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EA8C8" w14:textId="70269BD9" w:rsidR="00211C34" w:rsidRDefault="00211C34" w:rsidP="00211C34">
      <w:pPr>
        <w:spacing w:line="360" w:lineRule="auto"/>
        <w:ind w:right="-290"/>
        <w:jc w:val="center"/>
        <w:rPr>
          <w:rFonts w:eastAsia="Times New Roman" w:cs="Times New Roman"/>
          <w:b/>
          <w:color w:val="000000"/>
          <w:sz w:val="28"/>
          <w:szCs w:val="28"/>
          <w:lang w:val="id"/>
        </w:rPr>
      </w:pPr>
      <w:bookmarkStart w:id="0" w:name="_Toc67415799"/>
      <w:r w:rsidRPr="00211C34">
        <w:rPr>
          <w:rFonts w:eastAsia="Times New Roman" w:cs="Times New Roman"/>
          <w:b/>
          <w:color w:val="000000"/>
          <w:sz w:val="28"/>
          <w:szCs w:val="28"/>
          <w:lang w:val="id"/>
        </w:rPr>
        <w:t xml:space="preserve">PENGARUH KETERLIBATAN PEMAKAI , PELATIHAN </w:t>
      </w:r>
    </w:p>
    <w:p w14:paraId="4E59640D" w14:textId="77777777" w:rsidR="00211C34" w:rsidRDefault="00211C34" w:rsidP="00211C34">
      <w:pPr>
        <w:spacing w:line="360" w:lineRule="auto"/>
        <w:ind w:right="-290"/>
        <w:jc w:val="center"/>
        <w:rPr>
          <w:rFonts w:eastAsia="Times New Roman" w:cs="Times New Roman"/>
          <w:b/>
          <w:color w:val="000000"/>
          <w:sz w:val="28"/>
          <w:szCs w:val="28"/>
          <w:lang w:val="id"/>
        </w:rPr>
      </w:pPr>
      <w:r w:rsidRPr="00211C34">
        <w:rPr>
          <w:rFonts w:eastAsia="Times New Roman" w:cs="Times New Roman"/>
          <w:b/>
          <w:color w:val="000000"/>
          <w:sz w:val="28"/>
          <w:szCs w:val="28"/>
          <w:lang w:val="id"/>
        </w:rPr>
        <w:t xml:space="preserve">DAN PENDIDIKAN, DAN KEAHLIAN PEMAKAI </w:t>
      </w:r>
    </w:p>
    <w:p w14:paraId="294DE980" w14:textId="566023C8" w:rsidR="00211C34" w:rsidRDefault="00211C34" w:rsidP="00211C34">
      <w:pPr>
        <w:spacing w:line="360" w:lineRule="auto"/>
        <w:ind w:right="-290"/>
        <w:jc w:val="center"/>
        <w:rPr>
          <w:rFonts w:eastAsia="Times New Roman" w:cs="Times New Roman"/>
          <w:b/>
          <w:color w:val="000000"/>
          <w:sz w:val="28"/>
          <w:szCs w:val="28"/>
          <w:lang w:val="id"/>
        </w:rPr>
      </w:pPr>
      <w:r w:rsidRPr="00211C34">
        <w:rPr>
          <w:rFonts w:eastAsia="Times New Roman" w:cs="Times New Roman"/>
          <w:b/>
          <w:color w:val="000000"/>
          <w:sz w:val="28"/>
          <w:szCs w:val="28"/>
          <w:lang w:val="id"/>
        </w:rPr>
        <w:t xml:space="preserve">TERHADAP KINERJA SISTEM INFORMASI AKUNTANSI </w:t>
      </w:r>
    </w:p>
    <w:p w14:paraId="47DD5E4F" w14:textId="41BF4382" w:rsidR="00211C34" w:rsidRPr="00022903" w:rsidRDefault="00022903" w:rsidP="00211C34">
      <w:pPr>
        <w:spacing w:line="360" w:lineRule="auto"/>
        <w:ind w:right="-290"/>
        <w:jc w:val="center"/>
        <w:rPr>
          <w:rFonts w:eastAsia="Times New Roman" w:cs="Times New Roman"/>
          <w:color w:val="000000"/>
          <w:szCs w:val="24"/>
          <w:lang w:val="id"/>
        </w:rPr>
      </w:pPr>
      <w:r w:rsidRPr="00022903">
        <w:rPr>
          <w:rFonts w:eastAsia="Times New Roman" w:cs="Times New Roman"/>
          <w:color w:val="000000"/>
          <w:szCs w:val="24"/>
          <w:lang w:val="id"/>
        </w:rPr>
        <w:t>(Studi pada PT. Bio Farma)</w:t>
      </w:r>
    </w:p>
    <w:p w14:paraId="2FB4AF8B" w14:textId="77777777" w:rsidR="00022903" w:rsidRPr="00022903" w:rsidRDefault="00022903" w:rsidP="00211C34">
      <w:pPr>
        <w:spacing w:line="360" w:lineRule="auto"/>
        <w:ind w:right="-290"/>
        <w:jc w:val="center"/>
        <w:rPr>
          <w:rFonts w:eastAsia="Calibri" w:cs="Times New Roman"/>
          <w:lang w:val="en-US"/>
        </w:rPr>
      </w:pPr>
    </w:p>
    <w:p w14:paraId="09B8C38C" w14:textId="13A6C78E" w:rsidR="00211C34" w:rsidRPr="00211C34" w:rsidRDefault="00A7278F" w:rsidP="00211C34">
      <w:pPr>
        <w:spacing w:line="240" w:lineRule="auto"/>
        <w:ind w:right="-290"/>
        <w:jc w:val="center"/>
        <w:rPr>
          <w:rFonts w:eastAsia="Calibri" w:cs="Times New Roman"/>
          <w:b/>
          <w:szCs w:val="24"/>
        </w:rPr>
      </w:pPr>
      <w:r>
        <w:rPr>
          <w:rFonts w:eastAsia="Calibri" w:cs="Times New Roman"/>
          <w:b/>
          <w:szCs w:val="24"/>
        </w:rPr>
        <w:t>SKRIPSI</w:t>
      </w:r>
    </w:p>
    <w:p w14:paraId="10329406" w14:textId="77777777" w:rsidR="00211C34" w:rsidRPr="00211C34" w:rsidRDefault="00211C34" w:rsidP="00211C34">
      <w:pPr>
        <w:spacing w:line="240" w:lineRule="auto"/>
        <w:ind w:right="-290"/>
        <w:jc w:val="center"/>
        <w:rPr>
          <w:rFonts w:eastAsia="Calibri" w:cs="Times New Roman"/>
          <w:b/>
          <w:szCs w:val="24"/>
        </w:rPr>
      </w:pPr>
    </w:p>
    <w:p w14:paraId="7F656C90" w14:textId="77777777" w:rsidR="00211C34" w:rsidRPr="00211C34" w:rsidRDefault="00211C34" w:rsidP="00211C34">
      <w:pPr>
        <w:spacing w:line="240" w:lineRule="auto"/>
        <w:ind w:right="-290"/>
        <w:rPr>
          <w:rFonts w:eastAsia="Calibri" w:cs="Times New Roman"/>
          <w:b/>
          <w:sz w:val="28"/>
          <w:szCs w:val="28"/>
          <w:lang w:val="en-US"/>
        </w:rPr>
      </w:pPr>
    </w:p>
    <w:p w14:paraId="7102CDF7" w14:textId="61F8007D" w:rsidR="00211C34" w:rsidRPr="00200D49" w:rsidRDefault="00211C34" w:rsidP="00211C34">
      <w:pPr>
        <w:widowControl w:val="0"/>
        <w:spacing w:line="360" w:lineRule="auto"/>
        <w:ind w:right="-290"/>
        <w:jc w:val="center"/>
        <w:rPr>
          <w:rFonts w:eastAsia="Times New Roman" w:cs="Times New Roman"/>
          <w:lang w:val="en-US"/>
        </w:rPr>
      </w:pPr>
      <w:r w:rsidRPr="00211C34">
        <w:rPr>
          <w:rFonts w:eastAsia="Times New Roman" w:cs="Times New Roman"/>
          <w:lang w:val="en-US"/>
        </w:rPr>
        <w:t xml:space="preserve">Untuk memenuhi salah satu syarat </w:t>
      </w:r>
      <w:r w:rsidR="00200D49">
        <w:rPr>
          <w:rFonts w:eastAsia="Times New Roman" w:cs="Times New Roman"/>
          <w:lang w:val="en-US"/>
        </w:rPr>
        <w:t>Sidang Akhir</w:t>
      </w:r>
    </w:p>
    <w:p w14:paraId="13A46E1A" w14:textId="77777777" w:rsidR="00211C34" w:rsidRPr="00211C34" w:rsidRDefault="00211C34" w:rsidP="00211C34">
      <w:pPr>
        <w:widowControl w:val="0"/>
        <w:spacing w:line="360" w:lineRule="auto"/>
        <w:ind w:right="-290"/>
        <w:jc w:val="center"/>
        <w:rPr>
          <w:rFonts w:eastAsia="Times New Roman" w:cs="Times New Roman"/>
          <w:lang w:val="en-US"/>
        </w:rPr>
      </w:pPr>
      <w:r w:rsidRPr="00211C34">
        <w:rPr>
          <w:rFonts w:eastAsia="Times New Roman" w:cs="Times New Roman"/>
          <w:lang w:val="en-US"/>
        </w:rPr>
        <w:t>Guna memperoleh gelar Sarjana Ekonomi</w:t>
      </w:r>
    </w:p>
    <w:p w14:paraId="2620882E" w14:textId="77777777" w:rsidR="00211C34" w:rsidRPr="00211C34" w:rsidRDefault="00211C34" w:rsidP="00211C34">
      <w:pPr>
        <w:widowControl w:val="0"/>
        <w:spacing w:before="3" w:line="240" w:lineRule="auto"/>
        <w:ind w:right="-290"/>
        <w:rPr>
          <w:rFonts w:eastAsia="Times New Roman" w:cs="Times New Roman"/>
          <w:bCs/>
          <w:sz w:val="28"/>
          <w:szCs w:val="24"/>
          <w:lang w:val="en-US"/>
        </w:rPr>
      </w:pPr>
    </w:p>
    <w:p w14:paraId="4915110C" w14:textId="77777777" w:rsidR="00211C34" w:rsidRPr="00211C34" w:rsidRDefault="00211C34" w:rsidP="00323F6F">
      <w:pPr>
        <w:widowControl w:val="0"/>
        <w:spacing w:before="1" w:line="379" w:lineRule="auto"/>
        <w:ind w:right="17"/>
        <w:jc w:val="center"/>
        <w:rPr>
          <w:rFonts w:eastAsia="Times New Roman" w:cs="Times New Roman"/>
          <w:lang w:val="en-US"/>
        </w:rPr>
      </w:pPr>
      <w:r w:rsidRPr="00211C34">
        <w:rPr>
          <w:rFonts w:eastAsia="Times New Roman" w:cs="Times New Roman"/>
          <w:lang w:val="en-US"/>
        </w:rPr>
        <w:t>Oleh :</w:t>
      </w:r>
    </w:p>
    <w:p w14:paraId="17207393" w14:textId="77777777" w:rsidR="00211C34" w:rsidRPr="00211C34" w:rsidRDefault="00211C34" w:rsidP="00211C34">
      <w:pPr>
        <w:pStyle w:val="NoSpacing"/>
        <w:spacing w:line="360" w:lineRule="auto"/>
        <w:jc w:val="center"/>
        <w:rPr>
          <w:rFonts w:ascii="Times New Roman" w:eastAsia="Times New Roman" w:hAnsi="Times New Roman" w:cs="Times New Roman"/>
          <w:sz w:val="24"/>
        </w:rPr>
      </w:pPr>
      <w:r w:rsidRPr="00211C34">
        <w:rPr>
          <w:rFonts w:ascii="Times New Roman" w:eastAsia="Times New Roman" w:hAnsi="Times New Roman" w:cs="Times New Roman"/>
          <w:sz w:val="24"/>
        </w:rPr>
        <w:t>Delisa Salsabila</w:t>
      </w:r>
    </w:p>
    <w:p w14:paraId="6C6E69F7" w14:textId="77777777" w:rsidR="00211C34" w:rsidRDefault="00211C34" w:rsidP="00211C34">
      <w:pPr>
        <w:pStyle w:val="NoSpacing"/>
        <w:spacing w:line="360" w:lineRule="auto"/>
        <w:jc w:val="center"/>
        <w:rPr>
          <w:rFonts w:ascii="Times New Roman" w:eastAsia="Times New Roman" w:hAnsi="Times New Roman" w:cs="Times New Roman"/>
          <w:sz w:val="24"/>
          <w:lang w:val="en-US"/>
        </w:rPr>
      </w:pPr>
      <w:r w:rsidRPr="00211C34">
        <w:rPr>
          <w:rFonts w:ascii="Times New Roman" w:eastAsia="Times New Roman" w:hAnsi="Times New Roman" w:cs="Times New Roman"/>
          <w:sz w:val="24"/>
        </w:rPr>
        <w:t>174020119</w:t>
      </w:r>
    </w:p>
    <w:p w14:paraId="3A347105" w14:textId="77777777" w:rsidR="00211C34" w:rsidRDefault="00211C34" w:rsidP="00211C34">
      <w:pPr>
        <w:pStyle w:val="NoSpacing"/>
        <w:spacing w:line="360" w:lineRule="auto"/>
        <w:jc w:val="center"/>
        <w:rPr>
          <w:rFonts w:ascii="Times New Roman" w:eastAsia="Times New Roman" w:hAnsi="Times New Roman" w:cs="Times New Roman"/>
          <w:sz w:val="24"/>
          <w:lang w:val="en-US"/>
        </w:rPr>
      </w:pPr>
    </w:p>
    <w:p w14:paraId="39C9ED26" w14:textId="77777777" w:rsidR="00211C34" w:rsidRPr="00211C34" w:rsidRDefault="00211C34" w:rsidP="00211C34">
      <w:pPr>
        <w:pStyle w:val="NoSpacing"/>
        <w:spacing w:line="360" w:lineRule="auto"/>
        <w:jc w:val="center"/>
        <w:rPr>
          <w:rFonts w:ascii="Times New Roman" w:eastAsia="Times New Roman" w:hAnsi="Times New Roman" w:cs="Times New Roman"/>
          <w:sz w:val="24"/>
          <w:lang w:val="en-US"/>
        </w:rPr>
      </w:pPr>
    </w:p>
    <w:bookmarkEnd w:id="0"/>
    <w:p w14:paraId="612EFCE8" w14:textId="77777777" w:rsidR="00063885" w:rsidRPr="002668B0" w:rsidRDefault="00063885" w:rsidP="00211C34">
      <w:pPr>
        <w:spacing w:after="931"/>
        <w:jc w:val="center"/>
        <w:rPr>
          <w:rFonts w:cs="Times New Roman"/>
          <w:szCs w:val="24"/>
        </w:rPr>
      </w:pPr>
      <w:r w:rsidRPr="002668B0">
        <w:rPr>
          <w:rFonts w:cs="Times New Roman"/>
          <w:noProof/>
          <w:szCs w:val="24"/>
          <w:lang w:eastAsia="id-ID"/>
        </w:rPr>
        <w:drawing>
          <wp:inline distT="0" distB="0" distL="0" distR="0" wp14:anchorId="389F34EC" wp14:editId="6E7F6B8D">
            <wp:extent cx="1885950" cy="18669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stretch>
                      <a:fillRect/>
                    </a:stretch>
                  </pic:blipFill>
                  <pic:spPr>
                    <a:xfrm>
                      <a:off x="0" y="0"/>
                      <a:ext cx="1886342" cy="1867289"/>
                    </a:xfrm>
                    <a:prstGeom prst="rect">
                      <a:avLst/>
                    </a:prstGeom>
                  </pic:spPr>
                </pic:pic>
              </a:graphicData>
            </a:graphic>
          </wp:inline>
        </w:drawing>
      </w:r>
    </w:p>
    <w:p w14:paraId="62A92B78" w14:textId="77777777" w:rsidR="00063885" w:rsidRPr="002668B0" w:rsidRDefault="00063885" w:rsidP="00063885">
      <w:pPr>
        <w:spacing w:after="125" w:line="265" w:lineRule="auto"/>
        <w:ind w:left="10" w:right="13" w:hanging="10"/>
        <w:jc w:val="center"/>
        <w:rPr>
          <w:rFonts w:cs="Times New Roman"/>
          <w:szCs w:val="24"/>
        </w:rPr>
      </w:pPr>
      <w:r w:rsidRPr="002668B0">
        <w:rPr>
          <w:rFonts w:eastAsia="Times New Roman" w:cs="Times New Roman"/>
          <w:b/>
          <w:szCs w:val="24"/>
        </w:rPr>
        <w:t>PROGRAM STUDI AKUNTANSI</w:t>
      </w:r>
    </w:p>
    <w:p w14:paraId="0EF5769C" w14:textId="77777777" w:rsidR="00063885" w:rsidRPr="002668B0" w:rsidRDefault="00063885" w:rsidP="00063885">
      <w:pPr>
        <w:spacing w:after="125" w:line="265" w:lineRule="auto"/>
        <w:ind w:left="10" w:right="7" w:hanging="10"/>
        <w:jc w:val="center"/>
        <w:rPr>
          <w:rFonts w:cs="Times New Roman"/>
          <w:szCs w:val="24"/>
        </w:rPr>
      </w:pPr>
      <w:r w:rsidRPr="002668B0">
        <w:rPr>
          <w:rFonts w:eastAsia="Times New Roman" w:cs="Times New Roman"/>
          <w:b/>
          <w:szCs w:val="24"/>
        </w:rPr>
        <w:t>FAKULTAS EKONOMI DAN BISNIS</w:t>
      </w:r>
    </w:p>
    <w:p w14:paraId="79D3F43E" w14:textId="77777777" w:rsidR="00063885" w:rsidRPr="002668B0" w:rsidRDefault="00063885" w:rsidP="00063885">
      <w:pPr>
        <w:spacing w:after="125" w:line="265" w:lineRule="auto"/>
        <w:ind w:left="10" w:right="13" w:hanging="10"/>
        <w:jc w:val="center"/>
        <w:rPr>
          <w:rFonts w:cs="Times New Roman"/>
          <w:szCs w:val="24"/>
        </w:rPr>
      </w:pPr>
      <w:r w:rsidRPr="002668B0">
        <w:rPr>
          <w:rFonts w:eastAsia="Times New Roman" w:cs="Times New Roman"/>
          <w:b/>
          <w:szCs w:val="24"/>
        </w:rPr>
        <w:t>UNIVERSITAS PASUNDAN</w:t>
      </w:r>
    </w:p>
    <w:p w14:paraId="534DE9DB" w14:textId="77777777" w:rsidR="00063885" w:rsidRPr="002668B0" w:rsidRDefault="00063885" w:rsidP="00063885">
      <w:pPr>
        <w:spacing w:after="125" w:line="265" w:lineRule="auto"/>
        <w:ind w:left="10" w:right="19" w:hanging="10"/>
        <w:jc w:val="center"/>
        <w:rPr>
          <w:rFonts w:cs="Times New Roman"/>
          <w:szCs w:val="24"/>
        </w:rPr>
      </w:pPr>
      <w:r w:rsidRPr="002668B0">
        <w:rPr>
          <w:rFonts w:eastAsia="Times New Roman" w:cs="Times New Roman"/>
          <w:b/>
          <w:szCs w:val="24"/>
        </w:rPr>
        <w:t>BANDUNG</w:t>
      </w:r>
    </w:p>
    <w:p w14:paraId="6F114FCC" w14:textId="77777777" w:rsidR="00063885" w:rsidRPr="002668B0" w:rsidRDefault="00063885" w:rsidP="00063885">
      <w:pPr>
        <w:spacing w:after="125" w:line="265" w:lineRule="auto"/>
        <w:ind w:left="10" w:right="18" w:hanging="10"/>
        <w:jc w:val="center"/>
        <w:rPr>
          <w:rFonts w:eastAsia="Times New Roman" w:cs="Times New Roman"/>
          <w:b/>
          <w:szCs w:val="24"/>
        </w:rPr>
        <w:sectPr w:rsidR="00063885" w:rsidRPr="002668B0" w:rsidSect="00F54D54">
          <w:headerReference w:type="default" r:id="rId10"/>
          <w:footerReference w:type="default" r:id="rId11"/>
          <w:headerReference w:type="first" r:id="rId12"/>
          <w:footerReference w:type="first" r:id="rId13"/>
          <w:pgSz w:w="11906" w:h="16838"/>
          <w:pgMar w:top="2268" w:right="1701" w:bottom="1701" w:left="2268" w:header="720" w:footer="720" w:gutter="0"/>
          <w:pgNumType w:start="0"/>
          <w:cols w:space="720"/>
          <w:titlePg/>
          <w:docGrid w:linePitch="326"/>
        </w:sectPr>
      </w:pPr>
      <w:r w:rsidRPr="002668B0">
        <w:rPr>
          <w:rFonts w:eastAsia="Times New Roman" w:cs="Times New Roman"/>
          <w:b/>
          <w:szCs w:val="24"/>
        </w:rPr>
        <w:t>2021</w:t>
      </w:r>
    </w:p>
    <w:p w14:paraId="7C5D6C84" w14:textId="324D2EF3" w:rsidR="00211C34" w:rsidRDefault="00211C34" w:rsidP="00211C34">
      <w:pPr>
        <w:spacing w:line="360" w:lineRule="auto"/>
        <w:ind w:right="-290"/>
        <w:jc w:val="center"/>
        <w:rPr>
          <w:rFonts w:eastAsia="Times New Roman" w:cs="Times New Roman"/>
          <w:b/>
          <w:color w:val="000000"/>
          <w:sz w:val="28"/>
          <w:szCs w:val="28"/>
          <w:lang w:val="id"/>
        </w:rPr>
      </w:pPr>
      <w:r w:rsidRPr="00211C34">
        <w:rPr>
          <w:rFonts w:eastAsia="Times New Roman" w:cs="Times New Roman"/>
          <w:b/>
          <w:color w:val="000000"/>
          <w:sz w:val="28"/>
          <w:szCs w:val="28"/>
          <w:lang w:val="id"/>
        </w:rPr>
        <w:lastRenderedPageBreak/>
        <w:t xml:space="preserve">PENGARUH KETERLIBATAN PEMAKAI , PELATIHAN </w:t>
      </w:r>
    </w:p>
    <w:p w14:paraId="27190CC6" w14:textId="77777777" w:rsidR="00211C34" w:rsidRDefault="00211C34" w:rsidP="00211C34">
      <w:pPr>
        <w:spacing w:line="360" w:lineRule="auto"/>
        <w:ind w:right="-290"/>
        <w:jc w:val="center"/>
        <w:rPr>
          <w:rFonts w:eastAsia="Times New Roman" w:cs="Times New Roman"/>
          <w:b/>
          <w:color w:val="000000"/>
          <w:sz w:val="28"/>
          <w:szCs w:val="28"/>
          <w:lang w:val="id"/>
        </w:rPr>
      </w:pPr>
      <w:r w:rsidRPr="00211C34">
        <w:rPr>
          <w:rFonts w:eastAsia="Times New Roman" w:cs="Times New Roman"/>
          <w:b/>
          <w:color w:val="000000"/>
          <w:sz w:val="28"/>
          <w:szCs w:val="28"/>
          <w:lang w:val="id"/>
        </w:rPr>
        <w:t xml:space="preserve">DAN PENDIDIKAN, DAN KEAHLIAN PEMAKAI </w:t>
      </w:r>
    </w:p>
    <w:p w14:paraId="070BD57C" w14:textId="77777777" w:rsidR="00211C34" w:rsidRDefault="00211C34" w:rsidP="00211C34">
      <w:pPr>
        <w:spacing w:line="360" w:lineRule="auto"/>
        <w:ind w:right="-290"/>
        <w:jc w:val="center"/>
        <w:rPr>
          <w:rFonts w:eastAsia="Times New Roman" w:cs="Times New Roman"/>
          <w:b/>
          <w:color w:val="000000"/>
          <w:sz w:val="28"/>
          <w:szCs w:val="28"/>
          <w:lang w:val="id"/>
        </w:rPr>
      </w:pPr>
      <w:r w:rsidRPr="00211C34">
        <w:rPr>
          <w:rFonts w:eastAsia="Times New Roman" w:cs="Times New Roman"/>
          <w:b/>
          <w:color w:val="000000"/>
          <w:sz w:val="28"/>
          <w:szCs w:val="28"/>
          <w:lang w:val="id"/>
        </w:rPr>
        <w:t xml:space="preserve">TERHADAP KINERJA SISTEM INFORMASI AKUNTANSI </w:t>
      </w:r>
    </w:p>
    <w:p w14:paraId="09DF73A7" w14:textId="77777777" w:rsidR="00022903" w:rsidRPr="00022903" w:rsidRDefault="00022903" w:rsidP="00022903">
      <w:pPr>
        <w:spacing w:line="360" w:lineRule="auto"/>
        <w:ind w:right="-290"/>
        <w:jc w:val="center"/>
        <w:rPr>
          <w:rFonts w:eastAsia="Times New Roman" w:cs="Times New Roman"/>
          <w:color w:val="000000"/>
          <w:szCs w:val="24"/>
          <w:lang w:val="id"/>
        </w:rPr>
      </w:pPr>
      <w:r w:rsidRPr="00022903">
        <w:rPr>
          <w:rFonts w:eastAsia="Times New Roman" w:cs="Times New Roman"/>
          <w:color w:val="000000"/>
          <w:szCs w:val="24"/>
          <w:lang w:val="id"/>
        </w:rPr>
        <w:t>(Studi pada PT. Bio Farma)</w:t>
      </w:r>
    </w:p>
    <w:p w14:paraId="05D15869" w14:textId="77777777" w:rsidR="00211C34" w:rsidRPr="00211C34" w:rsidRDefault="00211C34" w:rsidP="00211C34">
      <w:pPr>
        <w:jc w:val="center"/>
        <w:rPr>
          <w:rFonts w:eastAsia="Calibri" w:cs="Times New Roman"/>
          <w:b/>
          <w:lang w:val="en-US"/>
        </w:rPr>
      </w:pPr>
    </w:p>
    <w:p w14:paraId="4B3965E6" w14:textId="39E95B44" w:rsidR="00211C34" w:rsidRPr="00211C34" w:rsidRDefault="00A7278F" w:rsidP="00211C34">
      <w:pPr>
        <w:spacing w:line="240" w:lineRule="auto"/>
        <w:ind w:right="-290"/>
        <w:jc w:val="center"/>
        <w:rPr>
          <w:rFonts w:eastAsia="Calibri" w:cs="Times New Roman"/>
          <w:b/>
          <w:szCs w:val="24"/>
        </w:rPr>
      </w:pPr>
      <w:r>
        <w:rPr>
          <w:rFonts w:eastAsia="Calibri" w:cs="Times New Roman"/>
          <w:b/>
          <w:szCs w:val="24"/>
        </w:rPr>
        <w:t>SKRIPSI</w:t>
      </w:r>
    </w:p>
    <w:p w14:paraId="7406F368" w14:textId="77777777" w:rsidR="00211C34" w:rsidRPr="00211C34" w:rsidRDefault="00211C34" w:rsidP="00211C34">
      <w:pPr>
        <w:spacing w:line="240" w:lineRule="auto"/>
        <w:ind w:right="-290"/>
        <w:jc w:val="center"/>
        <w:rPr>
          <w:rFonts w:eastAsia="Calibri" w:cs="Times New Roman"/>
          <w:b/>
          <w:szCs w:val="24"/>
        </w:rPr>
      </w:pPr>
    </w:p>
    <w:p w14:paraId="49B4C83A" w14:textId="77777777" w:rsidR="00211C34" w:rsidRPr="00211C34" w:rsidRDefault="00211C34" w:rsidP="00211C34">
      <w:pPr>
        <w:spacing w:line="240" w:lineRule="auto"/>
        <w:ind w:right="-290"/>
        <w:rPr>
          <w:rFonts w:eastAsia="Calibri" w:cs="Times New Roman"/>
          <w:b/>
          <w:sz w:val="28"/>
          <w:szCs w:val="28"/>
          <w:lang w:val="en-US"/>
        </w:rPr>
      </w:pPr>
    </w:p>
    <w:p w14:paraId="37724531" w14:textId="509F0562" w:rsidR="00211C34" w:rsidRPr="00200D49" w:rsidRDefault="00211C34" w:rsidP="00211C34">
      <w:pPr>
        <w:widowControl w:val="0"/>
        <w:spacing w:line="360" w:lineRule="auto"/>
        <w:ind w:right="-290"/>
        <w:jc w:val="center"/>
        <w:rPr>
          <w:rFonts w:eastAsia="Times New Roman" w:cs="Times New Roman"/>
          <w:lang w:val="en-US"/>
        </w:rPr>
      </w:pPr>
      <w:r w:rsidRPr="00211C34">
        <w:rPr>
          <w:rFonts w:eastAsia="Times New Roman" w:cs="Times New Roman"/>
          <w:lang w:val="en-US"/>
        </w:rPr>
        <w:t xml:space="preserve">Untuk memenuhi salah satu syarat </w:t>
      </w:r>
      <w:r w:rsidR="00200D49">
        <w:rPr>
          <w:rFonts w:eastAsia="Times New Roman" w:cs="Times New Roman"/>
          <w:lang w:val="en-US"/>
        </w:rPr>
        <w:t>Sidang Akhir</w:t>
      </w:r>
    </w:p>
    <w:p w14:paraId="35D546C3" w14:textId="77777777" w:rsidR="00211C34" w:rsidRPr="00211C34" w:rsidRDefault="00211C34" w:rsidP="00211C34">
      <w:pPr>
        <w:widowControl w:val="0"/>
        <w:spacing w:line="360" w:lineRule="auto"/>
        <w:ind w:right="-290"/>
        <w:jc w:val="center"/>
        <w:rPr>
          <w:rFonts w:eastAsia="Times New Roman" w:cs="Times New Roman"/>
          <w:lang w:val="en-US"/>
        </w:rPr>
      </w:pPr>
      <w:r w:rsidRPr="00211C34">
        <w:rPr>
          <w:rFonts w:eastAsia="Times New Roman" w:cs="Times New Roman"/>
          <w:lang w:val="en-US"/>
        </w:rPr>
        <w:t>Guna memperoleh gelar Sarjana Ekonomi</w:t>
      </w:r>
    </w:p>
    <w:p w14:paraId="52087823" w14:textId="77777777" w:rsidR="00211C34" w:rsidRPr="00211C34" w:rsidRDefault="00211C34" w:rsidP="00211C34">
      <w:pPr>
        <w:widowControl w:val="0"/>
        <w:spacing w:line="360" w:lineRule="auto"/>
        <w:ind w:right="-290"/>
        <w:jc w:val="center"/>
        <w:rPr>
          <w:rFonts w:eastAsia="Times New Roman" w:cs="Times New Roman"/>
          <w:lang w:val="en-US"/>
        </w:rPr>
      </w:pPr>
      <w:r w:rsidRPr="00211C34">
        <w:rPr>
          <w:rFonts w:eastAsia="Times New Roman" w:cs="Times New Roman"/>
          <w:lang w:val="en-US"/>
        </w:rPr>
        <w:t>Program Studi Akuntansi</w:t>
      </w:r>
    </w:p>
    <w:p w14:paraId="29F5B3A1" w14:textId="77777777" w:rsidR="00211C34" w:rsidRPr="00211C34" w:rsidRDefault="00211C34" w:rsidP="00211C34">
      <w:pPr>
        <w:widowControl w:val="0"/>
        <w:spacing w:line="360" w:lineRule="auto"/>
        <w:ind w:right="-290"/>
        <w:jc w:val="center"/>
        <w:rPr>
          <w:rFonts w:eastAsia="Times New Roman" w:cs="Times New Roman"/>
          <w:lang w:val="en-US"/>
        </w:rPr>
      </w:pPr>
      <w:r w:rsidRPr="00211C34">
        <w:rPr>
          <w:rFonts w:eastAsia="Times New Roman" w:cs="Times New Roman"/>
          <w:lang w:val="en-US"/>
        </w:rPr>
        <w:t>Fakultas Ekonomi dan Bisnis Universitas Pasundan</w:t>
      </w:r>
    </w:p>
    <w:p w14:paraId="51F8E3F4" w14:textId="77777777" w:rsidR="00211C34" w:rsidRDefault="00211C34" w:rsidP="00063885">
      <w:pPr>
        <w:spacing w:after="114" w:line="265" w:lineRule="auto"/>
        <w:ind w:left="16" w:right="18" w:hanging="10"/>
        <w:jc w:val="center"/>
        <w:rPr>
          <w:rFonts w:eastAsia="Times New Roman" w:cs="Times New Roman"/>
          <w:szCs w:val="24"/>
          <w:lang w:val="en-US"/>
        </w:rPr>
      </w:pPr>
    </w:p>
    <w:p w14:paraId="67C906B3" w14:textId="22F3BF2B" w:rsidR="00063885" w:rsidRPr="002668B0" w:rsidRDefault="00063885" w:rsidP="00063885">
      <w:pPr>
        <w:spacing w:after="114" w:line="265" w:lineRule="auto"/>
        <w:ind w:left="16" w:right="18" w:hanging="10"/>
        <w:jc w:val="center"/>
        <w:rPr>
          <w:rFonts w:cs="Times New Roman"/>
          <w:szCs w:val="24"/>
        </w:rPr>
      </w:pPr>
      <w:r w:rsidRPr="002668B0">
        <w:rPr>
          <w:rFonts w:eastAsia="Times New Roman" w:cs="Times New Roman"/>
          <w:szCs w:val="24"/>
        </w:rPr>
        <w:t xml:space="preserve">Bandung, </w:t>
      </w:r>
      <w:r w:rsidR="009F3724">
        <w:rPr>
          <w:rFonts w:eastAsia="Times New Roman" w:cs="Times New Roman"/>
          <w:szCs w:val="24"/>
        </w:rPr>
        <w:t>Agustus</w:t>
      </w:r>
      <w:r w:rsidR="00AE1F7F">
        <w:rPr>
          <w:rFonts w:eastAsia="Times New Roman" w:cs="Times New Roman"/>
          <w:szCs w:val="24"/>
          <w:lang w:val="en-US"/>
        </w:rPr>
        <w:t xml:space="preserve"> </w:t>
      </w:r>
      <w:r w:rsidRPr="002668B0">
        <w:rPr>
          <w:rFonts w:eastAsia="Times New Roman" w:cs="Times New Roman"/>
          <w:szCs w:val="24"/>
        </w:rPr>
        <w:t>2021</w:t>
      </w:r>
    </w:p>
    <w:p w14:paraId="2612F40B" w14:textId="77777777" w:rsidR="00063885" w:rsidRDefault="00063885" w:rsidP="00063885">
      <w:pPr>
        <w:spacing w:after="246" w:line="265" w:lineRule="auto"/>
        <w:ind w:left="16" w:right="16" w:hanging="10"/>
        <w:jc w:val="center"/>
        <w:rPr>
          <w:rFonts w:eastAsia="Times New Roman" w:cs="Times New Roman"/>
          <w:szCs w:val="24"/>
          <w:lang w:val="en-US"/>
        </w:rPr>
      </w:pPr>
      <w:r w:rsidRPr="002668B0">
        <w:rPr>
          <w:rFonts w:eastAsia="Times New Roman" w:cs="Times New Roman"/>
          <w:szCs w:val="24"/>
        </w:rPr>
        <w:t>Mengetahui,</w:t>
      </w:r>
    </w:p>
    <w:p w14:paraId="3BD5E3AA" w14:textId="77777777" w:rsidR="00211C34" w:rsidRPr="00211C34" w:rsidRDefault="00211C34" w:rsidP="00063885">
      <w:pPr>
        <w:spacing w:after="246" w:line="265" w:lineRule="auto"/>
        <w:ind w:left="16" w:right="16" w:hanging="10"/>
        <w:jc w:val="center"/>
        <w:rPr>
          <w:rFonts w:cs="Times New Roman"/>
          <w:szCs w:val="24"/>
          <w:lang w:val="en-US"/>
        </w:rPr>
      </w:pPr>
    </w:p>
    <w:tbl>
      <w:tblPr>
        <w:tblW w:w="9903" w:type="dxa"/>
        <w:jc w:val="center"/>
        <w:tblLook w:val="04A0" w:firstRow="1" w:lastRow="0" w:firstColumn="1" w:lastColumn="0" w:noHBand="0" w:noVBand="1"/>
      </w:tblPr>
      <w:tblGrid>
        <w:gridCol w:w="4941"/>
        <w:gridCol w:w="4962"/>
      </w:tblGrid>
      <w:tr w:rsidR="00211C34" w:rsidRPr="00BD12D0" w14:paraId="51954C4B" w14:textId="77777777" w:rsidTr="00211C34">
        <w:trPr>
          <w:trHeight w:val="1936"/>
          <w:jc w:val="center"/>
        </w:trPr>
        <w:tc>
          <w:tcPr>
            <w:tcW w:w="4941" w:type="dxa"/>
          </w:tcPr>
          <w:p w14:paraId="393C16B6" w14:textId="77777777" w:rsidR="00211C34" w:rsidRPr="00211C34" w:rsidRDefault="00211C34" w:rsidP="00211C34">
            <w:pPr>
              <w:ind w:right="-290"/>
              <w:jc w:val="center"/>
              <w:rPr>
                <w:rFonts w:eastAsia="Calibri" w:cs="Times New Roman"/>
                <w:szCs w:val="24"/>
              </w:rPr>
            </w:pPr>
            <w:bookmarkStart w:id="1" w:name="_Toc24060637"/>
            <w:bookmarkStart w:id="2" w:name="_Toc24064091"/>
            <w:bookmarkStart w:id="3" w:name="_Toc51265680"/>
            <w:bookmarkStart w:id="4" w:name="_Toc69468346"/>
            <w:r w:rsidRPr="00211C34">
              <w:rPr>
                <w:rFonts w:eastAsia="Calibri" w:cs="Times New Roman"/>
                <w:szCs w:val="24"/>
              </w:rPr>
              <w:t>Dosen Pembimbing</w:t>
            </w:r>
          </w:p>
          <w:p w14:paraId="5140193C" w14:textId="77777777" w:rsidR="00211C34" w:rsidRPr="00211C34" w:rsidRDefault="00211C34" w:rsidP="00211C34">
            <w:pPr>
              <w:ind w:right="-290"/>
              <w:rPr>
                <w:rFonts w:eastAsia="Calibri" w:cs="Times New Roman"/>
                <w:b/>
                <w:szCs w:val="24"/>
              </w:rPr>
            </w:pPr>
          </w:p>
          <w:p w14:paraId="2314F9D3" w14:textId="77777777" w:rsidR="00211C34" w:rsidRPr="00211C34" w:rsidRDefault="00211C34" w:rsidP="00211C34">
            <w:pPr>
              <w:ind w:right="-290"/>
              <w:rPr>
                <w:rFonts w:eastAsia="Calibri" w:cs="Times New Roman"/>
                <w:b/>
                <w:szCs w:val="24"/>
              </w:rPr>
            </w:pPr>
          </w:p>
          <w:p w14:paraId="76C0E41F" w14:textId="77777777" w:rsidR="00211C34" w:rsidRPr="00211C34" w:rsidRDefault="00211C34" w:rsidP="00211C34">
            <w:pPr>
              <w:ind w:right="-290"/>
              <w:jc w:val="center"/>
              <w:rPr>
                <w:rFonts w:eastAsia="Calibri" w:cs="Times New Roman"/>
                <w:b/>
                <w:szCs w:val="24"/>
              </w:rPr>
            </w:pPr>
          </w:p>
          <w:p w14:paraId="5145568B" w14:textId="45605932" w:rsidR="00AE1F7F" w:rsidRPr="00186C4C" w:rsidRDefault="00211C34" w:rsidP="00186C4C">
            <w:pPr>
              <w:ind w:right="-283"/>
              <w:jc w:val="center"/>
              <w:rPr>
                <w:rFonts w:eastAsia="Calibri" w:cs="Times New Roman"/>
                <w:b/>
                <w:szCs w:val="24"/>
                <w:lang w:val="en-US"/>
              </w:rPr>
            </w:pPr>
            <w:r w:rsidRPr="00211C34">
              <w:rPr>
                <w:rFonts w:eastAsia="Calibri" w:cs="Times New Roman"/>
                <w:b/>
                <w:szCs w:val="24"/>
              </w:rPr>
              <w:t xml:space="preserve">Dr. H. Sasa S. </w:t>
            </w:r>
            <w:r w:rsidR="00F81A07">
              <w:rPr>
                <w:rFonts w:eastAsia="Calibri" w:cs="Times New Roman"/>
                <w:b/>
                <w:szCs w:val="24"/>
              </w:rPr>
              <w:t>Suratman,</w:t>
            </w:r>
            <w:r w:rsidR="00252816">
              <w:rPr>
                <w:rFonts w:eastAsia="Calibri" w:cs="Times New Roman"/>
                <w:b/>
                <w:szCs w:val="24"/>
              </w:rPr>
              <w:t xml:space="preserve"> </w:t>
            </w:r>
            <w:r w:rsidR="00186C4C">
              <w:rPr>
                <w:rFonts w:eastAsia="Calibri" w:cs="Times New Roman"/>
                <w:b/>
                <w:szCs w:val="24"/>
              </w:rPr>
              <w:t>S.E., M.Sc., Ak., CA.</w:t>
            </w:r>
          </w:p>
        </w:tc>
        <w:tc>
          <w:tcPr>
            <w:tcW w:w="4962" w:type="dxa"/>
          </w:tcPr>
          <w:p w14:paraId="6C160595" w14:textId="77777777" w:rsidR="00211C34" w:rsidRPr="00211C34" w:rsidRDefault="00211C34" w:rsidP="00211C34">
            <w:pPr>
              <w:ind w:right="-290"/>
              <w:jc w:val="center"/>
              <w:rPr>
                <w:rFonts w:eastAsia="Calibri" w:cs="Times New Roman"/>
                <w:szCs w:val="24"/>
              </w:rPr>
            </w:pPr>
            <w:r w:rsidRPr="00211C34">
              <w:rPr>
                <w:rFonts w:eastAsia="Calibri" w:cs="Times New Roman"/>
                <w:szCs w:val="24"/>
              </w:rPr>
              <w:t>Dosen Pembimbing Pendamping</w:t>
            </w:r>
          </w:p>
          <w:p w14:paraId="23E12555" w14:textId="77777777" w:rsidR="00211C34" w:rsidRPr="00211C34" w:rsidRDefault="00211C34" w:rsidP="00211C34">
            <w:pPr>
              <w:ind w:right="-290"/>
              <w:rPr>
                <w:rFonts w:eastAsia="Calibri" w:cs="Times New Roman"/>
                <w:b/>
                <w:szCs w:val="24"/>
              </w:rPr>
            </w:pPr>
          </w:p>
          <w:p w14:paraId="0F61FFA1" w14:textId="77777777" w:rsidR="00211C34" w:rsidRPr="00211C34" w:rsidRDefault="00211C34" w:rsidP="00211C34">
            <w:pPr>
              <w:ind w:right="-290"/>
              <w:rPr>
                <w:rFonts w:eastAsia="Calibri" w:cs="Times New Roman"/>
                <w:b/>
                <w:szCs w:val="24"/>
              </w:rPr>
            </w:pPr>
          </w:p>
          <w:p w14:paraId="3D987D7C" w14:textId="77777777" w:rsidR="00211C34" w:rsidRPr="00211C34" w:rsidRDefault="00211C34" w:rsidP="00211C34">
            <w:pPr>
              <w:ind w:right="-290"/>
              <w:rPr>
                <w:rFonts w:eastAsia="Calibri" w:cs="Times New Roman"/>
                <w:b/>
                <w:szCs w:val="24"/>
              </w:rPr>
            </w:pPr>
          </w:p>
          <w:p w14:paraId="1E12C827" w14:textId="5E94DDAD" w:rsidR="00211C34" w:rsidRPr="00211C34" w:rsidRDefault="00211C34" w:rsidP="00211C34">
            <w:pPr>
              <w:ind w:right="-290"/>
              <w:jc w:val="center"/>
              <w:rPr>
                <w:rFonts w:eastAsia="Calibri" w:cs="Times New Roman"/>
                <w:b/>
                <w:szCs w:val="24"/>
                <w:lang w:val="en-US"/>
              </w:rPr>
            </w:pPr>
            <w:r>
              <w:rPr>
                <w:rFonts w:eastAsia="Calibri" w:cs="Times New Roman"/>
                <w:b/>
                <w:szCs w:val="24"/>
                <w:lang w:val="en-US"/>
              </w:rPr>
              <w:t>H. Yana Rochdiana</w:t>
            </w:r>
            <w:r w:rsidR="00252816">
              <w:rPr>
                <w:rFonts w:eastAsia="Calibri" w:cs="Times New Roman"/>
                <w:b/>
                <w:szCs w:val="24"/>
              </w:rPr>
              <w:t xml:space="preserve"> H.</w:t>
            </w:r>
            <w:r>
              <w:rPr>
                <w:rFonts w:eastAsia="Calibri" w:cs="Times New Roman"/>
                <w:b/>
                <w:szCs w:val="24"/>
                <w:lang w:val="en-US"/>
              </w:rPr>
              <w:t>, S.Kom., M.Kom.</w:t>
            </w:r>
          </w:p>
        </w:tc>
      </w:tr>
      <w:tr w:rsidR="00211C34" w:rsidRPr="00BD12D0" w14:paraId="20FD9FD3" w14:textId="77777777" w:rsidTr="00211C34">
        <w:trPr>
          <w:trHeight w:val="1936"/>
          <w:jc w:val="center"/>
        </w:trPr>
        <w:tc>
          <w:tcPr>
            <w:tcW w:w="4941" w:type="dxa"/>
          </w:tcPr>
          <w:p w14:paraId="23AF3F1D" w14:textId="77777777" w:rsidR="00186C4C" w:rsidRDefault="00186C4C" w:rsidP="00186C4C">
            <w:pPr>
              <w:spacing w:line="240" w:lineRule="auto"/>
              <w:ind w:right="-290"/>
              <w:jc w:val="center"/>
              <w:rPr>
                <w:rFonts w:eastAsia="Calibri" w:cs="Times New Roman"/>
                <w:szCs w:val="24"/>
                <w:lang w:val="en-US"/>
              </w:rPr>
            </w:pPr>
          </w:p>
          <w:p w14:paraId="679CC810" w14:textId="77777777" w:rsidR="00211C34" w:rsidRPr="00211C34" w:rsidRDefault="00211C34" w:rsidP="00186C4C">
            <w:pPr>
              <w:spacing w:line="240" w:lineRule="auto"/>
              <w:ind w:right="-290"/>
              <w:jc w:val="center"/>
              <w:rPr>
                <w:rFonts w:eastAsia="Calibri" w:cs="Times New Roman"/>
                <w:szCs w:val="24"/>
              </w:rPr>
            </w:pPr>
            <w:r w:rsidRPr="00211C34">
              <w:rPr>
                <w:rFonts w:eastAsia="Calibri" w:cs="Times New Roman"/>
                <w:szCs w:val="24"/>
              </w:rPr>
              <w:t>Dekan</w:t>
            </w:r>
          </w:p>
          <w:p w14:paraId="08823889" w14:textId="77777777" w:rsidR="00211C34" w:rsidRPr="00186C4C" w:rsidRDefault="00211C34" w:rsidP="00186C4C">
            <w:pPr>
              <w:spacing w:line="240" w:lineRule="auto"/>
              <w:ind w:right="-290"/>
              <w:rPr>
                <w:rFonts w:eastAsia="Calibri" w:cs="Times New Roman"/>
                <w:b/>
                <w:szCs w:val="24"/>
                <w:lang w:val="en-US"/>
              </w:rPr>
            </w:pPr>
          </w:p>
          <w:p w14:paraId="06BFA3CF" w14:textId="77777777" w:rsidR="00211C34" w:rsidRDefault="00211C34" w:rsidP="00186C4C">
            <w:pPr>
              <w:spacing w:line="240" w:lineRule="auto"/>
              <w:ind w:right="-290"/>
              <w:jc w:val="center"/>
              <w:rPr>
                <w:rFonts w:eastAsia="Calibri" w:cs="Times New Roman"/>
                <w:b/>
                <w:szCs w:val="24"/>
                <w:lang w:val="en-US"/>
              </w:rPr>
            </w:pPr>
          </w:p>
          <w:p w14:paraId="27F3851F" w14:textId="77777777" w:rsidR="00186C4C" w:rsidRDefault="00186C4C" w:rsidP="00186C4C">
            <w:pPr>
              <w:spacing w:line="240" w:lineRule="auto"/>
              <w:ind w:right="-290"/>
              <w:jc w:val="center"/>
              <w:rPr>
                <w:rFonts w:eastAsia="Calibri" w:cs="Times New Roman"/>
                <w:b/>
                <w:szCs w:val="24"/>
                <w:lang w:val="en-US"/>
              </w:rPr>
            </w:pPr>
          </w:p>
          <w:p w14:paraId="2041A5A9" w14:textId="77777777" w:rsidR="00186C4C" w:rsidRDefault="00186C4C" w:rsidP="00186C4C">
            <w:pPr>
              <w:spacing w:line="240" w:lineRule="auto"/>
              <w:ind w:right="-290"/>
              <w:jc w:val="center"/>
              <w:rPr>
                <w:rFonts w:eastAsia="Calibri" w:cs="Times New Roman"/>
                <w:b/>
                <w:szCs w:val="24"/>
                <w:lang w:val="en-US"/>
              </w:rPr>
            </w:pPr>
          </w:p>
          <w:p w14:paraId="094E0200" w14:textId="77777777" w:rsidR="00186C4C" w:rsidRDefault="00186C4C" w:rsidP="00186C4C">
            <w:pPr>
              <w:spacing w:line="240" w:lineRule="auto"/>
              <w:ind w:right="-290"/>
              <w:jc w:val="center"/>
              <w:rPr>
                <w:rFonts w:eastAsia="Calibri" w:cs="Times New Roman"/>
                <w:b/>
                <w:szCs w:val="24"/>
                <w:lang w:val="en-US"/>
              </w:rPr>
            </w:pPr>
          </w:p>
          <w:p w14:paraId="4446C383" w14:textId="77777777" w:rsidR="00186C4C" w:rsidRPr="00186C4C" w:rsidRDefault="00186C4C" w:rsidP="00186C4C">
            <w:pPr>
              <w:spacing w:line="240" w:lineRule="auto"/>
              <w:ind w:right="-290"/>
              <w:jc w:val="center"/>
              <w:rPr>
                <w:rFonts w:eastAsia="Calibri" w:cs="Times New Roman"/>
                <w:b/>
                <w:szCs w:val="24"/>
                <w:lang w:val="en-US"/>
              </w:rPr>
            </w:pPr>
          </w:p>
          <w:p w14:paraId="00FBECFB" w14:textId="4813890A" w:rsidR="00211C34" w:rsidRPr="00211C34" w:rsidRDefault="00211C34" w:rsidP="00186C4C">
            <w:pPr>
              <w:spacing w:line="240" w:lineRule="auto"/>
              <w:ind w:right="-290"/>
              <w:jc w:val="center"/>
              <w:rPr>
                <w:rFonts w:eastAsia="Calibri" w:cs="Times New Roman"/>
                <w:b/>
                <w:szCs w:val="24"/>
              </w:rPr>
            </w:pPr>
            <w:r w:rsidRPr="00211C34">
              <w:rPr>
                <w:rFonts w:eastAsia="Calibri" w:cs="Times New Roman"/>
                <w:b/>
                <w:szCs w:val="24"/>
              </w:rPr>
              <w:t xml:space="preserve">Dr. </w:t>
            </w:r>
            <w:r w:rsidR="004A2571">
              <w:rPr>
                <w:rFonts w:eastAsia="Calibri" w:cs="Times New Roman"/>
                <w:b/>
                <w:szCs w:val="24"/>
                <w:lang w:val="en-US"/>
              </w:rPr>
              <w:t xml:space="preserve">H. </w:t>
            </w:r>
            <w:r w:rsidRPr="00211C34">
              <w:rPr>
                <w:rFonts w:eastAsia="Calibri" w:cs="Times New Roman"/>
                <w:b/>
                <w:szCs w:val="24"/>
              </w:rPr>
              <w:t>Atang Hermawan, S.E., M.S.I.E., Ak.</w:t>
            </w:r>
          </w:p>
        </w:tc>
        <w:tc>
          <w:tcPr>
            <w:tcW w:w="4962" w:type="dxa"/>
          </w:tcPr>
          <w:p w14:paraId="63BF829B" w14:textId="77777777" w:rsidR="00186C4C" w:rsidRDefault="00186C4C" w:rsidP="00186C4C">
            <w:pPr>
              <w:spacing w:line="240" w:lineRule="auto"/>
              <w:ind w:right="-288"/>
              <w:jc w:val="center"/>
              <w:rPr>
                <w:rFonts w:eastAsia="Calibri" w:cs="Times New Roman"/>
                <w:szCs w:val="24"/>
                <w:lang w:val="en-US"/>
              </w:rPr>
            </w:pPr>
          </w:p>
          <w:p w14:paraId="5BBF162D" w14:textId="77777777" w:rsidR="00211C34" w:rsidRPr="00211C34" w:rsidRDefault="00211C34" w:rsidP="00186C4C">
            <w:pPr>
              <w:spacing w:line="240" w:lineRule="auto"/>
              <w:ind w:right="-288"/>
              <w:jc w:val="center"/>
              <w:rPr>
                <w:rFonts w:eastAsia="Calibri" w:cs="Times New Roman"/>
                <w:szCs w:val="24"/>
              </w:rPr>
            </w:pPr>
            <w:r w:rsidRPr="00211C34">
              <w:rPr>
                <w:rFonts w:eastAsia="Calibri" w:cs="Times New Roman"/>
                <w:szCs w:val="24"/>
              </w:rPr>
              <w:t>Ketua Program Studi Akuntansi</w:t>
            </w:r>
          </w:p>
          <w:p w14:paraId="4CC290A5" w14:textId="77777777" w:rsidR="00211C34" w:rsidRDefault="00211C34" w:rsidP="00186C4C">
            <w:pPr>
              <w:spacing w:line="240" w:lineRule="auto"/>
              <w:ind w:right="-290"/>
              <w:rPr>
                <w:rFonts w:eastAsia="Calibri" w:cs="Times New Roman"/>
                <w:b/>
                <w:szCs w:val="24"/>
                <w:lang w:val="en-US"/>
              </w:rPr>
            </w:pPr>
          </w:p>
          <w:p w14:paraId="15150DCF" w14:textId="77777777" w:rsidR="00186C4C" w:rsidRPr="00186C4C" w:rsidRDefault="00186C4C" w:rsidP="00186C4C">
            <w:pPr>
              <w:spacing w:line="240" w:lineRule="auto"/>
              <w:ind w:right="-290"/>
              <w:rPr>
                <w:rFonts w:eastAsia="Calibri" w:cs="Times New Roman"/>
                <w:b/>
                <w:szCs w:val="24"/>
                <w:lang w:val="en-US"/>
              </w:rPr>
            </w:pPr>
          </w:p>
          <w:p w14:paraId="5F33D624" w14:textId="77777777" w:rsidR="00211C34" w:rsidRDefault="00211C34" w:rsidP="00186C4C">
            <w:pPr>
              <w:spacing w:line="240" w:lineRule="auto"/>
              <w:ind w:right="-290"/>
              <w:rPr>
                <w:rFonts w:eastAsia="Calibri" w:cs="Times New Roman"/>
                <w:b/>
                <w:szCs w:val="24"/>
                <w:lang w:val="en-US"/>
              </w:rPr>
            </w:pPr>
          </w:p>
          <w:p w14:paraId="42ADE176" w14:textId="77777777" w:rsidR="00186C4C" w:rsidRDefault="00186C4C" w:rsidP="00186C4C">
            <w:pPr>
              <w:spacing w:line="240" w:lineRule="auto"/>
              <w:ind w:right="-290"/>
              <w:rPr>
                <w:rFonts w:eastAsia="Calibri" w:cs="Times New Roman"/>
                <w:b/>
                <w:szCs w:val="24"/>
                <w:lang w:val="en-US"/>
              </w:rPr>
            </w:pPr>
          </w:p>
          <w:p w14:paraId="45026E4B" w14:textId="77777777" w:rsidR="00186C4C" w:rsidRPr="00186C4C" w:rsidRDefault="00186C4C" w:rsidP="00186C4C">
            <w:pPr>
              <w:spacing w:line="240" w:lineRule="auto"/>
              <w:ind w:right="-290"/>
              <w:rPr>
                <w:rFonts w:eastAsia="Calibri" w:cs="Times New Roman"/>
                <w:b/>
                <w:szCs w:val="24"/>
                <w:lang w:val="en-US"/>
              </w:rPr>
            </w:pPr>
          </w:p>
          <w:p w14:paraId="62AB18DD" w14:textId="77777777" w:rsidR="00211C34" w:rsidRPr="00211C34" w:rsidRDefault="00211C34" w:rsidP="00186C4C">
            <w:pPr>
              <w:spacing w:line="240" w:lineRule="auto"/>
              <w:ind w:right="-290"/>
              <w:rPr>
                <w:rFonts w:eastAsia="Calibri" w:cs="Times New Roman"/>
                <w:b/>
                <w:szCs w:val="24"/>
              </w:rPr>
            </w:pPr>
          </w:p>
          <w:p w14:paraId="01BBE99B" w14:textId="3D71AF47" w:rsidR="00211C34" w:rsidRPr="00186C4C" w:rsidRDefault="00353C22" w:rsidP="00186C4C">
            <w:pPr>
              <w:spacing w:line="240" w:lineRule="auto"/>
              <w:ind w:right="-290"/>
              <w:jc w:val="center"/>
              <w:rPr>
                <w:rFonts w:eastAsia="Calibri" w:cs="Times New Roman"/>
                <w:b/>
                <w:szCs w:val="24"/>
                <w:lang w:val="en-US"/>
              </w:rPr>
            </w:pPr>
            <w:r>
              <w:rPr>
                <w:rFonts w:eastAsia="Calibri" w:cs="Times New Roman"/>
                <w:b/>
                <w:szCs w:val="24"/>
              </w:rPr>
              <w:t>Hj.</w:t>
            </w:r>
            <w:r w:rsidR="00211C34" w:rsidRPr="00211C34">
              <w:rPr>
                <w:rFonts w:eastAsia="Calibri" w:cs="Times New Roman"/>
                <w:b/>
                <w:szCs w:val="24"/>
              </w:rPr>
              <w:t>Isye Siti Aisyah, S.E., M.Si., Ak, CA.</w:t>
            </w:r>
          </w:p>
        </w:tc>
      </w:tr>
      <w:bookmarkEnd w:id="1"/>
      <w:bookmarkEnd w:id="2"/>
      <w:bookmarkEnd w:id="3"/>
      <w:bookmarkEnd w:id="4"/>
    </w:tbl>
    <w:p w14:paraId="4BFE1002" w14:textId="77777777" w:rsidR="00186C4C" w:rsidRDefault="00186C4C" w:rsidP="00186C4C">
      <w:pPr>
        <w:rPr>
          <w:szCs w:val="28"/>
          <w:lang w:val="en-US"/>
        </w:rPr>
      </w:pPr>
    </w:p>
    <w:p w14:paraId="13867303" w14:textId="77777777" w:rsidR="00186C4C" w:rsidRDefault="00186C4C" w:rsidP="00AE1F7F">
      <w:pPr>
        <w:pStyle w:val="Heading1"/>
        <w:spacing w:line="960" w:lineRule="auto"/>
        <w:ind w:left="0" w:firstLine="0"/>
        <w:rPr>
          <w:color w:val="auto"/>
          <w:szCs w:val="28"/>
          <w:lang w:val="id-ID"/>
        </w:rPr>
        <w:sectPr w:rsidR="00186C4C" w:rsidSect="00186C4C">
          <w:headerReference w:type="default" r:id="rId14"/>
          <w:footerReference w:type="default" r:id="rId15"/>
          <w:pgSz w:w="11910" w:h="16840"/>
          <w:pgMar w:top="2268" w:right="1701" w:bottom="1701" w:left="2268" w:header="0" w:footer="0" w:gutter="0"/>
          <w:pgNumType w:start="1"/>
          <w:cols w:space="720"/>
          <w:titlePg/>
          <w:docGrid w:linePitch="326"/>
        </w:sectPr>
      </w:pPr>
    </w:p>
    <w:p w14:paraId="27107917" w14:textId="3F94C046" w:rsidR="004A2571" w:rsidRDefault="004A2571" w:rsidP="004A2571">
      <w:pPr>
        <w:pStyle w:val="Heading1"/>
        <w:spacing w:line="960" w:lineRule="auto"/>
        <w:ind w:left="0" w:firstLine="0"/>
        <w:rPr>
          <w:color w:val="auto"/>
          <w:szCs w:val="28"/>
          <w:lang w:val="id-ID"/>
        </w:rPr>
      </w:pPr>
      <w:bookmarkStart w:id="5" w:name="_Toc77442198"/>
      <w:bookmarkStart w:id="6" w:name="_Toc72638066"/>
      <w:r>
        <w:rPr>
          <w:color w:val="auto"/>
          <w:szCs w:val="28"/>
          <w:lang w:val="id-ID"/>
        </w:rPr>
        <w:lastRenderedPageBreak/>
        <w:t>MOTTO</w:t>
      </w:r>
      <w:bookmarkEnd w:id="5"/>
    </w:p>
    <w:p w14:paraId="3E023D86" w14:textId="77777777" w:rsidR="004A2571" w:rsidRPr="000065A2" w:rsidRDefault="004A2571" w:rsidP="004A2571">
      <w:pPr>
        <w:spacing w:line="360" w:lineRule="auto"/>
        <w:jc w:val="center"/>
        <w:rPr>
          <w:szCs w:val="24"/>
        </w:rPr>
      </w:pPr>
      <w:r w:rsidRPr="000065A2">
        <w:rPr>
          <w:szCs w:val="24"/>
        </w:rPr>
        <w:t>Allah tidak membebani seseorang melainkan sesuai dengan kesanggupannya ”</w:t>
      </w:r>
    </w:p>
    <w:p w14:paraId="76FF132B" w14:textId="77777777" w:rsidR="004A2571" w:rsidRPr="000A67D8" w:rsidRDefault="004A2571" w:rsidP="004A2571">
      <w:pPr>
        <w:spacing w:line="360" w:lineRule="auto"/>
        <w:jc w:val="center"/>
        <w:rPr>
          <w:b/>
          <w:bCs/>
          <w:szCs w:val="24"/>
        </w:rPr>
      </w:pPr>
      <w:r w:rsidRPr="000A67D8">
        <w:rPr>
          <w:b/>
          <w:bCs/>
          <w:szCs w:val="24"/>
        </w:rPr>
        <w:t>( Q.S Al – Baqarah : 286 )</w:t>
      </w:r>
    </w:p>
    <w:p w14:paraId="328F627E" w14:textId="77777777" w:rsidR="004A2571" w:rsidRDefault="004A2571" w:rsidP="004A2571">
      <w:pPr>
        <w:ind w:right="616"/>
        <w:jc w:val="center"/>
        <w:rPr>
          <w:rFonts w:cs="Times New Roman"/>
          <w:b/>
          <w:bCs/>
          <w:szCs w:val="24"/>
        </w:rPr>
      </w:pPr>
    </w:p>
    <w:p w14:paraId="41C237A4" w14:textId="77777777" w:rsidR="004A2571" w:rsidRPr="0044017D" w:rsidRDefault="004A2571" w:rsidP="004A2571">
      <w:pPr>
        <w:jc w:val="center"/>
        <w:rPr>
          <w:rFonts w:cs="Times New Roman"/>
          <w:color w:val="040402"/>
          <w:szCs w:val="24"/>
          <w:shd w:val="clear" w:color="auto" w:fill="FFFEFC"/>
        </w:rPr>
      </w:pPr>
      <w:r w:rsidRPr="0044017D">
        <w:rPr>
          <w:rFonts w:cs="Times New Roman"/>
          <w:color w:val="040402"/>
          <w:szCs w:val="24"/>
          <w:shd w:val="clear" w:color="auto" w:fill="FFFEFC"/>
        </w:rPr>
        <w:t>“Sesungguhnya Allah tidak merubah keadaan sesuatu kaum sehingga mereka merubah keadaan yang ada pada diri mereka sendiri.”</w:t>
      </w:r>
    </w:p>
    <w:p w14:paraId="52DD6D70" w14:textId="77777777" w:rsidR="004A2571" w:rsidRPr="0044017D" w:rsidRDefault="004A2571" w:rsidP="004A2571">
      <w:pPr>
        <w:spacing w:line="360" w:lineRule="auto"/>
        <w:jc w:val="center"/>
        <w:rPr>
          <w:rFonts w:cs="Times New Roman"/>
          <w:b/>
          <w:color w:val="040402"/>
          <w:szCs w:val="24"/>
        </w:rPr>
      </w:pPr>
      <w:r w:rsidRPr="0044017D">
        <w:rPr>
          <w:rFonts w:cs="Times New Roman"/>
          <w:b/>
          <w:color w:val="040402"/>
          <w:szCs w:val="24"/>
        </w:rPr>
        <w:t>(QS. Ar-Ra’d: 11)</w:t>
      </w:r>
    </w:p>
    <w:p w14:paraId="13BC39E2" w14:textId="77777777" w:rsidR="004A2571" w:rsidRDefault="004A2571" w:rsidP="004A2571">
      <w:pPr>
        <w:jc w:val="center"/>
        <w:rPr>
          <w:sz w:val="28"/>
          <w:szCs w:val="28"/>
          <w:lang w:val="en-US"/>
        </w:rPr>
      </w:pPr>
    </w:p>
    <w:p w14:paraId="4381B6CB" w14:textId="77777777" w:rsidR="004A2571" w:rsidRDefault="004A2571" w:rsidP="004A2571">
      <w:pPr>
        <w:rPr>
          <w:b/>
          <w:szCs w:val="28"/>
        </w:rPr>
      </w:pPr>
    </w:p>
    <w:p w14:paraId="624E750B" w14:textId="77777777" w:rsidR="004A2571" w:rsidRPr="00200250" w:rsidRDefault="004A2571" w:rsidP="004A2571">
      <w:pPr>
        <w:rPr>
          <w:b/>
          <w:szCs w:val="28"/>
        </w:rPr>
      </w:pPr>
    </w:p>
    <w:p w14:paraId="76ED0507" w14:textId="77777777" w:rsidR="004A2571" w:rsidRDefault="004A2571" w:rsidP="004A2571">
      <w:pPr>
        <w:rPr>
          <w:szCs w:val="28"/>
        </w:rPr>
      </w:pPr>
    </w:p>
    <w:p w14:paraId="7DE6DC2B" w14:textId="77777777" w:rsidR="004A2571" w:rsidRDefault="004A2571" w:rsidP="004A2571">
      <w:pPr>
        <w:rPr>
          <w:szCs w:val="28"/>
        </w:rPr>
      </w:pPr>
    </w:p>
    <w:p w14:paraId="1C995CED" w14:textId="77777777" w:rsidR="004A2571" w:rsidRDefault="004A2571" w:rsidP="004A2571">
      <w:pPr>
        <w:rPr>
          <w:szCs w:val="28"/>
        </w:rPr>
      </w:pPr>
    </w:p>
    <w:p w14:paraId="428EBAF4" w14:textId="77777777" w:rsidR="004A2571" w:rsidRDefault="004A2571" w:rsidP="004A2571">
      <w:pPr>
        <w:rPr>
          <w:szCs w:val="28"/>
        </w:rPr>
      </w:pPr>
    </w:p>
    <w:p w14:paraId="78A6E7B9" w14:textId="77777777" w:rsidR="004A2571" w:rsidRDefault="004A2571" w:rsidP="004A2571">
      <w:pPr>
        <w:rPr>
          <w:szCs w:val="28"/>
        </w:rPr>
      </w:pPr>
    </w:p>
    <w:p w14:paraId="3614902E" w14:textId="77777777" w:rsidR="004A2571" w:rsidRDefault="004A2571" w:rsidP="004A2571">
      <w:pPr>
        <w:rPr>
          <w:szCs w:val="28"/>
        </w:rPr>
      </w:pPr>
    </w:p>
    <w:p w14:paraId="4DEC04CF" w14:textId="77777777" w:rsidR="004A2571" w:rsidRDefault="004A2571" w:rsidP="004A2571">
      <w:pPr>
        <w:spacing w:after="160" w:line="259" w:lineRule="auto"/>
        <w:rPr>
          <w:rFonts w:eastAsia="Times New Roman" w:cs="Times New Roman"/>
          <w:b/>
          <w:bCs/>
          <w:sz w:val="28"/>
          <w:szCs w:val="28"/>
        </w:rPr>
      </w:pPr>
      <w:r>
        <w:rPr>
          <w:szCs w:val="28"/>
        </w:rPr>
        <w:br w:type="page"/>
      </w:r>
    </w:p>
    <w:p w14:paraId="7D5ED4BE" w14:textId="77777777" w:rsidR="00234CC4" w:rsidRDefault="00234CC4" w:rsidP="00AE1F7F">
      <w:pPr>
        <w:pStyle w:val="Heading1"/>
        <w:spacing w:line="960" w:lineRule="auto"/>
        <w:ind w:left="0" w:firstLine="0"/>
        <w:rPr>
          <w:color w:val="auto"/>
          <w:szCs w:val="28"/>
          <w:lang w:val="id-ID"/>
        </w:rPr>
        <w:sectPr w:rsidR="00234CC4" w:rsidSect="00B2768D">
          <w:headerReference w:type="default" r:id="rId16"/>
          <w:footerReference w:type="default" r:id="rId17"/>
          <w:headerReference w:type="first" r:id="rId18"/>
          <w:pgSz w:w="11910" w:h="16840"/>
          <w:pgMar w:top="2268" w:right="1701" w:bottom="1701" w:left="2268" w:header="864" w:footer="432" w:gutter="0"/>
          <w:pgNumType w:start="1"/>
          <w:cols w:space="720"/>
          <w:titlePg/>
          <w:docGrid w:linePitch="326"/>
        </w:sectPr>
      </w:pPr>
    </w:p>
    <w:p w14:paraId="77A7504B" w14:textId="517B2C49" w:rsidR="009D53B4" w:rsidRDefault="009D53B4" w:rsidP="00AE1F7F">
      <w:pPr>
        <w:pStyle w:val="Heading1"/>
        <w:spacing w:line="960" w:lineRule="auto"/>
        <w:ind w:left="0" w:firstLine="0"/>
        <w:rPr>
          <w:color w:val="auto"/>
          <w:szCs w:val="28"/>
          <w:lang w:val="id-ID"/>
        </w:rPr>
      </w:pPr>
      <w:bookmarkStart w:id="7" w:name="_Toc77442199"/>
      <w:r>
        <w:rPr>
          <w:color w:val="auto"/>
          <w:szCs w:val="28"/>
          <w:lang w:val="id-ID"/>
        </w:rPr>
        <w:lastRenderedPageBreak/>
        <w:t>ABSTRAK</w:t>
      </w:r>
      <w:bookmarkEnd w:id="7"/>
    </w:p>
    <w:p w14:paraId="37E000A6" w14:textId="196A5EF0" w:rsidR="009D53B4" w:rsidRDefault="009D53B4" w:rsidP="00052573">
      <w:pPr>
        <w:spacing w:line="360" w:lineRule="auto"/>
        <w:ind w:firstLine="720"/>
        <w:jc w:val="both"/>
        <w:rPr>
          <w:lang w:val="en-US"/>
        </w:rPr>
      </w:pPr>
      <w:r w:rsidRPr="00F3178A">
        <w:t>Penelitian ini bertujuan untuk mengetahui seberapa besar pengaruh Keterlibatan pemakai</w:t>
      </w:r>
      <w:r w:rsidR="005F4169" w:rsidRPr="00F3178A">
        <w:t>, Pelatihan dan Pendidikan, dan Keahlian Pemakai terhadap Kinerja Sistem Informasi Akuntansi pada PT. Bio Farma.</w:t>
      </w:r>
    </w:p>
    <w:p w14:paraId="0C2AA9B1" w14:textId="0F99A606" w:rsidR="00200D49" w:rsidRPr="00200D49" w:rsidRDefault="00200D49" w:rsidP="00052573">
      <w:pPr>
        <w:spacing w:line="360" w:lineRule="auto"/>
        <w:ind w:firstLine="720"/>
        <w:jc w:val="both"/>
        <w:rPr>
          <w:rFonts w:cs="Times New Roman"/>
          <w:szCs w:val="24"/>
          <w:lang w:val="en-US"/>
        </w:rPr>
      </w:pPr>
      <w:r w:rsidRPr="000C1B19">
        <w:rPr>
          <w:rFonts w:cs="Times New Roman"/>
          <w:szCs w:val="24"/>
        </w:rPr>
        <w:t xml:space="preserve">Penelitian ini dilakukan pada perusahaan </w:t>
      </w:r>
      <w:r w:rsidRPr="00F3178A">
        <w:t>PT. Bio Farma</w:t>
      </w:r>
      <w:r w:rsidRPr="000C1B19">
        <w:rPr>
          <w:rFonts w:cs="Times New Roman"/>
          <w:szCs w:val="24"/>
        </w:rPr>
        <w:t xml:space="preserve"> dengan menggunakan deskriptif dan v</w:t>
      </w:r>
      <w:r>
        <w:rPr>
          <w:rFonts w:cs="Times New Roman"/>
          <w:szCs w:val="24"/>
        </w:rPr>
        <w:t xml:space="preserve">erifikatif, dan jumlah sempel </w:t>
      </w:r>
      <w:r>
        <w:rPr>
          <w:rFonts w:cs="Times New Roman"/>
          <w:szCs w:val="24"/>
          <w:lang w:val="en-US"/>
        </w:rPr>
        <w:t>84</w:t>
      </w:r>
      <w:r w:rsidRPr="000C1B19">
        <w:rPr>
          <w:rFonts w:cs="Times New Roman"/>
          <w:szCs w:val="24"/>
        </w:rPr>
        <w:t xml:space="preserve"> responden. Teknik pengumpulan data yang dilakukan menggunakan data primer dengan menyebar kuisoner. Analisis statistik yang digunakan dalam penelitian ini adalah uji validitas dan realibilitas, uji asumsi klasik, analisis regresi linier berganda, analisis korelasi, pengujian hipotesis dan koefisien determinas</w:t>
      </w:r>
      <w:r>
        <w:rPr>
          <w:rFonts w:cs="Times New Roman"/>
          <w:szCs w:val="24"/>
        </w:rPr>
        <w:t>i dengan bantuan program SPSS 25</w:t>
      </w:r>
      <w:r w:rsidRPr="000C1B19">
        <w:rPr>
          <w:rFonts w:cs="Times New Roman"/>
          <w:szCs w:val="24"/>
        </w:rPr>
        <w:t xml:space="preserve">.0 </w:t>
      </w:r>
      <w:r w:rsidRPr="000C1B19">
        <w:rPr>
          <w:rFonts w:cs="Times New Roman"/>
          <w:i/>
          <w:iCs/>
          <w:szCs w:val="24"/>
        </w:rPr>
        <w:t>for Windows</w:t>
      </w:r>
      <w:r>
        <w:rPr>
          <w:rFonts w:cs="Times New Roman"/>
          <w:szCs w:val="24"/>
        </w:rPr>
        <w:t>.</w:t>
      </w:r>
    </w:p>
    <w:p w14:paraId="79AE4120" w14:textId="6F805481" w:rsidR="005F4169" w:rsidRDefault="005F4169" w:rsidP="00052573">
      <w:pPr>
        <w:spacing w:line="360" w:lineRule="auto"/>
        <w:ind w:firstLine="720"/>
        <w:jc w:val="both"/>
        <w:rPr>
          <w:szCs w:val="24"/>
        </w:rPr>
      </w:pPr>
      <w:r w:rsidRPr="00CE0F44">
        <w:rPr>
          <w:szCs w:val="24"/>
        </w:rPr>
        <w:t>Berdasarkan hasil penelitian yang telah dilakukan dapat diketahui bahwa</w:t>
      </w:r>
      <w:r w:rsidRPr="005F4169">
        <w:rPr>
          <w:b/>
        </w:rPr>
        <w:t xml:space="preserve"> </w:t>
      </w:r>
      <w:r w:rsidRPr="005F4169">
        <w:rPr>
          <w:szCs w:val="24"/>
        </w:rPr>
        <w:t xml:space="preserve">Keterlibatan Pemakai </w:t>
      </w:r>
      <w:r w:rsidRPr="005F4169">
        <w:rPr>
          <w:szCs w:val="24"/>
          <w:lang w:val="en-ID"/>
        </w:rPr>
        <w:t xml:space="preserve">secara parsial </w:t>
      </w:r>
      <w:r w:rsidRPr="005F4169">
        <w:rPr>
          <w:szCs w:val="24"/>
        </w:rPr>
        <w:t>berpengaruh signifikan terhadap Kinerja Sistem Informasi Akuntansi dengan kontribusi pengaruh sebesar 34.6%. Pelatihan</w:t>
      </w:r>
      <w:r w:rsidRPr="005F4169">
        <w:rPr>
          <w:szCs w:val="24"/>
          <w:lang w:val="en-ID"/>
        </w:rPr>
        <w:t xml:space="preserve"> secara parsial </w:t>
      </w:r>
      <w:r w:rsidRPr="005F4169">
        <w:rPr>
          <w:szCs w:val="24"/>
        </w:rPr>
        <w:t>berpengaruh signifikan terhadap Kinerja Sistem Informasi Akuntansi dengan kontribusi pengaruh sebesar 18.4%. Keahlian Pemakai</w:t>
      </w:r>
      <w:r w:rsidRPr="005F4169">
        <w:rPr>
          <w:szCs w:val="24"/>
          <w:lang w:val="en-ID"/>
        </w:rPr>
        <w:t xml:space="preserve"> secara parsial </w:t>
      </w:r>
      <w:r w:rsidRPr="005F4169">
        <w:rPr>
          <w:szCs w:val="24"/>
        </w:rPr>
        <w:t>berpengaruh signifikan terhadap Kinerja Sistem Informasi Akuntansi dengan kontribusi pengaruh sebesar 28.4%. Keterlibatan Pemakai, Pelatihan dan Keahlian Pemakai</w:t>
      </w:r>
      <w:r w:rsidRPr="005F4169">
        <w:rPr>
          <w:szCs w:val="24"/>
          <w:lang w:val="en-ID"/>
        </w:rPr>
        <w:t xml:space="preserve"> secara </w:t>
      </w:r>
      <w:r w:rsidRPr="005F4169">
        <w:rPr>
          <w:szCs w:val="24"/>
        </w:rPr>
        <w:t>simultan</w:t>
      </w:r>
      <w:r w:rsidRPr="005F4169">
        <w:rPr>
          <w:szCs w:val="24"/>
          <w:lang w:val="en-ID"/>
        </w:rPr>
        <w:t xml:space="preserve"> </w:t>
      </w:r>
      <w:r w:rsidRPr="005F4169">
        <w:rPr>
          <w:szCs w:val="24"/>
        </w:rPr>
        <w:t>berpengaruh signifikan terhadap Kinerja Sistem Informasi Akuntansi dengan kontribusi pengaruh sebesar 81.4%.</w:t>
      </w:r>
    </w:p>
    <w:p w14:paraId="2936C596" w14:textId="3922F6B1" w:rsidR="00981D3A" w:rsidRDefault="00981D3A" w:rsidP="00F3178A">
      <w:pPr>
        <w:jc w:val="both"/>
        <w:rPr>
          <w:szCs w:val="24"/>
        </w:rPr>
      </w:pPr>
    </w:p>
    <w:p w14:paraId="0D5EC2B7" w14:textId="3E625792" w:rsidR="00981D3A" w:rsidRDefault="00981D3A" w:rsidP="00F3178A">
      <w:pPr>
        <w:jc w:val="both"/>
        <w:rPr>
          <w:szCs w:val="24"/>
        </w:rPr>
      </w:pPr>
    </w:p>
    <w:p w14:paraId="5DC65281" w14:textId="62294921" w:rsidR="00981D3A" w:rsidRPr="00167DB6" w:rsidRDefault="00981D3A" w:rsidP="00F3178A">
      <w:pPr>
        <w:jc w:val="both"/>
        <w:rPr>
          <w:b/>
          <w:szCs w:val="24"/>
        </w:rPr>
      </w:pPr>
      <w:r w:rsidRPr="00167DB6">
        <w:rPr>
          <w:b/>
          <w:szCs w:val="24"/>
        </w:rPr>
        <w:t xml:space="preserve">Kata Kunci : </w:t>
      </w:r>
      <w:r w:rsidRPr="00167DB6">
        <w:rPr>
          <w:b/>
        </w:rPr>
        <w:t>Keterlibatan pemakai, Pelatihan dan Pendidikan, dan Keahlian Pemakai, Kinerja Sistem Informasi Akuntansi</w:t>
      </w:r>
    </w:p>
    <w:p w14:paraId="7D103B04" w14:textId="73CFE4C8" w:rsidR="005F4169" w:rsidRDefault="005F4169" w:rsidP="00F3178A">
      <w:pPr>
        <w:rPr>
          <w:b/>
        </w:rPr>
      </w:pPr>
    </w:p>
    <w:p w14:paraId="59985EE7" w14:textId="5E1F08FF" w:rsidR="009D53B4" w:rsidRDefault="009D53B4" w:rsidP="00F3178A">
      <w:pPr>
        <w:rPr>
          <w:szCs w:val="28"/>
        </w:rPr>
      </w:pPr>
    </w:p>
    <w:p w14:paraId="16A489CF" w14:textId="219B16F8" w:rsidR="009D53B4" w:rsidRDefault="009D53B4" w:rsidP="00F3178A">
      <w:pPr>
        <w:rPr>
          <w:szCs w:val="28"/>
        </w:rPr>
      </w:pPr>
    </w:p>
    <w:p w14:paraId="0B319E70" w14:textId="77777777" w:rsidR="00234CC4" w:rsidRDefault="00234CC4" w:rsidP="00981D3A">
      <w:pPr>
        <w:pStyle w:val="Heading1"/>
        <w:spacing w:line="960" w:lineRule="auto"/>
        <w:ind w:left="0" w:firstLine="0"/>
        <w:rPr>
          <w:color w:val="auto"/>
          <w:szCs w:val="28"/>
          <w:lang w:val="id-ID"/>
        </w:rPr>
        <w:sectPr w:rsidR="00234CC4" w:rsidSect="00B2768D">
          <w:pgSz w:w="11910" w:h="16840"/>
          <w:pgMar w:top="2268" w:right="1701" w:bottom="1701" w:left="2268" w:header="864" w:footer="432" w:gutter="0"/>
          <w:pgNumType w:start="1"/>
          <w:cols w:space="720"/>
          <w:titlePg/>
          <w:docGrid w:linePitch="326"/>
        </w:sectPr>
      </w:pPr>
    </w:p>
    <w:p w14:paraId="291D6B58" w14:textId="1B14E212" w:rsidR="009D53B4" w:rsidRDefault="009D53B4" w:rsidP="00052573">
      <w:pPr>
        <w:pStyle w:val="Heading1"/>
        <w:spacing w:line="960" w:lineRule="auto"/>
        <w:ind w:left="0" w:firstLine="0"/>
        <w:rPr>
          <w:color w:val="auto"/>
          <w:szCs w:val="28"/>
          <w:lang w:val="id-ID"/>
        </w:rPr>
      </w:pPr>
      <w:bookmarkStart w:id="8" w:name="_Toc77442200"/>
      <w:r>
        <w:rPr>
          <w:color w:val="auto"/>
          <w:szCs w:val="28"/>
          <w:lang w:val="id-ID"/>
        </w:rPr>
        <w:lastRenderedPageBreak/>
        <w:t>ABSTRACT</w:t>
      </w:r>
      <w:bookmarkEnd w:id="8"/>
    </w:p>
    <w:p w14:paraId="0EB68583" w14:textId="77777777" w:rsidR="00981D3A" w:rsidRDefault="00981D3A" w:rsidP="00923CB4">
      <w:pPr>
        <w:spacing w:line="240" w:lineRule="auto"/>
        <w:ind w:firstLine="720"/>
        <w:jc w:val="both"/>
        <w:rPr>
          <w:i/>
          <w:lang w:val="en-US"/>
        </w:rPr>
      </w:pPr>
      <w:r w:rsidRPr="00167DB6">
        <w:rPr>
          <w:i/>
        </w:rPr>
        <w:t>This study aims to determine how much influence user involvement, training and education, and user expertise have on the performance of accounting information systems at PT. Bio Farma.</w:t>
      </w:r>
    </w:p>
    <w:p w14:paraId="6AD0E3F5" w14:textId="2DB4499A" w:rsidR="00200D49" w:rsidRPr="00200D49" w:rsidRDefault="00200D49" w:rsidP="00923CB4">
      <w:pPr>
        <w:spacing w:line="240" w:lineRule="auto"/>
        <w:ind w:firstLine="720"/>
        <w:jc w:val="both"/>
        <w:rPr>
          <w:i/>
          <w:lang w:val="en-US"/>
        </w:rPr>
      </w:pPr>
      <w:r w:rsidRPr="00200D49">
        <w:rPr>
          <w:i/>
          <w:lang w:val="en-US"/>
        </w:rPr>
        <w:t>This research was conducted at the company PT. Bio Farma using descriptive and verification, and the number of samples is 84 respondents. Data collection techniques used primary data by distributing questionnaires. Statistical analysis used in this research is validity and reliability test, classical assumption test, multiple linear regression analysis, correlation analysis, hypothesis testing and coefficient of determination with the help of SPSS 25.0 for Windows program.</w:t>
      </w:r>
    </w:p>
    <w:p w14:paraId="567F3D76" w14:textId="0B2CB1E8" w:rsidR="00981D3A" w:rsidRPr="00167DB6" w:rsidRDefault="00981D3A" w:rsidP="00923CB4">
      <w:pPr>
        <w:spacing w:line="240" w:lineRule="auto"/>
        <w:ind w:firstLine="720"/>
        <w:jc w:val="both"/>
        <w:rPr>
          <w:i/>
        </w:rPr>
      </w:pPr>
      <w:r w:rsidRPr="00167DB6">
        <w:rPr>
          <w:i/>
        </w:rPr>
        <w:t>Based on the results of the research that has been done, it can be seen that user involvement partially has a significant effect on Accounting Information System Performance with an influence contribution of 34.6%. Partially training has a significant effect on Accounting Information System Performance with a contribution of 18.4% influence. User expertise partially has a significant effect on Accounting Information System Performance with an influence contribution of 28.4%. User Involvement, User Training and Expertise simultaneously have a significant effect on Accounting Information System Performance with an influence contribution of 81.4%.</w:t>
      </w:r>
    </w:p>
    <w:p w14:paraId="1D58E5FC" w14:textId="33F01DE3" w:rsidR="009D53B4" w:rsidRPr="00E9404A" w:rsidRDefault="009D53B4" w:rsidP="00923CB4">
      <w:pPr>
        <w:spacing w:line="240" w:lineRule="auto"/>
        <w:rPr>
          <w:i/>
          <w:szCs w:val="28"/>
        </w:rPr>
      </w:pPr>
    </w:p>
    <w:p w14:paraId="1DB76E6D" w14:textId="4088B39F" w:rsidR="009D53B4" w:rsidRPr="00E9404A" w:rsidRDefault="00BF01D4" w:rsidP="00923CB4">
      <w:pPr>
        <w:spacing w:line="240" w:lineRule="auto"/>
        <w:rPr>
          <w:b/>
          <w:i/>
        </w:rPr>
      </w:pPr>
      <w:r w:rsidRPr="00E9404A">
        <w:rPr>
          <w:b/>
          <w:i/>
        </w:rPr>
        <w:t>Keywords: User Involvement, Training and Education, and User Expertise, Accounting Information System Performance</w:t>
      </w:r>
    </w:p>
    <w:p w14:paraId="0C44EBDA" w14:textId="5BAAC89C" w:rsidR="009D53B4" w:rsidRDefault="009D53B4" w:rsidP="00F3178A">
      <w:pPr>
        <w:rPr>
          <w:szCs w:val="28"/>
        </w:rPr>
      </w:pPr>
    </w:p>
    <w:p w14:paraId="2351C243" w14:textId="35E091BF" w:rsidR="009D53B4" w:rsidRDefault="009D53B4" w:rsidP="00F3178A">
      <w:pPr>
        <w:rPr>
          <w:szCs w:val="28"/>
        </w:rPr>
      </w:pPr>
    </w:p>
    <w:p w14:paraId="1BA4EC2B" w14:textId="77777777" w:rsidR="00F3178A" w:rsidRDefault="00F3178A">
      <w:pPr>
        <w:spacing w:after="160" w:line="259" w:lineRule="auto"/>
        <w:rPr>
          <w:rFonts w:eastAsia="Times New Roman" w:cs="Times New Roman"/>
          <w:b/>
          <w:bCs/>
          <w:sz w:val="28"/>
          <w:szCs w:val="28"/>
        </w:rPr>
      </w:pPr>
      <w:r>
        <w:rPr>
          <w:szCs w:val="28"/>
        </w:rPr>
        <w:br w:type="page"/>
      </w:r>
    </w:p>
    <w:p w14:paraId="13D4FDC7" w14:textId="77777777" w:rsidR="00234CC4" w:rsidRDefault="00234CC4" w:rsidP="00AE1F7F">
      <w:pPr>
        <w:pStyle w:val="Heading1"/>
        <w:spacing w:line="960" w:lineRule="auto"/>
        <w:ind w:left="0" w:firstLine="0"/>
        <w:rPr>
          <w:color w:val="auto"/>
          <w:szCs w:val="28"/>
          <w:lang w:val="id-ID"/>
        </w:rPr>
        <w:sectPr w:rsidR="00234CC4" w:rsidSect="00B2768D">
          <w:pgSz w:w="11910" w:h="16840"/>
          <w:pgMar w:top="2268" w:right="1701" w:bottom="1701" w:left="2268" w:header="864" w:footer="432" w:gutter="0"/>
          <w:pgNumType w:start="1"/>
          <w:cols w:space="720"/>
          <w:titlePg/>
          <w:docGrid w:linePitch="326"/>
        </w:sectPr>
      </w:pPr>
    </w:p>
    <w:p w14:paraId="3ECA1D1B" w14:textId="287B0E01" w:rsidR="00211C34" w:rsidRPr="00AE1F7F" w:rsidRDefault="00211C34" w:rsidP="00AE1F7F">
      <w:pPr>
        <w:pStyle w:val="Heading1"/>
        <w:spacing w:line="960" w:lineRule="auto"/>
        <w:ind w:left="0" w:firstLine="0"/>
        <w:rPr>
          <w:b w:val="0"/>
          <w:color w:val="auto"/>
          <w:szCs w:val="28"/>
          <w:lang w:val="en-US"/>
        </w:rPr>
      </w:pPr>
      <w:bookmarkStart w:id="9" w:name="_Toc77442201"/>
      <w:r w:rsidRPr="00AE1F7F">
        <w:rPr>
          <w:color w:val="auto"/>
          <w:szCs w:val="28"/>
          <w:lang w:val="id-ID"/>
        </w:rPr>
        <w:lastRenderedPageBreak/>
        <w:t>KATA PENGANTAR</w:t>
      </w:r>
      <w:bookmarkEnd w:id="6"/>
      <w:bookmarkEnd w:id="9"/>
    </w:p>
    <w:p w14:paraId="26D1F03A" w14:textId="77777777" w:rsidR="00AE1F7F" w:rsidRPr="00AE1F7F" w:rsidRDefault="00AE1F7F" w:rsidP="00AE1F7F">
      <w:pPr>
        <w:jc w:val="both"/>
        <w:rPr>
          <w:rFonts w:eastAsia="Calibri" w:cs="Times New Roman"/>
          <w:i/>
          <w:szCs w:val="24"/>
        </w:rPr>
      </w:pPr>
      <w:r w:rsidRPr="00AE1F7F">
        <w:rPr>
          <w:rFonts w:eastAsia="Calibri" w:cs="Times New Roman"/>
          <w:i/>
          <w:szCs w:val="24"/>
        </w:rPr>
        <w:t>Assalamu’alaikum Warahmatullahi Wabarakatuh</w:t>
      </w:r>
    </w:p>
    <w:p w14:paraId="3EF9A651" w14:textId="1FB67F4C" w:rsidR="00063885" w:rsidRPr="002668B0" w:rsidRDefault="00063885" w:rsidP="00063885">
      <w:pPr>
        <w:ind w:firstLine="720"/>
        <w:jc w:val="both"/>
        <w:rPr>
          <w:rFonts w:cs="Times New Roman"/>
          <w:b/>
          <w:szCs w:val="24"/>
        </w:rPr>
      </w:pPr>
      <w:r w:rsidRPr="002668B0">
        <w:rPr>
          <w:rFonts w:eastAsia="Times New Roman" w:cs="Times New Roman"/>
          <w:szCs w:val="24"/>
        </w:rPr>
        <w:t xml:space="preserve">Alhamdulillahirabbil’alamin, segala puji dan syukur penulis panjatkan ke hadirat Allah SWT yang telah memberikan taufik dan hidayahnya serta salam kepada Nabi Muhammad SAW, karena hanya berkat rahmat dan karunianya penulis dapat menyelesaikan skripsi ini yang berjudul </w:t>
      </w:r>
      <w:r w:rsidRPr="002668B0">
        <w:rPr>
          <w:rFonts w:eastAsia="Times New Roman" w:cs="Times New Roman"/>
          <w:b/>
          <w:szCs w:val="24"/>
        </w:rPr>
        <w:t>“</w:t>
      </w:r>
      <w:r w:rsidRPr="002668B0">
        <w:rPr>
          <w:rFonts w:cs="Times New Roman"/>
          <w:b/>
          <w:szCs w:val="24"/>
        </w:rPr>
        <w:t xml:space="preserve">Pengaruh Keterlibatan Pemakai , Pelatihan dan Pendidikan, dan Keahlian Pemakai Terhadap Kinerja Sistem Informasi Akuntansi </w:t>
      </w:r>
      <w:r w:rsidR="00022903" w:rsidRPr="00022903">
        <w:rPr>
          <w:rFonts w:cs="Times New Roman"/>
          <w:b/>
          <w:szCs w:val="24"/>
        </w:rPr>
        <w:t>(Studi pada PT. Bio Farma)</w:t>
      </w:r>
      <w:r w:rsidRPr="002668B0">
        <w:rPr>
          <w:rFonts w:eastAsia="Times New Roman" w:cs="Times New Roman"/>
          <w:b/>
          <w:szCs w:val="24"/>
        </w:rPr>
        <w:t>”</w:t>
      </w:r>
      <w:r w:rsidRPr="002668B0">
        <w:rPr>
          <w:rFonts w:eastAsia="Times New Roman" w:cs="Times New Roman"/>
          <w:szCs w:val="24"/>
        </w:rPr>
        <w:t xml:space="preserve"> dapat diselesaikan dengan baik dan tepat waktu.</w:t>
      </w:r>
    </w:p>
    <w:p w14:paraId="0A6E3A2F" w14:textId="6BA6B26B" w:rsidR="00063885" w:rsidRPr="002668B0" w:rsidRDefault="00063885" w:rsidP="00063885">
      <w:pPr>
        <w:jc w:val="both"/>
        <w:rPr>
          <w:rFonts w:eastAsia="Times New Roman" w:cs="Times New Roman"/>
          <w:szCs w:val="24"/>
        </w:rPr>
      </w:pPr>
      <w:r w:rsidRPr="002668B0">
        <w:rPr>
          <w:rFonts w:eastAsia="Times New Roman" w:cs="Times New Roman"/>
          <w:szCs w:val="24"/>
        </w:rPr>
        <w:tab/>
      </w:r>
      <w:r w:rsidR="000A2349">
        <w:rPr>
          <w:rFonts w:eastAsia="Times New Roman" w:cs="Times New Roman"/>
          <w:szCs w:val="24"/>
        </w:rPr>
        <w:t>Skripsi</w:t>
      </w:r>
      <w:r w:rsidRPr="002668B0">
        <w:rPr>
          <w:rFonts w:eastAsia="Times New Roman" w:cs="Times New Roman"/>
          <w:szCs w:val="24"/>
        </w:rPr>
        <w:t xml:space="preserve"> ini dibuat sebagai salah satu syarat guna</w:t>
      </w:r>
      <w:r w:rsidR="00FF74F3">
        <w:rPr>
          <w:rFonts w:eastAsia="Times New Roman" w:cs="Times New Roman"/>
          <w:szCs w:val="24"/>
        </w:rPr>
        <w:t xml:space="preserve"> untuk memperoleh gelar sarjana</w:t>
      </w:r>
      <w:r w:rsidRPr="002668B0">
        <w:rPr>
          <w:rFonts w:eastAsia="Times New Roman" w:cs="Times New Roman"/>
          <w:szCs w:val="24"/>
        </w:rPr>
        <w:t xml:space="preserve"> pada Program Studi Akuntansi Fakultas Ekonomi dan Bisnis Universitas Pasundan. Dalam penyusunan skripsi ini, penulis banyak mendapatkan dorongan, semangat, dan petunjuk dari berbagai pihak.</w:t>
      </w:r>
    </w:p>
    <w:p w14:paraId="41BADEDD" w14:textId="09BE2760" w:rsidR="00063885" w:rsidRPr="002668B0" w:rsidRDefault="00063885" w:rsidP="00063885">
      <w:pPr>
        <w:jc w:val="both"/>
        <w:rPr>
          <w:rFonts w:eastAsia="Times New Roman" w:cs="Times New Roman"/>
          <w:szCs w:val="24"/>
        </w:rPr>
      </w:pPr>
      <w:r w:rsidRPr="002668B0">
        <w:rPr>
          <w:rFonts w:eastAsia="Times New Roman" w:cs="Times New Roman"/>
          <w:szCs w:val="24"/>
        </w:rPr>
        <w:tab/>
        <w:t>P</w:t>
      </w:r>
      <w:r w:rsidRPr="002668B0">
        <w:rPr>
          <w:rFonts w:cs="Times New Roman"/>
          <w:szCs w:val="24"/>
        </w:rPr>
        <w:t xml:space="preserve">enulis menyadari bahwa dalam penyusunan </w:t>
      </w:r>
      <w:r w:rsidR="000A2349">
        <w:rPr>
          <w:rFonts w:cs="Times New Roman"/>
          <w:szCs w:val="24"/>
        </w:rPr>
        <w:t>Skripsi</w:t>
      </w:r>
      <w:r w:rsidRPr="002668B0">
        <w:rPr>
          <w:rFonts w:cs="Times New Roman"/>
          <w:szCs w:val="24"/>
        </w:rPr>
        <w:t xml:space="preserve"> ini masih jauh dari kata sempurna dan tidak luput dari kekurangan, namun penulis berharap bahwa penyusunan ini dapat menambah ilmu pengetahuan bagi pembacanya. Saran dan kritik yang sifatnya membangun ke arah kesempurnaan penyusunan baik dari segi isi maupun teknik penulisannya akan penulis terima dengan senang hati.</w:t>
      </w:r>
    </w:p>
    <w:p w14:paraId="39048A32" w14:textId="0F26C6D3" w:rsidR="00063885" w:rsidRPr="002668B0" w:rsidRDefault="00063885" w:rsidP="00063885">
      <w:pPr>
        <w:jc w:val="both"/>
        <w:rPr>
          <w:rFonts w:cs="Times New Roman"/>
          <w:szCs w:val="24"/>
        </w:rPr>
      </w:pPr>
      <w:r w:rsidRPr="002668B0">
        <w:rPr>
          <w:rFonts w:eastAsia="Times New Roman" w:cs="Times New Roman"/>
          <w:szCs w:val="24"/>
        </w:rPr>
        <w:tab/>
        <w:t xml:space="preserve">Pada penyusunan </w:t>
      </w:r>
      <w:r w:rsidR="000A2349">
        <w:rPr>
          <w:rFonts w:eastAsia="Times New Roman" w:cs="Times New Roman"/>
          <w:szCs w:val="24"/>
        </w:rPr>
        <w:t>Skripsi</w:t>
      </w:r>
      <w:r w:rsidRPr="002668B0">
        <w:rPr>
          <w:rFonts w:eastAsia="Times New Roman" w:cs="Times New Roman"/>
          <w:szCs w:val="24"/>
        </w:rPr>
        <w:t xml:space="preserve"> ini, </w:t>
      </w:r>
      <w:r w:rsidRPr="002668B0">
        <w:rPr>
          <w:rFonts w:cs="Times New Roman"/>
          <w:szCs w:val="24"/>
        </w:rPr>
        <w:t xml:space="preserve">penulis banyak mendapatkan bantuan dan bimbingan dari banyak pihak. Oleh karena itu, pada kesempatan ini penulis mengucapkan terimakasih yang tiada terhingga kepada Ibunda Momoh dan Ayahanda alm. M. Suharman yang selalu mendoakan dan memberikan dukungan </w:t>
      </w:r>
      <w:r w:rsidRPr="002668B0">
        <w:rPr>
          <w:rFonts w:cs="Times New Roman"/>
          <w:szCs w:val="24"/>
        </w:rPr>
        <w:lastRenderedPageBreak/>
        <w:t xml:space="preserve">baik moral maupun material. Semoga Allah SWT selalu melimpahkan rahmat, kesehatan, karunia dan keberkahan di dunia dan akhirat atas segala kasih sayang yang telah diberikan kepada penulis. Penulis juga mengucapkan terimakasih kepada  bapak </w:t>
      </w:r>
      <w:r w:rsidR="00AE1F7F" w:rsidRPr="00AE1F7F">
        <w:rPr>
          <w:rFonts w:cs="Times New Roman"/>
          <w:b/>
          <w:szCs w:val="24"/>
        </w:rPr>
        <w:t>Dr. H. Sasa S. Suratman, S.E., M.Sc., Ak., CA.</w:t>
      </w:r>
      <w:r w:rsidR="00AE1F7F">
        <w:rPr>
          <w:rFonts w:cs="Times New Roman"/>
          <w:b/>
          <w:szCs w:val="24"/>
          <w:lang w:val="en-US"/>
        </w:rPr>
        <w:t xml:space="preserve"> </w:t>
      </w:r>
      <w:r w:rsidRPr="002668B0">
        <w:rPr>
          <w:rFonts w:cs="Times New Roman"/>
          <w:szCs w:val="24"/>
        </w:rPr>
        <w:t xml:space="preserve">dan bapak </w:t>
      </w:r>
      <w:r w:rsidRPr="002668B0">
        <w:rPr>
          <w:rFonts w:cs="Times New Roman"/>
          <w:b/>
          <w:szCs w:val="24"/>
        </w:rPr>
        <w:t>H. Yana Rochdiana</w:t>
      </w:r>
      <w:r w:rsidR="00252816">
        <w:rPr>
          <w:rFonts w:cs="Times New Roman"/>
          <w:b/>
          <w:szCs w:val="24"/>
        </w:rPr>
        <w:t xml:space="preserve"> H</w:t>
      </w:r>
      <w:r w:rsidRPr="002668B0">
        <w:rPr>
          <w:rFonts w:cs="Times New Roman"/>
          <w:b/>
          <w:szCs w:val="24"/>
        </w:rPr>
        <w:t xml:space="preserve">., S.Kom., M.Kom. </w:t>
      </w:r>
      <w:r w:rsidRPr="002668B0">
        <w:rPr>
          <w:rFonts w:cs="Times New Roman"/>
          <w:szCs w:val="24"/>
        </w:rPr>
        <w:t>Selaku dosen pembimbing yang telah meluangkan waktu, tenaga, dan pikirannya dalam memberikan arahan dan bimbingan untuk kepentingan usulan penelitian.</w:t>
      </w:r>
    </w:p>
    <w:p w14:paraId="7E3665B2" w14:textId="77777777" w:rsidR="00063885" w:rsidRPr="002668B0" w:rsidRDefault="00063885" w:rsidP="00063885">
      <w:pPr>
        <w:jc w:val="both"/>
        <w:rPr>
          <w:rFonts w:eastAsia="Times New Roman" w:cs="Times New Roman"/>
          <w:szCs w:val="24"/>
        </w:rPr>
      </w:pPr>
      <w:r w:rsidRPr="002668B0">
        <w:rPr>
          <w:rFonts w:cs="Times New Roman"/>
          <w:szCs w:val="24"/>
        </w:rPr>
        <w:tab/>
        <w:t>Dalam kesempatan yang baik ini penulis juga mengucapkan terimakasih kepada :</w:t>
      </w:r>
    </w:p>
    <w:p w14:paraId="07E84D16" w14:textId="201A5F92"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Prof. Dr., Ir. H. Eddy Yusuf Sp., MSi., M.Kom selaku Rektor Universitas Pasundan.</w:t>
      </w:r>
    </w:p>
    <w:p w14:paraId="75E1FC5C" w14:textId="25B59D25"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Dr. H. Atang Hermawan, S</w:t>
      </w:r>
      <w:r w:rsidR="00AE1F7F">
        <w:rPr>
          <w:rFonts w:cs="Times New Roman"/>
          <w:szCs w:val="24"/>
          <w:lang w:val="en-US"/>
        </w:rPr>
        <w:t>.</w:t>
      </w:r>
      <w:r w:rsidRPr="002668B0">
        <w:rPr>
          <w:rFonts w:cs="Times New Roman"/>
          <w:szCs w:val="24"/>
        </w:rPr>
        <w:t>E., M</w:t>
      </w:r>
      <w:r w:rsidR="00AE1F7F">
        <w:rPr>
          <w:rFonts w:cs="Times New Roman"/>
          <w:szCs w:val="24"/>
          <w:lang w:val="en-US"/>
        </w:rPr>
        <w:t>.</w:t>
      </w:r>
      <w:r w:rsidRPr="002668B0">
        <w:rPr>
          <w:rFonts w:cs="Times New Roman"/>
          <w:szCs w:val="24"/>
        </w:rPr>
        <w:t>S</w:t>
      </w:r>
      <w:r w:rsidR="00AE1F7F">
        <w:rPr>
          <w:rFonts w:cs="Times New Roman"/>
          <w:szCs w:val="24"/>
          <w:lang w:val="en-US"/>
        </w:rPr>
        <w:t>.</w:t>
      </w:r>
      <w:r w:rsidRPr="002668B0">
        <w:rPr>
          <w:rFonts w:cs="Times New Roman"/>
          <w:szCs w:val="24"/>
        </w:rPr>
        <w:t>I</w:t>
      </w:r>
      <w:r w:rsidR="00AE1F7F">
        <w:rPr>
          <w:rFonts w:cs="Times New Roman"/>
          <w:szCs w:val="24"/>
          <w:lang w:val="en-US"/>
        </w:rPr>
        <w:t>.</w:t>
      </w:r>
      <w:r w:rsidRPr="002668B0">
        <w:rPr>
          <w:rFonts w:cs="Times New Roman"/>
          <w:szCs w:val="24"/>
        </w:rPr>
        <w:t>E., Ak selaku Dekan Fakultas Ekonomi dan Bisnis Universitas Pasundan.</w:t>
      </w:r>
    </w:p>
    <w:p w14:paraId="799B5E8A" w14:textId="57CBFF78"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Dr. H. Juanim, S</w:t>
      </w:r>
      <w:r w:rsidR="00AE1F7F">
        <w:rPr>
          <w:rFonts w:cs="Times New Roman"/>
          <w:szCs w:val="24"/>
          <w:lang w:val="en-US"/>
        </w:rPr>
        <w:t>.</w:t>
      </w:r>
      <w:r w:rsidR="00AE1F7F">
        <w:rPr>
          <w:rFonts w:cs="Times New Roman"/>
          <w:szCs w:val="24"/>
        </w:rPr>
        <w:t>E, M</w:t>
      </w:r>
      <w:r w:rsidR="00AE1F7F">
        <w:rPr>
          <w:rFonts w:cs="Times New Roman"/>
          <w:szCs w:val="24"/>
          <w:lang w:val="en-US"/>
        </w:rPr>
        <w:t>.S</w:t>
      </w:r>
      <w:r w:rsidRPr="002668B0">
        <w:rPr>
          <w:rFonts w:cs="Times New Roman"/>
          <w:szCs w:val="24"/>
        </w:rPr>
        <w:t>i selaku Wakil Dekan I Fakultas Ekonomi dan Bisnis Universitas Pasundan.</w:t>
      </w:r>
    </w:p>
    <w:p w14:paraId="5886BD8E" w14:textId="3B8458CC" w:rsidR="00063885" w:rsidRPr="002668B0" w:rsidRDefault="00AE1F7F" w:rsidP="009675D6">
      <w:pPr>
        <w:numPr>
          <w:ilvl w:val="0"/>
          <w:numId w:val="40"/>
        </w:numPr>
        <w:ind w:left="540"/>
        <w:contextualSpacing/>
        <w:jc w:val="both"/>
        <w:rPr>
          <w:rFonts w:cs="Times New Roman"/>
          <w:szCs w:val="24"/>
        </w:rPr>
      </w:pPr>
      <w:r w:rsidRPr="00AE1F7F">
        <w:rPr>
          <w:rFonts w:cs="Times New Roman"/>
          <w:szCs w:val="24"/>
        </w:rPr>
        <w:t>Dr. H. Sasa S. Suratman, S.E., M.Sc., Ak., CA.</w:t>
      </w:r>
      <w:r>
        <w:rPr>
          <w:rFonts w:cs="Times New Roman"/>
          <w:szCs w:val="24"/>
          <w:lang w:val="en-US"/>
        </w:rPr>
        <w:t xml:space="preserve"> </w:t>
      </w:r>
      <w:r w:rsidR="00063885" w:rsidRPr="002668B0">
        <w:rPr>
          <w:rFonts w:cs="Times New Roman"/>
          <w:szCs w:val="24"/>
        </w:rPr>
        <w:t>selaku Wakil Dekan II Fakultas Ekonomi dan Bisnis Universitas Pasundan.</w:t>
      </w:r>
    </w:p>
    <w:p w14:paraId="4422E04E" w14:textId="7A71896F"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Dikdik Kusdiana, S</w:t>
      </w:r>
      <w:r w:rsidR="00AE1F7F">
        <w:rPr>
          <w:rFonts w:cs="Times New Roman"/>
          <w:szCs w:val="24"/>
          <w:lang w:val="en-US"/>
        </w:rPr>
        <w:t>.</w:t>
      </w:r>
      <w:r w:rsidRPr="002668B0">
        <w:rPr>
          <w:rFonts w:cs="Times New Roman"/>
          <w:szCs w:val="24"/>
        </w:rPr>
        <w:t>E., M</w:t>
      </w:r>
      <w:r w:rsidR="00AE1F7F">
        <w:rPr>
          <w:rFonts w:cs="Times New Roman"/>
          <w:szCs w:val="24"/>
          <w:lang w:val="en-US"/>
        </w:rPr>
        <w:t>.</w:t>
      </w:r>
      <w:r w:rsidRPr="002668B0">
        <w:rPr>
          <w:rFonts w:cs="Times New Roman"/>
          <w:szCs w:val="24"/>
        </w:rPr>
        <w:t>T selaku Wakil Dekan III Fakultas Ekonomi dan Bisnis Universitas Pasundan.</w:t>
      </w:r>
    </w:p>
    <w:p w14:paraId="0903E383" w14:textId="1E9C5318" w:rsidR="00063885" w:rsidRPr="002668B0" w:rsidRDefault="00063885" w:rsidP="009675D6">
      <w:pPr>
        <w:numPr>
          <w:ilvl w:val="0"/>
          <w:numId w:val="40"/>
        </w:numPr>
        <w:ind w:left="567"/>
        <w:contextualSpacing/>
        <w:jc w:val="both"/>
        <w:rPr>
          <w:rFonts w:cs="Times New Roman"/>
          <w:szCs w:val="24"/>
        </w:rPr>
      </w:pPr>
      <w:r w:rsidRPr="002668B0">
        <w:rPr>
          <w:rFonts w:eastAsia="Times New Roman" w:cs="Times New Roman"/>
          <w:szCs w:val="24"/>
        </w:rPr>
        <w:t>Isye Siti Aisyah,</w:t>
      </w:r>
      <w:r w:rsidR="00FF74F3">
        <w:rPr>
          <w:rFonts w:eastAsia="Times New Roman" w:cs="Times New Roman"/>
          <w:szCs w:val="24"/>
          <w:lang w:val="en-US"/>
        </w:rPr>
        <w:t xml:space="preserve"> </w:t>
      </w:r>
      <w:r w:rsidRPr="002668B0">
        <w:rPr>
          <w:rFonts w:eastAsia="Times New Roman" w:cs="Times New Roman"/>
          <w:szCs w:val="24"/>
        </w:rPr>
        <w:t>SE., M</w:t>
      </w:r>
      <w:r w:rsidR="00AE1F7F">
        <w:rPr>
          <w:rFonts w:eastAsia="Times New Roman" w:cs="Times New Roman"/>
          <w:szCs w:val="24"/>
          <w:lang w:val="en-US"/>
        </w:rPr>
        <w:t>.</w:t>
      </w:r>
      <w:r w:rsidRPr="002668B0">
        <w:rPr>
          <w:rFonts w:eastAsia="Times New Roman" w:cs="Times New Roman"/>
          <w:szCs w:val="24"/>
        </w:rPr>
        <w:t xml:space="preserve">Si., Ak., CA. </w:t>
      </w:r>
      <w:r w:rsidRPr="002668B0">
        <w:rPr>
          <w:rFonts w:cs="Times New Roman"/>
          <w:szCs w:val="24"/>
        </w:rPr>
        <w:t xml:space="preserve">selaku Ketua Program Studi Akuntansi Fakultas Ekonomi </w:t>
      </w:r>
      <w:r w:rsidR="00FF74F3">
        <w:rPr>
          <w:rFonts w:cs="Times New Roman"/>
          <w:szCs w:val="24"/>
        </w:rPr>
        <w:t>dan Bisnis Universitas Pasundan</w:t>
      </w:r>
      <w:r w:rsidR="00FF74F3">
        <w:rPr>
          <w:rFonts w:cs="Times New Roman"/>
          <w:szCs w:val="24"/>
          <w:lang w:val="en-US"/>
        </w:rPr>
        <w:t>.</w:t>
      </w:r>
    </w:p>
    <w:p w14:paraId="753BBD87" w14:textId="6924A69E"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Moc</w:t>
      </w:r>
      <w:r w:rsidR="00AE1F7F">
        <w:rPr>
          <w:rFonts w:cs="Times New Roman"/>
          <w:szCs w:val="24"/>
        </w:rPr>
        <w:t>hamamad Ridwan, S.E.,</w:t>
      </w:r>
      <w:r w:rsidR="00FF74F3">
        <w:rPr>
          <w:rFonts w:cs="Times New Roman"/>
          <w:szCs w:val="24"/>
          <w:lang w:val="en-US"/>
        </w:rPr>
        <w:t xml:space="preserve"> </w:t>
      </w:r>
      <w:r w:rsidR="00AE1F7F">
        <w:rPr>
          <w:rFonts w:cs="Times New Roman"/>
          <w:szCs w:val="24"/>
        </w:rPr>
        <w:t>M</w:t>
      </w:r>
      <w:r w:rsidR="00AE1F7F">
        <w:rPr>
          <w:rFonts w:cs="Times New Roman"/>
          <w:szCs w:val="24"/>
          <w:lang w:val="en-US"/>
        </w:rPr>
        <w:t>.</w:t>
      </w:r>
      <w:r w:rsidR="00AE1F7F">
        <w:rPr>
          <w:rFonts w:cs="Times New Roman"/>
          <w:szCs w:val="24"/>
        </w:rPr>
        <w:t>Si.,</w:t>
      </w:r>
      <w:r w:rsidR="00AE1F7F">
        <w:rPr>
          <w:rFonts w:cs="Times New Roman"/>
          <w:szCs w:val="24"/>
          <w:lang w:val="en-US"/>
        </w:rPr>
        <w:t xml:space="preserve"> </w:t>
      </w:r>
      <w:r w:rsidR="00AE1F7F">
        <w:rPr>
          <w:rFonts w:cs="Times New Roman"/>
          <w:szCs w:val="24"/>
        </w:rPr>
        <w:t>Ak.,</w:t>
      </w:r>
      <w:r w:rsidR="00AE1F7F">
        <w:rPr>
          <w:rFonts w:cs="Times New Roman"/>
          <w:szCs w:val="24"/>
          <w:lang w:val="en-US"/>
        </w:rPr>
        <w:t xml:space="preserve"> </w:t>
      </w:r>
      <w:r w:rsidR="00AE1F7F">
        <w:rPr>
          <w:rFonts w:cs="Times New Roman"/>
          <w:szCs w:val="24"/>
        </w:rPr>
        <w:t>C</w:t>
      </w:r>
      <w:r w:rsidRPr="002668B0">
        <w:rPr>
          <w:rFonts w:cs="Times New Roman"/>
          <w:szCs w:val="24"/>
        </w:rPr>
        <w:t>A</w:t>
      </w:r>
      <w:r w:rsidR="00AE1F7F">
        <w:rPr>
          <w:rFonts w:cs="Times New Roman"/>
          <w:szCs w:val="24"/>
          <w:lang w:val="en-US"/>
        </w:rPr>
        <w:t>.</w:t>
      </w:r>
      <w:r w:rsidRPr="002668B0">
        <w:rPr>
          <w:rFonts w:cs="Times New Roman"/>
          <w:szCs w:val="24"/>
        </w:rPr>
        <w:t xml:space="preserve"> selaku Sekertaris Program Studi Akuntansi Fakultas Ekonomi dan Bisnis Universitas Pasundan.</w:t>
      </w:r>
    </w:p>
    <w:p w14:paraId="36DE495C" w14:textId="77777777" w:rsidR="00FF74F3" w:rsidRPr="00FF74F3" w:rsidRDefault="00FF74F3" w:rsidP="009675D6">
      <w:pPr>
        <w:pStyle w:val="ListParagraph"/>
        <w:numPr>
          <w:ilvl w:val="0"/>
          <w:numId w:val="40"/>
        </w:numPr>
        <w:ind w:left="540"/>
        <w:rPr>
          <w:rFonts w:cs="Times New Roman"/>
          <w:szCs w:val="24"/>
          <w:lang w:val="id-ID"/>
        </w:rPr>
      </w:pPr>
      <w:r w:rsidRPr="00FF74F3">
        <w:rPr>
          <w:rFonts w:cs="Times New Roman"/>
          <w:szCs w:val="24"/>
          <w:lang w:val="id-ID"/>
        </w:rPr>
        <w:lastRenderedPageBreak/>
        <w:t>Annisa Adha Minaryanti, S.E., M.Ak., Ak., CA. Selaku Dosen Wali yang memberikan arahan dan dukungan.</w:t>
      </w:r>
    </w:p>
    <w:p w14:paraId="0FE2D2F1" w14:textId="77777777"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Segenap dosen pengajar Fakultas Ekonomi dan Bisnis Universitas Pasundan yang telah mengabdikan diri untuk memberikan ilmu pengetahuan yang berguna dan bermanfaat bagi penulis.</w:t>
      </w:r>
    </w:p>
    <w:p w14:paraId="0BC31470" w14:textId="2423D9C8" w:rsidR="00063885" w:rsidRPr="002668B0" w:rsidRDefault="00063885" w:rsidP="009675D6">
      <w:pPr>
        <w:numPr>
          <w:ilvl w:val="0"/>
          <w:numId w:val="40"/>
        </w:numPr>
        <w:ind w:left="567"/>
        <w:contextualSpacing/>
        <w:jc w:val="both"/>
        <w:rPr>
          <w:rFonts w:cs="Times New Roman"/>
          <w:szCs w:val="24"/>
        </w:rPr>
      </w:pPr>
      <w:r w:rsidRPr="002668B0">
        <w:rPr>
          <w:rFonts w:cs="Times New Roman"/>
          <w:szCs w:val="24"/>
        </w:rPr>
        <w:t>Nenek dan kakek saya yang telah meninggalkan kami terlebih dahulu terim</w:t>
      </w:r>
      <w:r w:rsidR="00AE1F7F">
        <w:rPr>
          <w:rFonts w:cs="Times New Roman"/>
          <w:szCs w:val="24"/>
          <w:lang w:val="en-US"/>
        </w:rPr>
        <w:t xml:space="preserve">a </w:t>
      </w:r>
      <w:r w:rsidRPr="002668B0">
        <w:rPr>
          <w:rFonts w:cs="Times New Roman"/>
          <w:szCs w:val="24"/>
        </w:rPr>
        <w:t>kasih atas segala yang telah diberikan pada penulis</w:t>
      </w:r>
      <w:r w:rsidR="000A2349">
        <w:rPr>
          <w:rFonts w:cs="Times New Roman"/>
          <w:szCs w:val="24"/>
        </w:rPr>
        <w:t>.</w:t>
      </w:r>
    </w:p>
    <w:p w14:paraId="55F3B898" w14:textId="429EBC8C" w:rsidR="00063885" w:rsidRDefault="00063885" w:rsidP="009675D6">
      <w:pPr>
        <w:numPr>
          <w:ilvl w:val="0"/>
          <w:numId w:val="40"/>
        </w:numPr>
        <w:ind w:left="567"/>
        <w:contextualSpacing/>
        <w:jc w:val="both"/>
        <w:rPr>
          <w:rFonts w:cs="Times New Roman"/>
          <w:szCs w:val="24"/>
        </w:rPr>
      </w:pPr>
      <w:r w:rsidRPr="002668B0">
        <w:rPr>
          <w:rFonts w:cs="Times New Roman"/>
          <w:szCs w:val="24"/>
        </w:rPr>
        <w:t>Kakak-Kakak saya yang tel</w:t>
      </w:r>
      <w:r w:rsidR="000A2349">
        <w:rPr>
          <w:rFonts w:cs="Times New Roman"/>
          <w:szCs w:val="24"/>
        </w:rPr>
        <w:t xml:space="preserve">ah memberikan do’a dan dorongan </w:t>
      </w:r>
      <w:r w:rsidR="00294C9B">
        <w:rPr>
          <w:rFonts w:cs="Times New Roman"/>
          <w:szCs w:val="24"/>
        </w:rPr>
        <w:t>.</w:t>
      </w:r>
    </w:p>
    <w:p w14:paraId="66D64F5A" w14:textId="4329C11B" w:rsidR="000A2349" w:rsidRPr="00AE1F7F" w:rsidRDefault="000A2349" w:rsidP="009675D6">
      <w:pPr>
        <w:numPr>
          <w:ilvl w:val="0"/>
          <w:numId w:val="40"/>
        </w:numPr>
        <w:ind w:left="567"/>
        <w:contextualSpacing/>
        <w:jc w:val="both"/>
        <w:rPr>
          <w:rFonts w:cs="Times New Roman"/>
          <w:szCs w:val="24"/>
        </w:rPr>
      </w:pPr>
      <w:r>
        <w:rPr>
          <w:rFonts w:cs="Times New Roman"/>
          <w:szCs w:val="24"/>
        </w:rPr>
        <w:t xml:space="preserve">Sahabat lemon, kursus jowo, inggi,melisa  i love u </w:t>
      </w:r>
      <w:r w:rsidRPr="002668B0">
        <w:rPr>
          <w:rFonts w:cs="Times New Roman"/>
          <w:szCs w:val="24"/>
        </w:rPr>
        <w:t xml:space="preserve">Serta pihak yang tidak dapat disebutkan satu per satu </w:t>
      </w:r>
      <w:r w:rsidR="00294C9B">
        <w:rPr>
          <w:rFonts w:cs="Times New Roman"/>
          <w:szCs w:val="24"/>
        </w:rPr>
        <w:t>.</w:t>
      </w:r>
    </w:p>
    <w:p w14:paraId="7F9327F1" w14:textId="77777777" w:rsidR="00063885" w:rsidRPr="002668B0" w:rsidRDefault="00063885" w:rsidP="00063885">
      <w:pPr>
        <w:ind w:firstLine="567"/>
        <w:jc w:val="both"/>
        <w:rPr>
          <w:rFonts w:eastAsia="Times New Roman" w:cs="Times New Roman"/>
          <w:szCs w:val="24"/>
        </w:rPr>
      </w:pPr>
      <w:r w:rsidRPr="002668B0">
        <w:rPr>
          <w:rFonts w:eastAsia="Times New Roman" w:cs="Times New Roman"/>
          <w:szCs w:val="24"/>
        </w:rPr>
        <w:t>Semoga semua doa dan dukungan yang telah diberikan mendapatkan balasan dari Allah SWT. Aamiinn. Akhir kata, Semoga penyusunan Skripsi ini bermanfaat bagi diri Penulis maupun bagi para pembaca. Aamiin.</w:t>
      </w:r>
    </w:p>
    <w:p w14:paraId="4B7035B9" w14:textId="77777777" w:rsidR="00063885" w:rsidRPr="002668B0" w:rsidRDefault="00063885" w:rsidP="00AE1F7F">
      <w:pPr>
        <w:spacing w:line="240" w:lineRule="auto"/>
        <w:ind w:firstLine="567"/>
        <w:jc w:val="both"/>
        <w:rPr>
          <w:rFonts w:eastAsia="Times New Roman" w:cs="Times New Roman"/>
          <w:szCs w:val="24"/>
        </w:rPr>
      </w:pPr>
    </w:p>
    <w:p w14:paraId="6AC93C8B" w14:textId="1F05EEA5" w:rsidR="00E3251D" w:rsidRDefault="00AE1F7F" w:rsidP="00063885">
      <w:pPr>
        <w:spacing w:line="360" w:lineRule="auto"/>
        <w:jc w:val="both"/>
        <w:rPr>
          <w:rFonts w:cs="Times New Roman"/>
          <w:i/>
          <w:szCs w:val="24"/>
          <w:lang w:val="en-US"/>
        </w:rPr>
      </w:pPr>
      <w:r w:rsidRPr="00AE1F7F">
        <w:rPr>
          <w:rFonts w:cs="Times New Roman"/>
          <w:i/>
          <w:szCs w:val="24"/>
        </w:rPr>
        <w:t>Wassalamua’laikum Warahmatullahi Wabarakatuh</w:t>
      </w:r>
      <w:r>
        <w:rPr>
          <w:rFonts w:cs="Times New Roman"/>
          <w:i/>
          <w:szCs w:val="24"/>
          <w:lang w:val="en-US"/>
        </w:rPr>
        <w:t>.</w:t>
      </w:r>
      <w:r w:rsidR="00063885" w:rsidRPr="002668B0">
        <w:rPr>
          <w:rFonts w:cs="Times New Roman"/>
          <w:i/>
          <w:szCs w:val="24"/>
        </w:rPr>
        <w:tab/>
      </w:r>
      <w:r w:rsidR="00063885" w:rsidRPr="002668B0">
        <w:rPr>
          <w:rFonts w:cs="Times New Roman"/>
          <w:i/>
          <w:szCs w:val="24"/>
        </w:rPr>
        <w:tab/>
      </w:r>
      <w:r w:rsidR="00063885" w:rsidRPr="002668B0">
        <w:rPr>
          <w:rFonts w:cs="Times New Roman"/>
          <w:i/>
          <w:szCs w:val="24"/>
        </w:rPr>
        <w:tab/>
      </w:r>
    </w:p>
    <w:p w14:paraId="4524A2CC" w14:textId="08C93E80" w:rsidR="00E3251D" w:rsidRPr="00E3251D" w:rsidRDefault="00E3251D" w:rsidP="00063885">
      <w:pPr>
        <w:spacing w:line="360" w:lineRule="auto"/>
        <w:jc w:val="both"/>
        <w:rPr>
          <w:rFonts w:cs="Times New Roman"/>
          <w:szCs w:val="24"/>
          <w:lang w:val="en-US"/>
        </w:rPr>
      </w:pPr>
    </w:p>
    <w:p w14:paraId="6FABE696" w14:textId="2157FCAB" w:rsidR="00AE1F7F" w:rsidRDefault="00AE1F7F" w:rsidP="009F3724">
      <w:pPr>
        <w:spacing w:line="240" w:lineRule="auto"/>
        <w:ind w:left="4962" w:firstLine="567"/>
        <w:jc w:val="both"/>
        <w:rPr>
          <w:rFonts w:cs="Times New Roman"/>
          <w:szCs w:val="24"/>
          <w:lang w:val="en-US"/>
        </w:rPr>
      </w:pPr>
      <w:r>
        <w:rPr>
          <w:rFonts w:cs="Times New Roman"/>
          <w:szCs w:val="24"/>
          <w:lang w:val="en-US"/>
        </w:rPr>
        <w:t xml:space="preserve">  </w:t>
      </w:r>
      <w:r w:rsidR="009F3724">
        <w:rPr>
          <w:rFonts w:cs="Times New Roman"/>
          <w:szCs w:val="24"/>
        </w:rPr>
        <w:t xml:space="preserve">Bandung,Agustus </w:t>
      </w:r>
      <w:r>
        <w:rPr>
          <w:rFonts w:cs="Times New Roman"/>
          <w:szCs w:val="24"/>
        </w:rPr>
        <w:t>2021</w:t>
      </w:r>
      <w:r>
        <w:rPr>
          <w:rFonts w:cs="Times New Roman"/>
          <w:szCs w:val="24"/>
          <w:lang w:val="en-US"/>
        </w:rPr>
        <w:tab/>
      </w:r>
    </w:p>
    <w:p w14:paraId="7347D762" w14:textId="71AA91ED" w:rsidR="00AE1F7F" w:rsidRDefault="00AE1F7F" w:rsidP="00AE1F7F">
      <w:pPr>
        <w:spacing w:line="240" w:lineRule="auto"/>
        <w:ind w:left="5760" w:firstLine="720"/>
        <w:jc w:val="both"/>
        <w:rPr>
          <w:rFonts w:cs="Times New Roman"/>
          <w:szCs w:val="24"/>
          <w:lang w:val="en-US"/>
        </w:rPr>
      </w:pPr>
      <w:r>
        <w:rPr>
          <w:rFonts w:cs="Times New Roman"/>
          <w:szCs w:val="24"/>
          <w:lang w:val="en-US"/>
        </w:rPr>
        <w:t>Penulis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14:paraId="37AD2BFB" w14:textId="77777777" w:rsidR="00AE1F7F" w:rsidRDefault="00AE1F7F" w:rsidP="00AE1F7F">
      <w:pPr>
        <w:spacing w:line="240" w:lineRule="auto"/>
        <w:ind w:left="5760" w:firstLine="720"/>
        <w:jc w:val="both"/>
        <w:rPr>
          <w:rFonts w:cs="Times New Roman"/>
          <w:szCs w:val="24"/>
          <w:lang w:val="en-US"/>
        </w:rPr>
      </w:pPr>
    </w:p>
    <w:p w14:paraId="6BB3C63F" w14:textId="77777777" w:rsidR="00E3251D" w:rsidRDefault="00E3251D" w:rsidP="00AE1F7F">
      <w:pPr>
        <w:spacing w:line="240" w:lineRule="auto"/>
        <w:ind w:left="5760" w:firstLine="720"/>
        <w:jc w:val="both"/>
        <w:rPr>
          <w:rFonts w:cs="Times New Roman"/>
          <w:szCs w:val="24"/>
          <w:lang w:val="en-US"/>
        </w:rPr>
      </w:pPr>
    </w:p>
    <w:p w14:paraId="200E83F9" w14:textId="036BD52B" w:rsidR="00A91B24" w:rsidRDefault="00F54D54" w:rsidP="00294C9B">
      <w:pPr>
        <w:spacing w:line="240" w:lineRule="auto"/>
        <w:ind w:left="5760"/>
        <w:jc w:val="both"/>
        <w:rPr>
          <w:rFonts w:cs="Times New Roman"/>
          <w:szCs w:val="24"/>
        </w:rPr>
      </w:pPr>
      <w:r>
        <w:rPr>
          <w:rFonts w:cs="Times New Roman"/>
          <w:szCs w:val="24"/>
          <w:lang w:val="en-US"/>
        </w:rPr>
        <w:t xml:space="preserve">    </w:t>
      </w:r>
      <w:r w:rsidR="00AE1F7F">
        <w:rPr>
          <w:rFonts w:cs="Times New Roman"/>
          <w:szCs w:val="24"/>
          <w:lang w:val="en-US"/>
        </w:rPr>
        <w:t xml:space="preserve">  </w:t>
      </w:r>
      <w:r w:rsidR="00063885" w:rsidRPr="002668B0">
        <w:rPr>
          <w:rFonts w:cs="Times New Roman"/>
          <w:szCs w:val="24"/>
        </w:rPr>
        <w:t>Delisa Salsabila</w:t>
      </w:r>
    </w:p>
    <w:p w14:paraId="70F1B248" w14:textId="77777777" w:rsidR="00A91B24" w:rsidRPr="00E3251D" w:rsidRDefault="00A91B24" w:rsidP="00E3251D">
      <w:pPr>
        <w:spacing w:line="240" w:lineRule="auto"/>
        <w:ind w:left="5760"/>
        <w:jc w:val="both"/>
        <w:rPr>
          <w:rFonts w:cs="Times New Roman"/>
          <w:szCs w:val="24"/>
          <w:lang w:val="en-US"/>
        </w:rPr>
      </w:pPr>
    </w:p>
    <w:p w14:paraId="5CAE9E58" w14:textId="77777777" w:rsidR="00845D3B" w:rsidRDefault="00845D3B" w:rsidP="00B6684C">
      <w:pPr>
        <w:pStyle w:val="Heading1"/>
        <w:spacing w:line="960" w:lineRule="auto"/>
        <w:ind w:left="0" w:firstLine="14"/>
      </w:pPr>
      <w:bookmarkStart w:id="10" w:name="_Toc72638067"/>
      <w:bookmarkStart w:id="11" w:name="_Toc77442202"/>
    </w:p>
    <w:p w14:paraId="6307A640" w14:textId="77777777" w:rsidR="00845D3B" w:rsidRDefault="00845D3B" w:rsidP="00B6684C">
      <w:pPr>
        <w:pStyle w:val="Heading1"/>
        <w:spacing w:line="960" w:lineRule="auto"/>
        <w:ind w:left="0" w:firstLine="14"/>
      </w:pPr>
    </w:p>
    <w:p w14:paraId="644D6C94" w14:textId="31FD71E8" w:rsidR="00197ABF" w:rsidRDefault="00197ABF" w:rsidP="00B6684C">
      <w:pPr>
        <w:pStyle w:val="Heading1"/>
        <w:spacing w:line="960" w:lineRule="auto"/>
        <w:ind w:left="0" w:firstLine="14"/>
      </w:pPr>
      <w:r>
        <w:lastRenderedPageBreak/>
        <w:t>DAFTAR ISI</w:t>
      </w:r>
      <w:bookmarkEnd w:id="10"/>
      <w:bookmarkEnd w:id="11"/>
    </w:p>
    <w:p w14:paraId="690685DB" w14:textId="3A4A248F" w:rsidR="00B6684C" w:rsidRPr="00167DB6" w:rsidRDefault="00B6684C" w:rsidP="00167DB6">
      <w:pPr>
        <w:pStyle w:val="TOC1"/>
      </w:pPr>
      <w:r w:rsidRPr="00167DB6">
        <w:t>LEMBAR PENGESAHAN</w:t>
      </w:r>
    </w:p>
    <w:p w14:paraId="796F5249" w14:textId="3E88540B" w:rsidR="00C900AE" w:rsidRDefault="00B6684C">
      <w:pPr>
        <w:pStyle w:val="TOC1"/>
        <w:rPr>
          <w:rFonts w:asciiTheme="minorHAnsi" w:eastAsiaTheme="minorEastAsia" w:hAnsiTheme="minorHAnsi" w:cstheme="minorBidi"/>
          <w:b w:val="0"/>
          <w:bCs w:val="0"/>
          <w:sz w:val="22"/>
          <w:szCs w:val="22"/>
          <w:lang w:val="id-ID" w:eastAsia="id-ID"/>
        </w:rPr>
      </w:pPr>
      <w:r w:rsidRPr="00E378B0">
        <w:fldChar w:fldCharType="begin"/>
      </w:r>
      <w:r w:rsidRPr="00E378B0">
        <w:instrText xml:space="preserve"> TOC \o "1-4" \h \z \u </w:instrText>
      </w:r>
      <w:r w:rsidRPr="00E378B0">
        <w:fldChar w:fldCharType="separate"/>
      </w:r>
      <w:hyperlink w:anchor="_Toc77442198" w:history="1">
        <w:r w:rsidR="00C900AE" w:rsidRPr="001F20CB">
          <w:rPr>
            <w:rStyle w:val="Hyperlink"/>
            <w:lang w:val="id-ID"/>
          </w:rPr>
          <w:t>MOTTO</w:t>
        </w:r>
      </w:hyperlink>
    </w:p>
    <w:p w14:paraId="3EB4AB10" w14:textId="7201FDB3" w:rsidR="00C900AE" w:rsidRDefault="003A6D77">
      <w:pPr>
        <w:pStyle w:val="TOC1"/>
        <w:rPr>
          <w:rFonts w:asciiTheme="minorHAnsi" w:eastAsiaTheme="minorEastAsia" w:hAnsiTheme="minorHAnsi" w:cstheme="minorBidi"/>
          <w:b w:val="0"/>
          <w:bCs w:val="0"/>
          <w:sz w:val="22"/>
          <w:szCs w:val="22"/>
          <w:lang w:val="id-ID" w:eastAsia="id-ID"/>
        </w:rPr>
      </w:pPr>
      <w:hyperlink w:anchor="_Toc77442199" w:history="1">
        <w:r w:rsidR="00C900AE" w:rsidRPr="001F20CB">
          <w:rPr>
            <w:rStyle w:val="Hyperlink"/>
            <w:lang w:val="id-ID"/>
          </w:rPr>
          <w:t>ABSTRAK</w:t>
        </w:r>
      </w:hyperlink>
    </w:p>
    <w:p w14:paraId="3413580F" w14:textId="14F76115" w:rsidR="00C900AE" w:rsidRDefault="003A6D77">
      <w:pPr>
        <w:pStyle w:val="TOC1"/>
        <w:rPr>
          <w:rFonts w:asciiTheme="minorHAnsi" w:eastAsiaTheme="minorEastAsia" w:hAnsiTheme="minorHAnsi" w:cstheme="minorBidi"/>
          <w:b w:val="0"/>
          <w:bCs w:val="0"/>
          <w:sz w:val="22"/>
          <w:szCs w:val="22"/>
          <w:lang w:val="id-ID" w:eastAsia="id-ID"/>
        </w:rPr>
      </w:pPr>
      <w:hyperlink w:anchor="_Toc77442200" w:history="1">
        <w:r w:rsidR="00C900AE" w:rsidRPr="001F20CB">
          <w:rPr>
            <w:rStyle w:val="Hyperlink"/>
            <w:lang w:val="id-ID"/>
          </w:rPr>
          <w:t>ABSTRACT</w:t>
        </w:r>
      </w:hyperlink>
    </w:p>
    <w:p w14:paraId="652609B8" w14:textId="6E19684D" w:rsidR="00C900AE" w:rsidRDefault="003A6D77">
      <w:pPr>
        <w:pStyle w:val="TOC1"/>
        <w:rPr>
          <w:rFonts w:asciiTheme="minorHAnsi" w:eastAsiaTheme="minorEastAsia" w:hAnsiTheme="minorHAnsi" w:cstheme="minorBidi"/>
          <w:b w:val="0"/>
          <w:bCs w:val="0"/>
          <w:sz w:val="22"/>
          <w:szCs w:val="22"/>
          <w:lang w:val="id-ID" w:eastAsia="id-ID"/>
        </w:rPr>
      </w:pPr>
      <w:hyperlink w:anchor="_Toc77442201" w:history="1">
        <w:r w:rsidR="00C900AE" w:rsidRPr="001F20CB">
          <w:rPr>
            <w:rStyle w:val="Hyperlink"/>
            <w:lang w:val="id-ID"/>
          </w:rPr>
          <w:t>KATA PENGANTAR</w:t>
        </w:r>
        <w:r w:rsidR="00C900AE">
          <w:rPr>
            <w:webHidden/>
          </w:rPr>
          <w:tab/>
        </w:r>
        <w:r w:rsidR="00C900AE">
          <w:rPr>
            <w:webHidden/>
          </w:rPr>
          <w:fldChar w:fldCharType="begin"/>
        </w:r>
        <w:r w:rsidR="00C900AE">
          <w:rPr>
            <w:webHidden/>
          </w:rPr>
          <w:instrText xml:space="preserve"> PAGEREF _Toc77442201 \h </w:instrText>
        </w:r>
        <w:r w:rsidR="00C900AE">
          <w:rPr>
            <w:webHidden/>
          </w:rPr>
        </w:r>
        <w:r w:rsidR="00C900AE">
          <w:rPr>
            <w:webHidden/>
          </w:rPr>
          <w:fldChar w:fldCharType="separate"/>
        </w:r>
        <w:r w:rsidR="00976D75">
          <w:rPr>
            <w:webHidden/>
          </w:rPr>
          <w:t>i</w:t>
        </w:r>
        <w:r w:rsidR="00C900AE">
          <w:rPr>
            <w:webHidden/>
          </w:rPr>
          <w:fldChar w:fldCharType="end"/>
        </w:r>
      </w:hyperlink>
    </w:p>
    <w:p w14:paraId="7F4FC29D" w14:textId="61544F9D" w:rsidR="00C900AE" w:rsidRDefault="003A6D77">
      <w:pPr>
        <w:pStyle w:val="TOC1"/>
        <w:rPr>
          <w:rFonts w:asciiTheme="minorHAnsi" w:eastAsiaTheme="minorEastAsia" w:hAnsiTheme="minorHAnsi" w:cstheme="minorBidi"/>
          <w:b w:val="0"/>
          <w:bCs w:val="0"/>
          <w:sz w:val="22"/>
          <w:szCs w:val="22"/>
          <w:lang w:val="id-ID" w:eastAsia="id-ID"/>
        </w:rPr>
      </w:pPr>
      <w:hyperlink w:anchor="_Toc77442202" w:history="1">
        <w:r w:rsidR="00C900AE" w:rsidRPr="001F20CB">
          <w:rPr>
            <w:rStyle w:val="Hyperlink"/>
          </w:rPr>
          <w:t>DAFTAR ISI</w:t>
        </w:r>
        <w:r w:rsidR="00C900AE">
          <w:rPr>
            <w:webHidden/>
          </w:rPr>
          <w:tab/>
        </w:r>
        <w:r w:rsidR="00C900AE">
          <w:rPr>
            <w:webHidden/>
          </w:rPr>
          <w:fldChar w:fldCharType="begin"/>
        </w:r>
        <w:r w:rsidR="00C900AE">
          <w:rPr>
            <w:webHidden/>
          </w:rPr>
          <w:instrText xml:space="preserve"> PAGEREF _Toc77442202 \h </w:instrText>
        </w:r>
        <w:r w:rsidR="00C900AE">
          <w:rPr>
            <w:webHidden/>
          </w:rPr>
        </w:r>
        <w:r w:rsidR="00C900AE">
          <w:rPr>
            <w:webHidden/>
          </w:rPr>
          <w:fldChar w:fldCharType="separate"/>
        </w:r>
        <w:r w:rsidR="00976D75">
          <w:rPr>
            <w:webHidden/>
          </w:rPr>
          <w:t>iv</w:t>
        </w:r>
        <w:r w:rsidR="00C900AE">
          <w:rPr>
            <w:webHidden/>
          </w:rPr>
          <w:fldChar w:fldCharType="end"/>
        </w:r>
      </w:hyperlink>
    </w:p>
    <w:p w14:paraId="31E9FB05" w14:textId="446BC6BD" w:rsidR="00C900AE" w:rsidRDefault="003A6D77">
      <w:pPr>
        <w:pStyle w:val="TOC1"/>
        <w:rPr>
          <w:rFonts w:asciiTheme="minorHAnsi" w:eastAsiaTheme="minorEastAsia" w:hAnsiTheme="minorHAnsi" w:cstheme="minorBidi"/>
          <w:b w:val="0"/>
          <w:bCs w:val="0"/>
          <w:sz w:val="22"/>
          <w:szCs w:val="22"/>
          <w:lang w:val="id-ID" w:eastAsia="id-ID"/>
        </w:rPr>
      </w:pPr>
      <w:hyperlink w:anchor="_Toc77442203" w:history="1">
        <w:r w:rsidR="00C900AE" w:rsidRPr="001F20CB">
          <w:rPr>
            <w:rStyle w:val="Hyperlink"/>
          </w:rPr>
          <w:t>DAFTAR GAMBAR</w:t>
        </w:r>
        <w:r w:rsidR="00C900AE">
          <w:rPr>
            <w:webHidden/>
          </w:rPr>
          <w:tab/>
        </w:r>
        <w:r w:rsidR="008E184A">
          <w:rPr>
            <w:webHidden/>
            <w:lang w:val="id-ID"/>
          </w:rPr>
          <w:t>ix</w:t>
        </w:r>
      </w:hyperlink>
    </w:p>
    <w:p w14:paraId="784FBD90" w14:textId="084E6A8D" w:rsidR="00C900AE" w:rsidRDefault="003A6D77">
      <w:pPr>
        <w:pStyle w:val="TOC1"/>
        <w:rPr>
          <w:rFonts w:asciiTheme="minorHAnsi" w:eastAsiaTheme="minorEastAsia" w:hAnsiTheme="minorHAnsi" w:cstheme="minorBidi"/>
          <w:b w:val="0"/>
          <w:bCs w:val="0"/>
          <w:sz w:val="22"/>
          <w:szCs w:val="22"/>
          <w:lang w:val="id-ID" w:eastAsia="id-ID"/>
        </w:rPr>
      </w:pPr>
      <w:hyperlink w:anchor="_Toc77442204" w:history="1">
        <w:r w:rsidR="00C900AE" w:rsidRPr="001F20CB">
          <w:rPr>
            <w:rStyle w:val="Hyperlink"/>
          </w:rPr>
          <w:t>DAFTAR TABEL</w:t>
        </w:r>
        <w:r w:rsidR="00C900AE">
          <w:rPr>
            <w:webHidden/>
          </w:rPr>
          <w:tab/>
        </w:r>
        <w:r w:rsidR="008E184A">
          <w:rPr>
            <w:webHidden/>
            <w:lang w:val="id-ID"/>
          </w:rPr>
          <w:t>x</w:t>
        </w:r>
      </w:hyperlink>
    </w:p>
    <w:p w14:paraId="703FE91C" w14:textId="412ABA09" w:rsidR="00C900AE" w:rsidRDefault="003A6D77" w:rsidP="00C900AE">
      <w:pPr>
        <w:pStyle w:val="TOC1"/>
        <w:rPr>
          <w:rFonts w:asciiTheme="minorHAnsi" w:eastAsiaTheme="minorEastAsia" w:hAnsiTheme="minorHAnsi" w:cstheme="minorBidi"/>
          <w:b w:val="0"/>
          <w:bCs w:val="0"/>
          <w:sz w:val="22"/>
          <w:szCs w:val="22"/>
          <w:lang w:val="id-ID" w:eastAsia="id-ID"/>
        </w:rPr>
      </w:pPr>
      <w:hyperlink w:anchor="_Toc77442205" w:history="1">
        <w:r w:rsidR="00C900AE" w:rsidRPr="001F20CB">
          <w:rPr>
            <w:rStyle w:val="Hyperlink"/>
          </w:rPr>
          <w:t>BAB I</w:t>
        </w:r>
      </w:hyperlink>
      <w:r w:rsidR="00C900AE">
        <w:rPr>
          <w:rFonts w:asciiTheme="minorHAnsi" w:eastAsiaTheme="minorEastAsia" w:hAnsiTheme="minorHAnsi" w:cstheme="minorBidi"/>
          <w:b w:val="0"/>
          <w:bCs w:val="0"/>
          <w:sz w:val="22"/>
          <w:szCs w:val="22"/>
          <w:lang w:val="id-ID" w:eastAsia="id-ID"/>
        </w:rPr>
        <w:t xml:space="preserve"> </w:t>
      </w:r>
      <w:hyperlink w:anchor="_Toc77442206" w:history="1">
        <w:r w:rsidR="00C900AE" w:rsidRPr="001F20CB">
          <w:rPr>
            <w:rStyle w:val="Hyperlink"/>
          </w:rPr>
          <w:t>PENDAHULUAN</w:t>
        </w:r>
        <w:r w:rsidR="00C900AE">
          <w:rPr>
            <w:webHidden/>
          </w:rPr>
          <w:tab/>
        </w:r>
        <w:r w:rsidR="00C900AE">
          <w:rPr>
            <w:webHidden/>
          </w:rPr>
          <w:fldChar w:fldCharType="begin"/>
        </w:r>
        <w:r w:rsidR="00C900AE">
          <w:rPr>
            <w:webHidden/>
          </w:rPr>
          <w:instrText xml:space="preserve"> PAGEREF _Toc77442206 \h </w:instrText>
        </w:r>
        <w:r w:rsidR="00C900AE">
          <w:rPr>
            <w:webHidden/>
          </w:rPr>
        </w:r>
        <w:r w:rsidR="00C900AE">
          <w:rPr>
            <w:webHidden/>
          </w:rPr>
          <w:fldChar w:fldCharType="separate"/>
        </w:r>
        <w:r w:rsidR="00976D75">
          <w:rPr>
            <w:webHidden/>
          </w:rPr>
          <w:t>1</w:t>
        </w:r>
        <w:r w:rsidR="00C900AE">
          <w:rPr>
            <w:webHidden/>
          </w:rPr>
          <w:fldChar w:fldCharType="end"/>
        </w:r>
      </w:hyperlink>
    </w:p>
    <w:p w14:paraId="5EDEC89D" w14:textId="060E5BD5" w:rsidR="00C900AE" w:rsidRDefault="003A6D77" w:rsidP="00A76895">
      <w:pPr>
        <w:pStyle w:val="TOC2"/>
        <w:rPr>
          <w:rFonts w:asciiTheme="minorHAnsi" w:eastAsiaTheme="minorEastAsia" w:hAnsiTheme="minorHAnsi" w:cstheme="minorBidi"/>
          <w:sz w:val="22"/>
          <w:szCs w:val="22"/>
          <w:lang w:eastAsia="id-ID"/>
        </w:rPr>
      </w:pPr>
      <w:hyperlink w:anchor="_Toc77442207" w:history="1">
        <w:r w:rsidR="00C900AE" w:rsidRPr="001F20CB">
          <w:rPr>
            <w:rStyle w:val="Hyperlink"/>
          </w:rPr>
          <w:t>1.1</w:t>
        </w:r>
        <w:r w:rsidR="00C900AE">
          <w:rPr>
            <w:rFonts w:asciiTheme="minorHAnsi" w:eastAsiaTheme="minorEastAsia" w:hAnsiTheme="minorHAnsi" w:cstheme="minorBidi"/>
            <w:sz w:val="22"/>
            <w:szCs w:val="22"/>
            <w:lang w:eastAsia="id-ID"/>
          </w:rPr>
          <w:tab/>
        </w:r>
        <w:r w:rsidR="00C900AE" w:rsidRPr="001F20CB">
          <w:rPr>
            <w:rStyle w:val="Hyperlink"/>
            <w:lang w:val="en-US"/>
          </w:rPr>
          <w:t>Latar Belakang Penelitian</w:t>
        </w:r>
        <w:r w:rsidR="00C900AE">
          <w:rPr>
            <w:webHidden/>
          </w:rPr>
          <w:tab/>
        </w:r>
        <w:r w:rsidR="00C900AE">
          <w:rPr>
            <w:webHidden/>
          </w:rPr>
          <w:fldChar w:fldCharType="begin"/>
        </w:r>
        <w:r w:rsidR="00C900AE">
          <w:rPr>
            <w:webHidden/>
          </w:rPr>
          <w:instrText xml:space="preserve"> PAGEREF _Toc77442207 \h </w:instrText>
        </w:r>
        <w:r w:rsidR="00C900AE">
          <w:rPr>
            <w:webHidden/>
          </w:rPr>
        </w:r>
        <w:r w:rsidR="00C900AE">
          <w:rPr>
            <w:webHidden/>
          </w:rPr>
          <w:fldChar w:fldCharType="separate"/>
        </w:r>
        <w:r w:rsidR="00976D75">
          <w:rPr>
            <w:webHidden/>
          </w:rPr>
          <w:t>1</w:t>
        </w:r>
        <w:r w:rsidR="00C900AE">
          <w:rPr>
            <w:webHidden/>
          </w:rPr>
          <w:fldChar w:fldCharType="end"/>
        </w:r>
      </w:hyperlink>
    </w:p>
    <w:p w14:paraId="23C3092D" w14:textId="58150A32" w:rsidR="00C900AE" w:rsidRDefault="003A6D77" w:rsidP="00A76895">
      <w:pPr>
        <w:pStyle w:val="TOC2"/>
        <w:rPr>
          <w:rFonts w:asciiTheme="minorHAnsi" w:eastAsiaTheme="minorEastAsia" w:hAnsiTheme="minorHAnsi" w:cstheme="minorBidi"/>
          <w:sz w:val="22"/>
          <w:szCs w:val="22"/>
          <w:lang w:eastAsia="id-ID"/>
        </w:rPr>
      </w:pPr>
      <w:hyperlink w:anchor="_Toc77442208" w:history="1">
        <w:r w:rsidR="00C900AE" w:rsidRPr="001F20CB">
          <w:rPr>
            <w:rStyle w:val="Hyperlink"/>
          </w:rPr>
          <w:t>1.2</w:t>
        </w:r>
        <w:r w:rsidR="00C900AE">
          <w:rPr>
            <w:rFonts w:asciiTheme="minorHAnsi" w:eastAsiaTheme="minorEastAsia" w:hAnsiTheme="minorHAnsi" w:cstheme="minorBidi"/>
            <w:sz w:val="22"/>
            <w:szCs w:val="22"/>
            <w:lang w:eastAsia="id-ID"/>
          </w:rPr>
          <w:tab/>
        </w:r>
        <w:r w:rsidR="00C900AE" w:rsidRPr="001F20CB">
          <w:rPr>
            <w:rStyle w:val="Hyperlink"/>
          </w:rPr>
          <w:t>Rumusan Masalah</w:t>
        </w:r>
        <w:r w:rsidR="00C900AE">
          <w:rPr>
            <w:webHidden/>
          </w:rPr>
          <w:tab/>
        </w:r>
        <w:r w:rsidR="00C900AE">
          <w:rPr>
            <w:webHidden/>
          </w:rPr>
          <w:fldChar w:fldCharType="begin"/>
        </w:r>
        <w:r w:rsidR="00C900AE">
          <w:rPr>
            <w:webHidden/>
          </w:rPr>
          <w:instrText xml:space="preserve"> PAGEREF _Toc77442208 \h </w:instrText>
        </w:r>
        <w:r w:rsidR="00C900AE">
          <w:rPr>
            <w:webHidden/>
          </w:rPr>
        </w:r>
        <w:r w:rsidR="00C900AE">
          <w:rPr>
            <w:webHidden/>
          </w:rPr>
          <w:fldChar w:fldCharType="separate"/>
        </w:r>
        <w:r w:rsidR="00976D75">
          <w:rPr>
            <w:webHidden/>
          </w:rPr>
          <w:t>8</w:t>
        </w:r>
        <w:r w:rsidR="00C900AE">
          <w:rPr>
            <w:webHidden/>
          </w:rPr>
          <w:fldChar w:fldCharType="end"/>
        </w:r>
      </w:hyperlink>
    </w:p>
    <w:p w14:paraId="0C43CA88" w14:textId="20D1A2B9" w:rsidR="00C900AE" w:rsidRDefault="003A6D77" w:rsidP="00A76895">
      <w:pPr>
        <w:pStyle w:val="TOC2"/>
        <w:rPr>
          <w:rFonts w:asciiTheme="minorHAnsi" w:eastAsiaTheme="minorEastAsia" w:hAnsiTheme="minorHAnsi" w:cstheme="minorBidi"/>
          <w:sz w:val="22"/>
          <w:szCs w:val="22"/>
          <w:lang w:eastAsia="id-ID"/>
        </w:rPr>
      </w:pPr>
      <w:hyperlink w:anchor="_Toc77442209" w:history="1">
        <w:r w:rsidR="00C900AE" w:rsidRPr="001F20CB">
          <w:rPr>
            <w:rStyle w:val="Hyperlink"/>
          </w:rPr>
          <w:t>1.3</w:t>
        </w:r>
        <w:r w:rsidR="00C900AE">
          <w:rPr>
            <w:rFonts w:asciiTheme="minorHAnsi" w:eastAsiaTheme="minorEastAsia" w:hAnsiTheme="minorHAnsi" w:cstheme="minorBidi"/>
            <w:sz w:val="22"/>
            <w:szCs w:val="22"/>
            <w:lang w:eastAsia="id-ID"/>
          </w:rPr>
          <w:tab/>
        </w:r>
        <w:r w:rsidR="00C900AE" w:rsidRPr="001F20CB">
          <w:rPr>
            <w:rStyle w:val="Hyperlink"/>
          </w:rPr>
          <w:t>Tujuan Penelitian</w:t>
        </w:r>
        <w:r w:rsidR="00C900AE">
          <w:rPr>
            <w:webHidden/>
          </w:rPr>
          <w:tab/>
        </w:r>
        <w:r w:rsidR="00C900AE">
          <w:rPr>
            <w:webHidden/>
          </w:rPr>
          <w:fldChar w:fldCharType="begin"/>
        </w:r>
        <w:r w:rsidR="00C900AE">
          <w:rPr>
            <w:webHidden/>
          </w:rPr>
          <w:instrText xml:space="preserve"> PAGEREF _Toc77442209 \h </w:instrText>
        </w:r>
        <w:r w:rsidR="00C900AE">
          <w:rPr>
            <w:webHidden/>
          </w:rPr>
        </w:r>
        <w:r w:rsidR="00C900AE">
          <w:rPr>
            <w:webHidden/>
          </w:rPr>
          <w:fldChar w:fldCharType="separate"/>
        </w:r>
        <w:r w:rsidR="00976D75">
          <w:rPr>
            <w:webHidden/>
          </w:rPr>
          <w:t>9</w:t>
        </w:r>
        <w:r w:rsidR="00C900AE">
          <w:rPr>
            <w:webHidden/>
          </w:rPr>
          <w:fldChar w:fldCharType="end"/>
        </w:r>
      </w:hyperlink>
    </w:p>
    <w:p w14:paraId="1FBD8C50" w14:textId="61F92342" w:rsidR="00C900AE" w:rsidRDefault="003A6D77" w:rsidP="00A76895">
      <w:pPr>
        <w:pStyle w:val="TOC2"/>
        <w:rPr>
          <w:rFonts w:asciiTheme="minorHAnsi" w:eastAsiaTheme="minorEastAsia" w:hAnsiTheme="minorHAnsi" w:cstheme="minorBidi"/>
          <w:sz w:val="22"/>
          <w:szCs w:val="22"/>
          <w:lang w:eastAsia="id-ID"/>
        </w:rPr>
      </w:pPr>
      <w:hyperlink w:anchor="_Toc77442210" w:history="1">
        <w:r w:rsidR="00C900AE" w:rsidRPr="001F20CB">
          <w:rPr>
            <w:rStyle w:val="Hyperlink"/>
          </w:rPr>
          <w:t>1.4</w:t>
        </w:r>
        <w:r w:rsidR="00C900AE">
          <w:rPr>
            <w:rFonts w:asciiTheme="minorHAnsi" w:eastAsiaTheme="minorEastAsia" w:hAnsiTheme="minorHAnsi" w:cstheme="minorBidi"/>
            <w:sz w:val="22"/>
            <w:szCs w:val="22"/>
            <w:lang w:eastAsia="id-ID"/>
          </w:rPr>
          <w:tab/>
        </w:r>
        <w:r w:rsidR="00C900AE" w:rsidRPr="001F20CB">
          <w:rPr>
            <w:rStyle w:val="Hyperlink"/>
          </w:rPr>
          <w:t>Manfaat Penelitian</w:t>
        </w:r>
        <w:r w:rsidR="00C900AE">
          <w:rPr>
            <w:webHidden/>
          </w:rPr>
          <w:tab/>
        </w:r>
        <w:r w:rsidR="00C900AE">
          <w:rPr>
            <w:webHidden/>
          </w:rPr>
          <w:fldChar w:fldCharType="begin"/>
        </w:r>
        <w:r w:rsidR="00C900AE">
          <w:rPr>
            <w:webHidden/>
          </w:rPr>
          <w:instrText xml:space="preserve"> PAGEREF _Toc77442210 \h </w:instrText>
        </w:r>
        <w:r w:rsidR="00C900AE">
          <w:rPr>
            <w:webHidden/>
          </w:rPr>
        </w:r>
        <w:r w:rsidR="00C900AE">
          <w:rPr>
            <w:webHidden/>
          </w:rPr>
          <w:fldChar w:fldCharType="separate"/>
        </w:r>
        <w:r w:rsidR="00976D75">
          <w:rPr>
            <w:webHidden/>
          </w:rPr>
          <w:t>10</w:t>
        </w:r>
        <w:r w:rsidR="00C900AE">
          <w:rPr>
            <w:webHidden/>
          </w:rPr>
          <w:fldChar w:fldCharType="end"/>
        </w:r>
      </w:hyperlink>
    </w:p>
    <w:p w14:paraId="45BCA8C9" w14:textId="4F1D977D" w:rsidR="00C900AE" w:rsidRDefault="003A6D77" w:rsidP="00A76895">
      <w:pPr>
        <w:pStyle w:val="TOC2"/>
        <w:rPr>
          <w:rFonts w:asciiTheme="minorHAnsi" w:eastAsiaTheme="minorEastAsia" w:hAnsiTheme="minorHAnsi" w:cstheme="minorBidi"/>
          <w:sz w:val="22"/>
          <w:szCs w:val="22"/>
          <w:lang w:eastAsia="id-ID"/>
        </w:rPr>
      </w:pPr>
      <w:hyperlink w:anchor="_Toc77442211" w:history="1">
        <w:r w:rsidR="00C900AE" w:rsidRPr="001F20CB">
          <w:rPr>
            <w:rStyle w:val="Hyperlink"/>
          </w:rPr>
          <w:t>1.5</w:t>
        </w:r>
        <w:r w:rsidR="00C900AE">
          <w:rPr>
            <w:rFonts w:asciiTheme="minorHAnsi" w:eastAsiaTheme="minorEastAsia" w:hAnsiTheme="minorHAnsi" w:cstheme="minorBidi"/>
            <w:sz w:val="22"/>
            <w:szCs w:val="22"/>
            <w:lang w:eastAsia="id-ID"/>
          </w:rPr>
          <w:tab/>
        </w:r>
        <w:r w:rsidR="00C900AE" w:rsidRPr="001F20CB">
          <w:rPr>
            <w:rStyle w:val="Hyperlink"/>
          </w:rPr>
          <w:t>Tempat dan Waktu Penelitian</w:t>
        </w:r>
        <w:r w:rsidR="00C900AE">
          <w:rPr>
            <w:webHidden/>
          </w:rPr>
          <w:tab/>
        </w:r>
        <w:r w:rsidR="00C900AE">
          <w:rPr>
            <w:webHidden/>
          </w:rPr>
          <w:fldChar w:fldCharType="begin"/>
        </w:r>
        <w:r w:rsidR="00C900AE">
          <w:rPr>
            <w:webHidden/>
          </w:rPr>
          <w:instrText xml:space="preserve"> PAGEREF _Toc77442211 \h </w:instrText>
        </w:r>
        <w:r w:rsidR="00C900AE">
          <w:rPr>
            <w:webHidden/>
          </w:rPr>
        </w:r>
        <w:r w:rsidR="00C900AE">
          <w:rPr>
            <w:webHidden/>
          </w:rPr>
          <w:fldChar w:fldCharType="separate"/>
        </w:r>
        <w:r w:rsidR="00976D75">
          <w:rPr>
            <w:webHidden/>
          </w:rPr>
          <w:t>11</w:t>
        </w:r>
        <w:r w:rsidR="00C900AE">
          <w:rPr>
            <w:webHidden/>
          </w:rPr>
          <w:fldChar w:fldCharType="end"/>
        </w:r>
      </w:hyperlink>
    </w:p>
    <w:p w14:paraId="3D48B802" w14:textId="3D8DC889" w:rsidR="00C900AE" w:rsidRDefault="003A6D77" w:rsidP="00C900AE">
      <w:pPr>
        <w:pStyle w:val="TOC1"/>
        <w:rPr>
          <w:rFonts w:asciiTheme="minorHAnsi" w:eastAsiaTheme="minorEastAsia" w:hAnsiTheme="minorHAnsi" w:cstheme="minorBidi"/>
          <w:b w:val="0"/>
          <w:bCs w:val="0"/>
          <w:sz w:val="22"/>
          <w:szCs w:val="22"/>
          <w:lang w:val="id-ID" w:eastAsia="id-ID"/>
        </w:rPr>
      </w:pPr>
      <w:hyperlink w:anchor="_Toc77442212" w:history="1">
        <w:r w:rsidR="00C900AE" w:rsidRPr="001F20CB">
          <w:rPr>
            <w:rStyle w:val="Hyperlink"/>
          </w:rPr>
          <w:t>BAB II</w:t>
        </w:r>
        <w:r w:rsidR="00C900AE">
          <w:rPr>
            <w:webHidden/>
          </w:rPr>
          <w:tab/>
        </w:r>
      </w:hyperlink>
      <w:hyperlink w:anchor="_Toc77442213" w:history="1">
        <w:r w:rsidR="00C900AE" w:rsidRPr="001F20CB">
          <w:rPr>
            <w:rStyle w:val="Hyperlink"/>
          </w:rPr>
          <w:t>KAJIAN PUSTAKA, KERANGKA PEMIKIRAN</w:t>
        </w:r>
      </w:hyperlink>
    </w:p>
    <w:p w14:paraId="29C7E6E4" w14:textId="458C571C" w:rsidR="00C900AE" w:rsidRDefault="00C900AE">
      <w:pPr>
        <w:pStyle w:val="TOC1"/>
        <w:rPr>
          <w:rFonts w:asciiTheme="minorHAnsi" w:eastAsiaTheme="minorEastAsia" w:hAnsiTheme="minorHAnsi" w:cstheme="minorBidi"/>
          <w:b w:val="0"/>
          <w:bCs w:val="0"/>
          <w:sz w:val="22"/>
          <w:szCs w:val="22"/>
          <w:lang w:val="id-ID" w:eastAsia="id-ID"/>
        </w:rPr>
      </w:pPr>
      <w:r w:rsidRPr="00C900AE">
        <w:rPr>
          <w:rStyle w:val="Hyperlink"/>
          <w:u w:val="none"/>
        </w:rPr>
        <w:tab/>
      </w:r>
      <w:hyperlink w:anchor="_Toc77442214" w:history="1">
        <w:r w:rsidRPr="001F20CB">
          <w:rPr>
            <w:rStyle w:val="Hyperlink"/>
          </w:rPr>
          <w:t>DAN HIPOTESIS</w:t>
        </w:r>
        <w:r>
          <w:rPr>
            <w:webHidden/>
          </w:rPr>
          <w:tab/>
        </w:r>
        <w:r>
          <w:rPr>
            <w:webHidden/>
          </w:rPr>
          <w:fldChar w:fldCharType="begin"/>
        </w:r>
        <w:r>
          <w:rPr>
            <w:webHidden/>
          </w:rPr>
          <w:instrText xml:space="preserve"> PAGEREF _Toc77442214 \h </w:instrText>
        </w:r>
        <w:r>
          <w:rPr>
            <w:webHidden/>
          </w:rPr>
        </w:r>
        <w:r>
          <w:rPr>
            <w:webHidden/>
          </w:rPr>
          <w:fldChar w:fldCharType="separate"/>
        </w:r>
        <w:r w:rsidR="00976D75">
          <w:rPr>
            <w:webHidden/>
          </w:rPr>
          <w:t>12</w:t>
        </w:r>
        <w:r>
          <w:rPr>
            <w:webHidden/>
          </w:rPr>
          <w:fldChar w:fldCharType="end"/>
        </w:r>
      </w:hyperlink>
    </w:p>
    <w:p w14:paraId="74F17B36" w14:textId="1B3ACFB1" w:rsidR="00C900AE" w:rsidRDefault="003A6D77" w:rsidP="00A76895">
      <w:pPr>
        <w:pStyle w:val="TOC2"/>
        <w:rPr>
          <w:rFonts w:asciiTheme="minorHAnsi" w:eastAsiaTheme="minorEastAsia" w:hAnsiTheme="minorHAnsi" w:cstheme="minorBidi"/>
          <w:sz w:val="22"/>
          <w:szCs w:val="22"/>
          <w:lang w:eastAsia="id-ID"/>
        </w:rPr>
      </w:pPr>
      <w:hyperlink w:anchor="_Toc77442215" w:history="1">
        <w:r w:rsidR="00C900AE" w:rsidRPr="001F20CB">
          <w:rPr>
            <w:rStyle w:val="Hyperlink"/>
          </w:rPr>
          <w:t>2.1</w:t>
        </w:r>
        <w:r w:rsidR="00C900AE">
          <w:rPr>
            <w:rFonts w:asciiTheme="minorHAnsi" w:eastAsiaTheme="minorEastAsia" w:hAnsiTheme="minorHAnsi" w:cstheme="minorBidi"/>
            <w:sz w:val="22"/>
            <w:szCs w:val="22"/>
            <w:lang w:eastAsia="id-ID"/>
          </w:rPr>
          <w:tab/>
        </w:r>
        <w:r w:rsidR="00C900AE" w:rsidRPr="001F20CB">
          <w:rPr>
            <w:rStyle w:val="Hyperlink"/>
          </w:rPr>
          <w:t>Kajian Pustaka</w:t>
        </w:r>
        <w:r w:rsidR="00C900AE">
          <w:rPr>
            <w:webHidden/>
          </w:rPr>
          <w:tab/>
        </w:r>
        <w:r w:rsidR="00C900AE">
          <w:rPr>
            <w:webHidden/>
          </w:rPr>
          <w:fldChar w:fldCharType="begin"/>
        </w:r>
        <w:r w:rsidR="00C900AE">
          <w:rPr>
            <w:webHidden/>
          </w:rPr>
          <w:instrText xml:space="preserve"> PAGEREF _Toc77442215 \h </w:instrText>
        </w:r>
        <w:r w:rsidR="00C900AE">
          <w:rPr>
            <w:webHidden/>
          </w:rPr>
        </w:r>
        <w:r w:rsidR="00C900AE">
          <w:rPr>
            <w:webHidden/>
          </w:rPr>
          <w:fldChar w:fldCharType="separate"/>
        </w:r>
        <w:r w:rsidR="00976D75">
          <w:rPr>
            <w:webHidden/>
          </w:rPr>
          <w:t>12</w:t>
        </w:r>
        <w:r w:rsidR="00C900AE">
          <w:rPr>
            <w:webHidden/>
          </w:rPr>
          <w:fldChar w:fldCharType="end"/>
        </w:r>
      </w:hyperlink>
    </w:p>
    <w:p w14:paraId="6F10C445" w14:textId="09DF88F3" w:rsidR="00C900AE" w:rsidRDefault="003A6D77" w:rsidP="00366DA5">
      <w:pPr>
        <w:pStyle w:val="TOC3"/>
        <w:spacing w:line="360" w:lineRule="auto"/>
        <w:rPr>
          <w:rFonts w:asciiTheme="minorHAnsi" w:eastAsiaTheme="minorEastAsia" w:hAnsiTheme="minorHAnsi"/>
          <w:noProof/>
          <w:sz w:val="22"/>
          <w:lang w:eastAsia="id-ID"/>
        </w:rPr>
      </w:pPr>
      <w:hyperlink w:anchor="_Toc77442216" w:history="1">
        <w:r w:rsidR="00C900AE" w:rsidRPr="001F20CB">
          <w:rPr>
            <w:rStyle w:val="Hyperlink"/>
            <w:noProof/>
          </w:rPr>
          <w:t>2.1.1</w:t>
        </w:r>
        <w:r w:rsidR="00C900AE">
          <w:rPr>
            <w:rFonts w:asciiTheme="minorHAnsi" w:eastAsiaTheme="minorEastAsia" w:hAnsiTheme="minorHAnsi"/>
            <w:noProof/>
            <w:sz w:val="22"/>
            <w:lang w:eastAsia="id-ID"/>
          </w:rPr>
          <w:tab/>
        </w:r>
        <w:r w:rsidR="00C900AE" w:rsidRPr="001F20CB">
          <w:rPr>
            <w:rStyle w:val="Hyperlink"/>
            <w:noProof/>
          </w:rPr>
          <w:t>Sistem Informasi Akuntansi</w:t>
        </w:r>
        <w:r w:rsidR="00C900AE">
          <w:rPr>
            <w:noProof/>
            <w:webHidden/>
          </w:rPr>
          <w:tab/>
        </w:r>
        <w:r w:rsidR="00C900AE">
          <w:rPr>
            <w:noProof/>
            <w:webHidden/>
          </w:rPr>
          <w:fldChar w:fldCharType="begin"/>
        </w:r>
        <w:r w:rsidR="00C900AE">
          <w:rPr>
            <w:noProof/>
            <w:webHidden/>
          </w:rPr>
          <w:instrText xml:space="preserve"> PAGEREF _Toc77442216 \h </w:instrText>
        </w:r>
        <w:r w:rsidR="00C900AE">
          <w:rPr>
            <w:noProof/>
            <w:webHidden/>
          </w:rPr>
        </w:r>
        <w:r w:rsidR="00C900AE">
          <w:rPr>
            <w:noProof/>
            <w:webHidden/>
          </w:rPr>
          <w:fldChar w:fldCharType="separate"/>
        </w:r>
        <w:r w:rsidR="00976D75">
          <w:rPr>
            <w:noProof/>
            <w:webHidden/>
          </w:rPr>
          <w:t>12</w:t>
        </w:r>
        <w:r w:rsidR="00C900AE">
          <w:rPr>
            <w:noProof/>
            <w:webHidden/>
          </w:rPr>
          <w:fldChar w:fldCharType="end"/>
        </w:r>
      </w:hyperlink>
    </w:p>
    <w:p w14:paraId="71467C6E" w14:textId="05759795" w:rsidR="00C900AE" w:rsidRDefault="003A6D77" w:rsidP="00366DA5">
      <w:pPr>
        <w:pStyle w:val="TOC4"/>
        <w:spacing w:line="360" w:lineRule="auto"/>
        <w:rPr>
          <w:rFonts w:asciiTheme="minorHAnsi" w:eastAsiaTheme="minorEastAsia" w:hAnsiTheme="minorHAnsi"/>
          <w:noProof/>
          <w:sz w:val="22"/>
          <w:lang w:eastAsia="id-ID"/>
        </w:rPr>
      </w:pPr>
      <w:hyperlink w:anchor="_Toc77442217" w:history="1">
        <w:r w:rsidR="00C900AE" w:rsidRPr="001F20CB">
          <w:rPr>
            <w:rStyle w:val="Hyperlink"/>
            <w:noProof/>
          </w:rPr>
          <w:t>2.1.1.1</w:t>
        </w:r>
        <w:r w:rsidR="00C900AE">
          <w:rPr>
            <w:rFonts w:asciiTheme="minorHAnsi" w:eastAsiaTheme="minorEastAsia" w:hAnsiTheme="minorHAnsi"/>
            <w:noProof/>
            <w:sz w:val="22"/>
            <w:lang w:eastAsia="id-ID"/>
          </w:rPr>
          <w:tab/>
        </w:r>
        <w:r w:rsidR="00C900AE" w:rsidRPr="001F20CB">
          <w:rPr>
            <w:rStyle w:val="Hyperlink"/>
            <w:noProof/>
          </w:rPr>
          <w:t>Pengertian Sistem Informasi Akuntansi</w:t>
        </w:r>
        <w:r w:rsidR="00C900AE">
          <w:rPr>
            <w:noProof/>
            <w:webHidden/>
          </w:rPr>
          <w:tab/>
        </w:r>
        <w:r w:rsidR="00C900AE">
          <w:rPr>
            <w:noProof/>
            <w:webHidden/>
          </w:rPr>
          <w:fldChar w:fldCharType="begin"/>
        </w:r>
        <w:r w:rsidR="00C900AE">
          <w:rPr>
            <w:noProof/>
            <w:webHidden/>
          </w:rPr>
          <w:instrText xml:space="preserve"> PAGEREF _Toc77442217 \h </w:instrText>
        </w:r>
        <w:r w:rsidR="00C900AE">
          <w:rPr>
            <w:noProof/>
            <w:webHidden/>
          </w:rPr>
        </w:r>
        <w:r w:rsidR="00C900AE">
          <w:rPr>
            <w:noProof/>
            <w:webHidden/>
          </w:rPr>
          <w:fldChar w:fldCharType="separate"/>
        </w:r>
        <w:r w:rsidR="00976D75">
          <w:rPr>
            <w:noProof/>
            <w:webHidden/>
          </w:rPr>
          <w:t>12</w:t>
        </w:r>
        <w:r w:rsidR="00C900AE">
          <w:rPr>
            <w:noProof/>
            <w:webHidden/>
          </w:rPr>
          <w:fldChar w:fldCharType="end"/>
        </w:r>
      </w:hyperlink>
    </w:p>
    <w:p w14:paraId="3820816C" w14:textId="6E655294" w:rsidR="00C900AE" w:rsidRDefault="003A6D77" w:rsidP="00366DA5">
      <w:pPr>
        <w:pStyle w:val="TOC4"/>
        <w:spacing w:line="360" w:lineRule="auto"/>
        <w:rPr>
          <w:rFonts w:asciiTheme="minorHAnsi" w:eastAsiaTheme="minorEastAsia" w:hAnsiTheme="minorHAnsi"/>
          <w:noProof/>
          <w:sz w:val="22"/>
          <w:lang w:eastAsia="id-ID"/>
        </w:rPr>
      </w:pPr>
      <w:hyperlink w:anchor="_Toc77442218" w:history="1">
        <w:r w:rsidR="00C900AE" w:rsidRPr="001F20CB">
          <w:rPr>
            <w:rStyle w:val="Hyperlink"/>
            <w:rFonts w:cs="Times New Roman"/>
            <w:noProof/>
          </w:rPr>
          <w:t>2.1.1.2</w:t>
        </w:r>
        <w:r w:rsidR="00C900AE">
          <w:rPr>
            <w:rFonts w:asciiTheme="minorHAnsi" w:eastAsiaTheme="minorEastAsia" w:hAnsiTheme="minorHAnsi"/>
            <w:noProof/>
            <w:sz w:val="22"/>
            <w:lang w:eastAsia="id-ID"/>
          </w:rPr>
          <w:tab/>
        </w:r>
        <w:r w:rsidR="00C900AE" w:rsidRPr="001F20CB">
          <w:rPr>
            <w:rStyle w:val="Hyperlink"/>
            <w:rFonts w:cs="Times New Roman"/>
            <w:noProof/>
          </w:rPr>
          <w:t>Komponen Sistem Informasi Akuntansi</w:t>
        </w:r>
        <w:r w:rsidR="00C900AE">
          <w:rPr>
            <w:noProof/>
            <w:webHidden/>
          </w:rPr>
          <w:tab/>
        </w:r>
        <w:r w:rsidR="00C900AE">
          <w:rPr>
            <w:noProof/>
            <w:webHidden/>
          </w:rPr>
          <w:fldChar w:fldCharType="begin"/>
        </w:r>
        <w:r w:rsidR="00C900AE">
          <w:rPr>
            <w:noProof/>
            <w:webHidden/>
          </w:rPr>
          <w:instrText xml:space="preserve"> PAGEREF _Toc77442218 \h </w:instrText>
        </w:r>
        <w:r w:rsidR="00C900AE">
          <w:rPr>
            <w:noProof/>
            <w:webHidden/>
          </w:rPr>
        </w:r>
        <w:r w:rsidR="00C900AE">
          <w:rPr>
            <w:noProof/>
            <w:webHidden/>
          </w:rPr>
          <w:fldChar w:fldCharType="separate"/>
        </w:r>
        <w:r w:rsidR="00976D75">
          <w:rPr>
            <w:noProof/>
            <w:webHidden/>
          </w:rPr>
          <w:t>13</w:t>
        </w:r>
        <w:r w:rsidR="00C900AE">
          <w:rPr>
            <w:noProof/>
            <w:webHidden/>
          </w:rPr>
          <w:fldChar w:fldCharType="end"/>
        </w:r>
      </w:hyperlink>
    </w:p>
    <w:p w14:paraId="5211D0A5" w14:textId="5806BF1E" w:rsidR="00C900AE" w:rsidRDefault="003A6D77" w:rsidP="00366DA5">
      <w:pPr>
        <w:pStyle w:val="TOC4"/>
        <w:spacing w:line="360" w:lineRule="auto"/>
        <w:rPr>
          <w:rFonts w:asciiTheme="minorHAnsi" w:eastAsiaTheme="minorEastAsia" w:hAnsiTheme="minorHAnsi"/>
          <w:noProof/>
          <w:sz w:val="22"/>
          <w:lang w:eastAsia="id-ID"/>
        </w:rPr>
      </w:pPr>
      <w:hyperlink w:anchor="_Toc77442219" w:history="1">
        <w:r w:rsidR="00C900AE" w:rsidRPr="001F20CB">
          <w:rPr>
            <w:rStyle w:val="Hyperlink"/>
            <w:rFonts w:cs="Times New Roman"/>
            <w:noProof/>
          </w:rPr>
          <w:t>2.1.1.3</w:t>
        </w:r>
        <w:r w:rsidR="00C900AE">
          <w:rPr>
            <w:rFonts w:asciiTheme="minorHAnsi" w:eastAsiaTheme="minorEastAsia" w:hAnsiTheme="minorHAnsi"/>
            <w:noProof/>
            <w:sz w:val="22"/>
            <w:lang w:eastAsia="id-ID"/>
          </w:rPr>
          <w:tab/>
        </w:r>
        <w:r w:rsidR="00C900AE" w:rsidRPr="001F20CB">
          <w:rPr>
            <w:rStyle w:val="Hyperlink"/>
            <w:rFonts w:cs="Times New Roman"/>
            <w:noProof/>
          </w:rPr>
          <w:t>Fungsi Sistem Informasi Akuntansi</w:t>
        </w:r>
        <w:r w:rsidR="00C900AE">
          <w:rPr>
            <w:noProof/>
            <w:webHidden/>
          </w:rPr>
          <w:tab/>
        </w:r>
        <w:r w:rsidR="00C900AE">
          <w:rPr>
            <w:noProof/>
            <w:webHidden/>
          </w:rPr>
          <w:fldChar w:fldCharType="begin"/>
        </w:r>
        <w:r w:rsidR="00C900AE">
          <w:rPr>
            <w:noProof/>
            <w:webHidden/>
          </w:rPr>
          <w:instrText xml:space="preserve"> PAGEREF _Toc77442219 \h </w:instrText>
        </w:r>
        <w:r w:rsidR="00C900AE">
          <w:rPr>
            <w:noProof/>
            <w:webHidden/>
          </w:rPr>
        </w:r>
        <w:r w:rsidR="00C900AE">
          <w:rPr>
            <w:noProof/>
            <w:webHidden/>
          </w:rPr>
          <w:fldChar w:fldCharType="separate"/>
        </w:r>
        <w:r w:rsidR="00976D75">
          <w:rPr>
            <w:noProof/>
            <w:webHidden/>
          </w:rPr>
          <w:t>14</w:t>
        </w:r>
        <w:r w:rsidR="00C900AE">
          <w:rPr>
            <w:noProof/>
            <w:webHidden/>
          </w:rPr>
          <w:fldChar w:fldCharType="end"/>
        </w:r>
      </w:hyperlink>
    </w:p>
    <w:p w14:paraId="107E1D91" w14:textId="1D17305C" w:rsidR="00C900AE" w:rsidRDefault="003A6D77" w:rsidP="00366DA5">
      <w:pPr>
        <w:pStyle w:val="TOC4"/>
        <w:spacing w:line="360" w:lineRule="auto"/>
        <w:rPr>
          <w:rFonts w:asciiTheme="minorHAnsi" w:eastAsiaTheme="minorEastAsia" w:hAnsiTheme="minorHAnsi"/>
          <w:noProof/>
          <w:sz w:val="22"/>
          <w:lang w:eastAsia="id-ID"/>
        </w:rPr>
      </w:pPr>
      <w:hyperlink w:anchor="_Toc77442220" w:history="1">
        <w:r w:rsidR="00C900AE" w:rsidRPr="001F20CB">
          <w:rPr>
            <w:rStyle w:val="Hyperlink"/>
            <w:rFonts w:cs="Times New Roman"/>
            <w:noProof/>
          </w:rPr>
          <w:t>2.1.1.4</w:t>
        </w:r>
        <w:r w:rsidR="00C900AE">
          <w:rPr>
            <w:rFonts w:asciiTheme="minorHAnsi" w:eastAsiaTheme="minorEastAsia" w:hAnsiTheme="minorHAnsi"/>
            <w:noProof/>
            <w:sz w:val="22"/>
            <w:lang w:eastAsia="id-ID"/>
          </w:rPr>
          <w:tab/>
        </w:r>
        <w:r w:rsidR="00C900AE" w:rsidRPr="001F20CB">
          <w:rPr>
            <w:rStyle w:val="Hyperlink"/>
            <w:rFonts w:cs="Times New Roman"/>
            <w:noProof/>
          </w:rPr>
          <w:t>Tujuan Sistem Informasi Akuntansi</w:t>
        </w:r>
        <w:r w:rsidR="00C900AE">
          <w:rPr>
            <w:noProof/>
            <w:webHidden/>
          </w:rPr>
          <w:tab/>
        </w:r>
        <w:r w:rsidR="00C900AE">
          <w:rPr>
            <w:noProof/>
            <w:webHidden/>
          </w:rPr>
          <w:fldChar w:fldCharType="begin"/>
        </w:r>
        <w:r w:rsidR="00C900AE">
          <w:rPr>
            <w:noProof/>
            <w:webHidden/>
          </w:rPr>
          <w:instrText xml:space="preserve"> PAGEREF _Toc77442220 \h </w:instrText>
        </w:r>
        <w:r w:rsidR="00C900AE">
          <w:rPr>
            <w:noProof/>
            <w:webHidden/>
          </w:rPr>
        </w:r>
        <w:r w:rsidR="00C900AE">
          <w:rPr>
            <w:noProof/>
            <w:webHidden/>
          </w:rPr>
          <w:fldChar w:fldCharType="separate"/>
        </w:r>
        <w:r w:rsidR="00976D75">
          <w:rPr>
            <w:noProof/>
            <w:webHidden/>
          </w:rPr>
          <w:t>14</w:t>
        </w:r>
        <w:r w:rsidR="00C900AE">
          <w:rPr>
            <w:noProof/>
            <w:webHidden/>
          </w:rPr>
          <w:fldChar w:fldCharType="end"/>
        </w:r>
      </w:hyperlink>
    </w:p>
    <w:p w14:paraId="5140EC10" w14:textId="2AD4C2F5" w:rsidR="00C900AE" w:rsidRDefault="003A6D77" w:rsidP="00366DA5">
      <w:pPr>
        <w:pStyle w:val="TOC4"/>
        <w:spacing w:line="360" w:lineRule="auto"/>
        <w:rPr>
          <w:rFonts w:asciiTheme="minorHAnsi" w:eastAsiaTheme="minorEastAsia" w:hAnsiTheme="minorHAnsi"/>
          <w:noProof/>
          <w:sz w:val="22"/>
          <w:lang w:eastAsia="id-ID"/>
        </w:rPr>
      </w:pPr>
      <w:hyperlink w:anchor="_Toc77442221" w:history="1">
        <w:r w:rsidR="00C900AE" w:rsidRPr="001F20CB">
          <w:rPr>
            <w:rStyle w:val="Hyperlink"/>
            <w:rFonts w:cs="Times New Roman"/>
            <w:noProof/>
          </w:rPr>
          <w:t>2.1.1.5</w:t>
        </w:r>
        <w:r w:rsidR="00C900AE">
          <w:rPr>
            <w:rFonts w:asciiTheme="minorHAnsi" w:eastAsiaTheme="minorEastAsia" w:hAnsiTheme="minorHAnsi"/>
            <w:noProof/>
            <w:sz w:val="22"/>
            <w:lang w:eastAsia="id-ID"/>
          </w:rPr>
          <w:tab/>
        </w:r>
        <w:r w:rsidR="00C900AE" w:rsidRPr="001F20CB">
          <w:rPr>
            <w:rStyle w:val="Hyperlink"/>
            <w:rFonts w:cs="Times New Roman"/>
            <w:noProof/>
          </w:rPr>
          <w:t>Ancaman Sistem Informasi Akuntansi</w:t>
        </w:r>
        <w:r w:rsidR="00C900AE">
          <w:rPr>
            <w:noProof/>
            <w:webHidden/>
          </w:rPr>
          <w:tab/>
        </w:r>
        <w:r w:rsidR="00C900AE">
          <w:rPr>
            <w:noProof/>
            <w:webHidden/>
          </w:rPr>
          <w:fldChar w:fldCharType="begin"/>
        </w:r>
        <w:r w:rsidR="00C900AE">
          <w:rPr>
            <w:noProof/>
            <w:webHidden/>
          </w:rPr>
          <w:instrText xml:space="preserve"> PAGEREF _Toc77442221 \h </w:instrText>
        </w:r>
        <w:r w:rsidR="00C900AE">
          <w:rPr>
            <w:noProof/>
            <w:webHidden/>
          </w:rPr>
        </w:r>
        <w:r w:rsidR="00C900AE">
          <w:rPr>
            <w:noProof/>
            <w:webHidden/>
          </w:rPr>
          <w:fldChar w:fldCharType="separate"/>
        </w:r>
        <w:r w:rsidR="00976D75">
          <w:rPr>
            <w:noProof/>
            <w:webHidden/>
          </w:rPr>
          <w:t>16</w:t>
        </w:r>
        <w:r w:rsidR="00C900AE">
          <w:rPr>
            <w:noProof/>
            <w:webHidden/>
          </w:rPr>
          <w:fldChar w:fldCharType="end"/>
        </w:r>
      </w:hyperlink>
    </w:p>
    <w:p w14:paraId="42ACF7FB" w14:textId="471491D3" w:rsidR="00C900AE" w:rsidRDefault="003A6D77" w:rsidP="00366DA5">
      <w:pPr>
        <w:pStyle w:val="TOC3"/>
        <w:spacing w:line="360" w:lineRule="auto"/>
        <w:rPr>
          <w:rFonts w:asciiTheme="minorHAnsi" w:eastAsiaTheme="minorEastAsia" w:hAnsiTheme="minorHAnsi"/>
          <w:noProof/>
          <w:sz w:val="22"/>
          <w:lang w:eastAsia="id-ID"/>
        </w:rPr>
      </w:pPr>
      <w:hyperlink w:anchor="_Toc77442222" w:history="1">
        <w:r w:rsidR="00C900AE" w:rsidRPr="001F20CB">
          <w:rPr>
            <w:rStyle w:val="Hyperlink"/>
            <w:noProof/>
            <w:lang w:val="en-US"/>
          </w:rPr>
          <w:t>2.1.2</w:t>
        </w:r>
        <w:r w:rsidR="00C900AE">
          <w:rPr>
            <w:rFonts w:asciiTheme="minorHAnsi" w:eastAsiaTheme="minorEastAsia" w:hAnsiTheme="minorHAnsi"/>
            <w:noProof/>
            <w:sz w:val="22"/>
            <w:lang w:eastAsia="id-ID"/>
          </w:rPr>
          <w:tab/>
        </w:r>
        <w:r w:rsidR="00C900AE" w:rsidRPr="001F20CB">
          <w:rPr>
            <w:rStyle w:val="Hyperlink"/>
            <w:noProof/>
          </w:rPr>
          <w:t>Keterlibatan Pemakai</w:t>
        </w:r>
        <w:r w:rsidR="00C900AE">
          <w:rPr>
            <w:noProof/>
            <w:webHidden/>
          </w:rPr>
          <w:tab/>
        </w:r>
        <w:r w:rsidR="00C900AE">
          <w:rPr>
            <w:noProof/>
            <w:webHidden/>
          </w:rPr>
          <w:fldChar w:fldCharType="begin"/>
        </w:r>
        <w:r w:rsidR="00C900AE">
          <w:rPr>
            <w:noProof/>
            <w:webHidden/>
          </w:rPr>
          <w:instrText xml:space="preserve"> PAGEREF _Toc77442222 \h </w:instrText>
        </w:r>
        <w:r w:rsidR="00C900AE">
          <w:rPr>
            <w:noProof/>
            <w:webHidden/>
          </w:rPr>
        </w:r>
        <w:r w:rsidR="00C900AE">
          <w:rPr>
            <w:noProof/>
            <w:webHidden/>
          </w:rPr>
          <w:fldChar w:fldCharType="separate"/>
        </w:r>
        <w:r w:rsidR="00976D75">
          <w:rPr>
            <w:noProof/>
            <w:webHidden/>
          </w:rPr>
          <w:t>18</w:t>
        </w:r>
        <w:r w:rsidR="00C900AE">
          <w:rPr>
            <w:noProof/>
            <w:webHidden/>
          </w:rPr>
          <w:fldChar w:fldCharType="end"/>
        </w:r>
      </w:hyperlink>
    </w:p>
    <w:p w14:paraId="00B22DAE" w14:textId="430D7024" w:rsidR="00C900AE" w:rsidRDefault="003A6D77" w:rsidP="00366DA5">
      <w:pPr>
        <w:pStyle w:val="TOC4"/>
        <w:spacing w:line="360" w:lineRule="auto"/>
        <w:rPr>
          <w:rFonts w:asciiTheme="minorHAnsi" w:eastAsiaTheme="minorEastAsia" w:hAnsiTheme="minorHAnsi"/>
          <w:noProof/>
          <w:sz w:val="22"/>
          <w:lang w:eastAsia="id-ID"/>
        </w:rPr>
      </w:pPr>
      <w:hyperlink w:anchor="_Toc77442223" w:history="1">
        <w:r w:rsidR="00C900AE" w:rsidRPr="001F20CB">
          <w:rPr>
            <w:rStyle w:val="Hyperlink"/>
            <w:noProof/>
            <w:lang w:val="en-US"/>
          </w:rPr>
          <w:t>2.1.2.1</w:t>
        </w:r>
        <w:r w:rsidR="00C900AE">
          <w:rPr>
            <w:rFonts w:asciiTheme="minorHAnsi" w:eastAsiaTheme="minorEastAsia" w:hAnsiTheme="minorHAnsi"/>
            <w:noProof/>
            <w:sz w:val="22"/>
            <w:lang w:eastAsia="id-ID"/>
          </w:rPr>
          <w:tab/>
        </w:r>
        <w:r w:rsidR="00C900AE" w:rsidRPr="001F20CB">
          <w:rPr>
            <w:rStyle w:val="Hyperlink"/>
            <w:noProof/>
            <w:lang w:val="en-US"/>
          </w:rPr>
          <w:t>Pengertian Keterlibatan Pemakai</w:t>
        </w:r>
        <w:r w:rsidR="00C900AE">
          <w:rPr>
            <w:noProof/>
            <w:webHidden/>
          </w:rPr>
          <w:tab/>
        </w:r>
        <w:r w:rsidR="00C900AE">
          <w:rPr>
            <w:noProof/>
            <w:webHidden/>
          </w:rPr>
          <w:fldChar w:fldCharType="begin"/>
        </w:r>
        <w:r w:rsidR="00C900AE">
          <w:rPr>
            <w:noProof/>
            <w:webHidden/>
          </w:rPr>
          <w:instrText xml:space="preserve"> PAGEREF _Toc77442223 \h </w:instrText>
        </w:r>
        <w:r w:rsidR="00C900AE">
          <w:rPr>
            <w:noProof/>
            <w:webHidden/>
          </w:rPr>
        </w:r>
        <w:r w:rsidR="00C900AE">
          <w:rPr>
            <w:noProof/>
            <w:webHidden/>
          </w:rPr>
          <w:fldChar w:fldCharType="separate"/>
        </w:r>
        <w:r w:rsidR="00976D75">
          <w:rPr>
            <w:noProof/>
            <w:webHidden/>
          </w:rPr>
          <w:t>18</w:t>
        </w:r>
        <w:r w:rsidR="00C900AE">
          <w:rPr>
            <w:noProof/>
            <w:webHidden/>
          </w:rPr>
          <w:fldChar w:fldCharType="end"/>
        </w:r>
      </w:hyperlink>
    </w:p>
    <w:p w14:paraId="4E8F295A" w14:textId="47F976C4" w:rsidR="00C900AE" w:rsidRDefault="003A6D77" w:rsidP="00366DA5">
      <w:pPr>
        <w:pStyle w:val="TOC4"/>
        <w:spacing w:line="360" w:lineRule="auto"/>
        <w:rPr>
          <w:rFonts w:asciiTheme="minorHAnsi" w:eastAsiaTheme="minorEastAsia" w:hAnsiTheme="minorHAnsi"/>
          <w:noProof/>
          <w:sz w:val="22"/>
          <w:lang w:eastAsia="id-ID"/>
        </w:rPr>
      </w:pPr>
      <w:hyperlink w:anchor="_Toc77442224" w:history="1">
        <w:r w:rsidR="00C900AE" w:rsidRPr="001F20CB">
          <w:rPr>
            <w:rStyle w:val="Hyperlink"/>
            <w:noProof/>
            <w:lang w:val="en-US"/>
          </w:rPr>
          <w:t>2.1.2.2</w:t>
        </w:r>
        <w:r w:rsidR="00C900AE">
          <w:rPr>
            <w:rFonts w:asciiTheme="minorHAnsi" w:eastAsiaTheme="minorEastAsia" w:hAnsiTheme="minorHAnsi"/>
            <w:noProof/>
            <w:sz w:val="22"/>
            <w:lang w:eastAsia="id-ID"/>
          </w:rPr>
          <w:tab/>
        </w:r>
        <w:r w:rsidR="00C900AE" w:rsidRPr="001F20CB">
          <w:rPr>
            <w:rStyle w:val="Hyperlink"/>
            <w:noProof/>
            <w:lang w:val="en-US"/>
          </w:rPr>
          <w:t>Indikator Keterlibatan Pemakai Sistem</w:t>
        </w:r>
        <w:r w:rsidR="00C900AE">
          <w:rPr>
            <w:noProof/>
            <w:webHidden/>
          </w:rPr>
          <w:tab/>
        </w:r>
        <w:r w:rsidR="00C900AE">
          <w:rPr>
            <w:noProof/>
            <w:webHidden/>
          </w:rPr>
          <w:fldChar w:fldCharType="begin"/>
        </w:r>
        <w:r w:rsidR="00C900AE">
          <w:rPr>
            <w:noProof/>
            <w:webHidden/>
          </w:rPr>
          <w:instrText xml:space="preserve"> PAGEREF _Toc77442224 \h </w:instrText>
        </w:r>
        <w:r w:rsidR="00C900AE">
          <w:rPr>
            <w:noProof/>
            <w:webHidden/>
          </w:rPr>
        </w:r>
        <w:r w:rsidR="00C900AE">
          <w:rPr>
            <w:noProof/>
            <w:webHidden/>
          </w:rPr>
          <w:fldChar w:fldCharType="separate"/>
        </w:r>
        <w:r w:rsidR="00976D75">
          <w:rPr>
            <w:noProof/>
            <w:webHidden/>
          </w:rPr>
          <w:t>21</w:t>
        </w:r>
        <w:r w:rsidR="00C900AE">
          <w:rPr>
            <w:noProof/>
            <w:webHidden/>
          </w:rPr>
          <w:fldChar w:fldCharType="end"/>
        </w:r>
      </w:hyperlink>
    </w:p>
    <w:p w14:paraId="653243ED" w14:textId="77834AE8" w:rsidR="00C900AE" w:rsidRDefault="003A6D77" w:rsidP="00366DA5">
      <w:pPr>
        <w:pStyle w:val="TOC3"/>
        <w:spacing w:line="360" w:lineRule="auto"/>
        <w:rPr>
          <w:rFonts w:asciiTheme="minorHAnsi" w:eastAsiaTheme="minorEastAsia" w:hAnsiTheme="minorHAnsi"/>
          <w:noProof/>
          <w:sz w:val="22"/>
          <w:lang w:eastAsia="id-ID"/>
        </w:rPr>
      </w:pPr>
      <w:hyperlink w:anchor="_Toc77442225" w:history="1">
        <w:r w:rsidR="00C900AE" w:rsidRPr="001F20CB">
          <w:rPr>
            <w:rStyle w:val="Hyperlink"/>
            <w:noProof/>
            <w:lang w:val="en-US"/>
          </w:rPr>
          <w:t>2.1.3</w:t>
        </w:r>
        <w:r w:rsidR="00C900AE">
          <w:rPr>
            <w:rFonts w:asciiTheme="minorHAnsi" w:eastAsiaTheme="minorEastAsia" w:hAnsiTheme="minorHAnsi"/>
            <w:noProof/>
            <w:sz w:val="22"/>
            <w:lang w:eastAsia="id-ID"/>
          </w:rPr>
          <w:tab/>
        </w:r>
        <w:r w:rsidR="00C900AE" w:rsidRPr="001F20CB">
          <w:rPr>
            <w:rStyle w:val="Hyperlink"/>
            <w:noProof/>
          </w:rPr>
          <w:t>Pelatihan dan Pendidikan</w:t>
        </w:r>
        <w:r w:rsidR="00C900AE">
          <w:rPr>
            <w:noProof/>
            <w:webHidden/>
          </w:rPr>
          <w:tab/>
        </w:r>
        <w:r w:rsidR="00C900AE">
          <w:rPr>
            <w:noProof/>
            <w:webHidden/>
          </w:rPr>
          <w:fldChar w:fldCharType="begin"/>
        </w:r>
        <w:r w:rsidR="00C900AE">
          <w:rPr>
            <w:noProof/>
            <w:webHidden/>
          </w:rPr>
          <w:instrText xml:space="preserve"> PAGEREF _Toc77442225 \h </w:instrText>
        </w:r>
        <w:r w:rsidR="00C900AE">
          <w:rPr>
            <w:noProof/>
            <w:webHidden/>
          </w:rPr>
        </w:r>
        <w:r w:rsidR="00C900AE">
          <w:rPr>
            <w:noProof/>
            <w:webHidden/>
          </w:rPr>
          <w:fldChar w:fldCharType="separate"/>
        </w:r>
        <w:r w:rsidR="00976D75">
          <w:rPr>
            <w:noProof/>
            <w:webHidden/>
          </w:rPr>
          <w:t>23</w:t>
        </w:r>
        <w:r w:rsidR="00C900AE">
          <w:rPr>
            <w:noProof/>
            <w:webHidden/>
          </w:rPr>
          <w:fldChar w:fldCharType="end"/>
        </w:r>
      </w:hyperlink>
    </w:p>
    <w:p w14:paraId="5464C56C" w14:textId="09A8130F" w:rsidR="00C900AE" w:rsidRDefault="003A6D77" w:rsidP="00366DA5">
      <w:pPr>
        <w:pStyle w:val="TOC4"/>
        <w:spacing w:line="360" w:lineRule="auto"/>
        <w:rPr>
          <w:rFonts w:asciiTheme="minorHAnsi" w:eastAsiaTheme="minorEastAsia" w:hAnsiTheme="minorHAnsi"/>
          <w:noProof/>
          <w:sz w:val="22"/>
          <w:lang w:eastAsia="id-ID"/>
        </w:rPr>
      </w:pPr>
      <w:hyperlink w:anchor="_Toc77442226" w:history="1">
        <w:r w:rsidR="00C900AE" w:rsidRPr="001F20CB">
          <w:rPr>
            <w:rStyle w:val="Hyperlink"/>
            <w:noProof/>
            <w:lang w:val="en-US"/>
          </w:rPr>
          <w:t>2.1.3.1</w:t>
        </w:r>
        <w:r w:rsidR="00C900AE">
          <w:rPr>
            <w:rFonts w:asciiTheme="minorHAnsi" w:eastAsiaTheme="minorEastAsia" w:hAnsiTheme="minorHAnsi"/>
            <w:noProof/>
            <w:sz w:val="22"/>
            <w:lang w:eastAsia="id-ID"/>
          </w:rPr>
          <w:tab/>
        </w:r>
        <w:r w:rsidR="00C900AE" w:rsidRPr="001F20CB">
          <w:rPr>
            <w:rStyle w:val="Hyperlink"/>
            <w:noProof/>
            <w:lang w:val="en-US"/>
          </w:rPr>
          <w:t>Pengertian Pelatihan dan Pendidikan</w:t>
        </w:r>
        <w:r w:rsidR="00C900AE">
          <w:rPr>
            <w:noProof/>
            <w:webHidden/>
          </w:rPr>
          <w:tab/>
        </w:r>
        <w:r w:rsidR="00C900AE">
          <w:rPr>
            <w:noProof/>
            <w:webHidden/>
          </w:rPr>
          <w:fldChar w:fldCharType="begin"/>
        </w:r>
        <w:r w:rsidR="00C900AE">
          <w:rPr>
            <w:noProof/>
            <w:webHidden/>
          </w:rPr>
          <w:instrText xml:space="preserve"> PAGEREF _Toc77442226 \h </w:instrText>
        </w:r>
        <w:r w:rsidR="00C900AE">
          <w:rPr>
            <w:noProof/>
            <w:webHidden/>
          </w:rPr>
        </w:r>
        <w:r w:rsidR="00C900AE">
          <w:rPr>
            <w:noProof/>
            <w:webHidden/>
          </w:rPr>
          <w:fldChar w:fldCharType="separate"/>
        </w:r>
        <w:r w:rsidR="00976D75">
          <w:rPr>
            <w:noProof/>
            <w:webHidden/>
          </w:rPr>
          <w:t>23</w:t>
        </w:r>
        <w:r w:rsidR="00C900AE">
          <w:rPr>
            <w:noProof/>
            <w:webHidden/>
          </w:rPr>
          <w:fldChar w:fldCharType="end"/>
        </w:r>
      </w:hyperlink>
    </w:p>
    <w:p w14:paraId="38F69069" w14:textId="014B8D77" w:rsidR="00C900AE" w:rsidRDefault="003A6D77" w:rsidP="00366DA5">
      <w:pPr>
        <w:pStyle w:val="TOC4"/>
        <w:spacing w:line="360" w:lineRule="auto"/>
        <w:rPr>
          <w:rFonts w:asciiTheme="minorHAnsi" w:eastAsiaTheme="minorEastAsia" w:hAnsiTheme="minorHAnsi"/>
          <w:noProof/>
          <w:sz w:val="22"/>
          <w:lang w:eastAsia="id-ID"/>
        </w:rPr>
      </w:pPr>
      <w:hyperlink w:anchor="_Toc77442227" w:history="1">
        <w:r w:rsidR="00C900AE" w:rsidRPr="001F20CB">
          <w:rPr>
            <w:rStyle w:val="Hyperlink"/>
            <w:noProof/>
            <w:lang w:val="en-US"/>
          </w:rPr>
          <w:t>2.1.3.2</w:t>
        </w:r>
        <w:r w:rsidR="00C900AE">
          <w:rPr>
            <w:rFonts w:asciiTheme="minorHAnsi" w:eastAsiaTheme="minorEastAsia" w:hAnsiTheme="minorHAnsi"/>
            <w:noProof/>
            <w:sz w:val="22"/>
            <w:lang w:eastAsia="id-ID"/>
          </w:rPr>
          <w:tab/>
        </w:r>
        <w:r w:rsidR="00C900AE" w:rsidRPr="001F20CB">
          <w:rPr>
            <w:rStyle w:val="Hyperlink"/>
            <w:noProof/>
            <w:lang w:val="en-US"/>
          </w:rPr>
          <w:t>Indikator Pelatihan dan Pendidikan</w:t>
        </w:r>
        <w:r w:rsidR="00C900AE">
          <w:rPr>
            <w:noProof/>
            <w:webHidden/>
          </w:rPr>
          <w:tab/>
        </w:r>
        <w:r w:rsidR="00C900AE">
          <w:rPr>
            <w:noProof/>
            <w:webHidden/>
          </w:rPr>
          <w:fldChar w:fldCharType="begin"/>
        </w:r>
        <w:r w:rsidR="00C900AE">
          <w:rPr>
            <w:noProof/>
            <w:webHidden/>
          </w:rPr>
          <w:instrText xml:space="preserve"> PAGEREF _Toc77442227 \h </w:instrText>
        </w:r>
        <w:r w:rsidR="00C900AE">
          <w:rPr>
            <w:noProof/>
            <w:webHidden/>
          </w:rPr>
        </w:r>
        <w:r w:rsidR="00C900AE">
          <w:rPr>
            <w:noProof/>
            <w:webHidden/>
          </w:rPr>
          <w:fldChar w:fldCharType="separate"/>
        </w:r>
        <w:r w:rsidR="00976D75">
          <w:rPr>
            <w:noProof/>
            <w:webHidden/>
          </w:rPr>
          <w:t>25</w:t>
        </w:r>
        <w:r w:rsidR="00C900AE">
          <w:rPr>
            <w:noProof/>
            <w:webHidden/>
          </w:rPr>
          <w:fldChar w:fldCharType="end"/>
        </w:r>
      </w:hyperlink>
    </w:p>
    <w:p w14:paraId="660ECD41" w14:textId="78EA603E" w:rsidR="00C900AE" w:rsidRDefault="003A6D77" w:rsidP="00366DA5">
      <w:pPr>
        <w:pStyle w:val="TOC3"/>
        <w:spacing w:line="360" w:lineRule="auto"/>
        <w:rPr>
          <w:rFonts w:asciiTheme="minorHAnsi" w:eastAsiaTheme="minorEastAsia" w:hAnsiTheme="minorHAnsi"/>
          <w:noProof/>
          <w:sz w:val="22"/>
          <w:lang w:eastAsia="id-ID"/>
        </w:rPr>
      </w:pPr>
      <w:hyperlink w:anchor="_Toc77442228" w:history="1">
        <w:r w:rsidR="00C900AE" w:rsidRPr="001F20CB">
          <w:rPr>
            <w:rStyle w:val="Hyperlink"/>
            <w:noProof/>
            <w:lang w:val="en-US"/>
          </w:rPr>
          <w:t>2.1.4</w:t>
        </w:r>
        <w:r w:rsidR="00C900AE">
          <w:rPr>
            <w:rFonts w:asciiTheme="minorHAnsi" w:eastAsiaTheme="minorEastAsia" w:hAnsiTheme="minorHAnsi"/>
            <w:noProof/>
            <w:sz w:val="22"/>
            <w:lang w:eastAsia="id-ID"/>
          </w:rPr>
          <w:tab/>
        </w:r>
        <w:r w:rsidR="00C900AE" w:rsidRPr="001F20CB">
          <w:rPr>
            <w:rStyle w:val="Hyperlink"/>
            <w:noProof/>
          </w:rPr>
          <w:t>Keahlian Pemakai</w:t>
        </w:r>
        <w:r w:rsidR="00C900AE">
          <w:rPr>
            <w:noProof/>
            <w:webHidden/>
          </w:rPr>
          <w:tab/>
        </w:r>
        <w:r w:rsidR="00C900AE">
          <w:rPr>
            <w:noProof/>
            <w:webHidden/>
          </w:rPr>
          <w:fldChar w:fldCharType="begin"/>
        </w:r>
        <w:r w:rsidR="00C900AE">
          <w:rPr>
            <w:noProof/>
            <w:webHidden/>
          </w:rPr>
          <w:instrText xml:space="preserve"> PAGEREF _Toc77442228 \h </w:instrText>
        </w:r>
        <w:r w:rsidR="00C900AE">
          <w:rPr>
            <w:noProof/>
            <w:webHidden/>
          </w:rPr>
        </w:r>
        <w:r w:rsidR="00C900AE">
          <w:rPr>
            <w:noProof/>
            <w:webHidden/>
          </w:rPr>
          <w:fldChar w:fldCharType="separate"/>
        </w:r>
        <w:r w:rsidR="00976D75">
          <w:rPr>
            <w:noProof/>
            <w:webHidden/>
          </w:rPr>
          <w:t>26</w:t>
        </w:r>
        <w:r w:rsidR="00C900AE">
          <w:rPr>
            <w:noProof/>
            <w:webHidden/>
          </w:rPr>
          <w:fldChar w:fldCharType="end"/>
        </w:r>
      </w:hyperlink>
    </w:p>
    <w:p w14:paraId="60E530E5" w14:textId="5970BB56" w:rsidR="00C900AE" w:rsidRDefault="003A6D77" w:rsidP="00366DA5">
      <w:pPr>
        <w:pStyle w:val="TOC4"/>
        <w:spacing w:line="360" w:lineRule="auto"/>
        <w:rPr>
          <w:rFonts w:asciiTheme="minorHAnsi" w:eastAsiaTheme="minorEastAsia" w:hAnsiTheme="minorHAnsi"/>
          <w:noProof/>
          <w:sz w:val="22"/>
          <w:lang w:eastAsia="id-ID"/>
        </w:rPr>
      </w:pPr>
      <w:hyperlink w:anchor="_Toc77442229" w:history="1">
        <w:r w:rsidR="00C900AE" w:rsidRPr="001F20CB">
          <w:rPr>
            <w:rStyle w:val="Hyperlink"/>
            <w:noProof/>
            <w:lang w:val="en-US"/>
          </w:rPr>
          <w:t>2.1.4.1</w:t>
        </w:r>
        <w:r w:rsidR="00C900AE">
          <w:rPr>
            <w:rFonts w:asciiTheme="minorHAnsi" w:eastAsiaTheme="minorEastAsia" w:hAnsiTheme="minorHAnsi"/>
            <w:noProof/>
            <w:sz w:val="22"/>
            <w:lang w:eastAsia="id-ID"/>
          </w:rPr>
          <w:tab/>
        </w:r>
        <w:r w:rsidR="00C900AE" w:rsidRPr="001F20CB">
          <w:rPr>
            <w:rStyle w:val="Hyperlink"/>
            <w:noProof/>
            <w:lang w:val="en-US"/>
          </w:rPr>
          <w:t>Pengertian Keahlian Pemakai</w:t>
        </w:r>
        <w:r w:rsidR="00C900AE">
          <w:rPr>
            <w:noProof/>
            <w:webHidden/>
          </w:rPr>
          <w:tab/>
        </w:r>
        <w:r w:rsidR="00C900AE">
          <w:rPr>
            <w:noProof/>
            <w:webHidden/>
          </w:rPr>
          <w:fldChar w:fldCharType="begin"/>
        </w:r>
        <w:r w:rsidR="00C900AE">
          <w:rPr>
            <w:noProof/>
            <w:webHidden/>
          </w:rPr>
          <w:instrText xml:space="preserve"> PAGEREF _Toc77442229 \h </w:instrText>
        </w:r>
        <w:r w:rsidR="00C900AE">
          <w:rPr>
            <w:noProof/>
            <w:webHidden/>
          </w:rPr>
        </w:r>
        <w:r w:rsidR="00C900AE">
          <w:rPr>
            <w:noProof/>
            <w:webHidden/>
          </w:rPr>
          <w:fldChar w:fldCharType="separate"/>
        </w:r>
        <w:r w:rsidR="00976D75">
          <w:rPr>
            <w:noProof/>
            <w:webHidden/>
          </w:rPr>
          <w:t>26</w:t>
        </w:r>
        <w:r w:rsidR="00C900AE">
          <w:rPr>
            <w:noProof/>
            <w:webHidden/>
          </w:rPr>
          <w:fldChar w:fldCharType="end"/>
        </w:r>
      </w:hyperlink>
    </w:p>
    <w:p w14:paraId="5391ABD0" w14:textId="3D0F5E8D" w:rsidR="00C900AE" w:rsidRDefault="003A6D77" w:rsidP="00366DA5">
      <w:pPr>
        <w:pStyle w:val="TOC4"/>
        <w:spacing w:line="360" w:lineRule="auto"/>
        <w:rPr>
          <w:rFonts w:asciiTheme="minorHAnsi" w:eastAsiaTheme="minorEastAsia" w:hAnsiTheme="minorHAnsi"/>
          <w:noProof/>
          <w:sz w:val="22"/>
          <w:lang w:eastAsia="id-ID"/>
        </w:rPr>
      </w:pPr>
      <w:hyperlink w:anchor="_Toc77442230" w:history="1">
        <w:r w:rsidR="00C900AE" w:rsidRPr="001F20CB">
          <w:rPr>
            <w:rStyle w:val="Hyperlink"/>
            <w:noProof/>
          </w:rPr>
          <w:t>2.1.4.2</w:t>
        </w:r>
        <w:r w:rsidR="00C900AE">
          <w:rPr>
            <w:rFonts w:asciiTheme="minorHAnsi" w:eastAsiaTheme="minorEastAsia" w:hAnsiTheme="minorHAnsi"/>
            <w:noProof/>
            <w:sz w:val="22"/>
            <w:lang w:eastAsia="id-ID"/>
          </w:rPr>
          <w:tab/>
        </w:r>
        <w:r w:rsidR="00C900AE" w:rsidRPr="001F20CB">
          <w:rPr>
            <w:rStyle w:val="Hyperlink"/>
            <w:noProof/>
          </w:rPr>
          <w:t>Indikator Keahlian Pemakai</w:t>
        </w:r>
        <w:r w:rsidR="00C900AE">
          <w:rPr>
            <w:noProof/>
            <w:webHidden/>
          </w:rPr>
          <w:tab/>
        </w:r>
        <w:r w:rsidR="00C900AE">
          <w:rPr>
            <w:noProof/>
            <w:webHidden/>
          </w:rPr>
          <w:fldChar w:fldCharType="begin"/>
        </w:r>
        <w:r w:rsidR="00C900AE">
          <w:rPr>
            <w:noProof/>
            <w:webHidden/>
          </w:rPr>
          <w:instrText xml:space="preserve"> PAGEREF _Toc77442230 \h </w:instrText>
        </w:r>
        <w:r w:rsidR="00C900AE">
          <w:rPr>
            <w:noProof/>
            <w:webHidden/>
          </w:rPr>
        </w:r>
        <w:r w:rsidR="00C900AE">
          <w:rPr>
            <w:noProof/>
            <w:webHidden/>
          </w:rPr>
          <w:fldChar w:fldCharType="separate"/>
        </w:r>
        <w:r w:rsidR="00976D75">
          <w:rPr>
            <w:noProof/>
            <w:webHidden/>
          </w:rPr>
          <w:t>28</w:t>
        </w:r>
        <w:r w:rsidR="00C900AE">
          <w:rPr>
            <w:noProof/>
            <w:webHidden/>
          </w:rPr>
          <w:fldChar w:fldCharType="end"/>
        </w:r>
      </w:hyperlink>
    </w:p>
    <w:p w14:paraId="1679369D" w14:textId="6F0BBE5E" w:rsidR="00C900AE" w:rsidRDefault="003A6D77" w:rsidP="00366DA5">
      <w:pPr>
        <w:pStyle w:val="TOC3"/>
        <w:spacing w:line="360" w:lineRule="auto"/>
        <w:rPr>
          <w:rFonts w:asciiTheme="minorHAnsi" w:eastAsiaTheme="minorEastAsia" w:hAnsiTheme="minorHAnsi"/>
          <w:noProof/>
          <w:sz w:val="22"/>
          <w:lang w:eastAsia="id-ID"/>
        </w:rPr>
      </w:pPr>
      <w:hyperlink w:anchor="_Toc77442231" w:history="1">
        <w:r w:rsidR="00C900AE" w:rsidRPr="001F20CB">
          <w:rPr>
            <w:rStyle w:val="Hyperlink"/>
            <w:noProof/>
            <w:lang w:val="en-US"/>
          </w:rPr>
          <w:t>2.1.5</w:t>
        </w:r>
        <w:r w:rsidR="00C900AE">
          <w:rPr>
            <w:rFonts w:asciiTheme="minorHAnsi" w:eastAsiaTheme="minorEastAsia" w:hAnsiTheme="minorHAnsi"/>
            <w:noProof/>
            <w:sz w:val="22"/>
            <w:lang w:eastAsia="id-ID"/>
          </w:rPr>
          <w:tab/>
        </w:r>
        <w:r w:rsidR="00C900AE" w:rsidRPr="001F20CB">
          <w:rPr>
            <w:rStyle w:val="Hyperlink"/>
            <w:noProof/>
          </w:rPr>
          <w:t>Kinerja Sistem Informasi Akuntansi</w:t>
        </w:r>
        <w:r w:rsidR="00C900AE">
          <w:rPr>
            <w:noProof/>
            <w:webHidden/>
          </w:rPr>
          <w:tab/>
        </w:r>
        <w:r w:rsidR="00C900AE">
          <w:rPr>
            <w:noProof/>
            <w:webHidden/>
          </w:rPr>
          <w:fldChar w:fldCharType="begin"/>
        </w:r>
        <w:r w:rsidR="00C900AE">
          <w:rPr>
            <w:noProof/>
            <w:webHidden/>
          </w:rPr>
          <w:instrText xml:space="preserve"> PAGEREF _Toc77442231 \h </w:instrText>
        </w:r>
        <w:r w:rsidR="00C900AE">
          <w:rPr>
            <w:noProof/>
            <w:webHidden/>
          </w:rPr>
        </w:r>
        <w:r w:rsidR="00C900AE">
          <w:rPr>
            <w:noProof/>
            <w:webHidden/>
          </w:rPr>
          <w:fldChar w:fldCharType="separate"/>
        </w:r>
        <w:r w:rsidR="00976D75">
          <w:rPr>
            <w:noProof/>
            <w:webHidden/>
          </w:rPr>
          <w:t>31</w:t>
        </w:r>
        <w:r w:rsidR="00C900AE">
          <w:rPr>
            <w:noProof/>
            <w:webHidden/>
          </w:rPr>
          <w:fldChar w:fldCharType="end"/>
        </w:r>
      </w:hyperlink>
    </w:p>
    <w:p w14:paraId="4330D5AA" w14:textId="1482F397" w:rsidR="00C900AE" w:rsidRDefault="003A6D77" w:rsidP="00366DA5">
      <w:pPr>
        <w:pStyle w:val="TOC4"/>
        <w:spacing w:line="360" w:lineRule="auto"/>
        <w:rPr>
          <w:rFonts w:asciiTheme="minorHAnsi" w:eastAsiaTheme="minorEastAsia" w:hAnsiTheme="minorHAnsi"/>
          <w:noProof/>
          <w:sz w:val="22"/>
          <w:lang w:eastAsia="id-ID"/>
        </w:rPr>
      </w:pPr>
      <w:hyperlink w:anchor="_Toc77442232" w:history="1">
        <w:r w:rsidR="00C900AE" w:rsidRPr="001F20CB">
          <w:rPr>
            <w:rStyle w:val="Hyperlink"/>
            <w:noProof/>
            <w:lang w:val="en-US"/>
          </w:rPr>
          <w:t>2.1.5.1</w:t>
        </w:r>
        <w:r w:rsidR="00C900AE">
          <w:rPr>
            <w:rFonts w:asciiTheme="minorHAnsi" w:eastAsiaTheme="minorEastAsia" w:hAnsiTheme="minorHAnsi"/>
            <w:noProof/>
            <w:sz w:val="22"/>
            <w:lang w:eastAsia="id-ID"/>
          </w:rPr>
          <w:tab/>
        </w:r>
        <w:r w:rsidR="00C900AE" w:rsidRPr="001F20CB">
          <w:rPr>
            <w:rStyle w:val="Hyperlink"/>
            <w:noProof/>
            <w:lang w:val="en-US"/>
          </w:rPr>
          <w:t xml:space="preserve">Pengertian </w:t>
        </w:r>
        <w:r w:rsidR="00C900AE" w:rsidRPr="001F20CB">
          <w:rPr>
            <w:rStyle w:val="Hyperlink"/>
            <w:noProof/>
          </w:rPr>
          <w:t>Kinerja Sistem Informasi Akuntansi</w:t>
        </w:r>
        <w:r w:rsidR="00C900AE">
          <w:rPr>
            <w:noProof/>
            <w:webHidden/>
          </w:rPr>
          <w:tab/>
        </w:r>
        <w:r w:rsidR="00C900AE">
          <w:rPr>
            <w:noProof/>
            <w:webHidden/>
          </w:rPr>
          <w:fldChar w:fldCharType="begin"/>
        </w:r>
        <w:r w:rsidR="00C900AE">
          <w:rPr>
            <w:noProof/>
            <w:webHidden/>
          </w:rPr>
          <w:instrText xml:space="preserve"> PAGEREF _Toc77442232 \h </w:instrText>
        </w:r>
        <w:r w:rsidR="00C900AE">
          <w:rPr>
            <w:noProof/>
            <w:webHidden/>
          </w:rPr>
        </w:r>
        <w:r w:rsidR="00C900AE">
          <w:rPr>
            <w:noProof/>
            <w:webHidden/>
          </w:rPr>
          <w:fldChar w:fldCharType="separate"/>
        </w:r>
        <w:r w:rsidR="00976D75">
          <w:rPr>
            <w:noProof/>
            <w:webHidden/>
          </w:rPr>
          <w:t>31</w:t>
        </w:r>
        <w:r w:rsidR="00C900AE">
          <w:rPr>
            <w:noProof/>
            <w:webHidden/>
          </w:rPr>
          <w:fldChar w:fldCharType="end"/>
        </w:r>
      </w:hyperlink>
    </w:p>
    <w:p w14:paraId="4381B02D" w14:textId="4A4001D1" w:rsidR="00C900AE" w:rsidRDefault="003A6D77" w:rsidP="00366DA5">
      <w:pPr>
        <w:pStyle w:val="TOC4"/>
        <w:spacing w:line="360" w:lineRule="auto"/>
        <w:rPr>
          <w:rFonts w:asciiTheme="minorHAnsi" w:eastAsiaTheme="minorEastAsia" w:hAnsiTheme="minorHAnsi"/>
          <w:noProof/>
          <w:sz w:val="22"/>
          <w:lang w:eastAsia="id-ID"/>
        </w:rPr>
      </w:pPr>
      <w:hyperlink w:anchor="_Toc77442233" w:history="1">
        <w:r w:rsidR="00C900AE" w:rsidRPr="001F20CB">
          <w:rPr>
            <w:rStyle w:val="Hyperlink"/>
            <w:noProof/>
          </w:rPr>
          <w:t>2.1.5.2</w:t>
        </w:r>
        <w:r w:rsidR="00C900AE">
          <w:rPr>
            <w:rFonts w:asciiTheme="minorHAnsi" w:eastAsiaTheme="minorEastAsia" w:hAnsiTheme="minorHAnsi"/>
            <w:noProof/>
            <w:sz w:val="22"/>
            <w:lang w:eastAsia="id-ID"/>
          </w:rPr>
          <w:tab/>
        </w:r>
        <w:r w:rsidR="00C900AE" w:rsidRPr="001F20CB">
          <w:rPr>
            <w:rStyle w:val="Hyperlink"/>
            <w:noProof/>
          </w:rPr>
          <w:t>Faktor-faktor yang mempengaruhi kinerja sistem informasi akuntansi</w:t>
        </w:r>
        <w:r w:rsidR="00C900AE">
          <w:rPr>
            <w:noProof/>
            <w:webHidden/>
          </w:rPr>
          <w:tab/>
        </w:r>
        <w:r w:rsidR="00C900AE">
          <w:rPr>
            <w:noProof/>
            <w:webHidden/>
          </w:rPr>
          <w:fldChar w:fldCharType="begin"/>
        </w:r>
        <w:r w:rsidR="00C900AE">
          <w:rPr>
            <w:noProof/>
            <w:webHidden/>
          </w:rPr>
          <w:instrText xml:space="preserve"> PAGEREF _Toc77442233 \h </w:instrText>
        </w:r>
        <w:r w:rsidR="00C900AE">
          <w:rPr>
            <w:noProof/>
            <w:webHidden/>
          </w:rPr>
        </w:r>
        <w:r w:rsidR="00C900AE">
          <w:rPr>
            <w:noProof/>
            <w:webHidden/>
          </w:rPr>
          <w:fldChar w:fldCharType="separate"/>
        </w:r>
        <w:r w:rsidR="00976D75">
          <w:rPr>
            <w:noProof/>
            <w:webHidden/>
          </w:rPr>
          <w:t>35</w:t>
        </w:r>
        <w:r w:rsidR="00C900AE">
          <w:rPr>
            <w:noProof/>
            <w:webHidden/>
          </w:rPr>
          <w:fldChar w:fldCharType="end"/>
        </w:r>
      </w:hyperlink>
    </w:p>
    <w:p w14:paraId="61508AE2" w14:textId="57A93570" w:rsidR="00C900AE" w:rsidRDefault="003A6D77" w:rsidP="00366DA5">
      <w:pPr>
        <w:pStyle w:val="TOC4"/>
        <w:spacing w:line="360" w:lineRule="auto"/>
        <w:rPr>
          <w:rFonts w:asciiTheme="minorHAnsi" w:eastAsiaTheme="minorEastAsia" w:hAnsiTheme="minorHAnsi"/>
          <w:noProof/>
          <w:sz w:val="22"/>
          <w:lang w:eastAsia="id-ID"/>
        </w:rPr>
      </w:pPr>
      <w:hyperlink w:anchor="_Toc77442234" w:history="1">
        <w:r w:rsidR="00C900AE" w:rsidRPr="001F20CB">
          <w:rPr>
            <w:rStyle w:val="Hyperlink"/>
            <w:noProof/>
            <w:lang w:val="en-US"/>
          </w:rPr>
          <w:t>2.1.5.3</w:t>
        </w:r>
        <w:r w:rsidR="00C900AE">
          <w:rPr>
            <w:rFonts w:asciiTheme="minorHAnsi" w:eastAsiaTheme="minorEastAsia" w:hAnsiTheme="minorHAnsi"/>
            <w:noProof/>
            <w:sz w:val="22"/>
            <w:lang w:eastAsia="id-ID"/>
          </w:rPr>
          <w:tab/>
        </w:r>
        <w:r w:rsidR="00C900AE" w:rsidRPr="001F20CB">
          <w:rPr>
            <w:rStyle w:val="Hyperlink"/>
            <w:noProof/>
            <w:lang w:val="en-US"/>
          </w:rPr>
          <w:t>Indikator Kinerja Sistem Informasi</w:t>
        </w:r>
        <w:r w:rsidR="00C900AE" w:rsidRPr="001F20CB">
          <w:rPr>
            <w:rStyle w:val="Hyperlink"/>
            <w:noProof/>
            <w:spacing w:val="-17"/>
            <w:lang w:val="en-US"/>
          </w:rPr>
          <w:t xml:space="preserve"> </w:t>
        </w:r>
        <w:r w:rsidR="00C900AE" w:rsidRPr="001F20CB">
          <w:rPr>
            <w:rStyle w:val="Hyperlink"/>
            <w:noProof/>
            <w:lang w:val="en-US"/>
          </w:rPr>
          <w:t>Akuntansi</w:t>
        </w:r>
        <w:r w:rsidR="00C900AE">
          <w:rPr>
            <w:noProof/>
            <w:webHidden/>
          </w:rPr>
          <w:tab/>
        </w:r>
        <w:r w:rsidR="00C900AE">
          <w:rPr>
            <w:noProof/>
            <w:webHidden/>
          </w:rPr>
          <w:fldChar w:fldCharType="begin"/>
        </w:r>
        <w:r w:rsidR="00C900AE">
          <w:rPr>
            <w:noProof/>
            <w:webHidden/>
          </w:rPr>
          <w:instrText xml:space="preserve"> PAGEREF _Toc77442234 \h </w:instrText>
        </w:r>
        <w:r w:rsidR="00C900AE">
          <w:rPr>
            <w:noProof/>
            <w:webHidden/>
          </w:rPr>
        </w:r>
        <w:r w:rsidR="00C900AE">
          <w:rPr>
            <w:noProof/>
            <w:webHidden/>
          </w:rPr>
          <w:fldChar w:fldCharType="separate"/>
        </w:r>
        <w:r w:rsidR="00976D75">
          <w:rPr>
            <w:noProof/>
            <w:webHidden/>
          </w:rPr>
          <w:t>37</w:t>
        </w:r>
        <w:r w:rsidR="00C900AE">
          <w:rPr>
            <w:noProof/>
            <w:webHidden/>
          </w:rPr>
          <w:fldChar w:fldCharType="end"/>
        </w:r>
      </w:hyperlink>
    </w:p>
    <w:p w14:paraId="69ECE674" w14:textId="291CDEFD" w:rsidR="00C900AE" w:rsidRDefault="003A6D77" w:rsidP="00366DA5">
      <w:pPr>
        <w:pStyle w:val="TOC3"/>
        <w:spacing w:line="360" w:lineRule="auto"/>
        <w:rPr>
          <w:rFonts w:asciiTheme="minorHAnsi" w:eastAsiaTheme="minorEastAsia" w:hAnsiTheme="minorHAnsi"/>
          <w:noProof/>
          <w:sz w:val="22"/>
          <w:lang w:eastAsia="id-ID"/>
        </w:rPr>
      </w:pPr>
      <w:hyperlink w:anchor="_Toc77442235" w:history="1">
        <w:r w:rsidR="00C900AE" w:rsidRPr="001F20CB">
          <w:rPr>
            <w:rStyle w:val="Hyperlink"/>
            <w:noProof/>
          </w:rPr>
          <w:t>2.1.6  Penelitian Terdahulu</w:t>
        </w:r>
        <w:r w:rsidR="00C900AE">
          <w:rPr>
            <w:noProof/>
            <w:webHidden/>
          </w:rPr>
          <w:tab/>
        </w:r>
        <w:r w:rsidR="00C900AE">
          <w:rPr>
            <w:noProof/>
            <w:webHidden/>
          </w:rPr>
          <w:fldChar w:fldCharType="begin"/>
        </w:r>
        <w:r w:rsidR="00C900AE">
          <w:rPr>
            <w:noProof/>
            <w:webHidden/>
          </w:rPr>
          <w:instrText xml:space="preserve"> PAGEREF _Toc77442235 \h </w:instrText>
        </w:r>
        <w:r w:rsidR="00C900AE">
          <w:rPr>
            <w:noProof/>
            <w:webHidden/>
          </w:rPr>
        </w:r>
        <w:r w:rsidR="00C900AE">
          <w:rPr>
            <w:noProof/>
            <w:webHidden/>
          </w:rPr>
          <w:fldChar w:fldCharType="separate"/>
        </w:r>
        <w:r w:rsidR="00976D75">
          <w:rPr>
            <w:noProof/>
            <w:webHidden/>
          </w:rPr>
          <w:t>40</w:t>
        </w:r>
        <w:r w:rsidR="00C900AE">
          <w:rPr>
            <w:noProof/>
            <w:webHidden/>
          </w:rPr>
          <w:fldChar w:fldCharType="end"/>
        </w:r>
      </w:hyperlink>
    </w:p>
    <w:p w14:paraId="4051CEA0" w14:textId="3C201ED3" w:rsidR="00C900AE" w:rsidRDefault="003A6D77" w:rsidP="00A76895">
      <w:pPr>
        <w:pStyle w:val="TOC2"/>
        <w:rPr>
          <w:rFonts w:asciiTheme="minorHAnsi" w:eastAsiaTheme="minorEastAsia" w:hAnsiTheme="minorHAnsi" w:cstheme="minorBidi"/>
          <w:sz w:val="22"/>
          <w:szCs w:val="22"/>
          <w:lang w:eastAsia="id-ID"/>
        </w:rPr>
      </w:pPr>
      <w:hyperlink w:anchor="_Toc77442236" w:history="1">
        <w:r w:rsidR="00C900AE" w:rsidRPr="001F20CB">
          <w:rPr>
            <w:rStyle w:val="Hyperlink"/>
          </w:rPr>
          <w:t>2.2</w:t>
        </w:r>
        <w:r w:rsidR="00C900AE">
          <w:rPr>
            <w:rFonts w:asciiTheme="minorHAnsi" w:eastAsiaTheme="minorEastAsia" w:hAnsiTheme="minorHAnsi" w:cstheme="minorBidi"/>
            <w:sz w:val="22"/>
            <w:szCs w:val="22"/>
            <w:lang w:eastAsia="id-ID"/>
          </w:rPr>
          <w:tab/>
        </w:r>
        <w:r w:rsidR="00C900AE" w:rsidRPr="001F20CB">
          <w:rPr>
            <w:rStyle w:val="Hyperlink"/>
          </w:rPr>
          <w:t>Kerangka Pemikiran</w:t>
        </w:r>
        <w:r w:rsidR="00C900AE">
          <w:rPr>
            <w:webHidden/>
          </w:rPr>
          <w:tab/>
        </w:r>
        <w:r w:rsidR="00C900AE">
          <w:rPr>
            <w:webHidden/>
          </w:rPr>
          <w:fldChar w:fldCharType="begin"/>
        </w:r>
        <w:r w:rsidR="00C900AE">
          <w:rPr>
            <w:webHidden/>
          </w:rPr>
          <w:instrText xml:space="preserve"> PAGEREF _Toc77442236 \h </w:instrText>
        </w:r>
        <w:r w:rsidR="00C900AE">
          <w:rPr>
            <w:webHidden/>
          </w:rPr>
        </w:r>
        <w:r w:rsidR="00C900AE">
          <w:rPr>
            <w:webHidden/>
          </w:rPr>
          <w:fldChar w:fldCharType="separate"/>
        </w:r>
        <w:r w:rsidR="00976D75">
          <w:rPr>
            <w:webHidden/>
          </w:rPr>
          <w:t>45</w:t>
        </w:r>
        <w:r w:rsidR="00C900AE">
          <w:rPr>
            <w:webHidden/>
          </w:rPr>
          <w:fldChar w:fldCharType="end"/>
        </w:r>
      </w:hyperlink>
    </w:p>
    <w:p w14:paraId="1D70ABD7" w14:textId="5EF0F66A" w:rsidR="00C900AE" w:rsidRDefault="003A6D77" w:rsidP="00366DA5">
      <w:pPr>
        <w:pStyle w:val="TOC3"/>
        <w:spacing w:line="360" w:lineRule="auto"/>
        <w:rPr>
          <w:rFonts w:asciiTheme="minorHAnsi" w:eastAsiaTheme="minorEastAsia" w:hAnsiTheme="minorHAnsi"/>
          <w:noProof/>
          <w:sz w:val="22"/>
          <w:lang w:eastAsia="id-ID"/>
        </w:rPr>
      </w:pPr>
      <w:hyperlink w:anchor="_Toc77442237" w:history="1">
        <w:r w:rsidR="00C900AE" w:rsidRPr="001F20CB">
          <w:rPr>
            <w:rStyle w:val="Hyperlink"/>
            <w:noProof/>
          </w:rPr>
          <w:t>2.2.1</w:t>
        </w:r>
        <w:r w:rsidR="00C900AE">
          <w:rPr>
            <w:rFonts w:asciiTheme="minorHAnsi" w:eastAsiaTheme="minorEastAsia" w:hAnsiTheme="minorHAnsi"/>
            <w:noProof/>
            <w:sz w:val="22"/>
            <w:lang w:eastAsia="id-ID"/>
          </w:rPr>
          <w:tab/>
        </w:r>
        <w:r w:rsidR="00C900AE" w:rsidRPr="001F20CB">
          <w:rPr>
            <w:rStyle w:val="Hyperlink"/>
            <w:noProof/>
          </w:rPr>
          <w:t>Pengaruh Keterlibatan Pemakai Terhadap Kinerja Sistem Informasi    Akuntansi</w:t>
        </w:r>
        <w:r w:rsidR="00C900AE">
          <w:rPr>
            <w:noProof/>
            <w:webHidden/>
          </w:rPr>
          <w:tab/>
        </w:r>
        <w:r w:rsidR="00C900AE">
          <w:rPr>
            <w:noProof/>
            <w:webHidden/>
          </w:rPr>
          <w:fldChar w:fldCharType="begin"/>
        </w:r>
        <w:r w:rsidR="00C900AE">
          <w:rPr>
            <w:noProof/>
            <w:webHidden/>
          </w:rPr>
          <w:instrText xml:space="preserve"> PAGEREF _Toc77442237 \h </w:instrText>
        </w:r>
        <w:r w:rsidR="00C900AE">
          <w:rPr>
            <w:noProof/>
            <w:webHidden/>
          </w:rPr>
        </w:r>
        <w:r w:rsidR="00C900AE">
          <w:rPr>
            <w:noProof/>
            <w:webHidden/>
          </w:rPr>
          <w:fldChar w:fldCharType="separate"/>
        </w:r>
        <w:r w:rsidR="00976D75">
          <w:rPr>
            <w:noProof/>
            <w:webHidden/>
          </w:rPr>
          <w:t>46</w:t>
        </w:r>
        <w:r w:rsidR="00C900AE">
          <w:rPr>
            <w:noProof/>
            <w:webHidden/>
          </w:rPr>
          <w:fldChar w:fldCharType="end"/>
        </w:r>
      </w:hyperlink>
    </w:p>
    <w:p w14:paraId="067D172C" w14:textId="338C56A4" w:rsidR="00C900AE" w:rsidRDefault="003A6D77" w:rsidP="00366DA5">
      <w:pPr>
        <w:pStyle w:val="TOC3"/>
        <w:spacing w:line="360" w:lineRule="auto"/>
        <w:rPr>
          <w:rFonts w:asciiTheme="minorHAnsi" w:eastAsiaTheme="minorEastAsia" w:hAnsiTheme="minorHAnsi"/>
          <w:noProof/>
          <w:sz w:val="22"/>
          <w:lang w:eastAsia="id-ID"/>
        </w:rPr>
      </w:pPr>
      <w:hyperlink w:anchor="_Toc77442238" w:history="1">
        <w:r w:rsidR="00C900AE" w:rsidRPr="001F20CB">
          <w:rPr>
            <w:rStyle w:val="Hyperlink"/>
            <w:noProof/>
          </w:rPr>
          <w:t>2.2.2</w:t>
        </w:r>
        <w:r w:rsidR="00C900AE">
          <w:rPr>
            <w:rFonts w:asciiTheme="minorHAnsi" w:eastAsiaTheme="minorEastAsia" w:hAnsiTheme="minorHAnsi"/>
            <w:noProof/>
            <w:sz w:val="22"/>
            <w:lang w:eastAsia="id-ID"/>
          </w:rPr>
          <w:tab/>
        </w:r>
        <w:r w:rsidR="00C900AE" w:rsidRPr="001F20CB">
          <w:rPr>
            <w:rStyle w:val="Hyperlink"/>
            <w:noProof/>
          </w:rPr>
          <w:t>Pengaruh Pelatihan Dan Pendidikan terhadap Kinerja Sistem Informasi Akuntansi</w:t>
        </w:r>
        <w:r w:rsidR="00C900AE">
          <w:rPr>
            <w:noProof/>
            <w:webHidden/>
          </w:rPr>
          <w:tab/>
        </w:r>
        <w:r w:rsidR="00C900AE">
          <w:rPr>
            <w:noProof/>
            <w:webHidden/>
          </w:rPr>
          <w:fldChar w:fldCharType="begin"/>
        </w:r>
        <w:r w:rsidR="00C900AE">
          <w:rPr>
            <w:noProof/>
            <w:webHidden/>
          </w:rPr>
          <w:instrText xml:space="preserve"> PAGEREF _Toc77442238 \h </w:instrText>
        </w:r>
        <w:r w:rsidR="00C900AE">
          <w:rPr>
            <w:noProof/>
            <w:webHidden/>
          </w:rPr>
        </w:r>
        <w:r w:rsidR="00C900AE">
          <w:rPr>
            <w:noProof/>
            <w:webHidden/>
          </w:rPr>
          <w:fldChar w:fldCharType="separate"/>
        </w:r>
        <w:r w:rsidR="00976D75">
          <w:rPr>
            <w:noProof/>
            <w:webHidden/>
          </w:rPr>
          <w:t>47</w:t>
        </w:r>
        <w:r w:rsidR="00C900AE">
          <w:rPr>
            <w:noProof/>
            <w:webHidden/>
          </w:rPr>
          <w:fldChar w:fldCharType="end"/>
        </w:r>
      </w:hyperlink>
    </w:p>
    <w:p w14:paraId="07EEB214" w14:textId="45B06C9C" w:rsidR="00C900AE" w:rsidRDefault="003A6D77" w:rsidP="00366DA5">
      <w:pPr>
        <w:pStyle w:val="TOC3"/>
        <w:spacing w:line="360" w:lineRule="auto"/>
        <w:rPr>
          <w:rFonts w:asciiTheme="minorHAnsi" w:eastAsiaTheme="minorEastAsia" w:hAnsiTheme="minorHAnsi"/>
          <w:noProof/>
          <w:sz w:val="22"/>
          <w:lang w:eastAsia="id-ID"/>
        </w:rPr>
      </w:pPr>
      <w:hyperlink w:anchor="_Toc77442239" w:history="1">
        <w:r w:rsidR="00C900AE" w:rsidRPr="001F20CB">
          <w:rPr>
            <w:rStyle w:val="Hyperlink"/>
            <w:noProof/>
          </w:rPr>
          <w:t>2.2.3</w:t>
        </w:r>
        <w:r w:rsidR="00C900AE">
          <w:rPr>
            <w:rFonts w:asciiTheme="minorHAnsi" w:eastAsiaTheme="minorEastAsia" w:hAnsiTheme="minorHAnsi"/>
            <w:noProof/>
            <w:sz w:val="22"/>
            <w:lang w:eastAsia="id-ID"/>
          </w:rPr>
          <w:tab/>
        </w:r>
        <w:r w:rsidR="00C900AE" w:rsidRPr="001F20CB">
          <w:rPr>
            <w:rStyle w:val="Hyperlink"/>
            <w:noProof/>
          </w:rPr>
          <w:t>Pengaruh Keahlian pemakai terhadap kinerja sistem informasi akuntansi.</w:t>
        </w:r>
        <w:r w:rsidR="00C900AE">
          <w:rPr>
            <w:noProof/>
            <w:webHidden/>
          </w:rPr>
          <w:tab/>
        </w:r>
        <w:r w:rsidR="00C900AE">
          <w:rPr>
            <w:noProof/>
            <w:webHidden/>
          </w:rPr>
          <w:fldChar w:fldCharType="begin"/>
        </w:r>
        <w:r w:rsidR="00C900AE">
          <w:rPr>
            <w:noProof/>
            <w:webHidden/>
          </w:rPr>
          <w:instrText xml:space="preserve"> PAGEREF _Toc77442239 \h </w:instrText>
        </w:r>
        <w:r w:rsidR="00C900AE">
          <w:rPr>
            <w:noProof/>
            <w:webHidden/>
          </w:rPr>
        </w:r>
        <w:r w:rsidR="00C900AE">
          <w:rPr>
            <w:noProof/>
            <w:webHidden/>
          </w:rPr>
          <w:fldChar w:fldCharType="separate"/>
        </w:r>
        <w:r w:rsidR="00976D75">
          <w:rPr>
            <w:noProof/>
            <w:webHidden/>
          </w:rPr>
          <w:t>49</w:t>
        </w:r>
        <w:r w:rsidR="00C900AE">
          <w:rPr>
            <w:noProof/>
            <w:webHidden/>
          </w:rPr>
          <w:fldChar w:fldCharType="end"/>
        </w:r>
      </w:hyperlink>
    </w:p>
    <w:p w14:paraId="6B325A7E" w14:textId="649080F7" w:rsidR="00C900AE" w:rsidRDefault="003A6D77" w:rsidP="00A76895">
      <w:pPr>
        <w:pStyle w:val="TOC2"/>
        <w:rPr>
          <w:rFonts w:asciiTheme="minorHAnsi" w:eastAsiaTheme="minorEastAsia" w:hAnsiTheme="minorHAnsi" w:cstheme="minorBidi"/>
          <w:sz w:val="22"/>
          <w:szCs w:val="22"/>
          <w:lang w:eastAsia="id-ID"/>
        </w:rPr>
      </w:pPr>
      <w:hyperlink w:anchor="_Toc77442240" w:history="1">
        <w:r w:rsidR="00C900AE" w:rsidRPr="001F20CB">
          <w:rPr>
            <w:rStyle w:val="Hyperlink"/>
          </w:rPr>
          <w:t>2.3</w:t>
        </w:r>
        <w:r w:rsidR="00C900AE">
          <w:rPr>
            <w:rFonts w:asciiTheme="minorHAnsi" w:eastAsiaTheme="minorEastAsia" w:hAnsiTheme="minorHAnsi" w:cstheme="minorBidi"/>
            <w:sz w:val="22"/>
            <w:szCs w:val="22"/>
            <w:lang w:eastAsia="id-ID"/>
          </w:rPr>
          <w:tab/>
        </w:r>
        <w:r w:rsidR="00C900AE" w:rsidRPr="001F20CB">
          <w:rPr>
            <w:rStyle w:val="Hyperlink"/>
          </w:rPr>
          <w:t>Hipotesis Penelitian</w:t>
        </w:r>
        <w:r w:rsidR="00C900AE">
          <w:rPr>
            <w:webHidden/>
          </w:rPr>
          <w:tab/>
        </w:r>
        <w:r w:rsidR="00C900AE">
          <w:rPr>
            <w:webHidden/>
          </w:rPr>
          <w:fldChar w:fldCharType="begin"/>
        </w:r>
        <w:r w:rsidR="00C900AE">
          <w:rPr>
            <w:webHidden/>
          </w:rPr>
          <w:instrText xml:space="preserve"> PAGEREF _Toc77442240 \h </w:instrText>
        </w:r>
        <w:r w:rsidR="00C900AE">
          <w:rPr>
            <w:webHidden/>
          </w:rPr>
        </w:r>
        <w:r w:rsidR="00C900AE">
          <w:rPr>
            <w:webHidden/>
          </w:rPr>
          <w:fldChar w:fldCharType="separate"/>
        </w:r>
        <w:r w:rsidR="00976D75">
          <w:rPr>
            <w:webHidden/>
          </w:rPr>
          <w:t>51</w:t>
        </w:r>
        <w:r w:rsidR="00C900AE">
          <w:rPr>
            <w:webHidden/>
          </w:rPr>
          <w:fldChar w:fldCharType="end"/>
        </w:r>
      </w:hyperlink>
    </w:p>
    <w:p w14:paraId="2A593B56" w14:textId="099D5DB6" w:rsidR="00C900AE" w:rsidRDefault="003A6D77" w:rsidP="00FC6531">
      <w:pPr>
        <w:pStyle w:val="TOC1"/>
        <w:rPr>
          <w:rFonts w:asciiTheme="minorHAnsi" w:eastAsiaTheme="minorEastAsia" w:hAnsiTheme="minorHAnsi" w:cstheme="minorBidi"/>
          <w:b w:val="0"/>
          <w:bCs w:val="0"/>
          <w:sz w:val="22"/>
          <w:szCs w:val="22"/>
          <w:lang w:val="id-ID" w:eastAsia="id-ID"/>
        </w:rPr>
      </w:pPr>
      <w:hyperlink w:anchor="_Toc77442241" w:history="1">
        <w:r w:rsidR="00C900AE" w:rsidRPr="001F20CB">
          <w:rPr>
            <w:rStyle w:val="Hyperlink"/>
          </w:rPr>
          <w:t>BAB III</w:t>
        </w:r>
      </w:hyperlink>
      <w:r w:rsidR="00FC6531">
        <w:rPr>
          <w:rFonts w:asciiTheme="minorHAnsi" w:eastAsiaTheme="minorEastAsia" w:hAnsiTheme="minorHAnsi" w:cstheme="minorBidi"/>
          <w:b w:val="0"/>
          <w:bCs w:val="0"/>
          <w:sz w:val="22"/>
          <w:szCs w:val="22"/>
          <w:lang w:val="id-ID" w:eastAsia="id-ID"/>
        </w:rPr>
        <w:t xml:space="preserve"> </w:t>
      </w:r>
      <w:hyperlink w:anchor="_Toc77442242" w:history="1">
        <w:r w:rsidR="00C900AE" w:rsidRPr="001F20CB">
          <w:rPr>
            <w:rStyle w:val="Hyperlink"/>
          </w:rPr>
          <w:t>METODE PENELITIAN</w:t>
        </w:r>
        <w:r w:rsidR="00C900AE">
          <w:rPr>
            <w:webHidden/>
          </w:rPr>
          <w:tab/>
        </w:r>
        <w:r w:rsidR="00C900AE">
          <w:rPr>
            <w:webHidden/>
          </w:rPr>
          <w:fldChar w:fldCharType="begin"/>
        </w:r>
        <w:r w:rsidR="00C900AE">
          <w:rPr>
            <w:webHidden/>
          </w:rPr>
          <w:instrText xml:space="preserve"> PAGEREF _Toc77442242 \h </w:instrText>
        </w:r>
        <w:r w:rsidR="00C900AE">
          <w:rPr>
            <w:webHidden/>
          </w:rPr>
        </w:r>
        <w:r w:rsidR="00C900AE">
          <w:rPr>
            <w:webHidden/>
          </w:rPr>
          <w:fldChar w:fldCharType="separate"/>
        </w:r>
        <w:r w:rsidR="00976D75">
          <w:rPr>
            <w:webHidden/>
          </w:rPr>
          <w:t>52</w:t>
        </w:r>
        <w:r w:rsidR="00C900AE">
          <w:rPr>
            <w:webHidden/>
          </w:rPr>
          <w:fldChar w:fldCharType="end"/>
        </w:r>
      </w:hyperlink>
    </w:p>
    <w:p w14:paraId="3C46153B" w14:textId="0537CE7F" w:rsidR="00C900AE" w:rsidRDefault="003A6D77" w:rsidP="00A76895">
      <w:pPr>
        <w:pStyle w:val="TOC2"/>
        <w:rPr>
          <w:rFonts w:asciiTheme="minorHAnsi" w:eastAsiaTheme="minorEastAsia" w:hAnsiTheme="minorHAnsi" w:cstheme="minorBidi"/>
          <w:sz w:val="22"/>
          <w:szCs w:val="22"/>
          <w:lang w:eastAsia="id-ID"/>
        </w:rPr>
      </w:pPr>
      <w:hyperlink w:anchor="_Toc77442243" w:history="1">
        <w:r w:rsidR="00C900AE" w:rsidRPr="001F20CB">
          <w:rPr>
            <w:rStyle w:val="Hyperlink"/>
          </w:rPr>
          <w:t>3.1</w:t>
        </w:r>
        <w:r w:rsidR="00C900AE">
          <w:rPr>
            <w:rFonts w:asciiTheme="minorHAnsi" w:eastAsiaTheme="minorEastAsia" w:hAnsiTheme="minorHAnsi" w:cstheme="minorBidi"/>
            <w:sz w:val="22"/>
            <w:szCs w:val="22"/>
            <w:lang w:eastAsia="id-ID"/>
          </w:rPr>
          <w:tab/>
        </w:r>
        <w:r w:rsidR="00C900AE" w:rsidRPr="001F20CB">
          <w:rPr>
            <w:rStyle w:val="Hyperlink"/>
          </w:rPr>
          <w:t>Metode Penelitian yang Digunakan</w:t>
        </w:r>
        <w:r w:rsidR="00C900AE">
          <w:rPr>
            <w:webHidden/>
          </w:rPr>
          <w:tab/>
        </w:r>
        <w:r w:rsidR="00C900AE">
          <w:rPr>
            <w:webHidden/>
          </w:rPr>
          <w:fldChar w:fldCharType="begin"/>
        </w:r>
        <w:r w:rsidR="00C900AE">
          <w:rPr>
            <w:webHidden/>
          </w:rPr>
          <w:instrText xml:space="preserve"> PAGEREF _Toc77442243 \h </w:instrText>
        </w:r>
        <w:r w:rsidR="00C900AE">
          <w:rPr>
            <w:webHidden/>
          </w:rPr>
        </w:r>
        <w:r w:rsidR="00C900AE">
          <w:rPr>
            <w:webHidden/>
          </w:rPr>
          <w:fldChar w:fldCharType="separate"/>
        </w:r>
        <w:r w:rsidR="00976D75">
          <w:rPr>
            <w:webHidden/>
          </w:rPr>
          <w:t>52</w:t>
        </w:r>
        <w:r w:rsidR="00C900AE">
          <w:rPr>
            <w:webHidden/>
          </w:rPr>
          <w:fldChar w:fldCharType="end"/>
        </w:r>
      </w:hyperlink>
    </w:p>
    <w:p w14:paraId="67A93ABE" w14:textId="2B426F77" w:rsidR="00C900AE" w:rsidRDefault="003A6D77" w:rsidP="00366DA5">
      <w:pPr>
        <w:pStyle w:val="TOC3"/>
        <w:spacing w:line="360" w:lineRule="auto"/>
        <w:rPr>
          <w:rFonts w:asciiTheme="minorHAnsi" w:eastAsiaTheme="minorEastAsia" w:hAnsiTheme="minorHAnsi"/>
          <w:noProof/>
          <w:sz w:val="22"/>
          <w:lang w:eastAsia="id-ID"/>
        </w:rPr>
      </w:pPr>
      <w:hyperlink w:anchor="_Toc77442244" w:history="1">
        <w:r w:rsidR="00C900AE" w:rsidRPr="001F20CB">
          <w:rPr>
            <w:rStyle w:val="Hyperlink"/>
            <w:rFonts w:cs="Times New Roman"/>
            <w:noProof/>
          </w:rPr>
          <w:t>3.1.1</w:t>
        </w:r>
        <w:r w:rsidR="00C900AE">
          <w:rPr>
            <w:rFonts w:asciiTheme="minorHAnsi" w:eastAsiaTheme="minorEastAsia" w:hAnsiTheme="minorHAnsi"/>
            <w:noProof/>
            <w:sz w:val="22"/>
            <w:lang w:eastAsia="id-ID"/>
          </w:rPr>
          <w:tab/>
        </w:r>
        <w:r w:rsidR="00C900AE" w:rsidRPr="001F20CB">
          <w:rPr>
            <w:rStyle w:val="Hyperlink"/>
            <w:rFonts w:cs="Times New Roman"/>
            <w:noProof/>
          </w:rPr>
          <w:t>Metode Penelitian</w:t>
        </w:r>
        <w:r w:rsidR="00C900AE">
          <w:rPr>
            <w:noProof/>
            <w:webHidden/>
          </w:rPr>
          <w:tab/>
        </w:r>
        <w:r w:rsidR="00C900AE">
          <w:rPr>
            <w:noProof/>
            <w:webHidden/>
          </w:rPr>
          <w:fldChar w:fldCharType="begin"/>
        </w:r>
        <w:r w:rsidR="00C900AE">
          <w:rPr>
            <w:noProof/>
            <w:webHidden/>
          </w:rPr>
          <w:instrText xml:space="preserve"> PAGEREF _Toc77442244 \h </w:instrText>
        </w:r>
        <w:r w:rsidR="00C900AE">
          <w:rPr>
            <w:noProof/>
            <w:webHidden/>
          </w:rPr>
        </w:r>
        <w:r w:rsidR="00C900AE">
          <w:rPr>
            <w:noProof/>
            <w:webHidden/>
          </w:rPr>
          <w:fldChar w:fldCharType="separate"/>
        </w:r>
        <w:r w:rsidR="00976D75">
          <w:rPr>
            <w:noProof/>
            <w:webHidden/>
          </w:rPr>
          <w:t>52</w:t>
        </w:r>
        <w:r w:rsidR="00C900AE">
          <w:rPr>
            <w:noProof/>
            <w:webHidden/>
          </w:rPr>
          <w:fldChar w:fldCharType="end"/>
        </w:r>
      </w:hyperlink>
    </w:p>
    <w:p w14:paraId="623F81B5" w14:textId="547C9E8B" w:rsidR="00C900AE" w:rsidRDefault="003A6D77" w:rsidP="00366DA5">
      <w:pPr>
        <w:pStyle w:val="TOC3"/>
        <w:spacing w:line="360" w:lineRule="auto"/>
        <w:rPr>
          <w:rFonts w:asciiTheme="minorHAnsi" w:eastAsiaTheme="minorEastAsia" w:hAnsiTheme="minorHAnsi"/>
          <w:noProof/>
          <w:sz w:val="22"/>
          <w:lang w:eastAsia="id-ID"/>
        </w:rPr>
      </w:pPr>
      <w:hyperlink w:anchor="_Toc77442245" w:history="1">
        <w:r w:rsidR="00C900AE" w:rsidRPr="001F20CB">
          <w:rPr>
            <w:rStyle w:val="Hyperlink"/>
            <w:rFonts w:cs="Times New Roman"/>
            <w:noProof/>
          </w:rPr>
          <w:t>3.1.2</w:t>
        </w:r>
        <w:r w:rsidR="00C900AE">
          <w:rPr>
            <w:rFonts w:asciiTheme="minorHAnsi" w:eastAsiaTheme="minorEastAsia" w:hAnsiTheme="minorHAnsi"/>
            <w:noProof/>
            <w:sz w:val="22"/>
            <w:lang w:eastAsia="id-ID"/>
          </w:rPr>
          <w:tab/>
        </w:r>
        <w:r w:rsidR="00C900AE" w:rsidRPr="001F20CB">
          <w:rPr>
            <w:rStyle w:val="Hyperlink"/>
            <w:rFonts w:cs="Times New Roman"/>
            <w:noProof/>
          </w:rPr>
          <w:t>Objek Penelitian</w:t>
        </w:r>
        <w:r w:rsidR="00C900AE">
          <w:rPr>
            <w:noProof/>
            <w:webHidden/>
          </w:rPr>
          <w:tab/>
        </w:r>
        <w:r w:rsidR="00C900AE">
          <w:rPr>
            <w:noProof/>
            <w:webHidden/>
          </w:rPr>
          <w:fldChar w:fldCharType="begin"/>
        </w:r>
        <w:r w:rsidR="00C900AE">
          <w:rPr>
            <w:noProof/>
            <w:webHidden/>
          </w:rPr>
          <w:instrText xml:space="preserve"> PAGEREF _Toc77442245 \h </w:instrText>
        </w:r>
        <w:r w:rsidR="00C900AE">
          <w:rPr>
            <w:noProof/>
            <w:webHidden/>
          </w:rPr>
        </w:r>
        <w:r w:rsidR="00C900AE">
          <w:rPr>
            <w:noProof/>
            <w:webHidden/>
          </w:rPr>
          <w:fldChar w:fldCharType="separate"/>
        </w:r>
        <w:r w:rsidR="00976D75">
          <w:rPr>
            <w:noProof/>
            <w:webHidden/>
          </w:rPr>
          <w:t>54</w:t>
        </w:r>
        <w:r w:rsidR="00C900AE">
          <w:rPr>
            <w:noProof/>
            <w:webHidden/>
          </w:rPr>
          <w:fldChar w:fldCharType="end"/>
        </w:r>
      </w:hyperlink>
    </w:p>
    <w:p w14:paraId="395FF22B" w14:textId="2DC20343" w:rsidR="00C900AE" w:rsidRDefault="003A6D77" w:rsidP="00366DA5">
      <w:pPr>
        <w:pStyle w:val="TOC3"/>
        <w:spacing w:line="360" w:lineRule="auto"/>
        <w:rPr>
          <w:rFonts w:asciiTheme="minorHAnsi" w:eastAsiaTheme="minorEastAsia" w:hAnsiTheme="minorHAnsi"/>
          <w:noProof/>
          <w:sz w:val="22"/>
          <w:lang w:eastAsia="id-ID"/>
        </w:rPr>
      </w:pPr>
      <w:hyperlink w:anchor="_Toc77442246" w:history="1">
        <w:r w:rsidR="00C900AE" w:rsidRPr="001F20CB">
          <w:rPr>
            <w:rStyle w:val="Hyperlink"/>
            <w:rFonts w:cs="Times New Roman"/>
            <w:noProof/>
          </w:rPr>
          <w:t>3.1.3</w:t>
        </w:r>
        <w:r w:rsidR="00C900AE">
          <w:rPr>
            <w:rFonts w:asciiTheme="minorHAnsi" w:eastAsiaTheme="minorEastAsia" w:hAnsiTheme="minorHAnsi"/>
            <w:noProof/>
            <w:sz w:val="22"/>
            <w:lang w:eastAsia="id-ID"/>
          </w:rPr>
          <w:tab/>
        </w:r>
        <w:r w:rsidR="00C900AE" w:rsidRPr="001F20CB">
          <w:rPr>
            <w:rStyle w:val="Hyperlink"/>
            <w:rFonts w:cs="Times New Roman"/>
            <w:noProof/>
          </w:rPr>
          <w:t>Unit Penelitian</w:t>
        </w:r>
        <w:r w:rsidR="00C900AE">
          <w:rPr>
            <w:noProof/>
            <w:webHidden/>
          </w:rPr>
          <w:tab/>
        </w:r>
        <w:r w:rsidR="00C900AE">
          <w:rPr>
            <w:noProof/>
            <w:webHidden/>
          </w:rPr>
          <w:fldChar w:fldCharType="begin"/>
        </w:r>
        <w:r w:rsidR="00C900AE">
          <w:rPr>
            <w:noProof/>
            <w:webHidden/>
          </w:rPr>
          <w:instrText xml:space="preserve"> PAGEREF _Toc77442246 \h </w:instrText>
        </w:r>
        <w:r w:rsidR="00C900AE">
          <w:rPr>
            <w:noProof/>
            <w:webHidden/>
          </w:rPr>
        </w:r>
        <w:r w:rsidR="00C900AE">
          <w:rPr>
            <w:noProof/>
            <w:webHidden/>
          </w:rPr>
          <w:fldChar w:fldCharType="separate"/>
        </w:r>
        <w:r w:rsidR="00976D75">
          <w:rPr>
            <w:noProof/>
            <w:webHidden/>
          </w:rPr>
          <w:t>54</w:t>
        </w:r>
        <w:r w:rsidR="00C900AE">
          <w:rPr>
            <w:noProof/>
            <w:webHidden/>
          </w:rPr>
          <w:fldChar w:fldCharType="end"/>
        </w:r>
      </w:hyperlink>
    </w:p>
    <w:p w14:paraId="30DA274D" w14:textId="3C60C10F" w:rsidR="00C900AE" w:rsidRDefault="003A6D77" w:rsidP="00A76895">
      <w:pPr>
        <w:pStyle w:val="TOC2"/>
        <w:rPr>
          <w:rFonts w:asciiTheme="minorHAnsi" w:eastAsiaTheme="minorEastAsia" w:hAnsiTheme="minorHAnsi" w:cstheme="minorBidi"/>
          <w:sz w:val="22"/>
          <w:szCs w:val="22"/>
          <w:lang w:eastAsia="id-ID"/>
        </w:rPr>
      </w:pPr>
      <w:hyperlink w:anchor="_Toc77442247" w:history="1">
        <w:r w:rsidR="00C900AE" w:rsidRPr="001F20CB">
          <w:rPr>
            <w:rStyle w:val="Hyperlink"/>
          </w:rPr>
          <w:t>3.2</w:t>
        </w:r>
        <w:r w:rsidR="00C900AE">
          <w:rPr>
            <w:rFonts w:asciiTheme="minorHAnsi" w:eastAsiaTheme="minorEastAsia" w:hAnsiTheme="minorHAnsi" w:cstheme="minorBidi"/>
            <w:sz w:val="22"/>
            <w:szCs w:val="22"/>
            <w:lang w:eastAsia="id-ID"/>
          </w:rPr>
          <w:tab/>
        </w:r>
        <w:r w:rsidR="00C900AE" w:rsidRPr="001F20CB">
          <w:rPr>
            <w:rStyle w:val="Hyperlink"/>
          </w:rPr>
          <w:t>Definisi Variabel dan Operasionalisasi Variabel Penelitian</w:t>
        </w:r>
        <w:r w:rsidR="00C900AE">
          <w:rPr>
            <w:webHidden/>
          </w:rPr>
          <w:tab/>
        </w:r>
        <w:r w:rsidR="00C900AE">
          <w:rPr>
            <w:webHidden/>
          </w:rPr>
          <w:fldChar w:fldCharType="begin"/>
        </w:r>
        <w:r w:rsidR="00C900AE">
          <w:rPr>
            <w:webHidden/>
          </w:rPr>
          <w:instrText xml:space="preserve"> PAGEREF _Toc77442247 \h </w:instrText>
        </w:r>
        <w:r w:rsidR="00C900AE">
          <w:rPr>
            <w:webHidden/>
          </w:rPr>
        </w:r>
        <w:r w:rsidR="00C900AE">
          <w:rPr>
            <w:webHidden/>
          </w:rPr>
          <w:fldChar w:fldCharType="separate"/>
        </w:r>
        <w:r w:rsidR="00976D75">
          <w:rPr>
            <w:webHidden/>
          </w:rPr>
          <w:t>55</w:t>
        </w:r>
        <w:r w:rsidR="00C900AE">
          <w:rPr>
            <w:webHidden/>
          </w:rPr>
          <w:fldChar w:fldCharType="end"/>
        </w:r>
      </w:hyperlink>
    </w:p>
    <w:p w14:paraId="3C2279FB" w14:textId="029C081C" w:rsidR="00C900AE" w:rsidRDefault="003A6D77" w:rsidP="00366DA5">
      <w:pPr>
        <w:pStyle w:val="TOC3"/>
        <w:spacing w:line="360" w:lineRule="auto"/>
        <w:rPr>
          <w:rFonts w:asciiTheme="minorHAnsi" w:eastAsiaTheme="minorEastAsia" w:hAnsiTheme="minorHAnsi"/>
          <w:noProof/>
          <w:sz w:val="22"/>
          <w:lang w:eastAsia="id-ID"/>
        </w:rPr>
      </w:pPr>
      <w:hyperlink w:anchor="_Toc77442248" w:history="1">
        <w:r w:rsidR="00C900AE" w:rsidRPr="001F20CB">
          <w:rPr>
            <w:rStyle w:val="Hyperlink"/>
            <w:rFonts w:cs="Times New Roman"/>
            <w:noProof/>
          </w:rPr>
          <w:t>3.2.1</w:t>
        </w:r>
        <w:r w:rsidR="00C900AE">
          <w:rPr>
            <w:rFonts w:asciiTheme="minorHAnsi" w:eastAsiaTheme="minorEastAsia" w:hAnsiTheme="minorHAnsi"/>
            <w:noProof/>
            <w:sz w:val="22"/>
            <w:lang w:eastAsia="id-ID"/>
          </w:rPr>
          <w:tab/>
        </w:r>
        <w:r w:rsidR="00C900AE" w:rsidRPr="001F20CB">
          <w:rPr>
            <w:rStyle w:val="Hyperlink"/>
            <w:rFonts w:cs="Times New Roman"/>
            <w:noProof/>
          </w:rPr>
          <w:t>Definisi Variabel Penelitian</w:t>
        </w:r>
        <w:r w:rsidR="00C900AE">
          <w:rPr>
            <w:noProof/>
            <w:webHidden/>
          </w:rPr>
          <w:tab/>
        </w:r>
        <w:r w:rsidR="00C900AE">
          <w:rPr>
            <w:noProof/>
            <w:webHidden/>
          </w:rPr>
          <w:fldChar w:fldCharType="begin"/>
        </w:r>
        <w:r w:rsidR="00C900AE">
          <w:rPr>
            <w:noProof/>
            <w:webHidden/>
          </w:rPr>
          <w:instrText xml:space="preserve"> PAGEREF _Toc77442248 \h </w:instrText>
        </w:r>
        <w:r w:rsidR="00C900AE">
          <w:rPr>
            <w:noProof/>
            <w:webHidden/>
          </w:rPr>
        </w:r>
        <w:r w:rsidR="00C900AE">
          <w:rPr>
            <w:noProof/>
            <w:webHidden/>
          </w:rPr>
          <w:fldChar w:fldCharType="separate"/>
        </w:r>
        <w:r w:rsidR="00976D75">
          <w:rPr>
            <w:noProof/>
            <w:webHidden/>
          </w:rPr>
          <w:t>55</w:t>
        </w:r>
        <w:r w:rsidR="00C900AE">
          <w:rPr>
            <w:noProof/>
            <w:webHidden/>
          </w:rPr>
          <w:fldChar w:fldCharType="end"/>
        </w:r>
      </w:hyperlink>
    </w:p>
    <w:p w14:paraId="11AE7731" w14:textId="2A49589E" w:rsidR="00C900AE" w:rsidRDefault="003A6D77" w:rsidP="00366DA5">
      <w:pPr>
        <w:pStyle w:val="TOC3"/>
        <w:spacing w:line="360" w:lineRule="auto"/>
        <w:rPr>
          <w:rFonts w:asciiTheme="minorHAnsi" w:eastAsiaTheme="minorEastAsia" w:hAnsiTheme="minorHAnsi"/>
          <w:noProof/>
          <w:sz w:val="22"/>
          <w:lang w:eastAsia="id-ID"/>
        </w:rPr>
      </w:pPr>
      <w:hyperlink w:anchor="_Toc77442249" w:history="1">
        <w:r w:rsidR="00C900AE" w:rsidRPr="001F20CB">
          <w:rPr>
            <w:rStyle w:val="Hyperlink"/>
            <w:rFonts w:cs="Times New Roman"/>
            <w:noProof/>
          </w:rPr>
          <w:t>3.2.2</w:t>
        </w:r>
        <w:r w:rsidR="00C900AE">
          <w:rPr>
            <w:rFonts w:asciiTheme="minorHAnsi" w:eastAsiaTheme="minorEastAsia" w:hAnsiTheme="minorHAnsi"/>
            <w:noProof/>
            <w:sz w:val="22"/>
            <w:lang w:eastAsia="id-ID"/>
          </w:rPr>
          <w:tab/>
        </w:r>
        <w:r w:rsidR="00C900AE" w:rsidRPr="001F20CB">
          <w:rPr>
            <w:rStyle w:val="Hyperlink"/>
            <w:rFonts w:cs="Times New Roman"/>
            <w:noProof/>
          </w:rPr>
          <w:t>Operasional Variabel Penelitian</w:t>
        </w:r>
        <w:r w:rsidR="00C900AE">
          <w:rPr>
            <w:noProof/>
            <w:webHidden/>
          </w:rPr>
          <w:tab/>
        </w:r>
        <w:r w:rsidR="00C900AE">
          <w:rPr>
            <w:noProof/>
            <w:webHidden/>
          </w:rPr>
          <w:fldChar w:fldCharType="begin"/>
        </w:r>
        <w:r w:rsidR="00C900AE">
          <w:rPr>
            <w:noProof/>
            <w:webHidden/>
          </w:rPr>
          <w:instrText xml:space="preserve"> PAGEREF _Toc77442249 \h </w:instrText>
        </w:r>
        <w:r w:rsidR="00C900AE">
          <w:rPr>
            <w:noProof/>
            <w:webHidden/>
          </w:rPr>
        </w:r>
        <w:r w:rsidR="00C900AE">
          <w:rPr>
            <w:noProof/>
            <w:webHidden/>
          </w:rPr>
          <w:fldChar w:fldCharType="separate"/>
        </w:r>
        <w:r w:rsidR="00976D75">
          <w:rPr>
            <w:noProof/>
            <w:webHidden/>
          </w:rPr>
          <w:t>59</w:t>
        </w:r>
        <w:r w:rsidR="00C900AE">
          <w:rPr>
            <w:noProof/>
            <w:webHidden/>
          </w:rPr>
          <w:fldChar w:fldCharType="end"/>
        </w:r>
      </w:hyperlink>
    </w:p>
    <w:p w14:paraId="6D1F4094" w14:textId="611EE4EE" w:rsidR="00C900AE" w:rsidRDefault="003A6D77" w:rsidP="00366DA5">
      <w:pPr>
        <w:pStyle w:val="TOC3"/>
        <w:spacing w:line="360" w:lineRule="auto"/>
        <w:rPr>
          <w:rFonts w:asciiTheme="minorHAnsi" w:eastAsiaTheme="minorEastAsia" w:hAnsiTheme="minorHAnsi"/>
          <w:noProof/>
          <w:sz w:val="22"/>
          <w:lang w:eastAsia="id-ID"/>
        </w:rPr>
      </w:pPr>
      <w:hyperlink w:anchor="_Toc77442250" w:history="1">
        <w:r w:rsidR="00C900AE" w:rsidRPr="001F20CB">
          <w:rPr>
            <w:rStyle w:val="Hyperlink"/>
            <w:bCs/>
            <w:noProof/>
          </w:rPr>
          <w:t>3.1.4</w:t>
        </w:r>
        <w:r w:rsidR="00C900AE">
          <w:rPr>
            <w:rFonts w:asciiTheme="minorHAnsi" w:eastAsiaTheme="minorEastAsia" w:hAnsiTheme="minorHAnsi"/>
            <w:noProof/>
            <w:sz w:val="22"/>
            <w:lang w:eastAsia="id-ID"/>
          </w:rPr>
          <w:tab/>
        </w:r>
        <w:r w:rsidR="00C900AE" w:rsidRPr="001F20CB">
          <w:rPr>
            <w:rStyle w:val="Hyperlink"/>
            <w:noProof/>
          </w:rPr>
          <w:t>Model Penelitian</w:t>
        </w:r>
        <w:r w:rsidR="00C900AE">
          <w:rPr>
            <w:noProof/>
            <w:webHidden/>
          </w:rPr>
          <w:tab/>
        </w:r>
        <w:r w:rsidR="00C900AE">
          <w:rPr>
            <w:noProof/>
            <w:webHidden/>
          </w:rPr>
          <w:fldChar w:fldCharType="begin"/>
        </w:r>
        <w:r w:rsidR="00C900AE">
          <w:rPr>
            <w:noProof/>
            <w:webHidden/>
          </w:rPr>
          <w:instrText xml:space="preserve"> PAGEREF _Toc77442250 \h </w:instrText>
        </w:r>
        <w:r w:rsidR="00C900AE">
          <w:rPr>
            <w:noProof/>
            <w:webHidden/>
          </w:rPr>
        </w:r>
        <w:r w:rsidR="00C900AE">
          <w:rPr>
            <w:noProof/>
            <w:webHidden/>
          </w:rPr>
          <w:fldChar w:fldCharType="separate"/>
        </w:r>
        <w:r w:rsidR="00976D75">
          <w:rPr>
            <w:noProof/>
            <w:webHidden/>
          </w:rPr>
          <w:t>63</w:t>
        </w:r>
        <w:r w:rsidR="00C900AE">
          <w:rPr>
            <w:noProof/>
            <w:webHidden/>
          </w:rPr>
          <w:fldChar w:fldCharType="end"/>
        </w:r>
      </w:hyperlink>
    </w:p>
    <w:p w14:paraId="62FD6D4B" w14:textId="5E748AA6" w:rsidR="00C900AE" w:rsidRDefault="003A6D77" w:rsidP="00A76895">
      <w:pPr>
        <w:pStyle w:val="TOC2"/>
        <w:rPr>
          <w:rFonts w:asciiTheme="minorHAnsi" w:eastAsiaTheme="minorEastAsia" w:hAnsiTheme="minorHAnsi" w:cstheme="minorBidi"/>
          <w:sz w:val="22"/>
          <w:szCs w:val="22"/>
          <w:lang w:eastAsia="id-ID"/>
        </w:rPr>
      </w:pPr>
      <w:hyperlink w:anchor="_Toc77442251" w:history="1">
        <w:r w:rsidR="00C900AE" w:rsidRPr="001F20CB">
          <w:rPr>
            <w:rStyle w:val="Hyperlink"/>
          </w:rPr>
          <w:t>3.3</w:t>
        </w:r>
        <w:r w:rsidR="00C900AE">
          <w:rPr>
            <w:rFonts w:asciiTheme="minorHAnsi" w:eastAsiaTheme="minorEastAsia" w:hAnsiTheme="minorHAnsi" w:cstheme="minorBidi"/>
            <w:sz w:val="22"/>
            <w:szCs w:val="22"/>
            <w:lang w:eastAsia="id-ID"/>
          </w:rPr>
          <w:tab/>
        </w:r>
        <w:r w:rsidR="00C900AE" w:rsidRPr="001F20CB">
          <w:rPr>
            <w:rStyle w:val="Hyperlink"/>
          </w:rPr>
          <w:t>Populasi dan Sampel Penelitian</w:t>
        </w:r>
        <w:r w:rsidR="00C900AE">
          <w:rPr>
            <w:webHidden/>
          </w:rPr>
          <w:tab/>
        </w:r>
        <w:r w:rsidR="00C900AE">
          <w:rPr>
            <w:webHidden/>
          </w:rPr>
          <w:fldChar w:fldCharType="begin"/>
        </w:r>
        <w:r w:rsidR="00C900AE">
          <w:rPr>
            <w:webHidden/>
          </w:rPr>
          <w:instrText xml:space="preserve"> PAGEREF _Toc77442251 \h </w:instrText>
        </w:r>
        <w:r w:rsidR="00C900AE">
          <w:rPr>
            <w:webHidden/>
          </w:rPr>
        </w:r>
        <w:r w:rsidR="00C900AE">
          <w:rPr>
            <w:webHidden/>
          </w:rPr>
          <w:fldChar w:fldCharType="separate"/>
        </w:r>
        <w:r w:rsidR="00976D75">
          <w:rPr>
            <w:webHidden/>
          </w:rPr>
          <w:t>64</w:t>
        </w:r>
        <w:r w:rsidR="00C900AE">
          <w:rPr>
            <w:webHidden/>
          </w:rPr>
          <w:fldChar w:fldCharType="end"/>
        </w:r>
      </w:hyperlink>
    </w:p>
    <w:p w14:paraId="2F56B615" w14:textId="3A694D41" w:rsidR="00C900AE" w:rsidRDefault="003A6D77" w:rsidP="00366DA5">
      <w:pPr>
        <w:pStyle w:val="TOC3"/>
        <w:spacing w:line="360" w:lineRule="auto"/>
        <w:rPr>
          <w:rFonts w:asciiTheme="minorHAnsi" w:eastAsiaTheme="minorEastAsia" w:hAnsiTheme="minorHAnsi"/>
          <w:noProof/>
          <w:sz w:val="22"/>
          <w:lang w:eastAsia="id-ID"/>
        </w:rPr>
      </w:pPr>
      <w:hyperlink w:anchor="_Toc77442252" w:history="1">
        <w:r w:rsidR="00C900AE" w:rsidRPr="001F20CB">
          <w:rPr>
            <w:rStyle w:val="Hyperlink"/>
            <w:rFonts w:cs="Times New Roman"/>
            <w:noProof/>
          </w:rPr>
          <w:t>3.3.1</w:t>
        </w:r>
        <w:r w:rsidR="00C900AE">
          <w:rPr>
            <w:rFonts w:asciiTheme="minorHAnsi" w:eastAsiaTheme="minorEastAsia" w:hAnsiTheme="minorHAnsi"/>
            <w:noProof/>
            <w:sz w:val="22"/>
            <w:lang w:eastAsia="id-ID"/>
          </w:rPr>
          <w:tab/>
        </w:r>
        <w:r w:rsidR="00C900AE" w:rsidRPr="001F20CB">
          <w:rPr>
            <w:rStyle w:val="Hyperlink"/>
            <w:rFonts w:cs="Times New Roman"/>
            <w:noProof/>
          </w:rPr>
          <w:t>Populasi</w:t>
        </w:r>
        <w:r w:rsidR="00C900AE">
          <w:rPr>
            <w:noProof/>
            <w:webHidden/>
          </w:rPr>
          <w:tab/>
        </w:r>
        <w:r w:rsidR="00C900AE">
          <w:rPr>
            <w:noProof/>
            <w:webHidden/>
          </w:rPr>
          <w:fldChar w:fldCharType="begin"/>
        </w:r>
        <w:r w:rsidR="00C900AE">
          <w:rPr>
            <w:noProof/>
            <w:webHidden/>
          </w:rPr>
          <w:instrText xml:space="preserve"> PAGEREF _Toc77442252 \h </w:instrText>
        </w:r>
        <w:r w:rsidR="00C900AE">
          <w:rPr>
            <w:noProof/>
            <w:webHidden/>
          </w:rPr>
        </w:r>
        <w:r w:rsidR="00C900AE">
          <w:rPr>
            <w:noProof/>
            <w:webHidden/>
          </w:rPr>
          <w:fldChar w:fldCharType="separate"/>
        </w:r>
        <w:r w:rsidR="00976D75">
          <w:rPr>
            <w:noProof/>
            <w:webHidden/>
          </w:rPr>
          <w:t>64</w:t>
        </w:r>
        <w:r w:rsidR="00C900AE">
          <w:rPr>
            <w:noProof/>
            <w:webHidden/>
          </w:rPr>
          <w:fldChar w:fldCharType="end"/>
        </w:r>
      </w:hyperlink>
    </w:p>
    <w:p w14:paraId="2C940352" w14:textId="56F669D5" w:rsidR="00C900AE" w:rsidRDefault="003A6D77" w:rsidP="00366DA5">
      <w:pPr>
        <w:pStyle w:val="TOC3"/>
        <w:spacing w:line="360" w:lineRule="auto"/>
        <w:rPr>
          <w:rFonts w:asciiTheme="minorHAnsi" w:eastAsiaTheme="minorEastAsia" w:hAnsiTheme="minorHAnsi"/>
          <w:noProof/>
          <w:sz w:val="22"/>
          <w:lang w:eastAsia="id-ID"/>
        </w:rPr>
      </w:pPr>
      <w:hyperlink w:anchor="_Toc77442253" w:history="1">
        <w:r w:rsidR="00C900AE" w:rsidRPr="001F20CB">
          <w:rPr>
            <w:rStyle w:val="Hyperlink"/>
            <w:rFonts w:cs="Times New Roman"/>
            <w:noProof/>
          </w:rPr>
          <w:t>3.3.2</w:t>
        </w:r>
        <w:r w:rsidR="00C900AE">
          <w:rPr>
            <w:rFonts w:asciiTheme="minorHAnsi" w:eastAsiaTheme="minorEastAsia" w:hAnsiTheme="minorHAnsi"/>
            <w:noProof/>
            <w:sz w:val="22"/>
            <w:lang w:eastAsia="id-ID"/>
          </w:rPr>
          <w:tab/>
        </w:r>
        <w:r w:rsidR="00C900AE" w:rsidRPr="001F20CB">
          <w:rPr>
            <w:rStyle w:val="Hyperlink"/>
            <w:rFonts w:cs="Times New Roman"/>
            <w:noProof/>
          </w:rPr>
          <w:t>Sampel Penelitian</w:t>
        </w:r>
        <w:r w:rsidR="00C900AE">
          <w:rPr>
            <w:noProof/>
            <w:webHidden/>
          </w:rPr>
          <w:tab/>
        </w:r>
        <w:r w:rsidR="00C900AE">
          <w:rPr>
            <w:noProof/>
            <w:webHidden/>
          </w:rPr>
          <w:fldChar w:fldCharType="begin"/>
        </w:r>
        <w:r w:rsidR="00C900AE">
          <w:rPr>
            <w:noProof/>
            <w:webHidden/>
          </w:rPr>
          <w:instrText xml:space="preserve"> PAGEREF _Toc77442253 \h </w:instrText>
        </w:r>
        <w:r w:rsidR="00C900AE">
          <w:rPr>
            <w:noProof/>
            <w:webHidden/>
          </w:rPr>
        </w:r>
        <w:r w:rsidR="00C900AE">
          <w:rPr>
            <w:noProof/>
            <w:webHidden/>
          </w:rPr>
          <w:fldChar w:fldCharType="separate"/>
        </w:r>
        <w:r w:rsidR="00976D75">
          <w:rPr>
            <w:noProof/>
            <w:webHidden/>
          </w:rPr>
          <w:t>65</w:t>
        </w:r>
        <w:r w:rsidR="00C900AE">
          <w:rPr>
            <w:noProof/>
            <w:webHidden/>
          </w:rPr>
          <w:fldChar w:fldCharType="end"/>
        </w:r>
      </w:hyperlink>
    </w:p>
    <w:p w14:paraId="45502366" w14:textId="2CDB9241" w:rsidR="00C900AE" w:rsidRDefault="003A6D77" w:rsidP="00366DA5">
      <w:pPr>
        <w:pStyle w:val="TOC3"/>
        <w:spacing w:line="360" w:lineRule="auto"/>
        <w:rPr>
          <w:rFonts w:asciiTheme="minorHAnsi" w:eastAsiaTheme="minorEastAsia" w:hAnsiTheme="minorHAnsi"/>
          <w:noProof/>
          <w:sz w:val="22"/>
          <w:lang w:eastAsia="id-ID"/>
        </w:rPr>
      </w:pPr>
      <w:hyperlink w:anchor="_Toc77442254" w:history="1">
        <w:r w:rsidR="00C900AE" w:rsidRPr="001F20CB">
          <w:rPr>
            <w:rStyle w:val="Hyperlink"/>
            <w:rFonts w:cs="Times New Roman"/>
            <w:noProof/>
          </w:rPr>
          <w:t>3.3.3</w:t>
        </w:r>
        <w:r w:rsidR="00C900AE">
          <w:rPr>
            <w:rFonts w:asciiTheme="minorHAnsi" w:eastAsiaTheme="minorEastAsia" w:hAnsiTheme="minorHAnsi"/>
            <w:noProof/>
            <w:sz w:val="22"/>
            <w:lang w:eastAsia="id-ID"/>
          </w:rPr>
          <w:tab/>
        </w:r>
        <w:r w:rsidR="00C900AE" w:rsidRPr="001F20CB">
          <w:rPr>
            <w:rStyle w:val="Hyperlink"/>
            <w:rFonts w:cs="Times New Roman"/>
            <w:noProof/>
          </w:rPr>
          <w:t>Teknik Sampling</w:t>
        </w:r>
        <w:r w:rsidR="00C900AE">
          <w:rPr>
            <w:noProof/>
            <w:webHidden/>
          </w:rPr>
          <w:tab/>
        </w:r>
        <w:r w:rsidR="00C900AE">
          <w:rPr>
            <w:noProof/>
            <w:webHidden/>
          </w:rPr>
          <w:fldChar w:fldCharType="begin"/>
        </w:r>
        <w:r w:rsidR="00C900AE">
          <w:rPr>
            <w:noProof/>
            <w:webHidden/>
          </w:rPr>
          <w:instrText xml:space="preserve"> PAGEREF _Toc77442254 \h </w:instrText>
        </w:r>
        <w:r w:rsidR="00C900AE">
          <w:rPr>
            <w:noProof/>
            <w:webHidden/>
          </w:rPr>
        </w:r>
        <w:r w:rsidR="00C900AE">
          <w:rPr>
            <w:noProof/>
            <w:webHidden/>
          </w:rPr>
          <w:fldChar w:fldCharType="separate"/>
        </w:r>
        <w:r w:rsidR="00976D75">
          <w:rPr>
            <w:noProof/>
            <w:webHidden/>
          </w:rPr>
          <w:t>66</w:t>
        </w:r>
        <w:r w:rsidR="00C900AE">
          <w:rPr>
            <w:noProof/>
            <w:webHidden/>
          </w:rPr>
          <w:fldChar w:fldCharType="end"/>
        </w:r>
      </w:hyperlink>
    </w:p>
    <w:p w14:paraId="2E6AEC41" w14:textId="0BBF09E8" w:rsidR="00C900AE" w:rsidRDefault="003A6D77" w:rsidP="00A76895">
      <w:pPr>
        <w:pStyle w:val="TOC2"/>
        <w:rPr>
          <w:rFonts w:asciiTheme="minorHAnsi" w:eastAsiaTheme="minorEastAsia" w:hAnsiTheme="minorHAnsi" w:cstheme="minorBidi"/>
          <w:sz w:val="22"/>
          <w:szCs w:val="22"/>
          <w:lang w:eastAsia="id-ID"/>
        </w:rPr>
      </w:pPr>
      <w:hyperlink w:anchor="_Toc77442255" w:history="1">
        <w:r w:rsidR="00C900AE" w:rsidRPr="001F20CB">
          <w:rPr>
            <w:rStyle w:val="Hyperlink"/>
          </w:rPr>
          <w:t>3.4</w:t>
        </w:r>
        <w:r w:rsidR="00C900AE">
          <w:rPr>
            <w:rFonts w:asciiTheme="minorHAnsi" w:eastAsiaTheme="minorEastAsia" w:hAnsiTheme="minorHAnsi" w:cstheme="minorBidi"/>
            <w:sz w:val="22"/>
            <w:szCs w:val="22"/>
            <w:lang w:eastAsia="id-ID"/>
          </w:rPr>
          <w:tab/>
        </w:r>
        <w:r w:rsidR="00C900AE" w:rsidRPr="001F20CB">
          <w:rPr>
            <w:rStyle w:val="Hyperlink"/>
          </w:rPr>
          <w:t>Sumber Data dan Teknik Pengumpulan Data</w:t>
        </w:r>
        <w:r w:rsidR="00C900AE">
          <w:rPr>
            <w:webHidden/>
          </w:rPr>
          <w:tab/>
        </w:r>
        <w:r w:rsidR="00C900AE">
          <w:rPr>
            <w:webHidden/>
          </w:rPr>
          <w:fldChar w:fldCharType="begin"/>
        </w:r>
        <w:r w:rsidR="00C900AE">
          <w:rPr>
            <w:webHidden/>
          </w:rPr>
          <w:instrText xml:space="preserve"> PAGEREF _Toc77442255 \h </w:instrText>
        </w:r>
        <w:r w:rsidR="00C900AE">
          <w:rPr>
            <w:webHidden/>
          </w:rPr>
        </w:r>
        <w:r w:rsidR="00C900AE">
          <w:rPr>
            <w:webHidden/>
          </w:rPr>
          <w:fldChar w:fldCharType="separate"/>
        </w:r>
        <w:r w:rsidR="00976D75">
          <w:rPr>
            <w:webHidden/>
          </w:rPr>
          <w:t>67</w:t>
        </w:r>
        <w:r w:rsidR="00C900AE">
          <w:rPr>
            <w:webHidden/>
          </w:rPr>
          <w:fldChar w:fldCharType="end"/>
        </w:r>
      </w:hyperlink>
    </w:p>
    <w:p w14:paraId="56F6382D" w14:textId="7FB83B87" w:rsidR="00C900AE" w:rsidRDefault="003A6D77" w:rsidP="00366DA5">
      <w:pPr>
        <w:pStyle w:val="TOC3"/>
        <w:spacing w:line="360" w:lineRule="auto"/>
        <w:rPr>
          <w:rFonts w:asciiTheme="minorHAnsi" w:eastAsiaTheme="minorEastAsia" w:hAnsiTheme="minorHAnsi"/>
          <w:noProof/>
          <w:sz w:val="22"/>
          <w:lang w:eastAsia="id-ID"/>
        </w:rPr>
      </w:pPr>
      <w:hyperlink w:anchor="_Toc77442256" w:history="1">
        <w:r w:rsidR="00C900AE" w:rsidRPr="001F20CB">
          <w:rPr>
            <w:rStyle w:val="Hyperlink"/>
            <w:rFonts w:cs="Times New Roman"/>
            <w:noProof/>
          </w:rPr>
          <w:t>3.4.1</w:t>
        </w:r>
        <w:r w:rsidR="00C900AE">
          <w:rPr>
            <w:rFonts w:asciiTheme="minorHAnsi" w:eastAsiaTheme="minorEastAsia" w:hAnsiTheme="minorHAnsi"/>
            <w:noProof/>
            <w:sz w:val="22"/>
            <w:lang w:eastAsia="id-ID"/>
          </w:rPr>
          <w:tab/>
        </w:r>
        <w:r w:rsidR="00C900AE" w:rsidRPr="001F20CB">
          <w:rPr>
            <w:rStyle w:val="Hyperlink"/>
            <w:rFonts w:cs="Times New Roman"/>
            <w:noProof/>
          </w:rPr>
          <w:t>Sumber Data</w:t>
        </w:r>
        <w:r w:rsidR="00C900AE">
          <w:rPr>
            <w:noProof/>
            <w:webHidden/>
          </w:rPr>
          <w:tab/>
        </w:r>
        <w:r w:rsidR="00C900AE">
          <w:rPr>
            <w:noProof/>
            <w:webHidden/>
          </w:rPr>
          <w:fldChar w:fldCharType="begin"/>
        </w:r>
        <w:r w:rsidR="00C900AE">
          <w:rPr>
            <w:noProof/>
            <w:webHidden/>
          </w:rPr>
          <w:instrText xml:space="preserve"> PAGEREF _Toc77442256 \h </w:instrText>
        </w:r>
        <w:r w:rsidR="00C900AE">
          <w:rPr>
            <w:noProof/>
            <w:webHidden/>
          </w:rPr>
        </w:r>
        <w:r w:rsidR="00C900AE">
          <w:rPr>
            <w:noProof/>
            <w:webHidden/>
          </w:rPr>
          <w:fldChar w:fldCharType="separate"/>
        </w:r>
        <w:r w:rsidR="00976D75">
          <w:rPr>
            <w:noProof/>
            <w:webHidden/>
          </w:rPr>
          <w:t>67</w:t>
        </w:r>
        <w:r w:rsidR="00C900AE">
          <w:rPr>
            <w:noProof/>
            <w:webHidden/>
          </w:rPr>
          <w:fldChar w:fldCharType="end"/>
        </w:r>
      </w:hyperlink>
    </w:p>
    <w:p w14:paraId="3ED609E3" w14:textId="31E9E99F" w:rsidR="00C900AE" w:rsidRDefault="003A6D77" w:rsidP="00366DA5">
      <w:pPr>
        <w:pStyle w:val="TOC3"/>
        <w:spacing w:line="360" w:lineRule="auto"/>
        <w:rPr>
          <w:rFonts w:asciiTheme="minorHAnsi" w:eastAsiaTheme="minorEastAsia" w:hAnsiTheme="minorHAnsi"/>
          <w:noProof/>
          <w:sz w:val="22"/>
          <w:lang w:eastAsia="id-ID"/>
        </w:rPr>
      </w:pPr>
      <w:hyperlink w:anchor="_Toc77442257" w:history="1">
        <w:r w:rsidR="00C900AE" w:rsidRPr="001F20CB">
          <w:rPr>
            <w:rStyle w:val="Hyperlink"/>
            <w:rFonts w:cs="Times New Roman"/>
            <w:noProof/>
          </w:rPr>
          <w:t>3.4.2</w:t>
        </w:r>
        <w:r w:rsidR="00C900AE">
          <w:rPr>
            <w:rFonts w:asciiTheme="minorHAnsi" w:eastAsiaTheme="minorEastAsia" w:hAnsiTheme="minorHAnsi"/>
            <w:noProof/>
            <w:sz w:val="22"/>
            <w:lang w:eastAsia="id-ID"/>
          </w:rPr>
          <w:tab/>
        </w:r>
        <w:r w:rsidR="00C900AE" w:rsidRPr="001F20CB">
          <w:rPr>
            <w:rStyle w:val="Hyperlink"/>
            <w:rFonts w:cs="Times New Roman"/>
            <w:noProof/>
          </w:rPr>
          <w:t>Teknik Pengumpulan Data</w:t>
        </w:r>
        <w:r w:rsidR="00C900AE">
          <w:rPr>
            <w:noProof/>
            <w:webHidden/>
          </w:rPr>
          <w:tab/>
        </w:r>
        <w:r w:rsidR="00C900AE">
          <w:rPr>
            <w:noProof/>
            <w:webHidden/>
          </w:rPr>
          <w:fldChar w:fldCharType="begin"/>
        </w:r>
        <w:r w:rsidR="00C900AE">
          <w:rPr>
            <w:noProof/>
            <w:webHidden/>
          </w:rPr>
          <w:instrText xml:space="preserve"> PAGEREF _Toc77442257 \h </w:instrText>
        </w:r>
        <w:r w:rsidR="00C900AE">
          <w:rPr>
            <w:noProof/>
            <w:webHidden/>
          </w:rPr>
        </w:r>
        <w:r w:rsidR="00C900AE">
          <w:rPr>
            <w:noProof/>
            <w:webHidden/>
          </w:rPr>
          <w:fldChar w:fldCharType="separate"/>
        </w:r>
        <w:r w:rsidR="00976D75">
          <w:rPr>
            <w:noProof/>
            <w:webHidden/>
          </w:rPr>
          <w:t>68</w:t>
        </w:r>
        <w:r w:rsidR="00C900AE">
          <w:rPr>
            <w:noProof/>
            <w:webHidden/>
          </w:rPr>
          <w:fldChar w:fldCharType="end"/>
        </w:r>
      </w:hyperlink>
    </w:p>
    <w:p w14:paraId="344626C0" w14:textId="213396BB" w:rsidR="00C900AE" w:rsidRDefault="003A6D77" w:rsidP="00A76895">
      <w:pPr>
        <w:pStyle w:val="TOC2"/>
        <w:rPr>
          <w:rFonts w:asciiTheme="minorHAnsi" w:eastAsiaTheme="minorEastAsia" w:hAnsiTheme="minorHAnsi" w:cstheme="minorBidi"/>
          <w:sz w:val="22"/>
          <w:szCs w:val="22"/>
          <w:lang w:eastAsia="id-ID"/>
        </w:rPr>
      </w:pPr>
      <w:hyperlink w:anchor="_Toc77442258" w:history="1">
        <w:r w:rsidR="00C900AE" w:rsidRPr="001F20CB">
          <w:rPr>
            <w:rStyle w:val="Hyperlink"/>
          </w:rPr>
          <w:t>3.5</w:t>
        </w:r>
        <w:r w:rsidR="00C900AE">
          <w:rPr>
            <w:rFonts w:asciiTheme="minorHAnsi" w:eastAsiaTheme="minorEastAsia" w:hAnsiTheme="minorHAnsi" w:cstheme="minorBidi"/>
            <w:sz w:val="22"/>
            <w:szCs w:val="22"/>
            <w:lang w:eastAsia="id-ID"/>
          </w:rPr>
          <w:tab/>
        </w:r>
        <w:r w:rsidR="00C900AE" w:rsidRPr="001F20CB">
          <w:rPr>
            <w:rStyle w:val="Hyperlink"/>
          </w:rPr>
          <w:t>Analisis Data dan Rancangan Pengujian Hipotesis</w:t>
        </w:r>
        <w:r w:rsidR="00C900AE">
          <w:rPr>
            <w:webHidden/>
          </w:rPr>
          <w:tab/>
        </w:r>
        <w:r w:rsidR="00C900AE">
          <w:rPr>
            <w:webHidden/>
          </w:rPr>
          <w:fldChar w:fldCharType="begin"/>
        </w:r>
        <w:r w:rsidR="00C900AE">
          <w:rPr>
            <w:webHidden/>
          </w:rPr>
          <w:instrText xml:space="preserve"> PAGEREF _Toc77442258 \h </w:instrText>
        </w:r>
        <w:r w:rsidR="00C900AE">
          <w:rPr>
            <w:webHidden/>
          </w:rPr>
        </w:r>
        <w:r w:rsidR="00C900AE">
          <w:rPr>
            <w:webHidden/>
          </w:rPr>
          <w:fldChar w:fldCharType="separate"/>
        </w:r>
        <w:r w:rsidR="00976D75">
          <w:rPr>
            <w:webHidden/>
          </w:rPr>
          <w:t>69</w:t>
        </w:r>
        <w:r w:rsidR="00C900AE">
          <w:rPr>
            <w:webHidden/>
          </w:rPr>
          <w:fldChar w:fldCharType="end"/>
        </w:r>
      </w:hyperlink>
    </w:p>
    <w:p w14:paraId="02497310" w14:textId="1AC6CD54" w:rsidR="00C900AE" w:rsidRDefault="003A6D77" w:rsidP="00366DA5">
      <w:pPr>
        <w:pStyle w:val="TOC3"/>
        <w:spacing w:line="360" w:lineRule="auto"/>
        <w:rPr>
          <w:rFonts w:asciiTheme="minorHAnsi" w:eastAsiaTheme="minorEastAsia" w:hAnsiTheme="minorHAnsi"/>
          <w:noProof/>
          <w:sz w:val="22"/>
          <w:lang w:eastAsia="id-ID"/>
        </w:rPr>
      </w:pPr>
      <w:hyperlink w:anchor="_Toc77442259" w:history="1">
        <w:r w:rsidR="00C900AE" w:rsidRPr="001F20CB">
          <w:rPr>
            <w:rStyle w:val="Hyperlink"/>
            <w:rFonts w:cs="Times New Roman"/>
            <w:bCs/>
            <w:noProof/>
          </w:rPr>
          <w:t>3.5.1</w:t>
        </w:r>
        <w:r w:rsidR="00C900AE">
          <w:rPr>
            <w:rFonts w:asciiTheme="minorHAnsi" w:eastAsiaTheme="minorEastAsia" w:hAnsiTheme="minorHAnsi"/>
            <w:noProof/>
            <w:sz w:val="22"/>
            <w:lang w:eastAsia="id-ID"/>
          </w:rPr>
          <w:tab/>
        </w:r>
        <w:r w:rsidR="00C900AE" w:rsidRPr="001F20CB">
          <w:rPr>
            <w:rStyle w:val="Hyperlink"/>
            <w:rFonts w:cs="Times New Roman"/>
            <w:noProof/>
          </w:rPr>
          <w:t>Analisis Data</w:t>
        </w:r>
        <w:r w:rsidR="00C900AE">
          <w:rPr>
            <w:noProof/>
            <w:webHidden/>
          </w:rPr>
          <w:tab/>
        </w:r>
        <w:r w:rsidR="00C900AE">
          <w:rPr>
            <w:noProof/>
            <w:webHidden/>
          </w:rPr>
          <w:fldChar w:fldCharType="begin"/>
        </w:r>
        <w:r w:rsidR="00C900AE">
          <w:rPr>
            <w:noProof/>
            <w:webHidden/>
          </w:rPr>
          <w:instrText xml:space="preserve"> PAGEREF _Toc77442259 \h </w:instrText>
        </w:r>
        <w:r w:rsidR="00C900AE">
          <w:rPr>
            <w:noProof/>
            <w:webHidden/>
          </w:rPr>
        </w:r>
        <w:r w:rsidR="00C900AE">
          <w:rPr>
            <w:noProof/>
            <w:webHidden/>
          </w:rPr>
          <w:fldChar w:fldCharType="separate"/>
        </w:r>
        <w:r w:rsidR="00976D75">
          <w:rPr>
            <w:noProof/>
            <w:webHidden/>
          </w:rPr>
          <w:t>69</w:t>
        </w:r>
        <w:r w:rsidR="00C900AE">
          <w:rPr>
            <w:noProof/>
            <w:webHidden/>
          </w:rPr>
          <w:fldChar w:fldCharType="end"/>
        </w:r>
      </w:hyperlink>
    </w:p>
    <w:p w14:paraId="56CFE216" w14:textId="75F575EC" w:rsidR="00C900AE" w:rsidRDefault="003A6D77" w:rsidP="00366DA5">
      <w:pPr>
        <w:pStyle w:val="TOC4"/>
        <w:spacing w:line="360" w:lineRule="auto"/>
        <w:rPr>
          <w:rFonts w:asciiTheme="minorHAnsi" w:eastAsiaTheme="minorEastAsia" w:hAnsiTheme="minorHAnsi"/>
          <w:noProof/>
          <w:sz w:val="22"/>
          <w:lang w:eastAsia="id-ID"/>
        </w:rPr>
      </w:pPr>
      <w:hyperlink w:anchor="_Toc77442260" w:history="1">
        <w:r w:rsidR="00C900AE" w:rsidRPr="001F20CB">
          <w:rPr>
            <w:rStyle w:val="Hyperlink"/>
            <w:rFonts w:cs="Times New Roman"/>
            <w:noProof/>
          </w:rPr>
          <w:t>3.5.1.1</w:t>
        </w:r>
        <w:r w:rsidR="00C900AE">
          <w:rPr>
            <w:rFonts w:asciiTheme="minorHAnsi" w:eastAsiaTheme="minorEastAsia" w:hAnsiTheme="minorHAnsi"/>
            <w:noProof/>
            <w:sz w:val="22"/>
            <w:lang w:eastAsia="id-ID"/>
          </w:rPr>
          <w:tab/>
        </w:r>
        <w:r w:rsidR="00C900AE" w:rsidRPr="001F20CB">
          <w:rPr>
            <w:rStyle w:val="Hyperlink"/>
            <w:rFonts w:cs="Times New Roman"/>
            <w:noProof/>
          </w:rPr>
          <w:t>Analisis Deskriptif</w:t>
        </w:r>
        <w:r w:rsidR="00C900AE">
          <w:rPr>
            <w:noProof/>
            <w:webHidden/>
          </w:rPr>
          <w:tab/>
        </w:r>
        <w:r w:rsidR="00C900AE">
          <w:rPr>
            <w:noProof/>
            <w:webHidden/>
          </w:rPr>
          <w:fldChar w:fldCharType="begin"/>
        </w:r>
        <w:r w:rsidR="00C900AE">
          <w:rPr>
            <w:noProof/>
            <w:webHidden/>
          </w:rPr>
          <w:instrText xml:space="preserve"> PAGEREF _Toc77442260 \h </w:instrText>
        </w:r>
        <w:r w:rsidR="00C900AE">
          <w:rPr>
            <w:noProof/>
            <w:webHidden/>
          </w:rPr>
        </w:r>
        <w:r w:rsidR="00C900AE">
          <w:rPr>
            <w:noProof/>
            <w:webHidden/>
          </w:rPr>
          <w:fldChar w:fldCharType="separate"/>
        </w:r>
        <w:r w:rsidR="00976D75">
          <w:rPr>
            <w:noProof/>
            <w:webHidden/>
          </w:rPr>
          <w:t>69</w:t>
        </w:r>
        <w:r w:rsidR="00C900AE">
          <w:rPr>
            <w:noProof/>
            <w:webHidden/>
          </w:rPr>
          <w:fldChar w:fldCharType="end"/>
        </w:r>
      </w:hyperlink>
    </w:p>
    <w:p w14:paraId="00214575" w14:textId="46409640" w:rsidR="00C900AE" w:rsidRDefault="003A6D77" w:rsidP="00366DA5">
      <w:pPr>
        <w:pStyle w:val="TOC4"/>
        <w:spacing w:line="360" w:lineRule="auto"/>
        <w:rPr>
          <w:rFonts w:asciiTheme="minorHAnsi" w:eastAsiaTheme="minorEastAsia" w:hAnsiTheme="minorHAnsi"/>
          <w:noProof/>
          <w:sz w:val="22"/>
          <w:lang w:eastAsia="id-ID"/>
        </w:rPr>
      </w:pPr>
      <w:hyperlink w:anchor="_Toc77442261" w:history="1">
        <w:r w:rsidR="00C900AE" w:rsidRPr="001F20CB">
          <w:rPr>
            <w:rStyle w:val="Hyperlink"/>
            <w:rFonts w:cs="Times New Roman"/>
            <w:noProof/>
          </w:rPr>
          <w:t>3.5.1.2</w:t>
        </w:r>
        <w:r w:rsidR="00C900AE">
          <w:rPr>
            <w:rFonts w:asciiTheme="minorHAnsi" w:eastAsiaTheme="minorEastAsia" w:hAnsiTheme="minorHAnsi"/>
            <w:noProof/>
            <w:sz w:val="22"/>
            <w:lang w:eastAsia="id-ID"/>
          </w:rPr>
          <w:tab/>
        </w:r>
        <w:r w:rsidR="00C900AE" w:rsidRPr="001F20CB">
          <w:rPr>
            <w:rStyle w:val="Hyperlink"/>
            <w:rFonts w:cs="Times New Roman"/>
            <w:noProof/>
          </w:rPr>
          <w:t>Pengujian Validitas dan Reliabilitas Instrumen</w:t>
        </w:r>
        <w:r w:rsidR="00C900AE">
          <w:rPr>
            <w:noProof/>
            <w:webHidden/>
          </w:rPr>
          <w:tab/>
        </w:r>
        <w:r w:rsidR="00C900AE">
          <w:rPr>
            <w:noProof/>
            <w:webHidden/>
          </w:rPr>
          <w:fldChar w:fldCharType="begin"/>
        </w:r>
        <w:r w:rsidR="00C900AE">
          <w:rPr>
            <w:noProof/>
            <w:webHidden/>
          </w:rPr>
          <w:instrText xml:space="preserve"> PAGEREF _Toc77442261 \h </w:instrText>
        </w:r>
        <w:r w:rsidR="00C900AE">
          <w:rPr>
            <w:noProof/>
            <w:webHidden/>
          </w:rPr>
        </w:r>
        <w:r w:rsidR="00C900AE">
          <w:rPr>
            <w:noProof/>
            <w:webHidden/>
          </w:rPr>
          <w:fldChar w:fldCharType="separate"/>
        </w:r>
        <w:r w:rsidR="00976D75">
          <w:rPr>
            <w:noProof/>
            <w:webHidden/>
          </w:rPr>
          <w:t>75</w:t>
        </w:r>
        <w:r w:rsidR="00C900AE">
          <w:rPr>
            <w:noProof/>
            <w:webHidden/>
          </w:rPr>
          <w:fldChar w:fldCharType="end"/>
        </w:r>
      </w:hyperlink>
    </w:p>
    <w:p w14:paraId="17724D5B" w14:textId="0771428B" w:rsidR="00C900AE" w:rsidRDefault="003A6D77" w:rsidP="00366DA5">
      <w:pPr>
        <w:pStyle w:val="TOC4"/>
        <w:spacing w:line="360" w:lineRule="auto"/>
        <w:rPr>
          <w:rFonts w:asciiTheme="minorHAnsi" w:eastAsiaTheme="minorEastAsia" w:hAnsiTheme="minorHAnsi"/>
          <w:noProof/>
          <w:sz w:val="22"/>
          <w:lang w:eastAsia="id-ID"/>
        </w:rPr>
      </w:pPr>
      <w:hyperlink w:anchor="_Toc77442262" w:history="1">
        <w:r w:rsidR="00C900AE" w:rsidRPr="001F20CB">
          <w:rPr>
            <w:rStyle w:val="Hyperlink"/>
            <w:rFonts w:cs="Times New Roman"/>
            <w:noProof/>
          </w:rPr>
          <w:t>3.5.1.3</w:t>
        </w:r>
        <w:r w:rsidR="00C900AE">
          <w:rPr>
            <w:rFonts w:asciiTheme="minorHAnsi" w:eastAsiaTheme="minorEastAsia" w:hAnsiTheme="minorHAnsi"/>
            <w:noProof/>
            <w:sz w:val="22"/>
            <w:lang w:eastAsia="id-ID"/>
          </w:rPr>
          <w:tab/>
        </w:r>
        <w:r w:rsidR="00C900AE" w:rsidRPr="001F20CB">
          <w:rPr>
            <w:rStyle w:val="Hyperlink"/>
            <w:rFonts w:cs="Times New Roman"/>
            <w:noProof/>
          </w:rPr>
          <w:t>Transformasi Data Ordinal Menjadi Interval</w:t>
        </w:r>
        <w:r w:rsidR="00C900AE">
          <w:rPr>
            <w:noProof/>
            <w:webHidden/>
          </w:rPr>
          <w:tab/>
        </w:r>
        <w:r w:rsidR="00C900AE">
          <w:rPr>
            <w:noProof/>
            <w:webHidden/>
          </w:rPr>
          <w:fldChar w:fldCharType="begin"/>
        </w:r>
        <w:r w:rsidR="00C900AE">
          <w:rPr>
            <w:noProof/>
            <w:webHidden/>
          </w:rPr>
          <w:instrText xml:space="preserve"> PAGEREF _Toc77442262 \h </w:instrText>
        </w:r>
        <w:r w:rsidR="00C900AE">
          <w:rPr>
            <w:noProof/>
            <w:webHidden/>
          </w:rPr>
        </w:r>
        <w:r w:rsidR="00C900AE">
          <w:rPr>
            <w:noProof/>
            <w:webHidden/>
          </w:rPr>
          <w:fldChar w:fldCharType="separate"/>
        </w:r>
        <w:r w:rsidR="00976D75">
          <w:rPr>
            <w:noProof/>
            <w:webHidden/>
          </w:rPr>
          <w:t>78</w:t>
        </w:r>
        <w:r w:rsidR="00C900AE">
          <w:rPr>
            <w:noProof/>
            <w:webHidden/>
          </w:rPr>
          <w:fldChar w:fldCharType="end"/>
        </w:r>
      </w:hyperlink>
    </w:p>
    <w:p w14:paraId="170E6A37" w14:textId="2178FD01" w:rsidR="00C900AE" w:rsidRDefault="003A6D77" w:rsidP="00366DA5">
      <w:pPr>
        <w:pStyle w:val="TOC4"/>
        <w:spacing w:line="360" w:lineRule="auto"/>
        <w:rPr>
          <w:rFonts w:asciiTheme="minorHAnsi" w:eastAsiaTheme="minorEastAsia" w:hAnsiTheme="minorHAnsi"/>
          <w:noProof/>
          <w:sz w:val="22"/>
          <w:lang w:eastAsia="id-ID"/>
        </w:rPr>
      </w:pPr>
      <w:hyperlink w:anchor="_Toc77442263" w:history="1">
        <w:r w:rsidR="00C900AE" w:rsidRPr="001F20CB">
          <w:rPr>
            <w:rStyle w:val="Hyperlink"/>
            <w:rFonts w:cs="Times New Roman"/>
            <w:noProof/>
          </w:rPr>
          <w:t>3.5.1.4</w:t>
        </w:r>
        <w:r w:rsidR="00C900AE">
          <w:rPr>
            <w:rFonts w:asciiTheme="minorHAnsi" w:eastAsiaTheme="minorEastAsia" w:hAnsiTheme="minorHAnsi"/>
            <w:noProof/>
            <w:sz w:val="22"/>
            <w:lang w:eastAsia="id-ID"/>
          </w:rPr>
          <w:tab/>
        </w:r>
        <w:r w:rsidR="00C900AE" w:rsidRPr="001F20CB">
          <w:rPr>
            <w:rStyle w:val="Hyperlink"/>
            <w:rFonts w:cs="Times New Roman"/>
            <w:noProof/>
          </w:rPr>
          <w:t>Uji Asumsi Klasik</w:t>
        </w:r>
        <w:r w:rsidR="00C900AE">
          <w:rPr>
            <w:noProof/>
            <w:webHidden/>
          </w:rPr>
          <w:tab/>
        </w:r>
        <w:r w:rsidR="00C900AE">
          <w:rPr>
            <w:noProof/>
            <w:webHidden/>
          </w:rPr>
          <w:fldChar w:fldCharType="begin"/>
        </w:r>
        <w:r w:rsidR="00C900AE">
          <w:rPr>
            <w:noProof/>
            <w:webHidden/>
          </w:rPr>
          <w:instrText xml:space="preserve"> PAGEREF _Toc77442263 \h </w:instrText>
        </w:r>
        <w:r w:rsidR="00C900AE">
          <w:rPr>
            <w:noProof/>
            <w:webHidden/>
          </w:rPr>
        </w:r>
        <w:r w:rsidR="00C900AE">
          <w:rPr>
            <w:noProof/>
            <w:webHidden/>
          </w:rPr>
          <w:fldChar w:fldCharType="separate"/>
        </w:r>
        <w:r w:rsidR="00976D75">
          <w:rPr>
            <w:noProof/>
            <w:webHidden/>
          </w:rPr>
          <w:t>79</w:t>
        </w:r>
        <w:r w:rsidR="00C900AE">
          <w:rPr>
            <w:noProof/>
            <w:webHidden/>
          </w:rPr>
          <w:fldChar w:fldCharType="end"/>
        </w:r>
      </w:hyperlink>
    </w:p>
    <w:p w14:paraId="1F0D6CC5" w14:textId="3972EEA0" w:rsidR="00C900AE" w:rsidRDefault="003A6D77" w:rsidP="00366DA5">
      <w:pPr>
        <w:pStyle w:val="TOC4"/>
        <w:spacing w:line="360" w:lineRule="auto"/>
        <w:rPr>
          <w:rFonts w:asciiTheme="minorHAnsi" w:eastAsiaTheme="minorEastAsia" w:hAnsiTheme="minorHAnsi"/>
          <w:noProof/>
          <w:sz w:val="22"/>
          <w:lang w:eastAsia="id-ID"/>
        </w:rPr>
      </w:pPr>
      <w:hyperlink w:anchor="_Toc77442264" w:history="1">
        <w:r w:rsidR="00C900AE" w:rsidRPr="001F20CB">
          <w:rPr>
            <w:rStyle w:val="Hyperlink"/>
            <w:rFonts w:eastAsia="Times New Roman" w:cs="Times New Roman"/>
            <w:noProof/>
            <w:lang w:val="en-US"/>
          </w:rPr>
          <w:t>3.5.1.5</w:t>
        </w:r>
        <w:r w:rsidR="00C900AE">
          <w:rPr>
            <w:rFonts w:asciiTheme="minorHAnsi" w:eastAsiaTheme="minorEastAsia" w:hAnsiTheme="minorHAnsi"/>
            <w:noProof/>
            <w:sz w:val="22"/>
            <w:lang w:eastAsia="id-ID"/>
          </w:rPr>
          <w:tab/>
        </w:r>
        <w:r w:rsidR="00C900AE" w:rsidRPr="001F20CB">
          <w:rPr>
            <w:rStyle w:val="Hyperlink"/>
            <w:rFonts w:eastAsia="Times New Roman" w:cs="Times New Roman"/>
            <w:noProof/>
            <w:lang w:val="en-US"/>
          </w:rPr>
          <w:t>Analisis Verifikatif</w:t>
        </w:r>
        <w:r w:rsidR="00C900AE">
          <w:rPr>
            <w:noProof/>
            <w:webHidden/>
          </w:rPr>
          <w:tab/>
        </w:r>
        <w:r w:rsidR="00C900AE">
          <w:rPr>
            <w:noProof/>
            <w:webHidden/>
          </w:rPr>
          <w:fldChar w:fldCharType="begin"/>
        </w:r>
        <w:r w:rsidR="00C900AE">
          <w:rPr>
            <w:noProof/>
            <w:webHidden/>
          </w:rPr>
          <w:instrText xml:space="preserve"> PAGEREF _Toc77442264 \h </w:instrText>
        </w:r>
        <w:r w:rsidR="00C900AE">
          <w:rPr>
            <w:noProof/>
            <w:webHidden/>
          </w:rPr>
        </w:r>
        <w:r w:rsidR="00C900AE">
          <w:rPr>
            <w:noProof/>
            <w:webHidden/>
          </w:rPr>
          <w:fldChar w:fldCharType="separate"/>
        </w:r>
        <w:r w:rsidR="00976D75">
          <w:rPr>
            <w:noProof/>
            <w:webHidden/>
          </w:rPr>
          <w:t>82</w:t>
        </w:r>
        <w:r w:rsidR="00C900AE">
          <w:rPr>
            <w:noProof/>
            <w:webHidden/>
          </w:rPr>
          <w:fldChar w:fldCharType="end"/>
        </w:r>
      </w:hyperlink>
    </w:p>
    <w:p w14:paraId="611294B7" w14:textId="74E8C522" w:rsidR="00C900AE" w:rsidRDefault="003A6D77" w:rsidP="00366DA5">
      <w:pPr>
        <w:pStyle w:val="TOC3"/>
        <w:rPr>
          <w:rFonts w:asciiTheme="minorHAnsi" w:eastAsiaTheme="minorEastAsia" w:hAnsiTheme="minorHAnsi"/>
          <w:noProof/>
          <w:sz w:val="22"/>
          <w:lang w:eastAsia="id-ID"/>
        </w:rPr>
      </w:pPr>
      <w:hyperlink w:anchor="_Toc77442265" w:history="1">
        <w:r w:rsidR="00C900AE" w:rsidRPr="001F20CB">
          <w:rPr>
            <w:rStyle w:val="Hyperlink"/>
            <w:rFonts w:cs="Times New Roman"/>
            <w:noProof/>
          </w:rPr>
          <w:t>3.5.2</w:t>
        </w:r>
        <w:r w:rsidR="00C900AE">
          <w:rPr>
            <w:rFonts w:asciiTheme="minorHAnsi" w:eastAsiaTheme="minorEastAsia" w:hAnsiTheme="minorHAnsi"/>
            <w:noProof/>
            <w:sz w:val="22"/>
            <w:lang w:eastAsia="id-ID"/>
          </w:rPr>
          <w:tab/>
        </w:r>
        <w:r w:rsidR="00C900AE" w:rsidRPr="001F20CB">
          <w:rPr>
            <w:rStyle w:val="Hyperlink"/>
            <w:rFonts w:cs="Times New Roman"/>
            <w:noProof/>
          </w:rPr>
          <w:t>Rancangan</w:t>
        </w:r>
        <w:r w:rsidR="00C900AE" w:rsidRPr="001F20CB">
          <w:rPr>
            <w:rStyle w:val="Hyperlink"/>
            <w:rFonts w:cs="Times New Roman"/>
            <w:noProof/>
            <w:spacing w:val="-3"/>
          </w:rPr>
          <w:t xml:space="preserve"> </w:t>
        </w:r>
        <w:r w:rsidR="00C900AE" w:rsidRPr="001F20CB">
          <w:rPr>
            <w:rStyle w:val="Hyperlink"/>
            <w:rFonts w:cs="Times New Roman"/>
            <w:noProof/>
          </w:rPr>
          <w:t>Kuesioner</w:t>
        </w:r>
        <w:r w:rsidR="00C900AE">
          <w:rPr>
            <w:noProof/>
            <w:webHidden/>
          </w:rPr>
          <w:tab/>
        </w:r>
        <w:r w:rsidR="00C900AE">
          <w:rPr>
            <w:noProof/>
            <w:webHidden/>
          </w:rPr>
          <w:fldChar w:fldCharType="begin"/>
        </w:r>
        <w:r w:rsidR="00C900AE">
          <w:rPr>
            <w:noProof/>
            <w:webHidden/>
          </w:rPr>
          <w:instrText xml:space="preserve"> PAGEREF _Toc77442265 \h </w:instrText>
        </w:r>
        <w:r w:rsidR="00C900AE">
          <w:rPr>
            <w:noProof/>
            <w:webHidden/>
          </w:rPr>
        </w:r>
        <w:r w:rsidR="00C900AE">
          <w:rPr>
            <w:noProof/>
            <w:webHidden/>
          </w:rPr>
          <w:fldChar w:fldCharType="separate"/>
        </w:r>
        <w:r w:rsidR="00976D75">
          <w:rPr>
            <w:noProof/>
            <w:webHidden/>
          </w:rPr>
          <w:t>91</w:t>
        </w:r>
        <w:r w:rsidR="00C900AE">
          <w:rPr>
            <w:noProof/>
            <w:webHidden/>
          </w:rPr>
          <w:fldChar w:fldCharType="end"/>
        </w:r>
      </w:hyperlink>
    </w:p>
    <w:p w14:paraId="52B8A6C1" w14:textId="3EEBA4BF" w:rsidR="00C900AE" w:rsidRDefault="003A6D77" w:rsidP="00FC6531">
      <w:pPr>
        <w:pStyle w:val="TOC1"/>
        <w:rPr>
          <w:rFonts w:asciiTheme="minorHAnsi" w:eastAsiaTheme="minorEastAsia" w:hAnsiTheme="minorHAnsi" w:cstheme="minorBidi"/>
          <w:b w:val="0"/>
          <w:bCs w:val="0"/>
          <w:sz w:val="22"/>
          <w:szCs w:val="22"/>
          <w:lang w:val="id-ID" w:eastAsia="id-ID"/>
        </w:rPr>
      </w:pPr>
      <w:hyperlink w:anchor="_Toc77442266" w:history="1">
        <w:r w:rsidR="00C900AE" w:rsidRPr="001F20CB">
          <w:rPr>
            <w:rStyle w:val="Hyperlink"/>
          </w:rPr>
          <w:t>BAB IV</w:t>
        </w:r>
      </w:hyperlink>
      <w:r w:rsidR="00FC6531">
        <w:rPr>
          <w:rFonts w:asciiTheme="minorHAnsi" w:eastAsiaTheme="minorEastAsia" w:hAnsiTheme="minorHAnsi" w:cstheme="minorBidi"/>
          <w:b w:val="0"/>
          <w:bCs w:val="0"/>
          <w:sz w:val="22"/>
          <w:szCs w:val="22"/>
          <w:lang w:val="id-ID" w:eastAsia="id-ID"/>
        </w:rPr>
        <w:t xml:space="preserve"> </w:t>
      </w:r>
      <w:hyperlink w:anchor="_Toc77442267" w:history="1">
        <w:r w:rsidR="00C900AE" w:rsidRPr="001F20CB">
          <w:rPr>
            <w:rStyle w:val="Hyperlink"/>
          </w:rPr>
          <w:t>HASIL PENELITIAN DAN PEMBAHASAN</w:t>
        </w:r>
        <w:r w:rsidR="00C900AE">
          <w:rPr>
            <w:webHidden/>
          </w:rPr>
          <w:tab/>
        </w:r>
        <w:r w:rsidR="00C900AE">
          <w:rPr>
            <w:webHidden/>
          </w:rPr>
          <w:fldChar w:fldCharType="begin"/>
        </w:r>
        <w:r w:rsidR="00C900AE">
          <w:rPr>
            <w:webHidden/>
          </w:rPr>
          <w:instrText xml:space="preserve"> PAGEREF _Toc77442267 \h </w:instrText>
        </w:r>
        <w:r w:rsidR="00C900AE">
          <w:rPr>
            <w:webHidden/>
          </w:rPr>
        </w:r>
        <w:r w:rsidR="00C900AE">
          <w:rPr>
            <w:webHidden/>
          </w:rPr>
          <w:fldChar w:fldCharType="separate"/>
        </w:r>
        <w:r w:rsidR="00976D75">
          <w:rPr>
            <w:webHidden/>
          </w:rPr>
          <w:t>92</w:t>
        </w:r>
        <w:r w:rsidR="00C900AE">
          <w:rPr>
            <w:webHidden/>
          </w:rPr>
          <w:fldChar w:fldCharType="end"/>
        </w:r>
      </w:hyperlink>
    </w:p>
    <w:p w14:paraId="10E22903" w14:textId="59FDF538" w:rsidR="00C900AE" w:rsidRDefault="003A6D77" w:rsidP="00A76895">
      <w:pPr>
        <w:pStyle w:val="TOC2"/>
        <w:rPr>
          <w:rFonts w:asciiTheme="minorHAnsi" w:eastAsiaTheme="minorEastAsia" w:hAnsiTheme="minorHAnsi" w:cstheme="minorBidi"/>
          <w:sz w:val="22"/>
          <w:szCs w:val="22"/>
          <w:lang w:eastAsia="id-ID"/>
        </w:rPr>
      </w:pPr>
      <w:hyperlink w:anchor="_Toc77442268" w:history="1">
        <w:r w:rsidR="00C900AE" w:rsidRPr="001F20CB">
          <w:rPr>
            <w:rStyle w:val="Hyperlink"/>
            <w:lang w:val="en-US"/>
          </w:rPr>
          <w:t>4.1</w:t>
        </w:r>
        <w:r w:rsidR="00C900AE">
          <w:rPr>
            <w:rFonts w:asciiTheme="minorHAnsi" w:eastAsiaTheme="minorEastAsia" w:hAnsiTheme="minorHAnsi" w:cstheme="minorBidi"/>
            <w:sz w:val="22"/>
            <w:szCs w:val="22"/>
            <w:lang w:eastAsia="id-ID"/>
          </w:rPr>
          <w:tab/>
        </w:r>
        <w:r w:rsidR="00C900AE" w:rsidRPr="001F20CB">
          <w:rPr>
            <w:rStyle w:val="Hyperlink"/>
            <w:lang w:val="en-US"/>
          </w:rPr>
          <w:t>Hasil Penelitian</w:t>
        </w:r>
        <w:r w:rsidR="00C900AE">
          <w:rPr>
            <w:webHidden/>
          </w:rPr>
          <w:tab/>
        </w:r>
        <w:r w:rsidR="00C900AE">
          <w:rPr>
            <w:webHidden/>
          </w:rPr>
          <w:fldChar w:fldCharType="begin"/>
        </w:r>
        <w:r w:rsidR="00C900AE">
          <w:rPr>
            <w:webHidden/>
          </w:rPr>
          <w:instrText xml:space="preserve"> PAGEREF _Toc77442268 \h </w:instrText>
        </w:r>
        <w:r w:rsidR="00C900AE">
          <w:rPr>
            <w:webHidden/>
          </w:rPr>
        </w:r>
        <w:r w:rsidR="00C900AE">
          <w:rPr>
            <w:webHidden/>
          </w:rPr>
          <w:fldChar w:fldCharType="separate"/>
        </w:r>
        <w:r w:rsidR="00976D75">
          <w:rPr>
            <w:webHidden/>
          </w:rPr>
          <w:t>92</w:t>
        </w:r>
        <w:r w:rsidR="00C900AE">
          <w:rPr>
            <w:webHidden/>
          </w:rPr>
          <w:fldChar w:fldCharType="end"/>
        </w:r>
      </w:hyperlink>
    </w:p>
    <w:p w14:paraId="4F4C04F9" w14:textId="0B25F5AA" w:rsidR="00C900AE" w:rsidRDefault="003A6D77" w:rsidP="00366DA5">
      <w:pPr>
        <w:pStyle w:val="TOC3"/>
        <w:spacing w:line="360" w:lineRule="auto"/>
        <w:rPr>
          <w:rFonts w:asciiTheme="minorHAnsi" w:eastAsiaTheme="minorEastAsia" w:hAnsiTheme="minorHAnsi"/>
          <w:noProof/>
          <w:sz w:val="22"/>
          <w:lang w:eastAsia="id-ID"/>
        </w:rPr>
      </w:pPr>
      <w:hyperlink w:anchor="_Toc77442269" w:history="1">
        <w:r w:rsidR="00C900AE" w:rsidRPr="001F20CB">
          <w:rPr>
            <w:rStyle w:val="Hyperlink"/>
            <w:noProof/>
          </w:rPr>
          <w:t>4.1</w:t>
        </w:r>
        <w:r w:rsidR="00C900AE" w:rsidRPr="001F20CB">
          <w:rPr>
            <w:rStyle w:val="Hyperlink"/>
            <w:noProof/>
            <w:lang w:val="en-US"/>
          </w:rPr>
          <w:t>.1</w:t>
        </w:r>
        <w:r w:rsidR="00C900AE">
          <w:rPr>
            <w:rFonts w:asciiTheme="minorHAnsi" w:eastAsiaTheme="minorEastAsia" w:hAnsiTheme="minorHAnsi"/>
            <w:noProof/>
            <w:sz w:val="22"/>
            <w:lang w:eastAsia="id-ID"/>
          </w:rPr>
          <w:tab/>
        </w:r>
        <w:r w:rsidR="00C900AE" w:rsidRPr="001F20CB">
          <w:rPr>
            <w:rStyle w:val="Hyperlink"/>
            <w:noProof/>
          </w:rPr>
          <w:t>Gambaran Umum Perusahaan</w:t>
        </w:r>
        <w:r w:rsidR="00C900AE">
          <w:rPr>
            <w:noProof/>
            <w:webHidden/>
          </w:rPr>
          <w:tab/>
        </w:r>
        <w:r w:rsidR="00C900AE">
          <w:rPr>
            <w:noProof/>
            <w:webHidden/>
          </w:rPr>
          <w:fldChar w:fldCharType="begin"/>
        </w:r>
        <w:r w:rsidR="00C900AE">
          <w:rPr>
            <w:noProof/>
            <w:webHidden/>
          </w:rPr>
          <w:instrText xml:space="preserve"> PAGEREF _Toc77442269 \h </w:instrText>
        </w:r>
        <w:r w:rsidR="00C900AE">
          <w:rPr>
            <w:noProof/>
            <w:webHidden/>
          </w:rPr>
        </w:r>
        <w:r w:rsidR="00C900AE">
          <w:rPr>
            <w:noProof/>
            <w:webHidden/>
          </w:rPr>
          <w:fldChar w:fldCharType="separate"/>
        </w:r>
        <w:r w:rsidR="00976D75">
          <w:rPr>
            <w:noProof/>
            <w:webHidden/>
          </w:rPr>
          <w:t>92</w:t>
        </w:r>
        <w:r w:rsidR="00C900AE">
          <w:rPr>
            <w:noProof/>
            <w:webHidden/>
          </w:rPr>
          <w:fldChar w:fldCharType="end"/>
        </w:r>
      </w:hyperlink>
    </w:p>
    <w:p w14:paraId="326796BB" w14:textId="32119F56" w:rsidR="00C900AE" w:rsidRDefault="003A6D77" w:rsidP="00366DA5">
      <w:pPr>
        <w:pStyle w:val="TOC4"/>
        <w:spacing w:line="360" w:lineRule="auto"/>
        <w:rPr>
          <w:rFonts w:asciiTheme="minorHAnsi" w:eastAsiaTheme="minorEastAsia" w:hAnsiTheme="minorHAnsi"/>
          <w:noProof/>
          <w:sz w:val="22"/>
          <w:lang w:eastAsia="id-ID"/>
        </w:rPr>
      </w:pPr>
      <w:hyperlink w:anchor="_Toc77442270" w:history="1">
        <w:r w:rsidR="00C900AE" w:rsidRPr="00FC6531">
          <w:rPr>
            <w:rStyle w:val="Hyperlink"/>
            <w:noProof/>
          </w:rPr>
          <w:t>4.1.1.1</w:t>
        </w:r>
        <w:r w:rsidR="00C900AE" w:rsidRPr="00FC6531">
          <w:rPr>
            <w:rFonts w:asciiTheme="minorHAnsi" w:eastAsiaTheme="minorEastAsia" w:hAnsiTheme="minorHAnsi"/>
            <w:noProof/>
            <w:sz w:val="22"/>
            <w:lang w:eastAsia="id-ID"/>
          </w:rPr>
          <w:tab/>
        </w:r>
        <w:r w:rsidR="00C900AE" w:rsidRPr="00FC6531">
          <w:rPr>
            <w:rStyle w:val="Hyperlink"/>
            <w:noProof/>
          </w:rPr>
          <w:t>Struktur Organisasi Perusahaan</w:t>
        </w:r>
        <w:r w:rsidR="00C900AE">
          <w:rPr>
            <w:noProof/>
            <w:webHidden/>
          </w:rPr>
          <w:tab/>
        </w:r>
        <w:r w:rsidR="00C900AE">
          <w:rPr>
            <w:noProof/>
            <w:webHidden/>
          </w:rPr>
          <w:fldChar w:fldCharType="begin"/>
        </w:r>
        <w:r w:rsidR="00C900AE">
          <w:rPr>
            <w:noProof/>
            <w:webHidden/>
          </w:rPr>
          <w:instrText xml:space="preserve"> PAGEREF _Toc77442270 \h </w:instrText>
        </w:r>
        <w:r w:rsidR="00C900AE">
          <w:rPr>
            <w:noProof/>
            <w:webHidden/>
          </w:rPr>
        </w:r>
        <w:r w:rsidR="00C900AE">
          <w:rPr>
            <w:noProof/>
            <w:webHidden/>
          </w:rPr>
          <w:fldChar w:fldCharType="separate"/>
        </w:r>
        <w:r w:rsidR="00976D75">
          <w:rPr>
            <w:noProof/>
            <w:webHidden/>
          </w:rPr>
          <w:t>94</w:t>
        </w:r>
        <w:r w:rsidR="00C900AE">
          <w:rPr>
            <w:noProof/>
            <w:webHidden/>
          </w:rPr>
          <w:fldChar w:fldCharType="end"/>
        </w:r>
      </w:hyperlink>
    </w:p>
    <w:p w14:paraId="4B0E4858" w14:textId="35A85A38" w:rsidR="00C900AE" w:rsidRDefault="003A6D77" w:rsidP="00366DA5">
      <w:pPr>
        <w:pStyle w:val="TOC4"/>
        <w:spacing w:line="360" w:lineRule="auto"/>
        <w:rPr>
          <w:rFonts w:asciiTheme="minorHAnsi" w:eastAsiaTheme="minorEastAsia" w:hAnsiTheme="minorHAnsi"/>
          <w:noProof/>
          <w:sz w:val="22"/>
          <w:lang w:eastAsia="id-ID"/>
        </w:rPr>
      </w:pPr>
      <w:hyperlink w:anchor="_Toc77442271" w:history="1">
        <w:r w:rsidR="00C900AE" w:rsidRPr="001F20CB">
          <w:rPr>
            <w:rStyle w:val="Hyperlink"/>
            <w:noProof/>
          </w:rPr>
          <w:t>4.1.1.2</w:t>
        </w:r>
        <w:r w:rsidR="00C900AE">
          <w:rPr>
            <w:rFonts w:asciiTheme="minorHAnsi" w:eastAsiaTheme="minorEastAsia" w:hAnsiTheme="minorHAnsi"/>
            <w:noProof/>
            <w:sz w:val="22"/>
            <w:lang w:eastAsia="id-ID"/>
          </w:rPr>
          <w:tab/>
        </w:r>
        <w:r w:rsidR="00C900AE" w:rsidRPr="001F20CB">
          <w:rPr>
            <w:rStyle w:val="Hyperlink"/>
            <w:noProof/>
          </w:rPr>
          <w:t>Visi</w:t>
        </w:r>
        <w:r w:rsidR="00C900AE">
          <w:rPr>
            <w:noProof/>
            <w:webHidden/>
          </w:rPr>
          <w:tab/>
        </w:r>
        <w:r w:rsidR="00C900AE">
          <w:rPr>
            <w:noProof/>
            <w:webHidden/>
          </w:rPr>
          <w:fldChar w:fldCharType="begin"/>
        </w:r>
        <w:r w:rsidR="00C900AE">
          <w:rPr>
            <w:noProof/>
            <w:webHidden/>
          </w:rPr>
          <w:instrText xml:space="preserve"> PAGEREF _Toc77442271 \h </w:instrText>
        </w:r>
        <w:r w:rsidR="00C900AE">
          <w:rPr>
            <w:noProof/>
            <w:webHidden/>
          </w:rPr>
        </w:r>
        <w:r w:rsidR="00C900AE">
          <w:rPr>
            <w:noProof/>
            <w:webHidden/>
          </w:rPr>
          <w:fldChar w:fldCharType="separate"/>
        </w:r>
        <w:r w:rsidR="00976D75">
          <w:rPr>
            <w:noProof/>
            <w:webHidden/>
          </w:rPr>
          <w:t>95</w:t>
        </w:r>
        <w:r w:rsidR="00C900AE">
          <w:rPr>
            <w:noProof/>
            <w:webHidden/>
          </w:rPr>
          <w:fldChar w:fldCharType="end"/>
        </w:r>
      </w:hyperlink>
    </w:p>
    <w:p w14:paraId="7DFA2B96" w14:textId="2A948D44" w:rsidR="00C900AE" w:rsidRDefault="003A6D77" w:rsidP="00366DA5">
      <w:pPr>
        <w:pStyle w:val="TOC4"/>
        <w:spacing w:line="360" w:lineRule="auto"/>
        <w:rPr>
          <w:rFonts w:asciiTheme="minorHAnsi" w:eastAsiaTheme="minorEastAsia" w:hAnsiTheme="minorHAnsi"/>
          <w:noProof/>
          <w:sz w:val="22"/>
          <w:lang w:eastAsia="id-ID"/>
        </w:rPr>
      </w:pPr>
      <w:hyperlink w:anchor="_Toc77442272" w:history="1">
        <w:r w:rsidR="00C900AE" w:rsidRPr="001F20CB">
          <w:rPr>
            <w:rStyle w:val="Hyperlink"/>
            <w:noProof/>
          </w:rPr>
          <w:t>4.1.1.3</w:t>
        </w:r>
        <w:r w:rsidR="00C900AE">
          <w:rPr>
            <w:rFonts w:asciiTheme="minorHAnsi" w:eastAsiaTheme="minorEastAsia" w:hAnsiTheme="minorHAnsi"/>
            <w:noProof/>
            <w:sz w:val="22"/>
            <w:lang w:eastAsia="id-ID"/>
          </w:rPr>
          <w:tab/>
        </w:r>
        <w:r w:rsidR="00C900AE" w:rsidRPr="001F20CB">
          <w:rPr>
            <w:rStyle w:val="Hyperlink"/>
            <w:noProof/>
          </w:rPr>
          <w:t>Misi</w:t>
        </w:r>
        <w:r w:rsidR="00C900AE">
          <w:rPr>
            <w:noProof/>
            <w:webHidden/>
          </w:rPr>
          <w:tab/>
        </w:r>
        <w:r w:rsidR="00C900AE">
          <w:rPr>
            <w:noProof/>
            <w:webHidden/>
          </w:rPr>
          <w:fldChar w:fldCharType="begin"/>
        </w:r>
        <w:r w:rsidR="00C900AE">
          <w:rPr>
            <w:noProof/>
            <w:webHidden/>
          </w:rPr>
          <w:instrText xml:space="preserve"> PAGEREF _Toc77442272 \h </w:instrText>
        </w:r>
        <w:r w:rsidR="00C900AE">
          <w:rPr>
            <w:noProof/>
            <w:webHidden/>
          </w:rPr>
        </w:r>
        <w:r w:rsidR="00C900AE">
          <w:rPr>
            <w:noProof/>
            <w:webHidden/>
          </w:rPr>
          <w:fldChar w:fldCharType="separate"/>
        </w:r>
        <w:r w:rsidR="00976D75">
          <w:rPr>
            <w:noProof/>
            <w:webHidden/>
          </w:rPr>
          <w:t>95</w:t>
        </w:r>
        <w:r w:rsidR="00C900AE">
          <w:rPr>
            <w:noProof/>
            <w:webHidden/>
          </w:rPr>
          <w:fldChar w:fldCharType="end"/>
        </w:r>
      </w:hyperlink>
    </w:p>
    <w:p w14:paraId="01670E9C" w14:textId="285F63B5" w:rsidR="00C900AE" w:rsidRDefault="003A6D77" w:rsidP="00366DA5">
      <w:pPr>
        <w:pStyle w:val="TOC4"/>
        <w:spacing w:line="360" w:lineRule="auto"/>
        <w:rPr>
          <w:rFonts w:asciiTheme="minorHAnsi" w:eastAsiaTheme="minorEastAsia" w:hAnsiTheme="minorHAnsi"/>
          <w:noProof/>
          <w:sz w:val="22"/>
          <w:lang w:eastAsia="id-ID"/>
        </w:rPr>
      </w:pPr>
      <w:hyperlink w:anchor="_Toc77442273" w:history="1">
        <w:r w:rsidR="00C900AE" w:rsidRPr="001F20CB">
          <w:rPr>
            <w:rStyle w:val="Hyperlink"/>
            <w:noProof/>
          </w:rPr>
          <w:t>4.1.1.4</w:t>
        </w:r>
        <w:r w:rsidR="00C900AE">
          <w:rPr>
            <w:rFonts w:asciiTheme="minorHAnsi" w:eastAsiaTheme="minorEastAsia" w:hAnsiTheme="minorHAnsi"/>
            <w:noProof/>
            <w:sz w:val="22"/>
            <w:lang w:eastAsia="id-ID"/>
          </w:rPr>
          <w:tab/>
        </w:r>
        <w:r w:rsidR="00C900AE" w:rsidRPr="001F20CB">
          <w:rPr>
            <w:rStyle w:val="Hyperlink"/>
            <w:noProof/>
          </w:rPr>
          <w:t>Logo</w:t>
        </w:r>
        <w:r w:rsidR="00C900AE">
          <w:rPr>
            <w:noProof/>
            <w:webHidden/>
          </w:rPr>
          <w:tab/>
        </w:r>
        <w:r w:rsidR="00C900AE">
          <w:rPr>
            <w:noProof/>
            <w:webHidden/>
          </w:rPr>
          <w:fldChar w:fldCharType="begin"/>
        </w:r>
        <w:r w:rsidR="00C900AE">
          <w:rPr>
            <w:noProof/>
            <w:webHidden/>
          </w:rPr>
          <w:instrText xml:space="preserve"> PAGEREF _Toc77442273 \h </w:instrText>
        </w:r>
        <w:r w:rsidR="00C900AE">
          <w:rPr>
            <w:noProof/>
            <w:webHidden/>
          </w:rPr>
        </w:r>
        <w:r w:rsidR="00C900AE">
          <w:rPr>
            <w:noProof/>
            <w:webHidden/>
          </w:rPr>
          <w:fldChar w:fldCharType="separate"/>
        </w:r>
        <w:r w:rsidR="00976D75">
          <w:rPr>
            <w:noProof/>
            <w:webHidden/>
          </w:rPr>
          <w:t>96</w:t>
        </w:r>
        <w:r w:rsidR="00C900AE">
          <w:rPr>
            <w:noProof/>
            <w:webHidden/>
          </w:rPr>
          <w:fldChar w:fldCharType="end"/>
        </w:r>
      </w:hyperlink>
    </w:p>
    <w:p w14:paraId="69A8268D" w14:textId="639AC8E4" w:rsidR="00C900AE" w:rsidRDefault="003A6D77" w:rsidP="00366DA5">
      <w:pPr>
        <w:pStyle w:val="TOC4"/>
        <w:spacing w:line="360" w:lineRule="auto"/>
        <w:rPr>
          <w:rFonts w:asciiTheme="minorHAnsi" w:eastAsiaTheme="minorEastAsia" w:hAnsiTheme="minorHAnsi"/>
          <w:noProof/>
          <w:sz w:val="22"/>
          <w:lang w:eastAsia="id-ID"/>
        </w:rPr>
      </w:pPr>
      <w:hyperlink w:anchor="_Toc77442274" w:history="1">
        <w:r w:rsidR="00C900AE" w:rsidRPr="001F20CB">
          <w:rPr>
            <w:rStyle w:val="Hyperlink"/>
            <w:noProof/>
          </w:rPr>
          <w:t>4.1.1.5</w:t>
        </w:r>
        <w:r w:rsidR="00C900AE">
          <w:rPr>
            <w:rFonts w:asciiTheme="minorHAnsi" w:eastAsiaTheme="minorEastAsia" w:hAnsiTheme="minorHAnsi"/>
            <w:noProof/>
            <w:sz w:val="22"/>
            <w:lang w:eastAsia="id-ID"/>
          </w:rPr>
          <w:tab/>
        </w:r>
        <w:r w:rsidR="00C900AE" w:rsidRPr="001F20CB">
          <w:rPr>
            <w:rStyle w:val="Hyperlink"/>
            <w:noProof/>
          </w:rPr>
          <w:t>Arti Logo</w:t>
        </w:r>
        <w:r w:rsidR="00C900AE">
          <w:rPr>
            <w:noProof/>
            <w:webHidden/>
          </w:rPr>
          <w:tab/>
        </w:r>
        <w:r w:rsidR="00C900AE">
          <w:rPr>
            <w:noProof/>
            <w:webHidden/>
          </w:rPr>
          <w:fldChar w:fldCharType="begin"/>
        </w:r>
        <w:r w:rsidR="00C900AE">
          <w:rPr>
            <w:noProof/>
            <w:webHidden/>
          </w:rPr>
          <w:instrText xml:space="preserve"> PAGEREF _Toc77442274 \h </w:instrText>
        </w:r>
        <w:r w:rsidR="00C900AE">
          <w:rPr>
            <w:noProof/>
            <w:webHidden/>
          </w:rPr>
        </w:r>
        <w:r w:rsidR="00C900AE">
          <w:rPr>
            <w:noProof/>
            <w:webHidden/>
          </w:rPr>
          <w:fldChar w:fldCharType="separate"/>
        </w:r>
        <w:r w:rsidR="00976D75">
          <w:rPr>
            <w:noProof/>
            <w:webHidden/>
          </w:rPr>
          <w:t>96</w:t>
        </w:r>
        <w:r w:rsidR="00C900AE">
          <w:rPr>
            <w:noProof/>
            <w:webHidden/>
          </w:rPr>
          <w:fldChar w:fldCharType="end"/>
        </w:r>
      </w:hyperlink>
    </w:p>
    <w:p w14:paraId="72DBCBAF" w14:textId="0AEAFC78" w:rsidR="00C900AE" w:rsidRDefault="003A6D77" w:rsidP="00366DA5">
      <w:pPr>
        <w:pStyle w:val="TOC3"/>
        <w:spacing w:line="360" w:lineRule="auto"/>
        <w:rPr>
          <w:rFonts w:asciiTheme="minorHAnsi" w:eastAsiaTheme="minorEastAsia" w:hAnsiTheme="minorHAnsi"/>
          <w:noProof/>
          <w:sz w:val="22"/>
          <w:lang w:eastAsia="id-ID"/>
        </w:rPr>
      </w:pPr>
      <w:hyperlink w:anchor="_Toc77442275" w:history="1">
        <w:r w:rsidR="00C900AE" w:rsidRPr="001F20CB">
          <w:rPr>
            <w:rStyle w:val="Hyperlink"/>
            <w:noProof/>
            <w:lang w:val="en-US"/>
          </w:rPr>
          <w:t>4.1.2</w:t>
        </w:r>
        <w:r w:rsidR="00C900AE">
          <w:rPr>
            <w:rFonts w:asciiTheme="minorHAnsi" w:eastAsiaTheme="minorEastAsia" w:hAnsiTheme="minorHAnsi"/>
            <w:noProof/>
            <w:sz w:val="22"/>
            <w:lang w:eastAsia="id-ID"/>
          </w:rPr>
          <w:tab/>
        </w:r>
        <w:r w:rsidR="008E184A">
          <w:rPr>
            <w:rStyle w:val="Hyperlink"/>
            <w:noProof/>
          </w:rPr>
          <w:t>Tanggapan Responden</w:t>
        </w:r>
        <w:r w:rsidR="00C900AE">
          <w:rPr>
            <w:noProof/>
            <w:webHidden/>
          </w:rPr>
          <w:tab/>
        </w:r>
        <w:r w:rsidR="00C900AE">
          <w:rPr>
            <w:noProof/>
            <w:webHidden/>
          </w:rPr>
          <w:fldChar w:fldCharType="begin"/>
        </w:r>
        <w:r w:rsidR="00C900AE">
          <w:rPr>
            <w:noProof/>
            <w:webHidden/>
          </w:rPr>
          <w:instrText xml:space="preserve"> PAGEREF _Toc77442275 \h </w:instrText>
        </w:r>
        <w:r w:rsidR="00C900AE">
          <w:rPr>
            <w:noProof/>
            <w:webHidden/>
          </w:rPr>
        </w:r>
        <w:r w:rsidR="00C900AE">
          <w:rPr>
            <w:noProof/>
            <w:webHidden/>
          </w:rPr>
          <w:fldChar w:fldCharType="separate"/>
        </w:r>
        <w:r w:rsidR="00976D75">
          <w:rPr>
            <w:noProof/>
            <w:webHidden/>
          </w:rPr>
          <w:t>97</w:t>
        </w:r>
        <w:r w:rsidR="00C900AE">
          <w:rPr>
            <w:noProof/>
            <w:webHidden/>
          </w:rPr>
          <w:fldChar w:fldCharType="end"/>
        </w:r>
      </w:hyperlink>
    </w:p>
    <w:p w14:paraId="7521E36B" w14:textId="2BBB48E0" w:rsidR="00C900AE" w:rsidRPr="008E184A" w:rsidRDefault="003A6D77" w:rsidP="00366DA5">
      <w:pPr>
        <w:pStyle w:val="TOC4"/>
        <w:spacing w:line="360" w:lineRule="auto"/>
        <w:rPr>
          <w:rFonts w:eastAsiaTheme="minorEastAsia" w:cs="Times New Roman"/>
          <w:noProof/>
          <w:szCs w:val="24"/>
          <w:lang w:eastAsia="id-ID"/>
        </w:rPr>
      </w:pPr>
      <w:hyperlink w:anchor="_Toc77442276" w:history="1">
        <w:r w:rsidR="00C900AE" w:rsidRPr="008E184A">
          <w:rPr>
            <w:rStyle w:val="Hyperlink"/>
            <w:rFonts w:cs="Times New Roman"/>
            <w:noProof/>
            <w:szCs w:val="24"/>
            <w:lang w:val="en-US"/>
          </w:rPr>
          <w:t>4.1.2.1</w:t>
        </w:r>
        <w:r w:rsidR="00C900AE" w:rsidRPr="008E184A">
          <w:rPr>
            <w:rFonts w:eastAsiaTheme="minorEastAsia" w:cs="Times New Roman"/>
            <w:noProof/>
            <w:szCs w:val="24"/>
            <w:lang w:eastAsia="id-ID"/>
          </w:rPr>
          <w:tab/>
        </w:r>
        <w:r w:rsidR="008E184A" w:rsidRPr="008E184A">
          <w:rPr>
            <w:rStyle w:val="Hyperlink"/>
            <w:rFonts w:cs="Times New Roman"/>
            <w:noProof/>
            <w:szCs w:val="24"/>
          </w:rPr>
          <w:t xml:space="preserve">Tanggapan responden mengenai </w:t>
        </w:r>
        <w:r w:rsidR="00C900AE" w:rsidRPr="008E184A">
          <w:rPr>
            <w:rStyle w:val="Hyperlink"/>
            <w:rFonts w:cs="Times New Roman"/>
            <w:noProof/>
            <w:szCs w:val="24"/>
          </w:rPr>
          <w:t>Keterlibatan Pemakai</w:t>
        </w:r>
        <w:r w:rsidR="00C900AE" w:rsidRPr="008E184A">
          <w:rPr>
            <w:rFonts w:cs="Times New Roman"/>
            <w:noProof/>
            <w:webHidden/>
            <w:szCs w:val="24"/>
          </w:rPr>
          <w:tab/>
        </w:r>
        <w:r w:rsidR="00C900AE" w:rsidRPr="008E184A">
          <w:rPr>
            <w:rFonts w:cs="Times New Roman"/>
            <w:noProof/>
            <w:webHidden/>
            <w:szCs w:val="24"/>
          </w:rPr>
          <w:fldChar w:fldCharType="begin"/>
        </w:r>
        <w:r w:rsidR="00C900AE" w:rsidRPr="008E184A">
          <w:rPr>
            <w:rFonts w:cs="Times New Roman"/>
            <w:noProof/>
            <w:webHidden/>
            <w:szCs w:val="24"/>
          </w:rPr>
          <w:instrText xml:space="preserve"> PAGEREF _Toc77442276 \h </w:instrText>
        </w:r>
        <w:r w:rsidR="00C900AE" w:rsidRPr="008E184A">
          <w:rPr>
            <w:rFonts w:cs="Times New Roman"/>
            <w:noProof/>
            <w:webHidden/>
            <w:szCs w:val="24"/>
          </w:rPr>
        </w:r>
        <w:r w:rsidR="00C900AE" w:rsidRPr="008E184A">
          <w:rPr>
            <w:rFonts w:cs="Times New Roman"/>
            <w:noProof/>
            <w:webHidden/>
            <w:szCs w:val="24"/>
          </w:rPr>
          <w:fldChar w:fldCharType="separate"/>
        </w:r>
        <w:r w:rsidR="00976D75" w:rsidRPr="008E184A">
          <w:rPr>
            <w:rFonts w:cs="Times New Roman"/>
            <w:noProof/>
            <w:webHidden/>
            <w:szCs w:val="24"/>
          </w:rPr>
          <w:t>97</w:t>
        </w:r>
        <w:r w:rsidR="00C900AE" w:rsidRPr="008E184A">
          <w:rPr>
            <w:rFonts w:cs="Times New Roman"/>
            <w:noProof/>
            <w:webHidden/>
            <w:szCs w:val="24"/>
          </w:rPr>
          <w:fldChar w:fldCharType="end"/>
        </w:r>
      </w:hyperlink>
    </w:p>
    <w:p w14:paraId="301E80F9" w14:textId="125D70A9" w:rsidR="00C900AE" w:rsidRPr="008E184A" w:rsidRDefault="003A6D77" w:rsidP="00366DA5">
      <w:pPr>
        <w:pStyle w:val="TOC4"/>
        <w:spacing w:line="360" w:lineRule="auto"/>
        <w:rPr>
          <w:rFonts w:eastAsiaTheme="minorEastAsia" w:cs="Times New Roman"/>
          <w:noProof/>
          <w:szCs w:val="24"/>
          <w:lang w:eastAsia="id-ID"/>
        </w:rPr>
      </w:pPr>
      <w:hyperlink w:anchor="_Toc77442277" w:history="1">
        <w:r w:rsidR="00C900AE" w:rsidRPr="008E184A">
          <w:rPr>
            <w:rStyle w:val="Hyperlink"/>
            <w:rFonts w:cs="Times New Roman"/>
            <w:noProof/>
            <w:szCs w:val="24"/>
          </w:rPr>
          <w:t>4.1.2.2</w:t>
        </w:r>
        <w:r w:rsidR="00C900AE" w:rsidRPr="008E184A">
          <w:rPr>
            <w:rFonts w:eastAsiaTheme="minorEastAsia" w:cs="Times New Roman"/>
            <w:noProof/>
            <w:szCs w:val="24"/>
            <w:lang w:eastAsia="id-ID"/>
          </w:rPr>
          <w:tab/>
        </w:r>
        <w:r w:rsidR="008E184A" w:rsidRPr="008E184A">
          <w:rPr>
            <w:rFonts w:eastAsiaTheme="minorEastAsia" w:cs="Times New Roman"/>
            <w:noProof/>
            <w:szCs w:val="24"/>
            <w:lang w:eastAsia="id-ID"/>
          </w:rPr>
          <w:t>Tanggapan responden mengenai</w:t>
        </w:r>
        <w:r w:rsidR="008E184A" w:rsidRPr="008E184A">
          <w:rPr>
            <w:rStyle w:val="Hyperlink"/>
            <w:rFonts w:eastAsiaTheme="minorEastAsia" w:cs="Times New Roman"/>
            <w:noProof/>
            <w:color w:val="auto"/>
            <w:szCs w:val="24"/>
            <w:u w:val="none"/>
            <w:lang w:eastAsia="id-ID"/>
          </w:rPr>
          <w:t xml:space="preserve"> </w:t>
        </w:r>
        <w:r w:rsidR="00C900AE" w:rsidRPr="008E184A">
          <w:rPr>
            <w:rStyle w:val="Hyperlink"/>
            <w:rFonts w:cs="Times New Roman"/>
            <w:noProof/>
            <w:szCs w:val="24"/>
          </w:rPr>
          <w:t xml:space="preserve">Pelatihan </w:t>
        </w:r>
        <w:r w:rsidR="00C900AE" w:rsidRPr="008E184A">
          <w:rPr>
            <w:rStyle w:val="Hyperlink"/>
            <w:rFonts w:cs="Times New Roman"/>
            <w:noProof/>
            <w:spacing w:val="-47"/>
            <w:szCs w:val="24"/>
          </w:rPr>
          <w:t xml:space="preserve"> </w:t>
        </w:r>
        <w:r w:rsidR="00C900AE" w:rsidRPr="008E184A">
          <w:rPr>
            <w:rStyle w:val="Hyperlink"/>
            <w:rFonts w:cs="Times New Roman"/>
            <w:noProof/>
            <w:szCs w:val="24"/>
          </w:rPr>
          <w:t>dan pendidikan</w:t>
        </w:r>
        <w:r w:rsidR="00C900AE" w:rsidRPr="008E184A">
          <w:rPr>
            <w:rFonts w:cs="Times New Roman"/>
            <w:noProof/>
            <w:webHidden/>
            <w:szCs w:val="24"/>
          </w:rPr>
          <w:tab/>
        </w:r>
        <w:r w:rsidR="00C900AE" w:rsidRPr="008E184A">
          <w:rPr>
            <w:rFonts w:cs="Times New Roman"/>
            <w:noProof/>
            <w:webHidden/>
            <w:szCs w:val="24"/>
          </w:rPr>
          <w:fldChar w:fldCharType="begin"/>
        </w:r>
        <w:r w:rsidR="00C900AE" w:rsidRPr="008E184A">
          <w:rPr>
            <w:rFonts w:cs="Times New Roman"/>
            <w:noProof/>
            <w:webHidden/>
            <w:szCs w:val="24"/>
          </w:rPr>
          <w:instrText xml:space="preserve"> PAGEREF _Toc77442277 \h </w:instrText>
        </w:r>
        <w:r w:rsidR="00C900AE" w:rsidRPr="008E184A">
          <w:rPr>
            <w:rFonts w:cs="Times New Roman"/>
            <w:noProof/>
            <w:webHidden/>
            <w:szCs w:val="24"/>
          </w:rPr>
        </w:r>
        <w:r w:rsidR="00C900AE" w:rsidRPr="008E184A">
          <w:rPr>
            <w:rFonts w:cs="Times New Roman"/>
            <w:noProof/>
            <w:webHidden/>
            <w:szCs w:val="24"/>
          </w:rPr>
          <w:fldChar w:fldCharType="separate"/>
        </w:r>
        <w:r w:rsidR="00976D75" w:rsidRPr="008E184A">
          <w:rPr>
            <w:rFonts w:cs="Times New Roman"/>
            <w:noProof/>
            <w:webHidden/>
            <w:szCs w:val="24"/>
          </w:rPr>
          <w:t>104</w:t>
        </w:r>
        <w:r w:rsidR="00C900AE" w:rsidRPr="008E184A">
          <w:rPr>
            <w:rFonts w:cs="Times New Roman"/>
            <w:noProof/>
            <w:webHidden/>
            <w:szCs w:val="24"/>
          </w:rPr>
          <w:fldChar w:fldCharType="end"/>
        </w:r>
      </w:hyperlink>
    </w:p>
    <w:p w14:paraId="1D46A91A" w14:textId="3EC77E27" w:rsidR="00C900AE" w:rsidRDefault="003A6D77" w:rsidP="00366DA5">
      <w:pPr>
        <w:pStyle w:val="TOC4"/>
        <w:spacing w:line="360" w:lineRule="auto"/>
        <w:rPr>
          <w:rFonts w:asciiTheme="minorHAnsi" w:eastAsiaTheme="minorEastAsia" w:hAnsiTheme="minorHAnsi"/>
          <w:noProof/>
          <w:sz w:val="22"/>
          <w:lang w:eastAsia="id-ID"/>
        </w:rPr>
      </w:pPr>
      <w:hyperlink w:anchor="_Toc77442278" w:history="1">
        <w:r w:rsidR="00C900AE" w:rsidRPr="001F20CB">
          <w:rPr>
            <w:rStyle w:val="Hyperlink"/>
            <w:noProof/>
            <w:lang w:val="en-US"/>
          </w:rPr>
          <w:t>4.1.2.3</w:t>
        </w:r>
        <w:r w:rsidR="00C900AE">
          <w:rPr>
            <w:rFonts w:asciiTheme="minorHAnsi" w:eastAsiaTheme="minorEastAsia" w:hAnsiTheme="minorHAnsi"/>
            <w:noProof/>
            <w:sz w:val="22"/>
            <w:lang w:eastAsia="id-ID"/>
          </w:rPr>
          <w:tab/>
        </w:r>
        <w:r w:rsidR="008E184A" w:rsidRPr="008E184A">
          <w:rPr>
            <w:rFonts w:eastAsiaTheme="minorEastAsia" w:cs="Times New Roman"/>
            <w:noProof/>
            <w:szCs w:val="24"/>
            <w:lang w:eastAsia="id-ID"/>
          </w:rPr>
          <w:t>Tanggapan responden mengenai</w:t>
        </w:r>
        <w:r w:rsidR="008E184A" w:rsidRPr="008E184A">
          <w:rPr>
            <w:rStyle w:val="Hyperlink"/>
            <w:rFonts w:asciiTheme="minorHAnsi" w:eastAsiaTheme="minorEastAsia" w:hAnsiTheme="minorHAnsi"/>
            <w:noProof/>
            <w:color w:val="auto"/>
            <w:sz w:val="22"/>
            <w:u w:val="none"/>
            <w:lang w:eastAsia="id-ID"/>
          </w:rPr>
          <w:t xml:space="preserve"> </w:t>
        </w:r>
        <w:r w:rsidR="00C900AE" w:rsidRPr="001F20CB">
          <w:rPr>
            <w:rStyle w:val="Hyperlink"/>
            <w:noProof/>
          </w:rPr>
          <w:t>Keahlian</w:t>
        </w:r>
        <w:r w:rsidR="00C900AE" w:rsidRPr="001F20CB">
          <w:rPr>
            <w:rStyle w:val="Hyperlink"/>
            <w:noProof/>
            <w:spacing w:val="1"/>
          </w:rPr>
          <w:t xml:space="preserve"> </w:t>
        </w:r>
        <w:r w:rsidR="00C900AE" w:rsidRPr="001F20CB">
          <w:rPr>
            <w:rStyle w:val="Hyperlink"/>
            <w:noProof/>
          </w:rPr>
          <w:t>Pemakai</w:t>
        </w:r>
        <w:r w:rsidR="00C900AE">
          <w:rPr>
            <w:noProof/>
            <w:webHidden/>
          </w:rPr>
          <w:tab/>
        </w:r>
        <w:r w:rsidR="00C900AE">
          <w:rPr>
            <w:noProof/>
            <w:webHidden/>
          </w:rPr>
          <w:fldChar w:fldCharType="begin"/>
        </w:r>
        <w:r w:rsidR="00C900AE">
          <w:rPr>
            <w:noProof/>
            <w:webHidden/>
          </w:rPr>
          <w:instrText xml:space="preserve"> PAGEREF _Toc77442278 \h </w:instrText>
        </w:r>
        <w:r w:rsidR="00C900AE">
          <w:rPr>
            <w:noProof/>
            <w:webHidden/>
          </w:rPr>
        </w:r>
        <w:r w:rsidR="00C900AE">
          <w:rPr>
            <w:noProof/>
            <w:webHidden/>
          </w:rPr>
          <w:fldChar w:fldCharType="separate"/>
        </w:r>
        <w:r w:rsidR="00976D75">
          <w:rPr>
            <w:noProof/>
            <w:webHidden/>
          </w:rPr>
          <w:t>108</w:t>
        </w:r>
        <w:r w:rsidR="00C900AE">
          <w:rPr>
            <w:noProof/>
            <w:webHidden/>
          </w:rPr>
          <w:fldChar w:fldCharType="end"/>
        </w:r>
      </w:hyperlink>
    </w:p>
    <w:p w14:paraId="3AD1F95A" w14:textId="36002103" w:rsidR="00C900AE" w:rsidRDefault="003A6D77" w:rsidP="00366DA5">
      <w:pPr>
        <w:pStyle w:val="TOC4"/>
        <w:spacing w:line="360" w:lineRule="auto"/>
        <w:rPr>
          <w:rFonts w:asciiTheme="minorHAnsi" w:eastAsiaTheme="minorEastAsia" w:hAnsiTheme="minorHAnsi"/>
          <w:noProof/>
          <w:sz w:val="22"/>
          <w:lang w:eastAsia="id-ID"/>
        </w:rPr>
      </w:pPr>
      <w:hyperlink w:anchor="_Toc77442279" w:history="1">
        <w:r w:rsidR="00C900AE" w:rsidRPr="001F20CB">
          <w:rPr>
            <w:rStyle w:val="Hyperlink"/>
            <w:noProof/>
            <w:lang w:val="en-US"/>
          </w:rPr>
          <w:t>4.1.2.4</w:t>
        </w:r>
        <w:r w:rsidR="00C900AE" w:rsidRPr="008E184A">
          <w:rPr>
            <w:rFonts w:asciiTheme="minorHAnsi" w:eastAsiaTheme="minorEastAsia" w:hAnsiTheme="minorHAnsi"/>
            <w:noProof/>
            <w:szCs w:val="24"/>
            <w:lang w:eastAsia="id-ID"/>
          </w:rPr>
          <w:tab/>
        </w:r>
        <w:r w:rsidR="008E184A" w:rsidRPr="008E184A">
          <w:rPr>
            <w:rFonts w:eastAsiaTheme="minorEastAsia" w:cs="Times New Roman"/>
            <w:noProof/>
            <w:szCs w:val="24"/>
            <w:lang w:eastAsia="id-ID"/>
          </w:rPr>
          <w:t>Tanggapan responden mengenai</w:t>
        </w:r>
        <w:r w:rsidR="008E184A" w:rsidRPr="008E184A">
          <w:rPr>
            <w:rStyle w:val="Hyperlink"/>
            <w:rFonts w:eastAsiaTheme="minorEastAsia" w:cs="Times New Roman"/>
            <w:noProof/>
            <w:color w:val="auto"/>
            <w:sz w:val="22"/>
            <w:u w:val="none"/>
            <w:lang w:eastAsia="id-ID"/>
          </w:rPr>
          <w:t xml:space="preserve"> </w:t>
        </w:r>
        <w:r w:rsidR="00C900AE" w:rsidRPr="001F20CB">
          <w:rPr>
            <w:rStyle w:val="Hyperlink"/>
            <w:noProof/>
          </w:rPr>
          <w:t>Kinerja</w:t>
        </w:r>
        <w:r w:rsidR="00C900AE" w:rsidRPr="001F20CB">
          <w:rPr>
            <w:rStyle w:val="Hyperlink"/>
            <w:noProof/>
            <w:spacing w:val="1"/>
          </w:rPr>
          <w:t xml:space="preserve"> </w:t>
        </w:r>
        <w:r w:rsidR="00C900AE" w:rsidRPr="001F20CB">
          <w:rPr>
            <w:rStyle w:val="Hyperlink"/>
            <w:noProof/>
          </w:rPr>
          <w:t>Sistem</w:t>
        </w:r>
        <w:r w:rsidR="00C900AE" w:rsidRPr="001F20CB">
          <w:rPr>
            <w:rStyle w:val="Hyperlink"/>
            <w:noProof/>
            <w:spacing w:val="1"/>
          </w:rPr>
          <w:t xml:space="preserve"> </w:t>
        </w:r>
        <w:r w:rsidR="00C900AE" w:rsidRPr="001F20CB">
          <w:rPr>
            <w:rStyle w:val="Hyperlink"/>
            <w:noProof/>
          </w:rPr>
          <w:t>Informasi</w:t>
        </w:r>
        <w:r w:rsidR="00C900AE" w:rsidRPr="001F20CB">
          <w:rPr>
            <w:rStyle w:val="Hyperlink"/>
            <w:noProof/>
            <w:spacing w:val="-47"/>
          </w:rPr>
          <w:t xml:space="preserve"> </w:t>
        </w:r>
        <w:r w:rsidR="00C900AE" w:rsidRPr="001F20CB">
          <w:rPr>
            <w:rStyle w:val="Hyperlink"/>
            <w:noProof/>
            <w:spacing w:val="-1"/>
          </w:rPr>
          <w:t>Akuntansi</w:t>
        </w:r>
        <w:r w:rsidR="00C900AE">
          <w:rPr>
            <w:noProof/>
            <w:webHidden/>
          </w:rPr>
          <w:tab/>
        </w:r>
        <w:r w:rsidR="00C900AE">
          <w:rPr>
            <w:noProof/>
            <w:webHidden/>
          </w:rPr>
          <w:fldChar w:fldCharType="begin"/>
        </w:r>
        <w:r w:rsidR="00C900AE">
          <w:rPr>
            <w:noProof/>
            <w:webHidden/>
          </w:rPr>
          <w:instrText xml:space="preserve"> PAGEREF _Toc77442279 \h </w:instrText>
        </w:r>
        <w:r w:rsidR="00C900AE">
          <w:rPr>
            <w:noProof/>
            <w:webHidden/>
          </w:rPr>
        </w:r>
        <w:r w:rsidR="00C900AE">
          <w:rPr>
            <w:noProof/>
            <w:webHidden/>
          </w:rPr>
          <w:fldChar w:fldCharType="separate"/>
        </w:r>
        <w:r w:rsidR="00976D75">
          <w:rPr>
            <w:noProof/>
            <w:webHidden/>
          </w:rPr>
          <w:t>112</w:t>
        </w:r>
        <w:r w:rsidR="00C900AE">
          <w:rPr>
            <w:noProof/>
            <w:webHidden/>
          </w:rPr>
          <w:fldChar w:fldCharType="end"/>
        </w:r>
      </w:hyperlink>
    </w:p>
    <w:p w14:paraId="2457C04C" w14:textId="26C4807C" w:rsidR="00C900AE" w:rsidRDefault="003A6D77" w:rsidP="00A76895">
      <w:pPr>
        <w:pStyle w:val="TOC2"/>
        <w:rPr>
          <w:rFonts w:asciiTheme="minorHAnsi" w:eastAsiaTheme="minorEastAsia" w:hAnsiTheme="minorHAnsi" w:cstheme="minorBidi"/>
          <w:sz w:val="22"/>
          <w:szCs w:val="22"/>
          <w:lang w:eastAsia="id-ID"/>
        </w:rPr>
      </w:pPr>
      <w:hyperlink w:anchor="_Toc77442280" w:history="1">
        <w:r w:rsidR="00C900AE" w:rsidRPr="001F20CB">
          <w:rPr>
            <w:rStyle w:val="Hyperlink"/>
          </w:rPr>
          <w:t>4.2</w:t>
        </w:r>
        <w:r w:rsidR="00C900AE">
          <w:rPr>
            <w:rFonts w:asciiTheme="minorHAnsi" w:eastAsiaTheme="minorEastAsia" w:hAnsiTheme="minorHAnsi" w:cstheme="minorBidi"/>
            <w:sz w:val="22"/>
            <w:szCs w:val="22"/>
            <w:lang w:eastAsia="id-ID"/>
          </w:rPr>
          <w:tab/>
        </w:r>
        <w:r w:rsidR="00C900AE" w:rsidRPr="001F20CB">
          <w:rPr>
            <w:rStyle w:val="Hyperlink"/>
          </w:rPr>
          <w:t>Pembahasan</w:t>
        </w:r>
        <w:r w:rsidR="00C900AE">
          <w:rPr>
            <w:webHidden/>
          </w:rPr>
          <w:tab/>
        </w:r>
        <w:r w:rsidR="00C900AE">
          <w:rPr>
            <w:webHidden/>
          </w:rPr>
          <w:fldChar w:fldCharType="begin"/>
        </w:r>
        <w:r w:rsidR="00C900AE">
          <w:rPr>
            <w:webHidden/>
          </w:rPr>
          <w:instrText xml:space="preserve"> PAGEREF _Toc77442280 \h </w:instrText>
        </w:r>
        <w:r w:rsidR="00C900AE">
          <w:rPr>
            <w:webHidden/>
          </w:rPr>
        </w:r>
        <w:r w:rsidR="00C900AE">
          <w:rPr>
            <w:webHidden/>
          </w:rPr>
          <w:fldChar w:fldCharType="separate"/>
        </w:r>
        <w:r w:rsidR="00976D75">
          <w:rPr>
            <w:webHidden/>
          </w:rPr>
          <w:t>117</w:t>
        </w:r>
        <w:r w:rsidR="00C900AE">
          <w:rPr>
            <w:webHidden/>
          </w:rPr>
          <w:fldChar w:fldCharType="end"/>
        </w:r>
      </w:hyperlink>
    </w:p>
    <w:p w14:paraId="5578EBD7" w14:textId="1F0A566E" w:rsidR="00C900AE" w:rsidRDefault="003A6D77" w:rsidP="00366DA5">
      <w:pPr>
        <w:pStyle w:val="TOC3"/>
        <w:spacing w:line="360" w:lineRule="auto"/>
        <w:rPr>
          <w:rFonts w:asciiTheme="minorHAnsi" w:eastAsiaTheme="minorEastAsia" w:hAnsiTheme="minorHAnsi"/>
          <w:noProof/>
          <w:sz w:val="22"/>
          <w:lang w:eastAsia="id-ID"/>
        </w:rPr>
      </w:pPr>
      <w:hyperlink w:anchor="_Toc77442281" w:history="1">
        <w:r w:rsidR="00C900AE" w:rsidRPr="001F20CB">
          <w:rPr>
            <w:rStyle w:val="Hyperlink"/>
            <w:noProof/>
          </w:rPr>
          <w:t>4.2.1</w:t>
        </w:r>
        <w:r w:rsidR="00C900AE">
          <w:rPr>
            <w:rFonts w:asciiTheme="minorHAnsi" w:eastAsiaTheme="minorEastAsia" w:hAnsiTheme="minorHAnsi"/>
            <w:noProof/>
            <w:sz w:val="22"/>
            <w:lang w:eastAsia="id-ID"/>
          </w:rPr>
          <w:tab/>
        </w:r>
        <w:r w:rsidR="00C900AE" w:rsidRPr="001F20CB">
          <w:rPr>
            <w:rStyle w:val="Hyperlink"/>
            <w:noProof/>
            <w:lang w:val="en-US"/>
          </w:rPr>
          <w:t>Uji</w:t>
        </w:r>
        <w:r w:rsidR="00C900AE" w:rsidRPr="001F20CB">
          <w:rPr>
            <w:rStyle w:val="Hyperlink"/>
            <w:noProof/>
          </w:rPr>
          <w:t xml:space="preserve"> Validitas dan Reliabilitas</w:t>
        </w:r>
        <w:r w:rsidR="00C900AE">
          <w:rPr>
            <w:noProof/>
            <w:webHidden/>
          </w:rPr>
          <w:tab/>
        </w:r>
        <w:r w:rsidR="00C900AE">
          <w:rPr>
            <w:noProof/>
            <w:webHidden/>
          </w:rPr>
          <w:fldChar w:fldCharType="begin"/>
        </w:r>
        <w:r w:rsidR="00C900AE">
          <w:rPr>
            <w:noProof/>
            <w:webHidden/>
          </w:rPr>
          <w:instrText xml:space="preserve"> PAGEREF _Toc77442281 \h </w:instrText>
        </w:r>
        <w:r w:rsidR="00C900AE">
          <w:rPr>
            <w:noProof/>
            <w:webHidden/>
          </w:rPr>
        </w:r>
        <w:r w:rsidR="00C900AE">
          <w:rPr>
            <w:noProof/>
            <w:webHidden/>
          </w:rPr>
          <w:fldChar w:fldCharType="separate"/>
        </w:r>
        <w:r w:rsidR="00976D75">
          <w:rPr>
            <w:noProof/>
            <w:webHidden/>
          </w:rPr>
          <w:t>117</w:t>
        </w:r>
        <w:r w:rsidR="00C900AE">
          <w:rPr>
            <w:noProof/>
            <w:webHidden/>
          </w:rPr>
          <w:fldChar w:fldCharType="end"/>
        </w:r>
      </w:hyperlink>
    </w:p>
    <w:p w14:paraId="1AFC74D8" w14:textId="74F6CBBA" w:rsidR="00C900AE" w:rsidRDefault="003A6D77" w:rsidP="00366DA5">
      <w:pPr>
        <w:pStyle w:val="TOC4"/>
        <w:spacing w:line="360" w:lineRule="auto"/>
        <w:rPr>
          <w:rFonts w:asciiTheme="minorHAnsi" w:eastAsiaTheme="minorEastAsia" w:hAnsiTheme="minorHAnsi"/>
          <w:noProof/>
          <w:sz w:val="22"/>
          <w:lang w:eastAsia="id-ID"/>
        </w:rPr>
      </w:pPr>
      <w:hyperlink w:anchor="_Toc77442282" w:history="1">
        <w:r w:rsidR="00C900AE" w:rsidRPr="001F20CB">
          <w:rPr>
            <w:rStyle w:val="Hyperlink"/>
            <w:noProof/>
          </w:rPr>
          <w:t>4.2.1.1</w:t>
        </w:r>
        <w:r w:rsidR="00C900AE">
          <w:rPr>
            <w:rFonts w:asciiTheme="minorHAnsi" w:eastAsiaTheme="minorEastAsia" w:hAnsiTheme="minorHAnsi"/>
            <w:noProof/>
            <w:sz w:val="22"/>
            <w:lang w:eastAsia="id-ID"/>
          </w:rPr>
          <w:tab/>
        </w:r>
        <w:r w:rsidR="00C900AE" w:rsidRPr="001F20CB">
          <w:rPr>
            <w:rStyle w:val="Hyperlink"/>
            <w:noProof/>
          </w:rPr>
          <w:t>Uji Validitas</w:t>
        </w:r>
        <w:r w:rsidR="00C900AE">
          <w:rPr>
            <w:noProof/>
            <w:webHidden/>
          </w:rPr>
          <w:tab/>
        </w:r>
        <w:r w:rsidR="00C900AE">
          <w:rPr>
            <w:noProof/>
            <w:webHidden/>
          </w:rPr>
          <w:fldChar w:fldCharType="begin"/>
        </w:r>
        <w:r w:rsidR="00C900AE">
          <w:rPr>
            <w:noProof/>
            <w:webHidden/>
          </w:rPr>
          <w:instrText xml:space="preserve"> PAGEREF _Toc77442282 \h </w:instrText>
        </w:r>
        <w:r w:rsidR="00C900AE">
          <w:rPr>
            <w:noProof/>
            <w:webHidden/>
          </w:rPr>
        </w:r>
        <w:r w:rsidR="00C900AE">
          <w:rPr>
            <w:noProof/>
            <w:webHidden/>
          </w:rPr>
          <w:fldChar w:fldCharType="separate"/>
        </w:r>
        <w:r w:rsidR="00976D75">
          <w:rPr>
            <w:noProof/>
            <w:webHidden/>
          </w:rPr>
          <w:t>117</w:t>
        </w:r>
        <w:r w:rsidR="00C900AE">
          <w:rPr>
            <w:noProof/>
            <w:webHidden/>
          </w:rPr>
          <w:fldChar w:fldCharType="end"/>
        </w:r>
      </w:hyperlink>
    </w:p>
    <w:p w14:paraId="621B3EDC" w14:textId="06BF5AC1" w:rsidR="00C900AE" w:rsidRDefault="003A6D77" w:rsidP="00366DA5">
      <w:pPr>
        <w:pStyle w:val="TOC4"/>
        <w:spacing w:line="360" w:lineRule="auto"/>
        <w:rPr>
          <w:rFonts w:asciiTheme="minorHAnsi" w:eastAsiaTheme="minorEastAsia" w:hAnsiTheme="minorHAnsi"/>
          <w:noProof/>
          <w:sz w:val="22"/>
          <w:lang w:eastAsia="id-ID"/>
        </w:rPr>
      </w:pPr>
      <w:hyperlink w:anchor="_Toc77442283" w:history="1">
        <w:r w:rsidR="00C900AE" w:rsidRPr="001F20CB">
          <w:rPr>
            <w:rStyle w:val="Hyperlink"/>
            <w:noProof/>
          </w:rPr>
          <w:t>4.2.1.2</w:t>
        </w:r>
        <w:r w:rsidR="00C900AE">
          <w:rPr>
            <w:rFonts w:asciiTheme="minorHAnsi" w:eastAsiaTheme="minorEastAsia" w:hAnsiTheme="minorHAnsi"/>
            <w:noProof/>
            <w:sz w:val="22"/>
            <w:lang w:eastAsia="id-ID"/>
          </w:rPr>
          <w:tab/>
        </w:r>
        <w:r w:rsidR="00C900AE" w:rsidRPr="001F20CB">
          <w:rPr>
            <w:rStyle w:val="Hyperlink"/>
            <w:noProof/>
          </w:rPr>
          <w:t>Uji Reliabilitas</w:t>
        </w:r>
        <w:r w:rsidR="00C900AE">
          <w:rPr>
            <w:noProof/>
            <w:webHidden/>
          </w:rPr>
          <w:tab/>
        </w:r>
        <w:r w:rsidR="00C900AE">
          <w:rPr>
            <w:noProof/>
            <w:webHidden/>
          </w:rPr>
          <w:fldChar w:fldCharType="begin"/>
        </w:r>
        <w:r w:rsidR="00C900AE">
          <w:rPr>
            <w:noProof/>
            <w:webHidden/>
          </w:rPr>
          <w:instrText xml:space="preserve"> PAGEREF _Toc77442283 \h </w:instrText>
        </w:r>
        <w:r w:rsidR="00C900AE">
          <w:rPr>
            <w:noProof/>
            <w:webHidden/>
          </w:rPr>
        </w:r>
        <w:r w:rsidR="00C900AE">
          <w:rPr>
            <w:noProof/>
            <w:webHidden/>
          </w:rPr>
          <w:fldChar w:fldCharType="separate"/>
        </w:r>
        <w:r w:rsidR="00976D75">
          <w:rPr>
            <w:noProof/>
            <w:webHidden/>
          </w:rPr>
          <w:t>122</w:t>
        </w:r>
        <w:r w:rsidR="00C900AE">
          <w:rPr>
            <w:noProof/>
            <w:webHidden/>
          </w:rPr>
          <w:fldChar w:fldCharType="end"/>
        </w:r>
      </w:hyperlink>
    </w:p>
    <w:p w14:paraId="4A476732" w14:textId="5FCAF12C" w:rsidR="00C900AE" w:rsidRDefault="003A6D77" w:rsidP="00366DA5">
      <w:pPr>
        <w:pStyle w:val="TOC3"/>
        <w:spacing w:line="360" w:lineRule="auto"/>
        <w:rPr>
          <w:rFonts w:asciiTheme="minorHAnsi" w:eastAsiaTheme="minorEastAsia" w:hAnsiTheme="minorHAnsi"/>
          <w:noProof/>
          <w:sz w:val="22"/>
          <w:lang w:eastAsia="id-ID"/>
        </w:rPr>
      </w:pPr>
      <w:hyperlink w:anchor="_Toc77442284" w:history="1">
        <w:r w:rsidR="00C900AE" w:rsidRPr="001F20CB">
          <w:rPr>
            <w:rStyle w:val="Hyperlink"/>
            <w:noProof/>
            <w:lang w:val="en-US"/>
          </w:rPr>
          <w:t>1.2.2</w:t>
        </w:r>
        <w:r w:rsidR="00C900AE">
          <w:rPr>
            <w:rFonts w:asciiTheme="minorHAnsi" w:eastAsiaTheme="minorEastAsia" w:hAnsiTheme="minorHAnsi"/>
            <w:noProof/>
            <w:sz w:val="22"/>
            <w:lang w:eastAsia="id-ID"/>
          </w:rPr>
          <w:tab/>
        </w:r>
        <w:r w:rsidR="00C900AE" w:rsidRPr="001F20CB">
          <w:rPr>
            <w:rStyle w:val="Hyperlink"/>
            <w:noProof/>
            <w:lang w:val="en-US"/>
          </w:rPr>
          <w:t>Analisis Deskriptif</w:t>
        </w:r>
        <w:r w:rsidR="00C900AE">
          <w:rPr>
            <w:noProof/>
            <w:webHidden/>
          </w:rPr>
          <w:tab/>
        </w:r>
        <w:r w:rsidR="00C900AE">
          <w:rPr>
            <w:noProof/>
            <w:webHidden/>
          </w:rPr>
          <w:fldChar w:fldCharType="begin"/>
        </w:r>
        <w:r w:rsidR="00C900AE">
          <w:rPr>
            <w:noProof/>
            <w:webHidden/>
          </w:rPr>
          <w:instrText xml:space="preserve"> PAGEREF _Toc77442284 \h </w:instrText>
        </w:r>
        <w:r w:rsidR="00C900AE">
          <w:rPr>
            <w:noProof/>
            <w:webHidden/>
          </w:rPr>
        </w:r>
        <w:r w:rsidR="00C900AE">
          <w:rPr>
            <w:noProof/>
            <w:webHidden/>
          </w:rPr>
          <w:fldChar w:fldCharType="separate"/>
        </w:r>
        <w:r w:rsidR="00976D75">
          <w:rPr>
            <w:noProof/>
            <w:webHidden/>
          </w:rPr>
          <w:t>123</w:t>
        </w:r>
        <w:r w:rsidR="00C900AE">
          <w:rPr>
            <w:noProof/>
            <w:webHidden/>
          </w:rPr>
          <w:fldChar w:fldCharType="end"/>
        </w:r>
      </w:hyperlink>
    </w:p>
    <w:p w14:paraId="304ECADF" w14:textId="2DA871EE" w:rsidR="00C900AE" w:rsidRDefault="003A6D77" w:rsidP="00366DA5">
      <w:pPr>
        <w:pStyle w:val="TOC4"/>
        <w:spacing w:line="360" w:lineRule="auto"/>
        <w:rPr>
          <w:rFonts w:asciiTheme="minorHAnsi" w:eastAsiaTheme="minorEastAsia" w:hAnsiTheme="minorHAnsi"/>
          <w:noProof/>
          <w:sz w:val="22"/>
          <w:lang w:eastAsia="id-ID"/>
        </w:rPr>
      </w:pPr>
      <w:hyperlink w:anchor="_Toc77442285" w:history="1">
        <w:r w:rsidR="00C900AE" w:rsidRPr="001F20CB">
          <w:rPr>
            <w:rStyle w:val="Hyperlink"/>
            <w:noProof/>
          </w:rPr>
          <w:t>4.2.2.1</w:t>
        </w:r>
        <w:r w:rsidR="00C900AE">
          <w:rPr>
            <w:rFonts w:asciiTheme="minorHAnsi" w:eastAsiaTheme="minorEastAsia" w:hAnsiTheme="minorHAnsi"/>
            <w:noProof/>
            <w:sz w:val="22"/>
            <w:lang w:eastAsia="id-ID"/>
          </w:rPr>
          <w:tab/>
        </w:r>
        <w:r w:rsidR="00C900AE" w:rsidRPr="001F20CB">
          <w:rPr>
            <w:rStyle w:val="Hyperlink"/>
            <w:noProof/>
          </w:rPr>
          <w:t>Analisis Variabel Keterlibatan Pemakai</w:t>
        </w:r>
        <w:r w:rsidR="00C900AE">
          <w:rPr>
            <w:noProof/>
            <w:webHidden/>
          </w:rPr>
          <w:tab/>
        </w:r>
        <w:r w:rsidR="00C900AE">
          <w:rPr>
            <w:noProof/>
            <w:webHidden/>
          </w:rPr>
          <w:fldChar w:fldCharType="begin"/>
        </w:r>
        <w:r w:rsidR="00C900AE">
          <w:rPr>
            <w:noProof/>
            <w:webHidden/>
          </w:rPr>
          <w:instrText xml:space="preserve"> PAGEREF _Toc77442285 \h </w:instrText>
        </w:r>
        <w:r w:rsidR="00C900AE">
          <w:rPr>
            <w:noProof/>
            <w:webHidden/>
          </w:rPr>
        </w:r>
        <w:r w:rsidR="00C900AE">
          <w:rPr>
            <w:noProof/>
            <w:webHidden/>
          </w:rPr>
          <w:fldChar w:fldCharType="separate"/>
        </w:r>
        <w:r w:rsidR="00976D75">
          <w:rPr>
            <w:noProof/>
            <w:webHidden/>
          </w:rPr>
          <w:t>123</w:t>
        </w:r>
        <w:r w:rsidR="00C900AE">
          <w:rPr>
            <w:noProof/>
            <w:webHidden/>
          </w:rPr>
          <w:fldChar w:fldCharType="end"/>
        </w:r>
      </w:hyperlink>
    </w:p>
    <w:p w14:paraId="59C9A174" w14:textId="2F2CB49E" w:rsidR="00C900AE" w:rsidRDefault="003A6D77" w:rsidP="00366DA5">
      <w:pPr>
        <w:pStyle w:val="TOC4"/>
        <w:spacing w:line="360" w:lineRule="auto"/>
        <w:rPr>
          <w:rFonts w:asciiTheme="minorHAnsi" w:eastAsiaTheme="minorEastAsia" w:hAnsiTheme="minorHAnsi"/>
          <w:noProof/>
          <w:sz w:val="22"/>
          <w:lang w:eastAsia="id-ID"/>
        </w:rPr>
      </w:pPr>
      <w:hyperlink w:anchor="_Toc77442286" w:history="1">
        <w:r w:rsidR="00C900AE" w:rsidRPr="001F20CB">
          <w:rPr>
            <w:rStyle w:val="Hyperlink"/>
            <w:noProof/>
          </w:rPr>
          <w:t>4.2.2.2</w:t>
        </w:r>
        <w:r w:rsidR="00C900AE">
          <w:rPr>
            <w:rFonts w:asciiTheme="minorHAnsi" w:eastAsiaTheme="minorEastAsia" w:hAnsiTheme="minorHAnsi"/>
            <w:noProof/>
            <w:sz w:val="22"/>
            <w:lang w:eastAsia="id-ID"/>
          </w:rPr>
          <w:tab/>
        </w:r>
        <w:r w:rsidR="00C900AE" w:rsidRPr="001F20CB">
          <w:rPr>
            <w:rStyle w:val="Hyperlink"/>
            <w:noProof/>
          </w:rPr>
          <w:t>Analisis Variabel Pelatihan dan Pendidikan</w:t>
        </w:r>
        <w:r w:rsidR="00C900AE">
          <w:rPr>
            <w:noProof/>
            <w:webHidden/>
          </w:rPr>
          <w:tab/>
        </w:r>
        <w:r w:rsidR="00C900AE">
          <w:rPr>
            <w:noProof/>
            <w:webHidden/>
          </w:rPr>
          <w:fldChar w:fldCharType="begin"/>
        </w:r>
        <w:r w:rsidR="00C900AE">
          <w:rPr>
            <w:noProof/>
            <w:webHidden/>
          </w:rPr>
          <w:instrText xml:space="preserve"> PAGEREF _Toc77442286 \h </w:instrText>
        </w:r>
        <w:r w:rsidR="00C900AE">
          <w:rPr>
            <w:noProof/>
            <w:webHidden/>
          </w:rPr>
        </w:r>
        <w:r w:rsidR="00C900AE">
          <w:rPr>
            <w:noProof/>
            <w:webHidden/>
          </w:rPr>
          <w:fldChar w:fldCharType="separate"/>
        </w:r>
        <w:r w:rsidR="00976D75">
          <w:rPr>
            <w:noProof/>
            <w:webHidden/>
          </w:rPr>
          <w:t>125</w:t>
        </w:r>
        <w:r w:rsidR="00C900AE">
          <w:rPr>
            <w:noProof/>
            <w:webHidden/>
          </w:rPr>
          <w:fldChar w:fldCharType="end"/>
        </w:r>
      </w:hyperlink>
    </w:p>
    <w:p w14:paraId="2743D42E" w14:textId="3793B52A" w:rsidR="00C900AE" w:rsidRDefault="003A6D77" w:rsidP="00366DA5">
      <w:pPr>
        <w:pStyle w:val="TOC4"/>
        <w:spacing w:line="360" w:lineRule="auto"/>
        <w:rPr>
          <w:rFonts w:asciiTheme="minorHAnsi" w:eastAsiaTheme="minorEastAsia" w:hAnsiTheme="minorHAnsi"/>
          <w:noProof/>
          <w:sz w:val="22"/>
          <w:lang w:eastAsia="id-ID"/>
        </w:rPr>
      </w:pPr>
      <w:hyperlink w:anchor="_Toc77442287" w:history="1">
        <w:r w:rsidR="00C900AE" w:rsidRPr="001F20CB">
          <w:rPr>
            <w:rStyle w:val="Hyperlink"/>
            <w:noProof/>
          </w:rPr>
          <w:t>4.2.2.3</w:t>
        </w:r>
        <w:r w:rsidR="00C900AE">
          <w:rPr>
            <w:rFonts w:asciiTheme="minorHAnsi" w:eastAsiaTheme="minorEastAsia" w:hAnsiTheme="minorHAnsi"/>
            <w:noProof/>
            <w:sz w:val="22"/>
            <w:lang w:eastAsia="id-ID"/>
          </w:rPr>
          <w:tab/>
        </w:r>
        <w:r w:rsidR="00C900AE" w:rsidRPr="001F20CB">
          <w:rPr>
            <w:rStyle w:val="Hyperlink"/>
            <w:noProof/>
          </w:rPr>
          <w:t>Analisis Variabel Keahlian Pemakai</w:t>
        </w:r>
        <w:r w:rsidR="00C900AE">
          <w:rPr>
            <w:noProof/>
            <w:webHidden/>
          </w:rPr>
          <w:tab/>
        </w:r>
        <w:r w:rsidR="00C900AE">
          <w:rPr>
            <w:noProof/>
            <w:webHidden/>
          </w:rPr>
          <w:fldChar w:fldCharType="begin"/>
        </w:r>
        <w:r w:rsidR="00C900AE">
          <w:rPr>
            <w:noProof/>
            <w:webHidden/>
          </w:rPr>
          <w:instrText xml:space="preserve"> PAGEREF _Toc77442287 \h </w:instrText>
        </w:r>
        <w:r w:rsidR="00C900AE">
          <w:rPr>
            <w:noProof/>
            <w:webHidden/>
          </w:rPr>
        </w:r>
        <w:r w:rsidR="00C900AE">
          <w:rPr>
            <w:noProof/>
            <w:webHidden/>
          </w:rPr>
          <w:fldChar w:fldCharType="separate"/>
        </w:r>
        <w:r w:rsidR="00976D75">
          <w:rPr>
            <w:noProof/>
            <w:webHidden/>
          </w:rPr>
          <w:t>127</w:t>
        </w:r>
        <w:r w:rsidR="00C900AE">
          <w:rPr>
            <w:noProof/>
            <w:webHidden/>
          </w:rPr>
          <w:fldChar w:fldCharType="end"/>
        </w:r>
      </w:hyperlink>
    </w:p>
    <w:p w14:paraId="702FB7E8" w14:textId="0237291B" w:rsidR="00C900AE" w:rsidRDefault="003A6D77" w:rsidP="00366DA5">
      <w:pPr>
        <w:pStyle w:val="TOC4"/>
        <w:spacing w:line="360" w:lineRule="auto"/>
        <w:rPr>
          <w:rFonts w:asciiTheme="minorHAnsi" w:eastAsiaTheme="minorEastAsia" w:hAnsiTheme="minorHAnsi"/>
          <w:noProof/>
          <w:sz w:val="22"/>
          <w:lang w:eastAsia="id-ID"/>
        </w:rPr>
      </w:pPr>
      <w:hyperlink w:anchor="_Toc77442288" w:history="1">
        <w:r w:rsidR="00C900AE" w:rsidRPr="001F20CB">
          <w:rPr>
            <w:rStyle w:val="Hyperlink"/>
            <w:noProof/>
          </w:rPr>
          <w:t>4.2.2.4</w:t>
        </w:r>
        <w:r w:rsidR="00C900AE">
          <w:rPr>
            <w:rFonts w:asciiTheme="minorHAnsi" w:eastAsiaTheme="minorEastAsia" w:hAnsiTheme="minorHAnsi"/>
            <w:noProof/>
            <w:sz w:val="22"/>
            <w:lang w:eastAsia="id-ID"/>
          </w:rPr>
          <w:tab/>
        </w:r>
        <w:r w:rsidR="00C900AE" w:rsidRPr="001F20CB">
          <w:rPr>
            <w:rStyle w:val="Hyperlink"/>
            <w:noProof/>
          </w:rPr>
          <w:t>Analisis Variabel Kinerja Sistem Informasi Akuntansi</w:t>
        </w:r>
        <w:r w:rsidR="00C900AE">
          <w:rPr>
            <w:noProof/>
            <w:webHidden/>
          </w:rPr>
          <w:tab/>
        </w:r>
        <w:r w:rsidR="00C900AE">
          <w:rPr>
            <w:noProof/>
            <w:webHidden/>
          </w:rPr>
          <w:fldChar w:fldCharType="begin"/>
        </w:r>
        <w:r w:rsidR="00C900AE">
          <w:rPr>
            <w:noProof/>
            <w:webHidden/>
          </w:rPr>
          <w:instrText xml:space="preserve"> PAGEREF _Toc77442288 \h </w:instrText>
        </w:r>
        <w:r w:rsidR="00C900AE">
          <w:rPr>
            <w:noProof/>
            <w:webHidden/>
          </w:rPr>
        </w:r>
        <w:r w:rsidR="00C900AE">
          <w:rPr>
            <w:noProof/>
            <w:webHidden/>
          </w:rPr>
          <w:fldChar w:fldCharType="separate"/>
        </w:r>
        <w:r w:rsidR="00976D75">
          <w:rPr>
            <w:noProof/>
            <w:webHidden/>
          </w:rPr>
          <w:t>129</w:t>
        </w:r>
        <w:r w:rsidR="00C900AE">
          <w:rPr>
            <w:noProof/>
            <w:webHidden/>
          </w:rPr>
          <w:fldChar w:fldCharType="end"/>
        </w:r>
      </w:hyperlink>
    </w:p>
    <w:p w14:paraId="71AF3F42" w14:textId="77B431DE" w:rsidR="00C900AE" w:rsidRDefault="003A6D77" w:rsidP="00366DA5">
      <w:pPr>
        <w:pStyle w:val="TOC3"/>
        <w:spacing w:line="360" w:lineRule="auto"/>
        <w:rPr>
          <w:rFonts w:asciiTheme="minorHAnsi" w:eastAsiaTheme="minorEastAsia" w:hAnsiTheme="minorHAnsi"/>
          <w:noProof/>
          <w:sz w:val="22"/>
          <w:lang w:eastAsia="id-ID"/>
        </w:rPr>
      </w:pPr>
      <w:hyperlink w:anchor="_Toc77442289" w:history="1">
        <w:r w:rsidR="00C900AE" w:rsidRPr="001F20CB">
          <w:rPr>
            <w:rStyle w:val="Hyperlink"/>
            <w:noProof/>
            <w:lang w:val="en-US"/>
          </w:rPr>
          <w:t>4.2.3</w:t>
        </w:r>
        <w:r w:rsidR="00C900AE">
          <w:rPr>
            <w:rFonts w:asciiTheme="minorHAnsi" w:eastAsiaTheme="minorEastAsia" w:hAnsiTheme="minorHAnsi"/>
            <w:noProof/>
            <w:sz w:val="22"/>
            <w:lang w:eastAsia="id-ID"/>
          </w:rPr>
          <w:tab/>
        </w:r>
        <w:r w:rsidR="00C900AE" w:rsidRPr="001F20CB">
          <w:rPr>
            <w:rStyle w:val="Hyperlink"/>
            <w:noProof/>
            <w:lang w:val="en-US"/>
          </w:rPr>
          <w:t>T</w:t>
        </w:r>
        <w:r w:rsidR="00C900AE" w:rsidRPr="001F20CB">
          <w:rPr>
            <w:rStyle w:val="Hyperlink"/>
            <w:noProof/>
          </w:rPr>
          <w:t>ransformasi Data (MSI)</w:t>
        </w:r>
        <w:r w:rsidR="00C900AE">
          <w:rPr>
            <w:noProof/>
            <w:webHidden/>
          </w:rPr>
          <w:tab/>
        </w:r>
        <w:r w:rsidR="00C900AE">
          <w:rPr>
            <w:noProof/>
            <w:webHidden/>
          </w:rPr>
          <w:fldChar w:fldCharType="begin"/>
        </w:r>
        <w:r w:rsidR="00C900AE">
          <w:rPr>
            <w:noProof/>
            <w:webHidden/>
          </w:rPr>
          <w:instrText xml:space="preserve"> PAGEREF _Toc77442289 \h </w:instrText>
        </w:r>
        <w:r w:rsidR="00C900AE">
          <w:rPr>
            <w:noProof/>
            <w:webHidden/>
          </w:rPr>
        </w:r>
        <w:r w:rsidR="00C900AE">
          <w:rPr>
            <w:noProof/>
            <w:webHidden/>
          </w:rPr>
          <w:fldChar w:fldCharType="separate"/>
        </w:r>
        <w:r w:rsidR="00976D75">
          <w:rPr>
            <w:noProof/>
            <w:webHidden/>
          </w:rPr>
          <w:t>131</w:t>
        </w:r>
        <w:r w:rsidR="00C900AE">
          <w:rPr>
            <w:noProof/>
            <w:webHidden/>
          </w:rPr>
          <w:fldChar w:fldCharType="end"/>
        </w:r>
      </w:hyperlink>
    </w:p>
    <w:p w14:paraId="6B1AAA1B" w14:textId="6A4BE614" w:rsidR="00C900AE" w:rsidRDefault="003A6D77" w:rsidP="00366DA5">
      <w:pPr>
        <w:pStyle w:val="TOC3"/>
        <w:spacing w:line="360" w:lineRule="auto"/>
        <w:rPr>
          <w:rFonts w:asciiTheme="minorHAnsi" w:eastAsiaTheme="minorEastAsia" w:hAnsiTheme="minorHAnsi"/>
          <w:noProof/>
          <w:sz w:val="22"/>
          <w:lang w:eastAsia="id-ID"/>
        </w:rPr>
      </w:pPr>
      <w:hyperlink w:anchor="_Toc77442290" w:history="1">
        <w:r w:rsidR="00C900AE" w:rsidRPr="001F20CB">
          <w:rPr>
            <w:rStyle w:val="Hyperlink"/>
            <w:noProof/>
          </w:rPr>
          <w:t>4.2.4</w:t>
        </w:r>
        <w:r w:rsidR="00C900AE">
          <w:rPr>
            <w:rFonts w:asciiTheme="minorHAnsi" w:eastAsiaTheme="minorEastAsia" w:hAnsiTheme="minorHAnsi"/>
            <w:noProof/>
            <w:sz w:val="22"/>
            <w:lang w:eastAsia="id-ID"/>
          </w:rPr>
          <w:tab/>
        </w:r>
        <w:r w:rsidR="00C900AE" w:rsidRPr="001F20CB">
          <w:rPr>
            <w:rStyle w:val="Hyperlink"/>
            <w:noProof/>
          </w:rPr>
          <w:t>Uji Asumsi Klasik</w:t>
        </w:r>
        <w:r w:rsidR="00C900AE">
          <w:rPr>
            <w:noProof/>
            <w:webHidden/>
          </w:rPr>
          <w:tab/>
        </w:r>
        <w:r w:rsidR="00C900AE">
          <w:rPr>
            <w:noProof/>
            <w:webHidden/>
          </w:rPr>
          <w:fldChar w:fldCharType="begin"/>
        </w:r>
        <w:r w:rsidR="00C900AE">
          <w:rPr>
            <w:noProof/>
            <w:webHidden/>
          </w:rPr>
          <w:instrText xml:space="preserve"> PAGEREF _Toc77442290 \h </w:instrText>
        </w:r>
        <w:r w:rsidR="00C900AE">
          <w:rPr>
            <w:noProof/>
            <w:webHidden/>
          </w:rPr>
        </w:r>
        <w:r w:rsidR="00C900AE">
          <w:rPr>
            <w:noProof/>
            <w:webHidden/>
          </w:rPr>
          <w:fldChar w:fldCharType="separate"/>
        </w:r>
        <w:r w:rsidR="00976D75">
          <w:rPr>
            <w:noProof/>
            <w:webHidden/>
          </w:rPr>
          <w:t>131</w:t>
        </w:r>
        <w:r w:rsidR="00C900AE">
          <w:rPr>
            <w:noProof/>
            <w:webHidden/>
          </w:rPr>
          <w:fldChar w:fldCharType="end"/>
        </w:r>
      </w:hyperlink>
    </w:p>
    <w:p w14:paraId="78FCB3A2" w14:textId="663CBCA3" w:rsidR="00C900AE" w:rsidRDefault="003A6D77" w:rsidP="00366DA5">
      <w:pPr>
        <w:pStyle w:val="TOC4"/>
        <w:spacing w:line="360" w:lineRule="auto"/>
        <w:rPr>
          <w:rFonts w:asciiTheme="minorHAnsi" w:eastAsiaTheme="minorEastAsia" w:hAnsiTheme="minorHAnsi"/>
          <w:noProof/>
          <w:sz w:val="22"/>
          <w:lang w:eastAsia="id-ID"/>
        </w:rPr>
      </w:pPr>
      <w:hyperlink w:anchor="_Toc77442291" w:history="1">
        <w:r w:rsidR="00C900AE" w:rsidRPr="001F20CB">
          <w:rPr>
            <w:rStyle w:val="Hyperlink"/>
            <w:noProof/>
          </w:rPr>
          <w:t>4.2.4.1</w:t>
        </w:r>
        <w:r w:rsidR="00C900AE">
          <w:rPr>
            <w:rFonts w:asciiTheme="minorHAnsi" w:eastAsiaTheme="minorEastAsia" w:hAnsiTheme="minorHAnsi"/>
            <w:noProof/>
            <w:sz w:val="22"/>
            <w:lang w:eastAsia="id-ID"/>
          </w:rPr>
          <w:tab/>
        </w:r>
        <w:r w:rsidR="00C900AE" w:rsidRPr="001F20CB">
          <w:rPr>
            <w:rStyle w:val="Hyperlink"/>
            <w:noProof/>
          </w:rPr>
          <w:t>Uji Normalitas</w:t>
        </w:r>
        <w:r w:rsidR="00C900AE">
          <w:rPr>
            <w:noProof/>
            <w:webHidden/>
          </w:rPr>
          <w:tab/>
        </w:r>
        <w:r w:rsidR="00C900AE">
          <w:rPr>
            <w:noProof/>
            <w:webHidden/>
          </w:rPr>
          <w:fldChar w:fldCharType="begin"/>
        </w:r>
        <w:r w:rsidR="00C900AE">
          <w:rPr>
            <w:noProof/>
            <w:webHidden/>
          </w:rPr>
          <w:instrText xml:space="preserve"> PAGEREF _Toc77442291 \h </w:instrText>
        </w:r>
        <w:r w:rsidR="00C900AE">
          <w:rPr>
            <w:noProof/>
            <w:webHidden/>
          </w:rPr>
        </w:r>
        <w:r w:rsidR="00C900AE">
          <w:rPr>
            <w:noProof/>
            <w:webHidden/>
          </w:rPr>
          <w:fldChar w:fldCharType="separate"/>
        </w:r>
        <w:r w:rsidR="00976D75">
          <w:rPr>
            <w:noProof/>
            <w:webHidden/>
          </w:rPr>
          <w:t>131</w:t>
        </w:r>
        <w:r w:rsidR="00C900AE">
          <w:rPr>
            <w:noProof/>
            <w:webHidden/>
          </w:rPr>
          <w:fldChar w:fldCharType="end"/>
        </w:r>
      </w:hyperlink>
    </w:p>
    <w:p w14:paraId="1184485D" w14:textId="63EC6BBC" w:rsidR="00C900AE" w:rsidRDefault="003A6D77" w:rsidP="00366DA5">
      <w:pPr>
        <w:pStyle w:val="TOC4"/>
        <w:spacing w:line="360" w:lineRule="auto"/>
        <w:rPr>
          <w:rFonts w:asciiTheme="minorHAnsi" w:eastAsiaTheme="minorEastAsia" w:hAnsiTheme="minorHAnsi"/>
          <w:noProof/>
          <w:sz w:val="22"/>
          <w:lang w:eastAsia="id-ID"/>
        </w:rPr>
      </w:pPr>
      <w:hyperlink w:anchor="_Toc77442292" w:history="1">
        <w:r w:rsidR="00C900AE" w:rsidRPr="001F20CB">
          <w:rPr>
            <w:rStyle w:val="Hyperlink"/>
            <w:noProof/>
          </w:rPr>
          <w:t>4.2.4.2</w:t>
        </w:r>
        <w:r w:rsidR="00C900AE">
          <w:rPr>
            <w:rFonts w:asciiTheme="minorHAnsi" w:eastAsiaTheme="minorEastAsia" w:hAnsiTheme="minorHAnsi"/>
            <w:noProof/>
            <w:sz w:val="22"/>
            <w:lang w:eastAsia="id-ID"/>
          </w:rPr>
          <w:tab/>
        </w:r>
        <w:r w:rsidR="00C900AE" w:rsidRPr="001F20CB">
          <w:rPr>
            <w:rStyle w:val="Hyperlink"/>
            <w:noProof/>
          </w:rPr>
          <w:t>Uji Multikolinieritas</w:t>
        </w:r>
        <w:r w:rsidR="00C900AE">
          <w:rPr>
            <w:noProof/>
            <w:webHidden/>
          </w:rPr>
          <w:tab/>
        </w:r>
        <w:r w:rsidR="00C900AE">
          <w:rPr>
            <w:noProof/>
            <w:webHidden/>
          </w:rPr>
          <w:fldChar w:fldCharType="begin"/>
        </w:r>
        <w:r w:rsidR="00C900AE">
          <w:rPr>
            <w:noProof/>
            <w:webHidden/>
          </w:rPr>
          <w:instrText xml:space="preserve"> PAGEREF _Toc77442292 \h </w:instrText>
        </w:r>
        <w:r w:rsidR="00C900AE">
          <w:rPr>
            <w:noProof/>
            <w:webHidden/>
          </w:rPr>
        </w:r>
        <w:r w:rsidR="00C900AE">
          <w:rPr>
            <w:noProof/>
            <w:webHidden/>
          </w:rPr>
          <w:fldChar w:fldCharType="separate"/>
        </w:r>
        <w:r w:rsidR="00976D75">
          <w:rPr>
            <w:noProof/>
            <w:webHidden/>
          </w:rPr>
          <w:t>133</w:t>
        </w:r>
        <w:r w:rsidR="00C900AE">
          <w:rPr>
            <w:noProof/>
            <w:webHidden/>
          </w:rPr>
          <w:fldChar w:fldCharType="end"/>
        </w:r>
      </w:hyperlink>
    </w:p>
    <w:p w14:paraId="1AD8CAAA" w14:textId="66D2267C" w:rsidR="00C900AE" w:rsidRDefault="003A6D77" w:rsidP="00366DA5">
      <w:pPr>
        <w:pStyle w:val="TOC4"/>
        <w:spacing w:line="360" w:lineRule="auto"/>
        <w:rPr>
          <w:rFonts w:asciiTheme="minorHAnsi" w:eastAsiaTheme="minorEastAsia" w:hAnsiTheme="minorHAnsi"/>
          <w:noProof/>
          <w:sz w:val="22"/>
          <w:lang w:eastAsia="id-ID"/>
        </w:rPr>
      </w:pPr>
      <w:hyperlink w:anchor="_Toc77442293" w:history="1">
        <w:r w:rsidR="00C900AE" w:rsidRPr="001F20CB">
          <w:rPr>
            <w:rStyle w:val="Hyperlink"/>
            <w:noProof/>
          </w:rPr>
          <w:t>4.2.4.3</w:t>
        </w:r>
        <w:r w:rsidR="00C900AE">
          <w:rPr>
            <w:rFonts w:asciiTheme="minorHAnsi" w:eastAsiaTheme="minorEastAsia" w:hAnsiTheme="minorHAnsi"/>
            <w:noProof/>
            <w:sz w:val="22"/>
            <w:lang w:eastAsia="id-ID"/>
          </w:rPr>
          <w:tab/>
        </w:r>
        <w:r w:rsidR="00C900AE" w:rsidRPr="001F20CB">
          <w:rPr>
            <w:rStyle w:val="Hyperlink"/>
            <w:noProof/>
          </w:rPr>
          <w:t>Uji Heteroskedastisitas</w:t>
        </w:r>
        <w:r w:rsidR="00C900AE">
          <w:rPr>
            <w:noProof/>
            <w:webHidden/>
          </w:rPr>
          <w:tab/>
        </w:r>
        <w:r w:rsidR="00C900AE">
          <w:rPr>
            <w:noProof/>
            <w:webHidden/>
          </w:rPr>
          <w:fldChar w:fldCharType="begin"/>
        </w:r>
        <w:r w:rsidR="00C900AE">
          <w:rPr>
            <w:noProof/>
            <w:webHidden/>
          </w:rPr>
          <w:instrText xml:space="preserve"> PAGEREF _Toc77442293 \h </w:instrText>
        </w:r>
        <w:r w:rsidR="00C900AE">
          <w:rPr>
            <w:noProof/>
            <w:webHidden/>
          </w:rPr>
        </w:r>
        <w:r w:rsidR="00C900AE">
          <w:rPr>
            <w:noProof/>
            <w:webHidden/>
          </w:rPr>
          <w:fldChar w:fldCharType="separate"/>
        </w:r>
        <w:r w:rsidR="00976D75">
          <w:rPr>
            <w:noProof/>
            <w:webHidden/>
          </w:rPr>
          <w:t>134</w:t>
        </w:r>
        <w:r w:rsidR="00C900AE">
          <w:rPr>
            <w:noProof/>
            <w:webHidden/>
          </w:rPr>
          <w:fldChar w:fldCharType="end"/>
        </w:r>
      </w:hyperlink>
    </w:p>
    <w:p w14:paraId="09E39C0D" w14:textId="5EB5F733" w:rsidR="00C900AE" w:rsidRDefault="003A6D77" w:rsidP="00366DA5">
      <w:pPr>
        <w:pStyle w:val="TOC3"/>
        <w:spacing w:line="360" w:lineRule="auto"/>
        <w:rPr>
          <w:rFonts w:asciiTheme="minorHAnsi" w:eastAsiaTheme="minorEastAsia" w:hAnsiTheme="minorHAnsi"/>
          <w:noProof/>
          <w:sz w:val="22"/>
          <w:lang w:eastAsia="id-ID"/>
        </w:rPr>
      </w:pPr>
      <w:hyperlink w:anchor="_Toc77442294" w:history="1">
        <w:r w:rsidR="00C900AE" w:rsidRPr="001F20CB">
          <w:rPr>
            <w:rStyle w:val="Hyperlink"/>
            <w:noProof/>
            <w:lang w:val="en-US"/>
          </w:rPr>
          <w:t>4.2.5</w:t>
        </w:r>
        <w:r w:rsidR="00C900AE">
          <w:rPr>
            <w:rFonts w:asciiTheme="minorHAnsi" w:eastAsiaTheme="minorEastAsia" w:hAnsiTheme="minorHAnsi"/>
            <w:noProof/>
            <w:sz w:val="22"/>
            <w:lang w:eastAsia="id-ID"/>
          </w:rPr>
          <w:tab/>
        </w:r>
        <w:r w:rsidR="00C900AE" w:rsidRPr="001F20CB">
          <w:rPr>
            <w:rStyle w:val="Hyperlink"/>
            <w:noProof/>
            <w:lang w:val="en-US"/>
          </w:rPr>
          <w:t>Analisis Verifikatif</w:t>
        </w:r>
        <w:r w:rsidR="00C900AE">
          <w:rPr>
            <w:noProof/>
            <w:webHidden/>
          </w:rPr>
          <w:tab/>
        </w:r>
        <w:r w:rsidR="00C900AE">
          <w:rPr>
            <w:noProof/>
            <w:webHidden/>
          </w:rPr>
          <w:fldChar w:fldCharType="begin"/>
        </w:r>
        <w:r w:rsidR="00C900AE">
          <w:rPr>
            <w:noProof/>
            <w:webHidden/>
          </w:rPr>
          <w:instrText xml:space="preserve"> PAGEREF _Toc77442294 \h </w:instrText>
        </w:r>
        <w:r w:rsidR="00C900AE">
          <w:rPr>
            <w:noProof/>
            <w:webHidden/>
          </w:rPr>
        </w:r>
        <w:r w:rsidR="00C900AE">
          <w:rPr>
            <w:noProof/>
            <w:webHidden/>
          </w:rPr>
          <w:fldChar w:fldCharType="separate"/>
        </w:r>
        <w:r w:rsidR="00976D75">
          <w:rPr>
            <w:noProof/>
            <w:webHidden/>
          </w:rPr>
          <w:t>135</w:t>
        </w:r>
        <w:r w:rsidR="00C900AE">
          <w:rPr>
            <w:noProof/>
            <w:webHidden/>
          </w:rPr>
          <w:fldChar w:fldCharType="end"/>
        </w:r>
      </w:hyperlink>
    </w:p>
    <w:p w14:paraId="7BE64C5A" w14:textId="7B57C759" w:rsidR="00C900AE" w:rsidRDefault="003A6D77" w:rsidP="00366DA5">
      <w:pPr>
        <w:pStyle w:val="TOC4"/>
        <w:spacing w:line="360" w:lineRule="auto"/>
        <w:rPr>
          <w:rFonts w:asciiTheme="minorHAnsi" w:eastAsiaTheme="minorEastAsia" w:hAnsiTheme="minorHAnsi"/>
          <w:noProof/>
          <w:sz w:val="22"/>
          <w:lang w:eastAsia="id-ID"/>
        </w:rPr>
      </w:pPr>
      <w:hyperlink w:anchor="_Toc77442295" w:history="1">
        <w:r w:rsidR="00C900AE" w:rsidRPr="001F20CB">
          <w:rPr>
            <w:rStyle w:val="Hyperlink"/>
            <w:noProof/>
          </w:rPr>
          <w:t>4.2.5.1</w:t>
        </w:r>
        <w:r w:rsidR="00C900AE">
          <w:rPr>
            <w:rFonts w:asciiTheme="minorHAnsi" w:eastAsiaTheme="minorEastAsia" w:hAnsiTheme="minorHAnsi"/>
            <w:noProof/>
            <w:sz w:val="22"/>
            <w:lang w:eastAsia="id-ID"/>
          </w:rPr>
          <w:tab/>
        </w:r>
        <w:r w:rsidR="00C900AE" w:rsidRPr="001F20CB">
          <w:rPr>
            <w:rStyle w:val="Hyperlink"/>
            <w:noProof/>
          </w:rPr>
          <w:t>Pengaruh Keterlibatan Pemakai terhadap Kinerja Sistem Informasi Akuntansi</w:t>
        </w:r>
        <w:r w:rsidR="00C900AE">
          <w:rPr>
            <w:noProof/>
            <w:webHidden/>
          </w:rPr>
          <w:tab/>
        </w:r>
        <w:r w:rsidR="00C900AE">
          <w:rPr>
            <w:noProof/>
            <w:webHidden/>
          </w:rPr>
          <w:fldChar w:fldCharType="begin"/>
        </w:r>
        <w:r w:rsidR="00C900AE">
          <w:rPr>
            <w:noProof/>
            <w:webHidden/>
          </w:rPr>
          <w:instrText xml:space="preserve"> PAGEREF _Toc77442295 \h </w:instrText>
        </w:r>
        <w:r w:rsidR="00C900AE">
          <w:rPr>
            <w:noProof/>
            <w:webHidden/>
          </w:rPr>
        </w:r>
        <w:r w:rsidR="00C900AE">
          <w:rPr>
            <w:noProof/>
            <w:webHidden/>
          </w:rPr>
          <w:fldChar w:fldCharType="separate"/>
        </w:r>
        <w:r w:rsidR="00976D75">
          <w:rPr>
            <w:noProof/>
            <w:webHidden/>
          </w:rPr>
          <w:t>135</w:t>
        </w:r>
        <w:r w:rsidR="00C900AE">
          <w:rPr>
            <w:noProof/>
            <w:webHidden/>
          </w:rPr>
          <w:fldChar w:fldCharType="end"/>
        </w:r>
      </w:hyperlink>
    </w:p>
    <w:p w14:paraId="4D0C0A49" w14:textId="7C32CC2B" w:rsidR="00C900AE" w:rsidRDefault="003A6D77" w:rsidP="00366DA5">
      <w:pPr>
        <w:pStyle w:val="TOC4"/>
        <w:spacing w:line="360" w:lineRule="auto"/>
        <w:rPr>
          <w:rFonts w:asciiTheme="minorHAnsi" w:eastAsiaTheme="minorEastAsia" w:hAnsiTheme="minorHAnsi"/>
          <w:noProof/>
          <w:sz w:val="22"/>
          <w:lang w:eastAsia="id-ID"/>
        </w:rPr>
      </w:pPr>
      <w:hyperlink w:anchor="_Toc77442296" w:history="1">
        <w:r w:rsidR="00C900AE" w:rsidRPr="001F20CB">
          <w:rPr>
            <w:rStyle w:val="Hyperlink"/>
            <w:noProof/>
          </w:rPr>
          <w:t>4.2.5.2</w:t>
        </w:r>
        <w:r w:rsidR="00C900AE">
          <w:rPr>
            <w:rFonts w:asciiTheme="minorHAnsi" w:eastAsiaTheme="minorEastAsia" w:hAnsiTheme="minorHAnsi"/>
            <w:noProof/>
            <w:sz w:val="22"/>
            <w:lang w:eastAsia="id-ID"/>
          </w:rPr>
          <w:tab/>
        </w:r>
        <w:r w:rsidR="00C900AE" w:rsidRPr="001F20CB">
          <w:rPr>
            <w:rStyle w:val="Hyperlink"/>
            <w:noProof/>
          </w:rPr>
          <w:t xml:space="preserve">Pengaruh Pelatihan </w:t>
        </w:r>
        <w:r w:rsidR="00C900AE" w:rsidRPr="001F20CB">
          <w:rPr>
            <w:rStyle w:val="Hyperlink"/>
            <w:bCs/>
            <w:noProof/>
          </w:rPr>
          <w:t xml:space="preserve">dan Pendidikan </w:t>
        </w:r>
        <w:r w:rsidR="00C900AE" w:rsidRPr="001F20CB">
          <w:rPr>
            <w:rStyle w:val="Hyperlink"/>
            <w:noProof/>
          </w:rPr>
          <w:t>terhadap Kinerja Sistem Informasi Akuntansi</w:t>
        </w:r>
        <w:r w:rsidR="00C900AE">
          <w:rPr>
            <w:noProof/>
            <w:webHidden/>
          </w:rPr>
          <w:tab/>
        </w:r>
        <w:r w:rsidR="00C900AE">
          <w:rPr>
            <w:noProof/>
            <w:webHidden/>
          </w:rPr>
          <w:fldChar w:fldCharType="begin"/>
        </w:r>
        <w:r w:rsidR="00C900AE">
          <w:rPr>
            <w:noProof/>
            <w:webHidden/>
          </w:rPr>
          <w:instrText xml:space="preserve"> PAGEREF _Toc77442296 \h </w:instrText>
        </w:r>
        <w:r w:rsidR="00C900AE">
          <w:rPr>
            <w:noProof/>
            <w:webHidden/>
          </w:rPr>
        </w:r>
        <w:r w:rsidR="00C900AE">
          <w:rPr>
            <w:noProof/>
            <w:webHidden/>
          </w:rPr>
          <w:fldChar w:fldCharType="separate"/>
        </w:r>
        <w:r w:rsidR="00976D75">
          <w:rPr>
            <w:noProof/>
            <w:webHidden/>
          </w:rPr>
          <w:t>139</w:t>
        </w:r>
        <w:r w:rsidR="00C900AE">
          <w:rPr>
            <w:noProof/>
            <w:webHidden/>
          </w:rPr>
          <w:fldChar w:fldCharType="end"/>
        </w:r>
      </w:hyperlink>
    </w:p>
    <w:p w14:paraId="61F37A71" w14:textId="0A13C556" w:rsidR="00C900AE" w:rsidRDefault="003A6D77" w:rsidP="00366DA5">
      <w:pPr>
        <w:pStyle w:val="TOC4"/>
        <w:spacing w:line="360" w:lineRule="auto"/>
        <w:rPr>
          <w:rFonts w:asciiTheme="minorHAnsi" w:eastAsiaTheme="minorEastAsia" w:hAnsiTheme="minorHAnsi"/>
          <w:noProof/>
          <w:sz w:val="22"/>
          <w:lang w:eastAsia="id-ID"/>
        </w:rPr>
      </w:pPr>
      <w:hyperlink w:anchor="_Toc77442297" w:history="1">
        <w:r w:rsidR="00C900AE" w:rsidRPr="001F20CB">
          <w:rPr>
            <w:rStyle w:val="Hyperlink"/>
            <w:noProof/>
          </w:rPr>
          <w:t>4.2.5.3</w:t>
        </w:r>
        <w:r w:rsidR="00C900AE">
          <w:rPr>
            <w:rFonts w:asciiTheme="minorHAnsi" w:eastAsiaTheme="minorEastAsia" w:hAnsiTheme="minorHAnsi"/>
            <w:noProof/>
            <w:sz w:val="22"/>
            <w:lang w:eastAsia="id-ID"/>
          </w:rPr>
          <w:tab/>
        </w:r>
        <w:r w:rsidR="00C900AE" w:rsidRPr="001F20CB">
          <w:rPr>
            <w:rStyle w:val="Hyperlink"/>
            <w:noProof/>
          </w:rPr>
          <w:t>Pengaruh Keahlian Pemakai terhadap Kinerja Sistem Informasi Akuntansi</w:t>
        </w:r>
        <w:r w:rsidR="00C900AE">
          <w:rPr>
            <w:noProof/>
            <w:webHidden/>
          </w:rPr>
          <w:tab/>
        </w:r>
        <w:r w:rsidR="00C900AE">
          <w:rPr>
            <w:noProof/>
            <w:webHidden/>
          </w:rPr>
          <w:fldChar w:fldCharType="begin"/>
        </w:r>
        <w:r w:rsidR="00C900AE">
          <w:rPr>
            <w:noProof/>
            <w:webHidden/>
          </w:rPr>
          <w:instrText xml:space="preserve"> PAGEREF _Toc77442297 \h </w:instrText>
        </w:r>
        <w:r w:rsidR="00C900AE">
          <w:rPr>
            <w:noProof/>
            <w:webHidden/>
          </w:rPr>
        </w:r>
        <w:r w:rsidR="00C900AE">
          <w:rPr>
            <w:noProof/>
            <w:webHidden/>
          </w:rPr>
          <w:fldChar w:fldCharType="separate"/>
        </w:r>
        <w:r w:rsidR="00976D75">
          <w:rPr>
            <w:noProof/>
            <w:webHidden/>
          </w:rPr>
          <w:t>143</w:t>
        </w:r>
        <w:r w:rsidR="00C900AE">
          <w:rPr>
            <w:noProof/>
            <w:webHidden/>
          </w:rPr>
          <w:fldChar w:fldCharType="end"/>
        </w:r>
      </w:hyperlink>
    </w:p>
    <w:p w14:paraId="54AD3EC8" w14:textId="3ED396D1" w:rsidR="00C900AE" w:rsidRDefault="003A6D77" w:rsidP="00366DA5">
      <w:pPr>
        <w:pStyle w:val="TOC4"/>
        <w:spacing w:after="120" w:line="360" w:lineRule="auto"/>
        <w:ind w:left="1531" w:hanging="811"/>
        <w:rPr>
          <w:rFonts w:asciiTheme="minorHAnsi" w:eastAsiaTheme="minorEastAsia" w:hAnsiTheme="minorHAnsi"/>
          <w:noProof/>
          <w:sz w:val="22"/>
          <w:lang w:eastAsia="id-ID"/>
        </w:rPr>
      </w:pPr>
      <w:hyperlink w:anchor="_Toc77442298" w:history="1">
        <w:r w:rsidR="00C900AE" w:rsidRPr="001F20CB">
          <w:rPr>
            <w:rStyle w:val="Hyperlink"/>
            <w:noProof/>
          </w:rPr>
          <w:t>4.2.5.4</w:t>
        </w:r>
        <w:r w:rsidR="00C900AE">
          <w:rPr>
            <w:rFonts w:asciiTheme="minorHAnsi" w:eastAsiaTheme="minorEastAsia" w:hAnsiTheme="minorHAnsi"/>
            <w:noProof/>
            <w:sz w:val="22"/>
            <w:lang w:eastAsia="id-ID"/>
          </w:rPr>
          <w:tab/>
        </w:r>
        <w:r w:rsidR="00C900AE" w:rsidRPr="001F20CB">
          <w:rPr>
            <w:rStyle w:val="Hyperlink"/>
            <w:noProof/>
          </w:rPr>
          <w:t>Pengaruh Keterlibatan Pemakai</w:t>
        </w:r>
        <w:r w:rsidR="00C900AE" w:rsidRPr="001F20CB">
          <w:rPr>
            <w:rStyle w:val="Hyperlink"/>
            <w:noProof/>
            <w:lang w:val="zh-CN"/>
          </w:rPr>
          <w:t xml:space="preserve">, </w:t>
        </w:r>
        <w:r w:rsidR="00C900AE" w:rsidRPr="001F20CB">
          <w:rPr>
            <w:rStyle w:val="Hyperlink"/>
            <w:noProof/>
          </w:rPr>
          <w:t>Pelatihan dan Pendidi</w:t>
        </w:r>
        <w:r w:rsidR="00C900AE" w:rsidRPr="001F20CB">
          <w:rPr>
            <w:rStyle w:val="Hyperlink"/>
            <w:noProof/>
            <w:lang w:val="en-US"/>
          </w:rPr>
          <w:t>ka</w:t>
        </w:r>
        <w:r w:rsidR="00C900AE" w:rsidRPr="001F20CB">
          <w:rPr>
            <w:rStyle w:val="Hyperlink"/>
            <w:noProof/>
          </w:rPr>
          <w:t>n ,dan Keahlian Pemakai terhadap Kinerja Sistem Informasi Akuntansi</w:t>
        </w:r>
        <w:r w:rsidR="00C900AE">
          <w:rPr>
            <w:noProof/>
            <w:webHidden/>
          </w:rPr>
          <w:tab/>
        </w:r>
        <w:r w:rsidR="00C900AE">
          <w:rPr>
            <w:noProof/>
            <w:webHidden/>
          </w:rPr>
          <w:fldChar w:fldCharType="begin"/>
        </w:r>
        <w:r w:rsidR="00C900AE">
          <w:rPr>
            <w:noProof/>
            <w:webHidden/>
          </w:rPr>
          <w:instrText xml:space="preserve"> PAGEREF _Toc77442298 \h </w:instrText>
        </w:r>
        <w:r w:rsidR="00C900AE">
          <w:rPr>
            <w:noProof/>
            <w:webHidden/>
          </w:rPr>
        </w:r>
        <w:r w:rsidR="00C900AE">
          <w:rPr>
            <w:noProof/>
            <w:webHidden/>
          </w:rPr>
          <w:fldChar w:fldCharType="separate"/>
        </w:r>
        <w:r w:rsidR="00976D75">
          <w:rPr>
            <w:noProof/>
            <w:webHidden/>
          </w:rPr>
          <w:t>147</w:t>
        </w:r>
        <w:r w:rsidR="00C900AE">
          <w:rPr>
            <w:noProof/>
            <w:webHidden/>
          </w:rPr>
          <w:fldChar w:fldCharType="end"/>
        </w:r>
      </w:hyperlink>
    </w:p>
    <w:p w14:paraId="78751F84" w14:textId="796B98EB" w:rsidR="00C900AE" w:rsidRDefault="003A6D77" w:rsidP="00FC6531">
      <w:pPr>
        <w:pStyle w:val="TOC1"/>
        <w:rPr>
          <w:rFonts w:asciiTheme="minorHAnsi" w:eastAsiaTheme="minorEastAsia" w:hAnsiTheme="minorHAnsi" w:cstheme="minorBidi"/>
          <w:b w:val="0"/>
          <w:bCs w:val="0"/>
          <w:sz w:val="22"/>
          <w:szCs w:val="22"/>
          <w:lang w:val="id-ID" w:eastAsia="id-ID"/>
        </w:rPr>
      </w:pPr>
      <w:hyperlink w:anchor="_Toc77442299" w:history="1">
        <w:r w:rsidR="00C900AE" w:rsidRPr="001F20CB">
          <w:rPr>
            <w:rStyle w:val="Hyperlink"/>
          </w:rPr>
          <w:t>BAB V</w:t>
        </w:r>
      </w:hyperlink>
      <w:r w:rsidR="00FC6531">
        <w:rPr>
          <w:rFonts w:asciiTheme="minorHAnsi" w:eastAsiaTheme="minorEastAsia" w:hAnsiTheme="minorHAnsi" w:cstheme="minorBidi"/>
          <w:b w:val="0"/>
          <w:bCs w:val="0"/>
          <w:sz w:val="22"/>
          <w:szCs w:val="22"/>
          <w:lang w:val="id-ID" w:eastAsia="id-ID"/>
        </w:rPr>
        <w:t xml:space="preserve"> </w:t>
      </w:r>
      <w:hyperlink w:anchor="_Toc77442300" w:history="1">
        <w:r w:rsidR="00C900AE" w:rsidRPr="001F20CB">
          <w:rPr>
            <w:rStyle w:val="Hyperlink"/>
          </w:rPr>
          <w:t>KESIMPULAN DAN SARAN</w:t>
        </w:r>
        <w:r w:rsidR="00C900AE">
          <w:rPr>
            <w:webHidden/>
          </w:rPr>
          <w:tab/>
        </w:r>
        <w:r w:rsidR="00C900AE">
          <w:rPr>
            <w:webHidden/>
          </w:rPr>
          <w:fldChar w:fldCharType="begin"/>
        </w:r>
        <w:r w:rsidR="00C900AE">
          <w:rPr>
            <w:webHidden/>
          </w:rPr>
          <w:instrText xml:space="preserve"> PAGEREF _Toc77442300 \h </w:instrText>
        </w:r>
        <w:r w:rsidR="00C900AE">
          <w:rPr>
            <w:webHidden/>
          </w:rPr>
        </w:r>
        <w:r w:rsidR="00C900AE">
          <w:rPr>
            <w:webHidden/>
          </w:rPr>
          <w:fldChar w:fldCharType="separate"/>
        </w:r>
        <w:r w:rsidR="00976D75">
          <w:rPr>
            <w:webHidden/>
          </w:rPr>
          <w:t>154</w:t>
        </w:r>
        <w:r w:rsidR="00C900AE">
          <w:rPr>
            <w:webHidden/>
          </w:rPr>
          <w:fldChar w:fldCharType="end"/>
        </w:r>
      </w:hyperlink>
    </w:p>
    <w:p w14:paraId="4046F32E" w14:textId="5115C5A1" w:rsidR="00C900AE" w:rsidRDefault="003A6D77" w:rsidP="00A76895">
      <w:pPr>
        <w:pStyle w:val="TOC2"/>
        <w:rPr>
          <w:rFonts w:asciiTheme="minorHAnsi" w:eastAsiaTheme="minorEastAsia" w:hAnsiTheme="minorHAnsi" w:cstheme="minorBidi"/>
          <w:sz w:val="22"/>
          <w:szCs w:val="22"/>
          <w:lang w:eastAsia="id-ID"/>
        </w:rPr>
      </w:pPr>
      <w:hyperlink w:anchor="_Toc77442301" w:history="1">
        <w:r w:rsidR="00C900AE" w:rsidRPr="001F20CB">
          <w:rPr>
            <w:rStyle w:val="Hyperlink"/>
          </w:rPr>
          <w:t>5.1</w:t>
        </w:r>
        <w:r w:rsidR="00C900AE">
          <w:rPr>
            <w:rFonts w:asciiTheme="minorHAnsi" w:eastAsiaTheme="minorEastAsia" w:hAnsiTheme="minorHAnsi" w:cstheme="minorBidi"/>
            <w:sz w:val="22"/>
            <w:szCs w:val="22"/>
            <w:lang w:eastAsia="id-ID"/>
          </w:rPr>
          <w:tab/>
        </w:r>
        <w:r w:rsidR="00C900AE" w:rsidRPr="001F20CB">
          <w:rPr>
            <w:rStyle w:val="Hyperlink"/>
          </w:rPr>
          <w:t>Kesimpulan</w:t>
        </w:r>
        <w:r w:rsidR="00C900AE">
          <w:rPr>
            <w:webHidden/>
          </w:rPr>
          <w:tab/>
        </w:r>
        <w:r w:rsidR="00C900AE">
          <w:rPr>
            <w:webHidden/>
          </w:rPr>
          <w:fldChar w:fldCharType="begin"/>
        </w:r>
        <w:r w:rsidR="00C900AE">
          <w:rPr>
            <w:webHidden/>
          </w:rPr>
          <w:instrText xml:space="preserve"> PAGEREF _Toc77442301 \h </w:instrText>
        </w:r>
        <w:r w:rsidR="00C900AE">
          <w:rPr>
            <w:webHidden/>
          </w:rPr>
        </w:r>
        <w:r w:rsidR="00C900AE">
          <w:rPr>
            <w:webHidden/>
          </w:rPr>
          <w:fldChar w:fldCharType="separate"/>
        </w:r>
        <w:r w:rsidR="00976D75">
          <w:rPr>
            <w:webHidden/>
          </w:rPr>
          <w:t>154</w:t>
        </w:r>
        <w:r w:rsidR="00C900AE">
          <w:rPr>
            <w:webHidden/>
          </w:rPr>
          <w:fldChar w:fldCharType="end"/>
        </w:r>
      </w:hyperlink>
    </w:p>
    <w:p w14:paraId="7CEBF8A9" w14:textId="2B720F98" w:rsidR="00C900AE" w:rsidRDefault="003A6D77" w:rsidP="00A76895">
      <w:pPr>
        <w:pStyle w:val="TOC2"/>
        <w:rPr>
          <w:rFonts w:asciiTheme="minorHAnsi" w:eastAsiaTheme="minorEastAsia" w:hAnsiTheme="minorHAnsi" w:cstheme="minorBidi"/>
          <w:sz w:val="22"/>
          <w:szCs w:val="22"/>
          <w:lang w:eastAsia="id-ID"/>
        </w:rPr>
      </w:pPr>
      <w:hyperlink w:anchor="_Toc77442302" w:history="1">
        <w:r w:rsidR="00C900AE" w:rsidRPr="001F20CB">
          <w:rPr>
            <w:rStyle w:val="Hyperlink"/>
          </w:rPr>
          <w:t>5.2</w:t>
        </w:r>
        <w:r w:rsidR="00C900AE">
          <w:rPr>
            <w:rFonts w:asciiTheme="minorHAnsi" w:eastAsiaTheme="minorEastAsia" w:hAnsiTheme="minorHAnsi" w:cstheme="minorBidi"/>
            <w:sz w:val="22"/>
            <w:szCs w:val="22"/>
            <w:lang w:eastAsia="id-ID"/>
          </w:rPr>
          <w:tab/>
        </w:r>
        <w:r w:rsidR="00C900AE" w:rsidRPr="001F20CB">
          <w:rPr>
            <w:rStyle w:val="Hyperlink"/>
          </w:rPr>
          <w:t>Saran</w:t>
        </w:r>
        <w:r w:rsidR="00C900AE">
          <w:rPr>
            <w:webHidden/>
          </w:rPr>
          <w:tab/>
        </w:r>
        <w:r w:rsidR="00C900AE">
          <w:rPr>
            <w:webHidden/>
          </w:rPr>
          <w:fldChar w:fldCharType="begin"/>
        </w:r>
        <w:r w:rsidR="00C900AE">
          <w:rPr>
            <w:webHidden/>
          </w:rPr>
          <w:instrText xml:space="preserve"> PAGEREF _Toc77442302 \h </w:instrText>
        </w:r>
        <w:r w:rsidR="00C900AE">
          <w:rPr>
            <w:webHidden/>
          </w:rPr>
        </w:r>
        <w:r w:rsidR="00C900AE">
          <w:rPr>
            <w:webHidden/>
          </w:rPr>
          <w:fldChar w:fldCharType="separate"/>
        </w:r>
        <w:r w:rsidR="00976D75">
          <w:rPr>
            <w:webHidden/>
          </w:rPr>
          <w:t>156</w:t>
        </w:r>
        <w:r w:rsidR="00C900AE">
          <w:rPr>
            <w:webHidden/>
          </w:rPr>
          <w:fldChar w:fldCharType="end"/>
        </w:r>
      </w:hyperlink>
    </w:p>
    <w:p w14:paraId="03AF5A24" w14:textId="1A5CDF70" w:rsidR="00C900AE" w:rsidRDefault="003A6D77" w:rsidP="00366DA5">
      <w:pPr>
        <w:pStyle w:val="TOC1"/>
        <w:spacing w:line="276" w:lineRule="auto"/>
        <w:rPr>
          <w:rFonts w:asciiTheme="minorHAnsi" w:eastAsiaTheme="minorEastAsia" w:hAnsiTheme="minorHAnsi" w:cstheme="minorBidi"/>
          <w:b w:val="0"/>
          <w:bCs w:val="0"/>
          <w:sz w:val="22"/>
          <w:szCs w:val="22"/>
          <w:lang w:val="id-ID" w:eastAsia="id-ID"/>
        </w:rPr>
      </w:pPr>
      <w:hyperlink w:anchor="_Toc77442303" w:history="1">
        <w:r w:rsidR="00C900AE" w:rsidRPr="001F20CB">
          <w:rPr>
            <w:rStyle w:val="Hyperlink"/>
          </w:rPr>
          <w:t>DAFTAR PUSTAKA</w:t>
        </w:r>
      </w:hyperlink>
    </w:p>
    <w:p w14:paraId="7921DC89" w14:textId="125973C9" w:rsidR="00C900AE" w:rsidRDefault="003A6D77" w:rsidP="00366DA5">
      <w:pPr>
        <w:pStyle w:val="TOC1"/>
        <w:spacing w:line="276" w:lineRule="auto"/>
        <w:rPr>
          <w:rFonts w:asciiTheme="minorHAnsi" w:eastAsiaTheme="minorEastAsia" w:hAnsiTheme="minorHAnsi" w:cstheme="minorBidi"/>
          <w:b w:val="0"/>
          <w:bCs w:val="0"/>
          <w:sz w:val="22"/>
          <w:szCs w:val="22"/>
          <w:lang w:val="id-ID" w:eastAsia="id-ID"/>
        </w:rPr>
      </w:pPr>
      <w:hyperlink w:anchor="_Toc77442304" w:history="1">
        <w:r w:rsidR="00C900AE" w:rsidRPr="001F20CB">
          <w:rPr>
            <w:rStyle w:val="Hyperlink"/>
          </w:rPr>
          <w:t>LAMPIRAN</w:t>
        </w:r>
      </w:hyperlink>
    </w:p>
    <w:p w14:paraId="23165C39" w14:textId="64296419" w:rsidR="00C900AE" w:rsidRDefault="003A6D77" w:rsidP="00366DA5">
      <w:pPr>
        <w:pStyle w:val="TOC1"/>
        <w:spacing w:line="276" w:lineRule="auto"/>
        <w:rPr>
          <w:rFonts w:asciiTheme="minorHAnsi" w:eastAsiaTheme="minorEastAsia" w:hAnsiTheme="minorHAnsi" w:cstheme="minorBidi"/>
          <w:b w:val="0"/>
          <w:bCs w:val="0"/>
          <w:sz w:val="22"/>
          <w:szCs w:val="22"/>
          <w:lang w:val="id-ID" w:eastAsia="id-ID"/>
        </w:rPr>
      </w:pPr>
      <w:hyperlink w:anchor="_Toc77442305" w:history="1">
        <w:r w:rsidR="00C900AE" w:rsidRPr="001F20CB">
          <w:rPr>
            <w:rStyle w:val="Hyperlink"/>
          </w:rPr>
          <w:t>KUESIONER PENELITIAN</w:t>
        </w:r>
      </w:hyperlink>
    </w:p>
    <w:p w14:paraId="3B0ED726" w14:textId="7143A6AF" w:rsidR="001A6D79" w:rsidRDefault="003A6D77" w:rsidP="00366DA5">
      <w:pPr>
        <w:pStyle w:val="TOC1"/>
        <w:spacing w:line="276" w:lineRule="auto"/>
        <w:rPr>
          <w:rFonts w:ascii="Times New Roman" w:hAnsi="Times New Roman" w:cs="Times New Roman"/>
        </w:rPr>
      </w:pPr>
      <w:hyperlink w:anchor="_Toc77442306" w:history="1">
        <w:r w:rsidR="00C900AE" w:rsidRPr="001F20CB">
          <w:rPr>
            <w:rStyle w:val="Hyperlink"/>
          </w:rPr>
          <w:t>LEMBAR KUESIONER</w:t>
        </w:r>
      </w:hyperlink>
      <w:r w:rsidR="00B6684C" w:rsidRPr="00E378B0">
        <w:rPr>
          <w:rFonts w:ascii="Times New Roman" w:hAnsi="Times New Roman" w:cs="Times New Roman"/>
        </w:rPr>
        <w:fldChar w:fldCharType="end"/>
      </w:r>
    </w:p>
    <w:p w14:paraId="58D15200" w14:textId="09E4E6BF" w:rsidR="00197ABF" w:rsidRPr="001A6D79" w:rsidRDefault="001A6D79" w:rsidP="001A6D79">
      <w:pPr>
        <w:spacing w:after="160" w:line="259" w:lineRule="auto"/>
        <w:rPr>
          <w:rFonts w:cs="Times New Roman"/>
          <w:b/>
          <w:bCs/>
          <w:noProof/>
          <w:szCs w:val="24"/>
          <w:lang w:val="en-US"/>
        </w:rPr>
      </w:pPr>
      <w:r>
        <w:rPr>
          <w:rFonts w:cs="Times New Roman"/>
        </w:rPr>
        <w:br w:type="page"/>
      </w:r>
    </w:p>
    <w:p w14:paraId="01828D85" w14:textId="4360B242" w:rsidR="00063885" w:rsidRPr="002668B0" w:rsidRDefault="00063885" w:rsidP="00AE1F7F">
      <w:pPr>
        <w:pStyle w:val="Heading1"/>
        <w:ind w:left="0" w:firstLine="11"/>
      </w:pPr>
      <w:bookmarkStart w:id="12" w:name="_Toc69468348"/>
      <w:bookmarkStart w:id="13" w:name="_Toc72638068"/>
      <w:bookmarkStart w:id="14" w:name="_Toc77442203"/>
      <w:r w:rsidRPr="002668B0">
        <w:lastRenderedPageBreak/>
        <w:t>DAFTAR GAMBAR</w:t>
      </w:r>
      <w:bookmarkEnd w:id="12"/>
      <w:bookmarkEnd w:id="13"/>
      <w:bookmarkEnd w:id="14"/>
    </w:p>
    <w:p w14:paraId="087BDEEB" w14:textId="77777777" w:rsidR="00063885" w:rsidRPr="002668B0" w:rsidRDefault="00063885" w:rsidP="00063885">
      <w:pPr>
        <w:jc w:val="center"/>
        <w:rPr>
          <w:rFonts w:cs="Times New Roman"/>
          <w:b/>
          <w:szCs w:val="24"/>
        </w:rPr>
      </w:pPr>
    </w:p>
    <w:p w14:paraId="18DC6B32" w14:textId="5CBE6244" w:rsidR="00D20D7F" w:rsidRDefault="00D20D7F" w:rsidP="00366DA5">
      <w:pPr>
        <w:pStyle w:val="TableofFigures"/>
        <w:spacing w:line="360" w:lineRule="auto"/>
        <w:rPr>
          <w:noProof/>
        </w:rPr>
      </w:pPr>
      <w:r>
        <w:rPr>
          <w:rFonts w:cs="Times New Roman"/>
          <w:b/>
          <w:szCs w:val="24"/>
        </w:rPr>
        <w:fldChar w:fldCharType="begin"/>
      </w:r>
      <w:r>
        <w:rPr>
          <w:rFonts w:cs="Times New Roman"/>
          <w:b/>
          <w:szCs w:val="24"/>
        </w:rPr>
        <w:instrText xml:space="preserve"> TOC \h \z \c "Gambar 2." </w:instrText>
      </w:r>
      <w:r>
        <w:rPr>
          <w:rFonts w:cs="Times New Roman"/>
          <w:b/>
          <w:szCs w:val="24"/>
        </w:rPr>
        <w:fldChar w:fldCharType="separate"/>
      </w:r>
      <w:r w:rsidR="006770FA">
        <w:t>Gambar 2.1 Kerangka Pemikiran.............................................</w:t>
      </w:r>
      <w:r w:rsidR="00B2768D">
        <w:t>..............................</w:t>
      </w:r>
      <w:r w:rsidR="00B2768D">
        <w:rPr>
          <w:lang w:val="en-US"/>
        </w:rPr>
        <w:t>50</w:t>
      </w:r>
      <w:r>
        <w:rPr>
          <w:rFonts w:cs="Times New Roman"/>
          <w:b/>
          <w:szCs w:val="24"/>
        </w:rPr>
        <w:fldChar w:fldCharType="end"/>
      </w:r>
      <w:r>
        <w:rPr>
          <w:rFonts w:cs="Times New Roman"/>
          <w:b/>
          <w:szCs w:val="24"/>
        </w:rPr>
        <w:fldChar w:fldCharType="begin"/>
      </w:r>
      <w:r>
        <w:rPr>
          <w:rFonts w:cs="Times New Roman"/>
          <w:b/>
          <w:szCs w:val="24"/>
        </w:rPr>
        <w:instrText xml:space="preserve"> TOC \h \z \c "Gambar 3." </w:instrText>
      </w:r>
      <w:r>
        <w:rPr>
          <w:rFonts w:cs="Times New Roman"/>
          <w:b/>
          <w:szCs w:val="24"/>
        </w:rPr>
        <w:fldChar w:fldCharType="separate"/>
      </w:r>
    </w:p>
    <w:p w14:paraId="01C12CDF" w14:textId="435C3710" w:rsidR="00AD3A7E" w:rsidRDefault="003A6D77" w:rsidP="00A0387F">
      <w:pPr>
        <w:pStyle w:val="TableofFigures"/>
        <w:tabs>
          <w:tab w:val="right" w:leader="dot" w:pos="7931"/>
        </w:tabs>
        <w:spacing w:line="360" w:lineRule="auto"/>
        <w:rPr>
          <w:rFonts w:cs="Times New Roman"/>
          <w:b/>
          <w:szCs w:val="24"/>
        </w:rPr>
      </w:pPr>
      <w:hyperlink w:anchor="_Toc72638572" w:history="1">
        <w:r w:rsidR="00D20D7F" w:rsidRPr="00DE6CB5">
          <w:rPr>
            <w:rStyle w:val="Hyperlink"/>
            <w:noProof/>
          </w:rPr>
          <w:t>Gambar 3.1</w:t>
        </w:r>
        <w:r w:rsidR="00D20D7F" w:rsidRPr="00DE6CB5">
          <w:rPr>
            <w:rStyle w:val="Hyperlink"/>
            <w:noProof/>
            <w:lang w:val="en-US"/>
          </w:rPr>
          <w:t xml:space="preserve"> Model Penelitian</w:t>
        </w:r>
        <w:r w:rsidR="00D20D7F">
          <w:rPr>
            <w:noProof/>
            <w:webHidden/>
          </w:rPr>
          <w:tab/>
        </w:r>
        <w:r w:rsidR="00D20D7F">
          <w:rPr>
            <w:noProof/>
            <w:webHidden/>
          </w:rPr>
          <w:fldChar w:fldCharType="begin"/>
        </w:r>
        <w:r w:rsidR="00D20D7F">
          <w:rPr>
            <w:noProof/>
            <w:webHidden/>
          </w:rPr>
          <w:instrText xml:space="preserve"> PAGEREF _Toc72638572 \h </w:instrText>
        </w:r>
        <w:r w:rsidR="00D20D7F">
          <w:rPr>
            <w:noProof/>
            <w:webHidden/>
          </w:rPr>
        </w:r>
        <w:r w:rsidR="00D20D7F">
          <w:rPr>
            <w:noProof/>
            <w:webHidden/>
          </w:rPr>
          <w:fldChar w:fldCharType="separate"/>
        </w:r>
        <w:r w:rsidR="00976D75">
          <w:rPr>
            <w:noProof/>
            <w:webHidden/>
          </w:rPr>
          <w:t>64</w:t>
        </w:r>
        <w:r w:rsidR="00D20D7F">
          <w:rPr>
            <w:noProof/>
            <w:webHidden/>
          </w:rPr>
          <w:fldChar w:fldCharType="end"/>
        </w:r>
      </w:hyperlink>
      <w:r w:rsidR="00D20D7F">
        <w:rPr>
          <w:rFonts w:cs="Times New Roman"/>
          <w:b/>
          <w:szCs w:val="24"/>
        </w:rPr>
        <w:fldChar w:fldCharType="end"/>
      </w:r>
    </w:p>
    <w:p w14:paraId="59A0017E" w14:textId="76D7B96F" w:rsidR="00AD3A7E" w:rsidRPr="00AD3A7E" w:rsidRDefault="00AD3A7E" w:rsidP="00366DA5">
      <w:pPr>
        <w:spacing w:line="360" w:lineRule="auto"/>
        <w:rPr>
          <w:rFonts w:cs="Times New Roman"/>
          <w:szCs w:val="24"/>
        </w:rPr>
      </w:pPr>
      <w:r w:rsidRPr="00AD3A7E">
        <w:rPr>
          <w:rFonts w:cs="Times New Roman"/>
          <w:szCs w:val="24"/>
        </w:rPr>
        <w:t>Gambar 3.2 Pengujian Hipotesis......</w:t>
      </w:r>
      <w:r>
        <w:rPr>
          <w:rFonts w:cs="Times New Roman"/>
          <w:szCs w:val="24"/>
        </w:rPr>
        <w:t>.........</w:t>
      </w:r>
      <w:r w:rsidRPr="00AD3A7E">
        <w:rPr>
          <w:rFonts w:cs="Times New Roman"/>
          <w:szCs w:val="24"/>
        </w:rPr>
        <w:t>.............................................................86</w:t>
      </w:r>
    </w:p>
    <w:p w14:paraId="26D4D04A" w14:textId="1939D4E1" w:rsidR="00AD3A7E" w:rsidRPr="00AD3A7E" w:rsidRDefault="00AD3A7E" w:rsidP="00366DA5">
      <w:pPr>
        <w:spacing w:line="360" w:lineRule="auto"/>
        <w:rPr>
          <w:rFonts w:cs="Times New Roman"/>
          <w:szCs w:val="24"/>
        </w:rPr>
      </w:pPr>
      <w:r w:rsidRPr="00AD3A7E">
        <w:rPr>
          <w:rFonts w:cs="Times New Roman"/>
          <w:szCs w:val="24"/>
        </w:rPr>
        <w:t>Gambar 3.3 Uji T...........................</w:t>
      </w:r>
      <w:r>
        <w:rPr>
          <w:rFonts w:cs="Times New Roman"/>
          <w:szCs w:val="24"/>
        </w:rPr>
        <w:t>.......................</w:t>
      </w:r>
      <w:r w:rsidRPr="00AD3A7E">
        <w:rPr>
          <w:rFonts w:cs="Times New Roman"/>
          <w:szCs w:val="24"/>
        </w:rPr>
        <w:t>.................................................87</w:t>
      </w:r>
    </w:p>
    <w:p w14:paraId="0FFA920A" w14:textId="46043650" w:rsidR="00AD3A7E" w:rsidRDefault="00AD3A7E" w:rsidP="00366DA5">
      <w:pPr>
        <w:spacing w:line="360" w:lineRule="auto"/>
        <w:rPr>
          <w:rFonts w:cs="Times New Roman"/>
          <w:szCs w:val="24"/>
        </w:rPr>
      </w:pPr>
      <w:r w:rsidRPr="00AD3A7E">
        <w:rPr>
          <w:rFonts w:cs="Times New Roman"/>
          <w:szCs w:val="24"/>
        </w:rPr>
        <w:t>Gambar 3.4 Uji F.........................</w:t>
      </w:r>
      <w:r>
        <w:rPr>
          <w:rFonts w:cs="Times New Roman"/>
          <w:szCs w:val="24"/>
        </w:rPr>
        <w:t>...............................</w:t>
      </w:r>
      <w:r w:rsidRPr="00AD3A7E">
        <w:rPr>
          <w:rFonts w:cs="Times New Roman"/>
          <w:szCs w:val="24"/>
        </w:rPr>
        <w:t>............................................90</w:t>
      </w:r>
    </w:p>
    <w:p w14:paraId="59B1C719" w14:textId="0B077F64" w:rsidR="00947AB6" w:rsidRPr="002668B0" w:rsidRDefault="00947AB6" w:rsidP="00366DA5">
      <w:pPr>
        <w:spacing w:line="360" w:lineRule="auto"/>
        <w:rPr>
          <w:rFonts w:cs="Times New Roman"/>
          <w:b/>
          <w:szCs w:val="24"/>
        </w:rPr>
      </w:pPr>
      <w:r w:rsidRPr="00947AB6">
        <w:rPr>
          <w:rFonts w:cs="Times New Roman"/>
          <w:szCs w:val="24"/>
        </w:rPr>
        <w:t>Gambar 4.1 Struktur Organisasi PT.Bio Farma.</w:t>
      </w:r>
      <w:r>
        <w:rPr>
          <w:rFonts w:cs="Times New Roman"/>
          <w:szCs w:val="24"/>
        </w:rPr>
        <w:t>.......</w:t>
      </w:r>
      <w:r w:rsidRPr="00947AB6">
        <w:rPr>
          <w:rFonts w:cs="Times New Roman"/>
          <w:szCs w:val="24"/>
        </w:rPr>
        <w:t>.............................................94</w:t>
      </w:r>
    </w:p>
    <w:p w14:paraId="629A4F80" w14:textId="31BEA4DA" w:rsidR="004A2571" w:rsidRDefault="00922D87" w:rsidP="00366DA5">
      <w:pPr>
        <w:pStyle w:val="TableofFigures"/>
        <w:tabs>
          <w:tab w:val="right" w:leader="dot" w:pos="7931"/>
        </w:tabs>
        <w:spacing w:line="360" w:lineRule="auto"/>
        <w:rPr>
          <w:rFonts w:asciiTheme="minorHAnsi" w:eastAsiaTheme="minorEastAsia" w:hAnsiTheme="minorHAnsi"/>
          <w:noProof/>
          <w:sz w:val="22"/>
          <w:lang w:eastAsia="id-ID"/>
        </w:rPr>
      </w:pPr>
      <w:r>
        <w:rPr>
          <w:rFonts w:cs="Times New Roman"/>
          <w:b/>
          <w:szCs w:val="24"/>
        </w:rPr>
        <w:fldChar w:fldCharType="begin"/>
      </w:r>
      <w:r>
        <w:rPr>
          <w:rFonts w:cs="Times New Roman"/>
          <w:b/>
          <w:szCs w:val="24"/>
        </w:rPr>
        <w:instrText xml:space="preserve"> TOC \h \z \c "Gambar 4." </w:instrText>
      </w:r>
      <w:r>
        <w:rPr>
          <w:rFonts w:cs="Times New Roman"/>
          <w:b/>
          <w:szCs w:val="24"/>
        </w:rPr>
        <w:fldChar w:fldCharType="separate"/>
      </w:r>
      <w:hyperlink w:anchor="_Toc77306883" w:history="1">
        <w:r w:rsidR="004A2571" w:rsidRPr="004420EE">
          <w:rPr>
            <w:rStyle w:val="Hyperlink"/>
            <w:noProof/>
          </w:rPr>
          <w:t>Gambar 4</w:t>
        </w:r>
        <w:r w:rsidR="00EF46B7">
          <w:rPr>
            <w:rStyle w:val="Hyperlink"/>
            <w:noProof/>
          </w:rPr>
          <w:t>.2</w:t>
        </w:r>
        <w:r w:rsidR="004A2571">
          <w:rPr>
            <w:rStyle w:val="Hyperlink"/>
            <w:noProof/>
            <w:lang w:val="en-US"/>
          </w:rPr>
          <w:t xml:space="preserve"> </w:t>
        </w:r>
        <w:r w:rsidR="004A2571" w:rsidRPr="004420EE">
          <w:rPr>
            <w:rStyle w:val="Hyperlink"/>
            <w:noProof/>
          </w:rPr>
          <w:t>Logo PT Bio Farma (Persero)</w:t>
        </w:r>
        <w:r w:rsidR="004A2571">
          <w:rPr>
            <w:noProof/>
            <w:webHidden/>
          </w:rPr>
          <w:tab/>
        </w:r>
        <w:r w:rsidR="004A2571">
          <w:rPr>
            <w:noProof/>
            <w:webHidden/>
          </w:rPr>
          <w:fldChar w:fldCharType="begin"/>
        </w:r>
        <w:r w:rsidR="004A2571">
          <w:rPr>
            <w:noProof/>
            <w:webHidden/>
          </w:rPr>
          <w:instrText xml:space="preserve"> PAGEREF _Toc77306883 \h </w:instrText>
        </w:r>
        <w:r w:rsidR="004A2571">
          <w:rPr>
            <w:noProof/>
            <w:webHidden/>
          </w:rPr>
        </w:r>
        <w:r w:rsidR="004A2571">
          <w:rPr>
            <w:noProof/>
            <w:webHidden/>
          </w:rPr>
          <w:fldChar w:fldCharType="separate"/>
        </w:r>
        <w:r w:rsidR="00976D75">
          <w:rPr>
            <w:noProof/>
            <w:webHidden/>
          </w:rPr>
          <w:t>96</w:t>
        </w:r>
        <w:r w:rsidR="004A2571">
          <w:rPr>
            <w:noProof/>
            <w:webHidden/>
          </w:rPr>
          <w:fldChar w:fldCharType="end"/>
        </w:r>
      </w:hyperlink>
    </w:p>
    <w:p w14:paraId="54E8BBA3" w14:textId="66269F4B" w:rsidR="004A2571" w:rsidRDefault="003A6D77" w:rsidP="00366DA5">
      <w:pPr>
        <w:pStyle w:val="TableofFigures"/>
        <w:tabs>
          <w:tab w:val="right" w:leader="dot" w:pos="7931"/>
        </w:tabs>
        <w:spacing w:line="360" w:lineRule="auto"/>
        <w:rPr>
          <w:rFonts w:asciiTheme="minorHAnsi" w:eastAsiaTheme="minorEastAsia" w:hAnsiTheme="minorHAnsi"/>
          <w:noProof/>
          <w:sz w:val="22"/>
          <w:lang w:eastAsia="id-ID"/>
        </w:rPr>
      </w:pPr>
      <w:hyperlink w:anchor="_Toc77306884" w:history="1">
        <w:r w:rsidR="004A2571">
          <w:rPr>
            <w:rStyle w:val="Hyperlink"/>
            <w:noProof/>
          </w:rPr>
          <w:t>Gambar 4</w:t>
        </w:r>
        <w:r w:rsidR="00EF46B7">
          <w:rPr>
            <w:rStyle w:val="Hyperlink"/>
            <w:noProof/>
          </w:rPr>
          <w:t>.3</w:t>
        </w:r>
        <w:r w:rsidR="004A2571" w:rsidRPr="004420EE">
          <w:rPr>
            <w:rStyle w:val="Hyperlink"/>
            <w:noProof/>
            <w:lang w:val="en-US"/>
          </w:rPr>
          <w:t xml:space="preserve"> </w:t>
        </w:r>
        <w:r w:rsidR="004A2571" w:rsidRPr="004420EE">
          <w:rPr>
            <w:rStyle w:val="Hyperlink"/>
            <w:noProof/>
          </w:rPr>
          <w:t>Normal P-Plot of Regression Standarized Residual</w:t>
        </w:r>
        <w:r w:rsidR="004A2571">
          <w:rPr>
            <w:noProof/>
            <w:webHidden/>
          </w:rPr>
          <w:tab/>
        </w:r>
        <w:r w:rsidR="004A2571">
          <w:rPr>
            <w:noProof/>
            <w:webHidden/>
          </w:rPr>
          <w:fldChar w:fldCharType="begin"/>
        </w:r>
        <w:r w:rsidR="004A2571">
          <w:rPr>
            <w:noProof/>
            <w:webHidden/>
          </w:rPr>
          <w:instrText xml:space="preserve"> PAGEREF _Toc77306884 \h </w:instrText>
        </w:r>
        <w:r w:rsidR="004A2571">
          <w:rPr>
            <w:noProof/>
            <w:webHidden/>
          </w:rPr>
        </w:r>
        <w:r w:rsidR="004A2571">
          <w:rPr>
            <w:noProof/>
            <w:webHidden/>
          </w:rPr>
          <w:fldChar w:fldCharType="separate"/>
        </w:r>
        <w:r w:rsidR="00976D75">
          <w:rPr>
            <w:noProof/>
            <w:webHidden/>
          </w:rPr>
          <w:t>132</w:t>
        </w:r>
        <w:r w:rsidR="004A2571">
          <w:rPr>
            <w:noProof/>
            <w:webHidden/>
          </w:rPr>
          <w:fldChar w:fldCharType="end"/>
        </w:r>
      </w:hyperlink>
    </w:p>
    <w:p w14:paraId="7F7349C2" w14:textId="618B31A9" w:rsidR="004A2571" w:rsidRDefault="003A6D77" w:rsidP="00366DA5">
      <w:pPr>
        <w:pStyle w:val="TableofFigures"/>
        <w:tabs>
          <w:tab w:val="right" w:leader="dot" w:pos="7931"/>
        </w:tabs>
        <w:spacing w:line="360" w:lineRule="auto"/>
        <w:rPr>
          <w:rFonts w:asciiTheme="minorHAnsi" w:eastAsiaTheme="minorEastAsia" w:hAnsiTheme="minorHAnsi"/>
          <w:noProof/>
          <w:sz w:val="22"/>
          <w:lang w:eastAsia="id-ID"/>
        </w:rPr>
      </w:pPr>
      <w:hyperlink w:anchor="_Toc77306885" w:history="1">
        <w:r w:rsidR="004A2571">
          <w:rPr>
            <w:rStyle w:val="Hyperlink"/>
            <w:noProof/>
          </w:rPr>
          <w:t>Gambar 4</w:t>
        </w:r>
        <w:r w:rsidR="00EF46B7">
          <w:rPr>
            <w:rStyle w:val="Hyperlink"/>
            <w:noProof/>
          </w:rPr>
          <w:t>.4</w:t>
        </w:r>
        <w:r w:rsidR="004A2571" w:rsidRPr="004420EE">
          <w:rPr>
            <w:rStyle w:val="Hyperlink"/>
            <w:noProof/>
            <w:lang w:val="en-US"/>
          </w:rPr>
          <w:t xml:space="preserve"> </w:t>
        </w:r>
        <w:r w:rsidR="004A2571" w:rsidRPr="004420EE">
          <w:rPr>
            <w:rStyle w:val="Hyperlink"/>
            <w:noProof/>
          </w:rPr>
          <w:t>Grafik Uji Asumsi Klasik Heteroskedastisitas</w:t>
        </w:r>
        <w:r w:rsidR="004A2571">
          <w:rPr>
            <w:noProof/>
            <w:webHidden/>
          </w:rPr>
          <w:tab/>
        </w:r>
        <w:r w:rsidR="004A2571">
          <w:rPr>
            <w:noProof/>
            <w:webHidden/>
          </w:rPr>
          <w:fldChar w:fldCharType="begin"/>
        </w:r>
        <w:r w:rsidR="004A2571">
          <w:rPr>
            <w:noProof/>
            <w:webHidden/>
          </w:rPr>
          <w:instrText xml:space="preserve"> PAGEREF _Toc77306885 \h </w:instrText>
        </w:r>
        <w:r w:rsidR="004A2571">
          <w:rPr>
            <w:noProof/>
            <w:webHidden/>
          </w:rPr>
        </w:r>
        <w:r w:rsidR="004A2571">
          <w:rPr>
            <w:noProof/>
            <w:webHidden/>
          </w:rPr>
          <w:fldChar w:fldCharType="separate"/>
        </w:r>
        <w:r w:rsidR="00976D75">
          <w:rPr>
            <w:noProof/>
            <w:webHidden/>
          </w:rPr>
          <w:t>135</w:t>
        </w:r>
        <w:r w:rsidR="004A2571">
          <w:rPr>
            <w:noProof/>
            <w:webHidden/>
          </w:rPr>
          <w:fldChar w:fldCharType="end"/>
        </w:r>
      </w:hyperlink>
    </w:p>
    <w:p w14:paraId="04E186C0" w14:textId="3E0DE0D3" w:rsidR="004A2571" w:rsidRDefault="003A6D77" w:rsidP="00366DA5">
      <w:pPr>
        <w:pStyle w:val="TableofFigures"/>
        <w:tabs>
          <w:tab w:val="right" w:leader="dot" w:pos="7931"/>
        </w:tabs>
        <w:spacing w:line="360" w:lineRule="auto"/>
        <w:rPr>
          <w:rFonts w:asciiTheme="minorHAnsi" w:eastAsiaTheme="minorEastAsia" w:hAnsiTheme="minorHAnsi"/>
          <w:noProof/>
          <w:sz w:val="22"/>
          <w:lang w:eastAsia="id-ID"/>
        </w:rPr>
      </w:pPr>
      <w:hyperlink w:anchor="_Toc77306886" w:history="1">
        <w:r w:rsidR="004A2571">
          <w:rPr>
            <w:rStyle w:val="Hyperlink"/>
            <w:noProof/>
          </w:rPr>
          <w:t>Gambar 4</w:t>
        </w:r>
        <w:r w:rsidR="00EF46B7">
          <w:rPr>
            <w:rStyle w:val="Hyperlink"/>
            <w:noProof/>
          </w:rPr>
          <w:t>.5</w:t>
        </w:r>
        <w:r w:rsidR="004A2571" w:rsidRPr="004420EE">
          <w:rPr>
            <w:rStyle w:val="Hyperlink"/>
            <w:noProof/>
            <w:lang w:val="en-US"/>
          </w:rPr>
          <w:t xml:space="preserve"> Penolakan dan Penerimaan Ho</w:t>
        </w:r>
        <w:r w:rsidR="00E00867">
          <w:rPr>
            <w:rStyle w:val="Hyperlink"/>
            <w:noProof/>
          </w:rPr>
          <w:t xml:space="preserve"> keterlibatan pemakai</w:t>
        </w:r>
        <w:r w:rsidR="004A2571">
          <w:rPr>
            <w:noProof/>
            <w:webHidden/>
          </w:rPr>
          <w:tab/>
        </w:r>
        <w:r w:rsidR="004A2571">
          <w:rPr>
            <w:noProof/>
            <w:webHidden/>
          </w:rPr>
          <w:fldChar w:fldCharType="begin"/>
        </w:r>
        <w:r w:rsidR="004A2571">
          <w:rPr>
            <w:noProof/>
            <w:webHidden/>
          </w:rPr>
          <w:instrText xml:space="preserve"> PAGEREF _Toc77306886 \h </w:instrText>
        </w:r>
        <w:r w:rsidR="004A2571">
          <w:rPr>
            <w:noProof/>
            <w:webHidden/>
          </w:rPr>
        </w:r>
        <w:r w:rsidR="004A2571">
          <w:rPr>
            <w:noProof/>
            <w:webHidden/>
          </w:rPr>
          <w:fldChar w:fldCharType="separate"/>
        </w:r>
        <w:r w:rsidR="00976D75">
          <w:rPr>
            <w:noProof/>
            <w:webHidden/>
          </w:rPr>
          <w:t>138</w:t>
        </w:r>
        <w:r w:rsidR="004A2571">
          <w:rPr>
            <w:noProof/>
            <w:webHidden/>
          </w:rPr>
          <w:fldChar w:fldCharType="end"/>
        </w:r>
      </w:hyperlink>
    </w:p>
    <w:p w14:paraId="5AFB1D2F" w14:textId="691941AF" w:rsidR="004A2571" w:rsidRDefault="003A6D77" w:rsidP="00366DA5">
      <w:pPr>
        <w:pStyle w:val="TableofFigures"/>
        <w:tabs>
          <w:tab w:val="right" w:leader="dot" w:pos="7931"/>
        </w:tabs>
        <w:spacing w:line="360" w:lineRule="auto"/>
        <w:rPr>
          <w:rFonts w:asciiTheme="minorHAnsi" w:eastAsiaTheme="minorEastAsia" w:hAnsiTheme="minorHAnsi"/>
          <w:noProof/>
          <w:sz w:val="22"/>
          <w:lang w:eastAsia="id-ID"/>
        </w:rPr>
      </w:pPr>
      <w:hyperlink w:anchor="_Toc77306887" w:history="1">
        <w:r w:rsidR="004A2571">
          <w:rPr>
            <w:rStyle w:val="Hyperlink"/>
            <w:noProof/>
          </w:rPr>
          <w:t>Gambar 4.</w:t>
        </w:r>
        <w:r w:rsidR="00EF46B7">
          <w:rPr>
            <w:rStyle w:val="Hyperlink"/>
            <w:noProof/>
          </w:rPr>
          <w:t>6</w:t>
        </w:r>
        <w:r w:rsidR="004A2571" w:rsidRPr="004420EE">
          <w:rPr>
            <w:rStyle w:val="Hyperlink"/>
            <w:noProof/>
            <w:lang w:val="en-US"/>
          </w:rPr>
          <w:t xml:space="preserve"> Penolakan dan Penerimaan Ho</w:t>
        </w:r>
        <w:r w:rsidR="00E00867">
          <w:rPr>
            <w:rStyle w:val="Hyperlink"/>
            <w:noProof/>
          </w:rPr>
          <w:t xml:space="preserve"> pelatihan dan pendidikan</w:t>
        </w:r>
        <w:r w:rsidR="004A2571">
          <w:rPr>
            <w:noProof/>
            <w:webHidden/>
          </w:rPr>
          <w:tab/>
        </w:r>
        <w:r w:rsidR="004A2571">
          <w:rPr>
            <w:noProof/>
            <w:webHidden/>
          </w:rPr>
          <w:fldChar w:fldCharType="begin"/>
        </w:r>
        <w:r w:rsidR="004A2571">
          <w:rPr>
            <w:noProof/>
            <w:webHidden/>
          </w:rPr>
          <w:instrText xml:space="preserve"> PAGEREF _Toc77306887 \h </w:instrText>
        </w:r>
        <w:r w:rsidR="004A2571">
          <w:rPr>
            <w:noProof/>
            <w:webHidden/>
          </w:rPr>
        </w:r>
        <w:r w:rsidR="004A2571">
          <w:rPr>
            <w:noProof/>
            <w:webHidden/>
          </w:rPr>
          <w:fldChar w:fldCharType="separate"/>
        </w:r>
        <w:r w:rsidR="00976D75">
          <w:rPr>
            <w:noProof/>
            <w:webHidden/>
          </w:rPr>
          <w:t>142</w:t>
        </w:r>
        <w:r w:rsidR="004A2571">
          <w:rPr>
            <w:noProof/>
            <w:webHidden/>
          </w:rPr>
          <w:fldChar w:fldCharType="end"/>
        </w:r>
      </w:hyperlink>
    </w:p>
    <w:p w14:paraId="6E9B7F12" w14:textId="5495B168" w:rsidR="004A2571" w:rsidRDefault="003A6D77" w:rsidP="00366DA5">
      <w:pPr>
        <w:pStyle w:val="TableofFigures"/>
        <w:tabs>
          <w:tab w:val="right" w:leader="dot" w:pos="7931"/>
        </w:tabs>
        <w:spacing w:line="360" w:lineRule="auto"/>
        <w:rPr>
          <w:rFonts w:asciiTheme="minorHAnsi" w:eastAsiaTheme="minorEastAsia" w:hAnsiTheme="minorHAnsi"/>
          <w:noProof/>
          <w:sz w:val="22"/>
          <w:lang w:eastAsia="id-ID"/>
        </w:rPr>
      </w:pPr>
      <w:hyperlink w:anchor="_Toc77306888" w:history="1">
        <w:r w:rsidR="004A2571">
          <w:rPr>
            <w:rStyle w:val="Hyperlink"/>
            <w:noProof/>
          </w:rPr>
          <w:t>Gambar 4.</w:t>
        </w:r>
        <w:r w:rsidR="00EF46B7">
          <w:rPr>
            <w:rStyle w:val="Hyperlink"/>
            <w:noProof/>
          </w:rPr>
          <w:t>7</w:t>
        </w:r>
        <w:r w:rsidR="004A2571" w:rsidRPr="004420EE">
          <w:rPr>
            <w:rStyle w:val="Hyperlink"/>
            <w:noProof/>
            <w:lang w:val="en-US"/>
          </w:rPr>
          <w:t xml:space="preserve"> Penolakan dan Penerimaan Ho</w:t>
        </w:r>
        <w:r w:rsidR="00E00867">
          <w:rPr>
            <w:rStyle w:val="Hyperlink"/>
            <w:noProof/>
          </w:rPr>
          <w:t xml:space="preserve"> keahlian pemakai</w:t>
        </w:r>
        <w:r w:rsidR="004A2571">
          <w:rPr>
            <w:noProof/>
            <w:webHidden/>
          </w:rPr>
          <w:tab/>
        </w:r>
        <w:r w:rsidR="004A2571">
          <w:rPr>
            <w:noProof/>
            <w:webHidden/>
          </w:rPr>
          <w:fldChar w:fldCharType="begin"/>
        </w:r>
        <w:r w:rsidR="004A2571">
          <w:rPr>
            <w:noProof/>
            <w:webHidden/>
          </w:rPr>
          <w:instrText xml:space="preserve"> PAGEREF _Toc77306888 \h </w:instrText>
        </w:r>
        <w:r w:rsidR="004A2571">
          <w:rPr>
            <w:noProof/>
            <w:webHidden/>
          </w:rPr>
        </w:r>
        <w:r w:rsidR="004A2571">
          <w:rPr>
            <w:noProof/>
            <w:webHidden/>
          </w:rPr>
          <w:fldChar w:fldCharType="separate"/>
        </w:r>
        <w:r w:rsidR="00976D75">
          <w:rPr>
            <w:noProof/>
            <w:webHidden/>
          </w:rPr>
          <w:t>146</w:t>
        </w:r>
        <w:r w:rsidR="004A2571">
          <w:rPr>
            <w:noProof/>
            <w:webHidden/>
          </w:rPr>
          <w:fldChar w:fldCharType="end"/>
        </w:r>
      </w:hyperlink>
    </w:p>
    <w:p w14:paraId="5E66BE10" w14:textId="099C5EF1" w:rsidR="004A2571" w:rsidRDefault="003A6D77" w:rsidP="00366DA5">
      <w:pPr>
        <w:pStyle w:val="TableofFigures"/>
        <w:tabs>
          <w:tab w:val="right" w:leader="dot" w:pos="7931"/>
        </w:tabs>
        <w:spacing w:line="360" w:lineRule="auto"/>
        <w:rPr>
          <w:rFonts w:asciiTheme="minorHAnsi" w:eastAsiaTheme="minorEastAsia" w:hAnsiTheme="minorHAnsi"/>
          <w:noProof/>
          <w:sz w:val="22"/>
          <w:lang w:eastAsia="id-ID"/>
        </w:rPr>
      </w:pPr>
      <w:hyperlink w:anchor="_Toc77306889" w:history="1">
        <w:r w:rsidR="004A2571">
          <w:rPr>
            <w:rStyle w:val="Hyperlink"/>
            <w:noProof/>
          </w:rPr>
          <w:t>Gambar 4</w:t>
        </w:r>
        <w:r w:rsidR="00A0387F">
          <w:rPr>
            <w:rStyle w:val="Hyperlink"/>
            <w:noProof/>
          </w:rPr>
          <w:t>.</w:t>
        </w:r>
        <w:r w:rsidR="00EF46B7">
          <w:rPr>
            <w:rStyle w:val="Hyperlink"/>
            <w:noProof/>
          </w:rPr>
          <w:t>8</w:t>
        </w:r>
        <w:r w:rsidR="004A2571" w:rsidRPr="004420EE">
          <w:rPr>
            <w:rStyle w:val="Hyperlink"/>
            <w:noProof/>
            <w:lang w:val="en-US"/>
          </w:rPr>
          <w:t xml:space="preserve"> Penolakan dan Penerimaan</w:t>
        </w:r>
        <w:r w:rsidR="00E00867">
          <w:rPr>
            <w:rStyle w:val="Hyperlink"/>
            <w:noProof/>
          </w:rPr>
          <w:t xml:space="preserve"> Ho antar variabel</w:t>
        </w:r>
        <w:r w:rsidR="004A2571">
          <w:rPr>
            <w:noProof/>
            <w:webHidden/>
          </w:rPr>
          <w:tab/>
        </w:r>
        <w:r w:rsidR="004A2571">
          <w:rPr>
            <w:noProof/>
            <w:webHidden/>
          </w:rPr>
          <w:fldChar w:fldCharType="begin"/>
        </w:r>
        <w:r w:rsidR="004A2571">
          <w:rPr>
            <w:noProof/>
            <w:webHidden/>
          </w:rPr>
          <w:instrText xml:space="preserve"> PAGEREF _Toc77306889 \h </w:instrText>
        </w:r>
        <w:r w:rsidR="004A2571">
          <w:rPr>
            <w:noProof/>
            <w:webHidden/>
          </w:rPr>
        </w:r>
        <w:r w:rsidR="004A2571">
          <w:rPr>
            <w:noProof/>
            <w:webHidden/>
          </w:rPr>
          <w:fldChar w:fldCharType="separate"/>
        </w:r>
        <w:r w:rsidR="00976D75">
          <w:rPr>
            <w:noProof/>
            <w:webHidden/>
          </w:rPr>
          <w:t>152</w:t>
        </w:r>
        <w:r w:rsidR="004A2571">
          <w:rPr>
            <w:noProof/>
            <w:webHidden/>
          </w:rPr>
          <w:fldChar w:fldCharType="end"/>
        </w:r>
      </w:hyperlink>
    </w:p>
    <w:p w14:paraId="553100BF" w14:textId="77777777" w:rsidR="00063885" w:rsidRPr="002668B0" w:rsidRDefault="00922D87" w:rsidP="00366DA5">
      <w:pPr>
        <w:spacing w:line="360" w:lineRule="auto"/>
        <w:rPr>
          <w:rFonts w:cs="Times New Roman"/>
          <w:b/>
          <w:szCs w:val="24"/>
        </w:rPr>
      </w:pPr>
      <w:r>
        <w:rPr>
          <w:rFonts w:cs="Times New Roman"/>
          <w:b/>
          <w:szCs w:val="24"/>
        </w:rPr>
        <w:fldChar w:fldCharType="end"/>
      </w:r>
    </w:p>
    <w:p w14:paraId="53F690DD" w14:textId="77777777" w:rsidR="00063885" w:rsidRPr="002668B0" w:rsidRDefault="00063885" w:rsidP="00063885">
      <w:pPr>
        <w:jc w:val="center"/>
        <w:rPr>
          <w:rFonts w:cs="Times New Roman"/>
          <w:b/>
          <w:szCs w:val="24"/>
        </w:rPr>
      </w:pPr>
    </w:p>
    <w:p w14:paraId="35205EFA" w14:textId="77777777" w:rsidR="00063885" w:rsidRPr="002668B0" w:rsidRDefault="00063885" w:rsidP="00063885">
      <w:pPr>
        <w:jc w:val="center"/>
        <w:rPr>
          <w:rFonts w:cs="Times New Roman"/>
          <w:b/>
          <w:szCs w:val="24"/>
        </w:rPr>
      </w:pPr>
    </w:p>
    <w:p w14:paraId="35E87DDA" w14:textId="77777777" w:rsidR="00063885" w:rsidRPr="002668B0" w:rsidRDefault="00063885" w:rsidP="00063885">
      <w:pPr>
        <w:jc w:val="center"/>
        <w:rPr>
          <w:rFonts w:cs="Times New Roman"/>
          <w:b/>
          <w:szCs w:val="24"/>
        </w:rPr>
      </w:pPr>
    </w:p>
    <w:p w14:paraId="3330F6A7" w14:textId="77777777" w:rsidR="00063885" w:rsidRPr="002668B0" w:rsidRDefault="00063885" w:rsidP="00063885">
      <w:pPr>
        <w:jc w:val="center"/>
        <w:rPr>
          <w:rFonts w:cs="Times New Roman"/>
          <w:b/>
          <w:szCs w:val="24"/>
        </w:rPr>
      </w:pPr>
    </w:p>
    <w:p w14:paraId="78733211" w14:textId="77777777" w:rsidR="00063885" w:rsidRPr="002668B0" w:rsidRDefault="00063885" w:rsidP="00063885">
      <w:pPr>
        <w:jc w:val="center"/>
        <w:rPr>
          <w:rFonts w:cs="Times New Roman"/>
          <w:b/>
          <w:szCs w:val="24"/>
        </w:rPr>
      </w:pPr>
    </w:p>
    <w:p w14:paraId="7654A85D" w14:textId="77777777" w:rsidR="00063885" w:rsidRPr="002668B0" w:rsidRDefault="00063885" w:rsidP="00063885">
      <w:pPr>
        <w:jc w:val="center"/>
        <w:rPr>
          <w:rFonts w:cs="Times New Roman"/>
          <w:b/>
          <w:szCs w:val="24"/>
        </w:rPr>
      </w:pPr>
    </w:p>
    <w:p w14:paraId="7315C2E4" w14:textId="7182BAA9" w:rsidR="00D20D7F" w:rsidRPr="001A6D79" w:rsidRDefault="001A6D79" w:rsidP="001A6D79">
      <w:pPr>
        <w:spacing w:after="160" w:line="259" w:lineRule="auto"/>
        <w:rPr>
          <w:rFonts w:cs="Times New Roman"/>
          <w:b/>
          <w:szCs w:val="24"/>
        </w:rPr>
      </w:pPr>
      <w:r>
        <w:rPr>
          <w:rFonts w:cs="Times New Roman"/>
          <w:b/>
          <w:szCs w:val="24"/>
        </w:rPr>
        <w:br w:type="page"/>
      </w:r>
    </w:p>
    <w:p w14:paraId="5825A67D" w14:textId="5C48FF2B" w:rsidR="00063885" w:rsidRDefault="00063885" w:rsidP="00234CC4">
      <w:pPr>
        <w:pStyle w:val="Heading1"/>
        <w:spacing w:line="720" w:lineRule="auto"/>
        <w:ind w:left="0" w:firstLine="0"/>
      </w:pPr>
      <w:bookmarkStart w:id="15" w:name="_Toc72638069"/>
      <w:bookmarkStart w:id="16" w:name="_Toc77442204"/>
      <w:r w:rsidRPr="002668B0">
        <w:lastRenderedPageBreak/>
        <w:t>DAFTAR TABEL</w:t>
      </w:r>
      <w:bookmarkEnd w:id="15"/>
      <w:bookmarkEnd w:id="16"/>
    </w:p>
    <w:p w14:paraId="13460C9C" w14:textId="7A8C8814" w:rsidR="00D20D7F" w:rsidRPr="00934732" w:rsidRDefault="00D20D7F" w:rsidP="00A0387F">
      <w:pPr>
        <w:pStyle w:val="TableofFigures"/>
        <w:tabs>
          <w:tab w:val="right" w:leader="dot" w:pos="7920"/>
        </w:tabs>
        <w:spacing w:line="360" w:lineRule="auto"/>
        <w:ind w:left="1080" w:right="21" w:hanging="1080"/>
        <w:rPr>
          <w:rFonts w:cs="Times New Roman"/>
          <w:noProof/>
          <w:szCs w:val="24"/>
        </w:rPr>
      </w:pPr>
      <w:r w:rsidRPr="00934732">
        <w:rPr>
          <w:rFonts w:cs="Times New Roman"/>
          <w:szCs w:val="24"/>
        </w:rPr>
        <w:fldChar w:fldCharType="begin"/>
      </w:r>
      <w:r w:rsidRPr="00934732">
        <w:rPr>
          <w:rFonts w:cs="Times New Roman"/>
          <w:szCs w:val="24"/>
        </w:rPr>
        <w:instrText xml:space="preserve"> TOC \h \z \c "Tabel 2." </w:instrText>
      </w:r>
      <w:r w:rsidRPr="00934732">
        <w:rPr>
          <w:rFonts w:cs="Times New Roman"/>
          <w:szCs w:val="24"/>
        </w:rPr>
        <w:fldChar w:fldCharType="separate"/>
      </w:r>
      <w:r w:rsidR="00131F88" w:rsidRPr="00934732">
        <w:rPr>
          <w:rFonts w:cs="Times New Roman"/>
          <w:szCs w:val="24"/>
        </w:rPr>
        <w:t>Tabel 2.1 Penelitian Terdahulu..............................................</w:t>
      </w:r>
      <w:r w:rsidR="00B2768D" w:rsidRPr="00934732">
        <w:rPr>
          <w:rFonts w:cs="Times New Roman"/>
          <w:szCs w:val="24"/>
        </w:rPr>
        <w:t>...............................</w:t>
      </w:r>
      <w:r w:rsidR="00B2768D" w:rsidRPr="00934732">
        <w:rPr>
          <w:rFonts w:cs="Times New Roman"/>
          <w:szCs w:val="24"/>
          <w:lang w:val="en-US"/>
        </w:rPr>
        <w:t xml:space="preserve"> </w:t>
      </w:r>
      <w:r w:rsidR="00B2768D" w:rsidRPr="00934732">
        <w:rPr>
          <w:rFonts w:cs="Times New Roman"/>
          <w:szCs w:val="24"/>
        </w:rPr>
        <w:t>4</w:t>
      </w:r>
      <w:r w:rsidR="00B2768D" w:rsidRPr="00934732">
        <w:rPr>
          <w:rFonts w:cs="Times New Roman"/>
          <w:szCs w:val="24"/>
          <w:lang w:val="en-US"/>
        </w:rPr>
        <w:t>0</w:t>
      </w:r>
      <w:r w:rsidRPr="00934732">
        <w:rPr>
          <w:rFonts w:cs="Times New Roman"/>
          <w:szCs w:val="24"/>
        </w:rPr>
        <w:fldChar w:fldCharType="end"/>
      </w:r>
      <w:r w:rsidRPr="00934732">
        <w:rPr>
          <w:rFonts w:cs="Times New Roman"/>
          <w:szCs w:val="24"/>
        </w:rPr>
        <w:fldChar w:fldCharType="begin"/>
      </w:r>
      <w:r w:rsidRPr="00934732">
        <w:rPr>
          <w:rFonts w:cs="Times New Roman"/>
          <w:szCs w:val="24"/>
        </w:rPr>
        <w:instrText xml:space="preserve"> TOC \h \z \c "Tabel 3." </w:instrText>
      </w:r>
      <w:r w:rsidRPr="00934732">
        <w:rPr>
          <w:rFonts w:cs="Times New Roman"/>
          <w:szCs w:val="24"/>
        </w:rPr>
        <w:fldChar w:fldCharType="separate"/>
      </w:r>
    </w:p>
    <w:p w14:paraId="015E7279" w14:textId="19B4E52A" w:rsidR="00D20D7F" w:rsidRPr="00934732" w:rsidRDefault="003A6D77" w:rsidP="00A0387F">
      <w:pPr>
        <w:pStyle w:val="TableofFigures"/>
        <w:tabs>
          <w:tab w:val="right" w:leader="dot" w:pos="7920"/>
        </w:tabs>
        <w:spacing w:line="360" w:lineRule="auto"/>
        <w:ind w:left="1080" w:right="21" w:hanging="1080"/>
        <w:rPr>
          <w:rFonts w:eastAsiaTheme="minorEastAsia" w:cs="Times New Roman"/>
          <w:noProof/>
          <w:szCs w:val="24"/>
          <w:lang w:eastAsia="id-ID"/>
        </w:rPr>
      </w:pPr>
      <w:hyperlink w:anchor="_Toc72638651" w:history="1">
        <w:r w:rsidR="00D20D7F" w:rsidRPr="00934732">
          <w:rPr>
            <w:rStyle w:val="Hyperlink"/>
            <w:rFonts w:cs="Times New Roman"/>
            <w:noProof/>
            <w:szCs w:val="24"/>
          </w:rPr>
          <w:t>Tabel 3.1</w:t>
        </w:r>
        <w:r w:rsidR="00D20D7F" w:rsidRPr="00934732">
          <w:rPr>
            <w:rStyle w:val="Hyperlink"/>
            <w:rFonts w:cs="Times New Roman"/>
            <w:noProof/>
            <w:szCs w:val="24"/>
            <w:lang w:val="en-US"/>
          </w:rPr>
          <w:t xml:space="preserve"> Operasional Variabel </w:t>
        </w:r>
        <w:r w:rsidR="00F26AE9" w:rsidRPr="00934732">
          <w:rPr>
            <w:rStyle w:val="Hyperlink"/>
            <w:rFonts w:cs="Times New Roman"/>
            <w:noProof/>
            <w:szCs w:val="24"/>
            <w:lang w:val="en-US"/>
          </w:rPr>
          <w:t>Keterlibatan pemakai X1</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_Toc72638651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59</w:t>
        </w:r>
        <w:r w:rsidR="00D20D7F" w:rsidRPr="00934732">
          <w:rPr>
            <w:rFonts w:cs="Times New Roman"/>
            <w:noProof/>
            <w:webHidden/>
            <w:szCs w:val="24"/>
          </w:rPr>
          <w:fldChar w:fldCharType="end"/>
        </w:r>
      </w:hyperlink>
    </w:p>
    <w:p w14:paraId="7F03FDA2" w14:textId="5D208B55" w:rsidR="00131F88" w:rsidRPr="00934732" w:rsidRDefault="003A6D77" w:rsidP="00A0387F">
      <w:pPr>
        <w:pStyle w:val="TableofFigures"/>
        <w:tabs>
          <w:tab w:val="right" w:leader="dot" w:pos="7920"/>
        </w:tabs>
        <w:spacing w:line="360" w:lineRule="auto"/>
        <w:ind w:left="1080" w:right="21" w:hanging="1080"/>
        <w:rPr>
          <w:rFonts w:cs="Times New Roman"/>
          <w:noProof/>
          <w:szCs w:val="24"/>
        </w:rPr>
      </w:pPr>
      <w:hyperlink w:anchor="_Toc72638652" w:history="1">
        <w:r w:rsidR="00D20D7F" w:rsidRPr="00934732">
          <w:rPr>
            <w:rStyle w:val="Hyperlink"/>
            <w:rFonts w:cs="Times New Roman"/>
            <w:noProof/>
            <w:szCs w:val="24"/>
          </w:rPr>
          <w:t>Tabel 3.2</w:t>
        </w:r>
        <w:r w:rsidR="00F26AE9" w:rsidRPr="00934732">
          <w:rPr>
            <w:rStyle w:val="Hyperlink"/>
            <w:rFonts w:cs="Times New Roman"/>
            <w:noProof/>
            <w:szCs w:val="24"/>
            <w:lang w:val="en-US"/>
          </w:rPr>
          <w:t xml:space="preserve"> Operasionalisasi Variabel </w:t>
        </w:r>
        <w:r w:rsidR="00F26AE9" w:rsidRPr="00934732">
          <w:rPr>
            <w:rFonts w:cs="Times New Roman"/>
            <w:szCs w:val="24"/>
          </w:rPr>
          <w:t>Pelatihan dan pendidikan X2</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_Toc72638652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63</w:t>
        </w:r>
        <w:r w:rsidR="00D20D7F" w:rsidRPr="00934732">
          <w:rPr>
            <w:rFonts w:cs="Times New Roman"/>
            <w:noProof/>
            <w:webHidden/>
            <w:szCs w:val="24"/>
          </w:rPr>
          <w:fldChar w:fldCharType="end"/>
        </w:r>
      </w:hyperlink>
      <w:r w:rsidR="00F26AE9" w:rsidRPr="00934732">
        <w:rPr>
          <w:rFonts w:cs="Times New Roman"/>
          <w:noProof/>
          <w:szCs w:val="24"/>
        </w:rPr>
        <w:t>1</w:t>
      </w:r>
    </w:p>
    <w:p w14:paraId="315C2F9C" w14:textId="441A9349" w:rsidR="00F26AE9" w:rsidRPr="00934732" w:rsidRDefault="00F26AE9" w:rsidP="00A0387F">
      <w:pPr>
        <w:tabs>
          <w:tab w:val="right" w:leader="dot" w:pos="7920"/>
        </w:tabs>
        <w:spacing w:line="360" w:lineRule="auto"/>
        <w:ind w:left="1080" w:right="21" w:hanging="1080"/>
        <w:rPr>
          <w:rFonts w:cs="Times New Roman"/>
          <w:szCs w:val="24"/>
        </w:rPr>
      </w:pPr>
      <w:r w:rsidRPr="00934732">
        <w:rPr>
          <w:rFonts w:cs="Times New Roman"/>
          <w:szCs w:val="24"/>
        </w:rPr>
        <w:t>Tabel 3.3 Operasionalisasi Variabel Keahlian Pemakai X3..................................62</w:t>
      </w:r>
    </w:p>
    <w:p w14:paraId="21D26C58" w14:textId="0DAE2650" w:rsidR="00F26AE9" w:rsidRPr="00934732" w:rsidRDefault="00F26AE9" w:rsidP="00A0387F">
      <w:pPr>
        <w:tabs>
          <w:tab w:val="right" w:leader="dot" w:pos="7920"/>
        </w:tabs>
        <w:spacing w:line="360" w:lineRule="auto"/>
        <w:ind w:left="1080" w:right="21" w:hanging="1080"/>
        <w:rPr>
          <w:rFonts w:cs="Times New Roman"/>
          <w:szCs w:val="24"/>
        </w:rPr>
      </w:pPr>
      <w:r w:rsidRPr="00934732">
        <w:rPr>
          <w:rFonts w:cs="Times New Roman"/>
          <w:szCs w:val="24"/>
        </w:rPr>
        <w:t>Tabel 3.4 Operasionalisasi Variabel Kinerja sistem informasi akuntansi (Y).......63</w:t>
      </w:r>
    </w:p>
    <w:p w14:paraId="477731EB" w14:textId="67C14D14" w:rsidR="00131F88" w:rsidRPr="00934732" w:rsidRDefault="00F26AE9" w:rsidP="00A0387F">
      <w:pPr>
        <w:tabs>
          <w:tab w:val="right" w:leader="dot" w:pos="7920"/>
        </w:tabs>
        <w:spacing w:line="360" w:lineRule="auto"/>
        <w:ind w:left="1080" w:right="21" w:hanging="1080"/>
        <w:rPr>
          <w:rFonts w:cs="Times New Roman"/>
          <w:noProof/>
          <w:szCs w:val="24"/>
        </w:rPr>
      </w:pPr>
      <w:r w:rsidRPr="00934732">
        <w:rPr>
          <w:rFonts w:cs="Times New Roman"/>
          <w:noProof/>
          <w:szCs w:val="24"/>
        </w:rPr>
        <w:t>Tabel 3.5</w:t>
      </w:r>
      <w:r w:rsidR="00131F88" w:rsidRPr="00934732">
        <w:rPr>
          <w:rFonts w:cs="Times New Roman"/>
          <w:noProof/>
          <w:szCs w:val="24"/>
        </w:rPr>
        <w:t xml:space="preserve"> Populasi..................................................................</w:t>
      </w:r>
      <w:r w:rsidR="00B2768D" w:rsidRPr="00934732">
        <w:rPr>
          <w:rFonts w:cs="Times New Roman"/>
          <w:noProof/>
          <w:szCs w:val="24"/>
        </w:rPr>
        <w:t>...............................</w:t>
      </w:r>
      <w:r w:rsidRPr="00934732">
        <w:rPr>
          <w:rFonts w:cs="Times New Roman"/>
          <w:noProof/>
          <w:szCs w:val="24"/>
        </w:rPr>
        <w:t>.</w:t>
      </w:r>
      <w:r w:rsidR="00131F88" w:rsidRPr="00934732">
        <w:rPr>
          <w:rFonts w:cs="Times New Roman"/>
          <w:noProof/>
          <w:szCs w:val="24"/>
        </w:rPr>
        <w:t>66</w:t>
      </w:r>
    </w:p>
    <w:p w14:paraId="66A77B52" w14:textId="1E143548" w:rsidR="00D20D7F" w:rsidRPr="00934732" w:rsidRDefault="003A6D77" w:rsidP="00A0387F">
      <w:pPr>
        <w:pStyle w:val="TableofFigures"/>
        <w:tabs>
          <w:tab w:val="right" w:leader="dot" w:pos="7920"/>
        </w:tabs>
        <w:spacing w:line="360" w:lineRule="auto"/>
        <w:ind w:left="1080" w:right="21" w:hanging="1080"/>
        <w:rPr>
          <w:rFonts w:eastAsiaTheme="minorEastAsia" w:cs="Times New Roman"/>
          <w:noProof/>
          <w:szCs w:val="24"/>
          <w:lang w:eastAsia="id-ID"/>
        </w:rPr>
      </w:pPr>
      <w:hyperlink w:anchor="_Toc72638653" w:history="1">
        <w:r w:rsidR="00F26AE9" w:rsidRPr="00934732">
          <w:rPr>
            <w:rStyle w:val="Hyperlink"/>
            <w:rFonts w:cs="Times New Roman"/>
            <w:noProof/>
            <w:szCs w:val="24"/>
          </w:rPr>
          <w:t>Tabel 3.6</w:t>
        </w:r>
        <w:r w:rsidR="00D20D7F" w:rsidRPr="00934732">
          <w:rPr>
            <w:rStyle w:val="Hyperlink"/>
            <w:rFonts w:cs="Times New Roman"/>
            <w:noProof/>
            <w:szCs w:val="24"/>
            <w:lang w:val="en-US"/>
          </w:rPr>
          <w:t xml:space="preserve"> Bobot Penilaian Kuesioner</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_Toc72638653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71</w:t>
        </w:r>
        <w:r w:rsidR="00D20D7F" w:rsidRPr="00934732">
          <w:rPr>
            <w:rFonts w:cs="Times New Roman"/>
            <w:noProof/>
            <w:webHidden/>
            <w:szCs w:val="24"/>
          </w:rPr>
          <w:fldChar w:fldCharType="end"/>
        </w:r>
      </w:hyperlink>
    </w:p>
    <w:p w14:paraId="4232DE21" w14:textId="02C443D4" w:rsidR="00D20D7F" w:rsidRPr="00934732" w:rsidRDefault="003A6D77" w:rsidP="00A0387F">
      <w:pPr>
        <w:pStyle w:val="TableofFigures"/>
        <w:tabs>
          <w:tab w:val="right" w:leader="dot" w:pos="7920"/>
        </w:tabs>
        <w:spacing w:line="360" w:lineRule="auto"/>
        <w:ind w:left="1080" w:right="21" w:hanging="1080"/>
        <w:rPr>
          <w:rFonts w:eastAsiaTheme="minorEastAsia" w:cs="Times New Roman"/>
          <w:noProof/>
          <w:szCs w:val="24"/>
          <w:lang w:eastAsia="id-ID"/>
        </w:rPr>
      </w:pPr>
      <w:hyperlink w:anchor="_Toc72638654" w:history="1">
        <w:r w:rsidR="00F26AE9" w:rsidRPr="00934732">
          <w:rPr>
            <w:rStyle w:val="Hyperlink"/>
            <w:rFonts w:cs="Times New Roman"/>
            <w:noProof/>
            <w:szCs w:val="24"/>
          </w:rPr>
          <w:t>Tabel 3.7</w:t>
        </w:r>
        <w:r w:rsidR="00D20D7F" w:rsidRPr="00934732">
          <w:rPr>
            <w:rStyle w:val="Hyperlink"/>
            <w:rFonts w:cs="Times New Roman"/>
            <w:noProof/>
            <w:szCs w:val="24"/>
            <w:lang w:val="en-US"/>
          </w:rPr>
          <w:t xml:space="preserve"> Kriteria keterlibatan pemakai (X1)</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_Toc72638654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73</w:t>
        </w:r>
        <w:r w:rsidR="00D20D7F" w:rsidRPr="00934732">
          <w:rPr>
            <w:rFonts w:cs="Times New Roman"/>
            <w:noProof/>
            <w:webHidden/>
            <w:szCs w:val="24"/>
          </w:rPr>
          <w:fldChar w:fldCharType="end"/>
        </w:r>
      </w:hyperlink>
    </w:p>
    <w:p w14:paraId="34807859" w14:textId="24E8AC75" w:rsidR="00D20D7F" w:rsidRPr="00934732" w:rsidRDefault="003A6D77" w:rsidP="00A0387F">
      <w:pPr>
        <w:pStyle w:val="TableofFigures"/>
        <w:tabs>
          <w:tab w:val="right" w:leader="dot" w:pos="7920"/>
        </w:tabs>
        <w:spacing w:line="360" w:lineRule="auto"/>
        <w:ind w:left="1080" w:right="21" w:hanging="1080"/>
        <w:rPr>
          <w:rFonts w:eastAsiaTheme="minorEastAsia" w:cs="Times New Roman"/>
          <w:noProof/>
          <w:szCs w:val="24"/>
          <w:lang w:eastAsia="id-ID"/>
        </w:rPr>
      </w:pPr>
      <w:hyperlink w:anchor="_Toc72638655" w:history="1">
        <w:r w:rsidR="00F26AE9" w:rsidRPr="00934732">
          <w:rPr>
            <w:rStyle w:val="Hyperlink"/>
            <w:rFonts w:cs="Times New Roman"/>
            <w:noProof/>
            <w:szCs w:val="24"/>
          </w:rPr>
          <w:t>Tabel 3.8</w:t>
        </w:r>
        <w:r w:rsidR="00D20D7F" w:rsidRPr="00934732">
          <w:rPr>
            <w:rStyle w:val="Hyperlink"/>
            <w:rFonts w:cs="Times New Roman"/>
            <w:noProof/>
            <w:szCs w:val="24"/>
            <w:lang w:val="en-US"/>
          </w:rPr>
          <w:t xml:space="preserve"> Kriteria Pelatihan &amp; Pendidikan(X2)</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_Toc72638655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74</w:t>
        </w:r>
        <w:r w:rsidR="00D20D7F" w:rsidRPr="00934732">
          <w:rPr>
            <w:rFonts w:cs="Times New Roman"/>
            <w:noProof/>
            <w:webHidden/>
            <w:szCs w:val="24"/>
          </w:rPr>
          <w:fldChar w:fldCharType="end"/>
        </w:r>
      </w:hyperlink>
    </w:p>
    <w:p w14:paraId="3F95B870" w14:textId="07952A1E" w:rsidR="00D20D7F" w:rsidRPr="00934732" w:rsidRDefault="003A6D77" w:rsidP="00A0387F">
      <w:pPr>
        <w:pStyle w:val="TableofFigures"/>
        <w:tabs>
          <w:tab w:val="right" w:leader="dot" w:pos="7920"/>
        </w:tabs>
        <w:spacing w:line="360" w:lineRule="auto"/>
        <w:ind w:left="1080" w:right="21" w:hanging="1080"/>
        <w:rPr>
          <w:rFonts w:eastAsiaTheme="minorEastAsia" w:cs="Times New Roman"/>
          <w:noProof/>
          <w:szCs w:val="24"/>
          <w:lang w:val="en-US" w:eastAsia="id-ID"/>
        </w:rPr>
      </w:pPr>
      <w:hyperlink w:anchor="_Toc72638656" w:history="1">
        <w:r w:rsidR="00F26AE9" w:rsidRPr="00934732">
          <w:rPr>
            <w:rStyle w:val="Hyperlink"/>
            <w:rFonts w:cs="Times New Roman"/>
            <w:noProof/>
            <w:szCs w:val="24"/>
          </w:rPr>
          <w:t>Tabel 3.9</w:t>
        </w:r>
        <w:r w:rsidR="00131F88" w:rsidRPr="00934732">
          <w:rPr>
            <w:rStyle w:val="Hyperlink"/>
            <w:rFonts w:cs="Times New Roman"/>
            <w:noProof/>
            <w:szCs w:val="24"/>
          </w:rPr>
          <w:t xml:space="preserve"> </w:t>
        </w:r>
        <w:r w:rsidR="00D20D7F" w:rsidRPr="00934732">
          <w:rPr>
            <w:rStyle w:val="Hyperlink"/>
            <w:rFonts w:cs="Times New Roman"/>
            <w:noProof/>
            <w:szCs w:val="24"/>
            <w:lang w:val="en-US"/>
          </w:rPr>
          <w:t>Kriteria Keahlian Pemakai (X3)</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_Toc72638656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74</w:t>
        </w:r>
        <w:r w:rsidR="00D20D7F" w:rsidRPr="00934732">
          <w:rPr>
            <w:rFonts w:cs="Times New Roman"/>
            <w:noProof/>
            <w:webHidden/>
            <w:szCs w:val="24"/>
          </w:rPr>
          <w:fldChar w:fldCharType="end"/>
        </w:r>
      </w:hyperlink>
    </w:p>
    <w:p w14:paraId="6DD16CD0" w14:textId="69114B18" w:rsidR="00D20D7F" w:rsidRPr="00934732" w:rsidRDefault="003A6D77" w:rsidP="00A0387F">
      <w:pPr>
        <w:pStyle w:val="TableofFigures"/>
        <w:tabs>
          <w:tab w:val="right" w:leader="dot" w:pos="7920"/>
        </w:tabs>
        <w:spacing w:line="360" w:lineRule="auto"/>
        <w:ind w:left="1080" w:right="21" w:hanging="1080"/>
        <w:rPr>
          <w:rFonts w:eastAsiaTheme="minorEastAsia" w:cs="Times New Roman"/>
          <w:noProof/>
          <w:szCs w:val="24"/>
          <w:lang w:eastAsia="id-ID"/>
        </w:rPr>
      </w:pPr>
      <w:hyperlink w:anchor="_Toc72638657" w:history="1">
        <w:r w:rsidR="00D20D7F" w:rsidRPr="00934732">
          <w:rPr>
            <w:rStyle w:val="Hyperlink"/>
            <w:rFonts w:cs="Times New Roman"/>
            <w:noProof/>
            <w:szCs w:val="24"/>
          </w:rPr>
          <w:t>Tabel 3.</w:t>
        </w:r>
        <w:r w:rsidR="00F26AE9" w:rsidRPr="00934732">
          <w:rPr>
            <w:rStyle w:val="Hyperlink"/>
            <w:rFonts w:cs="Times New Roman"/>
            <w:noProof/>
            <w:szCs w:val="24"/>
          </w:rPr>
          <w:t>10</w:t>
        </w:r>
        <w:r w:rsidR="00D20D7F" w:rsidRPr="00934732">
          <w:rPr>
            <w:rStyle w:val="Hyperlink"/>
            <w:rFonts w:cs="Times New Roman"/>
            <w:noProof/>
            <w:szCs w:val="24"/>
            <w:lang w:val="en-US"/>
          </w:rPr>
          <w:t xml:space="preserve"> Kriteria kinerja sistem informasi akuntansi (Y)</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_Toc72638657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75</w:t>
        </w:r>
        <w:r w:rsidR="00D20D7F" w:rsidRPr="00934732">
          <w:rPr>
            <w:rFonts w:cs="Times New Roman"/>
            <w:noProof/>
            <w:webHidden/>
            <w:szCs w:val="24"/>
          </w:rPr>
          <w:fldChar w:fldCharType="end"/>
        </w:r>
      </w:hyperlink>
    </w:p>
    <w:p w14:paraId="70793C0F" w14:textId="1DAC2207" w:rsidR="005713FF" w:rsidRDefault="003A6D77" w:rsidP="00A0387F">
      <w:pPr>
        <w:pStyle w:val="TableofFigures"/>
        <w:tabs>
          <w:tab w:val="right" w:leader="dot" w:pos="7920"/>
        </w:tabs>
        <w:spacing w:line="360" w:lineRule="auto"/>
        <w:ind w:left="1080" w:right="21" w:hanging="1080"/>
        <w:rPr>
          <w:noProof/>
        </w:rPr>
      </w:pPr>
      <w:hyperlink w:anchor="_Toc72638658" w:history="1">
        <w:r w:rsidR="00D20D7F" w:rsidRPr="00934732">
          <w:rPr>
            <w:rStyle w:val="Hyperlink"/>
            <w:rFonts w:cs="Times New Roman"/>
            <w:noProof/>
            <w:szCs w:val="24"/>
          </w:rPr>
          <w:t>Tabel 3.</w:t>
        </w:r>
        <w:r w:rsidR="00F26AE9" w:rsidRPr="00934732">
          <w:rPr>
            <w:rStyle w:val="Hyperlink"/>
            <w:rFonts w:cs="Times New Roman"/>
            <w:noProof/>
            <w:szCs w:val="24"/>
          </w:rPr>
          <w:t>11</w:t>
        </w:r>
        <w:r w:rsidR="00D20D7F" w:rsidRPr="00934732">
          <w:rPr>
            <w:rStyle w:val="Hyperlink"/>
            <w:rFonts w:cs="Times New Roman"/>
            <w:noProof/>
            <w:szCs w:val="24"/>
            <w:lang w:val="en-US"/>
          </w:rPr>
          <w:t xml:space="preserve"> Pedoman Memberikan Interpretasi Koefisien Korelasi</w:t>
        </w:r>
        <w:r w:rsidR="00D20D7F" w:rsidRPr="00934732">
          <w:rPr>
            <w:rFonts w:cs="Times New Roman"/>
            <w:noProof/>
            <w:webHidden/>
            <w:szCs w:val="24"/>
          </w:rPr>
          <w:tab/>
        </w:r>
        <w:r w:rsidR="00D20D7F" w:rsidRPr="00934732">
          <w:rPr>
            <w:rFonts w:cs="Times New Roman"/>
            <w:noProof/>
            <w:webHidden/>
            <w:szCs w:val="24"/>
          </w:rPr>
          <w:fldChar w:fldCharType="begin"/>
        </w:r>
        <w:r w:rsidR="00D20D7F" w:rsidRPr="00934732">
          <w:rPr>
            <w:rFonts w:cs="Times New Roman"/>
            <w:noProof/>
            <w:webHidden/>
            <w:szCs w:val="24"/>
          </w:rPr>
          <w:instrText xml:space="preserve"> PAGEREF _Toc72638658 \h </w:instrText>
        </w:r>
        <w:r w:rsidR="00D20D7F" w:rsidRPr="00934732">
          <w:rPr>
            <w:rFonts w:cs="Times New Roman"/>
            <w:noProof/>
            <w:webHidden/>
            <w:szCs w:val="24"/>
          </w:rPr>
        </w:r>
        <w:r w:rsidR="00D20D7F" w:rsidRPr="00934732">
          <w:rPr>
            <w:rFonts w:cs="Times New Roman"/>
            <w:noProof/>
            <w:webHidden/>
            <w:szCs w:val="24"/>
          </w:rPr>
          <w:fldChar w:fldCharType="separate"/>
        </w:r>
        <w:r w:rsidR="00976D75">
          <w:rPr>
            <w:rFonts w:cs="Times New Roman"/>
            <w:noProof/>
            <w:webHidden/>
            <w:szCs w:val="24"/>
          </w:rPr>
          <w:t>84</w:t>
        </w:r>
        <w:r w:rsidR="00D20D7F" w:rsidRPr="00934732">
          <w:rPr>
            <w:rFonts w:cs="Times New Roman"/>
            <w:noProof/>
            <w:webHidden/>
            <w:szCs w:val="24"/>
          </w:rPr>
          <w:fldChar w:fldCharType="end"/>
        </w:r>
      </w:hyperlink>
      <w:r w:rsidR="00D20D7F" w:rsidRPr="00934732">
        <w:rPr>
          <w:rFonts w:cs="Times New Roman"/>
          <w:szCs w:val="24"/>
        </w:rPr>
        <w:fldChar w:fldCharType="end"/>
      </w:r>
      <w:r w:rsidR="00922D87" w:rsidRPr="00934732">
        <w:rPr>
          <w:rFonts w:cs="Times New Roman"/>
          <w:szCs w:val="24"/>
        </w:rPr>
        <w:fldChar w:fldCharType="begin"/>
      </w:r>
      <w:r w:rsidR="00922D87" w:rsidRPr="00934732">
        <w:rPr>
          <w:rFonts w:cs="Times New Roman"/>
          <w:szCs w:val="24"/>
        </w:rPr>
        <w:instrText xml:space="preserve"> TOC \h \z \c "Tabel 4." </w:instrText>
      </w:r>
      <w:r w:rsidR="00922D87" w:rsidRPr="00934732">
        <w:rPr>
          <w:rFonts w:cs="Times New Roman"/>
          <w:szCs w:val="24"/>
        </w:rPr>
        <w:fldChar w:fldCharType="separate"/>
      </w:r>
    </w:p>
    <w:p w14:paraId="76020428" w14:textId="35DF0FE3"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3" w:history="1">
        <w:r w:rsidR="005713FF" w:rsidRPr="00844F34">
          <w:rPr>
            <w:rStyle w:val="Hyperlink"/>
            <w:noProof/>
          </w:rPr>
          <w:t>Tabel 4.1</w:t>
        </w:r>
        <w:r w:rsidR="00A0387F">
          <w:rPr>
            <w:rStyle w:val="Hyperlink"/>
            <w:noProof/>
          </w:rPr>
          <w:t xml:space="preserve">  </w:t>
        </w:r>
        <w:r w:rsidR="00DE3E8D">
          <w:rPr>
            <w:rStyle w:val="Hyperlink"/>
            <w:noProof/>
          </w:rPr>
          <w:t xml:space="preserve"> </w:t>
        </w:r>
        <w:r w:rsidR="005713FF" w:rsidRPr="00844F34">
          <w:rPr>
            <w:rStyle w:val="Hyperlink"/>
            <w:noProof/>
          </w:rPr>
          <w:t>Tanggapan Responden</w:t>
        </w:r>
        <w:r w:rsidR="005D3946">
          <w:rPr>
            <w:rStyle w:val="Hyperlink"/>
            <w:noProof/>
            <w:lang w:val="en-ID"/>
          </w:rPr>
          <w:t xml:space="preserve"> </w:t>
        </w:r>
        <w:r w:rsidR="00DE3E8D">
          <w:rPr>
            <w:rStyle w:val="Hyperlink"/>
            <w:noProof/>
          </w:rPr>
          <w:t>terkait</w:t>
        </w:r>
        <w:r w:rsidR="005D3946">
          <w:rPr>
            <w:rStyle w:val="Hyperlink"/>
            <w:noProof/>
            <w:lang w:val="en-ID"/>
          </w:rPr>
          <w:t xml:space="preserve"> dimensi hubungan </w:t>
        </w:r>
        <w:r w:rsidR="005713FF">
          <w:rPr>
            <w:noProof/>
            <w:webHidden/>
          </w:rPr>
          <w:tab/>
        </w:r>
        <w:r w:rsidR="005713FF">
          <w:rPr>
            <w:noProof/>
            <w:webHidden/>
          </w:rPr>
          <w:fldChar w:fldCharType="begin"/>
        </w:r>
        <w:r w:rsidR="005713FF">
          <w:rPr>
            <w:noProof/>
            <w:webHidden/>
          </w:rPr>
          <w:instrText xml:space="preserve"> PAGEREF _Toc77441513 \h </w:instrText>
        </w:r>
        <w:r w:rsidR="005713FF">
          <w:rPr>
            <w:noProof/>
            <w:webHidden/>
          </w:rPr>
        </w:r>
        <w:r w:rsidR="005713FF">
          <w:rPr>
            <w:noProof/>
            <w:webHidden/>
          </w:rPr>
          <w:fldChar w:fldCharType="separate"/>
        </w:r>
        <w:r w:rsidR="00976D75">
          <w:rPr>
            <w:noProof/>
            <w:webHidden/>
          </w:rPr>
          <w:t>97</w:t>
        </w:r>
        <w:r w:rsidR="005713FF">
          <w:rPr>
            <w:noProof/>
            <w:webHidden/>
          </w:rPr>
          <w:fldChar w:fldCharType="end"/>
        </w:r>
      </w:hyperlink>
    </w:p>
    <w:p w14:paraId="46666459" w14:textId="63ADE1FA"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4" w:history="1">
        <w:r w:rsidR="005713FF" w:rsidRPr="00844F34">
          <w:rPr>
            <w:rStyle w:val="Hyperlink"/>
            <w:noProof/>
          </w:rPr>
          <w:t>Tabel 4.2</w:t>
        </w:r>
        <w:r w:rsidR="00DE3E8D">
          <w:rPr>
            <w:rStyle w:val="Hyperlink"/>
            <w:noProof/>
          </w:rPr>
          <w:t xml:space="preserve">   </w:t>
        </w:r>
        <w:r w:rsidR="005713FF" w:rsidRPr="00844F34">
          <w:rPr>
            <w:rStyle w:val="Hyperlink"/>
            <w:noProof/>
          </w:rPr>
          <w:t>Tanggapan Responden</w:t>
        </w:r>
        <w:r w:rsidR="005D3946">
          <w:rPr>
            <w:rStyle w:val="Hyperlink"/>
            <w:noProof/>
            <w:lang w:val="en-ID"/>
          </w:rPr>
          <w:t xml:space="preserve"> </w:t>
        </w:r>
        <w:r w:rsidR="00DE3E8D">
          <w:rPr>
            <w:rStyle w:val="Hyperlink"/>
            <w:noProof/>
          </w:rPr>
          <w:t>terkait</w:t>
        </w:r>
        <w:r w:rsidR="005D3946" w:rsidRPr="005D3946">
          <w:rPr>
            <w:rStyle w:val="Hyperlink"/>
            <w:noProof/>
            <w:lang w:val="en-ID"/>
          </w:rPr>
          <w:t xml:space="preserve"> dimensi Wawasan</w:t>
        </w:r>
        <w:r w:rsidR="005713FF">
          <w:rPr>
            <w:noProof/>
            <w:webHidden/>
          </w:rPr>
          <w:tab/>
        </w:r>
        <w:r w:rsidR="005713FF">
          <w:rPr>
            <w:noProof/>
            <w:webHidden/>
          </w:rPr>
          <w:fldChar w:fldCharType="begin"/>
        </w:r>
        <w:r w:rsidR="005713FF">
          <w:rPr>
            <w:noProof/>
            <w:webHidden/>
          </w:rPr>
          <w:instrText xml:space="preserve"> PAGEREF _Toc77441514 \h </w:instrText>
        </w:r>
        <w:r w:rsidR="005713FF">
          <w:rPr>
            <w:noProof/>
            <w:webHidden/>
          </w:rPr>
        </w:r>
        <w:r w:rsidR="005713FF">
          <w:rPr>
            <w:noProof/>
            <w:webHidden/>
          </w:rPr>
          <w:fldChar w:fldCharType="separate"/>
        </w:r>
        <w:r w:rsidR="00976D75">
          <w:rPr>
            <w:noProof/>
            <w:webHidden/>
          </w:rPr>
          <w:t>104</w:t>
        </w:r>
        <w:r w:rsidR="005713FF">
          <w:rPr>
            <w:noProof/>
            <w:webHidden/>
          </w:rPr>
          <w:fldChar w:fldCharType="end"/>
        </w:r>
      </w:hyperlink>
    </w:p>
    <w:p w14:paraId="612480DF" w14:textId="1C5D93D1"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5" w:history="1">
        <w:r w:rsidR="005713FF">
          <w:rPr>
            <w:rStyle w:val="Hyperlink"/>
            <w:noProof/>
          </w:rPr>
          <w:t>Tabel 4.</w:t>
        </w:r>
        <w:r w:rsidR="005713FF" w:rsidRPr="00844F34">
          <w:rPr>
            <w:rStyle w:val="Hyperlink"/>
            <w:noProof/>
          </w:rPr>
          <w:t xml:space="preserve">3 </w:t>
        </w:r>
        <w:r w:rsidR="00A0387F">
          <w:rPr>
            <w:rStyle w:val="Hyperlink"/>
            <w:noProof/>
          </w:rPr>
          <w:tab/>
        </w:r>
        <w:r w:rsidR="005713FF" w:rsidRPr="00844F34">
          <w:rPr>
            <w:rStyle w:val="Hyperlink"/>
            <w:noProof/>
          </w:rPr>
          <w:t>Tanggapan Responden</w:t>
        </w:r>
        <w:r w:rsidR="005D3946">
          <w:rPr>
            <w:rStyle w:val="Hyperlink"/>
            <w:noProof/>
            <w:lang w:val="en-ID"/>
          </w:rPr>
          <w:t xml:space="preserve"> </w:t>
        </w:r>
        <w:r w:rsidR="00DE3E8D" w:rsidRPr="00DE3E8D">
          <w:rPr>
            <w:rStyle w:val="Hyperlink"/>
            <w:noProof/>
            <w:lang w:val="en-ID"/>
          </w:rPr>
          <w:t xml:space="preserve">terkait </w:t>
        </w:r>
        <w:r w:rsidR="00DE3E8D">
          <w:rPr>
            <w:rStyle w:val="Hyperlink"/>
            <w:noProof/>
          </w:rPr>
          <w:t xml:space="preserve">dimensi </w:t>
        </w:r>
        <w:r w:rsidR="005D3946" w:rsidRPr="005D3946">
          <w:rPr>
            <w:rStyle w:val="Hyperlink"/>
            <w:noProof/>
            <w:lang w:val="en-ID"/>
          </w:rPr>
          <w:t>Tanggung Jawab</w:t>
        </w:r>
        <w:r w:rsidR="005713FF">
          <w:rPr>
            <w:noProof/>
            <w:webHidden/>
          </w:rPr>
          <w:tab/>
        </w:r>
        <w:r w:rsidR="005713FF">
          <w:rPr>
            <w:noProof/>
            <w:webHidden/>
          </w:rPr>
          <w:fldChar w:fldCharType="begin"/>
        </w:r>
        <w:r w:rsidR="005713FF">
          <w:rPr>
            <w:noProof/>
            <w:webHidden/>
          </w:rPr>
          <w:instrText xml:space="preserve"> PAGEREF _Toc77441515 \h </w:instrText>
        </w:r>
        <w:r w:rsidR="005713FF">
          <w:rPr>
            <w:noProof/>
            <w:webHidden/>
          </w:rPr>
        </w:r>
        <w:r w:rsidR="005713FF">
          <w:rPr>
            <w:noProof/>
            <w:webHidden/>
          </w:rPr>
          <w:fldChar w:fldCharType="separate"/>
        </w:r>
        <w:r w:rsidR="00976D75">
          <w:rPr>
            <w:noProof/>
            <w:webHidden/>
          </w:rPr>
          <w:t>108</w:t>
        </w:r>
        <w:r w:rsidR="005713FF">
          <w:rPr>
            <w:noProof/>
            <w:webHidden/>
          </w:rPr>
          <w:fldChar w:fldCharType="end"/>
        </w:r>
      </w:hyperlink>
    </w:p>
    <w:p w14:paraId="5070E359" w14:textId="22CB7447"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6" w:history="1">
        <w:r w:rsidR="005713FF">
          <w:rPr>
            <w:rStyle w:val="Hyperlink"/>
            <w:noProof/>
          </w:rPr>
          <w:t>Tabel 4.</w:t>
        </w:r>
        <w:r w:rsidR="005713FF" w:rsidRPr="00844F34">
          <w:rPr>
            <w:rStyle w:val="Hyperlink"/>
            <w:noProof/>
          </w:rPr>
          <w:t xml:space="preserve">4 </w:t>
        </w:r>
        <w:r w:rsidR="00A0387F">
          <w:rPr>
            <w:rStyle w:val="Hyperlink"/>
            <w:noProof/>
          </w:rPr>
          <w:tab/>
        </w:r>
        <w:r w:rsidR="005713FF" w:rsidRPr="00844F34">
          <w:rPr>
            <w:rStyle w:val="Hyperlink"/>
            <w:noProof/>
          </w:rPr>
          <w:t>Tanggapan Responden</w:t>
        </w:r>
        <w:r w:rsidR="00DE3E8D" w:rsidRPr="00DE3E8D">
          <w:rPr>
            <w:lang w:val="en-ID"/>
          </w:rPr>
          <w:t xml:space="preserve"> </w:t>
        </w:r>
        <w:r w:rsidR="00DE3E8D" w:rsidRPr="00DE3E8D">
          <w:rPr>
            <w:rStyle w:val="Hyperlink"/>
            <w:noProof/>
            <w:lang w:val="en-ID"/>
          </w:rPr>
          <w:t xml:space="preserve">terkait dimensi </w:t>
        </w:r>
        <w:r w:rsidR="005D3946" w:rsidRPr="005D3946">
          <w:rPr>
            <w:rStyle w:val="Hyperlink"/>
            <w:noProof/>
            <w:lang w:val="en-ID"/>
          </w:rPr>
          <w:t>Waktu</w:t>
        </w:r>
        <w:r w:rsidR="005713FF">
          <w:rPr>
            <w:noProof/>
            <w:webHidden/>
          </w:rPr>
          <w:tab/>
        </w:r>
        <w:r w:rsidR="005713FF">
          <w:rPr>
            <w:noProof/>
            <w:webHidden/>
          </w:rPr>
          <w:fldChar w:fldCharType="begin"/>
        </w:r>
        <w:r w:rsidR="005713FF">
          <w:rPr>
            <w:noProof/>
            <w:webHidden/>
          </w:rPr>
          <w:instrText xml:space="preserve"> PAGEREF _Toc77441516 \h </w:instrText>
        </w:r>
        <w:r w:rsidR="005713FF">
          <w:rPr>
            <w:noProof/>
            <w:webHidden/>
          </w:rPr>
        </w:r>
        <w:r w:rsidR="005713FF">
          <w:rPr>
            <w:noProof/>
            <w:webHidden/>
          </w:rPr>
          <w:fldChar w:fldCharType="separate"/>
        </w:r>
        <w:r w:rsidR="00976D75">
          <w:rPr>
            <w:noProof/>
            <w:webHidden/>
          </w:rPr>
          <w:t>113</w:t>
        </w:r>
        <w:r w:rsidR="005713FF">
          <w:rPr>
            <w:noProof/>
            <w:webHidden/>
          </w:rPr>
          <w:fldChar w:fldCharType="end"/>
        </w:r>
      </w:hyperlink>
    </w:p>
    <w:p w14:paraId="15CE9C3C" w14:textId="2DC3D5EE"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7" w:history="1">
        <w:r w:rsidR="005713FF">
          <w:rPr>
            <w:rStyle w:val="Hyperlink"/>
            <w:noProof/>
          </w:rPr>
          <w:t>Tabel 4.</w:t>
        </w:r>
        <w:r w:rsidR="005713FF" w:rsidRPr="00844F34">
          <w:rPr>
            <w:rStyle w:val="Hyperlink"/>
            <w:noProof/>
          </w:rPr>
          <w:t xml:space="preserve">5 </w:t>
        </w:r>
        <w:r w:rsidR="00A0387F">
          <w:rPr>
            <w:rStyle w:val="Hyperlink"/>
            <w:noProof/>
          </w:rPr>
          <w:tab/>
        </w:r>
        <w:r w:rsidR="00CD4514" w:rsidRPr="00CD4514">
          <w:rPr>
            <w:rStyle w:val="Hyperlink"/>
            <w:noProof/>
          </w:rPr>
          <w:t xml:space="preserve">Distribusi Tanggapa Responden </w:t>
        </w:r>
        <w:r w:rsidR="00DE3E8D" w:rsidRPr="00DE3E8D">
          <w:rPr>
            <w:rStyle w:val="Hyperlink"/>
            <w:noProof/>
          </w:rPr>
          <w:t>terkait dimensi</w:t>
        </w:r>
        <w:r w:rsidR="00CD4514" w:rsidRPr="00CD4514">
          <w:rPr>
            <w:rStyle w:val="Hyperlink"/>
            <w:noProof/>
          </w:rPr>
          <w:t xml:space="preserve"> Keinginan User</w:t>
        </w:r>
        <w:r w:rsidR="005713FF">
          <w:rPr>
            <w:noProof/>
            <w:webHidden/>
          </w:rPr>
          <w:tab/>
        </w:r>
        <w:r w:rsidR="005713FF">
          <w:rPr>
            <w:noProof/>
            <w:webHidden/>
          </w:rPr>
          <w:fldChar w:fldCharType="begin"/>
        </w:r>
        <w:r w:rsidR="005713FF">
          <w:rPr>
            <w:noProof/>
            <w:webHidden/>
          </w:rPr>
          <w:instrText xml:space="preserve"> PAGEREF _Toc77441517 \h </w:instrText>
        </w:r>
        <w:r w:rsidR="005713FF">
          <w:rPr>
            <w:noProof/>
            <w:webHidden/>
          </w:rPr>
        </w:r>
        <w:r w:rsidR="005713FF">
          <w:rPr>
            <w:noProof/>
            <w:webHidden/>
          </w:rPr>
          <w:fldChar w:fldCharType="separate"/>
        </w:r>
        <w:r w:rsidR="00976D75">
          <w:rPr>
            <w:noProof/>
            <w:webHidden/>
          </w:rPr>
          <w:t>118</w:t>
        </w:r>
        <w:r w:rsidR="005713FF">
          <w:rPr>
            <w:noProof/>
            <w:webHidden/>
          </w:rPr>
          <w:fldChar w:fldCharType="end"/>
        </w:r>
      </w:hyperlink>
    </w:p>
    <w:p w14:paraId="324C678A" w14:textId="412646B9"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8" w:history="1">
        <w:r w:rsidR="005713FF">
          <w:rPr>
            <w:rStyle w:val="Hyperlink"/>
            <w:noProof/>
          </w:rPr>
          <w:t>Tabel 4.</w:t>
        </w:r>
        <w:r w:rsidR="005713FF" w:rsidRPr="00844F34">
          <w:rPr>
            <w:rStyle w:val="Hyperlink"/>
            <w:noProof/>
          </w:rPr>
          <w:t xml:space="preserve">6 </w:t>
        </w:r>
        <w:r w:rsidR="00A0387F">
          <w:rPr>
            <w:rStyle w:val="Hyperlink"/>
            <w:noProof/>
          </w:rPr>
          <w:tab/>
        </w:r>
        <w:r w:rsidR="00CD4514" w:rsidRPr="00CD4514">
          <w:rPr>
            <w:rStyle w:val="Hyperlink"/>
            <w:noProof/>
          </w:rPr>
          <w:t xml:space="preserve">Distribusi Tanggapa Responden </w:t>
        </w:r>
        <w:r w:rsidR="00DE3E8D" w:rsidRPr="00DE3E8D">
          <w:rPr>
            <w:rStyle w:val="Hyperlink"/>
            <w:noProof/>
          </w:rPr>
          <w:t xml:space="preserve">terkait dimensi </w:t>
        </w:r>
        <w:r w:rsidR="00CD4514" w:rsidRPr="00CD4514">
          <w:rPr>
            <w:rStyle w:val="Hyperlink"/>
            <w:noProof/>
          </w:rPr>
          <w:t>Nilai Kepuasan, Kepercayaan, dan Dukungan</w:t>
        </w:r>
        <w:r w:rsidR="005713FF">
          <w:rPr>
            <w:noProof/>
            <w:webHidden/>
          </w:rPr>
          <w:tab/>
        </w:r>
        <w:r w:rsidR="005713FF">
          <w:rPr>
            <w:noProof/>
            <w:webHidden/>
          </w:rPr>
          <w:fldChar w:fldCharType="begin"/>
        </w:r>
        <w:r w:rsidR="005713FF">
          <w:rPr>
            <w:noProof/>
            <w:webHidden/>
          </w:rPr>
          <w:instrText xml:space="preserve"> PAGEREF _Toc77441518 \h </w:instrText>
        </w:r>
        <w:r w:rsidR="005713FF">
          <w:rPr>
            <w:noProof/>
            <w:webHidden/>
          </w:rPr>
        </w:r>
        <w:r w:rsidR="005713FF">
          <w:rPr>
            <w:noProof/>
            <w:webHidden/>
          </w:rPr>
          <w:fldChar w:fldCharType="separate"/>
        </w:r>
        <w:r w:rsidR="00976D75">
          <w:rPr>
            <w:noProof/>
            <w:webHidden/>
          </w:rPr>
          <w:t>119</w:t>
        </w:r>
        <w:r w:rsidR="005713FF">
          <w:rPr>
            <w:noProof/>
            <w:webHidden/>
          </w:rPr>
          <w:fldChar w:fldCharType="end"/>
        </w:r>
      </w:hyperlink>
    </w:p>
    <w:p w14:paraId="382CE662" w14:textId="56E488DD"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19" w:history="1">
        <w:r w:rsidR="005713FF">
          <w:rPr>
            <w:rStyle w:val="Hyperlink"/>
            <w:noProof/>
          </w:rPr>
          <w:t>Tabel 4.</w:t>
        </w:r>
        <w:r w:rsidR="005713FF" w:rsidRPr="00844F34">
          <w:rPr>
            <w:rStyle w:val="Hyperlink"/>
            <w:noProof/>
          </w:rPr>
          <w:t xml:space="preserve">7 </w:t>
        </w:r>
        <w:r w:rsidR="00A0387F">
          <w:rPr>
            <w:rStyle w:val="Hyperlink"/>
            <w:noProof/>
          </w:rPr>
          <w:tab/>
        </w:r>
        <w:r w:rsidR="00CD4514" w:rsidRPr="00CD4514">
          <w:rPr>
            <w:rStyle w:val="Hyperlink"/>
            <w:noProof/>
          </w:rPr>
          <w:t>Distribusi Tanggapan Responden mengenai dimensi Biaya</w:t>
        </w:r>
        <w:r w:rsidR="005713FF">
          <w:rPr>
            <w:noProof/>
            <w:webHidden/>
          </w:rPr>
          <w:tab/>
        </w:r>
        <w:r w:rsidR="005713FF">
          <w:rPr>
            <w:noProof/>
            <w:webHidden/>
          </w:rPr>
          <w:fldChar w:fldCharType="begin"/>
        </w:r>
        <w:r w:rsidR="005713FF">
          <w:rPr>
            <w:noProof/>
            <w:webHidden/>
          </w:rPr>
          <w:instrText xml:space="preserve"> PAGEREF _Toc77441519 \h </w:instrText>
        </w:r>
        <w:r w:rsidR="005713FF">
          <w:rPr>
            <w:noProof/>
            <w:webHidden/>
          </w:rPr>
        </w:r>
        <w:r w:rsidR="005713FF">
          <w:rPr>
            <w:noProof/>
            <w:webHidden/>
          </w:rPr>
          <w:fldChar w:fldCharType="separate"/>
        </w:r>
        <w:r w:rsidR="00976D75">
          <w:rPr>
            <w:noProof/>
            <w:webHidden/>
          </w:rPr>
          <w:t>120</w:t>
        </w:r>
        <w:r w:rsidR="005713FF">
          <w:rPr>
            <w:noProof/>
            <w:webHidden/>
          </w:rPr>
          <w:fldChar w:fldCharType="end"/>
        </w:r>
      </w:hyperlink>
    </w:p>
    <w:p w14:paraId="2D8F21DB" w14:textId="585127A6"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0" w:history="1">
        <w:r w:rsidR="005713FF">
          <w:rPr>
            <w:rStyle w:val="Hyperlink"/>
            <w:noProof/>
          </w:rPr>
          <w:t>Tabel 4.</w:t>
        </w:r>
        <w:r w:rsidR="005713FF" w:rsidRPr="00844F34">
          <w:rPr>
            <w:rStyle w:val="Hyperlink"/>
            <w:noProof/>
          </w:rPr>
          <w:t xml:space="preserve">8 </w:t>
        </w:r>
        <w:r w:rsidR="00A0387F">
          <w:rPr>
            <w:rStyle w:val="Hyperlink"/>
            <w:noProof/>
          </w:rPr>
          <w:tab/>
        </w:r>
        <w:r w:rsidR="00CD4514" w:rsidRPr="00CD4514">
          <w:rPr>
            <w:rStyle w:val="Hyperlink"/>
            <w:noProof/>
          </w:rPr>
          <w:t>Tanggapan responden terkait dimensi instruktur diklat</w:t>
        </w:r>
        <w:r w:rsidR="005713FF">
          <w:rPr>
            <w:noProof/>
            <w:webHidden/>
          </w:rPr>
          <w:tab/>
        </w:r>
        <w:r w:rsidR="005713FF">
          <w:rPr>
            <w:noProof/>
            <w:webHidden/>
          </w:rPr>
          <w:fldChar w:fldCharType="begin"/>
        </w:r>
        <w:r w:rsidR="005713FF">
          <w:rPr>
            <w:noProof/>
            <w:webHidden/>
          </w:rPr>
          <w:instrText xml:space="preserve"> PAGEREF _Toc77441520 \h </w:instrText>
        </w:r>
        <w:r w:rsidR="005713FF">
          <w:rPr>
            <w:noProof/>
            <w:webHidden/>
          </w:rPr>
        </w:r>
        <w:r w:rsidR="005713FF">
          <w:rPr>
            <w:noProof/>
            <w:webHidden/>
          </w:rPr>
          <w:fldChar w:fldCharType="separate"/>
        </w:r>
        <w:r w:rsidR="00976D75">
          <w:rPr>
            <w:noProof/>
            <w:webHidden/>
          </w:rPr>
          <w:t>121</w:t>
        </w:r>
        <w:r w:rsidR="005713FF">
          <w:rPr>
            <w:noProof/>
            <w:webHidden/>
          </w:rPr>
          <w:fldChar w:fldCharType="end"/>
        </w:r>
      </w:hyperlink>
    </w:p>
    <w:p w14:paraId="6712A9BF" w14:textId="321A49B1"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1" w:history="1">
        <w:r w:rsidR="005713FF">
          <w:rPr>
            <w:rStyle w:val="Hyperlink"/>
            <w:noProof/>
          </w:rPr>
          <w:t>Tabel 4.</w:t>
        </w:r>
        <w:r w:rsidR="005713FF" w:rsidRPr="00844F34">
          <w:rPr>
            <w:rStyle w:val="Hyperlink"/>
            <w:noProof/>
          </w:rPr>
          <w:t xml:space="preserve">9 </w:t>
        </w:r>
        <w:r w:rsidR="00A0387F">
          <w:rPr>
            <w:rStyle w:val="Hyperlink"/>
            <w:noProof/>
          </w:rPr>
          <w:tab/>
        </w:r>
        <w:r w:rsidR="00CD4514" w:rsidRPr="00CD4514">
          <w:rPr>
            <w:rStyle w:val="Hyperlink"/>
            <w:noProof/>
          </w:rPr>
          <w:t>Tanggapan responden terkait dimensi metode diklat</w:t>
        </w:r>
        <w:r w:rsidR="005713FF">
          <w:rPr>
            <w:noProof/>
            <w:webHidden/>
          </w:rPr>
          <w:tab/>
        </w:r>
        <w:r w:rsidR="005713FF">
          <w:rPr>
            <w:noProof/>
            <w:webHidden/>
          </w:rPr>
          <w:fldChar w:fldCharType="begin"/>
        </w:r>
        <w:r w:rsidR="005713FF">
          <w:rPr>
            <w:noProof/>
            <w:webHidden/>
          </w:rPr>
          <w:instrText xml:space="preserve"> PAGEREF _Toc77441521 \h </w:instrText>
        </w:r>
        <w:r w:rsidR="005713FF">
          <w:rPr>
            <w:noProof/>
            <w:webHidden/>
          </w:rPr>
        </w:r>
        <w:r w:rsidR="005713FF">
          <w:rPr>
            <w:noProof/>
            <w:webHidden/>
          </w:rPr>
          <w:fldChar w:fldCharType="separate"/>
        </w:r>
        <w:r w:rsidR="00976D75">
          <w:rPr>
            <w:noProof/>
            <w:webHidden/>
          </w:rPr>
          <w:t>122</w:t>
        </w:r>
        <w:r w:rsidR="005713FF">
          <w:rPr>
            <w:noProof/>
            <w:webHidden/>
          </w:rPr>
          <w:fldChar w:fldCharType="end"/>
        </w:r>
      </w:hyperlink>
    </w:p>
    <w:p w14:paraId="5206E066" w14:textId="39F73451"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2" w:history="1">
        <w:r w:rsidR="005713FF">
          <w:rPr>
            <w:rStyle w:val="Hyperlink"/>
            <w:noProof/>
          </w:rPr>
          <w:t>Tabel 4.</w:t>
        </w:r>
        <w:r w:rsidR="005713FF" w:rsidRPr="00844F34">
          <w:rPr>
            <w:rStyle w:val="Hyperlink"/>
            <w:noProof/>
          </w:rPr>
          <w:t xml:space="preserve">10 </w:t>
        </w:r>
        <w:r w:rsidR="00CD4514" w:rsidRPr="00CD4514">
          <w:rPr>
            <w:rStyle w:val="Hyperlink"/>
            <w:noProof/>
          </w:rPr>
          <w:t>Tanggapan responden terkait dimensi waktu diklat</w:t>
        </w:r>
        <w:r w:rsidR="005713FF">
          <w:rPr>
            <w:noProof/>
            <w:webHidden/>
          </w:rPr>
          <w:tab/>
        </w:r>
        <w:r w:rsidR="005713FF">
          <w:rPr>
            <w:noProof/>
            <w:webHidden/>
          </w:rPr>
          <w:fldChar w:fldCharType="begin"/>
        </w:r>
        <w:r w:rsidR="005713FF">
          <w:rPr>
            <w:noProof/>
            <w:webHidden/>
          </w:rPr>
          <w:instrText xml:space="preserve"> PAGEREF _Toc77441522 \h </w:instrText>
        </w:r>
        <w:r w:rsidR="005713FF">
          <w:rPr>
            <w:noProof/>
            <w:webHidden/>
          </w:rPr>
        </w:r>
        <w:r w:rsidR="005713FF">
          <w:rPr>
            <w:noProof/>
            <w:webHidden/>
          </w:rPr>
          <w:fldChar w:fldCharType="separate"/>
        </w:r>
        <w:r w:rsidR="00976D75">
          <w:rPr>
            <w:noProof/>
            <w:webHidden/>
          </w:rPr>
          <w:t>123</w:t>
        </w:r>
        <w:r w:rsidR="005713FF">
          <w:rPr>
            <w:noProof/>
            <w:webHidden/>
          </w:rPr>
          <w:fldChar w:fldCharType="end"/>
        </w:r>
      </w:hyperlink>
    </w:p>
    <w:p w14:paraId="6CDB84FD" w14:textId="3CBAE3EC"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3" w:history="1">
        <w:r w:rsidR="005713FF">
          <w:rPr>
            <w:rStyle w:val="Hyperlink"/>
            <w:noProof/>
          </w:rPr>
          <w:t>Tabel 4.</w:t>
        </w:r>
        <w:r w:rsidR="005713FF" w:rsidRPr="00844F34">
          <w:rPr>
            <w:rStyle w:val="Hyperlink"/>
            <w:noProof/>
          </w:rPr>
          <w:t xml:space="preserve">11 </w:t>
        </w:r>
        <w:r w:rsidR="00CD4514" w:rsidRPr="00CD4514">
          <w:rPr>
            <w:rStyle w:val="Hyperlink"/>
            <w:noProof/>
          </w:rPr>
          <w:t>Tanggapan responden terkait dimensi manfaat diklat</w:t>
        </w:r>
        <w:r w:rsidR="005713FF">
          <w:rPr>
            <w:noProof/>
            <w:webHidden/>
          </w:rPr>
          <w:tab/>
        </w:r>
        <w:r w:rsidR="005713FF">
          <w:rPr>
            <w:noProof/>
            <w:webHidden/>
          </w:rPr>
          <w:fldChar w:fldCharType="begin"/>
        </w:r>
        <w:r w:rsidR="005713FF">
          <w:rPr>
            <w:noProof/>
            <w:webHidden/>
          </w:rPr>
          <w:instrText xml:space="preserve"> PAGEREF _Toc77441523 \h </w:instrText>
        </w:r>
        <w:r w:rsidR="005713FF">
          <w:rPr>
            <w:noProof/>
            <w:webHidden/>
          </w:rPr>
        </w:r>
        <w:r w:rsidR="005713FF">
          <w:rPr>
            <w:noProof/>
            <w:webHidden/>
          </w:rPr>
          <w:fldChar w:fldCharType="separate"/>
        </w:r>
        <w:r w:rsidR="00976D75">
          <w:rPr>
            <w:noProof/>
            <w:webHidden/>
          </w:rPr>
          <w:t>124</w:t>
        </w:r>
        <w:r w:rsidR="005713FF">
          <w:rPr>
            <w:noProof/>
            <w:webHidden/>
          </w:rPr>
          <w:fldChar w:fldCharType="end"/>
        </w:r>
      </w:hyperlink>
    </w:p>
    <w:p w14:paraId="3C89D93E" w14:textId="27363AE3"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4" w:history="1">
        <w:r w:rsidR="005713FF">
          <w:rPr>
            <w:rStyle w:val="Hyperlink"/>
            <w:noProof/>
          </w:rPr>
          <w:t>Tabel 4.</w:t>
        </w:r>
        <w:r w:rsidR="005713FF" w:rsidRPr="00844F34">
          <w:rPr>
            <w:rStyle w:val="Hyperlink"/>
            <w:noProof/>
          </w:rPr>
          <w:t xml:space="preserve">12 </w:t>
        </w:r>
        <w:r w:rsidR="00CD4514" w:rsidRPr="00CD4514">
          <w:rPr>
            <w:rStyle w:val="Hyperlink"/>
            <w:noProof/>
          </w:rPr>
          <w:t>Tanggapan Responden mengenai dimensi pengetahuan</w:t>
        </w:r>
        <w:r w:rsidR="005713FF">
          <w:rPr>
            <w:noProof/>
            <w:webHidden/>
          </w:rPr>
          <w:tab/>
        </w:r>
        <w:r w:rsidR="005713FF">
          <w:rPr>
            <w:noProof/>
            <w:webHidden/>
          </w:rPr>
          <w:fldChar w:fldCharType="begin"/>
        </w:r>
        <w:r w:rsidR="005713FF">
          <w:rPr>
            <w:noProof/>
            <w:webHidden/>
          </w:rPr>
          <w:instrText xml:space="preserve"> PAGEREF _Toc77441524 \h </w:instrText>
        </w:r>
        <w:r w:rsidR="005713FF">
          <w:rPr>
            <w:noProof/>
            <w:webHidden/>
          </w:rPr>
        </w:r>
        <w:r w:rsidR="005713FF">
          <w:rPr>
            <w:noProof/>
            <w:webHidden/>
          </w:rPr>
          <w:fldChar w:fldCharType="separate"/>
        </w:r>
        <w:r w:rsidR="00976D75">
          <w:rPr>
            <w:noProof/>
            <w:webHidden/>
          </w:rPr>
          <w:t>125</w:t>
        </w:r>
        <w:r w:rsidR="005713FF">
          <w:rPr>
            <w:noProof/>
            <w:webHidden/>
          </w:rPr>
          <w:fldChar w:fldCharType="end"/>
        </w:r>
      </w:hyperlink>
    </w:p>
    <w:p w14:paraId="0F5FF8C4" w14:textId="1CDB1AA3"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5" w:history="1">
        <w:r w:rsidR="005713FF">
          <w:rPr>
            <w:rStyle w:val="Hyperlink"/>
            <w:noProof/>
          </w:rPr>
          <w:t>Tabel 4.</w:t>
        </w:r>
        <w:r w:rsidR="005713FF" w:rsidRPr="00844F34">
          <w:rPr>
            <w:rStyle w:val="Hyperlink"/>
            <w:noProof/>
          </w:rPr>
          <w:t xml:space="preserve">13 </w:t>
        </w:r>
        <w:r w:rsidR="005D3946" w:rsidRPr="005D3946">
          <w:rPr>
            <w:rStyle w:val="Hyperlink"/>
            <w:noProof/>
          </w:rPr>
          <w:t>Tanggapan responden terkait dimensi kemampuan</w:t>
        </w:r>
        <w:r w:rsidR="005713FF">
          <w:rPr>
            <w:noProof/>
            <w:webHidden/>
          </w:rPr>
          <w:tab/>
        </w:r>
        <w:r w:rsidR="005713FF">
          <w:rPr>
            <w:noProof/>
            <w:webHidden/>
          </w:rPr>
          <w:fldChar w:fldCharType="begin"/>
        </w:r>
        <w:r w:rsidR="005713FF">
          <w:rPr>
            <w:noProof/>
            <w:webHidden/>
          </w:rPr>
          <w:instrText xml:space="preserve"> PAGEREF _Toc77441525 \h </w:instrText>
        </w:r>
        <w:r w:rsidR="005713FF">
          <w:rPr>
            <w:noProof/>
            <w:webHidden/>
          </w:rPr>
        </w:r>
        <w:r w:rsidR="005713FF">
          <w:rPr>
            <w:noProof/>
            <w:webHidden/>
          </w:rPr>
          <w:fldChar w:fldCharType="separate"/>
        </w:r>
        <w:r w:rsidR="00976D75">
          <w:rPr>
            <w:noProof/>
            <w:webHidden/>
          </w:rPr>
          <w:t>126</w:t>
        </w:r>
        <w:r w:rsidR="005713FF">
          <w:rPr>
            <w:noProof/>
            <w:webHidden/>
          </w:rPr>
          <w:fldChar w:fldCharType="end"/>
        </w:r>
      </w:hyperlink>
    </w:p>
    <w:p w14:paraId="6FD7377D" w14:textId="51890D4D"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6" w:history="1">
        <w:r w:rsidR="005713FF">
          <w:rPr>
            <w:rStyle w:val="Hyperlink"/>
            <w:noProof/>
          </w:rPr>
          <w:t>Tabel 4.</w:t>
        </w:r>
        <w:r w:rsidR="005713FF" w:rsidRPr="00844F34">
          <w:rPr>
            <w:rStyle w:val="Hyperlink"/>
            <w:noProof/>
          </w:rPr>
          <w:t xml:space="preserve">14 </w:t>
        </w:r>
        <w:r w:rsidR="005D3946" w:rsidRPr="005D3946">
          <w:rPr>
            <w:rStyle w:val="Hyperlink"/>
            <w:noProof/>
          </w:rPr>
          <w:t>Tanggapan responden terkait dimensi keterampilan</w:t>
        </w:r>
        <w:r w:rsidR="005713FF">
          <w:rPr>
            <w:noProof/>
            <w:webHidden/>
          </w:rPr>
          <w:tab/>
        </w:r>
        <w:r w:rsidR="005713FF">
          <w:rPr>
            <w:noProof/>
            <w:webHidden/>
          </w:rPr>
          <w:fldChar w:fldCharType="begin"/>
        </w:r>
        <w:r w:rsidR="005713FF">
          <w:rPr>
            <w:noProof/>
            <w:webHidden/>
          </w:rPr>
          <w:instrText xml:space="preserve"> PAGEREF _Toc77441526 \h </w:instrText>
        </w:r>
        <w:r w:rsidR="005713FF">
          <w:rPr>
            <w:noProof/>
            <w:webHidden/>
          </w:rPr>
        </w:r>
        <w:r w:rsidR="005713FF">
          <w:rPr>
            <w:noProof/>
            <w:webHidden/>
          </w:rPr>
          <w:fldChar w:fldCharType="separate"/>
        </w:r>
        <w:r w:rsidR="00976D75">
          <w:rPr>
            <w:noProof/>
            <w:webHidden/>
          </w:rPr>
          <w:t>127</w:t>
        </w:r>
        <w:r w:rsidR="005713FF">
          <w:rPr>
            <w:noProof/>
            <w:webHidden/>
          </w:rPr>
          <w:fldChar w:fldCharType="end"/>
        </w:r>
      </w:hyperlink>
    </w:p>
    <w:p w14:paraId="2E78B0C5" w14:textId="373348AE"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7" w:history="1">
        <w:r w:rsidR="005713FF">
          <w:rPr>
            <w:rStyle w:val="Hyperlink"/>
            <w:noProof/>
          </w:rPr>
          <w:t>Tabel 4.</w:t>
        </w:r>
        <w:r w:rsidR="005713FF" w:rsidRPr="00844F34">
          <w:rPr>
            <w:rStyle w:val="Hyperlink"/>
            <w:noProof/>
          </w:rPr>
          <w:t xml:space="preserve">15 </w:t>
        </w:r>
        <w:r w:rsidR="005D3946" w:rsidRPr="005D3946">
          <w:rPr>
            <w:rStyle w:val="Hyperlink"/>
            <w:noProof/>
          </w:rPr>
          <w:t>Tanggapan responden terkait dimensi kepuasan pemakai</w:t>
        </w:r>
        <w:r w:rsidR="005713FF">
          <w:rPr>
            <w:noProof/>
            <w:webHidden/>
          </w:rPr>
          <w:tab/>
        </w:r>
        <w:r w:rsidR="005713FF">
          <w:rPr>
            <w:noProof/>
            <w:webHidden/>
          </w:rPr>
          <w:fldChar w:fldCharType="begin"/>
        </w:r>
        <w:r w:rsidR="005713FF">
          <w:rPr>
            <w:noProof/>
            <w:webHidden/>
          </w:rPr>
          <w:instrText xml:space="preserve"> PAGEREF _Toc77441527 \h </w:instrText>
        </w:r>
        <w:r w:rsidR="005713FF">
          <w:rPr>
            <w:noProof/>
            <w:webHidden/>
          </w:rPr>
        </w:r>
        <w:r w:rsidR="005713FF">
          <w:rPr>
            <w:noProof/>
            <w:webHidden/>
          </w:rPr>
          <w:fldChar w:fldCharType="separate"/>
        </w:r>
        <w:r w:rsidR="00976D75">
          <w:rPr>
            <w:noProof/>
            <w:webHidden/>
          </w:rPr>
          <w:t>128</w:t>
        </w:r>
        <w:r w:rsidR="005713FF">
          <w:rPr>
            <w:noProof/>
            <w:webHidden/>
          </w:rPr>
          <w:fldChar w:fldCharType="end"/>
        </w:r>
      </w:hyperlink>
    </w:p>
    <w:p w14:paraId="672240DE" w14:textId="7D80BC40"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8" w:history="1">
        <w:r w:rsidR="005713FF">
          <w:rPr>
            <w:rStyle w:val="Hyperlink"/>
            <w:noProof/>
          </w:rPr>
          <w:t>Tabel 4.</w:t>
        </w:r>
        <w:r w:rsidR="005713FF" w:rsidRPr="00844F34">
          <w:rPr>
            <w:rStyle w:val="Hyperlink"/>
            <w:noProof/>
          </w:rPr>
          <w:t xml:space="preserve">16 </w:t>
        </w:r>
        <w:r w:rsidR="005D3946" w:rsidRPr="005D3946">
          <w:rPr>
            <w:rStyle w:val="Hyperlink"/>
            <w:noProof/>
          </w:rPr>
          <w:t>Tanggapan responden terkait dimensi pemakai sistem</w:t>
        </w:r>
        <w:r w:rsidR="005713FF">
          <w:rPr>
            <w:noProof/>
            <w:webHidden/>
          </w:rPr>
          <w:tab/>
        </w:r>
        <w:r w:rsidR="005713FF">
          <w:rPr>
            <w:noProof/>
            <w:webHidden/>
          </w:rPr>
          <w:fldChar w:fldCharType="begin"/>
        </w:r>
        <w:r w:rsidR="005713FF">
          <w:rPr>
            <w:noProof/>
            <w:webHidden/>
          </w:rPr>
          <w:instrText xml:space="preserve"> PAGEREF _Toc77441528 \h </w:instrText>
        </w:r>
        <w:r w:rsidR="005713FF">
          <w:rPr>
            <w:noProof/>
            <w:webHidden/>
          </w:rPr>
        </w:r>
        <w:r w:rsidR="005713FF">
          <w:rPr>
            <w:noProof/>
            <w:webHidden/>
          </w:rPr>
          <w:fldChar w:fldCharType="separate"/>
        </w:r>
        <w:r w:rsidR="00976D75">
          <w:rPr>
            <w:noProof/>
            <w:webHidden/>
          </w:rPr>
          <w:t>129</w:t>
        </w:r>
        <w:r w:rsidR="005713FF">
          <w:rPr>
            <w:noProof/>
            <w:webHidden/>
          </w:rPr>
          <w:fldChar w:fldCharType="end"/>
        </w:r>
      </w:hyperlink>
    </w:p>
    <w:p w14:paraId="281F738B" w14:textId="6D6BE701"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29" w:history="1">
        <w:r w:rsidR="005713FF">
          <w:rPr>
            <w:rStyle w:val="Hyperlink"/>
            <w:noProof/>
          </w:rPr>
          <w:t>Tabel 4.</w:t>
        </w:r>
        <w:r w:rsidR="005713FF" w:rsidRPr="00844F34">
          <w:rPr>
            <w:rStyle w:val="Hyperlink"/>
            <w:noProof/>
          </w:rPr>
          <w:t xml:space="preserve">17 </w:t>
        </w:r>
        <w:r w:rsidR="005D3946">
          <w:rPr>
            <w:rStyle w:val="Hyperlink"/>
            <w:noProof/>
            <w:lang w:val="en-ID"/>
          </w:rPr>
          <w:t>Hasil Uji Validitas</w:t>
        </w:r>
        <w:r w:rsidR="00FB26BE">
          <w:rPr>
            <w:rStyle w:val="Hyperlink"/>
            <w:noProof/>
          </w:rPr>
          <w:t xml:space="preserve"> keterlibatan pemakai</w:t>
        </w:r>
        <w:r w:rsidR="005713FF">
          <w:rPr>
            <w:noProof/>
            <w:webHidden/>
          </w:rPr>
          <w:tab/>
        </w:r>
        <w:r w:rsidR="005713FF">
          <w:rPr>
            <w:noProof/>
            <w:webHidden/>
          </w:rPr>
          <w:fldChar w:fldCharType="begin"/>
        </w:r>
        <w:r w:rsidR="005713FF">
          <w:rPr>
            <w:noProof/>
            <w:webHidden/>
          </w:rPr>
          <w:instrText xml:space="preserve"> PAGEREF _Toc77441529 \h </w:instrText>
        </w:r>
        <w:r w:rsidR="005713FF">
          <w:rPr>
            <w:noProof/>
            <w:webHidden/>
          </w:rPr>
        </w:r>
        <w:r w:rsidR="005713FF">
          <w:rPr>
            <w:noProof/>
            <w:webHidden/>
          </w:rPr>
          <w:fldChar w:fldCharType="separate"/>
        </w:r>
        <w:r w:rsidR="00976D75">
          <w:rPr>
            <w:noProof/>
            <w:webHidden/>
          </w:rPr>
          <w:t>130</w:t>
        </w:r>
        <w:r w:rsidR="005713FF">
          <w:rPr>
            <w:noProof/>
            <w:webHidden/>
          </w:rPr>
          <w:fldChar w:fldCharType="end"/>
        </w:r>
      </w:hyperlink>
    </w:p>
    <w:p w14:paraId="59A06EBD" w14:textId="1A1D6DD5"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0" w:history="1">
        <w:r w:rsidR="005713FF">
          <w:rPr>
            <w:rStyle w:val="Hyperlink"/>
            <w:noProof/>
          </w:rPr>
          <w:t>Tabel 4.</w:t>
        </w:r>
        <w:r w:rsidR="005713FF" w:rsidRPr="00844F34">
          <w:rPr>
            <w:rStyle w:val="Hyperlink"/>
            <w:noProof/>
          </w:rPr>
          <w:t xml:space="preserve">18 </w:t>
        </w:r>
        <w:r w:rsidR="002F7545" w:rsidRPr="002F7545">
          <w:rPr>
            <w:rStyle w:val="Hyperlink"/>
            <w:noProof/>
          </w:rPr>
          <w:t>Hasil Uji Validitas</w:t>
        </w:r>
        <w:r w:rsidR="00FB26BE">
          <w:rPr>
            <w:rStyle w:val="Hyperlink"/>
            <w:noProof/>
          </w:rPr>
          <w:t xml:space="preserve"> pelatihan dan pendidikan</w:t>
        </w:r>
        <w:r w:rsidR="005713FF">
          <w:rPr>
            <w:noProof/>
            <w:webHidden/>
          </w:rPr>
          <w:tab/>
        </w:r>
        <w:r w:rsidR="005713FF">
          <w:rPr>
            <w:noProof/>
            <w:webHidden/>
          </w:rPr>
          <w:fldChar w:fldCharType="begin"/>
        </w:r>
        <w:r w:rsidR="005713FF">
          <w:rPr>
            <w:noProof/>
            <w:webHidden/>
          </w:rPr>
          <w:instrText xml:space="preserve"> PAGEREF _Toc77441530 \h </w:instrText>
        </w:r>
        <w:r w:rsidR="005713FF">
          <w:rPr>
            <w:noProof/>
            <w:webHidden/>
          </w:rPr>
        </w:r>
        <w:r w:rsidR="005713FF">
          <w:rPr>
            <w:noProof/>
            <w:webHidden/>
          </w:rPr>
          <w:fldChar w:fldCharType="separate"/>
        </w:r>
        <w:r w:rsidR="00976D75">
          <w:rPr>
            <w:noProof/>
            <w:webHidden/>
          </w:rPr>
          <w:t>132</w:t>
        </w:r>
        <w:r w:rsidR="005713FF">
          <w:rPr>
            <w:noProof/>
            <w:webHidden/>
          </w:rPr>
          <w:fldChar w:fldCharType="end"/>
        </w:r>
      </w:hyperlink>
    </w:p>
    <w:p w14:paraId="7AC5414B" w14:textId="2E71A061"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1" w:history="1">
        <w:r w:rsidR="005713FF">
          <w:rPr>
            <w:rStyle w:val="Hyperlink"/>
            <w:noProof/>
          </w:rPr>
          <w:t>Tabel 4.</w:t>
        </w:r>
        <w:r w:rsidR="005713FF" w:rsidRPr="00844F34">
          <w:rPr>
            <w:rStyle w:val="Hyperlink"/>
            <w:noProof/>
          </w:rPr>
          <w:t xml:space="preserve">19 </w:t>
        </w:r>
        <w:r w:rsidR="002F7545" w:rsidRPr="002F7545">
          <w:rPr>
            <w:rStyle w:val="Hyperlink"/>
            <w:noProof/>
          </w:rPr>
          <w:t>Hasil Uji Validitas</w:t>
        </w:r>
        <w:r w:rsidR="00FB26BE">
          <w:rPr>
            <w:rStyle w:val="Hyperlink"/>
            <w:noProof/>
          </w:rPr>
          <w:t xml:space="preserve"> keahlian pemakai</w:t>
        </w:r>
        <w:r w:rsidR="005713FF">
          <w:rPr>
            <w:noProof/>
            <w:webHidden/>
          </w:rPr>
          <w:tab/>
        </w:r>
        <w:r w:rsidR="005713FF">
          <w:rPr>
            <w:noProof/>
            <w:webHidden/>
          </w:rPr>
          <w:fldChar w:fldCharType="begin"/>
        </w:r>
        <w:r w:rsidR="005713FF">
          <w:rPr>
            <w:noProof/>
            <w:webHidden/>
          </w:rPr>
          <w:instrText xml:space="preserve"> PAGEREF _Toc77441531 \h </w:instrText>
        </w:r>
        <w:r w:rsidR="005713FF">
          <w:rPr>
            <w:noProof/>
            <w:webHidden/>
          </w:rPr>
        </w:r>
        <w:r w:rsidR="005713FF">
          <w:rPr>
            <w:noProof/>
            <w:webHidden/>
          </w:rPr>
          <w:fldChar w:fldCharType="separate"/>
        </w:r>
        <w:r w:rsidR="00976D75">
          <w:rPr>
            <w:noProof/>
            <w:webHidden/>
          </w:rPr>
          <w:t>133</w:t>
        </w:r>
        <w:r w:rsidR="005713FF">
          <w:rPr>
            <w:noProof/>
            <w:webHidden/>
          </w:rPr>
          <w:fldChar w:fldCharType="end"/>
        </w:r>
      </w:hyperlink>
    </w:p>
    <w:p w14:paraId="7C66C504" w14:textId="60156312"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2" w:history="1">
        <w:r w:rsidR="005713FF">
          <w:rPr>
            <w:rStyle w:val="Hyperlink"/>
            <w:noProof/>
          </w:rPr>
          <w:t>Tabel 4.</w:t>
        </w:r>
        <w:r w:rsidR="005713FF" w:rsidRPr="00844F34">
          <w:rPr>
            <w:rStyle w:val="Hyperlink"/>
            <w:noProof/>
          </w:rPr>
          <w:t xml:space="preserve">20 </w:t>
        </w:r>
        <w:r w:rsidR="002F7545" w:rsidRPr="002F7545">
          <w:rPr>
            <w:rStyle w:val="Hyperlink"/>
            <w:noProof/>
          </w:rPr>
          <w:t>Hasil Uji Validitas</w:t>
        </w:r>
        <w:r w:rsidR="005713FF">
          <w:rPr>
            <w:noProof/>
            <w:webHidden/>
          </w:rPr>
          <w:tab/>
        </w:r>
        <w:r w:rsidR="005713FF">
          <w:rPr>
            <w:noProof/>
            <w:webHidden/>
          </w:rPr>
          <w:fldChar w:fldCharType="begin"/>
        </w:r>
        <w:r w:rsidR="005713FF">
          <w:rPr>
            <w:noProof/>
            <w:webHidden/>
          </w:rPr>
          <w:instrText xml:space="preserve"> PAGEREF _Toc77441532 \h </w:instrText>
        </w:r>
        <w:r w:rsidR="005713FF">
          <w:rPr>
            <w:noProof/>
            <w:webHidden/>
          </w:rPr>
        </w:r>
        <w:r w:rsidR="005713FF">
          <w:rPr>
            <w:noProof/>
            <w:webHidden/>
          </w:rPr>
          <w:fldChar w:fldCharType="separate"/>
        </w:r>
        <w:r w:rsidR="00976D75">
          <w:rPr>
            <w:noProof/>
            <w:webHidden/>
          </w:rPr>
          <w:t>136</w:t>
        </w:r>
        <w:r w:rsidR="005713FF">
          <w:rPr>
            <w:noProof/>
            <w:webHidden/>
          </w:rPr>
          <w:fldChar w:fldCharType="end"/>
        </w:r>
      </w:hyperlink>
    </w:p>
    <w:p w14:paraId="0DA12484" w14:textId="1EA5598A"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3" w:history="1">
        <w:r w:rsidR="005713FF">
          <w:rPr>
            <w:rStyle w:val="Hyperlink"/>
            <w:noProof/>
          </w:rPr>
          <w:t>Tabel 4.</w:t>
        </w:r>
        <w:r w:rsidR="005713FF" w:rsidRPr="00844F34">
          <w:rPr>
            <w:rStyle w:val="Hyperlink"/>
            <w:noProof/>
          </w:rPr>
          <w:t xml:space="preserve">21 </w:t>
        </w:r>
        <w:r w:rsidR="00CD4514" w:rsidRPr="00CD4514">
          <w:rPr>
            <w:rStyle w:val="Hyperlink"/>
            <w:noProof/>
          </w:rPr>
          <w:t>Hasil Uji Reliabilitas</w:t>
        </w:r>
        <w:r w:rsidR="005713FF">
          <w:rPr>
            <w:noProof/>
            <w:webHidden/>
          </w:rPr>
          <w:tab/>
        </w:r>
        <w:r w:rsidR="005713FF">
          <w:rPr>
            <w:noProof/>
            <w:webHidden/>
          </w:rPr>
          <w:fldChar w:fldCharType="begin"/>
        </w:r>
        <w:r w:rsidR="005713FF">
          <w:rPr>
            <w:noProof/>
            <w:webHidden/>
          </w:rPr>
          <w:instrText xml:space="preserve"> PAGEREF _Toc77441533 \h </w:instrText>
        </w:r>
        <w:r w:rsidR="005713FF">
          <w:rPr>
            <w:noProof/>
            <w:webHidden/>
          </w:rPr>
        </w:r>
        <w:r w:rsidR="005713FF">
          <w:rPr>
            <w:noProof/>
            <w:webHidden/>
          </w:rPr>
          <w:fldChar w:fldCharType="separate"/>
        </w:r>
        <w:r w:rsidR="00976D75">
          <w:rPr>
            <w:noProof/>
            <w:webHidden/>
          </w:rPr>
          <w:t>136</w:t>
        </w:r>
        <w:r w:rsidR="005713FF">
          <w:rPr>
            <w:noProof/>
            <w:webHidden/>
          </w:rPr>
          <w:fldChar w:fldCharType="end"/>
        </w:r>
      </w:hyperlink>
    </w:p>
    <w:p w14:paraId="7A028B61" w14:textId="3E56402C"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4" w:history="1">
        <w:r w:rsidR="005713FF">
          <w:rPr>
            <w:rStyle w:val="Hyperlink"/>
            <w:noProof/>
          </w:rPr>
          <w:t>Tabel 4.</w:t>
        </w:r>
        <w:r w:rsidR="005713FF" w:rsidRPr="00844F34">
          <w:rPr>
            <w:rStyle w:val="Hyperlink"/>
            <w:noProof/>
          </w:rPr>
          <w:t xml:space="preserve">22 </w:t>
        </w:r>
        <w:r w:rsidR="00DE3E8D">
          <w:rPr>
            <w:rStyle w:val="Hyperlink"/>
            <w:noProof/>
          </w:rPr>
          <w:t>Tabulasi Skor Jawaban Responden</w:t>
        </w:r>
        <w:r w:rsidR="00FB26BE">
          <w:rPr>
            <w:rStyle w:val="Hyperlink"/>
            <w:noProof/>
          </w:rPr>
          <w:t xml:space="preserve"> keterlibatan pemakai</w:t>
        </w:r>
        <w:r w:rsidR="005713FF">
          <w:rPr>
            <w:noProof/>
            <w:webHidden/>
          </w:rPr>
          <w:tab/>
        </w:r>
        <w:r w:rsidR="005713FF">
          <w:rPr>
            <w:noProof/>
            <w:webHidden/>
          </w:rPr>
          <w:fldChar w:fldCharType="begin"/>
        </w:r>
        <w:r w:rsidR="005713FF">
          <w:rPr>
            <w:noProof/>
            <w:webHidden/>
          </w:rPr>
          <w:instrText xml:space="preserve"> PAGEREF _Toc77441534 \h </w:instrText>
        </w:r>
        <w:r w:rsidR="005713FF">
          <w:rPr>
            <w:noProof/>
            <w:webHidden/>
          </w:rPr>
        </w:r>
        <w:r w:rsidR="005713FF">
          <w:rPr>
            <w:noProof/>
            <w:webHidden/>
          </w:rPr>
          <w:fldChar w:fldCharType="separate"/>
        </w:r>
        <w:r w:rsidR="00976D75">
          <w:rPr>
            <w:noProof/>
            <w:webHidden/>
          </w:rPr>
          <w:t>137</w:t>
        </w:r>
        <w:r w:rsidR="005713FF">
          <w:rPr>
            <w:noProof/>
            <w:webHidden/>
          </w:rPr>
          <w:fldChar w:fldCharType="end"/>
        </w:r>
      </w:hyperlink>
    </w:p>
    <w:p w14:paraId="4EAA079E" w14:textId="372286A6"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5" w:history="1">
        <w:r w:rsidR="005713FF">
          <w:rPr>
            <w:rStyle w:val="Hyperlink"/>
            <w:noProof/>
          </w:rPr>
          <w:t>Tabel 4.</w:t>
        </w:r>
        <w:r w:rsidR="005713FF" w:rsidRPr="00844F34">
          <w:rPr>
            <w:rStyle w:val="Hyperlink"/>
            <w:noProof/>
          </w:rPr>
          <w:t xml:space="preserve">23 </w:t>
        </w:r>
        <w:r w:rsidR="00CD4514" w:rsidRPr="00CD4514">
          <w:rPr>
            <w:rStyle w:val="Hyperlink"/>
            <w:noProof/>
          </w:rPr>
          <w:t>Pedoman Kategorisasi</w:t>
        </w:r>
        <w:r w:rsidR="00FB26BE">
          <w:rPr>
            <w:rStyle w:val="Hyperlink"/>
            <w:noProof/>
          </w:rPr>
          <w:t xml:space="preserve"> keterlibatan pemakai</w:t>
        </w:r>
        <w:r w:rsidR="005713FF">
          <w:rPr>
            <w:noProof/>
            <w:webHidden/>
          </w:rPr>
          <w:tab/>
        </w:r>
        <w:r w:rsidR="005713FF">
          <w:rPr>
            <w:noProof/>
            <w:webHidden/>
          </w:rPr>
          <w:fldChar w:fldCharType="begin"/>
        </w:r>
        <w:r w:rsidR="005713FF">
          <w:rPr>
            <w:noProof/>
            <w:webHidden/>
          </w:rPr>
          <w:instrText xml:space="preserve"> PAGEREF _Toc77441535 \h </w:instrText>
        </w:r>
        <w:r w:rsidR="005713FF">
          <w:rPr>
            <w:noProof/>
            <w:webHidden/>
          </w:rPr>
        </w:r>
        <w:r w:rsidR="005713FF">
          <w:rPr>
            <w:noProof/>
            <w:webHidden/>
          </w:rPr>
          <w:fldChar w:fldCharType="separate"/>
        </w:r>
        <w:r w:rsidR="00976D75">
          <w:rPr>
            <w:noProof/>
            <w:webHidden/>
          </w:rPr>
          <w:t>139</w:t>
        </w:r>
        <w:r w:rsidR="005713FF">
          <w:rPr>
            <w:noProof/>
            <w:webHidden/>
          </w:rPr>
          <w:fldChar w:fldCharType="end"/>
        </w:r>
      </w:hyperlink>
    </w:p>
    <w:p w14:paraId="6BF30A25" w14:textId="2DCE70B4"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6" w:history="1">
        <w:r w:rsidR="005713FF">
          <w:rPr>
            <w:rStyle w:val="Hyperlink"/>
            <w:noProof/>
          </w:rPr>
          <w:t>Tabel 4.</w:t>
        </w:r>
        <w:r w:rsidR="005713FF" w:rsidRPr="00844F34">
          <w:rPr>
            <w:rStyle w:val="Hyperlink"/>
            <w:noProof/>
          </w:rPr>
          <w:t xml:space="preserve">24 </w:t>
        </w:r>
        <w:r w:rsidR="00CD4514" w:rsidRPr="00CD4514">
          <w:rPr>
            <w:rStyle w:val="Hyperlink"/>
            <w:noProof/>
          </w:rPr>
          <w:t>Tabulasi Skor Jawaban Responden</w:t>
        </w:r>
        <w:r w:rsidR="00FB26BE">
          <w:rPr>
            <w:rStyle w:val="Hyperlink"/>
            <w:noProof/>
          </w:rPr>
          <w:t xml:space="preserve"> pelatihan dan pendidikan</w:t>
        </w:r>
        <w:r w:rsidR="005713FF">
          <w:rPr>
            <w:noProof/>
            <w:webHidden/>
          </w:rPr>
          <w:tab/>
        </w:r>
        <w:r w:rsidR="005713FF">
          <w:rPr>
            <w:noProof/>
            <w:webHidden/>
          </w:rPr>
          <w:fldChar w:fldCharType="begin"/>
        </w:r>
        <w:r w:rsidR="005713FF">
          <w:rPr>
            <w:noProof/>
            <w:webHidden/>
          </w:rPr>
          <w:instrText xml:space="preserve"> PAGEREF _Toc77441536 \h </w:instrText>
        </w:r>
        <w:r w:rsidR="005713FF">
          <w:rPr>
            <w:noProof/>
            <w:webHidden/>
          </w:rPr>
        </w:r>
        <w:r w:rsidR="005713FF">
          <w:rPr>
            <w:noProof/>
            <w:webHidden/>
          </w:rPr>
          <w:fldChar w:fldCharType="separate"/>
        </w:r>
        <w:r w:rsidR="00976D75">
          <w:rPr>
            <w:noProof/>
            <w:webHidden/>
          </w:rPr>
          <w:t>140</w:t>
        </w:r>
        <w:r w:rsidR="005713FF">
          <w:rPr>
            <w:noProof/>
            <w:webHidden/>
          </w:rPr>
          <w:fldChar w:fldCharType="end"/>
        </w:r>
      </w:hyperlink>
    </w:p>
    <w:p w14:paraId="65D90DCC" w14:textId="2CF9BAC8"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7" w:history="1">
        <w:r w:rsidR="005713FF">
          <w:rPr>
            <w:rStyle w:val="Hyperlink"/>
            <w:noProof/>
          </w:rPr>
          <w:t>Tabel 4.</w:t>
        </w:r>
        <w:r w:rsidR="005713FF" w:rsidRPr="00844F34">
          <w:rPr>
            <w:rStyle w:val="Hyperlink"/>
            <w:noProof/>
          </w:rPr>
          <w:t xml:space="preserve">25 </w:t>
        </w:r>
        <w:r w:rsidR="00CD4514" w:rsidRPr="00CD4514">
          <w:rPr>
            <w:rStyle w:val="Hyperlink"/>
            <w:noProof/>
          </w:rPr>
          <w:t>Pedoman Kategorisasi</w:t>
        </w:r>
        <w:r w:rsidR="00FB26BE">
          <w:rPr>
            <w:rStyle w:val="Hyperlink"/>
            <w:noProof/>
          </w:rPr>
          <w:t xml:space="preserve"> pelatihan dan pendidikan</w:t>
        </w:r>
        <w:r w:rsidR="005713FF">
          <w:rPr>
            <w:noProof/>
            <w:webHidden/>
          </w:rPr>
          <w:tab/>
        </w:r>
        <w:r w:rsidR="005713FF">
          <w:rPr>
            <w:noProof/>
            <w:webHidden/>
          </w:rPr>
          <w:fldChar w:fldCharType="begin"/>
        </w:r>
        <w:r w:rsidR="005713FF">
          <w:rPr>
            <w:noProof/>
            <w:webHidden/>
          </w:rPr>
          <w:instrText xml:space="preserve"> PAGEREF _Toc77441537 \h </w:instrText>
        </w:r>
        <w:r w:rsidR="005713FF">
          <w:rPr>
            <w:noProof/>
            <w:webHidden/>
          </w:rPr>
        </w:r>
        <w:r w:rsidR="005713FF">
          <w:rPr>
            <w:noProof/>
            <w:webHidden/>
          </w:rPr>
          <w:fldChar w:fldCharType="separate"/>
        </w:r>
        <w:r w:rsidR="00976D75">
          <w:rPr>
            <w:noProof/>
            <w:webHidden/>
          </w:rPr>
          <w:t>140</w:t>
        </w:r>
        <w:r w:rsidR="005713FF">
          <w:rPr>
            <w:noProof/>
            <w:webHidden/>
          </w:rPr>
          <w:fldChar w:fldCharType="end"/>
        </w:r>
      </w:hyperlink>
    </w:p>
    <w:p w14:paraId="52F33BBA" w14:textId="2920140A"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8" w:history="1">
        <w:r w:rsidR="005713FF">
          <w:rPr>
            <w:rStyle w:val="Hyperlink"/>
            <w:noProof/>
          </w:rPr>
          <w:t>Tabel 4.</w:t>
        </w:r>
        <w:r w:rsidR="005713FF" w:rsidRPr="00844F34">
          <w:rPr>
            <w:rStyle w:val="Hyperlink"/>
            <w:noProof/>
          </w:rPr>
          <w:t xml:space="preserve">26 </w:t>
        </w:r>
        <w:r w:rsidR="00CD4514" w:rsidRPr="00CD4514">
          <w:rPr>
            <w:rStyle w:val="Hyperlink"/>
            <w:noProof/>
          </w:rPr>
          <w:t>Tabulasi Skor Jawaban Responden</w:t>
        </w:r>
        <w:r w:rsidR="00FB26BE">
          <w:rPr>
            <w:rStyle w:val="Hyperlink"/>
            <w:noProof/>
          </w:rPr>
          <w:t xml:space="preserve"> keahlian pemakai</w:t>
        </w:r>
        <w:r w:rsidR="005713FF">
          <w:rPr>
            <w:noProof/>
            <w:webHidden/>
          </w:rPr>
          <w:tab/>
        </w:r>
        <w:r w:rsidR="005713FF">
          <w:rPr>
            <w:noProof/>
            <w:webHidden/>
          </w:rPr>
          <w:fldChar w:fldCharType="begin"/>
        </w:r>
        <w:r w:rsidR="005713FF">
          <w:rPr>
            <w:noProof/>
            <w:webHidden/>
          </w:rPr>
          <w:instrText xml:space="preserve"> PAGEREF _Toc77441538 \h </w:instrText>
        </w:r>
        <w:r w:rsidR="005713FF">
          <w:rPr>
            <w:noProof/>
            <w:webHidden/>
          </w:rPr>
        </w:r>
        <w:r w:rsidR="005713FF">
          <w:rPr>
            <w:noProof/>
            <w:webHidden/>
          </w:rPr>
          <w:fldChar w:fldCharType="separate"/>
        </w:r>
        <w:r w:rsidR="00976D75">
          <w:rPr>
            <w:noProof/>
            <w:webHidden/>
          </w:rPr>
          <w:t>141</w:t>
        </w:r>
        <w:r w:rsidR="005713FF">
          <w:rPr>
            <w:noProof/>
            <w:webHidden/>
          </w:rPr>
          <w:fldChar w:fldCharType="end"/>
        </w:r>
      </w:hyperlink>
    </w:p>
    <w:p w14:paraId="584728A2" w14:textId="57E943D9"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39" w:history="1">
        <w:r w:rsidR="005713FF">
          <w:rPr>
            <w:rStyle w:val="Hyperlink"/>
            <w:noProof/>
          </w:rPr>
          <w:t>Tabel 4.</w:t>
        </w:r>
        <w:r w:rsidR="005713FF" w:rsidRPr="00844F34">
          <w:rPr>
            <w:rStyle w:val="Hyperlink"/>
            <w:noProof/>
          </w:rPr>
          <w:t xml:space="preserve">27 </w:t>
        </w:r>
        <w:r w:rsidR="00CD4514" w:rsidRPr="00CD4514">
          <w:rPr>
            <w:rStyle w:val="Hyperlink"/>
            <w:noProof/>
          </w:rPr>
          <w:t>Pedoman Kategorisasi</w:t>
        </w:r>
        <w:r w:rsidR="00FB26BE">
          <w:rPr>
            <w:rStyle w:val="Hyperlink"/>
            <w:noProof/>
          </w:rPr>
          <w:t xml:space="preserve"> keahlian pemakai</w:t>
        </w:r>
        <w:r w:rsidR="005713FF">
          <w:rPr>
            <w:noProof/>
            <w:webHidden/>
          </w:rPr>
          <w:tab/>
        </w:r>
        <w:r w:rsidR="005713FF">
          <w:rPr>
            <w:noProof/>
            <w:webHidden/>
          </w:rPr>
          <w:fldChar w:fldCharType="begin"/>
        </w:r>
        <w:r w:rsidR="005713FF">
          <w:rPr>
            <w:noProof/>
            <w:webHidden/>
          </w:rPr>
          <w:instrText xml:space="preserve"> PAGEREF _Toc77441539 \h </w:instrText>
        </w:r>
        <w:r w:rsidR="005713FF">
          <w:rPr>
            <w:noProof/>
            <w:webHidden/>
          </w:rPr>
        </w:r>
        <w:r w:rsidR="005713FF">
          <w:rPr>
            <w:noProof/>
            <w:webHidden/>
          </w:rPr>
          <w:fldChar w:fldCharType="separate"/>
        </w:r>
        <w:r w:rsidR="00976D75">
          <w:rPr>
            <w:noProof/>
            <w:webHidden/>
          </w:rPr>
          <w:t>143</w:t>
        </w:r>
        <w:r w:rsidR="005713FF">
          <w:rPr>
            <w:noProof/>
            <w:webHidden/>
          </w:rPr>
          <w:fldChar w:fldCharType="end"/>
        </w:r>
      </w:hyperlink>
    </w:p>
    <w:p w14:paraId="3CEEB56E" w14:textId="2BA3A9BF"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0" w:history="1">
        <w:r w:rsidR="005713FF">
          <w:rPr>
            <w:rStyle w:val="Hyperlink"/>
            <w:noProof/>
          </w:rPr>
          <w:t>Tabel 4.</w:t>
        </w:r>
        <w:r w:rsidR="005713FF" w:rsidRPr="00844F34">
          <w:rPr>
            <w:rStyle w:val="Hyperlink"/>
            <w:noProof/>
          </w:rPr>
          <w:t xml:space="preserve">28 </w:t>
        </w:r>
        <w:r w:rsidR="00CD4514" w:rsidRPr="00CD4514">
          <w:rPr>
            <w:rStyle w:val="Hyperlink"/>
            <w:noProof/>
          </w:rPr>
          <w:t>Tabulasi Skor Jawaban Responden</w:t>
        </w:r>
        <w:r w:rsidR="00FB26BE">
          <w:rPr>
            <w:rStyle w:val="Hyperlink"/>
            <w:noProof/>
          </w:rPr>
          <w:t xml:space="preserve"> kinerja sistem informasi akuntansi</w:t>
        </w:r>
        <w:r w:rsidR="005713FF">
          <w:rPr>
            <w:noProof/>
            <w:webHidden/>
          </w:rPr>
          <w:tab/>
        </w:r>
        <w:r w:rsidR="005713FF">
          <w:rPr>
            <w:noProof/>
            <w:webHidden/>
          </w:rPr>
          <w:fldChar w:fldCharType="begin"/>
        </w:r>
        <w:r w:rsidR="005713FF">
          <w:rPr>
            <w:noProof/>
            <w:webHidden/>
          </w:rPr>
          <w:instrText xml:space="preserve"> PAGEREF _Toc77441540 \h </w:instrText>
        </w:r>
        <w:r w:rsidR="005713FF">
          <w:rPr>
            <w:noProof/>
            <w:webHidden/>
          </w:rPr>
        </w:r>
        <w:r w:rsidR="005713FF">
          <w:rPr>
            <w:noProof/>
            <w:webHidden/>
          </w:rPr>
          <w:fldChar w:fldCharType="separate"/>
        </w:r>
        <w:r w:rsidR="00976D75">
          <w:rPr>
            <w:noProof/>
            <w:webHidden/>
          </w:rPr>
          <w:t>144</w:t>
        </w:r>
        <w:r w:rsidR="005713FF">
          <w:rPr>
            <w:noProof/>
            <w:webHidden/>
          </w:rPr>
          <w:fldChar w:fldCharType="end"/>
        </w:r>
      </w:hyperlink>
    </w:p>
    <w:p w14:paraId="2CB309FD" w14:textId="2BC5D470"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1" w:history="1">
        <w:r w:rsidR="005713FF">
          <w:rPr>
            <w:rStyle w:val="Hyperlink"/>
            <w:noProof/>
          </w:rPr>
          <w:t>Tabel 4.</w:t>
        </w:r>
        <w:r w:rsidR="005713FF" w:rsidRPr="00844F34">
          <w:rPr>
            <w:rStyle w:val="Hyperlink"/>
            <w:noProof/>
          </w:rPr>
          <w:t xml:space="preserve">29 </w:t>
        </w:r>
        <w:r w:rsidR="00CD4514" w:rsidRPr="00CD4514">
          <w:rPr>
            <w:rStyle w:val="Hyperlink"/>
            <w:noProof/>
          </w:rPr>
          <w:t>Pedoman Kategorisasi</w:t>
        </w:r>
        <w:r w:rsidR="00FB26BE">
          <w:rPr>
            <w:rStyle w:val="Hyperlink"/>
            <w:noProof/>
          </w:rPr>
          <w:t xml:space="preserve"> kinerja sistem informasi akuntansi</w:t>
        </w:r>
        <w:r w:rsidR="005713FF">
          <w:rPr>
            <w:noProof/>
            <w:webHidden/>
          </w:rPr>
          <w:tab/>
        </w:r>
        <w:r w:rsidR="005713FF">
          <w:rPr>
            <w:noProof/>
            <w:webHidden/>
          </w:rPr>
          <w:fldChar w:fldCharType="begin"/>
        </w:r>
        <w:r w:rsidR="005713FF">
          <w:rPr>
            <w:noProof/>
            <w:webHidden/>
          </w:rPr>
          <w:instrText xml:space="preserve"> PAGEREF _Toc77441541 \h </w:instrText>
        </w:r>
        <w:r w:rsidR="005713FF">
          <w:rPr>
            <w:noProof/>
            <w:webHidden/>
          </w:rPr>
        </w:r>
        <w:r w:rsidR="005713FF">
          <w:rPr>
            <w:noProof/>
            <w:webHidden/>
          </w:rPr>
          <w:fldChar w:fldCharType="separate"/>
        </w:r>
        <w:r w:rsidR="00976D75">
          <w:rPr>
            <w:noProof/>
            <w:webHidden/>
          </w:rPr>
          <w:t>144</w:t>
        </w:r>
        <w:r w:rsidR="005713FF">
          <w:rPr>
            <w:noProof/>
            <w:webHidden/>
          </w:rPr>
          <w:fldChar w:fldCharType="end"/>
        </w:r>
      </w:hyperlink>
    </w:p>
    <w:p w14:paraId="6B92FE42" w14:textId="246E0E07"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2" w:history="1">
        <w:r w:rsidR="005713FF">
          <w:rPr>
            <w:rStyle w:val="Hyperlink"/>
            <w:noProof/>
          </w:rPr>
          <w:t>Tabel 4.</w:t>
        </w:r>
        <w:r w:rsidR="005713FF" w:rsidRPr="00844F34">
          <w:rPr>
            <w:rStyle w:val="Hyperlink"/>
            <w:noProof/>
          </w:rPr>
          <w:t xml:space="preserve">30 </w:t>
        </w:r>
        <w:r w:rsidR="00CD4514" w:rsidRPr="00CD4514">
          <w:rPr>
            <w:rStyle w:val="Hyperlink"/>
            <w:noProof/>
          </w:rPr>
          <w:t>Uji Asumsi Klasik Normalitas</w:t>
        </w:r>
        <w:r w:rsidR="005713FF">
          <w:rPr>
            <w:noProof/>
            <w:webHidden/>
          </w:rPr>
          <w:tab/>
        </w:r>
        <w:r w:rsidR="005713FF">
          <w:rPr>
            <w:noProof/>
            <w:webHidden/>
          </w:rPr>
          <w:fldChar w:fldCharType="begin"/>
        </w:r>
        <w:r w:rsidR="005713FF">
          <w:rPr>
            <w:noProof/>
            <w:webHidden/>
          </w:rPr>
          <w:instrText xml:space="preserve"> PAGEREF _Toc77441542 \h </w:instrText>
        </w:r>
        <w:r w:rsidR="005713FF">
          <w:rPr>
            <w:noProof/>
            <w:webHidden/>
          </w:rPr>
        </w:r>
        <w:r w:rsidR="005713FF">
          <w:rPr>
            <w:noProof/>
            <w:webHidden/>
          </w:rPr>
          <w:fldChar w:fldCharType="separate"/>
        </w:r>
        <w:r w:rsidR="00976D75">
          <w:rPr>
            <w:noProof/>
            <w:webHidden/>
          </w:rPr>
          <w:t>145</w:t>
        </w:r>
        <w:r w:rsidR="005713FF">
          <w:rPr>
            <w:noProof/>
            <w:webHidden/>
          </w:rPr>
          <w:fldChar w:fldCharType="end"/>
        </w:r>
      </w:hyperlink>
    </w:p>
    <w:p w14:paraId="01311188" w14:textId="03EF4127"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3" w:history="1">
        <w:r w:rsidR="005713FF">
          <w:rPr>
            <w:rStyle w:val="Hyperlink"/>
            <w:noProof/>
          </w:rPr>
          <w:t>Tabel 4.</w:t>
        </w:r>
        <w:r w:rsidR="005713FF" w:rsidRPr="00844F34">
          <w:rPr>
            <w:rStyle w:val="Hyperlink"/>
            <w:noProof/>
          </w:rPr>
          <w:t xml:space="preserve">31 </w:t>
        </w:r>
        <w:r w:rsidR="00CD4514" w:rsidRPr="00CD4514">
          <w:rPr>
            <w:rStyle w:val="Hyperlink"/>
            <w:noProof/>
          </w:rPr>
          <w:t>Uji Asumsi Klasik Multikolinieritas</w:t>
        </w:r>
        <w:r w:rsidR="005713FF">
          <w:rPr>
            <w:noProof/>
            <w:webHidden/>
          </w:rPr>
          <w:tab/>
        </w:r>
        <w:r w:rsidR="005713FF">
          <w:rPr>
            <w:noProof/>
            <w:webHidden/>
          </w:rPr>
          <w:fldChar w:fldCharType="begin"/>
        </w:r>
        <w:r w:rsidR="005713FF">
          <w:rPr>
            <w:noProof/>
            <w:webHidden/>
          </w:rPr>
          <w:instrText xml:space="preserve"> PAGEREF _Toc77441543 \h </w:instrText>
        </w:r>
        <w:r w:rsidR="005713FF">
          <w:rPr>
            <w:noProof/>
            <w:webHidden/>
          </w:rPr>
        </w:r>
        <w:r w:rsidR="005713FF">
          <w:rPr>
            <w:noProof/>
            <w:webHidden/>
          </w:rPr>
          <w:fldChar w:fldCharType="separate"/>
        </w:r>
        <w:r w:rsidR="00976D75">
          <w:rPr>
            <w:noProof/>
            <w:webHidden/>
          </w:rPr>
          <w:t>146</w:t>
        </w:r>
        <w:r w:rsidR="005713FF">
          <w:rPr>
            <w:noProof/>
            <w:webHidden/>
          </w:rPr>
          <w:fldChar w:fldCharType="end"/>
        </w:r>
      </w:hyperlink>
    </w:p>
    <w:p w14:paraId="527A4314" w14:textId="4D1872E9"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4" w:history="1">
        <w:r w:rsidR="005713FF">
          <w:rPr>
            <w:rStyle w:val="Hyperlink"/>
            <w:noProof/>
          </w:rPr>
          <w:t>Tabel 4.</w:t>
        </w:r>
        <w:r w:rsidR="005713FF" w:rsidRPr="00844F34">
          <w:rPr>
            <w:rStyle w:val="Hyperlink"/>
            <w:noProof/>
          </w:rPr>
          <w:t xml:space="preserve">32 </w:t>
        </w:r>
        <w:r w:rsidR="002F7545" w:rsidRPr="002F7545">
          <w:rPr>
            <w:rStyle w:val="Hyperlink"/>
            <w:noProof/>
          </w:rPr>
          <w:t>Analisis Korelasi</w:t>
        </w:r>
        <w:r w:rsidR="005713FF">
          <w:rPr>
            <w:noProof/>
            <w:webHidden/>
          </w:rPr>
          <w:tab/>
        </w:r>
        <w:r w:rsidR="005713FF">
          <w:rPr>
            <w:noProof/>
            <w:webHidden/>
          </w:rPr>
          <w:fldChar w:fldCharType="begin"/>
        </w:r>
        <w:r w:rsidR="005713FF">
          <w:rPr>
            <w:noProof/>
            <w:webHidden/>
          </w:rPr>
          <w:instrText xml:space="preserve"> PAGEREF _Toc77441544 \h </w:instrText>
        </w:r>
        <w:r w:rsidR="005713FF">
          <w:rPr>
            <w:noProof/>
            <w:webHidden/>
          </w:rPr>
        </w:r>
        <w:r w:rsidR="005713FF">
          <w:rPr>
            <w:noProof/>
            <w:webHidden/>
          </w:rPr>
          <w:fldChar w:fldCharType="separate"/>
        </w:r>
        <w:r w:rsidR="00976D75">
          <w:rPr>
            <w:noProof/>
            <w:webHidden/>
          </w:rPr>
          <w:t>148</w:t>
        </w:r>
        <w:r w:rsidR="005713FF">
          <w:rPr>
            <w:noProof/>
            <w:webHidden/>
          </w:rPr>
          <w:fldChar w:fldCharType="end"/>
        </w:r>
      </w:hyperlink>
    </w:p>
    <w:p w14:paraId="376C4AB5" w14:textId="3C51E2A7"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5" w:history="1">
        <w:r w:rsidR="005713FF">
          <w:rPr>
            <w:rStyle w:val="Hyperlink"/>
            <w:noProof/>
          </w:rPr>
          <w:t>Tabel 4.</w:t>
        </w:r>
        <w:r w:rsidR="005713FF" w:rsidRPr="00844F34">
          <w:rPr>
            <w:rStyle w:val="Hyperlink"/>
            <w:noProof/>
          </w:rPr>
          <w:t xml:space="preserve">33 </w:t>
        </w:r>
        <w:r w:rsidR="002F7545" w:rsidRPr="002F7545">
          <w:rPr>
            <w:rStyle w:val="Hyperlink"/>
            <w:noProof/>
          </w:rPr>
          <w:t>Interpretasi Koefisien Korelasi</w:t>
        </w:r>
        <w:r w:rsidR="005713FF">
          <w:rPr>
            <w:noProof/>
            <w:webHidden/>
          </w:rPr>
          <w:tab/>
        </w:r>
        <w:r w:rsidR="005713FF">
          <w:rPr>
            <w:noProof/>
            <w:webHidden/>
          </w:rPr>
          <w:fldChar w:fldCharType="begin"/>
        </w:r>
        <w:r w:rsidR="005713FF">
          <w:rPr>
            <w:noProof/>
            <w:webHidden/>
          </w:rPr>
          <w:instrText xml:space="preserve"> PAGEREF _Toc77441545 \h </w:instrText>
        </w:r>
        <w:r w:rsidR="005713FF">
          <w:rPr>
            <w:noProof/>
            <w:webHidden/>
          </w:rPr>
        </w:r>
        <w:r w:rsidR="005713FF">
          <w:rPr>
            <w:noProof/>
            <w:webHidden/>
          </w:rPr>
          <w:fldChar w:fldCharType="separate"/>
        </w:r>
        <w:r w:rsidR="00976D75">
          <w:rPr>
            <w:noProof/>
            <w:webHidden/>
          </w:rPr>
          <w:t>149</w:t>
        </w:r>
        <w:r w:rsidR="005713FF">
          <w:rPr>
            <w:noProof/>
            <w:webHidden/>
          </w:rPr>
          <w:fldChar w:fldCharType="end"/>
        </w:r>
      </w:hyperlink>
    </w:p>
    <w:p w14:paraId="507ACB08" w14:textId="6A520B47"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6" w:history="1">
        <w:r w:rsidR="005713FF">
          <w:rPr>
            <w:rStyle w:val="Hyperlink"/>
            <w:noProof/>
          </w:rPr>
          <w:t>Tabel 4.</w:t>
        </w:r>
        <w:r w:rsidR="005713FF" w:rsidRPr="00844F34">
          <w:rPr>
            <w:rStyle w:val="Hyperlink"/>
            <w:noProof/>
          </w:rPr>
          <w:t xml:space="preserve">34 </w:t>
        </w:r>
        <w:r w:rsidR="002F7545">
          <w:rPr>
            <w:rStyle w:val="Hyperlink"/>
            <w:noProof/>
            <w:lang w:val="en-ID"/>
          </w:rPr>
          <w:t>Uji T</w:t>
        </w:r>
        <w:r w:rsidR="005713FF">
          <w:rPr>
            <w:noProof/>
            <w:webHidden/>
          </w:rPr>
          <w:tab/>
        </w:r>
        <w:r w:rsidR="005713FF">
          <w:rPr>
            <w:noProof/>
            <w:webHidden/>
          </w:rPr>
          <w:fldChar w:fldCharType="begin"/>
        </w:r>
        <w:r w:rsidR="005713FF">
          <w:rPr>
            <w:noProof/>
            <w:webHidden/>
          </w:rPr>
          <w:instrText xml:space="preserve"> PAGEREF _Toc77441546 \h </w:instrText>
        </w:r>
        <w:r w:rsidR="005713FF">
          <w:rPr>
            <w:noProof/>
            <w:webHidden/>
          </w:rPr>
        </w:r>
        <w:r w:rsidR="005713FF">
          <w:rPr>
            <w:noProof/>
            <w:webHidden/>
          </w:rPr>
          <w:fldChar w:fldCharType="separate"/>
        </w:r>
        <w:r w:rsidR="00976D75">
          <w:rPr>
            <w:noProof/>
            <w:webHidden/>
          </w:rPr>
          <w:t>150</w:t>
        </w:r>
        <w:r w:rsidR="005713FF">
          <w:rPr>
            <w:noProof/>
            <w:webHidden/>
          </w:rPr>
          <w:fldChar w:fldCharType="end"/>
        </w:r>
      </w:hyperlink>
    </w:p>
    <w:p w14:paraId="11CBE47A" w14:textId="50F598F6"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7" w:history="1">
        <w:r w:rsidR="005713FF">
          <w:rPr>
            <w:rStyle w:val="Hyperlink"/>
            <w:noProof/>
          </w:rPr>
          <w:t>Tabel 4.</w:t>
        </w:r>
        <w:r w:rsidR="005713FF" w:rsidRPr="00844F34">
          <w:rPr>
            <w:rStyle w:val="Hyperlink"/>
            <w:noProof/>
          </w:rPr>
          <w:t xml:space="preserve">35 </w:t>
        </w:r>
        <w:r w:rsidR="002F7545" w:rsidRPr="002F7545">
          <w:rPr>
            <w:rStyle w:val="Hyperlink"/>
            <w:noProof/>
          </w:rPr>
          <w:t>Koefisien Determinasi</w:t>
        </w:r>
        <w:r w:rsidR="005713FF">
          <w:rPr>
            <w:noProof/>
            <w:webHidden/>
          </w:rPr>
          <w:tab/>
        </w:r>
        <w:r w:rsidR="005713FF">
          <w:rPr>
            <w:noProof/>
            <w:webHidden/>
          </w:rPr>
          <w:fldChar w:fldCharType="begin"/>
        </w:r>
        <w:r w:rsidR="005713FF">
          <w:rPr>
            <w:noProof/>
            <w:webHidden/>
          </w:rPr>
          <w:instrText xml:space="preserve"> PAGEREF _Toc77441547 \h </w:instrText>
        </w:r>
        <w:r w:rsidR="005713FF">
          <w:rPr>
            <w:noProof/>
            <w:webHidden/>
          </w:rPr>
        </w:r>
        <w:r w:rsidR="005713FF">
          <w:rPr>
            <w:noProof/>
            <w:webHidden/>
          </w:rPr>
          <w:fldChar w:fldCharType="separate"/>
        </w:r>
        <w:r w:rsidR="00976D75">
          <w:rPr>
            <w:noProof/>
            <w:webHidden/>
          </w:rPr>
          <w:t>151</w:t>
        </w:r>
        <w:r w:rsidR="005713FF">
          <w:rPr>
            <w:noProof/>
            <w:webHidden/>
          </w:rPr>
          <w:fldChar w:fldCharType="end"/>
        </w:r>
      </w:hyperlink>
    </w:p>
    <w:p w14:paraId="5608C561" w14:textId="0B05BBC6" w:rsidR="005713FF" w:rsidRDefault="003A6D77" w:rsidP="00A0387F">
      <w:pPr>
        <w:pStyle w:val="TableofFigures"/>
        <w:tabs>
          <w:tab w:val="right" w:leader="dot" w:pos="7931"/>
        </w:tabs>
        <w:spacing w:line="360" w:lineRule="auto"/>
        <w:ind w:left="1080" w:hanging="1080"/>
        <w:rPr>
          <w:rFonts w:asciiTheme="minorHAnsi" w:eastAsiaTheme="minorEastAsia" w:hAnsiTheme="minorHAnsi"/>
          <w:noProof/>
          <w:sz w:val="22"/>
          <w:lang w:eastAsia="id-ID"/>
        </w:rPr>
      </w:pPr>
      <w:hyperlink w:anchor="_Toc77441548" w:history="1">
        <w:r w:rsidR="005713FF">
          <w:rPr>
            <w:rStyle w:val="Hyperlink"/>
            <w:noProof/>
          </w:rPr>
          <w:t>Tabel 4.</w:t>
        </w:r>
        <w:r w:rsidR="005713FF" w:rsidRPr="00844F34">
          <w:rPr>
            <w:rStyle w:val="Hyperlink"/>
            <w:noProof/>
          </w:rPr>
          <w:t xml:space="preserve">36 </w:t>
        </w:r>
        <w:r w:rsidR="002F7545" w:rsidRPr="002F7545">
          <w:rPr>
            <w:rStyle w:val="Hyperlink"/>
            <w:noProof/>
          </w:rPr>
          <w:t>Analisis Korelasi</w:t>
        </w:r>
        <w:r w:rsidR="005713FF">
          <w:rPr>
            <w:noProof/>
            <w:webHidden/>
          </w:rPr>
          <w:tab/>
        </w:r>
        <w:r w:rsidR="005713FF">
          <w:rPr>
            <w:noProof/>
            <w:webHidden/>
          </w:rPr>
          <w:fldChar w:fldCharType="begin"/>
        </w:r>
        <w:r w:rsidR="005713FF">
          <w:rPr>
            <w:noProof/>
            <w:webHidden/>
          </w:rPr>
          <w:instrText xml:space="preserve"> PAGEREF _Toc77441548 \h </w:instrText>
        </w:r>
        <w:r w:rsidR="005713FF">
          <w:rPr>
            <w:noProof/>
            <w:webHidden/>
          </w:rPr>
        </w:r>
        <w:r w:rsidR="005713FF">
          <w:rPr>
            <w:noProof/>
            <w:webHidden/>
          </w:rPr>
          <w:fldChar w:fldCharType="separate"/>
        </w:r>
        <w:r w:rsidR="00976D75">
          <w:rPr>
            <w:noProof/>
            <w:webHidden/>
          </w:rPr>
          <w:t>152</w:t>
        </w:r>
        <w:r w:rsidR="005713FF">
          <w:rPr>
            <w:noProof/>
            <w:webHidden/>
          </w:rPr>
          <w:fldChar w:fldCharType="end"/>
        </w:r>
      </w:hyperlink>
    </w:p>
    <w:p w14:paraId="25B2F971" w14:textId="77777777" w:rsidR="000E653E" w:rsidRDefault="00922D87" w:rsidP="00A0387F">
      <w:pPr>
        <w:tabs>
          <w:tab w:val="left" w:pos="7830"/>
          <w:tab w:val="right" w:leader="dot" w:pos="7920"/>
        </w:tabs>
        <w:spacing w:line="360" w:lineRule="auto"/>
        <w:ind w:left="1080" w:right="14" w:hanging="1080"/>
        <w:jc w:val="center"/>
        <w:rPr>
          <w:rFonts w:cs="Times New Roman"/>
          <w:szCs w:val="24"/>
        </w:rPr>
      </w:pPr>
      <w:r w:rsidRPr="00934732">
        <w:rPr>
          <w:rFonts w:cs="Times New Roman"/>
          <w:szCs w:val="24"/>
        </w:rPr>
        <w:fldChar w:fldCharType="end"/>
      </w:r>
    </w:p>
    <w:p w14:paraId="61D48E1E" w14:textId="77777777" w:rsidR="000E653E" w:rsidRDefault="000E653E" w:rsidP="00234CC4">
      <w:pPr>
        <w:tabs>
          <w:tab w:val="left" w:pos="7830"/>
          <w:tab w:val="right" w:leader="dot" w:pos="7920"/>
        </w:tabs>
        <w:spacing w:line="960" w:lineRule="auto"/>
        <w:ind w:right="14"/>
        <w:jc w:val="center"/>
        <w:rPr>
          <w:rFonts w:cs="Times New Roman"/>
          <w:szCs w:val="24"/>
        </w:rPr>
      </w:pPr>
    </w:p>
    <w:p w14:paraId="1182C844" w14:textId="666542EA" w:rsidR="000E653E" w:rsidRDefault="000E653E" w:rsidP="005713FF">
      <w:pPr>
        <w:tabs>
          <w:tab w:val="left" w:pos="7830"/>
          <w:tab w:val="right" w:leader="dot" w:pos="7920"/>
        </w:tabs>
        <w:spacing w:line="960" w:lineRule="auto"/>
        <w:ind w:right="14"/>
        <w:rPr>
          <w:rFonts w:cs="Times New Roman"/>
          <w:szCs w:val="24"/>
        </w:rPr>
      </w:pPr>
    </w:p>
    <w:p w14:paraId="55C4E7B1" w14:textId="5907AF8A" w:rsidR="00A0387F" w:rsidRDefault="00A0387F" w:rsidP="005713FF">
      <w:pPr>
        <w:tabs>
          <w:tab w:val="left" w:pos="7830"/>
          <w:tab w:val="right" w:leader="dot" w:pos="7920"/>
        </w:tabs>
        <w:spacing w:line="960" w:lineRule="auto"/>
        <w:ind w:right="14"/>
        <w:rPr>
          <w:rFonts w:cs="Times New Roman"/>
          <w:szCs w:val="24"/>
        </w:rPr>
      </w:pPr>
    </w:p>
    <w:p w14:paraId="16E61E46" w14:textId="77777777" w:rsidR="00A0387F" w:rsidRDefault="00A0387F" w:rsidP="005713FF">
      <w:pPr>
        <w:tabs>
          <w:tab w:val="left" w:pos="7830"/>
          <w:tab w:val="right" w:leader="dot" w:pos="7920"/>
        </w:tabs>
        <w:spacing w:line="960" w:lineRule="auto"/>
        <w:ind w:right="14"/>
        <w:rPr>
          <w:rFonts w:cs="Times New Roman"/>
          <w:szCs w:val="24"/>
        </w:rPr>
      </w:pPr>
    </w:p>
    <w:p w14:paraId="0FA743E1" w14:textId="49BA7762" w:rsidR="00D56CE5" w:rsidRPr="002415A9" w:rsidRDefault="009D53B4" w:rsidP="00234CC4">
      <w:pPr>
        <w:tabs>
          <w:tab w:val="left" w:pos="7830"/>
          <w:tab w:val="right" w:leader="dot" w:pos="7920"/>
        </w:tabs>
        <w:spacing w:line="960" w:lineRule="auto"/>
        <w:ind w:right="14"/>
        <w:jc w:val="center"/>
        <w:rPr>
          <w:b/>
          <w:sz w:val="28"/>
          <w:szCs w:val="28"/>
          <w:lang w:val="en-US"/>
        </w:rPr>
      </w:pPr>
      <w:r w:rsidRPr="002415A9">
        <w:rPr>
          <w:b/>
          <w:sz w:val="28"/>
          <w:szCs w:val="28"/>
        </w:rPr>
        <w:lastRenderedPageBreak/>
        <w:t>DAFTAR LAMPIRAN</w:t>
      </w:r>
    </w:p>
    <w:p w14:paraId="0A7EC714" w14:textId="119049BC" w:rsidR="00D56CE5" w:rsidRPr="00D56CE5" w:rsidRDefault="00D56CE5" w:rsidP="00D56CE5">
      <w:pPr>
        <w:pStyle w:val="BodyText"/>
        <w:spacing w:line="480" w:lineRule="auto"/>
        <w:rPr>
          <w:lang w:val="en-US"/>
        </w:rPr>
      </w:pPr>
      <w:r w:rsidRPr="00D737C4">
        <w:rPr>
          <w:lang w:val="id-ID"/>
        </w:rPr>
        <w:t>Lampiran 1</w:t>
      </w:r>
      <w:r w:rsidR="00057CF4">
        <w:rPr>
          <w:lang w:val="en-US"/>
        </w:rPr>
        <w:t xml:space="preserve">   </w:t>
      </w:r>
      <w:r w:rsidRPr="00D737C4">
        <w:rPr>
          <w:lang w:val="id-ID"/>
        </w:rPr>
        <w:t>: Kuesioner</w:t>
      </w:r>
    </w:p>
    <w:p w14:paraId="38ACB1A0" w14:textId="78207E0A" w:rsidR="00D56CE5" w:rsidRDefault="00D56CE5" w:rsidP="00D56CE5">
      <w:pPr>
        <w:pStyle w:val="BodyText"/>
        <w:spacing w:line="480" w:lineRule="auto"/>
        <w:rPr>
          <w:lang w:val="id-ID"/>
        </w:rPr>
      </w:pPr>
      <w:r>
        <w:rPr>
          <w:lang w:val="id-ID"/>
        </w:rPr>
        <w:t>Lampiran 2</w:t>
      </w:r>
      <w:r w:rsidR="00057CF4">
        <w:rPr>
          <w:lang w:val="en-US"/>
        </w:rPr>
        <w:t xml:space="preserve">   </w:t>
      </w:r>
      <w:r>
        <w:rPr>
          <w:lang w:val="id-ID"/>
        </w:rPr>
        <w:t>: Surat Pengantar Pengajuan Calon Pembimbing</w:t>
      </w:r>
    </w:p>
    <w:p w14:paraId="54270743" w14:textId="53A1900F" w:rsidR="00D56CE5" w:rsidRDefault="00D56CE5" w:rsidP="00D56CE5">
      <w:r>
        <w:t>Lampiran 3</w:t>
      </w:r>
      <w:r w:rsidR="00057CF4">
        <w:rPr>
          <w:lang w:val="en-US"/>
        </w:rPr>
        <w:t xml:space="preserve">   </w:t>
      </w:r>
      <w:r>
        <w:t>: Surat Keputusan Dekan</w:t>
      </w:r>
    </w:p>
    <w:p w14:paraId="784E81C2" w14:textId="5C1603ED" w:rsidR="00D56CE5" w:rsidRDefault="00D56CE5" w:rsidP="00D56CE5">
      <w:pPr>
        <w:tabs>
          <w:tab w:val="left" w:pos="7168"/>
        </w:tabs>
        <w:rPr>
          <w:rFonts w:cs="Times New Roman"/>
          <w:noProof/>
          <w:szCs w:val="24"/>
          <w:lang w:eastAsia="id-ID"/>
        </w:rPr>
      </w:pPr>
      <w:r>
        <w:rPr>
          <w:rFonts w:cs="Times New Roman"/>
          <w:noProof/>
          <w:szCs w:val="24"/>
          <w:lang w:eastAsia="id-ID"/>
        </w:rPr>
        <w:t xml:space="preserve">Lampiran 4 </w:t>
      </w:r>
      <w:r w:rsidR="00057CF4">
        <w:rPr>
          <w:rFonts w:cs="Times New Roman"/>
          <w:noProof/>
          <w:szCs w:val="24"/>
          <w:lang w:val="en-US" w:eastAsia="id-ID"/>
        </w:rPr>
        <w:t xml:space="preserve">  </w:t>
      </w:r>
      <w:r>
        <w:rPr>
          <w:rFonts w:cs="Times New Roman"/>
          <w:noProof/>
          <w:szCs w:val="24"/>
          <w:lang w:eastAsia="id-ID"/>
        </w:rPr>
        <w:t>: Kartu Pengembangan Bimbingan Skripsi</w:t>
      </w:r>
    </w:p>
    <w:p w14:paraId="76D4E94F" w14:textId="2EFD2B8F" w:rsidR="00D56CE5" w:rsidRPr="00D56CE5" w:rsidRDefault="00D56CE5" w:rsidP="00D56CE5">
      <w:pPr>
        <w:tabs>
          <w:tab w:val="left" w:pos="7168"/>
        </w:tabs>
        <w:rPr>
          <w:rFonts w:cs="Times New Roman"/>
          <w:noProof/>
          <w:szCs w:val="24"/>
          <w:lang w:val="en-US" w:eastAsia="id-ID"/>
        </w:rPr>
      </w:pPr>
      <w:r>
        <w:rPr>
          <w:rFonts w:cs="Times New Roman"/>
          <w:noProof/>
          <w:szCs w:val="24"/>
          <w:lang w:eastAsia="id-ID"/>
        </w:rPr>
        <w:t xml:space="preserve">Lampiran </w:t>
      </w:r>
      <w:r>
        <w:rPr>
          <w:rFonts w:cs="Times New Roman"/>
          <w:noProof/>
          <w:szCs w:val="24"/>
          <w:lang w:val="en-US" w:eastAsia="id-ID"/>
        </w:rPr>
        <w:t xml:space="preserve">5 </w:t>
      </w:r>
      <w:r w:rsidR="00057CF4">
        <w:rPr>
          <w:rFonts w:cs="Times New Roman"/>
          <w:noProof/>
          <w:szCs w:val="24"/>
          <w:lang w:val="en-US" w:eastAsia="id-ID"/>
        </w:rPr>
        <w:t xml:space="preserve">  </w:t>
      </w:r>
      <w:r>
        <w:rPr>
          <w:rFonts w:cs="Times New Roman"/>
          <w:noProof/>
          <w:szCs w:val="24"/>
          <w:lang w:val="en-US" w:eastAsia="id-ID"/>
        </w:rPr>
        <w:t xml:space="preserve">: </w:t>
      </w:r>
      <w:r w:rsidR="00057CF4">
        <w:rPr>
          <w:rFonts w:cs="Times New Roman"/>
          <w:noProof/>
          <w:szCs w:val="24"/>
          <w:lang w:val="en-US" w:eastAsia="id-ID"/>
        </w:rPr>
        <w:t>Surat Pengantar Ke Perusahaan</w:t>
      </w:r>
    </w:p>
    <w:p w14:paraId="61076306" w14:textId="7808918F" w:rsidR="00D56CE5" w:rsidRDefault="00D56CE5" w:rsidP="00D56CE5">
      <w:r>
        <w:rPr>
          <w:rFonts w:cs="Times New Roman"/>
          <w:noProof/>
          <w:szCs w:val="24"/>
          <w:lang w:eastAsia="id-ID"/>
        </w:rPr>
        <w:t xml:space="preserve">Lampiran </w:t>
      </w:r>
      <w:r>
        <w:rPr>
          <w:rFonts w:cs="Times New Roman"/>
          <w:noProof/>
          <w:szCs w:val="24"/>
          <w:lang w:val="en-US" w:eastAsia="id-ID"/>
        </w:rPr>
        <w:t>6</w:t>
      </w:r>
      <w:r w:rsidR="00057CF4">
        <w:rPr>
          <w:rFonts w:cs="Times New Roman"/>
          <w:noProof/>
          <w:szCs w:val="24"/>
          <w:lang w:val="en-US" w:eastAsia="id-ID"/>
        </w:rPr>
        <w:t xml:space="preserve">   </w:t>
      </w:r>
      <w:r>
        <w:rPr>
          <w:rFonts w:cs="Times New Roman"/>
          <w:noProof/>
          <w:szCs w:val="24"/>
          <w:lang w:eastAsia="id-ID"/>
        </w:rPr>
        <w:t xml:space="preserve">: </w:t>
      </w:r>
      <w:r w:rsidR="00057CF4">
        <w:rPr>
          <w:rFonts w:cs="Times New Roman"/>
          <w:noProof/>
          <w:szCs w:val="24"/>
          <w:lang w:eastAsia="id-ID"/>
        </w:rPr>
        <w:t>Surat Telah Mengikuti Seminar</w:t>
      </w:r>
    </w:p>
    <w:p w14:paraId="736EC999" w14:textId="53E056A4" w:rsidR="00D56CE5" w:rsidRDefault="00057CF4" w:rsidP="00D56CE5">
      <w:pPr>
        <w:tabs>
          <w:tab w:val="left" w:pos="7168"/>
        </w:tabs>
        <w:rPr>
          <w:rFonts w:cs="Times New Roman"/>
          <w:szCs w:val="24"/>
        </w:rPr>
      </w:pPr>
      <w:r>
        <w:rPr>
          <w:rFonts w:cs="Times New Roman"/>
          <w:szCs w:val="24"/>
        </w:rPr>
        <w:t xml:space="preserve">Lampiran </w:t>
      </w:r>
      <w:r>
        <w:rPr>
          <w:rFonts w:cs="Times New Roman"/>
          <w:szCs w:val="24"/>
          <w:lang w:val="en-US"/>
        </w:rPr>
        <w:t>7</w:t>
      </w:r>
      <w:r>
        <w:rPr>
          <w:rFonts w:cs="Times New Roman"/>
          <w:szCs w:val="24"/>
        </w:rPr>
        <w:t xml:space="preserve"> </w:t>
      </w:r>
      <w:r>
        <w:rPr>
          <w:rFonts w:cs="Times New Roman"/>
          <w:szCs w:val="24"/>
          <w:lang w:val="en-US"/>
        </w:rPr>
        <w:t xml:space="preserve">  </w:t>
      </w:r>
      <w:r>
        <w:rPr>
          <w:rFonts w:cs="Times New Roman"/>
          <w:szCs w:val="24"/>
        </w:rPr>
        <w:t>: Revisi Seminar</w:t>
      </w:r>
    </w:p>
    <w:p w14:paraId="7C38EC69" w14:textId="2B766EAE" w:rsidR="00D56CE5" w:rsidRDefault="00057CF4" w:rsidP="00D56CE5">
      <w:pPr>
        <w:tabs>
          <w:tab w:val="left" w:pos="7168"/>
        </w:tabs>
        <w:rPr>
          <w:rFonts w:cs="Times New Roman"/>
          <w:szCs w:val="24"/>
          <w:lang w:val="en-US"/>
        </w:rPr>
      </w:pPr>
      <w:r>
        <w:rPr>
          <w:rFonts w:cs="Times New Roman"/>
          <w:szCs w:val="24"/>
        </w:rPr>
        <w:t xml:space="preserve">Lampiran </w:t>
      </w:r>
      <w:r>
        <w:rPr>
          <w:rFonts w:cs="Times New Roman"/>
          <w:szCs w:val="24"/>
          <w:lang w:val="en-US"/>
        </w:rPr>
        <w:t>8</w:t>
      </w:r>
      <w:r>
        <w:rPr>
          <w:rFonts w:cs="Times New Roman"/>
          <w:szCs w:val="24"/>
        </w:rPr>
        <w:t xml:space="preserve"> </w:t>
      </w:r>
      <w:r>
        <w:rPr>
          <w:rFonts w:cs="Times New Roman"/>
          <w:szCs w:val="24"/>
          <w:lang w:val="en-US"/>
        </w:rPr>
        <w:t xml:space="preserve">  </w:t>
      </w:r>
      <w:r>
        <w:rPr>
          <w:rFonts w:cs="Times New Roman"/>
          <w:szCs w:val="24"/>
        </w:rPr>
        <w:t>: Tabulasi</w:t>
      </w:r>
    </w:p>
    <w:p w14:paraId="05F7A206" w14:textId="605F7DB9" w:rsidR="00057CF4" w:rsidRDefault="00057CF4" w:rsidP="00D56CE5">
      <w:pPr>
        <w:tabs>
          <w:tab w:val="left" w:pos="7168"/>
        </w:tabs>
        <w:rPr>
          <w:rFonts w:cs="Times New Roman"/>
          <w:szCs w:val="24"/>
          <w:lang w:val="en-US"/>
        </w:rPr>
      </w:pPr>
      <w:r>
        <w:rPr>
          <w:rFonts w:cs="Times New Roman"/>
          <w:szCs w:val="24"/>
          <w:lang w:val="en-US"/>
        </w:rPr>
        <w:t>Lampiran 9   : Analisis Per Variabel</w:t>
      </w:r>
    </w:p>
    <w:p w14:paraId="2762120B" w14:textId="04838A7E" w:rsidR="00D56CE5" w:rsidRPr="00234CC4" w:rsidRDefault="00234CC4" w:rsidP="00234CC4">
      <w:pPr>
        <w:tabs>
          <w:tab w:val="left" w:pos="7168"/>
        </w:tabs>
        <w:rPr>
          <w:rFonts w:cs="Times New Roman"/>
          <w:szCs w:val="24"/>
          <w:lang w:val="en-US"/>
        </w:rPr>
      </w:pPr>
      <w:r>
        <w:rPr>
          <w:rFonts w:cs="Times New Roman"/>
          <w:szCs w:val="24"/>
          <w:lang w:val="en-US"/>
        </w:rPr>
        <w:t>Lampiran 10</w:t>
      </w:r>
      <w:r w:rsidR="00057CF4">
        <w:rPr>
          <w:rFonts w:cs="Times New Roman"/>
          <w:szCs w:val="24"/>
          <w:lang w:val="en-US"/>
        </w:rPr>
        <w:t xml:space="preserve"> : Analisis Per Dimensi</w:t>
      </w:r>
    </w:p>
    <w:p w14:paraId="57833A7A" w14:textId="2EAF7C1F" w:rsidR="00234CC4" w:rsidRPr="00234CC4" w:rsidRDefault="00234CC4" w:rsidP="00234CC4">
      <w:pPr>
        <w:tabs>
          <w:tab w:val="left" w:pos="7168"/>
        </w:tabs>
        <w:rPr>
          <w:rFonts w:cs="Times New Roman"/>
          <w:szCs w:val="24"/>
          <w:lang w:val="en-US"/>
        </w:rPr>
      </w:pPr>
      <w:r>
        <w:rPr>
          <w:rFonts w:cs="Times New Roman"/>
          <w:szCs w:val="24"/>
          <w:lang w:val="en-US"/>
        </w:rPr>
        <w:t>Lampiran 11 : Interval</w:t>
      </w:r>
      <w:r w:rsidRPr="00234CC4">
        <w:rPr>
          <w:lang w:val="en-US"/>
        </w:rPr>
        <w:t xml:space="preserve"> Keterlibatan Pemakai</w:t>
      </w:r>
    </w:p>
    <w:p w14:paraId="2BEFAA9F" w14:textId="266BC727" w:rsidR="00234CC4" w:rsidRPr="00057CF4" w:rsidRDefault="00234CC4" w:rsidP="00234CC4">
      <w:pPr>
        <w:tabs>
          <w:tab w:val="left" w:pos="7168"/>
        </w:tabs>
        <w:rPr>
          <w:rFonts w:cs="Times New Roman"/>
          <w:szCs w:val="24"/>
          <w:lang w:val="en-US"/>
        </w:rPr>
      </w:pPr>
      <w:r>
        <w:rPr>
          <w:rFonts w:cs="Times New Roman"/>
          <w:szCs w:val="24"/>
          <w:lang w:val="en-US"/>
        </w:rPr>
        <w:t>Lampiran 12 : Interval</w:t>
      </w:r>
      <w:r w:rsidRPr="00234CC4">
        <w:rPr>
          <w:lang w:val="en-US"/>
        </w:rPr>
        <w:t xml:space="preserve"> </w:t>
      </w:r>
      <w:r>
        <w:rPr>
          <w:lang w:val="en-US"/>
        </w:rPr>
        <w:t>Pelatihan d</w:t>
      </w:r>
      <w:r w:rsidRPr="00234CC4">
        <w:rPr>
          <w:lang w:val="en-US"/>
        </w:rPr>
        <w:t>an Pendidikan</w:t>
      </w:r>
    </w:p>
    <w:p w14:paraId="2C523575" w14:textId="225121D2" w:rsidR="00234CC4" w:rsidRPr="00057CF4" w:rsidRDefault="00234CC4" w:rsidP="00234CC4">
      <w:pPr>
        <w:tabs>
          <w:tab w:val="left" w:pos="7168"/>
        </w:tabs>
        <w:rPr>
          <w:rFonts w:cs="Times New Roman"/>
          <w:szCs w:val="24"/>
          <w:lang w:val="en-US"/>
        </w:rPr>
      </w:pPr>
      <w:r>
        <w:rPr>
          <w:rFonts w:cs="Times New Roman"/>
          <w:szCs w:val="24"/>
          <w:lang w:val="en-US"/>
        </w:rPr>
        <w:t>Lampiran 13 : Interval</w:t>
      </w:r>
      <w:r w:rsidRPr="00234CC4">
        <w:rPr>
          <w:lang w:val="en-US"/>
        </w:rPr>
        <w:t xml:space="preserve"> Keahlian Pemakai</w:t>
      </w:r>
    </w:p>
    <w:p w14:paraId="20731E9A" w14:textId="417F4BF2" w:rsidR="00234CC4" w:rsidRDefault="00234CC4" w:rsidP="00234CC4">
      <w:pPr>
        <w:tabs>
          <w:tab w:val="left" w:pos="7168"/>
        </w:tabs>
        <w:rPr>
          <w:rFonts w:cs="Times New Roman"/>
          <w:szCs w:val="24"/>
          <w:lang w:val="en-US"/>
        </w:rPr>
      </w:pPr>
      <w:r>
        <w:rPr>
          <w:rFonts w:cs="Times New Roman"/>
          <w:szCs w:val="24"/>
          <w:lang w:val="en-US"/>
        </w:rPr>
        <w:t>Lampiran 14 : Interval</w:t>
      </w:r>
      <w:r w:rsidRPr="00234CC4">
        <w:rPr>
          <w:lang w:val="en-US"/>
        </w:rPr>
        <w:t xml:space="preserve"> Sistem Informasi Akuntansi</w:t>
      </w:r>
    </w:p>
    <w:p w14:paraId="2A0362BD" w14:textId="29DB0DC7" w:rsidR="00234CC4" w:rsidRPr="00234CC4" w:rsidRDefault="00234CC4" w:rsidP="00234CC4">
      <w:pPr>
        <w:tabs>
          <w:tab w:val="left" w:pos="7168"/>
        </w:tabs>
        <w:ind w:left="1440" w:hanging="1440"/>
        <w:rPr>
          <w:rFonts w:cs="Times New Roman"/>
          <w:szCs w:val="24"/>
          <w:lang w:val="en-US"/>
        </w:rPr>
      </w:pPr>
      <w:r>
        <w:rPr>
          <w:rFonts w:cs="Times New Roman"/>
          <w:szCs w:val="24"/>
          <w:lang w:val="en-US"/>
        </w:rPr>
        <w:t xml:space="preserve">Lampiran 15 : Interval </w:t>
      </w:r>
      <w:r w:rsidRPr="00234CC4">
        <w:rPr>
          <w:lang w:val="en-US"/>
        </w:rPr>
        <w:t>Keterlibatan Pemakai</w:t>
      </w:r>
      <w:r>
        <w:rPr>
          <w:rFonts w:cs="Times New Roman"/>
          <w:szCs w:val="24"/>
          <w:lang w:val="en-US"/>
        </w:rPr>
        <w:t xml:space="preserve">, </w:t>
      </w:r>
      <w:r>
        <w:rPr>
          <w:lang w:val="en-US"/>
        </w:rPr>
        <w:t>Pelatihan d</w:t>
      </w:r>
      <w:r w:rsidRPr="00234CC4">
        <w:rPr>
          <w:lang w:val="en-US"/>
        </w:rPr>
        <w:t>an Pendidikan</w:t>
      </w:r>
      <w:r>
        <w:rPr>
          <w:rFonts w:cs="Times New Roman"/>
          <w:szCs w:val="24"/>
          <w:lang w:val="en-US"/>
        </w:rPr>
        <w:t xml:space="preserve">, </w:t>
      </w:r>
      <w:r w:rsidRPr="00234CC4">
        <w:rPr>
          <w:lang w:val="en-US"/>
        </w:rPr>
        <w:t>Keahlian Pemakai</w:t>
      </w:r>
      <w:r>
        <w:rPr>
          <w:rFonts w:cs="Times New Roman"/>
          <w:szCs w:val="24"/>
          <w:lang w:val="en-US"/>
        </w:rPr>
        <w:t>, dan</w:t>
      </w:r>
      <w:r w:rsidRPr="00234CC4">
        <w:rPr>
          <w:lang w:val="en-US"/>
        </w:rPr>
        <w:t>Sistem Informasi Akuntansi</w:t>
      </w:r>
    </w:p>
    <w:p w14:paraId="5A48F94B" w14:textId="1FB11B24" w:rsidR="00234CC4" w:rsidRPr="00057CF4" w:rsidRDefault="00234CC4" w:rsidP="00234CC4">
      <w:pPr>
        <w:tabs>
          <w:tab w:val="left" w:pos="7168"/>
        </w:tabs>
        <w:rPr>
          <w:rFonts w:cs="Times New Roman"/>
          <w:szCs w:val="24"/>
          <w:lang w:val="en-US"/>
        </w:rPr>
      </w:pPr>
    </w:p>
    <w:p w14:paraId="3BEBA5EB" w14:textId="77777777" w:rsidR="00234CC4" w:rsidRPr="00057CF4" w:rsidRDefault="00234CC4" w:rsidP="00234CC4">
      <w:pPr>
        <w:tabs>
          <w:tab w:val="left" w:pos="7168"/>
        </w:tabs>
        <w:rPr>
          <w:rFonts w:cs="Times New Roman"/>
          <w:szCs w:val="24"/>
          <w:lang w:val="en-US"/>
        </w:rPr>
      </w:pPr>
    </w:p>
    <w:p w14:paraId="17BC321C" w14:textId="77777777" w:rsidR="00234CC4" w:rsidRDefault="00234CC4" w:rsidP="00D13D7A">
      <w:pPr>
        <w:pStyle w:val="Heading1"/>
        <w:ind w:left="0" w:firstLine="0"/>
        <w:sectPr w:rsidR="00234CC4" w:rsidSect="00234CC4">
          <w:headerReference w:type="default" r:id="rId19"/>
          <w:footerReference w:type="default" r:id="rId20"/>
          <w:footerReference w:type="first" r:id="rId21"/>
          <w:pgSz w:w="11910" w:h="16840"/>
          <w:pgMar w:top="2268" w:right="1701" w:bottom="1701" w:left="2268" w:header="864" w:footer="432" w:gutter="0"/>
          <w:pgNumType w:fmt="lowerRoman" w:start="1"/>
          <w:cols w:space="720"/>
          <w:docGrid w:linePitch="326"/>
        </w:sectPr>
      </w:pPr>
      <w:bookmarkStart w:id="17" w:name="_Toc72638070"/>
    </w:p>
    <w:p w14:paraId="676D7741" w14:textId="5C893B7E" w:rsidR="00C05691" w:rsidRPr="002668B0" w:rsidRDefault="00C05691" w:rsidP="00D13D7A">
      <w:pPr>
        <w:pStyle w:val="Heading1"/>
        <w:ind w:left="0" w:firstLine="0"/>
      </w:pPr>
      <w:bookmarkStart w:id="18" w:name="_Toc77442205"/>
      <w:r w:rsidRPr="002668B0">
        <w:lastRenderedPageBreak/>
        <w:t xml:space="preserve">BAB </w:t>
      </w:r>
      <w:r w:rsidR="00D13D7A">
        <w:t>I</w:t>
      </w:r>
      <w:bookmarkEnd w:id="17"/>
      <w:bookmarkEnd w:id="18"/>
    </w:p>
    <w:p w14:paraId="6D84EC4D" w14:textId="77777777" w:rsidR="00C05691" w:rsidRPr="002668B0" w:rsidRDefault="00C05691" w:rsidP="00D13D7A">
      <w:pPr>
        <w:pStyle w:val="Heading1"/>
        <w:ind w:left="0" w:firstLine="0"/>
      </w:pPr>
      <w:bookmarkStart w:id="19" w:name="_Toc72270301"/>
      <w:bookmarkStart w:id="20" w:name="_Toc72638071"/>
      <w:bookmarkStart w:id="21" w:name="_Toc77442206"/>
      <w:r w:rsidRPr="002668B0">
        <w:t>PENDAHULUAN</w:t>
      </w:r>
      <w:bookmarkEnd w:id="19"/>
      <w:bookmarkEnd w:id="20"/>
      <w:bookmarkEnd w:id="21"/>
    </w:p>
    <w:p w14:paraId="1F6A3133" w14:textId="77777777" w:rsidR="00C05691" w:rsidRPr="002668B0" w:rsidRDefault="00C05691" w:rsidP="00C05691">
      <w:pPr>
        <w:rPr>
          <w:rFonts w:cs="Times New Roman"/>
          <w:b/>
          <w:szCs w:val="24"/>
        </w:rPr>
      </w:pPr>
    </w:p>
    <w:p w14:paraId="47EE224E" w14:textId="33737FEC" w:rsidR="00C05691" w:rsidRPr="00D5758B" w:rsidRDefault="00D5758B" w:rsidP="009675D6">
      <w:pPr>
        <w:pStyle w:val="Heading2"/>
        <w:numPr>
          <w:ilvl w:val="1"/>
          <w:numId w:val="45"/>
        </w:numPr>
        <w:ind w:left="720" w:hanging="720"/>
      </w:pPr>
      <w:r>
        <w:rPr>
          <w:lang w:val="en-US"/>
        </w:rPr>
        <w:t xml:space="preserve"> </w:t>
      </w:r>
      <w:bookmarkStart w:id="22" w:name="_Toc72638072"/>
      <w:bookmarkStart w:id="23" w:name="_Toc77442207"/>
      <w:r w:rsidR="00D13D7A">
        <w:rPr>
          <w:lang w:val="en-US"/>
        </w:rPr>
        <w:t>Latar Belakang Penelitian</w:t>
      </w:r>
      <w:bookmarkEnd w:id="22"/>
      <w:bookmarkEnd w:id="23"/>
    </w:p>
    <w:p w14:paraId="15A6EDB2" w14:textId="77777777" w:rsidR="00C05691" w:rsidRPr="002668B0" w:rsidRDefault="00C05691" w:rsidP="00C05691">
      <w:pPr>
        <w:ind w:firstLine="720"/>
        <w:jc w:val="both"/>
        <w:rPr>
          <w:rFonts w:cs="Times New Roman"/>
          <w:szCs w:val="24"/>
        </w:rPr>
      </w:pPr>
      <w:r w:rsidRPr="002668B0">
        <w:rPr>
          <w:rFonts w:cs="Times New Roman"/>
          <w:szCs w:val="24"/>
        </w:rPr>
        <w:t xml:space="preserve">Perkembangan teknologi informasi berlangsung saat ini berkembang begitu pesat. Banyak penemuan mutakhir yang dapat memberikan sumbangan yang sangat besar dalam mempermudah aktivitas baik yang dilakukan secara perorangan maupun kelompok. </w:t>
      </w:r>
    </w:p>
    <w:p w14:paraId="3FF97398" w14:textId="77777777" w:rsidR="00C05691" w:rsidRPr="002668B0" w:rsidRDefault="00C05691" w:rsidP="00C05691">
      <w:pPr>
        <w:ind w:firstLine="720"/>
        <w:jc w:val="both"/>
        <w:rPr>
          <w:rFonts w:cs="Times New Roman"/>
          <w:szCs w:val="24"/>
        </w:rPr>
      </w:pPr>
      <w:r w:rsidRPr="002668B0">
        <w:rPr>
          <w:rFonts w:cs="Times New Roman"/>
          <w:szCs w:val="24"/>
        </w:rPr>
        <w:t xml:space="preserve">Seiring dengan Perkembangan teknologi tersebut juga mempengaruhi serta memicu perkembangan sistem informasi khususnya sistem informasi akuntansi. Penggunaan sistem informasi akuntansi berbasis komputerisasi yang dilengkapi dengan aplikasi sistem informasi akuntansi tengah gencar digandrungi oleh berbagai sektor misalnya saja pada perusahaan BUMN maupun non BUMN. Dengan menggunakan aplikasi sistem informasi akuntansi, perusahaan dapat mengambil keputusan dengan orientasi finansial yang relevan baik bagi pihak luar maupun pihak perusahaan secara efisiensi. </w:t>
      </w:r>
    </w:p>
    <w:p w14:paraId="4B6926DB" w14:textId="77777777" w:rsidR="00234CC4" w:rsidRDefault="00C05691" w:rsidP="00D13112">
      <w:pPr>
        <w:ind w:firstLine="720"/>
        <w:jc w:val="both"/>
        <w:sectPr w:rsidR="00234CC4" w:rsidSect="00B2768D">
          <w:headerReference w:type="default" r:id="rId22"/>
          <w:headerReference w:type="first" r:id="rId23"/>
          <w:footerReference w:type="first" r:id="rId24"/>
          <w:pgSz w:w="11910" w:h="16840"/>
          <w:pgMar w:top="2268" w:right="1701" w:bottom="1701" w:left="2268" w:header="864" w:footer="432" w:gutter="0"/>
          <w:pgNumType w:start="1"/>
          <w:cols w:space="720"/>
          <w:titlePg/>
          <w:docGrid w:linePitch="326"/>
        </w:sectPr>
      </w:pPr>
      <w:r w:rsidRPr="002668B0">
        <w:rPr>
          <w:rFonts w:cs="Times New Roman"/>
          <w:szCs w:val="24"/>
        </w:rPr>
        <w:t>Sistem informasi akuntansi merupakan salah satu penyedia informasi keuangan yang banyak dibutuhkan oleh pihak-pihak yang berkepentingan dengan perusahaan. Berkembangnya teknologi yang sangat pesat untuk saat ini sangat berpengaruh terhadap perkembangan Sistem Informasi Akuntansi (SIA)</w:t>
      </w:r>
      <w:r w:rsidRPr="002668B0">
        <w:rPr>
          <w:rFonts w:cs="Times New Roman"/>
          <w:color w:val="000000" w:themeColor="text1"/>
          <w:szCs w:val="24"/>
        </w:rPr>
        <w:t xml:space="preserve">. </w:t>
      </w:r>
      <w:r w:rsidR="00E75BBB">
        <w:t xml:space="preserve">Menurut La Ane dan Anggraini (2012) menyatakan bahwa kinerja sistem informasi akuntansi adalah tingkat kemampuan sistem sesuai dengan fungsinya dalam menghasilkan informasi yang dibutuhkan untuk mencapai tujuan tertentu yang </w:t>
      </w:r>
    </w:p>
    <w:p w14:paraId="3FD9DD75" w14:textId="081FEA38" w:rsidR="00C05691" w:rsidRPr="00D13112" w:rsidRDefault="00E75BBB" w:rsidP="00234CC4">
      <w:pPr>
        <w:jc w:val="both"/>
        <w:rPr>
          <w:rFonts w:cs="Times New Roman"/>
          <w:color w:val="000000" w:themeColor="text1"/>
          <w:szCs w:val="24"/>
        </w:rPr>
      </w:pPr>
      <w:r>
        <w:lastRenderedPageBreak/>
        <w:t>dapat terlihat melalui kepuasan yang dibutuhkan pemakasi sistem informasi akuntansi dan pemakai sistem informasi akuntansi itu sendiri.</w:t>
      </w:r>
      <w:r w:rsidR="00C05691" w:rsidRPr="002668B0">
        <w:rPr>
          <w:rFonts w:cs="Times New Roman"/>
          <w:szCs w:val="24"/>
        </w:rPr>
        <w:tab/>
      </w:r>
    </w:p>
    <w:p w14:paraId="51AB45E3" w14:textId="77777777" w:rsidR="00C05691" w:rsidRPr="002668B0" w:rsidRDefault="00C05691" w:rsidP="00C05691">
      <w:pPr>
        <w:ind w:firstLine="720"/>
        <w:jc w:val="both"/>
        <w:rPr>
          <w:rFonts w:cs="Times New Roman"/>
          <w:szCs w:val="24"/>
        </w:rPr>
      </w:pPr>
      <w:r w:rsidRPr="002668B0">
        <w:rPr>
          <w:rFonts w:cs="Times New Roman"/>
          <w:szCs w:val="24"/>
        </w:rPr>
        <w:t>Tujuan dari kinerja sistem informasi adalah untuk mengevalusi yang menekankan pada perbandingan untuk mengembangkan yang menekankan perubahan-perubahan pada periode tertentu dan memberikan gambaran apakah suatu kinerja sistem telah memberikan hasil yang sesuai dengan yang dibutuhkan serta sesuai dengan tujuan.</w:t>
      </w:r>
    </w:p>
    <w:p w14:paraId="32A4EC75" w14:textId="63583B51" w:rsidR="00C05691" w:rsidRPr="002668B0" w:rsidRDefault="00C05691" w:rsidP="00C05691">
      <w:pPr>
        <w:ind w:firstLine="720"/>
        <w:jc w:val="both"/>
        <w:rPr>
          <w:rFonts w:cs="Times New Roman"/>
          <w:szCs w:val="24"/>
        </w:rPr>
      </w:pPr>
      <w:r w:rsidRPr="002668B0">
        <w:rPr>
          <w:rFonts w:cs="Times New Roman"/>
          <w:szCs w:val="24"/>
        </w:rPr>
        <w:t>Saat ini PT. Bio Farma tentu sudah menggunakan si</w:t>
      </w:r>
      <w:r w:rsidR="00BF5839">
        <w:rPr>
          <w:rFonts w:cs="Times New Roman"/>
          <w:szCs w:val="24"/>
        </w:rPr>
        <w:t>stem informasi akuntansi. Bagian</w:t>
      </w:r>
      <w:r w:rsidRPr="002668B0">
        <w:rPr>
          <w:rFonts w:cs="Times New Roman"/>
          <w:szCs w:val="24"/>
        </w:rPr>
        <w:t xml:space="preserve"> keuangan pada PT. Bio Farma yang secara langsung memegang kendali atas pengelolaan keuangan dengan menggunakan program </w:t>
      </w:r>
      <w:r w:rsidRPr="002668B0">
        <w:rPr>
          <w:rFonts w:cs="Times New Roman"/>
          <w:i/>
          <w:szCs w:val="24"/>
        </w:rPr>
        <w:t>Microsoft AX Dinamics</w:t>
      </w:r>
      <w:r w:rsidRPr="002668B0">
        <w:rPr>
          <w:rFonts w:cs="Times New Roman"/>
          <w:szCs w:val="24"/>
        </w:rPr>
        <w:t xml:space="preserve"> sebagai salah satu teknologi informasi yang digunakan untuk mempermudah pengelolaan data keuangan dengan tingkat akurasi tinggi sehingga menghasilkan laporan keuangan lebih cepat dan mempermudah kegiatan operasional .</w:t>
      </w:r>
    </w:p>
    <w:p w14:paraId="7C1019EB" w14:textId="77777777" w:rsidR="00C05691" w:rsidRPr="002668B0" w:rsidRDefault="00C05691" w:rsidP="00C05691">
      <w:pPr>
        <w:ind w:firstLine="720"/>
        <w:jc w:val="both"/>
        <w:rPr>
          <w:rFonts w:cs="Times New Roman"/>
          <w:szCs w:val="24"/>
        </w:rPr>
      </w:pPr>
      <w:r w:rsidRPr="002668B0">
        <w:rPr>
          <w:rFonts w:cs="Times New Roman"/>
          <w:szCs w:val="24"/>
        </w:rPr>
        <w:t xml:space="preserve"> Program </w:t>
      </w:r>
      <w:r w:rsidRPr="002668B0">
        <w:rPr>
          <w:rFonts w:cs="Times New Roman"/>
          <w:i/>
          <w:szCs w:val="24"/>
        </w:rPr>
        <w:t>Microsoft Dynamics AX</w:t>
      </w:r>
      <w:r w:rsidRPr="002668B0">
        <w:rPr>
          <w:rFonts w:cs="Times New Roman"/>
          <w:szCs w:val="24"/>
        </w:rPr>
        <w:t xml:space="preserve"> adalah aplikasi bisnis generasi terbaru yang dapat memberi solusi </w:t>
      </w:r>
      <w:r w:rsidRPr="002668B0">
        <w:rPr>
          <w:rFonts w:cs="Times New Roman"/>
          <w:i/>
          <w:szCs w:val="24"/>
        </w:rPr>
        <w:t>Enterprise Resource Planning</w:t>
      </w:r>
      <w:r w:rsidRPr="002668B0">
        <w:rPr>
          <w:rFonts w:cs="Times New Roman"/>
          <w:szCs w:val="24"/>
        </w:rPr>
        <w:t xml:space="preserve"> </w:t>
      </w:r>
      <w:r w:rsidRPr="002668B0">
        <w:rPr>
          <w:rFonts w:cs="Times New Roman"/>
          <w:i/>
          <w:szCs w:val="24"/>
        </w:rPr>
        <w:t>(ERP)</w:t>
      </w:r>
      <w:r w:rsidRPr="002668B0">
        <w:rPr>
          <w:rFonts w:cs="Times New Roman"/>
          <w:szCs w:val="24"/>
        </w:rPr>
        <w:t xml:space="preserve"> atau perencanaan sumber daya perusahaan. Program ini berfungsi sebagai alat untuk mempermudah kegiatan operasional perusahaan dalam mengelola keungan.</w:t>
      </w:r>
    </w:p>
    <w:p w14:paraId="10BF4F46" w14:textId="267786C2" w:rsidR="00C05691" w:rsidRDefault="00C05691" w:rsidP="00C05691">
      <w:pPr>
        <w:ind w:firstLine="720"/>
        <w:jc w:val="both"/>
        <w:rPr>
          <w:rFonts w:cs="Times New Roman"/>
          <w:color w:val="202122"/>
          <w:szCs w:val="24"/>
          <w:shd w:val="clear" w:color="auto" w:fill="FFFFFF"/>
        </w:rPr>
      </w:pPr>
      <w:r w:rsidRPr="002668B0">
        <w:rPr>
          <w:rFonts w:cs="Times New Roman"/>
          <w:bCs/>
          <w:color w:val="202122"/>
          <w:szCs w:val="24"/>
          <w:shd w:val="clear" w:color="auto" w:fill="FFFFFF"/>
        </w:rPr>
        <w:t>PT. Bio Farma</w:t>
      </w:r>
      <w:r w:rsidRPr="002668B0">
        <w:rPr>
          <w:rFonts w:cs="Times New Roman"/>
          <w:color w:val="202122"/>
          <w:szCs w:val="24"/>
          <w:shd w:val="clear" w:color="auto" w:fill="FFFFFF"/>
        </w:rPr>
        <w:t> merupakan BUMN produsen Vaksin dan Antisera, saat ini berkembang menjadi perusahaan </w:t>
      </w:r>
      <w:r w:rsidRPr="002668B0">
        <w:rPr>
          <w:rFonts w:cs="Times New Roman"/>
          <w:bCs/>
          <w:i/>
          <w:iCs/>
          <w:color w:val="202122"/>
          <w:szCs w:val="24"/>
          <w:shd w:val="clear" w:color="auto" w:fill="FFFFFF"/>
        </w:rPr>
        <w:t>Life Science.</w:t>
      </w:r>
      <w:r w:rsidRPr="002668B0">
        <w:rPr>
          <w:rFonts w:cs="Times New Roman"/>
          <w:color w:val="202122"/>
          <w:szCs w:val="24"/>
          <w:shd w:val="clear" w:color="auto" w:fill="FFFFFF"/>
        </w:rPr>
        <w:t xml:space="preserve">, didirikan 6 Agustus 1890. Selama 126 tahun pendiriannya Bio Farma telah berkontribusi untuk meningkatkan kualitas hidup bangsa, baik yang berada di Indonesia maupun mancanegara. Lebih dari 130 negara telah menggunakan produk Bio Farma terutama negara-negara berkembang, </w:t>
      </w:r>
      <w:r w:rsidRPr="002668B0">
        <w:rPr>
          <w:rFonts w:cs="Times New Roman"/>
          <w:color w:val="202122"/>
          <w:szCs w:val="24"/>
          <w:shd w:val="clear" w:color="auto" w:fill="FFFFFF"/>
        </w:rPr>
        <w:lastRenderedPageBreak/>
        <w:t>dan 50 diantaranya adalah negara yang tergabung dalam Organisasi Kerjasama Islam (OKI). Produksi Vaksin Bio Farma telah memenuhi standar yang telah ditetapkan oleh Badan Pengawas Obat dan Makanan (BPOM) dan mendapatkan pra kualifiasi dari Badan Kesehatan Dunia (WHO).</w:t>
      </w:r>
    </w:p>
    <w:p w14:paraId="51A708F7" w14:textId="77777777" w:rsidR="00363E91" w:rsidRDefault="00BF5839" w:rsidP="00FD65B1">
      <w:pPr>
        <w:ind w:firstLine="720"/>
        <w:jc w:val="both"/>
      </w:pPr>
      <w:r>
        <w:t>Masalah yang terdapat pada kinerja sistem informasi akuntansi Di PT. Bio Farma dikarenakan sebuah sistem yang mengalami perubahan atau pergantian dari sistem lama digantikan dengan menggunakan sistem yang baru. Dimana sistem yang baru belum semuanya lengkap atau bagus untuk digunakan dalam pengolahan data.</w:t>
      </w:r>
    </w:p>
    <w:p w14:paraId="3B12F3A0" w14:textId="1F6500FC" w:rsidR="00FD65B1" w:rsidRPr="00363E91" w:rsidRDefault="00363E91" w:rsidP="00363E91">
      <w:pPr>
        <w:jc w:val="both"/>
      </w:pPr>
      <w:r>
        <w:t>Sumber :</w:t>
      </w:r>
      <w:r w:rsidRPr="00363E91">
        <w:t xml:space="preserve"> </w:t>
      </w:r>
      <w:hyperlink r:id="rId25" w:history="1">
        <w:r w:rsidRPr="00221984">
          <w:rPr>
            <w:rStyle w:val="Hyperlink"/>
          </w:rPr>
          <w:t>https://www.biofarma.co.id/id/annual-report</w:t>
        </w:r>
      </w:hyperlink>
    </w:p>
    <w:p w14:paraId="1650F07F" w14:textId="7B5702EF" w:rsidR="00C05691" w:rsidRPr="002668B0" w:rsidRDefault="00BF5839" w:rsidP="00C05691">
      <w:pPr>
        <w:ind w:firstLine="720"/>
        <w:jc w:val="both"/>
        <w:rPr>
          <w:rFonts w:cs="Times New Roman"/>
          <w:szCs w:val="24"/>
        </w:rPr>
      </w:pPr>
      <w:r>
        <w:rPr>
          <w:rFonts w:cs="Times New Roman"/>
          <w:szCs w:val="24"/>
        </w:rPr>
        <w:t>Adapun m</w:t>
      </w:r>
      <w:r w:rsidR="00C05691" w:rsidRPr="002668B0">
        <w:rPr>
          <w:rFonts w:cs="Times New Roman"/>
          <w:szCs w:val="24"/>
        </w:rPr>
        <w:t xml:space="preserve">enurut hasil wawancara dengan Mohamad Arif Budiman, SE.,AK. Selaku </w:t>
      </w:r>
      <w:r w:rsidR="00D31EE7" w:rsidRPr="002668B0">
        <w:rPr>
          <w:rFonts w:cs="Times New Roman"/>
          <w:szCs w:val="24"/>
        </w:rPr>
        <w:t xml:space="preserve">karyawan </w:t>
      </w:r>
      <w:r w:rsidR="000963D6" w:rsidRPr="002668B0">
        <w:rPr>
          <w:rFonts w:cs="Times New Roman"/>
          <w:szCs w:val="24"/>
        </w:rPr>
        <w:t>bagian keuangan</w:t>
      </w:r>
      <w:r w:rsidR="00C05691" w:rsidRPr="002668B0">
        <w:rPr>
          <w:rFonts w:cs="Times New Roman"/>
          <w:szCs w:val="24"/>
        </w:rPr>
        <w:t xml:space="preserve"> PT.Bio Farma pada tanggal 7 maret 2021, menjelaskan </w:t>
      </w:r>
      <w:r w:rsidR="006102C1">
        <w:rPr>
          <w:rFonts w:cs="Times New Roman"/>
          <w:szCs w:val="24"/>
        </w:rPr>
        <w:t>a</w:t>
      </w:r>
      <w:r w:rsidR="00C05691" w:rsidRPr="002668B0">
        <w:rPr>
          <w:rFonts w:cs="Times New Roman"/>
          <w:szCs w:val="24"/>
        </w:rPr>
        <w:t xml:space="preserve">dapun kendala </w:t>
      </w:r>
      <w:r w:rsidR="006102C1">
        <w:rPr>
          <w:rFonts w:cs="Times New Roman"/>
          <w:szCs w:val="24"/>
        </w:rPr>
        <w:t xml:space="preserve">lain </w:t>
      </w:r>
      <w:r w:rsidR="00C05691" w:rsidRPr="002668B0">
        <w:rPr>
          <w:rFonts w:cs="Times New Roman"/>
          <w:szCs w:val="24"/>
        </w:rPr>
        <w:t xml:space="preserve">yang terjadi pada kinerja sistem informasi akuntansinya </w:t>
      </w:r>
      <w:r w:rsidR="00363E91">
        <w:t>Tidak hanya pada sistem saja, tetapi human error pun terjadi pada PT Bio Farma seperti kesalahan yang dilakukan karyawan bagian penjualan dalam membuat faktur penjualan sehingga mengakibatkan terhambatnya karyawan bagian akuntansi dalam melakukan pencatatan atau pembayaran piutang.</w:t>
      </w:r>
      <w:r w:rsidR="00363E91" w:rsidRPr="00BF5839">
        <w:t xml:space="preserve"> </w:t>
      </w:r>
      <w:r w:rsidR="00363E91">
        <w:rPr>
          <w:rFonts w:cs="Times New Roman"/>
          <w:szCs w:val="24"/>
        </w:rPr>
        <w:t xml:space="preserve">Adapun permasalahan lainnya seperti </w:t>
      </w:r>
      <w:r w:rsidR="00C05691" w:rsidRPr="002668B0">
        <w:rPr>
          <w:rFonts w:cs="Times New Roman"/>
          <w:szCs w:val="24"/>
        </w:rPr>
        <w:t xml:space="preserve">beberapa pemakai yang belum mengerti cara pengoperasikan sistem , kurang disiplin dan fokus pada bagian sumber daya manusia (SDM) seperti salah input dan terlambat input, sehingga kinerja sistem informasi yang dilakukanpun belum maksimal sesuai dengan yang diharapkan. </w:t>
      </w:r>
    </w:p>
    <w:p w14:paraId="03E743AA" w14:textId="77777777" w:rsidR="00C05691" w:rsidRPr="002668B0" w:rsidRDefault="00C05691" w:rsidP="00C05691">
      <w:pPr>
        <w:ind w:firstLine="720"/>
        <w:jc w:val="both"/>
        <w:rPr>
          <w:rFonts w:cs="Times New Roman"/>
          <w:szCs w:val="24"/>
        </w:rPr>
      </w:pPr>
      <w:r w:rsidRPr="002668B0">
        <w:rPr>
          <w:rFonts w:cs="Times New Roman"/>
          <w:szCs w:val="24"/>
        </w:rPr>
        <w:t xml:space="preserve">Fenomena selanjutnya, terjadi pada PT Bank Mandiri (Persero) Tbk. Sejatinya nasabah merasa aman dan nyaman ketika menyimpan uangnya di bank. </w:t>
      </w:r>
      <w:r w:rsidRPr="002668B0">
        <w:rPr>
          <w:rFonts w:cs="Times New Roman"/>
          <w:szCs w:val="24"/>
        </w:rPr>
        <w:lastRenderedPageBreak/>
        <w:t>Namun faktanya, kasus bobolnya rekening nasabah PT. Bank Mandiri (Persero) Tbk menjadi sorotan.</w:t>
      </w:r>
    </w:p>
    <w:p w14:paraId="5A1B9132" w14:textId="77777777" w:rsidR="00C05691" w:rsidRPr="002668B0" w:rsidRDefault="00C05691" w:rsidP="00C05691">
      <w:pPr>
        <w:ind w:firstLine="720"/>
        <w:jc w:val="both"/>
        <w:rPr>
          <w:rFonts w:cs="Times New Roman"/>
          <w:szCs w:val="24"/>
          <w:shd w:val="clear" w:color="auto" w:fill="FFFFFF"/>
        </w:rPr>
      </w:pPr>
      <w:r w:rsidRPr="002668B0">
        <w:rPr>
          <w:rFonts w:cs="Times New Roman"/>
          <w:szCs w:val="24"/>
          <w:shd w:val="clear" w:color="auto" w:fill="FFFFFF"/>
        </w:rPr>
        <w:t>Seperti yang terjadi pada Bank Mandiri di Kota Pekanbaru, Provinsi Riau, Puluhan nasabah Bank Mandiri panik akibat saldo tabungan mereka tiba-tiba kosong dan tidak bisa melakukan transaksi nontunai.</w:t>
      </w:r>
    </w:p>
    <w:p w14:paraId="6E9E0D18" w14:textId="4816FF75" w:rsidR="00C05691" w:rsidRPr="002668B0" w:rsidRDefault="00C05691" w:rsidP="00C05691">
      <w:pPr>
        <w:ind w:firstLine="720"/>
        <w:jc w:val="both"/>
        <w:rPr>
          <w:rFonts w:cs="Times New Roman"/>
          <w:szCs w:val="24"/>
          <w:shd w:val="clear" w:color="auto" w:fill="FFFFFF"/>
        </w:rPr>
      </w:pPr>
      <w:r w:rsidRPr="002668B0">
        <w:rPr>
          <w:rFonts w:cs="Times New Roman"/>
          <w:szCs w:val="24"/>
          <w:shd w:val="clear" w:color="auto" w:fill="FFFFFF"/>
        </w:rPr>
        <w:t xml:space="preserve">Salah seorang nasabah bernama R.Andika Permana pada Sabtu (20/7/2019) menuturkan, bahwa pada hari sabtu pagi tepatnya pukul 08.00 WIB  ketika ingin mengambil uang tunai di ATM, beliau terkejut karena di mesin ATM tertulis bahwa saldo tabungannya tidak mencukupi, dengan angka tertera nol rupiah. Padahal saldo tabungannya berkisaran belasan juta rupiah. Begitupun Ketika dicek dengan internet banking, ia juga mendapatkan jawaban yang sama. </w:t>
      </w:r>
    </w:p>
    <w:p w14:paraId="40693B11" w14:textId="07B48210" w:rsidR="00C05691" w:rsidRPr="002668B0" w:rsidRDefault="00484F7C" w:rsidP="00C05691">
      <w:pPr>
        <w:ind w:firstLine="720"/>
        <w:jc w:val="both"/>
        <w:rPr>
          <w:rFonts w:cs="Times New Roman"/>
          <w:szCs w:val="24"/>
          <w:shd w:val="clear" w:color="auto" w:fill="FFFFFF"/>
        </w:rPr>
      </w:pPr>
      <w:r>
        <w:rPr>
          <w:rFonts w:cs="Times New Roman"/>
          <w:szCs w:val="24"/>
          <w:shd w:val="clear" w:color="auto" w:fill="FFFFFF"/>
        </w:rPr>
        <w:t xml:space="preserve">Tidak hanya Andika ternyata </w:t>
      </w:r>
      <w:r w:rsidR="00C05691" w:rsidRPr="002668B0">
        <w:rPr>
          <w:rFonts w:cs="Times New Roman"/>
          <w:szCs w:val="24"/>
          <w:shd w:val="clear" w:color="auto" w:fill="FFFFFF"/>
        </w:rPr>
        <w:t xml:space="preserve">banyak nasabah yang mengadu karena kasus yang sama. Bahkan ada nasabah lain yang kehilangan tabungan sebesar 30 juta rupiah. Andika mengatakan pihak Bank Mandiri yang diwakili oleh seorang </w:t>
      </w:r>
      <w:r w:rsidR="00C05691" w:rsidRPr="00484F7C">
        <w:rPr>
          <w:rFonts w:cs="Times New Roman"/>
          <w:i/>
          <w:szCs w:val="24"/>
          <w:shd w:val="clear" w:color="auto" w:fill="FFFFFF"/>
        </w:rPr>
        <w:t>security</w:t>
      </w:r>
      <w:r w:rsidR="00C05691" w:rsidRPr="002668B0">
        <w:rPr>
          <w:rFonts w:cs="Times New Roman"/>
          <w:szCs w:val="24"/>
          <w:shd w:val="clear" w:color="auto" w:fill="FFFFFF"/>
        </w:rPr>
        <w:t xml:space="preserve"> menyampaikan pengumuman kepada nasabah bahwa </w:t>
      </w:r>
      <w:r w:rsidR="004C38F7" w:rsidRPr="002668B0">
        <w:rPr>
          <w:rFonts w:cs="Times New Roman"/>
          <w:szCs w:val="24"/>
          <w:shd w:val="clear" w:color="auto" w:fill="FFFFFF"/>
        </w:rPr>
        <w:t xml:space="preserve">telah terjadi </w:t>
      </w:r>
      <w:r w:rsidR="00C05691" w:rsidRPr="002668B0">
        <w:rPr>
          <w:rFonts w:cs="Times New Roman"/>
          <w:szCs w:val="24"/>
          <w:shd w:val="clear" w:color="auto" w:fill="FFFFFF"/>
        </w:rPr>
        <w:t xml:space="preserve">gangguan </w:t>
      </w:r>
      <w:r w:rsidR="004C38F7" w:rsidRPr="002668B0">
        <w:rPr>
          <w:rFonts w:cs="Times New Roman"/>
          <w:szCs w:val="24"/>
          <w:shd w:val="clear" w:color="auto" w:fill="FFFFFF"/>
        </w:rPr>
        <w:t xml:space="preserve">yang </w:t>
      </w:r>
      <w:r w:rsidR="00C05691" w:rsidRPr="002668B0">
        <w:rPr>
          <w:rFonts w:cs="Times New Roman"/>
          <w:szCs w:val="24"/>
          <w:shd w:val="clear" w:color="auto" w:fill="FFFFFF"/>
        </w:rPr>
        <w:t>diakibatkan oleh gangguan sistem . Pihak bank memastikan uang nasabah tidak akan berkurang, dan kondisi akan normal kembali diperkirakan pada siang hari di atas jam 12 siang.</w:t>
      </w:r>
    </w:p>
    <w:p w14:paraId="200BE401" w14:textId="6EA1D069" w:rsidR="00C05691" w:rsidRPr="002668B0" w:rsidRDefault="00C05691" w:rsidP="00C05691">
      <w:pPr>
        <w:ind w:firstLine="720"/>
        <w:jc w:val="both"/>
        <w:rPr>
          <w:rFonts w:cs="Times New Roman"/>
          <w:color w:val="212529"/>
          <w:szCs w:val="24"/>
          <w:shd w:val="clear" w:color="auto" w:fill="FFFFFF"/>
        </w:rPr>
      </w:pPr>
      <w:r w:rsidRPr="002668B0">
        <w:rPr>
          <w:rFonts w:cs="Times New Roman"/>
          <w:szCs w:val="24"/>
        </w:rPr>
        <w:t xml:space="preserve">Para nasabah merasa kecewa atas respons Bank Mandiri terhadap masalah ini karena dianggap kurang cepat tanggap. Mereka menginginkan  ketika ada gangguan seperti ini </w:t>
      </w:r>
      <w:r w:rsidR="00647E03" w:rsidRPr="002668B0">
        <w:rPr>
          <w:rFonts w:cs="Times New Roman"/>
          <w:szCs w:val="24"/>
        </w:rPr>
        <w:t>se</w:t>
      </w:r>
      <w:r w:rsidRPr="002668B0">
        <w:rPr>
          <w:rFonts w:cs="Times New Roman"/>
          <w:szCs w:val="24"/>
        </w:rPr>
        <w:t>harusnya Bank Mandiri memperkuat layanan di call center supaya nasabah merasa tenang</w:t>
      </w:r>
      <w:r w:rsidRPr="002668B0">
        <w:rPr>
          <w:rFonts w:cs="Times New Roman"/>
          <w:color w:val="212529"/>
          <w:szCs w:val="24"/>
        </w:rPr>
        <w:t>.</w:t>
      </w:r>
    </w:p>
    <w:p w14:paraId="0336B244" w14:textId="77777777" w:rsidR="00C05691" w:rsidRPr="002668B0" w:rsidRDefault="00C05691" w:rsidP="00C05691">
      <w:pPr>
        <w:jc w:val="both"/>
        <w:rPr>
          <w:rFonts w:cs="Times New Roman"/>
          <w:color w:val="212529"/>
          <w:szCs w:val="24"/>
        </w:rPr>
      </w:pPr>
      <w:r w:rsidRPr="002668B0">
        <w:rPr>
          <w:rFonts w:cs="Times New Roman"/>
          <w:color w:val="212529"/>
          <w:szCs w:val="24"/>
        </w:rPr>
        <w:lastRenderedPageBreak/>
        <w:t>Sumber :</w:t>
      </w:r>
      <w:r w:rsidRPr="002668B0">
        <w:rPr>
          <w:rFonts w:cs="Times New Roman"/>
          <w:szCs w:val="24"/>
        </w:rPr>
        <w:t xml:space="preserve"> </w:t>
      </w:r>
      <w:hyperlink r:id="rId26" w:history="1">
        <w:r w:rsidRPr="002668B0">
          <w:rPr>
            <w:rStyle w:val="Hyperlink"/>
            <w:rFonts w:cs="Times New Roman"/>
            <w:szCs w:val="24"/>
          </w:rPr>
          <w:t>https://tirto.id/puluhan-nasabah-mandiri-panik-karena-saldo-tabungan-jadi-0-rupiah-eeFP</w:t>
        </w:r>
      </w:hyperlink>
      <w:r w:rsidRPr="002668B0">
        <w:rPr>
          <w:rFonts w:cs="Times New Roman"/>
          <w:color w:val="212529"/>
          <w:szCs w:val="24"/>
        </w:rPr>
        <w:t xml:space="preserve"> </w:t>
      </w:r>
    </w:p>
    <w:p w14:paraId="0ABE2D3D" w14:textId="2651238D" w:rsidR="00C05691" w:rsidRPr="002668B0" w:rsidRDefault="00C05691" w:rsidP="00C05691">
      <w:pPr>
        <w:ind w:firstLine="720"/>
        <w:jc w:val="both"/>
        <w:rPr>
          <w:rFonts w:cs="Times New Roman"/>
          <w:szCs w:val="24"/>
        </w:rPr>
      </w:pPr>
      <w:r w:rsidRPr="002668B0">
        <w:rPr>
          <w:rFonts w:cs="Times New Roman"/>
          <w:szCs w:val="24"/>
        </w:rPr>
        <w:t xml:space="preserve">Sulastri, Tanjung, dan Pebrina, </w:t>
      </w:r>
      <w:r w:rsidR="003A6848">
        <w:rPr>
          <w:rFonts w:cs="Times New Roman"/>
          <w:szCs w:val="24"/>
        </w:rPr>
        <w:t>(</w:t>
      </w:r>
      <w:r w:rsidRPr="002668B0">
        <w:rPr>
          <w:rFonts w:cs="Times New Roman"/>
          <w:szCs w:val="24"/>
        </w:rPr>
        <w:t xml:space="preserve">2010) mengemukakan bahwa ada beberapa faktor yang berpengaruh pada kinerja Sistem Informasi Akuntansi, lima diantaranya adalah: Keterlibatan pemakai dalam pengembangan sistem, Program pelatihan dan pendidikan pemakai, Kemampuan teknik personal Sistem Informasi, Dukungan manajemen puncak, dan Formalisasi pengembangan Sistem Informasi.  </w:t>
      </w:r>
    </w:p>
    <w:p w14:paraId="3CDA2BC4" w14:textId="4AC45A4D" w:rsidR="00C05691" w:rsidRPr="002668B0" w:rsidRDefault="00C05691" w:rsidP="00C05691">
      <w:pPr>
        <w:ind w:firstLine="720"/>
        <w:jc w:val="both"/>
        <w:rPr>
          <w:rFonts w:cs="Times New Roman"/>
          <w:szCs w:val="24"/>
        </w:rPr>
      </w:pPr>
      <w:r w:rsidRPr="002668B0">
        <w:rPr>
          <w:rFonts w:cs="Times New Roman"/>
          <w:szCs w:val="24"/>
        </w:rPr>
        <w:t xml:space="preserve">Menurut (Abhimantra, 2016) Faktor-faktor yang mempengaruhi kinerja sistem informasi akuntansi adalah dukungan manajemen puncak, keterlibatan pengguna, formalisasi pengembangan sistem, pelatihan dan pendidikan. </w:t>
      </w:r>
    </w:p>
    <w:p w14:paraId="18CDD74C" w14:textId="44AF9796" w:rsidR="00C05691" w:rsidRDefault="00C05691" w:rsidP="00C05691">
      <w:pPr>
        <w:ind w:firstLine="720"/>
        <w:jc w:val="both"/>
        <w:rPr>
          <w:rFonts w:cs="Times New Roman"/>
          <w:szCs w:val="24"/>
        </w:rPr>
      </w:pPr>
      <w:r w:rsidRPr="002668B0">
        <w:rPr>
          <w:rFonts w:cs="Times New Roman"/>
          <w:szCs w:val="24"/>
        </w:rPr>
        <w:t xml:space="preserve">Salah satu faktor yang dapat mempengaruhi kinerja sistem informasi akuntansi adalah keterlibatan pemakai. </w:t>
      </w:r>
    </w:p>
    <w:p w14:paraId="1710E9CA" w14:textId="14947372" w:rsidR="00C05691" w:rsidRPr="004723C9" w:rsidRDefault="008D0B23" w:rsidP="004723C9">
      <w:pPr>
        <w:ind w:firstLine="720"/>
        <w:jc w:val="both"/>
        <w:rPr>
          <w:rFonts w:cs="Times New Roman"/>
          <w:szCs w:val="24"/>
        </w:rPr>
      </w:pPr>
      <w:r>
        <w:t>Apabila pemakai sistem informasi ikut berpartisipasi atau dilibatkan dalam proses penerapan dan pengembangan sistem informasi akuntansi maka akan menimbulkan keinginan dari pemakai untuk menggunakan sistem informasi akuntansi, sehingga pemakai akan merasa lebih memiliki sistem informasi yang digunakan dan akan meningkatkan efektivitas sistem informasi akuntansi (Lestari et al., 2017).</w:t>
      </w:r>
    </w:p>
    <w:p w14:paraId="4D106E20" w14:textId="654967AA" w:rsidR="00C05691" w:rsidRPr="002668B0" w:rsidRDefault="00F24164" w:rsidP="00C05691">
      <w:pPr>
        <w:ind w:firstLine="720"/>
        <w:jc w:val="both"/>
        <w:rPr>
          <w:rFonts w:cs="Times New Roman"/>
          <w:szCs w:val="24"/>
        </w:rPr>
      </w:pPr>
      <w:r>
        <w:rPr>
          <w:rFonts w:cs="Times New Roman"/>
          <w:szCs w:val="24"/>
        </w:rPr>
        <w:t xml:space="preserve">Menurut </w:t>
      </w:r>
      <w:r w:rsidR="00C05691" w:rsidRPr="002668B0">
        <w:rPr>
          <w:rFonts w:cs="Times New Roman"/>
          <w:szCs w:val="24"/>
        </w:rPr>
        <w:t>Muliana dkk, (2017) menyatakan bahwa keberhasilan suatu sistem yang dirancang oleh partisipasi pemakai sistem informasi memperkecil terjadinya risiko kegagalan sistem karena berhasil atau tidaknya suatu sistem berada di tangan pengguna.</w:t>
      </w:r>
    </w:p>
    <w:p w14:paraId="0A5D8FC7" w14:textId="77777777" w:rsidR="00C05691" w:rsidRPr="002668B0" w:rsidRDefault="00C05691" w:rsidP="00C05691">
      <w:pPr>
        <w:ind w:firstLine="720"/>
        <w:jc w:val="both"/>
        <w:rPr>
          <w:rFonts w:cs="Times New Roman"/>
          <w:szCs w:val="24"/>
        </w:rPr>
      </w:pPr>
      <w:r w:rsidRPr="002668B0">
        <w:rPr>
          <w:rFonts w:cs="Times New Roman"/>
          <w:szCs w:val="24"/>
        </w:rPr>
        <w:lastRenderedPageBreak/>
        <w:t xml:space="preserve"> Mentari Risnanti, dkk (2018) dan Komang Nita Handayani Tri lestari, dkk (2017) melakukan penelitian yang membuktikan bahwa keterlibatan pemakai berpengaruh positif terhadap kinerja sistem informasi akuntansi. Sedangkan variabel keterlibatan pemakai pada penelitian Nimas Pangestika Dewi (2018) tidak berpengaruh positif dan signifikan terhadap kinerja sistem informasi akuntansi.</w:t>
      </w:r>
    </w:p>
    <w:p w14:paraId="42618A14" w14:textId="66C7494D" w:rsidR="00C05691" w:rsidRDefault="00C05691" w:rsidP="00C05691">
      <w:pPr>
        <w:pStyle w:val="ListParagraph"/>
        <w:ind w:left="0" w:firstLine="720"/>
        <w:jc w:val="both"/>
        <w:rPr>
          <w:rFonts w:cs="Times New Roman"/>
          <w:szCs w:val="24"/>
        </w:rPr>
      </w:pPr>
      <w:r w:rsidRPr="002668B0">
        <w:rPr>
          <w:rFonts w:cs="Times New Roman"/>
          <w:szCs w:val="24"/>
        </w:rPr>
        <w:t xml:space="preserve">Pelatihan dan pendidikan juga menjadi salah satu faktor pada kinerja sistem informasi akuntansi. </w:t>
      </w:r>
    </w:p>
    <w:p w14:paraId="0653F148" w14:textId="4FA524D2" w:rsidR="008D0B23" w:rsidRPr="002668B0" w:rsidRDefault="008D0B23" w:rsidP="00C05691">
      <w:pPr>
        <w:pStyle w:val="ListParagraph"/>
        <w:ind w:left="0" w:firstLine="720"/>
        <w:jc w:val="both"/>
        <w:rPr>
          <w:rFonts w:cs="Times New Roman"/>
          <w:szCs w:val="24"/>
          <w:lang w:val="id-ID"/>
        </w:rPr>
      </w:pPr>
      <w:r>
        <w:t>Selain itu sistem informasi akuntansi harus diimbangi dengan program pelatihan dan pendidikan, hal ini perlu diadakan untuk karyawan dalam menjalankan sistem informasi akuntansi yang terkomputerisasi tersebut agar karyawan lebih terampil dalam menggunakan sistem yang ada, sehingga program pelatihan dan pendidikan tersebut akan memberikan keuntungan pada perusahaan dan pengguna sistem dalam menjalankan kegiatan operasional perusahaan. (Adisanjaya et al., 2017)</w:t>
      </w:r>
    </w:p>
    <w:p w14:paraId="5575CEC5" w14:textId="2B842D0D" w:rsidR="00C05691" w:rsidRPr="002668B0" w:rsidRDefault="00C05691" w:rsidP="00C05691">
      <w:pPr>
        <w:pStyle w:val="ListParagraph"/>
        <w:ind w:left="0" w:firstLine="709"/>
        <w:jc w:val="both"/>
        <w:rPr>
          <w:rFonts w:cs="Times New Roman"/>
          <w:szCs w:val="24"/>
        </w:rPr>
      </w:pPr>
      <w:r w:rsidRPr="002668B0">
        <w:rPr>
          <w:rFonts w:cs="Times New Roman"/>
          <w:szCs w:val="24"/>
        </w:rPr>
        <w:t xml:space="preserve">Dalimunthe, Restu dan Ruhul, </w:t>
      </w:r>
      <w:r w:rsidR="008D0B23">
        <w:rPr>
          <w:rFonts w:cs="Times New Roman"/>
          <w:szCs w:val="24"/>
          <w:lang w:val="id-ID"/>
        </w:rPr>
        <w:t>(</w:t>
      </w:r>
      <w:r w:rsidRPr="002668B0">
        <w:rPr>
          <w:rFonts w:cs="Times New Roman"/>
          <w:szCs w:val="24"/>
        </w:rPr>
        <w:t xml:space="preserve">2014) menyatakan bahwa kinerja sistem informasi akuntansi lebih tinggi apabila program pelatihan dan pendidikan pemakai diperkenalkan. </w:t>
      </w:r>
    </w:p>
    <w:p w14:paraId="0ADBC9AD" w14:textId="063BC1C9" w:rsidR="00C05691" w:rsidRPr="002668B0" w:rsidRDefault="00C05691" w:rsidP="00C05691">
      <w:pPr>
        <w:ind w:firstLine="720"/>
        <w:jc w:val="both"/>
        <w:rPr>
          <w:rFonts w:cs="Times New Roman"/>
          <w:szCs w:val="24"/>
        </w:rPr>
      </w:pPr>
      <w:r w:rsidRPr="002668B0">
        <w:rPr>
          <w:rFonts w:cs="Times New Roman"/>
          <w:szCs w:val="24"/>
        </w:rPr>
        <w:t>Mentari Risnanti, dkk (2018) dan Komang Nita Handayani Tri lestari, dkk (2017) melakukan penelitian yang membuktikan bahwa pelatihan dan pendidikan berpengaruh positif terhadap kinerja sistem informasi akuntansi. Sedangkan variabel pelatihan dan pendidikan pada penelitian Nimas Pangestika Dewi (2018) tidak berpengaruh positif dan signifikan terhadap kinerja sistem informasi akuntansi.</w:t>
      </w:r>
    </w:p>
    <w:p w14:paraId="2CD4B582" w14:textId="77777777" w:rsidR="00C05691" w:rsidRPr="002668B0" w:rsidRDefault="00C05691" w:rsidP="00C05691">
      <w:pPr>
        <w:ind w:firstLine="720"/>
        <w:jc w:val="both"/>
        <w:rPr>
          <w:rFonts w:cs="Times New Roman"/>
          <w:szCs w:val="24"/>
        </w:rPr>
      </w:pPr>
      <w:r w:rsidRPr="002668B0">
        <w:rPr>
          <w:rFonts w:cs="Times New Roman"/>
          <w:szCs w:val="24"/>
        </w:rPr>
        <w:lastRenderedPageBreak/>
        <w:t xml:space="preserve">Keahlian pemakai merupakan perilaku dan tindakan yang dilakukan melalui suatu target yang telah ditentukan sebelumnya atau sesuai dengan kemampuan pemakai selama proses penerapan sistem. </w:t>
      </w:r>
    </w:p>
    <w:p w14:paraId="4749FA18" w14:textId="77777777" w:rsidR="00C05691" w:rsidRPr="002668B0" w:rsidRDefault="00C05691" w:rsidP="00C05691">
      <w:pPr>
        <w:pStyle w:val="TableParagraph"/>
        <w:ind w:left="567"/>
        <w:jc w:val="both"/>
        <w:rPr>
          <w:szCs w:val="24"/>
        </w:rPr>
      </w:pPr>
    </w:p>
    <w:p w14:paraId="7C0C4408" w14:textId="6E151201" w:rsidR="00C05691" w:rsidRPr="002668B0" w:rsidRDefault="00C05691" w:rsidP="00C05691">
      <w:pPr>
        <w:ind w:firstLine="720"/>
        <w:jc w:val="both"/>
        <w:rPr>
          <w:rFonts w:cs="Times New Roman"/>
          <w:szCs w:val="24"/>
        </w:rPr>
      </w:pPr>
      <w:r w:rsidRPr="002668B0">
        <w:rPr>
          <w:rFonts w:cs="Times New Roman"/>
          <w:szCs w:val="24"/>
        </w:rPr>
        <w:t xml:space="preserve"> </w:t>
      </w:r>
      <w:r w:rsidR="00B91BB8">
        <w:t>Kemampuan pemakai sistem sangat penting peranannya dalam meningkatkan efektivitas sistem informasi akuntansi. Bahwa kemampuan disini berkaitan dengan kemampuan yang dimiliki oleh pemakai sistem informasi akuntansi untuk menentukan keberhasilan suatu sistem. Dalam hal ini kemampuan pemakai sistem dapat dilihat melalui dua hal yakni kemampuan intelektual dan kemampuan fisik. Robbins (2018) dalam (Sudjarwo &amp; Sulistiyo, 2016).</w:t>
      </w:r>
    </w:p>
    <w:p w14:paraId="7D9AD486" w14:textId="77777777" w:rsidR="00C05691" w:rsidRPr="002668B0" w:rsidRDefault="00C05691" w:rsidP="00C05691">
      <w:pPr>
        <w:ind w:firstLine="720"/>
        <w:jc w:val="both"/>
        <w:rPr>
          <w:rFonts w:cs="Times New Roman"/>
          <w:szCs w:val="24"/>
        </w:rPr>
      </w:pPr>
      <w:r w:rsidRPr="002668B0">
        <w:rPr>
          <w:rFonts w:cs="Times New Roman"/>
          <w:szCs w:val="24"/>
        </w:rPr>
        <w:t>Rizky Ages Purwati, dkk ( 2018 ) dan Enah Unayah (2020) melakukan penelitian yang membuktikan bahwa keahlian pemakai berpengaruh positif terhadap kinerja sistem informasi akuntansi. Sedangkan variabel keahlian pemakai pada penelitian Nimas Pangestika Dewi (2018) tidak berpengaruh positif dan signifikan terhadap kinerja sistem informasi akuntansi.</w:t>
      </w:r>
    </w:p>
    <w:p w14:paraId="37D80EFE" w14:textId="77777777" w:rsidR="00C05691" w:rsidRPr="002668B0" w:rsidRDefault="00C05691" w:rsidP="00C05691">
      <w:pPr>
        <w:ind w:firstLine="720"/>
        <w:jc w:val="both"/>
        <w:rPr>
          <w:rFonts w:cs="Times New Roman"/>
          <w:szCs w:val="24"/>
        </w:rPr>
      </w:pPr>
      <w:r w:rsidRPr="002668B0">
        <w:rPr>
          <w:rFonts w:cs="Times New Roman"/>
          <w:szCs w:val="24"/>
        </w:rPr>
        <w:t>Penelitian ini mengacu pada penelitian terdahulu yang dilakukan oleh Enah Unayah, (2020) dengan judul “Pengaruh Pengawasan Internal, Kemampuan Teknik Personal, Program Pelatihan dan Pendidikan Terhdap Kinerja Sistem Informasi Akuntansi“</w:t>
      </w:r>
      <w:r w:rsidRPr="002668B0">
        <w:rPr>
          <w:rFonts w:cs="Times New Roman"/>
          <w:i/>
          <w:szCs w:val="24"/>
        </w:rPr>
        <w:t xml:space="preserve">. </w:t>
      </w:r>
      <w:r w:rsidRPr="002668B0">
        <w:rPr>
          <w:rFonts w:cs="Times New Roman"/>
          <w:szCs w:val="24"/>
        </w:rPr>
        <w:t xml:space="preserve">Terdapat dua perbedaan yang ada dari penelitian sebelumnya. Perbedaan pertama pada variabel independen dimana peneliti mengambil satu variabel berbeda yaitu penelitian terdahulu menggunakan varibael pengawasan internal sedangkan penulis menggunakan variabel keterlibatan pemakai. Perbedaan kedua terletak pada subjek penelitian yaitu pada peneliti terdahulu melakukan </w:t>
      </w:r>
      <w:r w:rsidRPr="002668B0">
        <w:rPr>
          <w:rFonts w:cs="Times New Roman"/>
          <w:szCs w:val="24"/>
        </w:rPr>
        <w:lastRenderedPageBreak/>
        <w:t>penelitian pada kantor kementrian agama kab/kota provinsi Banten, sedangkan penulis akan melakukan penelitian pada PT.Bio Farma.</w:t>
      </w:r>
    </w:p>
    <w:p w14:paraId="1F86C292" w14:textId="1C0C2EE6" w:rsidR="005B293D" w:rsidRDefault="00C05691" w:rsidP="00D13D7A">
      <w:pPr>
        <w:ind w:firstLine="720"/>
        <w:jc w:val="both"/>
        <w:rPr>
          <w:rFonts w:cs="Times New Roman"/>
          <w:b/>
          <w:szCs w:val="24"/>
          <w:lang w:val="en-US"/>
        </w:rPr>
      </w:pPr>
      <w:r w:rsidRPr="002668B0">
        <w:rPr>
          <w:rFonts w:cs="Times New Roman"/>
          <w:szCs w:val="24"/>
        </w:rPr>
        <w:t xml:space="preserve">Berdasarkan uraian latar belakang penelitian di atas, Penulis tertarik untuk mengambil judul penelitian </w:t>
      </w:r>
      <w:r w:rsidRPr="002668B0">
        <w:rPr>
          <w:rFonts w:cs="Times New Roman"/>
          <w:b/>
          <w:szCs w:val="24"/>
        </w:rPr>
        <w:t xml:space="preserve">“Pengaruh Keterlibatan Pemakai, Program Pelatihan dan Pendidikan,dan Keahlian Pemakai Terhadap Kinerja Sistem Informasi Akuntansi </w:t>
      </w:r>
      <w:r w:rsidR="00022903" w:rsidRPr="00022903">
        <w:rPr>
          <w:rFonts w:cs="Times New Roman"/>
          <w:b/>
          <w:szCs w:val="24"/>
        </w:rPr>
        <w:t>(Studi pada PT. Bio Farma)</w:t>
      </w:r>
      <w:r w:rsidRPr="002668B0">
        <w:rPr>
          <w:rFonts w:cs="Times New Roman"/>
          <w:b/>
          <w:szCs w:val="24"/>
        </w:rPr>
        <w:t>”.</w:t>
      </w:r>
    </w:p>
    <w:p w14:paraId="75CDC9F4" w14:textId="77777777" w:rsidR="00D13D7A" w:rsidRPr="00D13D7A" w:rsidRDefault="00D13D7A" w:rsidP="00D13D7A">
      <w:pPr>
        <w:ind w:firstLine="720"/>
        <w:jc w:val="both"/>
        <w:rPr>
          <w:rFonts w:cs="Times New Roman"/>
          <w:b/>
          <w:szCs w:val="24"/>
          <w:lang w:val="en-US"/>
        </w:rPr>
      </w:pPr>
    </w:p>
    <w:p w14:paraId="1609574B" w14:textId="443CD504" w:rsidR="00C05691" w:rsidRPr="002668B0" w:rsidRDefault="00C05691" w:rsidP="009675D6">
      <w:pPr>
        <w:pStyle w:val="Heading2"/>
        <w:numPr>
          <w:ilvl w:val="1"/>
          <w:numId w:val="45"/>
        </w:numPr>
        <w:ind w:left="720" w:hanging="720"/>
      </w:pPr>
      <w:bookmarkStart w:id="24" w:name="_Toc72638073"/>
      <w:bookmarkStart w:id="25" w:name="_Toc77442208"/>
      <w:r w:rsidRPr="002668B0">
        <w:t>Rumusan Masalah</w:t>
      </w:r>
      <w:bookmarkEnd w:id="24"/>
      <w:bookmarkEnd w:id="25"/>
      <w:r w:rsidRPr="002668B0">
        <w:t xml:space="preserve"> </w:t>
      </w:r>
    </w:p>
    <w:p w14:paraId="7F669070" w14:textId="77777777" w:rsidR="00C05691" w:rsidRPr="002668B0" w:rsidRDefault="00C05691" w:rsidP="00D13D7A">
      <w:pPr>
        <w:ind w:firstLine="720"/>
        <w:jc w:val="both"/>
        <w:rPr>
          <w:rFonts w:cs="Times New Roman"/>
          <w:szCs w:val="24"/>
        </w:rPr>
      </w:pPr>
      <w:r w:rsidRPr="002668B0">
        <w:rPr>
          <w:rFonts w:cs="Times New Roman"/>
          <w:szCs w:val="24"/>
        </w:rPr>
        <w:t>Berdasarkan uraian pada latar belakang masalah di atas maka dapat dirumuskan permasalahan masalahnya adalah:</w:t>
      </w:r>
    </w:p>
    <w:p w14:paraId="1CC021BC" w14:textId="2C1B2165" w:rsidR="00C05691" w:rsidRPr="002668B0" w:rsidRDefault="00C05691" w:rsidP="009675D6">
      <w:pPr>
        <w:pStyle w:val="ListParagraph"/>
        <w:numPr>
          <w:ilvl w:val="0"/>
          <w:numId w:val="35"/>
        </w:numPr>
        <w:ind w:left="709"/>
        <w:jc w:val="both"/>
        <w:rPr>
          <w:rFonts w:cs="Times New Roman"/>
          <w:szCs w:val="24"/>
        </w:rPr>
      </w:pPr>
      <w:r w:rsidRPr="002668B0">
        <w:rPr>
          <w:rFonts w:cs="Times New Roman"/>
          <w:szCs w:val="24"/>
        </w:rPr>
        <w:t>Bagaimana keterlibatan pemakai sistem informasi akuntansi</w:t>
      </w:r>
      <w:r w:rsidRPr="002668B0">
        <w:rPr>
          <w:rFonts w:cs="Times New Roman"/>
          <w:szCs w:val="24"/>
          <w:lang w:val="id-ID"/>
        </w:rPr>
        <w:t xml:space="preserve"> pada </w:t>
      </w:r>
      <w:r w:rsidR="004D30E5">
        <w:rPr>
          <w:rFonts w:cs="Times New Roman"/>
          <w:szCs w:val="24"/>
        </w:rPr>
        <w:t>PT.Bio</w:t>
      </w:r>
      <w:r w:rsidR="004D30E5">
        <w:rPr>
          <w:rFonts w:cs="Times New Roman"/>
          <w:szCs w:val="24"/>
          <w:lang w:val="id-ID"/>
        </w:rPr>
        <w:t xml:space="preserve"> </w:t>
      </w:r>
      <w:r w:rsidRPr="002668B0">
        <w:rPr>
          <w:rFonts w:cs="Times New Roman"/>
          <w:szCs w:val="24"/>
        </w:rPr>
        <w:t>Farma</w:t>
      </w:r>
      <w:r w:rsidRPr="002668B0">
        <w:rPr>
          <w:rFonts w:cs="Times New Roman"/>
          <w:szCs w:val="24"/>
          <w:lang w:val="id-ID"/>
        </w:rPr>
        <w:t xml:space="preserve"> </w:t>
      </w:r>
    </w:p>
    <w:p w14:paraId="11DAE551" w14:textId="79D8ACE0" w:rsidR="00C05691" w:rsidRPr="002668B0" w:rsidRDefault="00C05691" w:rsidP="009675D6">
      <w:pPr>
        <w:pStyle w:val="ListParagraph"/>
        <w:numPr>
          <w:ilvl w:val="0"/>
          <w:numId w:val="35"/>
        </w:numPr>
        <w:ind w:left="709"/>
        <w:jc w:val="both"/>
        <w:rPr>
          <w:rFonts w:cs="Times New Roman"/>
          <w:szCs w:val="24"/>
        </w:rPr>
      </w:pPr>
      <w:r w:rsidRPr="002668B0">
        <w:rPr>
          <w:rFonts w:cs="Times New Roman"/>
          <w:szCs w:val="24"/>
        </w:rPr>
        <w:t>Bagaimana program pelatihan dan pendidikan sistem inform</w:t>
      </w:r>
      <w:r w:rsidR="00495CA7">
        <w:rPr>
          <w:rFonts w:cs="Times New Roman"/>
          <w:szCs w:val="24"/>
        </w:rPr>
        <w:t>asi akuntansi pada PT.Bio Farma</w:t>
      </w:r>
    </w:p>
    <w:p w14:paraId="159C1ADC" w14:textId="16BABA40" w:rsidR="00C05691" w:rsidRPr="002668B0" w:rsidRDefault="00C05691" w:rsidP="009675D6">
      <w:pPr>
        <w:pStyle w:val="ListParagraph"/>
        <w:numPr>
          <w:ilvl w:val="0"/>
          <w:numId w:val="35"/>
        </w:numPr>
        <w:ind w:left="709"/>
        <w:jc w:val="both"/>
        <w:rPr>
          <w:rFonts w:cs="Times New Roman"/>
          <w:szCs w:val="24"/>
        </w:rPr>
      </w:pPr>
      <w:r w:rsidRPr="002668B0">
        <w:rPr>
          <w:rFonts w:cs="Times New Roman"/>
          <w:szCs w:val="24"/>
        </w:rPr>
        <w:t>Bagaimana keahlian pemakai si</w:t>
      </w:r>
      <w:r w:rsidR="004D30E5">
        <w:rPr>
          <w:rFonts w:cs="Times New Roman"/>
          <w:szCs w:val="24"/>
        </w:rPr>
        <w:t>stem informasi akuntansi pada P</w:t>
      </w:r>
      <w:r w:rsidR="004D30E5">
        <w:rPr>
          <w:rFonts w:cs="Times New Roman"/>
          <w:szCs w:val="24"/>
          <w:lang w:val="id-ID"/>
        </w:rPr>
        <w:t>T</w:t>
      </w:r>
      <w:r w:rsidR="00495CA7">
        <w:rPr>
          <w:rFonts w:cs="Times New Roman"/>
          <w:szCs w:val="24"/>
        </w:rPr>
        <w:t>.Bio Farma</w:t>
      </w:r>
    </w:p>
    <w:p w14:paraId="20BF39DF" w14:textId="022A8CA7" w:rsidR="00C05691" w:rsidRPr="002668B0" w:rsidRDefault="00C05691" w:rsidP="009675D6">
      <w:pPr>
        <w:pStyle w:val="ListParagraph"/>
        <w:numPr>
          <w:ilvl w:val="0"/>
          <w:numId w:val="35"/>
        </w:numPr>
        <w:ind w:left="709"/>
        <w:jc w:val="both"/>
        <w:rPr>
          <w:rFonts w:cs="Times New Roman"/>
          <w:szCs w:val="24"/>
        </w:rPr>
      </w:pPr>
      <w:r w:rsidRPr="002668B0">
        <w:rPr>
          <w:rFonts w:cs="Times New Roman"/>
          <w:szCs w:val="24"/>
        </w:rPr>
        <w:t>Bagaimana kinerja sistem inform</w:t>
      </w:r>
      <w:r w:rsidR="00495CA7">
        <w:rPr>
          <w:rFonts w:cs="Times New Roman"/>
          <w:szCs w:val="24"/>
        </w:rPr>
        <w:t>asi akuntansi pada PT.Bio Farma</w:t>
      </w:r>
    </w:p>
    <w:p w14:paraId="631BF295" w14:textId="43B21F00" w:rsidR="00C05691" w:rsidRPr="002668B0" w:rsidRDefault="00A328EB" w:rsidP="009675D6">
      <w:pPr>
        <w:pStyle w:val="ListParagraph"/>
        <w:numPr>
          <w:ilvl w:val="0"/>
          <w:numId w:val="35"/>
        </w:numPr>
        <w:ind w:left="709"/>
        <w:jc w:val="both"/>
        <w:rPr>
          <w:rFonts w:cs="Times New Roman"/>
          <w:szCs w:val="24"/>
        </w:rPr>
      </w:pPr>
      <w:r>
        <w:rPr>
          <w:rFonts w:cs="Times New Roman"/>
          <w:szCs w:val="24"/>
          <w:lang w:val="id-ID"/>
        </w:rPr>
        <w:t>Seberapa besar pengaruh keterlibatan</w:t>
      </w:r>
      <w:r w:rsidR="00C05691" w:rsidRPr="002668B0">
        <w:rPr>
          <w:rFonts w:cs="Times New Roman"/>
          <w:szCs w:val="24"/>
        </w:rPr>
        <w:t xml:space="preserve"> pemakai terhadap kin</w:t>
      </w:r>
      <w:r w:rsidR="004D30E5">
        <w:rPr>
          <w:rFonts w:cs="Times New Roman"/>
          <w:szCs w:val="24"/>
        </w:rPr>
        <w:t>erja sistem infromasi akuntansi</w:t>
      </w:r>
      <w:r w:rsidR="00C05691" w:rsidRPr="002668B0">
        <w:rPr>
          <w:rFonts w:cs="Times New Roman"/>
          <w:szCs w:val="24"/>
        </w:rPr>
        <w:t xml:space="preserve"> pada PT.</w:t>
      </w:r>
      <w:r w:rsidR="004D30E5">
        <w:rPr>
          <w:rFonts w:cs="Times New Roman"/>
          <w:szCs w:val="24"/>
          <w:lang w:val="id-ID"/>
        </w:rPr>
        <w:t xml:space="preserve"> </w:t>
      </w:r>
      <w:r w:rsidR="00495CA7">
        <w:rPr>
          <w:rFonts w:cs="Times New Roman"/>
          <w:szCs w:val="24"/>
        </w:rPr>
        <w:t xml:space="preserve">Bio Farma </w:t>
      </w:r>
    </w:p>
    <w:p w14:paraId="42361E69" w14:textId="01284463" w:rsidR="00C05691" w:rsidRPr="002668B0" w:rsidRDefault="00A328EB" w:rsidP="009675D6">
      <w:pPr>
        <w:pStyle w:val="ListParagraph"/>
        <w:numPr>
          <w:ilvl w:val="0"/>
          <w:numId w:val="35"/>
        </w:numPr>
        <w:ind w:left="709"/>
        <w:jc w:val="both"/>
        <w:rPr>
          <w:rFonts w:cs="Times New Roman"/>
          <w:szCs w:val="24"/>
        </w:rPr>
      </w:pPr>
      <w:r>
        <w:rPr>
          <w:rFonts w:cs="Times New Roman"/>
          <w:szCs w:val="24"/>
          <w:lang w:val="id-ID"/>
        </w:rPr>
        <w:t xml:space="preserve">Seberapa besar pengaruh </w:t>
      </w:r>
      <w:r w:rsidR="00C05691" w:rsidRPr="002668B0">
        <w:rPr>
          <w:rFonts w:cs="Times New Roman"/>
          <w:szCs w:val="24"/>
        </w:rPr>
        <w:t>pelatihan dan pendidikan terhadap kine</w:t>
      </w:r>
      <w:r w:rsidR="004D30E5">
        <w:rPr>
          <w:rFonts w:cs="Times New Roman"/>
          <w:szCs w:val="24"/>
        </w:rPr>
        <w:t>rja sistem infromasi akuntansi pada P</w:t>
      </w:r>
      <w:r w:rsidR="004D30E5">
        <w:rPr>
          <w:rFonts w:cs="Times New Roman"/>
          <w:szCs w:val="24"/>
          <w:lang w:val="id-ID"/>
        </w:rPr>
        <w:t>T</w:t>
      </w:r>
      <w:r w:rsidR="004D30E5">
        <w:rPr>
          <w:rFonts w:cs="Times New Roman"/>
          <w:szCs w:val="24"/>
        </w:rPr>
        <w:t>.</w:t>
      </w:r>
      <w:r w:rsidR="00495CA7">
        <w:rPr>
          <w:rFonts w:cs="Times New Roman"/>
          <w:szCs w:val="24"/>
        </w:rPr>
        <w:t xml:space="preserve">Bio Farma </w:t>
      </w:r>
    </w:p>
    <w:p w14:paraId="31398BA5" w14:textId="51E30093" w:rsidR="00C05691" w:rsidRPr="002668B0" w:rsidRDefault="00A328EB" w:rsidP="009675D6">
      <w:pPr>
        <w:pStyle w:val="ListParagraph"/>
        <w:numPr>
          <w:ilvl w:val="0"/>
          <w:numId w:val="35"/>
        </w:numPr>
        <w:ind w:left="709"/>
        <w:jc w:val="both"/>
        <w:rPr>
          <w:rFonts w:cs="Times New Roman"/>
          <w:szCs w:val="24"/>
        </w:rPr>
      </w:pPr>
      <w:r>
        <w:rPr>
          <w:rFonts w:cs="Times New Roman"/>
          <w:szCs w:val="24"/>
          <w:lang w:val="id-ID"/>
        </w:rPr>
        <w:t>Seberapa besar pengaruh</w:t>
      </w:r>
      <w:r w:rsidR="00C05691" w:rsidRPr="002668B0">
        <w:rPr>
          <w:rFonts w:cs="Times New Roman"/>
          <w:szCs w:val="24"/>
        </w:rPr>
        <w:t xml:space="preserve"> </w:t>
      </w:r>
      <w:r>
        <w:rPr>
          <w:rFonts w:cs="Times New Roman"/>
          <w:szCs w:val="24"/>
        </w:rPr>
        <w:t>keahlian pemakai</w:t>
      </w:r>
      <w:r w:rsidR="00C05691" w:rsidRPr="002668B0">
        <w:rPr>
          <w:rFonts w:cs="Times New Roman"/>
          <w:szCs w:val="24"/>
        </w:rPr>
        <w:t xml:space="preserve"> terhadap kine</w:t>
      </w:r>
      <w:r w:rsidR="004D30E5">
        <w:rPr>
          <w:rFonts w:cs="Times New Roman"/>
          <w:szCs w:val="24"/>
        </w:rPr>
        <w:t>rja sistem infromasi akuntansi pada PT.</w:t>
      </w:r>
      <w:r w:rsidR="00495CA7">
        <w:rPr>
          <w:rFonts w:cs="Times New Roman"/>
          <w:szCs w:val="24"/>
        </w:rPr>
        <w:t xml:space="preserve">Bio Farma </w:t>
      </w:r>
    </w:p>
    <w:p w14:paraId="07AF0932" w14:textId="38550CCA" w:rsidR="00C05691" w:rsidRPr="002668B0" w:rsidRDefault="00A328EB" w:rsidP="009675D6">
      <w:pPr>
        <w:pStyle w:val="ListParagraph"/>
        <w:numPr>
          <w:ilvl w:val="0"/>
          <w:numId w:val="35"/>
        </w:numPr>
        <w:ind w:left="709"/>
        <w:jc w:val="both"/>
        <w:rPr>
          <w:rFonts w:cs="Times New Roman"/>
          <w:szCs w:val="24"/>
        </w:rPr>
      </w:pPr>
      <w:r>
        <w:rPr>
          <w:rFonts w:cs="Times New Roman"/>
          <w:szCs w:val="24"/>
          <w:lang w:val="id-ID"/>
        </w:rPr>
        <w:lastRenderedPageBreak/>
        <w:t>Seberapa besar pengaruh</w:t>
      </w:r>
      <w:r w:rsidR="00C05691" w:rsidRPr="002668B0">
        <w:rPr>
          <w:rFonts w:cs="Times New Roman"/>
          <w:szCs w:val="24"/>
          <w:lang w:val="id-ID"/>
        </w:rPr>
        <w:t xml:space="preserve"> keterlibatan pemakai, pelatihan dan pendidikan, dan keahlian pemakai terhadap kinerja sistem informas</w:t>
      </w:r>
      <w:r w:rsidR="00495CA7">
        <w:rPr>
          <w:rFonts w:cs="Times New Roman"/>
          <w:szCs w:val="24"/>
          <w:lang w:val="id-ID"/>
        </w:rPr>
        <w:t xml:space="preserve">i akuntansi pada PT. Bio Farma </w:t>
      </w:r>
    </w:p>
    <w:p w14:paraId="610064E1" w14:textId="77777777" w:rsidR="00C05691" w:rsidRPr="002668B0" w:rsidRDefault="00C05691" w:rsidP="00C05691">
      <w:pPr>
        <w:pStyle w:val="ListParagraph"/>
        <w:ind w:left="709"/>
        <w:jc w:val="both"/>
        <w:rPr>
          <w:rFonts w:cs="Times New Roman"/>
          <w:szCs w:val="24"/>
        </w:rPr>
      </w:pPr>
    </w:p>
    <w:p w14:paraId="672B01E6" w14:textId="674003DD" w:rsidR="00C05691" w:rsidRPr="002668B0" w:rsidRDefault="00C05691" w:rsidP="009675D6">
      <w:pPr>
        <w:pStyle w:val="Heading2"/>
        <w:numPr>
          <w:ilvl w:val="1"/>
          <w:numId w:val="45"/>
        </w:numPr>
        <w:ind w:left="720" w:hanging="720"/>
      </w:pPr>
      <w:bookmarkStart w:id="26" w:name="_Toc72638074"/>
      <w:bookmarkStart w:id="27" w:name="_Toc77442209"/>
      <w:r w:rsidRPr="002668B0">
        <w:t>Tujuan Penelitian</w:t>
      </w:r>
      <w:bookmarkEnd w:id="26"/>
      <w:bookmarkEnd w:id="27"/>
      <w:r w:rsidRPr="002668B0">
        <w:t xml:space="preserve"> </w:t>
      </w:r>
    </w:p>
    <w:p w14:paraId="77F4BF8D" w14:textId="77777777" w:rsidR="00C05691" w:rsidRPr="002668B0" w:rsidRDefault="00C05691" w:rsidP="00C05691">
      <w:pPr>
        <w:widowControl w:val="0"/>
        <w:autoSpaceDE w:val="0"/>
        <w:autoSpaceDN w:val="0"/>
        <w:ind w:right="16" w:firstLine="709"/>
        <w:jc w:val="both"/>
        <w:rPr>
          <w:rFonts w:eastAsia="Times New Roman" w:cs="Times New Roman"/>
          <w:szCs w:val="24"/>
          <w:lang w:val="id"/>
        </w:rPr>
      </w:pPr>
      <w:r w:rsidRPr="002668B0">
        <w:rPr>
          <w:rFonts w:eastAsia="Times New Roman" w:cs="Times New Roman"/>
          <w:szCs w:val="24"/>
          <w:lang w:val="id"/>
        </w:rPr>
        <w:t>Sehubungan dengan rumusan masalah diatas, penulis melakukan penelitan dengan tujuan untuk :</w:t>
      </w:r>
    </w:p>
    <w:p w14:paraId="03656CC0" w14:textId="0A429E1E"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Untuk mengetahui keterlibatan pemakai sistem informasi akuntansi pada PT.Bio Farma</w:t>
      </w:r>
      <w:r w:rsidR="004D30E5">
        <w:rPr>
          <w:rFonts w:cs="Times New Roman"/>
          <w:szCs w:val="24"/>
          <w:lang w:val="id-ID"/>
        </w:rPr>
        <w:t>.</w:t>
      </w:r>
    </w:p>
    <w:p w14:paraId="6509C436" w14:textId="43CAFE3E"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Untuk mengetahui program pelatihan dan pendidikan sistem informasi akuntansi pada PT.Bio Farma</w:t>
      </w:r>
      <w:r w:rsidR="004D30E5">
        <w:rPr>
          <w:rFonts w:cs="Times New Roman"/>
          <w:szCs w:val="24"/>
          <w:lang w:val="id-ID"/>
        </w:rPr>
        <w:t>.</w:t>
      </w:r>
    </w:p>
    <w:p w14:paraId="42B929E1" w14:textId="77777777"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Untuk mengetahui keahlian pemakai sistem informasi akuntansi pada PT.Bio Farma.</w:t>
      </w:r>
    </w:p>
    <w:p w14:paraId="5488638B" w14:textId="77777777"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Untuk mengetahui kinerja sistem informasi akuntansi pada PT.Bio Farma.</w:t>
      </w:r>
    </w:p>
    <w:p w14:paraId="0F5FBE4A" w14:textId="4DFC77FB"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 xml:space="preserve">Untuk mengetahui </w:t>
      </w:r>
      <w:r w:rsidR="005B1266">
        <w:rPr>
          <w:rFonts w:cs="Times New Roman"/>
          <w:szCs w:val="24"/>
          <w:lang w:val="id-ID"/>
        </w:rPr>
        <w:t>besarnya pengaruh</w:t>
      </w:r>
      <w:r w:rsidRPr="002668B0">
        <w:rPr>
          <w:rFonts w:cs="Times New Roman"/>
          <w:szCs w:val="24"/>
          <w:lang w:val="id-ID"/>
        </w:rPr>
        <w:t xml:space="preserve"> keterlibatan pemakai terhadap kinerja sistem infromasi akuntansi pada PT.Bio Farma.</w:t>
      </w:r>
    </w:p>
    <w:p w14:paraId="6713DAD9" w14:textId="331CD9E1"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 xml:space="preserve">Untuk mengetahui </w:t>
      </w:r>
      <w:r w:rsidR="005B1266">
        <w:rPr>
          <w:rFonts w:cs="Times New Roman"/>
          <w:szCs w:val="24"/>
          <w:lang w:val="id-ID"/>
        </w:rPr>
        <w:t>besarnya pengaruh</w:t>
      </w:r>
      <w:r w:rsidRPr="002668B0">
        <w:rPr>
          <w:rFonts w:cs="Times New Roman"/>
          <w:szCs w:val="24"/>
          <w:lang w:val="id-ID"/>
        </w:rPr>
        <w:t xml:space="preserve"> pelatihan dan pendidikan terhadap kinerja sistem infromasi akuntansi pada PT.Bio Farma.</w:t>
      </w:r>
    </w:p>
    <w:p w14:paraId="7FBF98FC" w14:textId="00C7B20B" w:rsidR="00C05691" w:rsidRPr="002668B0" w:rsidRDefault="00C05691" w:rsidP="009675D6">
      <w:pPr>
        <w:pStyle w:val="ListParagraph"/>
        <w:numPr>
          <w:ilvl w:val="0"/>
          <w:numId w:val="38"/>
        </w:numPr>
        <w:ind w:left="709"/>
        <w:jc w:val="both"/>
        <w:rPr>
          <w:rFonts w:cs="Times New Roman"/>
          <w:szCs w:val="24"/>
          <w:lang w:val="id-ID"/>
        </w:rPr>
      </w:pPr>
      <w:r w:rsidRPr="002668B0">
        <w:rPr>
          <w:rFonts w:cs="Times New Roman"/>
          <w:szCs w:val="24"/>
          <w:lang w:val="id-ID"/>
        </w:rPr>
        <w:t>Untuk mengetahui</w:t>
      </w:r>
      <w:r w:rsidR="005B1266" w:rsidRPr="005B1266">
        <w:rPr>
          <w:rFonts w:cs="Times New Roman"/>
          <w:szCs w:val="24"/>
          <w:lang w:val="id-ID"/>
        </w:rPr>
        <w:t xml:space="preserve"> </w:t>
      </w:r>
      <w:r w:rsidR="005B1266">
        <w:rPr>
          <w:rFonts w:cs="Times New Roman"/>
          <w:szCs w:val="24"/>
          <w:lang w:val="id-ID"/>
        </w:rPr>
        <w:t>besarnya pengaruh</w:t>
      </w:r>
      <w:r w:rsidR="005B1266" w:rsidRPr="002668B0">
        <w:rPr>
          <w:rFonts w:cs="Times New Roman"/>
          <w:szCs w:val="24"/>
          <w:lang w:val="id-ID"/>
        </w:rPr>
        <w:t xml:space="preserve"> </w:t>
      </w:r>
      <w:r w:rsidRPr="002668B0">
        <w:rPr>
          <w:rFonts w:cs="Times New Roman"/>
          <w:szCs w:val="24"/>
          <w:lang w:val="id-ID"/>
        </w:rPr>
        <w:t>keahlian pemakai terhadap kinerja sistem infromasi akuntansi pada PT.Bio Farma.</w:t>
      </w:r>
    </w:p>
    <w:p w14:paraId="745CF9CC" w14:textId="6DFD82CD" w:rsidR="00C05691" w:rsidRPr="002668B0" w:rsidRDefault="008D724A" w:rsidP="009675D6">
      <w:pPr>
        <w:pStyle w:val="ListParagraph"/>
        <w:numPr>
          <w:ilvl w:val="0"/>
          <w:numId w:val="38"/>
        </w:numPr>
        <w:ind w:left="709"/>
        <w:jc w:val="both"/>
        <w:rPr>
          <w:rFonts w:cs="Times New Roman"/>
          <w:szCs w:val="24"/>
          <w:lang w:val="id-ID"/>
        </w:rPr>
      </w:pPr>
      <w:r w:rsidRPr="002668B0">
        <w:rPr>
          <w:rFonts w:cs="Times New Roman"/>
          <w:szCs w:val="24"/>
          <w:lang w:val="id-ID"/>
        </w:rPr>
        <w:t>Untuk mengetahui</w:t>
      </w:r>
      <w:r w:rsidR="005B1266" w:rsidRPr="005B1266">
        <w:rPr>
          <w:rFonts w:cs="Times New Roman"/>
          <w:szCs w:val="24"/>
          <w:lang w:val="id-ID"/>
        </w:rPr>
        <w:t xml:space="preserve"> </w:t>
      </w:r>
      <w:r w:rsidR="005B1266">
        <w:rPr>
          <w:rFonts w:cs="Times New Roman"/>
          <w:szCs w:val="24"/>
          <w:lang w:val="id-ID"/>
        </w:rPr>
        <w:t>besarnya pengaruh</w:t>
      </w:r>
      <w:r w:rsidR="005B1266" w:rsidRPr="002668B0">
        <w:rPr>
          <w:rFonts w:cs="Times New Roman"/>
          <w:szCs w:val="24"/>
          <w:lang w:val="id-ID"/>
        </w:rPr>
        <w:t xml:space="preserve"> </w:t>
      </w:r>
      <w:r w:rsidR="00C05691" w:rsidRPr="002668B0">
        <w:rPr>
          <w:rFonts w:cs="Times New Roman"/>
          <w:szCs w:val="24"/>
          <w:lang w:val="id-ID"/>
        </w:rPr>
        <w:t xml:space="preserve">keterlibatan pemakai, pelatihan dan pendidikan, dan keahlian pemakai terhadap kinerja sistem informasi </w:t>
      </w:r>
      <w:r>
        <w:rPr>
          <w:rFonts w:cs="Times New Roman"/>
          <w:szCs w:val="24"/>
          <w:lang w:val="id-ID"/>
        </w:rPr>
        <w:t xml:space="preserve">akuntansi pada PT. Bio Farma. </w:t>
      </w:r>
    </w:p>
    <w:p w14:paraId="2DE809DC" w14:textId="77777777" w:rsidR="00C05691" w:rsidRPr="002668B0" w:rsidRDefault="00C05691" w:rsidP="00C05691">
      <w:pPr>
        <w:pStyle w:val="ListParagraph"/>
        <w:ind w:left="709"/>
        <w:jc w:val="both"/>
        <w:rPr>
          <w:rFonts w:cs="Times New Roman"/>
          <w:szCs w:val="24"/>
          <w:lang w:val="id-ID"/>
        </w:rPr>
      </w:pPr>
    </w:p>
    <w:p w14:paraId="39CF156A" w14:textId="1FF71C64" w:rsidR="00C05691" w:rsidRPr="002668B0" w:rsidRDefault="00C05691" w:rsidP="009675D6">
      <w:pPr>
        <w:pStyle w:val="Heading2"/>
        <w:numPr>
          <w:ilvl w:val="1"/>
          <w:numId w:val="45"/>
        </w:numPr>
        <w:ind w:left="720" w:hanging="720"/>
      </w:pPr>
      <w:bookmarkStart w:id="28" w:name="_Toc72638075"/>
      <w:bookmarkStart w:id="29" w:name="_Toc77442210"/>
      <w:r w:rsidRPr="002668B0">
        <w:t>Manfaat Penelitian</w:t>
      </w:r>
      <w:bookmarkEnd w:id="28"/>
      <w:bookmarkEnd w:id="29"/>
    </w:p>
    <w:p w14:paraId="58754AD7" w14:textId="77777777" w:rsidR="00C05691" w:rsidRPr="002668B0" w:rsidRDefault="00C05691" w:rsidP="00C05691">
      <w:pPr>
        <w:jc w:val="both"/>
        <w:rPr>
          <w:rFonts w:cs="Times New Roman"/>
          <w:szCs w:val="24"/>
        </w:rPr>
      </w:pPr>
      <w:r w:rsidRPr="002668B0">
        <w:rPr>
          <w:rFonts w:cs="Times New Roman"/>
          <w:b/>
          <w:szCs w:val="24"/>
        </w:rPr>
        <w:tab/>
      </w:r>
      <w:r w:rsidRPr="002668B0">
        <w:rPr>
          <w:rFonts w:cs="Times New Roman"/>
          <w:szCs w:val="24"/>
        </w:rPr>
        <w:t>Dengan adanya penelitian ini diharapkan ada manfaat yang dapat diambil bagi semua pihak yang berkepentingan. Hasil analisis yang diperoleh dalam penelitian ini diharapkan dapat memberikan manfaat untuk :</w:t>
      </w:r>
    </w:p>
    <w:p w14:paraId="26C4F0F3" w14:textId="77777777" w:rsidR="00C05691" w:rsidRPr="002668B0" w:rsidRDefault="00C05691" w:rsidP="009675D6">
      <w:pPr>
        <w:pStyle w:val="ListParagraph"/>
        <w:numPr>
          <w:ilvl w:val="0"/>
          <w:numId w:val="39"/>
        </w:numPr>
        <w:ind w:left="426" w:hanging="426"/>
        <w:jc w:val="both"/>
        <w:rPr>
          <w:rFonts w:cs="Times New Roman"/>
          <w:szCs w:val="24"/>
        </w:rPr>
      </w:pPr>
      <w:r w:rsidRPr="002668B0">
        <w:rPr>
          <w:rFonts w:cs="Times New Roman"/>
          <w:szCs w:val="24"/>
        </w:rPr>
        <w:t>Kegunaan Teoritis :</w:t>
      </w:r>
    </w:p>
    <w:p w14:paraId="6C5C61C2" w14:textId="20C760D2" w:rsidR="00C05691" w:rsidRPr="002668B0" w:rsidRDefault="00C05691" w:rsidP="009675D6">
      <w:pPr>
        <w:pStyle w:val="ListParagraph"/>
        <w:numPr>
          <w:ilvl w:val="0"/>
          <w:numId w:val="36"/>
        </w:numPr>
        <w:jc w:val="both"/>
        <w:rPr>
          <w:rFonts w:cs="Times New Roman"/>
          <w:szCs w:val="24"/>
        </w:rPr>
      </w:pPr>
      <w:r w:rsidRPr="002668B0">
        <w:rPr>
          <w:rFonts w:cs="Times New Roman"/>
          <w:szCs w:val="24"/>
        </w:rPr>
        <w:t xml:space="preserve">Dapat memberikan bukti empiris mengenai pengaruh faktor-faktor yang mempengaruhi kinerja </w:t>
      </w:r>
      <w:r w:rsidR="002D22DB">
        <w:rPr>
          <w:rFonts w:cs="Times New Roman"/>
          <w:szCs w:val="24"/>
          <w:lang w:val="id-ID"/>
        </w:rPr>
        <w:t>Sistem Informasi Akuntansi (</w:t>
      </w:r>
      <w:r w:rsidRPr="002668B0">
        <w:rPr>
          <w:rFonts w:cs="Times New Roman"/>
          <w:szCs w:val="24"/>
        </w:rPr>
        <w:t>SIA</w:t>
      </w:r>
      <w:r w:rsidR="002D22DB">
        <w:rPr>
          <w:rFonts w:cs="Times New Roman"/>
          <w:szCs w:val="24"/>
          <w:lang w:val="id-ID"/>
        </w:rPr>
        <w:t>)</w:t>
      </w:r>
      <w:r w:rsidRPr="002668B0">
        <w:rPr>
          <w:rFonts w:cs="Times New Roman"/>
          <w:szCs w:val="24"/>
          <w:lang w:val="id-ID"/>
        </w:rPr>
        <w:t>.</w:t>
      </w:r>
    </w:p>
    <w:p w14:paraId="5B24874A" w14:textId="1462FFE8" w:rsidR="00C05691" w:rsidRPr="002668B0" w:rsidRDefault="00C05691" w:rsidP="009675D6">
      <w:pPr>
        <w:pStyle w:val="ListParagraph"/>
        <w:numPr>
          <w:ilvl w:val="0"/>
          <w:numId w:val="36"/>
        </w:numPr>
        <w:jc w:val="both"/>
        <w:rPr>
          <w:rFonts w:cs="Times New Roman"/>
          <w:szCs w:val="24"/>
        </w:rPr>
      </w:pPr>
      <w:r w:rsidRPr="002668B0">
        <w:rPr>
          <w:rFonts w:cs="Times New Roman"/>
          <w:szCs w:val="24"/>
        </w:rPr>
        <w:t xml:space="preserve">Dapat menambah pengetahuan mengenai kinerja </w:t>
      </w:r>
      <w:r w:rsidR="002D22DB">
        <w:rPr>
          <w:rFonts w:cs="Times New Roman"/>
          <w:szCs w:val="24"/>
          <w:lang w:val="id-ID"/>
        </w:rPr>
        <w:t>Sistem Informasi Akuntansi (</w:t>
      </w:r>
      <w:r w:rsidRPr="002668B0">
        <w:rPr>
          <w:rFonts w:cs="Times New Roman"/>
          <w:szCs w:val="24"/>
        </w:rPr>
        <w:t>SIA</w:t>
      </w:r>
      <w:r w:rsidR="002D22DB">
        <w:rPr>
          <w:rFonts w:cs="Times New Roman"/>
          <w:szCs w:val="24"/>
          <w:lang w:val="id-ID"/>
        </w:rPr>
        <w:t>)</w:t>
      </w:r>
      <w:r w:rsidRPr="002668B0">
        <w:rPr>
          <w:rFonts w:cs="Times New Roman"/>
          <w:szCs w:val="24"/>
        </w:rPr>
        <w:t xml:space="preserve"> dan faktorfaktor yang mempengaruhinya seperti </w:t>
      </w:r>
      <w:r w:rsidR="00B0050C">
        <w:rPr>
          <w:rFonts w:cs="Times New Roman"/>
          <w:szCs w:val="24"/>
          <w:lang w:val="id-ID"/>
        </w:rPr>
        <w:t>Keterlibatan pemakai, Pelatihan dan Pendidikan, dan K</w:t>
      </w:r>
      <w:r w:rsidRPr="002668B0">
        <w:rPr>
          <w:rFonts w:cs="Times New Roman"/>
          <w:szCs w:val="24"/>
        </w:rPr>
        <w:t>e</w:t>
      </w:r>
      <w:r w:rsidR="00B0050C">
        <w:rPr>
          <w:rFonts w:cs="Times New Roman"/>
          <w:szCs w:val="24"/>
        </w:rPr>
        <w:t>ahlian pemakai sistem informasi.</w:t>
      </w:r>
      <w:r w:rsidRPr="002668B0">
        <w:rPr>
          <w:rFonts w:cs="Times New Roman"/>
          <w:szCs w:val="24"/>
        </w:rPr>
        <w:t xml:space="preserve">. </w:t>
      </w:r>
    </w:p>
    <w:p w14:paraId="23670E62" w14:textId="77777777" w:rsidR="00C05691" w:rsidRPr="002668B0" w:rsidRDefault="00C05691" w:rsidP="009675D6">
      <w:pPr>
        <w:pStyle w:val="ListParagraph"/>
        <w:numPr>
          <w:ilvl w:val="0"/>
          <w:numId w:val="39"/>
        </w:numPr>
        <w:ind w:left="426" w:hanging="426"/>
        <w:jc w:val="both"/>
        <w:rPr>
          <w:rFonts w:cs="Times New Roman"/>
          <w:szCs w:val="24"/>
        </w:rPr>
      </w:pPr>
      <w:r w:rsidRPr="002668B0">
        <w:rPr>
          <w:rFonts w:cs="Times New Roman"/>
          <w:szCs w:val="24"/>
        </w:rPr>
        <w:t>Kegunaan Praktis :</w:t>
      </w:r>
    </w:p>
    <w:p w14:paraId="439F79AD" w14:textId="77777777" w:rsidR="00C05691" w:rsidRPr="002668B0" w:rsidRDefault="00C05691" w:rsidP="009675D6">
      <w:pPr>
        <w:pStyle w:val="ListParagraph"/>
        <w:numPr>
          <w:ilvl w:val="0"/>
          <w:numId w:val="37"/>
        </w:numPr>
        <w:jc w:val="both"/>
        <w:rPr>
          <w:rFonts w:cs="Times New Roman"/>
          <w:szCs w:val="24"/>
        </w:rPr>
      </w:pPr>
      <w:r w:rsidRPr="002668B0">
        <w:rPr>
          <w:rFonts w:cs="Times New Roman"/>
          <w:szCs w:val="24"/>
        </w:rPr>
        <w:t>Bagi Penulis</w:t>
      </w:r>
    </w:p>
    <w:p w14:paraId="568DB0B4" w14:textId="725837F0" w:rsidR="00C05691" w:rsidRPr="002668B0" w:rsidRDefault="00C05691" w:rsidP="00312013">
      <w:pPr>
        <w:pStyle w:val="ListParagraph"/>
        <w:jc w:val="both"/>
        <w:rPr>
          <w:rFonts w:cs="Times New Roman"/>
          <w:szCs w:val="24"/>
          <w:lang w:val="id-ID"/>
        </w:rPr>
      </w:pPr>
      <w:r w:rsidRPr="002668B0">
        <w:rPr>
          <w:rFonts w:cs="Times New Roman"/>
          <w:szCs w:val="24"/>
        </w:rPr>
        <w:t xml:space="preserve"> Penelitian disajikan untuk menambah wawasan, pengetahuan </w:t>
      </w:r>
      <w:r w:rsidR="00312013" w:rsidRPr="002668B0">
        <w:rPr>
          <w:rFonts w:cs="Times New Roman"/>
          <w:szCs w:val="24"/>
          <w:lang w:val="id-ID"/>
        </w:rPr>
        <w:t xml:space="preserve">dan pemahaman </w:t>
      </w:r>
      <w:r w:rsidRPr="002668B0">
        <w:rPr>
          <w:rFonts w:cs="Times New Roman"/>
          <w:szCs w:val="24"/>
        </w:rPr>
        <w:t xml:space="preserve">bagi penulis sendiri tentang kinerja sistem informasi akuntansi dan faktor yang mempengaruhinya seperti </w:t>
      </w:r>
      <w:r w:rsidRPr="002668B0">
        <w:rPr>
          <w:rFonts w:cs="Times New Roman"/>
          <w:szCs w:val="24"/>
          <w:lang w:val="id-ID"/>
        </w:rPr>
        <w:t xml:space="preserve">keterlibatan pengguna, </w:t>
      </w:r>
      <w:r w:rsidRPr="002668B0">
        <w:rPr>
          <w:rFonts w:cs="Times New Roman"/>
          <w:szCs w:val="24"/>
        </w:rPr>
        <w:t>pelatihan dan pendidikan, dan keahlian pemakai</w:t>
      </w:r>
      <w:r w:rsidRPr="002668B0">
        <w:rPr>
          <w:rFonts w:cs="Times New Roman"/>
          <w:szCs w:val="24"/>
          <w:lang w:val="id-ID"/>
        </w:rPr>
        <w:t xml:space="preserve"> </w:t>
      </w:r>
      <w:r w:rsidRPr="002668B0">
        <w:rPr>
          <w:rFonts w:cs="Times New Roman"/>
          <w:szCs w:val="24"/>
        </w:rPr>
        <w:t>sistem informasi</w:t>
      </w:r>
      <w:r w:rsidRPr="002668B0">
        <w:rPr>
          <w:rFonts w:cs="Times New Roman"/>
          <w:szCs w:val="24"/>
          <w:lang w:val="id-ID"/>
        </w:rPr>
        <w:t xml:space="preserve"> akuntansi</w:t>
      </w:r>
      <w:r w:rsidRPr="002668B0">
        <w:rPr>
          <w:rFonts w:cs="Times New Roman"/>
          <w:szCs w:val="24"/>
        </w:rPr>
        <w:t>.</w:t>
      </w:r>
    </w:p>
    <w:p w14:paraId="14C0BA9E" w14:textId="77777777" w:rsidR="00C05691" w:rsidRPr="002668B0" w:rsidRDefault="00C05691" w:rsidP="009675D6">
      <w:pPr>
        <w:pStyle w:val="ListParagraph"/>
        <w:numPr>
          <w:ilvl w:val="0"/>
          <w:numId w:val="37"/>
        </w:numPr>
        <w:jc w:val="both"/>
        <w:rPr>
          <w:rFonts w:cs="Times New Roman"/>
          <w:szCs w:val="24"/>
        </w:rPr>
      </w:pPr>
      <w:r w:rsidRPr="002668B0">
        <w:rPr>
          <w:rFonts w:cs="Times New Roman"/>
          <w:szCs w:val="24"/>
        </w:rPr>
        <w:t xml:space="preserve">Bagi Perusahaan </w:t>
      </w:r>
    </w:p>
    <w:p w14:paraId="40C3EEFA" w14:textId="77777777" w:rsidR="00C05691" w:rsidRPr="002668B0" w:rsidRDefault="00C05691" w:rsidP="00C05691">
      <w:pPr>
        <w:pStyle w:val="ListParagraph"/>
        <w:jc w:val="both"/>
        <w:rPr>
          <w:rFonts w:cs="Times New Roman"/>
          <w:szCs w:val="24"/>
        </w:rPr>
      </w:pPr>
      <w:r w:rsidRPr="002668B0">
        <w:rPr>
          <w:rFonts w:cs="Times New Roman"/>
          <w:szCs w:val="24"/>
        </w:rPr>
        <w:t xml:space="preserve">Hasil penelitian diharapkan dapat dijadikan referensi pada perusahaan untuk mengambil keputusan mengenai pengembangan dan penilaian kinerja khususnya sistem informasi akuntansi. </w:t>
      </w:r>
    </w:p>
    <w:p w14:paraId="37B3D3C6" w14:textId="77777777" w:rsidR="00C05691" w:rsidRPr="002668B0" w:rsidRDefault="00C05691" w:rsidP="009675D6">
      <w:pPr>
        <w:pStyle w:val="ListParagraph"/>
        <w:numPr>
          <w:ilvl w:val="0"/>
          <w:numId w:val="37"/>
        </w:numPr>
        <w:jc w:val="both"/>
        <w:rPr>
          <w:rFonts w:cs="Times New Roman"/>
          <w:szCs w:val="24"/>
        </w:rPr>
      </w:pPr>
      <w:r w:rsidRPr="002668B0">
        <w:rPr>
          <w:rFonts w:cs="Times New Roman"/>
          <w:szCs w:val="24"/>
        </w:rPr>
        <w:t xml:space="preserve">Bagi Pihak </w:t>
      </w:r>
      <w:r w:rsidRPr="002668B0">
        <w:rPr>
          <w:rFonts w:cs="Times New Roman"/>
          <w:szCs w:val="24"/>
          <w:lang w:val="id-ID"/>
        </w:rPr>
        <w:t>Selanjutnya</w:t>
      </w:r>
    </w:p>
    <w:p w14:paraId="08D01C70" w14:textId="622C597E" w:rsidR="00C05691" w:rsidRPr="002668B0" w:rsidRDefault="00C05691" w:rsidP="00C05691">
      <w:pPr>
        <w:pStyle w:val="ListParagraph"/>
        <w:jc w:val="both"/>
        <w:rPr>
          <w:rFonts w:cs="Times New Roman"/>
          <w:szCs w:val="24"/>
          <w:lang w:val="id-ID"/>
        </w:rPr>
      </w:pPr>
      <w:r w:rsidRPr="002668B0">
        <w:rPr>
          <w:rFonts w:cs="Times New Roman"/>
          <w:szCs w:val="24"/>
        </w:rPr>
        <w:lastRenderedPageBreak/>
        <w:t xml:space="preserve"> Penelitian ini diharapkan dapat </w:t>
      </w:r>
      <w:r w:rsidRPr="002668B0">
        <w:rPr>
          <w:rFonts w:cs="Times New Roman"/>
          <w:szCs w:val="24"/>
          <w:lang w:val="id-ID"/>
        </w:rPr>
        <w:t>menjadi bahan pertimbangan dan referensi bagi penelitian berikutnya yang tertarik untuk menel</w:t>
      </w:r>
      <w:r w:rsidR="004D30E5">
        <w:rPr>
          <w:rFonts w:cs="Times New Roman"/>
          <w:szCs w:val="24"/>
          <w:lang w:val="id-ID"/>
        </w:rPr>
        <w:t xml:space="preserve">iti </w:t>
      </w:r>
      <w:r w:rsidRPr="002668B0">
        <w:rPr>
          <w:rFonts w:cs="Times New Roman"/>
          <w:szCs w:val="24"/>
          <w:lang w:val="id-ID"/>
        </w:rPr>
        <w:t>kajian yang sama di waktu yang akan datang.</w:t>
      </w:r>
    </w:p>
    <w:p w14:paraId="32DFAF6F" w14:textId="77777777" w:rsidR="00C05691" w:rsidRPr="002668B0" w:rsidRDefault="00C05691" w:rsidP="00C05691">
      <w:pPr>
        <w:jc w:val="both"/>
        <w:rPr>
          <w:rFonts w:cs="Times New Roman"/>
          <w:b/>
          <w:szCs w:val="24"/>
        </w:rPr>
      </w:pPr>
    </w:p>
    <w:p w14:paraId="4A59F862" w14:textId="16C8FED0" w:rsidR="00C05691" w:rsidRPr="002668B0" w:rsidRDefault="00C05691" w:rsidP="009675D6">
      <w:pPr>
        <w:pStyle w:val="Heading2"/>
        <w:numPr>
          <w:ilvl w:val="1"/>
          <w:numId w:val="45"/>
        </w:numPr>
        <w:ind w:left="720" w:hanging="720"/>
      </w:pPr>
      <w:bookmarkStart w:id="30" w:name="_Toc72638076"/>
      <w:bookmarkStart w:id="31" w:name="_Toc77442211"/>
      <w:r w:rsidRPr="002668B0">
        <w:t>Tempat dan Waktu Penelitian</w:t>
      </w:r>
      <w:bookmarkEnd w:id="30"/>
      <w:bookmarkEnd w:id="31"/>
    </w:p>
    <w:p w14:paraId="789AB73E" w14:textId="2E091D80" w:rsidR="00C05691" w:rsidRPr="002668B0" w:rsidRDefault="00C05691" w:rsidP="00C05691">
      <w:pPr>
        <w:ind w:firstLine="720"/>
        <w:jc w:val="both"/>
        <w:rPr>
          <w:rFonts w:cs="Times New Roman"/>
          <w:color w:val="202124"/>
          <w:szCs w:val="24"/>
          <w:shd w:val="clear" w:color="auto" w:fill="FFFFFF"/>
        </w:rPr>
      </w:pPr>
      <w:r w:rsidRPr="002668B0">
        <w:rPr>
          <w:rFonts w:cs="Times New Roman"/>
          <w:szCs w:val="24"/>
        </w:rPr>
        <w:t>Penelitian ini dilakukan pada salah satu perusahaan Badan Usaha Milik Negara (BUMN) di Indonesia yaitu PT</w:t>
      </w:r>
      <w:r w:rsidR="002C5B93" w:rsidRPr="002668B0">
        <w:rPr>
          <w:rFonts w:cs="Times New Roman"/>
          <w:szCs w:val="24"/>
        </w:rPr>
        <w:t>.</w:t>
      </w:r>
      <w:r w:rsidRPr="002668B0">
        <w:rPr>
          <w:rFonts w:cs="Times New Roman"/>
          <w:szCs w:val="24"/>
        </w:rPr>
        <w:t xml:space="preserve"> Bio Farma (Persero) yang beralamat di Jalan Pasteur, No.28 Bandung 40161, Indonesia. Telp. (022) 2033755, Fax. (022) 2041306, Email:  </w:t>
      </w:r>
      <w:hyperlink r:id="rId27" w:history="1">
        <w:r w:rsidRPr="002668B0">
          <w:rPr>
            <w:rStyle w:val="Hyperlink"/>
            <w:rFonts w:cs="Times New Roman"/>
            <w:szCs w:val="24"/>
          </w:rPr>
          <w:t>mail@biofarma.co.id</w:t>
        </w:r>
      </w:hyperlink>
      <w:r w:rsidRPr="002668B0">
        <w:rPr>
          <w:rFonts w:cs="Times New Roman"/>
          <w:szCs w:val="24"/>
        </w:rPr>
        <w:t xml:space="preserve"> dan Website: </w:t>
      </w:r>
      <w:hyperlink r:id="rId28" w:history="1">
        <w:r w:rsidRPr="002668B0">
          <w:rPr>
            <w:rStyle w:val="Hyperlink"/>
            <w:rFonts w:cs="Times New Roman"/>
            <w:szCs w:val="24"/>
          </w:rPr>
          <w:t>www.biofarma.co.id</w:t>
        </w:r>
      </w:hyperlink>
      <w:r w:rsidRPr="002668B0">
        <w:rPr>
          <w:rFonts w:cs="Times New Roman"/>
          <w:szCs w:val="24"/>
        </w:rPr>
        <w:t xml:space="preserve"> . Waktu penelitian yang dilakukan peneliti yaitu dimulai pada bulan Maret 2021 sampai selesai. </w:t>
      </w:r>
    </w:p>
    <w:p w14:paraId="6274B816" w14:textId="77777777" w:rsidR="00C05691" w:rsidRPr="002668B0" w:rsidRDefault="00C05691" w:rsidP="00C05691">
      <w:pPr>
        <w:jc w:val="both"/>
        <w:rPr>
          <w:rFonts w:cs="Times New Roman"/>
          <w:szCs w:val="24"/>
        </w:rPr>
      </w:pPr>
    </w:p>
    <w:p w14:paraId="5CA7CE87" w14:textId="51C4A7C5" w:rsidR="00C05691" w:rsidRPr="002668B0" w:rsidRDefault="00C05691" w:rsidP="00C05691">
      <w:pPr>
        <w:spacing w:before="100" w:beforeAutospacing="1" w:after="100" w:afterAutospacing="1" w:line="360" w:lineRule="auto"/>
        <w:jc w:val="center"/>
        <w:rPr>
          <w:rFonts w:cs="Times New Roman"/>
          <w:b/>
          <w:color w:val="000000" w:themeColor="text1"/>
          <w:szCs w:val="24"/>
        </w:rPr>
      </w:pPr>
    </w:p>
    <w:p w14:paraId="0A9C4454" w14:textId="77777777" w:rsidR="00E3251D" w:rsidRDefault="00E3251D" w:rsidP="00D13D7A">
      <w:pPr>
        <w:pStyle w:val="Heading1"/>
        <w:spacing w:line="360" w:lineRule="auto"/>
        <w:ind w:left="0" w:firstLine="0"/>
        <w:sectPr w:rsidR="00E3251D" w:rsidSect="00234CC4">
          <w:headerReference w:type="default" r:id="rId29"/>
          <w:footerReference w:type="default" r:id="rId30"/>
          <w:headerReference w:type="first" r:id="rId31"/>
          <w:footerReference w:type="first" r:id="rId32"/>
          <w:pgSz w:w="11910" w:h="16840"/>
          <w:pgMar w:top="2268" w:right="1701" w:bottom="1701" w:left="2268" w:header="864" w:footer="432" w:gutter="0"/>
          <w:cols w:space="720"/>
          <w:docGrid w:linePitch="326"/>
        </w:sectPr>
      </w:pPr>
    </w:p>
    <w:p w14:paraId="6BFF2F8D" w14:textId="219E6911" w:rsidR="00C05691" w:rsidRPr="002668B0" w:rsidRDefault="00C05691" w:rsidP="00D13D7A">
      <w:pPr>
        <w:pStyle w:val="Heading1"/>
        <w:spacing w:line="360" w:lineRule="auto"/>
        <w:ind w:left="0" w:firstLine="0"/>
      </w:pPr>
      <w:bookmarkStart w:id="32" w:name="_Toc72638077"/>
      <w:bookmarkStart w:id="33" w:name="_Toc77442212"/>
      <w:r w:rsidRPr="002668B0">
        <w:lastRenderedPageBreak/>
        <w:t>BAB II</w:t>
      </w:r>
      <w:bookmarkEnd w:id="32"/>
      <w:bookmarkEnd w:id="33"/>
    </w:p>
    <w:p w14:paraId="37D02870" w14:textId="77777777" w:rsidR="00C05691" w:rsidRPr="002668B0" w:rsidRDefault="00C05691" w:rsidP="00D13D7A">
      <w:pPr>
        <w:pStyle w:val="Heading1"/>
        <w:spacing w:line="360" w:lineRule="auto"/>
        <w:ind w:left="0" w:firstLine="0"/>
      </w:pPr>
      <w:bookmarkStart w:id="34" w:name="_Toc72270308"/>
      <w:bookmarkStart w:id="35" w:name="_Toc72638078"/>
      <w:bookmarkStart w:id="36" w:name="_Toc77442213"/>
      <w:r w:rsidRPr="002668B0">
        <w:t>KAJIAN PUSTAKA, KERANGKA PEMIKIRAN</w:t>
      </w:r>
      <w:bookmarkEnd w:id="34"/>
      <w:bookmarkEnd w:id="35"/>
      <w:bookmarkEnd w:id="36"/>
      <w:r w:rsidRPr="002668B0">
        <w:t xml:space="preserve"> </w:t>
      </w:r>
    </w:p>
    <w:p w14:paraId="47AC2009" w14:textId="77777777" w:rsidR="00C05691" w:rsidRDefault="00C05691" w:rsidP="00D13D7A">
      <w:pPr>
        <w:pStyle w:val="Heading1"/>
        <w:spacing w:line="360" w:lineRule="auto"/>
        <w:ind w:left="0" w:firstLine="0"/>
      </w:pPr>
      <w:bookmarkStart w:id="37" w:name="_Toc72270309"/>
      <w:bookmarkStart w:id="38" w:name="_Toc72638079"/>
      <w:bookmarkStart w:id="39" w:name="_Toc77442214"/>
      <w:r w:rsidRPr="002668B0">
        <w:t>DAN HIPOTESIS</w:t>
      </w:r>
      <w:bookmarkEnd w:id="37"/>
      <w:bookmarkEnd w:id="38"/>
      <w:bookmarkEnd w:id="39"/>
    </w:p>
    <w:p w14:paraId="25011947" w14:textId="11B31582" w:rsidR="003F2D68" w:rsidRDefault="003F2D68" w:rsidP="003F2D68"/>
    <w:p w14:paraId="3155E0D2" w14:textId="18DF77BE" w:rsidR="00C05691" w:rsidRPr="002668B0" w:rsidRDefault="00C05691" w:rsidP="009675D6">
      <w:pPr>
        <w:pStyle w:val="Heading2"/>
        <w:numPr>
          <w:ilvl w:val="1"/>
          <w:numId w:val="36"/>
        </w:numPr>
        <w:ind w:left="720" w:hanging="720"/>
      </w:pPr>
      <w:bookmarkStart w:id="40" w:name="_Toc72638080"/>
      <w:bookmarkStart w:id="41" w:name="_Toc77442215"/>
      <w:r w:rsidRPr="002668B0">
        <w:t>Kajian Pustaka</w:t>
      </w:r>
      <w:bookmarkEnd w:id="40"/>
      <w:bookmarkEnd w:id="41"/>
      <w:r w:rsidRPr="002668B0">
        <w:t xml:space="preserve"> </w:t>
      </w:r>
    </w:p>
    <w:p w14:paraId="469EB32D" w14:textId="7E747A00" w:rsidR="00C05691" w:rsidRPr="002668B0" w:rsidRDefault="00C05691" w:rsidP="009675D6">
      <w:pPr>
        <w:pStyle w:val="Heading3"/>
        <w:numPr>
          <w:ilvl w:val="2"/>
          <w:numId w:val="46"/>
        </w:numPr>
        <w:ind w:left="720"/>
      </w:pPr>
      <w:bookmarkStart w:id="42" w:name="_Toc72638081"/>
      <w:bookmarkStart w:id="43" w:name="_Toc77442216"/>
      <w:r w:rsidRPr="002668B0">
        <w:t>Sistem Informasi Akuntansi</w:t>
      </w:r>
      <w:bookmarkEnd w:id="42"/>
      <w:bookmarkEnd w:id="43"/>
    </w:p>
    <w:p w14:paraId="514CABD9" w14:textId="55793F05" w:rsidR="00C05691" w:rsidRPr="002668B0" w:rsidRDefault="00C05691" w:rsidP="009675D6">
      <w:pPr>
        <w:pStyle w:val="Heading4"/>
        <w:numPr>
          <w:ilvl w:val="3"/>
          <w:numId w:val="46"/>
        </w:numPr>
        <w:ind w:left="720"/>
      </w:pPr>
      <w:bookmarkStart w:id="44" w:name="_Toc77442217"/>
      <w:r w:rsidRPr="002668B0">
        <w:t>Pengertian Sistem Informasi Akuntansi</w:t>
      </w:r>
      <w:bookmarkEnd w:id="44"/>
    </w:p>
    <w:p w14:paraId="03636DBA" w14:textId="77777777" w:rsidR="00F76C1B" w:rsidRPr="00F76C1B" w:rsidRDefault="00F76C1B" w:rsidP="00F76C1B">
      <w:pPr>
        <w:spacing w:line="240" w:lineRule="auto"/>
        <w:ind w:left="567"/>
        <w:jc w:val="both"/>
        <w:rPr>
          <w:rFonts w:cs="Times New Roman"/>
          <w:szCs w:val="24"/>
          <w:lang w:val="en-US"/>
        </w:rPr>
      </w:pPr>
    </w:p>
    <w:p w14:paraId="7FB23458" w14:textId="77777777" w:rsidR="00C05691" w:rsidRPr="00F76C1B" w:rsidRDefault="00C05691" w:rsidP="00F76C1B">
      <w:pPr>
        <w:ind w:firstLine="720"/>
        <w:jc w:val="both"/>
        <w:rPr>
          <w:rFonts w:cs="Times New Roman"/>
          <w:color w:val="000000" w:themeColor="text1"/>
          <w:szCs w:val="24"/>
          <w:shd w:val="clear" w:color="auto" w:fill="FFFFFF"/>
        </w:rPr>
      </w:pPr>
      <w:r w:rsidRPr="00F76C1B">
        <w:rPr>
          <w:rFonts w:cs="Times New Roman"/>
          <w:color w:val="000000" w:themeColor="text1"/>
          <w:szCs w:val="24"/>
        </w:rPr>
        <w:t xml:space="preserve">Sistem adalah rangkaian dari dua atau lebih komponen yang saling terkait dan saling berinteraksi untuk mencapai tujuan. </w:t>
      </w:r>
      <w:r w:rsidRPr="00F76C1B">
        <w:rPr>
          <w:rStyle w:val="Strong"/>
          <w:rFonts w:cs="Times New Roman"/>
          <w:b w:val="0"/>
          <w:color w:val="000000" w:themeColor="text1"/>
          <w:szCs w:val="24"/>
          <w:shd w:val="clear" w:color="auto" w:fill="FFFFFF"/>
        </w:rPr>
        <w:t>informasi</w:t>
      </w:r>
      <w:r w:rsidRPr="00F76C1B">
        <w:rPr>
          <w:rFonts w:cs="Times New Roman"/>
          <w:color w:val="000000" w:themeColor="text1"/>
          <w:szCs w:val="24"/>
          <w:shd w:val="clear" w:color="auto" w:fill="FFFFFF"/>
        </w:rPr>
        <w:t> adalah sekumpulan data atau fakta yang telah diproses dan dikelola sedemikian rupa sehingga menjadi sesuatu yang mudah dimengerti dan bermanfaat bagi penerimanya.</w:t>
      </w:r>
    </w:p>
    <w:p w14:paraId="728F1571" w14:textId="223FBD52" w:rsidR="00C05691" w:rsidRPr="00F76C1B" w:rsidRDefault="00C05691" w:rsidP="002C039C">
      <w:pPr>
        <w:spacing w:line="240" w:lineRule="auto"/>
        <w:ind w:firstLine="720"/>
        <w:jc w:val="both"/>
        <w:rPr>
          <w:rFonts w:cs="Times New Roman"/>
          <w:color w:val="000000" w:themeColor="text1"/>
          <w:szCs w:val="24"/>
        </w:rPr>
      </w:pPr>
      <w:r w:rsidRPr="00F76C1B">
        <w:rPr>
          <w:rFonts w:cs="Times New Roman"/>
          <w:color w:val="000000" w:themeColor="text1"/>
          <w:szCs w:val="24"/>
        </w:rPr>
        <w:t>Romney (2017: 13). Menyatakan sistem informasi akuntansi sebagai berikut:</w:t>
      </w:r>
    </w:p>
    <w:p w14:paraId="76368B74" w14:textId="60D63BCA" w:rsidR="00C05691" w:rsidRPr="00F76C1B" w:rsidRDefault="00C05691" w:rsidP="002C039C">
      <w:pPr>
        <w:spacing w:line="240" w:lineRule="auto"/>
        <w:ind w:left="567"/>
        <w:jc w:val="both"/>
        <w:rPr>
          <w:rFonts w:cs="Times New Roman"/>
          <w:color w:val="000000" w:themeColor="text1"/>
          <w:szCs w:val="24"/>
        </w:rPr>
      </w:pPr>
      <w:r w:rsidRPr="00F76C1B">
        <w:rPr>
          <w:rFonts w:cs="Times New Roman"/>
          <w:color w:val="000000" w:themeColor="text1"/>
          <w:szCs w:val="24"/>
        </w:rPr>
        <w:t xml:space="preserve"> “Sistem informasi akuntansi merupakan suatu sistem yang memproses data dan transa</w:t>
      </w:r>
      <w:r w:rsidR="00C30747" w:rsidRPr="00F76C1B">
        <w:rPr>
          <w:rFonts w:cs="Times New Roman"/>
          <w:color w:val="000000" w:themeColor="text1"/>
          <w:szCs w:val="24"/>
        </w:rPr>
        <w:t>k</w:t>
      </w:r>
      <w:r w:rsidRPr="00F76C1B">
        <w:rPr>
          <w:rFonts w:cs="Times New Roman"/>
          <w:color w:val="000000" w:themeColor="text1"/>
          <w:szCs w:val="24"/>
        </w:rPr>
        <w:t xml:space="preserve">si untuk menghasilkan sebuah informasi yang berguna bagi perusahaan maupun pihak eksternal. Sistem informasi akuntansi mengumpulkan, mencatat, menyimpan, dan memproses data menjadi informasi yang dapat digunakan. Sistem informasi akuntansi dapat menjadi sistem manual pensil dan kertas, dapat pula menjadi sistem yang kompleks menggunakan teknologi informasi yang sebenarnya proses keduanya adalah sama.” </w:t>
      </w:r>
    </w:p>
    <w:p w14:paraId="042BE028" w14:textId="77777777" w:rsidR="00F76C1B" w:rsidRPr="00F76C1B" w:rsidRDefault="00F76C1B" w:rsidP="00F76C1B">
      <w:pPr>
        <w:spacing w:line="240" w:lineRule="auto"/>
        <w:ind w:left="709"/>
        <w:jc w:val="both"/>
        <w:rPr>
          <w:rFonts w:cs="Times New Roman"/>
          <w:szCs w:val="24"/>
          <w:lang w:val="en-US"/>
        </w:rPr>
      </w:pPr>
    </w:p>
    <w:p w14:paraId="52B911A7" w14:textId="77777777" w:rsidR="00C05691" w:rsidRPr="00F76C1B" w:rsidRDefault="00C05691" w:rsidP="00F76C1B">
      <w:pPr>
        <w:ind w:firstLine="720"/>
        <w:jc w:val="both"/>
        <w:rPr>
          <w:rFonts w:cs="Times New Roman"/>
          <w:color w:val="000000" w:themeColor="text1"/>
          <w:szCs w:val="24"/>
        </w:rPr>
      </w:pPr>
      <w:r w:rsidRPr="00F76C1B">
        <w:rPr>
          <w:rFonts w:cs="Times New Roman"/>
          <w:color w:val="000000" w:themeColor="text1"/>
          <w:szCs w:val="24"/>
        </w:rPr>
        <w:t xml:space="preserve">Istilah sistem infomasi akuntansi digunakan karena mencaup siklus-siklus pemrosesan transaksi, penggunaan teknologi informasi, serta pengembangan sistem informasi akuntansi. Siklus-siklus dari aktivitas bisnis tersebut terdiri dari empat siklus, yaitu siklus pendapatan, siklus pengeluaran, siklus produksi, dan siklus keuangan. Pengendalian internal juga dilakukan untuk mencegah atau menghindari masalah yang dapat terjadi. </w:t>
      </w:r>
    </w:p>
    <w:p w14:paraId="20E71D3F" w14:textId="77777777" w:rsidR="00C05691" w:rsidRPr="00F76C1B" w:rsidRDefault="00C05691" w:rsidP="00F76C1B">
      <w:pPr>
        <w:ind w:firstLine="720"/>
        <w:jc w:val="both"/>
        <w:rPr>
          <w:rFonts w:cs="Times New Roman"/>
          <w:color w:val="000000" w:themeColor="text1"/>
          <w:szCs w:val="24"/>
          <w:lang w:val="en-US"/>
        </w:rPr>
      </w:pPr>
      <w:r w:rsidRPr="00F76C1B">
        <w:rPr>
          <w:rFonts w:cs="Times New Roman"/>
          <w:color w:val="000000" w:themeColor="text1"/>
          <w:szCs w:val="24"/>
        </w:rPr>
        <w:lastRenderedPageBreak/>
        <w:t>Tujuan dalam penyusunan suatu sistem informasi akuntansi antara lain untuk menyediakan informasi bagi pengelolaan kegiatan keuangan, memperbaiki informasi yang dihasilkan oleh sistem yang sudah ada, baik mengenai mutu, ketepatan penyajian maupun struktur informasinya. Selain itu tujuan sistem informasi akuntansi adalah untuk memperbaiki tingkat keandalan (</w:t>
      </w:r>
      <w:r w:rsidRPr="00F76C1B">
        <w:rPr>
          <w:rFonts w:cs="Times New Roman"/>
          <w:i/>
          <w:color w:val="000000" w:themeColor="text1"/>
          <w:szCs w:val="24"/>
        </w:rPr>
        <w:t>reliability)</w:t>
      </w:r>
      <w:r w:rsidRPr="00F76C1B">
        <w:rPr>
          <w:rFonts w:cs="Times New Roman"/>
          <w:color w:val="000000" w:themeColor="text1"/>
          <w:szCs w:val="24"/>
        </w:rPr>
        <w:t xml:space="preserve"> informasi akuntansi dan untuk menyediakan catatan lengkap mengenai pertanggungjawaban dan perlindungan kekayaan keuangan instansi (pengendalian intern) (Mulyadi, 2008 dalam Prabowo 2014). </w:t>
      </w:r>
    </w:p>
    <w:p w14:paraId="614A2486" w14:textId="77777777" w:rsidR="00F76C1B" w:rsidRPr="00F76C1B" w:rsidRDefault="00F76C1B" w:rsidP="00F76C1B">
      <w:pPr>
        <w:ind w:firstLine="720"/>
        <w:jc w:val="both"/>
        <w:rPr>
          <w:rFonts w:cs="Times New Roman"/>
          <w:color w:val="000000" w:themeColor="text1"/>
          <w:szCs w:val="24"/>
          <w:lang w:val="en-US"/>
        </w:rPr>
      </w:pPr>
    </w:p>
    <w:p w14:paraId="5D59AABD" w14:textId="65770609" w:rsidR="00C05691" w:rsidRPr="00F76C1B" w:rsidRDefault="00C05691" w:rsidP="009675D6">
      <w:pPr>
        <w:pStyle w:val="Heading4"/>
        <w:numPr>
          <w:ilvl w:val="3"/>
          <w:numId w:val="46"/>
        </w:numPr>
        <w:ind w:left="720"/>
        <w:rPr>
          <w:rFonts w:cs="Times New Roman"/>
          <w:szCs w:val="24"/>
        </w:rPr>
      </w:pPr>
      <w:bookmarkStart w:id="45" w:name="_Toc77442218"/>
      <w:r w:rsidRPr="00F76C1B">
        <w:rPr>
          <w:rFonts w:cs="Times New Roman"/>
          <w:szCs w:val="24"/>
        </w:rPr>
        <w:t>Komponen Sistem Informasi Akuntansi</w:t>
      </w:r>
      <w:bookmarkEnd w:id="45"/>
    </w:p>
    <w:p w14:paraId="1B2E826A" w14:textId="3483EA37" w:rsidR="00F76C1B" w:rsidRPr="00F76C1B" w:rsidRDefault="00C05691" w:rsidP="00F76C1B">
      <w:pPr>
        <w:ind w:firstLine="720"/>
        <w:jc w:val="both"/>
        <w:rPr>
          <w:rFonts w:cs="Times New Roman"/>
          <w:color w:val="000000" w:themeColor="text1"/>
          <w:szCs w:val="24"/>
          <w:lang w:val="en-US"/>
        </w:rPr>
      </w:pPr>
      <w:r w:rsidRPr="00F76C1B">
        <w:rPr>
          <w:rFonts w:cs="Times New Roman"/>
          <w:szCs w:val="24"/>
        </w:rPr>
        <w:t>Menurut Romney dan Steinbart yang dialihbahasakan oleh Safira dan Puspasari (2015:4</w:t>
      </w:r>
      <w:r w:rsidRPr="00F76C1B">
        <w:rPr>
          <w:rFonts w:cs="Times New Roman"/>
          <w:color w:val="000000" w:themeColor="text1"/>
          <w:szCs w:val="24"/>
        </w:rPr>
        <w:t xml:space="preserve">) ada enam komponen dari sistem informasi akuntansi, yaitu : </w:t>
      </w:r>
    </w:p>
    <w:p w14:paraId="6BFDD9B8" w14:textId="77777777" w:rsidR="00C05691" w:rsidRPr="00F76C1B" w:rsidRDefault="00C05691" w:rsidP="009675D6">
      <w:pPr>
        <w:pStyle w:val="ListParagraph"/>
        <w:numPr>
          <w:ilvl w:val="0"/>
          <w:numId w:val="17"/>
        </w:numPr>
        <w:spacing w:line="240" w:lineRule="auto"/>
        <w:jc w:val="both"/>
        <w:rPr>
          <w:rFonts w:cs="Times New Roman"/>
          <w:color w:val="000000" w:themeColor="text1"/>
          <w:szCs w:val="24"/>
        </w:rPr>
      </w:pPr>
      <w:r w:rsidRPr="00F76C1B">
        <w:rPr>
          <w:rFonts w:cs="Times New Roman"/>
          <w:color w:val="000000" w:themeColor="text1"/>
          <w:szCs w:val="24"/>
        </w:rPr>
        <w:t xml:space="preserve">Orang yang menggunakan sistem </w:t>
      </w:r>
    </w:p>
    <w:p w14:paraId="04964F53" w14:textId="77777777" w:rsidR="00C05691" w:rsidRPr="00F76C1B" w:rsidRDefault="00C05691" w:rsidP="009675D6">
      <w:pPr>
        <w:pStyle w:val="ListParagraph"/>
        <w:numPr>
          <w:ilvl w:val="0"/>
          <w:numId w:val="17"/>
        </w:numPr>
        <w:spacing w:line="240" w:lineRule="auto"/>
        <w:jc w:val="both"/>
        <w:rPr>
          <w:rFonts w:cs="Times New Roman"/>
          <w:color w:val="000000" w:themeColor="text1"/>
          <w:szCs w:val="24"/>
        </w:rPr>
      </w:pPr>
      <w:r w:rsidRPr="00F76C1B">
        <w:rPr>
          <w:rFonts w:cs="Times New Roman"/>
          <w:color w:val="000000" w:themeColor="text1"/>
          <w:szCs w:val="24"/>
        </w:rPr>
        <w:t xml:space="preserve">Prosedur dan instruksi yang digunakan untuk mengumpulkan, memproses, dan menyimpan data </w:t>
      </w:r>
    </w:p>
    <w:p w14:paraId="156DD0C9" w14:textId="77777777" w:rsidR="00C05691" w:rsidRPr="00F76C1B" w:rsidRDefault="00C05691" w:rsidP="009675D6">
      <w:pPr>
        <w:pStyle w:val="ListParagraph"/>
        <w:numPr>
          <w:ilvl w:val="0"/>
          <w:numId w:val="17"/>
        </w:numPr>
        <w:spacing w:line="240" w:lineRule="auto"/>
        <w:jc w:val="both"/>
        <w:rPr>
          <w:rFonts w:cs="Times New Roman"/>
          <w:color w:val="000000" w:themeColor="text1"/>
          <w:szCs w:val="24"/>
        </w:rPr>
      </w:pPr>
      <w:r w:rsidRPr="00F76C1B">
        <w:rPr>
          <w:rFonts w:cs="Times New Roman"/>
          <w:color w:val="000000" w:themeColor="text1"/>
          <w:szCs w:val="24"/>
        </w:rPr>
        <w:t xml:space="preserve">Data mengenai organisasi dan aktivitas bisnisnya </w:t>
      </w:r>
    </w:p>
    <w:p w14:paraId="30EF7A40" w14:textId="77777777" w:rsidR="00C05691" w:rsidRPr="00F76C1B" w:rsidRDefault="00C05691" w:rsidP="009675D6">
      <w:pPr>
        <w:pStyle w:val="ListParagraph"/>
        <w:numPr>
          <w:ilvl w:val="0"/>
          <w:numId w:val="17"/>
        </w:numPr>
        <w:spacing w:line="240" w:lineRule="auto"/>
        <w:jc w:val="both"/>
        <w:rPr>
          <w:rFonts w:cs="Times New Roman"/>
          <w:color w:val="000000" w:themeColor="text1"/>
          <w:szCs w:val="24"/>
        </w:rPr>
      </w:pPr>
      <w:r w:rsidRPr="00F76C1B">
        <w:rPr>
          <w:rFonts w:cs="Times New Roman"/>
          <w:color w:val="000000" w:themeColor="text1"/>
          <w:szCs w:val="24"/>
        </w:rPr>
        <w:t xml:space="preserve">Perangkat lunak yang digunakan untuk mengolah data </w:t>
      </w:r>
    </w:p>
    <w:p w14:paraId="0F234E59" w14:textId="3C006232" w:rsidR="00CB79AE" w:rsidRPr="003F4494" w:rsidRDefault="00C05691" w:rsidP="009675D6">
      <w:pPr>
        <w:pStyle w:val="ListParagraph"/>
        <w:numPr>
          <w:ilvl w:val="0"/>
          <w:numId w:val="17"/>
        </w:numPr>
        <w:spacing w:line="240" w:lineRule="auto"/>
        <w:jc w:val="both"/>
        <w:rPr>
          <w:rFonts w:cs="Times New Roman"/>
          <w:color w:val="000000" w:themeColor="text1"/>
          <w:szCs w:val="24"/>
        </w:rPr>
      </w:pPr>
      <w:r w:rsidRPr="00F76C1B">
        <w:rPr>
          <w:rFonts w:cs="Times New Roman"/>
          <w:color w:val="000000" w:themeColor="text1"/>
          <w:szCs w:val="24"/>
        </w:rPr>
        <w:t xml:space="preserve">Infrastruktur teknologi informasi, meliputi komputer, perangkat periferal, dan perangkat jaringan komunikasi yang digunakan dalam sistem informasi akuntansi. </w:t>
      </w:r>
    </w:p>
    <w:p w14:paraId="0272C4EF" w14:textId="77777777" w:rsidR="00C05691" w:rsidRPr="00F76C1B" w:rsidRDefault="00C05691" w:rsidP="00F76C1B">
      <w:pPr>
        <w:ind w:firstLine="720"/>
        <w:jc w:val="both"/>
        <w:rPr>
          <w:rFonts w:cs="Times New Roman"/>
          <w:color w:val="000000" w:themeColor="text1"/>
          <w:szCs w:val="24"/>
          <w:lang w:val="en-US"/>
        </w:rPr>
      </w:pPr>
      <w:r w:rsidRPr="00F76C1B">
        <w:rPr>
          <w:rFonts w:cs="Times New Roman"/>
          <w:color w:val="000000" w:themeColor="text1"/>
          <w:szCs w:val="24"/>
        </w:rPr>
        <w:t xml:space="preserve">Karena data akuntansi berasal dari sistem informasi akuntansi, pengetahuan dan kemampuan mengenai sistem informasi akuntansi sangat penting untuk kesuksesan seorang akuntan. Berinteraksi dengan sistem informasi akuntansi merupakan salah satu aktvitas yang sangat penting bagi seorang akuntan (Romney, 2017:16). </w:t>
      </w:r>
    </w:p>
    <w:p w14:paraId="624DE4A9" w14:textId="77777777" w:rsidR="00F76C1B" w:rsidRPr="00F76C1B" w:rsidRDefault="00F76C1B" w:rsidP="00F76C1B">
      <w:pPr>
        <w:ind w:firstLine="720"/>
        <w:jc w:val="both"/>
        <w:rPr>
          <w:rFonts w:cs="Times New Roman"/>
          <w:color w:val="000000" w:themeColor="text1"/>
          <w:szCs w:val="24"/>
          <w:lang w:val="en-US"/>
        </w:rPr>
      </w:pPr>
    </w:p>
    <w:p w14:paraId="07F9B083" w14:textId="1C7D276C" w:rsidR="00C05691" w:rsidRPr="00F76C1B" w:rsidRDefault="00C05691" w:rsidP="009675D6">
      <w:pPr>
        <w:pStyle w:val="Heading4"/>
        <w:numPr>
          <w:ilvl w:val="3"/>
          <w:numId w:val="46"/>
        </w:numPr>
        <w:ind w:left="720"/>
        <w:rPr>
          <w:rFonts w:cs="Times New Roman"/>
          <w:szCs w:val="24"/>
        </w:rPr>
      </w:pPr>
      <w:bookmarkStart w:id="46" w:name="_Toc77442219"/>
      <w:r w:rsidRPr="00F76C1B">
        <w:rPr>
          <w:rFonts w:cs="Times New Roman"/>
          <w:szCs w:val="24"/>
        </w:rPr>
        <w:lastRenderedPageBreak/>
        <w:t>Fungsi Sistem Informasi Akuntansi</w:t>
      </w:r>
      <w:bookmarkEnd w:id="46"/>
    </w:p>
    <w:p w14:paraId="10F5411A" w14:textId="77777777" w:rsidR="00C05691" w:rsidRPr="00F76C1B" w:rsidRDefault="00C05691" w:rsidP="00F76C1B">
      <w:pPr>
        <w:ind w:firstLine="720"/>
        <w:jc w:val="both"/>
        <w:rPr>
          <w:rFonts w:cs="Times New Roman"/>
          <w:color w:val="000000" w:themeColor="text1"/>
          <w:szCs w:val="24"/>
        </w:rPr>
      </w:pPr>
      <w:r w:rsidRPr="00F76C1B">
        <w:rPr>
          <w:rFonts w:cs="Times New Roman"/>
          <w:color w:val="000000" w:themeColor="text1"/>
          <w:szCs w:val="24"/>
        </w:rPr>
        <w:t xml:space="preserve">Menurut Romney dan Steinbart yang dialihbahasakan oleh Safira dan Puspasari (2015:11) terdapat 3 (tiga) fungsi dari sistem informasi akuntansi adalah sebagai berikut: </w:t>
      </w:r>
    </w:p>
    <w:p w14:paraId="2BCF2CB2" w14:textId="77777777" w:rsidR="00C05691" w:rsidRPr="00F76C1B" w:rsidRDefault="00C05691" w:rsidP="009675D6">
      <w:pPr>
        <w:pStyle w:val="ListParagraph"/>
        <w:numPr>
          <w:ilvl w:val="0"/>
          <w:numId w:val="19"/>
        </w:numPr>
        <w:spacing w:line="240" w:lineRule="auto"/>
        <w:jc w:val="both"/>
        <w:rPr>
          <w:rFonts w:cs="Times New Roman"/>
          <w:color w:val="000000" w:themeColor="text1"/>
          <w:szCs w:val="24"/>
        </w:rPr>
      </w:pPr>
      <w:r w:rsidRPr="00F76C1B">
        <w:rPr>
          <w:rFonts w:cs="Times New Roman"/>
          <w:color w:val="000000" w:themeColor="text1"/>
          <w:szCs w:val="24"/>
        </w:rPr>
        <w:t xml:space="preserve">Mengumpulkan dan menyimpan data mengenai aktivitas, sumber daya dan personel organisasi. Organisasi memiliki sejumlah proses bisnis, seperti melakukan penjualan atau pembelian bahan baku yang sering diulang. </w:t>
      </w:r>
    </w:p>
    <w:p w14:paraId="45F28457" w14:textId="77777777" w:rsidR="00C05691" w:rsidRPr="00F76C1B" w:rsidRDefault="00C05691" w:rsidP="009675D6">
      <w:pPr>
        <w:pStyle w:val="ListParagraph"/>
        <w:numPr>
          <w:ilvl w:val="0"/>
          <w:numId w:val="19"/>
        </w:numPr>
        <w:spacing w:line="240" w:lineRule="auto"/>
        <w:jc w:val="both"/>
        <w:rPr>
          <w:rFonts w:cs="Times New Roman"/>
          <w:color w:val="000000" w:themeColor="text1"/>
          <w:szCs w:val="24"/>
        </w:rPr>
      </w:pPr>
      <w:r w:rsidRPr="00F76C1B">
        <w:rPr>
          <w:rFonts w:cs="Times New Roman"/>
          <w:color w:val="000000" w:themeColor="text1"/>
          <w:szCs w:val="24"/>
        </w:rPr>
        <w:t>Mengubah data menjadi informasi sehingga manajemen dapat merencakan, mengeksekusi, mengendalikan dan mengevaluasi aktivitas, sumber daya serta personel.</w:t>
      </w:r>
    </w:p>
    <w:p w14:paraId="03CBCD5F" w14:textId="77777777" w:rsidR="00C05691" w:rsidRDefault="00C05691" w:rsidP="009675D6">
      <w:pPr>
        <w:pStyle w:val="ListParagraph"/>
        <w:numPr>
          <w:ilvl w:val="0"/>
          <w:numId w:val="19"/>
        </w:numPr>
        <w:spacing w:line="240" w:lineRule="auto"/>
        <w:jc w:val="both"/>
        <w:rPr>
          <w:rFonts w:cs="Times New Roman"/>
          <w:color w:val="000000" w:themeColor="text1"/>
          <w:szCs w:val="24"/>
        </w:rPr>
      </w:pPr>
      <w:r w:rsidRPr="00F76C1B">
        <w:rPr>
          <w:rFonts w:cs="Times New Roman"/>
          <w:color w:val="000000" w:themeColor="text1"/>
          <w:szCs w:val="24"/>
        </w:rPr>
        <w:t>Memberikan pengendalian yang memadai untuk mengamankan asset dan data organisasi.</w:t>
      </w:r>
    </w:p>
    <w:p w14:paraId="3286DCEE" w14:textId="77777777" w:rsidR="00CB79AE" w:rsidRDefault="00CB79AE" w:rsidP="00CB79AE">
      <w:pPr>
        <w:pStyle w:val="ListParagraph"/>
        <w:spacing w:line="240" w:lineRule="auto"/>
        <w:jc w:val="both"/>
        <w:rPr>
          <w:rFonts w:cs="Times New Roman"/>
          <w:color w:val="000000" w:themeColor="text1"/>
          <w:szCs w:val="24"/>
        </w:rPr>
      </w:pPr>
    </w:p>
    <w:p w14:paraId="7AD655EC" w14:textId="77777777" w:rsidR="00CB79AE" w:rsidRPr="00F76C1B" w:rsidRDefault="00CB79AE" w:rsidP="00CB79AE">
      <w:pPr>
        <w:pStyle w:val="ListParagraph"/>
        <w:spacing w:line="240" w:lineRule="auto"/>
        <w:jc w:val="both"/>
        <w:rPr>
          <w:rFonts w:cs="Times New Roman"/>
          <w:color w:val="000000" w:themeColor="text1"/>
          <w:szCs w:val="24"/>
        </w:rPr>
      </w:pPr>
    </w:p>
    <w:p w14:paraId="3C926385" w14:textId="656A5A69" w:rsidR="00C05691" w:rsidRPr="00F76C1B" w:rsidRDefault="00C05691" w:rsidP="009675D6">
      <w:pPr>
        <w:pStyle w:val="Heading4"/>
        <w:numPr>
          <w:ilvl w:val="3"/>
          <w:numId w:val="46"/>
        </w:numPr>
        <w:ind w:left="720"/>
        <w:rPr>
          <w:rFonts w:cs="Times New Roman"/>
          <w:szCs w:val="24"/>
        </w:rPr>
      </w:pPr>
      <w:bookmarkStart w:id="47" w:name="_Toc77442220"/>
      <w:r w:rsidRPr="00F76C1B">
        <w:rPr>
          <w:rFonts w:cs="Times New Roman"/>
          <w:szCs w:val="24"/>
        </w:rPr>
        <w:t>Tujuan Sistem Informasi Akuntansi</w:t>
      </w:r>
      <w:bookmarkEnd w:id="47"/>
      <w:r w:rsidRPr="00F76C1B">
        <w:rPr>
          <w:rFonts w:cs="Times New Roman"/>
          <w:szCs w:val="24"/>
        </w:rPr>
        <w:t xml:space="preserve"> </w:t>
      </w:r>
    </w:p>
    <w:p w14:paraId="5700AD06" w14:textId="77777777" w:rsidR="00C05691" w:rsidRPr="00F76C1B" w:rsidRDefault="00C05691" w:rsidP="00F76C1B">
      <w:pPr>
        <w:ind w:firstLine="720"/>
        <w:jc w:val="both"/>
        <w:rPr>
          <w:rFonts w:cs="Times New Roman"/>
          <w:szCs w:val="24"/>
        </w:rPr>
      </w:pPr>
      <w:r w:rsidRPr="00F76C1B">
        <w:rPr>
          <w:rFonts w:cs="Times New Roman"/>
          <w:szCs w:val="24"/>
        </w:rPr>
        <w:t xml:space="preserve">Menurut Azhar Susanto (2013:9). Menyatakan mengenai tujuan sistem informasi akuntansi adalah sebagai berikut: </w:t>
      </w:r>
    </w:p>
    <w:p w14:paraId="4FFA9280" w14:textId="77777777" w:rsidR="00C05691" w:rsidRDefault="00C05691" w:rsidP="00CB79AE">
      <w:pPr>
        <w:spacing w:line="240" w:lineRule="auto"/>
        <w:ind w:left="709"/>
        <w:jc w:val="both"/>
        <w:rPr>
          <w:rFonts w:cs="Times New Roman"/>
          <w:szCs w:val="24"/>
          <w:lang w:val="en-US"/>
        </w:rPr>
      </w:pPr>
      <w:r w:rsidRPr="00F76C1B">
        <w:rPr>
          <w:rFonts w:cs="Times New Roman"/>
          <w:szCs w:val="24"/>
        </w:rPr>
        <w:t>“Sistem Informasi Akuntansi dibangun dengan tujuan utama untuk mengolah data akuntansi yang berasal dari berbagai sumber menjadi informasi akuntansi yang diperlukan oleh berbagai macam pemakai untuk mengurangi resiko saat mengambil keputusan. Dalam memenuhi kebutuhan informasi, baik untuk kebutuhan pihak internal maupun eksternal, sistem informasi akuntansi harus didesign sedemikian rupa sehingga memenuhi fungsinya.”</w:t>
      </w:r>
    </w:p>
    <w:p w14:paraId="66A80D78" w14:textId="77777777" w:rsidR="00CB79AE" w:rsidRPr="00CB79AE" w:rsidRDefault="00CB79AE" w:rsidP="00CB79AE">
      <w:pPr>
        <w:spacing w:line="240" w:lineRule="auto"/>
        <w:ind w:left="709"/>
        <w:jc w:val="both"/>
        <w:rPr>
          <w:rFonts w:cs="Times New Roman"/>
          <w:szCs w:val="24"/>
          <w:lang w:val="en-US"/>
        </w:rPr>
      </w:pPr>
    </w:p>
    <w:p w14:paraId="5AD311BD" w14:textId="77777777" w:rsidR="00C05691" w:rsidRPr="00F76C1B" w:rsidRDefault="00C05691" w:rsidP="00F76C1B">
      <w:pPr>
        <w:jc w:val="both"/>
        <w:rPr>
          <w:rFonts w:cs="Times New Roman"/>
          <w:szCs w:val="24"/>
        </w:rPr>
      </w:pPr>
      <w:r w:rsidRPr="00F76C1B">
        <w:rPr>
          <w:rFonts w:cs="Times New Roman"/>
          <w:szCs w:val="24"/>
        </w:rPr>
        <w:t xml:space="preserve"> </w:t>
      </w:r>
      <w:r w:rsidRPr="00F76C1B">
        <w:rPr>
          <w:rFonts w:cs="Times New Roman"/>
          <w:szCs w:val="24"/>
        </w:rPr>
        <w:tab/>
        <w:t xml:space="preserve">Menurut Romney dan Steinbart yang dialihbahasakan oleh Safira dan Puspasari (2015:11-12) terdapat 6 (enam) tujuan SIA adalah sebagai berikut: </w:t>
      </w:r>
    </w:p>
    <w:p w14:paraId="6E5C664F" w14:textId="77777777" w:rsidR="00C05691" w:rsidRPr="00F76C1B" w:rsidRDefault="00C05691" w:rsidP="009675D6">
      <w:pPr>
        <w:pStyle w:val="ListParagraph"/>
        <w:numPr>
          <w:ilvl w:val="0"/>
          <w:numId w:val="29"/>
        </w:numPr>
        <w:spacing w:line="240" w:lineRule="auto"/>
        <w:jc w:val="both"/>
        <w:rPr>
          <w:rFonts w:cs="Times New Roman"/>
          <w:szCs w:val="24"/>
        </w:rPr>
      </w:pPr>
      <w:r w:rsidRPr="00F76C1B">
        <w:rPr>
          <w:rFonts w:cs="Times New Roman"/>
          <w:szCs w:val="24"/>
        </w:rPr>
        <w:t xml:space="preserve">Meningkatkan kualitas dan mengurangi biaya produk atau jasa. </w:t>
      </w:r>
    </w:p>
    <w:p w14:paraId="69CDDF0E" w14:textId="77777777" w:rsidR="00C05691" w:rsidRPr="00F76C1B" w:rsidRDefault="00C05691" w:rsidP="009675D6">
      <w:pPr>
        <w:pStyle w:val="ListParagraph"/>
        <w:numPr>
          <w:ilvl w:val="0"/>
          <w:numId w:val="29"/>
        </w:numPr>
        <w:spacing w:line="240" w:lineRule="auto"/>
        <w:jc w:val="both"/>
        <w:rPr>
          <w:rFonts w:cs="Times New Roman"/>
          <w:szCs w:val="24"/>
        </w:rPr>
      </w:pPr>
      <w:r w:rsidRPr="00F76C1B">
        <w:rPr>
          <w:rFonts w:cs="Times New Roman"/>
          <w:szCs w:val="24"/>
        </w:rPr>
        <w:t xml:space="preserve">Meningkatkan efisiensi. </w:t>
      </w:r>
    </w:p>
    <w:p w14:paraId="19F30DC1" w14:textId="77777777" w:rsidR="00C05691" w:rsidRPr="00F76C1B" w:rsidRDefault="00C05691" w:rsidP="009675D6">
      <w:pPr>
        <w:pStyle w:val="ListParagraph"/>
        <w:numPr>
          <w:ilvl w:val="0"/>
          <w:numId w:val="29"/>
        </w:numPr>
        <w:spacing w:line="240" w:lineRule="auto"/>
        <w:jc w:val="both"/>
        <w:rPr>
          <w:rFonts w:cs="Times New Roman"/>
          <w:szCs w:val="24"/>
        </w:rPr>
      </w:pPr>
      <w:r w:rsidRPr="00F76C1B">
        <w:rPr>
          <w:rFonts w:cs="Times New Roman"/>
          <w:szCs w:val="24"/>
        </w:rPr>
        <w:t>Berbagi pengetahuan.</w:t>
      </w:r>
    </w:p>
    <w:p w14:paraId="1C636DA5" w14:textId="77777777" w:rsidR="00C05691" w:rsidRPr="00F76C1B" w:rsidRDefault="00C05691" w:rsidP="009675D6">
      <w:pPr>
        <w:pStyle w:val="ListParagraph"/>
        <w:numPr>
          <w:ilvl w:val="0"/>
          <w:numId w:val="29"/>
        </w:numPr>
        <w:spacing w:line="240" w:lineRule="auto"/>
        <w:jc w:val="both"/>
        <w:rPr>
          <w:rFonts w:cs="Times New Roman"/>
          <w:szCs w:val="24"/>
        </w:rPr>
      </w:pPr>
      <w:r w:rsidRPr="00F76C1B">
        <w:rPr>
          <w:rFonts w:cs="Times New Roman"/>
          <w:szCs w:val="24"/>
        </w:rPr>
        <w:t>Meningkatkan efisiensi dan efektivitas rantai pasokannya.</w:t>
      </w:r>
    </w:p>
    <w:p w14:paraId="2D722630" w14:textId="77777777" w:rsidR="00C05691" w:rsidRPr="00F76C1B" w:rsidRDefault="00C05691" w:rsidP="009675D6">
      <w:pPr>
        <w:pStyle w:val="ListParagraph"/>
        <w:numPr>
          <w:ilvl w:val="0"/>
          <w:numId w:val="29"/>
        </w:numPr>
        <w:spacing w:line="240" w:lineRule="auto"/>
        <w:jc w:val="both"/>
        <w:rPr>
          <w:rFonts w:cs="Times New Roman"/>
          <w:szCs w:val="24"/>
        </w:rPr>
      </w:pPr>
      <w:r w:rsidRPr="00F76C1B">
        <w:rPr>
          <w:rFonts w:cs="Times New Roman"/>
          <w:szCs w:val="24"/>
        </w:rPr>
        <w:t xml:space="preserve">Meningkatkan struktur pengendalian internal. </w:t>
      </w:r>
    </w:p>
    <w:p w14:paraId="0F2FD1B6" w14:textId="77777777" w:rsidR="00C05691" w:rsidRDefault="00C05691" w:rsidP="009675D6">
      <w:pPr>
        <w:pStyle w:val="ListParagraph"/>
        <w:numPr>
          <w:ilvl w:val="0"/>
          <w:numId w:val="29"/>
        </w:numPr>
        <w:spacing w:line="240" w:lineRule="auto"/>
        <w:jc w:val="both"/>
        <w:rPr>
          <w:rFonts w:cs="Times New Roman"/>
          <w:szCs w:val="24"/>
        </w:rPr>
      </w:pPr>
      <w:r w:rsidRPr="00F76C1B">
        <w:rPr>
          <w:rFonts w:cs="Times New Roman"/>
          <w:szCs w:val="24"/>
        </w:rPr>
        <w:t xml:space="preserve">Meningkatkan pengambilan keputusan. </w:t>
      </w:r>
    </w:p>
    <w:p w14:paraId="6ABD0822" w14:textId="77777777" w:rsidR="00CB79AE" w:rsidRPr="00F76C1B" w:rsidRDefault="00CB79AE" w:rsidP="00CB79AE">
      <w:pPr>
        <w:pStyle w:val="ListParagraph"/>
        <w:spacing w:line="240" w:lineRule="auto"/>
        <w:jc w:val="both"/>
        <w:rPr>
          <w:rFonts w:cs="Times New Roman"/>
          <w:szCs w:val="24"/>
        </w:rPr>
      </w:pPr>
    </w:p>
    <w:p w14:paraId="388CF787" w14:textId="77777777" w:rsidR="00C05691" w:rsidRPr="00F76C1B" w:rsidRDefault="00C05691" w:rsidP="00F76C1B">
      <w:pPr>
        <w:ind w:firstLine="360"/>
        <w:jc w:val="both"/>
        <w:rPr>
          <w:rFonts w:cs="Times New Roman"/>
          <w:szCs w:val="24"/>
        </w:rPr>
      </w:pPr>
      <w:r w:rsidRPr="00F76C1B">
        <w:rPr>
          <w:rFonts w:cs="Times New Roman"/>
          <w:szCs w:val="24"/>
        </w:rPr>
        <w:t>Adapun penjelasan dari keenam tujuan tersebut, diantaranya adalah sebagai berikut:</w:t>
      </w:r>
    </w:p>
    <w:p w14:paraId="1300C9AA" w14:textId="77777777" w:rsidR="00C05691" w:rsidRPr="00F76C1B" w:rsidRDefault="00C05691" w:rsidP="009675D6">
      <w:pPr>
        <w:pStyle w:val="ListParagraph"/>
        <w:numPr>
          <w:ilvl w:val="0"/>
          <w:numId w:val="30"/>
        </w:numPr>
        <w:jc w:val="both"/>
        <w:rPr>
          <w:rFonts w:cs="Times New Roman"/>
          <w:szCs w:val="24"/>
        </w:rPr>
      </w:pPr>
      <w:r w:rsidRPr="00F76C1B">
        <w:rPr>
          <w:rFonts w:cs="Times New Roman"/>
          <w:szCs w:val="24"/>
        </w:rPr>
        <w:lastRenderedPageBreak/>
        <w:t xml:space="preserve">Meningkatkan kualitas dan mengurangi biaya produk atau jasa. </w:t>
      </w:r>
    </w:p>
    <w:p w14:paraId="70EDE7AD" w14:textId="41DE61B7" w:rsidR="00CB79AE" w:rsidRPr="003F4494" w:rsidRDefault="00C05691" w:rsidP="003F4494">
      <w:pPr>
        <w:pStyle w:val="ListParagraph"/>
        <w:jc w:val="both"/>
        <w:rPr>
          <w:rFonts w:cs="Times New Roman"/>
          <w:szCs w:val="24"/>
        </w:rPr>
      </w:pPr>
      <w:r w:rsidRPr="00F76C1B">
        <w:rPr>
          <w:rFonts w:cs="Times New Roman"/>
          <w:szCs w:val="24"/>
        </w:rPr>
        <w:t>Sistem informasi akuntansi dapat memonitor mesin sehingga operator akan diberitahukan sesegera mungkin ketika kinerja berada di luar batas kualitas yang diterima. Ini membantu menjaga kualitas, mengurangi limbah dan mengurangi biaya.</w:t>
      </w:r>
    </w:p>
    <w:p w14:paraId="1DBB4A66" w14:textId="77777777" w:rsidR="00C05691" w:rsidRPr="00F76C1B" w:rsidRDefault="00C05691" w:rsidP="009675D6">
      <w:pPr>
        <w:pStyle w:val="ListParagraph"/>
        <w:numPr>
          <w:ilvl w:val="0"/>
          <w:numId w:val="30"/>
        </w:numPr>
        <w:jc w:val="both"/>
        <w:rPr>
          <w:rFonts w:cs="Times New Roman"/>
          <w:szCs w:val="24"/>
        </w:rPr>
      </w:pPr>
      <w:r w:rsidRPr="00F76C1B">
        <w:rPr>
          <w:rFonts w:cs="Times New Roman"/>
          <w:szCs w:val="24"/>
        </w:rPr>
        <w:t>Meningkatkan efisiensi.</w:t>
      </w:r>
    </w:p>
    <w:p w14:paraId="3521DA30" w14:textId="77777777" w:rsidR="00C05691" w:rsidRPr="00F76C1B" w:rsidRDefault="00C05691" w:rsidP="00F76C1B">
      <w:pPr>
        <w:pStyle w:val="ListParagraph"/>
        <w:jc w:val="both"/>
        <w:rPr>
          <w:rFonts w:cs="Times New Roman"/>
          <w:szCs w:val="24"/>
        </w:rPr>
      </w:pPr>
      <w:r w:rsidRPr="00F76C1B">
        <w:rPr>
          <w:rFonts w:cs="Times New Roman"/>
          <w:szCs w:val="24"/>
        </w:rPr>
        <w:t>Informasi yang tepat waktu membuat pendekatan manufaktur just in time menjadi memungkinkan, karena pendekatan itu membutuhkan informasi yang konstan, akurat dan terbaru mengenai persediaan bahan baku dan lokasi mereka.</w:t>
      </w:r>
    </w:p>
    <w:p w14:paraId="6EBC2094" w14:textId="77777777" w:rsidR="00C05691" w:rsidRPr="00F76C1B" w:rsidRDefault="00C05691" w:rsidP="009675D6">
      <w:pPr>
        <w:pStyle w:val="ListParagraph"/>
        <w:numPr>
          <w:ilvl w:val="0"/>
          <w:numId w:val="30"/>
        </w:numPr>
        <w:jc w:val="both"/>
        <w:rPr>
          <w:rFonts w:cs="Times New Roman"/>
          <w:szCs w:val="24"/>
        </w:rPr>
      </w:pPr>
      <w:r w:rsidRPr="00F76C1B">
        <w:rPr>
          <w:rFonts w:cs="Times New Roman"/>
          <w:szCs w:val="24"/>
        </w:rPr>
        <w:t>Berbagi pengetahuan.</w:t>
      </w:r>
    </w:p>
    <w:p w14:paraId="423AAFFF" w14:textId="77777777" w:rsidR="00C05691" w:rsidRPr="00F76C1B" w:rsidRDefault="00C05691" w:rsidP="00F76C1B">
      <w:pPr>
        <w:pStyle w:val="ListParagraph"/>
        <w:jc w:val="both"/>
        <w:rPr>
          <w:rFonts w:cs="Times New Roman"/>
          <w:szCs w:val="24"/>
        </w:rPr>
      </w:pPr>
      <w:r w:rsidRPr="00F76C1B">
        <w:rPr>
          <w:rFonts w:cs="Times New Roman"/>
          <w:szCs w:val="24"/>
        </w:rPr>
        <w:t xml:space="preserve">Berbagai pengetahuan dan keahlian dapat meningkatkan operasi dan memberikan keunggulan kompetitif. Contohnya, sebuah perusahaan menggunakan sistem informasi mereka untuk berbagi praktik terbaik dan untuk mendukung komunikasi antarkantor. </w:t>
      </w:r>
    </w:p>
    <w:p w14:paraId="607EA892" w14:textId="77777777" w:rsidR="00C05691" w:rsidRPr="00F76C1B" w:rsidRDefault="00C05691" w:rsidP="009675D6">
      <w:pPr>
        <w:pStyle w:val="ListParagraph"/>
        <w:numPr>
          <w:ilvl w:val="0"/>
          <w:numId w:val="19"/>
        </w:numPr>
        <w:jc w:val="both"/>
        <w:rPr>
          <w:rFonts w:cs="Times New Roman"/>
          <w:szCs w:val="24"/>
        </w:rPr>
      </w:pPr>
      <w:r w:rsidRPr="00F76C1B">
        <w:rPr>
          <w:rFonts w:cs="Times New Roman"/>
          <w:szCs w:val="24"/>
        </w:rPr>
        <w:t xml:space="preserve">Meningkatkan efisiensi dan efektivitas rantai pasokannya. </w:t>
      </w:r>
    </w:p>
    <w:p w14:paraId="7615C832" w14:textId="77777777" w:rsidR="00C05691" w:rsidRPr="00F76C1B" w:rsidRDefault="00C05691" w:rsidP="00F76C1B">
      <w:pPr>
        <w:pStyle w:val="ListParagraph"/>
        <w:jc w:val="both"/>
        <w:rPr>
          <w:rFonts w:cs="Times New Roman"/>
          <w:szCs w:val="24"/>
        </w:rPr>
      </w:pPr>
      <w:r w:rsidRPr="00F76C1B">
        <w:rPr>
          <w:rFonts w:cs="Times New Roman"/>
          <w:szCs w:val="24"/>
        </w:rPr>
        <w:t xml:space="preserve">Memungkinkan pelanggan untuk secara langsung mengakses persediaan dan sistem entri pesanan penjualan yang dapat mengurangi biaya pemasaran, sehingga meningkatkan retensi pelanggan. </w:t>
      </w:r>
    </w:p>
    <w:p w14:paraId="3CAE1A3B" w14:textId="77777777" w:rsidR="00C05691" w:rsidRPr="00F76C1B" w:rsidRDefault="00C05691" w:rsidP="009675D6">
      <w:pPr>
        <w:pStyle w:val="ListParagraph"/>
        <w:numPr>
          <w:ilvl w:val="0"/>
          <w:numId w:val="19"/>
        </w:numPr>
        <w:jc w:val="both"/>
        <w:rPr>
          <w:rFonts w:cs="Times New Roman"/>
          <w:szCs w:val="24"/>
        </w:rPr>
      </w:pPr>
      <w:r w:rsidRPr="00F76C1B">
        <w:rPr>
          <w:rFonts w:cs="Times New Roman"/>
          <w:szCs w:val="24"/>
        </w:rPr>
        <w:t xml:space="preserve">Meningkatkan struktur pengendalian internal. </w:t>
      </w:r>
    </w:p>
    <w:p w14:paraId="7E310AD8" w14:textId="77777777" w:rsidR="00C05691" w:rsidRPr="00F76C1B" w:rsidRDefault="00C05691" w:rsidP="00F76C1B">
      <w:pPr>
        <w:pStyle w:val="ListParagraph"/>
        <w:jc w:val="both"/>
        <w:rPr>
          <w:rFonts w:cs="Times New Roman"/>
          <w:szCs w:val="24"/>
        </w:rPr>
      </w:pPr>
      <w:r w:rsidRPr="00F76C1B">
        <w:rPr>
          <w:rFonts w:cs="Times New Roman"/>
          <w:szCs w:val="24"/>
        </w:rPr>
        <w:t xml:space="preserve">SIA dan struktur pengendalian internal yang tepat dapat membantu melindungi sistem dari kecurangan, kesalahan, kegagalan sistem dan bencana. </w:t>
      </w:r>
    </w:p>
    <w:p w14:paraId="3A79F043" w14:textId="77777777" w:rsidR="00C05691" w:rsidRPr="00F76C1B" w:rsidRDefault="00C05691" w:rsidP="009675D6">
      <w:pPr>
        <w:pStyle w:val="ListParagraph"/>
        <w:numPr>
          <w:ilvl w:val="0"/>
          <w:numId w:val="19"/>
        </w:numPr>
        <w:jc w:val="both"/>
        <w:rPr>
          <w:rFonts w:cs="Times New Roman"/>
          <w:szCs w:val="24"/>
        </w:rPr>
      </w:pPr>
      <w:r w:rsidRPr="00F76C1B">
        <w:rPr>
          <w:rFonts w:cs="Times New Roman"/>
          <w:szCs w:val="24"/>
        </w:rPr>
        <w:lastRenderedPageBreak/>
        <w:t xml:space="preserve">Meningkatkan pengambilan keputusan. </w:t>
      </w:r>
    </w:p>
    <w:p w14:paraId="7303147A" w14:textId="3D41A0D2" w:rsidR="00C05691" w:rsidRDefault="00C05691" w:rsidP="00F76C1B">
      <w:pPr>
        <w:pStyle w:val="ListParagraph"/>
        <w:jc w:val="both"/>
        <w:rPr>
          <w:rFonts w:cs="Times New Roman"/>
          <w:szCs w:val="24"/>
        </w:rPr>
      </w:pPr>
      <w:r w:rsidRPr="00F76C1B">
        <w:rPr>
          <w:rFonts w:cs="Times New Roman"/>
          <w:szCs w:val="24"/>
        </w:rPr>
        <w:t>Peningkatkan dalam pengambilan keputusan adalah hal yang sangat penting. Pembuatan keputusan adalah aktivitas yang kompleks dan meliputi langkah-langkah, seperti mengidentifikasi masalah, mengumpulkan dan menginterpretasikan informasi, mengevaluasi cara menyelesaikan masalah, memilih metodologi solusi dan mengimplementasikan solusi</w:t>
      </w:r>
      <w:r w:rsidR="002F0831" w:rsidRPr="00F76C1B">
        <w:rPr>
          <w:rFonts w:cs="Times New Roman"/>
          <w:szCs w:val="24"/>
          <w:lang w:val="id-ID"/>
        </w:rPr>
        <w:t>.</w:t>
      </w:r>
    </w:p>
    <w:p w14:paraId="71DDC431" w14:textId="77777777" w:rsidR="00CB79AE" w:rsidRPr="00CB79AE" w:rsidRDefault="00CB79AE" w:rsidP="00F76C1B">
      <w:pPr>
        <w:pStyle w:val="ListParagraph"/>
        <w:jc w:val="both"/>
        <w:rPr>
          <w:rFonts w:cs="Times New Roman"/>
          <w:szCs w:val="24"/>
        </w:rPr>
      </w:pPr>
    </w:p>
    <w:p w14:paraId="583579DD" w14:textId="3C1B64D5" w:rsidR="00C05691" w:rsidRPr="00F76C1B" w:rsidRDefault="00C05691" w:rsidP="009675D6">
      <w:pPr>
        <w:pStyle w:val="Heading4"/>
        <w:numPr>
          <w:ilvl w:val="3"/>
          <w:numId w:val="46"/>
        </w:numPr>
        <w:ind w:left="720"/>
        <w:rPr>
          <w:rFonts w:cs="Times New Roman"/>
          <w:szCs w:val="24"/>
        </w:rPr>
      </w:pPr>
      <w:bookmarkStart w:id="48" w:name="_Toc77442221"/>
      <w:r w:rsidRPr="00F76C1B">
        <w:rPr>
          <w:rFonts w:cs="Times New Roman"/>
          <w:szCs w:val="24"/>
        </w:rPr>
        <w:t>Ancaman Sistem Informasi Akuntansi</w:t>
      </w:r>
      <w:bookmarkEnd w:id="48"/>
    </w:p>
    <w:p w14:paraId="612D89E7" w14:textId="63BC7ED0" w:rsidR="00D13D7A" w:rsidRPr="00F76C1B" w:rsidRDefault="00C05691" w:rsidP="00CB79AE">
      <w:pPr>
        <w:ind w:firstLine="720"/>
        <w:jc w:val="both"/>
        <w:rPr>
          <w:rFonts w:cs="Times New Roman"/>
          <w:szCs w:val="24"/>
          <w:lang w:val="en-US"/>
        </w:rPr>
      </w:pPr>
      <w:r w:rsidRPr="00F76C1B">
        <w:rPr>
          <w:rFonts w:cs="Times New Roman"/>
          <w:szCs w:val="24"/>
        </w:rPr>
        <w:t>Menurut Romney dan Steinbart yang dialihbahasakan oleh Safira dan Puspasari (2015:145) mengenai acanman sistem informasi akuntansi sebagai berikut:</w:t>
      </w:r>
    </w:p>
    <w:p w14:paraId="5421910D" w14:textId="77777777" w:rsidR="00C05691" w:rsidRPr="00F76C1B" w:rsidRDefault="00C05691" w:rsidP="00F76C1B">
      <w:pPr>
        <w:ind w:left="720"/>
        <w:jc w:val="both"/>
        <w:rPr>
          <w:rFonts w:cs="Times New Roman"/>
          <w:szCs w:val="24"/>
        </w:rPr>
      </w:pPr>
      <w:r w:rsidRPr="00F76C1B">
        <w:rPr>
          <w:rFonts w:cs="Times New Roman"/>
          <w:szCs w:val="24"/>
        </w:rPr>
        <w:t xml:space="preserve"> “Saat sistem informasi akuntansi tumbuh semakin kompleks dalam memenuhi peningkatan kebutuhan informasi, perusahaan menghadapi risiko pertumbuhan bahwa sistem mereka mungkin dikompromikan.” </w:t>
      </w:r>
    </w:p>
    <w:p w14:paraId="26C67B83" w14:textId="759DD6FC" w:rsidR="00C05691" w:rsidRPr="00F76C1B" w:rsidRDefault="00C05691" w:rsidP="00F76C1B">
      <w:pPr>
        <w:ind w:firstLine="720"/>
        <w:jc w:val="both"/>
        <w:rPr>
          <w:rFonts w:cs="Times New Roman"/>
          <w:szCs w:val="24"/>
        </w:rPr>
      </w:pPr>
      <w:r w:rsidRPr="00F76C1B">
        <w:rPr>
          <w:rFonts w:cs="Times New Roman"/>
          <w:szCs w:val="24"/>
        </w:rPr>
        <w:t xml:space="preserve">Atas dasar pemahaman tersebut menurut Romney dan Steinbart yang dialihbahasakan oleh Safira dan Puspasari (2015:146) terdapat 4 (empat) ancaman sistem informasi akuntansi, diantaranya adalah sebagai berikut: </w:t>
      </w:r>
    </w:p>
    <w:p w14:paraId="277D17A0" w14:textId="77777777" w:rsidR="00C05691" w:rsidRPr="00F76C1B" w:rsidRDefault="00C05691" w:rsidP="009675D6">
      <w:pPr>
        <w:pStyle w:val="ListParagraph"/>
        <w:numPr>
          <w:ilvl w:val="0"/>
          <w:numId w:val="31"/>
        </w:numPr>
        <w:spacing w:line="240" w:lineRule="auto"/>
        <w:jc w:val="both"/>
        <w:rPr>
          <w:rFonts w:cs="Times New Roman"/>
          <w:szCs w:val="24"/>
        </w:rPr>
      </w:pPr>
      <w:r w:rsidRPr="00F76C1B">
        <w:rPr>
          <w:rFonts w:cs="Times New Roman"/>
          <w:szCs w:val="24"/>
        </w:rPr>
        <w:t>Bencana alam dan politik.</w:t>
      </w:r>
    </w:p>
    <w:p w14:paraId="05001019" w14:textId="77777777" w:rsidR="00C05691" w:rsidRPr="00F76C1B" w:rsidRDefault="00C05691" w:rsidP="009675D6">
      <w:pPr>
        <w:pStyle w:val="ListParagraph"/>
        <w:numPr>
          <w:ilvl w:val="0"/>
          <w:numId w:val="31"/>
        </w:numPr>
        <w:spacing w:line="240" w:lineRule="auto"/>
        <w:jc w:val="both"/>
        <w:rPr>
          <w:rFonts w:cs="Times New Roman"/>
          <w:szCs w:val="24"/>
        </w:rPr>
      </w:pPr>
      <w:r w:rsidRPr="00F76C1B">
        <w:rPr>
          <w:rFonts w:cs="Times New Roman"/>
          <w:szCs w:val="24"/>
        </w:rPr>
        <w:t xml:space="preserve">Kesalahan perangkat lunak dan kegagalan fungsi peralatan. </w:t>
      </w:r>
    </w:p>
    <w:p w14:paraId="6E7640AF" w14:textId="77777777" w:rsidR="00C05691" w:rsidRPr="00F76C1B" w:rsidRDefault="00C05691" w:rsidP="009675D6">
      <w:pPr>
        <w:pStyle w:val="ListParagraph"/>
        <w:numPr>
          <w:ilvl w:val="0"/>
          <w:numId w:val="31"/>
        </w:numPr>
        <w:spacing w:line="240" w:lineRule="auto"/>
        <w:jc w:val="both"/>
        <w:rPr>
          <w:rFonts w:cs="Times New Roman"/>
          <w:szCs w:val="24"/>
        </w:rPr>
      </w:pPr>
      <w:r w:rsidRPr="00F76C1B">
        <w:rPr>
          <w:rFonts w:cs="Times New Roman"/>
          <w:szCs w:val="24"/>
        </w:rPr>
        <w:t xml:space="preserve">Tindakan yang tidak diharapkan. </w:t>
      </w:r>
    </w:p>
    <w:p w14:paraId="499C5CDB" w14:textId="77777777" w:rsidR="00C05691" w:rsidRDefault="00C05691" w:rsidP="009675D6">
      <w:pPr>
        <w:pStyle w:val="ListParagraph"/>
        <w:numPr>
          <w:ilvl w:val="0"/>
          <w:numId w:val="31"/>
        </w:numPr>
        <w:spacing w:line="240" w:lineRule="auto"/>
        <w:jc w:val="both"/>
        <w:rPr>
          <w:rFonts w:cs="Times New Roman"/>
          <w:szCs w:val="24"/>
        </w:rPr>
      </w:pPr>
      <w:r w:rsidRPr="00F76C1B">
        <w:rPr>
          <w:rFonts w:cs="Times New Roman"/>
          <w:szCs w:val="24"/>
        </w:rPr>
        <w:t xml:space="preserve"> Tindakan yang disengaja (kejahatan komputer). </w:t>
      </w:r>
    </w:p>
    <w:p w14:paraId="30DF05D3" w14:textId="77777777" w:rsidR="00CB79AE" w:rsidRPr="00F76C1B" w:rsidRDefault="00CB79AE" w:rsidP="00CB79AE">
      <w:pPr>
        <w:pStyle w:val="ListParagraph"/>
        <w:spacing w:line="240" w:lineRule="auto"/>
        <w:jc w:val="both"/>
        <w:rPr>
          <w:rFonts w:cs="Times New Roman"/>
          <w:szCs w:val="24"/>
        </w:rPr>
      </w:pPr>
    </w:p>
    <w:p w14:paraId="0EA30AF6" w14:textId="77777777" w:rsidR="00C05691" w:rsidRPr="00F76C1B" w:rsidRDefault="00C05691" w:rsidP="00F76C1B">
      <w:pPr>
        <w:ind w:firstLine="720"/>
        <w:jc w:val="both"/>
        <w:rPr>
          <w:rFonts w:cs="Times New Roman"/>
          <w:szCs w:val="24"/>
        </w:rPr>
      </w:pPr>
      <w:r w:rsidRPr="00F76C1B">
        <w:rPr>
          <w:rFonts w:cs="Times New Roman"/>
          <w:szCs w:val="24"/>
        </w:rPr>
        <w:t>Adapun penjelasan dari keempat ancaman tersebut, diantaranya adalah sebagai berikut:</w:t>
      </w:r>
    </w:p>
    <w:p w14:paraId="1FE84B32" w14:textId="77777777" w:rsidR="00C05691" w:rsidRPr="00F76C1B" w:rsidRDefault="00C05691" w:rsidP="009675D6">
      <w:pPr>
        <w:pStyle w:val="ListParagraph"/>
        <w:numPr>
          <w:ilvl w:val="0"/>
          <w:numId w:val="32"/>
        </w:numPr>
        <w:jc w:val="both"/>
        <w:rPr>
          <w:rFonts w:cs="Times New Roman"/>
          <w:szCs w:val="24"/>
        </w:rPr>
      </w:pPr>
      <w:r w:rsidRPr="00F76C1B">
        <w:rPr>
          <w:rFonts w:cs="Times New Roman"/>
          <w:szCs w:val="24"/>
        </w:rPr>
        <w:lastRenderedPageBreak/>
        <w:t xml:space="preserve">Bencana alam dan politik, seperti kebakaran, banjir, topan, tornado, badai salju, perang dan ancaman teroris dapat menghancurkan sistem informasi dan menyebabkan kegagalan bagi perusahaan. </w:t>
      </w:r>
    </w:p>
    <w:p w14:paraId="2D99901C" w14:textId="77777777" w:rsidR="00C05691" w:rsidRPr="00F76C1B" w:rsidRDefault="00C05691" w:rsidP="009675D6">
      <w:pPr>
        <w:pStyle w:val="ListParagraph"/>
        <w:numPr>
          <w:ilvl w:val="0"/>
          <w:numId w:val="32"/>
        </w:numPr>
        <w:jc w:val="both"/>
        <w:rPr>
          <w:rFonts w:cs="Times New Roman"/>
          <w:szCs w:val="24"/>
        </w:rPr>
      </w:pPr>
      <w:r w:rsidRPr="00F76C1B">
        <w:rPr>
          <w:rFonts w:cs="Times New Roman"/>
          <w:szCs w:val="24"/>
        </w:rPr>
        <w:t xml:space="preserve">Kesalahan perangkat lunak dan kegagalan fungsi peralatan, seperti kegagalan perangkat keras dan lunak, kesalahan perangkat lunak atau bugs, benturan sistem operasi, pemadaman listrik dan fluktuasi, serta kesalahan transmisi data yang tidak terdeteksi. </w:t>
      </w:r>
    </w:p>
    <w:p w14:paraId="773A5EEE" w14:textId="77777777" w:rsidR="00C05691" w:rsidRPr="00F76C1B" w:rsidRDefault="00C05691" w:rsidP="009675D6">
      <w:pPr>
        <w:pStyle w:val="ListParagraph"/>
        <w:numPr>
          <w:ilvl w:val="0"/>
          <w:numId w:val="32"/>
        </w:numPr>
        <w:jc w:val="both"/>
        <w:rPr>
          <w:rFonts w:cs="Times New Roman"/>
          <w:szCs w:val="24"/>
        </w:rPr>
      </w:pPr>
      <w:r w:rsidRPr="00F76C1B">
        <w:rPr>
          <w:rFonts w:cs="Times New Roman"/>
          <w:szCs w:val="24"/>
        </w:rPr>
        <w:t>Tindakan yang tidak disengaja, seperti kecelakaan atau kesalahan dan kelalaian, pengguna salah menempatkan data dan secara tidak sengaja menghapus atau mengganti file, data dan program, pengguna komputer memasukkan input yang salah, analis sistem mengembangkan sistem yang tidak memenuhi kebutuhan perusahaan dan pemogram membuat kesalahan logika.</w:t>
      </w:r>
    </w:p>
    <w:p w14:paraId="1558CBB9" w14:textId="77777777" w:rsidR="00C05691" w:rsidRPr="00F76C1B" w:rsidRDefault="00C05691" w:rsidP="009675D6">
      <w:pPr>
        <w:pStyle w:val="ListParagraph"/>
        <w:numPr>
          <w:ilvl w:val="0"/>
          <w:numId w:val="32"/>
        </w:numPr>
        <w:jc w:val="both"/>
        <w:rPr>
          <w:rFonts w:cs="Times New Roman"/>
          <w:szCs w:val="24"/>
        </w:rPr>
      </w:pPr>
      <w:r w:rsidRPr="00F76C1B">
        <w:rPr>
          <w:rFonts w:cs="Times New Roman"/>
          <w:szCs w:val="24"/>
        </w:rPr>
        <w:t>Tindakan yang disengaja, seperti adanya sabotase, misrepresentasi atau pengungkapan data yang tidak diotorisasi, penyalahgunaan aset, penipuan pelaporan keuangan, korupsi, penipuan komputer, serangan rekayasa sosial, malware dan lain sebagainya</w:t>
      </w:r>
      <w:r w:rsidRPr="00F76C1B">
        <w:rPr>
          <w:rFonts w:cs="Times New Roman"/>
          <w:szCs w:val="24"/>
          <w:lang w:val="id-ID"/>
        </w:rPr>
        <w:t>.</w:t>
      </w:r>
    </w:p>
    <w:p w14:paraId="2B103BDC" w14:textId="77777777" w:rsidR="00D13D7A" w:rsidRPr="002668B0" w:rsidRDefault="00D13D7A" w:rsidP="00D13D7A">
      <w:pPr>
        <w:pStyle w:val="ListParagraph"/>
        <w:spacing w:before="100" w:beforeAutospacing="1" w:after="100" w:afterAutospacing="1" w:line="360" w:lineRule="auto"/>
        <w:jc w:val="both"/>
        <w:rPr>
          <w:rFonts w:cs="Times New Roman"/>
          <w:szCs w:val="24"/>
        </w:rPr>
      </w:pPr>
    </w:p>
    <w:p w14:paraId="4C8FDDAA" w14:textId="4B4BD849" w:rsidR="00C05691" w:rsidRDefault="00C05691" w:rsidP="009675D6">
      <w:pPr>
        <w:pStyle w:val="Heading3"/>
        <w:numPr>
          <w:ilvl w:val="2"/>
          <w:numId w:val="46"/>
        </w:numPr>
        <w:ind w:left="720"/>
        <w:rPr>
          <w:lang w:val="en-US"/>
        </w:rPr>
      </w:pPr>
      <w:bookmarkStart w:id="49" w:name="_Toc72638082"/>
      <w:bookmarkStart w:id="50" w:name="_Toc77442222"/>
      <w:r w:rsidRPr="002668B0">
        <w:t>Keterlibatan Pemakai</w:t>
      </w:r>
      <w:bookmarkEnd w:id="49"/>
      <w:bookmarkEnd w:id="50"/>
      <w:r w:rsidRPr="002668B0">
        <w:t xml:space="preserve"> </w:t>
      </w:r>
    </w:p>
    <w:p w14:paraId="4FC028E3" w14:textId="73069608" w:rsidR="008E51CD" w:rsidRPr="008E51CD" w:rsidRDefault="008E51CD" w:rsidP="009675D6">
      <w:pPr>
        <w:pStyle w:val="Heading4"/>
        <w:numPr>
          <w:ilvl w:val="3"/>
          <w:numId w:val="46"/>
        </w:numPr>
        <w:ind w:left="720"/>
        <w:rPr>
          <w:lang w:val="en-US"/>
        </w:rPr>
      </w:pPr>
      <w:bookmarkStart w:id="51" w:name="_Toc77442223"/>
      <w:r>
        <w:rPr>
          <w:lang w:val="en-US"/>
        </w:rPr>
        <w:t>Pengertian Keterlibatan Pemakai</w:t>
      </w:r>
      <w:bookmarkEnd w:id="51"/>
    </w:p>
    <w:p w14:paraId="4637A297" w14:textId="2137E7E8" w:rsidR="00C05691" w:rsidRPr="002668B0" w:rsidRDefault="00C05691" w:rsidP="00F76C1B">
      <w:pPr>
        <w:ind w:firstLine="720"/>
        <w:jc w:val="both"/>
        <w:rPr>
          <w:rFonts w:cs="Times New Roman"/>
          <w:b/>
          <w:color w:val="000000" w:themeColor="text1"/>
          <w:szCs w:val="24"/>
        </w:rPr>
      </w:pPr>
      <w:r w:rsidRPr="002668B0">
        <w:rPr>
          <w:rFonts w:cs="Times New Roman"/>
          <w:spacing w:val="-1"/>
          <w:szCs w:val="24"/>
        </w:rPr>
        <w:t xml:space="preserve">Azhar </w:t>
      </w:r>
      <w:r w:rsidRPr="002668B0">
        <w:rPr>
          <w:rFonts w:cs="Times New Roman"/>
          <w:szCs w:val="24"/>
        </w:rPr>
        <w:t>Susanto</w:t>
      </w:r>
      <w:r w:rsidRPr="002668B0">
        <w:rPr>
          <w:rFonts w:cs="Times New Roman"/>
          <w:spacing w:val="-47"/>
          <w:szCs w:val="24"/>
        </w:rPr>
        <w:t xml:space="preserve"> </w:t>
      </w:r>
      <w:r w:rsidRPr="002668B0">
        <w:rPr>
          <w:rFonts w:cs="Times New Roman"/>
          <w:szCs w:val="24"/>
        </w:rPr>
        <w:t>(2013:383). Menyatakan yang dimaksud keterlibatan pemakai adalah sebagai berikut:</w:t>
      </w:r>
    </w:p>
    <w:p w14:paraId="5F6560E8" w14:textId="68C5529E" w:rsidR="00C05691" w:rsidRPr="002668B0" w:rsidRDefault="00C05691" w:rsidP="00C05691">
      <w:pPr>
        <w:pStyle w:val="TableParagraph"/>
        <w:ind w:left="709" w:right="84"/>
        <w:jc w:val="both"/>
        <w:rPr>
          <w:szCs w:val="24"/>
          <w:lang w:val="id-ID"/>
        </w:rPr>
      </w:pPr>
      <w:r w:rsidRPr="002668B0">
        <w:rPr>
          <w:szCs w:val="24"/>
          <w:lang w:val="id-ID"/>
        </w:rPr>
        <w:t>“</w:t>
      </w:r>
      <w:r w:rsidR="00F76C1B">
        <w:rPr>
          <w:szCs w:val="24"/>
        </w:rPr>
        <w:t>K</w:t>
      </w:r>
      <w:r w:rsidRPr="002668B0">
        <w:rPr>
          <w:szCs w:val="24"/>
        </w:rPr>
        <w:t xml:space="preserve">eterlibatan </w:t>
      </w:r>
      <w:r w:rsidRPr="002668B0">
        <w:rPr>
          <w:szCs w:val="24"/>
          <w:lang w:val="id-ID"/>
        </w:rPr>
        <w:t xml:space="preserve">merupakan </w:t>
      </w:r>
      <w:r w:rsidRPr="002668B0">
        <w:rPr>
          <w:i/>
          <w:szCs w:val="24"/>
        </w:rPr>
        <w:t>user</w:t>
      </w:r>
      <w:r w:rsidRPr="002668B0">
        <w:rPr>
          <w:i/>
          <w:spacing w:val="1"/>
          <w:szCs w:val="24"/>
        </w:rPr>
        <w:t xml:space="preserve"> </w:t>
      </w:r>
      <w:r w:rsidRPr="002668B0">
        <w:rPr>
          <w:szCs w:val="24"/>
        </w:rPr>
        <w:t>dalam perancangan</w:t>
      </w:r>
      <w:r w:rsidRPr="002668B0">
        <w:rPr>
          <w:spacing w:val="-47"/>
          <w:szCs w:val="24"/>
        </w:rPr>
        <w:t xml:space="preserve"> </w:t>
      </w:r>
      <w:r w:rsidRPr="002668B0">
        <w:rPr>
          <w:szCs w:val="24"/>
        </w:rPr>
        <w:t>dan pengembangan</w:t>
      </w:r>
      <w:r w:rsidRPr="002668B0">
        <w:rPr>
          <w:spacing w:val="-47"/>
          <w:szCs w:val="24"/>
        </w:rPr>
        <w:t xml:space="preserve"> </w:t>
      </w:r>
      <w:r w:rsidRPr="002668B0">
        <w:rPr>
          <w:szCs w:val="24"/>
        </w:rPr>
        <w:t>sistem informasi.</w:t>
      </w:r>
      <w:r w:rsidRPr="002668B0">
        <w:rPr>
          <w:spacing w:val="1"/>
          <w:szCs w:val="24"/>
        </w:rPr>
        <w:t xml:space="preserve"> </w:t>
      </w:r>
      <w:r w:rsidRPr="002668B0">
        <w:rPr>
          <w:spacing w:val="-1"/>
          <w:szCs w:val="24"/>
        </w:rPr>
        <w:t xml:space="preserve">Bagaimana </w:t>
      </w:r>
      <w:r w:rsidRPr="002668B0">
        <w:rPr>
          <w:szCs w:val="24"/>
        </w:rPr>
        <w:t>peranan</w:t>
      </w:r>
      <w:r w:rsidRPr="002668B0">
        <w:rPr>
          <w:spacing w:val="-47"/>
          <w:szCs w:val="24"/>
        </w:rPr>
        <w:t xml:space="preserve"> </w:t>
      </w:r>
      <w:r w:rsidRPr="002668B0">
        <w:rPr>
          <w:i/>
          <w:szCs w:val="24"/>
        </w:rPr>
        <w:t xml:space="preserve">user </w:t>
      </w:r>
      <w:r w:rsidRPr="002668B0">
        <w:rPr>
          <w:szCs w:val="24"/>
        </w:rPr>
        <w:t>dan langkah-</w:t>
      </w:r>
      <w:r w:rsidRPr="002668B0">
        <w:rPr>
          <w:spacing w:val="1"/>
          <w:szCs w:val="24"/>
        </w:rPr>
        <w:t xml:space="preserve"> </w:t>
      </w:r>
      <w:r w:rsidRPr="002668B0">
        <w:rPr>
          <w:szCs w:val="24"/>
        </w:rPr>
        <w:t>langkah apa yang</w:t>
      </w:r>
      <w:r w:rsidRPr="002668B0">
        <w:rPr>
          <w:spacing w:val="1"/>
          <w:szCs w:val="24"/>
        </w:rPr>
        <w:t xml:space="preserve"> </w:t>
      </w:r>
      <w:r w:rsidRPr="002668B0">
        <w:rPr>
          <w:szCs w:val="24"/>
        </w:rPr>
        <w:lastRenderedPageBreak/>
        <w:t>dilakukan serta</w:t>
      </w:r>
      <w:r w:rsidRPr="002668B0">
        <w:rPr>
          <w:spacing w:val="1"/>
          <w:szCs w:val="24"/>
        </w:rPr>
        <w:t xml:space="preserve"> </w:t>
      </w:r>
      <w:r w:rsidRPr="002668B0">
        <w:rPr>
          <w:szCs w:val="24"/>
        </w:rPr>
        <w:t>mengarah</w:t>
      </w:r>
      <w:r w:rsidRPr="002668B0">
        <w:rPr>
          <w:spacing w:val="1"/>
          <w:szCs w:val="24"/>
        </w:rPr>
        <w:t xml:space="preserve"> </w:t>
      </w:r>
      <w:r w:rsidRPr="002668B0">
        <w:rPr>
          <w:szCs w:val="24"/>
        </w:rPr>
        <w:t>kontribusi dalam</w:t>
      </w:r>
      <w:r w:rsidRPr="002668B0">
        <w:rPr>
          <w:spacing w:val="1"/>
          <w:szCs w:val="24"/>
        </w:rPr>
        <w:t xml:space="preserve"> </w:t>
      </w:r>
      <w:r w:rsidRPr="002668B0">
        <w:rPr>
          <w:szCs w:val="24"/>
        </w:rPr>
        <w:t>proses perancangan</w:t>
      </w:r>
      <w:r w:rsidRPr="002668B0">
        <w:rPr>
          <w:spacing w:val="-47"/>
          <w:szCs w:val="24"/>
        </w:rPr>
        <w:t xml:space="preserve"> </w:t>
      </w:r>
      <w:r w:rsidRPr="002668B0">
        <w:rPr>
          <w:szCs w:val="24"/>
        </w:rPr>
        <w:t>dan pengembangan</w:t>
      </w:r>
      <w:r w:rsidRPr="002668B0">
        <w:rPr>
          <w:spacing w:val="-47"/>
          <w:szCs w:val="24"/>
        </w:rPr>
        <w:t xml:space="preserve"> </w:t>
      </w:r>
      <w:r w:rsidRPr="002668B0">
        <w:rPr>
          <w:szCs w:val="24"/>
        </w:rPr>
        <w:t>sistem</w:t>
      </w:r>
      <w:r w:rsidRPr="002668B0">
        <w:rPr>
          <w:spacing w:val="-3"/>
          <w:szCs w:val="24"/>
        </w:rPr>
        <w:t xml:space="preserve"> </w:t>
      </w:r>
      <w:r w:rsidRPr="002668B0">
        <w:rPr>
          <w:szCs w:val="24"/>
        </w:rPr>
        <w:t>informasi.</w:t>
      </w:r>
      <w:r w:rsidRPr="002668B0">
        <w:rPr>
          <w:szCs w:val="24"/>
          <w:lang w:val="id-ID"/>
        </w:rPr>
        <w:t>”</w:t>
      </w:r>
      <w:r w:rsidRPr="002668B0">
        <w:rPr>
          <w:szCs w:val="24"/>
          <w:lang w:val="id-ID"/>
        </w:rPr>
        <w:tab/>
      </w:r>
    </w:p>
    <w:p w14:paraId="4F438D41" w14:textId="77777777" w:rsidR="00C05691" w:rsidRPr="002668B0" w:rsidRDefault="00C05691" w:rsidP="00C05691">
      <w:pPr>
        <w:pStyle w:val="TableParagraph"/>
        <w:ind w:left="108" w:right="84" w:firstLine="612"/>
        <w:jc w:val="both"/>
        <w:rPr>
          <w:szCs w:val="24"/>
        </w:rPr>
      </w:pPr>
    </w:p>
    <w:p w14:paraId="6D8EE2CF" w14:textId="20B809CB" w:rsidR="00C05691" w:rsidRPr="002668B0" w:rsidRDefault="002C039C" w:rsidP="00F76C1B">
      <w:pPr>
        <w:pStyle w:val="TableParagraph"/>
        <w:spacing w:line="480" w:lineRule="auto"/>
        <w:ind w:left="108" w:right="84" w:firstLine="612"/>
        <w:jc w:val="both"/>
        <w:rPr>
          <w:szCs w:val="24"/>
          <w:lang w:val="id-ID"/>
        </w:rPr>
      </w:pPr>
      <w:r>
        <w:rPr>
          <w:szCs w:val="24"/>
          <w:lang w:val="id-ID"/>
        </w:rPr>
        <w:t xml:space="preserve">Azhar </w:t>
      </w:r>
      <w:r>
        <w:rPr>
          <w:szCs w:val="24"/>
        </w:rPr>
        <w:t>Susanto (2013</w:t>
      </w:r>
      <w:r w:rsidR="00C05691" w:rsidRPr="002668B0">
        <w:rPr>
          <w:szCs w:val="24"/>
        </w:rPr>
        <w:t>:369).</w:t>
      </w:r>
      <w:r w:rsidR="00C05691" w:rsidRPr="002668B0">
        <w:rPr>
          <w:szCs w:val="24"/>
          <w:lang w:val="id-ID"/>
        </w:rPr>
        <w:t xml:space="preserve"> Menyatakan</w:t>
      </w:r>
      <w:r w:rsidR="00C05691" w:rsidRPr="002668B0">
        <w:rPr>
          <w:szCs w:val="24"/>
        </w:rPr>
        <w:t xml:space="preserve"> bahwa ada keterkaitan antara keterlibatan pemakai terhadap sistem informasi akuntansi adalah sebagai berikut</w:t>
      </w:r>
      <w:r w:rsidR="00C05691" w:rsidRPr="002668B0">
        <w:rPr>
          <w:szCs w:val="24"/>
          <w:lang w:val="id-ID"/>
        </w:rPr>
        <w:t>:</w:t>
      </w:r>
    </w:p>
    <w:p w14:paraId="1DA00421" w14:textId="77777777" w:rsidR="00C05691" w:rsidRDefault="00C05691" w:rsidP="00F76C1B">
      <w:pPr>
        <w:pStyle w:val="TableParagraph"/>
        <w:ind w:left="709" w:right="84" w:hanging="34"/>
        <w:jc w:val="both"/>
        <w:rPr>
          <w:szCs w:val="24"/>
          <w:lang w:val="en-US"/>
        </w:rPr>
      </w:pPr>
      <w:r w:rsidRPr="002668B0">
        <w:rPr>
          <w:szCs w:val="24"/>
          <w:lang w:val="id-ID"/>
        </w:rPr>
        <w:t>“</w:t>
      </w:r>
      <w:r w:rsidRPr="002668B0">
        <w:rPr>
          <w:szCs w:val="24"/>
        </w:rPr>
        <w:t>Efektifitas dari setiap aplikasi komputer dipengaruhi oleh keterlibatan pengguna dalam proses perancangan dan pengembangan sistem informasi akuntansi dan oleh kualitas dukungan yang diberikan oleh pengguna. Keterlibatan pemakai sistem informasi akuntansi berpengaruh terhadap kinerja sistem informasi akuntansi dapat terjadi apabila pemakai terlibat langsung dalam penggunaan sistem informasi tersebut. Pemakai akan lebih mengerti apa yang mereka butuhkan. Apabila pemakai diberikan kesempatan untuk ikut berpartisipasi dalam pengembangan sistem informasi maka pemakai akan merasa bahwa sistem informasi tersebut merupakan tanggung jawabnya, sehingga diharapkan kinerja sistem informasi akan meningkat</w:t>
      </w:r>
      <w:r w:rsidRPr="002668B0">
        <w:rPr>
          <w:szCs w:val="24"/>
          <w:lang w:val="id-ID"/>
        </w:rPr>
        <w:t>”.</w:t>
      </w:r>
    </w:p>
    <w:p w14:paraId="744D01BE" w14:textId="77777777" w:rsidR="00F76C1B" w:rsidRPr="00F76C1B" w:rsidRDefault="00F76C1B" w:rsidP="00F76C1B">
      <w:pPr>
        <w:pStyle w:val="TableParagraph"/>
        <w:ind w:left="709" w:right="84" w:hanging="34"/>
        <w:jc w:val="both"/>
        <w:rPr>
          <w:szCs w:val="24"/>
          <w:lang w:val="en-US"/>
        </w:rPr>
      </w:pPr>
    </w:p>
    <w:p w14:paraId="1ECB333E" w14:textId="77777777" w:rsidR="00C05691" w:rsidRPr="002668B0" w:rsidRDefault="00C05691" w:rsidP="00F76C1B">
      <w:pPr>
        <w:ind w:firstLine="720"/>
        <w:jc w:val="both"/>
        <w:rPr>
          <w:rFonts w:cs="Times New Roman"/>
          <w:color w:val="000000" w:themeColor="text1"/>
          <w:szCs w:val="24"/>
        </w:rPr>
      </w:pPr>
      <w:r w:rsidRPr="002668B0">
        <w:rPr>
          <w:rFonts w:cs="Times New Roman"/>
          <w:color w:val="000000" w:themeColor="text1"/>
          <w:szCs w:val="24"/>
        </w:rPr>
        <w:t xml:space="preserve">Menurut Leela Damodaran dalam Azhar Susanto </w:t>
      </w:r>
      <w:r w:rsidRPr="002668B0">
        <w:rPr>
          <w:rFonts w:cs="Times New Roman"/>
          <w:szCs w:val="24"/>
        </w:rPr>
        <w:t xml:space="preserve">(2013:383) </w:t>
      </w:r>
      <w:r w:rsidRPr="002668B0">
        <w:rPr>
          <w:rFonts w:cs="Times New Roman"/>
          <w:color w:val="000000" w:themeColor="text1"/>
          <w:szCs w:val="24"/>
        </w:rPr>
        <w:t xml:space="preserve"> terdapat 5 (lima) alasan pentingnya keterlibatan pemakai dalam tahap perancangan dan pengembangan sistem informasi adalah sebagai berikut:</w:t>
      </w:r>
    </w:p>
    <w:p w14:paraId="74798F69" w14:textId="77777777" w:rsidR="00C05691" w:rsidRPr="002668B0" w:rsidRDefault="00C05691" w:rsidP="009675D6">
      <w:pPr>
        <w:pStyle w:val="ListParagraph"/>
        <w:numPr>
          <w:ilvl w:val="0"/>
          <w:numId w:val="20"/>
        </w:numPr>
        <w:spacing w:line="240" w:lineRule="auto"/>
        <w:jc w:val="both"/>
        <w:rPr>
          <w:rFonts w:cs="Times New Roman"/>
          <w:color w:val="000000" w:themeColor="text1"/>
          <w:szCs w:val="24"/>
        </w:rPr>
      </w:pPr>
      <w:r w:rsidRPr="002668B0">
        <w:rPr>
          <w:rFonts w:cs="Times New Roman"/>
          <w:color w:val="000000" w:themeColor="text1"/>
          <w:szCs w:val="24"/>
        </w:rPr>
        <w:t>Kebutuhan pemakai (</w:t>
      </w:r>
      <w:r w:rsidRPr="00F76C1B">
        <w:rPr>
          <w:rFonts w:cs="Times New Roman"/>
          <w:i/>
          <w:color w:val="000000" w:themeColor="text1"/>
          <w:szCs w:val="24"/>
        </w:rPr>
        <w:t>user</w:t>
      </w:r>
      <w:r w:rsidRPr="002668B0">
        <w:rPr>
          <w:rFonts w:cs="Times New Roman"/>
          <w:color w:val="000000" w:themeColor="text1"/>
          <w:szCs w:val="24"/>
        </w:rPr>
        <w:t xml:space="preserve">). </w:t>
      </w:r>
    </w:p>
    <w:p w14:paraId="767FB0B1" w14:textId="77777777" w:rsidR="00C05691" w:rsidRPr="002668B0" w:rsidRDefault="00C05691" w:rsidP="009675D6">
      <w:pPr>
        <w:pStyle w:val="ListParagraph"/>
        <w:numPr>
          <w:ilvl w:val="0"/>
          <w:numId w:val="20"/>
        </w:numPr>
        <w:spacing w:line="240" w:lineRule="auto"/>
        <w:jc w:val="both"/>
        <w:rPr>
          <w:rFonts w:cs="Times New Roman"/>
          <w:color w:val="000000" w:themeColor="text1"/>
          <w:szCs w:val="24"/>
        </w:rPr>
      </w:pPr>
      <w:r w:rsidRPr="002668B0">
        <w:rPr>
          <w:rFonts w:cs="Times New Roman"/>
          <w:color w:val="000000" w:themeColor="text1"/>
          <w:szCs w:val="24"/>
        </w:rPr>
        <w:t>Pengetahuan akan kondisi lokal.</w:t>
      </w:r>
    </w:p>
    <w:p w14:paraId="1BAA78C1" w14:textId="77777777" w:rsidR="00C05691" w:rsidRPr="002668B0" w:rsidRDefault="00C05691" w:rsidP="009675D6">
      <w:pPr>
        <w:pStyle w:val="ListParagraph"/>
        <w:numPr>
          <w:ilvl w:val="0"/>
          <w:numId w:val="20"/>
        </w:numPr>
        <w:spacing w:line="240" w:lineRule="auto"/>
        <w:jc w:val="both"/>
        <w:rPr>
          <w:rFonts w:cs="Times New Roman"/>
          <w:color w:val="000000" w:themeColor="text1"/>
          <w:szCs w:val="24"/>
        </w:rPr>
      </w:pPr>
      <w:r w:rsidRPr="002668B0">
        <w:rPr>
          <w:rFonts w:cs="Times New Roman"/>
          <w:color w:val="000000" w:themeColor="text1"/>
          <w:szCs w:val="24"/>
        </w:rPr>
        <w:t xml:space="preserve">Keengganan untuk berubah. </w:t>
      </w:r>
    </w:p>
    <w:p w14:paraId="75E740BA" w14:textId="77777777" w:rsidR="00C05691" w:rsidRPr="002668B0" w:rsidRDefault="00C05691" w:rsidP="009675D6">
      <w:pPr>
        <w:pStyle w:val="ListParagraph"/>
        <w:numPr>
          <w:ilvl w:val="0"/>
          <w:numId w:val="20"/>
        </w:numPr>
        <w:spacing w:line="240" w:lineRule="auto"/>
        <w:jc w:val="both"/>
        <w:rPr>
          <w:rFonts w:cs="Times New Roman"/>
          <w:color w:val="000000" w:themeColor="text1"/>
          <w:szCs w:val="24"/>
        </w:rPr>
      </w:pPr>
      <w:r w:rsidRPr="002668B0">
        <w:rPr>
          <w:rFonts w:cs="Times New Roman"/>
          <w:color w:val="000000" w:themeColor="text1"/>
          <w:szCs w:val="24"/>
        </w:rPr>
        <w:t>Pemakai merasa terancam.</w:t>
      </w:r>
    </w:p>
    <w:p w14:paraId="43AB1DC0" w14:textId="77777777" w:rsidR="00C05691" w:rsidRDefault="00C05691" w:rsidP="009675D6">
      <w:pPr>
        <w:pStyle w:val="ListParagraph"/>
        <w:numPr>
          <w:ilvl w:val="0"/>
          <w:numId w:val="20"/>
        </w:numPr>
        <w:spacing w:line="240" w:lineRule="auto"/>
        <w:jc w:val="both"/>
        <w:rPr>
          <w:rFonts w:cs="Times New Roman"/>
          <w:color w:val="000000" w:themeColor="text1"/>
          <w:szCs w:val="24"/>
        </w:rPr>
      </w:pPr>
      <w:r w:rsidRPr="002668B0">
        <w:rPr>
          <w:rFonts w:cs="Times New Roman"/>
          <w:color w:val="000000" w:themeColor="text1"/>
          <w:szCs w:val="24"/>
        </w:rPr>
        <w:t>Meningkatkan alam secara demokrasi.</w:t>
      </w:r>
    </w:p>
    <w:p w14:paraId="104832D1" w14:textId="77777777" w:rsidR="00F76C1B" w:rsidRPr="002668B0" w:rsidRDefault="00F76C1B" w:rsidP="00F76C1B">
      <w:pPr>
        <w:pStyle w:val="ListParagraph"/>
        <w:spacing w:line="240" w:lineRule="auto"/>
        <w:jc w:val="both"/>
        <w:rPr>
          <w:rFonts w:cs="Times New Roman"/>
          <w:color w:val="000000" w:themeColor="text1"/>
          <w:szCs w:val="24"/>
        </w:rPr>
      </w:pPr>
    </w:p>
    <w:p w14:paraId="16A12419" w14:textId="77777777" w:rsidR="00C05691" w:rsidRPr="002668B0" w:rsidRDefault="00C05691" w:rsidP="00F76C1B">
      <w:pPr>
        <w:ind w:firstLine="720"/>
        <w:jc w:val="both"/>
        <w:rPr>
          <w:rFonts w:cs="Times New Roman"/>
          <w:color w:val="000000" w:themeColor="text1"/>
          <w:szCs w:val="24"/>
        </w:rPr>
      </w:pPr>
      <w:r w:rsidRPr="002668B0">
        <w:rPr>
          <w:rFonts w:cs="Times New Roman"/>
          <w:color w:val="000000" w:themeColor="text1"/>
          <w:szCs w:val="24"/>
        </w:rPr>
        <w:t xml:space="preserve"> Adapun penjelasan dari kelima alasan tersebut, diantaranya adalah sebagai berikut:</w:t>
      </w:r>
    </w:p>
    <w:p w14:paraId="3EF2824A" w14:textId="77777777" w:rsidR="00C05691" w:rsidRPr="002668B0" w:rsidRDefault="00C05691" w:rsidP="009675D6">
      <w:pPr>
        <w:pStyle w:val="ListParagraph"/>
        <w:numPr>
          <w:ilvl w:val="0"/>
          <w:numId w:val="21"/>
        </w:numPr>
        <w:jc w:val="both"/>
        <w:rPr>
          <w:rFonts w:cs="Times New Roman"/>
          <w:color w:val="000000" w:themeColor="text1"/>
          <w:szCs w:val="24"/>
        </w:rPr>
      </w:pPr>
      <w:r w:rsidRPr="002668B0">
        <w:rPr>
          <w:rFonts w:cs="Times New Roman"/>
          <w:color w:val="000000" w:themeColor="text1"/>
          <w:szCs w:val="24"/>
        </w:rPr>
        <w:t>Kebutuhan pemakai (</w:t>
      </w:r>
      <w:r w:rsidRPr="00F76C1B">
        <w:rPr>
          <w:rFonts w:cs="Times New Roman"/>
          <w:i/>
          <w:color w:val="000000" w:themeColor="text1"/>
          <w:szCs w:val="24"/>
        </w:rPr>
        <w:t>user</w:t>
      </w:r>
      <w:r w:rsidRPr="002668B0">
        <w:rPr>
          <w:rFonts w:cs="Times New Roman"/>
          <w:color w:val="000000" w:themeColor="text1"/>
          <w:szCs w:val="24"/>
        </w:rPr>
        <w:t xml:space="preserve">) Pemakai adalah orang dalam perusahaan. Sistem informasi dikembangkan bukan untuk pembuat sistem tapi untuk pemakai agar sistem bisa diterapkan, sistem tersebut harus bisa menyerap kebutuhan pemakai dan yang tahu kebutuhan pemakai adalah pemakai sendiri, sehingga keterlibatan pemakai dalam pengembangan sistem akan </w:t>
      </w:r>
      <w:r w:rsidRPr="002668B0">
        <w:rPr>
          <w:rFonts w:cs="Times New Roman"/>
          <w:color w:val="000000" w:themeColor="text1"/>
          <w:szCs w:val="24"/>
        </w:rPr>
        <w:lastRenderedPageBreak/>
        <w:t xml:space="preserve">meningkatkan tingkat keberhasilan walaupun tidak memberikan jaminan pasti. </w:t>
      </w:r>
    </w:p>
    <w:p w14:paraId="787D14FD" w14:textId="77777777" w:rsidR="00C05691" w:rsidRPr="002668B0" w:rsidRDefault="00C05691" w:rsidP="009675D6">
      <w:pPr>
        <w:pStyle w:val="ListParagraph"/>
        <w:numPr>
          <w:ilvl w:val="0"/>
          <w:numId w:val="21"/>
        </w:numPr>
        <w:jc w:val="both"/>
        <w:rPr>
          <w:rFonts w:cs="Times New Roman"/>
          <w:color w:val="000000" w:themeColor="text1"/>
          <w:szCs w:val="24"/>
        </w:rPr>
      </w:pPr>
      <w:r w:rsidRPr="002668B0">
        <w:rPr>
          <w:rFonts w:cs="Times New Roman"/>
          <w:color w:val="000000" w:themeColor="text1"/>
          <w:szCs w:val="24"/>
        </w:rPr>
        <w:t xml:space="preserve">Pengetahuan akan kondisi lokal Pemahaman terhadap lingkungan di mana sistem informasi akuntansi akan diterapkan perlu dimiliki oleh perancang sistem informasi dan untuk memperoleh pengetahuan tersebut perancang sistem harus meminta bantuan pemakai yang sangat memahami lingkungan tempatnya bekerja. </w:t>
      </w:r>
    </w:p>
    <w:p w14:paraId="719B3261" w14:textId="77777777" w:rsidR="00C05691" w:rsidRPr="002668B0" w:rsidRDefault="00C05691" w:rsidP="009675D6">
      <w:pPr>
        <w:pStyle w:val="ListParagraph"/>
        <w:numPr>
          <w:ilvl w:val="0"/>
          <w:numId w:val="21"/>
        </w:numPr>
        <w:jc w:val="both"/>
        <w:rPr>
          <w:rFonts w:cs="Times New Roman"/>
          <w:color w:val="000000" w:themeColor="text1"/>
          <w:szCs w:val="24"/>
        </w:rPr>
      </w:pPr>
      <w:r w:rsidRPr="002668B0">
        <w:rPr>
          <w:rFonts w:cs="Times New Roman"/>
          <w:color w:val="000000" w:themeColor="text1"/>
          <w:szCs w:val="24"/>
        </w:rPr>
        <w:t xml:space="preserve">Keengganan untuk berubah Seringkali pemakai merasa bahwa sistem informasi yang disusun tidak dapat dipergunakan dan tidak sesuai dengan kebutuhan. Untuk mengurangi keengganan untuk berubah itu dapat dikurangi bila pemakai terlibat dalam proses perancangan dan pengembangan sistem informasi. </w:t>
      </w:r>
    </w:p>
    <w:p w14:paraId="69E8B8D5" w14:textId="77777777" w:rsidR="00C05691" w:rsidRPr="002668B0" w:rsidRDefault="00C05691" w:rsidP="009675D6">
      <w:pPr>
        <w:pStyle w:val="ListParagraph"/>
        <w:numPr>
          <w:ilvl w:val="0"/>
          <w:numId w:val="21"/>
        </w:numPr>
        <w:jc w:val="both"/>
        <w:rPr>
          <w:rFonts w:cs="Times New Roman"/>
          <w:color w:val="000000" w:themeColor="text1"/>
          <w:szCs w:val="24"/>
        </w:rPr>
      </w:pPr>
      <w:r w:rsidRPr="002668B0">
        <w:rPr>
          <w:rFonts w:cs="Times New Roman"/>
          <w:color w:val="000000" w:themeColor="text1"/>
          <w:szCs w:val="24"/>
        </w:rPr>
        <w:t xml:space="preserve">Pemakai merasa terancam Banyak pemakai menyadari bahwa penerapan sistem informasi komputer dalam organisasi mungkin saja mengancam pekerjaannya, atau menjadikan kemampuan yang dimilikinya tidak lagi relevan dengan kebutuhan organisasi. Keterlibatan pemakai dalam proses perancangan dan pengembangan sistem informasi merupakan salah satu cara menghindari kondisi yang tidak  diharapkan dari dampak penerapan sistem informasi akuntansi dengan komputer. </w:t>
      </w:r>
    </w:p>
    <w:p w14:paraId="2007BE7D" w14:textId="77777777" w:rsidR="00C05691" w:rsidRPr="002668B0" w:rsidRDefault="00C05691" w:rsidP="009675D6">
      <w:pPr>
        <w:pStyle w:val="ListParagraph"/>
        <w:numPr>
          <w:ilvl w:val="0"/>
          <w:numId w:val="21"/>
        </w:numPr>
        <w:jc w:val="both"/>
        <w:rPr>
          <w:rFonts w:cs="Times New Roman"/>
          <w:color w:val="000000" w:themeColor="text1"/>
          <w:szCs w:val="24"/>
        </w:rPr>
      </w:pPr>
      <w:r w:rsidRPr="002668B0">
        <w:rPr>
          <w:rFonts w:cs="Times New Roman"/>
          <w:color w:val="000000" w:themeColor="text1"/>
          <w:szCs w:val="24"/>
        </w:rPr>
        <w:t xml:space="preserve">Meningkatkan alam secara demokrasi Makna dari demokrasi di sini adalah bahwa pemakai dapat terlibat secara langsung dalam mengambil keputusan yang akan berdampak terhadap mereka. Penerapan sistem informasi berbasis komputer tentunya akan berdampak kepada pegawai, oleh </w:t>
      </w:r>
      <w:r w:rsidRPr="002668B0">
        <w:rPr>
          <w:rFonts w:cs="Times New Roman"/>
          <w:color w:val="000000" w:themeColor="text1"/>
          <w:szCs w:val="24"/>
        </w:rPr>
        <w:lastRenderedPageBreak/>
        <w:t>karenanya diperlukan keterlibatan pemakai secara langsung dalam proses perancangan sistem informasi akuntansi ini.</w:t>
      </w:r>
    </w:p>
    <w:p w14:paraId="64238598" w14:textId="77777777" w:rsidR="00C05691" w:rsidRPr="002668B0" w:rsidRDefault="00C05691" w:rsidP="00F76C1B">
      <w:pPr>
        <w:ind w:firstLine="720"/>
        <w:jc w:val="both"/>
        <w:rPr>
          <w:rFonts w:cs="Times New Roman"/>
          <w:color w:val="000000" w:themeColor="text1"/>
          <w:szCs w:val="24"/>
        </w:rPr>
      </w:pPr>
      <w:r w:rsidRPr="002668B0">
        <w:rPr>
          <w:rFonts w:cs="Times New Roman"/>
          <w:color w:val="000000" w:themeColor="text1"/>
          <w:szCs w:val="24"/>
        </w:rPr>
        <w:t xml:space="preserve">Dengan semakin banyaknya para pemakai yang ikut terlibat dalam proses pengembangan sistem, maka akan meningkatkan kinerja dari sistem informasi akuntansi tersebut. Hal ini dikarenakan setiap personel yang terlibat dalam proses pengembangan sistem akan melaksanakan perannya dengan penuh tanggung jawab dan secara terus menerus akan selalu melakukan perubahan dalam proses pengembangan sistem (Handoko dan Marfuah, 2013). </w:t>
      </w:r>
    </w:p>
    <w:p w14:paraId="41C8FD4C" w14:textId="77777777" w:rsidR="00C05691" w:rsidRPr="002668B0" w:rsidRDefault="00C05691" w:rsidP="00F76C1B">
      <w:pPr>
        <w:ind w:firstLine="720"/>
        <w:jc w:val="both"/>
        <w:rPr>
          <w:rFonts w:cs="Times New Roman"/>
          <w:color w:val="000000" w:themeColor="text1"/>
          <w:szCs w:val="24"/>
        </w:rPr>
      </w:pPr>
      <w:r w:rsidRPr="002668B0">
        <w:rPr>
          <w:rFonts w:cs="Times New Roman"/>
          <w:color w:val="000000" w:themeColor="text1"/>
          <w:szCs w:val="24"/>
        </w:rPr>
        <w:t xml:space="preserve">Pemakai sistem informasi akuntansi dinilai sebagai orang yang paham mengenai seluk beluk sistem informasi akuntansi yang digunakannya. Berbagai kendala teknis maupun non teknis pasti dialami oleh pemakai sistem (Prabowo, Mahmud, dan Murtini, 2014). </w:t>
      </w:r>
    </w:p>
    <w:p w14:paraId="56AA27B9" w14:textId="77777777" w:rsidR="00C05691" w:rsidRPr="002668B0" w:rsidRDefault="00C05691" w:rsidP="00F76C1B">
      <w:pPr>
        <w:ind w:firstLine="720"/>
        <w:jc w:val="both"/>
        <w:rPr>
          <w:rFonts w:cs="Times New Roman"/>
          <w:color w:val="000000" w:themeColor="text1"/>
          <w:szCs w:val="24"/>
        </w:rPr>
      </w:pPr>
      <w:r w:rsidRPr="002668B0">
        <w:rPr>
          <w:rFonts w:cs="Times New Roman"/>
          <w:color w:val="000000" w:themeColor="text1"/>
          <w:szCs w:val="24"/>
        </w:rPr>
        <w:t xml:space="preserve">Pemakai harus dilibatkan dalam proses pengembangan suatu sistem. Adanya partisipasi pemakai sistem informasi akuntansi diharapkan dapat meningkatkan kualitas sistem informasi, karena suatu sistem informasi akuntansi tidak akan efektif dalam membantu pekerjaan apabila tidak melibatkan pemakai sistem informasi akuntansi (Antanaya dan Yadnyana, 2016). </w:t>
      </w:r>
    </w:p>
    <w:p w14:paraId="4149AC4F" w14:textId="205EE1FF" w:rsidR="00C05691" w:rsidRDefault="00C05691" w:rsidP="00F76C1B">
      <w:pPr>
        <w:ind w:firstLine="720"/>
        <w:jc w:val="both"/>
        <w:rPr>
          <w:rFonts w:cs="Times New Roman"/>
          <w:color w:val="000000" w:themeColor="text1"/>
          <w:szCs w:val="24"/>
          <w:lang w:val="en-US"/>
        </w:rPr>
      </w:pPr>
      <w:r w:rsidRPr="002668B0">
        <w:rPr>
          <w:rFonts w:cs="Times New Roman"/>
          <w:color w:val="000000" w:themeColor="text1"/>
          <w:szCs w:val="24"/>
        </w:rPr>
        <w:t>Keterlibatan pemakai secara signifikan berpengaruh terhadap kinerja SIA, hal ini pemakai atau pengguna merupakan bagian yang tidak dapat dilepaskan dari keberhasilan penerapan suatu sistem atau teknologi. Menyadari bahwa operasionalisasi teknologi komputer menyangkut aspek manusia dan dampak perubahan yang disebabkannya, adalah penting untuk memperhatikan keberadaan manusia dalam pemanfaatan suatu teknologi (Chomasatu, 2014)</w:t>
      </w:r>
      <w:r w:rsidR="005B293D" w:rsidRPr="005B293D">
        <w:rPr>
          <w:rFonts w:cs="Times New Roman"/>
          <w:color w:val="000000" w:themeColor="text1"/>
          <w:szCs w:val="24"/>
        </w:rPr>
        <w:t>.</w:t>
      </w:r>
    </w:p>
    <w:p w14:paraId="6B735B22" w14:textId="77777777" w:rsidR="00B63BBC" w:rsidRPr="00B63BBC" w:rsidRDefault="00B63BBC" w:rsidP="00F76C1B">
      <w:pPr>
        <w:ind w:firstLine="720"/>
        <w:jc w:val="both"/>
        <w:rPr>
          <w:rFonts w:cs="Times New Roman"/>
          <w:color w:val="000000" w:themeColor="text1"/>
          <w:szCs w:val="24"/>
          <w:lang w:val="en-US"/>
        </w:rPr>
      </w:pPr>
    </w:p>
    <w:p w14:paraId="709D49DA" w14:textId="6AEBFDCA" w:rsidR="00B63BBC" w:rsidRDefault="008E51CD" w:rsidP="009675D6">
      <w:pPr>
        <w:pStyle w:val="Heading4"/>
        <w:numPr>
          <w:ilvl w:val="3"/>
          <w:numId w:val="46"/>
        </w:numPr>
        <w:ind w:left="720"/>
        <w:rPr>
          <w:lang w:val="en-US"/>
        </w:rPr>
      </w:pPr>
      <w:bookmarkStart w:id="52" w:name="_Toc77442224"/>
      <w:r>
        <w:rPr>
          <w:lang w:val="en-US"/>
        </w:rPr>
        <w:t>Indikator</w:t>
      </w:r>
      <w:r w:rsidR="00B63BBC" w:rsidRPr="00B63BBC">
        <w:rPr>
          <w:lang w:val="en-US"/>
        </w:rPr>
        <w:t xml:space="preserve"> </w:t>
      </w:r>
      <w:r>
        <w:rPr>
          <w:lang w:val="en-US"/>
        </w:rPr>
        <w:t>Keterlibatan</w:t>
      </w:r>
      <w:r w:rsidR="00B63BBC" w:rsidRPr="00B63BBC">
        <w:rPr>
          <w:lang w:val="en-US"/>
        </w:rPr>
        <w:t xml:space="preserve"> Pemakai Sistem</w:t>
      </w:r>
      <w:bookmarkEnd w:id="52"/>
    </w:p>
    <w:p w14:paraId="429E728D" w14:textId="5D8B533C" w:rsidR="00B63BBC" w:rsidRDefault="00B63BBC" w:rsidP="00B63BBC">
      <w:pPr>
        <w:ind w:firstLine="720"/>
        <w:jc w:val="both"/>
        <w:rPr>
          <w:lang w:val="en-US"/>
        </w:rPr>
      </w:pPr>
      <w:r>
        <w:t xml:space="preserve">Dalam hal ini </w:t>
      </w:r>
      <w:r w:rsidR="008E51CD">
        <w:rPr>
          <w:lang w:val="en-US"/>
        </w:rPr>
        <w:t>Keterlibatan</w:t>
      </w:r>
      <w:r>
        <w:t xml:space="preserve"> pemakai sistem informasi yang dikemukakan oleh Azhar Susanto (</w:t>
      </w:r>
      <w:r w:rsidR="003F4494">
        <w:t xml:space="preserve">2017:368) </w:t>
      </w:r>
      <w:r>
        <w:t xml:space="preserve"> dapat dilihat dari : </w:t>
      </w:r>
    </w:p>
    <w:p w14:paraId="551BCC70" w14:textId="6ABBB3C8" w:rsidR="00B63BBC" w:rsidRPr="004A0CE2" w:rsidRDefault="00B63BBC" w:rsidP="009675D6">
      <w:pPr>
        <w:pStyle w:val="ListParagraph"/>
        <w:numPr>
          <w:ilvl w:val="1"/>
          <w:numId w:val="42"/>
        </w:numPr>
        <w:spacing w:line="240" w:lineRule="auto"/>
        <w:ind w:left="720"/>
        <w:jc w:val="both"/>
      </w:pPr>
      <w:r>
        <w:t xml:space="preserve">Hubungan </w:t>
      </w:r>
    </w:p>
    <w:p w14:paraId="66859C8B" w14:textId="5B05AA99" w:rsidR="00B63BBC" w:rsidRPr="004A0CE2" w:rsidRDefault="00B63BBC" w:rsidP="009675D6">
      <w:pPr>
        <w:pStyle w:val="ListParagraph"/>
        <w:numPr>
          <w:ilvl w:val="0"/>
          <w:numId w:val="42"/>
        </w:numPr>
        <w:spacing w:line="240" w:lineRule="auto"/>
        <w:ind w:left="720" w:hanging="361"/>
        <w:jc w:val="both"/>
      </w:pPr>
      <w:r>
        <w:t xml:space="preserve">Wawasan </w:t>
      </w:r>
    </w:p>
    <w:p w14:paraId="7E1D9CD3" w14:textId="60A73E2A" w:rsidR="00B63BBC" w:rsidRPr="004A0CE2" w:rsidRDefault="00B63BBC" w:rsidP="009675D6">
      <w:pPr>
        <w:pStyle w:val="ListParagraph"/>
        <w:numPr>
          <w:ilvl w:val="0"/>
          <w:numId w:val="42"/>
        </w:numPr>
        <w:spacing w:line="240" w:lineRule="auto"/>
        <w:ind w:left="720" w:hanging="361"/>
        <w:jc w:val="both"/>
      </w:pPr>
      <w:r>
        <w:t xml:space="preserve">Tanggungjawab </w:t>
      </w:r>
    </w:p>
    <w:p w14:paraId="5D039F2B" w14:textId="6E097D05" w:rsidR="00B63BBC" w:rsidRPr="004A0CE2" w:rsidRDefault="00B63BBC" w:rsidP="009675D6">
      <w:pPr>
        <w:pStyle w:val="ListParagraph"/>
        <w:numPr>
          <w:ilvl w:val="0"/>
          <w:numId w:val="42"/>
        </w:numPr>
        <w:spacing w:line="240" w:lineRule="auto"/>
        <w:ind w:left="720" w:hanging="361"/>
        <w:jc w:val="both"/>
      </w:pPr>
      <w:r>
        <w:t xml:space="preserve">Waktu </w:t>
      </w:r>
    </w:p>
    <w:p w14:paraId="27408B37" w14:textId="67BCA630" w:rsidR="00B63BBC" w:rsidRPr="004A0CE2" w:rsidRDefault="00B63BBC" w:rsidP="009675D6">
      <w:pPr>
        <w:pStyle w:val="ListParagraph"/>
        <w:numPr>
          <w:ilvl w:val="0"/>
          <w:numId w:val="42"/>
        </w:numPr>
        <w:spacing w:line="240" w:lineRule="auto"/>
        <w:ind w:left="720" w:hanging="361"/>
        <w:jc w:val="both"/>
      </w:pPr>
      <w:r>
        <w:t>Keinginan user</w:t>
      </w:r>
    </w:p>
    <w:p w14:paraId="409187B4" w14:textId="4873A6B0" w:rsidR="00B63BBC" w:rsidRPr="004A0CE2" w:rsidRDefault="00B63BBC" w:rsidP="009675D6">
      <w:pPr>
        <w:pStyle w:val="ListParagraph"/>
        <w:numPr>
          <w:ilvl w:val="0"/>
          <w:numId w:val="42"/>
        </w:numPr>
        <w:spacing w:line="240" w:lineRule="auto"/>
        <w:ind w:left="720" w:hanging="361"/>
        <w:jc w:val="both"/>
      </w:pPr>
      <w:r>
        <w:t xml:space="preserve">Nilai, kepuasan, dan dukungan </w:t>
      </w:r>
    </w:p>
    <w:p w14:paraId="10789CE2" w14:textId="0B53D8A8" w:rsidR="00B63BBC" w:rsidRDefault="00B63BBC" w:rsidP="009675D6">
      <w:pPr>
        <w:pStyle w:val="ListParagraph"/>
        <w:numPr>
          <w:ilvl w:val="0"/>
          <w:numId w:val="42"/>
        </w:numPr>
        <w:spacing w:line="240" w:lineRule="auto"/>
        <w:ind w:left="720" w:hanging="361"/>
        <w:jc w:val="both"/>
      </w:pPr>
      <w:r>
        <w:t xml:space="preserve">Biaya </w:t>
      </w:r>
    </w:p>
    <w:p w14:paraId="08A58C6F" w14:textId="77777777" w:rsidR="004A0CE2" w:rsidRPr="004A0CE2" w:rsidRDefault="004A0CE2" w:rsidP="004A0CE2">
      <w:pPr>
        <w:pStyle w:val="ListParagraph"/>
        <w:spacing w:line="240" w:lineRule="auto"/>
        <w:jc w:val="both"/>
      </w:pPr>
    </w:p>
    <w:p w14:paraId="45B0E310" w14:textId="7E3176D6" w:rsidR="00B63BBC" w:rsidRDefault="00B63BBC" w:rsidP="00B63BBC">
      <w:pPr>
        <w:ind w:firstLine="720"/>
        <w:jc w:val="both"/>
        <w:rPr>
          <w:lang w:val="en-US"/>
        </w:rPr>
      </w:pPr>
      <w:r>
        <w:t xml:space="preserve">Dalam hal ini </w:t>
      </w:r>
      <w:r w:rsidR="008E51CD">
        <w:rPr>
          <w:lang w:val="en-US"/>
        </w:rPr>
        <w:t>Keterlibata</w:t>
      </w:r>
      <w:r>
        <w:t xml:space="preserve"> pemakai sistem informasi seperti yang dikemukakan oleh Azhar Susanto (</w:t>
      </w:r>
      <w:r w:rsidR="00FE213B">
        <w:t xml:space="preserve">2017:368) </w:t>
      </w:r>
      <w:r>
        <w:t xml:space="preserve">, dapat dilihat dari: </w:t>
      </w:r>
    </w:p>
    <w:p w14:paraId="5F3279F6" w14:textId="6B81AC18" w:rsidR="00B63BBC" w:rsidRPr="004A0CE2" w:rsidRDefault="00B63BBC" w:rsidP="009675D6">
      <w:pPr>
        <w:pStyle w:val="ListParagraph"/>
        <w:numPr>
          <w:ilvl w:val="1"/>
          <w:numId w:val="42"/>
        </w:numPr>
        <w:ind w:left="360"/>
        <w:jc w:val="both"/>
      </w:pPr>
      <w:r>
        <w:t xml:space="preserve">Hubungan </w:t>
      </w:r>
    </w:p>
    <w:p w14:paraId="263E7F30" w14:textId="1443BA05" w:rsidR="00B63BBC" w:rsidRPr="004A0CE2" w:rsidRDefault="00B63BBC" w:rsidP="009675D6">
      <w:pPr>
        <w:pStyle w:val="ListParagraph"/>
        <w:numPr>
          <w:ilvl w:val="1"/>
          <w:numId w:val="20"/>
        </w:numPr>
        <w:ind w:left="720"/>
        <w:jc w:val="both"/>
      </w:pPr>
      <w:r>
        <w:t xml:space="preserve">Ikut serta berpartisipasi dalam pengembangan sistem. </w:t>
      </w:r>
    </w:p>
    <w:p w14:paraId="5241603B" w14:textId="03DB1A66" w:rsidR="00B63BBC" w:rsidRPr="004A0CE2" w:rsidRDefault="00B63BBC" w:rsidP="009675D6">
      <w:pPr>
        <w:pStyle w:val="ListParagraph"/>
        <w:numPr>
          <w:ilvl w:val="1"/>
          <w:numId w:val="20"/>
        </w:numPr>
        <w:ind w:left="720"/>
        <w:jc w:val="both"/>
      </w:pPr>
      <w:r>
        <w:t xml:space="preserve">Meningkatkan hubungan antara user, manajemen dan ahli sistem informasi. </w:t>
      </w:r>
    </w:p>
    <w:p w14:paraId="2264C843" w14:textId="3446718E" w:rsidR="00B63BBC" w:rsidRPr="004A0CE2" w:rsidRDefault="00B63BBC" w:rsidP="009675D6">
      <w:pPr>
        <w:pStyle w:val="ListParagraph"/>
        <w:numPr>
          <w:ilvl w:val="1"/>
          <w:numId w:val="42"/>
        </w:numPr>
        <w:ind w:left="360"/>
        <w:jc w:val="both"/>
      </w:pPr>
      <w:r>
        <w:t xml:space="preserve">Wawasan </w:t>
      </w:r>
    </w:p>
    <w:p w14:paraId="73C44EE8" w14:textId="7FCA2F58" w:rsidR="00B63BBC" w:rsidRPr="004A0CE2" w:rsidRDefault="00B63BBC" w:rsidP="009675D6">
      <w:pPr>
        <w:pStyle w:val="ListParagraph"/>
        <w:numPr>
          <w:ilvl w:val="1"/>
          <w:numId w:val="34"/>
        </w:numPr>
        <w:ind w:left="720"/>
        <w:jc w:val="both"/>
      </w:pPr>
      <w:r>
        <w:t xml:space="preserve">Memperluas wawasan user dan manajemen dalam bidang computer. </w:t>
      </w:r>
    </w:p>
    <w:p w14:paraId="400E9D44" w14:textId="31346D4E" w:rsidR="00B63BBC" w:rsidRPr="004A0CE2" w:rsidRDefault="00B63BBC" w:rsidP="009675D6">
      <w:pPr>
        <w:pStyle w:val="ListParagraph"/>
        <w:numPr>
          <w:ilvl w:val="1"/>
          <w:numId w:val="34"/>
        </w:numPr>
        <w:ind w:left="720"/>
        <w:jc w:val="both"/>
      </w:pPr>
      <w:r>
        <w:t>Memperluas wawasan bisnis dan aplikasinya bagi ahli sistem informasi.</w:t>
      </w:r>
    </w:p>
    <w:p w14:paraId="1855968A" w14:textId="1CA4362C" w:rsidR="00B63BBC" w:rsidRPr="004A0CE2" w:rsidRDefault="00B63BBC" w:rsidP="009675D6">
      <w:pPr>
        <w:pStyle w:val="ListParagraph"/>
        <w:numPr>
          <w:ilvl w:val="1"/>
          <w:numId w:val="42"/>
        </w:numPr>
        <w:ind w:left="360"/>
        <w:jc w:val="both"/>
      </w:pPr>
      <w:r>
        <w:t xml:space="preserve">Tanggung Jawab </w:t>
      </w:r>
    </w:p>
    <w:p w14:paraId="20B208CD" w14:textId="5BEC737D" w:rsidR="00B63BBC" w:rsidRPr="004A0CE2" w:rsidRDefault="00B63BBC" w:rsidP="009675D6">
      <w:pPr>
        <w:pStyle w:val="ListParagraph"/>
        <w:numPr>
          <w:ilvl w:val="1"/>
          <w:numId w:val="33"/>
        </w:numPr>
        <w:ind w:left="720" w:hanging="360"/>
        <w:jc w:val="both"/>
      </w:pPr>
      <w:r>
        <w:t xml:space="preserve">Meringankan beban tanggung jawab user dan manajemen bila terjadi konflik. </w:t>
      </w:r>
    </w:p>
    <w:p w14:paraId="02CDDD52" w14:textId="0B234AB2" w:rsidR="00B63BBC" w:rsidRPr="004A0CE2" w:rsidRDefault="00B63BBC" w:rsidP="009675D6">
      <w:pPr>
        <w:pStyle w:val="ListParagraph"/>
        <w:numPr>
          <w:ilvl w:val="1"/>
          <w:numId w:val="33"/>
        </w:numPr>
        <w:ind w:left="720" w:hanging="360"/>
        <w:jc w:val="both"/>
      </w:pPr>
      <w:r>
        <w:t xml:space="preserve">Merasa memiliki dan turut memelihara atas sistem yang dibangun. </w:t>
      </w:r>
    </w:p>
    <w:p w14:paraId="39F4E25B" w14:textId="1658A836" w:rsidR="00B63BBC" w:rsidRPr="004A0CE2" w:rsidRDefault="00B63BBC" w:rsidP="009675D6">
      <w:pPr>
        <w:pStyle w:val="ListParagraph"/>
        <w:numPr>
          <w:ilvl w:val="1"/>
          <w:numId w:val="42"/>
        </w:numPr>
        <w:ind w:left="360"/>
        <w:jc w:val="both"/>
      </w:pPr>
      <w:r>
        <w:t xml:space="preserve">Waktu </w:t>
      </w:r>
    </w:p>
    <w:p w14:paraId="4992A70A" w14:textId="7221C526" w:rsidR="00B63BBC" w:rsidRPr="004A0CE2" w:rsidRDefault="00B63BBC" w:rsidP="009675D6">
      <w:pPr>
        <w:pStyle w:val="ListParagraph"/>
        <w:numPr>
          <w:ilvl w:val="1"/>
          <w:numId w:val="16"/>
        </w:numPr>
        <w:ind w:left="720"/>
        <w:jc w:val="both"/>
      </w:pPr>
      <w:r>
        <w:t xml:space="preserve">Mempersingkat waktu pengembangan sistem informasi </w:t>
      </w:r>
    </w:p>
    <w:p w14:paraId="355CE337" w14:textId="56446001" w:rsidR="00B63BBC" w:rsidRPr="004A0CE2" w:rsidRDefault="00B63BBC" w:rsidP="009675D6">
      <w:pPr>
        <w:pStyle w:val="ListParagraph"/>
        <w:numPr>
          <w:ilvl w:val="0"/>
          <w:numId w:val="16"/>
        </w:numPr>
        <w:ind w:left="360"/>
        <w:jc w:val="both"/>
      </w:pPr>
      <w:r>
        <w:t xml:space="preserve">Keinginan user </w:t>
      </w:r>
    </w:p>
    <w:p w14:paraId="69A54162" w14:textId="0F5B7DAF" w:rsidR="00B63BBC" w:rsidRPr="004A0CE2" w:rsidRDefault="00B63BBC" w:rsidP="009675D6">
      <w:pPr>
        <w:pStyle w:val="ListParagraph"/>
        <w:numPr>
          <w:ilvl w:val="1"/>
          <w:numId w:val="16"/>
        </w:numPr>
        <w:ind w:left="720"/>
        <w:jc w:val="both"/>
      </w:pPr>
      <w:r>
        <w:lastRenderedPageBreak/>
        <w:t xml:space="preserve">Keinginan user yang lebih tepat </w:t>
      </w:r>
    </w:p>
    <w:p w14:paraId="7E2BA378" w14:textId="48CFD5A1" w:rsidR="00B63BBC" w:rsidRPr="004A0CE2" w:rsidRDefault="00B63BBC" w:rsidP="009675D6">
      <w:pPr>
        <w:pStyle w:val="ListParagraph"/>
        <w:numPr>
          <w:ilvl w:val="0"/>
          <w:numId w:val="16"/>
        </w:numPr>
        <w:ind w:left="360"/>
        <w:jc w:val="both"/>
      </w:pPr>
      <w:r>
        <w:t xml:space="preserve">Nilai kepuasan, kepercayaan, dan dukungan </w:t>
      </w:r>
    </w:p>
    <w:p w14:paraId="713A8572" w14:textId="38B4A770" w:rsidR="00B63BBC" w:rsidRPr="004A0CE2" w:rsidRDefault="00B63BBC" w:rsidP="009675D6">
      <w:pPr>
        <w:pStyle w:val="ListParagraph"/>
        <w:numPr>
          <w:ilvl w:val="1"/>
          <w:numId w:val="16"/>
        </w:numPr>
        <w:ind w:left="720"/>
        <w:jc w:val="both"/>
      </w:pPr>
      <w:r>
        <w:t xml:space="preserve">Menghasilkan sistem informasi yang bernilai </w:t>
      </w:r>
    </w:p>
    <w:p w14:paraId="404E246D" w14:textId="1DD961F4" w:rsidR="00B63BBC" w:rsidRPr="004A0CE2" w:rsidRDefault="00B63BBC" w:rsidP="009675D6">
      <w:pPr>
        <w:pStyle w:val="ListParagraph"/>
        <w:numPr>
          <w:ilvl w:val="1"/>
          <w:numId w:val="16"/>
        </w:numPr>
        <w:ind w:left="720"/>
        <w:jc w:val="both"/>
      </w:pPr>
      <w:r>
        <w:t xml:space="preserve">Memberikan kepuasan bagi userdan manajemen </w:t>
      </w:r>
    </w:p>
    <w:p w14:paraId="50CB91F3" w14:textId="78C7B132" w:rsidR="00B63BBC" w:rsidRPr="004A0CE2" w:rsidRDefault="00B63BBC" w:rsidP="009675D6">
      <w:pPr>
        <w:pStyle w:val="ListParagraph"/>
        <w:numPr>
          <w:ilvl w:val="1"/>
          <w:numId w:val="16"/>
        </w:numPr>
        <w:ind w:left="720"/>
        <w:jc w:val="both"/>
      </w:pPr>
      <w:r>
        <w:t xml:space="preserve">Meningkatkan kepercayaan user dan menejemen terhadap pengembangan sistem informasi </w:t>
      </w:r>
    </w:p>
    <w:p w14:paraId="354719B1" w14:textId="660E53F7" w:rsidR="00B63BBC" w:rsidRPr="004A0CE2" w:rsidRDefault="00B63BBC" w:rsidP="009675D6">
      <w:pPr>
        <w:pStyle w:val="ListParagraph"/>
        <w:numPr>
          <w:ilvl w:val="0"/>
          <w:numId w:val="16"/>
        </w:numPr>
        <w:ind w:left="360"/>
        <w:jc w:val="both"/>
      </w:pPr>
      <w:r>
        <w:t xml:space="preserve">Biaya </w:t>
      </w:r>
    </w:p>
    <w:p w14:paraId="488EC745" w14:textId="10FCEDDB" w:rsidR="00B63BBC" w:rsidRPr="00B63BBC" w:rsidRDefault="00B63BBC" w:rsidP="009675D6">
      <w:pPr>
        <w:pStyle w:val="ListParagraph"/>
        <w:numPr>
          <w:ilvl w:val="1"/>
          <w:numId w:val="47"/>
        </w:numPr>
        <w:ind w:left="720"/>
        <w:jc w:val="both"/>
      </w:pPr>
      <w:r>
        <w:t xml:space="preserve">Mengurangi biaya pemeliharaan sistem informasi </w:t>
      </w:r>
    </w:p>
    <w:p w14:paraId="6C38ECDA" w14:textId="2AFB3809" w:rsidR="003244D2" w:rsidRDefault="003244D2" w:rsidP="00B63BBC">
      <w:pPr>
        <w:ind w:firstLine="720"/>
        <w:jc w:val="both"/>
        <w:rPr>
          <w:lang w:val="en-US"/>
        </w:rPr>
      </w:pPr>
      <w:r>
        <w:t>Berikut penjelasan mengenai indikator-indikator yang ada, antara lain sebagai berikut:</w:t>
      </w:r>
    </w:p>
    <w:p w14:paraId="6D347A8F" w14:textId="082C62F5" w:rsidR="00B63BBC" w:rsidRPr="004A0CE2" w:rsidRDefault="00B63BBC" w:rsidP="009675D6">
      <w:pPr>
        <w:pStyle w:val="ListParagraph"/>
        <w:numPr>
          <w:ilvl w:val="0"/>
          <w:numId w:val="48"/>
        </w:numPr>
        <w:ind w:left="360"/>
        <w:jc w:val="both"/>
      </w:pPr>
      <w:r w:rsidRPr="00B63BBC">
        <w:t xml:space="preserve">Meningkatkan hubungan antara user, manajemen dan ahli sistem informasi </w:t>
      </w:r>
    </w:p>
    <w:p w14:paraId="6D17025D" w14:textId="5C6688BE" w:rsidR="00B63BBC" w:rsidRPr="004A0CE2" w:rsidRDefault="00B63BBC" w:rsidP="009675D6">
      <w:pPr>
        <w:pStyle w:val="ListParagraph"/>
        <w:numPr>
          <w:ilvl w:val="0"/>
          <w:numId w:val="48"/>
        </w:numPr>
        <w:ind w:left="360"/>
        <w:jc w:val="both"/>
      </w:pPr>
      <w:r w:rsidRPr="00B63BBC">
        <w:t xml:space="preserve">Memperluas wawasan user dan manajemen dalam bidang komputer, disisi lain memperluas wawasan bisnis dan aplikasinya bagi ahli sistem informasi. </w:t>
      </w:r>
    </w:p>
    <w:p w14:paraId="12E0D92D" w14:textId="6DFE76E1" w:rsidR="00B63BBC" w:rsidRPr="004A0CE2" w:rsidRDefault="00B63BBC" w:rsidP="009675D6">
      <w:pPr>
        <w:pStyle w:val="ListParagraph"/>
        <w:numPr>
          <w:ilvl w:val="0"/>
          <w:numId w:val="48"/>
        </w:numPr>
        <w:ind w:left="360"/>
        <w:jc w:val="both"/>
      </w:pPr>
      <w:r w:rsidRPr="00B63BBC">
        <w:t xml:space="preserve">Meringankan beban tanggungjawab user dan manajemen bila terjadi konflik. </w:t>
      </w:r>
    </w:p>
    <w:p w14:paraId="1184D301" w14:textId="4611728B" w:rsidR="00B63BBC" w:rsidRPr="004A0CE2" w:rsidRDefault="00B63BBC" w:rsidP="009675D6">
      <w:pPr>
        <w:pStyle w:val="ListParagraph"/>
        <w:numPr>
          <w:ilvl w:val="0"/>
          <w:numId w:val="48"/>
        </w:numPr>
        <w:ind w:left="360"/>
        <w:jc w:val="both"/>
      </w:pPr>
      <w:r w:rsidRPr="00B63BBC">
        <w:t xml:space="preserve">Joint Application Development (JAD) umumnya juga mempersingkat waktu pengembangan sistem informasi yang biasanya diperlukan untuk melakukan berbagai wawancara, melalui satu pola kerja yang lebih terstruktur. </w:t>
      </w:r>
    </w:p>
    <w:p w14:paraId="152169A7" w14:textId="6732A4DA" w:rsidR="00B63BBC" w:rsidRPr="004A0CE2" w:rsidRDefault="00B63BBC" w:rsidP="009675D6">
      <w:pPr>
        <w:pStyle w:val="ListParagraph"/>
        <w:numPr>
          <w:ilvl w:val="0"/>
          <w:numId w:val="48"/>
        </w:numPr>
        <w:ind w:left="360"/>
        <w:jc w:val="both"/>
      </w:pPr>
      <w:r w:rsidRPr="00B63BBC">
        <w:t xml:space="preserve">Melalui penentuan keinginan user yang lebih tepat dan penentuan prioritas utama, maka pengguna JAD ini akan lebih menghemat biaya. </w:t>
      </w:r>
    </w:p>
    <w:p w14:paraId="29740801" w14:textId="7BDD65EF" w:rsidR="00B63BBC" w:rsidRPr="004A0CE2" w:rsidRDefault="00B63BBC" w:rsidP="009675D6">
      <w:pPr>
        <w:pStyle w:val="ListParagraph"/>
        <w:numPr>
          <w:ilvl w:val="0"/>
          <w:numId w:val="48"/>
        </w:numPr>
        <w:ind w:left="360"/>
        <w:jc w:val="both"/>
      </w:pPr>
      <w:r w:rsidRPr="00B63BBC">
        <w:t xml:space="preserve">Joint Application Development (JAD) seringkali menghasilkan sistem informasi yang lebih bernilai dan memberikan kepuasan yang lebih baik bagi user maupun pihak manajemen, sehingga meningkatkan kepercayaan dan </w:t>
      </w:r>
      <w:r w:rsidRPr="00B63BBC">
        <w:lastRenderedPageBreak/>
        <w:t xml:space="preserve">dukungan user dan manajemen terhadap proyek pengembangan sistem informasi yang dilakukan. </w:t>
      </w:r>
    </w:p>
    <w:p w14:paraId="34494B61" w14:textId="1C5912CB" w:rsidR="005B293D" w:rsidRPr="004A0CE2" w:rsidRDefault="00B63BBC" w:rsidP="009675D6">
      <w:pPr>
        <w:pStyle w:val="ListParagraph"/>
        <w:numPr>
          <w:ilvl w:val="0"/>
          <w:numId w:val="48"/>
        </w:numPr>
        <w:ind w:left="360"/>
        <w:jc w:val="both"/>
        <w:rPr>
          <w:rFonts w:cs="Times New Roman"/>
          <w:color w:val="000000" w:themeColor="text1"/>
          <w:szCs w:val="24"/>
        </w:rPr>
      </w:pPr>
      <w:r w:rsidRPr="00B63BBC">
        <w:t>Mengurangi biaya pemeliharaan, karena sejak versi pertama dihasilkan, telah mampu memenuhi kebutuhan organisasi umumnya</w:t>
      </w:r>
    </w:p>
    <w:p w14:paraId="229BDD19" w14:textId="77777777" w:rsidR="00B63BBC" w:rsidRPr="00B63BBC" w:rsidRDefault="00B63BBC" w:rsidP="00B63BBC">
      <w:pPr>
        <w:pStyle w:val="ListParagraph"/>
        <w:ind w:left="360"/>
        <w:jc w:val="both"/>
        <w:rPr>
          <w:rFonts w:cs="Times New Roman"/>
          <w:color w:val="000000" w:themeColor="text1"/>
          <w:szCs w:val="24"/>
        </w:rPr>
      </w:pPr>
    </w:p>
    <w:p w14:paraId="4264274B" w14:textId="7E4B3DC7" w:rsidR="00C05691" w:rsidRDefault="00C05691" w:rsidP="009675D6">
      <w:pPr>
        <w:pStyle w:val="Heading3"/>
        <w:numPr>
          <w:ilvl w:val="2"/>
          <w:numId w:val="46"/>
        </w:numPr>
        <w:ind w:left="720"/>
        <w:rPr>
          <w:lang w:val="en-US"/>
        </w:rPr>
      </w:pPr>
      <w:bookmarkStart w:id="53" w:name="_Toc72638083"/>
      <w:bookmarkStart w:id="54" w:name="_Toc77442225"/>
      <w:r w:rsidRPr="002668B0">
        <w:t>Pelatihan dan Pendidikan</w:t>
      </w:r>
      <w:bookmarkEnd w:id="53"/>
      <w:bookmarkEnd w:id="54"/>
      <w:r w:rsidRPr="002668B0">
        <w:t xml:space="preserve"> </w:t>
      </w:r>
    </w:p>
    <w:p w14:paraId="278E095C" w14:textId="08749CE7" w:rsidR="008E51CD" w:rsidRPr="008E51CD" w:rsidRDefault="008E51CD" w:rsidP="009675D6">
      <w:pPr>
        <w:pStyle w:val="Heading4"/>
        <w:numPr>
          <w:ilvl w:val="3"/>
          <w:numId w:val="46"/>
        </w:numPr>
        <w:ind w:left="720"/>
        <w:rPr>
          <w:lang w:val="en-US"/>
        </w:rPr>
      </w:pPr>
      <w:bookmarkStart w:id="55" w:name="_Toc77442226"/>
      <w:r>
        <w:rPr>
          <w:lang w:val="en-US"/>
        </w:rPr>
        <w:t>Pengertian Pelatihan dan Pendidikan</w:t>
      </w:r>
      <w:bookmarkEnd w:id="55"/>
    </w:p>
    <w:p w14:paraId="174444DC" w14:textId="4BD3FAEC" w:rsidR="00C05691" w:rsidRPr="002668B0" w:rsidRDefault="00C05691" w:rsidP="008E51CD">
      <w:pPr>
        <w:pStyle w:val="ListParagraph"/>
        <w:ind w:left="0" w:firstLine="720"/>
        <w:jc w:val="both"/>
        <w:rPr>
          <w:rFonts w:cs="Times New Roman"/>
          <w:color w:val="000000" w:themeColor="text1"/>
          <w:szCs w:val="24"/>
          <w:lang w:val="id-ID"/>
        </w:rPr>
      </w:pPr>
      <w:r w:rsidRPr="002668B0">
        <w:rPr>
          <w:rFonts w:cs="Times New Roman"/>
          <w:color w:val="000000" w:themeColor="text1"/>
          <w:szCs w:val="24"/>
        </w:rPr>
        <w:t>Dessler, (2016</w:t>
      </w:r>
      <w:r w:rsidRPr="002668B0">
        <w:rPr>
          <w:rFonts w:cs="Times New Roman"/>
          <w:color w:val="000000" w:themeColor="text1"/>
          <w:szCs w:val="24"/>
          <w:lang w:val="id-ID"/>
        </w:rPr>
        <w:t>: 288</w:t>
      </w:r>
      <w:r w:rsidRPr="002668B0">
        <w:rPr>
          <w:rFonts w:cs="Times New Roman"/>
          <w:color w:val="000000" w:themeColor="text1"/>
          <w:szCs w:val="24"/>
        </w:rPr>
        <w:t xml:space="preserve">) </w:t>
      </w:r>
      <w:r w:rsidR="002864D5" w:rsidRPr="002668B0">
        <w:rPr>
          <w:rFonts w:cs="Times New Roman"/>
          <w:color w:val="000000" w:themeColor="text1"/>
          <w:szCs w:val="24"/>
          <w:lang w:val="id-ID"/>
        </w:rPr>
        <w:t xml:space="preserve">menyatakan yang dimaksud dengan </w:t>
      </w:r>
      <w:r w:rsidRPr="002668B0">
        <w:rPr>
          <w:rFonts w:cs="Times New Roman"/>
          <w:color w:val="000000" w:themeColor="text1"/>
          <w:szCs w:val="24"/>
          <w:lang w:val="id-ID"/>
        </w:rPr>
        <w:t>pelatihan adalah sebagai berikut:</w:t>
      </w:r>
    </w:p>
    <w:p w14:paraId="2BCDFC1A" w14:textId="7AA01246" w:rsidR="00C05691" w:rsidRDefault="00C05691" w:rsidP="008E51CD">
      <w:pPr>
        <w:pStyle w:val="ListParagraph"/>
        <w:spacing w:line="240" w:lineRule="auto"/>
        <w:jc w:val="both"/>
        <w:rPr>
          <w:rFonts w:cs="Times New Roman"/>
          <w:color w:val="000000" w:themeColor="text1"/>
          <w:szCs w:val="24"/>
          <w:lang w:val="id-ID"/>
        </w:rPr>
      </w:pPr>
      <w:r w:rsidRPr="002668B0">
        <w:rPr>
          <w:rFonts w:cs="Times New Roman"/>
          <w:color w:val="000000" w:themeColor="text1"/>
          <w:szCs w:val="24"/>
          <w:lang w:val="id-ID"/>
        </w:rPr>
        <w:t>“</w:t>
      </w:r>
      <w:r w:rsidR="002864D5" w:rsidRPr="00C5271E">
        <w:rPr>
          <w:rFonts w:cs="Times New Roman"/>
          <w:color w:val="000000" w:themeColor="text1"/>
          <w:szCs w:val="24"/>
          <w:lang w:val="id-ID"/>
        </w:rPr>
        <w:t>P</w:t>
      </w:r>
      <w:r w:rsidRPr="00C5271E">
        <w:rPr>
          <w:rFonts w:cs="Times New Roman"/>
          <w:color w:val="000000" w:themeColor="text1"/>
          <w:szCs w:val="24"/>
          <w:lang w:val="id-ID"/>
        </w:rPr>
        <w:t>elatihan adalah kemampuan yang dimiliki untuk merancang, menciptakan, dan mengembangkan pembelajaran formal untuk memenuhi kebutuhan organisasi serta mengidentifikasi perilaku karyawan untuk melaksanakan tugasnya dan menanamkan kompetensinya</w:t>
      </w:r>
      <w:r w:rsidRPr="002668B0">
        <w:rPr>
          <w:rFonts w:cs="Times New Roman"/>
          <w:color w:val="000000" w:themeColor="text1"/>
          <w:szCs w:val="24"/>
          <w:lang w:val="id-ID"/>
        </w:rPr>
        <w:t>.</w:t>
      </w:r>
      <w:r w:rsidR="005A4197">
        <w:rPr>
          <w:rFonts w:cs="Times New Roman"/>
          <w:color w:val="000000" w:themeColor="text1"/>
          <w:szCs w:val="24"/>
          <w:lang w:val="id-ID"/>
        </w:rPr>
        <w:t>”</w:t>
      </w:r>
    </w:p>
    <w:p w14:paraId="4B2E7103" w14:textId="77777777" w:rsidR="005A4197" w:rsidRDefault="005A4197" w:rsidP="008E51CD">
      <w:pPr>
        <w:pStyle w:val="ListParagraph"/>
        <w:spacing w:line="240" w:lineRule="auto"/>
        <w:jc w:val="both"/>
        <w:rPr>
          <w:rFonts w:cs="Times New Roman"/>
          <w:color w:val="000000" w:themeColor="text1"/>
          <w:szCs w:val="24"/>
          <w:lang w:val="id-ID"/>
        </w:rPr>
      </w:pPr>
    </w:p>
    <w:p w14:paraId="2A93B994" w14:textId="008C3950" w:rsidR="005A4197" w:rsidRDefault="005A4197" w:rsidP="005A4197">
      <w:pPr>
        <w:spacing w:line="240" w:lineRule="auto"/>
        <w:ind w:firstLine="567"/>
        <w:jc w:val="both"/>
      </w:pPr>
      <w:r>
        <w:t xml:space="preserve">Sedangkan menurut (Moeheriono, 2012:89) yang dimaksud dengan pelatihan adalah: </w:t>
      </w:r>
    </w:p>
    <w:p w14:paraId="56EFCF5E" w14:textId="77777777" w:rsidR="005A4197" w:rsidRDefault="005A4197" w:rsidP="005A4197">
      <w:pPr>
        <w:spacing w:line="240" w:lineRule="auto"/>
        <w:jc w:val="both"/>
      </w:pPr>
    </w:p>
    <w:p w14:paraId="3E714536" w14:textId="30A7A5E3" w:rsidR="005A4197" w:rsidRPr="005A4197" w:rsidRDefault="005A4197" w:rsidP="005A4197">
      <w:pPr>
        <w:spacing w:line="240" w:lineRule="auto"/>
        <w:ind w:left="567"/>
        <w:jc w:val="both"/>
        <w:rPr>
          <w:rFonts w:cs="Times New Roman"/>
          <w:color w:val="000000" w:themeColor="text1"/>
          <w:szCs w:val="24"/>
        </w:rPr>
      </w:pPr>
      <w:r>
        <w:t>“Pelatihan merupakan keseluruhan kegiatan untuk memberi, memperoleh dan meningkatkan serta mengembangkan kompetensi kerja, produktifitas, disiplin, sikap dan etos kerja pada tingkatan keterampilan dan keahlian tertentu sesuai dengan jenjang dan kualifikasi jabatan atau pekerjaan.”</w:t>
      </w:r>
    </w:p>
    <w:p w14:paraId="1D803D7D" w14:textId="77777777" w:rsidR="00E41163" w:rsidRDefault="00E41163" w:rsidP="00E41163">
      <w:pPr>
        <w:spacing w:line="360" w:lineRule="auto"/>
        <w:jc w:val="both"/>
      </w:pPr>
      <w:r>
        <w:t xml:space="preserve">Undang-Undang No. 13 Tahun 2003 Pasal 1 Ayat 9 tentang ketenagakerjaan juga menjelaskan bahwasannya pelatihan merupakan: </w:t>
      </w:r>
    </w:p>
    <w:p w14:paraId="4C862579" w14:textId="0D9EBB33" w:rsidR="008E51CD" w:rsidRDefault="00E41163" w:rsidP="00E41163">
      <w:pPr>
        <w:spacing w:line="240" w:lineRule="auto"/>
        <w:ind w:left="567"/>
        <w:jc w:val="both"/>
      </w:pPr>
      <w:r>
        <w:t>”keseluruhan kegiatan untuk memberi, memperoleh, meningkatkan serta mengembangkan kompetensi kerja, produktivitas, disiplin, sikap dan etos kerja pada tingkat keterampilan dan keahlian tertentu sesuai dengan jenjang dan kualifikasi jabatan dan pekerjaan.”</w:t>
      </w:r>
    </w:p>
    <w:p w14:paraId="6B9C7DD9" w14:textId="77777777" w:rsidR="00E41163" w:rsidRPr="00E41163" w:rsidRDefault="00E41163" w:rsidP="00E41163">
      <w:pPr>
        <w:spacing w:line="240" w:lineRule="auto"/>
        <w:jc w:val="both"/>
        <w:rPr>
          <w:rFonts w:cs="Times New Roman"/>
          <w:color w:val="000000" w:themeColor="text1"/>
          <w:szCs w:val="24"/>
        </w:rPr>
      </w:pPr>
    </w:p>
    <w:p w14:paraId="252E8ED0" w14:textId="3E5D20E8" w:rsidR="00E41163" w:rsidRDefault="00C05691" w:rsidP="008E51CD">
      <w:pPr>
        <w:pStyle w:val="ListParagraph"/>
        <w:ind w:left="0" w:firstLine="720"/>
        <w:jc w:val="both"/>
        <w:rPr>
          <w:rFonts w:cs="Times New Roman"/>
          <w:color w:val="000000" w:themeColor="text1"/>
          <w:szCs w:val="24"/>
        </w:rPr>
      </w:pPr>
      <w:r w:rsidRPr="002668B0">
        <w:rPr>
          <w:rFonts w:cs="Times New Roman"/>
          <w:color w:val="000000" w:themeColor="text1"/>
          <w:szCs w:val="24"/>
          <w:lang w:val="id-ID"/>
        </w:rPr>
        <w:t>Menurut</w:t>
      </w:r>
      <w:r w:rsidRPr="002668B0">
        <w:rPr>
          <w:rFonts w:cs="Times New Roman"/>
          <w:color w:val="000000" w:themeColor="text1"/>
          <w:szCs w:val="24"/>
        </w:rPr>
        <w:t xml:space="preserve"> Anugraheni, (2014) Mengatakan bahwa </w:t>
      </w:r>
      <w:r w:rsidR="00551BBB">
        <w:rPr>
          <w:rFonts w:cs="Times New Roman"/>
          <w:color w:val="000000" w:themeColor="text1"/>
          <w:szCs w:val="24"/>
          <w:lang w:val="id-ID"/>
        </w:rPr>
        <w:t>pelatihan dan pendidikan</w:t>
      </w:r>
      <w:r w:rsidRPr="002668B0">
        <w:rPr>
          <w:rFonts w:cs="Times New Roman"/>
          <w:color w:val="000000" w:themeColor="text1"/>
          <w:szCs w:val="24"/>
        </w:rPr>
        <w:t xml:space="preserve"> merupakan unsur yang penting d</w:t>
      </w:r>
      <w:r w:rsidR="008E51CD">
        <w:rPr>
          <w:rFonts w:cs="Times New Roman"/>
          <w:color w:val="000000" w:themeColor="text1"/>
          <w:szCs w:val="24"/>
        </w:rPr>
        <w:t>alam mendukung kinerja individu.</w:t>
      </w:r>
    </w:p>
    <w:p w14:paraId="73051626" w14:textId="58944588" w:rsidR="00E41163" w:rsidRDefault="00E41163" w:rsidP="008E51CD">
      <w:pPr>
        <w:pStyle w:val="ListParagraph"/>
        <w:ind w:left="0" w:firstLine="720"/>
        <w:jc w:val="both"/>
      </w:pPr>
      <w:r>
        <w:t>Sedangkan menurut (Farokh &amp; Setyorini, 2020)</w:t>
      </w:r>
      <w:r>
        <w:rPr>
          <w:lang w:val="id-ID"/>
        </w:rPr>
        <w:t xml:space="preserve"> program pendidikan dan pelatihan sebagai beriku:</w:t>
      </w:r>
    </w:p>
    <w:p w14:paraId="0E9D221D" w14:textId="7E911307" w:rsidR="00F22813" w:rsidRDefault="00E41163" w:rsidP="00F22813">
      <w:pPr>
        <w:pStyle w:val="ListParagraph"/>
        <w:spacing w:line="240" w:lineRule="auto"/>
        <w:ind w:left="709"/>
        <w:jc w:val="both"/>
      </w:pPr>
      <w:r>
        <w:lastRenderedPageBreak/>
        <w:t>“Program Pendidikan dan pelatihan adalah usaha secara formal untuk tujuan pengetahuan sistem informasi yang diisyaratkan meliputi, keberadaan program Pendidikan dan pelatihan, keuntungan yang didapat, harapan dari pengguna, adanya perencanaan matang dalam pemberian pelatihan dan Pendidikan.”</w:t>
      </w:r>
    </w:p>
    <w:p w14:paraId="1E93FDDD" w14:textId="77777777" w:rsidR="00F22813" w:rsidRPr="00F22813" w:rsidRDefault="00F22813" w:rsidP="00F22813">
      <w:pPr>
        <w:pStyle w:val="ListParagraph"/>
        <w:spacing w:line="240" w:lineRule="auto"/>
        <w:ind w:left="709"/>
        <w:jc w:val="both"/>
      </w:pPr>
    </w:p>
    <w:p w14:paraId="57D699E4" w14:textId="379D976B" w:rsidR="00F22813" w:rsidRPr="00F22813" w:rsidRDefault="00F22813" w:rsidP="00F22813">
      <w:pPr>
        <w:ind w:firstLine="720"/>
        <w:jc w:val="both"/>
        <w:rPr>
          <w:rFonts w:cs="Times New Roman"/>
          <w:color w:val="000000" w:themeColor="text1"/>
          <w:szCs w:val="24"/>
        </w:rPr>
      </w:pPr>
      <w:r w:rsidRPr="002668B0">
        <w:rPr>
          <w:rFonts w:cs="Times New Roman"/>
          <w:color w:val="000000" w:themeColor="text1"/>
          <w:szCs w:val="24"/>
        </w:rPr>
        <w:t xml:space="preserve">Tujuan diadakannya pelatihan dan pendidikan pemakai yaitu untuk meningkatkan kemampuan dan pemahaman pemakai terhadap sistem informasi </w:t>
      </w:r>
      <w:r>
        <w:rPr>
          <w:rFonts w:cs="Times New Roman"/>
          <w:color w:val="000000" w:themeColor="text1"/>
          <w:szCs w:val="24"/>
        </w:rPr>
        <w:t xml:space="preserve">akuntansi yang akan digunakan. </w:t>
      </w:r>
    </w:p>
    <w:p w14:paraId="1F3145FF" w14:textId="3285F361" w:rsidR="00F22813" w:rsidRDefault="00F22813" w:rsidP="00F22813">
      <w:pPr>
        <w:spacing w:line="360" w:lineRule="auto"/>
        <w:ind w:firstLine="567"/>
        <w:jc w:val="both"/>
      </w:pPr>
      <w:r>
        <w:t>Menurut Soegiharto dalam (Farokh &amp; Setyorini, 2020) tujuan diadakannya program Pendidikan dan pelatihan pemakai sistem yaitu:</w:t>
      </w:r>
    </w:p>
    <w:p w14:paraId="12010FC4" w14:textId="1C6664AF" w:rsidR="008E51CD" w:rsidRDefault="00F22813" w:rsidP="00F22813">
      <w:pPr>
        <w:spacing w:line="240" w:lineRule="auto"/>
        <w:ind w:left="567"/>
        <w:jc w:val="both"/>
      </w:pPr>
      <w:r>
        <w:t xml:space="preserve"> “untuk meningkatkan kemampuan dan pemahaman pemakai terhadap sistem informasi akuntansi yang digunakan. Selain itu tujuan diadakannya program pelatihan dan pendidikan pemakai sistem ini yaitu akan membuat pemakai merasa lebih puas dan akan menggunakan sistem yang telah dikuasai dengan baik dan lancar. Sehingga dapat membantu dalam menyelesaikan pekerjaan.”</w:t>
      </w:r>
    </w:p>
    <w:p w14:paraId="50682882" w14:textId="77777777" w:rsidR="00F22813" w:rsidRPr="00F22813" w:rsidRDefault="00F22813" w:rsidP="00F22813">
      <w:pPr>
        <w:spacing w:line="240" w:lineRule="auto"/>
        <w:jc w:val="both"/>
        <w:rPr>
          <w:rFonts w:cs="Times New Roman"/>
          <w:color w:val="000000" w:themeColor="text1"/>
          <w:szCs w:val="24"/>
        </w:rPr>
      </w:pPr>
    </w:p>
    <w:p w14:paraId="2900EB66" w14:textId="487745CC" w:rsidR="00C05691" w:rsidRPr="002668B0" w:rsidRDefault="00C05691" w:rsidP="008E51CD">
      <w:pPr>
        <w:ind w:firstLine="720"/>
        <w:jc w:val="both"/>
        <w:rPr>
          <w:rFonts w:cs="Times New Roman"/>
          <w:color w:val="000000" w:themeColor="text1"/>
          <w:szCs w:val="24"/>
        </w:rPr>
      </w:pPr>
      <w:r w:rsidRPr="002668B0">
        <w:rPr>
          <w:rFonts w:cs="Times New Roman"/>
          <w:color w:val="000000" w:themeColor="text1"/>
          <w:szCs w:val="24"/>
        </w:rPr>
        <w:t xml:space="preserve">Pelatihan dan pendidikan yang diadakan sangat diperlukan untuk memberikan atau meningkatkan kemampuan dan pemahaman terhadap Sistem Informasi Akuntansi yang digunakan untuk membuat pemakai sistem informasi akuntansi menjadi lebih puas dan akan menggunakan sistem yang telah di kuasainya dengan baik </w:t>
      </w:r>
    </w:p>
    <w:p w14:paraId="33181F5B" w14:textId="38D953F5" w:rsidR="008E51CD" w:rsidRPr="004723C9" w:rsidRDefault="00C05691" w:rsidP="004723C9">
      <w:pPr>
        <w:pStyle w:val="ListParagraph"/>
        <w:ind w:left="0" w:firstLine="720"/>
        <w:jc w:val="both"/>
        <w:rPr>
          <w:rFonts w:cs="Times New Roman"/>
          <w:szCs w:val="24"/>
          <w:lang w:val="id-ID"/>
        </w:rPr>
      </w:pPr>
      <w:r w:rsidRPr="002668B0">
        <w:rPr>
          <w:rFonts w:cs="Times New Roman"/>
          <w:szCs w:val="24"/>
          <w:lang w:val="id-ID"/>
        </w:rPr>
        <w:t xml:space="preserve">Menurut </w:t>
      </w:r>
      <w:r w:rsidRPr="00C5271E">
        <w:rPr>
          <w:rFonts w:cs="Times New Roman"/>
          <w:szCs w:val="24"/>
          <w:lang w:val="id-ID"/>
        </w:rPr>
        <w:t xml:space="preserve">Diah  dan  Dharmadiaksa,  </w:t>
      </w:r>
      <w:r w:rsidRPr="002668B0">
        <w:rPr>
          <w:rFonts w:cs="Times New Roman"/>
          <w:szCs w:val="24"/>
          <w:lang w:val="id-ID"/>
        </w:rPr>
        <w:t>(</w:t>
      </w:r>
      <w:r w:rsidRPr="00C5271E">
        <w:rPr>
          <w:rFonts w:cs="Times New Roman"/>
          <w:szCs w:val="24"/>
          <w:lang w:val="id-ID"/>
        </w:rPr>
        <w:t>2013).</w:t>
      </w:r>
      <w:r w:rsidRPr="002668B0">
        <w:rPr>
          <w:rFonts w:cs="Times New Roman"/>
          <w:szCs w:val="24"/>
          <w:lang w:val="id-ID"/>
        </w:rPr>
        <w:t xml:space="preserve"> </w:t>
      </w:r>
      <w:r w:rsidRPr="00C5271E">
        <w:rPr>
          <w:rFonts w:cs="Times New Roman"/>
          <w:szCs w:val="24"/>
          <w:lang w:val="id-ID"/>
        </w:rPr>
        <w:t>faktor-faktor yang</w:t>
      </w:r>
      <w:r w:rsidRPr="002668B0">
        <w:rPr>
          <w:rFonts w:cs="Times New Roman"/>
          <w:szCs w:val="24"/>
          <w:lang w:val="id-ID"/>
        </w:rPr>
        <w:t xml:space="preserve"> </w:t>
      </w:r>
      <w:r w:rsidRPr="00C5271E">
        <w:rPr>
          <w:rFonts w:cs="Times New Roman"/>
          <w:szCs w:val="24"/>
          <w:lang w:val="id-ID"/>
        </w:rPr>
        <w:t>juga perlu diperhatikan untuk meningkatkan kinerja  individu seseorang adalah  tingkat pendidikan karyawan yang  berbeda sehingga baik itu pendidikan formal maupun non formal misalnya pendidikan dari tingkat Sekolah Dasar (SD) hingga Sarjana (S1), sehingga pada saat pengambilan keputusan  menjadi  tepat  dan  akurat</w:t>
      </w:r>
      <w:r w:rsidRPr="002668B0">
        <w:rPr>
          <w:rFonts w:cs="Times New Roman"/>
          <w:szCs w:val="24"/>
          <w:lang w:val="id-ID"/>
        </w:rPr>
        <w:t xml:space="preserve"> .</w:t>
      </w:r>
    </w:p>
    <w:p w14:paraId="4570FE7A" w14:textId="09FFF5A8" w:rsidR="008E51CD" w:rsidRDefault="00C05691" w:rsidP="005D2942">
      <w:pPr>
        <w:ind w:firstLine="720"/>
        <w:jc w:val="both"/>
        <w:rPr>
          <w:rFonts w:cs="Times New Roman"/>
          <w:color w:val="000000" w:themeColor="text1"/>
          <w:szCs w:val="24"/>
          <w:lang w:val="en-US"/>
        </w:rPr>
      </w:pPr>
      <w:r w:rsidRPr="002668B0">
        <w:rPr>
          <w:rFonts w:cs="Times New Roman"/>
          <w:color w:val="000000" w:themeColor="text1"/>
          <w:szCs w:val="24"/>
        </w:rPr>
        <w:t xml:space="preserve">Oleh karena itu dibutuhkan suatu pelatihan dan pendidikan bagi pemakai. Menurut Chomasatu, (2014) mengemukakan bahwa dengan pelatihan dan pendidikan, pengguna bisa mendapatkan kemampuan untuk mengidentifikasi </w:t>
      </w:r>
      <w:r w:rsidRPr="002668B0">
        <w:rPr>
          <w:rFonts w:cs="Times New Roman"/>
          <w:color w:val="000000" w:themeColor="text1"/>
          <w:szCs w:val="24"/>
        </w:rPr>
        <w:lastRenderedPageBreak/>
        <w:t>persyaratan informasi mereka dan kesungguhan serta keterbatasan sistem informasi dan kemampuan ini dapat me</w:t>
      </w:r>
      <w:r w:rsidR="005D2942">
        <w:rPr>
          <w:rFonts w:cs="Times New Roman"/>
          <w:color w:val="000000" w:themeColor="text1"/>
          <w:szCs w:val="24"/>
        </w:rPr>
        <w:t>ngarah pada peningkatan kinerja.</w:t>
      </w:r>
    </w:p>
    <w:p w14:paraId="3B7FEEB2" w14:textId="77777777" w:rsidR="005D2942" w:rsidRDefault="005D2942" w:rsidP="005D2942">
      <w:pPr>
        <w:ind w:firstLine="720"/>
        <w:jc w:val="both"/>
        <w:rPr>
          <w:rFonts w:cs="Times New Roman"/>
          <w:color w:val="000000" w:themeColor="text1"/>
          <w:szCs w:val="24"/>
          <w:lang w:val="en-US"/>
        </w:rPr>
      </w:pPr>
    </w:p>
    <w:p w14:paraId="1ADF56B4" w14:textId="13AFA044" w:rsidR="008E51CD" w:rsidRDefault="008E51CD" w:rsidP="009675D6">
      <w:pPr>
        <w:pStyle w:val="Heading4"/>
        <w:numPr>
          <w:ilvl w:val="3"/>
          <w:numId w:val="46"/>
        </w:numPr>
        <w:ind w:left="720"/>
        <w:rPr>
          <w:lang w:val="en-US"/>
        </w:rPr>
      </w:pPr>
      <w:bookmarkStart w:id="56" w:name="_Toc77442227"/>
      <w:r>
        <w:rPr>
          <w:lang w:val="en-US"/>
        </w:rPr>
        <w:t>Indikator Pelatihan dan Pendidikan</w:t>
      </w:r>
      <w:bookmarkEnd w:id="56"/>
    </w:p>
    <w:p w14:paraId="555DA8E2" w14:textId="1DFBAD79" w:rsidR="008E51CD" w:rsidRPr="008E51CD" w:rsidRDefault="008E51CD" w:rsidP="008E51CD">
      <w:pPr>
        <w:ind w:firstLine="720"/>
        <w:jc w:val="both"/>
        <w:rPr>
          <w:rFonts w:cs="Times New Roman"/>
          <w:color w:val="000000" w:themeColor="text1"/>
          <w:szCs w:val="24"/>
          <w:lang w:val="en-US"/>
        </w:rPr>
      </w:pPr>
      <w:r w:rsidRPr="008E51CD">
        <w:rPr>
          <w:rFonts w:cs="Times New Roman"/>
          <w:color w:val="000000" w:themeColor="text1"/>
          <w:szCs w:val="24"/>
          <w:lang w:val="en-US"/>
        </w:rPr>
        <w:t>Dimensi dan indikator pelatihan menurut Wilkinson (2010:34) adala</w:t>
      </w:r>
      <w:r>
        <w:rPr>
          <w:rFonts w:cs="Times New Roman"/>
          <w:color w:val="000000" w:themeColor="text1"/>
          <w:szCs w:val="24"/>
          <w:lang w:val="en-US"/>
        </w:rPr>
        <w:t xml:space="preserve">h </w:t>
      </w:r>
      <w:r w:rsidRPr="008E51CD">
        <w:rPr>
          <w:rFonts w:cs="Times New Roman"/>
          <w:color w:val="000000" w:themeColor="text1"/>
          <w:szCs w:val="24"/>
          <w:lang w:val="en-US"/>
        </w:rPr>
        <w:t>sebagai berikut:</w:t>
      </w:r>
    </w:p>
    <w:p w14:paraId="0524CB42" w14:textId="0004830A" w:rsidR="008E51CD" w:rsidRPr="008E51CD" w:rsidRDefault="008E51CD" w:rsidP="009675D6">
      <w:pPr>
        <w:pStyle w:val="ListParagraph"/>
        <w:numPr>
          <w:ilvl w:val="1"/>
          <w:numId w:val="48"/>
        </w:numPr>
        <w:spacing w:line="240" w:lineRule="auto"/>
        <w:ind w:left="720"/>
        <w:jc w:val="both"/>
        <w:rPr>
          <w:rFonts w:cs="Times New Roman"/>
          <w:i/>
          <w:color w:val="000000" w:themeColor="text1"/>
          <w:szCs w:val="24"/>
        </w:rPr>
      </w:pPr>
      <w:r w:rsidRPr="008E51CD">
        <w:rPr>
          <w:rFonts w:cs="Times New Roman"/>
          <w:i/>
          <w:color w:val="000000" w:themeColor="text1"/>
          <w:szCs w:val="24"/>
        </w:rPr>
        <w:t>Training prior to the development of the system, include :</w:t>
      </w:r>
    </w:p>
    <w:p w14:paraId="6F965EB1" w14:textId="0D064B81" w:rsidR="008E51CD" w:rsidRPr="008E51CD" w:rsidRDefault="008E51CD" w:rsidP="009675D6">
      <w:pPr>
        <w:pStyle w:val="ListParagraph"/>
        <w:numPr>
          <w:ilvl w:val="1"/>
          <w:numId w:val="16"/>
        </w:numPr>
        <w:spacing w:line="240" w:lineRule="auto"/>
        <w:ind w:left="1080"/>
        <w:jc w:val="both"/>
        <w:rPr>
          <w:rFonts w:cs="Times New Roman"/>
          <w:i/>
          <w:color w:val="000000" w:themeColor="text1"/>
          <w:szCs w:val="24"/>
        </w:rPr>
      </w:pPr>
      <w:r w:rsidRPr="008E51CD">
        <w:rPr>
          <w:rFonts w:cs="Times New Roman"/>
          <w:i/>
          <w:color w:val="000000" w:themeColor="text1"/>
          <w:szCs w:val="24"/>
        </w:rPr>
        <w:t>Training preformance analyze and design systems.</w:t>
      </w:r>
    </w:p>
    <w:p w14:paraId="76BBA395" w14:textId="448C0143" w:rsidR="008E51CD" w:rsidRPr="008E51CD" w:rsidRDefault="008E51CD" w:rsidP="009675D6">
      <w:pPr>
        <w:pStyle w:val="ListParagraph"/>
        <w:numPr>
          <w:ilvl w:val="1"/>
          <w:numId w:val="16"/>
        </w:numPr>
        <w:spacing w:line="240" w:lineRule="auto"/>
        <w:ind w:left="1080"/>
        <w:jc w:val="both"/>
        <w:rPr>
          <w:rFonts w:cs="Times New Roman"/>
          <w:i/>
          <w:color w:val="000000" w:themeColor="text1"/>
          <w:szCs w:val="24"/>
        </w:rPr>
      </w:pPr>
      <w:r w:rsidRPr="008E51CD">
        <w:rPr>
          <w:rFonts w:cs="Times New Roman"/>
          <w:i/>
          <w:color w:val="000000" w:themeColor="text1"/>
          <w:szCs w:val="24"/>
        </w:rPr>
        <w:t>Training in systems technology.</w:t>
      </w:r>
    </w:p>
    <w:p w14:paraId="177F91ED" w14:textId="45CC3FA4" w:rsidR="008E51CD" w:rsidRPr="008E51CD" w:rsidRDefault="008E51CD" w:rsidP="009675D6">
      <w:pPr>
        <w:pStyle w:val="ListParagraph"/>
        <w:numPr>
          <w:ilvl w:val="1"/>
          <w:numId w:val="48"/>
        </w:numPr>
        <w:spacing w:line="240" w:lineRule="auto"/>
        <w:ind w:left="720"/>
        <w:jc w:val="both"/>
        <w:rPr>
          <w:rFonts w:cs="Times New Roman"/>
          <w:i/>
          <w:color w:val="000000" w:themeColor="text1"/>
          <w:szCs w:val="24"/>
        </w:rPr>
      </w:pPr>
      <w:r w:rsidRPr="008E51CD">
        <w:rPr>
          <w:rFonts w:cs="Times New Roman"/>
          <w:i/>
          <w:color w:val="000000" w:themeColor="text1"/>
          <w:szCs w:val="24"/>
        </w:rPr>
        <w:t>Training on the new system</w:t>
      </w:r>
    </w:p>
    <w:p w14:paraId="7B5315B3" w14:textId="50775A66" w:rsidR="008E51CD" w:rsidRDefault="008E51CD" w:rsidP="00EF710C">
      <w:pPr>
        <w:spacing w:line="240" w:lineRule="auto"/>
        <w:ind w:left="720"/>
        <w:jc w:val="both"/>
        <w:rPr>
          <w:rFonts w:cs="Times New Roman"/>
          <w:i/>
          <w:color w:val="000000" w:themeColor="text1"/>
          <w:szCs w:val="24"/>
          <w:lang w:val="en-US"/>
        </w:rPr>
      </w:pPr>
      <w:r w:rsidRPr="008E51CD">
        <w:rPr>
          <w:rFonts w:cs="Times New Roman"/>
          <w:i/>
          <w:color w:val="000000" w:themeColor="text1"/>
          <w:szCs w:val="24"/>
          <w:lang w:val="en-US"/>
        </w:rPr>
        <w:t>Virtually the successful implementation of the system requires careful attention in the training of employees as users of information systems in some cases, new employees must be hired and trained in other cases, employees who must be taught to work with report forms and new procedures.</w:t>
      </w:r>
    </w:p>
    <w:p w14:paraId="3AF0EECB" w14:textId="77777777" w:rsidR="008E51CD" w:rsidRPr="008E51CD" w:rsidRDefault="008E51CD" w:rsidP="008E51CD">
      <w:pPr>
        <w:spacing w:line="240" w:lineRule="auto"/>
        <w:ind w:left="360"/>
        <w:jc w:val="both"/>
        <w:rPr>
          <w:rFonts w:cs="Times New Roman"/>
          <w:i/>
          <w:color w:val="000000" w:themeColor="text1"/>
          <w:szCs w:val="24"/>
          <w:lang w:val="en-US"/>
        </w:rPr>
      </w:pPr>
    </w:p>
    <w:p w14:paraId="36AA580B" w14:textId="78F45F72" w:rsidR="008E51CD" w:rsidRPr="008E51CD" w:rsidRDefault="008E51CD" w:rsidP="008E51CD">
      <w:pPr>
        <w:ind w:firstLine="720"/>
        <w:jc w:val="both"/>
        <w:rPr>
          <w:rFonts w:cs="Times New Roman"/>
          <w:color w:val="000000" w:themeColor="text1"/>
          <w:szCs w:val="24"/>
          <w:lang w:val="en-US"/>
        </w:rPr>
      </w:pPr>
      <w:r w:rsidRPr="008E51CD">
        <w:rPr>
          <w:rFonts w:cs="Times New Roman"/>
          <w:color w:val="000000" w:themeColor="text1"/>
          <w:szCs w:val="24"/>
          <w:lang w:val="en-US"/>
        </w:rPr>
        <w:t>Penjelasan dimensi dan indikator pelatihan menurut Wilkinson, Joseph W</w:t>
      </w:r>
      <w:r>
        <w:rPr>
          <w:rFonts w:cs="Times New Roman"/>
          <w:color w:val="000000" w:themeColor="text1"/>
          <w:szCs w:val="24"/>
          <w:lang w:val="en-US"/>
        </w:rPr>
        <w:t xml:space="preserve"> </w:t>
      </w:r>
      <w:r w:rsidRPr="008E51CD">
        <w:rPr>
          <w:rFonts w:cs="Times New Roman"/>
          <w:color w:val="000000" w:themeColor="text1"/>
          <w:szCs w:val="24"/>
          <w:lang w:val="en-US"/>
        </w:rPr>
        <w:t>adalah sebagai berikut:</w:t>
      </w:r>
    </w:p>
    <w:p w14:paraId="40007F41" w14:textId="7B07E774" w:rsidR="008E51CD" w:rsidRPr="008E51CD" w:rsidRDefault="008E51CD" w:rsidP="009675D6">
      <w:pPr>
        <w:pStyle w:val="ListParagraph"/>
        <w:numPr>
          <w:ilvl w:val="2"/>
          <w:numId w:val="47"/>
        </w:numPr>
        <w:ind w:left="360"/>
        <w:jc w:val="both"/>
        <w:rPr>
          <w:rFonts w:cs="Times New Roman"/>
          <w:color w:val="000000" w:themeColor="text1"/>
          <w:szCs w:val="24"/>
        </w:rPr>
      </w:pPr>
      <w:r w:rsidRPr="008E51CD">
        <w:rPr>
          <w:rFonts w:cs="Times New Roman"/>
          <w:color w:val="000000" w:themeColor="text1"/>
          <w:szCs w:val="24"/>
        </w:rPr>
        <w:t>Pelatihan sebelum pengembangan sistem, meliputi:</w:t>
      </w:r>
    </w:p>
    <w:p w14:paraId="6E1EB19C" w14:textId="70719482" w:rsidR="008E51CD" w:rsidRPr="008E51CD" w:rsidRDefault="008E51CD" w:rsidP="009675D6">
      <w:pPr>
        <w:pStyle w:val="ListParagraph"/>
        <w:numPr>
          <w:ilvl w:val="1"/>
          <w:numId w:val="18"/>
        </w:numPr>
        <w:ind w:left="720"/>
        <w:jc w:val="both"/>
        <w:rPr>
          <w:rFonts w:cs="Times New Roman"/>
          <w:color w:val="000000" w:themeColor="text1"/>
          <w:szCs w:val="24"/>
        </w:rPr>
      </w:pPr>
      <w:r w:rsidRPr="008E51CD">
        <w:rPr>
          <w:rFonts w:cs="Times New Roman"/>
          <w:color w:val="000000" w:themeColor="text1"/>
          <w:szCs w:val="24"/>
        </w:rPr>
        <w:t>Pelatihan dalam menganalisis dan merancang sistem</w:t>
      </w:r>
    </w:p>
    <w:p w14:paraId="2A909513" w14:textId="4D6D9F2F" w:rsidR="008E51CD" w:rsidRPr="008E51CD" w:rsidRDefault="008E51CD" w:rsidP="009675D6">
      <w:pPr>
        <w:pStyle w:val="ListParagraph"/>
        <w:numPr>
          <w:ilvl w:val="1"/>
          <w:numId w:val="18"/>
        </w:numPr>
        <w:ind w:left="720"/>
        <w:jc w:val="both"/>
        <w:rPr>
          <w:rFonts w:cs="Times New Roman"/>
          <w:color w:val="000000" w:themeColor="text1"/>
          <w:szCs w:val="24"/>
        </w:rPr>
      </w:pPr>
      <w:r w:rsidRPr="008E51CD">
        <w:rPr>
          <w:rFonts w:cs="Times New Roman"/>
          <w:color w:val="000000" w:themeColor="text1"/>
          <w:szCs w:val="24"/>
        </w:rPr>
        <w:t>Pelatihan dalam teknologi sistem</w:t>
      </w:r>
    </w:p>
    <w:p w14:paraId="07B3C6DC" w14:textId="71FD27E7" w:rsidR="008E51CD" w:rsidRPr="008E51CD" w:rsidRDefault="008E51CD" w:rsidP="009675D6">
      <w:pPr>
        <w:pStyle w:val="ListParagraph"/>
        <w:numPr>
          <w:ilvl w:val="2"/>
          <w:numId w:val="47"/>
        </w:numPr>
        <w:ind w:left="360"/>
        <w:jc w:val="both"/>
        <w:rPr>
          <w:rFonts w:cs="Times New Roman"/>
          <w:color w:val="000000" w:themeColor="text1"/>
          <w:szCs w:val="24"/>
        </w:rPr>
      </w:pPr>
      <w:r w:rsidRPr="008E51CD">
        <w:rPr>
          <w:rFonts w:cs="Times New Roman"/>
          <w:color w:val="000000" w:themeColor="text1"/>
          <w:szCs w:val="24"/>
        </w:rPr>
        <w:t>Pelatihan terhadap sistem yang baru</w:t>
      </w:r>
    </w:p>
    <w:p w14:paraId="61219740" w14:textId="43CD4553" w:rsidR="008E51CD" w:rsidRDefault="008E51CD" w:rsidP="008E51CD">
      <w:pPr>
        <w:ind w:left="360"/>
        <w:jc w:val="both"/>
        <w:rPr>
          <w:rFonts w:cs="Times New Roman"/>
          <w:color w:val="000000" w:themeColor="text1"/>
          <w:szCs w:val="24"/>
          <w:lang w:val="en-US"/>
        </w:rPr>
      </w:pPr>
      <w:r w:rsidRPr="008E51CD">
        <w:rPr>
          <w:rFonts w:cs="Times New Roman"/>
          <w:color w:val="000000" w:themeColor="text1"/>
          <w:szCs w:val="24"/>
          <w:lang w:val="en-US"/>
        </w:rPr>
        <w:t>Secara virtual kesuksesan implementasi sistem membutuhkan perhatian</w:t>
      </w:r>
      <w:r>
        <w:rPr>
          <w:rFonts w:cs="Times New Roman"/>
          <w:color w:val="000000" w:themeColor="text1"/>
          <w:szCs w:val="24"/>
          <w:lang w:val="en-US"/>
        </w:rPr>
        <w:t xml:space="preserve"> </w:t>
      </w:r>
      <w:r w:rsidRPr="008E51CD">
        <w:rPr>
          <w:rFonts w:cs="Times New Roman"/>
          <w:color w:val="000000" w:themeColor="text1"/>
          <w:szCs w:val="24"/>
          <w:lang w:val="en-US"/>
        </w:rPr>
        <w:t>seksama dalam pelatihan karyawan s</w:t>
      </w:r>
      <w:r>
        <w:rPr>
          <w:rFonts w:cs="Times New Roman"/>
          <w:color w:val="000000" w:themeColor="text1"/>
          <w:szCs w:val="24"/>
          <w:lang w:val="en-US"/>
        </w:rPr>
        <w:t xml:space="preserve">ebagai pemakai sistem informasi </w:t>
      </w:r>
      <w:r w:rsidRPr="008E51CD">
        <w:rPr>
          <w:rFonts w:cs="Times New Roman"/>
          <w:color w:val="000000" w:themeColor="text1"/>
          <w:szCs w:val="24"/>
          <w:lang w:val="en-US"/>
        </w:rPr>
        <w:t xml:space="preserve">dalam beberapa kasus, karyawan-karyawan </w:t>
      </w:r>
      <w:r>
        <w:rPr>
          <w:rFonts w:cs="Times New Roman"/>
          <w:color w:val="000000" w:themeColor="text1"/>
          <w:szCs w:val="24"/>
          <w:lang w:val="en-US"/>
        </w:rPr>
        <w:t xml:space="preserve">baru harus direkrut dan dilatih </w:t>
      </w:r>
      <w:r w:rsidRPr="008E51CD">
        <w:rPr>
          <w:rFonts w:cs="Times New Roman"/>
          <w:color w:val="000000" w:themeColor="text1"/>
          <w:szCs w:val="24"/>
          <w:lang w:val="en-US"/>
        </w:rPr>
        <w:t>dalam kasus lain, karyawan yang harus</w:t>
      </w:r>
      <w:r>
        <w:rPr>
          <w:rFonts w:cs="Times New Roman"/>
          <w:color w:val="000000" w:themeColor="text1"/>
          <w:szCs w:val="24"/>
          <w:lang w:val="en-US"/>
        </w:rPr>
        <w:t xml:space="preserve"> diajarkan untuk bekerja dengan </w:t>
      </w:r>
      <w:r w:rsidRPr="008E51CD">
        <w:rPr>
          <w:rFonts w:cs="Times New Roman"/>
          <w:color w:val="000000" w:themeColor="text1"/>
          <w:szCs w:val="24"/>
          <w:lang w:val="en-US"/>
        </w:rPr>
        <w:t>formulir laporan dan prosedur-prosedur baru.</w:t>
      </w:r>
    </w:p>
    <w:p w14:paraId="7AE735DF" w14:textId="77777777" w:rsidR="00B0446E" w:rsidRDefault="00B0446E" w:rsidP="00B0446E">
      <w:pPr>
        <w:spacing w:line="360" w:lineRule="auto"/>
        <w:ind w:firstLine="360"/>
        <w:jc w:val="both"/>
      </w:pPr>
      <w:r>
        <w:t xml:space="preserve">Menurut Thaif et al. (2015) indikator dari pendidikan dan pelatihan adalah sebagai berikut: </w:t>
      </w:r>
    </w:p>
    <w:p w14:paraId="26DCCDF7" w14:textId="78143F30" w:rsidR="00B0446E" w:rsidRDefault="00B0446E" w:rsidP="009675D6">
      <w:pPr>
        <w:pStyle w:val="ListParagraph"/>
        <w:numPr>
          <w:ilvl w:val="0"/>
          <w:numId w:val="58"/>
        </w:numPr>
        <w:spacing w:line="360" w:lineRule="auto"/>
        <w:jc w:val="both"/>
      </w:pPr>
      <w:r>
        <w:lastRenderedPageBreak/>
        <w:t xml:space="preserve">Instruktur diklat adalah salah satu yang telah dipercayakan untuk menjadi pendamping untuk memberikan materi diklat dan bertanggung jawab untuk membimbing peserta dalam kegiatan ini. </w:t>
      </w:r>
    </w:p>
    <w:p w14:paraId="1B3833BC" w14:textId="74DF4261" w:rsidR="00B0446E" w:rsidRDefault="00B0446E" w:rsidP="009675D6">
      <w:pPr>
        <w:pStyle w:val="ListParagraph"/>
        <w:numPr>
          <w:ilvl w:val="0"/>
          <w:numId w:val="58"/>
        </w:numPr>
        <w:spacing w:line="360" w:lineRule="auto"/>
        <w:jc w:val="both"/>
      </w:pPr>
      <w:r>
        <w:t>Metode diklat adalah metode dan pendekatan yang digunakan dalam pelaksanaan pendidikan dan pelatihan.</w:t>
      </w:r>
    </w:p>
    <w:p w14:paraId="343509E0" w14:textId="5AF84670" w:rsidR="00B0446E" w:rsidRDefault="00B0446E" w:rsidP="009675D6">
      <w:pPr>
        <w:pStyle w:val="ListParagraph"/>
        <w:numPr>
          <w:ilvl w:val="0"/>
          <w:numId w:val="58"/>
        </w:numPr>
        <w:spacing w:line="360" w:lineRule="auto"/>
        <w:jc w:val="both"/>
      </w:pPr>
      <w:r>
        <w:t xml:space="preserve"> Waktu diklat adalah akumulasi waktu yang mengikuti pendidikan dan pelatihan karyawan dalam proses implementasi.  </w:t>
      </w:r>
    </w:p>
    <w:p w14:paraId="4942030F" w14:textId="6D9A2879" w:rsidR="005D2942" w:rsidRDefault="00B0446E" w:rsidP="009675D6">
      <w:pPr>
        <w:pStyle w:val="ListParagraph"/>
        <w:numPr>
          <w:ilvl w:val="0"/>
          <w:numId w:val="58"/>
        </w:numPr>
        <w:spacing w:line="360" w:lineRule="auto"/>
        <w:jc w:val="both"/>
      </w:pPr>
      <w:r>
        <w:t>Manfaat diklat adalah hasil pendidikan dan pelatihan yang diperoleh baik secara konseptual dan praktis oleh karyawan</w:t>
      </w:r>
      <w:r>
        <w:rPr>
          <w:lang w:val="id-ID"/>
        </w:rPr>
        <w:t>.</w:t>
      </w:r>
    </w:p>
    <w:p w14:paraId="3CE73931" w14:textId="77777777" w:rsidR="005D2942" w:rsidRPr="00EF710C" w:rsidRDefault="005D2942" w:rsidP="005D2942">
      <w:pPr>
        <w:spacing w:line="240" w:lineRule="auto"/>
        <w:ind w:firstLine="360"/>
        <w:jc w:val="both"/>
        <w:rPr>
          <w:rFonts w:cs="Times New Roman"/>
          <w:color w:val="000000" w:themeColor="text1"/>
          <w:szCs w:val="24"/>
          <w:lang w:val="en-US"/>
        </w:rPr>
      </w:pPr>
    </w:p>
    <w:p w14:paraId="4B1D8BBF" w14:textId="3B329B41" w:rsidR="00C05691" w:rsidRDefault="00C05691" w:rsidP="009675D6">
      <w:pPr>
        <w:pStyle w:val="Heading3"/>
        <w:numPr>
          <w:ilvl w:val="2"/>
          <w:numId w:val="46"/>
        </w:numPr>
        <w:ind w:left="720"/>
        <w:rPr>
          <w:lang w:val="en-US"/>
        </w:rPr>
      </w:pPr>
      <w:bookmarkStart w:id="57" w:name="_Toc72638084"/>
      <w:bookmarkStart w:id="58" w:name="_Toc77442228"/>
      <w:r w:rsidRPr="002668B0">
        <w:t>Keahlian Pemakai</w:t>
      </w:r>
      <w:bookmarkEnd w:id="57"/>
      <w:bookmarkEnd w:id="58"/>
    </w:p>
    <w:p w14:paraId="43B28916" w14:textId="1B7A1552" w:rsidR="00BB0DCB" w:rsidRPr="00BB0DCB" w:rsidRDefault="00BB0DCB" w:rsidP="009675D6">
      <w:pPr>
        <w:pStyle w:val="Heading4"/>
        <w:numPr>
          <w:ilvl w:val="3"/>
          <w:numId w:val="46"/>
        </w:numPr>
        <w:ind w:left="720"/>
        <w:rPr>
          <w:lang w:val="en-US"/>
        </w:rPr>
      </w:pPr>
      <w:bookmarkStart w:id="59" w:name="_Toc77442229"/>
      <w:r>
        <w:rPr>
          <w:lang w:val="en-US"/>
        </w:rPr>
        <w:t>Pengertian Keahlian Pemakai</w:t>
      </w:r>
      <w:bookmarkEnd w:id="59"/>
    </w:p>
    <w:p w14:paraId="47870C9B" w14:textId="77777777" w:rsidR="00C05691" w:rsidRPr="002668B0" w:rsidRDefault="00C05691" w:rsidP="003F2D68">
      <w:pPr>
        <w:ind w:firstLine="720"/>
        <w:jc w:val="both"/>
        <w:rPr>
          <w:rFonts w:cs="Times New Roman"/>
          <w:szCs w:val="24"/>
        </w:rPr>
      </w:pPr>
      <w:r w:rsidRPr="002668B0">
        <w:rPr>
          <w:rFonts w:cs="Times New Roman"/>
          <w:szCs w:val="24"/>
        </w:rPr>
        <w:t>Menurut Robbins</w:t>
      </w:r>
      <w:r w:rsidRPr="002668B0">
        <w:rPr>
          <w:rFonts w:cs="Times New Roman"/>
          <w:spacing w:val="1"/>
          <w:szCs w:val="24"/>
        </w:rPr>
        <w:t xml:space="preserve"> </w:t>
      </w:r>
      <w:r w:rsidRPr="002668B0">
        <w:rPr>
          <w:rFonts w:cs="Times New Roman"/>
          <w:spacing w:val="-1"/>
          <w:szCs w:val="24"/>
        </w:rPr>
        <w:t>dan Judge</w:t>
      </w:r>
      <w:r w:rsidRPr="002668B0">
        <w:rPr>
          <w:rFonts w:cs="Times New Roman"/>
          <w:spacing w:val="-47"/>
          <w:szCs w:val="24"/>
        </w:rPr>
        <w:t xml:space="preserve"> </w:t>
      </w:r>
      <w:r w:rsidRPr="002668B0">
        <w:rPr>
          <w:rFonts w:cs="Times New Roman"/>
          <w:szCs w:val="24"/>
        </w:rPr>
        <w:t>(2015:4) Keahlian adalah sebagai berikut:</w:t>
      </w:r>
    </w:p>
    <w:p w14:paraId="2426C6AD" w14:textId="3D286D8E" w:rsidR="00C05691" w:rsidRDefault="00C05691" w:rsidP="003F2D68">
      <w:pPr>
        <w:pStyle w:val="TableParagraph"/>
        <w:ind w:left="709"/>
        <w:jc w:val="both"/>
        <w:rPr>
          <w:spacing w:val="-1"/>
          <w:szCs w:val="24"/>
          <w:lang w:val="en-US"/>
        </w:rPr>
      </w:pPr>
      <w:r w:rsidRPr="002668B0">
        <w:rPr>
          <w:i/>
          <w:szCs w:val="24"/>
          <w:lang w:val="id-ID"/>
        </w:rPr>
        <w:t>“</w:t>
      </w:r>
      <w:r w:rsidRPr="002668B0">
        <w:rPr>
          <w:i/>
          <w:szCs w:val="24"/>
        </w:rPr>
        <w:t>Expertise</w:t>
      </w:r>
      <w:r w:rsidRPr="002668B0">
        <w:rPr>
          <w:i/>
          <w:spacing w:val="1"/>
          <w:szCs w:val="24"/>
        </w:rPr>
        <w:t xml:space="preserve"> </w:t>
      </w:r>
      <w:r w:rsidRPr="002668B0">
        <w:rPr>
          <w:szCs w:val="24"/>
        </w:rPr>
        <w:t>(keahlian) itu</w:t>
      </w:r>
      <w:r w:rsidRPr="002668B0">
        <w:rPr>
          <w:spacing w:val="1"/>
          <w:szCs w:val="24"/>
        </w:rPr>
        <w:t xml:space="preserve"> </w:t>
      </w:r>
      <w:r w:rsidRPr="002668B0">
        <w:rPr>
          <w:szCs w:val="24"/>
        </w:rPr>
        <w:t>sering dikaitkan</w:t>
      </w:r>
      <w:r w:rsidRPr="002668B0">
        <w:rPr>
          <w:spacing w:val="1"/>
          <w:szCs w:val="24"/>
        </w:rPr>
        <w:t xml:space="preserve"> </w:t>
      </w:r>
      <w:r w:rsidRPr="002668B0">
        <w:rPr>
          <w:spacing w:val="-1"/>
          <w:szCs w:val="24"/>
        </w:rPr>
        <w:t xml:space="preserve">dengan </w:t>
      </w:r>
      <w:r w:rsidRPr="002668B0">
        <w:rPr>
          <w:i/>
          <w:szCs w:val="24"/>
        </w:rPr>
        <w:t>knowledge</w:t>
      </w:r>
      <w:r w:rsidRPr="002668B0">
        <w:rPr>
          <w:i/>
          <w:spacing w:val="-47"/>
          <w:szCs w:val="24"/>
        </w:rPr>
        <w:t xml:space="preserve"> </w:t>
      </w:r>
      <w:r w:rsidRPr="002668B0">
        <w:rPr>
          <w:szCs w:val="24"/>
        </w:rPr>
        <w:t>(pengetahuan) dan</w:t>
      </w:r>
      <w:r w:rsidRPr="002668B0">
        <w:rPr>
          <w:spacing w:val="-48"/>
          <w:szCs w:val="24"/>
        </w:rPr>
        <w:t xml:space="preserve"> </w:t>
      </w:r>
      <w:r w:rsidRPr="002668B0">
        <w:rPr>
          <w:i/>
          <w:szCs w:val="24"/>
        </w:rPr>
        <w:t>skill</w:t>
      </w:r>
      <w:r w:rsidRPr="002668B0">
        <w:rPr>
          <w:i/>
          <w:spacing w:val="1"/>
          <w:szCs w:val="24"/>
        </w:rPr>
        <w:t xml:space="preserve"> </w:t>
      </w:r>
      <w:r w:rsidR="003F2D68">
        <w:rPr>
          <w:szCs w:val="24"/>
        </w:rPr>
        <w:t>(keterampilan).</w:t>
      </w:r>
      <w:r w:rsidRPr="002668B0">
        <w:rPr>
          <w:szCs w:val="24"/>
        </w:rPr>
        <w:t>Karena</w:t>
      </w:r>
      <w:r w:rsidRPr="002668B0">
        <w:rPr>
          <w:spacing w:val="-2"/>
          <w:szCs w:val="24"/>
        </w:rPr>
        <w:t xml:space="preserve"> </w:t>
      </w:r>
      <w:r w:rsidRPr="002668B0">
        <w:rPr>
          <w:szCs w:val="24"/>
        </w:rPr>
        <w:t>orang</w:t>
      </w:r>
      <w:r w:rsidRPr="002668B0">
        <w:rPr>
          <w:spacing w:val="-2"/>
          <w:szCs w:val="24"/>
        </w:rPr>
        <w:t xml:space="preserve"> </w:t>
      </w:r>
      <w:r w:rsidRPr="002668B0">
        <w:rPr>
          <w:szCs w:val="24"/>
        </w:rPr>
        <w:t>yang</w:t>
      </w:r>
      <w:r w:rsidRPr="002668B0">
        <w:rPr>
          <w:szCs w:val="24"/>
          <w:lang w:val="id-ID"/>
        </w:rPr>
        <w:t xml:space="preserve"> </w:t>
      </w:r>
      <w:r w:rsidRPr="002668B0">
        <w:rPr>
          <w:szCs w:val="24"/>
        </w:rPr>
        <w:t>baru akan</w:t>
      </w:r>
      <w:r w:rsidRPr="002668B0">
        <w:rPr>
          <w:spacing w:val="1"/>
          <w:szCs w:val="24"/>
        </w:rPr>
        <w:t xml:space="preserve"> </w:t>
      </w:r>
      <w:r w:rsidRPr="002668B0">
        <w:rPr>
          <w:szCs w:val="24"/>
        </w:rPr>
        <w:t>dikatakan</w:t>
      </w:r>
      <w:r w:rsidRPr="002668B0">
        <w:rPr>
          <w:spacing w:val="-9"/>
          <w:szCs w:val="24"/>
        </w:rPr>
        <w:t xml:space="preserve"> </w:t>
      </w:r>
      <w:r w:rsidRPr="002668B0">
        <w:rPr>
          <w:szCs w:val="24"/>
        </w:rPr>
        <w:t>ahli</w:t>
      </w:r>
      <w:r w:rsidRPr="002668B0">
        <w:rPr>
          <w:spacing w:val="-8"/>
          <w:szCs w:val="24"/>
        </w:rPr>
        <w:t xml:space="preserve"> </w:t>
      </w:r>
      <w:r w:rsidRPr="002668B0">
        <w:rPr>
          <w:szCs w:val="24"/>
        </w:rPr>
        <w:t>bila</w:t>
      </w:r>
      <w:r w:rsidRPr="002668B0">
        <w:rPr>
          <w:spacing w:val="-47"/>
          <w:szCs w:val="24"/>
        </w:rPr>
        <w:t xml:space="preserve"> </w:t>
      </w:r>
      <w:r w:rsidRPr="002668B0">
        <w:rPr>
          <w:szCs w:val="24"/>
        </w:rPr>
        <w:t>didukung dengan</w:t>
      </w:r>
      <w:r w:rsidRPr="002668B0">
        <w:rPr>
          <w:spacing w:val="1"/>
          <w:szCs w:val="24"/>
        </w:rPr>
        <w:t xml:space="preserve"> </w:t>
      </w:r>
      <w:r w:rsidRPr="002668B0">
        <w:rPr>
          <w:szCs w:val="24"/>
        </w:rPr>
        <w:t>pengetahuan dan</w:t>
      </w:r>
      <w:r w:rsidRPr="002668B0">
        <w:rPr>
          <w:spacing w:val="1"/>
          <w:szCs w:val="24"/>
        </w:rPr>
        <w:t xml:space="preserve"> </w:t>
      </w:r>
      <w:r w:rsidRPr="002668B0">
        <w:rPr>
          <w:szCs w:val="24"/>
        </w:rPr>
        <w:t>keterampilan.</w:t>
      </w:r>
      <w:r w:rsidR="003C2199">
        <w:rPr>
          <w:szCs w:val="24"/>
          <w:lang w:val="id-ID"/>
        </w:rPr>
        <w:t xml:space="preserve"> </w:t>
      </w:r>
      <w:r w:rsidRPr="002668B0">
        <w:rPr>
          <w:szCs w:val="24"/>
        </w:rPr>
        <w:t>Keahlian pemakai</w:t>
      </w:r>
      <w:r w:rsidRPr="002668B0">
        <w:rPr>
          <w:spacing w:val="1"/>
          <w:szCs w:val="24"/>
        </w:rPr>
        <w:t xml:space="preserve"> </w:t>
      </w:r>
      <w:r w:rsidRPr="002668B0">
        <w:rPr>
          <w:szCs w:val="24"/>
        </w:rPr>
        <w:t>adalah tingkat</w:t>
      </w:r>
      <w:r w:rsidRPr="002668B0">
        <w:rPr>
          <w:spacing w:val="1"/>
          <w:szCs w:val="24"/>
        </w:rPr>
        <w:t xml:space="preserve"> </w:t>
      </w:r>
      <w:r w:rsidRPr="002668B0">
        <w:rPr>
          <w:szCs w:val="24"/>
        </w:rPr>
        <w:t>pengalaman dan</w:t>
      </w:r>
      <w:r w:rsidRPr="002668B0">
        <w:rPr>
          <w:szCs w:val="24"/>
          <w:lang w:val="id-ID"/>
        </w:rPr>
        <w:t xml:space="preserve"> </w:t>
      </w:r>
      <w:r w:rsidRPr="002668B0">
        <w:rPr>
          <w:szCs w:val="24"/>
        </w:rPr>
        <w:t>keterampilan yang</w:t>
      </w:r>
      <w:r w:rsidRPr="002668B0">
        <w:rPr>
          <w:spacing w:val="1"/>
          <w:szCs w:val="24"/>
        </w:rPr>
        <w:t xml:space="preserve"> </w:t>
      </w:r>
      <w:r w:rsidRPr="002668B0">
        <w:rPr>
          <w:szCs w:val="24"/>
        </w:rPr>
        <w:t>diperoleh pemakai</w:t>
      </w:r>
      <w:r w:rsidRPr="002668B0">
        <w:rPr>
          <w:spacing w:val="1"/>
          <w:szCs w:val="24"/>
        </w:rPr>
        <w:t xml:space="preserve"> </w:t>
      </w:r>
      <w:r w:rsidRPr="002668B0">
        <w:rPr>
          <w:szCs w:val="24"/>
        </w:rPr>
        <w:t>dalam hal</w:t>
      </w:r>
      <w:r w:rsidRPr="002668B0">
        <w:rPr>
          <w:spacing w:val="1"/>
          <w:szCs w:val="24"/>
        </w:rPr>
        <w:t xml:space="preserve"> </w:t>
      </w:r>
      <w:r w:rsidRPr="002668B0">
        <w:rPr>
          <w:szCs w:val="24"/>
        </w:rPr>
        <w:t>penggunaan</w:t>
      </w:r>
      <w:r w:rsidRPr="002668B0">
        <w:rPr>
          <w:spacing w:val="1"/>
          <w:szCs w:val="24"/>
        </w:rPr>
        <w:t xml:space="preserve"> </w:t>
      </w:r>
      <w:r w:rsidRPr="002668B0">
        <w:rPr>
          <w:szCs w:val="24"/>
        </w:rPr>
        <w:t>komputer dan</w:t>
      </w:r>
      <w:r w:rsidRPr="002668B0">
        <w:rPr>
          <w:spacing w:val="1"/>
          <w:szCs w:val="24"/>
        </w:rPr>
        <w:t xml:space="preserve"> </w:t>
      </w:r>
      <w:r w:rsidRPr="002668B0">
        <w:rPr>
          <w:spacing w:val="-1"/>
          <w:szCs w:val="24"/>
        </w:rPr>
        <w:t>pengembangannya.</w:t>
      </w:r>
      <w:r w:rsidRPr="002668B0">
        <w:rPr>
          <w:spacing w:val="-1"/>
          <w:szCs w:val="24"/>
          <w:lang w:val="id-ID"/>
        </w:rPr>
        <w:t>”</w:t>
      </w:r>
    </w:p>
    <w:p w14:paraId="309BEC10" w14:textId="77777777" w:rsidR="003F2D68" w:rsidRPr="003F2D68" w:rsidRDefault="003F2D68" w:rsidP="003F2D68">
      <w:pPr>
        <w:pStyle w:val="TableParagraph"/>
        <w:ind w:left="709"/>
        <w:jc w:val="both"/>
        <w:rPr>
          <w:szCs w:val="24"/>
          <w:lang w:val="en-US"/>
        </w:rPr>
      </w:pPr>
    </w:p>
    <w:p w14:paraId="600DFB60" w14:textId="77777777" w:rsidR="00F60AD7" w:rsidRDefault="00F60AD7" w:rsidP="00F60AD7">
      <w:pPr>
        <w:ind w:firstLine="720"/>
        <w:jc w:val="both"/>
      </w:pPr>
      <w:r>
        <w:t xml:space="preserve">Sedangkan menurut (Sudjarwo &amp; Sulistiyo, 2016) kemampuan pemakai adalah sebagai berikut: </w:t>
      </w:r>
    </w:p>
    <w:p w14:paraId="1778A486" w14:textId="41EDEF9C" w:rsidR="00F60AD7" w:rsidRDefault="00F60AD7" w:rsidP="00F60AD7">
      <w:pPr>
        <w:ind w:firstLine="720"/>
        <w:jc w:val="both"/>
        <w:rPr>
          <w:rFonts w:cs="Times New Roman"/>
          <w:color w:val="000000" w:themeColor="text1"/>
          <w:szCs w:val="24"/>
        </w:rPr>
      </w:pPr>
      <w:r>
        <w:t>“Pemahaman pemakai terhadap sistem yang dipakai yang menentukan keberhasilan suatu sistem dan sebaliknya ketidaktahuan pemakai terhadap sistem akan mengakibatkan kegagalan dalam pengembangan sistem informasi.”</w:t>
      </w:r>
    </w:p>
    <w:p w14:paraId="7EA09BE2" w14:textId="59A12E43"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t xml:space="preserve">Keahlian seseorang merupakan definisi dari keyakinan diri, yang mana keyakinan diri akan mempengaruhi pilihan-pilihan tentang perilaku dan usaha untuk menghadapi halangan-halangan dalam mencapai kinerja dari perilaku tersebut (Jogiyanto, 2007 dalamHandoko dan Marfuah, 2013). </w:t>
      </w:r>
    </w:p>
    <w:p w14:paraId="11AD7154" w14:textId="77777777" w:rsidR="00C05691" w:rsidRPr="002668B0" w:rsidRDefault="00C05691" w:rsidP="003F2D68">
      <w:pPr>
        <w:ind w:firstLine="720"/>
        <w:jc w:val="both"/>
        <w:rPr>
          <w:rFonts w:cs="Times New Roman"/>
          <w:szCs w:val="24"/>
        </w:rPr>
      </w:pPr>
      <w:r w:rsidRPr="002668B0">
        <w:rPr>
          <w:rFonts w:cs="Times New Roman"/>
          <w:szCs w:val="24"/>
        </w:rPr>
        <w:lastRenderedPageBreak/>
        <w:t xml:space="preserve">Menurut Robbins dan Judge yang dialihbahasakan oleh Saraswati dan Sirait (2015:4) terdapat 3 (tiga jenis) keterampilan mendasar manajemen, diantaranya adalah sebagai berikut: </w:t>
      </w:r>
    </w:p>
    <w:p w14:paraId="45E16FDE" w14:textId="77777777" w:rsidR="00C05691" w:rsidRPr="002668B0" w:rsidRDefault="00C05691" w:rsidP="009675D6">
      <w:pPr>
        <w:pStyle w:val="ListParagraph"/>
        <w:numPr>
          <w:ilvl w:val="0"/>
          <w:numId w:val="28"/>
        </w:numPr>
        <w:jc w:val="both"/>
        <w:rPr>
          <w:rFonts w:cs="Times New Roman"/>
          <w:szCs w:val="24"/>
        </w:rPr>
      </w:pPr>
      <w:r w:rsidRPr="002668B0">
        <w:rPr>
          <w:rFonts w:cs="Times New Roman"/>
          <w:i/>
          <w:szCs w:val="24"/>
        </w:rPr>
        <w:t>Technical skill</w:t>
      </w:r>
      <w:r w:rsidRPr="002668B0">
        <w:rPr>
          <w:rFonts w:cs="Times New Roman"/>
          <w:szCs w:val="24"/>
        </w:rPr>
        <w:t xml:space="preserve"> (keterampilan teknis).</w:t>
      </w:r>
    </w:p>
    <w:p w14:paraId="748D7502" w14:textId="77777777" w:rsidR="00C05691" w:rsidRPr="002668B0" w:rsidRDefault="00C05691" w:rsidP="009675D6">
      <w:pPr>
        <w:pStyle w:val="ListParagraph"/>
        <w:numPr>
          <w:ilvl w:val="0"/>
          <w:numId w:val="28"/>
        </w:numPr>
        <w:jc w:val="both"/>
        <w:rPr>
          <w:rFonts w:cs="Times New Roman"/>
          <w:szCs w:val="24"/>
        </w:rPr>
      </w:pPr>
      <w:r w:rsidRPr="002668B0">
        <w:rPr>
          <w:rFonts w:cs="Times New Roman"/>
          <w:i/>
          <w:szCs w:val="24"/>
        </w:rPr>
        <w:t>Human skill (</w:t>
      </w:r>
      <w:r w:rsidRPr="002668B0">
        <w:rPr>
          <w:rFonts w:cs="Times New Roman"/>
          <w:szCs w:val="24"/>
        </w:rPr>
        <w:t xml:space="preserve">keterampilan manusia). </w:t>
      </w:r>
    </w:p>
    <w:p w14:paraId="71CEB400" w14:textId="77777777" w:rsidR="00C05691" w:rsidRPr="002668B0" w:rsidRDefault="00C05691" w:rsidP="009675D6">
      <w:pPr>
        <w:pStyle w:val="ListParagraph"/>
        <w:numPr>
          <w:ilvl w:val="0"/>
          <w:numId w:val="28"/>
        </w:numPr>
        <w:jc w:val="both"/>
        <w:rPr>
          <w:rFonts w:cs="Times New Roman"/>
          <w:szCs w:val="24"/>
        </w:rPr>
      </w:pPr>
      <w:r w:rsidRPr="002668B0">
        <w:rPr>
          <w:rFonts w:cs="Times New Roman"/>
          <w:i/>
          <w:szCs w:val="24"/>
        </w:rPr>
        <w:t xml:space="preserve"> Conceptual skill</w:t>
      </w:r>
      <w:r w:rsidRPr="002668B0">
        <w:rPr>
          <w:rFonts w:cs="Times New Roman"/>
          <w:szCs w:val="24"/>
        </w:rPr>
        <w:t xml:space="preserve"> (keterampilan konseptual). </w:t>
      </w:r>
    </w:p>
    <w:p w14:paraId="21DC61F5" w14:textId="77777777" w:rsidR="00C05691" w:rsidRPr="002668B0" w:rsidRDefault="00C05691" w:rsidP="003F2D68">
      <w:pPr>
        <w:ind w:firstLine="720"/>
        <w:jc w:val="both"/>
        <w:rPr>
          <w:rFonts w:cs="Times New Roman"/>
          <w:szCs w:val="24"/>
        </w:rPr>
      </w:pPr>
      <w:r w:rsidRPr="002668B0">
        <w:rPr>
          <w:rFonts w:cs="Times New Roman"/>
          <w:szCs w:val="24"/>
        </w:rPr>
        <w:t>Adapun penjelasan dari ketiga jenis keterampilan tersebut, diantaranya adalah sebagai berikut:</w:t>
      </w:r>
    </w:p>
    <w:p w14:paraId="1EA6B485" w14:textId="77777777" w:rsidR="00C05691" w:rsidRPr="002668B0" w:rsidRDefault="00C05691" w:rsidP="009675D6">
      <w:pPr>
        <w:pStyle w:val="ListParagraph"/>
        <w:numPr>
          <w:ilvl w:val="0"/>
          <w:numId w:val="27"/>
        </w:numPr>
        <w:jc w:val="both"/>
        <w:rPr>
          <w:rFonts w:cs="Times New Roman"/>
          <w:szCs w:val="24"/>
        </w:rPr>
      </w:pPr>
      <w:r w:rsidRPr="002668B0">
        <w:rPr>
          <w:rFonts w:cs="Times New Roman"/>
          <w:i/>
          <w:szCs w:val="24"/>
        </w:rPr>
        <w:t>Technical skill</w:t>
      </w:r>
      <w:r w:rsidRPr="002668B0">
        <w:rPr>
          <w:rFonts w:cs="Times New Roman"/>
          <w:szCs w:val="24"/>
        </w:rPr>
        <w:t xml:space="preserve"> meliputi kemampuan untuk mengaplikasikan pengetahuan dan keahlian khusus.</w:t>
      </w:r>
    </w:p>
    <w:p w14:paraId="7C6814D9" w14:textId="77777777" w:rsidR="00C05691" w:rsidRPr="002668B0" w:rsidRDefault="00C05691" w:rsidP="009675D6">
      <w:pPr>
        <w:pStyle w:val="ListParagraph"/>
        <w:numPr>
          <w:ilvl w:val="0"/>
          <w:numId w:val="27"/>
        </w:numPr>
        <w:jc w:val="both"/>
        <w:rPr>
          <w:rFonts w:cs="Times New Roman"/>
          <w:szCs w:val="24"/>
        </w:rPr>
      </w:pPr>
      <w:r w:rsidRPr="002668B0">
        <w:rPr>
          <w:rFonts w:cs="Times New Roman"/>
          <w:i/>
          <w:szCs w:val="24"/>
        </w:rPr>
        <w:t>Human skill</w:t>
      </w:r>
      <w:r w:rsidRPr="002668B0">
        <w:rPr>
          <w:rFonts w:cs="Times New Roman"/>
          <w:szCs w:val="24"/>
        </w:rPr>
        <w:t xml:space="preserve"> meliputi kemampuan untuk memahami, berkomunikasi dan mendukung orang lain, baik dalam individu maupun kelompok. </w:t>
      </w:r>
    </w:p>
    <w:p w14:paraId="3590ADA0" w14:textId="11F398B1" w:rsidR="00BB0DCB" w:rsidRPr="001A6D79" w:rsidRDefault="00C05691" w:rsidP="001A6D79">
      <w:pPr>
        <w:pStyle w:val="ListParagraph"/>
        <w:numPr>
          <w:ilvl w:val="0"/>
          <w:numId w:val="27"/>
        </w:numPr>
        <w:jc w:val="both"/>
        <w:rPr>
          <w:rFonts w:cs="Times New Roman"/>
          <w:szCs w:val="24"/>
        </w:rPr>
      </w:pPr>
      <w:r w:rsidRPr="002668B0">
        <w:rPr>
          <w:rFonts w:cs="Times New Roman"/>
          <w:i/>
          <w:szCs w:val="24"/>
        </w:rPr>
        <w:t>Conceptual skill</w:t>
      </w:r>
      <w:r w:rsidRPr="002668B0">
        <w:rPr>
          <w:rFonts w:cs="Times New Roman"/>
          <w:szCs w:val="24"/>
        </w:rPr>
        <w:t xml:space="preserve"> meliputi kemampuan mental untuk menganalisis dan mendiagnosis situasi-situasi yang kompleks.</w:t>
      </w:r>
    </w:p>
    <w:p w14:paraId="0A61ADDE" w14:textId="7893FDC6" w:rsidR="00BB0DCB" w:rsidRPr="00BB0DCB" w:rsidRDefault="00BB0DCB" w:rsidP="009675D6">
      <w:pPr>
        <w:pStyle w:val="Heading4"/>
        <w:numPr>
          <w:ilvl w:val="3"/>
          <w:numId w:val="46"/>
        </w:numPr>
        <w:ind w:left="720"/>
      </w:pPr>
      <w:bookmarkStart w:id="60" w:name="_Toc77442230"/>
      <w:r>
        <w:t>Indikator Keahlian Pemakai</w:t>
      </w:r>
      <w:bookmarkEnd w:id="60"/>
    </w:p>
    <w:p w14:paraId="2E861C5C" w14:textId="2DB5FADF"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t xml:space="preserve">Menurut Robbins dan Judge </w:t>
      </w:r>
      <w:r w:rsidR="0099499F">
        <w:rPr>
          <w:rFonts w:cs="Times New Roman"/>
          <w:szCs w:val="24"/>
        </w:rPr>
        <w:t>(2015:6</w:t>
      </w:r>
      <w:r w:rsidR="00F60AD7" w:rsidRPr="002668B0">
        <w:rPr>
          <w:rFonts w:cs="Times New Roman"/>
          <w:szCs w:val="24"/>
        </w:rPr>
        <w:t xml:space="preserve">) </w:t>
      </w:r>
      <w:r w:rsidR="00F60AD7">
        <w:rPr>
          <w:rFonts w:cs="Times New Roman"/>
          <w:szCs w:val="24"/>
        </w:rPr>
        <w:t xml:space="preserve">indikator </w:t>
      </w:r>
      <w:r w:rsidRPr="002668B0">
        <w:rPr>
          <w:rFonts w:cs="Times New Roman"/>
          <w:color w:val="000000" w:themeColor="text1"/>
          <w:szCs w:val="24"/>
        </w:rPr>
        <w:t xml:space="preserve">keahlian pemakai sistem informasi dapat dilihat dari: </w:t>
      </w:r>
    </w:p>
    <w:p w14:paraId="69FAC931" w14:textId="77777777" w:rsidR="00C05691" w:rsidRPr="002668B0" w:rsidRDefault="00C05691" w:rsidP="009675D6">
      <w:pPr>
        <w:pStyle w:val="ListParagraph"/>
        <w:numPr>
          <w:ilvl w:val="0"/>
          <w:numId w:val="22"/>
        </w:numPr>
        <w:jc w:val="both"/>
        <w:rPr>
          <w:rFonts w:cs="Times New Roman"/>
          <w:i/>
          <w:color w:val="000000" w:themeColor="text1"/>
          <w:szCs w:val="24"/>
        </w:rPr>
      </w:pPr>
      <w:r w:rsidRPr="002668B0">
        <w:rPr>
          <w:rFonts w:cs="Times New Roman"/>
          <w:i/>
          <w:color w:val="000000" w:themeColor="text1"/>
          <w:szCs w:val="24"/>
        </w:rPr>
        <w:t>Knowledge</w:t>
      </w:r>
    </w:p>
    <w:p w14:paraId="5505397C" w14:textId="77777777" w:rsidR="00C05691" w:rsidRPr="002668B0" w:rsidRDefault="00C05691" w:rsidP="009675D6">
      <w:pPr>
        <w:pStyle w:val="ListParagraph"/>
        <w:numPr>
          <w:ilvl w:val="0"/>
          <w:numId w:val="22"/>
        </w:numPr>
        <w:jc w:val="both"/>
        <w:rPr>
          <w:rFonts w:cs="Times New Roman"/>
          <w:i/>
          <w:color w:val="000000" w:themeColor="text1"/>
          <w:szCs w:val="24"/>
        </w:rPr>
      </w:pPr>
      <w:r w:rsidRPr="002668B0">
        <w:rPr>
          <w:rFonts w:cs="Times New Roman"/>
          <w:i/>
          <w:color w:val="000000" w:themeColor="text1"/>
          <w:szCs w:val="24"/>
        </w:rPr>
        <w:t xml:space="preserve"> Ability</w:t>
      </w:r>
    </w:p>
    <w:p w14:paraId="447B3E56" w14:textId="77777777" w:rsidR="00C05691" w:rsidRPr="002668B0" w:rsidRDefault="00C05691" w:rsidP="009675D6">
      <w:pPr>
        <w:pStyle w:val="ListParagraph"/>
        <w:numPr>
          <w:ilvl w:val="0"/>
          <w:numId w:val="22"/>
        </w:numPr>
        <w:jc w:val="both"/>
        <w:rPr>
          <w:rFonts w:cs="Times New Roman"/>
          <w:i/>
          <w:color w:val="000000" w:themeColor="text1"/>
          <w:szCs w:val="24"/>
        </w:rPr>
      </w:pPr>
      <w:r w:rsidRPr="002668B0">
        <w:rPr>
          <w:rFonts w:cs="Times New Roman"/>
          <w:i/>
          <w:color w:val="000000" w:themeColor="text1"/>
          <w:szCs w:val="24"/>
        </w:rPr>
        <w:t xml:space="preserve">Skill </w:t>
      </w:r>
    </w:p>
    <w:p w14:paraId="47133F7C" w14:textId="77777777"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t>Berikut penjelasan indikator-indikator keahlian pemakai sistem informasi akuntansi sebagai berikut:</w:t>
      </w:r>
    </w:p>
    <w:p w14:paraId="48775482" w14:textId="77777777" w:rsidR="00C05691" w:rsidRPr="002668B0" w:rsidRDefault="00C05691" w:rsidP="009675D6">
      <w:pPr>
        <w:pStyle w:val="ListParagraph"/>
        <w:numPr>
          <w:ilvl w:val="0"/>
          <w:numId w:val="23"/>
        </w:numPr>
        <w:jc w:val="both"/>
        <w:rPr>
          <w:rFonts w:cs="Times New Roman"/>
          <w:color w:val="000000" w:themeColor="text1"/>
          <w:szCs w:val="24"/>
        </w:rPr>
      </w:pPr>
      <w:r w:rsidRPr="002668B0">
        <w:rPr>
          <w:rFonts w:cs="Times New Roman"/>
          <w:i/>
          <w:color w:val="000000" w:themeColor="text1"/>
          <w:szCs w:val="24"/>
        </w:rPr>
        <w:lastRenderedPageBreak/>
        <w:t xml:space="preserve">Knowledge </w:t>
      </w:r>
      <w:r w:rsidRPr="002668B0">
        <w:rPr>
          <w:rFonts w:cs="Times New Roman"/>
          <w:color w:val="000000" w:themeColor="text1"/>
          <w:szCs w:val="24"/>
        </w:rPr>
        <w:t xml:space="preserve">(pengetahuan) Pengetahuan diartikan sebagai dasar kebenaran atau fakta yang harus diketahui dan diterapkan dalam pekerjaan. </w:t>
      </w:r>
    </w:p>
    <w:p w14:paraId="24F1DE9D" w14:textId="77777777" w:rsidR="00C05691" w:rsidRPr="002668B0" w:rsidRDefault="00C05691" w:rsidP="003F2D68">
      <w:pPr>
        <w:pStyle w:val="ListParagraph"/>
        <w:jc w:val="both"/>
        <w:rPr>
          <w:rFonts w:cs="Times New Roman"/>
          <w:color w:val="000000" w:themeColor="text1"/>
          <w:szCs w:val="24"/>
        </w:rPr>
      </w:pPr>
      <w:r w:rsidRPr="002668B0">
        <w:rPr>
          <w:rFonts w:cs="Times New Roman"/>
          <w:color w:val="000000" w:themeColor="text1"/>
          <w:szCs w:val="24"/>
        </w:rPr>
        <w:t xml:space="preserve">Pengetahuan sebagai pemakai sistem informasi dapat dilihat dari : </w:t>
      </w:r>
    </w:p>
    <w:p w14:paraId="6DF5E946" w14:textId="77777777" w:rsidR="00C05691" w:rsidRPr="002668B0" w:rsidRDefault="00C05691" w:rsidP="009675D6">
      <w:pPr>
        <w:pStyle w:val="ListParagraph"/>
        <w:numPr>
          <w:ilvl w:val="0"/>
          <w:numId w:val="26"/>
        </w:numPr>
        <w:jc w:val="both"/>
        <w:rPr>
          <w:rFonts w:cs="Times New Roman"/>
          <w:color w:val="000000" w:themeColor="text1"/>
          <w:szCs w:val="24"/>
        </w:rPr>
      </w:pPr>
      <w:r w:rsidRPr="002668B0">
        <w:rPr>
          <w:rFonts w:cs="Times New Roman"/>
          <w:color w:val="000000" w:themeColor="text1"/>
          <w:szCs w:val="24"/>
        </w:rPr>
        <w:t xml:space="preserve">Memiliki pengetahuan mengenai sistem informasi akuntansi. </w:t>
      </w:r>
    </w:p>
    <w:p w14:paraId="0E032422" w14:textId="77777777" w:rsidR="00C05691" w:rsidRPr="002668B0" w:rsidRDefault="00C05691" w:rsidP="009675D6">
      <w:pPr>
        <w:pStyle w:val="ListParagraph"/>
        <w:numPr>
          <w:ilvl w:val="0"/>
          <w:numId w:val="26"/>
        </w:numPr>
        <w:jc w:val="both"/>
        <w:rPr>
          <w:rFonts w:cs="Times New Roman"/>
          <w:color w:val="000000" w:themeColor="text1"/>
          <w:szCs w:val="24"/>
        </w:rPr>
      </w:pPr>
      <w:r w:rsidRPr="002668B0">
        <w:rPr>
          <w:rFonts w:cs="Times New Roman"/>
          <w:color w:val="000000" w:themeColor="text1"/>
          <w:szCs w:val="24"/>
        </w:rPr>
        <w:t>Memahami pengetahuan tugas dari pekerjaannya sebagai pemakai sistem informasi.</w:t>
      </w:r>
    </w:p>
    <w:p w14:paraId="298DF003" w14:textId="77777777" w:rsidR="00C05691" w:rsidRPr="002668B0" w:rsidRDefault="00C05691" w:rsidP="009675D6">
      <w:pPr>
        <w:pStyle w:val="ListParagraph"/>
        <w:numPr>
          <w:ilvl w:val="0"/>
          <w:numId w:val="23"/>
        </w:numPr>
        <w:jc w:val="both"/>
        <w:rPr>
          <w:rFonts w:cs="Times New Roman"/>
          <w:color w:val="000000" w:themeColor="text1"/>
          <w:szCs w:val="24"/>
        </w:rPr>
      </w:pPr>
      <w:r w:rsidRPr="002668B0">
        <w:rPr>
          <w:rFonts w:cs="Times New Roman"/>
          <w:i/>
          <w:color w:val="000000" w:themeColor="text1"/>
          <w:szCs w:val="24"/>
        </w:rPr>
        <w:t>Ability</w:t>
      </w:r>
      <w:r w:rsidRPr="002668B0">
        <w:rPr>
          <w:rFonts w:cs="Times New Roman"/>
          <w:color w:val="000000" w:themeColor="text1"/>
          <w:szCs w:val="24"/>
        </w:rPr>
        <w:t xml:space="preserve"> (Kemampuan) Kemampuan diartikan sebagai kesanggupan bawaan sejak lahir atau hasil praktek. Kemampuan sebagai pemakai sistem informasi dapat dilihat dari : </w:t>
      </w:r>
    </w:p>
    <w:p w14:paraId="453D7DC1" w14:textId="77777777" w:rsidR="00C05691" w:rsidRPr="002668B0" w:rsidRDefault="00C05691" w:rsidP="009675D6">
      <w:pPr>
        <w:pStyle w:val="ListParagraph"/>
        <w:numPr>
          <w:ilvl w:val="0"/>
          <w:numId w:val="24"/>
        </w:numPr>
        <w:jc w:val="both"/>
        <w:rPr>
          <w:rFonts w:cs="Times New Roman"/>
          <w:color w:val="000000" w:themeColor="text1"/>
          <w:szCs w:val="24"/>
        </w:rPr>
      </w:pPr>
      <w:r w:rsidRPr="002668B0">
        <w:rPr>
          <w:rFonts w:cs="Times New Roman"/>
          <w:color w:val="000000" w:themeColor="text1"/>
          <w:szCs w:val="24"/>
        </w:rPr>
        <w:t xml:space="preserve">Kemampuan menjalankan sistem informasi yang ada. </w:t>
      </w:r>
    </w:p>
    <w:p w14:paraId="630E26B5" w14:textId="77777777" w:rsidR="00C05691" w:rsidRPr="002668B0" w:rsidRDefault="00C05691" w:rsidP="009675D6">
      <w:pPr>
        <w:pStyle w:val="ListParagraph"/>
        <w:numPr>
          <w:ilvl w:val="0"/>
          <w:numId w:val="24"/>
        </w:numPr>
        <w:jc w:val="both"/>
        <w:rPr>
          <w:rFonts w:cs="Times New Roman"/>
          <w:color w:val="000000" w:themeColor="text1"/>
          <w:szCs w:val="24"/>
        </w:rPr>
      </w:pPr>
      <w:r w:rsidRPr="002668B0">
        <w:rPr>
          <w:rFonts w:cs="Times New Roman"/>
          <w:color w:val="000000" w:themeColor="text1"/>
          <w:szCs w:val="24"/>
        </w:rPr>
        <w:t>Kemampuan untuk mengekspresikan kebutuhan informasi.</w:t>
      </w:r>
    </w:p>
    <w:p w14:paraId="30EFE68A" w14:textId="77777777" w:rsidR="00C05691" w:rsidRPr="002668B0" w:rsidRDefault="00C05691" w:rsidP="009675D6">
      <w:pPr>
        <w:pStyle w:val="ListParagraph"/>
        <w:numPr>
          <w:ilvl w:val="0"/>
          <w:numId w:val="24"/>
        </w:numPr>
        <w:jc w:val="both"/>
        <w:rPr>
          <w:rFonts w:cs="Times New Roman"/>
          <w:color w:val="000000" w:themeColor="text1"/>
          <w:szCs w:val="24"/>
        </w:rPr>
      </w:pPr>
      <w:r w:rsidRPr="002668B0">
        <w:rPr>
          <w:rFonts w:cs="Times New Roman"/>
          <w:color w:val="000000" w:themeColor="text1"/>
          <w:szCs w:val="24"/>
        </w:rPr>
        <w:t xml:space="preserve">Kemampuan untuk mengekspresikan bagaimana sistem seharusnya. </w:t>
      </w:r>
    </w:p>
    <w:p w14:paraId="7E6C0E7A" w14:textId="77777777" w:rsidR="00C05691" w:rsidRPr="002668B0" w:rsidRDefault="00C05691" w:rsidP="009675D6">
      <w:pPr>
        <w:pStyle w:val="ListParagraph"/>
        <w:numPr>
          <w:ilvl w:val="0"/>
          <w:numId w:val="24"/>
        </w:numPr>
        <w:jc w:val="both"/>
        <w:rPr>
          <w:rFonts w:cs="Times New Roman"/>
          <w:color w:val="000000" w:themeColor="text1"/>
          <w:szCs w:val="24"/>
        </w:rPr>
      </w:pPr>
      <w:r w:rsidRPr="002668B0">
        <w:rPr>
          <w:rFonts w:cs="Times New Roman"/>
          <w:color w:val="000000" w:themeColor="text1"/>
          <w:szCs w:val="24"/>
        </w:rPr>
        <w:t>Kemampuan mengerjakan tugas dari pekerjaan.</w:t>
      </w:r>
    </w:p>
    <w:p w14:paraId="12745011" w14:textId="77777777" w:rsidR="00C05691" w:rsidRPr="002668B0" w:rsidRDefault="00C05691" w:rsidP="009675D6">
      <w:pPr>
        <w:pStyle w:val="ListParagraph"/>
        <w:numPr>
          <w:ilvl w:val="0"/>
          <w:numId w:val="24"/>
        </w:numPr>
        <w:jc w:val="both"/>
        <w:rPr>
          <w:rFonts w:cs="Times New Roman"/>
          <w:color w:val="000000" w:themeColor="text1"/>
          <w:szCs w:val="24"/>
        </w:rPr>
      </w:pPr>
      <w:r w:rsidRPr="002668B0">
        <w:rPr>
          <w:rFonts w:cs="Times New Roman"/>
          <w:color w:val="000000" w:themeColor="text1"/>
          <w:szCs w:val="24"/>
        </w:rPr>
        <w:t xml:space="preserve"> Kemampuan menyelaraskan pekerjaan dengan tugas. </w:t>
      </w:r>
    </w:p>
    <w:p w14:paraId="13304577" w14:textId="77777777" w:rsidR="00C05691" w:rsidRPr="002668B0" w:rsidRDefault="00C05691" w:rsidP="009675D6">
      <w:pPr>
        <w:pStyle w:val="ListParagraph"/>
        <w:numPr>
          <w:ilvl w:val="0"/>
          <w:numId w:val="23"/>
        </w:numPr>
        <w:jc w:val="both"/>
        <w:rPr>
          <w:rFonts w:cs="Times New Roman"/>
          <w:color w:val="000000" w:themeColor="text1"/>
          <w:szCs w:val="24"/>
        </w:rPr>
      </w:pPr>
      <w:r w:rsidRPr="002668B0">
        <w:rPr>
          <w:rFonts w:cs="Times New Roman"/>
          <w:i/>
          <w:color w:val="000000" w:themeColor="text1"/>
          <w:szCs w:val="24"/>
        </w:rPr>
        <w:t>Skill</w:t>
      </w:r>
      <w:r w:rsidRPr="002668B0">
        <w:rPr>
          <w:rFonts w:cs="Times New Roman"/>
          <w:color w:val="000000" w:themeColor="text1"/>
          <w:szCs w:val="24"/>
        </w:rPr>
        <w:t xml:space="preserve"> (Keahlian) Keahlian diartikan sebagai kemampuan untuk mengekspresikan pekerjaan secara mudah dan cermat dan membutuhkan kemampuan dasar. Keahlian sebagai pemakai sistem informasi dapat dilihat dari : </w:t>
      </w:r>
    </w:p>
    <w:p w14:paraId="3DE59CEE" w14:textId="77777777" w:rsidR="00C05691" w:rsidRPr="002668B0" w:rsidRDefault="00C05691" w:rsidP="009675D6">
      <w:pPr>
        <w:pStyle w:val="ListParagraph"/>
        <w:numPr>
          <w:ilvl w:val="0"/>
          <w:numId w:val="25"/>
        </w:numPr>
        <w:ind w:left="1560"/>
        <w:jc w:val="both"/>
        <w:rPr>
          <w:rFonts w:cs="Times New Roman"/>
          <w:color w:val="000000" w:themeColor="text1"/>
          <w:szCs w:val="24"/>
        </w:rPr>
      </w:pPr>
      <w:r w:rsidRPr="002668B0">
        <w:rPr>
          <w:rFonts w:cs="Times New Roman"/>
          <w:color w:val="000000" w:themeColor="text1"/>
          <w:szCs w:val="24"/>
        </w:rPr>
        <w:t>Keahlian dalam pekerjaan yang menjadi tanggung jawab.</w:t>
      </w:r>
    </w:p>
    <w:p w14:paraId="2CC220DE" w14:textId="77777777" w:rsidR="00C05691" w:rsidRPr="002668B0" w:rsidRDefault="00C05691" w:rsidP="009675D6">
      <w:pPr>
        <w:pStyle w:val="ListParagraph"/>
        <w:numPr>
          <w:ilvl w:val="0"/>
          <w:numId w:val="25"/>
        </w:numPr>
        <w:ind w:left="1560"/>
        <w:jc w:val="both"/>
        <w:rPr>
          <w:rFonts w:cs="Times New Roman"/>
          <w:color w:val="000000" w:themeColor="text1"/>
          <w:szCs w:val="24"/>
        </w:rPr>
      </w:pPr>
      <w:r w:rsidRPr="002668B0">
        <w:rPr>
          <w:rFonts w:cs="Times New Roman"/>
          <w:color w:val="000000" w:themeColor="text1"/>
          <w:szCs w:val="24"/>
        </w:rPr>
        <w:t>Keahlian dalam mengekspresikan kebutuhan-kebutuhannya dalam pekerjaan.</w:t>
      </w:r>
    </w:p>
    <w:p w14:paraId="2E73A649" w14:textId="77777777"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lastRenderedPageBreak/>
        <w:t>Kemampuan pemakai dalam mengoperasikan sistem informasi yang baru sangat dibutuhkan, hal ini penting dalam pengoperasian sistem agar sistem dapat beroperasi secara maksimal (Hariyono dan Tuti, 2012 dalam Sudjarwodan Sulistiyo, 2016).</w:t>
      </w:r>
    </w:p>
    <w:p w14:paraId="25BF1CDB" w14:textId="77777777"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t xml:space="preserve">Untuk dapat terus meningkatkan kinerja sistem informasi akuntansi, sudah pasti sangat diperlukan personel yang mempunyai kemampuan pemakai yang handal, agar mampu menghasilkan sistem informasi berkualitas yang sangat mendukung kinerja sistem informasi akuntansi. Pemakai Sistem Informasi Akuntansi yang memiliki kemampuan yang diperoleh dari pendidikan dan pengalamannya akan meningkatkan kepuasan dalam menggunakan Sistem Informasi Akuntansi sehingga akan terus digunakan dalam membantu menyelesaikan pekerjaannya karena pemakai memiliki pengetahuan dan kemampuan yang memadai. </w:t>
      </w:r>
    </w:p>
    <w:p w14:paraId="2FC2CB56" w14:textId="77777777"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t>Keahlian pemakai yang baik akan memacu pengguna untuk memakai sistem informasi akuntansi sehingga kinerja sistem informasi akuntansi menjadi lebih tinggi. Pemakai sistem informasi yang memiliki teknik baik yang berasal dari pendidikan yang pernah ditempuh atau dari pengalaman menggunakan sistem akan meningkatkan kepuasan dalam menggunakan sistem informasi akuntansi. Hal ini menyebabkan pemakai tersebut akan terus menggunakan sistem informasi akuntansi untuk membantu menyelesaikan pekerjaannya karena pemakai memiliki pengetahuan dan kemampuan memadai.</w:t>
      </w:r>
    </w:p>
    <w:p w14:paraId="5EFF6A8C" w14:textId="667C4CCA" w:rsidR="00C05691" w:rsidRPr="002668B0" w:rsidRDefault="00C05691" w:rsidP="003F2D68">
      <w:pPr>
        <w:ind w:firstLine="720"/>
        <w:jc w:val="both"/>
        <w:rPr>
          <w:rFonts w:cs="Times New Roman"/>
          <w:color w:val="000000" w:themeColor="text1"/>
          <w:szCs w:val="24"/>
        </w:rPr>
      </w:pPr>
      <w:r w:rsidRPr="002668B0">
        <w:rPr>
          <w:rFonts w:cs="Times New Roman"/>
          <w:color w:val="000000" w:themeColor="text1"/>
          <w:szCs w:val="24"/>
        </w:rPr>
        <w:t xml:space="preserve">Rusmiati (2012) dalam Sudjarwo dan Sulistiyo (2016) berpendapat pemakai sistem informasi akuntansi yang memiliki keahlian yang diperoleh dari pelatihan </w:t>
      </w:r>
      <w:r w:rsidRPr="002668B0">
        <w:rPr>
          <w:rFonts w:cs="Times New Roman"/>
          <w:color w:val="000000" w:themeColor="text1"/>
          <w:szCs w:val="24"/>
        </w:rPr>
        <w:lastRenderedPageBreak/>
        <w:t xml:space="preserve">dan pendidikan dapat meningkatkan kepuasan untuk menggunakan sistem informasi akuntansi yang diterapkan oleh perusahaan. </w:t>
      </w:r>
    </w:p>
    <w:p w14:paraId="07A76191" w14:textId="768C41F2" w:rsidR="00C05691" w:rsidRPr="002668B0" w:rsidRDefault="00C05691" w:rsidP="004723C9">
      <w:pPr>
        <w:ind w:firstLine="720"/>
        <w:jc w:val="both"/>
        <w:rPr>
          <w:rFonts w:cs="Times New Roman"/>
          <w:color w:val="000000" w:themeColor="text1"/>
          <w:szCs w:val="24"/>
        </w:rPr>
      </w:pPr>
      <w:r w:rsidRPr="002668B0">
        <w:rPr>
          <w:rFonts w:cs="Times New Roman"/>
          <w:color w:val="000000" w:themeColor="text1"/>
          <w:szCs w:val="24"/>
        </w:rPr>
        <w:t xml:space="preserve">Tidak semua keterlibatan pemakai membawa keberhasilan dalam pengembangan sistem informasi, ada beberapa alasan yang menyebabkan terjadinya kegagalan yaitu salah satunya adalah tidak tepatnya pengetahuan yang dimiliki pemakai sehingga tidak bersedia membuat keputusan atau memberikan pandangannya, karena pemakai kurang memahami dampak dari keputusan yang diambilnya. </w:t>
      </w:r>
    </w:p>
    <w:p w14:paraId="07A8C091" w14:textId="5E200F23" w:rsidR="00C05691" w:rsidRDefault="00C05691" w:rsidP="004723C9">
      <w:pPr>
        <w:ind w:firstLine="720"/>
        <w:jc w:val="both"/>
        <w:rPr>
          <w:rFonts w:cs="Times New Roman"/>
          <w:color w:val="000000" w:themeColor="text1"/>
          <w:szCs w:val="24"/>
          <w:lang w:val="en-US"/>
        </w:rPr>
      </w:pPr>
      <w:r w:rsidRPr="002668B0">
        <w:rPr>
          <w:rFonts w:cs="Times New Roman"/>
          <w:color w:val="000000" w:themeColor="text1"/>
          <w:szCs w:val="24"/>
        </w:rPr>
        <w:t>Oleh karena itu keahlian pemakai dalam keterlibatannya dalam perancangan dan pengembangan sistem informasi sangatlah penting, maka dari itu diperlukan pengetahuan dan pemahaman yang lebih terhadap pemakai agar pengembangan sistem informasi berjalan dengan lancar.</w:t>
      </w:r>
    </w:p>
    <w:p w14:paraId="7CB40CFA" w14:textId="77777777" w:rsidR="00A61126" w:rsidRPr="00A61126" w:rsidRDefault="00A61126" w:rsidP="003F2D68">
      <w:pPr>
        <w:ind w:firstLine="720"/>
        <w:jc w:val="both"/>
        <w:rPr>
          <w:rFonts w:cs="Times New Roman"/>
          <w:color w:val="000000" w:themeColor="text1"/>
          <w:szCs w:val="24"/>
          <w:lang w:val="en-US"/>
        </w:rPr>
      </w:pPr>
    </w:p>
    <w:p w14:paraId="59041DAA" w14:textId="77777777" w:rsidR="00A61126" w:rsidRDefault="00A61126" w:rsidP="009675D6">
      <w:pPr>
        <w:pStyle w:val="Heading3"/>
        <w:numPr>
          <w:ilvl w:val="2"/>
          <w:numId w:val="46"/>
        </w:numPr>
        <w:ind w:left="720"/>
        <w:rPr>
          <w:lang w:val="en-US"/>
        </w:rPr>
      </w:pPr>
      <w:bookmarkStart w:id="61" w:name="_Toc72638085"/>
      <w:bookmarkStart w:id="62" w:name="_Toc77442231"/>
      <w:r w:rsidRPr="002668B0">
        <w:t>Kinerja Sistem Informasi Akuntansi</w:t>
      </w:r>
      <w:bookmarkEnd w:id="61"/>
      <w:bookmarkEnd w:id="62"/>
    </w:p>
    <w:p w14:paraId="0DF2D568" w14:textId="77777777" w:rsidR="00A61126" w:rsidRDefault="00A61126" w:rsidP="009675D6">
      <w:pPr>
        <w:pStyle w:val="Heading4"/>
        <w:numPr>
          <w:ilvl w:val="3"/>
          <w:numId w:val="46"/>
        </w:numPr>
        <w:ind w:left="720"/>
        <w:rPr>
          <w:lang w:val="en-US"/>
        </w:rPr>
      </w:pPr>
      <w:bookmarkStart w:id="63" w:name="_Toc77442232"/>
      <w:r>
        <w:rPr>
          <w:lang w:val="en-US"/>
        </w:rPr>
        <w:t xml:space="preserve">Pengertian </w:t>
      </w:r>
      <w:r w:rsidRPr="002668B0">
        <w:t>Kinerja Sistem Informasi Akuntansi</w:t>
      </w:r>
      <w:bookmarkEnd w:id="63"/>
    </w:p>
    <w:p w14:paraId="4FCB1EE1" w14:textId="77777777" w:rsidR="004723C9" w:rsidRDefault="00831924" w:rsidP="004723C9">
      <w:pPr>
        <w:spacing w:before="100" w:beforeAutospacing="1" w:after="100" w:afterAutospacing="1"/>
        <w:ind w:firstLine="720"/>
        <w:jc w:val="both"/>
        <w:rPr>
          <w:rFonts w:cs="Times New Roman"/>
          <w:color w:val="2B2A35"/>
          <w:szCs w:val="24"/>
        </w:rPr>
      </w:pPr>
      <w:r w:rsidRPr="00831924">
        <w:rPr>
          <w:rFonts w:cs="Times New Roman"/>
          <w:color w:val="2B2A35"/>
          <w:szCs w:val="24"/>
        </w:rPr>
        <w:t>Sistem Informasi Akuntansi (SIA) adalah sistem yang dirancang untuk mengumpulkan dan menampilkan informasi akuntansi sehingga akuntan dan eksekutif perusahaan dapat membuat keputusan yang tepat.</w:t>
      </w:r>
    </w:p>
    <w:p w14:paraId="0FA5B45B" w14:textId="1A7684A3" w:rsidR="005F13A7" w:rsidRPr="004723C9" w:rsidRDefault="007F3BE2" w:rsidP="004723C9">
      <w:pPr>
        <w:spacing w:before="100" w:beforeAutospacing="1" w:after="100" w:afterAutospacing="1"/>
        <w:ind w:firstLine="720"/>
        <w:jc w:val="both"/>
        <w:rPr>
          <w:rFonts w:cs="Times New Roman"/>
          <w:color w:val="2B2A35"/>
          <w:szCs w:val="24"/>
        </w:rPr>
      </w:pPr>
      <w:r>
        <w:rPr>
          <w:rFonts w:cs="Times New Roman"/>
          <w:color w:val="000000" w:themeColor="text1"/>
          <w:szCs w:val="24"/>
          <w:shd w:val="clear" w:color="auto" w:fill="FFFFFF"/>
        </w:rPr>
        <w:t>Romney dan Steinbart (2015:23</w:t>
      </w:r>
      <w:r w:rsidR="00831924" w:rsidRPr="007F3BE2">
        <w:rPr>
          <w:rFonts w:cs="Times New Roman"/>
          <w:color w:val="000000" w:themeColor="text1"/>
          <w:szCs w:val="24"/>
          <w:shd w:val="clear" w:color="auto" w:fill="FFFFFF"/>
        </w:rPr>
        <w:t>) mengatakan bahwa yang dimaksud dengan sistem informasi akuntasi merupakan sebuah sistem yang mengumpulkan, mencatat, menyimpan, dan juga memproses data menjadi informasi yang berguna dalam membantu proses pengambilan keputusa</w:t>
      </w:r>
      <w:r>
        <w:rPr>
          <w:rFonts w:cs="Times New Roman"/>
          <w:color w:val="000000" w:themeColor="text1"/>
          <w:szCs w:val="24"/>
          <w:shd w:val="clear" w:color="auto" w:fill="FFFFFF"/>
        </w:rPr>
        <w:t>n.</w:t>
      </w:r>
      <w:r w:rsidR="005F13A7" w:rsidRPr="005F13A7">
        <w:t xml:space="preserve"> </w:t>
      </w:r>
    </w:p>
    <w:p w14:paraId="09812D44" w14:textId="52C781F7" w:rsidR="005F13A7" w:rsidRDefault="005F13A7" w:rsidP="00831924">
      <w:pPr>
        <w:spacing w:before="100" w:beforeAutospacing="1" w:after="100" w:afterAutospacing="1"/>
        <w:ind w:firstLine="720"/>
        <w:jc w:val="both"/>
      </w:pPr>
      <w:r>
        <w:lastRenderedPageBreak/>
        <w:t xml:space="preserve">Sedangkan menurut Baridwan (2004:4) dalam Gusti Bara (2012) menyatakan bahwa sistem informasi akuntansi adalah </w:t>
      </w:r>
      <w:r w:rsidR="00396386">
        <w:t>:</w:t>
      </w:r>
    </w:p>
    <w:p w14:paraId="5CEBAD58" w14:textId="2D32895A" w:rsidR="00831924" w:rsidRPr="007F3BE2" w:rsidRDefault="005F13A7" w:rsidP="005F13A7">
      <w:pPr>
        <w:spacing w:before="100" w:beforeAutospacing="1" w:after="100" w:afterAutospacing="1" w:line="240" w:lineRule="auto"/>
        <w:ind w:left="567"/>
        <w:jc w:val="both"/>
        <w:rPr>
          <w:rFonts w:cs="Times New Roman"/>
          <w:color w:val="000000" w:themeColor="text1"/>
          <w:szCs w:val="24"/>
        </w:rPr>
      </w:pPr>
      <w:r>
        <w:t>”suatu komponen yang mengumpulkan, menggolongkan, mengolah, menganalisa dan mengkombinasikan informasi keuangan yang relevan untuk pengambilan keputusan pihak-pihak luar (seperti inspektorat pajak, investor, dan kreditor) pihak-pihak dalam (terutama manajemen).”</w:t>
      </w:r>
    </w:p>
    <w:p w14:paraId="43D773A2" w14:textId="13CBBEFB" w:rsidR="00A61126" w:rsidRPr="002668B0" w:rsidRDefault="00A61126" w:rsidP="00A61126">
      <w:pPr>
        <w:spacing w:before="100" w:beforeAutospacing="1" w:after="100" w:afterAutospacing="1" w:line="360" w:lineRule="auto"/>
        <w:ind w:firstLine="720"/>
        <w:jc w:val="both"/>
        <w:rPr>
          <w:rFonts w:cs="Times New Roman"/>
          <w:b/>
          <w:color w:val="000000" w:themeColor="text1"/>
          <w:szCs w:val="24"/>
        </w:rPr>
      </w:pPr>
      <w:r w:rsidRPr="002668B0">
        <w:rPr>
          <w:rFonts w:cs="Times New Roman"/>
          <w:spacing w:val="-1"/>
          <w:szCs w:val="24"/>
        </w:rPr>
        <w:t xml:space="preserve">Menurut Romney </w:t>
      </w:r>
      <w:r w:rsidRPr="002668B0">
        <w:rPr>
          <w:rFonts w:cs="Times New Roman"/>
          <w:szCs w:val="24"/>
        </w:rPr>
        <w:t>dan</w:t>
      </w:r>
      <w:r w:rsidRPr="002668B0">
        <w:rPr>
          <w:rFonts w:cs="Times New Roman"/>
          <w:spacing w:val="-47"/>
          <w:szCs w:val="24"/>
        </w:rPr>
        <w:t xml:space="preserve"> </w:t>
      </w:r>
      <w:r w:rsidRPr="002668B0">
        <w:rPr>
          <w:rFonts w:cs="Times New Roman"/>
          <w:szCs w:val="24"/>
        </w:rPr>
        <w:t>Steinbart</w:t>
      </w:r>
      <w:r w:rsidRPr="002668B0">
        <w:rPr>
          <w:rFonts w:cs="Times New Roman"/>
          <w:spacing w:val="1"/>
          <w:szCs w:val="24"/>
        </w:rPr>
        <w:t xml:space="preserve"> </w:t>
      </w:r>
      <w:r w:rsidRPr="002668B0">
        <w:rPr>
          <w:rFonts w:cs="Times New Roman"/>
          <w:szCs w:val="24"/>
        </w:rPr>
        <w:t>(2015:72). Menyatakan yang dimaksud kinerja sistem informasi akuntansi adalah sebagai berikut :</w:t>
      </w:r>
    </w:p>
    <w:p w14:paraId="3B7BD482" w14:textId="77777777" w:rsidR="00A61126" w:rsidRPr="002668B0" w:rsidRDefault="00A61126" w:rsidP="00A61126">
      <w:pPr>
        <w:pStyle w:val="TableParagraph"/>
        <w:ind w:left="709" w:right="111"/>
        <w:rPr>
          <w:szCs w:val="24"/>
          <w:lang w:val="id-ID"/>
        </w:rPr>
      </w:pPr>
      <w:r w:rsidRPr="002668B0">
        <w:rPr>
          <w:szCs w:val="24"/>
          <w:lang w:val="id-ID"/>
        </w:rPr>
        <w:t>”</w:t>
      </w:r>
      <w:r w:rsidRPr="002668B0">
        <w:rPr>
          <w:szCs w:val="24"/>
        </w:rPr>
        <w:t>Kinerja sistem</w:t>
      </w:r>
      <w:r w:rsidRPr="002668B0">
        <w:rPr>
          <w:spacing w:val="1"/>
          <w:szCs w:val="24"/>
        </w:rPr>
        <w:t xml:space="preserve"> </w:t>
      </w:r>
      <w:r w:rsidRPr="002668B0">
        <w:rPr>
          <w:szCs w:val="24"/>
        </w:rPr>
        <w:t>informasi</w:t>
      </w:r>
      <w:r w:rsidRPr="002668B0">
        <w:rPr>
          <w:spacing w:val="-9"/>
          <w:szCs w:val="24"/>
        </w:rPr>
        <w:t xml:space="preserve"> </w:t>
      </w:r>
      <w:r w:rsidRPr="002668B0">
        <w:rPr>
          <w:szCs w:val="24"/>
        </w:rPr>
        <w:t>akuntansi</w:t>
      </w:r>
      <w:r w:rsidRPr="002668B0">
        <w:rPr>
          <w:spacing w:val="-47"/>
          <w:szCs w:val="24"/>
        </w:rPr>
        <w:t xml:space="preserve"> </w:t>
      </w:r>
      <w:r w:rsidRPr="002668B0">
        <w:rPr>
          <w:szCs w:val="24"/>
        </w:rPr>
        <w:t>adalah tingkat</w:t>
      </w:r>
      <w:r w:rsidRPr="002668B0">
        <w:rPr>
          <w:spacing w:val="1"/>
          <w:szCs w:val="24"/>
        </w:rPr>
        <w:t xml:space="preserve"> </w:t>
      </w:r>
      <w:r w:rsidRPr="002668B0">
        <w:rPr>
          <w:szCs w:val="24"/>
        </w:rPr>
        <w:t>pencapaian atau</w:t>
      </w:r>
      <w:r w:rsidRPr="002668B0">
        <w:rPr>
          <w:spacing w:val="1"/>
          <w:szCs w:val="24"/>
        </w:rPr>
        <w:t xml:space="preserve"> </w:t>
      </w:r>
      <w:r w:rsidRPr="002668B0">
        <w:rPr>
          <w:szCs w:val="24"/>
        </w:rPr>
        <w:t>kemampuan sebuah</w:t>
      </w:r>
      <w:r w:rsidRPr="002668B0">
        <w:rPr>
          <w:spacing w:val="-48"/>
          <w:szCs w:val="24"/>
        </w:rPr>
        <w:t xml:space="preserve"> </w:t>
      </w:r>
      <w:r w:rsidRPr="002668B0">
        <w:rPr>
          <w:szCs w:val="24"/>
        </w:rPr>
        <w:t>sistem dalam</w:t>
      </w:r>
      <w:r w:rsidRPr="002668B0">
        <w:rPr>
          <w:spacing w:val="1"/>
          <w:szCs w:val="24"/>
        </w:rPr>
        <w:t xml:space="preserve"> </w:t>
      </w:r>
      <w:r w:rsidRPr="002668B0">
        <w:rPr>
          <w:szCs w:val="24"/>
        </w:rPr>
        <w:t>menghasilkan</w:t>
      </w:r>
      <w:r w:rsidRPr="002668B0">
        <w:rPr>
          <w:spacing w:val="1"/>
          <w:szCs w:val="24"/>
        </w:rPr>
        <w:t xml:space="preserve"> </w:t>
      </w:r>
      <w:r w:rsidRPr="002668B0">
        <w:rPr>
          <w:szCs w:val="24"/>
        </w:rPr>
        <w:t>sebuah informasi</w:t>
      </w:r>
      <w:r w:rsidRPr="002668B0">
        <w:rPr>
          <w:spacing w:val="1"/>
          <w:szCs w:val="24"/>
        </w:rPr>
        <w:t xml:space="preserve"> </w:t>
      </w:r>
      <w:r w:rsidRPr="002668B0">
        <w:rPr>
          <w:szCs w:val="24"/>
        </w:rPr>
        <w:t>yang diperlukan</w:t>
      </w:r>
      <w:r w:rsidRPr="002668B0">
        <w:rPr>
          <w:spacing w:val="1"/>
          <w:szCs w:val="24"/>
        </w:rPr>
        <w:t xml:space="preserve"> </w:t>
      </w:r>
      <w:r w:rsidRPr="002668B0">
        <w:rPr>
          <w:szCs w:val="24"/>
        </w:rPr>
        <w:t>oleh setiap elemen</w:t>
      </w:r>
      <w:r w:rsidRPr="002668B0">
        <w:rPr>
          <w:spacing w:val="1"/>
          <w:szCs w:val="24"/>
        </w:rPr>
        <w:t xml:space="preserve"> </w:t>
      </w:r>
      <w:r w:rsidRPr="002668B0">
        <w:rPr>
          <w:szCs w:val="24"/>
        </w:rPr>
        <w:t>pemakai sistem di</w:t>
      </w:r>
      <w:r w:rsidRPr="002668B0">
        <w:rPr>
          <w:spacing w:val="1"/>
          <w:szCs w:val="24"/>
        </w:rPr>
        <w:t xml:space="preserve"> </w:t>
      </w:r>
      <w:r w:rsidRPr="002668B0">
        <w:rPr>
          <w:szCs w:val="24"/>
        </w:rPr>
        <w:t>sebuah perusahaan</w:t>
      </w:r>
      <w:r w:rsidRPr="002668B0">
        <w:rPr>
          <w:spacing w:val="1"/>
          <w:szCs w:val="24"/>
        </w:rPr>
        <w:t xml:space="preserve"> </w:t>
      </w:r>
      <w:r w:rsidRPr="002668B0">
        <w:rPr>
          <w:szCs w:val="24"/>
        </w:rPr>
        <w:t>dalam waktu yang</w:t>
      </w:r>
      <w:r w:rsidRPr="002668B0">
        <w:rPr>
          <w:spacing w:val="1"/>
          <w:szCs w:val="24"/>
        </w:rPr>
        <w:t xml:space="preserve"> </w:t>
      </w:r>
      <w:r w:rsidRPr="002668B0">
        <w:rPr>
          <w:szCs w:val="24"/>
        </w:rPr>
        <w:t>sangat cepat dan</w:t>
      </w:r>
      <w:r w:rsidRPr="002668B0">
        <w:rPr>
          <w:spacing w:val="1"/>
          <w:szCs w:val="24"/>
        </w:rPr>
        <w:t xml:space="preserve"> </w:t>
      </w:r>
      <w:r w:rsidRPr="002668B0">
        <w:rPr>
          <w:szCs w:val="24"/>
        </w:rPr>
        <w:t>tepat</w:t>
      </w:r>
      <w:r w:rsidRPr="002668B0">
        <w:rPr>
          <w:spacing w:val="-1"/>
          <w:szCs w:val="24"/>
        </w:rPr>
        <w:t xml:space="preserve"> </w:t>
      </w:r>
      <w:r w:rsidRPr="002668B0">
        <w:rPr>
          <w:szCs w:val="24"/>
        </w:rPr>
        <w:t>sasaran.</w:t>
      </w:r>
      <w:r w:rsidRPr="002668B0">
        <w:rPr>
          <w:szCs w:val="24"/>
          <w:lang w:val="id-ID"/>
        </w:rPr>
        <w:t>”</w:t>
      </w:r>
    </w:p>
    <w:p w14:paraId="18946415" w14:textId="77777777" w:rsidR="00A61126" w:rsidRPr="002668B0" w:rsidRDefault="00A61126" w:rsidP="00A61126">
      <w:pPr>
        <w:pStyle w:val="TableParagraph"/>
        <w:ind w:left="709" w:right="111"/>
        <w:rPr>
          <w:szCs w:val="24"/>
          <w:lang w:val="id-ID"/>
        </w:rPr>
      </w:pPr>
    </w:p>
    <w:p w14:paraId="0FD03FD7" w14:textId="77777777" w:rsidR="00A61126" w:rsidRPr="002668B0" w:rsidRDefault="00A61126" w:rsidP="00A61126">
      <w:pPr>
        <w:ind w:firstLine="720"/>
        <w:jc w:val="both"/>
        <w:rPr>
          <w:rFonts w:cs="Times New Roman"/>
          <w:b/>
          <w:color w:val="000000" w:themeColor="text1"/>
          <w:szCs w:val="24"/>
        </w:rPr>
      </w:pPr>
      <w:r w:rsidRPr="002668B0">
        <w:rPr>
          <w:rFonts w:cs="Times New Roman"/>
          <w:szCs w:val="24"/>
        </w:rPr>
        <w:t>Berdasarkan uraian di atas dapat ditinjau bahwa kinerja sistem informasi merupakan tingkat pencapaian sebuah sistem dalam menghasilkan informasi akuntansi yang diperlukan oleh elemen pemakai sistem di sebuah perusahaan dalam waktu yang sangat cepat dan tepat sasaran, efisien dan akurat sesuai dengan tujuan perusahaan.</w:t>
      </w:r>
    </w:p>
    <w:p w14:paraId="432DD626" w14:textId="77777777" w:rsidR="00A61126" w:rsidRPr="002668B0" w:rsidRDefault="00A61126" w:rsidP="00A61126">
      <w:pPr>
        <w:ind w:firstLine="720"/>
        <w:jc w:val="both"/>
        <w:rPr>
          <w:rFonts w:cs="Times New Roman"/>
          <w:color w:val="000000" w:themeColor="text1"/>
          <w:szCs w:val="24"/>
        </w:rPr>
      </w:pPr>
      <w:r w:rsidRPr="002668B0">
        <w:rPr>
          <w:rFonts w:cs="Times New Roman"/>
          <w:color w:val="000000" w:themeColor="text1"/>
          <w:szCs w:val="24"/>
        </w:rPr>
        <w:t>Tolak ukur dalam menentukan baik buruknya kinerja dari sebuah sistem informasi akan dapat dilihat melalui kepuasan dari pemakai sistem informasi akuntansi itu sendiri dan pemakai dari sistem informasi akuntansi (Soegiharto, 2001 dalam Handoko dan Marfuah, 2013).</w:t>
      </w:r>
    </w:p>
    <w:p w14:paraId="507D4EBD" w14:textId="77777777" w:rsidR="00A61126" w:rsidRPr="002668B0" w:rsidRDefault="00A61126" w:rsidP="00A61126">
      <w:pPr>
        <w:ind w:firstLine="720"/>
        <w:jc w:val="both"/>
        <w:rPr>
          <w:rFonts w:cs="Times New Roman"/>
          <w:color w:val="000000" w:themeColor="text1"/>
          <w:szCs w:val="24"/>
        </w:rPr>
      </w:pPr>
      <w:r w:rsidRPr="002668B0">
        <w:rPr>
          <w:rFonts w:cs="Times New Roman"/>
          <w:color w:val="000000" w:themeColor="text1"/>
          <w:szCs w:val="24"/>
        </w:rPr>
        <w:t xml:space="preserve"> Kepuasan dari pemakai sistem informasi akuntansi menunjukkan seberapa jauh pemakai merasa puas dan percaya terhadap sistem informasi yang digunakan untuk menghasilkan informasi yang sesuai dengan kebutuhannya (relevan), mengandung sedikit kesalahan (accurate), serta mampu menghasilkan informasi yang tepat waktu (timelines), sedangkan pemakaian dari sistem informasi akuntansi </w:t>
      </w:r>
      <w:r w:rsidRPr="002668B0">
        <w:rPr>
          <w:rFonts w:cs="Times New Roman"/>
          <w:color w:val="000000" w:themeColor="text1"/>
          <w:szCs w:val="24"/>
        </w:rPr>
        <w:lastRenderedPageBreak/>
        <w:t>yaitu keberhasilan sebuah sistem informasi apabila frekuensi penggunaanya sering maka sistem itu dikatakan baik (Mardiana, 2014).</w:t>
      </w:r>
    </w:p>
    <w:p w14:paraId="724287D1" w14:textId="77777777" w:rsidR="00A61126" w:rsidRPr="002668B0" w:rsidRDefault="00A61126" w:rsidP="00A61126">
      <w:pPr>
        <w:ind w:firstLine="720"/>
        <w:jc w:val="both"/>
        <w:rPr>
          <w:rFonts w:cs="Times New Roman"/>
          <w:color w:val="000000" w:themeColor="text1"/>
          <w:szCs w:val="24"/>
        </w:rPr>
      </w:pPr>
      <w:r w:rsidRPr="002668B0">
        <w:rPr>
          <w:rFonts w:cs="Times New Roman"/>
          <w:color w:val="000000" w:themeColor="text1"/>
          <w:szCs w:val="24"/>
        </w:rPr>
        <w:t xml:space="preserve"> Untuk menilai kinerja suatu organisasi diperlukan laporan keuangan yang baik dan lengkap, oleh karena itu diperlukan juga sebuah sistem informasi akuntansi yang didukung oleh teknologi informasi yang terkomputerisasi artinya bahwa jika menginginkan kinerja dari suatu organisasi meningkat, haruslah didukung oleh kinerja sistem informasi yang baik, dan agar suatu organisasi dapat menghasilkan kinerja yang baik. (Mardiana, 2014). </w:t>
      </w:r>
    </w:p>
    <w:p w14:paraId="7D6150FC" w14:textId="77777777" w:rsidR="00A61126" w:rsidRPr="002668B0" w:rsidRDefault="00A61126" w:rsidP="00A61126">
      <w:pPr>
        <w:ind w:firstLine="720"/>
        <w:jc w:val="both"/>
        <w:rPr>
          <w:rFonts w:cs="Times New Roman"/>
          <w:color w:val="000000" w:themeColor="text1"/>
          <w:szCs w:val="24"/>
        </w:rPr>
      </w:pPr>
      <w:r w:rsidRPr="002668B0">
        <w:rPr>
          <w:rFonts w:cs="Times New Roman"/>
          <w:color w:val="000000" w:themeColor="text1"/>
          <w:szCs w:val="24"/>
        </w:rPr>
        <w:t xml:space="preserve">Menurut Romney (2017), sejumlah orang harus bekerja sama untuk mengembangkan dan mengimplementasikan sebuah SIA dengan sukses. </w:t>
      </w:r>
    </w:p>
    <w:p w14:paraId="196CE1B0" w14:textId="77777777" w:rsidR="00A61126" w:rsidRPr="007F3BE2" w:rsidRDefault="00A61126" w:rsidP="009675D6">
      <w:pPr>
        <w:pStyle w:val="ListParagraph"/>
        <w:numPr>
          <w:ilvl w:val="0"/>
          <w:numId w:val="51"/>
        </w:numPr>
        <w:jc w:val="both"/>
        <w:rPr>
          <w:rFonts w:cs="Times New Roman"/>
          <w:color w:val="000000" w:themeColor="text1"/>
          <w:szCs w:val="24"/>
        </w:rPr>
      </w:pPr>
      <w:r w:rsidRPr="007F3BE2">
        <w:rPr>
          <w:rFonts w:cs="Times New Roman"/>
          <w:color w:val="000000" w:themeColor="text1"/>
          <w:szCs w:val="24"/>
        </w:rPr>
        <w:t>Manajemen. Peran pengembangan sistem yang paling penting dari manajemen adalah menekankan pentingnya melibatkan para pengguna dalam proses tersebut, memberi dukungan dan dorongan untuk proyek pengembangan, dan menyelaraskan sistem dengan strategi-strateg korporasi. Peran kunci lainnya termasuk menetapkan tujuan dan sasaran sistem, memilih kepemimpinan departemen sistem dan meninjau kinerjanya, menetapkan kebijakan untuk pemilihan proyek dan struktur organisasi, serta berpartisipasi dalam keputusan sistem penting.</w:t>
      </w:r>
    </w:p>
    <w:p w14:paraId="011AE672" w14:textId="77777777" w:rsidR="00A61126" w:rsidRPr="002668B0" w:rsidRDefault="00A61126" w:rsidP="009675D6">
      <w:pPr>
        <w:pStyle w:val="ListParagraph"/>
        <w:numPr>
          <w:ilvl w:val="0"/>
          <w:numId w:val="18"/>
        </w:numPr>
        <w:jc w:val="both"/>
        <w:rPr>
          <w:rFonts w:cs="Times New Roman"/>
          <w:color w:val="000000" w:themeColor="text1"/>
          <w:szCs w:val="24"/>
        </w:rPr>
      </w:pPr>
      <w:r w:rsidRPr="002668B0">
        <w:rPr>
          <w:rFonts w:cs="Times New Roman"/>
          <w:color w:val="000000" w:themeColor="text1"/>
          <w:szCs w:val="24"/>
        </w:rPr>
        <w:t xml:space="preserve">Pengguna. Para pengguna SIA mengomunikasikan informasi yang dibutuhkan ke pengembang sistem. Seperti para anggota tim pengembangan atau panitia pengarah, mereka membantu mengelola pengembangan sistem. Seperti yang diminta, para akuntan membantu mendesain, menguji, dan </w:t>
      </w:r>
      <w:r w:rsidRPr="002668B0">
        <w:rPr>
          <w:rFonts w:cs="Times New Roman"/>
          <w:color w:val="000000" w:themeColor="text1"/>
          <w:szCs w:val="24"/>
        </w:rPr>
        <w:lastRenderedPageBreak/>
        <w:t>mengaudit pengendalian agar memastikan pengolahan data yang tepat dan lengkap.</w:t>
      </w:r>
    </w:p>
    <w:p w14:paraId="00075E29" w14:textId="77777777" w:rsidR="00A61126" w:rsidRPr="002668B0" w:rsidRDefault="00A61126" w:rsidP="009675D6">
      <w:pPr>
        <w:pStyle w:val="ListParagraph"/>
        <w:numPr>
          <w:ilvl w:val="0"/>
          <w:numId w:val="18"/>
        </w:numPr>
        <w:jc w:val="both"/>
        <w:rPr>
          <w:rFonts w:cs="Times New Roman"/>
          <w:color w:val="000000" w:themeColor="text1"/>
          <w:szCs w:val="24"/>
        </w:rPr>
      </w:pPr>
      <w:r w:rsidRPr="002668B0">
        <w:rPr>
          <w:rFonts w:cs="Times New Roman"/>
          <w:color w:val="000000" w:themeColor="text1"/>
          <w:szCs w:val="24"/>
        </w:rPr>
        <w:t xml:space="preserve">Panitia pengarah sistem. Sebuah panitia pengarah sistem informasi tingkat eksekutif merencanakan dan mengawasi fungsi sistem informasi. Panitia ini terdiri atas manajemen tingkat tinggi, seperti kontrolir dan sistem dan manajemen departemen pengguna. Panitia pengarah tersebut menetapkan kebijakan SIA, memastikan partisipasi, panduan, dan pengendalian manajemen, serta mempermudah koordinasi dan integrasi aktivitas-aktivitas sistem. </w:t>
      </w:r>
    </w:p>
    <w:p w14:paraId="35B40DF5" w14:textId="77777777" w:rsidR="00A61126" w:rsidRPr="002668B0" w:rsidRDefault="00A61126" w:rsidP="00A61126">
      <w:pPr>
        <w:ind w:firstLine="720"/>
        <w:jc w:val="both"/>
        <w:rPr>
          <w:rFonts w:cs="Times New Roman"/>
          <w:color w:val="000000" w:themeColor="text1"/>
          <w:szCs w:val="24"/>
        </w:rPr>
      </w:pPr>
      <w:r w:rsidRPr="002668B0">
        <w:rPr>
          <w:rFonts w:cs="Times New Roman"/>
          <w:color w:val="000000" w:themeColor="text1"/>
          <w:szCs w:val="24"/>
        </w:rPr>
        <w:t xml:space="preserve">Menurut Romney (2017), unsur manusia biasanya merupakan masalah paling signifikan yang dihadapi sebuah perusahaan dalam mengimplementasikan sebuah sistem, dapat ditingkatkan dengan mengamati panduan sebagai berikut : </w:t>
      </w:r>
    </w:p>
    <w:p w14:paraId="343951AF" w14:textId="77777777" w:rsidR="007F3BE2" w:rsidRDefault="00A61126" w:rsidP="009675D6">
      <w:pPr>
        <w:pStyle w:val="ListParagraph"/>
        <w:numPr>
          <w:ilvl w:val="0"/>
          <w:numId w:val="52"/>
        </w:numPr>
        <w:jc w:val="both"/>
        <w:rPr>
          <w:rFonts w:cs="Times New Roman"/>
          <w:color w:val="000000" w:themeColor="text1"/>
          <w:szCs w:val="24"/>
        </w:rPr>
      </w:pPr>
      <w:r w:rsidRPr="007F3BE2">
        <w:rPr>
          <w:rFonts w:cs="Times New Roman"/>
          <w:color w:val="000000" w:themeColor="text1"/>
          <w:szCs w:val="24"/>
        </w:rPr>
        <w:t>Memperoleh dukungan manajemen. Tunjuk seorang pendukung yang dapat menyediakan sumber daya dan memotivasi yang lain untuk membantu dan bekerja sama dengan pengembangan sistem.</w:t>
      </w:r>
    </w:p>
    <w:p w14:paraId="2E32E8D9" w14:textId="77777777" w:rsidR="007F3BE2" w:rsidRDefault="00A61126" w:rsidP="009675D6">
      <w:pPr>
        <w:pStyle w:val="ListParagraph"/>
        <w:numPr>
          <w:ilvl w:val="0"/>
          <w:numId w:val="52"/>
        </w:numPr>
        <w:jc w:val="both"/>
        <w:rPr>
          <w:rFonts w:cs="Times New Roman"/>
          <w:color w:val="000000" w:themeColor="text1"/>
          <w:szCs w:val="24"/>
        </w:rPr>
      </w:pPr>
      <w:r w:rsidRPr="007F3BE2">
        <w:rPr>
          <w:rFonts w:cs="Times New Roman"/>
          <w:color w:val="000000" w:themeColor="text1"/>
          <w:szCs w:val="24"/>
        </w:rPr>
        <w:t>Memenuhi kebutuhan pengguna.</w:t>
      </w:r>
    </w:p>
    <w:p w14:paraId="28602487" w14:textId="77777777" w:rsidR="007F3BE2" w:rsidRDefault="00A61126" w:rsidP="009675D6">
      <w:pPr>
        <w:pStyle w:val="ListParagraph"/>
        <w:numPr>
          <w:ilvl w:val="0"/>
          <w:numId w:val="52"/>
        </w:numPr>
        <w:jc w:val="both"/>
        <w:rPr>
          <w:rFonts w:cs="Times New Roman"/>
          <w:color w:val="000000" w:themeColor="text1"/>
          <w:szCs w:val="24"/>
        </w:rPr>
      </w:pPr>
      <w:r w:rsidRPr="007F3BE2">
        <w:rPr>
          <w:rFonts w:cs="Times New Roman"/>
          <w:color w:val="000000" w:themeColor="text1"/>
          <w:szCs w:val="24"/>
        </w:rPr>
        <w:t xml:space="preserve">Melibatkan pengguna. Mereka yang terpengaruh oleh sistem harus berpatisipasi dalam pengembangan sistem dengan memberi saran dan membentuk membuat keputusan. Untuk menghindari kesalahpahaman, para pengguna sebaiknya diberitahu saran mana yang digunakan dan bagaimana menjalankannya, serta mana yang tidak digunakan dan mengapa.. Para pengguna yang berpartisipasi dalam pengembangan memiliki pengetahuan </w:t>
      </w:r>
      <w:r w:rsidRPr="007F3BE2">
        <w:rPr>
          <w:rFonts w:cs="Times New Roman"/>
          <w:color w:val="000000" w:themeColor="text1"/>
          <w:szCs w:val="24"/>
        </w:rPr>
        <w:lastRenderedPageBreak/>
        <w:t>lebih banyak, lebih terlatih, dan berkomitmen untuk menggunakan sistem tersebut.</w:t>
      </w:r>
    </w:p>
    <w:p w14:paraId="6C561495" w14:textId="5A592152" w:rsidR="00A61126" w:rsidRPr="007F3BE2" w:rsidRDefault="00A61126" w:rsidP="009675D6">
      <w:pPr>
        <w:pStyle w:val="ListParagraph"/>
        <w:numPr>
          <w:ilvl w:val="0"/>
          <w:numId w:val="52"/>
        </w:numPr>
        <w:jc w:val="both"/>
        <w:rPr>
          <w:rFonts w:cs="Times New Roman"/>
          <w:color w:val="000000" w:themeColor="text1"/>
          <w:szCs w:val="24"/>
        </w:rPr>
      </w:pPr>
      <w:r w:rsidRPr="007F3BE2">
        <w:rPr>
          <w:rFonts w:cs="Times New Roman"/>
          <w:color w:val="000000" w:themeColor="text1"/>
          <w:szCs w:val="24"/>
        </w:rPr>
        <w:t xml:space="preserve">Memberikan pelatihan. Penggunaan dan dukungan yang efektif tidak akan mungkin apabila para pengguna tidak memahami sitem tersebut. Kebutuhan akan pelatihan bagi pengguna sering kali diremehkan. </w:t>
      </w:r>
    </w:p>
    <w:p w14:paraId="38A20199" w14:textId="55C51D9B" w:rsidR="00A61126" w:rsidRDefault="00A61126" w:rsidP="004D30E5">
      <w:pPr>
        <w:ind w:firstLine="360"/>
        <w:jc w:val="both"/>
        <w:rPr>
          <w:rFonts w:cs="Times New Roman"/>
          <w:szCs w:val="24"/>
          <w:lang w:val="en-US"/>
        </w:rPr>
      </w:pPr>
      <w:r w:rsidRPr="002668B0">
        <w:rPr>
          <w:rFonts w:cs="Times New Roman"/>
          <w:szCs w:val="24"/>
        </w:rPr>
        <w:t>Tujuan kinerja sistem informasi akuntansi adalah untuk memberikan gambaran apakah suatu kinerja sistem yang ada sesuai dengan yang dibutuhkan serta sesuai dengan tujuan. Selain itu kinerja bertujuan untuk evaluasi yang menekankan pada perbandingan untuk pengembangan yang menekankan perubahan – perubahan pada periode tertentu, pemeliharaan sistem, serta untuk dokumentasi keputusan – keputusan bila terjadi peningkatan.</w:t>
      </w:r>
    </w:p>
    <w:p w14:paraId="060DA1A6" w14:textId="77777777" w:rsidR="004D30E5" w:rsidRPr="000D4729" w:rsidRDefault="004D30E5" w:rsidP="004D30E5">
      <w:pPr>
        <w:ind w:firstLine="360"/>
        <w:jc w:val="both"/>
        <w:rPr>
          <w:rFonts w:cs="Times New Roman"/>
          <w:szCs w:val="24"/>
          <w:lang w:val="en-US"/>
        </w:rPr>
      </w:pPr>
    </w:p>
    <w:p w14:paraId="4CC9FDD3" w14:textId="520ABA75" w:rsidR="00C76BD5" w:rsidRPr="00C76BD5" w:rsidRDefault="00A61126" w:rsidP="009675D6">
      <w:pPr>
        <w:pStyle w:val="Heading4"/>
        <w:numPr>
          <w:ilvl w:val="3"/>
          <w:numId w:val="46"/>
        </w:numPr>
        <w:ind w:left="720"/>
      </w:pPr>
      <w:bookmarkStart w:id="64" w:name="_Toc77442233"/>
      <w:r w:rsidRPr="002668B0">
        <w:t>Faktor-faktor yang mempengaruhi kinerja sistem informasi akuntansi</w:t>
      </w:r>
      <w:bookmarkEnd w:id="64"/>
    </w:p>
    <w:p w14:paraId="5C6EB99F" w14:textId="77777777" w:rsidR="00C76BD5" w:rsidRDefault="00C76BD5" w:rsidP="00C76BD5">
      <w:pPr>
        <w:ind w:firstLine="720"/>
        <w:jc w:val="both"/>
        <w:rPr>
          <w:rFonts w:cs="Times New Roman"/>
          <w:szCs w:val="24"/>
        </w:rPr>
      </w:pPr>
      <w:r w:rsidRPr="002668B0">
        <w:rPr>
          <w:rFonts w:cs="Times New Roman"/>
          <w:szCs w:val="24"/>
        </w:rPr>
        <w:t xml:space="preserve">Sulastri, Tanjung, dan Pebrina, </w:t>
      </w:r>
      <w:r>
        <w:rPr>
          <w:rFonts w:cs="Times New Roman"/>
          <w:szCs w:val="24"/>
        </w:rPr>
        <w:t>(</w:t>
      </w:r>
      <w:r w:rsidRPr="002668B0">
        <w:rPr>
          <w:rFonts w:cs="Times New Roman"/>
          <w:szCs w:val="24"/>
        </w:rPr>
        <w:t xml:space="preserve">2010) mengemukakan bahwa ada beberapa faktor yang berpengaruh pada kinerja Sistem Informasi Akuntansi, lima diantaranya adalah: </w:t>
      </w:r>
    </w:p>
    <w:p w14:paraId="5C88C5F4" w14:textId="77777777" w:rsidR="00C76BD5" w:rsidRDefault="00C76BD5" w:rsidP="009675D6">
      <w:pPr>
        <w:pStyle w:val="ListParagraph"/>
        <w:numPr>
          <w:ilvl w:val="0"/>
          <w:numId w:val="71"/>
        </w:numPr>
        <w:spacing w:line="240" w:lineRule="auto"/>
        <w:jc w:val="both"/>
        <w:rPr>
          <w:rFonts w:cs="Times New Roman"/>
          <w:szCs w:val="24"/>
        </w:rPr>
      </w:pPr>
      <w:r w:rsidRPr="00C76BD5">
        <w:rPr>
          <w:rFonts w:cs="Times New Roman"/>
          <w:szCs w:val="24"/>
        </w:rPr>
        <w:t>Keterlibatan pemakai dalam pengembangan sistem,</w:t>
      </w:r>
    </w:p>
    <w:p w14:paraId="2E10008D" w14:textId="77777777" w:rsidR="00C76BD5" w:rsidRDefault="00C76BD5" w:rsidP="009675D6">
      <w:pPr>
        <w:pStyle w:val="ListParagraph"/>
        <w:numPr>
          <w:ilvl w:val="0"/>
          <w:numId w:val="71"/>
        </w:numPr>
        <w:spacing w:line="240" w:lineRule="auto"/>
        <w:jc w:val="both"/>
        <w:rPr>
          <w:rFonts w:cs="Times New Roman"/>
          <w:szCs w:val="24"/>
        </w:rPr>
      </w:pPr>
      <w:r w:rsidRPr="00C76BD5">
        <w:rPr>
          <w:rFonts w:cs="Times New Roman"/>
          <w:szCs w:val="24"/>
        </w:rPr>
        <w:t xml:space="preserve"> Program pelatihan dan pendidikan pemakai,</w:t>
      </w:r>
    </w:p>
    <w:p w14:paraId="203CFCFA" w14:textId="77777777" w:rsidR="00C76BD5" w:rsidRDefault="00C76BD5" w:rsidP="009675D6">
      <w:pPr>
        <w:pStyle w:val="ListParagraph"/>
        <w:numPr>
          <w:ilvl w:val="0"/>
          <w:numId w:val="71"/>
        </w:numPr>
        <w:spacing w:line="240" w:lineRule="auto"/>
        <w:jc w:val="both"/>
        <w:rPr>
          <w:rFonts w:cs="Times New Roman"/>
          <w:szCs w:val="24"/>
        </w:rPr>
      </w:pPr>
      <w:r w:rsidRPr="00C76BD5">
        <w:rPr>
          <w:rFonts w:cs="Times New Roman"/>
          <w:szCs w:val="24"/>
        </w:rPr>
        <w:t xml:space="preserve"> Kemampuan teknik personal Sistem Informasi, </w:t>
      </w:r>
    </w:p>
    <w:p w14:paraId="3C502260" w14:textId="77777777" w:rsidR="00C76BD5" w:rsidRDefault="00C76BD5" w:rsidP="009675D6">
      <w:pPr>
        <w:pStyle w:val="ListParagraph"/>
        <w:numPr>
          <w:ilvl w:val="0"/>
          <w:numId w:val="71"/>
        </w:numPr>
        <w:spacing w:line="240" w:lineRule="auto"/>
        <w:jc w:val="both"/>
        <w:rPr>
          <w:rFonts w:cs="Times New Roman"/>
          <w:szCs w:val="24"/>
        </w:rPr>
      </w:pPr>
      <w:r w:rsidRPr="00C76BD5">
        <w:rPr>
          <w:rFonts w:cs="Times New Roman"/>
          <w:szCs w:val="24"/>
        </w:rPr>
        <w:t xml:space="preserve">Dukungan manajemen puncak, dan </w:t>
      </w:r>
    </w:p>
    <w:p w14:paraId="16495815" w14:textId="7BAE8D68" w:rsidR="00C76BD5" w:rsidRDefault="00C76BD5" w:rsidP="009675D6">
      <w:pPr>
        <w:pStyle w:val="ListParagraph"/>
        <w:numPr>
          <w:ilvl w:val="0"/>
          <w:numId w:val="71"/>
        </w:numPr>
        <w:spacing w:line="240" w:lineRule="auto"/>
        <w:jc w:val="both"/>
        <w:rPr>
          <w:rFonts w:cs="Times New Roman"/>
          <w:szCs w:val="24"/>
        </w:rPr>
      </w:pPr>
      <w:r w:rsidRPr="00C76BD5">
        <w:rPr>
          <w:rFonts w:cs="Times New Roman"/>
          <w:szCs w:val="24"/>
        </w:rPr>
        <w:t xml:space="preserve">Formalisasi pengembangan Sistem Informasi.  </w:t>
      </w:r>
    </w:p>
    <w:p w14:paraId="7273B881" w14:textId="77777777" w:rsidR="00C76BD5" w:rsidRPr="00C76BD5" w:rsidRDefault="00C76BD5" w:rsidP="00C76BD5">
      <w:pPr>
        <w:pStyle w:val="ListParagraph"/>
        <w:spacing w:line="240" w:lineRule="auto"/>
        <w:jc w:val="both"/>
        <w:rPr>
          <w:rFonts w:cs="Times New Roman"/>
          <w:szCs w:val="24"/>
        </w:rPr>
      </w:pPr>
    </w:p>
    <w:p w14:paraId="18792AB1" w14:textId="2250F164" w:rsidR="00A61126" w:rsidRPr="002668B0" w:rsidRDefault="00A61126" w:rsidP="00A61126">
      <w:pPr>
        <w:ind w:firstLine="720"/>
        <w:jc w:val="both"/>
        <w:rPr>
          <w:rFonts w:cs="Times New Roman"/>
          <w:szCs w:val="24"/>
        </w:rPr>
      </w:pPr>
      <w:r w:rsidRPr="002668B0">
        <w:rPr>
          <w:rFonts w:cs="Times New Roman"/>
          <w:szCs w:val="24"/>
        </w:rPr>
        <w:t xml:space="preserve">Menurut Luciana dan Irmaya (2007), terdapat 8 (delapan) faktor yang mempengaruhi kinerja sistem informasi akuntansi, diantaranya adalah sebagai berikut: </w:t>
      </w:r>
    </w:p>
    <w:p w14:paraId="09637E4D"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Partisipasi pemakai</w:t>
      </w:r>
    </w:p>
    <w:p w14:paraId="512BA7DD"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 xml:space="preserve"> Kemampuan teknik personal sistem informasi </w:t>
      </w:r>
    </w:p>
    <w:p w14:paraId="521434FA"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lastRenderedPageBreak/>
        <w:t xml:space="preserve">Ukuran organisasi </w:t>
      </w:r>
    </w:p>
    <w:p w14:paraId="55308081"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 xml:space="preserve"> Dukungan manajemen puncak</w:t>
      </w:r>
    </w:p>
    <w:p w14:paraId="3AE8BF56"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Formalisasi pengembangan sistem informasi</w:t>
      </w:r>
    </w:p>
    <w:p w14:paraId="7F8B1CCB"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 xml:space="preserve">Program pelatihan dan pendidikan pemakai </w:t>
      </w:r>
    </w:p>
    <w:p w14:paraId="011F5F8C" w14:textId="77777777" w:rsid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 xml:space="preserve">Keberadaan dewan pengarah sistem informasi </w:t>
      </w:r>
    </w:p>
    <w:p w14:paraId="4E4299F3" w14:textId="61F4A308" w:rsidR="00A61126" w:rsidRPr="00AE25DA" w:rsidRDefault="00A61126" w:rsidP="009675D6">
      <w:pPr>
        <w:pStyle w:val="ListParagraph"/>
        <w:numPr>
          <w:ilvl w:val="0"/>
          <w:numId w:val="50"/>
        </w:numPr>
        <w:spacing w:line="240" w:lineRule="auto"/>
        <w:jc w:val="both"/>
        <w:rPr>
          <w:rFonts w:cs="Times New Roman"/>
          <w:szCs w:val="24"/>
        </w:rPr>
      </w:pPr>
      <w:r w:rsidRPr="00AE25DA">
        <w:rPr>
          <w:rFonts w:cs="Times New Roman"/>
          <w:szCs w:val="24"/>
        </w:rPr>
        <w:t xml:space="preserve">Lokasi dari departemen sistem informasi </w:t>
      </w:r>
    </w:p>
    <w:p w14:paraId="6C18D6A4" w14:textId="77777777" w:rsidR="00A61126" w:rsidRPr="002668B0" w:rsidRDefault="00A61126" w:rsidP="00A61126">
      <w:pPr>
        <w:ind w:firstLine="720"/>
        <w:jc w:val="both"/>
        <w:rPr>
          <w:rFonts w:cs="Times New Roman"/>
          <w:szCs w:val="24"/>
        </w:rPr>
      </w:pPr>
      <w:r w:rsidRPr="002668B0">
        <w:rPr>
          <w:rFonts w:cs="Times New Roman"/>
          <w:szCs w:val="24"/>
        </w:rPr>
        <w:t xml:space="preserve">Adapun penjelasan dari kedelapan faktor tersebut, diantaranya adalah sebagai berikut: </w:t>
      </w:r>
    </w:p>
    <w:p w14:paraId="0FEF49D7" w14:textId="77777777" w:rsidR="00A61126" w:rsidRPr="007F3BE2" w:rsidRDefault="00A61126" w:rsidP="009675D6">
      <w:pPr>
        <w:pStyle w:val="ListParagraph"/>
        <w:numPr>
          <w:ilvl w:val="0"/>
          <w:numId w:val="53"/>
        </w:numPr>
        <w:jc w:val="both"/>
        <w:rPr>
          <w:rFonts w:cs="Times New Roman"/>
          <w:szCs w:val="24"/>
        </w:rPr>
      </w:pPr>
      <w:r w:rsidRPr="007F3BE2">
        <w:rPr>
          <w:rFonts w:cs="Times New Roman"/>
          <w:szCs w:val="24"/>
        </w:rPr>
        <w:t xml:space="preserve">Partisipasi pemakai Partisipasi pemakai untuk mencapai keberhasilan sistem diharapkan akan meningkatkan komitmen dan keterlibatan pemakai dalam pengembangan sistem, sehingga pemakai dapat menerima dan menggunakan sistem informasi yang dikembangkan dan akhirnya dapat meningkatkan kepuasan pemakai. Keterlibatan pemakai yang semakin sering akan meningkatkan kinerja sistem informasi akuntansi dikarenakan adanya hubungan yang positif antara  keterlibatan pemakai dalam proses pengembangan sistem informasi dalam kinerja sistem informasi akuntansi. </w:t>
      </w:r>
    </w:p>
    <w:p w14:paraId="69F0851C" w14:textId="77777777" w:rsidR="00A61126" w:rsidRPr="002668B0" w:rsidRDefault="00A61126" w:rsidP="009675D6">
      <w:pPr>
        <w:pStyle w:val="ListParagraph"/>
        <w:numPr>
          <w:ilvl w:val="0"/>
          <w:numId w:val="34"/>
        </w:numPr>
        <w:jc w:val="both"/>
        <w:rPr>
          <w:rFonts w:cs="Times New Roman"/>
          <w:szCs w:val="24"/>
        </w:rPr>
      </w:pPr>
      <w:r w:rsidRPr="002668B0">
        <w:rPr>
          <w:rFonts w:cs="Times New Roman"/>
          <w:szCs w:val="24"/>
        </w:rPr>
        <w:t xml:space="preserve">Kemampuan teknik personal sistem informasi </w:t>
      </w:r>
      <w:r w:rsidRPr="002668B0">
        <w:rPr>
          <w:rFonts w:cs="Times New Roman"/>
          <w:szCs w:val="24"/>
          <w:lang w:val="id-ID"/>
        </w:rPr>
        <w:t xml:space="preserve">yang </w:t>
      </w:r>
      <w:r w:rsidRPr="002668B0">
        <w:rPr>
          <w:rFonts w:cs="Times New Roman"/>
          <w:szCs w:val="24"/>
        </w:rPr>
        <w:t xml:space="preserve">baik akan memacu pengguna untuk memakai sistem informasi akuntansi sehingga kinerja sistem informasi akuntansi menjadi lebih tinggi. Semakin tinggi kemampuan teknik pemakai maka akan meningkatkan kinerja sistem informasi akuntansi dikarenakan adanya hubungan yang positif antara kemampuan teknik personal sistem informasi dengan kinerja sistem informasi akuntansi. </w:t>
      </w:r>
    </w:p>
    <w:p w14:paraId="4B2F725D" w14:textId="77777777" w:rsidR="00A61126" w:rsidRPr="002668B0" w:rsidRDefault="00A61126" w:rsidP="009675D6">
      <w:pPr>
        <w:pStyle w:val="ListParagraph"/>
        <w:numPr>
          <w:ilvl w:val="0"/>
          <w:numId w:val="34"/>
        </w:numPr>
        <w:jc w:val="both"/>
        <w:rPr>
          <w:rFonts w:cs="Times New Roman"/>
          <w:szCs w:val="24"/>
        </w:rPr>
      </w:pPr>
      <w:r w:rsidRPr="002668B0">
        <w:rPr>
          <w:rFonts w:cs="Times New Roman"/>
          <w:szCs w:val="24"/>
        </w:rPr>
        <w:t xml:space="preserve">Ukuran organisasi Semakin besar ukuran organisasi akan meningkatkan kinerja sistem informasi akuntansi karena adanya hubungan positif antara ukuran organisasi dengan kinerja sistem informasi akuntansi. </w:t>
      </w:r>
    </w:p>
    <w:p w14:paraId="764348E7" w14:textId="77777777" w:rsidR="00A61126" w:rsidRPr="002668B0" w:rsidRDefault="00A61126" w:rsidP="009675D6">
      <w:pPr>
        <w:pStyle w:val="ListParagraph"/>
        <w:numPr>
          <w:ilvl w:val="0"/>
          <w:numId w:val="34"/>
        </w:numPr>
        <w:jc w:val="both"/>
        <w:rPr>
          <w:rFonts w:cs="Times New Roman"/>
          <w:szCs w:val="24"/>
        </w:rPr>
      </w:pPr>
      <w:r w:rsidRPr="002668B0">
        <w:rPr>
          <w:rFonts w:cs="Times New Roman"/>
          <w:szCs w:val="24"/>
        </w:rPr>
        <w:lastRenderedPageBreak/>
        <w:t xml:space="preserve">Dukungan manajemen puncak Semakin besar dukungan yang diberikan manajemen puncak akan meningkatkan kinerja sistem informasi akuntansi dikarenakan adanya hubungan positif antara dukungan manajemen puncak dalam proses pengembangan dan pengoperasian sistem informasi akuntansi dengan kinerja sistem informasi akuntansi. </w:t>
      </w:r>
    </w:p>
    <w:p w14:paraId="0E50AE12" w14:textId="77777777" w:rsidR="00A61126" w:rsidRPr="002668B0" w:rsidRDefault="00A61126" w:rsidP="009675D6">
      <w:pPr>
        <w:pStyle w:val="ListParagraph"/>
        <w:numPr>
          <w:ilvl w:val="0"/>
          <w:numId w:val="34"/>
        </w:numPr>
        <w:jc w:val="both"/>
        <w:rPr>
          <w:rFonts w:cs="Times New Roman"/>
          <w:szCs w:val="24"/>
        </w:rPr>
      </w:pPr>
      <w:r w:rsidRPr="002668B0">
        <w:rPr>
          <w:rFonts w:cs="Times New Roman"/>
          <w:szCs w:val="24"/>
        </w:rPr>
        <w:t>Formalisasi pengembangan sistem informasi Semakin tinggi tingkat formalisasi pengembangan sistem informasi di perusahaan akan meningkatkan kinerja sistem informasi akuntansi.</w:t>
      </w:r>
    </w:p>
    <w:p w14:paraId="4832AE99" w14:textId="77777777" w:rsidR="00A61126" w:rsidRPr="002668B0" w:rsidRDefault="00A61126" w:rsidP="009675D6">
      <w:pPr>
        <w:pStyle w:val="ListParagraph"/>
        <w:numPr>
          <w:ilvl w:val="0"/>
          <w:numId w:val="34"/>
        </w:numPr>
        <w:jc w:val="both"/>
        <w:rPr>
          <w:rFonts w:cs="Times New Roman"/>
          <w:szCs w:val="24"/>
        </w:rPr>
      </w:pPr>
      <w:r w:rsidRPr="002668B0">
        <w:rPr>
          <w:rFonts w:cs="Times New Roman"/>
          <w:szCs w:val="24"/>
        </w:rPr>
        <w:t>Program pelatihan dan pendidikan pemakai Kinerja sistem informasi akuntansi akan lebih tinggi apabila program pelatihan dan pendidikan pemakai diperkenalkan.</w:t>
      </w:r>
    </w:p>
    <w:p w14:paraId="5B60F70D" w14:textId="77777777" w:rsidR="00A61126" w:rsidRPr="002668B0" w:rsidRDefault="00A61126" w:rsidP="009675D6">
      <w:pPr>
        <w:pStyle w:val="ListParagraph"/>
        <w:numPr>
          <w:ilvl w:val="0"/>
          <w:numId w:val="34"/>
        </w:numPr>
        <w:jc w:val="both"/>
        <w:rPr>
          <w:rFonts w:cs="Times New Roman"/>
          <w:szCs w:val="24"/>
        </w:rPr>
      </w:pPr>
      <w:r w:rsidRPr="002668B0">
        <w:rPr>
          <w:rFonts w:cs="Times New Roman"/>
          <w:szCs w:val="24"/>
        </w:rPr>
        <w:t xml:space="preserve">Keberadaan dewan pengarah sistem informasi Kinerja sistem informasi akuntansi akan lebih tinggi apabila terdapat dewan pengarah. </w:t>
      </w:r>
    </w:p>
    <w:p w14:paraId="31F294E6" w14:textId="77777777" w:rsidR="00A61126" w:rsidRDefault="00A61126" w:rsidP="009675D6">
      <w:pPr>
        <w:pStyle w:val="ListParagraph"/>
        <w:numPr>
          <w:ilvl w:val="0"/>
          <w:numId w:val="34"/>
        </w:numPr>
        <w:jc w:val="both"/>
        <w:rPr>
          <w:rFonts w:cs="Times New Roman"/>
          <w:szCs w:val="24"/>
        </w:rPr>
      </w:pPr>
      <w:r w:rsidRPr="002668B0">
        <w:rPr>
          <w:rFonts w:cs="Times New Roman"/>
          <w:szCs w:val="24"/>
        </w:rPr>
        <w:t>Lokasi dari Departemen Sistem Informasi Kinerja sistem informasi akuntansi akan lebih tigggi apabila departemen sistem informasi terpisah dan berdiri sendiri.</w:t>
      </w:r>
    </w:p>
    <w:p w14:paraId="424719F7" w14:textId="77777777" w:rsidR="00A61126" w:rsidRDefault="00A61126" w:rsidP="00A61126">
      <w:pPr>
        <w:pStyle w:val="ListParagraph"/>
        <w:jc w:val="both"/>
        <w:rPr>
          <w:rFonts w:cs="Times New Roman"/>
          <w:szCs w:val="24"/>
        </w:rPr>
      </w:pPr>
    </w:p>
    <w:p w14:paraId="3CBBED7A" w14:textId="77777777" w:rsidR="00A61126" w:rsidRPr="000D4729" w:rsidRDefault="00A61126" w:rsidP="009675D6">
      <w:pPr>
        <w:pStyle w:val="Heading4"/>
        <w:numPr>
          <w:ilvl w:val="3"/>
          <w:numId w:val="46"/>
        </w:numPr>
        <w:ind w:left="720"/>
        <w:rPr>
          <w:lang w:val="en-US"/>
        </w:rPr>
      </w:pPr>
      <w:bookmarkStart w:id="65" w:name="_Toc77442234"/>
      <w:r>
        <w:rPr>
          <w:lang w:val="en-US"/>
        </w:rPr>
        <w:t>Indikator</w:t>
      </w:r>
      <w:r w:rsidRPr="00601E95">
        <w:rPr>
          <w:lang w:val="en-US"/>
        </w:rPr>
        <w:t xml:space="preserve"> Kinerja Sistem Informasi</w:t>
      </w:r>
      <w:r w:rsidRPr="00601E95">
        <w:rPr>
          <w:spacing w:val="-17"/>
          <w:lang w:val="en-US"/>
        </w:rPr>
        <w:t xml:space="preserve"> </w:t>
      </w:r>
      <w:r w:rsidRPr="00601E95">
        <w:rPr>
          <w:lang w:val="en-US"/>
        </w:rPr>
        <w:t>Akuntansi</w:t>
      </w:r>
      <w:bookmarkEnd w:id="65"/>
    </w:p>
    <w:p w14:paraId="10922582" w14:textId="5CE653CF" w:rsidR="00A61126" w:rsidRPr="00C67CD2" w:rsidRDefault="00A61126" w:rsidP="00C67CD2">
      <w:pPr>
        <w:ind w:firstLine="720"/>
        <w:jc w:val="both"/>
        <w:rPr>
          <w:rFonts w:cs="Times New Roman"/>
          <w:color w:val="000000" w:themeColor="text1"/>
          <w:szCs w:val="24"/>
        </w:rPr>
      </w:pPr>
      <w:r w:rsidRPr="00601E95">
        <w:rPr>
          <w:rFonts w:eastAsia="Times New Roman" w:cs="Times New Roman"/>
          <w:szCs w:val="24"/>
          <w:lang w:val="en-US"/>
        </w:rPr>
        <w:t xml:space="preserve"> </w:t>
      </w:r>
      <w:r w:rsidR="00C67CD2" w:rsidRPr="002668B0">
        <w:rPr>
          <w:rFonts w:cs="Times New Roman"/>
          <w:color w:val="000000" w:themeColor="text1"/>
          <w:szCs w:val="24"/>
        </w:rPr>
        <w:t xml:space="preserve">Soegiharto, </w:t>
      </w:r>
      <w:r w:rsidR="00C67CD2">
        <w:rPr>
          <w:rFonts w:cs="Times New Roman"/>
          <w:color w:val="000000" w:themeColor="text1"/>
          <w:szCs w:val="24"/>
        </w:rPr>
        <w:t>(</w:t>
      </w:r>
      <w:r w:rsidR="00C67CD2" w:rsidRPr="002668B0">
        <w:rPr>
          <w:rFonts w:cs="Times New Roman"/>
          <w:color w:val="000000" w:themeColor="text1"/>
          <w:szCs w:val="24"/>
        </w:rPr>
        <w:t xml:space="preserve">2001 </w:t>
      </w:r>
      <w:r w:rsidR="00C67CD2">
        <w:rPr>
          <w:rFonts w:cs="Times New Roman"/>
          <w:color w:val="000000" w:themeColor="text1"/>
          <w:szCs w:val="24"/>
        </w:rPr>
        <w:t>)</w:t>
      </w:r>
      <w:r w:rsidR="00C67CD2" w:rsidRPr="002668B0">
        <w:rPr>
          <w:rFonts w:cs="Times New Roman"/>
          <w:color w:val="000000" w:themeColor="text1"/>
          <w:szCs w:val="24"/>
        </w:rPr>
        <w:t>da</w:t>
      </w:r>
      <w:r w:rsidR="00C67CD2">
        <w:rPr>
          <w:rFonts w:cs="Times New Roman"/>
          <w:color w:val="000000" w:themeColor="text1"/>
          <w:szCs w:val="24"/>
        </w:rPr>
        <w:t xml:space="preserve">lam Handoko dan Marfuah, 2013). </w:t>
      </w:r>
      <w:r w:rsidRPr="00601E95">
        <w:rPr>
          <w:rFonts w:eastAsia="Times New Roman" w:cs="Times New Roman"/>
          <w:szCs w:val="24"/>
          <w:lang w:val="en-US"/>
        </w:rPr>
        <w:t>mengukur kinerja sistem informasi akuntansi dapat dilihat dari dua dimensi, yaitu:</w:t>
      </w:r>
    </w:p>
    <w:p w14:paraId="51B5AAF1" w14:textId="77777777" w:rsidR="00A61126" w:rsidRPr="00601E95" w:rsidRDefault="00A61126" w:rsidP="009675D6">
      <w:pPr>
        <w:widowControl w:val="0"/>
        <w:numPr>
          <w:ilvl w:val="4"/>
          <w:numId w:val="43"/>
        </w:numPr>
        <w:ind w:left="0" w:firstLine="360"/>
        <w:jc w:val="both"/>
        <w:rPr>
          <w:rFonts w:eastAsia="Times New Roman" w:cs="Times New Roman"/>
          <w:szCs w:val="24"/>
          <w:lang w:val="en-US"/>
        </w:rPr>
      </w:pPr>
      <w:r w:rsidRPr="00601E95">
        <w:rPr>
          <w:rFonts w:eastAsia="Times New Roman" w:cs="Times New Roman"/>
          <w:szCs w:val="24"/>
          <w:lang w:val="en-US"/>
        </w:rPr>
        <w:t>“Kepuasan pemakai sistem</w:t>
      </w:r>
      <w:r w:rsidRPr="00601E95">
        <w:rPr>
          <w:rFonts w:eastAsia="Times New Roman" w:cs="Times New Roman"/>
          <w:spacing w:val="-10"/>
          <w:szCs w:val="24"/>
          <w:lang w:val="en-US"/>
        </w:rPr>
        <w:t xml:space="preserve"> </w:t>
      </w:r>
      <w:r w:rsidRPr="00601E95">
        <w:rPr>
          <w:rFonts w:eastAsia="Times New Roman" w:cs="Times New Roman"/>
          <w:szCs w:val="24"/>
          <w:lang w:val="en-US"/>
        </w:rPr>
        <w:t>informasi</w:t>
      </w:r>
    </w:p>
    <w:p w14:paraId="416BBAAA" w14:textId="77777777" w:rsidR="00A61126" w:rsidRDefault="00A61126" w:rsidP="009675D6">
      <w:pPr>
        <w:widowControl w:val="0"/>
        <w:numPr>
          <w:ilvl w:val="4"/>
          <w:numId w:val="43"/>
        </w:numPr>
        <w:ind w:left="0" w:firstLine="360"/>
        <w:jc w:val="both"/>
        <w:rPr>
          <w:rFonts w:eastAsia="Times New Roman" w:cs="Times New Roman"/>
          <w:szCs w:val="24"/>
          <w:lang w:val="en-US"/>
        </w:rPr>
      </w:pPr>
      <w:r w:rsidRPr="00601E95">
        <w:rPr>
          <w:rFonts w:eastAsia="Times New Roman" w:cs="Times New Roman"/>
          <w:szCs w:val="24"/>
          <w:lang w:val="en-US"/>
        </w:rPr>
        <w:t xml:space="preserve">Pemakai sistem informasi akuntansi” </w:t>
      </w:r>
    </w:p>
    <w:p w14:paraId="5CE4E0CD" w14:textId="77777777" w:rsidR="00A61126" w:rsidRPr="00F76C1B" w:rsidRDefault="00A61126" w:rsidP="00A61126">
      <w:pPr>
        <w:widowControl w:val="0"/>
        <w:spacing w:line="240" w:lineRule="auto"/>
        <w:ind w:left="360"/>
        <w:jc w:val="both"/>
        <w:rPr>
          <w:rFonts w:eastAsia="Times New Roman" w:cs="Times New Roman"/>
          <w:szCs w:val="24"/>
          <w:lang w:val="en-US"/>
        </w:rPr>
      </w:pPr>
    </w:p>
    <w:p w14:paraId="5390F888" w14:textId="77777777" w:rsidR="00A61126" w:rsidRPr="00601E95" w:rsidRDefault="00A61126" w:rsidP="00A61126">
      <w:pPr>
        <w:widowControl w:val="0"/>
        <w:tabs>
          <w:tab w:val="left" w:pos="1309"/>
        </w:tabs>
        <w:ind w:left="360"/>
        <w:jc w:val="both"/>
        <w:rPr>
          <w:rFonts w:eastAsia="Times New Roman" w:cs="Times New Roman"/>
          <w:szCs w:val="24"/>
          <w:lang w:val="en-US"/>
        </w:rPr>
      </w:pPr>
      <w:r w:rsidRPr="00601E95">
        <w:rPr>
          <w:rFonts w:eastAsia="Times New Roman" w:cs="Times New Roman"/>
          <w:szCs w:val="24"/>
          <w:lang w:val="en-US"/>
        </w:rPr>
        <w:t>Penjelasan dari uraian di atas adalah sebagai</w:t>
      </w:r>
      <w:r w:rsidRPr="00601E95">
        <w:rPr>
          <w:rFonts w:eastAsia="Times New Roman" w:cs="Times New Roman"/>
          <w:spacing w:val="-11"/>
          <w:szCs w:val="24"/>
          <w:lang w:val="en-US"/>
        </w:rPr>
        <w:t xml:space="preserve"> </w:t>
      </w:r>
      <w:r w:rsidRPr="00601E95">
        <w:rPr>
          <w:rFonts w:eastAsia="Times New Roman" w:cs="Times New Roman"/>
          <w:szCs w:val="24"/>
          <w:lang w:val="en-US"/>
        </w:rPr>
        <w:t>berikut:</w:t>
      </w:r>
    </w:p>
    <w:p w14:paraId="7B9B4DFF" w14:textId="77777777" w:rsidR="00A61126" w:rsidRPr="00C67CD2" w:rsidRDefault="00A61126" w:rsidP="009675D6">
      <w:pPr>
        <w:pStyle w:val="ListParagraph"/>
        <w:widowControl w:val="0"/>
        <w:numPr>
          <w:ilvl w:val="0"/>
          <w:numId w:val="54"/>
        </w:numPr>
        <w:tabs>
          <w:tab w:val="left" w:pos="1309"/>
        </w:tabs>
        <w:jc w:val="both"/>
        <w:rPr>
          <w:rFonts w:eastAsia="Times New Roman" w:cs="Times New Roman"/>
          <w:szCs w:val="24"/>
        </w:rPr>
      </w:pPr>
      <w:r w:rsidRPr="00C67CD2">
        <w:rPr>
          <w:rFonts w:eastAsia="Times New Roman" w:cs="Times New Roman"/>
          <w:szCs w:val="24"/>
        </w:rPr>
        <w:lastRenderedPageBreak/>
        <w:t>Kepuasan pemakai sistem</w:t>
      </w:r>
      <w:r w:rsidRPr="00C67CD2">
        <w:rPr>
          <w:rFonts w:eastAsia="Times New Roman" w:cs="Times New Roman"/>
          <w:spacing w:val="-12"/>
          <w:szCs w:val="24"/>
        </w:rPr>
        <w:t xml:space="preserve"> </w:t>
      </w:r>
      <w:r w:rsidRPr="00C67CD2">
        <w:rPr>
          <w:rFonts w:eastAsia="Times New Roman" w:cs="Times New Roman"/>
          <w:szCs w:val="24"/>
        </w:rPr>
        <w:t>informasi</w:t>
      </w:r>
    </w:p>
    <w:p w14:paraId="60AE4408" w14:textId="77777777" w:rsidR="00280B9F" w:rsidRDefault="00280B9F" w:rsidP="00A61126">
      <w:pPr>
        <w:widowControl w:val="0"/>
        <w:ind w:left="360"/>
        <w:jc w:val="both"/>
      </w:pPr>
      <w:r>
        <w:t xml:space="preserve">Menurut Guimaraes, Staples, dan McKeen (2003) dalam Gusti Bara (2012) kepuasan pemakai terhadap suatu sistem informasi adalah bagaimana cara pemakai memandang sistem informasi secara nyata, tapi tidak pada kualitas sistem secara teknik. </w:t>
      </w:r>
    </w:p>
    <w:p w14:paraId="100C329D" w14:textId="51DD9CFC" w:rsidR="00A61126" w:rsidRPr="00601E95" w:rsidRDefault="00280B9F" w:rsidP="00A61126">
      <w:pPr>
        <w:widowControl w:val="0"/>
        <w:ind w:left="360"/>
        <w:jc w:val="both"/>
        <w:rPr>
          <w:rFonts w:eastAsia="Times New Roman" w:cs="Times New Roman"/>
          <w:szCs w:val="24"/>
          <w:lang w:val="en-US"/>
        </w:rPr>
      </w:pPr>
      <w:r>
        <w:t xml:space="preserve">Menurut Istianingsih (2009) dalam Gusti Bara (2012) </w:t>
      </w:r>
      <w:r w:rsidR="00A61126" w:rsidRPr="00601E95">
        <w:rPr>
          <w:rFonts w:eastAsia="Times New Roman" w:cs="Times New Roman"/>
          <w:szCs w:val="24"/>
          <w:lang w:val="en-US"/>
        </w:rPr>
        <w:t>kepuasan pemakai terdiri dari</w:t>
      </w:r>
      <w:r w:rsidR="00A61126" w:rsidRPr="00601E95">
        <w:rPr>
          <w:rFonts w:eastAsia="Times New Roman" w:cs="Times New Roman"/>
          <w:spacing w:val="-10"/>
          <w:szCs w:val="24"/>
          <w:lang w:val="en-US"/>
        </w:rPr>
        <w:t xml:space="preserve"> </w:t>
      </w:r>
      <w:r w:rsidR="00A61126" w:rsidRPr="00601E95">
        <w:rPr>
          <w:rFonts w:eastAsia="Times New Roman" w:cs="Times New Roman"/>
          <w:szCs w:val="24"/>
          <w:lang w:val="en-US"/>
        </w:rPr>
        <w:t>komponen-komponen:</w:t>
      </w:r>
    </w:p>
    <w:p w14:paraId="3EFE77FE" w14:textId="77777777" w:rsidR="00A61126" w:rsidRPr="00601E95" w:rsidRDefault="00A61126" w:rsidP="009675D6">
      <w:pPr>
        <w:widowControl w:val="0"/>
        <w:numPr>
          <w:ilvl w:val="1"/>
          <w:numId w:val="44"/>
        </w:numPr>
        <w:tabs>
          <w:tab w:val="left" w:pos="2029"/>
        </w:tabs>
        <w:ind w:left="720"/>
        <w:jc w:val="both"/>
        <w:rPr>
          <w:rFonts w:eastAsia="Times New Roman" w:cs="Times New Roman"/>
          <w:i/>
          <w:szCs w:val="24"/>
          <w:lang w:val="en-US"/>
        </w:rPr>
      </w:pPr>
      <w:r w:rsidRPr="00601E95">
        <w:rPr>
          <w:rFonts w:eastAsia="Times New Roman" w:cs="Times New Roman"/>
          <w:i/>
          <w:szCs w:val="24"/>
          <w:lang w:val="en-US"/>
        </w:rPr>
        <w:t>Content</w:t>
      </w:r>
    </w:p>
    <w:p w14:paraId="434E25A3" w14:textId="7483AE87" w:rsidR="00A61126" w:rsidRPr="00F76C1B" w:rsidRDefault="00A61126" w:rsidP="00A61126">
      <w:pPr>
        <w:pStyle w:val="ListParagraph"/>
        <w:widowControl w:val="0"/>
        <w:jc w:val="both"/>
        <w:rPr>
          <w:rFonts w:eastAsia="Times New Roman" w:cs="Times New Roman"/>
          <w:szCs w:val="24"/>
        </w:rPr>
      </w:pPr>
      <w:r w:rsidRPr="000D4729">
        <w:rPr>
          <w:rFonts w:eastAsia="Times New Roman" w:cs="Times New Roman"/>
          <w:szCs w:val="24"/>
        </w:rPr>
        <w:t>Content yaitu mengukur kepuasan pengguna ditinjau dari sisi isi dari suatu sistem. Isi dari sistem biasanya berupa fungsi dan modul yang digunakan oleh pengguna sistem dan juga informasi yang dihasilkan oleh sistem. Dimensi content</w:t>
      </w:r>
      <w:r w:rsidR="00265DC0">
        <w:rPr>
          <w:rFonts w:eastAsia="Times New Roman" w:cs="Times New Roman"/>
          <w:szCs w:val="24"/>
          <w:lang w:val="id-ID"/>
        </w:rPr>
        <w:t xml:space="preserve"> </w:t>
      </w:r>
      <w:r w:rsidRPr="000D4729">
        <w:rPr>
          <w:rFonts w:eastAsia="Times New Roman" w:cs="Times New Roman"/>
          <w:szCs w:val="24"/>
        </w:rPr>
        <w:t>juga mengukur apakah sistem menghasilkan informasi yang sesuai dengan kebutuhan pengguna. Semakin lengkap modul dan informatif sistem</w:t>
      </w:r>
      <w:r w:rsidRPr="000D4729">
        <w:rPr>
          <w:rFonts w:eastAsia="Times New Roman" w:cs="Times New Roman"/>
          <w:spacing w:val="-17"/>
          <w:szCs w:val="24"/>
        </w:rPr>
        <w:t xml:space="preserve"> </w:t>
      </w:r>
      <w:r w:rsidRPr="000D4729">
        <w:rPr>
          <w:rFonts w:eastAsia="Times New Roman" w:cs="Times New Roman"/>
          <w:szCs w:val="24"/>
        </w:rPr>
        <w:t>maka</w:t>
      </w:r>
      <w:r w:rsidRPr="000D4729">
        <w:rPr>
          <w:rFonts w:eastAsia="Times New Roman" w:cs="Times New Roman"/>
          <w:spacing w:val="-17"/>
          <w:szCs w:val="24"/>
        </w:rPr>
        <w:t xml:space="preserve"> </w:t>
      </w:r>
      <w:r w:rsidRPr="000D4729">
        <w:rPr>
          <w:rFonts w:eastAsia="Times New Roman" w:cs="Times New Roman"/>
          <w:szCs w:val="24"/>
        </w:rPr>
        <w:t>tingkat</w:t>
      </w:r>
      <w:r w:rsidRPr="000D4729">
        <w:rPr>
          <w:rFonts w:eastAsia="Times New Roman" w:cs="Times New Roman"/>
          <w:spacing w:val="-17"/>
          <w:szCs w:val="24"/>
        </w:rPr>
        <w:t xml:space="preserve"> </w:t>
      </w:r>
      <w:r w:rsidRPr="000D4729">
        <w:rPr>
          <w:rFonts w:eastAsia="Times New Roman" w:cs="Times New Roman"/>
          <w:szCs w:val="24"/>
        </w:rPr>
        <w:t>kepuasan</w:t>
      </w:r>
      <w:r w:rsidRPr="000D4729">
        <w:rPr>
          <w:rFonts w:eastAsia="Times New Roman" w:cs="Times New Roman"/>
          <w:spacing w:val="-17"/>
          <w:szCs w:val="24"/>
        </w:rPr>
        <w:t xml:space="preserve"> </w:t>
      </w:r>
      <w:r w:rsidRPr="000D4729">
        <w:rPr>
          <w:rFonts w:eastAsia="Times New Roman" w:cs="Times New Roman"/>
          <w:szCs w:val="24"/>
        </w:rPr>
        <w:t>dari</w:t>
      </w:r>
      <w:r w:rsidRPr="000D4729">
        <w:rPr>
          <w:rFonts w:eastAsia="Times New Roman" w:cs="Times New Roman"/>
          <w:spacing w:val="-16"/>
          <w:szCs w:val="24"/>
        </w:rPr>
        <w:t xml:space="preserve"> </w:t>
      </w:r>
      <w:r w:rsidRPr="000D4729">
        <w:rPr>
          <w:rFonts w:eastAsia="Times New Roman" w:cs="Times New Roman"/>
          <w:szCs w:val="24"/>
        </w:rPr>
        <w:t>pengguna</w:t>
      </w:r>
      <w:r w:rsidRPr="000D4729">
        <w:rPr>
          <w:rFonts w:eastAsia="Times New Roman" w:cs="Times New Roman"/>
          <w:spacing w:val="-17"/>
          <w:szCs w:val="24"/>
        </w:rPr>
        <w:t xml:space="preserve"> </w:t>
      </w:r>
      <w:r w:rsidRPr="000D4729">
        <w:rPr>
          <w:rFonts w:eastAsia="Times New Roman" w:cs="Times New Roman"/>
          <w:szCs w:val="24"/>
        </w:rPr>
        <w:t>akan</w:t>
      </w:r>
      <w:r w:rsidRPr="000D4729">
        <w:rPr>
          <w:rFonts w:eastAsia="Times New Roman" w:cs="Times New Roman"/>
          <w:spacing w:val="-15"/>
          <w:szCs w:val="24"/>
        </w:rPr>
        <w:t xml:space="preserve"> </w:t>
      </w:r>
      <w:r w:rsidRPr="000D4729">
        <w:rPr>
          <w:rFonts w:eastAsia="Times New Roman" w:cs="Times New Roman"/>
          <w:szCs w:val="24"/>
        </w:rPr>
        <w:t>semakin</w:t>
      </w:r>
      <w:r w:rsidRPr="000D4729">
        <w:rPr>
          <w:rFonts w:eastAsia="Times New Roman" w:cs="Times New Roman"/>
          <w:spacing w:val="-17"/>
          <w:szCs w:val="24"/>
        </w:rPr>
        <w:t xml:space="preserve"> </w:t>
      </w:r>
      <w:r w:rsidRPr="000D4729">
        <w:rPr>
          <w:rFonts w:eastAsia="Times New Roman" w:cs="Times New Roman"/>
          <w:szCs w:val="24"/>
        </w:rPr>
        <w:t>tinggi.</w:t>
      </w:r>
    </w:p>
    <w:p w14:paraId="2806BA4E" w14:textId="77777777" w:rsidR="00A61126" w:rsidRPr="00601E95" w:rsidRDefault="00A61126" w:rsidP="009675D6">
      <w:pPr>
        <w:widowControl w:val="0"/>
        <w:numPr>
          <w:ilvl w:val="1"/>
          <w:numId w:val="44"/>
        </w:numPr>
        <w:tabs>
          <w:tab w:val="left" w:pos="2029"/>
        </w:tabs>
        <w:ind w:left="720"/>
        <w:jc w:val="both"/>
        <w:rPr>
          <w:rFonts w:eastAsia="Times New Roman" w:cs="Times New Roman"/>
          <w:i/>
          <w:szCs w:val="24"/>
          <w:lang w:val="en-US"/>
        </w:rPr>
      </w:pPr>
      <w:r w:rsidRPr="00601E95">
        <w:rPr>
          <w:rFonts w:eastAsia="Times New Roman" w:cs="Times New Roman"/>
          <w:i/>
          <w:szCs w:val="24"/>
          <w:lang w:val="en-US"/>
        </w:rPr>
        <w:t>Accuracy</w:t>
      </w:r>
    </w:p>
    <w:p w14:paraId="3DAFCE96" w14:textId="46DFA5F9" w:rsidR="00A61126" w:rsidRPr="00A61126" w:rsidRDefault="00A61126" w:rsidP="00A61126">
      <w:pPr>
        <w:pStyle w:val="ListParagraph"/>
        <w:widowControl w:val="0"/>
        <w:jc w:val="both"/>
        <w:rPr>
          <w:rFonts w:eastAsia="Times New Roman" w:cs="Times New Roman"/>
          <w:szCs w:val="24"/>
        </w:rPr>
      </w:pPr>
      <w:r w:rsidRPr="000D4729">
        <w:rPr>
          <w:rFonts w:eastAsia="Times New Roman" w:cs="Times New Roman"/>
          <w:i/>
          <w:szCs w:val="24"/>
        </w:rPr>
        <w:t>Accuracy</w:t>
      </w:r>
      <w:r w:rsidRPr="000D4729">
        <w:rPr>
          <w:rFonts w:eastAsia="Times New Roman" w:cs="Times New Roman"/>
          <w:i/>
          <w:spacing w:val="-7"/>
          <w:szCs w:val="24"/>
        </w:rPr>
        <w:t xml:space="preserve"> </w:t>
      </w:r>
      <w:r w:rsidRPr="000D4729">
        <w:rPr>
          <w:rFonts w:eastAsia="Times New Roman" w:cs="Times New Roman"/>
          <w:szCs w:val="24"/>
        </w:rPr>
        <w:t>mengukur</w:t>
      </w:r>
      <w:r w:rsidRPr="000D4729">
        <w:rPr>
          <w:rFonts w:eastAsia="Times New Roman" w:cs="Times New Roman"/>
          <w:spacing w:val="-8"/>
          <w:szCs w:val="24"/>
        </w:rPr>
        <w:t xml:space="preserve"> </w:t>
      </w:r>
      <w:r w:rsidRPr="000D4729">
        <w:rPr>
          <w:rFonts w:eastAsia="Times New Roman" w:cs="Times New Roman"/>
          <w:szCs w:val="24"/>
        </w:rPr>
        <w:t>kepuasan</w:t>
      </w:r>
      <w:r w:rsidRPr="000D4729">
        <w:rPr>
          <w:rFonts w:eastAsia="Times New Roman" w:cs="Times New Roman"/>
          <w:spacing w:val="-8"/>
          <w:szCs w:val="24"/>
        </w:rPr>
        <w:t xml:space="preserve"> </w:t>
      </w:r>
      <w:r w:rsidRPr="000D4729">
        <w:rPr>
          <w:rFonts w:eastAsia="Times New Roman" w:cs="Times New Roman"/>
          <w:szCs w:val="24"/>
        </w:rPr>
        <w:t>pengguna</w:t>
      </w:r>
      <w:r w:rsidRPr="000D4729">
        <w:rPr>
          <w:rFonts w:eastAsia="Times New Roman" w:cs="Times New Roman"/>
          <w:spacing w:val="-8"/>
          <w:szCs w:val="24"/>
        </w:rPr>
        <w:t xml:space="preserve"> </w:t>
      </w:r>
      <w:r w:rsidRPr="000D4729">
        <w:rPr>
          <w:rFonts w:eastAsia="Times New Roman" w:cs="Times New Roman"/>
          <w:szCs w:val="24"/>
        </w:rPr>
        <w:t>dari</w:t>
      </w:r>
      <w:r w:rsidRPr="000D4729">
        <w:rPr>
          <w:rFonts w:eastAsia="Times New Roman" w:cs="Times New Roman"/>
          <w:spacing w:val="-5"/>
          <w:szCs w:val="24"/>
        </w:rPr>
        <w:t xml:space="preserve"> </w:t>
      </w:r>
      <w:r w:rsidRPr="000D4729">
        <w:rPr>
          <w:rFonts w:eastAsia="Times New Roman" w:cs="Times New Roman"/>
          <w:szCs w:val="24"/>
        </w:rPr>
        <w:t>sisi</w:t>
      </w:r>
      <w:r w:rsidRPr="000D4729">
        <w:rPr>
          <w:rFonts w:eastAsia="Times New Roman" w:cs="Times New Roman"/>
          <w:spacing w:val="-6"/>
          <w:szCs w:val="24"/>
        </w:rPr>
        <w:t xml:space="preserve"> </w:t>
      </w:r>
      <w:r w:rsidRPr="000D4729">
        <w:rPr>
          <w:rFonts w:eastAsia="Times New Roman" w:cs="Times New Roman"/>
          <w:szCs w:val="24"/>
        </w:rPr>
        <w:t>keakuratan</w:t>
      </w:r>
      <w:r w:rsidRPr="000D4729">
        <w:rPr>
          <w:rFonts w:eastAsia="Times New Roman" w:cs="Times New Roman"/>
          <w:spacing w:val="-8"/>
          <w:szCs w:val="24"/>
        </w:rPr>
        <w:t xml:space="preserve"> </w:t>
      </w:r>
      <w:r w:rsidRPr="000D4729">
        <w:rPr>
          <w:rFonts w:eastAsia="Times New Roman" w:cs="Times New Roman"/>
          <w:szCs w:val="24"/>
        </w:rPr>
        <w:t xml:space="preserve">data ketika sistem menerima input kemudian mengolahnya menjadi informasi. Keakuratan sistem diukur dengan melihat seberapa sering sistem menghasilkan </w:t>
      </w:r>
      <w:r w:rsidRPr="000D4729">
        <w:rPr>
          <w:rFonts w:eastAsia="Times New Roman" w:cs="Times New Roman"/>
          <w:i/>
          <w:szCs w:val="24"/>
        </w:rPr>
        <w:t xml:space="preserve">output </w:t>
      </w:r>
      <w:r w:rsidRPr="000D4729">
        <w:rPr>
          <w:rFonts w:eastAsia="Times New Roman" w:cs="Times New Roman"/>
          <w:szCs w:val="24"/>
        </w:rPr>
        <w:t xml:space="preserve">yang salah ketika mengolah </w:t>
      </w:r>
      <w:r w:rsidRPr="000D4729">
        <w:rPr>
          <w:rFonts w:eastAsia="Times New Roman" w:cs="Times New Roman"/>
          <w:i/>
          <w:szCs w:val="24"/>
        </w:rPr>
        <w:t xml:space="preserve">input </w:t>
      </w:r>
      <w:r w:rsidRPr="000D4729">
        <w:rPr>
          <w:rFonts w:eastAsia="Times New Roman" w:cs="Times New Roman"/>
          <w:szCs w:val="24"/>
        </w:rPr>
        <w:t>dari pengguna, selain itu dapat dilihat pula seberapa sering terjadi eror atau kesalahan dalam proses pengolahan</w:t>
      </w:r>
      <w:r w:rsidRPr="000D4729">
        <w:rPr>
          <w:rFonts w:eastAsia="Times New Roman" w:cs="Times New Roman"/>
          <w:spacing w:val="-10"/>
          <w:szCs w:val="24"/>
        </w:rPr>
        <w:t xml:space="preserve"> </w:t>
      </w:r>
      <w:r w:rsidRPr="000D4729">
        <w:rPr>
          <w:rFonts w:eastAsia="Times New Roman" w:cs="Times New Roman"/>
          <w:szCs w:val="24"/>
        </w:rPr>
        <w:t>data.</w:t>
      </w:r>
    </w:p>
    <w:p w14:paraId="1C9529F6" w14:textId="77777777" w:rsidR="00A61126" w:rsidRPr="00601E95" w:rsidRDefault="00A61126" w:rsidP="009675D6">
      <w:pPr>
        <w:widowControl w:val="0"/>
        <w:numPr>
          <w:ilvl w:val="1"/>
          <w:numId w:val="44"/>
        </w:numPr>
        <w:tabs>
          <w:tab w:val="left" w:pos="2029"/>
        </w:tabs>
        <w:ind w:left="720"/>
        <w:jc w:val="both"/>
        <w:rPr>
          <w:rFonts w:eastAsia="Times New Roman" w:cs="Times New Roman"/>
          <w:i/>
          <w:szCs w:val="24"/>
          <w:lang w:val="en-US"/>
        </w:rPr>
      </w:pPr>
      <w:r w:rsidRPr="00601E95">
        <w:rPr>
          <w:rFonts w:eastAsia="Times New Roman" w:cs="Times New Roman"/>
          <w:i/>
          <w:szCs w:val="24"/>
          <w:lang w:val="en-US"/>
        </w:rPr>
        <w:t>Format</w:t>
      </w:r>
    </w:p>
    <w:p w14:paraId="21777133" w14:textId="77777777" w:rsidR="00A61126" w:rsidRPr="00D84193" w:rsidRDefault="00A61126" w:rsidP="00A61126">
      <w:pPr>
        <w:pStyle w:val="ListParagraph"/>
        <w:widowControl w:val="0"/>
        <w:jc w:val="both"/>
        <w:rPr>
          <w:rFonts w:eastAsia="Times New Roman" w:cs="Times New Roman"/>
          <w:szCs w:val="24"/>
        </w:rPr>
      </w:pPr>
      <w:r w:rsidRPr="000D4729">
        <w:rPr>
          <w:rFonts w:eastAsia="Times New Roman" w:cs="Times New Roman"/>
          <w:szCs w:val="24"/>
        </w:rPr>
        <w:t xml:space="preserve">Format mengukur kepuasan pemakai dari sisi tampilan dan estetika antar </w:t>
      </w:r>
      <w:r w:rsidRPr="000D4729">
        <w:rPr>
          <w:rFonts w:eastAsia="Times New Roman" w:cs="Times New Roman"/>
          <w:szCs w:val="24"/>
        </w:rPr>
        <w:lastRenderedPageBreak/>
        <w:t>muka sistem, format laporan dan informasi yang dihasilkan oleh sistem apakah sistem itu menarik, dan apakah tampilan sistem itu memudahkan pemakai ketika menggunakan sistem sehingga secara tidak langsung dapat berpengaruh terhadap tingkat efektivitas dari pemakai.</w:t>
      </w:r>
    </w:p>
    <w:p w14:paraId="7E3E7928" w14:textId="77777777" w:rsidR="00A61126" w:rsidRPr="00601E95" w:rsidRDefault="00A61126" w:rsidP="009675D6">
      <w:pPr>
        <w:widowControl w:val="0"/>
        <w:numPr>
          <w:ilvl w:val="1"/>
          <w:numId w:val="44"/>
        </w:numPr>
        <w:tabs>
          <w:tab w:val="left" w:pos="2029"/>
        </w:tabs>
        <w:ind w:left="720"/>
        <w:jc w:val="both"/>
        <w:rPr>
          <w:rFonts w:eastAsia="Times New Roman" w:cs="Times New Roman"/>
          <w:i/>
          <w:szCs w:val="24"/>
          <w:lang w:val="en-US"/>
        </w:rPr>
      </w:pPr>
      <w:r w:rsidRPr="00601E95">
        <w:rPr>
          <w:rFonts w:eastAsia="Times New Roman" w:cs="Times New Roman"/>
          <w:i/>
          <w:szCs w:val="24"/>
          <w:lang w:val="en-US"/>
        </w:rPr>
        <w:t>Ease of</w:t>
      </w:r>
      <w:r w:rsidRPr="00601E95">
        <w:rPr>
          <w:rFonts w:eastAsia="Times New Roman" w:cs="Times New Roman"/>
          <w:i/>
          <w:spacing w:val="-7"/>
          <w:szCs w:val="24"/>
          <w:lang w:val="en-US"/>
        </w:rPr>
        <w:t xml:space="preserve"> </w:t>
      </w:r>
      <w:r w:rsidRPr="00601E95">
        <w:rPr>
          <w:rFonts w:eastAsia="Times New Roman" w:cs="Times New Roman"/>
          <w:i/>
          <w:szCs w:val="24"/>
          <w:lang w:val="en-US"/>
        </w:rPr>
        <w:t>use</w:t>
      </w:r>
    </w:p>
    <w:p w14:paraId="3DBAE63F" w14:textId="77777777" w:rsidR="00A61126" w:rsidRPr="00F76C1B" w:rsidRDefault="00A61126" w:rsidP="00A61126">
      <w:pPr>
        <w:pStyle w:val="ListParagraph"/>
        <w:widowControl w:val="0"/>
        <w:jc w:val="both"/>
        <w:rPr>
          <w:rFonts w:eastAsia="Times New Roman" w:cs="Times New Roman"/>
          <w:szCs w:val="24"/>
        </w:rPr>
      </w:pPr>
      <w:r w:rsidRPr="000D4729">
        <w:rPr>
          <w:rFonts w:eastAsia="Times New Roman" w:cs="Times New Roman"/>
          <w:i/>
          <w:szCs w:val="24"/>
        </w:rPr>
        <w:t xml:space="preserve">Ease of use </w:t>
      </w:r>
      <w:r w:rsidRPr="000D4729">
        <w:rPr>
          <w:rFonts w:eastAsia="Times New Roman" w:cs="Times New Roman"/>
          <w:szCs w:val="24"/>
        </w:rPr>
        <w:t xml:space="preserve">mengukur kepuasan pengguna dari sisi kemudahan pengguna atau </w:t>
      </w:r>
      <w:r w:rsidRPr="000D4729">
        <w:rPr>
          <w:rFonts w:eastAsia="Times New Roman" w:cs="Times New Roman"/>
          <w:i/>
          <w:szCs w:val="24"/>
        </w:rPr>
        <w:t xml:space="preserve">user friendly </w:t>
      </w:r>
      <w:r w:rsidRPr="000D4729">
        <w:rPr>
          <w:rFonts w:eastAsia="Times New Roman" w:cs="Times New Roman"/>
          <w:szCs w:val="24"/>
        </w:rPr>
        <w:t>dalam menggunakan sistem seperti proses memasukan data, mengolah data, dan mencari informasi yang dibutuhkan.</w:t>
      </w:r>
    </w:p>
    <w:p w14:paraId="461FDC52" w14:textId="77777777" w:rsidR="00A61126" w:rsidRPr="00601E95" w:rsidRDefault="00A61126" w:rsidP="009675D6">
      <w:pPr>
        <w:widowControl w:val="0"/>
        <w:numPr>
          <w:ilvl w:val="1"/>
          <w:numId w:val="44"/>
        </w:numPr>
        <w:tabs>
          <w:tab w:val="left" w:pos="2029"/>
        </w:tabs>
        <w:ind w:left="720"/>
        <w:jc w:val="both"/>
        <w:rPr>
          <w:rFonts w:eastAsia="Times New Roman" w:cs="Times New Roman"/>
          <w:i/>
          <w:szCs w:val="24"/>
          <w:lang w:val="en-US"/>
        </w:rPr>
      </w:pPr>
      <w:r w:rsidRPr="00601E95">
        <w:rPr>
          <w:rFonts w:eastAsia="Times New Roman" w:cs="Times New Roman"/>
          <w:i/>
          <w:szCs w:val="24"/>
          <w:lang w:val="en-US"/>
        </w:rPr>
        <w:t>Timelines</w:t>
      </w:r>
    </w:p>
    <w:p w14:paraId="284661D6" w14:textId="77777777" w:rsidR="00265DC0" w:rsidRDefault="00A61126" w:rsidP="00265DC0">
      <w:pPr>
        <w:pStyle w:val="ListParagraph"/>
        <w:widowControl w:val="0"/>
        <w:jc w:val="both"/>
        <w:rPr>
          <w:rFonts w:eastAsia="Times New Roman" w:cs="Times New Roman"/>
          <w:szCs w:val="24"/>
        </w:rPr>
      </w:pPr>
      <w:r w:rsidRPr="000D4729">
        <w:rPr>
          <w:rFonts w:eastAsia="Times New Roman" w:cs="Times New Roman"/>
          <w:i/>
          <w:szCs w:val="24"/>
        </w:rPr>
        <w:t>Timelines</w:t>
      </w:r>
      <w:r w:rsidRPr="000D4729">
        <w:rPr>
          <w:rFonts w:eastAsia="Times New Roman" w:cs="Times New Roman"/>
          <w:szCs w:val="24"/>
        </w:rPr>
        <w:t xml:space="preserve"> yaitu mengukur kepuasan pengguna dari sisi ketepatan waktu sistem dalam menyajikan atau menyediakan data dan informasi yang dibutuhkan oleh pengguna. Sistem yang tepat waktu</w:t>
      </w:r>
      <w:r w:rsidRPr="000D4729">
        <w:rPr>
          <w:rFonts w:eastAsia="Times New Roman" w:cs="Times New Roman"/>
          <w:spacing w:val="-12"/>
          <w:szCs w:val="24"/>
        </w:rPr>
        <w:t xml:space="preserve"> </w:t>
      </w:r>
      <w:r w:rsidRPr="000D4729">
        <w:rPr>
          <w:rFonts w:eastAsia="Times New Roman" w:cs="Times New Roman"/>
          <w:szCs w:val="24"/>
        </w:rPr>
        <w:t>dapat</w:t>
      </w:r>
      <w:r w:rsidRPr="000D4729">
        <w:rPr>
          <w:rFonts w:eastAsia="Times New Roman" w:cs="Times New Roman"/>
          <w:spacing w:val="-12"/>
          <w:szCs w:val="24"/>
        </w:rPr>
        <w:t xml:space="preserve"> </w:t>
      </w:r>
      <w:r w:rsidRPr="000D4729">
        <w:rPr>
          <w:rFonts w:eastAsia="Times New Roman" w:cs="Times New Roman"/>
          <w:szCs w:val="24"/>
        </w:rPr>
        <w:t>dikategorikan</w:t>
      </w:r>
      <w:r w:rsidRPr="000D4729">
        <w:rPr>
          <w:rFonts w:eastAsia="Times New Roman" w:cs="Times New Roman"/>
          <w:spacing w:val="-12"/>
          <w:szCs w:val="24"/>
        </w:rPr>
        <w:t xml:space="preserve"> </w:t>
      </w:r>
      <w:r w:rsidRPr="000D4729">
        <w:rPr>
          <w:rFonts w:eastAsia="Times New Roman" w:cs="Times New Roman"/>
          <w:szCs w:val="24"/>
        </w:rPr>
        <w:t>sebagai</w:t>
      </w:r>
      <w:r w:rsidRPr="000D4729">
        <w:rPr>
          <w:rFonts w:eastAsia="Times New Roman" w:cs="Times New Roman"/>
          <w:spacing w:val="-12"/>
          <w:szCs w:val="24"/>
        </w:rPr>
        <w:t xml:space="preserve"> </w:t>
      </w:r>
      <w:r w:rsidRPr="000D4729">
        <w:rPr>
          <w:rFonts w:eastAsia="Times New Roman" w:cs="Times New Roman"/>
          <w:szCs w:val="24"/>
        </w:rPr>
        <w:t>sistem</w:t>
      </w:r>
      <w:r w:rsidRPr="000D4729">
        <w:rPr>
          <w:rFonts w:eastAsia="Times New Roman" w:cs="Times New Roman"/>
          <w:spacing w:val="-13"/>
          <w:szCs w:val="24"/>
        </w:rPr>
        <w:t xml:space="preserve"> </w:t>
      </w:r>
      <w:r w:rsidRPr="000D4729">
        <w:rPr>
          <w:rFonts w:eastAsia="Times New Roman" w:cs="Times New Roman"/>
          <w:i/>
          <w:szCs w:val="24"/>
        </w:rPr>
        <w:t>real-time</w:t>
      </w:r>
      <w:r w:rsidRPr="000D4729">
        <w:rPr>
          <w:rFonts w:eastAsia="Times New Roman" w:cs="Times New Roman"/>
          <w:szCs w:val="24"/>
        </w:rPr>
        <w:t>,</w:t>
      </w:r>
      <w:r w:rsidRPr="000D4729">
        <w:rPr>
          <w:rFonts w:eastAsia="Times New Roman" w:cs="Times New Roman"/>
          <w:spacing w:val="-12"/>
          <w:szCs w:val="24"/>
        </w:rPr>
        <w:t xml:space="preserve"> </w:t>
      </w:r>
      <w:r w:rsidRPr="000D4729">
        <w:rPr>
          <w:rFonts w:eastAsia="Times New Roman" w:cs="Times New Roman"/>
          <w:szCs w:val="24"/>
        </w:rPr>
        <w:t>berarti</w:t>
      </w:r>
      <w:r w:rsidRPr="000D4729">
        <w:rPr>
          <w:rFonts w:eastAsia="Times New Roman" w:cs="Times New Roman"/>
          <w:spacing w:val="-12"/>
          <w:szCs w:val="24"/>
        </w:rPr>
        <w:t xml:space="preserve"> </w:t>
      </w:r>
      <w:r w:rsidRPr="000D4729">
        <w:rPr>
          <w:rFonts w:eastAsia="Times New Roman" w:cs="Times New Roman"/>
          <w:szCs w:val="24"/>
        </w:rPr>
        <w:t xml:space="preserve">setiap permintaan atau </w:t>
      </w:r>
      <w:r w:rsidRPr="000D4729">
        <w:rPr>
          <w:rFonts w:eastAsia="Times New Roman" w:cs="Times New Roman"/>
          <w:i/>
          <w:szCs w:val="24"/>
        </w:rPr>
        <w:t xml:space="preserve">input </w:t>
      </w:r>
      <w:r w:rsidRPr="000D4729">
        <w:rPr>
          <w:rFonts w:eastAsia="Times New Roman" w:cs="Times New Roman"/>
          <w:szCs w:val="24"/>
        </w:rPr>
        <w:t>yang dilakukan oleh pengguna akan langsung</w:t>
      </w:r>
      <w:r w:rsidRPr="000D4729">
        <w:rPr>
          <w:rFonts w:eastAsia="Times New Roman" w:cs="Times New Roman"/>
          <w:spacing w:val="-14"/>
          <w:szCs w:val="24"/>
        </w:rPr>
        <w:t xml:space="preserve"> </w:t>
      </w:r>
      <w:r w:rsidRPr="000D4729">
        <w:rPr>
          <w:rFonts w:eastAsia="Times New Roman" w:cs="Times New Roman"/>
          <w:szCs w:val="24"/>
        </w:rPr>
        <w:t>diproses</w:t>
      </w:r>
      <w:r w:rsidRPr="000D4729">
        <w:rPr>
          <w:rFonts w:eastAsia="Times New Roman" w:cs="Times New Roman"/>
          <w:spacing w:val="-15"/>
          <w:szCs w:val="24"/>
        </w:rPr>
        <w:t xml:space="preserve"> </w:t>
      </w:r>
      <w:r w:rsidRPr="000D4729">
        <w:rPr>
          <w:rFonts w:eastAsia="Times New Roman" w:cs="Times New Roman"/>
          <w:szCs w:val="24"/>
        </w:rPr>
        <w:t>dan</w:t>
      </w:r>
      <w:r w:rsidRPr="000D4729">
        <w:rPr>
          <w:rFonts w:eastAsia="Times New Roman" w:cs="Times New Roman"/>
          <w:spacing w:val="-13"/>
          <w:szCs w:val="24"/>
        </w:rPr>
        <w:t xml:space="preserve"> </w:t>
      </w:r>
      <w:r w:rsidRPr="000D4729">
        <w:rPr>
          <w:rFonts w:eastAsia="Times New Roman" w:cs="Times New Roman"/>
          <w:i/>
          <w:szCs w:val="24"/>
        </w:rPr>
        <w:t>output</w:t>
      </w:r>
      <w:r w:rsidRPr="000D4729">
        <w:rPr>
          <w:rFonts w:eastAsia="Times New Roman" w:cs="Times New Roman"/>
          <w:i/>
          <w:spacing w:val="-13"/>
          <w:szCs w:val="24"/>
        </w:rPr>
        <w:t xml:space="preserve"> </w:t>
      </w:r>
      <w:r w:rsidRPr="000D4729">
        <w:rPr>
          <w:rFonts w:eastAsia="Times New Roman" w:cs="Times New Roman"/>
          <w:szCs w:val="24"/>
        </w:rPr>
        <w:t>akan</w:t>
      </w:r>
      <w:r w:rsidRPr="000D4729">
        <w:rPr>
          <w:rFonts w:eastAsia="Times New Roman" w:cs="Times New Roman"/>
          <w:spacing w:val="-14"/>
          <w:szCs w:val="24"/>
        </w:rPr>
        <w:t xml:space="preserve"> </w:t>
      </w:r>
      <w:r w:rsidRPr="000D4729">
        <w:rPr>
          <w:rFonts w:eastAsia="Times New Roman" w:cs="Times New Roman"/>
          <w:szCs w:val="24"/>
        </w:rPr>
        <w:t>ditampilkan</w:t>
      </w:r>
      <w:r w:rsidRPr="000D4729">
        <w:rPr>
          <w:rFonts w:eastAsia="Times New Roman" w:cs="Times New Roman"/>
          <w:spacing w:val="-11"/>
          <w:szCs w:val="24"/>
        </w:rPr>
        <w:t xml:space="preserve"> </w:t>
      </w:r>
      <w:r w:rsidRPr="000D4729">
        <w:rPr>
          <w:rFonts w:eastAsia="Times New Roman" w:cs="Times New Roman"/>
          <w:szCs w:val="24"/>
        </w:rPr>
        <w:t>secara</w:t>
      </w:r>
      <w:r w:rsidRPr="000D4729">
        <w:rPr>
          <w:rFonts w:eastAsia="Times New Roman" w:cs="Times New Roman"/>
          <w:spacing w:val="-14"/>
          <w:szCs w:val="24"/>
        </w:rPr>
        <w:t xml:space="preserve"> </w:t>
      </w:r>
      <w:r w:rsidRPr="000D4729">
        <w:rPr>
          <w:rFonts w:eastAsia="Times New Roman" w:cs="Times New Roman"/>
          <w:szCs w:val="24"/>
        </w:rPr>
        <w:t>cepat</w:t>
      </w:r>
      <w:r w:rsidRPr="000D4729">
        <w:rPr>
          <w:rFonts w:eastAsia="Times New Roman" w:cs="Times New Roman"/>
          <w:spacing w:val="-14"/>
          <w:szCs w:val="24"/>
        </w:rPr>
        <w:t xml:space="preserve"> </w:t>
      </w:r>
      <w:r w:rsidRPr="000D4729">
        <w:rPr>
          <w:rFonts w:eastAsia="Times New Roman" w:cs="Times New Roman"/>
          <w:szCs w:val="24"/>
        </w:rPr>
        <w:t>tanpa harus menunggu</w:t>
      </w:r>
      <w:r w:rsidRPr="000D4729">
        <w:rPr>
          <w:rFonts w:eastAsia="Times New Roman" w:cs="Times New Roman"/>
          <w:spacing w:val="-6"/>
          <w:szCs w:val="24"/>
        </w:rPr>
        <w:t xml:space="preserve"> </w:t>
      </w:r>
      <w:r w:rsidRPr="000D4729">
        <w:rPr>
          <w:rFonts w:eastAsia="Times New Roman" w:cs="Times New Roman"/>
          <w:szCs w:val="24"/>
        </w:rPr>
        <w:t>lama.</w:t>
      </w:r>
    </w:p>
    <w:p w14:paraId="69D0E3AA" w14:textId="05E4821A" w:rsidR="00A61126" w:rsidRDefault="00A61126" w:rsidP="009675D6">
      <w:pPr>
        <w:pStyle w:val="ListParagraph"/>
        <w:widowControl w:val="0"/>
        <w:numPr>
          <w:ilvl w:val="0"/>
          <w:numId w:val="54"/>
        </w:numPr>
        <w:jc w:val="both"/>
        <w:rPr>
          <w:rFonts w:eastAsia="Times New Roman" w:cs="Times New Roman"/>
          <w:szCs w:val="24"/>
        </w:rPr>
      </w:pPr>
      <w:r w:rsidRPr="00265DC0">
        <w:rPr>
          <w:rFonts w:eastAsia="Times New Roman" w:cs="Times New Roman"/>
          <w:szCs w:val="24"/>
        </w:rPr>
        <w:t xml:space="preserve">Pemakai sistem informasi akuntansi </w:t>
      </w:r>
    </w:p>
    <w:p w14:paraId="7DF04742" w14:textId="54C29828" w:rsidR="00280B9F" w:rsidRDefault="00280B9F" w:rsidP="00280B9F">
      <w:pPr>
        <w:widowControl w:val="0"/>
        <w:ind w:left="360" w:firstLine="360"/>
        <w:jc w:val="both"/>
      </w:pPr>
      <w:r>
        <w:t xml:space="preserve">Menurut Azhar Susanto (2008:254) dalam Gusti Bara (2012) pemakai sistem infromasi sebagai berikut : </w:t>
      </w:r>
    </w:p>
    <w:p w14:paraId="1185D7FE" w14:textId="77777777" w:rsidR="00280B9F" w:rsidRDefault="00280B9F" w:rsidP="00280B9F">
      <w:pPr>
        <w:widowControl w:val="0"/>
        <w:ind w:left="709" w:firstLine="11"/>
        <w:jc w:val="both"/>
      </w:pPr>
      <w:r>
        <w:t xml:space="preserve">“Pemakai sistem informasi merupakan orang-orang yang akan menggunakan sistem informasi yang telah dikembangkan.” </w:t>
      </w:r>
    </w:p>
    <w:p w14:paraId="25250E1D" w14:textId="77777777" w:rsidR="00280B9F" w:rsidRDefault="00280B9F" w:rsidP="00280B9F">
      <w:pPr>
        <w:widowControl w:val="0"/>
        <w:ind w:left="360" w:firstLine="360"/>
        <w:jc w:val="both"/>
      </w:pPr>
      <w:r>
        <w:t>Para pemakai sistem informasi sebagian besar merupakan orang-orang yang hanya akan menggunakan sistem informasi yang telah dikembangkan seperti end user. Para pemakai akhir sistem informasi tersebut menentukan:</w:t>
      </w:r>
    </w:p>
    <w:p w14:paraId="1C158936" w14:textId="77777777" w:rsidR="00280B9F" w:rsidRDefault="00280B9F" w:rsidP="00280B9F">
      <w:pPr>
        <w:widowControl w:val="0"/>
        <w:ind w:left="360" w:firstLine="360"/>
        <w:jc w:val="both"/>
      </w:pPr>
      <w:r>
        <w:lastRenderedPageBreak/>
        <w:t xml:space="preserve"> a. Masalah yang harus dipecahkan</w:t>
      </w:r>
    </w:p>
    <w:p w14:paraId="327E3988" w14:textId="3ED1DD4B" w:rsidR="00280B9F" w:rsidRDefault="00280B9F" w:rsidP="00280B9F">
      <w:pPr>
        <w:widowControl w:val="0"/>
        <w:ind w:left="360" w:firstLine="360"/>
        <w:jc w:val="both"/>
      </w:pPr>
      <w:r>
        <w:t xml:space="preserve"> b. Kesempatan yang harus diambil </w:t>
      </w:r>
    </w:p>
    <w:p w14:paraId="17A62B91" w14:textId="77777777" w:rsidR="00280B9F" w:rsidRDefault="00280B9F" w:rsidP="00280B9F">
      <w:pPr>
        <w:widowControl w:val="0"/>
        <w:ind w:left="360" w:firstLine="360"/>
        <w:jc w:val="both"/>
      </w:pPr>
      <w:r>
        <w:t xml:space="preserve">c. Kebutuhan yang harus dipenuhi </w:t>
      </w:r>
    </w:p>
    <w:p w14:paraId="057DE884" w14:textId="77777777" w:rsidR="00280B9F" w:rsidRDefault="00280B9F" w:rsidP="00280B9F">
      <w:pPr>
        <w:widowControl w:val="0"/>
        <w:ind w:left="360" w:firstLine="360"/>
        <w:jc w:val="both"/>
        <w:rPr>
          <w:rFonts w:eastAsia="Times New Roman" w:cs="Times New Roman"/>
          <w:szCs w:val="24"/>
        </w:rPr>
      </w:pPr>
      <w:r>
        <w:t>d. Batasan-batasan bisnis yang harus termuat dalam sistem informasi.</w:t>
      </w:r>
    </w:p>
    <w:p w14:paraId="09DC9126" w14:textId="2D64F1BB" w:rsidR="00D20D7F" w:rsidRDefault="00A61126" w:rsidP="004723C9">
      <w:pPr>
        <w:widowControl w:val="0"/>
        <w:ind w:firstLine="720"/>
        <w:jc w:val="both"/>
        <w:rPr>
          <w:rFonts w:eastAsia="Times New Roman" w:cs="Times New Roman"/>
          <w:szCs w:val="24"/>
          <w:lang w:val="en-US"/>
        </w:rPr>
      </w:pPr>
      <w:r w:rsidRPr="00601E95">
        <w:rPr>
          <w:rFonts w:eastAsia="Times New Roman" w:cs="Times New Roman"/>
          <w:szCs w:val="24"/>
          <w:lang w:val="en-US"/>
        </w:rPr>
        <w:t>Para pemakai sistem informasi sebagian b</w:t>
      </w:r>
      <w:r>
        <w:rPr>
          <w:rFonts w:eastAsia="Times New Roman" w:cs="Times New Roman"/>
          <w:szCs w:val="24"/>
          <w:lang w:val="en-US"/>
        </w:rPr>
        <w:t>esar merupakan orang-orang yang hanya akan menggunakan sistem informasi</w:t>
      </w:r>
      <w:r>
        <w:rPr>
          <w:rFonts w:eastAsia="Times New Roman" w:cs="Times New Roman"/>
          <w:szCs w:val="24"/>
          <w:lang w:val="en-US"/>
        </w:rPr>
        <w:tab/>
        <w:t xml:space="preserve">yang </w:t>
      </w:r>
      <w:r w:rsidRPr="00601E95">
        <w:rPr>
          <w:rFonts w:eastAsia="Times New Roman" w:cs="Times New Roman"/>
          <w:szCs w:val="24"/>
          <w:lang w:val="en-US"/>
        </w:rPr>
        <w:t xml:space="preserve">telah dikembangkan seperti </w:t>
      </w:r>
      <w:r w:rsidRPr="00601E95">
        <w:rPr>
          <w:rFonts w:eastAsia="Times New Roman" w:cs="Times New Roman"/>
          <w:i/>
          <w:szCs w:val="24"/>
          <w:lang w:val="en-US"/>
        </w:rPr>
        <w:t>end user</w:t>
      </w:r>
      <w:r w:rsidRPr="00601E95">
        <w:rPr>
          <w:rFonts w:eastAsia="Times New Roman" w:cs="Times New Roman"/>
          <w:szCs w:val="24"/>
          <w:lang w:val="en-US"/>
        </w:rPr>
        <w:t xml:space="preserve">. Mereka juga cukup memperhatikan </w:t>
      </w:r>
      <w:r w:rsidRPr="00D13D7A">
        <w:rPr>
          <w:rFonts w:eastAsia="Times New Roman" w:cs="Times New Roman"/>
          <w:szCs w:val="24"/>
          <w:lang w:val="en-US"/>
        </w:rPr>
        <w:t>tingkat pengguna sistem informasi akuntansi</w:t>
      </w:r>
      <w:r>
        <w:rPr>
          <w:rFonts w:eastAsia="Times New Roman" w:cs="Times New Roman"/>
          <w:szCs w:val="24"/>
          <w:lang w:val="en-US"/>
        </w:rPr>
        <w:t xml:space="preserve"> </w:t>
      </w:r>
      <w:r w:rsidRPr="00601E95">
        <w:rPr>
          <w:rFonts w:eastAsia="Times New Roman" w:cs="Times New Roman"/>
          <w:szCs w:val="24"/>
          <w:lang w:val="en-US"/>
        </w:rPr>
        <w:t xml:space="preserve">di komputer baik dalam bentuk </w:t>
      </w:r>
      <w:r w:rsidRPr="00601E95">
        <w:rPr>
          <w:rFonts w:eastAsia="Times New Roman" w:cs="Times New Roman"/>
          <w:i/>
          <w:szCs w:val="24"/>
          <w:lang w:val="en-US"/>
        </w:rPr>
        <w:t xml:space="preserve">form input </w:t>
      </w:r>
      <w:r w:rsidRPr="00601E95">
        <w:rPr>
          <w:rFonts w:eastAsia="Times New Roman" w:cs="Times New Roman"/>
          <w:szCs w:val="24"/>
          <w:lang w:val="en-US"/>
        </w:rPr>
        <w:t xml:space="preserve">maupun </w:t>
      </w:r>
      <w:r w:rsidRPr="00601E95">
        <w:rPr>
          <w:rFonts w:eastAsia="Times New Roman" w:cs="Times New Roman"/>
          <w:i/>
          <w:szCs w:val="24"/>
          <w:lang w:val="en-US"/>
        </w:rPr>
        <w:t>output</w:t>
      </w:r>
      <w:r w:rsidRPr="00601E95">
        <w:rPr>
          <w:rFonts w:eastAsia="Times New Roman" w:cs="Times New Roman"/>
          <w:szCs w:val="24"/>
          <w:lang w:val="en-US"/>
        </w:rPr>
        <w:t>. Para pemakai akhir sistem</w:t>
      </w:r>
      <w:r>
        <w:rPr>
          <w:rFonts w:eastAsia="Times New Roman" w:cs="Times New Roman"/>
          <w:szCs w:val="24"/>
          <w:lang w:val="en-US"/>
        </w:rPr>
        <w:t xml:space="preserve"> informasi biasanya kurang</w:t>
      </w:r>
      <w:r w:rsidRPr="00601E95">
        <w:rPr>
          <w:rFonts w:eastAsia="Times New Roman" w:cs="Times New Roman"/>
          <w:spacing w:val="24"/>
          <w:szCs w:val="24"/>
          <w:lang w:val="en-US"/>
        </w:rPr>
        <w:t xml:space="preserve"> </w:t>
      </w:r>
      <w:r>
        <w:rPr>
          <w:rFonts w:eastAsia="Times New Roman" w:cs="Times New Roman"/>
          <w:szCs w:val="24"/>
          <w:lang w:val="en-US"/>
        </w:rPr>
        <w:t>begitu perhatian dengan</w:t>
      </w:r>
      <w:r>
        <w:rPr>
          <w:rFonts w:eastAsia="Times New Roman" w:cs="Times New Roman"/>
          <w:spacing w:val="8"/>
          <w:szCs w:val="24"/>
          <w:lang w:val="en-US"/>
        </w:rPr>
        <w:t xml:space="preserve"> </w:t>
      </w:r>
      <w:r>
        <w:rPr>
          <w:rFonts w:eastAsia="Times New Roman" w:cs="Times New Roman"/>
          <w:szCs w:val="24"/>
          <w:lang w:val="en-US"/>
        </w:rPr>
        <w:t xml:space="preserve">biaya </w:t>
      </w:r>
      <w:r w:rsidRPr="00601E95">
        <w:rPr>
          <w:rFonts w:eastAsia="Times New Roman" w:cs="Times New Roman"/>
          <w:szCs w:val="24"/>
          <w:lang w:val="en-US"/>
        </w:rPr>
        <w:t>yang dikeluarkan serta manfaat yang diperoleh dibandingkan dengan pemilik sistem informasi. Perhatian utama dari pemakai utama sistem informasi tersebut adalah bagaimana agar sistem informasi dapat membantu menyelesaikan pekerjaan. Mereka biasanya menaruh perhatian terhadap kebutuhan bisnis apa yang harus dipenuhi oleh sistem informasi. Pemakai</w:t>
      </w:r>
      <w:r w:rsidRPr="00601E95">
        <w:rPr>
          <w:rFonts w:eastAsia="Times New Roman" w:cs="Times New Roman"/>
          <w:spacing w:val="-13"/>
          <w:szCs w:val="24"/>
          <w:lang w:val="en-US"/>
        </w:rPr>
        <w:t xml:space="preserve"> </w:t>
      </w:r>
      <w:r w:rsidRPr="00601E95">
        <w:rPr>
          <w:rFonts w:eastAsia="Times New Roman" w:cs="Times New Roman"/>
          <w:szCs w:val="24"/>
          <w:lang w:val="en-US"/>
        </w:rPr>
        <w:t>sistem</w:t>
      </w:r>
      <w:r w:rsidRPr="00601E95">
        <w:rPr>
          <w:rFonts w:eastAsia="Times New Roman" w:cs="Times New Roman"/>
          <w:spacing w:val="-14"/>
          <w:szCs w:val="24"/>
          <w:lang w:val="en-US"/>
        </w:rPr>
        <w:t xml:space="preserve"> </w:t>
      </w:r>
      <w:r w:rsidRPr="00601E95">
        <w:rPr>
          <w:rFonts w:eastAsia="Times New Roman" w:cs="Times New Roman"/>
          <w:szCs w:val="24"/>
          <w:lang w:val="en-US"/>
        </w:rPr>
        <w:t>informasi</w:t>
      </w:r>
      <w:r w:rsidRPr="00601E95">
        <w:rPr>
          <w:rFonts w:eastAsia="Times New Roman" w:cs="Times New Roman"/>
          <w:spacing w:val="-13"/>
          <w:szCs w:val="24"/>
          <w:lang w:val="en-US"/>
        </w:rPr>
        <w:t xml:space="preserve"> </w:t>
      </w:r>
      <w:r w:rsidRPr="00601E95">
        <w:rPr>
          <w:rFonts w:eastAsia="Times New Roman" w:cs="Times New Roman"/>
          <w:szCs w:val="24"/>
          <w:lang w:val="en-US"/>
        </w:rPr>
        <w:t>(pemakai</w:t>
      </w:r>
      <w:r w:rsidRPr="00601E95">
        <w:rPr>
          <w:rFonts w:eastAsia="Times New Roman" w:cs="Times New Roman"/>
          <w:spacing w:val="-13"/>
          <w:szCs w:val="24"/>
          <w:lang w:val="en-US"/>
        </w:rPr>
        <w:t xml:space="preserve"> </w:t>
      </w:r>
      <w:r w:rsidRPr="00601E95">
        <w:rPr>
          <w:rFonts w:eastAsia="Times New Roman" w:cs="Times New Roman"/>
          <w:szCs w:val="24"/>
          <w:lang w:val="en-US"/>
        </w:rPr>
        <w:t>akhir</w:t>
      </w:r>
      <w:r w:rsidRPr="00601E95">
        <w:rPr>
          <w:rFonts w:eastAsia="Times New Roman" w:cs="Times New Roman"/>
          <w:spacing w:val="-13"/>
          <w:szCs w:val="24"/>
          <w:lang w:val="en-US"/>
        </w:rPr>
        <w:t xml:space="preserve"> </w:t>
      </w:r>
      <w:r w:rsidRPr="00601E95">
        <w:rPr>
          <w:rFonts w:eastAsia="Times New Roman" w:cs="Times New Roman"/>
          <w:szCs w:val="24"/>
          <w:lang w:val="en-US"/>
        </w:rPr>
        <w:t>dan</w:t>
      </w:r>
      <w:r w:rsidRPr="00601E95">
        <w:rPr>
          <w:rFonts w:eastAsia="Times New Roman" w:cs="Times New Roman"/>
          <w:spacing w:val="-14"/>
          <w:szCs w:val="24"/>
          <w:lang w:val="en-US"/>
        </w:rPr>
        <w:t xml:space="preserve"> </w:t>
      </w:r>
      <w:r w:rsidRPr="00601E95">
        <w:rPr>
          <w:rFonts w:eastAsia="Times New Roman" w:cs="Times New Roman"/>
          <w:szCs w:val="24"/>
          <w:lang w:val="en-US"/>
        </w:rPr>
        <w:t>pemakai</w:t>
      </w:r>
      <w:r w:rsidRPr="00601E95">
        <w:rPr>
          <w:rFonts w:eastAsia="Times New Roman" w:cs="Times New Roman"/>
          <w:spacing w:val="-13"/>
          <w:szCs w:val="24"/>
          <w:lang w:val="en-US"/>
        </w:rPr>
        <w:t xml:space="preserve"> </w:t>
      </w:r>
      <w:r w:rsidRPr="00601E95">
        <w:rPr>
          <w:rFonts w:eastAsia="Times New Roman" w:cs="Times New Roman"/>
          <w:szCs w:val="24"/>
          <w:lang w:val="en-US"/>
        </w:rPr>
        <w:t>lainnya)</w:t>
      </w:r>
      <w:r w:rsidRPr="00601E95">
        <w:rPr>
          <w:rFonts w:eastAsia="Times New Roman" w:cs="Times New Roman"/>
          <w:spacing w:val="-12"/>
          <w:szCs w:val="24"/>
          <w:lang w:val="en-US"/>
        </w:rPr>
        <w:t xml:space="preserve"> </w:t>
      </w:r>
      <w:r w:rsidRPr="00601E95">
        <w:rPr>
          <w:rFonts w:eastAsia="Times New Roman" w:cs="Times New Roman"/>
          <w:szCs w:val="24"/>
          <w:lang w:val="en-US"/>
        </w:rPr>
        <w:t>biasanya sangat memperhatikan masalah teknologi yang</w:t>
      </w:r>
      <w:r w:rsidRPr="00601E95">
        <w:rPr>
          <w:rFonts w:eastAsia="Times New Roman" w:cs="Times New Roman"/>
          <w:spacing w:val="-10"/>
          <w:szCs w:val="24"/>
          <w:lang w:val="en-US"/>
        </w:rPr>
        <w:t xml:space="preserve"> </w:t>
      </w:r>
      <w:r w:rsidR="00C94939">
        <w:rPr>
          <w:rFonts w:eastAsia="Times New Roman" w:cs="Times New Roman"/>
          <w:szCs w:val="24"/>
          <w:lang w:val="en-US"/>
        </w:rPr>
        <w:t>digunakan.</w:t>
      </w:r>
    </w:p>
    <w:p w14:paraId="149A5147" w14:textId="77777777" w:rsidR="004723C9" w:rsidRPr="004723C9" w:rsidRDefault="004723C9" w:rsidP="004723C9">
      <w:pPr>
        <w:widowControl w:val="0"/>
        <w:ind w:firstLine="720"/>
        <w:jc w:val="both"/>
        <w:rPr>
          <w:rFonts w:eastAsia="Times New Roman" w:cs="Times New Roman"/>
          <w:szCs w:val="24"/>
          <w:lang w:val="en-US"/>
        </w:rPr>
      </w:pPr>
    </w:p>
    <w:p w14:paraId="6CCE1856" w14:textId="3577A32C" w:rsidR="00C05691" w:rsidRPr="002668B0" w:rsidRDefault="00954CF5" w:rsidP="00200D49">
      <w:pPr>
        <w:pStyle w:val="Heading3"/>
      </w:pPr>
      <w:bookmarkStart w:id="66" w:name="_Toc72638086"/>
      <w:bookmarkStart w:id="67" w:name="_Toc77442235"/>
      <w:r w:rsidRPr="002668B0">
        <w:t>2</w:t>
      </w:r>
      <w:r w:rsidR="00D13112">
        <w:t>.1</w:t>
      </w:r>
      <w:r w:rsidRPr="002668B0">
        <w:t>.</w:t>
      </w:r>
      <w:r w:rsidR="00D13112">
        <w:t>6</w:t>
      </w:r>
      <w:r w:rsidR="0013691B">
        <w:t xml:space="preserve"> </w:t>
      </w:r>
      <w:r w:rsidRPr="002668B0">
        <w:t xml:space="preserve"> Penelitian Terdahulu</w:t>
      </w:r>
      <w:bookmarkEnd w:id="66"/>
      <w:bookmarkEnd w:id="67"/>
    </w:p>
    <w:p w14:paraId="6DB91C2B" w14:textId="7EDDEE02" w:rsidR="00D20D7F" w:rsidRDefault="00A61126" w:rsidP="00A61126">
      <w:pPr>
        <w:pStyle w:val="Caption"/>
        <w:rPr>
          <w:lang w:val="en-US"/>
        </w:rPr>
      </w:pPr>
      <w:bookmarkStart w:id="68" w:name="_Toc72638643"/>
      <w:r>
        <w:t>Tabel 2.</w:t>
      </w:r>
      <w:r w:rsidR="003A6D77">
        <w:fldChar w:fldCharType="begin"/>
      </w:r>
      <w:r w:rsidR="003A6D77">
        <w:instrText xml:space="preserve"> SEQ Tabel_2. \* ARABIC </w:instrText>
      </w:r>
      <w:r w:rsidR="003A6D77">
        <w:fldChar w:fldCharType="separate"/>
      </w:r>
      <w:r w:rsidR="00976D75">
        <w:rPr>
          <w:noProof/>
        </w:rPr>
        <w:t>1</w:t>
      </w:r>
      <w:r w:rsidR="003A6D77">
        <w:rPr>
          <w:noProof/>
        </w:rPr>
        <w:fldChar w:fldCharType="end"/>
      </w:r>
      <w:r>
        <w:rPr>
          <w:lang w:val="en-US"/>
        </w:rPr>
        <w:t xml:space="preserve"> </w:t>
      </w:r>
    </w:p>
    <w:p w14:paraId="475BC632" w14:textId="3A07FCA5" w:rsidR="00C05691" w:rsidRPr="002668B0" w:rsidRDefault="00A61126" w:rsidP="00A61126">
      <w:pPr>
        <w:pStyle w:val="Caption"/>
        <w:rPr>
          <w:rFonts w:cs="Times New Roman"/>
          <w:b w:val="0"/>
          <w:szCs w:val="24"/>
        </w:rPr>
      </w:pPr>
      <w:r w:rsidRPr="00410D67">
        <w:rPr>
          <w:lang w:val="en-US"/>
        </w:rPr>
        <w:t>Penelitian terdahulu</w:t>
      </w:r>
      <w:bookmarkEnd w:id="68"/>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843"/>
        <w:gridCol w:w="1559"/>
        <w:gridCol w:w="1559"/>
        <w:gridCol w:w="2126"/>
      </w:tblGrid>
      <w:tr w:rsidR="00C05691" w:rsidRPr="002668B0" w14:paraId="36CF209D" w14:textId="77777777" w:rsidTr="000E653E">
        <w:tc>
          <w:tcPr>
            <w:tcW w:w="567" w:type="dxa"/>
            <w:vAlign w:val="center"/>
          </w:tcPr>
          <w:p w14:paraId="26CF58D0" w14:textId="77777777" w:rsidR="00C05691" w:rsidRPr="002668B0" w:rsidRDefault="00C05691" w:rsidP="000452DD">
            <w:pPr>
              <w:spacing w:before="100" w:beforeAutospacing="1" w:after="100" w:afterAutospacing="1" w:line="360" w:lineRule="auto"/>
              <w:jc w:val="center"/>
              <w:rPr>
                <w:rFonts w:cs="Times New Roman"/>
                <w:b/>
                <w:color w:val="000000" w:themeColor="text1"/>
                <w:szCs w:val="24"/>
                <w:shd w:val="clear" w:color="auto" w:fill="FFFFFF"/>
              </w:rPr>
            </w:pPr>
            <w:r w:rsidRPr="002668B0">
              <w:rPr>
                <w:rFonts w:cs="Times New Roman"/>
                <w:b/>
                <w:color w:val="000000" w:themeColor="text1"/>
                <w:szCs w:val="24"/>
                <w:shd w:val="clear" w:color="auto" w:fill="FFFFFF"/>
              </w:rPr>
              <w:t>No</w:t>
            </w:r>
          </w:p>
        </w:tc>
        <w:tc>
          <w:tcPr>
            <w:tcW w:w="1418" w:type="dxa"/>
            <w:vAlign w:val="center"/>
          </w:tcPr>
          <w:p w14:paraId="7B8EE592" w14:textId="77777777" w:rsidR="00C05691" w:rsidRPr="002668B0" w:rsidRDefault="00C05691" w:rsidP="000452DD">
            <w:pPr>
              <w:spacing w:before="100" w:beforeAutospacing="1" w:after="100" w:afterAutospacing="1" w:line="360" w:lineRule="auto"/>
              <w:jc w:val="center"/>
              <w:rPr>
                <w:rFonts w:cs="Times New Roman"/>
                <w:b/>
                <w:color w:val="000000" w:themeColor="text1"/>
                <w:szCs w:val="24"/>
                <w:shd w:val="clear" w:color="auto" w:fill="FFFFFF"/>
              </w:rPr>
            </w:pPr>
            <w:r w:rsidRPr="002668B0">
              <w:rPr>
                <w:rFonts w:cs="Times New Roman"/>
                <w:b/>
                <w:color w:val="000000" w:themeColor="text1"/>
                <w:szCs w:val="24"/>
                <w:shd w:val="clear" w:color="auto" w:fill="FFFFFF"/>
              </w:rPr>
              <w:t>Penulis</w:t>
            </w:r>
          </w:p>
        </w:tc>
        <w:tc>
          <w:tcPr>
            <w:tcW w:w="1843" w:type="dxa"/>
            <w:vAlign w:val="center"/>
          </w:tcPr>
          <w:p w14:paraId="340A1337" w14:textId="77777777" w:rsidR="00C05691" w:rsidRPr="002668B0" w:rsidRDefault="00C05691" w:rsidP="000452DD">
            <w:pPr>
              <w:spacing w:before="100" w:beforeAutospacing="1" w:after="100" w:afterAutospacing="1" w:line="360" w:lineRule="auto"/>
              <w:jc w:val="center"/>
              <w:rPr>
                <w:rFonts w:cs="Times New Roman"/>
                <w:b/>
                <w:color w:val="000000" w:themeColor="text1"/>
                <w:szCs w:val="24"/>
                <w:shd w:val="clear" w:color="auto" w:fill="FFFFFF"/>
              </w:rPr>
            </w:pPr>
            <w:r w:rsidRPr="002668B0">
              <w:rPr>
                <w:rFonts w:cs="Times New Roman"/>
                <w:b/>
                <w:color w:val="000000" w:themeColor="text1"/>
                <w:szCs w:val="24"/>
                <w:shd w:val="clear" w:color="auto" w:fill="FFFFFF"/>
              </w:rPr>
              <w:t>Judul Penelitian</w:t>
            </w:r>
          </w:p>
        </w:tc>
        <w:tc>
          <w:tcPr>
            <w:tcW w:w="1559" w:type="dxa"/>
            <w:vAlign w:val="center"/>
          </w:tcPr>
          <w:p w14:paraId="01900485" w14:textId="77777777" w:rsidR="00C05691" w:rsidRPr="002668B0" w:rsidRDefault="00C05691" w:rsidP="000452DD">
            <w:pPr>
              <w:spacing w:before="100" w:beforeAutospacing="1" w:after="100" w:afterAutospacing="1" w:line="360" w:lineRule="auto"/>
              <w:jc w:val="center"/>
              <w:rPr>
                <w:rFonts w:cs="Times New Roman"/>
                <w:b/>
                <w:color w:val="000000" w:themeColor="text1"/>
                <w:szCs w:val="24"/>
                <w:shd w:val="clear" w:color="auto" w:fill="FFFFFF"/>
              </w:rPr>
            </w:pPr>
            <w:r w:rsidRPr="002668B0">
              <w:rPr>
                <w:rFonts w:cs="Times New Roman"/>
                <w:b/>
                <w:color w:val="000000" w:themeColor="text1"/>
                <w:szCs w:val="24"/>
                <w:shd w:val="clear" w:color="auto" w:fill="FFFFFF"/>
              </w:rPr>
              <w:t>Persamaan</w:t>
            </w:r>
          </w:p>
        </w:tc>
        <w:tc>
          <w:tcPr>
            <w:tcW w:w="1559" w:type="dxa"/>
            <w:vAlign w:val="center"/>
          </w:tcPr>
          <w:p w14:paraId="0D0A0623" w14:textId="77777777" w:rsidR="00C05691" w:rsidRPr="002668B0" w:rsidRDefault="00C05691" w:rsidP="000452DD">
            <w:pPr>
              <w:spacing w:before="100" w:beforeAutospacing="1" w:after="100" w:afterAutospacing="1" w:line="360" w:lineRule="auto"/>
              <w:jc w:val="center"/>
              <w:rPr>
                <w:rFonts w:cs="Times New Roman"/>
                <w:b/>
                <w:color w:val="000000" w:themeColor="text1"/>
                <w:szCs w:val="24"/>
                <w:shd w:val="clear" w:color="auto" w:fill="FFFFFF"/>
              </w:rPr>
            </w:pPr>
            <w:r w:rsidRPr="002668B0">
              <w:rPr>
                <w:rFonts w:cs="Times New Roman"/>
                <w:b/>
                <w:color w:val="000000" w:themeColor="text1"/>
                <w:szCs w:val="24"/>
                <w:shd w:val="clear" w:color="auto" w:fill="FFFFFF"/>
              </w:rPr>
              <w:t>Perbedaan</w:t>
            </w:r>
          </w:p>
        </w:tc>
        <w:tc>
          <w:tcPr>
            <w:tcW w:w="2126" w:type="dxa"/>
            <w:vAlign w:val="center"/>
          </w:tcPr>
          <w:p w14:paraId="549A1973" w14:textId="77777777" w:rsidR="00C05691" w:rsidRPr="002668B0" w:rsidRDefault="00C05691" w:rsidP="000452DD">
            <w:pPr>
              <w:spacing w:before="100" w:beforeAutospacing="1" w:after="100" w:afterAutospacing="1" w:line="360" w:lineRule="auto"/>
              <w:jc w:val="center"/>
              <w:rPr>
                <w:rFonts w:cs="Times New Roman"/>
                <w:b/>
                <w:color w:val="000000" w:themeColor="text1"/>
                <w:szCs w:val="24"/>
                <w:shd w:val="clear" w:color="auto" w:fill="FFFFFF"/>
              </w:rPr>
            </w:pPr>
            <w:r w:rsidRPr="002668B0">
              <w:rPr>
                <w:rFonts w:cs="Times New Roman"/>
                <w:b/>
                <w:color w:val="000000" w:themeColor="text1"/>
                <w:szCs w:val="24"/>
                <w:shd w:val="clear" w:color="auto" w:fill="FFFFFF"/>
              </w:rPr>
              <w:t>Kesimpulan</w:t>
            </w:r>
          </w:p>
        </w:tc>
      </w:tr>
      <w:tr w:rsidR="00C05691" w:rsidRPr="002668B0" w14:paraId="52EABCEF" w14:textId="77777777" w:rsidTr="000E653E">
        <w:tc>
          <w:tcPr>
            <w:tcW w:w="567" w:type="dxa"/>
          </w:tcPr>
          <w:p w14:paraId="4323024C"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1.</w:t>
            </w:r>
          </w:p>
        </w:tc>
        <w:tc>
          <w:tcPr>
            <w:tcW w:w="1418" w:type="dxa"/>
          </w:tcPr>
          <w:p w14:paraId="311C0097"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Enah Unayah</w:t>
            </w:r>
          </w:p>
          <w:p w14:paraId="1A4F78AD"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(2020)</w:t>
            </w:r>
          </w:p>
        </w:tc>
        <w:tc>
          <w:tcPr>
            <w:tcW w:w="1843" w:type="dxa"/>
          </w:tcPr>
          <w:p w14:paraId="7F68C11A" w14:textId="77777777" w:rsidR="0099499F"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 xml:space="preserve">Pengaruh Pengawasan Internal, </w:t>
            </w:r>
            <w:r w:rsidRPr="002668B0">
              <w:rPr>
                <w:rFonts w:cs="Times New Roman"/>
                <w:color w:val="000000" w:themeColor="text1"/>
                <w:szCs w:val="24"/>
              </w:rPr>
              <w:lastRenderedPageBreak/>
              <w:t xml:space="preserve">Kemampuan Teknik Personal, Program Pendidikan dan Pelatihan, Terhadap Kinerja Sistem Informasi Akuntansi.  </w:t>
            </w:r>
          </w:p>
          <w:p w14:paraId="75D533D3" w14:textId="55B44285"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(studi kasus pada kantor kementrian agama kab/kota provinsi Banten).</w:t>
            </w:r>
          </w:p>
        </w:tc>
        <w:tc>
          <w:tcPr>
            <w:tcW w:w="1559" w:type="dxa"/>
          </w:tcPr>
          <w:p w14:paraId="0F322196" w14:textId="77777777"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lastRenderedPageBreak/>
              <w:t xml:space="preserve">Variabel:  Kemampuan teknik </w:t>
            </w:r>
            <w:r w:rsidRPr="002668B0">
              <w:rPr>
                <w:rFonts w:cs="Times New Roman"/>
                <w:color w:val="000000" w:themeColor="text1"/>
                <w:szCs w:val="24"/>
              </w:rPr>
              <w:lastRenderedPageBreak/>
              <w:t>personal,  Program Pendidikan dan Pelatihan</w:t>
            </w:r>
          </w:p>
        </w:tc>
        <w:tc>
          <w:tcPr>
            <w:tcW w:w="1559" w:type="dxa"/>
          </w:tcPr>
          <w:p w14:paraId="113F3BC1" w14:textId="77777777"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lastRenderedPageBreak/>
              <w:t>Variabel:  Pengawasan internal,</w:t>
            </w:r>
          </w:p>
        </w:tc>
        <w:tc>
          <w:tcPr>
            <w:tcW w:w="2126" w:type="dxa"/>
          </w:tcPr>
          <w:p w14:paraId="41E420CC"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 xml:space="preserve">1.Pengawasan internal berpengaruh positif </w:t>
            </w:r>
            <w:r w:rsidRPr="002668B0">
              <w:rPr>
                <w:rFonts w:cs="Times New Roman"/>
                <w:color w:val="000000" w:themeColor="text1"/>
                <w:szCs w:val="24"/>
              </w:rPr>
              <w:lastRenderedPageBreak/>
              <w:t>signifikan terhadap kinerja sistem informasi akuntansi.</w:t>
            </w:r>
          </w:p>
          <w:p w14:paraId="67CB0919" w14:textId="77777777" w:rsidR="00C05691" w:rsidRPr="002668B0" w:rsidRDefault="00C05691" w:rsidP="000452DD">
            <w:pPr>
              <w:spacing w:line="276" w:lineRule="auto"/>
              <w:jc w:val="both"/>
              <w:rPr>
                <w:rFonts w:cs="Times New Roman"/>
                <w:color w:val="000000" w:themeColor="text1"/>
                <w:szCs w:val="24"/>
              </w:rPr>
            </w:pPr>
          </w:p>
          <w:p w14:paraId="7328FFDC"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2.Kemampuan teknik personal tidak berpengaruh positif signifikan terhadap kinerja sistem informasi akuntansi.</w:t>
            </w:r>
          </w:p>
          <w:p w14:paraId="06EC9DD3" w14:textId="77777777" w:rsidR="00C05691" w:rsidRPr="002668B0" w:rsidRDefault="00C05691" w:rsidP="000452DD">
            <w:pPr>
              <w:spacing w:line="276" w:lineRule="auto"/>
              <w:jc w:val="both"/>
              <w:rPr>
                <w:rFonts w:cs="Times New Roman"/>
                <w:color w:val="000000" w:themeColor="text1"/>
                <w:szCs w:val="24"/>
              </w:rPr>
            </w:pPr>
          </w:p>
          <w:p w14:paraId="3E6F67B7"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3.Program pendidikan dan pelatihan berpengaruh positif signifikan terhadap  kinerja sistem informasi akuntansi.</w:t>
            </w:r>
          </w:p>
        </w:tc>
      </w:tr>
      <w:tr w:rsidR="00C05691" w:rsidRPr="002668B0" w14:paraId="18F4762A" w14:textId="77777777" w:rsidTr="000E653E">
        <w:tc>
          <w:tcPr>
            <w:tcW w:w="567" w:type="dxa"/>
          </w:tcPr>
          <w:p w14:paraId="125EF46B"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lastRenderedPageBreak/>
              <w:t>2.</w:t>
            </w:r>
          </w:p>
        </w:tc>
        <w:tc>
          <w:tcPr>
            <w:tcW w:w="1418" w:type="dxa"/>
          </w:tcPr>
          <w:p w14:paraId="5FD36D4F"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 xml:space="preserve">1.Mentari Risnanti </w:t>
            </w:r>
          </w:p>
          <w:p w14:paraId="4D1551A1"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2.Rispanty</w:t>
            </w:r>
          </w:p>
          <w:p w14:paraId="45E976D6"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3.Djoko Kristianto</w:t>
            </w:r>
          </w:p>
          <w:p w14:paraId="2880D86B"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(2018)</w:t>
            </w:r>
          </w:p>
        </w:tc>
        <w:tc>
          <w:tcPr>
            <w:tcW w:w="1843" w:type="dxa"/>
          </w:tcPr>
          <w:p w14:paraId="0E145EFC" w14:textId="77777777" w:rsidR="0099499F"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 xml:space="preserve">Pengaruh Dukungan Manajemen Puncak, Keterlibatan Pengguna, Formalisasi Pengembangan Sistem, Pelatihan dan Pendidikan Terhadap Kinerja Sistem Informasi Akuntansi.  </w:t>
            </w:r>
          </w:p>
          <w:p w14:paraId="71FB5131" w14:textId="52C942CC"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 xml:space="preserve">(Studi kasus pada Badan Pendapatan </w:t>
            </w:r>
            <w:r w:rsidRPr="002668B0">
              <w:rPr>
                <w:rFonts w:cs="Times New Roman"/>
                <w:color w:val="000000" w:themeColor="text1"/>
                <w:szCs w:val="24"/>
              </w:rPr>
              <w:lastRenderedPageBreak/>
              <w:t>Pengelolaan Keuangan dan Aset Daerah Kota Surakarta)</w:t>
            </w:r>
          </w:p>
        </w:tc>
        <w:tc>
          <w:tcPr>
            <w:tcW w:w="1559" w:type="dxa"/>
          </w:tcPr>
          <w:p w14:paraId="5166BA36" w14:textId="77777777"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lastRenderedPageBreak/>
              <w:t>Variabel: Keterlibatan Pengguna, Pelatihan dan Pendidikan</w:t>
            </w:r>
          </w:p>
          <w:p w14:paraId="6D029BBB"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p>
        </w:tc>
        <w:tc>
          <w:tcPr>
            <w:tcW w:w="1559" w:type="dxa"/>
          </w:tcPr>
          <w:p w14:paraId="181D4747"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Varibel: Dukungan Manajemen Puncak, Formalisasi Pengembangan Sistem</w:t>
            </w:r>
          </w:p>
        </w:tc>
        <w:tc>
          <w:tcPr>
            <w:tcW w:w="2126" w:type="dxa"/>
          </w:tcPr>
          <w:p w14:paraId="64C734AF" w14:textId="77777777" w:rsidR="0099499F"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1.Dukungan manajemen puncak</w:t>
            </w:r>
          </w:p>
          <w:p w14:paraId="36442976" w14:textId="1C86AEBA"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 xml:space="preserve"> berpengaruh positif signifikan </w:t>
            </w:r>
          </w:p>
          <w:p w14:paraId="6FF77652"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terhadap kinerja sistem informasi akuntansi.</w:t>
            </w:r>
          </w:p>
          <w:p w14:paraId="03831B8F" w14:textId="77777777" w:rsidR="00C05691" w:rsidRPr="002668B0" w:rsidRDefault="00C05691" w:rsidP="000452DD">
            <w:pPr>
              <w:spacing w:line="276" w:lineRule="auto"/>
              <w:jc w:val="both"/>
              <w:rPr>
                <w:rFonts w:cs="Times New Roman"/>
                <w:color w:val="000000" w:themeColor="text1"/>
                <w:szCs w:val="24"/>
              </w:rPr>
            </w:pPr>
          </w:p>
          <w:p w14:paraId="57C4E27D"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 xml:space="preserve">2.keterlibatan pengguna berpengaruh positif signifikan </w:t>
            </w:r>
          </w:p>
          <w:p w14:paraId="3731AF53"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terhadap kinerja  kinerja sistem informasi akuntansi.</w:t>
            </w:r>
          </w:p>
          <w:p w14:paraId="081FDBCC" w14:textId="77777777" w:rsidR="00C05691" w:rsidRPr="002668B0" w:rsidRDefault="00C05691" w:rsidP="000452DD">
            <w:pPr>
              <w:spacing w:line="276" w:lineRule="auto"/>
              <w:jc w:val="both"/>
              <w:rPr>
                <w:rFonts w:cs="Times New Roman"/>
                <w:color w:val="000000" w:themeColor="text1"/>
                <w:szCs w:val="24"/>
              </w:rPr>
            </w:pPr>
          </w:p>
          <w:p w14:paraId="493FD004"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 xml:space="preserve">3.formalisasi pengembangan </w:t>
            </w:r>
            <w:r w:rsidRPr="002668B0">
              <w:rPr>
                <w:rFonts w:cs="Times New Roman"/>
                <w:color w:val="000000" w:themeColor="text1"/>
                <w:szCs w:val="24"/>
              </w:rPr>
              <w:lastRenderedPageBreak/>
              <w:t xml:space="preserve">sistem tidak berpengaruh signifikan </w:t>
            </w:r>
          </w:p>
          <w:p w14:paraId="5616BEF2" w14:textId="3C70BFF3" w:rsidR="0099499F"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Terhadap  kinerja sistem informasi akuntansi.</w:t>
            </w:r>
          </w:p>
          <w:p w14:paraId="64A44A88" w14:textId="77777777" w:rsidR="00C05691"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4.pelatihan dan pendidikan tidak berpengaruh  signifikan terhadap kinerja sistem informasi akuntansi.</w:t>
            </w:r>
          </w:p>
          <w:p w14:paraId="3C07F951" w14:textId="115E2B00" w:rsidR="0099499F" w:rsidRPr="002668B0" w:rsidRDefault="0099499F" w:rsidP="000452DD">
            <w:pPr>
              <w:spacing w:before="100" w:beforeAutospacing="1" w:after="100" w:afterAutospacing="1" w:line="276" w:lineRule="auto"/>
              <w:jc w:val="both"/>
              <w:rPr>
                <w:rFonts w:cs="Times New Roman"/>
                <w:color w:val="000000" w:themeColor="text1"/>
                <w:szCs w:val="24"/>
                <w:shd w:val="clear" w:color="auto" w:fill="FFFFFF"/>
              </w:rPr>
            </w:pPr>
          </w:p>
        </w:tc>
      </w:tr>
      <w:tr w:rsidR="00C05691" w:rsidRPr="002668B0" w14:paraId="1DA4B370" w14:textId="77777777" w:rsidTr="000E653E">
        <w:tc>
          <w:tcPr>
            <w:tcW w:w="567" w:type="dxa"/>
          </w:tcPr>
          <w:p w14:paraId="7565E5A6"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lastRenderedPageBreak/>
              <w:t>3.</w:t>
            </w:r>
          </w:p>
        </w:tc>
        <w:tc>
          <w:tcPr>
            <w:tcW w:w="1418" w:type="dxa"/>
          </w:tcPr>
          <w:p w14:paraId="6127FA94"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1.Rizky Ages Purnawati</w:t>
            </w:r>
          </w:p>
          <w:p w14:paraId="55C4E18C"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2.Dewi Saptantinah Puji Astuti</w:t>
            </w:r>
          </w:p>
          <w:p w14:paraId="7D0D9345"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3.Djoko Kristianto</w:t>
            </w:r>
          </w:p>
          <w:p w14:paraId="0CD7AEFD"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(2018)</w:t>
            </w:r>
          </w:p>
        </w:tc>
        <w:tc>
          <w:tcPr>
            <w:tcW w:w="1843" w:type="dxa"/>
          </w:tcPr>
          <w:p w14:paraId="4960C932"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Pengaruh Keahlian Pemakai, Program Pelatihan dan Pendidikan, Ukuran Organisasi, dan Formalisasi Pengembangan Sistem Terhadap Kinerja Sistem Informasi Akuntansi (Studi Kasus pada PT Kusumahadi Santosa di Karanganyar)</w:t>
            </w:r>
          </w:p>
        </w:tc>
        <w:tc>
          <w:tcPr>
            <w:tcW w:w="1559" w:type="dxa"/>
          </w:tcPr>
          <w:p w14:paraId="2113603A"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Variabel: Keahlian Pemakai, Program Pelatihan dan Pendidikan.</w:t>
            </w:r>
          </w:p>
        </w:tc>
        <w:tc>
          <w:tcPr>
            <w:tcW w:w="1559" w:type="dxa"/>
          </w:tcPr>
          <w:p w14:paraId="7F5F5B78"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Variabel: Ukuran Organisasi, Formalisasi Pengembangan Sistem.</w:t>
            </w:r>
          </w:p>
        </w:tc>
        <w:tc>
          <w:tcPr>
            <w:tcW w:w="2126" w:type="dxa"/>
          </w:tcPr>
          <w:p w14:paraId="084518F6"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1.keahlian pemakai berpengaruh positifdan signifikan terhadap  kinerja sistem informasi akuntansi.</w:t>
            </w:r>
          </w:p>
          <w:p w14:paraId="5DDB4D56" w14:textId="77777777" w:rsidR="00C05691" w:rsidRPr="002668B0" w:rsidRDefault="00C05691" w:rsidP="000452DD">
            <w:pPr>
              <w:spacing w:line="276" w:lineRule="auto"/>
              <w:jc w:val="both"/>
              <w:rPr>
                <w:rFonts w:cs="Times New Roman"/>
                <w:color w:val="000000" w:themeColor="text1"/>
                <w:szCs w:val="24"/>
              </w:rPr>
            </w:pPr>
          </w:p>
          <w:p w14:paraId="4132D062"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2.program pelatihan dan pendidikan berpengaruh tidak signifikan terhadap kinerja  kinerja sistem informasi akuntansi.</w:t>
            </w:r>
          </w:p>
          <w:p w14:paraId="557107E8" w14:textId="77777777" w:rsidR="00C05691" w:rsidRPr="002668B0" w:rsidRDefault="00C05691" w:rsidP="000452DD">
            <w:pPr>
              <w:spacing w:line="276" w:lineRule="auto"/>
              <w:jc w:val="both"/>
              <w:rPr>
                <w:rFonts w:cs="Times New Roman"/>
                <w:color w:val="000000" w:themeColor="text1"/>
                <w:szCs w:val="24"/>
              </w:rPr>
            </w:pPr>
          </w:p>
          <w:p w14:paraId="6C4933FC" w14:textId="77777777" w:rsidR="00C05691" w:rsidRPr="002668B0" w:rsidRDefault="00C05691" w:rsidP="000452DD">
            <w:pPr>
              <w:spacing w:line="276" w:lineRule="auto"/>
              <w:jc w:val="both"/>
              <w:rPr>
                <w:rFonts w:cs="Times New Roman"/>
                <w:color w:val="000000" w:themeColor="text1"/>
                <w:szCs w:val="24"/>
              </w:rPr>
            </w:pPr>
            <w:r w:rsidRPr="002668B0">
              <w:rPr>
                <w:rFonts w:cs="Times New Roman"/>
                <w:color w:val="000000" w:themeColor="text1"/>
                <w:szCs w:val="24"/>
              </w:rPr>
              <w:t>3.Ukuran organisasi berpengaruh signifikan terhadap kinerja sistem informasi akuntansi.</w:t>
            </w:r>
          </w:p>
          <w:p w14:paraId="4F5C292E"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lastRenderedPageBreak/>
              <w:t>4.formalisasi pengembangan system tidak berpengaruh signifikan terhadap  kinerja sistem informasi akuntansi.</w:t>
            </w:r>
          </w:p>
        </w:tc>
      </w:tr>
      <w:tr w:rsidR="00C05691" w:rsidRPr="002668B0" w14:paraId="1483FACE" w14:textId="77777777" w:rsidTr="000E653E">
        <w:tc>
          <w:tcPr>
            <w:tcW w:w="567" w:type="dxa"/>
          </w:tcPr>
          <w:p w14:paraId="52848E7A"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lastRenderedPageBreak/>
              <w:t>4.</w:t>
            </w:r>
          </w:p>
        </w:tc>
        <w:tc>
          <w:tcPr>
            <w:tcW w:w="1418" w:type="dxa"/>
          </w:tcPr>
          <w:p w14:paraId="425AC067"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1.Komang Nita Handayani Tri Lestari, 2.Gede Adi Yuniarta, 3.I Putu Julianto</w:t>
            </w:r>
          </w:p>
          <w:p w14:paraId="2E940058"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(2017)</w:t>
            </w:r>
          </w:p>
        </w:tc>
        <w:tc>
          <w:tcPr>
            <w:tcW w:w="1843" w:type="dxa"/>
          </w:tcPr>
          <w:p w14:paraId="7EDDEA09"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Pengaruh Dukungan Manajemen Puncak, Partisipasi Pemakai, Kapabilitas Personal. Serta Pelatihan dan Pendidikan Terhadap Kinerja Sistem Informasi Akuntansi (Studi Kasus Pada Lembaga Perkreditan Desa di Kecamatan Buleleng)</w:t>
            </w:r>
          </w:p>
        </w:tc>
        <w:tc>
          <w:tcPr>
            <w:tcW w:w="1559" w:type="dxa"/>
          </w:tcPr>
          <w:p w14:paraId="226852B5"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Varibael: Partisipasi Pemakai, Kapabilitas Personal, Pelatihan dan Pendidikan.</w:t>
            </w:r>
          </w:p>
        </w:tc>
        <w:tc>
          <w:tcPr>
            <w:tcW w:w="1559" w:type="dxa"/>
          </w:tcPr>
          <w:p w14:paraId="1739B1EA"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Variabel: Dukungan Manajemen Puncak</w:t>
            </w:r>
          </w:p>
        </w:tc>
        <w:tc>
          <w:tcPr>
            <w:tcW w:w="2126" w:type="dxa"/>
          </w:tcPr>
          <w:p w14:paraId="1B6B0E6A"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1.Dukungan manajemen puncak berpengaruh positif signifikan terhadap kinerja SIA.</w:t>
            </w:r>
          </w:p>
          <w:p w14:paraId="7514B905" w14:textId="77777777" w:rsidR="00C05691" w:rsidRPr="002668B0" w:rsidRDefault="00C05691" w:rsidP="00433376">
            <w:pPr>
              <w:spacing w:before="100" w:beforeAutospacing="1" w:after="100" w:afterAutospacing="1" w:line="240"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2.Partisipasi Pemakai berpengaruh positif signifikan kinerja SIA.</w:t>
            </w:r>
          </w:p>
          <w:p w14:paraId="370ADDB8"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3.Kapabilitas Personal berpengaruh positif signifikan terhadap kinerja SIA.</w:t>
            </w:r>
          </w:p>
          <w:p w14:paraId="36E89AB6"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4.Pelatihan dan Pendidikan berpengaruh positif signifikan terhadap kinerja SIA.</w:t>
            </w:r>
          </w:p>
        </w:tc>
      </w:tr>
      <w:tr w:rsidR="00C05691" w:rsidRPr="002668B0" w14:paraId="0439125A" w14:textId="77777777" w:rsidTr="000E653E">
        <w:tc>
          <w:tcPr>
            <w:tcW w:w="567" w:type="dxa"/>
          </w:tcPr>
          <w:p w14:paraId="26397DA4"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5.</w:t>
            </w:r>
          </w:p>
        </w:tc>
        <w:tc>
          <w:tcPr>
            <w:tcW w:w="1418" w:type="dxa"/>
          </w:tcPr>
          <w:p w14:paraId="0695B707"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1.Agus Wahyu Arya Damana</w:t>
            </w:r>
          </w:p>
          <w:p w14:paraId="389B2EBB"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2. I Made Sadha Suardikha</w:t>
            </w:r>
          </w:p>
          <w:p w14:paraId="345C95B3"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(2016)</w:t>
            </w:r>
          </w:p>
        </w:tc>
        <w:tc>
          <w:tcPr>
            <w:tcW w:w="1843" w:type="dxa"/>
          </w:tcPr>
          <w:p w14:paraId="5EE7BEBB" w14:textId="77777777"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 xml:space="preserve">Pengaruh Keterlibatan Pemakai, Pelatihan, Ukuran Organisasi dan Keahlian Pemakai Terhadap </w:t>
            </w:r>
            <w:r w:rsidRPr="002668B0">
              <w:rPr>
                <w:rFonts w:cs="Times New Roman"/>
                <w:color w:val="000000" w:themeColor="text1"/>
                <w:szCs w:val="24"/>
              </w:rPr>
              <w:lastRenderedPageBreak/>
              <w:t>Kinerja Sistem Informasi Akuntansi</w:t>
            </w:r>
          </w:p>
        </w:tc>
        <w:tc>
          <w:tcPr>
            <w:tcW w:w="1559" w:type="dxa"/>
          </w:tcPr>
          <w:p w14:paraId="7B8CE971"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lastRenderedPageBreak/>
              <w:t>Variabel: Keterlibatan Pemakai, Pelatihan, Keahlian Pemakai</w:t>
            </w:r>
          </w:p>
        </w:tc>
        <w:tc>
          <w:tcPr>
            <w:tcW w:w="1559" w:type="dxa"/>
          </w:tcPr>
          <w:p w14:paraId="67E48843"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Variabel: Ukuran Organisasi</w:t>
            </w:r>
          </w:p>
        </w:tc>
        <w:tc>
          <w:tcPr>
            <w:tcW w:w="2126" w:type="dxa"/>
          </w:tcPr>
          <w:p w14:paraId="454C680D"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1.Keterlibatan pemakai berpengaruh positif terhadap kinerja SIA.</w:t>
            </w:r>
          </w:p>
          <w:p w14:paraId="1F40A247" w14:textId="77777777" w:rsidR="00C05691" w:rsidRPr="002668B0" w:rsidRDefault="00C05691" w:rsidP="000452DD">
            <w:pPr>
              <w:spacing w:line="276" w:lineRule="auto"/>
              <w:rPr>
                <w:rFonts w:cs="Times New Roman"/>
                <w:color w:val="000000" w:themeColor="text1"/>
                <w:szCs w:val="24"/>
              </w:rPr>
            </w:pPr>
          </w:p>
          <w:p w14:paraId="0D9E3252"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 xml:space="preserve">2.Pelatihan berpengaruh positif </w:t>
            </w:r>
            <w:r w:rsidRPr="002668B0">
              <w:rPr>
                <w:rFonts w:cs="Times New Roman"/>
                <w:color w:val="000000" w:themeColor="text1"/>
                <w:szCs w:val="24"/>
              </w:rPr>
              <w:lastRenderedPageBreak/>
              <w:t>terhadap kinerja SIA.</w:t>
            </w:r>
          </w:p>
          <w:p w14:paraId="08FD33EE" w14:textId="77777777" w:rsidR="00C05691" w:rsidRPr="002668B0" w:rsidRDefault="00C05691" w:rsidP="000452DD">
            <w:pPr>
              <w:spacing w:line="276" w:lineRule="auto"/>
              <w:rPr>
                <w:rFonts w:cs="Times New Roman"/>
                <w:color w:val="000000" w:themeColor="text1"/>
                <w:szCs w:val="24"/>
              </w:rPr>
            </w:pPr>
          </w:p>
          <w:p w14:paraId="74BDF784"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3.Ukuran organisasi berpengaruh positif terhadap kinerja SIA.</w:t>
            </w:r>
          </w:p>
          <w:p w14:paraId="36CD7CCA"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4.Keahlian pemakai berpengaruh positif terhadap kinerja SIA.</w:t>
            </w:r>
          </w:p>
        </w:tc>
      </w:tr>
      <w:tr w:rsidR="00C05691" w:rsidRPr="002668B0" w14:paraId="6E5DB22D" w14:textId="77777777" w:rsidTr="000E653E">
        <w:tc>
          <w:tcPr>
            <w:tcW w:w="567" w:type="dxa"/>
          </w:tcPr>
          <w:p w14:paraId="1C81A651"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lastRenderedPageBreak/>
              <w:t>6.</w:t>
            </w:r>
          </w:p>
        </w:tc>
        <w:tc>
          <w:tcPr>
            <w:tcW w:w="1418" w:type="dxa"/>
          </w:tcPr>
          <w:p w14:paraId="34D63DEE" w14:textId="77777777" w:rsidR="00C05691" w:rsidRPr="002668B0" w:rsidRDefault="00C05691" w:rsidP="000452DD">
            <w:pPr>
              <w:autoSpaceDE w:val="0"/>
              <w:autoSpaceDN w:val="0"/>
              <w:adjustRightInd w:val="0"/>
              <w:spacing w:line="276" w:lineRule="auto"/>
              <w:rPr>
                <w:rFonts w:cs="Times New Roman"/>
                <w:color w:val="000000" w:themeColor="text1"/>
                <w:szCs w:val="24"/>
              </w:rPr>
            </w:pPr>
            <w:r w:rsidRPr="002668B0">
              <w:rPr>
                <w:rFonts w:cs="Times New Roman"/>
                <w:color w:val="000000" w:themeColor="text1"/>
                <w:szCs w:val="24"/>
              </w:rPr>
              <w:t>1.I Putu Scyangga Dana,</w:t>
            </w:r>
          </w:p>
          <w:p w14:paraId="1A129866" w14:textId="77777777" w:rsidR="00C05691" w:rsidRPr="002668B0" w:rsidRDefault="00C05691" w:rsidP="000452DD">
            <w:pPr>
              <w:autoSpaceDE w:val="0"/>
              <w:autoSpaceDN w:val="0"/>
              <w:adjustRightInd w:val="0"/>
              <w:spacing w:line="276" w:lineRule="auto"/>
              <w:rPr>
                <w:rFonts w:cs="Times New Roman"/>
                <w:color w:val="000000" w:themeColor="text1"/>
                <w:szCs w:val="24"/>
              </w:rPr>
            </w:pPr>
            <w:r w:rsidRPr="002668B0">
              <w:rPr>
                <w:rFonts w:cs="Times New Roman"/>
                <w:color w:val="000000" w:themeColor="text1"/>
                <w:szCs w:val="24"/>
              </w:rPr>
              <w:t>2. A.A.A Erna Trisnadew</w:t>
            </w:r>
          </w:p>
          <w:p w14:paraId="566D38BA"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3. I.B Made Putra Manuaba</w:t>
            </w:r>
          </w:p>
          <w:p w14:paraId="37260FD6"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(2020)</w:t>
            </w:r>
          </w:p>
        </w:tc>
        <w:tc>
          <w:tcPr>
            <w:tcW w:w="1843" w:type="dxa"/>
          </w:tcPr>
          <w:p w14:paraId="1E0843B3" w14:textId="77777777" w:rsidR="00ED03E6"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Pengaruh Keterlibatan Pemakai, Pelatihan dan Pendidikan, Formalisasi Pengembangan, dan Ukuran Perusahaan Terhadap Kinerja Sistem Informasi Akuntansi</w:t>
            </w:r>
          </w:p>
          <w:p w14:paraId="4A3A5D88" w14:textId="04CF4149"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 xml:space="preserve"> </w:t>
            </w:r>
            <w:r w:rsidR="00ED03E6">
              <w:rPr>
                <w:rFonts w:cs="Times New Roman"/>
                <w:color w:val="000000" w:themeColor="text1"/>
                <w:szCs w:val="24"/>
              </w:rPr>
              <w:t xml:space="preserve">(studi kasus </w:t>
            </w:r>
            <w:r w:rsidRPr="002668B0">
              <w:rPr>
                <w:rFonts w:cs="Times New Roman"/>
                <w:color w:val="000000" w:themeColor="text1"/>
                <w:szCs w:val="24"/>
              </w:rPr>
              <w:t>Pada Perusahaan Prudential di Kota Denpasar</w:t>
            </w:r>
            <w:r w:rsidR="00ED03E6">
              <w:rPr>
                <w:rFonts w:cs="Times New Roman"/>
                <w:color w:val="000000" w:themeColor="text1"/>
                <w:szCs w:val="24"/>
              </w:rPr>
              <w:t xml:space="preserve"> )</w:t>
            </w:r>
          </w:p>
        </w:tc>
        <w:tc>
          <w:tcPr>
            <w:tcW w:w="1559" w:type="dxa"/>
          </w:tcPr>
          <w:p w14:paraId="3C230D9D"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 xml:space="preserve">Variabel: </w:t>
            </w:r>
            <w:r w:rsidRPr="002668B0">
              <w:rPr>
                <w:rFonts w:cs="Times New Roman"/>
                <w:color w:val="000000" w:themeColor="text1"/>
                <w:szCs w:val="24"/>
              </w:rPr>
              <w:t>Keterlibatan Pemakai, Pelatihan dan Pendidikan,</w:t>
            </w:r>
          </w:p>
        </w:tc>
        <w:tc>
          <w:tcPr>
            <w:tcW w:w="1559" w:type="dxa"/>
          </w:tcPr>
          <w:p w14:paraId="27CE0665"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t>Variabel: Formalisasi Pengembangan, Ukuran Perusahaan</w:t>
            </w:r>
          </w:p>
        </w:tc>
        <w:tc>
          <w:tcPr>
            <w:tcW w:w="2126" w:type="dxa"/>
          </w:tcPr>
          <w:p w14:paraId="25D819AC" w14:textId="521D701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Keterlibatan pemakai, Pelatihan dan Pendidikan, Formalisasi Pengembangan, Ukuran Perusahaan berpengar</w:t>
            </w:r>
            <w:r w:rsidR="00ED03E6">
              <w:rPr>
                <w:rFonts w:cs="Times New Roman"/>
                <w:color w:val="000000" w:themeColor="text1"/>
                <w:szCs w:val="24"/>
              </w:rPr>
              <w:t>uh positif terhadap Kinerja Sistem Informasi Akuntansi.</w:t>
            </w:r>
          </w:p>
        </w:tc>
      </w:tr>
      <w:tr w:rsidR="00C05691" w:rsidRPr="002668B0" w14:paraId="5C14A292" w14:textId="77777777" w:rsidTr="000E653E">
        <w:tc>
          <w:tcPr>
            <w:tcW w:w="567" w:type="dxa"/>
          </w:tcPr>
          <w:p w14:paraId="1B894842"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shd w:val="clear" w:color="auto" w:fill="FFFFFF"/>
              </w:rPr>
              <w:t>7.</w:t>
            </w:r>
          </w:p>
        </w:tc>
        <w:tc>
          <w:tcPr>
            <w:tcW w:w="1418" w:type="dxa"/>
          </w:tcPr>
          <w:p w14:paraId="7CA5D2A1" w14:textId="77777777" w:rsidR="00C05691" w:rsidRPr="002668B0" w:rsidRDefault="00C05691" w:rsidP="000452DD">
            <w:pPr>
              <w:autoSpaceDE w:val="0"/>
              <w:autoSpaceDN w:val="0"/>
              <w:adjustRightInd w:val="0"/>
              <w:spacing w:line="276" w:lineRule="auto"/>
              <w:rPr>
                <w:rFonts w:cs="Times New Roman"/>
                <w:color w:val="000000" w:themeColor="text1"/>
                <w:szCs w:val="24"/>
              </w:rPr>
            </w:pPr>
            <w:r w:rsidRPr="002668B0">
              <w:rPr>
                <w:rFonts w:cs="Times New Roman"/>
                <w:color w:val="000000" w:themeColor="text1"/>
                <w:szCs w:val="24"/>
              </w:rPr>
              <w:t>Nimas Pangestika Dewi</w:t>
            </w:r>
          </w:p>
          <w:p w14:paraId="008E75B6" w14:textId="77777777" w:rsidR="00C05691" w:rsidRPr="002668B0" w:rsidRDefault="00C05691" w:rsidP="000452DD">
            <w:pPr>
              <w:autoSpaceDE w:val="0"/>
              <w:autoSpaceDN w:val="0"/>
              <w:adjustRightInd w:val="0"/>
              <w:spacing w:line="276" w:lineRule="auto"/>
              <w:rPr>
                <w:rFonts w:cs="Times New Roman"/>
                <w:color w:val="000000" w:themeColor="text1"/>
                <w:szCs w:val="24"/>
              </w:rPr>
            </w:pPr>
            <w:r w:rsidRPr="002668B0">
              <w:rPr>
                <w:rFonts w:cs="Times New Roman"/>
                <w:color w:val="000000" w:themeColor="text1"/>
                <w:szCs w:val="24"/>
              </w:rPr>
              <w:t>(</w:t>
            </w:r>
            <w:r w:rsidRPr="002668B0">
              <w:rPr>
                <w:rFonts w:cs="Times New Roman"/>
                <w:szCs w:val="24"/>
              </w:rPr>
              <w:t>2018)</w:t>
            </w:r>
          </w:p>
        </w:tc>
        <w:tc>
          <w:tcPr>
            <w:tcW w:w="1843" w:type="dxa"/>
          </w:tcPr>
          <w:p w14:paraId="7446671C" w14:textId="77777777" w:rsidR="00C05691" w:rsidRPr="002668B0" w:rsidRDefault="00C05691" w:rsidP="000452DD">
            <w:pPr>
              <w:shd w:val="clear" w:color="auto" w:fill="FFFFFF"/>
              <w:spacing w:line="276" w:lineRule="auto"/>
              <w:rPr>
                <w:rFonts w:cs="Times New Roman"/>
                <w:color w:val="000000" w:themeColor="text1"/>
                <w:szCs w:val="24"/>
              </w:rPr>
            </w:pPr>
            <w:r w:rsidRPr="002668B0">
              <w:rPr>
                <w:rFonts w:cs="Times New Roman"/>
                <w:color w:val="000000" w:themeColor="text1"/>
                <w:szCs w:val="24"/>
              </w:rPr>
              <w:t xml:space="preserve">Pengaruh Keterlibatan Pemakai, Kemampuan Pemakai, Dukungan Top Management Serta Pelatihan dan Pendidikan </w:t>
            </w:r>
            <w:r w:rsidRPr="002668B0">
              <w:rPr>
                <w:rFonts w:cs="Times New Roman"/>
                <w:color w:val="000000" w:themeColor="text1"/>
                <w:szCs w:val="24"/>
              </w:rPr>
              <w:lastRenderedPageBreak/>
              <w:t>Pemakai Terhadap Kinerja Sistem Informasi Akuntansi</w:t>
            </w:r>
          </w:p>
          <w:p w14:paraId="4BEE8C84" w14:textId="77777777"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(Studi Empiris Pada Bank BRI Syariah se Eks Karesidenan Surakarta)</w:t>
            </w:r>
          </w:p>
        </w:tc>
        <w:tc>
          <w:tcPr>
            <w:tcW w:w="1559" w:type="dxa"/>
          </w:tcPr>
          <w:p w14:paraId="19918630" w14:textId="77777777" w:rsidR="00C05691" w:rsidRPr="002668B0" w:rsidRDefault="00C05691" w:rsidP="000452DD">
            <w:pPr>
              <w:spacing w:before="100" w:beforeAutospacing="1" w:after="100" w:afterAutospacing="1" w:line="276" w:lineRule="auto"/>
              <w:jc w:val="both"/>
              <w:rPr>
                <w:rFonts w:cs="Times New Roman"/>
                <w:color w:val="000000" w:themeColor="text1"/>
                <w:szCs w:val="24"/>
                <w:shd w:val="clear" w:color="auto" w:fill="FFFFFF"/>
              </w:rPr>
            </w:pPr>
            <w:r w:rsidRPr="002668B0">
              <w:rPr>
                <w:rFonts w:cs="Times New Roman"/>
                <w:color w:val="000000" w:themeColor="text1"/>
                <w:szCs w:val="24"/>
              </w:rPr>
              <w:lastRenderedPageBreak/>
              <w:t>Variabel: Keterlibatan Pemakai, Kemampuan Pemakai, Pelatihan dan Pendidikan pemakai</w:t>
            </w:r>
          </w:p>
        </w:tc>
        <w:tc>
          <w:tcPr>
            <w:tcW w:w="1559" w:type="dxa"/>
          </w:tcPr>
          <w:p w14:paraId="7ED597EE" w14:textId="77777777" w:rsidR="00C05691" w:rsidRPr="002668B0" w:rsidRDefault="00C05691" w:rsidP="000452DD">
            <w:pPr>
              <w:spacing w:before="100" w:beforeAutospacing="1" w:after="100" w:afterAutospacing="1" w:line="276" w:lineRule="auto"/>
              <w:jc w:val="both"/>
              <w:rPr>
                <w:rFonts w:cs="Times New Roman"/>
                <w:color w:val="000000" w:themeColor="text1"/>
                <w:szCs w:val="24"/>
              </w:rPr>
            </w:pPr>
            <w:r w:rsidRPr="002668B0">
              <w:rPr>
                <w:rFonts w:cs="Times New Roman"/>
                <w:color w:val="000000" w:themeColor="text1"/>
                <w:szCs w:val="24"/>
              </w:rPr>
              <w:t>Variabel: Dukungan Top Management</w:t>
            </w:r>
          </w:p>
        </w:tc>
        <w:tc>
          <w:tcPr>
            <w:tcW w:w="2126" w:type="dxa"/>
          </w:tcPr>
          <w:p w14:paraId="63328403"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1.Keterlibatan pemakai tidak berpengaruh  terhadap kinerja SIA.</w:t>
            </w:r>
          </w:p>
          <w:p w14:paraId="23FF5F5A"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 xml:space="preserve">2.kemampuan pemakai tidak berpengaruh </w:t>
            </w:r>
            <w:r w:rsidRPr="002668B0">
              <w:rPr>
                <w:rFonts w:cs="Times New Roman"/>
                <w:color w:val="000000" w:themeColor="text1"/>
                <w:szCs w:val="24"/>
              </w:rPr>
              <w:lastRenderedPageBreak/>
              <w:t>terhadap kinerja SIA.</w:t>
            </w:r>
          </w:p>
          <w:p w14:paraId="16F9C7A1"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3.dukungan top management berpengaruh terhadap kinerja SIA.</w:t>
            </w:r>
          </w:p>
          <w:p w14:paraId="076C2D5B" w14:textId="77777777" w:rsidR="00C05691" w:rsidRPr="002668B0" w:rsidRDefault="00C05691" w:rsidP="000452DD">
            <w:pPr>
              <w:spacing w:line="276" w:lineRule="auto"/>
              <w:rPr>
                <w:rFonts w:cs="Times New Roman"/>
                <w:color w:val="000000" w:themeColor="text1"/>
                <w:szCs w:val="24"/>
              </w:rPr>
            </w:pPr>
            <w:r w:rsidRPr="002668B0">
              <w:rPr>
                <w:rFonts w:cs="Times New Roman"/>
                <w:color w:val="000000" w:themeColor="text1"/>
                <w:szCs w:val="24"/>
              </w:rPr>
              <w:t>4.pelatihan dan pendidikan pemakai tidak berpengaruh terhadap kinerja SIA.</w:t>
            </w:r>
          </w:p>
        </w:tc>
      </w:tr>
    </w:tbl>
    <w:p w14:paraId="06A9A920" w14:textId="642F05D4" w:rsidR="00D20D7F" w:rsidRDefault="00D20D7F" w:rsidP="0056250F">
      <w:pPr>
        <w:rPr>
          <w:lang w:val="en-US"/>
        </w:rPr>
      </w:pPr>
    </w:p>
    <w:p w14:paraId="35C9F197" w14:textId="77777777" w:rsidR="00D20D7F" w:rsidRPr="00A61126" w:rsidRDefault="00D20D7F" w:rsidP="0056250F">
      <w:pPr>
        <w:rPr>
          <w:lang w:val="en-US"/>
        </w:rPr>
      </w:pPr>
    </w:p>
    <w:p w14:paraId="1EADA2D1" w14:textId="2A1BEC16" w:rsidR="00C05691" w:rsidRPr="002668B0" w:rsidRDefault="00C05691" w:rsidP="009675D6">
      <w:pPr>
        <w:pStyle w:val="Heading2"/>
        <w:numPr>
          <w:ilvl w:val="1"/>
          <w:numId w:val="54"/>
        </w:numPr>
        <w:ind w:left="630" w:hanging="630"/>
      </w:pPr>
      <w:bookmarkStart w:id="69" w:name="_Toc72638087"/>
      <w:bookmarkStart w:id="70" w:name="_Toc77442236"/>
      <w:r w:rsidRPr="002668B0">
        <w:t>Kerangka Pemikiran</w:t>
      </w:r>
      <w:bookmarkEnd w:id="69"/>
      <w:bookmarkEnd w:id="70"/>
    </w:p>
    <w:p w14:paraId="188DCD01" w14:textId="77777777" w:rsidR="00C94939" w:rsidRDefault="00C94939" w:rsidP="00C94939">
      <w:pPr>
        <w:ind w:left="-142" w:firstLine="720"/>
        <w:jc w:val="both"/>
      </w:pPr>
      <w:r>
        <w:t xml:space="preserve">Sistem informasi akuntansi merupakan seperangkat sumber daya manusia dan modal dalam suatu organisasi yang dibangun untuk menyajikan informasi keuangan yang diperoleh dari pengumpulan dan pemrosesan data keuangan.  </w:t>
      </w:r>
    </w:p>
    <w:p w14:paraId="55D83328" w14:textId="77777777" w:rsidR="003B1631" w:rsidRDefault="00C94939" w:rsidP="00C94939">
      <w:pPr>
        <w:ind w:left="-142" w:firstLine="720"/>
        <w:jc w:val="both"/>
      </w:pPr>
      <w:r>
        <w:t xml:space="preserve"> Sistem informasi akuntansi akan memberikan manfaat apabila menghasilkan hasil yang baik untuk dapat  memenuhi kebutuhan para pengguna sistem informasi. Keterlibatan pemakai merupakan peran yang besar dalam pengembangan sistem informasi, dapat dilihat dari pengembangan sistem informasi, mulai dari tahap perencanaan, sampai kepada implementasi sistem informasi, sehingga pengguna dapat menyediakan informasi yang lebih lengk</w:t>
      </w:r>
      <w:r w:rsidR="00316B17">
        <w:t>ap serta akurat sesuai dengan apa yang di</w:t>
      </w:r>
      <w:r>
        <w:t xml:space="preserve">butuhan. </w:t>
      </w:r>
    </w:p>
    <w:p w14:paraId="35B968A1" w14:textId="0CACA23A" w:rsidR="00C94939" w:rsidRDefault="00C94939" w:rsidP="00C94939">
      <w:pPr>
        <w:ind w:left="-142" w:firstLine="720"/>
        <w:jc w:val="both"/>
        <w:rPr>
          <w:rFonts w:cs="Times New Roman"/>
          <w:color w:val="000000" w:themeColor="text1"/>
          <w:szCs w:val="24"/>
        </w:rPr>
      </w:pPr>
      <w:r>
        <w:t xml:space="preserve">Adanya pemahaman yang baik dari pengguna atas teknologi informasi diharapkan akan membuat seorang pengguna </w:t>
      </w:r>
      <w:r w:rsidR="00316B17">
        <w:t xml:space="preserve">yang terlibat dapat dikatakan ahli, keahlian pemakai dapat diperoleh </w:t>
      </w:r>
      <w:r>
        <w:t>melalui pendidikan dan pelatihan</w:t>
      </w:r>
      <w:r w:rsidR="00316B17">
        <w:t xml:space="preserve"> ataupun dari </w:t>
      </w:r>
      <w:r w:rsidR="00316B17">
        <w:lastRenderedPageBreak/>
        <w:t>pengalaman</w:t>
      </w:r>
      <w:r>
        <w:t xml:space="preserve">. Dengan kemampuan pengguna yang tinggi akan memicu pengguna untuk memakai sistem informasi akuntansi, sehingga </w:t>
      </w:r>
      <w:r w:rsidR="00316B17">
        <w:t>kinerja</w:t>
      </w:r>
      <w:r>
        <w:t xml:space="preserve"> sistem informasi akuntansi menjadi </w:t>
      </w:r>
      <w:r w:rsidR="00316B17">
        <w:t>efektif sesuai dengan yang diharapkan</w:t>
      </w:r>
      <w:r>
        <w:t xml:space="preserve">. </w:t>
      </w:r>
    </w:p>
    <w:p w14:paraId="064BF55C" w14:textId="4E6FE538" w:rsidR="00C05691" w:rsidRDefault="00C05691" w:rsidP="00A61126">
      <w:pPr>
        <w:ind w:firstLine="720"/>
        <w:jc w:val="both"/>
        <w:rPr>
          <w:rFonts w:cs="Times New Roman"/>
          <w:color w:val="000000" w:themeColor="text1"/>
          <w:szCs w:val="24"/>
        </w:rPr>
      </w:pPr>
      <w:r w:rsidRPr="002668B0">
        <w:rPr>
          <w:rFonts w:cs="Times New Roman"/>
          <w:color w:val="000000" w:themeColor="text1"/>
          <w:szCs w:val="24"/>
        </w:rPr>
        <w:t>Kerangka pemikiran ini digunakan untuk mempermudah dalam pembahasan analisis data, yang terdiri dari dua variabel, yaitu variabel dependen dan variabel independen. Variabel dependen dari penelitian ini adalah kinerja sistem informasi akuntansi, sedangkan variabel independennya adalah keterlibatan pemakai, pelatihan dan p</w:t>
      </w:r>
      <w:r w:rsidR="00ED03E6">
        <w:rPr>
          <w:rFonts w:cs="Times New Roman"/>
          <w:color w:val="000000" w:themeColor="text1"/>
          <w:szCs w:val="24"/>
        </w:rPr>
        <w:t>endidikan, dan keahlian pemakai.</w:t>
      </w:r>
    </w:p>
    <w:p w14:paraId="32EC6C43" w14:textId="77777777" w:rsidR="00ED03E6" w:rsidRDefault="00ED03E6" w:rsidP="00A61126">
      <w:pPr>
        <w:ind w:firstLine="720"/>
        <w:jc w:val="both"/>
        <w:rPr>
          <w:rFonts w:cs="Times New Roman"/>
          <w:color w:val="000000" w:themeColor="text1"/>
          <w:szCs w:val="24"/>
        </w:rPr>
      </w:pPr>
    </w:p>
    <w:p w14:paraId="1932C046" w14:textId="153AD941" w:rsidR="00ED03E6" w:rsidRPr="00780036" w:rsidRDefault="00ED03E6" w:rsidP="009675D6">
      <w:pPr>
        <w:pStyle w:val="Heading3"/>
        <w:numPr>
          <w:ilvl w:val="2"/>
          <w:numId w:val="54"/>
        </w:numPr>
        <w:ind w:left="720"/>
      </w:pPr>
      <w:bookmarkStart w:id="71" w:name="_Toc77442237"/>
      <w:r w:rsidRPr="002668B0">
        <w:t>Pengaruh Keterlibatan Pemakai Terhadap Kinerja Sistem Informasi    Akuntansi</w:t>
      </w:r>
      <w:bookmarkEnd w:id="71"/>
      <w:r w:rsidRPr="002668B0">
        <w:t xml:space="preserve"> </w:t>
      </w:r>
    </w:p>
    <w:p w14:paraId="3C2268DB" w14:textId="77777777" w:rsidR="00265DC0" w:rsidRPr="002668B0" w:rsidRDefault="00265DC0" w:rsidP="00200D49">
      <w:pPr>
        <w:ind w:firstLine="709"/>
        <w:jc w:val="both"/>
        <w:rPr>
          <w:rFonts w:cs="Times New Roman"/>
          <w:szCs w:val="24"/>
        </w:rPr>
      </w:pPr>
      <w:r w:rsidRPr="002668B0">
        <w:rPr>
          <w:rFonts w:cs="Times New Roman"/>
          <w:szCs w:val="24"/>
        </w:rPr>
        <w:t>Penggunaan terhadap sistem informasi yang ada di perusahaan merupakan sumberdaya yang penting untuk menghasilkan sebuah informasi. Sebuah informasi yang dihasilkan dapat memberikan kontribusi yang nyata dalam mencapai tujuan dan sasaran strategis perusahaan untuk meraih keunggulan kompetitif persaingan dunia usaha. Keikutsertaan para pemakai sistem informasi dalam berpartisipasi secara aktif dan luas diyakini dapat berpengaruh terhadap kinerja suatu sistem informasi akuntansi.</w:t>
      </w:r>
    </w:p>
    <w:p w14:paraId="0F1D6A56" w14:textId="77777777" w:rsidR="00265DC0" w:rsidRPr="002668B0" w:rsidRDefault="00265DC0" w:rsidP="00265DC0">
      <w:pPr>
        <w:ind w:firstLine="709"/>
        <w:jc w:val="both"/>
        <w:rPr>
          <w:rFonts w:cs="Times New Roman"/>
          <w:szCs w:val="24"/>
        </w:rPr>
      </w:pPr>
      <w:r w:rsidRPr="002668B0">
        <w:rPr>
          <w:rFonts w:cs="Times New Roman"/>
          <w:szCs w:val="24"/>
        </w:rPr>
        <w:t xml:space="preserve">Menurut Leela Damodaran dalam Azhar Susanto (2013:383). Menyatakan keterlibatan pemakai dapat meningkatkan tingkat keberhasilan sistem adalah sebagai berikut: </w:t>
      </w:r>
    </w:p>
    <w:p w14:paraId="7685115F" w14:textId="77777777" w:rsidR="00265DC0" w:rsidRDefault="00265DC0" w:rsidP="00265DC0">
      <w:pPr>
        <w:spacing w:line="240" w:lineRule="auto"/>
        <w:ind w:left="709"/>
        <w:jc w:val="both"/>
        <w:rPr>
          <w:rFonts w:cs="Times New Roman"/>
          <w:szCs w:val="24"/>
          <w:lang w:val="en-US"/>
        </w:rPr>
      </w:pPr>
      <w:r w:rsidRPr="002668B0">
        <w:rPr>
          <w:rFonts w:cs="Times New Roman"/>
          <w:szCs w:val="24"/>
        </w:rPr>
        <w:t xml:space="preserve">“Keterlibatan pemakai (user), pemakai adalah orang dalam perusahaan. Sistem informasi dikembangkan bukan untuk pembuat sistem tapi untuk pemakai agar sistem bisa diterapkan, sistem tersebut harus bisa menyerap kebutuhan pemakai dan yang tahu kebutuhan pemakai adalah pemakai itu </w:t>
      </w:r>
      <w:r w:rsidRPr="002668B0">
        <w:rPr>
          <w:rFonts w:cs="Times New Roman"/>
          <w:szCs w:val="24"/>
        </w:rPr>
        <w:lastRenderedPageBreak/>
        <w:t>sendiri, sehingga partisipasi pemakai dalam pengembangan sistem akan meningkatkan tingkat keberhasilan walaupun tidak memberikan jaminan pasti.”</w:t>
      </w:r>
    </w:p>
    <w:p w14:paraId="69F86930" w14:textId="77777777" w:rsidR="00265DC0" w:rsidRPr="000552C9" w:rsidRDefault="00265DC0" w:rsidP="00265DC0">
      <w:pPr>
        <w:spacing w:line="240" w:lineRule="auto"/>
        <w:ind w:left="709"/>
        <w:jc w:val="both"/>
        <w:rPr>
          <w:rFonts w:cs="Times New Roman"/>
          <w:color w:val="000000" w:themeColor="text1"/>
          <w:szCs w:val="24"/>
          <w:lang w:val="en-US"/>
        </w:rPr>
      </w:pPr>
    </w:p>
    <w:p w14:paraId="79E8440E" w14:textId="77777777" w:rsidR="00265DC0" w:rsidRPr="002668B0" w:rsidRDefault="00265DC0" w:rsidP="00265DC0">
      <w:pPr>
        <w:ind w:firstLine="709"/>
        <w:jc w:val="both"/>
        <w:rPr>
          <w:rFonts w:cs="Times New Roman"/>
          <w:szCs w:val="24"/>
        </w:rPr>
      </w:pPr>
      <w:r w:rsidRPr="002668B0">
        <w:rPr>
          <w:rFonts w:cs="Times New Roman"/>
          <w:szCs w:val="24"/>
        </w:rPr>
        <w:t xml:space="preserve">Menurut Azhar Susanto (2013:343) menambahkan bahwa: </w:t>
      </w:r>
    </w:p>
    <w:p w14:paraId="5E87C352" w14:textId="77777777" w:rsidR="00265DC0" w:rsidRPr="002668B0" w:rsidRDefault="00265DC0" w:rsidP="00265DC0">
      <w:pPr>
        <w:ind w:left="720" w:hanging="11"/>
        <w:jc w:val="both"/>
        <w:rPr>
          <w:rFonts w:cs="Times New Roman"/>
          <w:szCs w:val="24"/>
        </w:rPr>
      </w:pPr>
      <w:r w:rsidRPr="002668B0">
        <w:rPr>
          <w:rFonts w:cs="Times New Roman"/>
          <w:szCs w:val="24"/>
        </w:rPr>
        <w:t>“Mengetahui keinginan pemakai sistem informasi merupakan kunci sukses dari tahap perencanaan, pengembangan dan implementasi sistem informasi dalam meningkatkan keberhasilan kinerja sistem informasi.”</w:t>
      </w:r>
    </w:p>
    <w:p w14:paraId="195D12E8" w14:textId="77777777" w:rsidR="00265DC0" w:rsidRPr="002668B0" w:rsidRDefault="00265DC0" w:rsidP="00265DC0">
      <w:pPr>
        <w:ind w:firstLine="709"/>
        <w:jc w:val="both"/>
        <w:rPr>
          <w:rFonts w:cs="Times New Roman"/>
          <w:color w:val="000000" w:themeColor="text1"/>
          <w:szCs w:val="24"/>
        </w:rPr>
      </w:pPr>
      <w:r w:rsidRPr="002668B0">
        <w:rPr>
          <w:rFonts w:cs="Times New Roman"/>
          <w:color w:val="000000" w:themeColor="text1"/>
          <w:szCs w:val="24"/>
        </w:rPr>
        <w:t>Keterlibatan pemakai sistem informasi akuntansi dinilai sebagai orang yang paham mengenai seluk beluk sistem informasi akuntansi yang digunakannya. Berbagai kendala teknis maupun non teknis pasti dialami oleh pemakai sistem. Pemakai harus dilibatkan dalam proses pengembangan suatu sistem.</w:t>
      </w:r>
    </w:p>
    <w:p w14:paraId="22AB1A43" w14:textId="77777777" w:rsidR="00265DC0" w:rsidRPr="002668B0" w:rsidRDefault="00265DC0" w:rsidP="00265DC0">
      <w:pPr>
        <w:ind w:firstLine="709"/>
        <w:jc w:val="both"/>
        <w:rPr>
          <w:rFonts w:cs="Times New Roman"/>
          <w:color w:val="000000" w:themeColor="text1"/>
          <w:szCs w:val="24"/>
        </w:rPr>
      </w:pPr>
      <w:r w:rsidRPr="002668B0">
        <w:rPr>
          <w:rFonts w:cs="Times New Roman"/>
          <w:color w:val="000000" w:themeColor="text1"/>
          <w:szCs w:val="24"/>
        </w:rPr>
        <w:t xml:space="preserve"> Keterlibatan pemakai untuk mencapai keberhasilan sistem diharapkan akan meningkatkan komitmen dan keterlibatan pemakai dalam pengembangan sistem, sehingga pemakai dapat menerima dan menggunakan sistem informasi yang dikembangkan dan akhirnya dapat meningkatkan kepuasan pemakai (Prabowo, Mahmud, dan Murtini,2014). </w:t>
      </w:r>
    </w:p>
    <w:p w14:paraId="191B36DD" w14:textId="77777777" w:rsidR="00265DC0" w:rsidRPr="002668B0" w:rsidRDefault="00265DC0" w:rsidP="00265DC0">
      <w:pPr>
        <w:ind w:firstLine="709"/>
        <w:jc w:val="both"/>
        <w:rPr>
          <w:rFonts w:cs="Times New Roman"/>
          <w:color w:val="000000" w:themeColor="text1"/>
          <w:szCs w:val="24"/>
        </w:rPr>
      </w:pPr>
      <w:r w:rsidRPr="002668B0">
        <w:rPr>
          <w:rFonts w:cs="Times New Roman"/>
          <w:color w:val="000000" w:themeColor="text1"/>
          <w:szCs w:val="24"/>
        </w:rPr>
        <w:t xml:space="preserve">Pemakai atau pengguna merupakan bagian yang tidak dapat dilepaskan dari keberhasilan penerapan suatu sistem atau teknologi. Menyadari bahwa operasionalisasi teknologi komputer menyangkut aspek manusia dan dampak perubahan yang disebabkannya, adalah penting untuk memperhatikan keberadaan manusia dalam pemanfaatan suatu teknologi (Chomasatu, 2014). </w:t>
      </w:r>
    </w:p>
    <w:p w14:paraId="7C58E5BD" w14:textId="77777777" w:rsidR="00265DC0" w:rsidRPr="000552C9" w:rsidRDefault="00265DC0" w:rsidP="00265DC0">
      <w:pPr>
        <w:spacing w:line="240" w:lineRule="auto"/>
        <w:ind w:left="709" w:hanging="142"/>
        <w:jc w:val="both"/>
        <w:rPr>
          <w:rFonts w:cs="Times New Roman"/>
          <w:color w:val="000000" w:themeColor="text1"/>
          <w:szCs w:val="24"/>
          <w:lang w:val="en-US"/>
        </w:rPr>
      </w:pPr>
    </w:p>
    <w:p w14:paraId="79728402" w14:textId="77777777" w:rsidR="00265DC0" w:rsidRDefault="00265DC0" w:rsidP="00265DC0">
      <w:pPr>
        <w:ind w:firstLine="709"/>
        <w:jc w:val="both"/>
        <w:rPr>
          <w:rFonts w:cs="Times New Roman"/>
          <w:color w:val="000000" w:themeColor="text1"/>
          <w:szCs w:val="24"/>
          <w:lang w:val="en-US"/>
        </w:rPr>
      </w:pPr>
      <w:r w:rsidRPr="002668B0">
        <w:rPr>
          <w:rFonts w:cs="Times New Roman"/>
          <w:color w:val="000000" w:themeColor="text1"/>
          <w:szCs w:val="24"/>
        </w:rPr>
        <w:t xml:space="preserve">Penelitian terdahulu Mentari Risnanti, dkk (2018), Komang Nita Handayani Tri Lestari, dkk (2017), Agus Wahyu Arya Damana, dkk (2016), I Putu Scyangga Dana, A.A.A Erna Trisnadew, dkk (2016), Nimas Pangestika Dewi, (2020). </w:t>
      </w:r>
      <w:r w:rsidRPr="002668B0">
        <w:rPr>
          <w:rFonts w:cs="Times New Roman"/>
          <w:color w:val="000000" w:themeColor="text1"/>
          <w:szCs w:val="24"/>
        </w:rPr>
        <w:lastRenderedPageBreak/>
        <w:t>Menunjukkan hasil bahwa keterlibatan pemakai berpengaruh positif terhadap kinerja sistem informasi akuntansi.</w:t>
      </w:r>
    </w:p>
    <w:p w14:paraId="393F46C6" w14:textId="77777777" w:rsidR="00265DC0" w:rsidRPr="000552C9" w:rsidRDefault="00265DC0" w:rsidP="00265DC0">
      <w:pPr>
        <w:ind w:firstLine="709"/>
        <w:jc w:val="both"/>
        <w:rPr>
          <w:rFonts w:cs="Times New Roman"/>
          <w:color w:val="000000" w:themeColor="text1"/>
          <w:szCs w:val="24"/>
          <w:lang w:val="en-US"/>
        </w:rPr>
      </w:pPr>
    </w:p>
    <w:p w14:paraId="4B8AF21F" w14:textId="4A69BD68" w:rsidR="00265DC0" w:rsidRPr="002668B0" w:rsidRDefault="00265DC0" w:rsidP="009675D6">
      <w:pPr>
        <w:pStyle w:val="Heading3"/>
        <w:numPr>
          <w:ilvl w:val="2"/>
          <w:numId w:val="54"/>
        </w:numPr>
        <w:ind w:left="720"/>
      </w:pPr>
      <w:bookmarkStart w:id="72" w:name="_Toc77442238"/>
      <w:r w:rsidRPr="002668B0">
        <w:t>Pengaruh Pelatihan Dan Pendidikan terhadap Kinerja Sistem Informasi Akuntansi</w:t>
      </w:r>
      <w:bookmarkEnd w:id="72"/>
      <w:r w:rsidRPr="002668B0">
        <w:t xml:space="preserve"> </w:t>
      </w:r>
    </w:p>
    <w:p w14:paraId="69891322" w14:textId="77777777" w:rsidR="00F420BB" w:rsidRDefault="00F420BB" w:rsidP="00265DC0">
      <w:pPr>
        <w:spacing w:line="240" w:lineRule="auto"/>
        <w:ind w:firstLine="720"/>
        <w:jc w:val="both"/>
      </w:pPr>
      <w:r>
        <w:t>(Mulyadi, 2016:54) menyatakan bahwa:</w:t>
      </w:r>
    </w:p>
    <w:p w14:paraId="5E9B8811" w14:textId="77777777" w:rsidR="00F420BB" w:rsidRDefault="00F420BB" w:rsidP="00F420BB">
      <w:pPr>
        <w:spacing w:line="240" w:lineRule="auto"/>
        <w:ind w:left="709"/>
        <w:jc w:val="both"/>
      </w:pPr>
      <w:r>
        <w:t xml:space="preserve"> “Progam pelatihan dan pendidikan ditujukan kepada karyawan yang mengoperasikan sistem dan organisasi agar dapat mengantisipasi adanya karyawan baru dan berubahnya sistem akuntansi yang disebabkan oleh keperluan kecepatan dalam pengaplikasian sistem yang digunakan oleh organisasi. Adanya program pendidikan dan pelatihan terhadap pemakai sistem tersebut, dapat meningkatkan efektivitas sistem informasi akuntansi”. </w:t>
      </w:r>
    </w:p>
    <w:p w14:paraId="7627138F" w14:textId="77777777" w:rsidR="00265DC0" w:rsidRPr="002668B0" w:rsidRDefault="00265DC0" w:rsidP="00265DC0">
      <w:pPr>
        <w:spacing w:line="240" w:lineRule="auto"/>
        <w:ind w:left="709"/>
        <w:jc w:val="both"/>
        <w:rPr>
          <w:rFonts w:cs="Times New Roman"/>
          <w:color w:val="000000" w:themeColor="text1"/>
          <w:szCs w:val="24"/>
        </w:rPr>
      </w:pPr>
    </w:p>
    <w:p w14:paraId="54264E2F" w14:textId="77777777" w:rsidR="00265DC0" w:rsidRPr="000552C9" w:rsidRDefault="00265DC0" w:rsidP="00265DC0">
      <w:pPr>
        <w:pStyle w:val="ListParagraph"/>
        <w:ind w:left="0" w:firstLine="360"/>
        <w:jc w:val="both"/>
        <w:rPr>
          <w:rFonts w:cs="Times New Roman"/>
          <w:color w:val="000000" w:themeColor="text1"/>
          <w:szCs w:val="24"/>
        </w:rPr>
      </w:pPr>
      <w:r w:rsidRPr="002668B0">
        <w:rPr>
          <w:rFonts w:cs="Times New Roman"/>
          <w:color w:val="000000" w:themeColor="text1"/>
          <w:szCs w:val="24"/>
        </w:rPr>
        <w:t xml:space="preserve">Menurut Rivianingrumdan Mahmud, (2015). Mengatakan bahwa </w:t>
      </w:r>
      <w:r w:rsidRPr="002668B0">
        <w:rPr>
          <w:rFonts w:cs="Times New Roman"/>
          <w:color w:val="000000" w:themeColor="text1"/>
          <w:szCs w:val="24"/>
          <w:lang w:val="id-ID"/>
        </w:rPr>
        <w:t>P</w:t>
      </w:r>
      <w:r w:rsidRPr="002668B0">
        <w:rPr>
          <w:rFonts w:cs="Times New Roman"/>
          <w:color w:val="000000" w:themeColor="text1"/>
          <w:szCs w:val="24"/>
        </w:rPr>
        <w:t>elatihan dan pendidikan merupakan usaha secara formal untuk mempelajari lebih mendalam mengenai pengetahu</w:t>
      </w:r>
      <w:r>
        <w:rPr>
          <w:rFonts w:cs="Times New Roman"/>
          <w:color w:val="000000" w:themeColor="text1"/>
          <w:szCs w:val="24"/>
        </w:rPr>
        <w:t xml:space="preserve">an sistem informasi akuntansi. </w:t>
      </w:r>
    </w:p>
    <w:p w14:paraId="5C923704" w14:textId="77777777" w:rsidR="00265DC0" w:rsidRPr="002668B0" w:rsidRDefault="00265DC0" w:rsidP="00265DC0">
      <w:pPr>
        <w:pStyle w:val="ListParagraph"/>
        <w:ind w:left="0" w:firstLine="425"/>
        <w:jc w:val="both"/>
        <w:rPr>
          <w:rFonts w:cs="Times New Roman"/>
          <w:szCs w:val="24"/>
          <w:lang w:val="id-ID"/>
        </w:rPr>
      </w:pPr>
      <w:r w:rsidRPr="002668B0">
        <w:rPr>
          <w:rFonts w:cs="Times New Roman"/>
          <w:szCs w:val="24"/>
          <w:lang w:val="id-ID"/>
        </w:rPr>
        <w:t xml:space="preserve">(Ardana  dk, 2012)  menyatakan bahwa  pelatihan yang dilaksanakan  untuk  karyawan  baru  agar  dapat  menjalankan tugas-tugas  baru  yang  dibebankan  dan  untuk  karyawan  lama  guna  meningkatkan mutu pelaksanaan tugasnya sekarang maupun di masa datang yang pada dasarnya merupakan  proses  yang  berlanjutdanbukan  proses  sesaat  saja.. </w:t>
      </w:r>
    </w:p>
    <w:p w14:paraId="70557B67" w14:textId="77777777" w:rsidR="00265DC0" w:rsidRPr="002668B0" w:rsidRDefault="00265DC0" w:rsidP="00265DC0">
      <w:pPr>
        <w:ind w:firstLine="425"/>
        <w:jc w:val="both"/>
        <w:rPr>
          <w:rFonts w:cs="Times New Roman"/>
          <w:color w:val="000000" w:themeColor="text1"/>
          <w:szCs w:val="24"/>
        </w:rPr>
      </w:pPr>
      <w:r w:rsidRPr="002668B0">
        <w:rPr>
          <w:rFonts w:cs="Times New Roman"/>
          <w:szCs w:val="24"/>
        </w:rPr>
        <w:t>Pelatihan dan pendidikan ini akan meningkatkan kemampuan dan pemahaman pemakai terhadap sistem informasi akuntansi sehingga pemakai akan dapat menggunakan sistem informasi dengan baik dan dapat meningkatkan rasa kepuasan terhadap sistem informasi akuntansi perusahaan.</w:t>
      </w:r>
    </w:p>
    <w:p w14:paraId="1A6C0E4A" w14:textId="77777777" w:rsidR="00265DC0" w:rsidRPr="002668B0" w:rsidRDefault="00265DC0" w:rsidP="00265DC0">
      <w:pPr>
        <w:ind w:firstLine="425"/>
        <w:jc w:val="both"/>
        <w:rPr>
          <w:rFonts w:cs="Times New Roman"/>
          <w:color w:val="000000" w:themeColor="text1"/>
          <w:szCs w:val="24"/>
        </w:rPr>
      </w:pPr>
      <w:r w:rsidRPr="002668B0">
        <w:rPr>
          <w:rFonts w:cs="Times New Roman"/>
          <w:color w:val="000000" w:themeColor="text1"/>
          <w:szCs w:val="24"/>
        </w:rPr>
        <w:t xml:space="preserve">Dengan adanya pelatihan dan pendidikan, pemakai dapat meningkatkan pengetahuan mengenai sistem tersebut dan pemakai menajdi lebih mudah dalam </w:t>
      </w:r>
      <w:r w:rsidRPr="002668B0">
        <w:rPr>
          <w:rFonts w:cs="Times New Roman"/>
          <w:color w:val="000000" w:themeColor="text1"/>
          <w:szCs w:val="24"/>
        </w:rPr>
        <w:lastRenderedPageBreak/>
        <w:t xml:space="preserve">penggunaan sistem, yang diharapkan dapat meningkatkan kinerja sistem informasi akuntansi (Soegiharto, 2001 dalam Rivaningrumdan Mahmud, 2015). </w:t>
      </w:r>
    </w:p>
    <w:p w14:paraId="7301AE6B" w14:textId="7FF42908" w:rsidR="00265DC0" w:rsidRPr="00D20D7F" w:rsidRDefault="00265DC0" w:rsidP="0099499F">
      <w:pPr>
        <w:ind w:firstLine="360"/>
        <w:jc w:val="both"/>
        <w:rPr>
          <w:rFonts w:cs="Times New Roman"/>
          <w:color w:val="000000" w:themeColor="text1"/>
          <w:szCs w:val="24"/>
          <w:lang w:val="en-US"/>
        </w:rPr>
      </w:pPr>
      <w:r w:rsidRPr="002668B0">
        <w:rPr>
          <w:rFonts w:cs="Times New Roman"/>
          <w:color w:val="000000" w:themeColor="text1"/>
          <w:szCs w:val="24"/>
        </w:rPr>
        <w:t>Dalam penelitian terdahulu Mentari Risnanti, dkk (2018), Rizky Ages Purnawati, dkk  (2018), Enah Unayah,  (2020),  Komang Nita Handayani Tri Lestari, dkk (2017), I Putu Scyangga Dana, dkk (2016), Nimas Pangestika Dewi, (2020). menunjukkan hasil bahwa program pelatihan dan pendidikan berpengaruh terhadap kinerja sistem informasi akuntansi.</w:t>
      </w:r>
    </w:p>
    <w:p w14:paraId="228D2A65" w14:textId="300B0035" w:rsidR="00265DC0" w:rsidRPr="002668B0" w:rsidRDefault="00265DC0" w:rsidP="009675D6">
      <w:pPr>
        <w:pStyle w:val="Heading3"/>
        <w:numPr>
          <w:ilvl w:val="2"/>
          <w:numId w:val="54"/>
        </w:numPr>
        <w:ind w:left="720"/>
      </w:pPr>
      <w:bookmarkStart w:id="73" w:name="_Toc77442239"/>
      <w:r w:rsidRPr="002668B0">
        <w:t>Pengaruh Keahlian pemakai terhadap kinerja sistem informasi akuntansi.</w:t>
      </w:r>
      <w:bookmarkEnd w:id="73"/>
    </w:p>
    <w:p w14:paraId="1CA03158" w14:textId="77777777" w:rsidR="00265DC0" w:rsidRPr="002668B0" w:rsidRDefault="00265DC0" w:rsidP="00265DC0">
      <w:pPr>
        <w:ind w:firstLine="720"/>
        <w:jc w:val="both"/>
        <w:rPr>
          <w:rFonts w:cs="Times New Roman"/>
          <w:szCs w:val="24"/>
        </w:rPr>
      </w:pPr>
      <w:r w:rsidRPr="002668B0">
        <w:rPr>
          <w:rFonts w:cs="Times New Roman"/>
          <w:szCs w:val="24"/>
        </w:rPr>
        <w:t xml:space="preserve">Keahlian pemakai sistem informasi merupakan bagian dari kapabilitas yang dimiliki individu atas penggunaan sistem yang digunakan dalam perusahaan sebagai bagian dari tugas dan pekerjaannya. Keahlian pemakai sistem informasi dibutuhkan untuk menjalankan sistem informasi, karena semakin canggihnya teknologi, maka keahlian pemakai sistem informasi di dalam penggunaan sistem dapat meningkatkan kinerja sistem informasi yang ada di perusahaan, sehingga akan memberikan keuntungan kepada perusahaan. </w:t>
      </w:r>
    </w:p>
    <w:p w14:paraId="4891CFD7" w14:textId="77777777" w:rsidR="00265DC0" w:rsidRPr="002668B0" w:rsidRDefault="00265DC0" w:rsidP="00265DC0">
      <w:pPr>
        <w:ind w:firstLine="720"/>
        <w:jc w:val="both"/>
        <w:rPr>
          <w:rFonts w:cs="Times New Roman"/>
          <w:szCs w:val="24"/>
        </w:rPr>
      </w:pPr>
      <w:r w:rsidRPr="002668B0">
        <w:rPr>
          <w:rFonts w:cs="Times New Roman"/>
          <w:szCs w:val="24"/>
        </w:rPr>
        <w:t xml:space="preserve">Menurut Romney dan Steinbart yang dialihbahasakan oleh Safira dan Puspasari (2015:722) mengenai pentingnya keahlian pemakai sistem informasi adalah sebagai berikut: </w:t>
      </w:r>
    </w:p>
    <w:p w14:paraId="1CDF40E7" w14:textId="77777777" w:rsidR="00265DC0" w:rsidRDefault="00265DC0" w:rsidP="00265DC0">
      <w:pPr>
        <w:spacing w:line="240" w:lineRule="auto"/>
        <w:ind w:left="709"/>
        <w:jc w:val="both"/>
        <w:rPr>
          <w:rFonts w:cs="Times New Roman"/>
          <w:szCs w:val="24"/>
          <w:lang w:val="en-US"/>
        </w:rPr>
      </w:pPr>
      <w:r w:rsidRPr="002668B0">
        <w:rPr>
          <w:rFonts w:cs="Times New Roman"/>
          <w:szCs w:val="24"/>
        </w:rPr>
        <w:t xml:space="preserve">“Pemakai atau pengguna merupakan bagian dari komponen sistem informasi. Sistem informasi yang ada di perusahaan dianggap gagal merupakan bagian dari kurangnya tingkat keahlian yang dimiliki pemakai dalam menjalankan sistem informasi. Keberadaan pemakai memiliki peranan penting penerapan sistem informasi untuk peningkatan kinerja sistem. Perusahaan yang memiliki sistem informasi dengan mengadopsi kecanggihan teknologi informasi terkini sekalipun tidak akan menghasilkan </w:t>
      </w:r>
      <w:r w:rsidRPr="002668B0">
        <w:rPr>
          <w:rFonts w:cs="Times New Roman"/>
          <w:szCs w:val="24"/>
        </w:rPr>
        <w:lastRenderedPageBreak/>
        <w:t>keberhasilan sistem, jika tidak didukung dengan keahlian pemakai tersebut.”</w:t>
      </w:r>
    </w:p>
    <w:p w14:paraId="3BC99092" w14:textId="77777777" w:rsidR="00265DC0" w:rsidRPr="000552C9" w:rsidRDefault="00265DC0" w:rsidP="00265DC0">
      <w:pPr>
        <w:spacing w:line="240" w:lineRule="auto"/>
        <w:ind w:left="709"/>
        <w:jc w:val="both"/>
        <w:rPr>
          <w:rFonts w:cs="Times New Roman"/>
          <w:color w:val="000000" w:themeColor="text1"/>
          <w:szCs w:val="24"/>
          <w:lang w:val="en-US"/>
        </w:rPr>
      </w:pPr>
    </w:p>
    <w:p w14:paraId="68AB8857" w14:textId="3B387E9E" w:rsidR="00265DC0" w:rsidRPr="002668B0" w:rsidRDefault="00265DC0" w:rsidP="00265DC0">
      <w:pPr>
        <w:ind w:firstLine="720"/>
        <w:jc w:val="both"/>
        <w:rPr>
          <w:rFonts w:cs="Times New Roman"/>
          <w:color w:val="000000" w:themeColor="text1"/>
          <w:szCs w:val="24"/>
        </w:rPr>
      </w:pPr>
      <w:r w:rsidRPr="002668B0">
        <w:rPr>
          <w:rFonts w:cs="Times New Roman"/>
          <w:color w:val="000000" w:themeColor="text1"/>
          <w:szCs w:val="24"/>
        </w:rPr>
        <w:t xml:space="preserve">Keahlian seseorang merupakan definisi dari keyakinan diri, yang mana keyakinan diri akan mempengaruhi pilihan-pilihan tentang perilaku dan usaha untuk menghadapi halangan-halangan dalam mencapai kinerja dari perilaku tersebut (Jogiyanto, 2007 dalam Handoko dan Marfuah, 2013). </w:t>
      </w:r>
    </w:p>
    <w:p w14:paraId="179A6419" w14:textId="77777777" w:rsidR="00265DC0" w:rsidRPr="002668B0" w:rsidRDefault="00265DC0" w:rsidP="00265DC0">
      <w:pPr>
        <w:ind w:firstLine="720"/>
        <w:jc w:val="both"/>
        <w:rPr>
          <w:rFonts w:cs="Times New Roman"/>
          <w:color w:val="000000" w:themeColor="text1"/>
          <w:szCs w:val="24"/>
        </w:rPr>
      </w:pPr>
      <w:r w:rsidRPr="002668B0">
        <w:rPr>
          <w:rFonts w:cs="Times New Roman"/>
          <w:color w:val="000000" w:themeColor="text1"/>
          <w:szCs w:val="24"/>
        </w:rPr>
        <w:t>Untuk dapat terus meningkatkan kinerja sistem informasi akuntansi, sudah pasti sangat diperlukan personel yang mempunyai kemampuan teknik personal yang handal, agar mampu menghasilkan sistem informasi berkualitas yang sangat mendukung kinerja sistem informasi akuntansi.</w:t>
      </w:r>
    </w:p>
    <w:p w14:paraId="18FEDB8A" w14:textId="77777777" w:rsidR="00265DC0" w:rsidRPr="002668B0" w:rsidRDefault="00265DC0" w:rsidP="00265DC0">
      <w:pPr>
        <w:ind w:firstLine="720"/>
        <w:jc w:val="both"/>
        <w:rPr>
          <w:rFonts w:cs="Times New Roman"/>
          <w:color w:val="000000" w:themeColor="text1"/>
          <w:szCs w:val="24"/>
        </w:rPr>
      </w:pPr>
      <w:r w:rsidRPr="002668B0">
        <w:rPr>
          <w:rFonts w:cs="Times New Roman"/>
          <w:color w:val="000000" w:themeColor="text1"/>
          <w:szCs w:val="24"/>
        </w:rPr>
        <w:t xml:space="preserve"> Menurut Handoko dan Marfuah,   (2013). Keahlian pemakai yang baik akan memacu pengguna untuk memakai sistem informasi akuntansi sehingga kinerja sistem informasi akuntansi menjadi lebih tinggi.</w:t>
      </w:r>
    </w:p>
    <w:p w14:paraId="0439096A" w14:textId="59A33088" w:rsidR="00265DC0" w:rsidRDefault="00265DC0" w:rsidP="00265DC0">
      <w:pPr>
        <w:ind w:firstLine="720"/>
        <w:jc w:val="both"/>
        <w:rPr>
          <w:rFonts w:cs="Times New Roman"/>
          <w:color w:val="000000" w:themeColor="text1"/>
          <w:szCs w:val="24"/>
        </w:rPr>
      </w:pPr>
      <w:r w:rsidRPr="002668B0">
        <w:rPr>
          <w:rFonts w:cs="Times New Roman"/>
          <w:color w:val="000000" w:themeColor="text1"/>
          <w:szCs w:val="24"/>
        </w:rPr>
        <w:t xml:space="preserve"> Dalam penelitian terdahulu Rizky Ages Purnawati, dkk (2018), Enah Unayah, (2020), Komang Nita Handayani Tri Lestari, dkk (2017), Agus Wahyu Arya Damana, dkk (2016). Dimana hasilnya menunjukkan bahwa kemampuan pemakai dapat mempengaruhi kinerja sistem informasi akuntansi.</w:t>
      </w:r>
    </w:p>
    <w:p w14:paraId="413191F7" w14:textId="622E616E" w:rsidR="00265DC0" w:rsidRDefault="00265DC0" w:rsidP="00265DC0">
      <w:pPr>
        <w:jc w:val="both"/>
        <w:rPr>
          <w:rFonts w:cs="Times New Roman"/>
          <w:color w:val="000000" w:themeColor="text1"/>
          <w:szCs w:val="24"/>
        </w:rPr>
      </w:pPr>
      <w:r w:rsidRPr="002668B0">
        <w:rPr>
          <w:rFonts w:cs="Times New Roman"/>
          <w:color w:val="000000" w:themeColor="text1"/>
          <w:szCs w:val="24"/>
        </w:rPr>
        <w:t>Kerangka pemikiran tersebut dap</w:t>
      </w:r>
      <w:r w:rsidR="0099499F">
        <w:rPr>
          <w:rFonts w:cs="Times New Roman"/>
          <w:color w:val="000000" w:themeColor="text1"/>
          <w:szCs w:val="24"/>
        </w:rPr>
        <w:t>at digambarkan sebagai berikut:</w:t>
      </w:r>
    </w:p>
    <w:p w14:paraId="285C98F2" w14:textId="1F710B0B" w:rsidR="003B1631" w:rsidRDefault="003B1631" w:rsidP="00265DC0">
      <w:pPr>
        <w:jc w:val="both"/>
        <w:rPr>
          <w:rFonts w:cs="Times New Roman"/>
          <w:color w:val="000000" w:themeColor="text1"/>
          <w:szCs w:val="24"/>
        </w:rPr>
      </w:pPr>
    </w:p>
    <w:p w14:paraId="4EC15FE4" w14:textId="77777777" w:rsidR="003B1631" w:rsidRDefault="003B1631" w:rsidP="00265DC0">
      <w:pPr>
        <w:jc w:val="both"/>
        <w:rPr>
          <w:rFonts w:cs="Times New Roman"/>
          <w:color w:val="000000" w:themeColor="text1"/>
          <w:szCs w:val="24"/>
        </w:rPr>
      </w:pPr>
    </w:p>
    <w:p w14:paraId="32C631B6" w14:textId="10213518" w:rsidR="00C05691" w:rsidRPr="002668B0" w:rsidRDefault="0099499F" w:rsidP="00C05691">
      <w:pPr>
        <w:spacing w:before="100" w:beforeAutospacing="1" w:after="100" w:afterAutospacing="1" w:line="360" w:lineRule="auto"/>
        <w:rPr>
          <w:rFonts w:cs="Times New Roman"/>
          <w:b/>
          <w:color w:val="000000" w:themeColor="text1"/>
          <w:szCs w:val="24"/>
        </w:rPr>
      </w:pPr>
      <w:r w:rsidRPr="002668B0">
        <w:rPr>
          <w:rFonts w:cs="Times New Roman"/>
          <w:noProof/>
          <w:color w:val="000000" w:themeColor="text1"/>
          <w:szCs w:val="24"/>
          <w:lang w:eastAsia="id-ID"/>
        </w:rPr>
        <mc:AlternateContent>
          <mc:Choice Requires="wps">
            <w:drawing>
              <wp:anchor distT="0" distB="0" distL="114300" distR="114300" simplePos="0" relativeHeight="251572224" behindDoc="0" locked="0" layoutInCell="1" allowOverlap="1" wp14:anchorId="26327817" wp14:editId="62DE5781">
                <wp:simplePos x="0" y="0"/>
                <wp:positionH relativeFrom="margin">
                  <wp:posOffset>49573</wp:posOffset>
                </wp:positionH>
                <wp:positionV relativeFrom="paragraph">
                  <wp:posOffset>139763</wp:posOffset>
                </wp:positionV>
                <wp:extent cx="10274" cy="2260315"/>
                <wp:effectExtent l="0" t="0" r="27940" b="26035"/>
                <wp:wrapNone/>
                <wp:docPr id="17" name="Straight Connector 17"/>
                <wp:cNvGraphicFramePr/>
                <a:graphic xmlns:a="http://schemas.openxmlformats.org/drawingml/2006/main">
                  <a:graphicData uri="http://schemas.microsoft.com/office/word/2010/wordprocessingShape">
                    <wps:wsp>
                      <wps:cNvCnPr/>
                      <wps:spPr>
                        <a:xfrm flipH="1" flipV="1">
                          <a:off x="0" y="0"/>
                          <a:ext cx="10274" cy="22603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4DF7F4" id="Straight Connector 17" o:spid="_x0000_s1026" style="position:absolute;flip:x y;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pt,11pt" to="4.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" strokecolor="windowText" strokeweight=".5pt">
                <v:stroke joinstyle="miter"/>
                <w10:wrap anchorx="margin"/>
              </v:line>
            </w:pict>
          </mc:Fallback>
        </mc:AlternateContent>
      </w:r>
      <w:r w:rsidR="00564262" w:rsidRPr="002668B0">
        <w:rPr>
          <w:rFonts w:cs="Times New Roman"/>
          <w:noProof/>
          <w:color w:val="000000" w:themeColor="text1"/>
          <w:szCs w:val="24"/>
          <w:lang w:eastAsia="id-ID"/>
        </w:rPr>
        <mc:AlternateContent>
          <mc:Choice Requires="wps">
            <w:drawing>
              <wp:anchor distT="0" distB="0" distL="114300" distR="114300" simplePos="0" relativeHeight="251567104" behindDoc="0" locked="0" layoutInCell="1" allowOverlap="1" wp14:anchorId="09435D13" wp14:editId="06CFD2B3">
                <wp:simplePos x="0" y="0"/>
                <wp:positionH relativeFrom="margin">
                  <wp:posOffset>1933554</wp:posOffset>
                </wp:positionH>
                <wp:positionV relativeFrom="paragraph">
                  <wp:posOffset>129489</wp:posOffset>
                </wp:positionV>
                <wp:extent cx="16688" cy="2280863"/>
                <wp:effectExtent l="0" t="0" r="21590" b="24765"/>
                <wp:wrapNone/>
                <wp:docPr id="16" name="Straight Connector 16"/>
                <wp:cNvGraphicFramePr/>
                <a:graphic xmlns:a="http://schemas.openxmlformats.org/drawingml/2006/main">
                  <a:graphicData uri="http://schemas.microsoft.com/office/word/2010/wordprocessingShape">
                    <wps:wsp>
                      <wps:cNvCnPr/>
                      <wps:spPr>
                        <a:xfrm flipH="1" flipV="1">
                          <a:off x="0" y="0"/>
                          <a:ext cx="16688" cy="228086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A35AEA" id="Straight Connector 16" o:spid="_x0000_s1026" style="position:absolute;flip:x y;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25pt,10.2pt" to="153.5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" strokecolor="windowText" strokeweight=".5pt">
                <v:stroke joinstyle="miter"/>
                <w10:wrap anchorx="margin"/>
              </v:line>
            </w:pict>
          </mc:Fallback>
        </mc:AlternateContent>
      </w:r>
      <w:r w:rsidR="00C05691" w:rsidRPr="002668B0">
        <w:rPr>
          <w:rFonts w:cs="Times New Roman"/>
          <w:noProof/>
          <w:color w:val="000000" w:themeColor="text1"/>
          <w:szCs w:val="24"/>
          <w:lang w:eastAsia="id-ID"/>
        </w:rPr>
        <mc:AlternateContent>
          <mc:Choice Requires="wps">
            <w:drawing>
              <wp:anchor distT="0" distB="0" distL="114300" distR="114300" simplePos="0" relativeHeight="251577344" behindDoc="0" locked="0" layoutInCell="1" allowOverlap="1" wp14:anchorId="7F374638" wp14:editId="6DD2C08A">
                <wp:simplePos x="0" y="0"/>
                <wp:positionH relativeFrom="margin">
                  <wp:posOffset>47961</wp:posOffset>
                </wp:positionH>
                <wp:positionV relativeFrom="paragraph">
                  <wp:posOffset>141455</wp:posOffset>
                </wp:positionV>
                <wp:extent cx="1882588" cy="7134"/>
                <wp:effectExtent l="0" t="0" r="22860" b="31115"/>
                <wp:wrapNone/>
                <wp:docPr id="13" name="Straight Connector 13"/>
                <wp:cNvGraphicFramePr/>
                <a:graphic xmlns:a="http://schemas.openxmlformats.org/drawingml/2006/main">
                  <a:graphicData uri="http://schemas.microsoft.com/office/word/2010/wordprocessingShape">
                    <wps:wsp>
                      <wps:cNvCnPr/>
                      <wps:spPr>
                        <a:xfrm>
                          <a:off x="0" y="0"/>
                          <a:ext cx="1882588" cy="71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9F91E" id="Straight Connector 13" o:spid="_x0000_s1026" style="position:absolute;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1.15pt" to="152.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" strokecolor="black [3213]" strokeweight=".5pt">
                <v:stroke joinstyle="miter"/>
                <w10:wrap anchorx="margin"/>
              </v:line>
            </w:pict>
          </mc:Fallback>
        </mc:AlternateContent>
      </w:r>
      <w:r w:rsidR="00C05691" w:rsidRPr="002668B0">
        <w:rPr>
          <w:rFonts w:cs="Times New Roman"/>
          <w:noProof/>
          <w:color w:val="000000" w:themeColor="text1"/>
          <w:szCs w:val="24"/>
          <w:lang w:eastAsia="id-ID"/>
        </w:rPr>
        <mc:AlternateContent>
          <mc:Choice Requires="wps">
            <w:drawing>
              <wp:anchor distT="0" distB="0" distL="114300" distR="114300" simplePos="0" relativeHeight="251592704" behindDoc="0" locked="0" layoutInCell="1" allowOverlap="1" wp14:anchorId="1F195689" wp14:editId="49317215">
                <wp:simplePos x="0" y="0"/>
                <wp:positionH relativeFrom="column">
                  <wp:posOffset>388054</wp:posOffset>
                </wp:positionH>
                <wp:positionV relativeFrom="paragraph">
                  <wp:posOffset>311441</wp:posOffset>
                </wp:positionV>
                <wp:extent cx="1144469" cy="451692"/>
                <wp:effectExtent l="0" t="0" r="17780" b="24765"/>
                <wp:wrapNone/>
                <wp:docPr id="24" name="Rectangle 24"/>
                <wp:cNvGraphicFramePr/>
                <a:graphic xmlns:a="http://schemas.openxmlformats.org/drawingml/2006/main">
                  <a:graphicData uri="http://schemas.microsoft.com/office/word/2010/wordprocessingShape">
                    <wps:wsp>
                      <wps:cNvSpPr/>
                      <wps:spPr>
                        <a:xfrm>
                          <a:off x="0" y="0"/>
                          <a:ext cx="1144469" cy="4516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FB6A85" w14:textId="77777777" w:rsidR="00930BFD" w:rsidRDefault="00930BFD" w:rsidP="00C05691">
                            <w:pPr>
                              <w:jc w:val="center"/>
                            </w:pPr>
                            <w:r>
                              <w:t>Keterlibatan Pemakai</w:t>
                            </w:r>
                          </w:p>
                          <w:p w14:paraId="1532504D" w14:textId="77777777" w:rsidR="00930BFD" w:rsidRPr="00E97D7F" w:rsidRDefault="00930BFD" w:rsidP="00C0569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95689" id="Rectangle 24" o:spid="_x0000_s1026" style="position:absolute;margin-left:30.55pt;margin-top:24.5pt;width:90.1pt;height:35.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" fillcolor="white [3201]" strokecolor="black [3213]" strokeweight="1pt">
                <v:textbox>
                  <w:txbxContent>
                    <w:p w14:paraId="31FB6A85" w14:textId="77777777" w:rsidR="00930BFD" w:rsidRDefault="00930BFD" w:rsidP="00C05691">
                      <w:pPr>
                        <w:jc w:val="center"/>
                      </w:pPr>
                      <w:r>
                        <w:t>Keterlibatan Pemakai</w:t>
                      </w:r>
                    </w:p>
                    <w:p w14:paraId="1532504D" w14:textId="77777777" w:rsidR="00930BFD" w:rsidRPr="00E97D7F" w:rsidRDefault="00930BFD" w:rsidP="00C05691">
                      <w:pPr>
                        <w:jc w:val="center"/>
                        <w:rPr>
                          <w:b/>
                        </w:rPr>
                      </w:pPr>
                    </w:p>
                  </w:txbxContent>
                </v:textbox>
              </v:rect>
            </w:pict>
          </mc:Fallback>
        </mc:AlternateContent>
      </w:r>
    </w:p>
    <w:p w14:paraId="786DDC05" w14:textId="77777777" w:rsidR="00C05691" w:rsidRPr="002668B0" w:rsidRDefault="00C05691" w:rsidP="00C05691">
      <w:pPr>
        <w:spacing w:before="100" w:beforeAutospacing="1" w:after="100" w:afterAutospacing="1" w:line="360" w:lineRule="auto"/>
        <w:ind w:firstLine="720"/>
        <w:jc w:val="both"/>
        <w:rPr>
          <w:rFonts w:cs="Times New Roman"/>
          <w:color w:val="000000" w:themeColor="text1"/>
          <w:szCs w:val="24"/>
        </w:rPr>
      </w:pPr>
      <w:r w:rsidRPr="002668B0">
        <w:rPr>
          <w:rFonts w:cs="Times New Roman"/>
          <w:noProof/>
          <w:color w:val="000000" w:themeColor="text1"/>
          <w:szCs w:val="24"/>
          <w:lang w:eastAsia="id-ID"/>
        </w:rPr>
        <mc:AlternateContent>
          <mc:Choice Requires="wps">
            <w:drawing>
              <wp:anchor distT="0" distB="0" distL="114300" distR="114300" simplePos="0" relativeHeight="251633664" behindDoc="0" locked="0" layoutInCell="1" allowOverlap="1" wp14:anchorId="2EE2B0D6" wp14:editId="08F26487">
                <wp:simplePos x="0" y="0"/>
                <wp:positionH relativeFrom="margin">
                  <wp:posOffset>1532065</wp:posOffset>
                </wp:positionH>
                <wp:positionV relativeFrom="paragraph">
                  <wp:posOffset>102167</wp:posOffset>
                </wp:positionV>
                <wp:extent cx="2101016" cy="705072"/>
                <wp:effectExtent l="0" t="0" r="33020" b="19050"/>
                <wp:wrapNone/>
                <wp:docPr id="5" name="Straight Connector 5"/>
                <wp:cNvGraphicFramePr/>
                <a:graphic xmlns:a="http://schemas.openxmlformats.org/drawingml/2006/main">
                  <a:graphicData uri="http://schemas.microsoft.com/office/word/2010/wordprocessingShape">
                    <wps:wsp>
                      <wps:cNvCnPr/>
                      <wps:spPr>
                        <a:xfrm>
                          <a:off x="0" y="0"/>
                          <a:ext cx="2101016" cy="7050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A0EBC" id="Straight Connector 5" o:spid="_x0000_s1026" style="position:absolute;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65pt,8.05pt" to="286.1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" strokecolor="black [3213]" strokeweight=".5pt">
                <v:stroke joinstyle="miter"/>
                <w10:wrap anchorx="margin"/>
              </v:line>
            </w:pict>
          </mc:Fallback>
        </mc:AlternateContent>
      </w:r>
    </w:p>
    <w:p w14:paraId="299EA1E8" w14:textId="77777777" w:rsidR="00C05691" w:rsidRPr="002668B0" w:rsidRDefault="00C05691" w:rsidP="00C05691">
      <w:pPr>
        <w:tabs>
          <w:tab w:val="left" w:pos="3465"/>
          <w:tab w:val="left" w:pos="3630"/>
        </w:tabs>
        <w:spacing w:before="100" w:beforeAutospacing="1" w:after="100" w:afterAutospacing="1" w:line="360" w:lineRule="auto"/>
        <w:ind w:firstLine="720"/>
        <w:jc w:val="both"/>
        <w:rPr>
          <w:rFonts w:cs="Times New Roman"/>
          <w:color w:val="000000" w:themeColor="text1"/>
          <w:szCs w:val="24"/>
        </w:rPr>
      </w:pPr>
      <w:r w:rsidRPr="002668B0">
        <w:rPr>
          <w:rFonts w:cs="Times New Roman"/>
          <w:noProof/>
          <w:color w:val="000000" w:themeColor="text1"/>
          <w:szCs w:val="24"/>
          <w:lang w:eastAsia="id-ID"/>
        </w:rPr>
        <mc:AlternateContent>
          <mc:Choice Requires="wps">
            <w:drawing>
              <wp:anchor distT="0" distB="0" distL="114300" distR="114300" simplePos="0" relativeHeight="251608064" behindDoc="0" locked="0" layoutInCell="1" allowOverlap="1" wp14:anchorId="1DD31C60" wp14:editId="56073ACD">
                <wp:simplePos x="0" y="0"/>
                <wp:positionH relativeFrom="margin">
                  <wp:posOffset>3636645</wp:posOffset>
                </wp:positionH>
                <wp:positionV relativeFrom="paragraph">
                  <wp:posOffset>57150</wp:posOffset>
                </wp:positionV>
                <wp:extent cx="1376738" cy="657225"/>
                <wp:effectExtent l="0" t="0" r="13970" b="28575"/>
                <wp:wrapNone/>
                <wp:docPr id="6" name="Rectangle 6"/>
                <wp:cNvGraphicFramePr/>
                <a:graphic xmlns:a="http://schemas.openxmlformats.org/drawingml/2006/main">
                  <a:graphicData uri="http://schemas.microsoft.com/office/word/2010/wordprocessingShape">
                    <wps:wsp>
                      <wps:cNvSpPr/>
                      <wps:spPr>
                        <a:xfrm>
                          <a:off x="0" y="0"/>
                          <a:ext cx="1376738"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763951" w14:textId="77777777" w:rsidR="00930BFD" w:rsidRDefault="00930BFD" w:rsidP="00C05691">
                            <w:pPr>
                              <w:jc w:val="center"/>
                            </w:pPr>
                            <w:r>
                              <w:t>Kinerja Sistem Informasi Akuntansi</w:t>
                            </w:r>
                          </w:p>
                          <w:p w14:paraId="17819F03" w14:textId="77777777" w:rsidR="00930BFD" w:rsidRPr="00E97D7F" w:rsidRDefault="00930BFD" w:rsidP="00C0569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31C60" id="Rectangle 6" o:spid="_x0000_s1027" style="position:absolute;left:0;text-align:left;margin-left:286.35pt;margin-top:4.5pt;width:108.4pt;height:51.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" fillcolor="window" strokecolor="windowText" strokeweight="1pt">
                <v:textbox>
                  <w:txbxContent>
                    <w:p w14:paraId="09763951" w14:textId="77777777" w:rsidR="00930BFD" w:rsidRDefault="00930BFD" w:rsidP="00C05691">
                      <w:pPr>
                        <w:jc w:val="center"/>
                      </w:pPr>
                      <w:r>
                        <w:t>Kinerja Sistem Informasi Akuntansi</w:t>
                      </w:r>
                    </w:p>
                    <w:p w14:paraId="17819F03" w14:textId="77777777" w:rsidR="00930BFD" w:rsidRPr="00E97D7F" w:rsidRDefault="00930BFD" w:rsidP="00C05691">
                      <w:pPr>
                        <w:jc w:val="center"/>
                        <w:rPr>
                          <w:b/>
                        </w:rPr>
                      </w:pPr>
                    </w:p>
                  </w:txbxContent>
                </v:textbox>
                <w10:wrap anchorx="margin"/>
              </v:rect>
            </w:pict>
          </mc:Fallback>
        </mc:AlternateContent>
      </w:r>
      <w:r w:rsidRPr="002668B0">
        <w:rPr>
          <w:rFonts w:cs="Times New Roman"/>
          <w:noProof/>
          <w:color w:val="000000" w:themeColor="text1"/>
          <w:szCs w:val="24"/>
          <w:lang w:eastAsia="id-ID"/>
        </w:rPr>
        <mc:AlternateContent>
          <mc:Choice Requires="wps">
            <w:drawing>
              <wp:anchor distT="0" distB="0" distL="114300" distR="114300" simplePos="0" relativeHeight="251643904" behindDoc="0" locked="0" layoutInCell="1" allowOverlap="1" wp14:anchorId="28930F77" wp14:editId="6E67A74E">
                <wp:simplePos x="0" y="0"/>
                <wp:positionH relativeFrom="margin">
                  <wp:posOffset>1564639</wp:posOffset>
                </wp:positionH>
                <wp:positionV relativeFrom="paragraph">
                  <wp:posOffset>377572</wp:posOffset>
                </wp:positionV>
                <wp:extent cx="2106547" cy="627961"/>
                <wp:effectExtent l="0" t="0" r="27305" b="20320"/>
                <wp:wrapNone/>
                <wp:docPr id="7" name="Straight Connector 7"/>
                <wp:cNvGraphicFramePr/>
                <a:graphic xmlns:a="http://schemas.openxmlformats.org/drawingml/2006/main">
                  <a:graphicData uri="http://schemas.microsoft.com/office/word/2010/wordprocessingShape">
                    <wps:wsp>
                      <wps:cNvCnPr/>
                      <wps:spPr>
                        <a:xfrm flipV="1">
                          <a:off x="0" y="0"/>
                          <a:ext cx="2106547" cy="6279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B06E0" id="Straight Connector 7" o:spid="_x0000_s1026" style="position:absolute;flip:y;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2pt,29.75pt" to="289.0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" strokecolor="black [3213]" strokeweight=".5pt">
                <v:stroke joinstyle="miter"/>
                <w10:wrap anchorx="margin"/>
              </v:line>
            </w:pict>
          </mc:Fallback>
        </mc:AlternateContent>
      </w:r>
      <w:r w:rsidRPr="002668B0">
        <w:rPr>
          <w:rFonts w:cs="Times New Roman"/>
          <w:noProof/>
          <w:color w:val="000000" w:themeColor="text1"/>
          <w:szCs w:val="24"/>
          <w:lang w:eastAsia="id-ID"/>
        </w:rPr>
        <mc:AlternateContent>
          <mc:Choice Requires="wps">
            <w:drawing>
              <wp:anchor distT="0" distB="0" distL="114300" distR="114300" simplePos="0" relativeHeight="251618304" behindDoc="0" locked="0" layoutInCell="1" allowOverlap="1" wp14:anchorId="2020B094" wp14:editId="198A5D90">
                <wp:simplePos x="0" y="0"/>
                <wp:positionH relativeFrom="column">
                  <wp:posOffset>1532890</wp:posOffset>
                </wp:positionH>
                <wp:positionV relativeFrom="paragraph">
                  <wp:posOffset>344521</wp:posOffset>
                </wp:positionV>
                <wp:extent cx="2192464" cy="46133"/>
                <wp:effectExtent l="0" t="38100" r="36830" b="87630"/>
                <wp:wrapNone/>
                <wp:docPr id="8" name="Straight Arrow Connector 8"/>
                <wp:cNvGraphicFramePr/>
                <a:graphic xmlns:a="http://schemas.openxmlformats.org/drawingml/2006/main">
                  <a:graphicData uri="http://schemas.microsoft.com/office/word/2010/wordprocessingShape">
                    <wps:wsp>
                      <wps:cNvCnPr/>
                      <wps:spPr>
                        <a:xfrm>
                          <a:off x="0" y="0"/>
                          <a:ext cx="2192464" cy="461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0B62D6" id="_x0000_t32" coordsize="21600,21600" o:spt="32" o:oned="t" path="m,l21600,21600e" filled="f">
                <v:path arrowok="t" fillok="f" o:connecttype="none"/>
                <o:lock v:ext="edit" shapetype="t"/>
              </v:shapetype>
              <v:shape id="Straight Arrow Connector 8" o:spid="_x0000_s1026" type="#_x0000_t32" style="position:absolute;margin-left:120.7pt;margin-top:27.15pt;width:172.65pt;height: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" strokecolor="black [3213]" strokeweight=".5pt">
                <v:stroke endarrow="block" joinstyle="miter"/>
              </v:shape>
            </w:pict>
          </mc:Fallback>
        </mc:AlternateContent>
      </w:r>
      <w:r w:rsidRPr="002668B0">
        <w:rPr>
          <w:rFonts w:cs="Times New Roman"/>
          <w:noProof/>
          <w:color w:val="000000" w:themeColor="text1"/>
          <w:szCs w:val="24"/>
          <w:lang w:eastAsia="id-ID"/>
        </w:rPr>
        <mc:AlternateContent>
          <mc:Choice Requires="wps">
            <w:drawing>
              <wp:anchor distT="0" distB="0" distL="114300" distR="114300" simplePos="0" relativeHeight="251597824" behindDoc="0" locked="0" layoutInCell="1" allowOverlap="1" wp14:anchorId="51267928" wp14:editId="6C342B76">
                <wp:simplePos x="0" y="0"/>
                <wp:positionH relativeFrom="column">
                  <wp:posOffset>410655</wp:posOffset>
                </wp:positionH>
                <wp:positionV relativeFrom="paragraph">
                  <wp:posOffset>80117</wp:posOffset>
                </wp:positionV>
                <wp:extent cx="1121632" cy="473725"/>
                <wp:effectExtent l="0" t="0" r="21590" b="21590"/>
                <wp:wrapNone/>
                <wp:docPr id="28" name="Rectangle 28"/>
                <wp:cNvGraphicFramePr/>
                <a:graphic xmlns:a="http://schemas.openxmlformats.org/drawingml/2006/main">
                  <a:graphicData uri="http://schemas.microsoft.com/office/word/2010/wordprocessingShape">
                    <wps:wsp>
                      <wps:cNvSpPr/>
                      <wps:spPr>
                        <a:xfrm>
                          <a:off x="0" y="0"/>
                          <a:ext cx="1121632" cy="473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516A5E" w14:textId="77777777" w:rsidR="00930BFD" w:rsidRDefault="00930BFD" w:rsidP="00C05691">
                            <w:pPr>
                              <w:jc w:val="center"/>
                            </w:pPr>
                            <w:r>
                              <w:t>Pelatihan dan Pendidikan</w:t>
                            </w:r>
                          </w:p>
                          <w:p w14:paraId="6D6A52D1" w14:textId="77777777" w:rsidR="00930BFD" w:rsidRPr="00E97D7F" w:rsidRDefault="00930BFD" w:rsidP="00C0569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67928" id="Rectangle 28" o:spid="_x0000_s1028" style="position:absolute;left:0;text-align:left;margin-left:32.35pt;margin-top:6.3pt;width:88.3pt;height:37.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" fillcolor="window" strokecolor="windowText" strokeweight="1pt">
                <v:textbox>
                  <w:txbxContent>
                    <w:p w14:paraId="2B516A5E" w14:textId="77777777" w:rsidR="00930BFD" w:rsidRDefault="00930BFD" w:rsidP="00C05691">
                      <w:pPr>
                        <w:jc w:val="center"/>
                      </w:pPr>
                      <w:r>
                        <w:t>Pelatihan dan Pendidikan</w:t>
                      </w:r>
                    </w:p>
                    <w:p w14:paraId="6D6A52D1" w14:textId="77777777" w:rsidR="00930BFD" w:rsidRPr="00E97D7F" w:rsidRDefault="00930BFD" w:rsidP="00C05691">
                      <w:pPr>
                        <w:jc w:val="center"/>
                        <w:rPr>
                          <w:b/>
                        </w:rPr>
                      </w:pPr>
                    </w:p>
                  </w:txbxContent>
                </v:textbox>
              </v:rect>
            </w:pict>
          </mc:Fallback>
        </mc:AlternateContent>
      </w:r>
      <w:r w:rsidRPr="002668B0">
        <w:rPr>
          <w:rFonts w:cs="Times New Roman"/>
          <w:color w:val="000000" w:themeColor="text1"/>
          <w:szCs w:val="24"/>
        </w:rPr>
        <w:tab/>
      </w:r>
      <w:r w:rsidRPr="002668B0">
        <w:rPr>
          <w:rFonts w:cs="Times New Roman"/>
          <w:color w:val="000000" w:themeColor="text1"/>
          <w:szCs w:val="24"/>
        </w:rPr>
        <w:tab/>
      </w:r>
    </w:p>
    <w:p w14:paraId="45B5FEF2" w14:textId="77777777" w:rsidR="00C05691" w:rsidRPr="002668B0" w:rsidRDefault="00C05691" w:rsidP="00C05691">
      <w:pPr>
        <w:spacing w:before="100" w:beforeAutospacing="1" w:after="100" w:afterAutospacing="1" w:line="360" w:lineRule="auto"/>
        <w:ind w:firstLine="720"/>
        <w:jc w:val="both"/>
        <w:rPr>
          <w:rFonts w:cs="Times New Roman"/>
          <w:color w:val="000000" w:themeColor="text1"/>
          <w:szCs w:val="24"/>
        </w:rPr>
      </w:pPr>
      <w:r w:rsidRPr="002668B0">
        <w:rPr>
          <w:rFonts w:cs="Times New Roman"/>
          <w:noProof/>
          <w:color w:val="000000" w:themeColor="text1"/>
          <w:szCs w:val="24"/>
          <w:lang w:eastAsia="id-ID"/>
        </w:rPr>
        <w:lastRenderedPageBreak/>
        <mc:AlternateContent>
          <mc:Choice Requires="wps">
            <w:drawing>
              <wp:anchor distT="0" distB="0" distL="114300" distR="114300" simplePos="0" relativeHeight="251669504" behindDoc="0" locked="0" layoutInCell="1" allowOverlap="1" wp14:anchorId="26649AF5" wp14:editId="28743904">
                <wp:simplePos x="0" y="0"/>
                <wp:positionH relativeFrom="column">
                  <wp:posOffset>4370069</wp:posOffset>
                </wp:positionH>
                <wp:positionV relativeFrom="paragraph">
                  <wp:posOffset>228600</wp:posOffset>
                </wp:positionV>
                <wp:extent cx="45719" cy="923925"/>
                <wp:effectExtent l="76200" t="38100" r="50165"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45719"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7DF13" id="Straight Arrow Connector 25" o:spid="_x0000_s1026" type="#_x0000_t32" style="position:absolute;margin-left:344.1pt;margin-top:18pt;width:3.6pt;height:72.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" strokecolor="black [3200]" strokeweight=".5pt">
                <v:stroke endarrow="block" joinstyle="miter"/>
              </v:shape>
            </w:pict>
          </mc:Fallback>
        </mc:AlternateContent>
      </w:r>
      <w:r w:rsidRPr="002668B0">
        <w:rPr>
          <w:rFonts w:cs="Times New Roman"/>
          <w:noProof/>
          <w:color w:val="000000" w:themeColor="text1"/>
          <w:szCs w:val="24"/>
          <w:lang w:eastAsia="id-ID"/>
        </w:rPr>
        <mc:AlternateContent>
          <mc:Choice Requires="wps">
            <w:drawing>
              <wp:anchor distT="0" distB="0" distL="114300" distR="114300" simplePos="0" relativeHeight="251602944" behindDoc="0" locked="0" layoutInCell="1" allowOverlap="1" wp14:anchorId="23ED9BCE" wp14:editId="0DBC1EB4">
                <wp:simplePos x="0" y="0"/>
                <wp:positionH relativeFrom="column">
                  <wp:posOffset>388620</wp:posOffset>
                </wp:positionH>
                <wp:positionV relativeFrom="paragraph">
                  <wp:posOffset>322473</wp:posOffset>
                </wp:positionV>
                <wp:extent cx="1176112" cy="451691"/>
                <wp:effectExtent l="0" t="0" r="24130" b="24765"/>
                <wp:wrapNone/>
                <wp:docPr id="29" name="Rectangle 29"/>
                <wp:cNvGraphicFramePr/>
                <a:graphic xmlns:a="http://schemas.openxmlformats.org/drawingml/2006/main">
                  <a:graphicData uri="http://schemas.microsoft.com/office/word/2010/wordprocessingShape">
                    <wps:wsp>
                      <wps:cNvSpPr/>
                      <wps:spPr>
                        <a:xfrm>
                          <a:off x="0" y="0"/>
                          <a:ext cx="1176112" cy="45169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E6C328" w14:textId="77777777" w:rsidR="00930BFD" w:rsidRDefault="00930BFD" w:rsidP="00C05691">
                            <w:pPr>
                              <w:jc w:val="center"/>
                            </w:pPr>
                            <w:r>
                              <w:t>Keahlian Pemakai</w:t>
                            </w:r>
                          </w:p>
                          <w:p w14:paraId="15D988EF" w14:textId="77777777" w:rsidR="00930BFD" w:rsidRPr="00E97D7F" w:rsidRDefault="00930BFD" w:rsidP="00C0569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D9BCE" id="Rectangle 29" o:spid="_x0000_s1029" style="position:absolute;left:0;text-align:left;margin-left:30.6pt;margin-top:25.4pt;width:92.6pt;height:35.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" fillcolor="window" strokecolor="windowText" strokeweight="1pt">
                <v:textbox>
                  <w:txbxContent>
                    <w:p w14:paraId="1EE6C328" w14:textId="77777777" w:rsidR="00930BFD" w:rsidRDefault="00930BFD" w:rsidP="00C05691">
                      <w:pPr>
                        <w:jc w:val="center"/>
                      </w:pPr>
                      <w:r>
                        <w:t>Keahlian Pemakai</w:t>
                      </w:r>
                    </w:p>
                    <w:p w14:paraId="15D988EF" w14:textId="77777777" w:rsidR="00930BFD" w:rsidRPr="00E97D7F" w:rsidRDefault="00930BFD" w:rsidP="00C05691">
                      <w:pPr>
                        <w:jc w:val="center"/>
                        <w:rPr>
                          <w:b/>
                        </w:rPr>
                      </w:pPr>
                    </w:p>
                  </w:txbxContent>
                </v:textbox>
              </v:rect>
            </w:pict>
          </mc:Fallback>
        </mc:AlternateContent>
      </w:r>
    </w:p>
    <w:p w14:paraId="7202768F" w14:textId="0EEF3F84" w:rsidR="00C05691" w:rsidRPr="002668B0" w:rsidRDefault="00C05691" w:rsidP="00C05691">
      <w:pPr>
        <w:tabs>
          <w:tab w:val="left" w:pos="3195"/>
        </w:tabs>
        <w:spacing w:before="100" w:beforeAutospacing="1" w:after="100" w:afterAutospacing="1" w:line="360" w:lineRule="auto"/>
        <w:ind w:firstLine="720"/>
        <w:jc w:val="both"/>
        <w:rPr>
          <w:rFonts w:cs="Times New Roman"/>
          <w:color w:val="000000" w:themeColor="text1"/>
          <w:szCs w:val="24"/>
        </w:rPr>
      </w:pPr>
      <w:r w:rsidRPr="002668B0">
        <w:rPr>
          <w:rFonts w:cs="Times New Roman"/>
          <w:color w:val="000000" w:themeColor="text1"/>
          <w:szCs w:val="24"/>
        </w:rPr>
        <w:tab/>
      </w:r>
    </w:p>
    <w:p w14:paraId="638B3453" w14:textId="684B0FEE" w:rsidR="00C05691" w:rsidRPr="002668B0" w:rsidRDefault="00564262" w:rsidP="00C05691">
      <w:pPr>
        <w:spacing w:before="100" w:beforeAutospacing="1" w:after="100" w:afterAutospacing="1" w:line="360" w:lineRule="auto"/>
        <w:ind w:firstLine="720"/>
        <w:jc w:val="both"/>
        <w:rPr>
          <w:rFonts w:cs="Times New Roman"/>
          <w:color w:val="000000" w:themeColor="text1"/>
          <w:szCs w:val="24"/>
        </w:rPr>
      </w:pPr>
      <w:r w:rsidRPr="002668B0">
        <w:rPr>
          <w:rFonts w:cs="Times New Roman"/>
          <w:noProof/>
          <w:color w:val="000000" w:themeColor="text1"/>
          <w:szCs w:val="24"/>
          <w:lang w:eastAsia="id-ID"/>
        </w:rPr>
        <mc:AlternateContent>
          <mc:Choice Requires="wps">
            <w:drawing>
              <wp:anchor distT="0" distB="0" distL="114300" distR="114300" simplePos="0" relativeHeight="251587584" behindDoc="0" locked="0" layoutInCell="1" allowOverlap="1" wp14:anchorId="38FAFBB3" wp14:editId="04F2A77A">
                <wp:simplePos x="0" y="0"/>
                <wp:positionH relativeFrom="column">
                  <wp:posOffset>941069</wp:posOffset>
                </wp:positionH>
                <wp:positionV relativeFrom="paragraph">
                  <wp:posOffset>13970</wp:posOffset>
                </wp:positionV>
                <wp:extent cx="9525" cy="278765"/>
                <wp:effectExtent l="0" t="0" r="28575" b="26035"/>
                <wp:wrapNone/>
                <wp:docPr id="12" name="Straight Connector 12"/>
                <wp:cNvGraphicFramePr/>
                <a:graphic xmlns:a="http://schemas.openxmlformats.org/drawingml/2006/main">
                  <a:graphicData uri="http://schemas.microsoft.com/office/word/2010/wordprocessingShape">
                    <wps:wsp>
                      <wps:cNvCnPr/>
                      <wps:spPr>
                        <a:xfrm>
                          <a:off x="0" y="0"/>
                          <a:ext cx="9525" cy="278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C4283" id="Straight Connector 12"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1.1pt" to="74.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" strokecolor="black [3200]" strokeweight=".5pt">
                <v:stroke joinstyle="miter"/>
              </v:line>
            </w:pict>
          </mc:Fallback>
        </mc:AlternateContent>
      </w:r>
      <w:r w:rsidRPr="002668B0">
        <w:rPr>
          <w:rFonts w:cs="Times New Roman"/>
          <w:noProof/>
          <w:color w:val="000000" w:themeColor="text1"/>
          <w:szCs w:val="24"/>
          <w:lang w:eastAsia="id-ID"/>
        </w:rPr>
        <mc:AlternateContent>
          <mc:Choice Requires="wps">
            <w:drawing>
              <wp:anchor distT="0" distB="0" distL="114300" distR="114300" simplePos="0" relativeHeight="251654144" behindDoc="0" locked="0" layoutInCell="1" allowOverlap="1" wp14:anchorId="75CA54DE" wp14:editId="6C0F9CC1">
                <wp:simplePos x="0" y="0"/>
                <wp:positionH relativeFrom="column">
                  <wp:posOffset>939165</wp:posOffset>
                </wp:positionH>
                <wp:positionV relativeFrom="paragraph">
                  <wp:posOffset>273685</wp:posOffset>
                </wp:positionV>
                <wp:extent cx="3514121" cy="21827"/>
                <wp:effectExtent l="0" t="0" r="29210" b="35560"/>
                <wp:wrapNone/>
                <wp:docPr id="14" name="Straight Connector 14"/>
                <wp:cNvGraphicFramePr/>
                <a:graphic xmlns:a="http://schemas.openxmlformats.org/drawingml/2006/main">
                  <a:graphicData uri="http://schemas.microsoft.com/office/word/2010/wordprocessingShape">
                    <wps:wsp>
                      <wps:cNvCnPr/>
                      <wps:spPr>
                        <a:xfrm flipV="1">
                          <a:off x="0" y="0"/>
                          <a:ext cx="3514121" cy="218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A6B7F" id="Straight Connector 1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21.55pt" to="350.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" strokecolor="black [3200]" strokeweight=".5pt">
                <v:stroke joinstyle="miter"/>
              </v:line>
            </w:pict>
          </mc:Fallback>
        </mc:AlternateContent>
      </w:r>
      <w:r w:rsidR="00304C9D" w:rsidRPr="002668B0">
        <w:rPr>
          <w:rFonts w:cs="Times New Roman"/>
          <w:noProof/>
          <w:color w:val="000000" w:themeColor="text1"/>
          <w:szCs w:val="24"/>
          <w:lang w:eastAsia="id-ID"/>
        </w:rPr>
        <mc:AlternateContent>
          <mc:Choice Requires="wps">
            <w:drawing>
              <wp:anchor distT="0" distB="0" distL="114300" distR="114300" simplePos="0" relativeHeight="251582464" behindDoc="0" locked="0" layoutInCell="1" allowOverlap="1" wp14:anchorId="279ABB0D" wp14:editId="2DFD831D">
                <wp:simplePos x="0" y="0"/>
                <wp:positionH relativeFrom="margin">
                  <wp:posOffset>55245</wp:posOffset>
                </wp:positionH>
                <wp:positionV relativeFrom="paragraph">
                  <wp:posOffset>10795</wp:posOffset>
                </wp:positionV>
                <wp:extent cx="1890395" cy="9525"/>
                <wp:effectExtent l="0" t="0" r="33655" b="28575"/>
                <wp:wrapNone/>
                <wp:docPr id="18" name="Straight Connector 18"/>
                <wp:cNvGraphicFramePr/>
                <a:graphic xmlns:a="http://schemas.openxmlformats.org/drawingml/2006/main">
                  <a:graphicData uri="http://schemas.microsoft.com/office/word/2010/wordprocessingShape">
                    <wps:wsp>
                      <wps:cNvCnPr/>
                      <wps:spPr>
                        <a:xfrm flipV="1">
                          <a:off x="0" y="0"/>
                          <a:ext cx="189039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ACFC57" id="Straight Connector 18" o:spid="_x0000_s1026" style="position:absolute;flip:y;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85pt" to="153.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" strokecolor="windowText" strokeweight=".5pt">
                <v:stroke joinstyle="miter"/>
                <w10:wrap anchorx="margin"/>
              </v:line>
            </w:pict>
          </mc:Fallback>
        </mc:AlternateContent>
      </w:r>
    </w:p>
    <w:p w14:paraId="72CDF7E5" w14:textId="56125411" w:rsidR="00564262" w:rsidRDefault="00564262" w:rsidP="00564262">
      <w:pPr>
        <w:pStyle w:val="Caption"/>
        <w:spacing w:line="276" w:lineRule="auto"/>
        <w:rPr>
          <w:lang w:val="en-US"/>
        </w:rPr>
      </w:pPr>
      <w:r>
        <w:t>Gambar 2.</w:t>
      </w:r>
      <w:r w:rsidR="003A6D77">
        <w:fldChar w:fldCharType="begin"/>
      </w:r>
      <w:r w:rsidR="003A6D77">
        <w:instrText xml:space="preserve"> SEQ Gambar_2. \* ARABIC </w:instrText>
      </w:r>
      <w:r w:rsidR="003A6D77">
        <w:fldChar w:fldCharType="separate"/>
      </w:r>
      <w:r w:rsidR="00976D75">
        <w:rPr>
          <w:noProof/>
        </w:rPr>
        <w:t>1</w:t>
      </w:r>
      <w:r w:rsidR="003A6D77">
        <w:rPr>
          <w:noProof/>
        </w:rPr>
        <w:fldChar w:fldCharType="end"/>
      </w:r>
    </w:p>
    <w:p w14:paraId="6E632F0A" w14:textId="4429E2D0" w:rsidR="00C05691" w:rsidRPr="00564262" w:rsidRDefault="00564262" w:rsidP="00564262">
      <w:pPr>
        <w:pStyle w:val="Caption"/>
        <w:spacing w:line="276" w:lineRule="auto"/>
        <w:rPr>
          <w:lang w:val="en-US"/>
        </w:rPr>
      </w:pPr>
      <w:r w:rsidRPr="00390F89">
        <w:rPr>
          <w:lang w:val="en-US"/>
        </w:rPr>
        <w:t>Kerangka Pemikiran</w:t>
      </w:r>
    </w:p>
    <w:p w14:paraId="036A956E" w14:textId="77777777" w:rsidR="000552C9" w:rsidRPr="000552C9" w:rsidRDefault="000552C9" w:rsidP="000552C9">
      <w:pPr>
        <w:ind w:firstLine="720"/>
        <w:jc w:val="both"/>
        <w:rPr>
          <w:rFonts w:cs="Times New Roman"/>
          <w:color w:val="000000" w:themeColor="text1"/>
          <w:szCs w:val="24"/>
          <w:lang w:val="en-US"/>
        </w:rPr>
      </w:pPr>
    </w:p>
    <w:p w14:paraId="2F3BB966" w14:textId="5DB9BC88" w:rsidR="00C05691" w:rsidRPr="002668B0" w:rsidRDefault="00C05691" w:rsidP="009675D6">
      <w:pPr>
        <w:pStyle w:val="Heading2"/>
        <w:numPr>
          <w:ilvl w:val="1"/>
          <w:numId w:val="54"/>
        </w:numPr>
        <w:ind w:left="720" w:hanging="720"/>
      </w:pPr>
      <w:bookmarkStart w:id="74" w:name="_Toc72638088"/>
      <w:bookmarkStart w:id="75" w:name="_Toc77442240"/>
      <w:r w:rsidRPr="002668B0">
        <w:t>Hipotesis Penelitian</w:t>
      </w:r>
      <w:bookmarkEnd w:id="74"/>
      <w:bookmarkEnd w:id="75"/>
    </w:p>
    <w:p w14:paraId="214444CA" w14:textId="77777777" w:rsidR="00C05691" w:rsidRPr="002668B0" w:rsidRDefault="00C05691" w:rsidP="00C05691">
      <w:pPr>
        <w:spacing w:before="100" w:beforeAutospacing="1" w:after="100" w:afterAutospacing="1" w:line="360" w:lineRule="auto"/>
        <w:jc w:val="both"/>
        <w:rPr>
          <w:rFonts w:cs="Times New Roman"/>
          <w:color w:val="000000" w:themeColor="text1"/>
          <w:szCs w:val="24"/>
        </w:rPr>
      </w:pPr>
      <w:r w:rsidRPr="002668B0">
        <w:rPr>
          <w:rFonts w:cs="Times New Roman"/>
          <w:color w:val="000000" w:themeColor="text1"/>
          <w:szCs w:val="24"/>
        </w:rPr>
        <w:t xml:space="preserve"> </w:t>
      </w:r>
      <w:r w:rsidRPr="002668B0">
        <w:rPr>
          <w:rFonts w:cs="Times New Roman"/>
          <w:color w:val="000000" w:themeColor="text1"/>
          <w:szCs w:val="24"/>
        </w:rPr>
        <w:tab/>
        <w:t xml:space="preserve">Peneliti mengajukan beberapa hipotesis yang akan digunakan untuk menarik kesimpulan yaitu : </w:t>
      </w:r>
    </w:p>
    <w:p w14:paraId="530FBED7" w14:textId="157013EE" w:rsidR="00C05691" w:rsidRPr="002668B0" w:rsidRDefault="00825EE3" w:rsidP="00825EE3">
      <w:pPr>
        <w:spacing w:before="100" w:beforeAutospacing="1" w:after="100" w:afterAutospacing="1" w:line="360" w:lineRule="auto"/>
        <w:ind w:left="720" w:hanging="720"/>
        <w:jc w:val="both"/>
        <w:rPr>
          <w:rFonts w:cs="Times New Roman"/>
          <w:color w:val="000000" w:themeColor="text1"/>
          <w:szCs w:val="24"/>
        </w:rPr>
      </w:pPr>
      <w:r>
        <w:rPr>
          <w:rFonts w:cs="Times New Roman"/>
          <w:color w:val="000000" w:themeColor="text1"/>
          <w:szCs w:val="24"/>
        </w:rPr>
        <w:t>H1</w:t>
      </w:r>
      <w:r>
        <w:rPr>
          <w:rFonts w:cs="Times New Roman"/>
          <w:color w:val="000000" w:themeColor="text1"/>
          <w:szCs w:val="24"/>
          <w:lang w:val="en-US"/>
        </w:rPr>
        <w:t xml:space="preserve"> </w:t>
      </w:r>
      <w:r w:rsidR="00C05691" w:rsidRPr="002668B0">
        <w:rPr>
          <w:rFonts w:cs="Times New Roman"/>
          <w:color w:val="000000" w:themeColor="text1"/>
          <w:szCs w:val="24"/>
        </w:rPr>
        <w:t xml:space="preserve">: Keterlibatan pemakai berpengaruh terhadap kinerja sistem informasi akuntansi. </w:t>
      </w:r>
    </w:p>
    <w:p w14:paraId="1E19268F" w14:textId="4FBF66E1" w:rsidR="00C05691" w:rsidRPr="002668B0" w:rsidRDefault="00C05691" w:rsidP="00825EE3">
      <w:pPr>
        <w:spacing w:before="100" w:beforeAutospacing="1" w:after="100" w:afterAutospacing="1" w:line="360" w:lineRule="auto"/>
        <w:ind w:left="630" w:hanging="630"/>
        <w:jc w:val="both"/>
        <w:rPr>
          <w:rFonts w:cs="Times New Roman"/>
          <w:color w:val="000000" w:themeColor="text1"/>
          <w:szCs w:val="24"/>
        </w:rPr>
      </w:pPr>
      <w:r w:rsidRPr="002668B0">
        <w:rPr>
          <w:rFonts w:cs="Times New Roman"/>
          <w:color w:val="000000" w:themeColor="text1"/>
          <w:szCs w:val="24"/>
        </w:rPr>
        <w:t xml:space="preserve">H2 : Pelatihan dan pendidikan berpengaruh terhadap kinerja sistem informasi akuntansi. </w:t>
      </w:r>
    </w:p>
    <w:p w14:paraId="45E8F75E" w14:textId="6FEF5CBC" w:rsidR="00C05691" w:rsidRPr="002668B0" w:rsidRDefault="00C05691" w:rsidP="00C05691">
      <w:pPr>
        <w:spacing w:before="100" w:beforeAutospacing="1" w:after="100" w:afterAutospacing="1" w:line="360" w:lineRule="auto"/>
        <w:jc w:val="both"/>
        <w:rPr>
          <w:rFonts w:cs="Times New Roman"/>
          <w:color w:val="000000" w:themeColor="text1"/>
          <w:szCs w:val="24"/>
        </w:rPr>
      </w:pPr>
      <w:r w:rsidRPr="002668B0">
        <w:rPr>
          <w:rFonts w:cs="Times New Roman"/>
          <w:color w:val="000000" w:themeColor="text1"/>
          <w:szCs w:val="24"/>
        </w:rPr>
        <w:t>H3</w:t>
      </w:r>
      <w:r w:rsidR="00825EE3">
        <w:rPr>
          <w:rFonts w:cs="Times New Roman"/>
          <w:color w:val="000000" w:themeColor="text1"/>
          <w:szCs w:val="24"/>
          <w:lang w:val="en-US"/>
        </w:rPr>
        <w:t xml:space="preserve"> </w:t>
      </w:r>
      <w:r w:rsidRPr="002668B0">
        <w:rPr>
          <w:rFonts w:cs="Times New Roman"/>
          <w:color w:val="000000" w:themeColor="text1"/>
          <w:szCs w:val="24"/>
        </w:rPr>
        <w:t xml:space="preserve">: </w:t>
      </w:r>
      <w:r w:rsidR="00825EE3">
        <w:rPr>
          <w:rFonts w:cs="Times New Roman"/>
          <w:color w:val="000000" w:themeColor="text1"/>
          <w:szCs w:val="24"/>
          <w:lang w:val="en-US"/>
        </w:rPr>
        <w:t xml:space="preserve">  </w:t>
      </w:r>
      <w:r w:rsidRPr="002668B0">
        <w:rPr>
          <w:rFonts w:cs="Times New Roman"/>
          <w:color w:val="000000" w:themeColor="text1"/>
          <w:szCs w:val="24"/>
        </w:rPr>
        <w:t xml:space="preserve">Keahlian pemakai berpengaruh terhadap kinerja sistem informasi akuntansi. </w:t>
      </w:r>
    </w:p>
    <w:p w14:paraId="09CBD610" w14:textId="4CC5859E" w:rsidR="003F2D68" w:rsidRDefault="00C05691" w:rsidP="00825EE3">
      <w:pPr>
        <w:spacing w:before="100" w:beforeAutospacing="1" w:after="100" w:afterAutospacing="1" w:line="360" w:lineRule="auto"/>
        <w:ind w:left="540" w:hanging="540"/>
        <w:jc w:val="both"/>
        <w:rPr>
          <w:rFonts w:cs="Times New Roman"/>
          <w:color w:val="000000" w:themeColor="text1"/>
          <w:szCs w:val="24"/>
          <w:lang w:val="en-US"/>
        </w:rPr>
      </w:pPr>
      <w:r w:rsidRPr="002668B0">
        <w:rPr>
          <w:rFonts w:cs="Times New Roman"/>
          <w:color w:val="000000" w:themeColor="text1"/>
          <w:szCs w:val="24"/>
        </w:rPr>
        <w:t>H4</w:t>
      </w:r>
      <w:r w:rsidR="00825EE3">
        <w:rPr>
          <w:rFonts w:cs="Times New Roman"/>
          <w:color w:val="000000" w:themeColor="text1"/>
          <w:szCs w:val="24"/>
          <w:lang w:val="en-US"/>
        </w:rPr>
        <w:t xml:space="preserve"> </w:t>
      </w:r>
      <w:r w:rsidRPr="002668B0">
        <w:rPr>
          <w:rFonts w:cs="Times New Roman"/>
          <w:color w:val="000000" w:themeColor="text1"/>
          <w:szCs w:val="24"/>
        </w:rPr>
        <w:t>: Keterlibatan Pemakai, Pelatihan dan Pendidikan, dan Keahlian Pemakai berpengaruh terhadap kine</w:t>
      </w:r>
      <w:r w:rsidR="003F2D68">
        <w:rPr>
          <w:rFonts w:cs="Times New Roman"/>
          <w:color w:val="000000" w:themeColor="text1"/>
          <w:szCs w:val="24"/>
        </w:rPr>
        <w:t>rja sistem informasi akuntansi.</w:t>
      </w:r>
    </w:p>
    <w:p w14:paraId="1D618AF7" w14:textId="77777777" w:rsidR="00B2768D" w:rsidRDefault="00B2768D" w:rsidP="000552C9">
      <w:pPr>
        <w:pStyle w:val="Heading1"/>
        <w:ind w:left="0" w:firstLine="0"/>
        <w:sectPr w:rsidR="00B2768D" w:rsidSect="00B6684C">
          <w:headerReference w:type="default" r:id="rId33"/>
          <w:footerReference w:type="default" r:id="rId34"/>
          <w:headerReference w:type="first" r:id="rId35"/>
          <w:footerReference w:type="first" r:id="rId36"/>
          <w:pgSz w:w="11910" w:h="16840"/>
          <w:pgMar w:top="2268" w:right="1701" w:bottom="1701" w:left="2268" w:header="1008" w:footer="432" w:gutter="0"/>
          <w:cols w:space="720"/>
          <w:titlePg/>
          <w:docGrid w:linePitch="326"/>
        </w:sectPr>
      </w:pPr>
      <w:bookmarkStart w:id="76" w:name="_Toc72638089"/>
    </w:p>
    <w:p w14:paraId="7416CA20" w14:textId="12608F2E" w:rsidR="007F5D6C" w:rsidRPr="0056250F" w:rsidRDefault="007F5D6C" w:rsidP="000552C9">
      <w:pPr>
        <w:pStyle w:val="Heading1"/>
        <w:ind w:left="0" w:firstLine="0"/>
      </w:pPr>
      <w:bookmarkStart w:id="77" w:name="_Toc77442241"/>
      <w:r w:rsidRPr="002668B0">
        <w:t>BAB III</w:t>
      </w:r>
      <w:bookmarkEnd w:id="76"/>
      <w:bookmarkEnd w:id="77"/>
    </w:p>
    <w:p w14:paraId="29551BD9" w14:textId="24579995" w:rsidR="007F5D6C" w:rsidRPr="002668B0" w:rsidRDefault="007F5D6C" w:rsidP="000552C9">
      <w:pPr>
        <w:pStyle w:val="Heading1"/>
        <w:ind w:left="0" w:firstLine="0"/>
      </w:pPr>
      <w:bookmarkStart w:id="78" w:name="_Toc72270321"/>
      <w:bookmarkStart w:id="79" w:name="_Toc72638090"/>
      <w:bookmarkStart w:id="80" w:name="_Toc77442242"/>
      <w:r w:rsidRPr="002668B0">
        <w:t>METODE PENELITIAN</w:t>
      </w:r>
      <w:bookmarkEnd w:id="78"/>
      <w:bookmarkEnd w:id="79"/>
      <w:bookmarkEnd w:id="80"/>
    </w:p>
    <w:p w14:paraId="4FABABD1" w14:textId="77777777" w:rsidR="007F5D6C" w:rsidRPr="002668B0" w:rsidRDefault="007F5D6C" w:rsidP="002C5E96">
      <w:pPr>
        <w:jc w:val="both"/>
        <w:rPr>
          <w:rFonts w:cs="Times New Roman"/>
          <w:b/>
          <w:bCs/>
          <w:szCs w:val="24"/>
          <w:lang w:val="en-US"/>
        </w:rPr>
      </w:pPr>
    </w:p>
    <w:p w14:paraId="5CF814C8" w14:textId="4782FB48" w:rsidR="007F5D6C" w:rsidRPr="002668B0" w:rsidRDefault="00780516" w:rsidP="00111954">
      <w:pPr>
        <w:pStyle w:val="Heading2"/>
        <w:numPr>
          <w:ilvl w:val="1"/>
          <w:numId w:val="11"/>
        </w:numPr>
        <w:ind w:left="709" w:hanging="709"/>
        <w:rPr>
          <w:rFonts w:cs="Times New Roman"/>
          <w:szCs w:val="24"/>
        </w:rPr>
      </w:pPr>
      <w:r w:rsidRPr="002668B0">
        <w:rPr>
          <w:rFonts w:cs="Times New Roman"/>
          <w:szCs w:val="24"/>
        </w:rPr>
        <w:tab/>
      </w:r>
      <w:bookmarkStart w:id="81" w:name="_Toc72638091"/>
      <w:bookmarkStart w:id="82" w:name="_Toc77442243"/>
      <w:r w:rsidR="007F5D6C" w:rsidRPr="002668B0">
        <w:rPr>
          <w:rFonts w:cs="Times New Roman"/>
          <w:szCs w:val="24"/>
        </w:rPr>
        <w:t>Metode Penelitian yang Digunakan</w:t>
      </w:r>
      <w:bookmarkEnd w:id="81"/>
      <w:bookmarkEnd w:id="82"/>
    </w:p>
    <w:p w14:paraId="5735A49B" w14:textId="5DC91050" w:rsidR="00780516" w:rsidRDefault="007F5D6C" w:rsidP="0056250F">
      <w:pPr>
        <w:ind w:firstLine="709"/>
        <w:jc w:val="both"/>
        <w:rPr>
          <w:rFonts w:cs="Times New Roman"/>
          <w:szCs w:val="24"/>
          <w:lang w:val="en-US"/>
        </w:rPr>
      </w:pPr>
      <w:r w:rsidRPr="002668B0">
        <w:rPr>
          <w:rFonts w:cs="Times New Roman"/>
          <w:szCs w:val="24"/>
          <w:lang w:val="en-US"/>
        </w:rPr>
        <w:t>Suatu cara untuk mendapatkan hasil data yang diperoleh yaitu dengan menggunakan metode penelitian yang tujuannya adalah untuk mengetahui jawaban atas pertanyaan-pertanyaan yang penulis teliti.</w:t>
      </w:r>
    </w:p>
    <w:p w14:paraId="0583A901" w14:textId="77777777" w:rsidR="005D7FE6" w:rsidRPr="002668B0" w:rsidRDefault="005D7FE6" w:rsidP="0056250F">
      <w:pPr>
        <w:ind w:firstLine="709"/>
        <w:jc w:val="both"/>
        <w:rPr>
          <w:rFonts w:cs="Times New Roman"/>
          <w:szCs w:val="24"/>
          <w:lang w:val="en-US"/>
        </w:rPr>
      </w:pPr>
    </w:p>
    <w:p w14:paraId="2BA88DD5" w14:textId="4E132DED" w:rsidR="007F5D6C" w:rsidRPr="002668B0" w:rsidRDefault="007F5D6C" w:rsidP="00111954">
      <w:pPr>
        <w:pStyle w:val="Heading3"/>
        <w:numPr>
          <w:ilvl w:val="2"/>
          <w:numId w:val="11"/>
        </w:numPr>
        <w:ind w:left="709"/>
        <w:rPr>
          <w:rFonts w:cs="Times New Roman"/>
        </w:rPr>
      </w:pPr>
      <w:bookmarkStart w:id="83" w:name="_Toc72638092"/>
      <w:bookmarkStart w:id="84" w:name="_Toc77442244"/>
      <w:r w:rsidRPr="002668B0">
        <w:rPr>
          <w:rFonts w:cs="Times New Roman"/>
        </w:rPr>
        <w:t>Metode Penelitian</w:t>
      </w:r>
      <w:bookmarkEnd w:id="83"/>
      <w:bookmarkEnd w:id="84"/>
    </w:p>
    <w:p w14:paraId="7C55F632" w14:textId="77777777" w:rsidR="007F5D6C" w:rsidRPr="002668B0" w:rsidRDefault="007F5D6C" w:rsidP="002C5E96">
      <w:pPr>
        <w:ind w:firstLine="709"/>
        <w:jc w:val="both"/>
        <w:rPr>
          <w:rFonts w:cs="Times New Roman"/>
          <w:szCs w:val="24"/>
          <w:lang w:val="en-US"/>
        </w:rPr>
      </w:pPr>
      <w:r w:rsidRPr="002668B0">
        <w:rPr>
          <w:rFonts w:cs="Times New Roman"/>
          <w:szCs w:val="24"/>
          <w:lang w:val="en-US"/>
        </w:rPr>
        <w:t>Menurut Sugiyono (2016: 6) mengemukakan metode penelitian sebagai berikut:</w:t>
      </w:r>
    </w:p>
    <w:p w14:paraId="1E623C9E" w14:textId="3EC787B7" w:rsidR="007F5D6C" w:rsidRPr="002668B0" w:rsidRDefault="007F5D6C" w:rsidP="00780516">
      <w:pPr>
        <w:spacing w:line="240" w:lineRule="auto"/>
        <w:ind w:left="720"/>
        <w:jc w:val="both"/>
        <w:rPr>
          <w:rFonts w:cs="Times New Roman"/>
          <w:szCs w:val="24"/>
          <w:lang w:val="en-US"/>
        </w:rPr>
      </w:pPr>
      <w:r w:rsidRPr="002668B0">
        <w:rPr>
          <w:rFonts w:cs="Times New Roman"/>
          <w:szCs w:val="24"/>
          <w:lang w:val="en-US"/>
        </w:rPr>
        <w:t>“Metode penelitian dapat diartikan sebagai cara ilmiah untuk mendapatkan data yang valid dengan tujuan dapat ditemukan, dikembangkan, dan dibuktikan, suatu pengetahuan tertentu sehingga pada gilirannya dapat digunakan untuk memahami, memecahkan, dan mengantisipasi masalah dalam bidang pendidikan”.</w:t>
      </w:r>
    </w:p>
    <w:p w14:paraId="07AE4FF9" w14:textId="77777777" w:rsidR="00780516" w:rsidRPr="002668B0" w:rsidRDefault="00780516" w:rsidP="00780516">
      <w:pPr>
        <w:spacing w:line="240" w:lineRule="auto"/>
        <w:ind w:left="720"/>
        <w:jc w:val="both"/>
        <w:rPr>
          <w:rFonts w:cs="Times New Roman"/>
          <w:szCs w:val="24"/>
          <w:lang w:val="en-US"/>
        </w:rPr>
      </w:pPr>
    </w:p>
    <w:p w14:paraId="14F67E3A" w14:textId="77777777" w:rsidR="00780516" w:rsidRPr="002668B0" w:rsidRDefault="007F5D6C" w:rsidP="002C5E96">
      <w:pPr>
        <w:ind w:firstLine="709"/>
        <w:jc w:val="both"/>
        <w:rPr>
          <w:rFonts w:cs="Times New Roman"/>
          <w:szCs w:val="24"/>
          <w:lang w:val="en-US"/>
        </w:rPr>
      </w:pPr>
      <w:r w:rsidRPr="002668B0">
        <w:rPr>
          <w:rFonts w:cs="Times New Roman"/>
          <w:szCs w:val="24"/>
          <w:lang w:val="en-US"/>
        </w:rPr>
        <w:t>Sedangkan menurut Darmadi (2013: 153)</w:t>
      </w:r>
    </w:p>
    <w:p w14:paraId="39BC4CDF" w14:textId="4E1225CD" w:rsidR="007F5D6C" w:rsidRPr="002668B0" w:rsidRDefault="007F5D6C" w:rsidP="00780516">
      <w:pPr>
        <w:ind w:left="709"/>
        <w:jc w:val="both"/>
        <w:rPr>
          <w:rFonts w:cs="Times New Roman"/>
          <w:szCs w:val="24"/>
          <w:lang w:val="en-US"/>
        </w:rPr>
      </w:pPr>
      <w:r w:rsidRPr="002668B0">
        <w:rPr>
          <w:rFonts w:cs="Times New Roman"/>
          <w:szCs w:val="24"/>
          <w:lang w:val="en-US"/>
        </w:rPr>
        <w:t>“Metode penelitian adalah suatu cara ilmiah untuk mendapatkan data dengan tujuan kegunaan tertentu. Cara ilmiah berarti kegiatan penelitian itu didasarkan pada ciri-ciri keilmuan yaitu rasional, empiris, dan sistematis”.</w:t>
      </w:r>
    </w:p>
    <w:p w14:paraId="07DDC7D4" w14:textId="77777777" w:rsidR="007F5D6C" w:rsidRPr="002668B0" w:rsidRDefault="007F5D6C" w:rsidP="002C5E96">
      <w:pPr>
        <w:ind w:firstLine="709"/>
        <w:jc w:val="both"/>
        <w:rPr>
          <w:rFonts w:cs="Times New Roman"/>
          <w:szCs w:val="24"/>
          <w:lang w:val="en-US"/>
        </w:rPr>
      </w:pPr>
      <w:r w:rsidRPr="002668B0">
        <w:rPr>
          <w:rFonts w:cs="Times New Roman"/>
          <w:szCs w:val="24"/>
          <w:lang w:val="en-US"/>
        </w:rPr>
        <w:t>Dalam penelitian ini, penulis menggunakan metode kuantitatif dengan pendekatan penelitian deskriptif dan verifikatif.</w:t>
      </w:r>
    </w:p>
    <w:p w14:paraId="6247C80F" w14:textId="77777777" w:rsidR="007F5D6C" w:rsidRPr="002668B0" w:rsidRDefault="007F5D6C" w:rsidP="002C5E96">
      <w:pPr>
        <w:ind w:firstLine="709"/>
        <w:jc w:val="both"/>
        <w:rPr>
          <w:rFonts w:cs="Times New Roman"/>
          <w:szCs w:val="24"/>
          <w:lang w:val="en-US"/>
        </w:rPr>
      </w:pPr>
      <w:r w:rsidRPr="002668B0">
        <w:rPr>
          <w:rFonts w:cs="Times New Roman"/>
          <w:szCs w:val="24"/>
          <w:lang w:val="en-US"/>
        </w:rPr>
        <w:t>Menurut Sugiyono (2016: 13), metode kuantitatif memiliki pengertian sebagai berikut:</w:t>
      </w:r>
    </w:p>
    <w:p w14:paraId="268DE048" w14:textId="7B102BCC" w:rsidR="007F5D6C" w:rsidRPr="002668B0" w:rsidRDefault="007F5D6C" w:rsidP="002C5E96">
      <w:pPr>
        <w:spacing w:line="240" w:lineRule="auto"/>
        <w:ind w:left="709"/>
        <w:jc w:val="both"/>
        <w:rPr>
          <w:rFonts w:cs="Times New Roman"/>
          <w:szCs w:val="24"/>
          <w:lang w:val="en-US"/>
        </w:rPr>
      </w:pPr>
      <w:r w:rsidRPr="002668B0">
        <w:rPr>
          <w:rFonts w:cs="Times New Roman"/>
          <w:szCs w:val="24"/>
          <w:lang w:val="en-US"/>
        </w:rPr>
        <w:t>“Metode penelitian kuantitatif dapat diartikan sebagai metode penelitian yang berlandaskan pada filsafat positivism, digunakan untuk meneliti pada populasi atau sampel tertentu, teknik pengambilan sampel pada umumnya</w:t>
      </w:r>
      <w:r w:rsidR="005679CE" w:rsidRPr="002668B0">
        <w:rPr>
          <w:rFonts w:cs="Times New Roman"/>
          <w:szCs w:val="24"/>
        </w:rPr>
        <w:t xml:space="preserve"> </w:t>
      </w:r>
      <w:r w:rsidRPr="002668B0">
        <w:rPr>
          <w:rFonts w:cs="Times New Roman"/>
          <w:szCs w:val="24"/>
          <w:lang w:val="en-US"/>
        </w:rPr>
        <w:t xml:space="preserve">dilakukan secara </w:t>
      </w:r>
      <w:r w:rsidRPr="002668B0">
        <w:rPr>
          <w:rFonts w:cs="Times New Roman"/>
          <w:i/>
          <w:iCs/>
          <w:szCs w:val="24"/>
          <w:lang w:val="en-US"/>
        </w:rPr>
        <w:t>random</w:t>
      </w:r>
      <w:r w:rsidRPr="002668B0">
        <w:rPr>
          <w:rFonts w:cs="Times New Roman"/>
          <w:szCs w:val="24"/>
          <w:lang w:val="en-US"/>
        </w:rPr>
        <w:t>, pengumpulan data menggunakan instrumen penelitian, analisis data bersifat kuantitatif/ statistik dengan tujuan untuk menguji hipotesis yang telah ditetapkan”.</w:t>
      </w:r>
    </w:p>
    <w:p w14:paraId="2BE1F982" w14:textId="77777777" w:rsidR="007F5D6C" w:rsidRPr="002668B0" w:rsidRDefault="007F5D6C" w:rsidP="002C5E96">
      <w:pPr>
        <w:ind w:left="709"/>
        <w:jc w:val="both"/>
        <w:rPr>
          <w:rFonts w:cs="Times New Roman"/>
          <w:szCs w:val="24"/>
          <w:lang w:val="en-US"/>
        </w:rPr>
      </w:pPr>
    </w:p>
    <w:p w14:paraId="172DB16B" w14:textId="2D5668A0" w:rsidR="007F5D6C" w:rsidRPr="002668B0" w:rsidRDefault="007F5D6C" w:rsidP="002C5E96">
      <w:pPr>
        <w:ind w:left="709"/>
        <w:jc w:val="both"/>
        <w:rPr>
          <w:rFonts w:cs="Times New Roman"/>
          <w:szCs w:val="24"/>
          <w:lang w:val="en-US"/>
        </w:rPr>
      </w:pPr>
      <w:r w:rsidRPr="002668B0">
        <w:rPr>
          <w:rFonts w:cs="Times New Roman"/>
          <w:szCs w:val="24"/>
          <w:lang w:val="en-US"/>
        </w:rPr>
        <w:t>Menurut Sugiyono (2015:53) pengertian penelitian deskriptif adalah: “Penelitian yang dilakukan untuk mengetahui keberadaan nilai variabel mandiri, baik satu variabel atau lebih (independen) tanpa membuat perbandingan atau menghubungkan dengan variabel lain”.</w:t>
      </w:r>
    </w:p>
    <w:p w14:paraId="66F88961" w14:textId="77777777" w:rsidR="005679CE" w:rsidRPr="002668B0" w:rsidRDefault="005679CE" w:rsidP="002C5E96">
      <w:pPr>
        <w:spacing w:line="240" w:lineRule="auto"/>
        <w:ind w:left="709"/>
        <w:jc w:val="both"/>
        <w:rPr>
          <w:rFonts w:cs="Times New Roman"/>
          <w:szCs w:val="24"/>
          <w:lang w:val="en-US"/>
        </w:rPr>
      </w:pPr>
    </w:p>
    <w:p w14:paraId="4EFC0A65" w14:textId="77777777" w:rsidR="007F5D6C" w:rsidRPr="002668B0" w:rsidRDefault="007F5D6C" w:rsidP="002C5E96">
      <w:pPr>
        <w:ind w:firstLine="709"/>
        <w:jc w:val="both"/>
        <w:rPr>
          <w:rFonts w:cs="Times New Roman"/>
          <w:szCs w:val="24"/>
          <w:lang w:val="en-US"/>
        </w:rPr>
      </w:pPr>
      <w:r w:rsidRPr="002668B0">
        <w:rPr>
          <w:rFonts w:cs="Times New Roman"/>
          <w:szCs w:val="24"/>
          <w:lang w:val="en-US"/>
        </w:rPr>
        <w:t>Sedangkan menurut Moh Nazir (2011:54) pengertian metode penelitian</w:t>
      </w:r>
    </w:p>
    <w:p w14:paraId="3627AB32" w14:textId="77777777" w:rsidR="007F5D6C" w:rsidRPr="002668B0" w:rsidRDefault="007F5D6C" w:rsidP="002C5E96">
      <w:pPr>
        <w:jc w:val="both"/>
        <w:rPr>
          <w:rFonts w:cs="Times New Roman"/>
          <w:szCs w:val="24"/>
          <w:lang w:val="en-US"/>
        </w:rPr>
      </w:pPr>
      <w:r w:rsidRPr="002668B0">
        <w:rPr>
          <w:rFonts w:cs="Times New Roman"/>
          <w:szCs w:val="24"/>
          <w:lang w:val="en-US"/>
        </w:rPr>
        <w:t xml:space="preserve">deskriptif sebagai berikut: </w:t>
      </w:r>
    </w:p>
    <w:p w14:paraId="2ADF6339" w14:textId="77777777" w:rsidR="007F5D6C" w:rsidRPr="002668B0" w:rsidRDefault="007F5D6C" w:rsidP="002C5E96">
      <w:pPr>
        <w:spacing w:line="240" w:lineRule="auto"/>
        <w:ind w:left="709"/>
        <w:jc w:val="both"/>
        <w:rPr>
          <w:rFonts w:cs="Times New Roman"/>
          <w:szCs w:val="24"/>
          <w:lang w:val="en-US"/>
        </w:rPr>
      </w:pPr>
      <w:r w:rsidRPr="002668B0">
        <w:rPr>
          <w:rFonts w:cs="Times New Roman"/>
          <w:szCs w:val="24"/>
          <w:lang w:val="en-US"/>
        </w:rPr>
        <w:t>“Suatu metode dalam meneliti status sekelompok manusia, suatu objek, suatu set kondisi, suatu sistem pemikiran, ataupun suatu kelas peristiwa pada masa sekarang. Tujuan dari metode deskriptif ini adalah untuk membuat deskripsi, gambaran atau lukisan secara sistematis, faktual dan akurat mengenai fakta-fakta, sifat-sifat serta hubungan antar fenomena yang diselidiki”.</w:t>
      </w:r>
    </w:p>
    <w:p w14:paraId="56EE552D" w14:textId="77777777" w:rsidR="007F5D6C" w:rsidRPr="002668B0" w:rsidRDefault="007F5D6C" w:rsidP="002C5E96">
      <w:pPr>
        <w:ind w:left="709"/>
        <w:jc w:val="both"/>
        <w:rPr>
          <w:rFonts w:cs="Times New Roman"/>
          <w:szCs w:val="24"/>
          <w:lang w:val="en-US"/>
        </w:rPr>
      </w:pPr>
    </w:p>
    <w:p w14:paraId="10468687" w14:textId="1A26616C" w:rsidR="007F5D6C" w:rsidRPr="002668B0" w:rsidRDefault="007F5D6C" w:rsidP="002C5E96">
      <w:pPr>
        <w:ind w:firstLine="709"/>
        <w:jc w:val="both"/>
        <w:rPr>
          <w:rFonts w:cs="Times New Roman"/>
          <w:szCs w:val="24"/>
          <w:lang w:val="en-US"/>
        </w:rPr>
      </w:pPr>
      <w:r w:rsidRPr="002668B0">
        <w:rPr>
          <w:rFonts w:cs="Times New Roman"/>
          <w:szCs w:val="24"/>
          <w:lang w:val="en-US"/>
        </w:rPr>
        <w:t>Dalam penelitian ini, pendekatan deskriptif digunakan untuk mengetahui bagaimana</w:t>
      </w:r>
      <w:r w:rsidRPr="002668B0">
        <w:rPr>
          <w:rFonts w:cs="Times New Roman"/>
          <w:szCs w:val="24"/>
        </w:rPr>
        <w:t xml:space="preserve"> keterlibatan pengguna, pelatihan dan pendidikan dan keahlian pemakai </w:t>
      </w:r>
      <w:r w:rsidR="006A332F" w:rsidRPr="002668B0">
        <w:rPr>
          <w:rFonts w:cs="Times New Roman"/>
          <w:szCs w:val="24"/>
        </w:rPr>
        <w:t xml:space="preserve">terhadap </w:t>
      </w:r>
      <w:r w:rsidRPr="002668B0">
        <w:rPr>
          <w:rFonts w:cs="Times New Roman"/>
          <w:szCs w:val="24"/>
        </w:rPr>
        <w:t>kinerja sistem informasi akuntansi pada PT.Bio Farma</w:t>
      </w:r>
      <w:r w:rsidRPr="002668B0">
        <w:rPr>
          <w:rFonts w:cs="Times New Roman"/>
          <w:szCs w:val="24"/>
          <w:lang w:val="en-US"/>
        </w:rPr>
        <w:t>.</w:t>
      </w:r>
    </w:p>
    <w:p w14:paraId="7CA3A116" w14:textId="77777777" w:rsidR="007F5D6C" w:rsidRPr="002668B0" w:rsidRDefault="007F5D6C" w:rsidP="002C5E96">
      <w:pPr>
        <w:ind w:firstLine="709"/>
        <w:jc w:val="both"/>
        <w:rPr>
          <w:rFonts w:cs="Times New Roman"/>
          <w:szCs w:val="24"/>
          <w:lang w:val="en-US"/>
        </w:rPr>
      </w:pPr>
      <w:r w:rsidRPr="002668B0">
        <w:rPr>
          <w:rFonts w:cs="Times New Roman"/>
          <w:szCs w:val="24"/>
          <w:lang w:val="en-US"/>
        </w:rPr>
        <w:t>Moh. Nazir (2011:91) mendefinisikan pengertian metode verifikatif sebagai berikut:</w:t>
      </w:r>
    </w:p>
    <w:p w14:paraId="2C6A21D3" w14:textId="7511824F" w:rsidR="006F7D1C" w:rsidRPr="002668B0" w:rsidRDefault="007F5D6C" w:rsidP="006F7D1C">
      <w:pPr>
        <w:spacing w:line="240" w:lineRule="auto"/>
        <w:ind w:left="709"/>
        <w:jc w:val="both"/>
        <w:rPr>
          <w:rFonts w:cs="Times New Roman"/>
          <w:szCs w:val="24"/>
          <w:lang w:val="en-US"/>
        </w:rPr>
      </w:pPr>
      <w:r w:rsidRPr="002668B0">
        <w:rPr>
          <w:rFonts w:cs="Times New Roman"/>
          <w:szCs w:val="24"/>
          <w:lang w:val="en-US"/>
        </w:rPr>
        <w:t>“Metode verifikatif adalah metode penelitian yang bertujuan untuk mengetahui hubungan kausalitas (hubungan sebab akibat) antar variabel melalui suatu pengujian hipotesis menggunakan suatu perhitungan statistik sehingga di dapat hasil pembuktian yang menunjukkan hipotesis ditolak atau diterima”.</w:t>
      </w:r>
    </w:p>
    <w:p w14:paraId="3BC104C4" w14:textId="77777777" w:rsidR="006F7D1C" w:rsidRPr="002668B0" w:rsidRDefault="006F7D1C" w:rsidP="006F7D1C">
      <w:pPr>
        <w:spacing w:line="240" w:lineRule="auto"/>
        <w:ind w:left="709"/>
        <w:jc w:val="both"/>
        <w:rPr>
          <w:rFonts w:cs="Times New Roman"/>
          <w:szCs w:val="24"/>
          <w:lang w:val="en-US"/>
        </w:rPr>
      </w:pPr>
    </w:p>
    <w:p w14:paraId="66ABE960" w14:textId="125A0DEA" w:rsidR="007F5D6C" w:rsidRPr="00825EE3" w:rsidRDefault="007F5D6C" w:rsidP="00825EE3">
      <w:pPr>
        <w:ind w:firstLine="709"/>
        <w:jc w:val="both"/>
        <w:rPr>
          <w:rFonts w:cs="Times New Roman"/>
          <w:i/>
          <w:szCs w:val="24"/>
          <w:lang w:val="en-US"/>
        </w:rPr>
      </w:pPr>
      <w:r w:rsidRPr="002668B0">
        <w:rPr>
          <w:rFonts w:cs="Times New Roman"/>
          <w:szCs w:val="24"/>
          <w:lang w:val="en-US"/>
        </w:rPr>
        <w:t xml:space="preserve">Penelitian dengan pendekatan verifikatif ini digunakan untuk </w:t>
      </w:r>
      <w:r w:rsidR="006F7D1C" w:rsidRPr="002668B0">
        <w:rPr>
          <w:rFonts w:cs="Times New Roman"/>
          <w:szCs w:val="24"/>
        </w:rPr>
        <w:t>mengetahui keterlibatan penggun</w:t>
      </w:r>
      <w:r w:rsidR="00825EE3">
        <w:rPr>
          <w:rFonts w:cs="Times New Roman"/>
          <w:szCs w:val="24"/>
        </w:rPr>
        <w:t>a, pelatihan dan pendidikan</w:t>
      </w:r>
      <w:r w:rsidR="00825EE3">
        <w:rPr>
          <w:rFonts w:cs="Times New Roman"/>
          <w:szCs w:val="24"/>
          <w:lang w:val="en-US"/>
        </w:rPr>
        <w:t xml:space="preserve">, </w:t>
      </w:r>
      <w:r w:rsidR="006F7D1C" w:rsidRPr="002668B0">
        <w:rPr>
          <w:rFonts w:cs="Times New Roman"/>
          <w:szCs w:val="24"/>
        </w:rPr>
        <w:t xml:space="preserve">keahlian pemakai </w:t>
      </w:r>
      <w:r w:rsidR="00825EE3">
        <w:rPr>
          <w:rFonts w:cs="Times New Roman"/>
          <w:szCs w:val="24"/>
          <w:lang w:val="en-US"/>
        </w:rPr>
        <w:t>dan</w:t>
      </w:r>
      <w:r w:rsidR="00825EE3">
        <w:rPr>
          <w:rFonts w:cs="Times New Roman"/>
          <w:i/>
          <w:szCs w:val="24"/>
          <w:lang w:val="en-US"/>
        </w:rPr>
        <w:t xml:space="preserve"> </w:t>
      </w:r>
      <w:r w:rsidRPr="002668B0">
        <w:rPr>
          <w:rFonts w:cs="Times New Roman"/>
          <w:szCs w:val="24"/>
        </w:rPr>
        <w:t xml:space="preserve">kinerja sistem informasi akuntansi </w:t>
      </w:r>
      <w:r w:rsidR="00825EE3">
        <w:rPr>
          <w:rFonts w:cs="Times New Roman"/>
          <w:szCs w:val="24"/>
          <w:lang w:val="en-US"/>
        </w:rPr>
        <w:t>.</w:t>
      </w:r>
    </w:p>
    <w:p w14:paraId="40312E54" w14:textId="77777777" w:rsidR="00780516" w:rsidRPr="002668B0" w:rsidRDefault="00780516" w:rsidP="001227CD">
      <w:pPr>
        <w:ind w:firstLine="709"/>
        <w:jc w:val="both"/>
        <w:rPr>
          <w:rFonts w:cs="Times New Roman"/>
          <w:szCs w:val="24"/>
          <w:lang w:val="en-US"/>
        </w:rPr>
      </w:pPr>
    </w:p>
    <w:p w14:paraId="7495650B" w14:textId="7184BAA4" w:rsidR="007F5D6C" w:rsidRPr="002668B0" w:rsidRDefault="007F5D6C" w:rsidP="00111954">
      <w:pPr>
        <w:pStyle w:val="Heading3"/>
        <w:numPr>
          <w:ilvl w:val="2"/>
          <w:numId w:val="11"/>
        </w:numPr>
        <w:ind w:left="709"/>
        <w:rPr>
          <w:rFonts w:cs="Times New Roman"/>
        </w:rPr>
      </w:pPr>
      <w:bookmarkStart w:id="85" w:name="_Toc72638093"/>
      <w:bookmarkStart w:id="86" w:name="_Toc77442245"/>
      <w:r w:rsidRPr="002668B0">
        <w:rPr>
          <w:rFonts w:cs="Times New Roman"/>
        </w:rPr>
        <w:t>Objek Penelitian</w:t>
      </w:r>
      <w:bookmarkEnd w:id="85"/>
      <w:bookmarkEnd w:id="86"/>
    </w:p>
    <w:p w14:paraId="022996FA" w14:textId="33BD974F" w:rsidR="00285C65" w:rsidRPr="002668B0" w:rsidRDefault="007F5D6C" w:rsidP="002C5E96">
      <w:pPr>
        <w:ind w:firstLine="709"/>
        <w:jc w:val="both"/>
        <w:rPr>
          <w:rFonts w:cs="Times New Roman"/>
          <w:szCs w:val="24"/>
          <w:lang w:val="en-US"/>
        </w:rPr>
      </w:pPr>
      <w:r w:rsidRPr="002668B0">
        <w:rPr>
          <w:rFonts w:cs="Times New Roman"/>
          <w:szCs w:val="24"/>
          <w:lang w:val="en-US"/>
        </w:rPr>
        <w:t>Menurut Sugiyono (2012:13)</w:t>
      </w:r>
      <w:r w:rsidR="00285C65" w:rsidRPr="002668B0">
        <w:rPr>
          <w:rFonts w:cs="Times New Roman"/>
          <w:szCs w:val="24"/>
        </w:rPr>
        <w:t xml:space="preserve"> yang dimaksud objek penelitian </w:t>
      </w:r>
      <w:r w:rsidRPr="002668B0">
        <w:rPr>
          <w:rFonts w:cs="Times New Roman"/>
          <w:szCs w:val="24"/>
          <w:lang w:val="en-US"/>
        </w:rPr>
        <w:t>adalah sebagai berikut:</w:t>
      </w:r>
    </w:p>
    <w:p w14:paraId="225255A1" w14:textId="281C679D" w:rsidR="007F5D6C" w:rsidRPr="002668B0" w:rsidRDefault="007F5D6C" w:rsidP="00285C65">
      <w:pPr>
        <w:ind w:left="567"/>
        <w:jc w:val="both"/>
        <w:rPr>
          <w:rFonts w:cs="Times New Roman"/>
          <w:szCs w:val="24"/>
          <w:lang w:val="en-US"/>
        </w:rPr>
      </w:pPr>
      <w:r w:rsidRPr="002668B0">
        <w:rPr>
          <w:rFonts w:cs="Times New Roman"/>
          <w:szCs w:val="24"/>
          <w:lang w:val="en-US"/>
        </w:rPr>
        <w:t xml:space="preserve">“Sasaran ilmiah untuk mendapatkan data dengan tujuan dan kegunaan tertentu tentang sesuatu hak objektif, </w:t>
      </w:r>
      <w:r w:rsidRPr="002668B0">
        <w:rPr>
          <w:rFonts w:cs="Times New Roman"/>
          <w:i/>
          <w:iCs/>
          <w:szCs w:val="24"/>
          <w:lang w:val="en-US"/>
        </w:rPr>
        <w:t>valid</w:t>
      </w:r>
      <w:r w:rsidRPr="002668B0">
        <w:rPr>
          <w:rFonts w:cs="Times New Roman"/>
          <w:szCs w:val="24"/>
          <w:lang w:val="en-US"/>
        </w:rPr>
        <w:t xml:space="preserve"> dan</w:t>
      </w:r>
      <w:r w:rsidRPr="00CC6C70">
        <w:rPr>
          <w:rFonts w:cs="Times New Roman"/>
          <w:i/>
          <w:szCs w:val="24"/>
          <w:lang w:val="en-US"/>
        </w:rPr>
        <w:t xml:space="preserve"> reliabel</w:t>
      </w:r>
      <w:r w:rsidRPr="002668B0">
        <w:rPr>
          <w:rFonts w:cs="Times New Roman"/>
          <w:szCs w:val="24"/>
          <w:lang w:val="en-US"/>
        </w:rPr>
        <w:t xml:space="preserve"> tentang suatu hal (variabel tertentu)”.</w:t>
      </w:r>
    </w:p>
    <w:p w14:paraId="52395810" w14:textId="6B97916F" w:rsidR="005679CE" w:rsidRPr="00825EE3" w:rsidRDefault="007F5D6C" w:rsidP="0056250F">
      <w:pPr>
        <w:ind w:firstLine="720"/>
        <w:jc w:val="both"/>
        <w:rPr>
          <w:rFonts w:cs="Times New Roman"/>
          <w:szCs w:val="24"/>
          <w:lang w:val="en-US"/>
        </w:rPr>
      </w:pPr>
      <w:r w:rsidRPr="002668B0">
        <w:rPr>
          <w:rFonts w:cs="Times New Roman"/>
          <w:szCs w:val="24"/>
          <w:lang w:val="en-US"/>
        </w:rPr>
        <w:t xml:space="preserve">Objek penelitian yang penulis teliti adalah </w:t>
      </w:r>
      <w:r w:rsidRPr="002668B0">
        <w:rPr>
          <w:rFonts w:cs="Times New Roman"/>
          <w:szCs w:val="24"/>
        </w:rPr>
        <w:t xml:space="preserve">keterlibatan pemakai </w:t>
      </w:r>
      <w:r w:rsidRPr="002668B0">
        <w:rPr>
          <w:rFonts w:cs="Times New Roman"/>
          <w:szCs w:val="24"/>
          <w:lang w:val="en-US"/>
        </w:rPr>
        <w:t>(X</w:t>
      </w:r>
      <w:r w:rsidRPr="002668B0">
        <w:rPr>
          <w:rFonts w:cs="Times New Roman"/>
          <w:szCs w:val="24"/>
          <w:vertAlign w:val="subscript"/>
          <w:lang w:val="en-US"/>
        </w:rPr>
        <w:t>1</w:t>
      </w:r>
      <w:r w:rsidRPr="002668B0">
        <w:rPr>
          <w:rFonts w:cs="Times New Roman"/>
          <w:szCs w:val="24"/>
          <w:lang w:val="en-US"/>
        </w:rPr>
        <w:t xml:space="preserve">), </w:t>
      </w:r>
      <w:r w:rsidRPr="002668B0">
        <w:rPr>
          <w:rFonts w:cs="Times New Roman"/>
          <w:szCs w:val="24"/>
        </w:rPr>
        <w:t xml:space="preserve">pelatihan dan pendidikan </w:t>
      </w:r>
      <w:r w:rsidRPr="002668B0">
        <w:rPr>
          <w:rFonts w:cs="Times New Roman"/>
          <w:szCs w:val="24"/>
          <w:lang w:val="en-US"/>
        </w:rPr>
        <w:t>X</w:t>
      </w:r>
      <w:r w:rsidRPr="002668B0">
        <w:rPr>
          <w:rFonts w:cs="Times New Roman"/>
          <w:szCs w:val="24"/>
          <w:vertAlign w:val="subscript"/>
          <w:lang w:val="en-US"/>
        </w:rPr>
        <w:t>2</w:t>
      </w:r>
      <w:r w:rsidRPr="002668B0">
        <w:rPr>
          <w:rFonts w:cs="Times New Roman"/>
          <w:szCs w:val="24"/>
          <w:lang w:val="en-US"/>
        </w:rPr>
        <w:t xml:space="preserve">), </w:t>
      </w:r>
      <w:r w:rsidRPr="002668B0">
        <w:rPr>
          <w:rFonts w:cs="Times New Roman"/>
          <w:iCs/>
          <w:szCs w:val="24"/>
        </w:rPr>
        <w:t>keahlian pemakai</w:t>
      </w:r>
      <w:r w:rsidRPr="002668B0">
        <w:rPr>
          <w:rFonts w:cs="Times New Roman"/>
          <w:i/>
          <w:iCs/>
          <w:szCs w:val="24"/>
        </w:rPr>
        <w:t xml:space="preserve"> </w:t>
      </w:r>
      <w:r w:rsidRPr="002668B0">
        <w:rPr>
          <w:rFonts w:cs="Times New Roman"/>
          <w:szCs w:val="24"/>
          <w:lang w:val="en-US"/>
        </w:rPr>
        <w:t>(X</w:t>
      </w:r>
      <w:r w:rsidRPr="002668B0">
        <w:rPr>
          <w:rFonts w:cs="Times New Roman"/>
          <w:szCs w:val="24"/>
          <w:vertAlign w:val="subscript"/>
          <w:lang w:val="en-US"/>
        </w:rPr>
        <w:t>3</w:t>
      </w:r>
      <w:r w:rsidRPr="002668B0">
        <w:rPr>
          <w:rFonts w:cs="Times New Roman"/>
          <w:szCs w:val="24"/>
          <w:lang w:val="en-US"/>
        </w:rPr>
        <w:t xml:space="preserve">), </w:t>
      </w:r>
      <w:r w:rsidRPr="002668B0">
        <w:rPr>
          <w:rFonts w:cs="Times New Roman"/>
          <w:szCs w:val="24"/>
        </w:rPr>
        <w:t>kinerja sistem informasi akuntansi</w:t>
      </w:r>
      <w:r w:rsidR="00825EE3">
        <w:rPr>
          <w:rFonts w:cs="Times New Roman"/>
          <w:szCs w:val="24"/>
          <w:lang w:val="en-US"/>
        </w:rPr>
        <w:t xml:space="preserve"> (Y).</w:t>
      </w:r>
    </w:p>
    <w:p w14:paraId="3B109D60" w14:textId="77777777" w:rsidR="005D7FE6" w:rsidRPr="002668B0" w:rsidRDefault="005D7FE6" w:rsidP="0056250F">
      <w:pPr>
        <w:ind w:firstLine="720"/>
        <w:jc w:val="both"/>
        <w:rPr>
          <w:rFonts w:cs="Times New Roman"/>
          <w:szCs w:val="24"/>
        </w:rPr>
      </w:pPr>
    </w:p>
    <w:p w14:paraId="6F1D0DDD" w14:textId="46000004" w:rsidR="00244104" w:rsidRPr="002668B0" w:rsidRDefault="00244104" w:rsidP="00111954">
      <w:pPr>
        <w:pStyle w:val="Heading3"/>
        <w:numPr>
          <w:ilvl w:val="2"/>
          <w:numId w:val="11"/>
        </w:numPr>
        <w:ind w:left="709"/>
        <w:rPr>
          <w:rFonts w:cs="Times New Roman"/>
        </w:rPr>
      </w:pPr>
      <w:bookmarkStart w:id="87" w:name="_Toc72638094"/>
      <w:bookmarkStart w:id="88" w:name="_Toc77442246"/>
      <w:r w:rsidRPr="002668B0">
        <w:rPr>
          <w:rFonts w:cs="Times New Roman"/>
        </w:rPr>
        <w:t>Unit Penelitian</w:t>
      </w:r>
      <w:bookmarkEnd w:id="87"/>
      <w:bookmarkEnd w:id="88"/>
    </w:p>
    <w:p w14:paraId="21C1953F" w14:textId="2113BDD4" w:rsidR="001B3F18" w:rsidRDefault="002A3007" w:rsidP="0056250F">
      <w:pPr>
        <w:pStyle w:val="ListParagraph"/>
        <w:ind w:left="0" w:firstLine="709"/>
        <w:jc w:val="both"/>
        <w:rPr>
          <w:rFonts w:cs="Times New Roman"/>
          <w:szCs w:val="24"/>
          <w:lang w:val="id-ID"/>
        </w:rPr>
      </w:pPr>
      <w:r w:rsidRPr="002668B0">
        <w:rPr>
          <w:rFonts w:cs="Times New Roman"/>
          <w:szCs w:val="24"/>
          <w:lang w:val="id-ID"/>
        </w:rPr>
        <w:t>U</w:t>
      </w:r>
      <w:r w:rsidRPr="002668B0">
        <w:rPr>
          <w:rFonts w:cs="Times New Roman"/>
          <w:szCs w:val="24"/>
        </w:rPr>
        <w:t>nit penelitian adalah unit yang diteliti dan dianalisis. Dalam penelitian ini, lingkup objek penelitian yang ditetapkan penulis seseuai dengan permasalahan yang akan diteliti adalah keterlibatan pe</w:t>
      </w:r>
      <w:r w:rsidR="002668B0">
        <w:rPr>
          <w:rFonts w:cs="Times New Roman"/>
          <w:szCs w:val="24"/>
        </w:rPr>
        <w:t>makai, pelatihan dan pendidikan</w:t>
      </w:r>
      <w:r w:rsidRPr="002668B0">
        <w:rPr>
          <w:rFonts w:cs="Times New Roman"/>
          <w:szCs w:val="24"/>
        </w:rPr>
        <w:t xml:space="preserve">, </w:t>
      </w:r>
      <w:r w:rsidRPr="002668B0">
        <w:rPr>
          <w:rFonts w:cs="Times New Roman"/>
          <w:iCs/>
          <w:szCs w:val="24"/>
        </w:rPr>
        <w:t>keahlian pemakai</w:t>
      </w:r>
      <w:r w:rsidRPr="002668B0">
        <w:rPr>
          <w:rFonts w:cs="Times New Roman"/>
          <w:szCs w:val="24"/>
        </w:rPr>
        <w:t xml:space="preserve">, kinerja sistem informasi akuntansi. Adapun perusahaan yang dijadikan objek penelitian adalah </w:t>
      </w:r>
      <w:r w:rsidR="00F172E8">
        <w:rPr>
          <w:rFonts w:cs="Times New Roman"/>
          <w:szCs w:val="24"/>
        </w:rPr>
        <w:t xml:space="preserve">3 </w:t>
      </w:r>
      <w:r w:rsidR="00285C65" w:rsidRPr="002668B0">
        <w:rPr>
          <w:rFonts w:cs="Times New Roman"/>
          <w:szCs w:val="24"/>
        </w:rPr>
        <w:t>d</w:t>
      </w:r>
      <w:r w:rsidRPr="002668B0">
        <w:rPr>
          <w:rFonts w:cs="Times New Roman"/>
          <w:szCs w:val="24"/>
        </w:rPr>
        <w:t xml:space="preserve">ivisi yang ada di PT. Bio Farma yaitu Divisi </w:t>
      </w:r>
      <w:r w:rsidR="0060710E">
        <w:rPr>
          <w:rFonts w:cs="Times New Roman"/>
          <w:szCs w:val="24"/>
          <w:lang w:val="id-ID"/>
        </w:rPr>
        <w:t>Anggaran dan Akuntansi, Divisi Pengadaan, Divisi Teknologi Informasi.</w:t>
      </w:r>
    </w:p>
    <w:p w14:paraId="685FA6CB" w14:textId="77777777" w:rsidR="005D7FE6" w:rsidRPr="0056250F" w:rsidRDefault="005D7FE6" w:rsidP="0056250F">
      <w:pPr>
        <w:pStyle w:val="ListParagraph"/>
        <w:ind w:left="0" w:firstLine="709"/>
        <w:jc w:val="both"/>
        <w:rPr>
          <w:rFonts w:cs="Times New Roman"/>
          <w:szCs w:val="24"/>
          <w:lang w:val="id-ID"/>
        </w:rPr>
      </w:pPr>
    </w:p>
    <w:p w14:paraId="648F6012" w14:textId="023A610A" w:rsidR="00244104" w:rsidRPr="002668B0" w:rsidRDefault="00244104" w:rsidP="009675D6">
      <w:pPr>
        <w:pStyle w:val="Heading2"/>
        <w:numPr>
          <w:ilvl w:val="1"/>
          <w:numId w:val="14"/>
        </w:numPr>
        <w:ind w:left="709" w:hanging="709"/>
        <w:rPr>
          <w:rFonts w:cs="Times New Roman"/>
          <w:szCs w:val="24"/>
        </w:rPr>
      </w:pPr>
      <w:bookmarkStart w:id="89" w:name="_Toc72638096"/>
      <w:bookmarkStart w:id="90" w:name="_Toc77442247"/>
      <w:r w:rsidRPr="002668B0">
        <w:rPr>
          <w:rFonts w:cs="Times New Roman"/>
          <w:szCs w:val="24"/>
        </w:rPr>
        <w:t>Definisi Variabel dan Operasionalisasi Variabel Penelitian</w:t>
      </w:r>
      <w:bookmarkEnd w:id="89"/>
      <w:bookmarkEnd w:id="90"/>
    </w:p>
    <w:p w14:paraId="06343DAC" w14:textId="060D9EEF" w:rsidR="002F0831" w:rsidRDefault="00244104" w:rsidP="006F6811">
      <w:pPr>
        <w:ind w:firstLine="709"/>
        <w:jc w:val="both"/>
        <w:rPr>
          <w:rFonts w:cs="Times New Roman"/>
          <w:szCs w:val="24"/>
          <w:lang w:val="en-US"/>
        </w:rPr>
      </w:pPr>
      <w:r w:rsidRPr="002668B0">
        <w:rPr>
          <w:rFonts w:cs="Times New Roman"/>
          <w:szCs w:val="24"/>
        </w:rPr>
        <w:t>Pada sub definisi variabel penelitian menjelaskan m</w:t>
      </w:r>
      <w:r w:rsidR="00780516" w:rsidRPr="002668B0">
        <w:rPr>
          <w:rFonts w:cs="Times New Roman"/>
          <w:szCs w:val="24"/>
        </w:rPr>
        <w:t>engenai pengertian dari masing-</w:t>
      </w:r>
      <w:r w:rsidRPr="002668B0">
        <w:rPr>
          <w:rFonts w:cs="Times New Roman"/>
          <w:szCs w:val="24"/>
        </w:rPr>
        <w:t>masing variabel, sedangkan pada sub operasionalisasi variabel menjelaskan mengenai variabel penelitian, dimensi, indikator, dan skala ukur.</w:t>
      </w:r>
    </w:p>
    <w:p w14:paraId="39AE76C5" w14:textId="77777777" w:rsidR="000552C9" w:rsidRPr="000552C9" w:rsidRDefault="000552C9" w:rsidP="006F6811">
      <w:pPr>
        <w:ind w:firstLine="709"/>
        <w:jc w:val="both"/>
        <w:rPr>
          <w:rFonts w:cs="Times New Roman"/>
          <w:szCs w:val="24"/>
          <w:lang w:val="en-US"/>
        </w:rPr>
      </w:pPr>
    </w:p>
    <w:p w14:paraId="67883BBB" w14:textId="6C2CE89E" w:rsidR="00244104" w:rsidRPr="002668B0" w:rsidRDefault="00244104" w:rsidP="009675D6">
      <w:pPr>
        <w:pStyle w:val="Heading3"/>
        <w:numPr>
          <w:ilvl w:val="2"/>
          <w:numId w:val="14"/>
        </w:numPr>
        <w:ind w:left="709"/>
        <w:rPr>
          <w:rFonts w:cs="Times New Roman"/>
        </w:rPr>
      </w:pPr>
      <w:bookmarkStart w:id="91" w:name="_Toc72638097"/>
      <w:bookmarkStart w:id="92" w:name="_Toc77442248"/>
      <w:r w:rsidRPr="002668B0">
        <w:rPr>
          <w:rFonts w:cs="Times New Roman"/>
        </w:rPr>
        <w:t>Definisi Variabel Penelitian</w:t>
      </w:r>
      <w:bookmarkEnd w:id="91"/>
      <w:bookmarkEnd w:id="92"/>
    </w:p>
    <w:p w14:paraId="1EFDABA5" w14:textId="77777777" w:rsidR="00DF72D0" w:rsidRPr="002668B0" w:rsidRDefault="00DF72D0" w:rsidP="002C5E96">
      <w:pPr>
        <w:ind w:firstLine="709"/>
        <w:jc w:val="both"/>
        <w:rPr>
          <w:rFonts w:cs="Times New Roman"/>
          <w:szCs w:val="24"/>
        </w:rPr>
      </w:pPr>
      <w:r w:rsidRPr="002668B0">
        <w:rPr>
          <w:rFonts w:cs="Times New Roman"/>
          <w:szCs w:val="24"/>
        </w:rPr>
        <w:t>Dalam setiap penelitian, biasanya apa yang akan diteliti itu disebut dengan variabel penelitian. Variabel penelitian adalah segala sesuatu yang akan menjadi objek pengamatan penelitian. Pengertian yang dapat diambil dari definisi tersebut ialah bahwa dalam penelitian terdapat sesuatu yang menjadi sasaran, yaitu variabel, sehingga variabel merupakan fenomena yang menjadi pusat perhatian penelitian untuk diobservasi atau diukur.</w:t>
      </w:r>
    </w:p>
    <w:p w14:paraId="50D175FF" w14:textId="77777777" w:rsidR="00E371A6" w:rsidRPr="002668B0" w:rsidRDefault="00244104" w:rsidP="002C5E96">
      <w:pPr>
        <w:ind w:firstLine="709"/>
        <w:jc w:val="both"/>
        <w:rPr>
          <w:rFonts w:cs="Times New Roman"/>
          <w:szCs w:val="24"/>
          <w:lang w:val="en-US"/>
        </w:rPr>
      </w:pPr>
      <w:r w:rsidRPr="002668B0">
        <w:rPr>
          <w:rFonts w:cs="Times New Roman"/>
          <w:szCs w:val="24"/>
          <w:lang w:val="en-US"/>
        </w:rPr>
        <w:t xml:space="preserve">Dalam sebuah penelitian terdapat beberapa variabel yang harus ditetapkan dengan jelas sebelum mulai pengumpulan data. </w:t>
      </w:r>
    </w:p>
    <w:p w14:paraId="27593F1D" w14:textId="315D73CF" w:rsidR="00E371A6" w:rsidRPr="002668B0" w:rsidRDefault="00801BF1" w:rsidP="002C5E96">
      <w:pPr>
        <w:ind w:firstLine="709"/>
        <w:jc w:val="both"/>
        <w:rPr>
          <w:rFonts w:cs="Times New Roman"/>
          <w:szCs w:val="24"/>
          <w:lang w:val="en-US"/>
        </w:rPr>
      </w:pPr>
      <w:r w:rsidRPr="002668B0">
        <w:rPr>
          <w:rFonts w:cs="Times New Roman"/>
          <w:szCs w:val="24"/>
          <w:lang w:val="en-US"/>
        </w:rPr>
        <w:t>Menurut Sugiyono (2017:39</w:t>
      </w:r>
      <w:r w:rsidR="00244104" w:rsidRPr="002668B0">
        <w:rPr>
          <w:rFonts w:cs="Times New Roman"/>
          <w:szCs w:val="24"/>
          <w:lang w:val="en-US"/>
        </w:rPr>
        <w:t xml:space="preserve">) definisi variabel penelitian adalah: </w:t>
      </w:r>
    </w:p>
    <w:p w14:paraId="1B9D8A6B" w14:textId="57AC9ACB" w:rsidR="00244104" w:rsidRPr="002668B0" w:rsidRDefault="00244104" w:rsidP="002C5E96">
      <w:pPr>
        <w:ind w:left="720"/>
        <w:jc w:val="both"/>
        <w:rPr>
          <w:rFonts w:cs="Times New Roman"/>
          <w:szCs w:val="24"/>
          <w:lang w:val="en-US"/>
        </w:rPr>
      </w:pPr>
      <w:r w:rsidRPr="002668B0">
        <w:rPr>
          <w:rFonts w:cs="Times New Roman"/>
          <w:szCs w:val="24"/>
          <w:lang w:val="en-US"/>
        </w:rPr>
        <w:t>“Variabel penelitian pada dasarnya adalah segala sesuatu yang berbentuk apa saja yang ditetapkan oleh peneliti untuk dipelajari sehingga diperoleh informasi tentang hal tersebut, kemudian ditarik kesimpulannya”.</w:t>
      </w:r>
    </w:p>
    <w:p w14:paraId="690ACE6F" w14:textId="77777777" w:rsidR="00E371A6" w:rsidRPr="002668B0" w:rsidRDefault="00E371A6" w:rsidP="002C5E96">
      <w:pPr>
        <w:spacing w:line="240" w:lineRule="auto"/>
        <w:jc w:val="both"/>
        <w:rPr>
          <w:rFonts w:cs="Times New Roman"/>
          <w:szCs w:val="24"/>
          <w:lang w:val="en-US"/>
        </w:rPr>
      </w:pPr>
    </w:p>
    <w:p w14:paraId="22136C35" w14:textId="2F985F71" w:rsidR="00063044" w:rsidRPr="009F3A02" w:rsidRDefault="00801BF1" w:rsidP="009F3A02">
      <w:pPr>
        <w:ind w:firstLine="720"/>
        <w:jc w:val="both"/>
        <w:rPr>
          <w:rFonts w:cs="Times New Roman"/>
          <w:szCs w:val="24"/>
        </w:rPr>
      </w:pPr>
      <w:r w:rsidRPr="002668B0">
        <w:rPr>
          <w:rFonts w:cs="Times New Roman"/>
          <w:szCs w:val="24"/>
        </w:rPr>
        <w:t>Sesuai dengan judul penulis yaitu “ Pengaruh Keterlibatan Pemakai, Pelatihan dan Pendidikan, dan Keahlian Pemakai, Terhadap Kinerja Sistem Informasi Akuntansi</w:t>
      </w:r>
      <w:r w:rsidR="000A6CC1" w:rsidRPr="002668B0">
        <w:rPr>
          <w:rFonts w:cs="Times New Roman"/>
          <w:szCs w:val="24"/>
        </w:rPr>
        <w:t xml:space="preserve">’, maka penulis menyimpulakan </w:t>
      </w:r>
      <w:r w:rsidR="000A6CC1" w:rsidRPr="002668B0">
        <w:rPr>
          <w:rFonts w:cs="Times New Roman"/>
          <w:szCs w:val="24"/>
          <w:lang w:val="en-US"/>
        </w:rPr>
        <w:t>v</w:t>
      </w:r>
      <w:r w:rsidR="00244104" w:rsidRPr="002668B0">
        <w:rPr>
          <w:rFonts w:cs="Times New Roman"/>
          <w:szCs w:val="24"/>
          <w:lang w:val="en-US"/>
        </w:rPr>
        <w:t xml:space="preserve">ariabel yang digunakan dalam penelitian ini adalah variabel independen yaitu </w:t>
      </w:r>
      <w:r w:rsidR="00DF72D0" w:rsidRPr="002668B0">
        <w:rPr>
          <w:rFonts w:cs="Times New Roman"/>
          <w:szCs w:val="24"/>
        </w:rPr>
        <w:t xml:space="preserve">keterlibatan pemakai, pelatihan dan pendidikan, dan keahlian pemakai </w:t>
      </w:r>
      <w:r w:rsidR="00244104" w:rsidRPr="002668B0">
        <w:rPr>
          <w:rFonts w:cs="Times New Roman"/>
          <w:szCs w:val="24"/>
          <w:lang w:val="en-US"/>
        </w:rPr>
        <w:t>Variabel dependen yaitu kinerja</w:t>
      </w:r>
      <w:r w:rsidR="00DF72D0" w:rsidRPr="002668B0">
        <w:rPr>
          <w:rFonts w:cs="Times New Roman"/>
          <w:szCs w:val="24"/>
        </w:rPr>
        <w:t xml:space="preserve"> sistem informasi akuntansi</w:t>
      </w:r>
      <w:r w:rsidR="00244104" w:rsidRPr="002668B0">
        <w:rPr>
          <w:rFonts w:cs="Times New Roman"/>
          <w:szCs w:val="24"/>
          <w:lang w:val="en-US"/>
        </w:rPr>
        <w:t>. Maka definisi dari setiap variabel dan pengukurannya sebagai berikut:</w:t>
      </w:r>
    </w:p>
    <w:p w14:paraId="2D75BD74" w14:textId="77777777" w:rsidR="00244104" w:rsidRPr="002668B0" w:rsidRDefault="00244104" w:rsidP="00A74CD7">
      <w:pPr>
        <w:pStyle w:val="ListParagraph"/>
        <w:numPr>
          <w:ilvl w:val="0"/>
          <w:numId w:val="1"/>
        </w:numPr>
        <w:ind w:left="284" w:hanging="284"/>
        <w:jc w:val="both"/>
        <w:rPr>
          <w:rFonts w:cs="Times New Roman"/>
          <w:szCs w:val="24"/>
        </w:rPr>
      </w:pPr>
      <w:r w:rsidRPr="002668B0">
        <w:rPr>
          <w:rFonts w:cs="Times New Roman"/>
          <w:szCs w:val="24"/>
        </w:rPr>
        <w:t>Variabel Independen/ Variabel Bebas (X)</w:t>
      </w:r>
    </w:p>
    <w:p w14:paraId="18F1C7C3" w14:textId="77777777" w:rsidR="00244104" w:rsidRPr="002668B0" w:rsidRDefault="00244104" w:rsidP="002C5E96">
      <w:pPr>
        <w:pStyle w:val="ListParagraph"/>
        <w:ind w:hanging="436"/>
        <w:jc w:val="both"/>
        <w:rPr>
          <w:rFonts w:cs="Times New Roman"/>
          <w:szCs w:val="24"/>
        </w:rPr>
      </w:pPr>
      <w:r w:rsidRPr="002668B0">
        <w:rPr>
          <w:rFonts w:cs="Times New Roman"/>
          <w:szCs w:val="24"/>
        </w:rPr>
        <w:t xml:space="preserve">Menurut Sugiyono (2016: 39) variabel independen/ variabel bebas adalah: </w:t>
      </w:r>
    </w:p>
    <w:p w14:paraId="620FFAFC" w14:textId="4B49BBA4" w:rsidR="009F3A02" w:rsidRDefault="00244104" w:rsidP="002C5E96">
      <w:pPr>
        <w:ind w:left="284"/>
        <w:jc w:val="both"/>
        <w:rPr>
          <w:rFonts w:cs="Times New Roman"/>
          <w:szCs w:val="24"/>
          <w:lang w:val="en-US"/>
        </w:rPr>
      </w:pPr>
      <w:r w:rsidRPr="002668B0">
        <w:rPr>
          <w:rFonts w:cs="Times New Roman"/>
          <w:szCs w:val="24"/>
          <w:lang w:val="en-US"/>
        </w:rPr>
        <w:t xml:space="preserve">“Variabel bebas (X) variabel ini sering disebut sebagai variabel </w:t>
      </w:r>
      <w:r w:rsidRPr="003C7CE1">
        <w:rPr>
          <w:rFonts w:cs="Times New Roman"/>
          <w:i/>
          <w:szCs w:val="24"/>
          <w:lang w:val="en-US"/>
        </w:rPr>
        <w:t>stimulus,</w:t>
      </w:r>
      <w:r w:rsidRPr="002668B0">
        <w:rPr>
          <w:rFonts w:cs="Times New Roman"/>
          <w:szCs w:val="24"/>
          <w:lang w:val="en-US"/>
        </w:rPr>
        <w:t xml:space="preserve"> </w:t>
      </w:r>
      <w:r w:rsidRPr="003C7CE1">
        <w:rPr>
          <w:rFonts w:cs="Times New Roman"/>
          <w:i/>
          <w:szCs w:val="24"/>
          <w:lang w:val="en-US"/>
        </w:rPr>
        <w:t>prediktor,</w:t>
      </w:r>
      <w:r w:rsidRPr="002668B0">
        <w:rPr>
          <w:rFonts w:cs="Times New Roman"/>
          <w:szCs w:val="24"/>
          <w:lang w:val="en-US"/>
        </w:rPr>
        <w:t xml:space="preserve"> </w:t>
      </w:r>
      <w:r w:rsidRPr="002668B0">
        <w:rPr>
          <w:rFonts w:cs="Times New Roman"/>
          <w:i/>
          <w:iCs/>
          <w:szCs w:val="24"/>
          <w:lang w:val="en-US"/>
        </w:rPr>
        <w:t>antecedent</w:t>
      </w:r>
      <w:r w:rsidRPr="002668B0">
        <w:rPr>
          <w:rFonts w:cs="Times New Roman"/>
          <w:szCs w:val="24"/>
          <w:lang w:val="en-US"/>
        </w:rPr>
        <w:t>. Dalam bahasa Indonesia sering disebut sebagai variabel bebas. Variabel bebas adalah variabel yang mempengaruhi atau yang menjadi sebab perubahannya atau timbulnya variabel dependen (terikat) variabel independen atau bebas”.</w:t>
      </w:r>
      <w:r w:rsidRPr="002668B0">
        <w:rPr>
          <w:rFonts w:cs="Times New Roman"/>
          <w:szCs w:val="24"/>
          <w:lang w:val="en-US"/>
        </w:rPr>
        <w:tab/>
      </w:r>
    </w:p>
    <w:p w14:paraId="1A1C7921" w14:textId="5BF6BE6F" w:rsidR="00244104" w:rsidRPr="002668B0" w:rsidRDefault="00244104" w:rsidP="000552C9">
      <w:pPr>
        <w:ind w:firstLine="284"/>
        <w:rPr>
          <w:rFonts w:cs="Times New Roman"/>
          <w:szCs w:val="24"/>
          <w:lang w:val="en-US"/>
        </w:rPr>
      </w:pPr>
      <w:r w:rsidRPr="002668B0">
        <w:rPr>
          <w:rFonts w:cs="Times New Roman"/>
          <w:szCs w:val="24"/>
          <w:lang w:val="en-US"/>
        </w:rPr>
        <w:t xml:space="preserve">Dalam penelitian ini terdapat 3 (tiga) variabel independen yang diteliti, yaitu: </w:t>
      </w:r>
    </w:p>
    <w:p w14:paraId="46DC6AD3" w14:textId="77777777" w:rsidR="00A9376F" w:rsidRPr="002668B0" w:rsidRDefault="00244104" w:rsidP="00A9376F">
      <w:pPr>
        <w:pStyle w:val="ListParagraph"/>
        <w:numPr>
          <w:ilvl w:val="0"/>
          <w:numId w:val="2"/>
        </w:numPr>
        <w:jc w:val="both"/>
        <w:rPr>
          <w:rFonts w:cs="Times New Roman"/>
          <w:szCs w:val="24"/>
        </w:rPr>
      </w:pPr>
      <w:r w:rsidRPr="002668B0">
        <w:rPr>
          <w:rFonts w:cs="Times New Roman"/>
          <w:szCs w:val="24"/>
          <w:lang w:val="id-ID"/>
        </w:rPr>
        <w:t>Keterlibatan Pemakai (X1)</w:t>
      </w:r>
    </w:p>
    <w:p w14:paraId="1921BB15" w14:textId="739734EA" w:rsidR="003A2311" w:rsidRPr="002668B0" w:rsidRDefault="003A2311" w:rsidP="00A9376F">
      <w:pPr>
        <w:pStyle w:val="ListParagraph"/>
        <w:ind w:left="1004"/>
        <w:jc w:val="both"/>
        <w:rPr>
          <w:rFonts w:cs="Times New Roman"/>
          <w:szCs w:val="24"/>
        </w:rPr>
      </w:pPr>
      <w:r w:rsidRPr="002668B0">
        <w:rPr>
          <w:rFonts w:cs="Times New Roman"/>
          <w:szCs w:val="24"/>
        </w:rPr>
        <w:t>Azhar Susanto (2013:383)</w:t>
      </w:r>
      <w:r w:rsidRPr="002668B0">
        <w:rPr>
          <w:rFonts w:cs="Times New Roman"/>
          <w:szCs w:val="24"/>
          <w:lang w:val="id-ID"/>
        </w:rPr>
        <w:t xml:space="preserve"> mendefinisikan </w:t>
      </w:r>
      <w:r w:rsidR="00A9376F" w:rsidRPr="002668B0">
        <w:rPr>
          <w:rFonts w:cs="Times New Roman"/>
          <w:szCs w:val="24"/>
          <w:lang w:val="id-ID"/>
        </w:rPr>
        <w:t>mengenai keterlibatan pe-</w:t>
      </w:r>
      <w:r w:rsidRPr="002668B0">
        <w:rPr>
          <w:rFonts w:cs="Times New Roman"/>
          <w:szCs w:val="24"/>
          <w:lang w:val="id-ID"/>
        </w:rPr>
        <w:t>makai sebagai berikut :</w:t>
      </w:r>
    </w:p>
    <w:p w14:paraId="7AF11180" w14:textId="4E56890D" w:rsidR="003A2311" w:rsidRPr="002668B0" w:rsidRDefault="003A2311" w:rsidP="002C5E96">
      <w:pPr>
        <w:pStyle w:val="ListParagraph"/>
        <w:spacing w:line="240" w:lineRule="auto"/>
        <w:ind w:left="1004"/>
        <w:jc w:val="both"/>
        <w:rPr>
          <w:rFonts w:cs="Times New Roman"/>
          <w:szCs w:val="24"/>
          <w:lang w:val="id-ID"/>
        </w:rPr>
      </w:pPr>
      <w:r w:rsidRPr="002668B0">
        <w:rPr>
          <w:rFonts w:cs="Times New Roman"/>
          <w:szCs w:val="24"/>
          <w:lang w:val="id-ID"/>
        </w:rPr>
        <w:t>”K</w:t>
      </w:r>
      <w:r w:rsidRPr="002668B0">
        <w:rPr>
          <w:rFonts w:cs="Times New Roman"/>
          <w:szCs w:val="24"/>
        </w:rPr>
        <w:t>eterlibatan pemakai dalam perancangan dan pengembangan sistem informasi. Bagaimana peranan user dan langkahlangkah apa yang dilakukan serta mengarah kontribusi dalam proses perancangan dan pengembangan sistem informasi</w:t>
      </w:r>
      <w:r w:rsidRPr="002668B0">
        <w:rPr>
          <w:rFonts w:cs="Times New Roman"/>
          <w:szCs w:val="24"/>
          <w:lang w:val="id-ID"/>
        </w:rPr>
        <w:t>”</w:t>
      </w:r>
    </w:p>
    <w:p w14:paraId="68D4A26B" w14:textId="77777777" w:rsidR="003A2311" w:rsidRPr="002668B0" w:rsidRDefault="003A2311" w:rsidP="002C5E96">
      <w:pPr>
        <w:pStyle w:val="ListParagraph"/>
        <w:spacing w:line="240" w:lineRule="auto"/>
        <w:ind w:left="1004"/>
        <w:jc w:val="both"/>
        <w:rPr>
          <w:rFonts w:cs="Times New Roman"/>
          <w:szCs w:val="24"/>
          <w:lang w:val="id-ID"/>
        </w:rPr>
      </w:pPr>
    </w:p>
    <w:p w14:paraId="04ADE0D7" w14:textId="004F76AB" w:rsidR="00D70015" w:rsidRPr="002668B0" w:rsidRDefault="00E95172" w:rsidP="009F3A02">
      <w:pPr>
        <w:ind w:left="993"/>
        <w:jc w:val="both"/>
        <w:rPr>
          <w:rFonts w:cs="Times New Roman"/>
          <w:szCs w:val="24"/>
        </w:rPr>
      </w:pPr>
      <w:r w:rsidRPr="002668B0">
        <w:rPr>
          <w:rFonts w:cs="Times New Roman"/>
          <w:szCs w:val="24"/>
        </w:rPr>
        <w:t xml:space="preserve">Keterlibatan pemakai dalam proses pengembangan sistem berkaitan dengan partisipasi pemakai dalam proses pengembangan suatu sistem. Yang diukur adalah tingkat keterlibatan dan pengaruh pengguna dalam pengembangan system. Adapun indikator  ini yang digunakan untuk mengukur variabel </w:t>
      </w:r>
      <w:r w:rsidR="00527B1C" w:rsidRPr="002668B0">
        <w:rPr>
          <w:rFonts w:cs="Times New Roman"/>
          <w:szCs w:val="24"/>
        </w:rPr>
        <w:t>keterlibatan pemakai</w:t>
      </w:r>
      <w:r w:rsidRPr="002668B0">
        <w:rPr>
          <w:rFonts w:cs="Times New Roman"/>
          <w:szCs w:val="24"/>
        </w:rPr>
        <w:t xml:space="preserve"> dalam penelitian ini seperti yang dikemukakan oleh Azhar Susanto (2013:381- 382)</w:t>
      </w:r>
      <w:r w:rsidR="001D6A48" w:rsidRPr="002668B0">
        <w:rPr>
          <w:rFonts w:cs="Times New Roman"/>
          <w:szCs w:val="24"/>
        </w:rPr>
        <w:t xml:space="preserve"> dengan menggunakan 15</w:t>
      </w:r>
      <w:r w:rsidR="00EE0DAB" w:rsidRPr="002668B0">
        <w:rPr>
          <w:rFonts w:cs="Times New Roman"/>
          <w:szCs w:val="24"/>
        </w:rPr>
        <w:t xml:space="preserve"> </w:t>
      </w:r>
      <w:r w:rsidRPr="002668B0">
        <w:rPr>
          <w:rFonts w:cs="Times New Roman"/>
          <w:szCs w:val="24"/>
        </w:rPr>
        <w:t>pertanyaan dan skala yang digunakan adalah skala ordinal.</w:t>
      </w:r>
    </w:p>
    <w:p w14:paraId="5FB2199A" w14:textId="1DDE3510" w:rsidR="003B1631" w:rsidRPr="003B1631" w:rsidRDefault="00244104" w:rsidP="003B1631">
      <w:pPr>
        <w:pStyle w:val="ListParagraph"/>
        <w:numPr>
          <w:ilvl w:val="0"/>
          <w:numId w:val="2"/>
        </w:numPr>
        <w:jc w:val="both"/>
        <w:rPr>
          <w:rFonts w:cs="Times New Roman"/>
          <w:szCs w:val="24"/>
        </w:rPr>
      </w:pPr>
      <w:r w:rsidRPr="002668B0">
        <w:rPr>
          <w:rFonts w:cs="Times New Roman"/>
          <w:szCs w:val="24"/>
          <w:lang w:val="id-ID"/>
        </w:rPr>
        <w:t>Pelatihan dan Pendidikan (X2)</w:t>
      </w:r>
    </w:p>
    <w:p w14:paraId="0A2F11ED" w14:textId="30E73209" w:rsidR="003B1631" w:rsidRPr="003B1631" w:rsidRDefault="003B1631" w:rsidP="003B1631">
      <w:pPr>
        <w:pStyle w:val="ListParagraph"/>
        <w:ind w:left="1004"/>
        <w:rPr>
          <w:lang w:val="id-ID"/>
        </w:rPr>
      </w:pPr>
      <w:r>
        <w:t xml:space="preserve">Farokh &amp; Setyorini, </w:t>
      </w:r>
      <w:r>
        <w:rPr>
          <w:lang w:val="id-ID"/>
        </w:rPr>
        <w:t>(</w:t>
      </w:r>
      <w:r>
        <w:t>2020)</w:t>
      </w:r>
      <w:r>
        <w:rPr>
          <w:lang w:val="id-ID"/>
        </w:rPr>
        <w:t xml:space="preserve"> mengemukakan :</w:t>
      </w:r>
    </w:p>
    <w:p w14:paraId="223FCCB7" w14:textId="4E71E05A" w:rsidR="003B1631" w:rsidRDefault="003B1631" w:rsidP="003B1631">
      <w:pPr>
        <w:pStyle w:val="ListParagraph"/>
        <w:spacing w:line="240" w:lineRule="auto"/>
        <w:ind w:left="1004"/>
      </w:pPr>
      <w:r>
        <w:t>“Program Pelatihan dan pendidikan adalah usaha secara formal untuk tujuan pengetahuan sistem informasi yang diisyaratkan meliputi, keberadaan program Pendidikan dan pelatihan, keuntungan yang didapat, harapan dari pengguna, adanya perencanaan matang dalam pemberian pelatihan dan Pendidikan.”</w:t>
      </w:r>
    </w:p>
    <w:p w14:paraId="7B9FCB76" w14:textId="0CBBCC33" w:rsidR="00527B1C" w:rsidRPr="002668B0" w:rsidRDefault="002A3D01" w:rsidP="00E20966">
      <w:pPr>
        <w:ind w:left="993"/>
        <w:jc w:val="both"/>
        <w:rPr>
          <w:rFonts w:cs="Times New Roman"/>
          <w:szCs w:val="24"/>
        </w:rPr>
      </w:pPr>
      <w:r w:rsidRPr="002668B0">
        <w:rPr>
          <w:rFonts w:cs="Times New Roman"/>
          <w:szCs w:val="24"/>
        </w:rPr>
        <w:t xml:space="preserve">Variabel ini diukur dari </w:t>
      </w:r>
      <w:r w:rsidR="00E95172" w:rsidRPr="002668B0">
        <w:rPr>
          <w:rFonts w:cs="Times New Roman"/>
          <w:szCs w:val="24"/>
        </w:rPr>
        <w:t>keterampilan dasar untuk melakukan pekerjaan mereka</w:t>
      </w:r>
      <w:r w:rsidRPr="002668B0">
        <w:rPr>
          <w:rFonts w:cs="Times New Roman"/>
          <w:szCs w:val="24"/>
        </w:rPr>
        <w:t xml:space="preserve">. Adapun indikator  ini yang digunakan untuk mengukur variabel </w:t>
      </w:r>
      <w:r w:rsidR="00527B1C" w:rsidRPr="002668B0">
        <w:rPr>
          <w:rFonts w:cs="Times New Roman"/>
          <w:szCs w:val="24"/>
        </w:rPr>
        <w:t>pelatihan dan pendidikan</w:t>
      </w:r>
      <w:r w:rsidRPr="002668B0">
        <w:rPr>
          <w:rFonts w:cs="Times New Roman"/>
          <w:szCs w:val="24"/>
        </w:rPr>
        <w:t xml:space="preserve"> dalam penelitian ini seperti yang dikemukakan oleh </w:t>
      </w:r>
      <w:r w:rsidR="003B1631">
        <w:t xml:space="preserve">Thaif et al. (2015) </w:t>
      </w:r>
      <w:r w:rsidRPr="002668B0">
        <w:rPr>
          <w:rFonts w:cs="Times New Roman"/>
          <w:szCs w:val="24"/>
        </w:rPr>
        <w:t>dengan menggunakan</w:t>
      </w:r>
      <w:r w:rsidR="00EE0DAB" w:rsidRPr="002668B0">
        <w:rPr>
          <w:rFonts w:cs="Times New Roman"/>
          <w:szCs w:val="24"/>
        </w:rPr>
        <w:t xml:space="preserve"> </w:t>
      </w:r>
      <w:r w:rsidR="001D6A48" w:rsidRPr="002668B0">
        <w:rPr>
          <w:rFonts w:cs="Times New Roman"/>
          <w:szCs w:val="24"/>
        </w:rPr>
        <w:t>10</w:t>
      </w:r>
      <w:r w:rsidR="00063044" w:rsidRPr="002668B0">
        <w:rPr>
          <w:rFonts w:cs="Times New Roman"/>
          <w:szCs w:val="24"/>
        </w:rPr>
        <w:t xml:space="preserve"> </w:t>
      </w:r>
      <w:r w:rsidRPr="002668B0">
        <w:rPr>
          <w:rFonts w:cs="Times New Roman"/>
          <w:szCs w:val="24"/>
        </w:rPr>
        <w:t>pertanyaan</w:t>
      </w:r>
      <w:r w:rsidR="00E95172" w:rsidRPr="002668B0">
        <w:rPr>
          <w:rFonts w:cs="Times New Roman"/>
          <w:szCs w:val="24"/>
        </w:rPr>
        <w:t xml:space="preserve"> dan skala ordinal</w:t>
      </w:r>
      <w:r w:rsidRPr="002668B0">
        <w:rPr>
          <w:rFonts w:cs="Times New Roman"/>
          <w:szCs w:val="24"/>
        </w:rPr>
        <w:t>.</w:t>
      </w:r>
    </w:p>
    <w:p w14:paraId="3BDC2A70" w14:textId="0B391410" w:rsidR="00DF72D0" w:rsidRPr="00EA0196" w:rsidRDefault="00244104" w:rsidP="00A74CD7">
      <w:pPr>
        <w:pStyle w:val="ListParagraph"/>
        <w:numPr>
          <w:ilvl w:val="0"/>
          <w:numId w:val="2"/>
        </w:numPr>
        <w:jc w:val="both"/>
        <w:rPr>
          <w:rFonts w:cs="Times New Roman"/>
          <w:szCs w:val="24"/>
        </w:rPr>
      </w:pPr>
      <w:r w:rsidRPr="002668B0">
        <w:rPr>
          <w:rFonts w:cs="Times New Roman"/>
          <w:szCs w:val="24"/>
          <w:lang w:val="id-ID"/>
        </w:rPr>
        <w:t>Keahlian Pemakai (X3)</w:t>
      </w:r>
    </w:p>
    <w:p w14:paraId="36C836E8" w14:textId="1D32E634" w:rsidR="003B1631" w:rsidRDefault="00EA0196" w:rsidP="00EA0196">
      <w:pPr>
        <w:pStyle w:val="TableParagraph"/>
        <w:ind w:left="284" w:firstLine="720"/>
        <w:jc w:val="both"/>
        <w:rPr>
          <w:szCs w:val="24"/>
          <w:lang w:val="id-ID"/>
        </w:rPr>
      </w:pPr>
      <w:r w:rsidRPr="002668B0">
        <w:rPr>
          <w:szCs w:val="24"/>
        </w:rPr>
        <w:t>Robbins</w:t>
      </w:r>
      <w:r w:rsidRPr="002668B0">
        <w:rPr>
          <w:spacing w:val="1"/>
          <w:szCs w:val="24"/>
        </w:rPr>
        <w:t xml:space="preserve"> </w:t>
      </w:r>
      <w:r w:rsidRPr="002668B0">
        <w:rPr>
          <w:spacing w:val="-1"/>
          <w:szCs w:val="24"/>
        </w:rPr>
        <w:t>dan Judge</w:t>
      </w:r>
      <w:r>
        <w:rPr>
          <w:spacing w:val="-1"/>
          <w:szCs w:val="24"/>
          <w:lang w:val="id-ID"/>
        </w:rPr>
        <w:t xml:space="preserve"> </w:t>
      </w:r>
      <w:r w:rsidRPr="002668B0">
        <w:rPr>
          <w:szCs w:val="24"/>
        </w:rPr>
        <w:t>(2015:4)</w:t>
      </w:r>
      <w:r>
        <w:rPr>
          <w:szCs w:val="24"/>
          <w:lang w:val="id-ID"/>
        </w:rPr>
        <w:t xml:space="preserve"> mengemukakan:</w:t>
      </w:r>
    </w:p>
    <w:p w14:paraId="44B60792" w14:textId="77777777" w:rsidR="00EA0196" w:rsidRPr="00EA0196" w:rsidRDefault="00EA0196" w:rsidP="00EA0196">
      <w:pPr>
        <w:pStyle w:val="TableParagraph"/>
        <w:ind w:left="1004" w:firstLine="436"/>
        <w:jc w:val="both"/>
        <w:rPr>
          <w:szCs w:val="24"/>
          <w:lang w:val="id-ID"/>
        </w:rPr>
      </w:pPr>
    </w:p>
    <w:p w14:paraId="28E26E72" w14:textId="6338E933" w:rsidR="003B1631" w:rsidRPr="002668B0" w:rsidRDefault="00EA0196" w:rsidP="00EA0196">
      <w:pPr>
        <w:pStyle w:val="TableParagraph"/>
        <w:spacing w:line="276" w:lineRule="auto"/>
        <w:ind w:left="1004"/>
        <w:jc w:val="both"/>
        <w:rPr>
          <w:szCs w:val="24"/>
        </w:rPr>
      </w:pPr>
      <w:r>
        <w:rPr>
          <w:i/>
          <w:szCs w:val="24"/>
          <w:lang w:val="id-ID"/>
        </w:rPr>
        <w:t>“</w:t>
      </w:r>
      <w:r w:rsidR="003B1631" w:rsidRPr="002668B0">
        <w:rPr>
          <w:i/>
          <w:szCs w:val="24"/>
        </w:rPr>
        <w:t>Expertise</w:t>
      </w:r>
      <w:r w:rsidR="003B1631" w:rsidRPr="002668B0">
        <w:rPr>
          <w:i/>
          <w:spacing w:val="1"/>
          <w:szCs w:val="24"/>
        </w:rPr>
        <w:t xml:space="preserve"> </w:t>
      </w:r>
      <w:r w:rsidR="003B1631" w:rsidRPr="002668B0">
        <w:rPr>
          <w:szCs w:val="24"/>
        </w:rPr>
        <w:t>(keahlian) itu</w:t>
      </w:r>
      <w:r w:rsidR="003B1631" w:rsidRPr="002668B0">
        <w:rPr>
          <w:spacing w:val="1"/>
          <w:szCs w:val="24"/>
        </w:rPr>
        <w:t xml:space="preserve"> </w:t>
      </w:r>
      <w:r w:rsidR="003B1631" w:rsidRPr="002668B0">
        <w:rPr>
          <w:szCs w:val="24"/>
        </w:rPr>
        <w:t>sering dikaitkan</w:t>
      </w:r>
      <w:r w:rsidR="003B1631" w:rsidRPr="002668B0">
        <w:rPr>
          <w:spacing w:val="1"/>
          <w:szCs w:val="24"/>
        </w:rPr>
        <w:t xml:space="preserve"> </w:t>
      </w:r>
      <w:r w:rsidR="003B1631" w:rsidRPr="002668B0">
        <w:rPr>
          <w:spacing w:val="-1"/>
          <w:szCs w:val="24"/>
        </w:rPr>
        <w:t xml:space="preserve">dengan </w:t>
      </w:r>
      <w:r w:rsidR="003B1631" w:rsidRPr="002668B0">
        <w:rPr>
          <w:i/>
          <w:szCs w:val="24"/>
        </w:rPr>
        <w:t>knowledge</w:t>
      </w:r>
      <w:r w:rsidR="003B1631" w:rsidRPr="002668B0">
        <w:rPr>
          <w:i/>
          <w:spacing w:val="-47"/>
          <w:szCs w:val="24"/>
        </w:rPr>
        <w:t xml:space="preserve"> </w:t>
      </w:r>
      <w:r w:rsidR="003B1631" w:rsidRPr="002668B0">
        <w:rPr>
          <w:szCs w:val="24"/>
        </w:rPr>
        <w:t>(pengetahuan) dan</w:t>
      </w:r>
      <w:r w:rsidR="003B1631" w:rsidRPr="002668B0">
        <w:rPr>
          <w:spacing w:val="-48"/>
          <w:szCs w:val="24"/>
        </w:rPr>
        <w:t xml:space="preserve"> </w:t>
      </w:r>
      <w:r w:rsidR="003B1631" w:rsidRPr="002668B0">
        <w:rPr>
          <w:i/>
          <w:szCs w:val="24"/>
        </w:rPr>
        <w:t>skill</w:t>
      </w:r>
      <w:r w:rsidR="003B1631" w:rsidRPr="002668B0">
        <w:rPr>
          <w:i/>
          <w:spacing w:val="1"/>
          <w:szCs w:val="24"/>
        </w:rPr>
        <w:t xml:space="preserve"> </w:t>
      </w:r>
      <w:r w:rsidR="003B1631" w:rsidRPr="002668B0">
        <w:rPr>
          <w:szCs w:val="24"/>
        </w:rPr>
        <w:t>(keterampilan).Karena</w:t>
      </w:r>
      <w:r w:rsidR="003B1631" w:rsidRPr="002668B0">
        <w:rPr>
          <w:spacing w:val="-2"/>
          <w:szCs w:val="24"/>
        </w:rPr>
        <w:t xml:space="preserve"> </w:t>
      </w:r>
      <w:r w:rsidR="003B1631" w:rsidRPr="002668B0">
        <w:rPr>
          <w:szCs w:val="24"/>
        </w:rPr>
        <w:t>orang</w:t>
      </w:r>
      <w:r w:rsidR="003B1631" w:rsidRPr="002668B0">
        <w:rPr>
          <w:spacing w:val="-2"/>
          <w:szCs w:val="24"/>
        </w:rPr>
        <w:t xml:space="preserve"> </w:t>
      </w:r>
      <w:r w:rsidR="003B1631" w:rsidRPr="002668B0">
        <w:rPr>
          <w:szCs w:val="24"/>
        </w:rPr>
        <w:t>yang</w:t>
      </w:r>
      <w:r w:rsidR="003B1631" w:rsidRPr="002668B0">
        <w:rPr>
          <w:szCs w:val="24"/>
          <w:lang w:val="id-ID"/>
        </w:rPr>
        <w:t xml:space="preserve"> </w:t>
      </w:r>
      <w:r w:rsidR="003B1631" w:rsidRPr="002668B0">
        <w:rPr>
          <w:szCs w:val="24"/>
        </w:rPr>
        <w:t>baru akan</w:t>
      </w:r>
      <w:r w:rsidR="003B1631" w:rsidRPr="002668B0">
        <w:rPr>
          <w:spacing w:val="1"/>
          <w:szCs w:val="24"/>
        </w:rPr>
        <w:t xml:space="preserve"> </w:t>
      </w:r>
      <w:r w:rsidR="003B1631" w:rsidRPr="002668B0">
        <w:rPr>
          <w:szCs w:val="24"/>
        </w:rPr>
        <w:t>dikatakan</w:t>
      </w:r>
      <w:r w:rsidR="003B1631" w:rsidRPr="002668B0">
        <w:rPr>
          <w:spacing w:val="-9"/>
          <w:szCs w:val="24"/>
        </w:rPr>
        <w:t xml:space="preserve"> </w:t>
      </w:r>
      <w:r w:rsidR="003B1631" w:rsidRPr="002668B0">
        <w:rPr>
          <w:szCs w:val="24"/>
        </w:rPr>
        <w:t>ahli</w:t>
      </w:r>
      <w:r w:rsidR="003B1631" w:rsidRPr="002668B0">
        <w:rPr>
          <w:spacing w:val="-8"/>
          <w:szCs w:val="24"/>
        </w:rPr>
        <w:t xml:space="preserve"> </w:t>
      </w:r>
      <w:r w:rsidR="003B1631" w:rsidRPr="002668B0">
        <w:rPr>
          <w:szCs w:val="24"/>
        </w:rPr>
        <w:t>bila</w:t>
      </w:r>
      <w:r w:rsidR="003B1631" w:rsidRPr="002668B0">
        <w:rPr>
          <w:spacing w:val="-47"/>
          <w:szCs w:val="24"/>
        </w:rPr>
        <w:t xml:space="preserve"> </w:t>
      </w:r>
      <w:r w:rsidR="003B1631" w:rsidRPr="002668B0">
        <w:rPr>
          <w:szCs w:val="24"/>
        </w:rPr>
        <w:t>didukung dengan</w:t>
      </w:r>
      <w:r w:rsidR="003B1631" w:rsidRPr="002668B0">
        <w:rPr>
          <w:spacing w:val="1"/>
          <w:szCs w:val="24"/>
        </w:rPr>
        <w:t xml:space="preserve"> </w:t>
      </w:r>
      <w:r w:rsidR="003B1631" w:rsidRPr="002668B0">
        <w:rPr>
          <w:szCs w:val="24"/>
        </w:rPr>
        <w:t>pengetahuan dan</w:t>
      </w:r>
      <w:r w:rsidR="003B1631" w:rsidRPr="002668B0">
        <w:rPr>
          <w:spacing w:val="1"/>
          <w:szCs w:val="24"/>
        </w:rPr>
        <w:t xml:space="preserve"> </w:t>
      </w:r>
      <w:r w:rsidR="003B1631" w:rsidRPr="002668B0">
        <w:rPr>
          <w:szCs w:val="24"/>
        </w:rPr>
        <w:t>keterampilan.</w:t>
      </w:r>
    </w:p>
    <w:p w14:paraId="11B3D3F3" w14:textId="2D0B88D1" w:rsidR="003B1631" w:rsidRPr="00EA0196" w:rsidRDefault="003B1631" w:rsidP="00EA0196">
      <w:pPr>
        <w:pStyle w:val="TableParagraph"/>
        <w:spacing w:line="276" w:lineRule="auto"/>
        <w:ind w:left="1004"/>
        <w:jc w:val="both"/>
        <w:rPr>
          <w:szCs w:val="24"/>
          <w:lang w:val="id-ID"/>
        </w:rPr>
      </w:pPr>
      <w:r w:rsidRPr="002668B0">
        <w:rPr>
          <w:szCs w:val="24"/>
        </w:rPr>
        <w:t>Keahlian pemakai</w:t>
      </w:r>
      <w:r w:rsidRPr="002668B0">
        <w:rPr>
          <w:spacing w:val="1"/>
          <w:szCs w:val="24"/>
        </w:rPr>
        <w:t xml:space="preserve"> </w:t>
      </w:r>
      <w:r w:rsidRPr="002668B0">
        <w:rPr>
          <w:szCs w:val="24"/>
        </w:rPr>
        <w:t>adalah tingkat</w:t>
      </w:r>
      <w:r w:rsidRPr="002668B0">
        <w:rPr>
          <w:spacing w:val="1"/>
          <w:szCs w:val="24"/>
        </w:rPr>
        <w:t xml:space="preserve"> </w:t>
      </w:r>
      <w:r w:rsidRPr="002668B0">
        <w:rPr>
          <w:szCs w:val="24"/>
        </w:rPr>
        <w:t>pengalaman dan</w:t>
      </w:r>
      <w:r w:rsidRPr="002668B0">
        <w:rPr>
          <w:szCs w:val="24"/>
          <w:lang w:val="id-ID"/>
        </w:rPr>
        <w:t xml:space="preserve"> </w:t>
      </w:r>
      <w:r w:rsidRPr="002668B0">
        <w:rPr>
          <w:szCs w:val="24"/>
        </w:rPr>
        <w:t>keterampilan yang</w:t>
      </w:r>
      <w:r w:rsidRPr="002668B0">
        <w:rPr>
          <w:spacing w:val="1"/>
          <w:szCs w:val="24"/>
        </w:rPr>
        <w:t xml:space="preserve"> </w:t>
      </w:r>
      <w:r w:rsidRPr="002668B0">
        <w:rPr>
          <w:szCs w:val="24"/>
        </w:rPr>
        <w:t>diperoleh pemakai</w:t>
      </w:r>
      <w:r w:rsidRPr="002668B0">
        <w:rPr>
          <w:spacing w:val="1"/>
          <w:szCs w:val="24"/>
        </w:rPr>
        <w:t xml:space="preserve"> </w:t>
      </w:r>
      <w:r w:rsidRPr="002668B0">
        <w:rPr>
          <w:szCs w:val="24"/>
        </w:rPr>
        <w:t>dalam hal</w:t>
      </w:r>
      <w:r w:rsidRPr="002668B0">
        <w:rPr>
          <w:spacing w:val="1"/>
          <w:szCs w:val="24"/>
        </w:rPr>
        <w:t xml:space="preserve"> </w:t>
      </w:r>
      <w:r w:rsidRPr="002668B0">
        <w:rPr>
          <w:szCs w:val="24"/>
        </w:rPr>
        <w:t>penggunaan</w:t>
      </w:r>
      <w:r w:rsidRPr="002668B0">
        <w:rPr>
          <w:spacing w:val="1"/>
          <w:szCs w:val="24"/>
        </w:rPr>
        <w:t xml:space="preserve"> </w:t>
      </w:r>
      <w:r w:rsidRPr="002668B0">
        <w:rPr>
          <w:szCs w:val="24"/>
        </w:rPr>
        <w:t>komputer dan</w:t>
      </w:r>
      <w:r w:rsidRPr="002668B0">
        <w:rPr>
          <w:spacing w:val="1"/>
          <w:szCs w:val="24"/>
        </w:rPr>
        <w:t xml:space="preserve"> </w:t>
      </w:r>
      <w:r w:rsidRPr="002668B0">
        <w:rPr>
          <w:spacing w:val="-1"/>
          <w:szCs w:val="24"/>
        </w:rPr>
        <w:t>pengembangannya.</w:t>
      </w:r>
      <w:r w:rsidR="00EA0196">
        <w:rPr>
          <w:spacing w:val="-1"/>
          <w:szCs w:val="24"/>
          <w:lang w:val="id-ID"/>
        </w:rPr>
        <w:t>”</w:t>
      </w:r>
    </w:p>
    <w:p w14:paraId="6F5C3EFB" w14:textId="77777777" w:rsidR="00801BF1" w:rsidRPr="002668B0" w:rsidRDefault="00801BF1" w:rsidP="002C5E96">
      <w:pPr>
        <w:spacing w:line="240" w:lineRule="auto"/>
        <w:ind w:left="1418"/>
        <w:jc w:val="both"/>
        <w:rPr>
          <w:rFonts w:cs="Times New Roman"/>
          <w:szCs w:val="24"/>
        </w:rPr>
      </w:pPr>
    </w:p>
    <w:p w14:paraId="7AF80557" w14:textId="02146BDC" w:rsidR="00D20D7F" w:rsidRDefault="002A3D01" w:rsidP="00EA0196">
      <w:pPr>
        <w:ind w:left="993" w:firstLine="447"/>
        <w:jc w:val="both"/>
        <w:rPr>
          <w:rFonts w:cs="Times New Roman"/>
          <w:szCs w:val="24"/>
          <w:lang w:val="en-US"/>
        </w:rPr>
      </w:pPr>
      <w:r w:rsidRPr="002668B0">
        <w:rPr>
          <w:rFonts w:cs="Times New Roman"/>
          <w:szCs w:val="24"/>
        </w:rPr>
        <w:t xml:space="preserve">Variabel ini diukur dari seberapa berpengaruhnya keahlian pemakai dalam pengembangan sistem informasi akuntansi apakah berupa kemampuan umum atau spesialis. Adapun indikator  ini yang digunakan untuk mengukur variabel keahlian pemakai dalam penelitian ini seperti yang dikemukakan oleh </w:t>
      </w:r>
      <w:r w:rsidR="003B1631">
        <w:rPr>
          <w:color w:val="000000" w:themeColor="text1"/>
          <w:szCs w:val="24"/>
        </w:rPr>
        <w:t>Robbins dan Judge (2015:49</w:t>
      </w:r>
      <w:r w:rsidR="003B1631" w:rsidRPr="002668B0">
        <w:rPr>
          <w:color w:val="000000" w:themeColor="text1"/>
          <w:szCs w:val="24"/>
        </w:rPr>
        <w:t>)</w:t>
      </w:r>
      <w:r w:rsidR="003B1631">
        <w:rPr>
          <w:color w:val="000000" w:themeColor="text1"/>
          <w:szCs w:val="24"/>
        </w:rPr>
        <w:t xml:space="preserve"> </w:t>
      </w:r>
      <w:r w:rsidR="00973DAD">
        <w:rPr>
          <w:rFonts w:cs="Times New Roman"/>
          <w:szCs w:val="24"/>
        </w:rPr>
        <w:t>dengan menggunakan 10</w:t>
      </w:r>
      <w:r w:rsidR="00343C18" w:rsidRPr="002668B0">
        <w:rPr>
          <w:rFonts w:cs="Times New Roman"/>
          <w:szCs w:val="24"/>
        </w:rPr>
        <w:t xml:space="preserve"> </w:t>
      </w:r>
      <w:r w:rsidRPr="002668B0">
        <w:rPr>
          <w:rFonts w:cs="Times New Roman"/>
          <w:szCs w:val="24"/>
        </w:rPr>
        <w:t>per</w:t>
      </w:r>
      <w:r w:rsidR="00E95172" w:rsidRPr="002668B0">
        <w:rPr>
          <w:rFonts w:cs="Times New Roman"/>
          <w:szCs w:val="24"/>
        </w:rPr>
        <w:t>tanyaan dan skala yang digunakan adalah skala ordinal</w:t>
      </w:r>
      <w:r w:rsidRPr="002668B0">
        <w:rPr>
          <w:rFonts w:cs="Times New Roman"/>
          <w:szCs w:val="24"/>
        </w:rPr>
        <w:t>.</w:t>
      </w:r>
    </w:p>
    <w:p w14:paraId="17F1CDEC" w14:textId="77777777" w:rsidR="00D20D7F" w:rsidRPr="00D20D7F" w:rsidRDefault="00D20D7F" w:rsidP="009F3A02">
      <w:pPr>
        <w:ind w:left="993"/>
        <w:jc w:val="both"/>
        <w:rPr>
          <w:rFonts w:cs="Times New Roman"/>
          <w:szCs w:val="24"/>
          <w:lang w:val="en-US"/>
        </w:rPr>
      </w:pPr>
    </w:p>
    <w:p w14:paraId="71AC99EA" w14:textId="637D0E38" w:rsidR="00244104" w:rsidRPr="002668B0" w:rsidRDefault="00244104" w:rsidP="00A74CD7">
      <w:pPr>
        <w:pStyle w:val="ListParagraph"/>
        <w:numPr>
          <w:ilvl w:val="0"/>
          <w:numId w:val="1"/>
        </w:numPr>
        <w:ind w:left="284" w:hanging="284"/>
        <w:jc w:val="both"/>
        <w:rPr>
          <w:rFonts w:cs="Times New Roman"/>
          <w:szCs w:val="24"/>
        </w:rPr>
      </w:pPr>
      <w:r w:rsidRPr="002668B0">
        <w:rPr>
          <w:rFonts w:cs="Times New Roman"/>
          <w:szCs w:val="24"/>
        </w:rPr>
        <w:t xml:space="preserve">Variabel dependen/ Variabel </w:t>
      </w:r>
      <w:r w:rsidRPr="002668B0">
        <w:rPr>
          <w:rFonts w:cs="Times New Roman"/>
          <w:szCs w:val="24"/>
          <w:lang w:val="id-ID"/>
        </w:rPr>
        <w:t>Terikat</w:t>
      </w:r>
      <w:r w:rsidRPr="002668B0">
        <w:rPr>
          <w:rFonts w:cs="Times New Roman"/>
          <w:szCs w:val="24"/>
        </w:rPr>
        <w:t xml:space="preserve"> (</w:t>
      </w:r>
      <w:r w:rsidRPr="002668B0">
        <w:rPr>
          <w:rFonts w:cs="Times New Roman"/>
          <w:szCs w:val="24"/>
          <w:lang w:val="id-ID"/>
        </w:rPr>
        <w:t>Y</w:t>
      </w:r>
      <w:r w:rsidRPr="002668B0">
        <w:rPr>
          <w:rFonts w:cs="Times New Roman"/>
          <w:szCs w:val="24"/>
        </w:rPr>
        <w:t>)</w:t>
      </w:r>
    </w:p>
    <w:p w14:paraId="1EC6DC29" w14:textId="080E1503" w:rsidR="00527B1C" w:rsidRPr="002668B0" w:rsidRDefault="00801BF1" w:rsidP="002C5E96">
      <w:pPr>
        <w:jc w:val="both"/>
        <w:rPr>
          <w:rFonts w:cs="Times New Roman"/>
          <w:szCs w:val="24"/>
        </w:rPr>
      </w:pPr>
      <w:r w:rsidRPr="002668B0">
        <w:rPr>
          <w:rFonts w:cs="Times New Roman"/>
          <w:szCs w:val="24"/>
        </w:rPr>
        <w:t>Menurut Sugiyono (2017</w:t>
      </w:r>
      <w:r w:rsidR="00527B1C" w:rsidRPr="002668B0">
        <w:rPr>
          <w:rFonts w:cs="Times New Roman"/>
          <w:szCs w:val="24"/>
        </w:rPr>
        <w:t>:</w:t>
      </w:r>
      <w:r w:rsidR="001227CD" w:rsidRPr="002668B0">
        <w:rPr>
          <w:rFonts w:cs="Times New Roman"/>
          <w:szCs w:val="24"/>
        </w:rPr>
        <w:t xml:space="preserve"> </w:t>
      </w:r>
      <w:r w:rsidRPr="002668B0">
        <w:rPr>
          <w:rFonts w:cs="Times New Roman"/>
          <w:szCs w:val="24"/>
        </w:rPr>
        <w:t>61</w:t>
      </w:r>
      <w:r w:rsidR="00527B1C" w:rsidRPr="002668B0">
        <w:rPr>
          <w:rFonts w:cs="Times New Roman"/>
          <w:szCs w:val="24"/>
        </w:rPr>
        <w:t xml:space="preserve">) pengertian variabel dependen adalah sebagai berikut: </w:t>
      </w:r>
    </w:p>
    <w:p w14:paraId="5C3EBA6C" w14:textId="4724186D" w:rsidR="00527B1C" w:rsidRPr="002668B0" w:rsidRDefault="00527B1C" w:rsidP="002C5E96">
      <w:pPr>
        <w:spacing w:line="240" w:lineRule="auto"/>
        <w:ind w:left="567"/>
        <w:jc w:val="both"/>
        <w:rPr>
          <w:rFonts w:cs="Times New Roman"/>
          <w:szCs w:val="24"/>
        </w:rPr>
      </w:pPr>
      <w:r w:rsidRPr="002668B0">
        <w:rPr>
          <w:rFonts w:cs="Times New Roman"/>
          <w:szCs w:val="24"/>
        </w:rPr>
        <w:t xml:space="preserve">“Variabel dependen sering disebut sebagai variabel output, kriteria, konsekuen. Dalam bahasa Indonesia sering disebut sebagai variabel terikat. Variabel terikat merupakan variabel yang dipengaruhi atau yang menjadi akibat, karena adanya variabel bebas.” </w:t>
      </w:r>
    </w:p>
    <w:p w14:paraId="4EC9E710" w14:textId="77777777" w:rsidR="00527B1C" w:rsidRPr="002668B0" w:rsidRDefault="00527B1C" w:rsidP="002C5E96">
      <w:pPr>
        <w:spacing w:line="240" w:lineRule="auto"/>
        <w:ind w:left="567"/>
        <w:jc w:val="both"/>
        <w:rPr>
          <w:rFonts w:cs="Times New Roman"/>
          <w:szCs w:val="24"/>
        </w:rPr>
      </w:pPr>
    </w:p>
    <w:p w14:paraId="41BB3D1B" w14:textId="68D5A307" w:rsidR="00527B1C" w:rsidRPr="002668B0" w:rsidRDefault="00527B1C" w:rsidP="002C5E96">
      <w:pPr>
        <w:jc w:val="both"/>
        <w:rPr>
          <w:rFonts w:cs="Times New Roman"/>
          <w:szCs w:val="24"/>
        </w:rPr>
      </w:pPr>
      <w:r w:rsidRPr="002668B0">
        <w:rPr>
          <w:rFonts w:cs="Times New Roman"/>
          <w:szCs w:val="24"/>
        </w:rPr>
        <w:t xml:space="preserve">Dalam penelitian ini </w:t>
      </w:r>
      <w:r w:rsidR="00801BF1" w:rsidRPr="002668B0">
        <w:rPr>
          <w:rFonts w:cs="Times New Roman"/>
          <w:szCs w:val="24"/>
        </w:rPr>
        <w:t xml:space="preserve">yang menajdi variabel terikat adalah </w:t>
      </w:r>
      <w:r w:rsidRPr="002668B0">
        <w:rPr>
          <w:rFonts w:cs="Times New Roman"/>
          <w:szCs w:val="24"/>
        </w:rPr>
        <w:t xml:space="preserve"> Kinerja Sistem Informasi Akuntansi. </w:t>
      </w:r>
    </w:p>
    <w:p w14:paraId="73318E30" w14:textId="09F186DA" w:rsidR="00527B1C" w:rsidRPr="002668B0" w:rsidRDefault="00527B1C" w:rsidP="00F54D54">
      <w:pPr>
        <w:jc w:val="both"/>
        <w:rPr>
          <w:rFonts w:cs="Times New Roman"/>
          <w:szCs w:val="24"/>
        </w:rPr>
      </w:pPr>
      <w:r w:rsidRPr="002668B0">
        <w:rPr>
          <w:rFonts w:cs="Times New Roman"/>
          <w:szCs w:val="24"/>
        </w:rPr>
        <w:t>Menurut Romney dan Steinbart yang dialihbahasakan oleh Safira dan Puspasari (2015:</w:t>
      </w:r>
      <w:r w:rsidR="001227CD" w:rsidRPr="002668B0">
        <w:rPr>
          <w:rFonts w:cs="Times New Roman"/>
          <w:szCs w:val="24"/>
        </w:rPr>
        <w:t xml:space="preserve"> </w:t>
      </w:r>
      <w:r w:rsidRPr="002668B0">
        <w:rPr>
          <w:rFonts w:cs="Times New Roman"/>
          <w:szCs w:val="24"/>
        </w:rPr>
        <w:t xml:space="preserve">724) </w:t>
      </w:r>
      <w:r w:rsidR="00ED774B">
        <w:rPr>
          <w:rFonts w:cs="Times New Roman"/>
          <w:szCs w:val="24"/>
        </w:rPr>
        <w:t xml:space="preserve">kinerja sistem informasi akuntansi </w:t>
      </w:r>
      <w:r w:rsidRPr="002668B0">
        <w:rPr>
          <w:rFonts w:cs="Times New Roman"/>
          <w:szCs w:val="24"/>
        </w:rPr>
        <w:t>adalah sebagai berikut:</w:t>
      </w:r>
    </w:p>
    <w:p w14:paraId="55D5E61B" w14:textId="5C9D9F6E" w:rsidR="00244104" w:rsidRPr="002668B0" w:rsidRDefault="00527B1C" w:rsidP="002C5E96">
      <w:pPr>
        <w:spacing w:line="240" w:lineRule="auto"/>
        <w:ind w:left="567"/>
        <w:jc w:val="both"/>
        <w:rPr>
          <w:rFonts w:cs="Times New Roman"/>
          <w:szCs w:val="24"/>
        </w:rPr>
      </w:pPr>
      <w:r w:rsidRPr="002668B0">
        <w:rPr>
          <w:rFonts w:cs="Times New Roman"/>
          <w:szCs w:val="24"/>
        </w:rPr>
        <w:t xml:space="preserve"> “Kinerja sistem informasi akuntansi adalah tingkat pencapaian atau kemampuan sebuah sistem dalam menghasilkan sebuah informasi yang diperlukan oleh setiap elemen pemakai sistem di sebuah perusahaan dalam waktu yang sangat cepat dan tepat sasaran.”</w:t>
      </w:r>
    </w:p>
    <w:p w14:paraId="25FA3460" w14:textId="0AB8128E" w:rsidR="00527B1C" w:rsidRPr="002668B0" w:rsidRDefault="00527B1C" w:rsidP="002C5E96">
      <w:pPr>
        <w:spacing w:line="240" w:lineRule="auto"/>
        <w:ind w:left="567"/>
        <w:jc w:val="both"/>
        <w:rPr>
          <w:rFonts w:cs="Times New Roman"/>
          <w:szCs w:val="24"/>
        </w:rPr>
      </w:pPr>
    </w:p>
    <w:p w14:paraId="0DC0AFC7" w14:textId="333B96E0" w:rsidR="00527B1C" w:rsidRPr="002668B0" w:rsidRDefault="0034605F" w:rsidP="00C41510">
      <w:pPr>
        <w:ind w:firstLine="567"/>
        <w:jc w:val="both"/>
        <w:rPr>
          <w:rFonts w:cs="Times New Roman"/>
          <w:szCs w:val="24"/>
        </w:rPr>
      </w:pPr>
      <w:r w:rsidRPr="002668B0">
        <w:rPr>
          <w:rFonts w:cs="Times New Roman"/>
          <w:szCs w:val="24"/>
        </w:rPr>
        <w:t xml:space="preserve">Kinerja sistem informasi akuntansi merupakan hasil pengolahan sistem informasi yang digunakan oleh pemakainya. </w:t>
      </w:r>
      <w:r w:rsidR="00527B1C" w:rsidRPr="002668B0">
        <w:rPr>
          <w:rFonts w:cs="Times New Roman"/>
          <w:szCs w:val="24"/>
        </w:rPr>
        <w:t xml:space="preserve">Variabel ini diukur </w:t>
      </w:r>
      <w:r w:rsidRPr="002668B0">
        <w:rPr>
          <w:rFonts w:cs="Times New Roman"/>
          <w:szCs w:val="24"/>
        </w:rPr>
        <w:t xml:space="preserve">dengan dua indikator , yaitu kepuasan penggunaan sistem dan pemakai sistem itu sendiri. Dapat dilihat dari seberapa tingkat pencapaian atau kemampuan sebuah sistem dalam menghasilkan sebuah informasi yang diperlukan oleh setiap elemen pemakai sistem di sebuah perusahaan. </w:t>
      </w:r>
      <w:r w:rsidR="00561AC9" w:rsidRPr="002668B0">
        <w:rPr>
          <w:rFonts w:cs="Times New Roman"/>
          <w:szCs w:val="24"/>
        </w:rPr>
        <w:t xml:space="preserve">Untuk mengukur variabel </w:t>
      </w:r>
      <w:r w:rsidR="00527B1C" w:rsidRPr="002668B0">
        <w:rPr>
          <w:rFonts w:cs="Times New Roman"/>
          <w:szCs w:val="24"/>
        </w:rPr>
        <w:t>Kinerja Sistem Informasi Akuntansi dalam penelitian ini seperti yang dikemukakan oleh Azhar Susanto (2013:336)</w:t>
      </w:r>
      <w:r w:rsidR="001D6A48" w:rsidRPr="002668B0">
        <w:rPr>
          <w:rFonts w:cs="Times New Roman"/>
          <w:szCs w:val="24"/>
        </w:rPr>
        <w:t xml:space="preserve"> dengan menggunakan 10</w:t>
      </w:r>
      <w:r w:rsidR="00527B1C" w:rsidRPr="002668B0">
        <w:rPr>
          <w:rFonts w:cs="Times New Roman"/>
          <w:szCs w:val="24"/>
        </w:rPr>
        <w:t xml:space="preserve"> pertanyaan dan skala yang digunakan adalah skala ordinal.</w:t>
      </w:r>
    </w:p>
    <w:p w14:paraId="26FB790A" w14:textId="0E35E478" w:rsidR="001227CD" w:rsidRPr="002668B0" w:rsidRDefault="001227CD" w:rsidP="002C5E96">
      <w:pPr>
        <w:ind w:left="993"/>
        <w:jc w:val="both"/>
        <w:rPr>
          <w:rFonts w:cs="Times New Roman"/>
          <w:szCs w:val="24"/>
        </w:rPr>
      </w:pPr>
    </w:p>
    <w:p w14:paraId="7BE21247" w14:textId="3F64D7DA" w:rsidR="00244104" w:rsidRPr="002668B0" w:rsidRDefault="00244104" w:rsidP="009675D6">
      <w:pPr>
        <w:pStyle w:val="Heading3"/>
        <w:numPr>
          <w:ilvl w:val="2"/>
          <w:numId w:val="14"/>
        </w:numPr>
        <w:ind w:left="709"/>
        <w:rPr>
          <w:rFonts w:cs="Times New Roman"/>
        </w:rPr>
      </w:pPr>
      <w:bookmarkStart w:id="93" w:name="_Toc72638098"/>
      <w:bookmarkStart w:id="94" w:name="_Toc77442249"/>
      <w:r w:rsidRPr="002668B0">
        <w:rPr>
          <w:rFonts w:cs="Times New Roman"/>
        </w:rPr>
        <w:t>Operasional Variabel Penelitian</w:t>
      </w:r>
      <w:bookmarkEnd w:id="93"/>
      <w:bookmarkEnd w:id="94"/>
    </w:p>
    <w:p w14:paraId="7572DCB0" w14:textId="3644F30D" w:rsidR="002F0831" w:rsidRDefault="00244104" w:rsidP="003F2D68">
      <w:pPr>
        <w:ind w:firstLine="709"/>
        <w:jc w:val="both"/>
        <w:rPr>
          <w:rFonts w:cs="Times New Roman"/>
          <w:szCs w:val="24"/>
          <w:lang w:val="en-US"/>
        </w:rPr>
      </w:pPr>
      <w:r w:rsidRPr="002668B0">
        <w:rPr>
          <w:rFonts w:cs="Times New Roman"/>
          <w:szCs w:val="24"/>
          <w:lang w:val="en-US"/>
        </w:rPr>
        <w:t>Operasionalisasi variabel diperlukan untuk menentukan</w:t>
      </w:r>
      <w:r w:rsidR="00EE6D3E">
        <w:rPr>
          <w:rFonts w:cs="Times New Roman"/>
          <w:szCs w:val="24"/>
          <w:lang w:val="en-US"/>
        </w:rPr>
        <w:t xml:space="preserve"> variabel ke dalam konsep, indik</w:t>
      </w:r>
      <w:r w:rsidRPr="002668B0">
        <w:rPr>
          <w:rFonts w:cs="Times New Roman"/>
          <w:szCs w:val="24"/>
          <w:lang w:val="en-US"/>
        </w:rPr>
        <w:t>ator, dimensi dan skala pengukuran sehingga pengujian hipotesis dengan menggunakan alat bantu statistik dapat dilakukan dengan benar. Berikut adalah operasioalisasi</w:t>
      </w:r>
      <w:r w:rsidR="000D09FE" w:rsidRPr="002668B0">
        <w:rPr>
          <w:rFonts w:cs="Times New Roman"/>
          <w:szCs w:val="24"/>
          <w:lang w:val="en-US"/>
        </w:rPr>
        <w:t xml:space="preserve"> variabel dalam penelitian ini</w:t>
      </w:r>
      <w:r w:rsidR="000D09FE" w:rsidRPr="002668B0">
        <w:rPr>
          <w:rFonts w:cs="Times New Roman"/>
          <w:szCs w:val="24"/>
        </w:rPr>
        <w:t>:</w:t>
      </w:r>
    </w:p>
    <w:p w14:paraId="7A4A78EE" w14:textId="77777777" w:rsidR="003F2D68" w:rsidRPr="003F2D68" w:rsidRDefault="003F2D68" w:rsidP="003F2D68">
      <w:pPr>
        <w:ind w:firstLine="709"/>
        <w:jc w:val="both"/>
        <w:rPr>
          <w:rFonts w:cs="Times New Roman"/>
          <w:b/>
          <w:iCs/>
          <w:color w:val="000000" w:themeColor="text1"/>
          <w:szCs w:val="24"/>
          <w:lang w:val="en-US"/>
        </w:rPr>
      </w:pPr>
    </w:p>
    <w:p w14:paraId="32759F31" w14:textId="05AD4B40" w:rsidR="00D20D7F" w:rsidRDefault="000552C9" w:rsidP="000552C9">
      <w:pPr>
        <w:pStyle w:val="Caption"/>
        <w:rPr>
          <w:lang w:val="en-US"/>
        </w:rPr>
      </w:pPr>
      <w:bookmarkStart w:id="95" w:name="_Toc72638651"/>
      <w:r>
        <w:t>Tabel 3.</w:t>
      </w:r>
      <w:r w:rsidR="003A6D77">
        <w:fldChar w:fldCharType="begin"/>
      </w:r>
      <w:r w:rsidR="003A6D77">
        <w:instrText xml:space="preserve"> SEQ Tabel_3. \* ARABIC </w:instrText>
      </w:r>
      <w:r w:rsidR="003A6D77">
        <w:fldChar w:fldCharType="separate"/>
      </w:r>
      <w:r w:rsidR="00976D75">
        <w:rPr>
          <w:noProof/>
        </w:rPr>
        <w:t>1</w:t>
      </w:r>
      <w:r w:rsidR="003A6D77">
        <w:rPr>
          <w:noProof/>
        </w:rPr>
        <w:fldChar w:fldCharType="end"/>
      </w:r>
      <w:r>
        <w:rPr>
          <w:lang w:val="en-US"/>
        </w:rPr>
        <w:t xml:space="preserve"> </w:t>
      </w:r>
    </w:p>
    <w:p w14:paraId="0D4FCEFF" w14:textId="776B4302" w:rsidR="00C67228" w:rsidRDefault="003817EF" w:rsidP="000552C9">
      <w:pPr>
        <w:pStyle w:val="Caption"/>
        <w:rPr>
          <w:i/>
        </w:rPr>
      </w:pPr>
      <w:r>
        <w:t xml:space="preserve">Keterlibatan Pemakai </w:t>
      </w:r>
      <w:r w:rsidRPr="003817EF">
        <w:rPr>
          <w:i/>
        </w:rPr>
        <w:t>(</w:t>
      </w:r>
      <w:r w:rsidR="000552C9" w:rsidRPr="003817EF">
        <w:rPr>
          <w:i/>
          <w:lang w:val="en-US"/>
        </w:rPr>
        <w:t xml:space="preserve"> X</w:t>
      </w:r>
      <w:bookmarkEnd w:id="95"/>
      <w:r w:rsidRPr="003817EF">
        <w:rPr>
          <w:i/>
        </w:rPr>
        <w:t>1 )</w:t>
      </w:r>
    </w:p>
    <w:p w14:paraId="7066CC60" w14:textId="77777777" w:rsidR="00EA0196" w:rsidRPr="00EA0196" w:rsidRDefault="00EA0196" w:rsidP="00EA0196"/>
    <w:tbl>
      <w:tblPr>
        <w:tblW w:w="992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85"/>
        <w:gridCol w:w="2835"/>
        <w:gridCol w:w="1417"/>
        <w:gridCol w:w="1276"/>
      </w:tblGrid>
      <w:tr w:rsidR="00E1219B" w14:paraId="1EBCD565" w14:textId="77777777" w:rsidTr="00825EE3">
        <w:tc>
          <w:tcPr>
            <w:tcW w:w="2410" w:type="dxa"/>
          </w:tcPr>
          <w:p w14:paraId="2FEB9BD1" w14:textId="52427384" w:rsidR="006E4899" w:rsidRDefault="006E4899" w:rsidP="009C5FF5">
            <w:pPr>
              <w:jc w:val="center"/>
              <w:rPr>
                <w:lang w:val="en-US"/>
              </w:rPr>
            </w:pPr>
            <w:r w:rsidRPr="00CE4CA6">
              <w:rPr>
                <w:rFonts w:cs="Times New Roman"/>
                <w:b/>
                <w:szCs w:val="24"/>
              </w:rPr>
              <w:t>Variabel</w:t>
            </w:r>
          </w:p>
        </w:tc>
        <w:tc>
          <w:tcPr>
            <w:tcW w:w="1985" w:type="dxa"/>
          </w:tcPr>
          <w:p w14:paraId="7CC55AB2" w14:textId="267350BA" w:rsidR="006E4899" w:rsidRDefault="006E4899" w:rsidP="009C5FF5">
            <w:pPr>
              <w:rPr>
                <w:lang w:val="en-US"/>
              </w:rPr>
            </w:pPr>
            <w:r w:rsidRPr="00CE4CA6">
              <w:rPr>
                <w:rFonts w:cs="Times New Roman"/>
                <w:b/>
                <w:szCs w:val="24"/>
              </w:rPr>
              <w:t>Dimensi</w:t>
            </w:r>
          </w:p>
        </w:tc>
        <w:tc>
          <w:tcPr>
            <w:tcW w:w="2835" w:type="dxa"/>
          </w:tcPr>
          <w:p w14:paraId="3A35489D" w14:textId="4A4EAB8B" w:rsidR="006E4899" w:rsidRDefault="006E4899" w:rsidP="009C5FF5">
            <w:pPr>
              <w:rPr>
                <w:lang w:val="en-US"/>
              </w:rPr>
            </w:pPr>
            <w:r w:rsidRPr="00CE4CA6">
              <w:rPr>
                <w:rFonts w:cs="Times New Roman"/>
                <w:b/>
                <w:szCs w:val="24"/>
              </w:rPr>
              <w:t>Indikator</w:t>
            </w:r>
          </w:p>
        </w:tc>
        <w:tc>
          <w:tcPr>
            <w:tcW w:w="1417" w:type="dxa"/>
          </w:tcPr>
          <w:p w14:paraId="528CFF5B" w14:textId="63A60627" w:rsidR="006E4899" w:rsidRPr="00CE4CA6" w:rsidRDefault="006E4899" w:rsidP="009C5FF5">
            <w:pPr>
              <w:rPr>
                <w:rFonts w:cs="Times New Roman"/>
                <w:b/>
                <w:szCs w:val="24"/>
              </w:rPr>
            </w:pPr>
            <w:r>
              <w:rPr>
                <w:rFonts w:cs="Times New Roman"/>
                <w:b/>
                <w:szCs w:val="24"/>
              </w:rPr>
              <w:t>No Butir Pertanyaan</w:t>
            </w:r>
          </w:p>
        </w:tc>
        <w:tc>
          <w:tcPr>
            <w:tcW w:w="1276" w:type="dxa"/>
          </w:tcPr>
          <w:p w14:paraId="292F82E2" w14:textId="2A1714FD" w:rsidR="006E4899" w:rsidRDefault="006E4899" w:rsidP="009C5FF5">
            <w:pPr>
              <w:rPr>
                <w:lang w:val="en-US"/>
              </w:rPr>
            </w:pPr>
            <w:r w:rsidRPr="00CE4CA6">
              <w:rPr>
                <w:rFonts w:cs="Times New Roman"/>
                <w:b/>
                <w:szCs w:val="24"/>
              </w:rPr>
              <w:t>Skala</w:t>
            </w:r>
          </w:p>
        </w:tc>
      </w:tr>
      <w:tr w:rsidR="00E1219B" w14:paraId="769159C3" w14:textId="77777777" w:rsidTr="00825EE3">
        <w:tc>
          <w:tcPr>
            <w:tcW w:w="2410" w:type="dxa"/>
          </w:tcPr>
          <w:p w14:paraId="538E0A10" w14:textId="77777777" w:rsidR="006E4899" w:rsidRPr="002668B0" w:rsidRDefault="006E4899" w:rsidP="009C5FF5">
            <w:pPr>
              <w:pStyle w:val="TableParagraph"/>
              <w:jc w:val="center"/>
              <w:rPr>
                <w:szCs w:val="24"/>
                <w:lang w:val="id-ID"/>
              </w:rPr>
            </w:pPr>
            <w:r w:rsidRPr="002668B0">
              <w:rPr>
                <w:szCs w:val="24"/>
                <w:lang w:val="id-ID"/>
              </w:rPr>
              <w:t>Keterlibatan Pemakai</w:t>
            </w:r>
          </w:p>
          <w:p w14:paraId="0B24F6A3" w14:textId="77777777" w:rsidR="006E4899" w:rsidRPr="002668B0" w:rsidRDefault="006E4899" w:rsidP="009C5FF5">
            <w:pPr>
              <w:pStyle w:val="TableParagraph"/>
              <w:jc w:val="center"/>
              <w:rPr>
                <w:szCs w:val="24"/>
              </w:rPr>
            </w:pPr>
            <w:r w:rsidRPr="002668B0">
              <w:rPr>
                <w:szCs w:val="24"/>
              </w:rPr>
              <w:t>(X</w:t>
            </w:r>
            <w:r w:rsidRPr="002668B0">
              <w:rPr>
                <w:szCs w:val="24"/>
                <w:vertAlign w:val="subscript"/>
              </w:rPr>
              <w:t>1</w:t>
            </w:r>
            <w:r w:rsidRPr="002668B0">
              <w:rPr>
                <w:szCs w:val="24"/>
              </w:rPr>
              <w:t>)</w:t>
            </w:r>
          </w:p>
          <w:p w14:paraId="24167121" w14:textId="77777777" w:rsidR="006E4899" w:rsidRPr="002668B0" w:rsidRDefault="006E4899" w:rsidP="009C5FF5">
            <w:pPr>
              <w:pStyle w:val="TableParagraph"/>
              <w:jc w:val="center"/>
              <w:rPr>
                <w:b/>
                <w:szCs w:val="24"/>
              </w:rPr>
            </w:pPr>
          </w:p>
          <w:p w14:paraId="0BFED562" w14:textId="77777777" w:rsidR="006E4899" w:rsidRPr="002668B0" w:rsidRDefault="006E4899" w:rsidP="009C5FF5">
            <w:pPr>
              <w:pStyle w:val="TableParagraph"/>
              <w:jc w:val="center"/>
              <w:rPr>
                <w:b/>
                <w:szCs w:val="24"/>
              </w:rPr>
            </w:pPr>
          </w:p>
          <w:p w14:paraId="4A4CD4A3" w14:textId="5A484A3C" w:rsidR="006E4899" w:rsidRDefault="006E4899" w:rsidP="009C5FF5">
            <w:pPr>
              <w:pStyle w:val="TableParagraph"/>
              <w:ind w:left="108" w:right="84"/>
              <w:jc w:val="center"/>
              <w:rPr>
                <w:szCs w:val="24"/>
              </w:rPr>
            </w:pPr>
            <w:r w:rsidRPr="002668B0">
              <w:rPr>
                <w:szCs w:val="24"/>
              </w:rPr>
              <w:t xml:space="preserve">Partisipasi </w:t>
            </w:r>
            <w:r w:rsidRPr="002668B0">
              <w:rPr>
                <w:i/>
                <w:szCs w:val="24"/>
              </w:rPr>
              <w:t>user</w:t>
            </w:r>
            <w:r w:rsidRPr="002668B0">
              <w:rPr>
                <w:i/>
                <w:spacing w:val="1"/>
                <w:szCs w:val="24"/>
              </w:rPr>
              <w:t xml:space="preserve"> </w:t>
            </w:r>
            <w:r w:rsidRPr="002668B0">
              <w:rPr>
                <w:szCs w:val="24"/>
              </w:rPr>
              <w:t>merupakan</w:t>
            </w:r>
            <w:r w:rsidRPr="002668B0">
              <w:rPr>
                <w:spacing w:val="1"/>
                <w:szCs w:val="24"/>
              </w:rPr>
              <w:t xml:space="preserve"> </w:t>
            </w:r>
            <w:r w:rsidRPr="002668B0">
              <w:rPr>
                <w:szCs w:val="24"/>
              </w:rPr>
              <w:t xml:space="preserve">keterlibatan </w:t>
            </w:r>
            <w:r w:rsidRPr="002668B0">
              <w:rPr>
                <w:i/>
                <w:szCs w:val="24"/>
              </w:rPr>
              <w:t>user</w:t>
            </w:r>
            <w:r w:rsidRPr="002668B0">
              <w:rPr>
                <w:i/>
                <w:spacing w:val="1"/>
                <w:szCs w:val="24"/>
              </w:rPr>
              <w:t xml:space="preserve"> </w:t>
            </w:r>
            <w:r w:rsidRPr="002668B0">
              <w:rPr>
                <w:szCs w:val="24"/>
              </w:rPr>
              <w:t>dalam perancangan</w:t>
            </w:r>
            <w:r w:rsidRPr="002668B0">
              <w:rPr>
                <w:spacing w:val="-47"/>
                <w:szCs w:val="24"/>
              </w:rPr>
              <w:t xml:space="preserve"> </w:t>
            </w:r>
            <w:r w:rsidRPr="002668B0">
              <w:rPr>
                <w:szCs w:val="24"/>
              </w:rPr>
              <w:t>dan pengembangan</w:t>
            </w:r>
            <w:r w:rsidRPr="002668B0">
              <w:rPr>
                <w:spacing w:val="-47"/>
                <w:szCs w:val="24"/>
              </w:rPr>
              <w:t xml:space="preserve"> </w:t>
            </w:r>
            <w:r w:rsidRPr="002668B0">
              <w:rPr>
                <w:szCs w:val="24"/>
              </w:rPr>
              <w:t>sistem informasi.</w:t>
            </w:r>
            <w:r w:rsidRPr="002668B0">
              <w:rPr>
                <w:spacing w:val="1"/>
                <w:szCs w:val="24"/>
              </w:rPr>
              <w:t xml:space="preserve"> </w:t>
            </w:r>
            <w:r w:rsidRPr="002668B0">
              <w:rPr>
                <w:spacing w:val="-1"/>
                <w:szCs w:val="24"/>
              </w:rPr>
              <w:t xml:space="preserve">Bagaimana </w:t>
            </w:r>
            <w:r w:rsidRPr="002668B0">
              <w:rPr>
                <w:szCs w:val="24"/>
              </w:rPr>
              <w:t>peranan</w:t>
            </w:r>
            <w:r w:rsidRPr="002668B0">
              <w:rPr>
                <w:spacing w:val="-47"/>
                <w:szCs w:val="24"/>
              </w:rPr>
              <w:t xml:space="preserve"> </w:t>
            </w:r>
            <w:r w:rsidRPr="002668B0">
              <w:rPr>
                <w:i/>
                <w:szCs w:val="24"/>
              </w:rPr>
              <w:t xml:space="preserve">user </w:t>
            </w:r>
            <w:r w:rsidRPr="002668B0">
              <w:rPr>
                <w:szCs w:val="24"/>
              </w:rPr>
              <w:t>dan langkah-</w:t>
            </w:r>
            <w:r w:rsidRPr="002668B0">
              <w:rPr>
                <w:spacing w:val="1"/>
                <w:szCs w:val="24"/>
              </w:rPr>
              <w:t xml:space="preserve"> </w:t>
            </w:r>
            <w:r w:rsidRPr="002668B0">
              <w:rPr>
                <w:szCs w:val="24"/>
              </w:rPr>
              <w:t>langkah apa yang</w:t>
            </w:r>
            <w:r w:rsidRPr="002668B0">
              <w:rPr>
                <w:spacing w:val="1"/>
                <w:szCs w:val="24"/>
              </w:rPr>
              <w:t xml:space="preserve"> </w:t>
            </w:r>
            <w:r w:rsidRPr="002668B0">
              <w:rPr>
                <w:szCs w:val="24"/>
              </w:rPr>
              <w:t>dilakukan serta</w:t>
            </w:r>
            <w:r w:rsidRPr="002668B0">
              <w:rPr>
                <w:spacing w:val="1"/>
                <w:szCs w:val="24"/>
              </w:rPr>
              <w:t xml:space="preserve"> </w:t>
            </w:r>
            <w:r w:rsidRPr="002668B0">
              <w:rPr>
                <w:szCs w:val="24"/>
              </w:rPr>
              <w:t>mengarah</w:t>
            </w:r>
            <w:r w:rsidRPr="002668B0">
              <w:rPr>
                <w:spacing w:val="1"/>
                <w:szCs w:val="24"/>
              </w:rPr>
              <w:t xml:space="preserve"> </w:t>
            </w:r>
            <w:r w:rsidRPr="002668B0">
              <w:rPr>
                <w:szCs w:val="24"/>
              </w:rPr>
              <w:t>kontribusi dalam</w:t>
            </w:r>
            <w:r w:rsidRPr="002668B0">
              <w:rPr>
                <w:spacing w:val="1"/>
                <w:szCs w:val="24"/>
              </w:rPr>
              <w:t xml:space="preserve"> </w:t>
            </w:r>
            <w:r w:rsidRPr="002668B0">
              <w:rPr>
                <w:szCs w:val="24"/>
              </w:rPr>
              <w:t>proses perancangan</w:t>
            </w:r>
            <w:r w:rsidRPr="002668B0">
              <w:rPr>
                <w:spacing w:val="-47"/>
                <w:szCs w:val="24"/>
              </w:rPr>
              <w:t xml:space="preserve"> </w:t>
            </w:r>
            <w:r w:rsidRPr="002668B0">
              <w:rPr>
                <w:szCs w:val="24"/>
              </w:rPr>
              <w:t>dan pengembangan</w:t>
            </w:r>
            <w:r w:rsidRPr="002668B0">
              <w:rPr>
                <w:spacing w:val="-47"/>
                <w:szCs w:val="24"/>
              </w:rPr>
              <w:t xml:space="preserve"> </w:t>
            </w:r>
            <w:r w:rsidRPr="002668B0">
              <w:rPr>
                <w:szCs w:val="24"/>
              </w:rPr>
              <w:t>sistem</w:t>
            </w:r>
            <w:r w:rsidRPr="002668B0">
              <w:rPr>
                <w:spacing w:val="-3"/>
                <w:szCs w:val="24"/>
              </w:rPr>
              <w:t xml:space="preserve"> </w:t>
            </w:r>
            <w:r w:rsidRPr="002668B0">
              <w:rPr>
                <w:szCs w:val="24"/>
              </w:rPr>
              <w:t>informasi.</w:t>
            </w:r>
          </w:p>
          <w:p w14:paraId="2254BE35" w14:textId="77777777" w:rsidR="006E4899" w:rsidRPr="002668B0" w:rsidRDefault="006E4899" w:rsidP="009C5FF5">
            <w:pPr>
              <w:pStyle w:val="TableParagraph"/>
              <w:ind w:left="108" w:right="84"/>
              <w:jc w:val="center"/>
              <w:rPr>
                <w:szCs w:val="24"/>
              </w:rPr>
            </w:pPr>
          </w:p>
          <w:p w14:paraId="0C467316" w14:textId="77777777" w:rsidR="006E4899" w:rsidRPr="002668B0" w:rsidRDefault="006E4899" w:rsidP="009C5FF5">
            <w:pPr>
              <w:pStyle w:val="TableParagraph"/>
              <w:jc w:val="center"/>
              <w:rPr>
                <w:b/>
                <w:szCs w:val="24"/>
              </w:rPr>
            </w:pPr>
            <w:r w:rsidRPr="002668B0">
              <w:rPr>
                <w:spacing w:val="-1"/>
                <w:szCs w:val="24"/>
              </w:rPr>
              <w:t xml:space="preserve">Azhar </w:t>
            </w:r>
            <w:r w:rsidRPr="002668B0">
              <w:rPr>
                <w:szCs w:val="24"/>
              </w:rPr>
              <w:t>Susanto</w:t>
            </w:r>
            <w:r w:rsidRPr="002668B0">
              <w:rPr>
                <w:spacing w:val="-47"/>
                <w:szCs w:val="24"/>
              </w:rPr>
              <w:t xml:space="preserve"> </w:t>
            </w:r>
            <w:r w:rsidRPr="002668B0">
              <w:rPr>
                <w:szCs w:val="24"/>
              </w:rPr>
              <w:t>(2013:</w:t>
            </w:r>
            <w:r w:rsidRPr="002668B0">
              <w:rPr>
                <w:szCs w:val="24"/>
                <w:lang w:val="id-ID"/>
              </w:rPr>
              <w:t xml:space="preserve"> </w:t>
            </w:r>
            <w:r w:rsidRPr="002668B0">
              <w:rPr>
                <w:szCs w:val="24"/>
              </w:rPr>
              <w:t>383)</w:t>
            </w:r>
          </w:p>
          <w:p w14:paraId="4D534D7F" w14:textId="77777777" w:rsidR="006E4899" w:rsidRDefault="006E4899" w:rsidP="009C5FF5">
            <w:pPr>
              <w:rPr>
                <w:lang w:val="en-US"/>
              </w:rPr>
            </w:pPr>
          </w:p>
        </w:tc>
        <w:tc>
          <w:tcPr>
            <w:tcW w:w="1985" w:type="dxa"/>
          </w:tcPr>
          <w:p w14:paraId="62BACF11" w14:textId="61A489CE" w:rsidR="006E4899" w:rsidRPr="004A0CE2" w:rsidRDefault="006E4899" w:rsidP="00840A72">
            <w:pPr>
              <w:pStyle w:val="TableParagraph"/>
              <w:spacing w:before="1"/>
              <w:rPr>
                <w:szCs w:val="24"/>
                <w:lang w:val="id-ID"/>
              </w:rPr>
            </w:pPr>
            <w:r w:rsidRPr="004A0CE2">
              <w:rPr>
                <w:szCs w:val="24"/>
                <w:lang w:val="id-ID"/>
              </w:rPr>
              <w:t>Hubungan</w:t>
            </w:r>
          </w:p>
          <w:p w14:paraId="465F6A55" w14:textId="75A26381" w:rsidR="006E4899" w:rsidRDefault="006E4899" w:rsidP="009C5FF5">
            <w:pPr>
              <w:pStyle w:val="TableParagraph"/>
              <w:spacing w:before="1"/>
              <w:rPr>
                <w:szCs w:val="24"/>
                <w:lang w:val="id-ID"/>
              </w:rPr>
            </w:pPr>
            <w:r>
              <w:rPr>
                <w:szCs w:val="24"/>
                <w:lang w:val="id-ID"/>
              </w:rPr>
              <w:t xml:space="preserve">    </w:t>
            </w:r>
          </w:p>
          <w:p w14:paraId="4B95D6E6" w14:textId="77777777" w:rsidR="006E4899" w:rsidRDefault="006E4899" w:rsidP="009C5FF5">
            <w:pPr>
              <w:pStyle w:val="TableParagraph"/>
              <w:spacing w:before="1"/>
              <w:rPr>
                <w:szCs w:val="24"/>
                <w:lang w:val="id-ID"/>
              </w:rPr>
            </w:pPr>
          </w:p>
          <w:p w14:paraId="329BFFAD" w14:textId="77777777" w:rsidR="006E4899" w:rsidRDefault="006E4899" w:rsidP="009C5FF5">
            <w:pPr>
              <w:pStyle w:val="TableParagraph"/>
              <w:spacing w:before="1"/>
              <w:rPr>
                <w:szCs w:val="24"/>
                <w:lang w:val="id-ID"/>
              </w:rPr>
            </w:pPr>
          </w:p>
          <w:p w14:paraId="1D96ED9E" w14:textId="77777777" w:rsidR="006E4899" w:rsidRDefault="006E4899" w:rsidP="009C5FF5">
            <w:pPr>
              <w:pStyle w:val="TableParagraph"/>
              <w:spacing w:before="1"/>
              <w:rPr>
                <w:szCs w:val="24"/>
                <w:lang w:val="id-ID"/>
              </w:rPr>
            </w:pPr>
          </w:p>
          <w:p w14:paraId="3EAE5E06" w14:textId="77777777" w:rsidR="006E4899" w:rsidRDefault="006E4899" w:rsidP="009C5FF5">
            <w:pPr>
              <w:pStyle w:val="TableParagraph"/>
              <w:spacing w:before="1"/>
              <w:rPr>
                <w:szCs w:val="24"/>
                <w:lang w:val="id-ID"/>
              </w:rPr>
            </w:pPr>
          </w:p>
          <w:p w14:paraId="67399B29" w14:textId="77777777" w:rsidR="006E4899" w:rsidRDefault="006E4899" w:rsidP="009C5FF5">
            <w:pPr>
              <w:pStyle w:val="TableParagraph"/>
              <w:spacing w:before="1"/>
              <w:rPr>
                <w:szCs w:val="24"/>
                <w:lang w:val="id-ID"/>
              </w:rPr>
            </w:pPr>
          </w:p>
          <w:p w14:paraId="13507BE8" w14:textId="6106B0D2" w:rsidR="006E4899" w:rsidRDefault="006E4899" w:rsidP="009C5FF5">
            <w:pPr>
              <w:pStyle w:val="TableParagraph"/>
              <w:spacing w:before="1"/>
              <w:rPr>
                <w:szCs w:val="24"/>
                <w:lang w:val="id-ID"/>
              </w:rPr>
            </w:pPr>
          </w:p>
          <w:p w14:paraId="58BA589B" w14:textId="4E1C4114" w:rsidR="00B8071E" w:rsidRDefault="00B8071E" w:rsidP="009C5FF5">
            <w:pPr>
              <w:pStyle w:val="TableParagraph"/>
              <w:spacing w:before="1"/>
              <w:rPr>
                <w:szCs w:val="24"/>
                <w:lang w:val="id-ID"/>
              </w:rPr>
            </w:pPr>
          </w:p>
          <w:p w14:paraId="2CF96E04" w14:textId="77777777" w:rsidR="00B8071E" w:rsidRDefault="00B8071E" w:rsidP="009C5FF5">
            <w:pPr>
              <w:pStyle w:val="TableParagraph"/>
              <w:spacing w:before="1"/>
              <w:rPr>
                <w:szCs w:val="24"/>
                <w:lang w:val="id-ID"/>
              </w:rPr>
            </w:pPr>
          </w:p>
          <w:p w14:paraId="45E13AC4" w14:textId="5DB8F37B" w:rsidR="006E4899" w:rsidRPr="004A0CE2" w:rsidRDefault="006E4899" w:rsidP="00840A72">
            <w:pPr>
              <w:pStyle w:val="TableParagraph"/>
              <w:spacing w:before="1"/>
              <w:rPr>
                <w:szCs w:val="24"/>
                <w:lang w:val="id-ID"/>
              </w:rPr>
            </w:pPr>
            <w:r w:rsidRPr="004A0CE2">
              <w:rPr>
                <w:szCs w:val="24"/>
                <w:lang w:val="id-ID"/>
              </w:rPr>
              <w:t>Wawasan</w:t>
            </w:r>
          </w:p>
          <w:p w14:paraId="6C985E5F" w14:textId="77777777" w:rsidR="006E4899" w:rsidRDefault="006E4899" w:rsidP="009C5FF5">
            <w:pPr>
              <w:pStyle w:val="TableParagraph"/>
              <w:spacing w:before="1"/>
              <w:jc w:val="center"/>
              <w:rPr>
                <w:szCs w:val="24"/>
                <w:lang w:val="en-US"/>
              </w:rPr>
            </w:pPr>
          </w:p>
          <w:p w14:paraId="2C69554E" w14:textId="77777777" w:rsidR="006E4899" w:rsidRDefault="006E4899" w:rsidP="009C5FF5">
            <w:pPr>
              <w:pStyle w:val="TableParagraph"/>
              <w:spacing w:before="1"/>
              <w:jc w:val="center"/>
              <w:rPr>
                <w:szCs w:val="24"/>
                <w:lang w:val="en-US"/>
              </w:rPr>
            </w:pPr>
          </w:p>
          <w:p w14:paraId="5FFA4F4D" w14:textId="77777777" w:rsidR="006E4899" w:rsidRDefault="006E4899" w:rsidP="009C5FF5">
            <w:pPr>
              <w:pStyle w:val="TableParagraph"/>
              <w:spacing w:before="1"/>
              <w:jc w:val="center"/>
              <w:rPr>
                <w:szCs w:val="24"/>
                <w:lang w:val="en-US"/>
              </w:rPr>
            </w:pPr>
          </w:p>
          <w:p w14:paraId="4F4BF42B" w14:textId="65361816" w:rsidR="006E4899" w:rsidRDefault="006E4899" w:rsidP="003817EF">
            <w:pPr>
              <w:pStyle w:val="TableParagraph"/>
              <w:spacing w:before="1"/>
              <w:rPr>
                <w:szCs w:val="24"/>
                <w:lang w:val="en-US"/>
              </w:rPr>
            </w:pPr>
          </w:p>
          <w:p w14:paraId="6746E09A" w14:textId="497262E0" w:rsidR="00B8071E" w:rsidRDefault="00B8071E" w:rsidP="003817EF">
            <w:pPr>
              <w:pStyle w:val="TableParagraph"/>
              <w:spacing w:before="1"/>
              <w:rPr>
                <w:szCs w:val="24"/>
                <w:lang w:val="en-US"/>
              </w:rPr>
            </w:pPr>
          </w:p>
          <w:p w14:paraId="444802E4" w14:textId="72DE8343" w:rsidR="00B8071E" w:rsidRDefault="00B8071E" w:rsidP="003817EF">
            <w:pPr>
              <w:pStyle w:val="TableParagraph"/>
              <w:spacing w:before="1"/>
              <w:rPr>
                <w:szCs w:val="24"/>
                <w:lang w:val="en-US"/>
              </w:rPr>
            </w:pPr>
          </w:p>
          <w:p w14:paraId="5D5EA91C" w14:textId="49E84002" w:rsidR="00B8071E" w:rsidRDefault="00B8071E" w:rsidP="003817EF">
            <w:pPr>
              <w:pStyle w:val="TableParagraph"/>
              <w:spacing w:before="1"/>
              <w:rPr>
                <w:szCs w:val="24"/>
                <w:lang w:val="en-US"/>
              </w:rPr>
            </w:pPr>
          </w:p>
          <w:p w14:paraId="6DEC74CD" w14:textId="77777777" w:rsidR="00B8071E" w:rsidRDefault="00B8071E" w:rsidP="003817EF">
            <w:pPr>
              <w:pStyle w:val="TableParagraph"/>
              <w:spacing w:before="1"/>
              <w:rPr>
                <w:szCs w:val="24"/>
                <w:lang w:val="en-US"/>
              </w:rPr>
            </w:pPr>
          </w:p>
          <w:p w14:paraId="2FE30079" w14:textId="77777777" w:rsidR="006E4899" w:rsidRDefault="006E4899" w:rsidP="009C5FF5">
            <w:pPr>
              <w:pStyle w:val="TableParagraph"/>
              <w:spacing w:before="1"/>
              <w:jc w:val="center"/>
              <w:rPr>
                <w:szCs w:val="24"/>
                <w:lang w:val="en-US"/>
              </w:rPr>
            </w:pPr>
          </w:p>
          <w:p w14:paraId="3295E1A6" w14:textId="77777777" w:rsidR="006E4899" w:rsidRDefault="006E4899" w:rsidP="009C5FF5">
            <w:pPr>
              <w:pStyle w:val="TableParagraph"/>
              <w:spacing w:before="1"/>
              <w:jc w:val="center"/>
              <w:rPr>
                <w:szCs w:val="24"/>
                <w:lang w:val="en-US"/>
              </w:rPr>
            </w:pPr>
          </w:p>
          <w:p w14:paraId="3AFE5FEB" w14:textId="2A34FEB2" w:rsidR="006E4899" w:rsidRPr="004A0CE2" w:rsidRDefault="006E4899" w:rsidP="00840A72">
            <w:pPr>
              <w:pStyle w:val="TableParagraph"/>
              <w:spacing w:before="1"/>
              <w:rPr>
                <w:szCs w:val="24"/>
                <w:lang w:val="id-ID"/>
              </w:rPr>
            </w:pPr>
            <w:r w:rsidRPr="004A0CE2">
              <w:rPr>
                <w:szCs w:val="24"/>
                <w:lang w:val="id-ID"/>
              </w:rPr>
              <w:t>Tanggung Jawab</w:t>
            </w:r>
          </w:p>
          <w:p w14:paraId="4BB28034" w14:textId="77777777" w:rsidR="006E4899" w:rsidRDefault="006E4899" w:rsidP="009C5FF5">
            <w:pPr>
              <w:pStyle w:val="TableParagraph"/>
              <w:spacing w:before="1"/>
              <w:jc w:val="center"/>
              <w:rPr>
                <w:szCs w:val="24"/>
                <w:lang w:val="en-US"/>
              </w:rPr>
            </w:pPr>
          </w:p>
          <w:p w14:paraId="05793658" w14:textId="643FA95F" w:rsidR="00B8071E" w:rsidRDefault="00B8071E" w:rsidP="00840A72">
            <w:pPr>
              <w:pStyle w:val="TableParagraph"/>
              <w:spacing w:before="1"/>
              <w:rPr>
                <w:szCs w:val="24"/>
                <w:lang w:val="id-ID"/>
              </w:rPr>
            </w:pPr>
          </w:p>
          <w:p w14:paraId="39852828" w14:textId="77777777" w:rsidR="00B8071E" w:rsidRDefault="00B8071E" w:rsidP="00840A72">
            <w:pPr>
              <w:pStyle w:val="TableParagraph"/>
              <w:spacing w:before="1"/>
              <w:rPr>
                <w:szCs w:val="24"/>
                <w:lang w:val="id-ID"/>
              </w:rPr>
            </w:pPr>
          </w:p>
          <w:p w14:paraId="0D103D7D" w14:textId="77777777" w:rsidR="00B8071E" w:rsidRDefault="00B8071E" w:rsidP="00840A72">
            <w:pPr>
              <w:pStyle w:val="TableParagraph"/>
              <w:spacing w:before="1"/>
              <w:rPr>
                <w:szCs w:val="24"/>
                <w:lang w:val="id-ID"/>
              </w:rPr>
            </w:pPr>
          </w:p>
          <w:p w14:paraId="22F9A55E" w14:textId="4C831DC3" w:rsidR="006E4899" w:rsidRPr="004A0CE2" w:rsidRDefault="006E4899" w:rsidP="00840A72">
            <w:pPr>
              <w:pStyle w:val="TableParagraph"/>
              <w:spacing w:before="1"/>
              <w:rPr>
                <w:szCs w:val="24"/>
                <w:lang w:val="id-ID"/>
              </w:rPr>
            </w:pPr>
            <w:r w:rsidRPr="004A0CE2">
              <w:rPr>
                <w:szCs w:val="24"/>
                <w:lang w:val="id-ID"/>
              </w:rPr>
              <w:t>Waktu</w:t>
            </w:r>
          </w:p>
          <w:p w14:paraId="5E49DE5D" w14:textId="77777777" w:rsidR="006E4899" w:rsidRDefault="006E4899" w:rsidP="009C5FF5">
            <w:pPr>
              <w:pStyle w:val="TableParagraph"/>
              <w:spacing w:before="1"/>
              <w:jc w:val="center"/>
              <w:rPr>
                <w:szCs w:val="24"/>
                <w:lang w:val="en-US"/>
              </w:rPr>
            </w:pPr>
          </w:p>
          <w:p w14:paraId="52E4801C" w14:textId="77777777" w:rsidR="006E4899" w:rsidRDefault="006E4899" w:rsidP="009C5FF5">
            <w:pPr>
              <w:pStyle w:val="TableParagraph"/>
              <w:spacing w:before="1"/>
              <w:rPr>
                <w:szCs w:val="24"/>
                <w:lang w:val="id-ID"/>
              </w:rPr>
            </w:pPr>
          </w:p>
          <w:p w14:paraId="23138259" w14:textId="4514589E" w:rsidR="006E4899" w:rsidRDefault="006E4899" w:rsidP="009C5FF5">
            <w:pPr>
              <w:pStyle w:val="TableParagraph"/>
              <w:spacing w:before="1"/>
              <w:rPr>
                <w:szCs w:val="24"/>
                <w:lang w:val="id-ID"/>
              </w:rPr>
            </w:pPr>
          </w:p>
          <w:p w14:paraId="38986FF4" w14:textId="4358BC7A" w:rsidR="00E1219B" w:rsidRDefault="00E1219B" w:rsidP="009C5FF5">
            <w:pPr>
              <w:pStyle w:val="TableParagraph"/>
              <w:spacing w:before="1"/>
              <w:rPr>
                <w:szCs w:val="24"/>
                <w:lang w:val="id-ID"/>
              </w:rPr>
            </w:pPr>
          </w:p>
          <w:p w14:paraId="3E43749B" w14:textId="21B5BCB9" w:rsidR="00E1219B" w:rsidRDefault="00E1219B" w:rsidP="009C5FF5">
            <w:pPr>
              <w:pStyle w:val="TableParagraph"/>
              <w:spacing w:before="1"/>
              <w:rPr>
                <w:szCs w:val="24"/>
                <w:lang w:val="id-ID"/>
              </w:rPr>
            </w:pPr>
          </w:p>
          <w:p w14:paraId="5415C173" w14:textId="77777777" w:rsidR="0011212E" w:rsidRDefault="0011212E" w:rsidP="009C5FF5">
            <w:pPr>
              <w:pStyle w:val="TableParagraph"/>
              <w:spacing w:before="1"/>
              <w:rPr>
                <w:szCs w:val="24"/>
                <w:lang w:val="id-ID"/>
              </w:rPr>
            </w:pPr>
          </w:p>
          <w:p w14:paraId="6BCC49B7" w14:textId="77777777" w:rsidR="00B8071E" w:rsidRDefault="00B8071E" w:rsidP="009C5FF5">
            <w:pPr>
              <w:pStyle w:val="TableParagraph"/>
              <w:spacing w:before="1"/>
              <w:rPr>
                <w:szCs w:val="24"/>
                <w:lang w:val="id-ID"/>
              </w:rPr>
            </w:pPr>
          </w:p>
          <w:p w14:paraId="3E7C5172" w14:textId="77777777" w:rsidR="006E4899" w:rsidRPr="004A0CE2" w:rsidRDefault="006E4899" w:rsidP="00840A72">
            <w:pPr>
              <w:pStyle w:val="TableParagraph"/>
              <w:spacing w:before="1"/>
              <w:rPr>
                <w:szCs w:val="24"/>
                <w:lang w:val="id-ID"/>
              </w:rPr>
            </w:pPr>
            <w:r w:rsidRPr="004A0CE2">
              <w:rPr>
                <w:szCs w:val="24"/>
                <w:lang w:val="id-ID"/>
              </w:rPr>
              <w:t>Keinginan user</w:t>
            </w:r>
          </w:p>
          <w:p w14:paraId="424D5655" w14:textId="77777777" w:rsidR="006E4899" w:rsidRDefault="006E4899" w:rsidP="009C5FF5">
            <w:pPr>
              <w:pStyle w:val="TableParagraph"/>
              <w:spacing w:before="1"/>
              <w:jc w:val="center"/>
              <w:rPr>
                <w:szCs w:val="24"/>
                <w:lang w:val="en-US"/>
              </w:rPr>
            </w:pPr>
          </w:p>
          <w:p w14:paraId="537C7704" w14:textId="14A91B4A" w:rsidR="006E4899" w:rsidRDefault="006E4899" w:rsidP="00E1219B">
            <w:pPr>
              <w:pStyle w:val="TableParagraph"/>
              <w:spacing w:before="1"/>
              <w:rPr>
                <w:szCs w:val="24"/>
                <w:lang w:val="id-ID"/>
              </w:rPr>
            </w:pPr>
          </w:p>
          <w:p w14:paraId="7BC92EFE" w14:textId="279646A9" w:rsidR="00B8071E" w:rsidRDefault="00B8071E" w:rsidP="009C5FF5">
            <w:pPr>
              <w:pStyle w:val="TableParagraph"/>
              <w:spacing w:before="1"/>
              <w:jc w:val="center"/>
              <w:rPr>
                <w:szCs w:val="24"/>
                <w:lang w:val="id-ID"/>
              </w:rPr>
            </w:pPr>
          </w:p>
          <w:p w14:paraId="4B2177CB" w14:textId="77777777" w:rsidR="0011212E" w:rsidRDefault="0011212E" w:rsidP="009C5FF5">
            <w:pPr>
              <w:pStyle w:val="TableParagraph"/>
              <w:spacing w:before="1"/>
              <w:jc w:val="center"/>
              <w:rPr>
                <w:szCs w:val="24"/>
                <w:lang w:val="id-ID"/>
              </w:rPr>
            </w:pPr>
          </w:p>
          <w:p w14:paraId="7D43425B" w14:textId="77777777" w:rsidR="00B8071E" w:rsidRDefault="00B8071E" w:rsidP="009C5FF5">
            <w:pPr>
              <w:pStyle w:val="TableParagraph"/>
              <w:spacing w:before="1"/>
              <w:jc w:val="center"/>
              <w:rPr>
                <w:szCs w:val="24"/>
                <w:lang w:val="id-ID"/>
              </w:rPr>
            </w:pPr>
          </w:p>
          <w:p w14:paraId="68EEB2A3" w14:textId="77777777" w:rsidR="006E4899" w:rsidRPr="004A0CE2" w:rsidRDefault="006E4899" w:rsidP="009C5FF5">
            <w:pPr>
              <w:pStyle w:val="TableParagraph"/>
              <w:spacing w:before="1"/>
              <w:jc w:val="center"/>
              <w:rPr>
                <w:szCs w:val="24"/>
                <w:lang w:val="id-ID"/>
              </w:rPr>
            </w:pPr>
            <w:r w:rsidRPr="004A0CE2">
              <w:rPr>
                <w:szCs w:val="24"/>
                <w:lang w:val="id-ID"/>
              </w:rPr>
              <w:t>Nilai kepuasan, kepercayaan, dan dukungan</w:t>
            </w:r>
          </w:p>
          <w:p w14:paraId="2847FD6B" w14:textId="77777777" w:rsidR="006E4899" w:rsidRDefault="006E4899" w:rsidP="009C5FF5">
            <w:pPr>
              <w:pStyle w:val="TableParagraph"/>
              <w:spacing w:before="1"/>
              <w:jc w:val="center"/>
              <w:rPr>
                <w:szCs w:val="24"/>
                <w:lang w:val="en-US"/>
              </w:rPr>
            </w:pPr>
          </w:p>
          <w:p w14:paraId="6CD1C26B" w14:textId="77777777" w:rsidR="006E4899" w:rsidRDefault="006E4899" w:rsidP="009C5FF5">
            <w:pPr>
              <w:pStyle w:val="TableParagraph"/>
              <w:spacing w:before="1"/>
              <w:jc w:val="center"/>
              <w:rPr>
                <w:szCs w:val="24"/>
                <w:lang w:val="en-US"/>
              </w:rPr>
            </w:pPr>
          </w:p>
          <w:p w14:paraId="461C66D3" w14:textId="77777777" w:rsidR="006E4899" w:rsidRDefault="006E4899" w:rsidP="009C5FF5">
            <w:pPr>
              <w:pStyle w:val="TableParagraph"/>
              <w:spacing w:before="1"/>
              <w:jc w:val="center"/>
              <w:rPr>
                <w:szCs w:val="24"/>
                <w:lang w:val="en-US"/>
              </w:rPr>
            </w:pPr>
          </w:p>
          <w:p w14:paraId="4AA1927B" w14:textId="77777777" w:rsidR="006E4899" w:rsidRDefault="006E4899" w:rsidP="009C5FF5">
            <w:pPr>
              <w:pStyle w:val="TableParagraph"/>
              <w:spacing w:before="1"/>
              <w:jc w:val="center"/>
              <w:rPr>
                <w:szCs w:val="24"/>
                <w:lang w:val="en-US"/>
              </w:rPr>
            </w:pPr>
          </w:p>
          <w:p w14:paraId="337D4CC1" w14:textId="77777777" w:rsidR="006E4899" w:rsidRDefault="006E4899" w:rsidP="009C5FF5">
            <w:pPr>
              <w:pStyle w:val="TableParagraph"/>
              <w:spacing w:before="1"/>
              <w:rPr>
                <w:szCs w:val="24"/>
                <w:lang w:val="en-US"/>
              </w:rPr>
            </w:pPr>
          </w:p>
          <w:p w14:paraId="68F65A4F" w14:textId="3EE63FC6" w:rsidR="006E4899" w:rsidRDefault="006E4899" w:rsidP="009C5FF5">
            <w:pPr>
              <w:pStyle w:val="TableParagraph"/>
              <w:spacing w:before="1"/>
              <w:rPr>
                <w:szCs w:val="24"/>
                <w:lang w:val="en-US"/>
              </w:rPr>
            </w:pPr>
          </w:p>
          <w:p w14:paraId="22295716" w14:textId="2D171D3A" w:rsidR="00B8071E" w:rsidRDefault="00B8071E" w:rsidP="009C5FF5">
            <w:pPr>
              <w:pStyle w:val="TableParagraph"/>
              <w:spacing w:before="1"/>
              <w:rPr>
                <w:szCs w:val="24"/>
                <w:lang w:val="en-US"/>
              </w:rPr>
            </w:pPr>
          </w:p>
          <w:p w14:paraId="6AC8FEED" w14:textId="25F4F277" w:rsidR="00B8071E" w:rsidRDefault="00B8071E" w:rsidP="009C5FF5">
            <w:pPr>
              <w:pStyle w:val="TableParagraph"/>
              <w:spacing w:before="1"/>
              <w:rPr>
                <w:szCs w:val="24"/>
                <w:lang w:val="en-US"/>
              </w:rPr>
            </w:pPr>
          </w:p>
          <w:p w14:paraId="410673D5" w14:textId="7694FE2A" w:rsidR="00E1219B" w:rsidRDefault="00E1219B" w:rsidP="009C5FF5">
            <w:pPr>
              <w:pStyle w:val="TableParagraph"/>
              <w:spacing w:before="1"/>
              <w:rPr>
                <w:szCs w:val="24"/>
                <w:lang w:val="en-US"/>
              </w:rPr>
            </w:pPr>
          </w:p>
          <w:p w14:paraId="4CE78E3D" w14:textId="19FFED5F" w:rsidR="00E1219B" w:rsidRDefault="00E1219B" w:rsidP="009C5FF5">
            <w:pPr>
              <w:pStyle w:val="TableParagraph"/>
              <w:spacing w:before="1"/>
              <w:rPr>
                <w:szCs w:val="24"/>
                <w:lang w:val="en-US"/>
              </w:rPr>
            </w:pPr>
          </w:p>
          <w:p w14:paraId="0A4218BA" w14:textId="1B125EAF" w:rsidR="00E1219B" w:rsidRDefault="00E1219B" w:rsidP="009C5FF5">
            <w:pPr>
              <w:pStyle w:val="TableParagraph"/>
              <w:spacing w:before="1"/>
              <w:rPr>
                <w:szCs w:val="24"/>
                <w:lang w:val="en-US"/>
              </w:rPr>
            </w:pPr>
          </w:p>
          <w:p w14:paraId="18C7CBC8" w14:textId="59B587B1" w:rsidR="00E1219B" w:rsidRDefault="00E1219B" w:rsidP="009C5FF5">
            <w:pPr>
              <w:pStyle w:val="TableParagraph"/>
              <w:spacing w:before="1"/>
              <w:rPr>
                <w:szCs w:val="24"/>
                <w:lang w:val="en-US"/>
              </w:rPr>
            </w:pPr>
          </w:p>
          <w:p w14:paraId="4DF36C81" w14:textId="77777777" w:rsidR="006E4899" w:rsidRDefault="006E4899" w:rsidP="003817EF">
            <w:pPr>
              <w:pStyle w:val="TableParagraph"/>
              <w:spacing w:before="1"/>
              <w:jc w:val="center"/>
              <w:rPr>
                <w:szCs w:val="24"/>
                <w:lang w:val="en-US"/>
              </w:rPr>
            </w:pPr>
          </w:p>
          <w:p w14:paraId="0E96689C" w14:textId="752456C4" w:rsidR="006E4899" w:rsidRDefault="006E4899" w:rsidP="003817EF">
            <w:pPr>
              <w:pStyle w:val="TableParagraph"/>
              <w:spacing w:before="1"/>
              <w:jc w:val="center"/>
              <w:rPr>
                <w:szCs w:val="24"/>
                <w:lang w:val="id-ID"/>
              </w:rPr>
            </w:pPr>
            <w:r w:rsidRPr="004A0CE2">
              <w:rPr>
                <w:szCs w:val="24"/>
                <w:lang w:val="id-ID"/>
              </w:rPr>
              <w:t>Biaya</w:t>
            </w:r>
          </w:p>
          <w:p w14:paraId="7740E6FA" w14:textId="465B84BC" w:rsidR="006E4899" w:rsidRDefault="006E4899" w:rsidP="003817EF">
            <w:pPr>
              <w:pStyle w:val="TableParagraph"/>
              <w:spacing w:before="1"/>
              <w:jc w:val="center"/>
              <w:rPr>
                <w:szCs w:val="24"/>
                <w:lang w:val="id-ID"/>
              </w:rPr>
            </w:pPr>
          </w:p>
          <w:p w14:paraId="3FFFEBFA" w14:textId="77EB3A3B" w:rsidR="001952CC" w:rsidRDefault="001952CC" w:rsidP="003817EF">
            <w:pPr>
              <w:pStyle w:val="TableParagraph"/>
              <w:spacing w:before="1"/>
              <w:jc w:val="center"/>
              <w:rPr>
                <w:szCs w:val="24"/>
                <w:lang w:val="id-ID"/>
              </w:rPr>
            </w:pPr>
          </w:p>
          <w:p w14:paraId="1625DBB4" w14:textId="1AFC0174" w:rsidR="001952CC" w:rsidRDefault="001952CC" w:rsidP="003817EF">
            <w:pPr>
              <w:pStyle w:val="TableParagraph"/>
              <w:spacing w:before="1"/>
              <w:jc w:val="center"/>
              <w:rPr>
                <w:szCs w:val="24"/>
                <w:lang w:val="id-ID"/>
              </w:rPr>
            </w:pPr>
          </w:p>
          <w:p w14:paraId="50D0886B" w14:textId="77777777" w:rsidR="001952CC" w:rsidRDefault="001952CC" w:rsidP="003817EF">
            <w:pPr>
              <w:pStyle w:val="TableParagraph"/>
              <w:spacing w:before="1"/>
              <w:jc w:val="center"/>
              <w:rPr>
                <w:szCs w:val="24"/>
                <w:lang w:val="id-ID"/>
              </w:rPr>
            </w:pPr>
          </w:p>
          <w:p w14:paraId="0F8BF99D" w14:textId="77777777" w:rsidR="006E4899" w:rsidRPr="004A0CE2" w:rsidRDefault="006E4899" w:rsidP="003817EF">
            <w:pPr>
              <w:pStyle w:val="TableParagraph"/>
              <w:spacing w:before="1"/>
              <w:jc w:val="center"/>
              <w:rPr>
                <w:szCs w:val="24"/>
                <w:lang w:val="id-ID"/>
              </w:rPr>
            </w:pPr>
            <w:r>
              <w:rPr>
                <w:szCs w:val="24"/>
                <w:lang w:val="id-ID"/>
              </w:rPr>
              <w:t>(Azhar susanto 2013:369)</w:t>
            </w:r>
          </w:p>
          <w:p w14:paraId="0FD0D7C2" w14:textId="77777777" w:rsidR="006E4899" w:rsidRDefault="006E4899" w:rsidP="009C5FF5">
            <w:pPr>
              <w:rPr>
                <w:lang w:val="en-US"/>
              </w:rPr>
            </w:pPr>
          </w:p>
        </w:tc>
        <w:tc>
          <w:tcPr>
            <w:tcW w:w="2835" w:type="dxa"/>
          </w:tcPr>
          <w:p w14:paraId="4B649D84" w14:textId="77777777" w:rsidR="006E4899" w:rsidRDefault="006E4899" w:rsidP="009675D6">
            <w:pPr>
              <w:pStyle w:val="ListParagraph"/>
              <w:numPr>
                <w:ilvl w:val="0"/>
                <w:numId w:val="56"/>
              </w:numPr>
              <w:spacing w:line="240" w:lineRule="auto"/>
              <w:ind w:left="325"/>
              <w:rPr>
                <w:szCs w:val="24"/>
              </w:rPr>
            </w:pPr>
            <w:r w:rsidRPr="003817EF">
              <w:rPr>
                <w:szCs w:val="24"/>
              </w:rPr>
              <w:t xml:space="preserve">Ikut serta berpartisipasi dalam pengembangan sistem. </w:t>
            </w:r>
          </w:p>
          <w:p w14:paraId="2BA663E9" w14:textId="0FAE004E" w:rsidR="006E4899" w:rsidRDefault="006E4899" w:rsidP="009675D6">
            <w:pPr>
              <w:pStyle w:val="ListParagraph"/>
              <w:numPr>
                <w:ilvl w:val="0"/>
                <w:numId w:val="56"/>
              </w:numPr>
              <w:spacing w:line="240" w:lineRule="auto"/>
              <w:ind w:left="325"/>
              <w:rPr>
                <w:szCs w:val="24"/>
              </w:rPr>
            </w:pPr>
            <w:r w:rsidRPr="003817EF">
              <w:rPr>
                <w:szCs w:val="24"/>
              </w:rPr>
              <w:t xml:space="preserve">Meningkatkan hubungan antara user, manajemen dan ahli sistem informasi. </w:t>
            </w:r>
          </w:p>
          <w:p w14:paraId="41D23A18" w14:textId="4F1C7F39" w:rsidR="002662D2" w:rsidRPr="002662D2" w:rsidRDefault="002662D2" w:rsidP="002662D2">
            <w:pPr>
              <w:spacing w:line="240" w:lineRule="auto"/>
              <w:rPr>
                <w:szCs w:val="24"/>
              </w:rPr>
            </w:pPr>
          </w:p>
          <w:p w14:paraId="29539C64" w14:textId="77777777" w:rsidR="006E4899" w:rsidRDefault="006E4899" w:rsidP="009C5FF5">
            <w:pPr>
              <w:spacing w:line="240" w:lineRule="auto"/>
              <w:jc w:val="center"/>
              <w:rPr>
                <w:szCs w:val="24"/>
              </w:rPr>
            </w:pPr>
          </w:p>
          <w:p w14:paraId="73B55982" w14:textId="77777777" w:rsidR="006E4899" w:rsidRDefault="006E4899" w:rsidP="009675D6">
            <w:pPr>
              <w:pStyle w:val="TableParagraph"/>
              <w:numPr>
                <w:ilvl w:val="0"/>
                <w:numId w:val="57"/>
              </w:numPr>
              <w:spacing w:before="1"/>
              <w:ind w:left="325" w:right="285"/>
              <w:rPr>
                <w:szCs w:val="24"/>
                <w:lang w:val="id-ID"/>
              </w:rPr>
            </w:pPr>
            <w:r w:rsidRPr="004A0CE2">
              <w:rPr>
                <w:szCs w:val="24"/>
                <w:lang w:val="id-ID"/>
              </w:rPr>
              <w:t>Memperluas wawasan u</w:t>
            </w:r>
            <w:r>
              <w:rPr>
                <w:szCs w:val="24"/>
                <w:lang w:val="id-ID"/>
              </w:rPr>
              <w:t>ser dan manajemen dalam bidang komputer.</w:t>
            </w:r>
          </w:p>
          <w:p w14:paraId="52CAE779" w14:textId="6DCC9307" w:rsidR="00E1219B" w:rsidRDefault="006E4899" w:rsidP="009675D6">
            <w:pPr>
              <w:pStyle w:val="TableParagraph"/>
              <w:numPr>
                <w:ilvl w:val="0"/>
                <w:numId w:val="57"/>
              </w:numPr>
              <w:spacing w:before="1"/>
              <w:ind w:left="325" w:right="285"/>
              <w:rPr>
                <w:szCs w:val="24"/>
                <w:lang w:val="id-ID"/>
              </w:rPr>
            </w:pPr>
            <w:r w:rsidRPr="003817EF">
              <w:rPr>
                <w:szCs w:val="24"/>
                <w:lang w:val="id-ID"/>
              </w:rPr>
              <w:t>Memperluas wawasan bisnis dan aplikasinya bagi ahli sistem informasi.</w:t>
            </w:r>
          </w:p>
          <w:p w14:paraId="5C3166DB" w14:textId="77680673" w:rsidR="002662D2" w:rsidRDefault="002662D2" w:rsidP="002662D2">
            <w:pPr>
              <w:pStyle w:val="TableParagraph"/>
              <w:spacing w:before="1"/>
              <w:ind w:right="285"/>
              <w:rPr>
                <w:szCs w:val="24"/>
                <w:lang w:val="id-ID"/>
              </w:rPr>
            </w:pPr>
          </w:p>
          <w:p w14:paraId="6CCC5F30" w14:textId="77777777" w:rsidR="002662D2" w:rsidRDefault="002662D2" w:rsidP="002662D2">
            <w:pPr>
              <w:pStyle w:val="TableParagraph"/>
              <w:spacing w:before="1"/>
              <w:ind w:right="285"/>
              <w:rPr>
                <w:szCs w:val="24"/>
                <w:lang w:val="id-ID"/>
              </w:rPr>
            </w:pPr>
          </w:p>
          <w:p w14:paraId="28245ADD" w14:textId="77777777" w:rsidR="00E1219B" w:rsidRDefault="00E1219B" w:rsidP="00E1219B">
            <w:pPr>
              <w:pStyle w:val="TableParagraph"/>
              <w:spacing w:before="1"/>
              <w:ind w:left="325" w:right="285"/>
              <w:rPr>
                <w:szCs w:val="24"/>
                <w:lang w:val="id-ID"/>
              </w:rPr>
            </w:pPr>
          </w:p>
          <w:p w14:paraId="156EB675" w14:textId="375F86DA" w:rsidR="006E4899" w:rsidRDefault="006E4899" w:rsidP="009675D6">
            <w:pPr>
              <w:pStyle w:val="TableParagraph"/>
              <w:numPr>
                <w:ilvl w:val="0"/>
                <w:numId w:val="60"/>
              </w:numPr>
              <w:spacing w:before="1"/>
              <w:ind w:left="309" w:right="285"/>
              <w:rPr>
                <w:szCs w:val="24"/>
                <w:lang w:val="id-ID"/>
              </w:rPr>
            </w:pPr>
            <w:r w:rsidRPr="00E1219B">
              <w:rPr>
                <w:szCs w:val="24"/>
                <w:lang w:val="id-ID"/>
              </w:rPr>
              <w:t xml:space="preserve">Meringankan beban tanggung jawab user dan manajemen bila terjadi konflik. </w:t>
            </w:r>
          </w:p>
          <w:p w14:paraId="66C5349B" w14:textId="16253F5B" w:rsidR="002662D2" w:rsidRDefault="002662D2" w:rsidP="002662D2">
            <w:pPr>
              <w:pStyle w:val="TableParagraph"/>
              <w:spacing w:before="1"/>
              <w:ind w:right="285"/>
              <w:rPr>
                <w:szCs w:val="24"/>
                <w:lang w:val="id-ID"/>
              </w:rPr>
            </w:pPr>
          </w:p>
          <w:p w14:paraId="2DFC4BF8" w14:textId="77777777" w:rsidR="002662D2" w:rsidRPr="00E1219B" w:rsidRDefault="002662D2" w:rsidP="002662D2">
            <w:pPr>
              <w:pStyle w:val="TableParagraph"/>
              <w:spacing w:before="1"/>
              <w:ind w:right="285"/>
              <w:rPr>
                <w:szCs w:val="24"/>
                <w:lang w:val="id-ID"/>
              </w:rPr>
            </w:pPr>
          </w:p>
          <w:p w14:paraId="517D63CC" w14:textId="77777777" w:rsidR="00E1219B" w:rsidRDefault="006E4899" w:rsidP="009675D6">
            <w:pPr>
              <w:pStyle w:val="TableParagraph"/>
              <w:numPr>
                <w:ilvl w:val="0"/>
                <w:numId w:val="61"/>
              </w:numPr>
              <w:spacing w:before="1"/>
              <w:ind w:left="450" w:right="285"/>
              <w:rPr>
                <w:szCs w:val="24"/>
                <w:lang w:val="id-ID"/>
              </w:rPr>
            </w:pPr>
            <w:r w:rsidRPr="004A0CE2">
              <w:rPr>
                <w:szCs w:val="24"/>
                <w:lang w:val="id-ID"/>
              </w:rPr>
              <w:t>Mempersingkat wakt</w:t>
            </w:r>
            <w:r w:rsidR="00E1219B">
              <w:rPr>
                <w:szCs w:val="24"/>
                <w:lang w:val="id-ID"/>
              </w:rPr>
              <w:t>u pengembangan sistem informasi</w:t>
            </w:r>
          </w:p>
          <w:p w14:paraId="7CAED3E1" w14:textId="77777777" w:rsidR="0011212E" w:rsidRPr="0011212E" w:rsidRDefault="00E1219B" w:rsidP="009675D6">
            <w:pPr>
              <w:pStyle w:val="TableParagraph"/>
              <w:numPr>
                <w:ilvl w:val="0"/>
                <w:numId w:val="61"/>
              </w:numPr>
              <w:spacing w:before="1"/>
              <w:ind w:left="450" w:right="285"/>
              <w:rPr>
                <w:szCs w:val="24"/>
                <w:lang w:val="id-ID"/>
              </w:rPr>
            </w:pPr>
            <w:r>
              <w:t xml:space="preserve">Pola kerja yang </w:t>
            </w:r>
          </w:p>
          <w:p w14:paraId="3132E326" w14:textId="4CFB1B77" w:rsidR="00E1219B" w:rsidRDefault="00E1219B" w:rsidP="0011212E">
            <w:pPr>
              <w:pStyle w:val="TableParagraph"/>
              <w:spacing w:before="1"/>
              <w:ind w:left="450" w:right="285"/>
            </w:pPr>
            <w:r>
              <w:t>lebih terstruktur</w:t>
            </w:r>
          </w:p>
          <w:p w14:paraId="58597454" w14:textId="77777777" w:rsidR="0011212E" w:rsidRPr="00E1219B" w:rsidRDefault="0011212E" w:rsidP="0011212E">
            <w:pPr>
              <w:pStyle w:val="TableParagraph"/>
              <w:spacing w:before="1"/>
              <w:ind w:left="450" w:right="285"/>
              <w:rPr>
                <w:szCs w:val="24"/>
                <w:lang w:val="id-ID"/>
              </w:rPr>
            </w:pPr>
          </w:p>
          <w:p w14:paraId="7469243E" w14:textId="77777777" w:rsidR="006E4899" w:rsidRPr="00641A5D" w:rsidRDefault="006E4899" w:rsidP="009C5FF5">
            <w:pPr>
              <w:pStyle w:val="TableParagraph"/>
              <w:spacing w:before="1"/>
              <w:ind w:right="285"/>
              <w:rPr>
                <w:szCs w:val="24"/>
                <w:lang w:val="id-ID"/>
              </w:rPr>
            </w:pPr>
          </w:p>
          <w:p w14:paraId="00A04973" w14:textId="6E0C9B2B" w:rsidR="006E4899" w:rsidRPr="00E1219B" w:rsidRDefault="006E4899" w:rsidP="009675D6">
            <w:pPr>
              <w:pStyle w:val="ListParagraph"/>
              <w:numPr>
                <w:ilvl w:val="0"/>
                <w:numId w:val="62"/>
              </w:numPr>
              <w:spacing w:line="240" w:lineRule="auto"/>
              <w:ind w:left="507"/>
              <w:rPr>
                <w:rFonts w:cs="Times New Roman"/>
                <w:b/>
                <w:iCs/>
                <w:color w:val="000000" w:themeColor="text1"/>
                <w:szCs w:val="24"/>
              </w:rPr>
            </w:pPr>
            <w:r w:rsidRPr="00E1219B">
              <w:rPr>
                <w:szCs w:val="24"/>
              </w:rPr>
              <w:t xml:space="preserve">Keinginan user yang lebih tepat </w:t>
            </w:r>
            <w:r w:rsidR="00E1219B">
              <w:t>dan penentuan prioritas utama</w:t>
            </w:r>
          </w:p>
          <w:p w14:paraId="17CF25DD" w14:textId="55B4E197" w:rsidR="006E4899" w:rsidRDefault="006E4899" w:rsidP="003817EF">
            <w:pPr>
              <w:pStyle w:val="TableParagraph"/>
              <w:spacing w:before="1"/>
              <w:ind w:right="285"/>
              <w:rPr>
                <w:szCs w:val="24"/>
                <w:lang w:val="id-ID"/>
              </w:rPr>
            </w:pPr>
          </w:p>
          <w:p w14:paraId="173F4961" w14:textId="77777777" w:rsidR="0011212E" w:rsidRDefault="0011212E" w:rsidP="003817EF">
            <w:pPr>
              <w:pStyle w:val="TableParagraph"/>
              <w:spacing w:before="1"/>
              <w:ind w:right="285"/>
              <w:rPr>
                <w:szCs w:val="24"/>
                <w:lang w:val="id-ID"/>
              </w:rPr>
            </w:pPr>
          </w:p>
          <w:p w14:paraId="67EA84FE" w14:textId="77777777" w:rsidR="00E1219B" w:rsidRDefault="006E4899" w:rsidP="009675D6">
            <w:pPr>
              <w:pStyle w:val="TableParagraph"/>
              <w:numPr>
                <w:ilvl w:val="0"/>
                <w:numId w:val="63"/>
              </w:numPr>
              <w:spacing w:before="1"/>
              <w:ind w:left="486" w:right="285"/>
              <w:rPr>
                <w:szCs w:val="24"/>
                <w:lang w:val="id-ID"/>
              </w:rPr>
            </w:pPr>
            <w:r w:rsidRPr="004A0CE2">
              <w:rPr>
                <w:szCs w:val="24"/>
                <w:lang w:val="id-ID"/>
              </w:rPr>
              <w:t>Menghasilkan</w:t>
            </w:r>
            <w:r>
              <w:rPr>
                <w:szCs w:val="24"/>
                <w:lang w:val="id-ID"/>
              </w:rPr>
              <w:t xml:space="preserve"> sistem informasi ya</w:t>
            </w:r>
            <w:r w:rsidR="00E1219B">
              <w:rPr>
                <w:szCs w:val="24"/>
                <w:lang w:val="id-ID"/>
              </w:rPr>
              <w:t>ng bernilai,mudah dipahami</w:t>
            </w:r>
          </w:p>
          <w:p w14:paraId="07A17D83" w14:textId="77777777" w:rsidR="00E1219B" w:rsidRDefault="006E4899" w:rsidP="009675D6">
            <w:pPr>
              <w:pStyle w:val="TableParagraph"/>
              <w:numPr>
                <w:ilvl w:val="0"/>
                <w:numId w:val="63"/>
              </w:numPr>
              <w:spacing w:before="1"/>
              <w:ind w:left="486" w:right="285"/>
              <w:rPr>
                <w:szCs w:val="24"/>
                <w:lang w:val="id-ID"/>
              </w:rPr>
            </w:pPr>
            <w:r w:rsidRPr="00E1219B">
              <w:rPr>
                <w:szCs w:val="24"/>
                <w:lang w:val="id-ID"/>
              </w:rPr>
              <w:t xml:space="preserve">Memberikan kepuasan bagi user </w:t>
            </w:r>
            <w:r w:rsidR="00E1219B">
              <w:rPr>
                <w:szCs w:val="24"/>
                <w:lang w:val="id-ID"/>
              </w:rPr>
              <w:t>dan manajemen</w:t>
            </w:r>
          </w:p>
          <w:p w14:paraId="6EB896AF" w14:textId="7BE47D22" w:rsidR="006E4899" w:rsidRPr="00E1219B" w:rsidRDefault="006E4899" w:rsidP="009675D6">
            <w:pPr>
              <w:pStyle w:val="TableParagraph"/>
              <w:numPr>
                <w:ilvl w:val="0"/>
                <w:numId w:val="63"/>
              </w:numPr>
              <w:spacing w:before="1"/>
              <w:ind w:left="486" w:right="285"/>
              <w:rPr>
                <w:szCs w:val="24"/>
                <w:lang w:val="id-ID"/>
              </w:rPr>
            </w:pPr>
            <w:r w:rsidRPr="00E1219B">
              <w:rPr>
                <w:szCs w:val="24"/>
                <w:lang w:val="id-ID"/>
              </w:rPr>
              <w:t xml:space="preserve">Meningkatkan kepercayaan user dan menejemen terhadap pengembangan sistem informasi </w:t>
            </w:r>
          </w:p>
          <w:p w14:paraId="3A79B59B" w14:textId="77777777" w:rsidR="006E4899" w:rsidRDefault="006E4899" w:rsidP="009C5FF5">
            <w:pPr>
              <w:spacing w:line="240" w:lineRule="auto"/>
              <w:rPr>
                <w:rFonts w:cs="Times New Roman"/>
                <w:b/>
                <w:iCs/>
                <w:color w:val="000000" w:themeColor="text1"/>
                <w:szCs w:val="24"/>
                <w:lang w:val="en-US"/>
              </w:rPr>
            </w:pPr>
          </w:p>
          <w:p w14:paraId="6A38C2DD" w14:textId="77777777" w:rsidR="006E4899" w:rsidRDefault="006E4899" w:rsidP="009C5FF5">
            <w:pPr>
              <w:spacing w:line="240" w:lineRule="auto"/>
              <w:rPr>
                <w:rFonts w:cs="Times New Roman"/>
                <w:b/>
                <w:iCs/>
                <w:color w:val="000000" w:themeColor="text1"/>
                <w:szCs w:val="24"/>
                <w:lang w:val="en-US"/>
              </w:rPr>
            </w:pPr>
          </w:p>
          <w:p w14:paraId="59F1E00D" w14:textId="476BBD3B" w:rsidR="006E4899" w:rsidRPr="00E1219B" w:rsidRDefault="00B8071E" w:rsidP="009675D6">
            <w:pPr>
              <w:pStyle w:val="ListParagraph"/>
              <w:numPr>
                <w:ilvl w:val="0"/>
                <w:numId w:val="64"/>
              </w:numPr>
              <w:spacing w:line="240" w:lineRule="auto"/>
              <w:ind w:left="488"/>
            </w:pPr>
            <w:r w:rsidRPr="00E1219B">
              <w:rPr>
                <w:szCs w:val="24"/>
              </w:rPr>
              <w:t xml:space="preserve">Mengurangi biaya </w:t>
            </w:r>
            <w:r w:rsidR="006E4899" w:rsidRPr="00E1219B">
              <w:rPr>
                <w:szCs w:val="24"/>
              </w:rPr>
              <w:t>pemeliharaan sistem informasi</w:t>
            </w:r>
          </w:p>
        </w:tc>
        <w:tc>
          <w:tcPr>
            <w:tcW w:w="1417" w:type="dxa"/>
          </w:tcPr>
          <w:p w14:paraId="2896E5B3" w14:textId="77777777" w:rsidR="006E4899" w:rsidRDefault="00204779" w:rsidP="00204779">
            <w:pPr>
              <w:jc w:val="center"/>
            </w:pPr>
            <w:r>
              <w:t>1-3</w:t>
            </w:r>
          </w:p>
          <w:p w14:paraId="3EB628C0" w14:textId="77777777" w:rsidR="00204779" w:rsidRDefault="00204779" w:rsidP="00204779">
            <w:pPr>
              <w:jc w:val="center"/>
            </w:pPr>
          </w:p>
          <w:p w14:paraId="2C2DC0B3" w14:textId="77777777" w:rsidR="00204779" w:rsidRDefault="00204779" w:rsidP="00204779">
            <w:pPr>
              <w:jc w:val="center"/>
            </w:pPr>
          </w:p>
          <w:p w14:paraId="49E7D769" w14:textId="77777777" w:rsidR="00204779" w:rsidRDefault="00204779" w:rsidP="00204779">
            <w:pPr>
              <w:jc w:val="center"/>
            </w:pPr>
          </w:p>
          <w:p w14:paraId="5C3FDEB2" w14:textId="77777777" w:rsidR="00204779" w:rsidRDefault="00204779" w:rsidP="00204779">
            <w:pPr>
              <w:jc w:val="center"/>
            </w:pPr>
          </w:p>
          <w:p w14:paraId="1EBBA126" w14:textId="77777777" w:rsidR="00204779" w:rsidRDefault="00204779" w:rsidP="00204779">
            <w:pPr>
              <w:jc w:val="center"/>
            </w:pPr>
            <w:r>
              <w:t>4,5</w:t>
            </w:r>
          </w:p>
          <w:p w14:paraId="3ACC13B9" w14:textId="77777777" w:rsidR="00204779" w:rsidRDefault="00204779" w:rsidP="00204779">
            <w:pPr>
              <w:jc w:val="center"/>
            </w:pPr>
          </w:p>
          <w:p w14:paraId="76A75279" w14:textId="77777777" w:rsidR="00204779" w:rsidRDefault="00204779" w:rsidP="00204779">
            <w:pPr>
              <w:jc w:val="center"/>
            </w:pPr>
          </w:p>
          <w:p w14:paraId="0D68651E" w14:textId="77777777" w:rsidR="00204779" w:rsidRDefault="00204779" w:rsidP="00204779">
            <w:pPr>
              <w:jc w:val="center"/>
            </w:pPr>
          </w:p>
          <w:p w14:paraId="2E9CE6C1" w14:textId="77777777" w:rsidR="00204779" w:rsidRDefault="00204779" w:rsidP="00204779">
            <w:pPr>
              <w:jc w:val="center"/>
            </w:pPr>
          </w:p>
          <w:p w14:paraId="3D9CF430" w14:textId="77777777" w:rsidR="00204779" w:rsidRDefault="00204779" w:rsidP="00204779">
            <w:pPr>
              <w:jc w:val="center"/>
            </w:pPr>
          </w:p>
          <w:p w14:paraId="2AF2863D" w14:textId="77777777" w:rsidR="00204779" w:rsidRDefault="00204779" w:rsidP="00204779">
            <w:pPr>
              <w:jc w:val="center"/>
            </w:pPr>
            <w:r>
              <w:t>6,7</w:t>
            </w:r>
          </w:p>
          <w:p w14:paraId="735BED13" w14:textId="77777777" w:rsidR="00204779" w:rsidRDefault="00204779" w:rsidP="00204779">
            <w:pPr>
              <w:jc w:val="center"/>
            </w:pPr>
          </w:p>
          <w:p w14:paraId="321376B0" w14:textId="77777777" w:rsidR="00204779" w:rsidRDefault="00204779" w:rsidP="00204779">
            <w:pPr>
              <w:jc w:val="center"/>
            </w:pPr>
            <w:r>
              <w:t>8,9</w:t>
            </w:r>
          </w:p>
          <w:p w14:paraId="381043E2" w14:textId="77777777" w:rsidR="00204779" w:rsidRDefault="00204779" w:rsidP="00204779">
            <w:pPr>
              <w:jc w:val="center"/>
            </w:pPr>
          </w:p>
          <w:p w14:paraId="0302C8BF" w14:textId="77777777" w:rsidR="00204779" w:rsidRDefault="00204779" w:rsidP="00204779">
            <w:pPr>
              <w:jc w:val="center"/>
            </w:pPr>
          </w:p>
          <w:p w14:paraId="3D316257" w14:textId="77777777" w:rsidR="00204779" w:rsidRDefault="00204779" w:rsidP="00204779">
            <w:pPr>
              <w:jc w:val="center"/>
            </w:pPr>
          </w:p>
          <w:p w14:paraId="016A022A" w14:textId="77777777" w:rsidR="00204779" w:rsidRDefault="00204779" w:rsidP="00204779">
            <w:pPr>
              <w:jc w:val="center"/>
            </w:pPr>
            <w:r>
              <w:t>10,11</w:t>
            </w:r>
          </w:p>
          <w:p w14:paraId="035D9AB6" w14:textId="77777777" w:rsidR="00204779" w:rsidRDefault="00204779" w:rsidP="00204779">
            <w:pPr>
              <w:jc w:val="center"/>
            </w:pPr>
          </w:p>
          <w:p w14:paraId="73D6BE6D" w14:textId="77777777" w:rsidR="00204779" w:rsidRDefault="00204779" w:rsidP="00204779">
            <w:pPr>
              <w:jc w:val="center"/>
            </w:pPr>
          </w:p>
          <w:p w14:paraId="1F1F9865" w14:textId="77777777" w:rsidR="00204779" w:rsidRDefault="00204779" w:rsidP="00204779">
            <w:pPr>
              <w:jc w:val="center"/>
            </w:pPr>
            <w:r>
              <w:t>12-14</w:t>
            </w:r>
          </w:p>
          <w:p w14:paraId="75DDF584" w14:textId="77777777" w:rsidR="00204779" w:rsidRDefault="00204779" w:rsidP="00204779">
            <w:pPr>
              <w:jc w:val="center"/>
            </w:pPr>
          </w:p>
          <w:p w14:paraId="05C19CCA" w14:textId="77777777" w:rsidR="00204779" w:rsidRDefault="00204779" w:rsidP="00204779">
            <w:pPr>
              <w:jc w:val="center"/>
            </w:pPr>
          </w:p>
          <w:p w14:paraId="5EA82035" w14:textId="77777777" w:rsidR="00204779" w:rsidRDefault="00204779" w:rsidP="00204779">
            <w:pPr>
              <w:jc w:val="center"/>
            </w:pPr>
          </w:p>
          <w:p w14:paraId="0949AB73" w14:textId="77777777" w:rsidR="00204779" w:rsidRDefault="00204779" w:rsidP="00204779">
            <w:pPr>
              <w:jc w:val="center"/>
            </w:pPr>
          </w:p>
          <w:p w14:paraId="6D273D42" w14:textId="0F2EAE97" w:rsidR="00204779" w:rsidRDefault="00204779" w:rsidP="002662D2"/>
          <w:p w14:paraId="71BC9494" w14:textId="77777777" w:rsidR="00204779" w:rsidRDefault="00204779" w:rsidP="00204779">
            <w:pPr>
              <w:jc w:val="center"/>
            </w:pPr>
          </w:p>
          <w:p w14:paraId="65F9AA28" w14:textId="77777777" w:rsidR="00204779" w:rsidRDefault="00204779" w:rsidP="00204779">
            <w:pPr>
              <w:jc w:val="center"/>
            </w:pPr>
          </w:p>
          <w:p w14:paraId="0EBA0EDF" w14:textId="662C829F" w:rsidR="00204779" w:rsidRDefault="00204779" w:rsidP="00204779">
            <w:pPr>
              <w:jc w:val="center"/>
            </w:pPr>
            <w:r>
              <w:t>15</w:t>
            </w:r>
          </w:p>
        </w:tc>
        <w:tc>
          <w:tcPr>
            <w:tcW w:w="1276" w:type="dxa"/>
          </w:tcPr>
          <w:p w14:paraId="2AC8BD61" w14:textId="77777777" w:rsidR="006E4899" w:rsidRDefault="006E4899" w:rsidP="009C5FF5">
            <w:r>
              <w:t>Ordinal</w:t>
            </w:r>
          </w:p>
          <w:p w14:paraId="5D618DEE" w14:textId="77777777" w:rsidR="00612246" w:rsidRDefault="00612246" w:rsidP="009C5FF5"/>
          <w:p w14:paraId="6CBB9C61" w14:textId="77777777" w:rsidR="00612246" w:rsidRDefault="00612246" w:rsidP="009C5FF5"/>
          <w:p w14:paraId="18C1B121" w14:textId="77777777" w:rsidR="00612246" w:rsidRDefault="00612246" w:rsidP="009C5FF5"/>
          <w:p w14:paraId="0CC960EC" w14:textId="77777777" w:rsidR="00612246" w:rsidRDefault="00612246" w:rsidP="009C5FF5"/>
          <w:p w14:paraId="4ABB64A8" w14:textId="77777777" w:rsidR="00612246" w:rsidRDefault="00612246" w:rsidP="009C5FF5">
            <w:r>
              <w:t>Ordinal</w:t>
            </w:r>
          </w:p>
          <w:p w14:paraId="4EE89A05" w14:textId="77777777" w:rsidR="00612246" w:rsidRDefault="00612246" w:rsidP="009C5FF5"/>
          <w:p w14:paraId="6A6FB7BC" w14:textId="77777777" w:rsidR="00612246" w:rsidRDefault="00612246" w:rsidP="009C5FF5"/>
          <w:p w14:paraId="14D1167A" w14:textId="77777777" w:rsidR="00612246" w:rsidRDefault="00612246" w:rsidP="009C5FF5"/>
          <w:p w14:paraId="312AE7DB" w14:textId="77777777" w:rsidR="00612246" w:rsidRDefault="00612246" w:rsidP="009C5FF5"/>
          <w:p w14:paraId="4C109811" w14:textId="77777777" w:rsidR="00612246" w:rsidRDefault="00612246" w:rsidP="009C5FF5"/>
          <w:p w14:paraId="070D427E" w14:textId="77777777" w:rsidR="00612246" w:rsidRDefault="00612246" w:rsidP="009C5FF5">
            <w:r>
              <w:t>Ordinal</w:t>
            </w:r>
          </w:p>
          <w:p w14:paraId="6D772AFD" w14:textId="77777777" w:rsidR="00612246" w:rsidRDefault="00612246" w:rsidP="009C5FF5"/>
          <w:p w14:paraId="11DACAC2" w14:textId="77777777" w:rsidR="00612246" w:rsidRDefault="00612246" w:rsidP="009C5FF5">
            <w:r>
              <w:t>Ordinal</w:t>
            </w:r>
          </w:p>
          <w:p w14:paraId="79125DEB" w14:textId="77777777" w:rsidR="00612246" w:rsidRDefault="00612246" w:rsidP="009C5FF5"/>
          <w:p w14:paraId="57E15DB7" w14:textId="77777777" w:rsidR="00612246" w:rsidRDefault="00612246" w:rsidP="009C5FF5"/>
          <w:p w14:paraId="56F731CC" w14:textId="77777777" w:rsidR="00612246" w:rsidRDefault="00612246" w:rsidP="009C5FF5"/>
          <w:p w14:paraId="1B3E7657" w14:textId="77777777" w:rsidR="00612246" w:rsidRDefault="00612246" w:rsidP="009C5FF5">
            <w:r>
              <w:t>Ordinal</w:t>
            </w:r>
          </w:p>
          <w:p w14:paraId="36A814C4" w14:textId="77777777" w:rsidR="00612246" w:rsidRDefault="00612246" w:rsidP="009C5FF5"/>
          <w:p w14:paraId="2DC6ACD3" w14:textId="77777777" w:rsidR="00612246" w:rsidRDefault="00612246" w:rsidP="009C5FF5"/>
          <w:p w14:paraId="68D04F4C" w14:textId="77777777" w:rsidR="00612246" w:rsidRDefault="00612246" w:rsidP="009C5FF5">
            <w:r>
              <w:t>Ordinal</w:t>
            </w:r>
          </w:p>
          <w:p w14:paraId="2278BDBD" w14:textId="77777777" w:rsidR="00612246" w:rsidRDefault="00612246" w:rsidP="009C5FF5"/>
          <w:p w14:paraId="6B183603" w14:textId="77777777" w:rsidR="00612246" w:rsidRDefault="00612246" w:rsidP="009C5FF5"/>
          <w:p w14:paraId="02AA38A2" w14:textId="77777777" w:rsidR="00612246" w:rsidRDefault="00612246" w:rsidP="009C5FF5"/>
          <w:p w14:paraId="15D15C2E" w14:textId="77777777" w:rsidR="00612246" w:rsidRDefault="00612246" w:rsidP="009C5FF5"/>
          <w:p w14:paraId="0601FE37" w14:textId="76710531" w:rsidR="00612246" w:rsidRDefault="00612246" w:rsidP="009C5FF5"/>
          <w:p w14:paraId="7EFFAE79" w14:textId="77777777" w:rsidR="00612246" w:rsidRDefault="00612246" w:rsidP="009C5FF5"/>
          <w:p w14:paraId="454725E1" w14:textId="77777777" w:rsidR="00612246" w:rsidRDefault="00612246" w:rsidP="009C5FF5"/>
          <w:p w14:paraId="2F2D43DE" w14:textId="750532D0" w:rsidR="00612246" w:rsidRPr="00840A72" w:rsidRDefault="00612246" w:rsidP="009C5FF5">
            <w:r>
              <w:t>Ordinal</w:t>
            </w:r>
          </w:p>
        </w:tc>
      </w:tr>
    </w:tbl>
    <w:p w14:paraId="43353794" w14:textId="77777777" w:rsidR="00840A72" w:rsidRDefault="00840A72" w:rsidP="009C5FF5"/>
    <w:p w14:paraId="4B5D87F0" w14:textId="41FBA2C2" w:rsidR="00EA0196" w:rsidRPr="00825EE3" w:rsidRDefault="00EA0196" w:rsidP="009C5FF5">
      <w:pPr>
        <w:rPr>
          <w:lang w:val="en-US"/>
        </w:rPr>
      </w:pPr>
    </w:p>
    <w:p w14:paraId="4AA422B6" w14:textId="15AB540A" w:rsidR="00EA0196" w:rsidRDefault="00EA0196" w:rsidP="009C5FF5"/>
    <w:p w14:paraId="68C3C3D8" w14:textId="74B26832" w:rsidR="00A95AA0" w:rsidRDefault="00A95AA0" w:rsidP="009C5FF5"/>
    <w:p w14:paraId="7B543C19" w14:textId="436C3BCA" w:rsidR="00A95AA0" w:rsidRDefault="00A95AA0" w:rsidP="009C5FF5"/>
    <w:p w14:paraId="2A3E8FB9" w14:textId="77777777" w:rsidR="00A95AA0" w:rsidRDefault="00A95AA0" w:rsidP="009C5FF5"/>
    <w:p w14:paraId="59999852" w14:textId="77777777" w:rsidR="00840A72" w:rsidRPr="00840A72" w:rsidRDefault="00840A72" w:rsidP="00840A72">
      <w:pPr>
        <w:jc w:val="center"/>
        <w:rPr>
          <w:b/>
        </w:rPr>
      </w:pPr>
      <w:r w:rsidRPr="00840A72">
        <w:rPr>
          <w:b/>
        </w:rPr>
        <w:t>Tabel 3.2</w:t>
      </w:r>
    </w:p>
    <w:p w14:paraId="27B0D527" w14:textId="013523F7" w:rsidR="009C5FF5" w:rsidRDefault="00840A72" w:rsidP="00840A72">
      <w:pPr>
        <w:jc w:val="center"/>
        <w:rPr>
          <w:b/>
        </w:rPr>
      </w:pPr>
      <w:r w:rsidRPr="00840A72">
        <w:rPr>
          <w:b/>
        </w:rPr>
        <w:t>Pelatihan dan Pendidikan (X2)</w:t>
      </w:r>
    </w:p>
    <w:p w14:paraId="6EB16E6E" w14:textId="77777777" w:rsidR="00EA0196" w:rsidRPr="00840A72" w:rsidRDefault="00EA0196" w:rsidP="00840A72">
      <w:pPr>
        <w:jc w:val="center"/>
        <w:rPr>
          <w:b/>
        </w:rPr>
      </w:pP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3260"/>
        <w:gridCol w:w="1417"/>
        <w:gridCol w:w="993"/>
      </w:tblGrid>
      <w:tr w:rsidR="00B8071E" w14:paraId="6DB1BBAF" w14:textId="77777777" w:rsidTr="00825EE3">
        <w:tc>
          <w:tcPr>
            <w:tcW w:w="2268" w:type="dxa"/>
          </w:tcPr>
          <w:p w14:paraId="2FD41F63" w14:textId="4C325721" w:rsidR="00A32D53" w:rsidRDefault="00A32D53" w:rsidP="00840A72">
            <w:pPr>
              <w:jc w:val="center"/>
              <w:rPr>
                <w:lang w:val="en-US"/>
              </w:rPr>
            </w:pPr>
            <w:r w:rsidRPr="00CE4CA6">
              <w:rPr>
                <w:rFonts w:cs="Times New Roman"/>
                <w:b/>
                <w:szCs w:val="24"/>
              </w:rPr>
              <w:t>Variabel</w:t>
            </w:r>
          </w:p>
        </w:tc>
        <w:tc>
          <w:tcPr>
            <w:tcW w:w="2127" w:type="dxa"/>
          </w:tcPr>
          <w:p w14:paraId="77C4E7C9" w14:textId="6D7EA617" w:rsidR="00A32D53" w:rsidRDefault="00A32D53" w:rsidP="00840A72">
            <w:pPr>
              <w:jc w:val="center"/>
              <w:rPr>
                <w:lang w:val="en-US"/>
              </w:rPr>
            </w:pPr>
            <w:r w:rsidRPr="00CE4CA6">
              <w:rPr>
                <w:rFonts w:cs="Times New Roman"/>
                <w:b/>
                <w:szCs w:val="24"/>
              </w:rPr>
              <w:t>Dimensi</w:t>
            </w:r>
          </w:p>
        </w:tc>
        <w:tc>
          <w:tcPr>
            <w:tcW w:w="3260" w:type="dxa"/>
          </w:tcPr>
          <w:p w14:paraId="57FD0D84" w14:textId="224B9757" w:rsidR="00A32D53" w:rsidRDefault="00A32D53" w:rsidP="00840A72">
            <w:pPr>
              <w:jc w:val="center"/>
              <w:rPr>
                <w:lang w:val="en-US"/>
              </w:rPr>
            </w:pPr>
            <w:r w:rsidRPr="00CE4CA6">
              <w:rPr>
                <w:rFonts w:cs="Times New Roman"/>
                <w:b/>
                <w:szCs w:val="24"/>
              </w:rPr>
              <w:t>Indikator</w:t>
            </w:r>
          </w:p>
        </w:tc>
        <w:tc>
          <w:tcPr>
            <w:tcW w:w="1417" w:type="dxa"/>
          </w:tcPr>
          <w:p w14:paraId="154E8F7E" w14:textId="0F58F89C" w:rsidR="00A32D53" w:rsidRPr="00CE4CA6" w:rsidRDefault="00A32D53" w:rsidP="00840A72">
            <w:pPr>
              <w:jc w:val="center"/>
              <w:rPr>
                <w:rFonts w:cs="Times New Roman"/>
                <w:b/>
                <w:szCs w:val="24"/>
              </w:rPr>
            </w:pPr>
            <w:r>
              <w:rPr>
                <w:rFonts w:cs="Times New Roman"/>
                <w:b/>
                <w:szCs w:val="24"/>
              </w:rPr>
              <w:t>No Butir Pertanyaan</w:t>
            </w:r>
          </w:p>
        </w:tc>
        <w:tc>
          <w:tcPr>
            <w:tcW w:w="993" w:type="dxa"/>
          </w:tcPr>
          <w:p w14:paraId="21FC78C4" w14:textId="76F0F75D" w:rsidR="00A32D53" w:rsidRPr="00840A72" w:rsidRDefault="00A32D53" w:rsidP="00840A72">
            <w:pPr>
              <w:jc w:val="center"/>
              <w:rPr>
                <w:b/>
                <w:lang w:val="en-US"/>
              </w:rPr>
            </w:pPr>
            <w:r w:rsidRPr="00CE4CA6">
              <w:rPr>
                <w:rFonts w:cs="Times New Roman"/>
                <w:b/>
                <w:szCs w:val="24"/>
              </w:rPr>
              <w:t>Skala</w:t>
            </w:r>
          </w:p>
        </w:tc>
      </w:tr>
      <w:tr w:rsidR="00B8071E" w14:paraId="4A6C640E" w14:textId="77777777" w:rsidTr="00825EE3">
        <w:trPr>
          <w:trHeight w:val="8275"/>
        </w:trPr>
        <w:tc>
          <w:tcPr>
            <w:tcW w:w="2268" w:type="dxa"/>
          </w:tcPr>
          <w:p w14:paraId="72412B70" w14:textId="77777777" w:rsidR="00A32D53" w:rsidRPr="002668B0" w:rsidRDefault="00A32D53" w:rsidP="005A4680">
            <w:pPr>
              <w:pStyle w:val="TableParagraph"/>
              <w:spacing w:line="276" w:lineRule="auto"/>
              <w:ind w:firstLine="1"/>
              <w:jc w:val="center"/>
              <w:rPr>
                <w:szCs w:val="24"/>
              </w:rPr>
            </w:pPr>
            <w:r w:rsidRPr="002668B0">
              <w:rPr>
                <w:szCs w:val="24"/>
              </w:rPr>
              <w:t>Pelatihan</w:t>
            </w:r>
            <w:r w:rsidRPr="002668B0">
              <w:rPr>
                <w:szCs w:val="24"/>
                <w:lang w:val="id-ID"/>
              </w:rPr>
              <w:t xml:space="preserve"> </w:t>
            </w:r>
            <w:r w:rsidRPr="002668B0">
              <w:rPr>
                <w:spacing w:val="-47"/>
                <w:szCs w:val="24"/>
              </w:rPr>
              <w:t xml:space="preserve"> </w:t>
            </w:r>
            <w:r w:rsidRPr="002668B0">
              <w:rPr>
                <w:szCs w:val="24"/>
                <w:lang w:val="id-ID"/>
              </w:rPr>
              <w:t>dan pendidikan</w:t>
            </w:r>
            <w:r w:rsidRPr="002668B0">
              <w:rPr>
                <w:spacing w:val="1"/>
                <w:szCs w:val="24"/>
              </w:rPr>
              <w:t xml:space="preserve"> </w:t>
            </w:r>
            <w:r w:rsidRPr="002668B0">
              <w:rPr>
                <w:szCs w:val="24"/>
              </w:rPr>
              <w:t>(X</w:t>
            </w:r>
            <w:r w:rsidRPr="002668B0">
              <w:rPr>
                <w:szCs w:val="24"/>
                <w:vertAlign w:val="subscript"/>
              </w:rPr>
              <w:t>2</w:t>
            </w:r>
            <w:r w:rsidRPr="002668B0">
              <w:rPr>
                <w:szCs w:val="24"/>
              </w:rPr>
              <w:t>)</w:t>
            </w:r>
          </w:p>
          <w:p w14:paraId="63876397" w14:textId="2D0732A7" w:rsidR="005A4680" w:rsidRDefault="005A4680" w:rsidP="005A4680">
            <w:pPr>
              <w:pStyle w:val="ListParagraph"/>
              <w:ind w:left="0"/>
            </w:pPr>
          </w:p>
          <w:p w14:paraId="5C047FC8" w14:textId="3C2E9801" w:rsidR="005A4680" w:rsidRDefault="005A4680" w:rsidP="005A4680">
            <w:pPr>
              <w:spacing w:line="240" w:lineRule="auto"/>
            </w:pPr>
            <w:r>
              <w:t>“Program Pelatihan dan pendidikan adalah usaha secara formal untuk tujuan pengetahuan sistem informasi yang diisyaratkan meliputi, keberadaan program Pendidikan dan pelatihan, keuntungan yang didapat, harapan dari pengguna, adanya perencanaan matang dalam pemberian pelatihan dan Pendidikan.”</w:t>
            </w:r>
          </w:p>
          <w:p w14:paraId="430B1650" w14:textId="77777777" w:rsidR="005A4680" w:rsidRDefault="005A4680" w:rsidP="005A4680">
            <w:pPr>
              <w:spacing w:line="240" w:lineRule="auto"/>
            </w:pPr>
          </w:p>
          <w:p w14:paraId="02C0B542" w14:textId="77777777" w:rsidR="005A4680" w:rsidRDefault="005A4680" w:rsidP="005A4680">
            <w:pPr>
              <w:pStyle w:val="ListParagraph"/>
              <w:ind w:left="0"/>
              <w:jc w:val="center"/>
            </w:pPr>
            <w:r>
              <w:t>(Farokh &amp; Setyorini, 2020)</w:t>
            </w:r>
          </w:p>
          <w:p w14:paraId="567A2986" w14:textId="4FF25CC7" w:rsidR="00A32D53" w:rsidRDefault="00A32D53" w:rsidP="005A4680">
            <w:pPr>
              <w:jc w:val="center"/>
              <w:rPr>
                <w:lang w:val="en-US"/>
              </w:rPr>
            </w:pPr>
          </w:p>
        </w:tc>
        <w:tc>
          <w:tcPr>
            <w:tcW w:w="2127" w:type="dxa"/>
          </w:tcPr>
          <w:p w14:paraId="43EE5866" w14:textId="33130346" w:rsidR="00B8071E" w:rsidRDefault="0031118F" w:rsidP="009675D6">
            <w:pPr>
              <w:pStyle w:val="ListParagraph"/>
              <w:numPr>
                <w:ilvl w:val="0"/>
                <w:numId w:val="59"/>
              </w:numPr>
              <w:tabs>
                <w:tab w:val="left" w:pos="1170"/>
              </w:tabs>
              <w:spacing w:line="276" w:lineRule="auto"/>
              <w:ind w:left="357"/>
            </w:pPr>
            <w:r>
              <w:t>Instruktur diklat</w:t>
            </w:r>
          </w:p>
          <w:p w14:paraId="7B716127" w14:textId="4E225F14" w:rsidR="0031118F" w:rsidRDefault="0031118F" w:rsidP="0031118F">
            <w:pPr>
              <w:tabs>
                <w:tab w:val="left" w:pos="1170"/>
              </w:tabs>
              <w:spacing w:line="276" w:lineRule="auto"/>
            </w:pPr>
          </w:p>
          <w:p w14:paraId="17A66DB7" w14:textId="088EF422" w:rsidR="0031118F" w:rsidRDefault="0031118F" w:rsidP="0031118F">
            <w:pPr>
              <w:tabs>
                <w:tab w:val="left" w:pos="1170"/>
              </w:tabs>
              <w:spacing w:line="276" w:lineRule="auto"/>
            </w:pPr>
          </w:p>
          <w:p w14:paraId="6F38627D" w14:textId="6A5146A5" w:rsidR="0031118F" w:rsidRDefault="0031118F" w:rsidP="0031118F">
            <w:pPr>
              <w:tabs>
                <w:tab w:val="left" w:pos="1170"/>
              </w:tabs>
              <w:spacing w:line="276" w:lineRule="auto"/>
            </w:pPr>
          </w:p>
          <w:p w14:paraId="4B102718" w14:textId="112D897D" w:rsidR="0031118F" w:rsidRDefault="0031118F" w:rsidP="0031118F">
            <w:pPr>
              <w:tabs>
                <w:tab w:val="left" w:pos="1170"/>
              </w:tabs>
              <w:spacing w:line="276" w:lineRule="auto"/>
            </w:pPr>
          </w:p>
          <w:p w14:paraId="1B0030BE" w14:textId="634B6E97" w:rsidR="0031118F" w:rsidRDefault="0031118F" w:rsidP="0031118F">
            <w:pPr>
              <w:tabs>
                <w:tab w:val="left" w:pos="1170"/>
              </w:tabs>
              <w:spacing w:line="276" w:lineRule="auto"/>
            </w:pPr>
          </w:p>
          <w:p w14:paraId="12FCE667" w14:textId="2A1D1C40" w:rsidR="0031118F" w:rsidRDefault="0031118F" w:rsidP="0031118F">
            <w:pPr>
              <w:tabs>
                <w:tab w:val="left" w:pos="1170"/>
              </w:tabs>
              <w:spacing w:line="276" w:lineRule="auto"/>
            </w:pPr>
          </w:p>
          <w:p w14:paraId="25F4C60F" w14:textId="77777777" w:rsidR="0031118F" w:rsidRDefault="0031118F" w:rsidP="0031118F">
            <w:pPr>
              <w:tabs>
                <w:tab w:val="left" w:pos="1170"/>
              </w:tabs>
              <w:spacing w:line="276" w:lineRule="auto"/>
            </w:pPr>
          </w:p>
          <w:p w14:paraId="50D49DB5" w14:textId="77777777" w:rsidR="0031118F" w:rsidRDefault="0031118F" w:rsidP="0031118F">
            <w:pPr>
              <w:tabs>
                <w:tab w:val="left" w:pos="1170"/>
              </w:tabs>
              <w:spacing w:line="276" w:lineRule="auto"/>
            </w:pPr>
          </w:p>
          <w:p w14:paraId="52C207B1" w14:textId="36C64975" w:rsidR="0031118F" w:rsidRDefault="0031118F" w:rsidP="009675D6">
            <w:pPr>
              <w:pStyle w:val="ListParagraph"/>
              <w:numPr>
                <w:ilvl w:val="0"/>
                <w:numId w:val="59"/>
              </w:numPr>
              <w:tabs>
                <w:tab w:val="left" w:pos="1170"/>
              </w:tabs>
              <w:spacing w:line="276" w:lineRule="auto"/>
              <w:ind w:left="357"/>
            </w:pPr>
            <w:r>
              <w:t>Metode diklat</w:t>
            </w:r>
          </w:p>
          <w:p w14:paraId="6FFCCD1E" w14:textId="070305C9" w:rsidR="0031118F" w:rsidRDefault="0031118F" w:rsidP="0031118F">
            <w:pPr>
              <w:tabs>
                <w:tab w:val="left" w:pos="1170"/>
              </w:tabs>
              <w:spacing w:line="276" w:lineRule="auto"/>
            </w:pPr>
          </w:p>
          <w:p w14:paraId="1A019E07" w14:textId="5A2112B0" w:rsidR="0031118F" w:rsidRDefault="0031118F" w:rsidP="0031118F">
            <w:pPr>
              <w:tabs>
                <w:tab w:val="left" w:pos="1170"/>
              </w:tabs>
              <w:spacing w:line="276" w:lineRule="auto"/>
            </w:pPr>
          </w:p>
          <w:p w14:paraId="186FD43D" w14:textId="2FCF2AB5" w:rsidR="0031118F" w:rsidRDefault="0031118F" w:rsidP="0031118F">
            <w:pPr>
              <w:tabs>
                <w:tab w:val="left" w:pos="1170"/>
              </w:tabs>
              <w:spacing w:line="276" w:lineRule="auto"/>
            </w:pPr>
          </w:p>
          <w:p w14:paraId="7568B83F" w14:textId="06B7F089" w:rsidR="0031118F" w:rsidRDefault="0031118F" w:rsidP="0031118F">
            <w:pPr>
              <w:tabs>
                <w:tab w:val="left" w:pos="1170"/>
              </w:tabs>
              <w:spacing w:line="276" w:lineRule="auto"/>
            </w:pPr>
          </w:p>
          <w:p w14:paraId="7F2D00B1" w14:textId="447E73AA" w:rsidR="0031118F" w:rsidRDefault="0031118F" w:rsidP="009675D6">
            <w:pPr>
              <w:pStyle w:val="ListParagraph"/>
              <w:numPr>
                <w:ilvl w:val="0"/>
                <w:numId w:val="59"/>
              </w:numPr>
              <w:tabs>
                <w:tab w:val="left" w:pos="1170"/>
              </w:tabs>
              <w:spacing w:line="276" w:lineRule="auto"/>
              <w:ind w:left="357"/>
            </w:pPr>
            <w:r>
              <w:t>Waktu diklat</w:t>
            </w:r>
          </w:p>
          <w:p w14:paraId="42280758" w14:textId="289D8CDF" w:rsidR="0031118F" w:rsidRDefault="0031118F" w:rsidP="0031118F">
            <w:pPr>
              <w:tabs>
                <w:tab w:val="left" w:pos="1170"/>
              </w:tabs>
              <w:spacing w:line="276" w:lineRule="auto"/>
            </w:pPr>
          </w:p>
          <w:p w14:paraId="66EE9A4D" w14:textId="1EB516C5" w:rsidR="0031118F" w:rsidRDefault="0031118F" w:rsidP="0031118F">
            <w:pPr>
              <w:tabs>
                <w:tab w:val="left" w:pos="1170"/>
              </w:tabs>
              <w:spacing w:line="276" w:lineRule="auto"/>
            </w:pPr>
          </w:p>
          <w:p w14:paraId="2CC88F3A" w14:textId="77777777" w:rsidR="0031118F" w:rsidRDefault="0031118F" w:rsidP="0031118F">
            <w:pPr>
              <w:tabs>
                <w:tab w:val="left" w:pos="1170"/>
              </w:tabs>
              <w:spacing w:line="276" w:lineRule="auto"/>
            </w:pPr>
          </w:p>
          <w:p w14:paraId="06640C77" w14:textId="12FD37F1" w:rsidR="0031118F" w:rsidRDefault="0031118F" w:rsidP="0031118F">
            <w:pPr>
              <w:tabs>
                <w:tab w:val="left" w:pos="1170"/>
              </w:tabs>
              <w:spacing w:line="276" w:lineRule="auto"/>
            </w:pPr>
          </w:p>
          <w:p w14:paraId="1757CA3B" w14:textId="77777777" w:rsidR="003F1EC5" w:rsidRDefault="003F1EC5" w:rsidP="0031118F">
            <w:pPr>
              <w:tabs>
                <w:tab w:val="left" w:pos="1170"/>
              </w:tabs>
              <w:spacing w:line="276" w:lineRule="auto"/>
            </w:pPr>
          </w:p>
          <w:p w14:paraId="3305BECB" w14:textId="275FA8E1" w:rsidR="00B8071E" w:rsidRDefault="0031118F" w:rsidP="009675D6">
            <w:pPr>
              <w:pStyle w:val="ListParagraph"/>
              <w:numPr>
                <w:ilvl w:val="0"/>
                <w:numId w:val="59"/>
              </w:numPr>
              <w:tabs>
                <w:tab w:val="left" w:pos="1170"/>
              </w:tabs>
              <w:spacing w:line="276" w:lineRule="auto"/>
              <w:ind w:left="357"/>
            </w:pPr>
            <w:r>
              <w:t>Manfaat diklat</w:t>
            </w:r>
          </w:p>
          <w:p w14:paraId="1BDE8E57" w14:textId="77777777" w:rsidR="003F1EC5" w:rsidRPr="00AB2AB2" w:rsidRDefault="003F1EC5" w:rsidP="003F1EC5">
            <w:pPr>
              <w:pStyle w:val="ListParagraph"/>
              <w:tabs>
                <w:tab w:val="left" w:pos="1170"/>
              </w:tabs>
              <w:spacing w:line="276" w:lineRule="auto"/>
              <w:ind w:left="357"/>
            </w:pPr>
          </w:p>
          <w:p w14:paraId="2797EAC0" w14:textId="61823D5A" w:rsidR="00A32D53" w:rsidRPr="00840A72" w:rsidRDefault="0031118F" w:rsidP="001952CC">
            <w:pPr>
              <w:pStyle w:val="ListParagraph"/>
              <w:tabs>
                <w:tab w:val="left" w:pos="1170"/>
              </w:tabs>
              <w:spacing w:line="276" w:lineRule="auto"/>
              <w:ind w:left="320"/>
              <w:jc w:val="center"/>
            </w:pPr>
            <w:r>
              <w:t>Thaif et al. (2015)</w:t>
            </w:r>
          </w:p>
        </w:tc>
        <w:tc>
          <w:tcPr>
            <w:tcW w:w="3260" w:type="dxa"/>
          </w:tcPr>
          <w:p w14:paraId="7B1794B4" w14:textId="3C55A2EB" w:rsidR="0031118F" w:rsidRDefault="0031118F" w:rsidP="0011212E">
            <w:pPr>
              <w:spacing w:line="276" w:lineRule="auto"/>
              <w:jc w:val="both"/>
            </w:pPr>
            <w:r>
              <w:t xml:space="preserve">salah satu </w:t>
            </w:r>
            <w:r w:rsidRPr="00A6167F">
              <w:t xml:space="preserve">orang </w:t>
            </w:r>
            <w:r>
              <w:t xml:space="preserve">yang telah dipercayakan untuk menjadi pendamping untuk memberikan materi diklat dan bertanggung jawab untuk membimbing peserta dalam kegiatan ini. </w:t>
            </w:r>
          </w:p>
          <w:p w14:paraId="3C57E18B" w14:textId="55D38A4D" w:rsidR="0031118F" w:rsidRDefault="0031118F" w:rsidP="0011212E">
            <w:pPr>
              <w:pStyle w:val="ListParagraph"/>
              <w:spacing w:line="276" w:lineRule="auto"/>
              <w:ind w:left="315"/>
              <w:jc w:val="both"/>
            </w:pPr>
          </w:p>
          <w:p w14:paraId="2F6D9D1E" w14:textId="77777777" w:rsidR="0011212E" w:rsidRDefault="0011212E" w:rsidP="0011212E">
            <w:pPr>
              <w:pStyle w:val="ListParagraph"/>
              <w:spacing w:line="276" w:lineRule="auto"/>
              <w:ind w:left="315"/>
              <w:jc w:val="both"/>
            </w:pPr>
          </w:p>
          <w:p w14:paraId="2C0EC801" w14:textId="5D45AB50" w:rsidR="0031118F" w:rsidRDefault="0031118F" w:rsidP="0011212E">
            <w:pPr>
              <w:spacing w:line="276" w:lineRule="auto"/>
              <w:jc w:val="both"/>
            </w:pPr>
            <w:r>
              <w:t>metode dan pendekatan yang digunakan dalam pelaksanaan pendidikan dan pelatihan.</w:t>
            </w:r>
          </w:p>
          <w:p w14:paraId="54CA07E2" w14:textId="493CECF9" w:rsidR="0031118F" w:rsidRDefault="0031118F" w:rsidP="0011212E">
            <w:pPr>
              <w:spacing w:line="276" w:lineRule="auto"/>
              <w:jc w:val="both"/>
            </w:pPr>
          </w:p>
          <w:p w14:paraId="415BE83F" w14:textId="77777777" w:rsidR="0011212E" w:rsidRDefault="0011212E" w:rsidP="0011212E">
            <w:pPr>
              <w:spacing w:line="276" w:lineRule="auto"/>
              <w:jc w:val="both"/>
            </w:pPr>
          </w:p>
          <w:p w14:paraId="65F361C9" w14:textId="15622FC9" w:rsidR="0031118F" w:rsidRDefault="0031118F" w:rsidP="0011212E">
            <w:pPr>
              <w:spacing w:line="276" w:lineRule="auto"/>
              <w:jc w:val="both"/>
            </w:pPr>
            <w:r>
              <w:t xml:space="preserve"> akumulasi waktu yang mengikuti pendidikan dan pelatihan karyawan dalam proses implementasi.  </w:t>
            </w:r>
          </w:p>
          <w:p w14:paraId="72CFDCCD" w14:textId="2B22A46F" w:rsidR="003F1EC5" w:rsidRDefault="003F1EC5" w:rsidP="0011212E">
            <w:pPr>
              <w:spacing w:line="276" w:lineRule="auto"/>
              <w:jc w:val="both"/>
            </w:pPr>
          </w:p>
          <w:p w14:paraId="6B0AF004" w14:textId="77777777" w:rsidR="0011212E" w:rsidRDefault="0011212E" w:rsidP="0011212E">
            <w:pPr>
              <w:spacing w:line="276" w:lineRule="auto"/>
              <w:jc w:val="both"/>
            </w:pPr>
          </w:p>
          <w:p w14:paraId="432A8200" w14:textId="0E3AE3ED" w:rsidR="0031118F" w:rsidRDefault="0031118F" w:rsidP="0011212E">
            <w:pPr>
              <w:spacing w:line="276" w:lineRule="auto"/>
              <w:jc w:val="both"/>
            </w:pPr>
            <w:r>
              <w:t>hasil pendidikan dan pelatihan yang diperoleh baik secara konseptual dan praktis oleh karyawan</w:t>
            </w:r>
            <w:r w:rsidRPr="00A6167F">
              <w:t>.</w:t>
            </w:r>
          </w:p>
          <w:p w14:paraId="0A157EE7" w14:textId="79C5DC3B" w:rsidR="005A4680" w:rsidRPr="00C238D6" w:rsidRDefault="005A4680" w:rsidP="0011212E">
            <w:pPr>
              <w:pStyle w:val="ListParagraph"/>
              <w:spacing w:line="276" w:lineRule="auto"/>
              <w:ind w:left="31"/>
            </w:pPr>
          </w:p>
        </w:tc>
        <w:tc>
          <w:tcPr>
            <w:tcW w:w="1417" w:type="dxa"/>
          </w:tcPr>
          <w:p w14:paraId="744E8926" w14:textId="77777777" w:rsidR="00A32D53" w:rsidRDefault="00973DAD" w:rsidP="00973DAD">
            <w:pPr>
              <w:jc w:val="center"/>
            </w:pPr>
            <w:r>
              <w:t>1-2</w:t>
            </w:r>
          </w:p>
          <w:p w14:paraId="7415DFE1" w14:textId="77777777" w:rsidR="00973DAD" w:rsidRDefault="00973DAD" w:rsidP="00973DAD">
            <w:pPr>
              <w:jc w:val="center"/>
            </w:pPr>
          </w:p>
          <w:p w14:paraId="53301C80" w14:textId="77777777" w:rsidR="00973DAD" w:rsidRDefault="00973DAD" w:rsidP="00973DAD">
            <w:pPr>
              <w:jc w:val="center"/>
            </w:pPr>
          </w:p>
          <w:p w14:paraId="1D5ED736" w14:textId="77777777" w:rsidR="00973DAD" w:rsidRDefault="00973DAD" w:rsidP="00973DAD">
            <w:pPr>
              <w:jc w:val="center"/>
            </w:pPr>
          </w:p>
          <w:p w14:paraId="66451285" w14:textId="14F9818D" w:rsidR="00973DAD" w:rsidRDefault="00973DAD" w:rsidP="00973DAD">
            <w:pPr>
              <w:jc w:val="center"/>
            </w:pPr>
          </w:p>
          <w:p w14:paraId="42EBC76E" w14:textId="77777777" w:rsidR="00973DAD" w:rsidRDefault="00973DAD" w:rsidP="00973DAD">
            <w:pPr>
              <w:jc w:val="center"/>
            </w:pPr>
          </w:p>
          <w:p w14:paraId="23EA6B1D" w14:textId="77777777" w:rsidR="00973DAD" w:rsidRDefault="00973DAD" w:rsidP="00973DAD">
            <w:pPr>
              <w:jc w:val="center"/>
            </w:pPr>
            <w:r>
              <w:t>3-5</w:t>
            </w:r>
          </w:p>
          <w:p w14:paraId="3DBC27BB" w14:textId="77777777" w:rsidR="00973DAD" w:rsidRDefault="00973DAD" w:rsidP="00973DAD">
            <w:pPr>
              <w:jc w:val="center"/>
            </w:pPr>
          </w:p>
          <w:p w14:paraId="5A6A688D" w14:textId="165CC242" w:rsidR="00973DAD" w:rsidRDefault="00973DAD" w:rsidP="00973DAD"/>
          <w:p w14:paraId="67DD27B9" w14:textId="77777777" w:rsidR="00973DAD" w:rsidRDefault="00973DAD" w:rsidP="00973DAD">
            <w:pPr>
              <w:jc w:val="center"/>
            </w:pPr>
            <w:r>
              <w:t>6-7</w:t>
            </w:r>
          </w:p>
          <w:p w14:paraId="5BA34B32" w14:textId="5D83E376" w:rsidR="00973DAD" w:rsidRDefault="00973DAD" w:rsidP="00973DAD"/>
          <w:p w14:paraId="78DC5518" w14:textId="1E772758" w:rsidR="00973DAD" w:rsidRDefault="00973DAD" w:rsidP="00973DAD"/>
          <w:p w14:paraId="11A6C8A6" w14:textId="3D002F83" w:rsidR="00973DAD" w:rsidRPr="00973DAD" w:rsidRDefault="00973DAD" w:rsidP="00973DAD">
            <w:pPr>
              <w:jc w:val="center"/>
            </w:pPr>
            <w:r>
              <w:t>8-10</w:t>
            </w:r>
          </w:p>
        </w:tc>
        <w:tc>
          <w:tcPr>
            <w:tcW w:w="993" w:type="dxa"/>
          </w:tcPr>
          <w:p w14:paraId="50EB913B" w14:textId="77777777" w:rsidR="00A32D53" w:rsidRDefault="00A32D53" w:rsidP="009C5FF5">
            <w:r>
              <w:t>Ordinal</w:t>
            </w:r>
          </w:p>
          <w:p w14:paraId="44A10B69" w14:textId="77777777" w:rsidR="00612246" w:rsidRDefault="00612246" w:rsidP="009C5FF5"/>
          <w:p w14:paraId="3AEF12D3" w14:textId="77777777" w:rsidR="00612246" w:rsidRDefault="00612246" w:rsidP="009C5FF5"/>
          <w:p w14:paraId="66CBF41D" w14:textId="77777777" w:rsidR="00612246" w:rsidRDefault="00612246" w:rsidP="009C5FF5"/>
          <w:p w14:paraId="71C8A50A" w14:textId="77777777" w:rsidR="00612246" w:rsidRDefault="00612246" w:rsidP="009C5FF5"/>
          <w:p w14:paraId="72F28FAD" w14:textId="77777777" w:rsidR="00612246" w:rsidRDefault="00612246" w:rsidP="009C5FF5"/>
          <w:p w14:paraId="4DEA7B9F" w14:textId="77777777" w:rsidR="00612246" w:rsidRDefault="00612246" w:rsidP="009C5FF5">
            <w:r>
              <w:t>Ordinal</w:t>
            </w:r>
          </w:p>
          <w:p w14:paraId="1066E017" w14:textId="77777777" w:rsidR="00612246" w:rsidRDefault="00612246" w:rsidP="009C5FF5"/>
          <w:p w14:paraId="7E7D75D7" w14:textId="77777777" w:rsidR="00612246" w:rsidRDefault="00612246" w:rsidP="009C5FF5"/>
          <w:p w14:paraId="244B801D" w14:textId="77777777" w:rsidR="00612246" w:rsidRDefault="00612246" w:rsidP="009C5FF5">
            <w:r>
              <w:t>Ordinal</w:t>
            </w:r>
          </w:p>
          <w:p w14:paraId="1DDEE0B5" w14:textId="77777777" w:rsidR="00612246" w:rsidRDefault="00612246" w:rsidP="009C5FF5"/>
          <w:p w14:paraId="3C0689F8" w14:textId="77777777" w:rsidR="00612246" w:rsidRDefault="00612246" w:rsidP="009C5FF5"/>
          <w:p w14:paraId="75B20B67" w14:textId="5E57167F" w:rsidR="00612246" w:rsidRPr="00A32D53" w:rsidRDefault="00612246" w:rsidP="009C5FF5">
            <w:r>
              <w:t>Ordinal</w:t>
            </w:r>
          </w:p>
        </w:tc>
      </w:tr>
    </w:tbl>
    <w:p w14:paraId="07199FD9" w14:textId="66956029" w:rsidR="00AB2AB2" w:rsidRDefault="00AB2AB2" w:rsidP="00B8071E">
      <w:pPr>
        <w:rPr>
          <w:b/>
        </w:rPr>
      </w:pPr>
    </w:p>
    <w:p w14:paraId="0B96E688" w14:textId="77777777" w:rsidR="003F1EC5" w:rsidRDefault="003F1EC5" w:rsidP="00B8071E">
      <w:pPr>
        <w:rPr>
          <w:b/>
        </w:rPr>
      </w:pPr>
    </w:p>
    <w:p w14:paraId="08932AC4" w14:textId="376C7EB9" w:rsidR="00204779" w:rsidRDefault="00204779" w:rsidP="00B8071E">
      <w:pPr>
        <w:rPr>
          <w:b/>
        </w:rPr>
      </w:pPr>
    </w:p>
    <w:p w14:paraId="1FF60C00" w14:textId="786761BD" w:rsidR="00AB2AB2" w:rsidRPr="00840A72" w:rsidRDefault="00AB2AB2" w:rsidP="00AB2AB2">
      <w:pPr>
        <w:jc w:val="center"/>
        <w:rPr>
          <w:b/>
        </w:rPr>
      </w:pPr>
      <w:r w:rsidRPr="00840A72">
        <w:rPr>
          <w:b/>
        </w:rPr>
        <w:t>T</w:t>
      </w:r>
      <w:r>
        <w:rPr>
          <w:b/>
        </w:rPr>
        <w:t>abel 3.3</w:t>
      </w:r>
    </w:p>
    <w:p w14:paraId="3D372069" w14:textId="5FC885D7" w:rsidR="00AB2AB2" w:rsidRDefault="00AB2AB2" w:rsidP="00AB2AB2">
      <w:pPr>
        <w:jc w:val="center"/>
        <w:rPr>
          <w:b/>
        </w:rPr>
      </w:pPr>
      <w:r>
        <w:rPr>
          <w:b/>
        </w:rPr>
        <w:t>Keahlian Pemakai</w:t>
      </w:r>
      <w:r w:rsidRPr="00840A72">
        <w:rPr>
          <w:b/>
        </w:rPr>
        <w:t xml:space="preserve"> (</w:t>
      </w:r>
      <w:r>
        <w:rPr>
          <w:b/>
        </w:rPr>
        <w:t>X3</w:t>
      </w:r>
      <w:r w:rsidRPr="00840A72">
        <w:rPr>
          <w:b/>
        </w:rPr>
        <w:t>)</w:t>
      </w:r>
    </w:p>
    <w:p w14:paraId="2AC3814B" w14:textId="77777777" w:rsidR="00204779" w:rsidRDefault="00204779" w:rsidP="00AB2AB2">
      <w:pPr>
        <w:jc w:val="center"/>
        <w:rPr>
          <w:b/>
        </w:rPr>
      </w:pPr>
    </w:p>
    <w:tbl>
      <w:tblPr>
        <w:tblW w:w="97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821"/>
        <w:gridCol w:w="3192"/>
        <w:gridCol w:w="1403"/>
        <w:gridCol w:w="1247"/>
      </w:tblGrid>
      <w:tr w:rsidR="00176493" w14:paraId="54736B04" w14:textId="77777777" w:rsidTr="00825EE3">
        <w:tc>
          <w:tcPr>
            <w:tcW w:w="2124" w:type="dxa"/>
          </w:tcPr>
          <w:p w14:paraId="449EBFA5" w14:textId="5B1725C4" w:rsidR="00176493" w:rsidRDefault="00176493" w:rsidP="00AB2AB2">
            <w:pPr>
              <w:jc w:val="center"/>
              <w:rPr>
                <w:b/>
              </w:rPr>
            </w:pPr>
            <w:r>
              <w:rPr>
                <w:b/>
              </w:rPr>
              <w:t>Variabel</w:t>
            </w:r>
          </w:p>
        </w:tc>
        <w:tc>
          <w:tcPr>
            <w:tcW w:w="1821" w:type="dxa"/>
          </w:tcPr>
          <w:p w14:paraId="083D8452" w14:textId="17582C81" w:rsidR="00176493" w:rsidRDefault="00176493" w:rsidP="00AB2AB2">
            <w:pPr>
              <w:jc w:val="center"/>
              <w:rPr>
                <w:b/>
              </w:rPr>
            </w:pPr>
            <w:r>
              <w:rPr>
                <w:b/>
              </w:rPr>
              <w:t>Dimensi</w:t>
            </w:r>
          </w:p>
        </w:tc>
        <w:tc>
          <w:tcPr>
            <w:tcW w:w="3285" w:type="dxa"/>
          </w:tcPr>
          <w:p w14:paraId="192AF270" w14:textId="1F6F4ACD" w:rsidR="00176493" w:rsidRDefault="00176493" w:rsidP="00AB2AB2">
            <w:pPr>
              <w:jc w:val="center"/>
              <w:rPr>
                <w:b/>
              </w:rPr>
            </w:pPr>
            <w:r>
              <w:rPr>
                <w:b/>
              </w:rPr>
              <w:t>Indikator</w:t>
            </w:r>
          </w:p>
        </w:tc>
        <w:tc>
          <w:tcPr>
            <w:tcW w:w="1276" w:type="dxa"/>
          </w:tcPr>
          <w:p w14:paraId="1FA37B4C" w14:textId="79DE33E5" w:rsidR="00176493" w:rsidRDefault="00176493" w:rsidP="00AB2AB2">
            <w:pPr>
              <w:jc w:val="center"/>
              <w:rPr>
                <w:b/>
              </w:rPr>
            </w:pPr>
            <w:r>
              <w:rPr>
                <w:b/>
              </w:rPr>
              <w:t>No Butir Pertanyaan</w:t>
            </w:r>
          </w:p>
        </w:tc>
        <w:tc>
          <w:tcPr>
            <w:tcW w:w="1276" w:type="dxa"/>
          </w:tcPr>
          <w:p w14:paraId="5DBDC675" w14:textId="2813EAF9" w:rsidR="00176493" w:rsidRDefault="00176493" w:rsidP="00AB2AB2">
            <w:pPr>
              <w:jc w:val="center"/>
              <w:rPr>
                <w:b/>
              </w:rPr>
            </w:pPr>
            <w:r>
              <w:rPr>
                <w:b/>
              </w:rPr>
              <w:t>Skala</w:t>
            </w:r>
          </w:p>
        </w:tc>
      </w:tr>
      <w:tr w:rsidR="00176493" w14:paraId="4B696B0F" w14:textId="77777777" w:rsidTr="00825EE3">
        <w:tc>
          <w:tcPr>
            <w:tcW w:w="2124" w:type="dxa"/>
          </w:tcPr>
          <w:p w14:paraId="20945917" w14:textId="77777777" w:rsidR="00176493" w:rsidRPr="002668B0" w:rsidRDefault="00176493" w:rsidP="00176493">
            <w:pPr>
              <w:pStyle w:val="TableParagraph"/>
              <w:ind w:hanging="2"/>
              <w:jc w:val="center"/>
              <w:rPr>
                <w:szCs w:val="24"/>
              </w:rPr>
            </w:pPr>
            <w:r w:rsidRPr="002668B0">
              <w:rPr>
                <w:szCs w:val="24"/>
              </w:rPr>
              <w:t>Keahlian</w:t>
            </w:r>
            <w:r w:rsidRPr="002668B0">
              <w:rPr>
                <w:spacing w:val="1"/>
                <w:szCs w:val="24"/>
              </w:rPr>
              <w:t xml:space="preserve"> </w:t>
            </w:r>
            <w:r w:rsidRPr="002668B0">
              <w:rPr>
                <w:szCs w:val="24"/>
              </w:rPr>
              <w:t>Pemakai</w:t>
            </w:r>
          </w:p>
          <w:p w14:paraId="762A9B32" w14:textId="77777777" w:rsidR="00176493" w:rsidRPr="002668B0" w:rsidRDefault="00176493" w:rsidP="00176493">
            <w:pPr>
              <w:pStyle w:val="TableParagraph"/>
              <w:ind w:hanging="2"/>
              <w:jc w:val="center"/>
              <w:rPr>
                <w:szCs w:val="24"/>
              </w:rPr>
            </w:pPr>
            <w:r w:rsidRPr="002668B0">
              <w:rPr>
                <w:szCs w:val="24"/>
              </w:rPr>
              <w:t>(X</w:t>
            </w:r>
            <w:r w:rsidRPr="002668B0">
              <w:rPr>
                <w:szCs w:val="24"/>
                <w:vertAlign w:val="subscript"/>
              </w:rPr>
              <w:t>3</w:t>
            </w:r>
            <w:r w:rsidRPr="002668B0">
              <w:rPr>
                <w:szCs w:val="24"/>
              </w:rPr>
              <w:t>)</w:t>
            </w:r>
          </w:p>
          <w:p w14:paraId="5B90D72E" w14:textId="77777777" w:rsidR="00176493" w:rsidRPr="002668B0" w:rsidRDefault="00176493" w:rsidP="00176493">
            <w:pPr>
              <w:pStyle w:val="TableParagraph"/>
              <w:ind w:hanging="2"/>
              <w:jc w:val="both"/>
              <w:rPr>
                <w:szCs w:val="24"/>
              </w:rPr>
            </w:pPr>
          </w:p>
          <w:p w14:paraId="5E9BF007" w14:textId="77777777" w:rsidR="00176493" w:rsidRPr="002668B0" w:rsidRDefault="00176493" w:rsidP="00176493">
            <w:pPr>
              <w:pStyle w:val="TableParagraph"/>
              <w:spacing w:line="276" w:lineRule="auto"/>
              <w:jc w:val="center"/>
              <w:rPr>
                <w:szCs w:val="24"/>
              </w:rPr>
            </w:pPr>
            <w:r w:rsidRPr="002668B0">
              <w:rPr>
                <w:i/>
                <w:szCs w:val="24"/>
              </w:rPr>
              <w:t>Expertise</w:t>
            </w:r>
            <w:r w:rsidRPr="002668B0">
              <w:rPr>
                <w:i/>
                <w:spacing w:val="1"/>
                <w:szCs w:val="24"/>
              </w:rPr>
              <w:t xml:space="preserve"> </w:t>
            </w:r>
            <w:r w:rsidRPr="002668B0">
              <w:rPr>
                <w:szCs w:val="24"/>
              </w:rPr>
              <w:t>(keahlian) itu</w:t>
            </w:r>
            <w:r w:rsidRPr="002668B0">
              <w:rPr>
                <w:spacing w:val="1"/>
                <w:szCs w:val="24"/>
              </w:rPr>
              <w:t xml:space="preserve"> </w:t>
            </w:r>
            <w:r w:rsidRPr="002668B0">
              <w:rPr>
                <w:szCs w:val="24"/>
              </w:rPr>
              <w:t>sering dikaitkan</w:t>
            </w:r>
            <w:r w:rsidRPr="002668B0">
              <w:rPr>
                <w:spacing w:val="1"/>
                <w:szCs w:val="24"/>
              </w:rPr>
              <w:t xml:space="preserve"> </w:t>
            </w:r>
            <w:r w:rsidRPr="002668B0">
              <w:rPr>
                <w:spacing w:val="-1"/>
                <w:szCs w:val="24"/>
              </w:rPr>
              <w:t xml:space="preserve">dengan </w:t>
            </w:r>
            <w:r w:rsidRPr="002668B0">
              <w:rPr>
                <w:i/>
                <w:szCs w:val="24"/>
              </w:rPr>
              <w:t>knowledge</w:t>
            </w:r>
            <w:r w:rsidRPr="002668B0">
              <w:rPr>
                <w:i/>
                <w:spacing w:val="-47"/>
                <w:szCs w:val="24"/>
              </w:rPr>
              <w:t xml:space="preserve"> </w:t>
            </w:r>
            <w:r w:rsidRPr="002668B0">
              <w:rPr>
                <w:szCs w:val="24"/>
              </w:rPr>
              <w:t>(pengetahuan) dan</w:t>
            </w:r>
            <w:r w:rsidRPr="002668B0">
              <w:rPr>
                <w:spacing w:val="-48"/>
                <w:szCs w:val="24"/>
              </w:rPr>
              <w:t xml:space="preserve"> </w:t>
            </w:r>
            <w:r w:rsidRPr="002668B0">
              <w:rPr>
                <w:i/>
                <w:szCs w:val="24"/>
              </w:rPr>
              <w:t>skill</w:t>
            </w:r>
            <w:r w:rsidRPr="002668B0">
              <w:rPr>
                <w:i/>
                <w:spacing w:val="1"/>
                <w:szCs w:val="24"/>
              </w:rPr>
              <w:t xml:space="preserve"> </w:t>
            </w:r>
            <w:r w:rsidRPr="002668B0">
              <w:rPr>
                <w:szCs w:val="24"/>
              </w:rPr>
              <w:t>(keterampilan).</w:t>
            </w:r>
          </w:p>
          <w:p w14:paraId="1F542119" w14:textId="77777777" w:rsidR="00176493" w:rsidRPr="002668B0" w:rsidRDefault="00176493" w:rsidP="00176493">
            <w:pPr>
              <w:pStyle w:val="TableParagraph"/>
              <w:spacing w:line="276" w:lineRule="auto"/>
              <w:jc w:val="center"/>
              <w:rPr>
                <w:szCs w:val="24"/>
              </w:rPr>
            </w:pPr>
            <w:r w:rsidRPr="002668B0">
              <w:rPr>
                <w:szCs w:val="24"/>
              </w:rPr>
              <w:t>Karena</w:t>
            </w:r>
            <w:r w:rsidRPr="002668B0">
              <w:rPr>
                <w:spacing w:val="-2"/>
                <w:szCs w:val="24"/>
              </w:rPr>
              <w:t xml:space="preserve"> </w:t>
            </w:r>
            <w:r w:rsidRPr="002668B0">
              <w:rPr>
                <w:szCs w:val="24"/>
              </w:rPr>
              <w:t>orang</w:t>
            </w:r>
            <w:r w:rsidRPr="002668B0">
              <w:rPr>
                <w:spacing w:val="-2"/>
                <w:szCs w:val="24"/>
              </w:rPr>
              <w:t xml:space="preserve"> </w:t>
            </w:r>
            <w:r w:rsidRPr="002668B0">
              <w:rPr>
                <w:szCs w:val="24"/>
              </w:rPr>
              <w:t>yang</w:t>
            </w:r>
            <w:r w:rsidRPr="002668B0">
              <w:rPr>
                <w:szCs w:val="24"/>
                <w:lang w:val="id-ID"/>
              </w:rPr>
              <w:t xml:space="preserve"> </w:t>
            </w:r>
            <w:r w:rsidRPr="002668B0">
              <w:rPr>
                <w:szCs w:val="24"/>
              </w:rPr>
              <w:t>baru akan</w:t>
            </w:r>
            <w:r w:rsidRPr="002668B0">
              <w:rPr>
                <w:spacing w:val="1"/>
                <w:szCs w:val="24"/>
              </w:rPr>
              <w:t xml:space="preserve"> </w:t>
            </w:r>
            <w:r w:rsidRPr="002668B0">
              <w:rPr>
                <w:szCs w:val="24"/>
              </w:rPr>
              <w:t>dikatakan</w:t>
            </w:r>
            <w:r w:rsidRPr="002668B0">
              <w:rPr>
                <w:spacing w:val="-9"/>
                <w:szCs w:val="24"/>
              </w:rPr>
              <w:t xml:space="preserve"> </w:t>
            </w:r>
            <w:r w:rsidRPr="002668B0">
              <w:rPr>
                <w:szCs w:val="24"/>
              </w:rPr>
              <w:t>ahli</w:t>
            </w:r>
            <w:r w:rsidRPr="002668B0">
              <w:rPr>
                <w:spacing w:val="-8"/>
                <w:szCs w:val="24"/>
              </w:rPr>
              <w:t xml:space="preserve"> </w:t>
            </w:r>
            <w:r w:rsidRPr="002668B0">
              <w:rPr>
                <w:szCs w:val="24"/>
              </w:rPr>
              <w:t>bila</w:t>
            </w:r>
            <w:r w:rsidRPr="002668B0">
              <w:rPr>
                <w:spacing w:val="-47"/>
                <w:szCs w:val="24"/>
              </w:rPr>
              <w:t xml:space="preserve"> </w:t>
            </w:r>
            <w:r w:rsidRPr="002668B0">
              <w:rPr>
                <w:szCs w:val="24"/>
              </w:rPr>
              <w:t>didukung dengan</w:t>
            </w:r>
            <w:r w:rsidRPr="002668B0">
              <w:rPr>
                <w:spacing w:val="1"/>
                <w:szCs w:val="24"/>
              </w:rPr>
              <w:t xml:space="preserve"> </w:t>
            </w:r>
            <w:r w:rsidRPr="002668B0">
              <w:rPr>
                <w:szCs w:val="24"/>
              </w:rPr>
              <w:t>pengetahuan dan</w:t>
            </w:r>
            <w:r w:rsidRPr="002668B0">
              <w:rPr>
                <w:spacing w:val="1"/>
                <w:szCs w:val="24"/>
              </w:rPr>
              <w:t xml:space="preserve"> </w:t>
            </w:r>
            <w:r w:rsidRPr="002668B0">
              <w:rPr>
                <w:szCs w:val="24"/>
              </w:rPr>
              <w:t>keterampilan.</w:t>
            </w:r>
          </w:p>
          <w:p w14:paraId="79868CC7" w14:textId="77777777" w:rsidR="00176493" w:rsidRPr="002668B0" w:rsidRDefault="00176493" w:rsidP="00176493">
            <w:pPr>
              <w:pStyle w:val="TableParagraph"/>
              <w:spacing w:line="276" w:lineRule="auto"/>
              <w:jc w:val="center"/>
              <w:rPr>
                <w:szCs w:val="24"/>
              </w:rPr>
            </w:pPr>
            <w:r w:rsidRPr="002668B0">
              <w:rPr>
                <w:szCs w:val="24"/>
              </w:rPr>
              <w:t>Keahlian pemakai</w:t>
            </w:r>
            <w:r w:rsidRPr="002668B0">
              <w:rPr>
                <w:spacing w:val="1"/>
                <w:szCs w:val="24"/>
              </w:rPr>
              <w:t xml:space="preserve"> </w:t>
            </w:r>
            <w:r w:rsidRPr="002668B0">
              <w:rPr>
                <w:szCs w:val="24"/>
              </w:rPr>
              <w:t>adalah tingkat</w:t>
            </w:r>
            <w:r w:rsidRPr="002668B0">
              <w:rPr>
                <w:spacing w:val="1"/>
                <w:szCs w:val="24"/>
              </w:rPr>
              <w:t xml:space="preserve"> </w:t>
            </w:r>
            <w:r w:rsidRPr="002668B0">
              <w:rPr>
                <w:szCs w:val="24"/>
              </w:rPr>
              <w:t>pengalaman dan</w:t>
            </w:r>
            <w:r w:rsidRPr="002668B0">
              <w:rPr>
                <w:szCs w:val="24"/>
                <w:lang w:val="id-ID"/>
              </w:rPr>
              <w:t xml:space="preserve"> </w:t>
            </w:r>
            <w:r w:rsidRPr="002668B0">
              <w:rPr>
                <w:szCs w:val="24"/>
              </w:rPr>
              <w:t>keterampilan yang</w:t>
            </w:r>
            <w:r w:rsidRPr="002668B0">
              <w:rPr>
                <w:spacing w:val="1"/>
                <w:szCs w:val="24"/>
              </w:rPr>
              <w:t xml:space="preserve"> </w:t>
            </w:r>
            <w:r w:rsidRPr="002668B0">
              <w:rPr>
                <w:szCs w:val="24"/>
              </w:rPr>
              <w:t>diperoleh pemakai</w:t>
            </w:r>
            <w:r w:rsidRPr="002668B0">
              <w:rPr>
                <w:spacing w:val="1"/>
                <w:szCs w:val="24"/>
              </w:rPr>
              <w:t xml:space="preserve"> </w:t>
            </w:r>
            <w:r w:rsidRPr="002668B0">
              <w:rPr>
                <w:szCs w:val="24"/>
              </w:rPr>
              <w:t>dalam hal</w:t>
            </w:r>
            <w:r w:rsidRPr="002668B0">
              <w:rPr>
                <w:spacing w:val="1"/>
                <w:szCs w:val="24"/>
              </w:rPr>
              <w:t xml:space="preserve"> </w:t>
            </w:r>
            <w:r w:rsidRPr="002668B0">
              <w:rPr>
                <w:szCs w:val="24"/>
              </w:rPr>
              <w:t>penggunaan</w:t>
            </w:r>
            <w:r w:rsidRPr="002668B0">
              <w:rPr>
                <w:spacing w:val="1"/>
                <w:szCs w:val="24"/>
              </w:rPr>
              <w:t xml:space="preserve"> </w:t>
            </w:r>
            <w:r w:rsidRPr="002668B0">
              <w:rPr>
                <w:szCs w:val="24"/>
              </w:rPr>
              <w:t>komputer dan</w:t>
            </w:r>
            <w:r w:rsidRPr="002668B0">
              <w:rPr>
                <w:spacing w:val="1"/>
                <w:szCs w:val="24"/>
              </w:rPr>
              <w:t xml:space="preserve"> </w:t>
            </w:r>
            <w:r w:rsidRPr="002668B0">
              <w:rPr>
                <w:spacing w:val="-1"/>
                <w:szCs w:val="24"/>
              </w:rPr>
              <w:t>pengembangannya.</w:t>
            </w:r>
          </w:p>
          <w:p w14:paraId="39D3A02F" w14:textId="77777777" w:rsidR="00176493" w:rsidRPr="002668B0" w:rsidRDefault="00176493" w:rsidP="00176493">
            <w:pPr>
              <w:pStyle w:val="TableParagraph"/>
              <w:spacing w:line="276" w:lineRule="auto"/>
              <w:jc w:val="center"/>
              <w:rPr>
                <w:szCs w:val="24"/>
                <w:lang w:val="id-ID"/>
              </w:rPr>
            </w:pPr>
          </w:p>
          <w:p w14:paraId="06B50883" w14:textId="77777777" w:rsidR="00176493" w:rsidRPr="002668B0" w:rsidRDefault="00176493" w:rsidP="00176493">
            <w:pPr>
              <w:pStyle w:val="TableParagraph"/>
              <w:jc w:val="center"/>
              <w:rPr>
                <w:spacing w:val="-1"/>
                <w:szCs w:val="24"/>
              </w:rPr>
            </w:pPr>
            <w:r w:rsidRPr="002668B0">
              <w:rPr>
                <w:szCs w:val="24"/>
              </w:rPr>
              <w:t>Robbins</w:t>
            </w:r>
            <w:r w:rsidRPr="002668B0">
              <w:rPr>
                <w:spacing w:val="1"/>
                <w:szCs w:val="24"/>
              </w:rPr>
              <w:t xml:space="preserve"> </w:t>
            </w:r>
            <w:r w:rsidRPr="002668B0">
              <w:rPr>
                <w:spacing w:val="-1"/>
                <w:szCs w:val="24"/>
              </w:rPr>
              <w:t>dan Judge</w:t>
            </w:r>
          </w:p>
          <w:p w14:paraId="6A145078" w14:textId="77777777" w:rsidR="00176493" w:rsidRPr="002668B0" w:rsidRDefault="00176493" w:rsidP="00176493">
            <w:pPr>
              <w:pStyle w:val="TableParagraph"/>
              <w:jc w:val="center"/>
              <w:rPr>
                <w:szCs w:val="24"/>
              </w:rPr>
            </w:pPr>
            <w:r w:rsidRPr="002668B0">
              <w:rPr>
                <w:szCs w:val="24"/>
              </w:rPr>
              <w:t>(2015:4)</w:t>
            </w:r>
          </w:p>
          <w:p w14:paraId="6ADD6399" w14:textId="77777777" w:rsidR="00176493" w:rsidRDefault="00176493" w:rsidP="00176493">
            <w:pPr>
              <w:jc w:val="center"/>
              <w:rPr>
                <w:b/>
              </w:rPr>
            </w:pPr>
          </w:p>
        </w:tc>
        <w:tc>
          <w:tcPr>
            <w:tcW w:w="1821" w:type="dxa"/>
          </w:tcPr>
          <w:p w14:paraId="15EBA403" w14:textId="77777777" w:rsidR="00176493" w:rsidRDefault="00176493" w:rsidP="00176493">
            <w:pPr>
              <w:pStyle w:val="TableParagraph"/>
              <w:rPr>
                <w:i/>
                <w:szCs w:val="24"/>
                <w:lang w:val="en-US"/>
              </w:rPr>
            </w:pPr>
          </w:p>
          <w:p w14:paraId="0BFFC80E" w14:textId="77777777" w:rsidR="00176493" w:rsidRPr="002668B0" w:rsidRDefault="00176493" w:rsidP="009675D6">
            <w:pPr>
              <w:pStyle w:val="TableParagraph"/>
              <w:numPr>
                <w:ilvl w:val="0"/>
                <w:numId w:val="49"/>
              </w:numPr>
              <w:ind w:left="192" w:hanging="270"/>
              <w:rPr>
                <w:szCs w:val="24"/>
              </w:rPr>
            </w:pPr>
            <w:r w:rsidRPr="002668B0">
              <w:rPr>
                <w:i/>
                <w:szCs w:val="24"/>
              </w:rPr>
              <w:t>knowledge</w:t>
            </w:r>
            <w:r w:rsidRPr="002668B0">
              <w:rPr>
                <w:i/>
                <w:spacing w:val="-47"/>
                <w:szCs w:val="24"/>
              </w:rPr>
              <w:t xml:space="preserve"> </w:t>
            </w:r>
            <w:r w:rsidRPr="002668B0">
              <w:rPr>
                <w:szCs w:val="24"/>
              </w:rPr>
              <w:t>(pengetahuan)</w:t>
            </w:r>
          </w:p>
          <w:p w14:paraId="6EAA8711" w14:textId="77777777" w:rsidR="00176493" w:rsidRDefault="00176493" w:rsidP="00176493">
            <w:pPr>
              <w:spacing w:line="240" w:lineRule="auto"/>
              <w:rPr>
                <w:rFonts w:cs="Times New Roman"/>
                <w:b/>
                <w:iCs/>
                <w:color w:val="000000" w:themeColor="text1"/>
                <w:szCs w:val="24"/>
              </w:rPr>
            </w:pPr>
          </w:p>
          <w:p w14:paraId="1F0C8A0B" w14:textId="77777777" w:rsidR="00176493" w:rsidRDefault="00176493" w:rsidP="00176493">
            <w:pPr>
              <w:spacing w:line="240" w:lineRule="auto"/>
              <w:rPr>
                <w:rFonts w:cs="Times New Roman"/>
                <w:b/>
                <w:iCs/>
                <w:color w:val="000000" w:themeColor="text1"/>
                <w:szCs w:val="24"/>
                <w:lang w:val="en-US"/>
              </w:rPr>
            </w:pPr>
          </w:p>
          <w:p w14:paraId="3F188D01" w14:textId="77777777" w:rsidR="00176493" w:rsidRDefault="00176493" w:rsidP="00176493">
            <w:pPr>
              <w:spacing w:line="240" w:lineRule="auto"/>
              <w:rPr>
                <w:rFonts w:cs="Times New Roman"/>
                <w:b/>
                <w:iCs/>
                <w:color w:val="000000" w:themeColor="text1"/>
                <w:szCs w:val="24"/>
                <w:lang w:val="en-US"/>
              </w:rPr>
            </w:pPr>
          </w:p>
          <w:p w14:paraId="2BE6445E" w14:textId="77777777" w:rsidR="00176493" w:rsidRDefault="00176493" w:rsidP="00176493">
            <w:pPr>
              <w:spacing w:line="240" w:lineRule="auto"/>
              <w:rPr>
                <w:rFonts w:cs="Times New Roman"/>
                <w:b/>
                <w:iCs/>
                <w:color w:val="000000" w:themeColor="text1"/>
                <w:szCs w:val="24"/>
                <w:lang w:val="en-US"/>
              </w:rPr>
            </w:pPr>
          </w:p>
          <w:p w14:paraId="3BD99E4B" w14:textId="7B1761FA" w:rsidR="00176493" w:rsidRDefault="00176493" w:rsidP="00176493">
            <w:pPr>
              <w:spacing w:line="240" w:lineRule="auto"/>
              <w:rPr>
                <w:rFonts w:cs="Times New Roman"/>
                <w:b/>
                <w:iCs/>
                <w:color w:val="000000" w:themeColor="text1"/>
                <w:szCs w:val="24"/>
                <w:lang w:val="en-US"/>
              </w:rPr>
            </w:pPr>
          </w:p>
          <w:p w14:paraId="4B16BAB1" w14:textId="0511B315" w:rsidR="006E4899" w:rsidRDefault="006E4899" w:rsidP="00176493">
            <w:pPr>
              <w:spacing w:line="240" w:lineRule="auto"/>
              <w:rPr>
                <w:rFonts w:cs="Times New Roman"/>
                <w:b/>
                <w:iCs/>
                <w:color w:val="000000" w:themeColor="text1"/>
                <w:szCs w:val="24"/>
                <w:lang w:val="en-US"/>
              </w:rPr>
            </w:pPr>
          </w:p>
          <w:p w14:paraId="130FDC36" w14:textId="310089A7" w:rsidR="006E4899" w:rsidRDefault="006E4899" w:rsidP="00176493">
            <w:pPr>
              <w:spacing w:line="240" w:lineRule="auto"/>
              <w:rPr>
                <w:rFonts w:cs="Times New Roman"/>
                <w:b/>
                <w:iCs/>
                <w:color w:val="000000" w:themeColor="text1"/>
                <w:szCs w:val="24"/>
                <w:lang w:val="en-US"/>
              </w:rPr>
            </w:pPr>
          </w:p>
          <w:p w14:paraId="7CAD9E76" w14:textId="77777777" w:rsidR="0011212E" w:rsidRDefault="0011212E" w:rsidP="00176493">
            <w:pPr>
              <w:spacing w:line="240" w:lineRule="auto"/>
              <w:rPr>
                <w:rFonts w:cs="Times New Roman"/>
                <w:b/>
                <w:iCs/>
                <w:color w:val="000000" w:themeColor="text1"/>
                <w:szCs w:val="24"/>
                <w:lang w:val="en-US"/>
              </w:rPr>
            </w:pPr>
          </w:p>
          <w:p w14:paraId="269A7C6A" w14:textId="77777777" w:rsidR="00176493" w:rsidRPr="00BB0DCB" w:rsidRDefault="00176493" w:rsidP="00176493">
            <w:pPr>
              <w:spacing w:line="240" w:lineRule="auto"/>
              <w:rPr>
                <w:rFonts w:cs="Times New Roman"/>
                <w:b/>
                <w:iCs/>
                <w:color w:val="000000" w:themeColor="text1"/>
                <w:szCs w:val="24"/>
                <w:lang w:val="en-US"/>
              </w:rPr>
            </w:pPr>
          </w:p>
          <w:p w14:paraId="0FA3A7D5" w14:textId="77777777" w:rsidR="00176493" w:rsidRPr="00BB0DCB" w:rsidRDefault="00176493" w:rsidP="009675D6">
            <w:pPr>
              <w:pStyle w:val="TableParagraph"/>
              <w:numPr>
                <w:ilvl w:val="0"/>
                <w:numId w:val="49"/>
              </w:numPr>
              <w:ind w:left="192" w:hanging="270"/>
              <w:rPr>
                <w:i/>
                <w:szCs w:val="24"/>
                <w:lang w:val="id-ID"/>
              </w:rPr>
            </w:pPr>
            <w:r w:rsidRPr="002668B0">
              <w:rPr>
                <w:i/>
                <w:szCs w:val="24"/>
                <w:lang w:val="id-ID"/>
              </w:rPr>
              <w:t>Abilities</w:t>
            </w:r>
            <w:r>
              <w:rPr>
                <w:i/>
                <w:szCs w:val="24"/>
                <w:lang w:val="en-US"/>
              </w:rPr>
              <w:t xml:space="preserve"> </w:t>
            </w:r>
            <w:r w:rsidRPr="00BB0DCB">
              <w:rPr>
                <w:szCs w:val="24"/>
                <w:lang w:val="id-ID"/>
              </w:rPr>
              <w:t>(kemampuan)</w:t>
            </w:r>
          </w:p>
          <w:p w14:paraId="146A4822" w14:textId="77777777" w:rsidR="00176493" w:rsidRDefault="00176493" w:rsidP="00176493">
            <w:pPr>
              <w:pStyle w:val="TableParagraph"/>
              <w:rPr>
                <w:i/>
                <w:szCs w:val="24"/>
                <w:lang w:val="en-US"/>
              </w:rPr>
            </w:pPr>
          </w:p>
          <w:p w14:paraId="4C5E0B34" w14:textId="77777777" w:rsidR="00176493" w:rsidRDefault="00176493" w:rsidP="00176493">
            <w:pPr>
              <w:pStyle w:val="TableParagraph"/>
              <w:rPr>
                <w:i/>
                <w:szCs w:val="24"/>
                <w:lang w:val="en-US"/>
              </w:rPr>
            </w:pPr>
          </w:p>
          <w:p w14:paraId="4EE0B556" w14:textId="77777777" w:rsidR="00176493" w:rsidRDefault="00176493" w:rsidP="00176493">
            <w:pPr>
              <w:pStyle w:val="TableParagraph"/>
              <w:rPr>
                <w:i/>
                <w:szCs w:val="24"/>
                <w:lang w:val="en-US"/>
              </w:rPr>
            </w:pPr>
          </w:p>
          <w:p w14:paraId="1D999037" w14:textId="77777777" w:rsidR="00176493" w:rsidRDefault="00176493" w:rsidP="00176493">
            <w:pPr>
              <w:pStyle w:val="TableParagraph"/>
              <w:rPr>
                <w:i/>
                <w:szCs w:val="24"/>
                <w:lang w:val="en-US"/>
              </w:rPr>
            </w:pPr>
          </w:p>
          <w:p w14:paraId="273E5E01" w14:textId="77777777" w:rsidR="00176493" w:rsidRDefault="00176493" w:rsidP="00176493">
            <w:pPr>
              <w:pStyle w:val="TableParagraph"/>
              <w:rPr>
                <w:i/>
                <w:szCs w:val="24"/>
                <w:lang w:val="en-US"/>
              </w:rPr>
            </w:pPr>
          </w:p>
          <w:p w14:paraId="1EA925E8" w14:textId="77777777" w:rsidR="00176493" w:rsidRDefault="00176493" w:rsidP="00176493">
            <w:pPr>
              <w:pStyle w:val="TableParagraph"/>
              <w:rPr>
                <w:i/>
                <w:szCs w:val="24"/>
                <w:lang w:val="en-US"/>
              </w:rPr>
            </w:pPr>
          </w:p>
          <w:p w14:paraId="5A1FEB14" w14:textId="77777777" w:rsidR="00176493" w:rsidRDefault="00176493" w:rsidP="00176493">
            <w:pPr>
              <w:pStyle w:val="TableParagraph"/>
              <w:rPr>
                <w:i/>
                <w:szCs w:val="24"/>
                <w:lang w:val="en-US"/>
              </w:rPr>
            </w:pPr>
          </w:p>
          <w:p w14:paraId="158A4824" w14:textId="77777777" w:rsidR="00176493" w:rsidRDefault="00176493" w:rsidP="00176493">
            <w:pPr>
              <w:pStyle w:val="TableParagraph"/>
              <w:rPr>
                <w:i/>
                <w:szCs w:val="24"/>
                <w:lang w:val="en-US"/>
              </w:rPr>
            </w:pPr>
          </w:p>
          <w:p w14:paraId="74FE59CD" w14:textId="77777777" w:rsidR="00176493" w:rsidRDefault="00176493" w:rsidP="00176493">
            <w:pPr>
              <w:pStyle w:val="TableParagraph"/>
              <w:rPr>
                <w:i/>
                <w:szCs w:val="24"/>
                <w:lang w:val="en-US"/>
              </w:rPr>
            </w:pPr>
          </w:p>
          <w:p w14:paraId="2CEB2D56" w14:textId="6567D818" w:rsidR="0011212E" w:rsidRDefault="0011212E" w:rsidP="00176493">
            <w:pPr>
              <w:pStyle w:val="TableParagraph"/>
              <w:rPr>
                <w:i/>
                <w:szCs w:val="24"/>
                <w:lang w:val="en-US"/>
              </w:rPr>
            </w:pPr>
          </w:p>
          <w:p w14:paraId="24947B25" w14:textId="77777777" w:rsidR="00176493" w:rsidRPr="00BB0DCB" w:rsidRDefault="00176493" w:rsidP="00176493">
            <w:pPr>
              <w:pStyle w:val="TableParagraph"/>
              <w:rPr>
                <w:i/>
                <w:szCs w:val="24"/>
                <w:lang w:val="en-US"/>
              </w:rPr>
            </w:pPr>
          </w:p>
          <w:p w14:paraId="6F44F9D4" w14:textId="77777777" w:rsidR="00176493" w:rsidRPr="002668B0" w:rsidRDefault="00176493" w:rsidP="009675D6">
            <w:pPr>
              <w:pStyle w:val="TableParagraph"/>
              <w:numPr>
                <w:ilvl w:val="0"/>
                <w:numId w:val="49"/>
              </w:numPr>
              <w:ind w:left="192" w:hanging="270"/>
              <w:rPr>
                <w:i/>
                <w:szCs w:val="24"/>
                <w:lang w:val="id-ID"/>
              </w:rPr>
            </w:pPr>
            <w:r w:rsidRPr="002668B0">
              <w:rPr>
                <w:i/>
                <w:szCs w:val="24"/>
                <w:lang w:val="id-ID"/>
              </w:rPr>
              <w:t>Skills</w:t>
            </w:r>
          </w:p>
          <w:p w14:paraId="44312D7B" w14:textId="77777777" w:rsidR="00176493" w:rsidRPr="002668B0" w:rsidRDefault="00176493" w:rsidP="00176493">
            <w:pPr>
              <w:pStyle w:val="TableParagraph"/>
              <w:ind w:left="192"/>
              <w:rPr>
                <w:szCs w:val="24"/>
                <w:lang w:val="id-ID"/>
              </w:rPr>
            </w:pPr>
            <w:r w:rsidRPr="002668B0">
              <w:rPr>
                <w:szCs w:val="24"/>
                <w:lang w:val="id-ID"/>
              </w:rPr>
              <w:t>(keterampilan)</w:t>
            </w:r>
          </w:p>
          <w:p w14:paraId="2DAA9E14" w14:textId="77777777" w:rsidR="00176493" w:rsidRDefault="00176493" w:rsidP="00176493">
            <w:pPr>
              <w:spacing w:line="240" w:lineRule="auto"/>
              <w:rPr>
                <w:rFonts w:cs="Times New Roman"/>
                <w:b/>
                <w:iCs/>
                <w:color w:val="000000" w:themeColor="text1"/>
                <w:szCs w:val="24"/>
              </w:rPr>
            </w:pPr>
          </w:p>
          <w:p w14:paraId="057F294E" w14:textId="77777777" w:rsidR="00176493" w:rsidRDefault="00176493" w:rsidP="00176493">
            <w:pPr>
              <w:spacing w:line="240" w:lineRule="auto"/>
              <w:rPr>
                <w:rFonts w:cs="Times New Roman"/>
                <w:b/>
                <w:iCs/>
                <w:color w:val="000000" w:themeColor="text1"/>
                <w:szCs w:val="24"/>
                <w:lang w:val="en-US"/>
              </w:rPr>
            </w:pPr>
          </w:p>
          <w:p w14:paraId="7A60461C" w14:textId="77777777" w:rsidR="00176493" w:rsidRDefault="00176493" w:rsidP="00176493">
            <w:pPr>
              <w:spacing w:line="240" w:lineRule="auto"/>
              <w:rPr>
                <w:rFonts w:cs="Times New Roman"/>
                <w:b/>
                <w:iCs/>
                <w:color w:val="000000" w:themeColor="text1"/>
                <w:szCs w:val="24"/>
                <w:lang w:val="en-US"/>
              </w:rPr>
            </w:pPr>
          </w:p>
          <w:p w14:paraId="5A6EA9E4" w14:textId="77777777" w:rsidR="00176493" w:rsidRPr="00BB0DCB" w:rsidRDefault="00176493" w:rsidP="00176493">
            <w:pPr>
              <w:spacing w:line="240" w:lineRule="auto"/>
              <w:rPr>
                <w:rFonts w:cs="Times New Roman"/>
                <w:b/>
                <w:iCs/>
                <w:color w:val="000000" w:themeColor="text1"/>
                <w:szCs w:val="24"/>
                <w:lang w:val="en-US"/>
              </w:rPr>
            </w:pPr>
          </w:p>
          <w:p w14:paraId="081D0C06" w14:textId="4C156E19" w:rsidR="00176493" w:rsidRDefault="00176493" w:rsidP="00176493">
            <w:pPr>
              <w:pStyle w:val="TableParagraph"/>
              <w:rPr>
                <w:i/>
                <w:szCs w:val="24"/>
                <w:lang w:val="en-US"/>
              </w:rPr>
            </w:pPr>
            <w:r>
              <w:rPr>
                <w:color w:val="000000" w:themeColor="text1"/>
                <w:szCs w:val="24"/>
              </w:rPr>
              <w:t>Robbins dan Judge (2015:49</w:t>
            </w:r>
            <w:r w:rsidRPr="002668B0">
              <w:rPr>
                <w:color w:val="000000" w:themeColor="text1"/>
                <w:szCs w:val="24"/>
              </w:rPr>
              <w:t>)</w:t>
            </w:r>
          </w:p>
        </w:tc>
        <w:tc>
          <w:tcPr>
            <w:tcW w:w="3285" w:type="dxa"/>
          </w:tcPr>
          <w:p w14:paraId="5498F593" w14:textId="77777777" w:rsidR="00973DAD" w:rsidRDefault="00176493" w:rsidP="009675D6">
            <w:pPr>
              <w:pStyle w:val="ListParagraph"/>
              <w:numPr>
                <w:ilvl w:val="0"/>
                <w:numId w:val="67"/>
              </w:numPr>
              <w:spacing w:line="240" w:lineRule="auto"/>
              <w:ind w:left="351"/>
              <w:rPr>
                <w:szCs w:val="24"/>
              </w:rPr>
            </w:pPr>
            <w:r w:rsidRPr="00973DAD">
              <w:rPr>
                <w:szCs w:val="24"/>
              </w:rPr>
              <w:t xml:space="preserve">Memiliki pengetahuan mengenai sistem informasi akuntansi. </w:t>
            </w:r>
          </w:p>
          <w:p w14:paraId="0F8898A3" w14:textId="77777777" w:rsidR="00973DAD" w:rsidRDefault="00176493" w:rsidP="009675D6">
            <w:pPr>
              <w:pStyle w:val="ListParagraph"/>
              <w:numPr>
                <w:ilvl w:val="0"/>
                <w:numId w:val="67"/>
              </w:numPr>
              <w:spacing w:line="240" w:lineRule="auto"/>
              <w:ind w:left="351"/>
              <w:rPr>
                <w:szCs w:val="24"/>
              </w:rPr>
            </w:pPr>
            <w:r w:rsidRPr="00973DAD">
              <w:rPr>
                <w:szCs w:val="24"/>
              </w:rPr>
              <w:t>Memahami pengetahuan tugas dari pekerjaannya sebagai pemakai sistem informasi.</w:t>
            </w:r>
          </w:p>
          <w:p w14:paraId="3BC536E1" w14:textId="42B75D71" w:rsidR="00176493" w:rsidRPr="00973DAD" w:rsidRDefault="00176493" w:rsidP="009675D6">
            <w:pPr>
              <w:pStyle w:val="ListParagraph"/>
              <w:numPr>
                <w:ilvl w:val="0"/>
                <w:numId w:val="67"/>
              </w:numPr>
              <w:spacing w:line="240" w:lineRule="auto"/>
              <w:ind w:left="351"/>
              <w:rPr>
                <w:szCs w:val="24"/>
              </w:rPr>
            </w:pPr>
            <w:r w:rsidRPr="00973DAD">
              <w:rPr>
                <w:szCs w:val="24"/>
              </w:rPr>
              <w:t xml:space="preserve">Kemampuan menjalankan sistem informasi yang ada. </w:t>
            </w:r>
          </w:p>
          <w:p w14:paraId="02F20AF0" w14:textId="2E0C394E" w:rsidR="006E4899" w:rsidRDefault="006E4899" w:rsidP="006E4899">
            <w:pPr>
              <w:spacing w:line="240" w:lineRule="auto"/>
              <w:ind w:left="-18"/>
              <w:rPr>
                <w:szCs w:val="24"/>
              </w:rPr>
            </w:pPr>
          </w:p>
          <w:p w14:paraId="25FF2CAB" w14:textId="77777777" w:rsidR="0011212E" w:rsidRDefault="0011212E" w:rsidP="006E4899">
            <w:pPr>
              <w:spacing w:line="240" w:lineRule="auto"/>
              <w:ind w:left="-18"/>
              <w:rPr>
                <w:szCs w:val="24"/>
              </w:rPr>
            </w:pPr>
          </w:p>
          <w:p w14:paraId="6B7C7A83" w14:textId="77777777" w:rsidR="00973DAD" w:rsidRDefault="00176493" w:rsidP="009675D6">
            <w:pPr>
              <w:pStyle w:val="ListParagraph"/>
              <w:numPr>
                <w:ilvl w:val="0"/>
                <w:numId w:val="68"/>
              </w:numPr>
              <w:spacing w:line="240" w:lineRule="auto"/>
              <w:ind w:left="351"/>
              <w:rPr>
                <w:szCs w:val="24"/>
              </w:rPr>
            </w:pPr>
            <w:r w:rsidRPr="00973DAD">
              <w:rPr>
                <w:szCs w:val="24"/>
              </w:rPr>
              <w:t>Kemampuan untuk mengekspresikan kebutuhan informasi.</w:t>
            </w:r>
          </w:p>
          <w:p w14:paraId="149D08B7" w14:textId="77777777" w:rsidR="00973DAD" w:rsidRDefault="00176493" w:rsidP="009675D6">
            <w:pPr>
              <w:pStyle w:val="ListParagraph"/>
              <w:numPr>
                <w:ilvl w:val="0"/>
                <w:numId w:val="68"/>
              </w:numPr>
              <w:spacing w:line="240" w:lineRule="auto"/>
              <w:ind w:left="351"/>
              <w:rPr>
                <w:szCs w:val="24"/>
              </w:rPr>
            </w:pPr>
            <w:r w:rsidRPr="00973DAD">
              <w:rPr>
                <w:szCs w:val="24"/>
              </w:rPr>
              <w:t xml:space="preserve">Kemampuan untuk mengekspresikan bagaimana sistem seharusnya. </w:t>
            </w:r>
          </w:p>
          <w:p w14:paraId="1E707DE6" w14:textId="77777777" w:rsidR="00973DAD" w:rsidRDefault="00176493" w:rsidP="009675D6">
            <w:pPr>
              <w:pStyle w:val="ListParagraph"/>
              <w:numPr>
                <w:ilvl w:val="0"/>
                <w:numId w:val="68"/>
              </w:numPr>
              <w:spacing w:line="240" w:lineRule="auto"/>
              <w:ind w:left="351"/>
              <w:rPr>
                <w:szCs w:val="24"/>
              </w:rPr>
            </w:pPr>
            <w:r w:rsidRPr="00973DAD">
              <w:rPr>
                <w:szCs w:val="24"/>
              </w:rPr>
              <w:t>Kemampuan mengerjakan tugas dari pekerjaan.</w:t>
            </w:r>
          </w:p>
          <w:p w14:paraId="576B95A8" w14:textId="44CA42C6" w:rsidR="00176493" w:rsidRPr="00973DAD" w:rsidRDefault="00176493" w:rsidP="009675D6">
            <w:pPr>
              <w:pStyle w:val="ListParagraph"/>
              <w:numPr>
                <w:ilvl w:val="0"/>
                <w:numId w:val="68"/>
              </w:numPr>
              <w:spacing w:line="240" w:lineRule="auto"/>
              <w:ind w:left="351"/>
              <w:rPr>
                <w:szCs w:val="24"/>
              </w:rPr>
            </w:pPr>
            <w:r w:rsidRPr="00973DAD">
              <w:rPr>
                <w:szCs w:val="24"/>
              </w:rPr>
              <w:t xml:space="preserve">Kemampuan menyelaraskan pekerjaan dengan tugas. </w:t>
            </w:r>
          </w:p>
          <w:p w14:paraId="683525F1" w14:textId="70E6A6D2" w:rsidR="0011212E" w:rsidRDefault="0011212E" w:rsidP="00176493">
            <w:pPr>
              <w:spacing w:line="240" w:lineRule="auto"/>
              <w:rPr>
                <w:rFonts w:cs="Times New Roman"/>
                <w:b/>
                <w:iCs/>
                <w:color w:val="000000" w:themeColor="text1"/>
                <w:szCs w:val="24"/>
                <w:lang w:val="en-US"/>
              </w:rPr>
            </w:pPr>
          </w:p>
          <w:p w14:paraId="59135F68" w14:textId="77777777" w:rsidR="00176493" w:rsidRDefault="00176493" w:rsidP="00176493">
            <w:pPr>
              <w:spacing w:line="240" w:lineRule="auto"/>
              <w:rPr>
                <w:rFonts w:cs="Times New Roman"/>
                <w:b/>
                <w:iCs/>
                <w:color w:val="000000" w:themeColor="text1"/>
                <w:szCs w:val="24"/>
                <w:lang w:val="en-US"/>
              </w:rPr>
            </w:pPr>
          </w:p>
          <w:p w14:paraId="6BA1981C" w14:textId="77777777" w:rsidR="00973DAD" w:rsidRDefault="00176493" w:rsidP="009675D6">
            <w:pPr>
              <w:pStyle w:val="ListParagraph"/>
              <w:numPr>
                <w:ilvl w:val="0"/>
                <w:numId w:val="69"/>
              </w:numPr>
              <w:spacing w:line="240" w:lineRule="auto"/>
              <w:ind w:left="351"/>
              <w:rPr>
                <w:rFonts w:cs="Times New Roman"/>
                <w:iCs/>
                <w:color w:val="000000" w:themeColor="text1"/>
                <w:szCs w:val="24"/>
              </w:rPr>
            </w:pPr>
            <w:r w:rsidRPr="00973DAD">
              <w:rPr>
                <w:rFonts w:cs="Times New Roman"/>
                <w:iCs/>
                <w:color w:val="000000" w:themeColor="text1"/>
                <w:szCs w:val="24"/>
              </w:rPr>
              <w:t>Keahlian dalam pekerjaan yang menjadi tanggung jawab.</w:t>
            </w:r>
          </w:p>
          <w:p w14:paraId="0961FF8E" w14:textId="696BE79E" w:rsidR="00176493" w:rsidRPr="00973DAD" w:rsidRDefault="00176493" w:rsidP="009675D6">
            <w:pPr>
              <w:pStyle w:val="ListParagraph"/>
              <w:numPr>
                <w:ilvl w:val="0"/>
                <w:numId w:val="69"/>
              </w:numPr>
              <w:spacing w:line="240" w:lineRule="auto"/>
              <w:ind w:left="351"/>
              <w:rPr>
                <w:rFonts w:cs="Times New Roman"/>
                <w:iCs/>
                <w:color w:val="000000" w:themeColor="text1"/>
                <w:szCs w:val="24"/>
              </w:rPr>
            </w:pPr>
            <w:r w:rsidRPr="00973DAD">
              <w:rPr>
                <w:iCs/>
                <w:color w:val="000000" w:themeColor="text1"/>
                <w:szCs w:val="24"/>
              </w:rPr>
              <w:t>Keahlian dalam mengekspresikan kebutuhan-kebutuhannya dalam pekerjaan</w:t>
            </w:r>
          </w:p>
          <w:p w14:paraId="0F958D81" w14:textId="77777777" w:rsidR="00176493" w:rsidRDefault="00176493" w:rsidP="00176493">
            <w:pPr>
              <w:pStyle w:val="TableParagraph"/>
              <w:rPr>
                <w:i/>
                <w:szCs w:val="24"/>
                <w:lang w:val="en-US"/>
              </w:rPr>
            </w:pPr>
          </w:p>
          <w:p w14:paraId="4A42DB0B" w14:textId="1D7D34BB" w:rsidR="00176493" w:rsidRDefault="00176493" w:rsidP="00176493">
            <w:pPr>
              <w:pStyle w:val="TableParagraph"/>
              <w:ind w:left="192"/>
              <w:rPr>
                <w:b/>
              </w:rPr>
            </w:pPr>
          </w:p>
        </w:tc>
        <w:tc>
          <w:tcPr>
            <w:tcW w:w="1276" w:type="dxa"/>
          </w:tcPr>
          <w:p w14:paraId="292399B4" w14:textId="1D72B300" w:rsidR="00176493" w:rsidRDefault="00973DAD" w:rsidP="00204779">
            <w:pPr>
              <w:spacing w:line="240" w:lineRule="auto"/>
              <w:jc w:val="center"/>
              <w:rPr>
                <w:rFonts w:cs="Times New Roman"/>
                <w:iCs/>
                <w:color w:val="000000" w:themeColor="text1"/>
                <w:szCs w:val="24"/>
              </w:rPr>
            </w:pPr>
            <w:r>
              <w:rPr>
                <w:rFonts w:cs="Times New Roman"/>
                <w:iCs/>
                <w:color w:val="000000" w:themeColor="text1"/>
                <w:szCs w:val="24"/>
              </w:rPr>
              <w:t>1-3</w:t>
            </w:r>
          </w:p>
          <w:p w14:paraId="497D65DD" w14:textId="77777777" w:rsidR="00973DAD" w:rsidRDefault="00973DAD" w:rsidP="00973DAD">
            <w:pPr>
              <w:spacing w:line="240" w:lineRule="auto"/>
              <w:jc w:val="center"/>
              <w:rPr>
                <w:rFonts w:cs="Times New Roman"/>
                <w:iCs/>
                <w:color w:val="000000" w:themeColor="text1"/>
                <w:szCs w:val="24"/>
              </w:rPr>
            </w:pPr>
          </w:p>
          <w:p w14:paraId="046D4C6B" w14:textId="77777777" w:rsidR="00973DAD" w:rsidRDefault="00973DAD" w:rsidP="00973DAD">
            <w:pPr>
              <w:spacing w:line="240" w:lineRule="auto"/>
              <w:jc w:val="center"/>
              <w:rPr>
                <w:rFonts w:cs="Times New Roman"/>
                <w:iCs/>
                <w:color w:val="000000" w:themeColor="text1"/>
                <w:szCs w:val="24"/>
              </w:rPr>
            </w:pPr>
          </w:p>
          <w:p w14:paraId="1C96A8BE" w14:textId="77777777" w:rsidR="00973DAD" w:rsidRDefault="00973DAD" w:rsidP="00973DAD">
            <w:pPr>
              <w:spacing w:line="240" w:lineRule="auto"/>
              <w:jc w:val="center"/>
              <w:rPr>
                <w:rFonts w:cs="Times New Roman"/>
                <w:iCs/>
                <w:color w:val="000000" w:themeColor="text1"/>
                <w:szCs w:val="24"/>
              </w:rPr>
            </w:pPr>
          </w:p>
          <w:p w14:paraId="00928FA8" w14:textId="77777777" w:rsidR="00973DAD" w:rsidRDefault="00973DAD" w:rsidP="00973DAD">
            <w:pPr>
              <w:spacing w:line="240" w:lineRule="auto"/>
              <w:jc w:val="center"/>
              <w:rPr>
                <w:rFonts w:cs="Times New Roman"/>
                <w:iCs/>
                <w:color w:val="000000" w:themeColor="text1"/>
                <w:szCs w:val="24"/>
              </w:rPr>
            </w:pPr>
          </w:p>
          <w:p w14:paraId="26F75A05" w14:textId="77777777" w:rsidR="00973DAD" w:rsidRDefault="00973DAD" w:rsidP="00973DAD">
            <w:pPr>
              <w:spacing w:line="240" w:lineRule="auto"/>
              <w:jc w:val="center"/>
              <w:rPr>
                <w:rFonts w:cs="Times New Roman"/>
                <w:iCs/>
                <w:color w:val="000000" w:themeColor="text1"/>
                <w:szCs w:val="24"/>
              </w:rPr>
            </w:pPr>
          </w:p>
          <w:p w14:paraId="4CF2529A" w14:textId="77777777" w:rsidR="00973DAD" w:rsidRDefault="00973DAD" w:rsidP="00973DAD">
            <w:pPr>
              <w:spacing w:line="240" w:lineRule="auto"/>
              <w:jc w:val="center"/>
              <w:rPr>
                <w:rFonts w:cs="Times New Roman"/>
                <w:iCs/>
                <w:color w:val="000000" w:themeColor="text1"/>
                <w:szCs w:val="24"/>
              </w:rPr>
            </w:pPr>
          </w:p>
          <w:p w14:paraId="42051756" w14:textId="4A6A0EAE" w:rsidR="00973DAD" w:rsidRDefault="00973DAD" w:rsidP="00973DAD">
            <w:pPr>
              <w:spacing w:line="240" w:lineRule="auto"/>
              <w:jc w:val="center"/>
              <w:rPr>
                <w:rFonts w:cs="Times New Roman"/>
                <w:iCs/>
                <w:color w:val="000000" w:themeColor="text1"/>
                <w:szCs w:val="24"/>
              </w:rPr>
            </w:pPr>
          </w:p>
          <w:p w14:paraId="61C1FA6E" w14:textId="05496407" w:rsidR="00204779" w:rsidRDefault="00204779" w:rsidP="00973DAD">
            <w:pPr>
              <w:spacing w:line="240" w:lineRule="auto"/>
              <w:jc w:val="center"/>
              <w:rPr>
                <w:rFonts w:cs="Times New Roman"/>
                <w:iCs/>
                <w:color w:val="000000" w:themeColor="text1"/>
                <w:szCs w:val="24"/>
              </w:rPr>
            </w:pPr>
          </w:p>
          <w:p w14:paraId="6B8F1836" w14:textId="03F8FF7D" w:rsidR="00204779" w:rsidRDefault="00204779" w:rsidP="00973DAD">
            <w:pPr>
              <w:spacing w:line="240" w:lineRule="auto"/>
              <w:jc w:val="center"/>
              <w:rPr>
                <w:rFonts w:cs="Times New Roman"/>
                <w:iCs/>
                <w:color w:val="000000" w:themeColor="text1"/>
                <w:szCs w:val="24"/>
              </w:rPr>
            </w:pPr>
          </w:p>
          <w:p w14:paraId="026E22E7" w14:textId="77777777" w:rsidR="00204779" w:rsidRDefault="00204779" w:rsidP="00973DAD">
            <w:pPr>
              <w:spacing w:line="240" w:lineRule="auto"/>
              <w:jc w:val="center"/>
              <w:rPr>
                <w:rFonts w:cs="Times New Roman"/>
                <w:iCs/>
                <w:color w:val="000000" w:themeColor="text1"/>
                <w:szCs w:val="24"/>
              </w:rPr>
            </w:pPr>
          </w:p>
          <w:p w14:paraId="357B9099" w14:textId="610E9AF3" w:rsidR="00973DAD" w:rsidRDefault="00973DAD" w:rsidP="00204779">
            <w:pPr>
              <w:spacing w:line="240" w:lineRule="auto"/>
              <w:rPr>
                <w:rFonts w:cs="Times New Roman"/>
                <w:iCs/>
                <w:color w:val="000000" w:themeColor="text1"/>
                <w:szCs w:val="24"/>
              </w:rPr>
            </w:pPr>
          </w:p>
          <w:p w14:paraId="0167C1F0" w14:textId="77777777" w:rsidR="00973DAD" w:rsidRDefault="00973DAD" w:rsidP="00973DAD">
            <w:pPr>
              <w:spacing w:line="240" w:lineRule="auto"/>
              <w:jc w:val="center"/>
              <w:rPr>
                <w:rFonts w:cs="Times New Roman"/>
                <w:iCs/>
                <w:color w:val="000000" w:themeColor="text1"/>
                <w:szCs w:val="24"/>
              </w:rPr>
            </w:pPr>
            <w:r>
              <w:rPr>
                <w:rFonts w:cs="Times New Roman"/>
                <w:iCs/>
                <w:color w:val="000000" w:themeColor="text1"/>
                <w:szCs w:val="24"/>
              </w:rPr>
              <w:t>4-6</w:t>
            </w:r>
          </w:p>
          <w:p w14:paraId="1711CA21" w14:textId="77777777" w:rsidR="00973DAD" w:rsidRDefault="00973DAD" w:rsidP="00973DAD">
            <w:pPr>
              <w:spacing w:line="240" w:lineRule="auto"/>
              <w:jc w:val="center"/>
              <w:rPr>
                <w:rFonts w:cs="Times New Roman"/>
                <w:iCs/>
                <w:color w:val="000000" w:themeColor="text1"/>
                <w:szCs w:val="24"/>
              </w:rPr>
            </w:pPr>
          </w:p>
          <w:p w14:paraId="2C6FD4F0" w14:textId="77777777" w:rsidR="00973DAD" w:rsidRDefault="00973DAD" w:rsidP="00973DAD">
            <w:pPr>
              <w:spacing w:line="240" w:lineRule="auto"/>
              <w:jc w:val="center"/>
              <w:rPr>
                <w:rFonts w:cs="Times New Roman"/>
                <w:iCs/>
                <w:color w:val="000000" w:themeColor="text1"/>
                <w:szCs w:val="24"/>
              </w:rPr>
            </w:pPr>
          </w:p>
          <w:p w14:paraId="617DB54E" w14:textId="77777777" w:rsidR="00973DAD" w:rsidRDefault="00973DAD" w:rsidP="00973DAD">
            <w:pPr>
              <w:spacing w:line="240" w:lineRule="auto"/>
              <w:jc w:val="center"/>
              <w:rPr>
                <w:rFonts w:cs="Times New Roman"/>
                <w:iCs/>
                <w:color w:val="000000" w:themeColor="text1"/>
                <w:szCs w:val="24"/>
              </w:rPr>
            </w:pPr>
          </w:p>
          <w:p w14:paraId="3A352C71" w14:textId="77777777" w:rsidR="00973DAD" w:rsidRDefault="00973DAD" w:rsidP="00973DAD">
            <w:pPr>
              <w:spacing w:line="240" w:lineRule="auto"/>
              <w:jc w:val="center"/>
              <w:rPr>
                <w:rFonts w:cs="Times New Roman"/>
                <w:iCs/>
                <w:color w:val="000000" w:themeColor="text1"/>
                <w:szCs w:val="24"/>
              </w:rPr>
            </w:pPr>
          </w:p>
          <w:p w14:paraId="0783D44C" w14:textId="77777777" w:rsidR="00973DAD" w:rsidRDefault="00973DAD" w:rsidP="00973DAD">
            <w:pPr>
              <w:spacing w:line="240" w:lineRule="auto"/>
              <w:jc w:val="center"/>
              <w:rPr>
                <w:rFonts w:cs="Times New Roman"/>
                <w:iCs/>
                <w:color w:val="000000" w:themeColor="text1"/>
                <w:szCs w:val="24"/>
              </w:rPr>
            </w:pPr>
          </w:p>
          <w:p w14:paraId="1FB685B5" w14:textId="77777777" w:rsidR="00973DAD" w:rsidRDefault="00973DAD" w:rsidP="00973DAD">
            <w:pPr>
              <w:spacing w:line="240" w:lineRule="auto"/>
              <w:jc w:val="center"/>
              <w:rPr>
                <w:rFonts w:cs="Times New Roman"/>
                <w:iCs/>
                <w:color w:val="000000" w:themeColor="text1"/>
                <w:szCs w:val="24"/>
              </w:rPr>
            </w:pPr>
          </w:p>
          <w:p w14:paraId="5F4AB20F" w14:textId="77777777" w:rsidR="00973DAD" w:rsidRDefault="00973DAD" w:rsidP="00973DAD">
            <w:pPr>
              <w:spacing w:line="240" w:lineRule="auto"/>
              <w:jc w:val="center"/>
              <w:rPr>
                <w:rFonts w:cs="Times New Roman"/>
                <w:iCs/>
                <w:color w:val="000000" w:themeColor="text1"/>
                <w:szCs w:val="24"/>
              </w:rPr>
            </w:pPr>
          </w:p>
          <w:p w14:paraId="0A3A3E8B" w14:textId="77777777" w:rsidR="00973DAD" w:rsidRDefault="00973DAD" w:rsidP="00973DAD">
            <w:pPr>
              <w:spacing w:line="240" w:lineRule="auto"/>
              <w:jc w:val="center"/>
              <w:rPr>
                <w:rFonts w:cs="Times New Roman"/>
                <w:iCs/>
                <w:color w:val="000000" w:themeColor="text1"/>
                <w:szCs w:val="24"/>
              </w:rPr>
            </w:pPr>
          </w:p>
          <w:p w14:paraId="79D2EBBF" w14:textId="77777777" w:rsidR="00973DAD" w:rsidRDefault="00973DAD" w:rsidP="00973DAD">
            <w:pPr>
              <w:spacing w:line="240" w:lineRule="auto"/>
              <w:jc w:val="center"/>
              <w:rPr>
                <w:rFonts w:cs="Times New Roman"/>
                <w:iCs/>
                <w:color w:val="000000" w:themeColor="text1"/>
                <w:szCs w:val="24"/>
              </w:rPr>
            </w:pPr>
          </w:p>
          <w:p w14:paraId="5393FFD9" w14:textId="2B9D091D" w:rsidR="00973DAD" w:rsidRDefault="00973DAD" w:rsidP="00973DAD">
            <w:pPr>
              <w:spacing w:line="240" w:lineRule="auto"/>
              <w:jc w:val="center"/>
              <w:rPr>
                <w:rFonts w:cs="Times New Roman"/>
                <w:iCs/>
                <w:color w:val="000000" w:themeColor="text1"/>
                <w:szCs w:val="24"/>
              </w:rPr>
            </w:pPr>
          </w:p>
          <w:p w14:paraId="42737906" w14:textId="77777777" w:rsidR="00204779" w:rsidRDefault="00204779" w:rsidP="00973DAD">
            <w:pPr>
              <w:spacing w:line="240" w:lineRule="auto"/>
              <w:jc w:val="center"/>
              <w:rPr>
                <w:rFonts w:cs="Times New Roman"/>
                <w:iCs/>
                <w:color w:val="000000" w:themeColor="text1"/>
                <w:szCs w:val="24"/>
              </w:rPr>
            </w:pPr>
          </w:p>
          <w:p w14:paraId="6D9E29E4" w14:textId="77777777" w:rsidR="00973DAD" w:rsidRDefault="00973DAD" w:rsidP="00973DAD">
            <w:pPr>
              <w:spacing w:line="240" w:lineRule="auto"/>
              <w:jc w:val="center"/>
              <w:rPr>
                <w:rFonts w:cs="Times New Roman"/>
                <w:iCs/>
                <w:color w:val="000000" w:themeColor="text1"/>
                <w:szCs w:val="24"/>
              </w:rPr>
            </w:pPr>
          </w:p>
          <w:p w14:paraId="5AE5A6FD" w14:textId="0EFAB370" w:rsidR="00973DAD" w:rsidRDefault="00973DAD" w:rsidP="00204779">
            <w:pPr>
              <w:spacing w:line="240" w:lineRule="auto"/>
              <w:rPr>
                <w:rFonts w:cs="Times New Roman"/>
                <w:iCs/>
                <w:color w:val="000000" w:themeColor="text1"/>
                <w:szCs w:val="24"/>
              </w:rPr>
            </w:pPr>
          </w:p>
          <w:p w14:paraId="01DA1595" w14:textId="2DC30B11" w:rsidR="00973DAD" w:rsidRPr="00176493" w:rsidRDefault="00973DAD" w:rsidP="00973DAD">
            <w:pPr>
              <w:spacing w:line="240" w:lineRule="auto"/>
              <w:jc w:val="center"/>
              <w:rPr>
                <w:rFonts w:cs="Times New Roman"/>
                <w:iCs/>
                <w:color w:val="000000" w:themeColor="text1"/>
                <w:szCs w:val="24"/>
              </w:rPr>
            </w:pPr>
            <w:r>
              <w:rPr>
                <w:rFonts w:cs="Times New Roman"/>
                <w:iCs/>
                <w:color w:val="000000" w:themeColor="text1"/>
                <w:szCs w:val="24"/>
              </w:rPr>
              <w:t>7-10</w:t>
            </w:r>
          </w:p>
        </w:tc>
        <w:tc>
          <w:tcPr>
            <w:tcW w:w="1276" w:type="dxa"/>
          </w:tcPr>
          <w:p w14:paraId="57963FCA" w14:textId="778024D1" w:rsidR="00176493" w:rsidRPr="00204779" w:rsidRDefault="00176493" w:rsidP="00204779">
            <w:r w:rsidRPr="00204779">
              <w:t>Ordinal</w:t>
            </w:r>
          </w:p>
          <w:p w14:paraId="7D5480FF" w14:textId="77777777" w:rsidR="00204779" w:rsidRDefault="00204779" w:rsidP="00204779">
            <w:pPr>
              <w:jc w:val="center"/>
              <w:rPr>
                <w:b/>
              </w:rPr>
            </w:pPr>
          </w:p>
          <w:p w14:paraId="35E52FC8" w14:textId="77777777" w:rsidR="00204779" w:rsidRDefault="00204779" w:rsidP="00204779">
            <w:pPr>
              <w:jc w:val="center"/>
              <w:rPr>
                <w:b/>
              </w:rPr>
            </w:pPr>
          </w:p>
          <w:p w14:paraId="0E72CBD3" w14:textId="7D5C9BB1" w:rsidR="00204779" w:rsidRDefault="00204779" w:rsidP="00204779">
            <w:pPr>
              <w:rPr>
                <w:b/>
              </w:rPr>
            </w:pPr>
          </w:p>
          <w:p w14:paraId="64CDD0C8" w14:textId="79E66F01" w:rsidR="00204779" w:rsidRDefault="00204779" w:rsidP="00204779">
            <w:pPr>
              <w:rPr>
                <w:b/>
              </w:rPr>
            </w:pPr>
          </w:p>
          <w:p w14:paraId="461A8B31" w14:textId="3FF9566C" w:rsidR="00204779" w:rsidRDefault="00204779" w:rsidP="00204779">
            <w:pPr>
              <w:rPr>
                <w:b/>
              </w:rPr>
            </w:pPr>
          </w:p>
          <w:p w14:paraId="18133924" w14:textId="77777777" w:rsidR="00204779" w:rsidRPr="00204779" w:rsidRDefault="00204779" w:rsidP="00204779">
            <w:pPr>
              <w:jc w:val="center"/>
            </w:pPr>
            <w:r w:rsidRPr="00204779">
              <w:t>Ordinal</w:t>
            </w:r>
          </w:p>
          <w:p w14:paraId="59589D9A" w14:textId="77777777" w:rsidR="00204779" w:rsidRDefault="00204779" w:rsidP="00204779">
            <w:pPr>
              <w:jc w:val="center"/>
              <w:rPr>
                <w:b/>
              </w:rPr>
            </w:pPr>
          </w:p>
          <w:p w14:paraId="21E21F68" w14:textId="77777777" w:rsidR="00204779" w:rsidRDefault="00204779" w:rsidP="00204779">
            <w:pPr>
              <w:jc w:val="center"/>
              <w:rPr>
                <w:b/>
              </w:rPr>
            </w:pPr>
          </w:p>
          <w:p w14:paraId="384333B2" w14:textId="77777777" w:rsidR="00204779" w:rsidRDefault="00204779" w:rsidP="00204779">
            <w:pPr>
              <w:jc w:val="center"/>
              <w:rPr>
                <w:b/>
              </w:rPr>
            </w:pPr>
          </w:p>
          <w:p w14:paraId="1A5F00C8" w14:textId="74FEEADC" w:rsidR="00204779" w:rsidRDefault="00204779" w:rsidP="00204779">
            <w:pPr>
              <w:jc w:val="center"/>
              <w:rPr>
                <w:b/>
              </w:rPr>
            </w:pPr>
          </w:p>
          <w:p w14:paraId="7284E54B" w14:textId="77777777" w:rsidR="00204779" w:rsidRDefault="00204779" w:rsidP="00204779">
            <w:pPr>
              <w:jc w:val="center"/>
              <w:rPr>
                <w:b/>
              </w:rPr>
            </w:pPr>
          </w:p>
          <w:p w14:paraId="74F5BDD8" w14:textId="54C03DB2" w:rsidR="00204779" w:rsidRDefault="00204779" w:rsidP="00204779">
            <w:pPr>
              <w:rPr>
                <w:b/>
              </w:rPr>
            </w:pPr>
          </w:p>
          <w:p w14:paraId="267AADC7" w14:textId="0CDE94B6" w:rsidR="00204779" w:rsidRPr="00204779" w:rsidRDefault="00204779" w:rsidP="00204779">
            <w:pPr>
              <w:jc w:val="center"/>
            </w:pPr>
            <w:r w:rsidRPr="00204779">
              <w:t>Ordinal</w:t>
            </w:r>
          </w:p>
        </w:tc>
      </w:tr>
    </w:tbl>
    <w:p w14:paraId="48D92DC1" w14:textId="2CFB1E16" w:rsidR="00B8071E" w:rsidRPr="00B8071E" w:rsidRDefault="00B8071E" w:rsidP="00B8071E">
      <w:bookmarkStart w:id="96" w:name="_Toc72638652"/>
    </w:p>
    <w:p w14:paraId="0475C0A9" w14:textId="39F5C4E3" w:rsidR="00D20D7F" w:rsidRDefault="000552C9" w:rsidP="000552C9">
      <w:pPr>
        <w:pStyle w:val="Caption"/>
        <w:rPr>
          <w:lang w:val="en-US"/>
        </w:rPr>
      </w:pPr>
      <w:r>
        <w:t>Tabel 3.</w:t>
      </w:r>
      <w:r w:rsidR="00AB2AB2">
        <w:t>4</w:t>
      </w:r>
    </w:p>
    <w:p w14:paraId="03DE70D1" w14:textId="740485FA" w:rsidR="002F0831" w:rsidRDefault="00835684" w:rsidP="00D20D7F">
      <w:pPr>
        <w:pStyle w:val="Caption"/>
      </w:pPr>
      <w:r>
        <w:t>Kinerja Sistem Informasi Akuntansi  (</w:t>
      </w:r>
      <w:r w:rsidR="000552C9" w:rsidRPr="00753514">
        <w:rPr>
          <w:lang w:val="en-US"/>
        </w:rPr>
        <w:t xml:space="preserve"> Y</w:t>
      </w:r>
      <w:bookmarkEnd w:id="96"/>
      <w:r>
        <w:t>)</w:t>
      </w:r>
    </w:p>
    <w:p w14:paraId="2E7CABB2" w14:textId="77777777" w:rsidR="00204779" w:rsidRPr="00204779" w:rsidRDefault="00204779" w:rsidP="00204779"/>
    <w:tbl>
      <w:tblPr>
        <w:tblW w:w="96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962"/>
        <w:gridCol w:w="2502"/>
        <w:gridCol w:w="1403"/>
        <w:gridCol w:w="1258"/>
      </w:tblGrid>
      <w:tr w:rsidR="002F0831" w14:paraId="0497E65F" w14:textId="77777777" w:rsidTr="00825EE3">
        <w:tc>
          <w:tcPr>
            <w:tcW w:w="2515" w:type="dxa"/>
            <w:vAlign w:val="center"/>
          </w:tcPr>
          <w:p w14:paraId="079AB7CE" w14:textId="77777777" w:rsidR="002F0831" w:rsidRPr="00CE4CA6" w:rsidRDefault="002F0831" w:rsidP="00D84193">
            <w:pPr>
              <w:spacing w:line="240" w:lineRule="auto"/>
              <w:jc w:val="center"/>
              <w:rPr>
                <w:rFonts w:cs="Times New Roman"/>
                <w:b/>
                <w:iCs/>
                <w:color w:val="000000" w:themeColor="text1"/>
                <w:szCs w:val="24"/>
              </w:rPr>
            </w:pPr>
            <w:r w:rsidRPr="00CE4CA6">
              <w:rPr>
                <w:rFonts w:cs="Times New Roman"/>
                <w:b/>
                <w:szCs w:val="24"/>
              </w:rPr>
              <w:t>Variabel</w:t>
            </w:r>
          </w:p>
        </w:tc>
        <w:tc>
          <w:tcPr>
            <w:tcW w:w="1962" w:type="dxa"/>
            <w:vAlign w:val="center"/>
          </w:tcPr>
          <w:p w14:paraId="5589FDF3" w14:textId="77777777" w:rsidR="002F0831" w:rsidRPr="00CE4CA6" w:rsidRDefault="002F0831" w:rsidP="00D84193">
            <w:pPr>
              <w:spacing w:line="240" w:lineRule="auto"/>
              <w:jc w:val="center"/>
              <w:rPr>
                <w:rFonts w:cs="Times New Roman"/>
                <w:b/>
                <w:iCs/>
                <w:color w:val="000000" w:themeColor="text1"/>
                <w:szCs w:val="24"/>
              </w:rPr>
            </w:pPr>
            <w:r w:rsidRPr="00CE4CA6">
              <w:rPr>
                <w:rFonts w:cs="Times New Roman"/>
                <w:b/>
                <w:szCs w:val="24"/>
              </w:rPr>
              <w:t>Dimensi</w:t>
            </w:r>
          </w:p>
        </w:tc>
        <w:tc>
          <w:tcPr>
            <w:tcW w:w="2502" w:type="dxa"/>
            <w:vAlign w:val="center"/>
          </w:tcPr>
          <w:p w14:paraId="29E0423F" w14:textId="77777777" w:rsidR="002F0831" w:rsidRPr="00CE4CA6" w:rsidRDefault="002F0831" w:rsidP="00D84193">
            <w:pPr>
              <w:spacing w:line="240" w:lineRule="auto"/>
              <w:jc w:val="center"/>
              <w:rPr>
                <w:rFonts w:cs="Times New Roman"/>
                <w:b/>
                <w:iCs/>
                <w:color w:val="000000" w:themeColor="text1"/>
                <w:szCs w:val="24"/>
              </w:rPr>
            </w:pPr>
            <w:r w:rsidRPr="00CE4CA6">
              <w:rPr>
                <w:rFonts w:cs="Times New Roman"/>
                <w:b/>
                <w:szCs w:val="24"/>
              </w:rPr>
              <w:t>Indikator</w:t>
            </w:r>
          </w:p>
        </w:tc>
        <w:tc>
          <w:tcPr>
            <w:tcW w:w="1403" w:type="dxa"/>
            <w:vAlign w:val="center"/>
          </w:tcPr>
          <w:p w14:paraId="1B5A451A" w14:textId="77777777" w:rsidR="002F0831" w:rsidRPr="00CE4CA6" w:rsidRDefault="002F0831" w:rsidP="00D84193">
            <w:pPr>
              <w:spacing w:line="240" w:lineRule="auto"/>
              <w:jc w:val="center"/>
              <w:rPr>
                <w:rFonts w:cs="Times New Roman"/>
                <w:b/>
                <w:iCs/>
                <w:color w:val="000000" w:themeColor="text1"/>
                <w:szCs w:val="24"/>
              </w:rPr>
            </w:pPr>
            <w:r w:rsidRPr="00CE4CA6">
              <w:rPr>
                <w:rFonts w:cs="Times New Roman"/>
                <w:b/>
                <w:szCs w:val="24"/>
              </w:rPr>
              <w:t>No butir Pertanyaan</w:t>
            </w:r>
          </w:p>
        </w:tc>
        <w:tc>
          <w:tcPr>
            <w:tcW w:w="1258" w:type="dxa"/>
            <w:vAlign w:val="center"/>
          </w:tcPr>
          <w:p w14:paraId="7119C498" w14:textId="77777777" w:rsidR="002F0831" w:rsidRPr="00CE4CA6" w:rsidRDefault="002F0831" w:rsidP="00D84193">
            <w:pPr>
              <w:spacing w:line="240" w:lineRule="auto"/>
              <w:jc w:val="center"/>
              <w:rPr>
                <w:rFonts w:cs="Times New Roman"/>
                <w:b/>
                <w:iCs/>
                <w:color w:val="000000" w:themeColor="text1"/>
                <w:szCs w:val="24"/>
              </w:rPr>
            </w:pPr>
            <w:r w:rsidRPr="00CE4CA6">
              <w:rPr>
                <w:rFonts w:cs="Times New Roman"/>
                <w:b/>
                <w:szCs w:val="24"/>
              </w:rPr>
              <w:t>Skala</w:t>
            </w:r>
          </w:p>
        </w:tc>
      </w:tr>
      <w:tr w:rsidR="002F0831" w14:paraId="6B717B96" w14:textId="77777777" w:rsidTr="00825EE3">
        <w:trPr>
          <w:trHeight w:val="1008"/>
        </w:trPr>
        <w:tc>
          <w:tcPr>
            <w:tcW w:w="2515" w:type="dxa"/>
            <w:vMerge w:val="restart"/>
          </w:tcPr>
          <w:p w14:paraId="526D7465" w14:textId="77777777" w:rsidR="002F0831" w:rsidRPr="002668B0" w:rsidRDefault="002F0831" w:rsidP="00D84193">
            <w:pPr>
              <w:pStyle w:val="TableParagraph"/>
              <w:ind w:left="160" w:right="146" w:hanging="1"/>
              <w:jc w:val="center"/>
              <w:rPr>
                <w:szCs w:val="24"/>
              </w:rPr>
            </w:pPr>
            <w:r w:rsidRPr="002668B0">
              <w:rPr>
                <w:szCs w:val="24"/>
              </w:rPr>
              <w:t>Kinerja</w:t>
            </w:r>
            <w:r w:rsidRPr="002668B0">
              <w:rPr>
                <w:spacing w:val="1"/>
                <w:szCs w:val="24"/>
              </w:rPr>
              <w:t xml:space="preserve"> </w:t>
            </w:r>
            <w:r w:rsidRPr="002668B0">
              <w:rPr>
                <w:szCs w:val="24"/>
              </w:rPr>
              <w:t>Sistem</w:t>
            </w:r>
            <w:r w:rsidRPr="002668B0">
              <w:rPr>
                <w:spacing w:val="1"/>
                <w:szCs w:val="24"/>
              </w:rPr>
              <w:t xml:space="preserve"> </w:t>
            </w:r>
            <w:r w:rsidRPr="002668B0">
              <w:rPr>
                <w:szCs w:val="24"/>
              </w:rPr>
              <w:t>Informasi</w:t>
            </w:r>
            <w:r w:rsidRPr="002668B0">
              <w:rPr>
                <w:spacing w:val="-47"/>
                <w:szCs w:val="24"/>
              </w:rPr>
              <w:t xml:space="preserve"> </w:t>
            </w:r>
            <w:r w:rsidRPr="002668B0">
              <w:rPr>
                <w:spacing w:val="-1"/>
                <w:szCs w:val="24"/>
              </w:rPr>
              <w:t>Akuntansi</w:t>
            </w:r>
            <w:r w:rsidRPr="002668B0">
              <w:rPr>
                <w:spacing w:val="-47"/>
                <w:szCs w:val="24"/>
              </w:rPr>
              <w:t xml:space="preserve"> </w:t>
            </w:r>
            <w:r w:rsidRPr="002668B0">
              <w:rPr>
                <w:szCs w:val="24"/>
              </w:rPr>
              <w:t>(Y)</w:t>
            </w:r>
          </w:p>
          <w:p w14:paraId="4C173523" w14:textId="77777777" w:rsidR="002F0831" w:rsidRPr="002668B0" w:rsidRDefault="002F0831" w:rsidP="00D84193">
            <w:pPr>
              <w:pStyle w:val="TableParagraph"/>
              <w:jc w:val="both"/>
              <w:rPr>
                <w:b/>
                <w:szCs w:val="24"/>
              </w:rPr>
            </w:pPr>
          </w:p>
          <w:p w14:paraId="315E4F84" w14:textId="77777777" w:rsidR="002F0831" w:rsidRPr="002668B0" w:rsidRDefault="002F0831" w:rsidP="00D84193">
            <w:pPr>
              <w:pStyle w:val="TableParagraph"/>
              <w:jc w:val="center"/>
              <w:rPr>
                <w:b/>
                <w:szCs w:val="24"/>
              </w:rPr>
            </w:pPr>
            <w:r w:rsidRPr="002668B0">
              <w:rPr>
                <w:szCs w:val="24"/>
              </w:rPr>
              <w:t>Kinerja sistem</w:t>
            </w:r>
            <w:r w:rsidRPr="002668B0">
              <w:rPr>
                <w:spacing w:val="1"/>
                <w:szCs w:val="24"/>
              </w:rPr>
              <w:t xml:space="preserve"> </w:t>
            </w:r>
            <w:r w:rsidRPr="002668B0">
              <w:rPr>
                <w:szCs w:val="24"/>
              </w:rPr>
              <w:t>informasi</w:t>
            </w:r>
            <w:r w:rsidRPr="002668B0">
              <w:rPr>
                <w:spacing w:val="-9"/>
                <w:szCs w:val="24"/>
              </w:rPr>
              <w:t xml:space="preserve"> </w:t>
            </w:r>
            <w:r w:rsidRPr="002668B0">
              <w:rPr>
                <w:szCs w:val="24"/>
              </w:rPr>
              <w:t>akuntansi</w:t>
            </w:r>
            <w:r w:rsidRPr="002668B0">
              <w:rPr>
                <w:spacing w:val="-47"/>
                <w:szCs w:val="24"/>
              </w:rPr>
              <w:t xml:space="preserve"> </w:t>
            </w:r>
            <w:r w:rsidRPr="002668B0">
              <w:rPr>
                <w:szCs w:val="24"/>
              </w:rPr>
              <w:t>adalah tingkat</w:t>
            </w:r>
            <w:r w:rsidRPr="002668B0">
              <w:rPr>
                <w:spacing w:val="1"/>
                <w:szCs w:val="24"/>
              </w:rPr>
              <w:t xml:space="preserve"> </w:t>
            </w:r>
            <w:r w:rsidRPr="002668B0">
              <w:rPr>
                <w:szCs w:val="24"/>
              </w:rPr>
              <w:t>pencapaian atau</w:t>
            </w:r>
            <w:r w:rsidRPr="002668B0">
              <w:rPr>
                <w:spacing w:val="1"/>
                <w:szCs w:val="24"/>
              </w:rPr>
              <w:t xml:space="preserve"> </w:t>
            </w:r>
            <w:r w:rsidRPr="002668B0">
              <w:rPr>
                <w:szCs w:val="24"/>
              </w:rPr>
              <w:t>kemampuan sebuah</w:t>
            </w:r>
            <w:r w:rsidRPr="002668B0">
              <w:rPr>
                <w:spacing w:val="-48"/>
                <w:szCs w:val="24"/>
              </w:rPr>
              <w:t xml:space="preserve"> </w:t>
            </w:r>
            <w:r w:rsidRPr="002668B0">
              <w:rPr>
                <w:szCs w:val="24"/>
              </w:rPr>
              <w:t>sistem dalam</w:t>
            </w:r>
            <w:r w:rsidRPr="002668B0">
              <w:rPr>
                <w:spacing w:val="1"/>
                <w:szCs w:val="24"/>
              </w:rPr>
              <w:t xml:space="preserve"> </w:t>
            </w:r>
            <w:r w:rsidRPr="002668B0">
              <w:rPr>
                <w:szCs w:val="24"/>
              </w:rPr>
              <w:t>menghasilkan</w:t>
            </w:r>
          </w:p>
          <w:p w14:paraId="0A1D3F97" w14:textId="77777777" w:rsidR="002F0831" w:rsidRPr="002668B0" w:rsidRDefault="002F0831" w:rsidP="00D84193">
            <w:pPr>
              <w:pStyle w:val="TableParagraph"/>
              <w:ind w:right="111"/>
              <w:jc w:val="center"/>
              <w:rPr>
                <w:szCs w:val="24"/>
              </w:rPr>
            </w:pPr>
            <w:r w:rsidRPr="002668B0">
              <w:rPr>
                <w:szCs w:val="24"/>
              </w:rPr>
              <w:t>sebuah informasi</w:t>
            </w:r>
            <w:r w:rsidRPr="002668B0">
              <w:rPr>
                <w:spacing w:val="1"/>
                <w:szCs w:val="24"/>
              </w:rPr>
              <w:t xml:space="preserve"> </w:t>
            </w:r>
            <w:r w:rsidRPr="002668B0">
              <w:rPr>
                <w:szCs w:val="24"/>
              </w:rPr>
              <w:t>yang diperlukan</w:t>
            </w:r>
            <w:r w:rsidRPr="002668B0">
              <w:rPr>
                <w:spacing w:val="1"/>
                <w:szCs w:val="24"/>
              </w:rPr>
              <w:t xml:space="preserve"> </w:t>
            </w:r>
            <w:r w:rsidRPr="002668B0">
              <w:rPr>
                <w:szCs w:val="24"/>
              </w:rPr>
              <w:t>oleh setiap elemen</w:t>
            </w:r>
            <w:r w:rsidRPr="002668B0">
              <w:rPr>
                <w:spacing w:val="1"/>
                <w:szCs w:val="24"/>
              </w:rPr>
              <w:t xml:space="preserve"> </w:t>
            </w:r>
            <w:r w:rsidRPr="002668B0">
              <w:rPr>
                <w:szCs w:val="24"/>
              </w:rPr>
              <w:t>pemakai sistem di</w:t>
            </w:r>
            <w:r w:rsidRPr="002668B0">
              <w:rPr>
                <w:spacing w:val="1"/>
                <w:szCs w:val="24"/>
              </w:rPr>
              <w:t xml:space="preserve"> </w:t>
            </w:r>
            <w:r w:rsidRPr="002668B0">
              <w:rPr>
                <w:szCs w:val="24"/>
              </w:rPr>
              <w:t>sebuah perusahaan</w:t>
            </w:r>
            <w:r w:rsidRPr="002668B0">
              <w:rPr>
                <w:spacing w:val="1"/>
                <w:szCs w:val="24"/>
              </w:rPr>
              <w:t xml:space="preserve"> </w:t>
            </w:r>
            <w:r w:rsidRPr="002668B0">
              <w:rPr>
                <w:szCs w:val="24"/>
              </w:rPr>
              <w:t>dalam waktu yang</w:t>
            </w:r>
            <w:r w:rsidRPr="002668B0">
              <w:rPr>
                <w:spacing w:val="1"/>
                <w:szCs w:val="24"/>
              </w:rPr>
              <w:t xml:space="preserve"> </w:t>
            </w:r>
            <w:r w:rsidRPr="002668B0">
              <w:rPr>
                <w:szCs w:val="24"/>
              </w:rPr>
              <w:t>sangat cepat dan</w:t>
            </w:r>
            <w:r w:rsidRPr="002668B0">
              <w:rPr>
                <w:spacing w:val="1"/>
                <w:szCs w:val="24"/>
              </w:rPr>
              <w:t xml:space="preserve"> </w:t>
            </w:r>
            <w:r w:rsidRPr="002668B0">
              <w:rPr>
                <w:szCs w:val="24"/>
              </w:rPr>
              <w:t>tepat</w:t>
            </w:r>
            <w:r w:rsidRPr="002668B0">
              <w:rPr>
                <w:spacing w:val="-1"/>
                <w:szCs w:val="24"/>
              </w:rPr>
              <w:t xml:space="preserve"> </w:t>
            </w:r>
            <w:r w:rsidRPr="002668B0">
              <w:rPr>
                <w:szCs w:val="24"/>
              </w:rPr>
              <w:t>sasaran.</w:t>
            </w:r>
          </w:p>
          <w:p w14:paraId="1F1D4605" w14:textId="77777777" w:rsidR="002F0831" w:rsidRPr="002668B0" w:rsidRDefault="002F0831" w:rsidP="00D84193">
            <w:pPr>
              <w:pStyle w:val="TableParagraph"/>
              <w:ind w:left="138"/>
              <w:jc w:val="both"/>
              <w:rPr>
                <w:b/>
                <w:szCs w:val="24"/>
              </w:rPr>
            </w:pPr>
          </w:p>
          <w:p w14:paraId="4113F034" w14:textId="77777777" w:rsidR="002F0831" w:rsidRPr="002668B0" w:rsidRDefault="002F0831" w:rsidP="00D84193">
            <w:pPr>
              <w:pStyle w:val="TableParagraph"/>
              <w:ind w:left="138"/>
              <w:jc w:val="both"/>
              <w:rPr>
                <w:b/>
                <w:szCs w:val="24"/>
              </w:rPr>
            </w:pPr>
          </w:p>
          <w:p w14:paraId="72F3DEB4" w14:textId="77777777" w:rsidR="002F0831" w:rsidRDefault="002F0831" w:rsidP="00D84193">
            <w:pPr>
              <w:spacing w:line="240" w:lineRule="auto"/>
              <w:rPr>
                <w:szCs w:val="24"/>
              </w:rPr>
            </w:pPr>
            <w:r w:rsidRPr="002668B0">
              <w:rPr>
                <w:spacing w:val="-1"/>
                <w:szCs w:val="24"/>
              </w:rPr>
              <w:t xml:space="preserve">Romney </w:t>
            </w:r>
            <w:r w:rsidRPr="002668B0">
              <w:rPr>
                <w:szCs w:val="24"/>
              </w:rPr>
              <w:t>dan</w:t>
            </w:r>
            <w:r w:rsidRPr="002668B0">
              <w:rPr>
                <w:spacing w:val="-47"/>
                <w:szCs w:val="24"/>
              </w:rPr>
              <w:t xml:space="preserve"> </w:t>
            </w:r>
            <w:r w:rsidRPr="002668B0">
              <w:rPr>
                <w:szCs w:val="24"/>
              </w:rPr>
              <w:t>Steinbart</w:t>
            </w:r>
          </w:p>
          <w:p w14:paraId="34F2D22F" w14:textId="307A1C79" w:rsidR="006A0B4F" w:rsidRDefault="006A0B4F" w:rsidP="00D84193">
            <w:pPr>
              <w:spacing w:line="240" w:lineRule="auto"/>
              <w:rPr>
                <w:rFonts w:cs="Times New Roman"/>
                <w:b/>
                <w:iCs/>
                <w:color w:val="000000" w:themeColor="text1"/>
                <w:szCs w:val="24"/>
              </w:rPr>
            </w:pPr>
            <w:r>
              <w:rPr>
                <w:szCs w:val="24"/>
              </w:rPr>
              <w:t>(2015:72)</w:t>
            </w:r>
          </w:p>
        </w:tc>
        <w:tc>
          <w:tcPr>
            <w:tcW w:w="1962" w:type="dxa"/>
            <w:vMerge w:val="restart"/>
          </w:tcPr>
          <w:p w14:paraId="62762000" w14:textId="77777777" w:rsidR="002F0831" w:rsidRPr="002668B0" w:rsidRDefault="002F0831" w:rsidP="00D84193">
            <w:pPr>
              <w:pStyle w:val="TableParagraph"/>
              <w:jc w:val="center"/>
              <w:rPr>
                <w:szCs w:val="24"/>
                <w:lang w:val="id-ID"/>
              </w:rPr>
            </w:pPr>
            <w:r w:rsidRPr="002668B0">
              <w:rPr>
                <w:szCs w:val="24"/>
                <w:lang w:val="id-ID"/>
              </w:rPr>
              <w:t>1.Kepuasan pemakai</w:t>
            </w:r>
          </w:p>
          <w:p w14:paraId="68B6926A" w14:textId="77777777" w:rsidR="002F0831" w:rsidRPr="002668B0" w:rsidRDefault="002F0831" w:rsidP="00D84193">
            <w:pPr>
              <w:pStyle w:val="TableParagraph"/>
              <w:jc w:val="center"/>
              <w:rPr>
                <w:szCs w:val="24"/>
                <w:lang w:val="id-ID"/>
              </w:rPr>
            </w:pPr>
          </w:p>
          <w:p w14:paraId="3F1BD45C" w14:textId="77777777" w:rsidR="002F0831" w:rsidRDefault="002F0831" w:rsidP="00D84193">
            <w:pPr>
              <w:pStyle w:val="TableParagraph"/>
              <w:jc w:val="center"/>
              <w:rPr>
                <w:szCs w:val="24"/>
                <w:lang w:val="id-ID"/>
              </w:rPr>
            </w:pPr>
          </w:p>
          <w:p w14:paraId="29AE9DD2" w14:textId="77777777" w:rsidR="002F0831" w:rsidRDefault="002F0831" w:rsidP="00D84193">
            <w:pPr>
              <w:pStyle w:val="TableParagraph"/>
              <w:jc w:val="center"/>
              <w:rPr>
                <w:szCs w:val="24"/>
                <w:lang w:val="id-ID"/>
              </w:rPr>
            </w:pPr>
          </w:p>
          <w:p w14:paraId="2AE9574F" w14:textId="77777777" w:rsidR="002F0831" w:rsidRDefault="002F0831" w:rsidP="00D84193">
            <w:pPr>
              <w:pStyle w:val="TableParagraph"/>
              <w:jc w:val="center"/>
              <w:rPr>
                <w:szCs w:val="24"/>
                <w:lang w:val="id-ID"/>
              </w:rPr>
            </w:pPr>
          </w:p>
          <w:p w14:paraId="54C73941" w14:textId="77777777" w:rsidR="002F0831" w:rsidRDefault="002F0831" w:rsidP="00D84193">
            <w:pPr>
              <w:pStyle w:val="TableParagraph"/>
              <w:jc w:val="center"/>
              <w:rPr>
                <w:szCs w:val="24"/>
                <w:lang w:val="id-ID"/>
              </w:rPr>
            </w:pPr>
          </w:p>
          <w:p w14:paraId="79EC5E5B" w14:textId="77777777" w:rsidR="002F0831" w:rsidRDefault="002F0831" w:rsidP="00D84193">
            <w:pPr>
              <w:pStyle w:val="TableParagraph"/>
              <w:jc w:val="center"/>
              <w:rPr>
                <w:szCs w:val="24"/>
                <w:lang w:val="id-ID"/>
              </w:rPr>
            </w:pPr>
          </w:p>
          <w:p w14:paraId="7BECD0E6" w14:textId="77777777" w:rsidR="002F0831" w:rsidRDefault="002F0831" w:rsidP="00D84193">
            <w:pPr>
              <w:pStyle w:val="TableParagraph"/>
              <w:jc w:val="center"/>
              <w:rPr>
                <w:szCs w:val="24"/>
                <w:lang w:val="id-ID"/>
              </w:rPr>
            </w:pPr>
          </w:p>
          <w:p w14:paraId="471713E5" w14:textId="77777777" w:rsidR="002F0831" w:rsidRDefault="002F0831" w:rsidP="00D84193">
            <w:pPr>
              <w:pStyle w:val="TableParagraph"/>
              <w:jc w:val="center"/>
              <w:rPr>
                <w:szCs w:val="24"/>
                <w:lang w:val="id-ID"/>
              </w:rPr>
            </w:pPr>
          </w:p>
          <w:p w14:paraId="5B631A45" w14:textId="77777777" w:rsidR="002F0831" w:rsidRDefault="002F0831" w:rsidP="00D84193">
            <w:pPr>
              <w:pStyle w:val="TableParagraph"/>
              <w:jc w:val="center"/>
              <w:rPr>
                <w:szCs w:val="24"/>
                <w:lang w:val="id-ID"/>
              </w:rPr>
            </w:pPr>
          </w:p>
          <w:p w14:paraId="03F3C05B" w14:textId="77777777" w:rsidR="002F0831" w:rsidRDefault="002F0831" w:rsidP="00D84193">
            <w:pPr>
              <w:pStyle w:val="TableParagraph"/>
              <w:jc w:val="center"/>
              <w:rPr>
                <w:szCs w:val="24"/>
                <w:lang w:val="id-ID"/>
              </w:rPr>
            </w:pPr>
          </w:p>
          <w:p w14:paraId="39271D21" w14:textId="77777777" w:rsidR="002F0831" w:rsidRDefault="002F0831" w:rsidP="00D84193">
            <w:pPr>
              <w:pStyle w:val="TableParagraph"/>
              <w:jc w:val="center"/>
              <w:rPr>
                <w:szCs w:val="24"/>
                <w:lang w:val="id-ID"/>
              </w:rPr>
            </w:pPr>
          </w:p>
          <w:p w14:paraId="2C954C10" w14:textId="77777777" w:rsidR="002F0831" w:rsidRDefault="002F0831" w:rsidP="00D84193">
            <w:pPr>
              <w:pStyle w:val="TableParagraph"/>
              <w:jc w:val="center"/>
              <w:rPr>
                <w:szCs w:val="24"/>
                <w:lang w:val="id-ID"/>
              </w:rPr>
            </w:pPr>
          </w:p>
          <w:p w14:paraId="7693C9D1" w14:textId="77777777" w:rsidR="002F0831" w:rsidRDefault="002F0831" w:rsidP="00D84193">
            <w:pPr>
              <w:pStyle w:val="TableParagraph"/>
              <w:jc w:val="center"/>
              <w:rPr>
                <w:szCs w:val="24"/>
                <w:lang w:val="id-ID"/>
              </w:rPr>
            </w:pPr>
          </w:p>
          <w:p w14:paraId="1EB2461F" w14:textId="77777777" w:rsidR="002F0831" w:rsidRDefault="002F0831" w:rsidP="00D84193">
            <w:pPr>
              <w:pStyle w:val="TableParagraph"/>
              <w:jc w:val="center"/>
              <w:rPr>
                <w:szCs w:val="24"/>
                <w:lang w:val="id-ID"/>
              </w:rPr>
            </w:pPr>
          </w:p>
          <w:p w14:paraId="3838DC05" w14:textId="77777777" w:rsidR="002F0831" w:rsidRDefault="002F0831" w:rsidP="00D84193">
            <w:pPr>
              <w:pStyle w:val="TableParagraph"/>
              <w:jc w:val="center"/>
              <w:rPr>
                <w:szCs w:val="24"/>
                <w:lang w:val="id-ID"/>
              </w:rPr>
            </w:pPr>
          </w:p>
          <w:p w14:paraId="785D6D9A" w14:textId="77777777" w:rsidR="002F0831" w:rsidRDefault="002F0831" w:rsidP="00D84193">
            <w:pPr>
              <w:pStyle w:val="TableParagraph"/>
              <w:jc w:val="center"/>
              <w:rPr>
                <w:szCs w:val="24"/>
                <w:lang w:val="id-ID"/>
              </w:rPr>
            </w:pPr>
          </w:p>
          <w:p w14:paraId="33429938" w14:textId="77777777" w:rsidR="002F0831" w:rsidRDefault="002F0831" w:rsidP="00D84193">
            <w:pPr>
              <w:spacing w:line="240" w:lineRule="auto"/>
              <w:rPr>
                <w:rFonts w:cs="Times New Roman"/>
                <w:b/>
                <w:iCs/>
                <w:color w:val="000000" w:themeColor="text1"/>
                <w:szCs w:val="24"/>
              </w:rPr>
            </w:pPr>
          </w:p>
        </w:tc>
        <w:tc>
          <w:tcPr>
            <w:tcW w:w="2502" w:type="dxa"/>
          </w:tcPr>
          <w:p w14:paraId="1CFCBEF4" w14:textId="77777777" w:rsidR="002F0831" w:rsidRDefault="002F0831" w:rsidP="00D84193">
            <w:pPr>
              <w:spacing w:line="240" w:lineRule="auto"/>
              <w:rPr>
                <w:szCs w:val="24"/>
              </w:rPr>
            </w:pPr>
            <w:r w:rsidRPr="002668B0">
              <w:rPr>
                <w:i/>
                <w:szCs w:val="24"/>
              </w:rPr>
              <w:t>Content</w:t>
            </w:r>
            <w:r w:rsidRPr="002668B0">
              <w:rPr>
                <w:szCs w:val="24"/>
              </w:rPr>
              <w:t>(Kesesuaian program bagi kebutuhan pengguna)</w:t>
            </w:r>
          </w:p>
          <w:p w14:paraId="273666AA" w14:textId="77777777" w:rsidR="002F0831" w:rsidRDefault="002F0831" w:rsidP="00D84193">
            <w:pPr>
              <w:spacing w:line="240" w:lineRule="auto"/>
              <w:rPr>
                <w:rFonts w:cs="Times New Roman"/>
                <w:b/>
                <w:iCs/>
                <w:color w:val="000000" w:themeColor="text1"/>
                <w:szCs w:val="24"/>
              </w:rPr>
            </w:pPr>
          </w:p>
        </w:tc>
        <w:tc>
          <w:tcPr>
            <w:tcW w:w="1403" w:type="dxa"/>
            <w:vAlign w:val="center"/>
          </w:tcPr>
          <w:p w14:paraId="6D0D614B" w14:textId="201F683F" w:rsidR="002F0831" w:rsidRPr="00CE4CA6" w:rsidRDefault="00D94A39" w:rsidP="00D84193">
            <w:pPr>
              <w:spacing w:line="240" w:lineRule="auto"/>
              <w:jc w:val="center"/>
              <w:rPr>
                <w:rFonts w:cs="Times New Roman"/>
                <w:iCs/>
                <w:color w:val="000000" w:themeColor="text1"/>
                <w:szCs w:val="24"/>
              </w:rPr>
            </w:pPr>
            <w:r>
              <w:rPr>
                <w:rFonts w:cs="Times New Roman"/>
                <w:iCs/>
                <w:color w:val="000000" w:themeColor="text1"/>
                <w:szCs w:val="24"/>
              </w:rPr>
              <w:t>1,2</w:t>
            </w:r>
          </w:p>
        </w:tc>
        <w:tc>
          <w:tcPr>
            <w:tcW w:w="1258" w:type="dxa"/>
            <w:vAlign w:val="center"/>
          </w:tcPr>
          <w:p w14:paraId="355A7CC6" w14:textId="77777777" w:rsidR="002F0831" w:rsidRPr="003F760A" w:rsidRDefault="002F0831" w:rsidP="00D84193">
            <w:pPr>
              <w:spacing w:line="240" w:lineRule="auto"/>
              <w:jc w:val="center"/>
              <w:rPr>
                <w:rFonts w:cs="Times New Roman"/>
                <w:iCs/>
                <w:color w:val="000000" w:themeColor="text1"/>
                <w:szCs w:val="24"/>
              </w:rPr>
            </w:pPr>
            <w:r w:rsidRPr="003F760A">
              <w:rPr>
                <w:rFonts w:cs="Times New Roman"/>
                <w:iCs/>
                <w:color w:val="000000" w:themeColor="text1"/>
                <w:szCs w:val="24"/>
              </w:rPr>
              <w:t>Ordinal</w:t>
            </w:r>
          </w:p>
        </w:tc>
      </w:tr>
      <w:tr w:rsidR="002F0831" w14:paraId="43FE6228" w14:textId="77777777" w:rsidTr="00825EE3">
        <w:trPr>
          <w:trHeight w:val="1185"/>
        </w:trPr>
        <w:tc>
          <w:tcPr>
            <w:tcW w:w="2515" w:type="dxa"/>
            <w:vMerge/>
          </w:tcPr>
          <w:p w14:paraId="7B9F2A84" w14:textId="77777777" w:rsidR="002F0831" w:rsidRPr="002668B0" w:rsidRDefault="002F0831" w:rsidP="00D84193">
            <w:pPr>
              <w:pStyle w:val="TableParagraph"/>
              <w:ind w:left="160" w:right="146" w:hanging="1"/>
              <w:jc w:val="center"/>
              <w:rPr>
                <w:szCs w:val="24"/>
              </w:rPr>
            </w:pPr>
          </w:p>
        </w:tc>
        <w:tc>
          <w:tcPr>
            <w:tcW w:w="1962" w:type="dxa"/>
            <w:vMerge/>
          </w:tcPr>
          <w:p w14:paraId="242F0211" w14:textId="77777777" w:rsidR="002F0831" w:rsidRPr="002668B0" w:rsidRDefault="002F0831" w:rsidP="00D84193">
            <w:pPr>
              <w:pStyle w:val="TableParagraph"/>
              <w:jc w:val="center"/>
              <w:rPr>
                <w:szCs w:val="24"/>
                <w:lang w:val="id-ID"/>
              </w:rPr>
            </w:pPr>
          </w:p>
        </w:tc>
        <w:tc>
          <w:tcPr>
            <w:tcW w:w="2502" w:type="dxa"/>
          </w:tcPr>
          <w:p w14:paraId="3A6F003F" w14:textId="77777777" w:rsidR="002F0831" w:rsidRDefault="002F0831" w:rsidP="00D84193">
            <w:pPr>
              <w:spacing w:line="240" w:lineRule="auto"/>
              <w:rPr>
                <w:szCs w:val="24"/>
              </w:rPr>
            </w:pPr>
            <w:r w:rsidRPr="002668B0">
              <w:rPr>
                <w:i/>
                <w:szCs w:val="24"/>
              </w:rPr>
              <w:t xml:space="preserve">Accuracy </w:t>
            </w:r>
            <w:r w:rsidRPr="002668B0">
              <w:rPr>
                <w:szCs w:val="24"/>
              </w:rPr>
              <w:t>( Akurat dalam mengolah data)</w:t>
            </w:r>
          </w:p>
          <w:p w14:paraId="4F6941F5" w14:textId="77777777" w:rsidR="002F0831" w:rsidRPr="002668B0" w:rsidRDefault="002F0831" w:rsidP="00D84193">
            <w:pPr>
              <w:spacing w:line="240" w:lineRule="auto"/>
              <w:rPr>
                <w:i/>
                <w:szCs w:val="24"/>
              </w:rPr>
            </w:pPr>
          </w:p>
        </w:tc>
        <w:tc>
          <w:tcPr>
            <w:tcW w:w="1403" w:type="dxa"/>
            <w:vAlign w:val="center"/>
          </w:tcPr>
          <w:p w14:paraId="14144260" w14:textId="77777777" w:rsidR="002F0831" w:rsidRDefault="002F0831" w:rsidP="00D84193">
            <w:pPr>
              <w:spacing w:line="240" w:lineRule="auto"/>
              <w:jc w:val="center"/>
              <w:rPr>
                <w:rFonts w:cs="Times New Roman"/>
                <w:iCs/>
                <w:color w:val="000000" w:themeColor="text1"/>
                <w:szCs w:val="24"/>
              </w:rPr>
            </w:pPr>
          </w:p>
          <w:p w14:paraId="684325B4" w14:textId="6A823745" w:rsidR="002F0831" w:rsidRDefault="00D94A39" w:rsidP="00D84193">
            <w:pPr>
              <w:spacing w:line="240" w:lineRule="auto"/>
              <w:jc w:val="center"/>
              <w:rPr>
                <w:rFonts w:cs="Times New Roman"/>
                <w:iCs/>
                <w:color w:val="000000" w:themeColor="text1"/>
                <w:szCs w:val="24"/>
              </w:rPr>
            </w:pPr>
            <w:r>
              <w:rPr>
                <w:rFonts w:cs="Times New Roman"/>
                <w:iCs/>
                <w:color w:val="000000" w:themeColor="text1"/>
                <w:szCs w:val="24"/>
              </w:rPr>
              <w:t>3,4</w:t>
            </w:r>
          </w:p>
          <w:p w14:paraId="730A5982" w14:textId="77777777" w:rsidR="002F0831" w:rsidRPr="00CE4CA6" w:rsidRDefault="002F0831" w:rsidP="00D84193">
            <w:pPr>
              <w:spacing w:line="240" w:lineRule="auto"/>
              <w:jc w:val="center"/>
              <w:rPr>
                <w:rFonts w:cs="Times New Roman"/>
                <w:iCs/>
                <w:color w:val="000000" w:themeColor="text1"/>
                <w:szCs w:val="24"/>
              </w:rPr>
            </w:pPr>
          </w:p>
        </w:tc>
        <w:tc>
          <w:tcPr>
            <w:tcW w:w="1258" w:type="dxa"/>
            <w:vAlign w:val="center"/>
          </w:tcPr>
          <w:p w14:paraId="6F18B860" w14:textId="77777777" w:rsidR="002F0831" w:rsidRDefault="002F0831" w:rsidP="00003248">
            <w:pPr>
              <w:spacing w:line="240" w:lineRule="auto"/>
              <w:rPr>
                <w:rFonts w:cs="Times New Roman"/>
                <w:iCs/>
                <w:color w:val="000000" w:themeColor="text1"/>
                <w:szCs w:val="24"/>
              </w:rPr>
            </w:pPr>
          </w:p>
          <w:p w14:paraId="2266274C" w14:textId="77777777" w:rsidR="002F0831" w:rsidRPr="003F760A" w:rsidRDefault="002F0831" w:rsidP="00D84193">
            <w:pPr>
              <w:spacing w:line="240" w:lineRule="auto"/>
              <w:jc w:val="center"/>
              <w:rPr>
                <w:rFonts w:cs="Times New Roman"/>
                <w:iCs/>
                <w:color w:val="000000" w:themeColor="text1"/>
                <w:szCs w:val="24"/>
              </w:rPr>
            </w:pPr>
            <w:r w:rsidRPr="003F760A">
              <w:rPr>
                <w:rFonts w:cs="Times New Roman"/>
                <w:iCs/>
                <w:color w:val="000000" w:themeColor="text1"/>
                <w:szCs w:val="24"/>
              </w:rPr>
              <w:t>Ordinal</w:t>
            </w:r>
          </w:p>
        </w:tc>
      </w:tr>
      <w:tr w:rsidR="002F0831" w14:paraId="73657E4C" w14:textId="77777777" w:rsidTr="00825EE3">
        <w:trPr>
          <w:trHeight w:val="1593"/>
        </w:trPr>
        <w:tc>
          <w:tcPr>
            <w:tcW w:w="2515" w:type="dxa"/>
            <w:vMerge/>
          </w:tcPr>
          <w:p w14:paraId="11086051" w14:textId="77777777" w:rsidR="002F0831" w:rsidRPr="002668B0" w:rsidRDefault="002F0831" w:rsidP="00D84193">
            <w:pPr>
              <w:pStyle w:val="TableParagraph"/>
              <w:ind w:left="160" w:right="146" w:hanging="1"/>
              <w:jc w:val="center"/>
              <w:rPr>
                <w:szCs w:val="24"/>
              </w:rPr>
            </w:pPr>
          </w:p>
        </w:tc>
        <w:tc>
          <w:tcPr>
            <w:tcW w:w="1962" w:type="dxa"/>
            <w:vMerge/>
          </w:tcPr>
          <w:p w14:paraId="0963B75B" w14:textId="77777777" w:rsidR="002F0831" w:rsidRPr="002668B0" w:rsidRDefault="002F0831" w:rsidP="00D84193">
            <w:pPr>
              <w:pStyle w:val="TableParagraph"/>
              <w:jc w:val="center"/>
              <w:rPr>
                <w:szCs w:val="24"/>
                <w:lang w:val="id-ID"/>
              </w:rPr>
            </w:pPr>
          </w:p>
        </w:tc>
        <w:tc>
          <w:tcPr>
            <w:tcW w:w="2502" w:type="dxa"/>
          </w:tcPr>
          <w:p w14:paraId="517DCCD0" w14:textId="77777777" w:rsidR="002F0831" w:rsidRDefault="002F0831" w:rsidP="00D84193">
            <w:pPr>
              <w:spacing w:line="240" w:lineRule="auto"/>
              <w:rPr>
                <w:szCs w:val="24"/>
              </w:rPr>
            </w:pPr>
            <w:r w:rsidRPr="002668B0">
              <w:rPr>
                <w:i/>
                <w:szCs w:val="24"/>
              </w:rPr>
              <w:t>Format</w:t>
            </w:r>
            <w:r w:rsidRPr="002668B0">
              <w:rPr>
                <w:szCs w:val="24"/>
              </w:rPr>
              <w:t xml:space="preserve"> (tampilan sistem</w:t>
            </w:r>
            <w:r>
              <w:rPr>
                <w:szCs w:val="24"/>
              </w:rPr>
              <w:t xml:space="preserve"> </w:t>
            </w:r>
            <w:r w:rsidRPr="002668B0">
              <w:rPr>
                <w:szCs w:val="24"/>
              </w:rPr>
              <w:t>yang menarik dan memudahkan pengguna)</w:t>
            </w:r>
          </w:p>
          <w:p w14:paraId="62272E96" w14:textId="77777777" w:rsidR="002F0831" w:rsidRPr="002668B0" w:rsidRDefault="002F0831" w:rsidP="00D84193">
            <w:pPr>
              <w:spacing w:line="240" w:lineRule="auto"/>
              <w:rPr>
                <w:i/>
                <w:szCs w:val="24"/>
              </w:rPr>
            </w:pPr>
          </w:p>
        </w:tc>
        <w:tc>
          <w:tcPr>
            <w:tcW w:w="1403" w:type="dxa"/>
            <w:vAlign w:val="center"/>
          </w:tcPr>
          <w:p w14:paraId="14332755" w14:textId="66AA8890" w:rsidR="002F0831" w:rsidRPr="00CE4CA6" w:rsidRDefault="00D94A39" w:rsidP="00D84193">
            <w:pPr>
              <w:spacing w:line="240" w:lineRule="auto"/>
              <w:jc w:val="center"/>
              <w:rPr>
                <w:rFonts w:cs="Times New Roman"/>
                <w:iCs/>
                <w:color w:val="000000" w:themeColor="text1"/>
                <w:szCs w:val="24"/>
              </w:rPr>
            </w:pPr>
            <w:r>
              <w:rPr>
                <w:rFonts w:cs="Times New Roman"/>
                <w:iCs/>
                <w:color w:val="000000" w:themeColor="text1"/>
                <w:szCs w:val="24"/>
              </w:rPr>
              <w:t>5</w:t>
            </w:r>
          </w:p>
        </w:tc>
        <w:tc>
          <w:tcPr>
            <w:tcW w:w="1258" w:type="dxa"/>
            <w:vAlign w:val="center"/>
          </w:tcPr>
          <w:p w14:paraId="09789E81" w14:textId="77777777" w:rsidR="002F0831" w:rsidRPr="003F760A" w:rsidRDefault="002F0831" w:rsidP="00D84193">
            <w:pPr>
              <w:spacing w:line="240" w:lineRule="auto"/>
              <w:jc w:val="center"/>
              <w:rPr>
                <w:rFonts w:cs="Times New Roman"/>
                <w:iCs/>
                <w:color w:val="000000" w:themeColor="text1"/>
                <w:szCs w:val="24"/>
              </w:rPr>
            </w:pPr>
            <w:r w:rsidRPr="003F760A">
              <w:rPr>
                <w:rFonts w:cs="Times New Roman"/>
                <w:iCs/>
                <w:color w:val="000000" w:themeColor="text1"/>
                <w:szCs w:val="24"/>
              </w:rPr>
              <w:t>Ordinal</w:t>
            </w:r>
          </w:p>
        </w:tc>
      </w:tr>
      <w:tr w:rsidR="002F0831" w14:paraId="1D018A47" w14:textId="77777777" w:rsidTr="00825EE3">
        <w:trPr>
          <w:trHeight w:val="1260"/>
        </w:trPr>
        <w:tc>
          <w:tcPr>
            <w:tcW w:w="2515" w:type="dxa"/>
            <w:vMerge/>
          </w:tcPr>
          <w:p w14:paraId="17AB15BC" w14:textId="77777777" w:rsidR="002F0831" w:rsidRPr="002668B0" w:rsidRDefault="002F0831" w:rsidP="00D84193">
            <w:pPr>
              <w:pStyle w:val="TableParagraph"/>
              <w:ind w:left="160" w:right="146" w:hanging="1"/>
              <w:jc w:val="center"/>
              <w:rPr>
                <w:szCs w:val="24"/>
              </w:rPr>
            </w:pPr>
          </w:p>
        </w:tc>
        <w:tc>
          <w:tcPr>
            <w:tcW w:w="1962" w:type="dxa"/>
            <w:vMerge/>
          </w:tcPr>
          <w:p w14:paraId="196D84F9" w14:textId="77777777" w:rsidR="002F0831" w:rsidRPr="002668B0" w:rsidRDefault="002F0831" w:rsidP="00D84193">
            <w:pPr>
              <w:pStyle w:val="TableParagraph"/>
              <w:jc w:val="center"/>
              <w:rPr>
                <w:szCs w:val="24"/>
                <w:lang w:val="id-ID"/>
              </w:rPr>
            </w:pPr>
          </w:p>
        </w:tc>
        <w:tc>
          <w:tcPr>
            <w:tcW w:w="2502" w:type="dxa"/>
          </w:tcPr>
          <w:p w14:paraId="1992F65D" w14:textId="77777777" w:rsidR="002F0831" w:rsidRDefault="002F0831" w:rsidP="00D84193">
            <w:pPr>
              <w:spacing w:line="240" w:lineRule="auto"/>
              <w:rPr>
                <w:szCs w:val="24"/>
              </w:rPr>
            </w:pPr>
            <w:r w:rsidRPr="002668B0">
              <w:rPr>
                <w:i/>
                <w:szCs w:val="24"/>
              </w:rPr>
              <w:t>Ease of use</w:t>
            </w:r>
            <w:r w:rsidRPr="002668B0">
              <w:rPr>
                <w:szCs w:val="24"/>
              </w:rPr>
              <w:t xml:space="preserve"> (mudah digunakan dan lebih efisien)</w:t>
            </w:r>
          </w:p>
          <w:p w14:paraId="36020036" w14:textId="77777777" w:rsidR="002F0831" w:rsidRPr="002668B0" w:rsidRDefault="002F0831" w:rsidP="00D84193">
            <w:pPr>
              <w:spacing w:line="240" w:lineRule="auto"/>
              <w:rPr>
                <w:i/>
                <w:szCs w:val="24"/>
              </w:rPr>
            </w:pPr>
          </w:p>
        </w:tc>
        <w:tc>
          <w:tcPr>
            <w:tcW w:w="1403" w:type="dxa"/>
            <w:vAlign w:val="center"/>
          </w:tcPr>
          <w:p w14:paraId="05CEFAD3" w14:textId="77777777" w:rsidR="002F0831" w:rsidRDefault="002F0831" w:rsidP="00D84193">
            <w:pPr>
              <w:spacing w:line="240" w:lineRule="auto"/>
              <w:jc w:val="center"/>
              <w:rPr>
                <w:rFonts w:cs="Times New Roman"/>
                <w:iCs/>
                <w:color w:val="000000" w:themeColor="text1"/>
                <w:szCs w:val="24"/>
              </w:rPr>
            </w:pPr>
          </w:p>
          <w:p w14:paraId="70793702" w14:textId="04AE1DFA" w:rsidR="002F0831" w:rsidRDefault="00D94A39" w:rsidP="00D84193">
            <w:pPr>
              <w:spacing w:line="240" w:lineRule="auto"/>
              <w:jc w:val="center"/>
              <w:rPr>
                <w:rFonts w:cs="Times New Roman"/>
                <w:iCs/>
                <w:color w:val="000000" w:themeColor="text1"/>
                <w:szCs w:val="24"/>
              </w:rPr>
            </w:pPr>
            <w:r>
              <w:rPr>
                <w:rFonts w:cs="Times New Roman"/>
                <w:iCs/>
                <w:color w:val="000000" w:themeColor="text1"/>
                <w:szCs w:val="24"/>
              </w:rPr>
              <w:t>6,7</w:t>
            </w:r>
          </w:p>
          <w:p w14:paraId="75403711" w14:textId="77777777" w:rsidR="002F0831" w:rsidRDefault="002F0831" w:rsidP="00D84193">
            <w:pPr>
              <w:spacing w:line="240" w:lineRule="auto"/>
              <w:jc w:val="center"/>
              <w:rPr>
                <w:rFonts w:cs="Times New Roman"/>
                <w:iCs/>
                <w:color w:val="000000" w:themeColor="text1"/>
                <w:szCs w:val="24"/>
              </w:rPr>
            </w:pPr>
          </w:p>
          <w:p w14:paraId="3B8D8462" w14:textId="77777777" w:rsidR="002F0831" w:rsidRPr="00CE4CA6" w:rsidRDefault="002F0831" w:rsidP="00D84193">
            <w:pPr>
              <w:spacing w:line="240" w:lineRule="auto"/>
              <w:jc w:val="center"/>
              <w:rPr>
                <w:rFonts w:cs="Times New Roman"/>
                <w:iCs/>
                <w:color w:val="000000" w:themeColor="text1"/>
                <w:szCs w:val="24"/>
              </w:rPr>
            </w:pPr>
          </w:p>
        </w:tc>
        <w:tc>
          <w:tcPr>
            <w:tcW w:w="1258" w:type="dxa"/>
            <w:vAlign w:val="center"/>
          </w:tcPr>
          <w:p w14:paraId="3F1C6B29" w14:textId="77777777" w:rsidR="002F0831" w:rsidRDefault="002F0831" w:rsidP="00D84193">
            <w:pPr>
              <w:spacing w:line="240" w:lineRule="auto"/>
              <w:jc w:val="center"/>
              <w:rPr>
                <w:rFonts w:cs="Times New Roman"/>
                <w:iCs/>
                <w:color w:val="000000" w:themeColor="text1"/>
                <w:szCs w:val="24"/>
              </w:rPr>
            </w:pPr>
          </w:p>
          <w:p w14:paraId="4047C947" w14:textId="77777777" w:rsidR="002F0831" w:rsidRPr="003F760A" w:rsidRDefault="002F0831" w:rsidP="00D84193">
            <w:pPr>
              <w:spacing w:line="240" w:lineRule="auto"/>
              <w:jc w:val="center"/>
              <w:rPr>
                <w:rFonts w:cs="Times New Roman"/>
                <w:iCs/>
                <w:color w:val="000000" w:themeColor="text1"/>
                <w:szCs w:val="24"/>
              </w:rPr>
            </w:pPr>
            <w:r w:rsidRPr="003F760A">
              <w:rPr>
                <w:rFonts w:cs="Times New Roman"/>
                <w:iCs/>
                <w:color w:val="000000" w:themeColor="text1"/>
                <w:szCs w:val="24"/>
              </w:rPr>
              <w:t>Ordinal</w:t>
            </w:r>
          </w:p>
        </w:tc>
      </w:tr>
      <w:tr w:rsidR="002F0831" w14:paraId="21218E06" w14:textId="77777777" w:rsidTr="00825EE3">
        <w:trPr>
          <w:trHeight w:val="1339"/>
        </w:trPr>
        <w:tc>
          <w:tcPr>
            <w:tcW w:w="2515" w:type="dxa"/>
            <w:vMerge/>
          </w:tcPr>
          <w:p w14:paraId="5F228555" w14:textId="77777777" w:rsidR="002F0831" w:rsidRPr="002668B0" w:rsidRDefault="002F0831" w:rsidP="00D84193">
            <w:pPr>
              <w:pStyle w:val="TableParagraph"/>
              <w:ind w:left="160" w:right="146" w:hanging="1"/>
              <w:jc w:val="center"/>
              <w:rPr>
                <w:szCs w:val="24"/>
              </w:rPr>
            </w:pPr>
          </w:p>
        </w:tc>
        <w:tc>
          <w:tcPr>
            <w:tcW w:w="1962" w:type="dxa"/>
            <w:vMerge/>
          </w:tcPr>
          <w:p w14:paraId="4A61E8EB" w14:textId="77777777" w:rsidR="002F0831" w:rsidRPr="002668B0" w:rsidRDefault="002F0831" w:rsidP="00D84193">
            <w:pPr>
              <w:pStyle w:val="TableParagraph"/>
              <w:jc w:val="center"/>
              <w:rPr>
                <w:szCs w:val="24"/>
                <w:lang w:val="id-ID"/>
              </w:rPr>
            </w:pPr>
          </w:p>
        </w:tc>
        <w:tc>
          <w:tcPr>
            <w:tcW w:w="2502" w:type="dxa"/>
          </w:tcPr>
          <w:p w14:paraId="29314D73" w14:textId="77777777" w:rsidR="002F0831" w:rsidRDefault="002F0831" w:rsidP="00D84193">
            <w:pPr>
              <w:spacing w:line="240" w:lineRule="auto"/>
              <w:rPr>
                <w:szCs w:val="24"/>
              </w:rPr>
            </w:pPr>
            <w:r w:rsidRPr="002668B0">
              <w:rPr>
                <w:i/>
                <w:szCs w:val="24"/>
              </w:rPr>
              <w:t>Time lines</w:t>
            </w:r>
            <w:r w:rsidRPr="002668B0">
              <w:rPr>
                <w:szCs w:val="24"/>
              </w:rPr>
              <w:t xml:space="preserve"> (rekaman catat waktu operasional pengguna)</w:t>
            </w:r>
          </w:p>
          <w:p w14:paraId="6374F297" w14:textId="77777777" w:rsidR="002F0831" w:rsidRPr="002668B0" w:rsidRDefault="002F0831" w:rsidP="00D84193">
            <w:pPr>
              <w:spacing w:line="240" w:lineRule="auto"/>
              <w:rPr>
                <w:i/>
                <w:szCs w:val="24"/>
              </w:rPr>
            </w:pPr>
          </w:p>
        </w:tc>
        <w:tc>
          <w:tcPr>
            <w:tcW w:w="1403" w:type="dxa"/>
            <w:vAlign w:val="center"/>
          </w:tcPr>
          <w:p w14:paraId="188B8571" w14:textId="77777777" w:rsidR="002F0831" w:rsidRDefault="002F0831" w:rsidP="00D84193">
            <w:pPr>
              <w:spacing w:line="240" w:lineRule="auto"/>
              <w:jc w:val="center"/>
              <w:rPr>
                <w:rFonts w:cs="Times New Roman"/>
                <w:iCs/>
                <w:color w:val="000000" w:themeColor="text1"/>
                <w:szCs w:val="24"/>
              </w:rPr>
            </w:pPr>
          </w:p>
          <w:p w14:paraId="3B8AF9D2" w14:textId="1F67344D" w:rsidR="002F0831" w:rsidRDefault="002F0831" w:rsidP="00D84193">
            <w:pPr>
              <w:spacing w:line="240" w:lineRule="auto"/>
              <w:jc w:val="center"/>
              <w:rPr>
                <w:rFonts w:cs="Times New Roman"/>
                <w:iCs/>
                <w:color w:val="000000" w:themeColor="text1"/>
                <w:szCs w:val="24"/>
              </w:rPr>
            </w:pPr>
            <w:r>
              <w:rPr>
                <w:rFonts w:cs="Times New Roman"/>
                <w:iCs/>
                <w:color w:val="000000" w:themeColor="text1"/>
                <w:szCs w:val="24"/>
              </w:rPr>
              <w:t>8</w:t>
            </w:r>
            <w:r w:rsidR="00D94A39">
              <w:rPr>
                <w:rFonts w:cs="Times New Roman"/>
                <w:iCs/>
                <w:color w:val="000000" w:themeColor="text1"/>
                <w:szCs w:val="24"/>
              </w:rPr>
              <w:t>,9</w:t>
            </w:r>
          </w:p>
          <w:p w14:paraId="5D9EC8DA" w14:textId="77777777" w:rsidR="002F0831" w:rsidRDefault="002F0831" w:rsidP="00D84193">
            <w:pPr>
              <w:spacing w:line="240" w:lineRule="auto"/>
              <w:jc w:val="center"/>
              <w:rPr>
                <w:rFonts w:cs="Times New Roman"/>
                <w:iCs/>
                <w:color w:val="000000" w:themeColor="text1"/>
                <w:szCs w:val="24"/>
              </w:rPr>
            </w:pPr>
          </w:p>
          <w:p w14:paraId="2F8C2BB0" w14:textId="77777777" w:rsidR="002F0831" w:rsidRPr="00CE4CA6" w:rsidRDefault="002F0831" w:rsidP="00D84193">
            <w:pPr>
              <w:spacing w:line="240" w:lineRule="auto"/>
              <w:jc w:val="center"/>
              <w:rPr>
                <w:rFonts w:cs="Times New Roman"/>
                <w:iCs/>
                <w:color w:val="000000" w:themeColor="text1"/>
                <w:szCs w:val="24"/>
              </w:rPr>
            </w:pPr>
          </w:p>
        </w:tc>
        <w:tc>
          <w:tcPr>
            <w:tcW w:w="1258" w:type="dxa"/>
            <w:vAlign w:val="center"/>
          </w:tcPr>
          <w:p w14:paraId="2F74C645" w14:textId="77777777" w:rsidR="002F0831" w:rsidRDefault="002F0831" w:rsidP="00D84193">
            <w:pPr>
              <w:spacing w:line="240" w:lineRule="auto"/>
              <w:jc w:val="center"/>
              <w:rPr>
                <w:rFonts w:cs="Times New Roman"/>
                <w:iCs/>
                <w:color w:val="000000" w:themeColor="text1"/>
                <w:szCs w:val="24"/>
              </w:rPr>
            </w:pPr>
          </w:p>
          <w:p w14:paraId="2DE71BE9" w14:textId="77777777" w:rsidR="002F0831" w:rsidRDefault="002F0831" w:rsidP="00D84193">
            <w:pPr>
              <w:spacing w:line="240" w:lineRule="auto"/>
              <w:jc w:val="center"/>
              <w:rPr>
                <w:rFonts w:cs="Times New Roman"/>
                <w:iCs/>
                <w:color w:val="000000" w:themeColor="text1"/>
                <w:szCs w:val="24"/>
              </w:rPr>
            </w:pPr>
            <w:r w:rsidRPr="003F760A">
              <w:rPr>
                <w:rFonts w:cs="Times New Roman"/>
                <w:iCs/>
                <w:color w:val="000000" w:themeColor="text1"/>
                <w:szCs w:val="24"/>
              </w:rPr>
              <w:t>Ordinal</w:t>
            </w:r>
          </w:p>
          <w:p w14:paraId="16268121" w14:textId="77777777" w:rsidR="002F0831" w:rsidRDefault="002F0831" w:rsidP="00D84193">
            <w:pPr>
              <w:spacing w:line="240" w:lineRule="auto"/>
              <w:jc w:val="center"/>
              <w:rPr>
                <w:rFonts w:cs="Times New Roman"/>
                <w:iCs/>
                <w:color w:val="000000" w:themeColor="text1"/>
                <w:szCs w:val="24"/>
              </w:rPr>
            </w:pPr>
          </w:p>
          <w:p w14:paraId="5E348D67" w14:textId="77777777" w:rsidR="002F0831" w:rsidRPr="003F760A" w:rsidRDefault="002F0831" w:rsidP="00D84193">
            <w:pPr>
              <w:spacing w:line="240" w:lineRule="auto"/>
              <w:jc w:val="center"/>
              <w:rPr>
                <w:rFonts w:cs="Times New Roman"/>
                <w:iCs/>
                <w:color w:val="000000" w:themeColor="text1"/>
                <w:szCs w:val="24"/>
              </w:rPr>
            </w:pPr>
          </w:p>
        </w:tc>
      </w:tr>
      <w:tr w:rsidR="002F0831" w14:paraId="11727942" w14:textId="77777777" w:rsidTr="00825EE3">
        <w:trPr>
          <w:trHeight w:val="2719"/>
        </w:trPr>
        <w:tc>
          <w:tcPr>
            <w:tcW w:w="2515" w:type="dxa"/>
            <w:vMerge/>
          </w:tcPr>
          <w:p w14:paraId="1F523B59" w14:textId="77777777" w:rsidR="002F0831" w:rsidRPr="002668B0" w:rsidRDefault="002F0831" w:rsidP="00D84193">
            <w:pPr>
              <w:pStyle w:val="TableParagraph"/>
              <w:ind w:left="160" w:right="146" w:hanging="1"/>
              <w:jc w:val="center"/>
              <w:rPr>
                <w:szCs w:val="24"/>
              </w:rPr>
            </w:pPr>
          </w:p>
        </w:tc>
        <w:tc>
          <w:tcPr>
            <w:tcW w:w="1962" w:type="dxa"/>
          </w:tcPr>
          <w:p w14:paraId="43736577" w14:textId="77777777" w:rsidR="00003248" w:rsidRDefault="00003248" w:rsidP="00D84193">
            <w:pPr>
              <w:pStyle w:val="TableParagraph"/>
              <w:jc w:val="center"/>
              <w:rPr>
                <w:szCs w:val="24"/>
                <w:lang w:val="id-ID"/>
              </w:rPr>
            </w:pPr>
          </w:p>
          <w:p w14:paraId="4ABDAD52" w14:textId="77777777" w:rsidR="00003248" w:rsidRDefault="00003248" w:rsidP="00D84193">
            <w:pPr>
              <w:pStyle w:val="TableParagraph"/>
              <w:jc w:val="center"/>
              <w:rPr>
                <w:szCs w:val="24"/>
                <w:lang w:val="id-ID"/>
              </w:rPr>
            </w:pPr>
          </w:p>
          <w:p w14:paraId="30BB7D88" w14:textId="25911ACB" w:rsidR="002F0831" w:rsidRPr="002668B0" w:rsidRDefault="002F0831" w:rsidP="00D84193">
            <w:pPr>
              <w:pStyle w:val="TableParagraph"/>
              <w:jc w:val="center"/>
              <w:rPr>
                <w:szCs w:val="24"/>
                <w:lang w:val="id-ID"/>
              </w:rPr>
            </w:pPr>
            <w:r w:rsidRPr="002668B0">
              <w:rPr>
                <w:szCs w:val="24"/>
                <w:lang w:val="id-ID"/>
              </w:rPr>
              <w:t>2. pemakaian sistem</w:t>
            </w:r>
          </w:p>
          <w:p w14:paraId="23CB86BA" w14:textId="77777777" w:rsidR="002F0831" w:rsidRPr="002668B0" w:rsidRDefault="002F0831" w:rsidP="00D84193">
            <w:pPr>
              <w:pStyle w:val="TableParagraph"/>
              <w:jc w:val="center"/>
              <w:rPr>
                <w:szCs w:val="24"/>
                <w:lang w:val="id-ID"/>
              </w:rPr>
            </w:pPr>
          </w:p>
          <w:p w14:paraId="51FC4983" w14:textId="77777777" w:rsidR="002F0831" w:rsidRDefault="002F0831" w:rsidP="00D84193">
            <w:pPr>
              <w:spacing w:line="240" w:lineRule="auto"/>
              <w:rPr>
                <w:szCs w:val="24"/>
              </w:rPr>
            </w:pPr>
          </w:p>
          <w:p w14:paraId="569D0C6B" w14:textId="37A809F5" w:rsidR="002F0831" w:rsidRPr="002668B0" w:rsidRDefault="0025221E" w:rsidP="001952CC">
            <w:pPr>
              <w:spacing w:line="240" w:lineRule="auto"/>
              <w:jc w:val="center"/>
              <w:rPr>
                <w:szCs w:val="24"/>
              </w:rPr>
            </w:pPr>
            <w:r>
              <w:rPr>
                <w:szCs w:val="24"/>
              </w:rPr>
              <w:t>Jogiyanto (2010:44</w:t>
            </w:r>
            <w:r w:rsidR="002F0831" w:rsidRPr="002668B0">
              <w:rPr>
                <w:szCs w:val="24"/>
              </w:rPr>
              <w:t>)</w:t>
            </w:r>
          </w:p>
        </w:tc>
        <w:tc>
          <w:tcPr>
            <w:tcW w:w="2502" w:type="dxa"/>
          </w:tcPr>
          <w:p w14:paraId="62C5CE5A" w14:textId="77777777" w:rsidR="00003248" w:rsidRDefault="00003248" w:rsidP="00D84193">
            <w:pPr>
              <w:spacing w:line="240" w:lineRule="auto"/>
              <w:rPr>
                <w:szCs w:val="24"/>
              </w:rPr>
            </w:pPr>
          </w:p>
          <w:p w14:paraId="29C43D6E" w14:textId="77777777" w:rsidR="00003248" w:rsidRDefault="00003248" w:rsidP="00D84193">
            <w:pPr>
              <w:spacing w:line="240" w:lineRule="auto"/>
              <w:rPr>
                <w:szCs w:val="24"/>
              </w:rPr>
            </w:pPr>
          </w:p>
          <w:p w14:paraId="61F238F0" w14:textId="04F4433D" w:rsidR="002F0831" w:rsidRDefault="002F0831" w:rsidP="00D84193">
            <w:pPr>
              <w:spacing w:line="240" w:lineRule="auto"/>
              <w:rPr>
                <w:szCs w:val="24"/>
              </w:rPr>
            </w:pPr>
            <w:r w:rsidRPr="002668B0">
              <w:rPr>
                <w:szCs w:val="24"/>
              </w:rPr>
              <w:t>Tingginya tingkat pengguna sistem informasi akuntansi</w:t>
            </w:r>
          </w:p>
          <w:p w14:paraId="247F47C0" w14:textId="77777777" w:rsidR="002F0831" w:rsidRPr="002668B0" w:rsidRDefault="002F0831" w:rsidP="00D84193">
            <w:pPr>
              <w:spacing w:line="240" w:lineRule="auto"/>
              <w:rPr>
                <w:i/>
                <w:szCs w:val="24"/>
              </w:rPr>
            </w:pPr>
          </w:p>
        </w:tc>
        <w:tc>
          <w:tcPr>
            <w:tcW w:w="1403" w:type="dxa"/>
            <w:vAlign w:val="center"/>
          </w:tcPr>
          <w:p w14:paraId="3AF4858B" w14:textId="5A32F5D8" w:rsidR="002F0831" w:rsidRPr="00CE4CA6" w:rsidRDefault="00E83E37" w:rsidP="00E83E37">
            <w:pPr>
              <w:spacing w:line="240" w:lineRule="auto"/>
              <w:rPr>
                <w:rFonts w:cs="Times New Roman"/>
                <w:iCs/>
                <w:color w:val="000000" w:themeColor="text1"/>
                <w:szCs w:val="24"/>
              </w:rPr>
            </w:pPr>
            <w:r>
              <w:rPr>
                <w:rFonts w:cs="Times New Roman"/>
                <w:iCs/>
                <w:color w:val="000000" w:themeColor="text1"/>
                <w:szCs w:val="24"/>
              </w:rPr>
              <w:t xml:space="preserve">        </w:t>
            </w:r>
            <w:r w:rsidR="00D94A39">
              <w:rPr>
                <w:rFonts w:cs="Times New Roman"/>
                <w:iCs/>
                <w:color w:val="000000" w:themeColor="text1"/>
                <w:szCs w:val="24"/>
              </w:rPr>
              <w:t>10</w:t>
            </w:r>
          </w:p>
        </w:tc>
        <w:tc>
          <w:tcPr>
            <w:tcW w:w="1258" w:type="dxa"/>
            <w:vAlign w:val="center"/>
          </w:tcPr>
          <w:p w14:paraId="7F9F8BB3" w14:textId="3F115F0F" w:rsidR="002F0831" w:rsidRDefault="00E83E37" w:rsidP="00003248">
            <w:pPr>
              <w:spacing w:line="240" w:lineRule="auto"/>
              <w:rPr>
                <w:rFonts w:cs="Times New Roman"/>
                <w:iCs/>
                <w:color w:val="000000" w:themeColor="text1"/>
                <w:szCs w:val="24"/>
              </w:rPr>
            </w:pPr>
            <w:r>
              <w:rPr>
                <w:rFonts w:cs="Times New Roman"/>
                <w:iCs/>
                <w:color w:val="000000" w:themeColor="text1"/>
                <w:szCs w:val="24"/>
              </w:rPr>
              <w:t>Ordinal</w:t>
            </w:r>
          </w:p>
          <w:p w14:paraId="26BF3C21" w14:textId="345C8CF4" w:rsidR="002F0831" w:rsidRPr="003F760A" w:rsidRDefault="002F0831" w:rsidP="00003248">
            <w:pPr>
              <w:spacing w:line="240" w:lineRule="auto"/>
              <w:rPr>
                <w:rFonts w:cs="Times New Roman"/>
                <w:iCs/>
                <w:color w:val="000000" w:themeColor="text1"/>
                <w:szCs w:val="24"/>
              </w:rPr>
            </w:pPr>
          </w:p>
        </w:tc>
      </w:tr>
    </w:tbl>
    <w:p w14:paraId="185F3DB0" w14:textId="1D55924D" w:rsidR="00870D64" w:rsidRPr="002668B0" w:rsidRDefault="00870D64" w:rsidP="00870D64">
      <w:pPr>
        <w:rPr>
          <w:rFonts w:cs="Times New Roman"/>
          <w:szCs w:val="24"/>
        </w:rPr>
      </w:pPr>
    </w:p>
    <w:p w14:paraId="57BD448E" w14:textId="77777777" w:rsidR="00825EE3" w:rsidRPr="002668B0" w:rsidRDefault="00825EE3" w:rsidP="00825EE3">
      <w:pPr>
        <w:pStyle w:val="Heading3"/>
        <w:numPr>
          <w:ilvl w:val="2"/>
          <w:numId w:val="11"/>
        </w:numPr>
        <w:ind w:left="720"/>
        <w:rPr>
          <w:bCs/>
        </w:rPr>
      </w:pPr>
      <w:bookmarkStart w:id="97" w:name="_Toc72638095"/>
      <w:bookmarkStart w:id="98" w:name="_Toc77442250"/>
      <w:bookmarkStart w:id="99" w:name="_Toc72638099"/>
      <w:r w:rsidRPr="002668B0">
        <w:t>Model Penelitian</w:t>
      </w:r>
      <w:bookmarkEnd w:id="97"/>
      <w:bookmarkEnd w:id="98"/>
    </w:p>
    <w:p w14:paraId="12FBDB1F" w14:textId="77777777" w:rsidR="00825EE3" w:rsidRDefault="00825EE3" w:rsidP="00825EE3">
      <w:pPr>
        <w:widowControl w:val="0"/>
        <w:ind w:firstLine="709"/>
        <w:jc w:val="both"/>
        <w:rPr>
          <w:rFonts w:eastAsia="Times New Roman" w:cs="Times New Roman"/>
          <w:szCs w:val="24"/>
          <w:lang w:val="en-US"/>
        </w:rPr>
      </w:pPr>
      <w:r w:rsidRPr="002668B0">
        <w:rPr>
          <w:rFonts w:eastAsia="Times New Roman" w:cs="Times New Roman"/>
          <w:szCs w:val="24"/>
        </w:rPr>
        <w:t>Model penelitian merupakan abstraksi fenomena-fenomena yang ada dan sedang diteliti. Sesuai dengan judul skripsi, yaitu “Pengaruh Keterlibatan Pemakai, Pelatihan dan Pendidikan dan Keahlian Pemakai terhadap Kinerja Sistem Informasi Akuntansi”, untuk menggambarkan hubungan antara variabel independen dan dependen, model penelitian dapat digambarkan sebagai berikut :</w:t>
      </w:r>
    </w:p>
    <w:p w14:paraId="6311FE70" w14:textId="77777777" w:rsidR="00825EE3" w:rsidRPr="002668B0" w:rsidRDefault="00825EE3" w:rsidP="00825EE3">
      <w:pPr>
        <w:pStyle w:val="Caption"/>
        <w:jc w:val="left"/>
        <w:rPr>
          <w:rFonts w:cs="Times New Roman"/>
          <w:szCs w:val="24"/>
        </w:rPr>
      </w:pPr>
      <w:r w:rsidRPr="002668B0">
        <w:rPr>
          <w:rFonts w:cs="Times New Roman"/>
          <w:noProof/>
          <w:szCs w:val="24"/>
          <w:lang w:eastAsia="id-ID"/>
        </w:rPr>
        <mc:AlternateContent>
          <mc:Choice Requires="wps">
            <w:drawing>
              <wp:anchor distT="0" distB="0" distL="114300" distR="114300" simplePos="0" relativeHeight="251674624" behindDoc="0" locked="0" layoutInCell="1" allowOverlap="1" wp14:anchorId="3F82C026" wp14:editId="719BB1B2">
                <wp:simplePos x="0" y="0"/>
                <wp:positionH relativeFrom="column">
                  <wp:posOffset>-267363</wp:posOffset>
                </wp:positionH>
                <wp:positionV relativeFrom="paragraph">
                  <wp:posOffset>297429</wp:posOffset>
                </wp:positionV>
                <wp:extent cx="2405270" cy="2703444"/>
                <wp:effectExtent l="0" t="0" r="14605" b="20955"/>
                <wp:wrapNone/>
                <wp:docPr id="1" name="Rectangle 1"/>
                <wp:cNvGraphicFramePr/>
                <a:graphic xmlns:a="http://schemas.openxmlformats.org/drawingml/2006/main">
                  <a:graphicData uri="http://schemas.microsoft.com/office/word/2010/wordprocessingShape">
                    <wps:wsp>
                      <wps:cNvSpPr/>
                      <wps:spPr>
                        <a:xfrm>
                          <a:off x="0" y="0"/>
                          <a:ext cx="2405270" cy="27034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9AB3" id="Rectangle 1" o:spid="_x0000_s1026" style="position:absolute;margin-left:-21.05pt;margin-top:23.4pt;width:189.4pt;height:21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" fillcolor="white [3201]" strokecolor="black [3213]" strokeweight="1pt"/>
            </w:pict>
          </mc:Fallback>
        </mc:AlternateContent>
      </w:r>
    </w:p>
    <w:p w14:paraId="445B0825" w14:textId="77777777" w:rsidR="00825EE3" w:rsidRPr="002668B0" w:rsidRDefault="00825EE3" w:rsidP="00825EE3">
      <w:pPr>
        <w:pStyle w:val="ListParagraph"/>
        <w:widowControl w:val="0"/>
        <w:ind w:left="360"/>
        <w:rPr>
          <w:rFonts w:eastAsia="Times New Roman" w:cs="Times New Roman"/>
          <w:b/>
          <w:szCs w:val="24"/>
        </w:rPr>
      </w:pPr>
      <w:r w:rsidRPr="002668B0">
        <w:rPr>
          <w:rFonts w:cs="Times New Roman"/>
          <w:noProof/>
          <w:szCs w:val="24"/>
          <w:lang w:val="id-ID" w:eastAsia="id-ID"/>
        </w:rPr>
        <mc:AlternateContent>
          <mc:Choice Requires="wps">
            <w:drawing>
              <wp:anchor distT="0" distB="0" distL="114300" distR="114300" simplePos="0" relativeHeight="251679744" behindDoc="0" locked="0" layoutInCell="1" allowOverlap="1" wp14:anchorId="58EC7398" wp14:editId="7CFCE269">
                <wp:simplePos x="0" y="0"/>
                <wp:positionH relativeFrom="column">
                  <wp:posOffset>-28823</wp:posOffset>
                </wp:positionH>
                <wp:positionV relativeFrom="paragraph">
                  <wp:posOffset>125812</wp:posOffset>
                </wp:positionV>
                <wp:extent cx="1888434" cy="695739"/>
                <wp:effectExtent l="0" t="0" r="17145" b="28575"/>
                <wp:wrapNone/>
                <wp:docPr id="30" name="Rectangle 30"/>
                <wp:cNvGraphicFramePr/>
                <a:graphic xmlns:a="http://schemas.openxmlformats.org/drawingml/2006/main">
                  <a:graphicData uri="http://schemas.microsoft.com/office/word/2010/wordprocessingShape">
                    <wps:wsp>
                      <wps:cNvSpPr/>
                      <wps:spPr>
                        <a:xfrm>
                          <a:off x="0" y="0"/>
                          <a:ext cx="1888434" cy="695739"/>
                        </a:xfrm>
                        <a:prstGeom prst="rect">
                          <a:avLst/>
                        </a:prstGeom>
                        <a:solidFill>
                          <a:sysClr val="window" lastClr="FFFFFF"/>
                        </a:solidFill>
                        <a:ln w="25400" cap="flat" cmpd="sng" algn="ctr">
                          <a:solidFill>
                            <a:sysClr val="windowText" lastClr="000000"/>
                          </a:solidFill>
                          <a:prstDash val="solid"/>
                        </a:ln>
                        <a:effectLst/>
                      </wps:spPr>
                      <wps:txbx>
                        <w:txbxContent>
                          <w:p w14:paraId="66EDDB2D" w14:textId="77777777" w:rsidR="00930BFD" w:rsidRDefault="00930BFD" w:rsidP="00825EE3">
                            <w:pPr>
                              <w:spacing w:line="360" w:lineRule="auto"/>
                              <w:jc w:val="center"/>
                              <w:rPr>
                                <w:rFonts w:cs="Times New Roman"/>
                                <w:szCs w:val="24"/>
                              </w:rPr>
                            </w:pPr>
                            <w:r w:rsidRPr="00253188">
                              <w:rPr>
                                <w:rFonts w:cs="Times New Roman"/>
                                <w:szCs w:val="24"/>
                              </w:rPr>
                              <w:t>Keterlibatan Pemakai</w:t>
                            </w:r>
                          </w:p>
                          <w:p w14:paraId="4DFE3AE4" w14:textId="77777777" w:rsidR="00930BFD" w:rsidRPr="00253188" w:rsidRDefault="00930BFD" w:rsidP="00825EE3">
                            <w:pPr>
                              <w:spacing w:line="360" w:lineRule="auto"/>
                              <w:jc w:val="center"/>
                              <w:rPr>
                                <w:rFonts w:cs="Times New Roman"/>
                                <w:szCs w:val="24"/>
                              </w:rPr>
                            </w:pPr>
                            <w:r w:rsidRPr="00253188">
                              <w:rPr>
                                <w:rFonts w:cs="Times New Roman"/>
                                <w:szCs w:val="24"/>
                              </w:rPr>
                              <w:t>(X</w:t>
                            </w:r>
                            <w:r w:rsidRPr="00253188">
                              <w:rPr>
                                <w:rFonts w:cs="Times New Roman"/>
                                <w:szCs w:val="24"/>
                                <w:vertAlign w:val="subscript"/>
                              </w:rPr>
                              <w:t>1</w:t>
                            </w:r>
                            <w:r w:rsidRPr="00253188">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C7398" id="Rectangle 30" o:spid="_x0000_s1030" style="position:absolute;left:0;text-align:left;margin-left:-2.25pt;margin-top:9.9pt;width:148.7pt;height:5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" fillcolor="window" strokecolor="windowText" strokeweight="2pt">
                <v:textbox>
                  <w:txbxContent>
                    <w:p w14:paraId="66EDDB2D" w14:textId="77777777" w:rsidR="00930BFD" w:rsidRDefault="00930BFD" w:rsidP="00825EE3">
                      <w:pPr>
                        <w:spacing w:line="360" w:lineRule="auto"/>
                        <w:jc w:val="center"/>
                        <w:rPr>
                          <w:rFonts w:cs="Times New Roman"/>
                          <w:szCs w:val="24"/>
                        </w:rPr>
                      </w:pPr>
                      <w:r w:rsidRPr="00253188">
                        <w:rPr>
                          <w:rFonts w:cs="Times New Roman"/>
                          <w:szCs w:val="24"/>
                        </w:rPr>
                        <w:t>Keterlibatan Pemakai</w:t>
                      </w:r>
                    </w:p>
                    <w:p w14:paraId="4DFE3AE4" w14:textId="77777777" w:rsidR="00930BFD" w:rsidRPr="00253188" w:rsidRDefault="00930BFD" w:rsidP="00825EE3">
                      <w:pPr>
                        <w:spacing w:line="360" w:lineRule="auto"/>
                        <w:jc w:val="center"/>
                        <w:rPr>
                          <w:rFonts w:cs="Times New Roman"/>
                          <w:szCs w:val="24"/>
                        </w:rPr>
                      </w:pPr>
                      <w:r w:rsidRPr="00253188">
                        <w:rPr>
                          <w:rFonts w:cs="Times New Roman"/>
                          <w:szCs w:val="24"/>
                        </w:rPr>
                        <w:t>(X</w:t>
                      </w:r>
                      <w:r w:rsidRPr="00253188">
                        <w:rPr>
                          <w:rFonts w:cs="Times New Roman"/>
                          <w:szCs w:val="24"/>
                          <w:vertAlign w:val="subscript"/>
                        </w:rPr>
                        <w:t>1</w:t>
                      </w:r>
                      <w:r w:rsidRPr="00253188">
                        <w:rPr>
                          <w:rFonts w:cs="Times New Roman"/>
                          <w:szCs w:val="24"/>
                        </w:rPr>
                        <w:t>)</w:t>
                      </w:r>
                    </w:p>
                  </w:txbxContent>
                </v:textbox>
              </v:rect>
            </w:pict>
          </mc:Fallback>
        </mc:AlternateContent>
      </w:r>
    </w:p>
    <w:p w14:paraId="73545E23" w14:textId="77777777" w:rsidR="00825EE3" w:rsidRPr="002668B0" w:rsidRDefault="00825EE3" w:rsidP="00825EE3">
      <w:pPr>
        <w:pStyle w:val="ListParagraph"/>
        <w:widowControl w:val="0"/>
        <w:numPr>
          <w:ilvl w:val="0"/>
          <w:numId w:val="11"/>
        </w:numPr>
        <w:jc w:val="both"/>
        <w:rPr>
          <w:rFonts w:eastAsia="Times New Roman" w:cs="Times New Roman"/>
          <w:szCs w:val="24"/>
        </w:rPr>
      </w:pPr>
      <w:r w:rsidRPr="002668B0">
        <w:rPr>
          <w:rFonts w:cs="Times New Roman"/>
          <w:noProof/>
          <w:szCs w:val="24"/>
          <w:lang w:val="id-ID" w:eastAsia="id-ID"/>
        </w:rPr>
        <mc:AlternateContent>
          <mc:Choice Requires="wps">
            <w:drawing>
              <wp:anchor distT="0" distB="0" distL="114300" distR="114300" simplePos="0" relativeHeight="251700224" behindDoc="0" locked="0" layoutInCell="1" allowOverlap="1" wp14:anchorId="6FB061EA" wp14:editId="0C86D3F4">
                <wp:simplePos x="0" y="0"/>
                <wp:positionH relativeFrom="column">
                  <wp:posOffset>1859611</wp:posOffset>
                </wp:positionH>
                <wp:positionV relativeFrom="paragraph">
                  <wp:posOffset>118110</wp:posOffset>
                </wp:positionV>
                <wp:extent cx="1440815" cy="765313"/>
                <wp:effectExtent l="0" t="0" r="83185" b="53975"/>
                <wp:wrapNone/>
                <wp:docPr id="34" name="Straight Arrow Connector 34"/>
                <wp:cNvGraphicFramePr/>
                <a:graphic xmlns:a="http://schemas.openxmlformats.org/drawingml/2006/main">
                  <a:graphicData uri="http://schemas.microsoft.com/office/word/2010/wordprocessingShape">
                    <wps:wsp>
                      <wps:cNvCnPr/>
                      <wps:spPr>
                        <a:xfrm>
                          <a:off x="0" y="0"/>
                          <a:ext cx="1440815" cy="765313"/>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BE1BCA" id="Straight Arrow Connector 34" o:spid="_x0000_s1026" type="#_x0000_t32" style="position:absolute;margin-left:146.45pt;margin-top:9.3pt;width:113.45pt;height:6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" strokecolor="windowText">
                <v:stroke endarrow="open"/>
              </v:shape>
            </w:pict>
          </mc:Fallback>
        </mc:AlternateContent>
      </w:r>
    </w:p>
    <w:p w14:paraId="06AC57BC" w14:textId="77777777" w:rsidR="00825EE3" w:rsidRPr="002668B0" w:rsidRDefault="00825EE3" w:rsidP="00825EE3">
      <w:pPr>
        <w:pStyle w:val="ListParagraph"/>
        <w:tabs>
          <w:tab w:val="left" w:pos="1170"/>
        </w:tabs>
        <w:ind w:left="360"/>
        <w:rPr>
          <w:rFonts w:cs="Times New Roman"/>
          <w:szCs w:val="24"/>
          <w:lang w:val="id"/>
        </w:rPr>
      </w:pPr>
      <w:r w:rsidRPr="002668B0">
        <w:rPr>
          <w:rFonts w:cs="Times New Roman"/>
          <w:noProof/>
          <w:szCs w:val="24"/>
          <w:lang w:val="id-ID" w:eastAsia="id-ID"/>
        </w:rPr>
        <mc:AlternateContent>
          <mc:Choice Requires="wps">
            <w:drawing>
              <wp:anchor distT="0" distB="0" distL="114300" distR="114300" simplePos="0" relativeHeight="251695104" behindDoc="0" locked="0" layoutInCell="1" allowOverlap="1" wp14:anchorId="6219C51B" wp14:editId="2B7DEA38">
                <wp:simplePos x="0" y="0"/>
                <wp:positionH relativeFrom="margin">
                  <wp:posOffset>3310724</wp:posOffset>
                </wp:positionH>
                <wp:positionV relativeFrom="paragraph">
                  <wp:posOffset>99805</wp:posOffset>
                </wp:positionV>
                <wp:extent cx="1948070" cy="1000843"/>
                <wp:effectExtent l="0" t="0" r="14605" b="27940"/>
                <wp:wrapNone/>
                <wp:docPr id="33" name="Rectangle 33"/>
                <wp:cNvGraphicFramePr/>
                <a:graphic xmlns:a="http://schemas.openxmlformats.org/drawingml/2006/main">
                  <a:graphicData uri="http://schemas.microsoft.com/office/word/2010/wordprocessingShape">
                    <wps:wsp>
                      <wps:cNvSpPr/>
                      <wps:spPr>
                        <a:xfrm>
                          <a:off x="0" y="0"/>
                          <a:ext cx="1948070" cy="1000843"/>
                        </a:xfrm>
                        <a:prstGeom prst="rect">
                          <a:avLst/>
                        </a:prstGeom>
                        <a:solidFill>
                          <a:sysClr val="window" lastClr="FFFFFF"/>
                        </a:solidFill>
                        <a:ln w="25400" cap="flat" cmpd="sng" algn="ctr">
                          <a:solidFill>
                            <a:sysClr val="windowText" lastClr="000000"/>
                          </a:solidFill>
                          <a:prstDash val="solid"/>
                        </a:ln>
                        <a:effectLst/>
                      </wps:spPr>
                      <wps:txbx>
                        <w:txbxContent>
                          <w:p w14:paraId="2D262C19" w14:textId="77777777" w:rsidR="00930BFD" w:rsidRPr="00253188" w:rsidRDefault="00930BFD" w:rsidP="00825EE3">
                            <w:pPr>
                              <w:spacing w:line="360" w:lineRule="auto"/>
                              <w:jc w:val="center"/>
                              <w:rPr>
                                <w:rFonts w:cs="Times New Roman"/>
                                <w:szCs w:val="24"/>
                              </w:rPr>
                            </w:pPr>
                            <w:r>
                              <w:rPr>
                                <w:rFonts w:cs="Times New Roman"/>
                                <w:szCs w:val="24"/>
                              </w:rPr>
                              <w:t>Kinerja sistem informasi akuntansi</w:t>
                            </w:r>
                          </w:p>
                          <w:p w14:paraId="2C768ACF" w14:textId="77777777" w:rsidR="00930BFD" w:rsidRPr="00253188" w:rsidRDefault="00930BFD" w:rsidP="00825EE3">
                            <w:pPr>
                              <w:spacing w:line="360" w:lineRule="auto"/>
                              <w:jc w:val="center"/>
                              <w:rPr>
                                <w:rFonts w:cs="Times New Roman"/>
                                <w:szCs w:val="24"/>
                              </w:rPr>
                            </w:pPr>
                            <w:r w:rsidRPr="00253188">
                              <w:rPr>
                                <w:rFonts w:cs="Times New Roman"/>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9C51B" id="Rectangle 33" o:spid="_x0000_s1031" style="position:absolute;left:0;text-align:left;margin-left:260.7pt;margin-top:7.85pt;width:153.4pt;height:78.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" fillcolor="window" strokecolor="windowText" strokeweight="2pt">
                <v:textbox>
                  <w:txbxContent>
                    <w:p w14:paraId="2D262C19" w14:textId="77777777" w:rsidR="00930BFD" w:rsidRPr="00253188" w:rsidRDefault="00930BFD" w:rsidP="00825EE3">
                      <w:pPr>
                        <w:spacing w:line="360" w:lineRule="auto"/>
                        <w:jc w:val="center"/>
                        <w:rPr>
                          <w:rFonts w:cs="Times New Roman"/>
                          <w:szCs w:val="24"/>
                        </w:rPr>
                      </w:pPr>
                      <w:r>
                        <w:rPr>
                          <w:rFonts w:cs="Times New Roman"/>
                          <w:szCs w:val="24"/>
                        </w:rPr>
                        <w:t>Kinerja sistem informasi akuntansi</w:t>
                      </w:r>
                    </w:p>
                    <w:p w14:paraId="2C768ACF" w14:textId="77777777" w:rsidR="00930BFD" w:rsidRPr="00253188" w:rsidRDefault="00930BFD" w:rsidP="00825EE3">
                      <w:pPr>
                        <w:spacing w:line="360" w:lineRule="auto"/>
                        <w:jc w:val="center"/>
                        <w:rPr>
                          <w:rFonts w:cs="Times New Roman"/>
                          <w:szCs w:val="24"/>
                        </w:rPr>
                      </w:pPr>
                      <w:r w:rsidRPr="00253188">
                        <w:rPr>
                          <w:rFonts w:cs="Times New Roman"/>
                          <w:szCs w:val="24"/>
                        </w:rPr>
                        <w:t>(Y)</w:t>
                      </w:r>
                    </w:p>
                  </w:txbxContent>
                </v:textbox>
                <w10:wrap anchorx="margin"/>
              </v:rect>
            </w:pict>
          </mc:Fallback>
        </mc:AlternateContent>
      </w:r>
      <w:r w:rsidRPr="002668B0">
        <w:rPr>
          <w:rFonts w:cs="Times New Roman"/>
          <w:noProof/>
          <w:szCs w:val="24"/>
          <w:lang w:val="id-ID" w:eastAsia="id-ID"/>
        </w:rPr>
        <mc:AlternateContent>
          <mc:Choice Requires="wps">
            <w:drawing>
              <wp:anchor distT="0" distB="0" distL="114300" distR="114300" simplePos="0" relativeHeight="251684864" behindDoc="0" locked="0" layoutInCell="1" allowOverlap="1" wp14:anchorId="7D9F85AF" wp14:editId="188F3120">
                <wp:simplePos x="0" y="0"/>
                <wp:positionH relativeFrom="column">
                  <wp:posOffset>-8890</wp:posOffset>
                </wp:positionH>
                <wp:positionV relativeFrom="paragraph">
                  <wp:posOffset>327909</wp:posOffset>
                </wp:positionV>
                <wp:extent cx="1868556" cy="576470"/>
                <wp:effectExtent l="0" t="0" r="17780" b="14605"/>
                <wp:wrapNone/>
                <wp:docPr id="31" name="Rectangle 31"/>
                <wp:cNvGraphicFramePr/>
                <a:graphic xmlns:a="http://schemas.openxmlformats.org/drawingml/2006/main">
                  <a:graphicData uri="http://schemas.microsoft.com/office/word/2010/wordprocessingShape">
                    <wps:wsp>
                      <wps:cNvSpPr/>
                      <wps:spPr>
                        <a:xfrm>
                          <a:off x="0" y="0"/>
                          <a:ext cx="1868556" cy="576470"/>
                        </a:xfrm>
                        <a:prstGeom prst="rect">
                          <a:avLst/>
                        </a:prstGeom>
                        <a:solidFill>
                          <a:sysClr val="window" lastClr="FFFFFF"/>
                        </a:solidFill>
                        <a:ln w="25400" cap="flat" cmpd="sng" algn="ctr">
                          <a:solidFill>
                            <a:sysClr val="windowText" lastClr="000000"/>
                          </a:solidFill>
                          <a:prstDash val="solid"/>
                        </a:ln>
                        <a:effectLst/>
                      </wps:spPr>
                      <wps:txbx>
                        <w:txbxContent>
                          <w:p w14:paraId="5AB7E4DD" w14:textId="77777777" w:rsidR="00930BFD" w:rsidRPr="00253188" w:rsidRDefault="00930BFD" w:rsidP="00825EE3">
                            <w:pPr>
                              <w:spacing w:line="360" w:lineRule="auto"/>
                              <w:jc w:val="center"/>
                              <w:rPr>
                                <w:rFonts w:cs="Times New Roman"/>
                                <w:szCs w:val="24"/>
                              </w:rPr>
                            </w:pPr>
                            <w:r>
                              <w:rPr>
                                <w:rFonts w:cs="Times New Roman"/>
                                <w:szCs w:val="24"/>
                              </w:rPr>
                              <w:t xml:space="preserve">Pelatihan dan Pendidikan </w:t>
                            </w:r>
                            <w:r w:rsidRPr="00253188">
                              <w:rPr>
                                <w:rFonts w:cs="Times New Roman"/>
                                <w:szCs w:val="24"/>
                              </w:rPr>
                              <w:t>(X</w:t>
                            </w:r>
                            <w:r w:rsidRPr="00253188">
                              <w:rPr>
                                <w:rFonts w:cs="Times New Roman"/>
                                <w:szCs w:val="24"/>
                                <w:vertAlign w:val="subscript"/>
                              </w:rPr>
                              <w:t>2</w:t>
                            </w:r>
                            <w:r w:rsidRPr="00253188">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F85AF" id="Rectangle 31" o:spid="_x0000_s1032" style="position:absolute;left:0;text-align:left;margin-left:-.7pt;margin-top:25.8pt;width:147.15pt;height:4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" fillcolor="window" strokecolor="windowText" strokeweight="2pt">
                <v:textbox>
                  <w:txbxContent>
                    <w:p w14:paraId="5AB7E4DD" w14:textId="77777777" w:rsidR="00930BFD" w:rsidRPr="00253188" w:rsidRDefault="00930BFD" w:rsidP="00825EE3">
                      <w:pPr>
                        <w:spacing w:line="360" w:lineRule="auto"/>
                        <w:jc w:val="center"/>
                        <w:rPr>
                          <w:rFonts w:cs="Times New Roman"/>
                          <w:szCs w:val="24"/>
                        </w:rPr>
                      </w:pPr>
                      <w:r>
                        <w:rPr>
                          <w:rFonts w:cs="Times New Roman"/>
                          <w:szCs w:val="24"/>
                        </w:rPr>
                        <w:t xml:space="preserve">Pelatihan dan Pendidikan </w:t>
                      </w:r>
                      <w:r w:rsidRPr="00253188">
                        <w:rPr>
                          <w:rFonts w:cs="Times New Roman"/>
                          <w:szCs w:val="24"/>
                        </w:rPr>
                        <w:t>(X</w:t>
                      </w:r>
                      <w:r w:rsidRPr="00253188">
                        <w:rPr>
                          <w:rFonts w:cs="Times New Roman"/>
                          <w:szCs w:val="24"/>
                          <w:vertAlign w:val="subscript"/>
                        </w:rPr>
                        <w:t>2</w:t>
                      </w:r>
                      <w:r w:rsidRPr="00253188">
                        <w:rPr>
                          <w:rFonts w:cs="Times New Roman"/>
                          <w:szCs w:val="24"/>
                        </w:rPr>
                        <w:t>)</w:t>
                      </w:r>
                    </w:p>
                  </w:txbxContent>
                </v:textbox>
              </v:rect>
            </w:pict>
          </mc:Fallback>
        </mc:AlternateContent>
      </w:r>
    </w:p>
    <w:p w14:paraId="1CAE73E2" w14:textId="77777777" w:rsidR="00825EE3" w:rsidRPr="002668B0" w:rsidRDefault="00825EE3" w:rsidP="00825EE3">
      <w:pPr>
        <w:jc w:val="both"/>
        <w:rPr>
          <w:rFonts w:cs="Times New Roman"/>
          <w:b/>
          <w:bCs/>
          <w:szCs w:val="24"/>
          <w:lang w:val="en-US"/>
        </w:rPr>
      </w:pPr>
      <w:r w:rsidRPr="002668B0">
        <w:rPr>
          <w:rFonts w:cs="Times New Roman"/>
          <w:noProof/>
          <w:szCs w:val="24"/>
          <w:lang w:eastAsia="id-ID"/>
        </w:rPr>
        <mc:AlternateContent>
          <mc:Choice Requires="wps">
            <w:drawing>
              <wp:anchor distT="0" distB="0" distL="114300" distR="114300" simplePos="0" relativeHeight="251705344" behindDoc="0" locked="0" layoutInCell="1" allowOverlap="1" wp14:anchorId="6C84AF25" wp14:editId="485C56BE">
                <wp:simplePos x="0" y="0"/>
                <wp:positionH relativeFrom="column">
                  <wp:posOffset>1809915</wp:posOffset>
                </wp:positionH>
                <wp:positionV relativeFrom="paragraph">
                  <wp:posOffset>318605</wp:posOffset>
                </wp:positionV>
                <wp:extent cx="1520355" cy="49696"/>
                <wp:effectExtent l="0" t="38100" r="41910" b="102870"/>
                <wp:wrapNone/>
                <wp:docPr id="35" name="Straight Arrow Connector 35"/>
                <wp:cNvGraphicFramePr/>
                <a:graphic xmlns:a="http://schemas.openxmlformats.org/drawingml/2006/main">
                  <a:graphicData uri="http://schemas.microsoft.com/office/word/2010/wordprocessingShape">
                    <wps:wsp>
                      <wps:cNvCnPr/>
                      <wps:spPr>
                        <a:xfrm>
                          <a:off x="0" y="0"/>
                          <a:ext cx="1520355" cy="4969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2B3F88" id="Straight Arrow Connector 35" o:spid="_x0000_s1026" type="#_x0000_t32" style="position:absolute;margin-left:142.5pt;margin-top:25.1pt;width:119.7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" strokecolor="windowText">
                <v:stroke endarrow="open"/>
              </v:shape>
            </w:pict>
          </mc:Fallback>
        </mc:AlternateContent>
      </w:r>
    </w:p>
    <w:p w14:paraId="6BA05B7F" w14:textId="77777777" w:rsidR="00825EE3" w:rsidRPr="002668B0" w:rsidRDefault="00825EE3" w:rsidP="00825EE3">
      <w:pPr>
        <w:jc w:val="both"/>
        <w:rPr>
          <w:rFonts w:cs="Times New Roman"/>
          <w:b/>
          <w:bCs/>
          <w:szCs w:val="24"/>
        </w:rPr>
      </w:pPr>
      <w:r w:rsidRPr="002668B0">
        <w:rPr>
          <w:rFonts w:cs="Times New Roman"/>
          <w:noProof/>
          <w:szCs w:val="24"/>
          <w:lang w:eastAsia="id-ID"/>
        </w:rPr>
        <mc:AlternateContent>
          <mc:Choice Requires="wps">
            <w:drawing>
              <wp:anchor distT="0" distB="0" distL="114300" distR="114300" simplePos="0" relativeHeight="251713536" behindDoc="0" locked="0" layoutInCell="1" allowOverlap="1" wp14:anchorId="69B10B09" wp14:editId="197880C1">
                <wp:simplePos x="0" y="0"/>
                <wp:positionH relativeFrom="column">
                  <wp:posOffset>1859611</wp:posOffset>
                </wp:positionH>
                <wp:positionV relativeFrom="paragraph">
                  <wp:posOffset>117171</wp:posOffset>
                </wp:positionV>
                <wp:extent cx="1441174" cy="708605"/>
                <wp:effectExtent l="0" t="38100" r="64135" b="34925"/>
                <wp:wrapNone/>
                <wp:docPr id="36" name="Straight Arrow Connector 36"/>
                <wp:cNvGraphicFramePr/>
                <a:graphic xmlns:a="http://schemas.openxmlformats.org/drawingml/2006/main">
                  <a:graphicData uri="http://schemas.microsoft.com/office/word/2010/wordprocessingShape">
                    <wps:wsp>
                      <wps:cNvCnPr/>
                      <wps:spPr>
                        <a:xfrm flipV="1">
                          <a:off x="0" y="0"/>
                          <a:ext cx="1441174" cy="7086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7FB5A6" id="Straight Arrow Connector 36" o:spid="_x0000_s1026" type="#_x0000_t32" style="position:absolute;margin-left:146.45pt;margin-top:9.25pt;width:113.5pt;height:55.8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" strokecolor="windowText">
                <v:stroke endarrow="open"/>
              </v:shape>
            </w:pict>
          </mc:Fallback>
        </mc:AlternateContent>
      </w:r>
    </w:p>
    <w:p w14:paraId="01E31266" w14:textId="77777777" w:rsidR="00825EE3" w:rsidRPr="002668B0" w:rsidRDefault="00825EE3" w:rsidP="00825EE3">
      <w:pPr>
        <w:jc w:val="both"/>
        <w:rPr>
          <w:rFonts w:cs="Times New Roman"/>
          <w:b/>
          <w:bCs/>
          <w:szCs w:val="24"/>
        </w:rPr>
      </w:pPr>
      <w:r w:rsidRPr="002668B0">
        <w:rPr>
          <w:rFonts w:cs="Times New Roman"/>
          <w:b/>
          <w:bCs/>
          <w:noProof/>
          <w:szCs w:val="24"/>
          <w:lang w:eastAsia="id-ID"/>
        </w:rPr>
        <mc:AlternateContent>
          <mc:Choice Requires="wps">
            <w:drawing>
              <wp:anchor distT="0" distB="0" distL="114300" distR="114300" simplePos="0" relativeHeight="251721728" behindDoc="0" locked="0" layoutInCell="1" allowOverlap="1" wp14:anchorId="7236BEF8" wp14:editId="3EF03BC3">
                <wp:simplePos x="0" y="0"/>
                <wp:positionH relativeFrom="column">
                  <wp:posOffset>4274819</wp:posOffset>
                </wp:positionH>
                <wp:positionV relativeFrom="paragraph">
                  <wp:posOffset>95719</wp:posOffset>
                </wp:positionV>
                <wp:extent cx="45719" cy="1241978"/>
                <wp:effectExtent l="76200" t="38100" r="50165" b="15875"/>
                <wp:wrapNone/>
                <wp:docPr id="2" name="Straight Arrow Connector 2"/>
                <wp:cNvGraphicFramePr/>
                <a:graphic xmlns:a="http://schemas.openxmlformats.org/drawingml/2006/main">
                  <a:graphicData uri="http://schemas.microsoft.com/office/word/2010/wordprocessingShape">
                    <wps:wsp>
                      <wps:cNvCnPr/>
                      <wps:spPr>
                        <a:xfrm flipH="1" flipV="1">
                          <a:off x="0" y="0"/>
                          <a:ext cx="45719" cy="1241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59749" id="Straight Arrow Connector 2" o:spid="_x0000_s1026" type="#_x0000_t32" style="position:absolute;margin-left:336.6pt;margin-top:7.55pt;width:3.6pt;height:97.8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" strokecolor="black [3200]" strokeweight=".5pt">
                <v:stroke endarrow="block" joinstyle="miter"/>
              </v:shape>
            </w:pict>
          </mc:Fallback>
        </mc:AlternateContent>
      </w:r>
      <w:r w:rsidRPr="002668B0">
        <w:rPr>
          <w:rFonts w:cs="Times New Roman"/>
          <w:noProof/>
          <w:szCs w:val="24"/>
          <w:lang w:eastAsia="id-ID"/>
        </w:rPr>
        <mc:AlternateContent>
          <mc:Choice Requires="wps">
            <w:drawing>
              <wp:anchor distT="0" distB="0" distL="114300" distR="114300" simplePos="0" relativeHeight="251689984" behindDoc="0" locked="0" layoutInCell="1" allowOverlap="1" wp14:anchorId="45B51D77" wp14:editId="213184E7">
                <wp:simplePos x="0" y="0"/>
                <wp:positionH relativeFrom="column">
                  <wp:posOffset>-18884</wp:posOffset>
                </wp:positionH>
                <wp:positionV relativeFrom="paragraph">
                  <wp:posOffset>59524</wp:posOffset>
                </wp:positionV>
                <wp:extent cx="1877916" cy="694063"/>
                <wp:effectExtent l="0" t="0" r="27305" b="10795"/>
                <wp:wrapNone/>
                <wp:docPr id="32" name="Rectangle 32"/>
                <wp:cNvGraphicFramePr/>
                <a:graphic xmlns:a="http://schemas.openxmlformats.org/drawingml/2006/main">
                  <a:graphicData uri="http://schemas.microsoft.com/office/word/2010/wordprocessingShape">
                    <wps:wsp>
                      <wps:cNvSpPr/>
                      <wps:spPr>
                        <a:xfrm>
                          <a:off x="0" y="0"/>
                          <a:ext cx="1877916" cy="694063"/>
                        </a:xfrm>
                        <a:prstGeom prst="rect">
                          <a:avLst/>
                        </a:prstGeom>
                        <a:solidFill>
                          <a:sysClr val="window" lastClr="FFFFFF"/>
                        </a:solidFill>
                        <a:ln w="25400" cap="flat" cmpd="sng" algn="ctr">
                          <a:solidFill>
                            <a:sysClr val="windowText" lastClr="000000"/>
                          </a:solidFill>
                          <a:prstDash val="solid"/>
                        </a:ln>
                        <a:effectLst/>
                      </wps:spPr>
                      <wps:txbx>
                        <w:txbxContent>
                          <w:p w14:paraId="5BD3DEEE" w14:textId="77777777" w:rsidR="00930BFD" w:rsidRPr="00253188" w:rsidRDefault="00930BFD" w:rsidP="00825EE3">
                            <w:pPr>
                              <w:spacing w:line="360" w:lineRule="auto"/>
                              <w:jc w:val="center"/>
                              <w:rPr>
                                <w:rFonts w:cs="Times New Roman"/>
                                <w:szCs w:val="24"/>
                              </w:rPr>
                            </w:pPr>
                            <w:r w:rsidRPr="00253188">
                              <w:rPr>
                                <w:rFonts w:cs="Times New Roman"/>
                                <w:szCs w:val="24"/>
                              </w:rPr>
                              <w:t>Keahlian Pemakai</w:t>
                            </w:r>
                          </w:p>
                          <w:p w14:paraId="6A1C38D5" w14:textId="77777777" w:rsidR="00930BFD" w:rsidRPr="00253188" w:rsidRDefault="00930BFD" w:rsidP="00825EE3">
                            <w:pPr>
                              <w:spacing w:line="360" w:lineRule="auto"/>
                              <w:jc w:val="center"/>
                              <w:rPr>
                                <w:rFonts w:cs="Times New Roman"/>
                                <w:szCs w:val="24"/>
                              </w:rPr>
                            </w:pPr>
                            <w:r w:rsidRPr="00253188">
                              <w:rPr>
                                <w:rFonts w:cs="Times New Roman"/>
                                <w:szCs w:val="24"/>
                              </w:rPr>
                              <w:t>(X</w:t>
                            </w:r>
                            <w:r w:rsidRPr="00253188">
                              <w:rPr>
                                <w:rFonts w:cs="Times New Roman"/>
                                <w:szCs w:val="24"/>
                                <w:vertAlign w:val="subscript"/>
                              </w:rPr>
                              <w:t>3</w:t>
                            </w:r>
                            <w:r w:rsidRPr="00253188">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1D77" id="Rectangle 32" o:spid="_x0000_s1033" style="position:absolute;left:0;text-align:left;margin-left:-1.5pt;margin-top:4.7pt;width:147.85pt;height:5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" fillcolor="window" strokecolor="windowText" strokeweight="2pt">
                <v:textbox>
                  <w:txbxContent>
                    <w:p w14:paraId="5BD3DEEE" w14:textId="77777777" w:rsidR="00930BFD" w:rsidRPr="00253188" w:rsidRDefault="00930BFD" w:rsidP="00825EE3">
                      <w:pPr>
                        <w:spacing w:line="360" w:lineRule="auto"/>
                        <w:jc w:val="center"/>
                        <w:rPr>
                          <w:rFonts w:cs="Times New Roman"/>
                          <w:szCs w:val="24"/>
                        </w:rPr>
                      </w:pPr>
                      <w:r w:rsidRPr="00253188">
                        <w:rPr>
                          <w:rFonts w:cs="Times New Roman"/>
                          <w:szCs w:val="24"/>
                        </w:rPr>
                        <w:t>Keahlian Pemakai</w:t>
                      </w:r>
                    </w:p>
                    <w:p w14:paraId="6A1C38D5" w14:textId="77777777" w:rsidR="00930BFD" w:rsidRPr="00253188" w:rsidRDefault="00930BFD" w:rsidP="00825EE3">
                      <w:pPr>
                        <w:spacing w:line="360" w:lineRule="auto"/>
                        <w:jc w:val="center"/>
                        <w:rPr>
                          <w:rFonts w:cs="Times New Roman"/>
                          <w:szCs w:val="24"/>
                        </w:rPr>
                      </w:pPr>
                      <w:r w:rsidRPr="00253188">
                        <w:rPr>
                          <w:rFonts w:cs="Times New Roman"/>
                          <w:szCs w:val="24"/>
                        </w:rPr>
                        <w:t>(X</w:t>
                      </w:r>
                      <w:r w:rsidRPr="00253188">
                        <w:rPr>
                          <w:rFonts w:cs="Times New Roman"/>
                          <w:szCs w:val="24"/>
                          <w:vertAlign w:val="subscript"/>
                        </w:rPr>
                        <w:t>3</w:t>
                      </w:r>
                      <w:r w:rsidRPr="00253188">
                        <w:rPr>
                          <w:rFonts w:cs="Times New Roman"/>
                          <w:szCs w:val="24"/>
                        </w:rPr>
                        <w:t>)</w:t>
                      </w:r>
                    </w:p>
                  </w:txbxContent>
                </v:textbox>
              </v:rect>
            </w:pict>
          </mc:Fallback>
        </mc:AlternateContent>
      </w:r>
    </w:p>
    <w:p w14:paraId="7F457EE2" w14:textId="77777777" w:rsidR="00825EE3" w:rsidRPr="002668B0" w:rsidRDefault="00825EE3" w:rsidP="00825EE3">
      <w:pPr>
        <w:jc w:val="both"/>
        <w:rPr>
          <w:rFonts w:cs="Times New Roman"/>
          <w:b/>
          <w:bCs/>
          <w:szCs w:val="24"/>
        </w:rPr>
      </w:pPr>
    </w:p>
    <w:p w14:paraId="2821AE46" w14:textId="77777777" w:rsidR="00825EE3" w:rsidRPr="002668B0" w:rsidRDefault="00825EE3" w:rsidP="00825EE3">
      <w:pPr>
        <w:jc w:val="both"/>
        <w:rPr>
          <w:rFonts w:cs="Times New Roman"/>
          <w:b/>
          <w:bCs/>
          <w:szCs w:val="24"/>
        </w:rPr>
      </w:pPr>
      <w:r w:rsidRPr="002668B0">
        <w:rPr>
          <w:rFonts w:cs="Times New Roman"/>
          <w:b/>
          <w:bCs/>
          <w:noProof/>
          <w:szCs w:val="24"/>
          <w:lang w:eastAsia="id-ID"/>
        </w:rPr>
        <mc:AlternateContent>
          <mc:Choice Requires="wps">
            <w:drawing>
              <wp:anchor distT="0" distB="0" distL="114300" distR="114300" simplePos="0" relativeHeight="251726848" behindDoc="0" locked="0" layoutInCell="1" allowOverlap="1" wp14:anchorId="183BF72C" wp14:editId="03C45C53">
                <wp:simplePos x="0" y="0"/>
                <wp:positionH relativeFrom="column">
                  <wp:posOffset>905454</wp:posOffset>
                </wp:positionH>
                <wp:positionV relativeFrom="paragraph">
                  <wp:posOffset>219626</wp:posOffset>
                </wp:positionV>
                <wp:extent cx="9939" cy="407505"/>
                <wp:effectExtent l="0" t="0" r="28575" b="31115"/>
                <wp:wrapNone/>
                <wp:docPr id="3" name="Straight Connector 3"/>
                <wp:cNvGraphicFramePr/>
                <a:graphic xmlns:a="http://schemas.openxmlformats.org/drawingml/2006/main">
                  <a:graphicData uri="http://schemas.microsoft.com/office/word/2010/wordprocessingShape">
                    <wps:wsp>
                      <wps:cNvCnPr/>
                      <wps:spPr>
                        <a:xfrm>
                          <a:off x="0" y="0"/>
                          <a:ext cx="9939" cy="40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272E1" id="Straight Connector 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17.3pt" to="72.1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" strokecolor="black [3200]" strokeweight=".5pt">
                <v:stroke joinstyle="miter"/>
              </v:line>
            </w:pict>
          </mc:Fallback>
        </mc:AlternateContent>
      </w:r>
    </w:p>
    <w:p w14:paraId="2F277BE3" w14:textId="77777777" w:rsidR="00825EE3" w:rsidRPr="002668B0" w:rsidRDefault="00825EE3" w:rsidP="00825EE3">
      <w:pPr>
        <w:jc w:val="center"/>
        <w:rPr>
          <w:rFonts w:cs="Times New Roman"/>
          <w:b/>
          <w:bCs/>
          <w:szCs w:val="24"/>
        </w:rPr>
      </w:pPr>
      <w:r w:rsidRPr="002668B0">
        <w:rPr>
          <w:rFonts w:cs="Times New Roman"/>
          <w:b/>
          <w:bCs/>
          <w:noProof/>
          <w:szCs w:val="24"/>
          <w:lang w:eastAsia="id-ID"/>
        </w:rPr>
        <mc:AlternateContent>
          <mc:Choice Requires="wps">
            <w:drawing>
              <wp:anchor distT="0" distB="0" distL="114300" distR="114300" simplePos="0" relativeHeight="251731968" behindDoc="0" locked="0" layoutInCell="1" allowOverlap="1" wp14:anchorId="628A9BDC" wp14:editId="1F169DCB">
                <wp:simplePos x="0" y="0"/>
                <wp:positionH relativeFrom="column">
                  <wp:posOffset>925333</wp:posOffset>
                </wp:positionH>
                <wp:positionV relativeFrom="paragraph">
                  <wp:posOffset>276142</wp:posOffset>
                </wp:positionV>
                <wp:extent cx="3394572" cy="10409"/>
                <wp:effectExtent l="0" t="0" r="34925" b="27940"/>
                <wp:wrapNone/>
                <wp:docPr id="4" name="Straight Connector 4"/>
                <wp:cNvGraphicFramePr/>
                <a:graphic xmlns:a="http://schemas.openxmlformats.org/drawingml/2006/main">
                  <a:graphicData uri="http://schemas.microsoft.com/office/word/2010/wordprocessingShape">
                    <wps:wsp>
                      <wps:cNvCnPr/>
                      <wps:spPr>
                        <a:xfrm flipV="1">
                          <a:off x="0" y="0"/>
                          <a:ext cx="3394572" cy="104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29CED" id="Straight Connector 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5pt,21.75pt" to="340.1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" strokecolor="black [3200]" strokeweight=".5pt">
                <v:stroke joinstyle="miter"/>
              </v:line>
            </w:pict>
          </mc:Fallback>
        </mc:AlternateContent>
      </w:r>
    </w:p>
    <w:p w14:paraId="18C87FBF" w14:textId="4842DB0E" w:rsidR="00825EE3" w:rsidRDefault="00825EE3" w:rsidP="00825EE3">
      <w:pPr>
        <w:pStyle w:val="Caption"/>
        <w:spacing w:line="276" w:lineRule="auto"/>
        <w:rPr>
          <w:lang w:val="en-US"/>
        </w:rPr>
      </w:pPr>
      <w:bookmarkStart w:id="100" w:name="_Toc72638572"/>
      <w:r>
        <w:t>Gambar 3.</w:t>
      </w:r>
      <w:r w:rsidR="003A6D77">
        <w:fldChar w:fldCharType="begin"/>
      </w:r>
      <w:r w:rsidR="003A6D77">
        <w:instrText xml:space="preserve"> SEQ Gambar_3. \* ARABIC </w:instrText>
      </w:r>
      <w:r w:rsidR="003A6D77">
        <w:fldChar w:fldCharType="separate"/>
      </w:r>
      <w:r w:rsidR="00976D75">
        <w:rPr>
          <w:noProof/>
        </w:rPr>
        <w:t>1</w:t>
      </w:r>
      <w:r w:rsidR="003A6D77">
        <w:rPr>
          <w:noProof/>
        </w:rPr>
        <w:fldChar w:fldCharType="end"/>
      </w:r>
      <w:r>
        <w:rPr>
          <w:lang w:val="en-US"/>
        </w:rPr>
        <w:t xml:space="preserve"> </w:t>
      </w:r>
    </w:p>
    <w:p w14:paraId="5ED9726A" w14:textId="77777777" w:rsidR="00825EE3" w:rsidRDefault="00825EE3" w:rsidP="00825EE3">
      <w:pPr>
        <w:pStyle w:val="Caption"/>
        <w:spacing w:line="276" w:lineRule="auto"/>
        <w:rPr>
          <w:lang w:val="en-US"/>
        </w:rPr>
      </w:pPr>
      <w:r w:rsidRPr="00E60295">
        <w:rPr>
          <w:lang w:val="en-US"/>
        </w:rPr>
        <w:t>Model Penelitian</w:t>
      </w:r>
      <w:bookmarkEnd w:id="100"/>
    </w:p>
    <w:p w14:paraId="570736E8" w14:textId="77777777" w:rsidR="00825EE3" w:rsidRPr="00CC6C70" w:rsidRDefault="00825EE3" w:rsidP="00825EE3">
      <w:pPr>
        <w:rPr>
          <w:lang w:val="en-US"/>
        </w:rPr>
      </w:pPr>
    </w:p>
    <w:p w14:paraId="4AD2396C" w14:textId="77777777" w:rsidR="00825EE3" w:rsidRDefault="00825EE3" w:rsidP="00825EE3">
      <w:pPr>
        <w:spacing w:line="240" w:lineRule="auto"/>
        <w:jc w:val="center"/>
        <w:rPr>
          <w:rFonts w:cs="Times New Roman"/>
          <w:b/>
          <w:bCs/>
          <w:szCs w:val="24"/>
          <w:lang w:val="en-US"/>
        </w:rPr>
      </w:pPr>
    </w:p>
    <w:p w14:paraId="7DF1C796" w14:textId="77777777" w:rsidR="00825EE3" w:rsidRPr="002668B0" w:rsidRDefault="00825EE3" w:rsidP="00825EE3">
      <w:pPr>
        <w:spacing w:line="240" w:lineRule="auto"/>
        <w:jc w:val="center"/>
        <w:rPr>
          <w:rFonts w:cs="Times New Roman"/>
          <w:b/>
          <w:bCs/>
          <w:szCs w:val="24"/>
        </w:rPr>
      </w:pPr>
    </w:p>
    <w:p w14:paraId="3F727CE1" w14:textId="2A81D892" w:rsidR="008C49B8" w:rsidRPr="002668B0" w:rsidRDefault="008C49B8" w:rsidP="009675D6">
      <w:pPr>
        <w:pStyle w:val="Heading2"/>
        <w:numPr>
          <w:ilvl w:val="1"/>
          <w:numId w:val="14"/>
        </w:numPr>
        <w:ind w:left="709" w:hanging="709"/>
        <w:rPr>
          <w:rFonts w:cs="Times New Roman"/>
          <w:szCs w:val="24"/>
        </w:rPr>
      </w:pPr>
      <w:bookmarkStart w:id="101" w:name="_Toc77442251"/>
      <w:r w:rsidRPr="002668B0">
        <w:rPr>
          <w:rStyle w:val="Heading2Char"/>
          <w:rFonts w:cs="Times New Roman"/>
          <w:b/>
          <w:szCs w:val="24"/>
        </w:rPr>
        <w:t xml:space="preserve">Populasi dan Sampel </w:t>
      </w:r>
      <w:r w:rsidR="00590E7C" w:rsidRPr="002668B0">
        <w:rPr>
          <w:rStyle w:val="Heading2Char"/>
          <w:rFonts w:cs="Times New Roman"/>
          <w:b/>
          <w:szCs w:val="24"/>
        </w:rPr>
        <w:t>Penelitian</w:t>
      </w:r>
      <w:bookmarkEnd w:id="99"/>
      <w:bookmarkEnd w:id="101"/>
    </w:p>
    <w:p w14:paraId="3EC3CB48" w14:textId="7DC12666" w:rsidR="008C49B8" w:rsidRPr="002668B0" w:rsidRDefault="008C49B8" w:rsidP="009675D6">
      <w:pPr>
        <w:pStyle w:val="Heading3"/>
        <w:numPr>
          <w:ilvl w:val="2"/>
          <w:numId w:val="14"/>
        </w:numPr>
        <w:ind w:left="709"/>
        <w:rPr>
          <w:rFonts w:cs="Times New Roman"/>
        </w:rPr>
      </w:pPr>
      <w:bookmarkStart w:id="102" w:name="_Toc72638100"/>
      <w:bookmarkStart w:id="103" w:name="_Toc77442252"/>
      <w:r w:rsidRPr="002668B0">
        <w:rPr>
          <w:rStyle w:val="Heading3Char"/>
          <w:rFonts w:cs="Times New Roman"/>
          <w:b/>
        </w:rPr>
        <w:t>Populasi</w:t>
      </w:r>
      <w:bookmarkEnd w:id="102"/>
      <w:bookmarkEnd w:id="103"/>
      <w:r w:rsidRPr="002668B0">
        <w:rPr>
          <w:rStyle w:val="Heading3Char"/>
          <w:rFonts w:cs="Times New Roman"/>
          <w:b/>
        </w:rPr>
        <w:t xml:space="preserve"> </w:t>
      </w:r>
    </w:p>
    <w:p w14:paraId="00FFA448" w14:textId="77777777" w:rsidR="003E391F" w:rsidRDefault="008C49B8" w:rsidP="002C5E96">
      <w:pPr>
        <w:ind w:firstLine="720"/>
        <w:jc w:val="both"/>
        <w:rPr>
          <w:rFonts w:cs="Times New Roman"/>
          <w:szCs w:val="24"/>
        </w:rPr>
      </w:pPr>
      <w:r w:rsidRPr="002668B0">
        <w:rPr>
          <w:rFonts w:cs="Times New Roman"/>
          <w:szCs w:val="24"/>
        </w:rPr>
        <w:t>Kata populasi (</w:t>
      </w:r>
      <w:r w:rsidRPr="002668B0">
        <w:rPr>
          <w:rFonts w:cs="Times New Roman"/>
          <w:i/>
          <w:szCs w:val="24"/>
        </w:rPr>
        <w:t>population/universe</w:t>
      </w:r>
      <w:r w:rsidRPr="002668B0">
        <w:rPr>
          <w:rFonts w:cs="Times New Roman"/>
          <w:szCs w:val="24"/>
        </w:rPr>
        <w:t xml:space="preserve">) dalam statistika merujuk pada sekumpulan individu dengan karakteristik khas yang menjadi perhatian dalam suatu penelitian (pengamatan). </w:t>
      </w:r>
    </w:p>
    <w:p w14:paraId="19CC8B55" w14:textId="5736BE8A" w:rsidR="003E391F" w:rsidRDefault="008C49B8" w:rsidP="002C5E96">
      <w:pPr>
        <w:ind w:firstLine="720"/>
        <w:jc w:val="both"/>
        <w:rPr>
          <w:rFonts w:cs="Times New Roman"/>
          <w:szCs w:val="24"/>
        </w:rPr>
      </w:pPr>
      <w:r w:rsidRPr="002668B0">
        <w:rPr>
          <w:rFonts w:cs="Times New Roman"/>
          <w:szCs w:val="24"/>
        </w:rPr>
        <w:t>Menurut Sugiyono (2016:</w:t>
      </w:r>
      <w:r w:rsidR="003B3642" w:rsidRPr="002668B0">
        <w:rPr>
          <w:rFonts w:cs="Times New Roman"/>
          <w:szCs w:val="24"/>
        </w:rPr>
        <w:t xml:space="preserve"> </w:t>
      </w:r>
      <w:r w:rsidRPr="002668B0">
        <w:rPr>
          <w:rFonts w:cs="Times New Roman"/>
          <w:szCs w:val="24"/>
        </w:rPr>
        <w:t xml:space="preserve">80) definisi populasi adalah </w:t>
      </w:r>
      <w:r w:rsidR="003E391F">
        <w:rPr>
          <w:rFonts w:cs="Times New Roman"/>
          <w:szCs w:val="24"/>
        </w:rPr>
        <w:t>:</w:t>
      </w:r>
    </w:p>
    <w:p w14:paraId="73F68177" w14:textId="7B1B2D3B" w:rsidR="008C49B8" w:rsidRPr="002668B0" w:rsidRDefault="003E391F" w:rsidP="003E391F">
      <w:pPr>
        <w:ind w:left="709"/>
        <w:jc w:val="both"/>
        <w:rPr>
          <w:rFonts w:cs="Times New Roman"/>
          <w:szCs w:val="24"/>
        </w:rPr>
      </w:pPr>
      <w:r>
        <w:rPr>
          <w:rFonts w:cs="Times New Roman"/>
          <w:szCs w:val="24"/>
        </w:rPr>
        <w:t>“</w:t>
      </w:r>
      <w:r w:rsidR="008C49B8" w:rsidRPr="002668B0">
        <w:rPr>
          <w:rFonts w:cs="Times New Roman"/>
          <w:szCs w:val="24"/>
        </w:rPr>
        <w:t>wilayah generalisasi yang terdiri atas obyek atau subyek yang mempunyai kualitas dan karakteristik tertentu yang ditetapkan oleh peneliti untuk dipelajari dan kemudian ditarik kesimpulannya</w:t>
      </w:r>
      <w:r>
        <w:rPr>
          <w:rFonts w:cs="Times New Roman"/>
          <w:szCs w:val="24"/>
        </w:rPr>
        <w:t>”</w:t>
      </w:r>
      <w:r w:rsidR="008C49B8" w:rsidRPr="002668B0">
        <w:rPr>
          <w:rFonts w:cs="Times New Roman"/>
          <w:szCs w:val="24"/>
        </w:rPr>
        <w:t xml:space="preserve">. </w:t>
      </w:r>
    </w:p>
    <w:p w14:paraId="438C4B07" w14:textId="0DD2F017" w:rsidR="003E391F" w:rsidRDefault="008C49B8" w:rsidP="00EA0196">
      <w:pPr>
        <w:ind w:firstLine="720"/>
        <w:jc w:val="both"/>
        <w:rPr>
          <w:rFonts w:cs="Times New Roman"/>
          <w:szCs w:val="24"/>
          <w:lang w:val="en-US"/>
        </w:rPr>
      </w:pPr>
      <w:r w:rsidRPr="002668B0">
        <w:rPr>
          <w:rFonts w:cs="Times New Roman"/>
          <w:szCs w:val="24"/>
        </w:rPr>
        <w:t>Populasi dalam penelitian ini adalah karyawan y</w:t>
      </w:r>
      <w:r w:rsidR="003B3642" w:rsidRPr="002668B0">
        <w:rPr>
          <w:rFonts w:cs="Times New Roman"/>
          <w:szCs w:val="24"/>
        </w:rPr>
        <w:t xml:space="preserve">ang terlibat dengan keterlibatan Pemakai, pelatihan dan pendidikan </w:t>
      </w:r>
      <w:r w:rsidRPr="002668B0">
        <w:rPr>
          <w:rFonts w:cs="Times New Roman"/>
          <w:szCs w:val="24"/>
        </w:rPr>
        <w:t>dan Keahlian Pemakai Sistem Informasi Terhadap Kinerja Sistem Informasi Akuntansi pada PT. Bi</w:t>
      </w:r>
      <w:r w:rsidR="00003248">
        <w:rPr>
          <w:rFonts w:cs="Times New Roman"/>
          <w:szCs w:val="24"/>
        </w:rPr>
        <w:t xml:space="preserve">o Farma </w:t>
      </w:r>
      <w:r w:rsidR="003C7CE1">
        <w:rPr>
          <w:rFonts w:cs="Times New Roman"/>
          <w:szCs w:val="24"/>
        </w:rPr>
        <w:t>pad</w:t>
      </w:r>
      <w:r w:rsidR="003E391F">
        <w:rPr>
          <w:rFonts w:cs="Times New Roman"/>
          <w:szCs w:val="24"/>
        </w:rPr>
        <w:t xml:space="preserve">a Divisi Anggaran dan Akuntansi, Divisi Pengadaan , Divisi Teknologi Informasi </w:t>
      </w:r>
      <w:r w:rsidR="00EA0196">
        <w:rPr>
          <w:rFonts w:cs="Times New Roman"/>
          <w:szCs w:val="24"/>
        </w:rPr>
        <w:t xml:space="preserve">adalah sebagai berikut </w:t>
      </w:r>
    </w:p>
    <w:p w14:paraId="024D7E9C" w14:textId="77777777" w:rsidR="00EA0196" w:rsidRPr="00D20D7F" w:rsidRDefault="00EA0196" w:rsidP="00EA0196">
      <w:pPr>
        <w:ind w:firstLine="720"/>
        <w:jc w:val="both"/>
        <w:rPr>
          <w:rFonts w:cs="Times New Roman"/>
          <w:szCs w:val="24"/>
          <w:lang w:val="en-US"/>
        </w:rPr>
      </w:pPr>
    </w:p>
    <w:p w14:paraId="6AF08CD8" w14:textId="10464687" w:rsidR="006776CE" w:rsidRPr="006776CE" w:rsidRDefault="00D20D7F" w:rsidP="002F147A">
      <w:pPr>
        <w:pStyle w:val="Caption"/>
        <w:rPr>
          <w:rFonts w:cs="Times New Roman"/>
          <w:szCs w:val="24"/>
        </w:rPr>
      </w:pPr>
      <w:r>
        <w:rPr>
          <w:rFonts w:cs="Times New Roman"/>
          <w:szCs w:val="24"/>
        </w:rPr>
        <w:t>Tabel 3</w:t>
      </w:r>
      <w:r>
        <w:rPr>
          <w:rFonts w:cs="Times New Roman"/>
          <w:szCs w:val="24"/>
          <w:lang w:val="en-US"/>
        </w:rPr>
        <w:t>.</w:t>
      </w:r>
      <w:r w:rsidR="00AB2AB2">
        <w:rPr>
          <w:rFonts w:cs="Times New Roman"/>
          <w:szCs w:val="24"/>
        </w:rPr>
        <w:t>5</w:t>
      </w:r>
    </w:p>
    <w:p w14:paraId="15E295B2" w14:textId="3EEF6453" w:rsidR="002F147A" w:rsidRPr="002F147A" w:rsidRDefault="00CC7B02" w:rsidP="002F147A">
      <w:pPr>
        <w:pStyle w:val="Caption"/>
        <w:rPr>
          <w:rFonts w:cs="Times New Roman"/>
          <w:szCs w:val="24"/>
        </w:rPr>
      </w:pPr>
      <w:r w:rsidRPr="002668B0">
        <w:rPr>
          <w:rFonts w:cs="Times New Roman"/>
          <w:szCs w:val="24"/>
        </w:rPr>
        <w:t>Populasi</w:t>
      </w:r>
    </w:p>
    <w:tbl>
      <w:tblPr>
        <w:tblW w:w="0" w:type="auto"/>
        <w:tblInd w:w="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2014"/>
      </w:tblGrid>
      <w:tr w:rsidR="004C2BA6" w:rsidRPr="002668B0" w14:paraId="0690F326" w14:textId="77777777" w:rsidTr="00825EE3">
        <w:tc>
          <w:tcPr>
            <w:tcW w:w="3302" w:type="dxa"/>
            <w:vAlign w:val="center"/>
          </w:tcPr>
          <w:p w14:paraId="2DD4E7BA" w14:textId="3941401B" w:rsidR="004C2BA6" w:rsidRPr="002668B0" w:rsidRDefault="00756988" w:rsidP="00825EE3">
            <w:pPr>
              <w:jc w:val="center"/>
              <w:rPr>
                <w:rFonts w:cs="Times New Roman"/>
                <w:b/>
                <w:szCs w:val="24"/>
              </w:rPr>
            </w:pPr>
            <w:r w:rsidRPr="002668B0">
              <w:rPr>
                <w:rFonts w:cs="Times New Roman"/>
                <w:b/>
                <w:szCs w:val="24"/>
              </w:rPr>
              <w:t>Divisi</w:t>
            </w:r>
          </w:p>
        </w:tc>
        <w:tc>
          <w:tcPr>
            <w:tcW w:w="2014" w:type="dxa"/>
            <w:vAlign w:val="center"/>
          </w:tcPr>
          <w:p w14:paraId="5BCA9A5E" w14:textId="280BDF13" w:rsidR="004C2BA6" w:rsidRPr="002668B0" w:rsidRDefault="00756988" w:rsidP="00825EE3">
            <w:pPr>
              <w:jc w:val="center"/>
              <w:rPr>
                <w:rFonts w:cs="Times New Roman"/>
                <w:b/>
                <w:szCs w:val="24"/>
              </w:rPr>
            </w:pPr>
            <w:r w:rsidRPr="002668B0">
              <w:rPr>
                <w:rFonts w:cs="Times New Roman"/>
                <w:b/>
                <w:szCs w:val="24"/>
              </w:rPr>
              <w:t>Populasi</w:t>
            </w:r>
          </w:p>
        </w:tc>
      </w:tr>
      <w:tr w:rsidR="004C2BA6" w:rsidRPr="002668B0" w14:paraId="3A5A0BFA" w14:textId="77777777" w:rsidTr="00825EE3">
        <w:trPr>
          <w:trHeight w:val="485"/>
        </w:trPr>
        <w:tc>
          <w:tcPr>
            <w:tcW w:w="3302" w:type="dxa"/>
            <w:vAlign w:val="center"/>
          </w:tcPr>
          <w:p w14:paraId="01CCBAF8" w14:textId="35586040" w:rsidR="004C2BA6" w:rsidRPr="002668B0" w:rsidRDefault="003E391F" w:rsidP="00825EE3">
            <w:pPr>
              <w:jc w:val="center"/>
              <w:rPr>
                <w:rFonts w:cs="Times New Roman"/>
                <w:szCs w:val="24"/>
              </w:rPr>
            </w:pPr>
            <w:r>
              <w:rPr>
                <w:rFonts w:cs="Times New Roman"/>
                <w:szCs w:val="24"/>
              </w:rPr>
              <w:t xml:space="preserve">Divisi </w:t>
            </w:r>
            <w:r w:rsidR="00756988" w:rsidRPr="002668B0">
              <w:rPr>
                <w:rFonts w:cs="Times New Roman"/>
                <w:szCs w:val="24"/>
              </w:rPr>
              <w:t>Anggaran dan Akuntansi</w:t>
            </w:r>
          </w:p>
        </w:tc>
        <w:tc>
          <w:tcPr>
            <w:tcW w:w="2014" w:type="dxa"/>
            <w:vAlign w:val="center"/>
          </w:tcPr>
          <w:p w14:paraId="262D7E7B" w14:textId="714B0ADD" w:rsidR="004C2BA6" w:rsidRPr="002668B0" w:rsidRDefault="00C370AB" w:rsidP="00825EE3">
            <w:pPr>
              <w:tabs>
                <w:tab w:val="center" w:pos="1168"/>
                <w:tab w:val="right" w:pos="2336"/>
              </w:tabs>
              <w:jc w:val="center"/>
              <w:rPr>
                <w:rFonts w:cs="Times New Roman"/>
                <w:szCs w:val="24"/>
              </w:rPr>
            </w:pPr>
            <w:r>
              <w:rPr>
                <w:rFonts w:cs="Times New Roman"/>
                <w:szCs w:val="24"/>
              </w:rPr>
              <w:t>24</w:t>
            </w:r>
          </w:p>
        </w:tc>
      </w:tr>
      <w:tr w:rsidR="003E391F" w:rsidRPr="002668B0" w14:paraId="373DA37D" w14:textId="77777777" w:rsidTr="00825EE3">
        <w:trPr>
          <w:trHeight w:val="485"/>
        </w:trPr>
        <w:tc>
          <w:tcPr>
            <w:tcW w:w="3302" w:type="dxa"/>
            <w:vAlign w:val="center"/>
          </w:tcPr>
          <w:p w14:paraId="623D0BF3" w14:textId="4DEE30C8" w:rsidR="003E391F" w:rsidRPr="002668B0" w:rsidRDefault="003E391F" w:rsidP="00825EE3">
            <w:pPr>
              <w:jc w:val="center"/>
              <w:rPr>
                <w:rFonts w:cs="Times New Roman"/>
                <w:szCs w:val="24"/>
              </w:rPr>
            </w:pPr>
            <w:r>
              <w:rPr>
                <w:rFonts w:cs="Times New Roman"/>
                <w:szCs w:val="24"/>
              </w:rPr>
              <w:t>Divisi Pengadaan</w:t>
            </w:r>
          </w:p>
        </w:tc>
        <w:tc>
          <w:tcPr>
            <w:tcW w:w="2014" w:type="dxa"/>
            <w:vAlign w:val="center"/>
          </w:tcPr>
          <w:p w14:paraId="5B005805" w14:textId="0E43E134" w:rsidR="003E391F" w:rsidRDefault="0002779E" w:rsidP="00825EE3">
            <w:pPr>
              <w:tabs>
                <w:tab w:val="center" w:pos="1168"/>
                <w:tab w:val="right" w:pos="2336"/>
              </w:tabs>
              <w:jc w:val="center"/>
              <w:rPr>
                <w:rFonts w:cs="Times New Roman"/>
                <w:szCs w:val="24"/>
              </w:rPr>
            </w:pPr>
            <w:r>
              <w:rPr>
                <w:rFonts w:cs="Times New Roman"/>
                <w:szCs w:val="24"/>
              </w:rPr>
              <w:t>27</w:t>
            </w:r>
          </w:p>
        </w:tc>
      </w:tr>
      <w:tr w:rsidR="003E391F" w:rsidRPr="002668B0" w14:paraId="62CE3E69" w14:textId="77777777" w:rsidTr="00825EE3">
        <w:trPr>
          <w:trHeight w:val="485"/>
        </w:trPr>
        <w:tc>
          <w:tcPr>
            <w:tcW w:w="3302" w:type="dxa"/>
            <w:vAlign w:val="center"/>
          </w:tcPr>
          <w:p w14:paraId="507B3D26" w14:textId="56FABBF5" w:rsidR="003E391F" w:rsidRPr="002668B0" w:rsidRDefault="003E391F" w:rsidP="00825EE3">
            <w:pPr>
              <w:jc w:val="center"/>
              <w:rPr>
                <w:rFonts w:cs="Times New Roman"/>
                <w:szCs w:val="24"/>
              </w:rPr>
            </w:pPr>
            <w:r>
              <w:rPr>
                <w:rFonts w:cs="Times New Roman"/>
                <w:szCs w:val="24"/>
              </w:rPr>
              <w:t>Divisi Teknologi Informasi</w:t>
            </w:r>
          </w:p>
        </w:tc>
        <w:tc>
          <w:tcPr>
            <w:tcW w:w="2014" w:type="dxa"/>
            <w:vAlign w:val="center"/>
          </w:tcPr>
          <w:p w14:paraId="22E5BE9C" w14:textId="68D0918E" w:rsidR="003E391F" w:rsidRDefault="00C370AB" w:rsidP="00825EE3">
            <w:pPr>
              <w:tabs>
                <w:tab w:val="center" w:pos="1168"/>
                <w:tab w:val="right" w:pos="2336"/>
              </w:tabs>
              <w:jc w:val="center"/>
              <w:rPr>
                <w:rFonts w:cs="Times New Roman"/>
                <w:szCs w:val="24"/>
              </w:rPr>
            </w:pPr>
            <w:r>
              <w:rPr>
                <w:rFonts w:cs="Times New Roman"/>
                <w:szCs w:val="24"/>
              </w:rPr>
              <w:t>33</w:t>
            </w:r>
          </w:p>
        </w:tc>
      </w:tr>
      <w:tr w:rsidR="00825EE3" w:rsidRPr="002668B0" w14:paraId="2CEADC36" w14:textId="77777777" w:rsidTr="00825EE3">
        <w:trPr>
          <w:trHeight w:val="485"/>
        </w:trPr>
        <w:tc>
          <w:tcPr>
            <w:tcW w:w="3302" w:type="dxa"/>
            <w:vAlign w:val="center"/>
          </w:tcPr>
          <w:p w14:paraId="22408CC2" w14:textId="490EC6D4" w:rsidR="00825EE3" w:rsidRPr="00825EE3" w:rsidRDefault="00825EE3" w:rsidP="00825EE3">
            <w:pPr>
              <w:jc w:val="center"/>
              <w:rPr>
                <w:rFonts w:cs="Times New Roman"/>
                <w:b/>
                <w:szCs w:val="24"/>
                <w:lang w:val="en-US"/>
              </w:rPr>
            </w:pPr>
            <w:r w:rsidRPr="00825EE3">
              <w:rPr>
                <w:rFonts w:cs="Times New Roman"/>
                <w:b/>
                <w:szCs w:val="24"/>
                <w:lang w:val="en-US"/>
              </w:rPr>
              <w:t>Jumlah</w:t>
            </w:r>
          </w:p>
        </w:tc>
        <w:tc>
          <w:tcPr>
            <w:tcW w:w="2014" w:type="dxa"/>
            <w:vAlign w:val="center"/>
          </w:tcPr>
          <w:p w14:paraId="2164A3C1" w14:textId="56EE8A3B" w:rsidR="00825EE3" w:rsidRPr="00825EE3" w:rsidRDefault="00825EE3" w:rsidP="00825EE3">
            <w:pPr>
              <w:tabs>
                <w:tab w:val="center" w:pos="1168"/>
                <w:tab w:val="right" w:pos="2336"/>
              </w:tabs>
              <w:jc w:val="center"/>
              <w:rPr>
                <w:rFonts w:cs="Times New Roman"/>
                <w:b/>
                <w:szCs w:val="24"/>
                <w:lang w:val="en-US"/>
              </w:rPr>
            </w:pPr>
            <w:r w:rsidRPr="00825EE3">
              <w:rPr>
                <w:rFonts w:cs="Times New Roman"/>
                <w:b/>
                <w:szCs w:val="24"/>
                <w:lang w:val="en-US"/>
              </w:rPr>
              <w:t>84</w:t>
            </w:r>
          </w:p>
        </w:tc>
      </w:tr>
    </w:tbl>
    <w:p w14:paraId="6B904BB0" w14:textId="77777777" w:rsidR="004C2BA6" w:rsidRPr="002668B0" w:rsidRDefault="004C2BA6" w:rsidP="002C5E96">
      <w:pPr>
        <w:jc w:val="both"/>
        <w:rPr>
          <w:rFonts w:cs="Times New Roman"/>
          <w:b/>
          <w:szCs w:val="24"/>
        </w:rPr>
      </w:pPr>
    </w:p>
    <w:p w14:paraId="5B1881E1" w14:textId="04B67794" w:rsidR="00C00E9A" w:rsidRPr="002668B0" w:rsidRDefault="00BE1683" w:rsidP="009675D6">
      <w:pPr>
        <w:pStyle w:val="Heading3"/>
        <w:numPr>
          <w:ilvl w:val="2"/>
          <w:numId w:val="14"/>
        </w:numPr>
        <w:ind w:left="709"/>
        <w:rPr>
          <w:rFonts w:cs="Times New Roman"/>
        </w:rPr>
      </w:pPr>
      <w:bookmarkStart w:id="104" w:name="_Toc72638101"/>
      <w:bookmarkStart w:id="105" w:name="_Toc77442253"/>
      <w:r w:rsidRPr="002668B0">
        <w:rPr>
          <w:rFonts w:cs="Times New Roman"/>
        </w:rPr>
        <w:t>Sampel</w:t>
      </w:r>
      <w:r w:rsidR="00590E7C" w:rsidRPr="002668B0">
        <w:rPr>
          <w:rFonts w:cs="Times New Roman"/>
        </w:rPr>
        <w:t xml:space="preserve"> Penelitian</w:t>
      </w:r>
      <w:bookmarkEnd w:id="104"/>
      <w:bookmarkEnd w:id="105"/>
    </w:p>
    <w:p w14:paraId="60F34160" w14:textId="77777777" w:rsidR="00D601D9" w:rsidRPr="002668B0" w:rsidRDefault="00BE1683" w:rsidP="002C5E96">
      <w:pPr>
        <w:ind w:firstLine="720"/>
        <w:jc w:val="both"/>
        <w:rPr>
          <w:rFonts w:cs="Times New Roman"/>
          <w:szCs w:val="24"/>
        </w:rPr>
      </w:pPr>
      <w:r w:rsidRPr="002668B0">
        <w:rPr>
          <w:rFonts w:cs="Times New Roman"/>
          <w:szCs w:val="24"/>
        </w:rPr>
        <w:t xml:space="preserve">Dalam suatu penelitian yang ditujukan untuk mengetahui karakteristik suatu populasi, masalah penggunaan sampel merupakan sesuatu yang sangat penting.  Pada umumnya untuk memperoleh informasi tentang karakteristik suatu populasi diobservasi, tetapi cukup hanya sebagiannya saja, sebagian anggota populasi tersebut disebut sampel. </w:t>
      </w:r>
    </w:p>
    <w:p w14:paraId="3E46A7F2" w14:textId="6690ED7A" w:rsidR="00BE1683" w:rsidRPr="002668B0" w:rsidRDefault="00BE1683" w:rsidP="002C5E96">
      <w:pPr>
        <w:ind w:firstLine="720"/>
        <w:jc w:val="both"/>
        <w:rPr>
          <w:rFonts w:cs="Times New Roman"/>
          <w:szCs w:val="24"/>
        </w:rPr>
      </w:pPr>
      <w:r w:rsidRPr="002668B0">
        <w:rPr>
          <w:rFonts w:cs="Times New Roman"/>
          <w:szCs w:val="24"/>
        </w:rPr>
        <w:t xml:space="preserve">Menurut (Sugiyono, 2016:81) definisi sampel ialah sebagai berikut: </w:t>
      </w:r>
    </w:p>
    <w:p w14:paraId="6B30A705" w14:textId="69F769BF" w:rsidR="00BE1683" w:rsidRPr="002668B0" w:rsidRDefault="00BE1683" w:rsidP="00CC7B02">
      <w:pPr>
        <w:spacing w:line="240" w:lineRule="auto"/>
        <w:ind w:left="709" w:firstLine="11"/>
        <w:jc w:val="both"/>
        <w:rPr>
          <w:rFonts w:cs="Times New Roman"/>
          <w:szCs w:val="24"/>
        </w:rPr>
      </w:pPr>
      <w:r w:rsidRPr="002668B0">
        <w:rPr>
          <w:rFonts w:cs="Times New Roman"/>
          <w:szCs w:val="24"/>
        </w:rPr>
        <w:t xml:space="preserve">“Sampel adalah bagian dari jumlah dan karakteristik yang dimiliki oleh populasi tersebut. Pengukuran sampel merupakan suatu langkah untuk menentukan besarnya sampel yang diambil dalam melaksanakan penelitian suatu objek. Untuk menentukan besarnya sampel bisa dilakukan dengan statistik atau berdasarkan estimasi penelitian. Pengambilan sampel ini harus dilakukan sedemikian rupa sehingga diperoleh sampel yang benar-benar dapat berfungsi atau dapat menggambarkan keadaan populasi yang sebenarnya, dengan istilah lain harus representatif (mewakili)”. </w:t>
      </w:r>
    </w:p>
    <w:p w14:paraId="53A0C26A" w14:textId="77777777" w:rsidR="00CC7B02" w:rsidRPr="002668B0" w:rsidRDefault="00CC7B02" w:rsidP="00CC7B02">
      <w:pPr>
        <w:spacing w:line="240" w:lineRule="auto"/>
        <w:ind w:left="709" w:firstLine="11"/>
        <w:jc w:val="both"/>
        <w:rPr>
          <w:rFonts w:cs="Times New Roman"/>
          <w:szCs w:val="24"/>
        </w:rPr>
      </w:pPr>
    </w:p>
    <w:p w14:paraId="51E1639A" w14:textId="745F2E3F" w:rsidR="00CC7B02" w:rsidRPr="002668B0" w:rsidRDefault="00BE1683" w:rsidP="00CC7B02">
      <w:pPr>
        <w:ind w:firstLine="720"/>
        <w:jc w:val="both"/>
        <w:rPr>
          <w:rFonts w:cs="Times New Roman"/>
          <w:szCs w:val="24"/>
        </w:rPr>
      </w:pPr>
      <w:r w:rsidRPr="002668B0">
        <w:rPr>
          <w:rFonts w:cs="Times New Roman"/>
          <w:szCs w:val="24"/>
        </w:rPr>
        <w:t>Sedangkan definisi sampel menurut Arikunto (2003) dalam Ridw</w:t>
      </w:r>
      <w:r w:rsidR="00CC7B02" w:rsidRPr="002668B0">
        <w:rPr>
          <w:rFonts w:cs="Times New Roman"/>
          <w:szCs w:val="24"/>
        </w:rPr>
        <w:t xml:space="preserve">an dan Akdon (2010:239) adalah </w:t>
      </w:r>
      <w:r w:rsidRPr="002668B0">
        <w:rPr>
          <w:rFonts w:cs="Times New Roman"/>
          <w:szCs w:val="24"/>
        </w:rPr>
        <w:t>Bagian dari populasi (sebagian atau wakil</w:t>
      </w:r>
      <w:r w:rsidR="00CC7B02" w:rsidRPr="002668B0">
        <w:rPr>
          <w:rFonts w:cs="Times New Roman"/>
          <w:szCs w:val="24"/>
        </w:rPr>
        <w:t xml:space="preserve"> populasi yang akan diteliti).</w:t>
      </w:r>
    </w:p>
    <w:p w14:paraId="76AD7611" w14:textId="628A34A8" w:rsidR="00BE1683" w:rsidRPr="002668B0" w:rsidRDefault="00BE1683" w:rsidP="002C5E96">
      <w:pPr>
        <w:ind w:firstLine="720"/>
        <w:jc w:val="both"/>
        <w:rPr>
          <w:rFonts w:cs="Times New Roman"/>
          <w:szCs w:val="24"/>
        </w:rPr>
      </w:pPr>
      <w:r w:rsidRPr="002668B0">
        <w:rPr>
          <w:rFonts w:cs="Times New Roman"/>
          <w:szCs w:val="24"/>
        </w:rPr>
        <w:t>Berdasarkan kedua definisi di atas, dapat disimpulkan bahwa sampel merupakan bagian dari populasi yang memiliki karakteristik tertentu yang akan diteliti. Dikarenakan jumlah populasi di dalam penelitian ini sedikit (terbatas), maka sampel yang digunakan dalam penelitian ini adalah keseluruhan j</w:t>
      </w:r>
      <w:r w:rsidR="00EA0196">
        <w:rPr>
          <w:rFonts w:cs="Times New Roman"/>
          <w:szCs w:val="24"/>
        </w:rPr>
        <w:t>umlah populasi yaitu sebanyak 84</w:t>
      </w:r>
      <w:r w:rsidRPr="002668B0">
        <w:rPr>
          <w:rFonts w:cs="Times New Roman"/>
          <w:szCs w:val="24"/>
        </w:rPr>
        <w:t xml:space="preserve"> orang (responden). </w:t>
      </w:r>
    </w:p>
    <w:p w14:paraId="395B9562" w14:textId="77777777" w:rsidR="00CC7B02" w:rsidRPr="002668B0" w:rsidRDefault="00CC7B02" w:rsidP="002C5E96">
      <w:pPr>
        <w:ind w:firstLine="720"/>
        <w:jc w:val="both"/>
        <w:rPr>
          <w:rFonts w:cs="Times New Roman"/>
          <w:szCs w:val="24"/>
        </w:rPr>
      </w:pPr>
    </w:p>
    <w:p w14:paraId="3BF6671E" w14:textId="089E90DA" w:rsidR="00756988" w:rsidRPr="00D84193" w:rsidRDefault="00BE1683" w:rsidP="009675D6">
      <w:pPr>
        <w:pStyle w:val="Heading3"/>
        <w:numPr>
          <w:ilvl w:val="2"/>
          <w:numId w:val="14"/>
        </w:numPr>
        <w:ind w:left="709"/>
        <w:rPr>
          <w:rFonts w:cs="Times New Roman"/>
        </w:rPr>
      </w:pPr>
      <w:bookmarkStart w:id="106" w:name="_Toc72638102"/>
      <w:bookmarkStart w:id="107" w:name="_Toc77442254"/>
      <w:r w:rsidRPr="002668B0">
        <w:rPr>
          <w:rFonts w:cs="Times New Roman"/>
        </w:rPr>
        <w:t>Teknik Sampling</w:t>
      </w:r>
      <w:bookmarkEnd w:id="106"/>
      <w:bookmarkEnd w:id="107"/>
      <w:r w:rsidRPr="002668B0">
        <w:rPr>
          <w:rFonts w:cs="Times New Roman"/>
        </w:rPr>
        <w:t xml:space="preserve"> </w:t>
      </w:r>
    </w:p>
    <w:p w14:paraId="282C4C5F" w14:textId="77777777" w:rsidR="00D84193" w:rsidRPr="00CB3980" w:rsidRDefault="00D84193" w:rsidP="00D84193">
      <w:pPr>
        <w:ind w:firstLine="720"/>
        <w:contextualSpacing/>
        <w:jc w:val="both"/>
        <w:rPr>
          <w:rFonts w:cs="Times New Roman"/>
          <w:szCs w:val="24"/>
        </w:rPr>
      </w:pPr>
      <w:r w:rsidRPr="00CB3980">
        <w:rPr>
          <w:rFonts w:cs="Times New Roman"/>
          <w:szCs w:val="24"/>
        </w:rPr>
        <w:t xml:space="preserve">Dalam menarik sampel dalam sebuah penelitian, dibutuhkan adanya suatu teknik yang harus digunakan oleh setiap peneliti.Terkait dengan hal ini, Sugiyono (2016:121) berpendapat bahwa teknik sampling pada dasarnya dikelompokkan menjadi dua, yaitu </w:t>
      </w:r>
      <w:r w:rsidRPr="00CB3980">
        <w:rPr>
          <w:rFonts w:cs="Times New Roman"/>
          <w:i/>
          <w:szCs w:val="24"/>
        </w:rPr>
        <w:t>Probability Sampling</w:t>
      </w:r>
      <w:r w:rsidRPr="00CB3980">
        <w:rPr>
          <w:rFonts w:cs="Times New Roman"/>
          <w:szCs w:val="24"/>
        </w:rPr>
        <w:t xml:space="preserve"> dan </w:t>
      </w:r>
      <w:r w:rsidRPr="00CB3980">
        <w:rPr>
          <w:rFonts w:cs="Times New Roman"/>
          <w:i/>
          <w:szCs w:val="24"/>
        </w:rPr>
        <w:t>Non Probability Sampling</w:t>
      </w:r>
      <w:r w:rsidRPr="00CB3980">
        <w:rPr>
          <w:rFonts w:cs="Times New Roman"/>
          <w:szCs w:val="24"/>
        </w:rPr>
        <w:t>.</w:t>
      </w:r>
    </w:p>
    <w:p w14:paraId="467AA7C9" w14:textId="77777777" w:rsidR="00D84193" w:rsidRPr="00CB3980" w:rsidRDefault="00D84193" w:rsidP="00D84193">
      <w:pPr>
        <w:ind w:firstLine="720"/>
        <w:contextualSpacing/>
        <w:jc w:val="both"/>
        <w:rPr>
          <w:rFonts w:cs="Times New Roman"/>
          <w:szCs w:val="28"/>
        </w:rPr>
      </w:pPr>
      <w:r w:rsidRPr="00CB3980">
        <w:rPr>
          <w:rFonts w:cs="Times New Roman"/>
          <w:szCs w:val="28"/>
        </w:rPr>
        <w:t>Menurut  Sugiyono  (2016:116)  definisi  teknik  sampling  adalah  sebagai berikut:</w:t>
      </w:r>
    </w:p>
    <w:p w14:paraId="6A83AA9A" w14:textId="77777777" w:rsidR="00D84193" w:rsidRPr="00CB3980" w:rsidRDefault="00D84193" w:rsidP="00D84193">
      <w:pPr>
        <w:ind w:left="720"/>
        <w:contextualSpacing/>
        <w:jc w:val="both"/>
        <w:rPr>
          <w:rFonts w:cs="Times New Roman"/>
          <w:szCs w:val="28"/>
        </w:rPr>
      </w:pPr>
      <w:r w:rsidRPr="00CB3980">
        <w:rPr>
          <w:rFonts w:cs="Times New Roman"/>
          <w:szCs w:val="28"/>
        </w:rPr>
        <w:t>“Teknik sampling adalah teknik pengambilan sampel, untuk menentukan sampel yang akan digunakan dalam penelitian”.</w:t>
      </w:r>
    </w:p>
    <w:p w14:paraId="5834B4F4" w14:textId="77777777" w:rsidR="00D84193" w:rsidRPr="00CB3980" w:rsidRDefault="00D84193" w:rsidP="00D84193">
      <w:pPr>
        <w:ind w:firstLine="720"/>
        <w:contextualSpacing/>
        <w:jc w:val="both"/>
        <w:rPr>
          <w:rFonts w:cs="Times New Roman"/>
          <w:szCs w:val="28"/>
        </w:rPr>
      </w:pPr>
      <w:r w:rsidRPr="00CB3980">
        <w:rPr>
          <w:rFonts w:cs="Times New Roman"/>
          <w:szCs w:val="28"/>
        </w:rPr>
        <w:t xml:space="preserve">Dalam menentukan sampel yang digunakan dalam penelitian ini, penulis menggunakan teknik </w:t>
      </w:r>
      <w:r w:rsidRPr="00CB3980">
        <w:rPr>
          <w:rFonts w:cs="Times New Roman"/>
          <w:i/>
          <w:szCs w:val="28"/>
        </w:rPr>
        <w:t xml:space="preserve">nonprobability sampling. </w:t>
      </w:r>
      <w:r w:rsidRPr="00CB3980">
        <w:rPr>
          <w:rFonts w:cs="Times New Roman"/>
          <w:szCs w:val="28"/>
        </w:rPr>
        <w:t xml:space="preserve">Menurut Sugiyono (2016:84) </w:t>
      </w:r>
      <w:r w:rsidRPr="00CB3980">
        <w:rPr>
          <w:rFonts w:cs="Times New Roman"/>
          <w:i/>
          <w:szCs w:val="28"/>
        </w:rPr>
        <w:t xml:space="preserve">nonprobability sampling </w:t>
      </w:r>
      <w:r w:rsidRPr="00CB3980">
        <w:rPr>
          <w:rFonts w:cs="Times New Roman"/>
          <w:szCs w:val="28"/>
        </w:rPr>
        <w:t>adalah:</w:t>
      </w:r>
    </w:p>
    <w:p w14:paraId="790EDAC4" w14:textId="77777777" w:rsidR="00D84193" w:rsidRPr="00CB3980" w:rsidRDefault="00D84193" w:rsidP="00D84193">
      <w:pPr>
        <w:spacing w:line="240" w:lineRule="auto"/>
        <w:ind w:left="720"/>
        <w:contextualSpacing/>
        <w:jc w:val="both"/>
        <w:rPr>
          <w:rFonts w:cs="Times New Roman"/>
          <w:i/>
          <w:szCs w:val="28"/>
        </w:rPr>
      </w:pPr>
      <w:r w:rsidRPr="00CB3980">
        <w:rPr>
          <w:rFonts w:cs="Times New Roman"/>
          <w:szCs w:val="28"/>
        </w:rPr>
        <w:t xml:space="preserve">“Teknik pengambilan sampel yang tidak memberi peluang/kesempatan sama bagi setiap unsur atau anggota populasi untuk dipilih menjadi sampel. Teknik sampel ini meliputi </w:t>
      </w:r>
      <w:r w:rsidRPr="00CB3980">
        <w:rPr>
          <w:rFonts w:cs="Times New Roman"/>
          <w:i/>
          <w:szCs w:val="28"/>
        </w:rPr>
        <w:t xml:space="preserve">sampling sistematis, kuota, aksidental, purposive, </w:t>
      </w:r>
      <w:r w:rsidRPr="00CB3980">
        <w:rPr>
          <w:rFonts w:cs="Times New Roman"/>
          <w:szCs w:val="28"/>
        </w:rPr>
        <w:t xml:space="preserve">jenuh, </w:t>
      </w:r>
      <w:r w:rsidRPr="00CB3980">
        <w:rPr>
          <w:rFonts w:cs="Times New Roman"/>
          <w:i/>
          <w:szCs w:val="28"/>
        </w:rPr>
        <w:t>snowball”.</w:t>
      </w:r>
    </w:p>
    <w:p w14:paraId="49EB8125" w14:textId="77777777" w:rsidR="00D84193" w:rsidRPr="00CB3980" w:rsidRDefault="00D84193" w:rsidP="00D84193">
      <w:pPr>
        <w:spacing w:line="240" w:lineRule="auto"/>
        <w:contextualSpacing/>
        <w:jc w:val="both"/>
        <w:rPr>
          <w:rFonts w:cs="Times New Roman"/>
          <w:i/>
          <w:szCs w:val="28"/>
        </w:rPr>
      </w:pPr>
    </w:p>
    <w:p w14:paraId="6AC650AA" w14:textId="77777777" w:rsidR="00D84193" w:rsidRPr="00CB3980" w:rsidRDefault="00D84193" w:rsidP="00D84193">
      <w:pPr>
        <w:ind w:firstLine="720"/>
        <w:contextualSpacing/>
        <w:jc w:val="both"/>
        <w:rPr>
          <w:rFonts w:cs="Times New Roman"/>
          <w:szCs w:val="28"/>
        </w:rPr>
      </w:pPr>
      <w:r w:rsidRPr="00CB3980">
        <w:rPr>
          <w:rFonts w:cs="Times New Roman"/>
          <w:szCs w:val="28"/>
        </w:rPr>
        <w:t>Dari teknik sampling tersebut, maka penulis memilih teknik sampling jenuh. Adapun pengertian dari teknik sampling jenuh menurut Sugiyono (2016:85) adalah sebagai berikut:</w:t>
      </w:r>
    </w:p>
    <w:p w14:paraId="55117CFF" w14:textId="77777777" w:rsidR="00D84193" w:rsidRPr="00CB3980" w:rsidRDefault="00D84193" w:rsidP="00D84193">
      <w:pPr>
        <w:spacing w:line="240" w:lineRule="auto"/>
        <w:ind w:left="720"/>
        <w:contextualSpacing/>
        <w:jc w:val="both"/>
        <w:rPr>
          <w:rFonts w:cs="Times New Roman"/>
          <w:szCs w:val="28"/>
        </w:rPr>
      </w:pPr>
      <w:r w:rsidRPr="00CB3980">
        <w:rPr>
          <w:rFonts w:cs="Times New Roman"/>
          <w:szCs w:val="28"/>
        </w:rPr>
        <w:t>“Teknik sampling jenuh adalah teknik penentuan sampel bila semua populasi digunakan sebagai sampel. Hal ini sering dilakukan bila jumlah populasi relative kecil. Istilah lain sampling jenuh adalah sensus, dimana semua populasi dijadikan sampel.”</w:t>
      </w:r>
    </w:p>
    <w:p w14:paraId="1AF52A91" w14:textId="77777777" w:rsidR="00D84193" w:rsidRPr="00CB3980" w:rsidRDefault="00D84193" w:rsidP="00D84193">
      <w:pPr>
        <w:spacing w:line="240" w:lineRule="auto"/>
        <w:contextualSpacing/>
        <w:jc w:val="both"/>
        <w:rPr>
          <w:rFonts w:cs="Times New Roman"/>
          <w:szCs w:val="28"/>
        </w:rPr>
      </w:pPr>
    </w:p>
    <w:p w14:paraId="4A6EADAE" w14:textId="5E08AEA6" w:rsidR="00D84193" w:rsidRDefault="00D84193" w:rsidP="00D84193">
      <w:pPr>
        <w:ind w:firstLine="720"/>
        <w:contextualSpacing/>
        <w:jc w:val="both"/>
        <w:rPr>
          <w:rFonts w:cs="Times New Roman"/>
          <w:szCs w:val="28"/>
        </w:rPr>
      </w:pPr>
      <w:r w:rsidRPr="00CB3980">
        <w:rPr>
          <w:rFonts w:cs="Times New Roman"/>
          <w:szCs w:val="28"/>
        </w:rPr>
        <w:t>Dari pengertian teknik sampling jenuh tersebut, maka sampel dalam penelitian ini adalah seluruh anggota populasi.</w:t>
      </w:r>
    </w:p>
    <w:p w14:paraId="0E210E6B" w14:textId="2AFCE783" w:rsidR="00266D97" w:rsidRDefault="0002779E" w:rsidP="00D84193">
      <w:pPr>
        <w:ind w:firstLine="720"/>
        <w:contextualSpacing/>
        <w:jc w:val="both"/>
        <w:rPr>
          <w:rFonts w:cs="Times New Roman"/>
          <w:szCs w:val="28"/>
        </w:rPr>
      </w:pPr>
      <w:r>
        <w:rPr>
          <w:rFonts w:cs="Times New Roman"/>
          <w:szCs w:val="28"/>
        </w:rPr>
        <w:t xml:space="preserve">  Arikunto (2010:106</w:t>
      </w:r>
      <w:r w:rsidR="00266D97">
        <w:rPr>
          <w:rFonts w:cs="Times New Roman"/>
          <w:szCs w:val="28"/>
        </w:rPr>
        <w:t>) menyatakan:</w:t>
      </w:r>
    </w:p>
    <w:p w14:paraId="5A0358A0" w14:textId="6D5F1942" w:rsidR="00266D97" w:rsidRDefault="00266D97" w:rsidP="00266D97">
      <w:pPr>
        <w:ind w:left="851" w:hanging="131"/>
        <w:contextualSpacing/>
        <w:jc w:val="both"/>
        <w:rPr>
          <w:rFonts w:cs="Times New Roman"/>
          <w:szCs w:val="28"/>
        </w:rPr>
      </w:pPr>
      <w:r>
        <w:rPr>
          <w:rFonts w:cs="Times New Roman"/>
          <w:szCs w:val="28"/>
        </w:rPr>
        <w:t>“ Apabila jumlah responden kurang dari 100 sampel, maka semua populasi dapat dijadikam sebagai sampel penelitian.”</w:t>
      </w:r>
    </w:p>
    <w:p w14:paraId="1B97255C" w14:textId="4BEBDA50" w:rsidR="00CC7B02" w:rsidRPr="002668B0" w:rsidRDefault="00CC7B02" w:rsidP="00A047D6">
      <w:pPr>
        <w:spacing w:line="240" w:lineRule="auto"/>
        <w:jc w:val="both"/>
        <w:rPr>
          <w:rFonts w:cs="Times New Roman"/>
          <w:szCs w:val="24"/>
        </w:rPr>
      </w:pPr>
    </w:p>
    <w:p w14:paraId="304B32AE" w14:textId="34122AFF" w:rsidR="004B6D57" w:rsidRPr="002668B0" w:rsidRDefault="000048ED" w:rsidP="009675D6">
      <w:pPr>
        <w:pStyle w:val="Heading2"/>
        <w:numPr>
          <w:ilvl w:val="1"/>
          <w:numId w:val="14"/>
        </w:numPr>
        <w:ind w:left="709" w:hanging="709"/>
        <w:rPr>
          <w:rFonts w:cs="Times New Roman"/>
          <w:szCs w:val="24"/>
        </w:rPr>
      </w:pPr>
      <w:bookmarkStart w:id="108" w:name="_Toc72638103"/>
      <w:bookmarkStart w:id="109" w:name="_Toc77442255"/>
      <w:r w:rsidRPr="002668B0">
        <w:rPr>
          <w:rFonts w:cs="Times New Roman"/>
          <w:szCs w:val="24"/>
        </w:rPr>
        <w:t xml:space="preserve">Sumber </w:t>
      </w:r>
      <w:r w:rsidR="004B6D57" w:rsidRPr="002668B0">
        <w:rPr>
          <w:rFonts w:cs="Times New Roman"/>
          <w:szCs w:val="24"/>
        </w:rPr>
        <w:t>Data dan Teknik Pengumpulan Data</w:t>
      </w:r>
      <w:bookmarkEnd w:id="108"/>
      <w:bookmarkEnd w:id="109"/>
    </w:p>
    <w:p w14:paraId="4BB85DD5" w14:textId="582DC1B6" w:rsidR="00A61126" w:rsidRPr="00A61126" w:rsidRDefault="00540F26" w:rsidP="009675D6">
      <w:pPr>
        <w:pStyle w:val="Heading3"/>
        <w:numPr>
          <w:ilvl w:val="2"/>
          <w:numId w:val="14"/>
        </w:numPr>
        <w:ind w:left="709"/>
        <w:rPr>
          <w:rFonts w:cs="Times New Roman"/>
        </w:rPr>
      </w:pPr>
      <w:bookmarkStart w:id="110" w:name="_Toc72638104"/>
      <w:bookmarkStart w:id="111" w:name="_Toc77442256"/>
      <w:r w:rsidRPr="002668B0">
        <w:rPr>
          <w:rFonts w:cs="Times New Roman"/>
        </w:rPr>
        <w:t>Sumber Data</w:t>
      </w:r>
      <w:bookmarkEnd w:id="110"/>
      <w:bookmarkEnd w:id="111"/>
    </w:p>
    <w:p w14:paraId="14EF35C6" w14:textId="6E1B4FC4" w:rsidR="00A61126" w:rsidRPr="00CB3980" w:rsidRDefault="00A61126" w:rsidP="00F420BB">
      <w:pPr>
        <w:ind w:left="709" w:firstLine="11"/>
        <w:contextualSpacing/>
        <w:jc w:val="both"/>
        <w:rPr>
          <w:rFonts w:cs="Times New Roman"/>
          <w:szCs w:val="24"/>
        </w:rPr>
      </w:pPr>
      <w:r w:rsidRPr="00CB3980">
        <w:rPr>
          <w:rFonts w:cs="Times New Roman"/>
          <w:szCs w:val="24"/>
        </w:rPr>
        <w:t>Sumber data yang diperlukan dalam penelitian ini adalah data primer. Sugiyono (2016:403) mendefinisikan data primer adalah sebagai berikut:</w:t>
      </w:r>
    </w:p>
    <w:p w14:paraId="37EEB430" w14:textId="77777777" w:rsidR="00A61126" w:rsidRPr="00CB3980" w:rsidRDefault="00A61126" w:rsidP="00A61126">
      <w:pPr>
        <w:ind w:left="720"/>
        <w:contextualSpacing/>
        <w:jc w:val="both"/>
        <w:rPr>
          <w:rFonts w:cs="Times New Roman"/>
          <w:szCs w:val="24"/>
        </w:rPr>
      </w:pPr>
      <w:r w:rsidRPr="00CB3980">
        <w:rPr>
          <w:rFonts w:cs="Times New Roman"/>
          <w:szCs w:val="24"/>
        </w:rPr>
        <w:t>“Sumber primer adalah sumber data yang langsung memberikan data kepada pengumpul data.”</w:t>
      </w:r>
    </w:p>
    <w:p w14:paraId="3232B2F5" w14:textId="5C9E839E" w:rsidR="00A61126" w:rsidRDefault="00A61126" w:rsidP="00A61126">
      <w:pPr>
        <w:ind w:firstLine="709"/>
        <w:jc w:val="both"/>
        <w:rPr>
          <w:rFonts w:cs="Times New Roman"/>
          <w:szCs w:val="24"/>
        </w:rPr>
      </w:pPr>
      <w:r w:rsidRPr="00CB3980">
        <w:rPr>
          <w:rFonts w:cs="Times New Roman"/>
          <w:szCs w:val="24"/>
        </w:rPr>
        <w:t xml:space="preserve">Pengumpulan data primer dalam penelitian ini dengan cara menyebarkan kuesioner kepada pihak-pihak yang berhubungan dengan penelitian yang dilakukan, yaitu pada PT </w:t>
      </w:r>
      <w:r>
        <w:rPr>
          <w:rFonts w:cs="Times New Roman"/>
          <w:szCs w:val="24"/>
          <w:lang w:val="en-US"/>
        </w:rPr>
        <w:t>Bio Farma.</w:t>
      </w:r>
      <w:r w:rsidRPr="00A61126">
        <w:rPr>
          <w:rFonts w:cs="Times New Roman"/>
          <w:szCs w:val="24"/>
        </w:rPr>
        <w:t xml:space="preserve"> </w:t>
      </w:r>
      <w:r w:rsidRPr="002668B0">
        <w:rPr>
          <w:rFonts w:cs="Times New Roman"/>
          <w:szCs w:val="24"/>
        </w:rPr>
        <w:t>Ada</w:t>
      </w:r>
      <w:r>
        <w:rPr>
          <w:rFonts w:cs="Times New Roman"/>
          <w:szCs w:val="24"/>
          <w:lang w:val="en-US"/>
        </w:rPr>
        <w:t>p</w:t>
      </w:r>
      <w:r w:rsidRPr="002668B0">
        <w:rPr>
          <w:rFonts w:cs="Times New Roman"/>
          <w:szCs w:val="24"/>
        </w:rPr>
        <w:t>un data primer yang diperoleh oleh penulis yaitu dari hasil pengisian kuesioner yang diberikan kepada responden mengenai identitas responden (jenis</w:t>
      </w:r>
      <w:r w:rsidR="00740948">
        <w:rPr>
          <w:rFonts w:cs="Times New Roman"/>
          <w:szCs w:val="24"/>
        </w:rPr>
        <w:t xml:space="preserve"> kelamin, usia, lama bekerja,unit kerja dan </w:t>
      </w:r>
      <w:r w:rsidRPr="002668B0">
        <w:rPr>
          <w:rFonts w:cs="Times New Roman"/>
          <w:szCs w:val="24"/>
        </w:rPr>
        <w:t xml:space="preserve"> jabatan) serta tanggapan responden berkaitan dengan </w:t>
      </w:r>
      <w:r>
        <w:rPr>
          <w:rFonts w:cs="Times New Roman"/>
          <w:szCs w:val="24"/>
          <w:lang w:val="en-US"/>
        </w:rPr>
        <w:t>keterlibatan pemakai, pelatihan dan pendidikan, keahlian pemakai, dan kinerja sistem informasi akuntansi.</w:t>
      </w:r>
    </w:p>
    <w:p w14:paraId="2CED7280" w14:textId="77777777" w:rsidR="00C44D8B" w:rsidRPr="002668B0" w:rsidRDefault="00C44D8B" w:rsidP="00A45C29">
      <w:pPr>
        <w:ind w:firstLine="709"/>
        <w:jc w:val="both"/>
        <w:rPr>
          <w:rFonts w:cs="Times New Roman"/>
          <w:szCs w:val="24"/>
        </w:rPr>
      </w:pPr>
    </w:p>
    <w:p w14:paraId="1103507F" w14:textId="1980BC5E" w:rsidR="007D1227" w:rsidRPr="002668B0" w:rsidRDefault="00540F26" w:rsidP="009675D6">
      <w:pPr>
        <w:pStyle w:val="Heading3"/>
        <w:numPr>
          <w:ilvl w:val="2"/>
          <w:numId w:val="14"/>
        </w:numPr>
        <w:ind w:left="709"/>
        <w:rPr>
          <w:rFonts w:cs="Times New Roman"/>
        </w:rPr>
      </w:pPr>
      <w:bookmarkStart w:id="112" w:name="_Toc72638105"/>
      <w:bookmarkStart w:id="113" w:name="_Toc77442257"/>
      <w:r w:rsidRPr="002668B0">
        <w:rPr>
          <w:rFonts w:cs="Times New Roman"/>
        </w:rPr>
        <w:t>Teknik Pengumpulan Data</w:t>
      </w:r>
      <w:bookmarkEnd w:id="112"/>
      <w:bookmarkEnd w:id="113"/>
    </w:p>
    <w:p w14:paraId="01053060" w14:textId="77777777" w:rsidR="000048ED" w:rsidRPr="002668B0" w:rsidRDefault="000048ED" w:rsidP="00CC7B02">
      <w:pPr>
        <w:ind w:firstLine="720"/>
        <w:jc w:val="both"/>
        <w:rPr>
          <w:rFonts w:cs="Times New Roman"/>
          <w:szCs w:val="24"/>
        </w:rPr>
      </w:pPr>
      <w:r w:rsidRPr="002668B0">
        <w:rPr>
          <w:rFonts w:cs="Times New Roman"/>
          <w:szCs w:val="24"/>
        </w:rPr>
        <w:t>Pengumpulan data dalam penelitian terbagi menjadi dua teknik, yaitu penelitian lapangan (</w:t>
      </w:r>
      <w:r w:rsidRPr="00332DAB">
        <w:rPr>
          <w:rFonts w:cs="Times New Roman"/>
          <w:i/>
          <w:szCs w:val="24"/>
        </w:rPr>
        <w:t>Field Research)</w:t>
      </w:r>
      <w:r w:rsidRPr="002668B0">
        <w:rPr>
          <w:rFonts w:cs="Times New Roman"/>
          <w:szCs w:val="24"/>
        </w:rPr>
        <w:t xml:space="preserve"> dan studi kepustakaan (</w:t>
      </w:r>
      <w:r w:rsidRPr="00332DAB">
        <w:rPr>
          <w:rFonts w:cs="Times New Roman"/>
          <w:i/>
          <w:szCs w:val="24"/>
        </w:rPr>
        <w:t>Library Research).</w:t>
      </w:r>
      <w:r w:rsidRPr="002668B0">
        <w:rPr>
          <w:rFonts w:cs="Times New Roman"/>
          <w:szCs w:val="24"/>
        </w:rPr>
        <w:t xml:space="preserve"> Teknik pengumpulan data yang digunakan oleh penulis untuk mendapatkan data dalam penelitian ini yaitu penelitian lapangan (</w:t>
      </w:r>
      <w:r w:rsidRPr="00332DAB">
        <w:rPr>
          <w:rFonts w:cs="Times New Roman"/>
          <w:i/>
          <w:szCs w:val="24"/>
        </w:rPr>
        <w:t>Field Research).</w:t>
      </w:r>
      <w:r w:rsidRPr="002668B0">
        <w:rPr>
          <w:rFonts w:cs="Times New Roman"/>
          <w:szCs w:val="24"/>
        </w:rPr>
        <w:t xml:space="preserve"> Penelitian lapangan ini merupakan suatu cara untuk memperoleh data primer yang langsung melibatkan responden yang telah dijadikan sampel penelitian. Penelitian lapangan ini dapat dilakukan dengan cara interview (wawancara), kuesioner (angket), dan observasi (pengamatan). Penulis memilih menggunakan teknik penelitian lapangan berupa kuesioner (angket). </w:t>
      </w:r>
    </w:p>
    <w:p w14:paraId="68901532" w14:textId="77777777" w:rsidR="000048ED" w:rsidRPr="002668B0" w:rsidRDefault="000048ED" w:rsidP="00CC7B02">
      <w:pPr>
        <w:ind w:firstLine="720"/>
        <w:jc w:val="both"/>
        <w:rPr>
          <w:rFonts w:cs="Times New Roman"/>
          <w:szCs w:val="24"/>
        </w:rPr>
      </w:pPr>
      <w:r w:rsidRPr="002668B0">
        <w:rPr>
          <w:rFonts w:cs="Times New Roman"/>
          <w:szCs w:val="24"/>
        </w:rPr>
        <w:t xml:space="preserve">Menurut Sugiyono (2017:142) kuesioner (angket) adalah : </w:t>
      </w:r>
    </w:p>
    <w:p w14:paraId="251441EE" w14:textId="446292D8" w:rsidR="00CC7B02" w:rsidRPr="002668B0" w:rsidRDefault="000048ED" w:rsidP="00A95AA0">
      <w:pPr>
        <w:spacing w:line="240" w:lineRule="auto"/>
        <w:ind w:left="720"/>
        <w:jc w:val="both"/>
        <w:rPr>
          <w:rFonts w:cs="Times New Roman"/>
          <w:szCs w:val="24"/>
        </w:rPr>
      </w:pPr>
      <w:r w:rsidRPr="002668B0">
        <w:rPr>
          <w:rFonts w:cs="Times New Roman"/>
          <w:szCs w:val="24"/>
        </w:rPr>
        <w:t>“Teknik pengumpulan data yang dilakukan dengan cara memberi seperangkat pertanyaan atau pernyataan tertulis kepada responden untuk dijawabnya. Kuesioner merupakan teknik pengumpulan data yang efisien bila peneliti tahu dengan pasti variabel yang akan diukur dan tahu apa yang bisa diharapkan dari responden. Selain itu, kuesioner juga cocok digunakan bila jumlah responden cukup besar dan tersebar di wilayah yang luas”.</w:t>
      </w:r>
    </w:p>
    <w:p w14:paraId="3F23196C" w14:textId="77777777" w:rsidR="00CC7B02" w:rsidRPr="002668B0" w:rsidRDefault="00CC7B02" w:rsidP="00CC7B02">
      <w:pPr>
        <w:spacing w:line="240" w:lineRule="auto"/>
        <w:ind w:left="720"/>
        <w:jc w:val="both"/>
        <w:rPr>
          <w:rFonts w:cs="Times New Roman"/>
          <w:szCs w:val="24"/>
        </w:rPr>
      </w:pPr>
    </w:p>
    <w:p w14:paraId="1F60D0A4" w14:textId="0146846D" w:rsidR="000048ED" w:rsidRPr="002668B0" w:rsidRDefault="000048ED" w:rsidP="009675D6">
      <w:pPr>
        <w:pStyle w:val="Heading2"/>
        <w:numPr>
          <w:ilvl w:val="1"/>
          <w:numId w:val="14"/>
        </w:numPr>
        <w:ind w:left="709" w:hanging="709"/>
        <w:rPr>
          <w:rFonts w:cs="Times New Roman"/>
          <w:szCs w:val="24"/>
        </w:rPr>
      </w:pPr>
      <w:bookmarkStart w:id="114" w:name="_Toc72638106"/>
      <w:bookmarkStart w:id="115" w:name="_Toc77442258"/>
      <w:r w:rsidRPr="002668B0">
        <w:rPr>
          <w:rFonts w:cs="Times New Roman"/>
          <w:szCs w:val="24"/>
        </w:rPr>
        <w:t>Analisis Data dan Rancangan Pengujian Hipotesis</w:t>
      </w:r>
      <w:bookmarkEnd w:id="114"/>
      <w:bookmarkEnd w:id="115"/>
    </w:p>
    <w:p w14:paraId="4E927282" w14:textId="698FF33D" w:rsidR="000048ED" w:rsidRPr="002668B0" w:rsidRDefault="000048ED" w:rsidP="009675D6">
      <w:pPr>
        <w:pStyle w:val="Heading3"/>
        <w:numPr>
          <w:ilvl w:val="2"/>
          <w:numId w:val="14"/>
        </w:numPr>
        <w:ind w:left="709"/>
        <w:rPr>
          <w:rFonts w:cs="Times New Roman"/>
          <w:bCs/>
        </w:rPr>
      </w:pPr>
      <w:bookmarkStart w:id="116" w:name="_Toc72638107"/>
      <w:bookmarkStart w:id="117" w:name="_Toc77442259"/>
      <w:r w:rsidRPr="002668B0">
        <w:rPr>
          <w:rFonts w:cs="Times New Roman"/>
        </w:rPr>
        <w:t>Analisis Data</w:t>
      </w:r>
      <w:bookmarkEnd w:id="116"/>
      <w:bookmarkEnd w:id="117"/>
    </w:p>
    <w:p w14:paraId="7D92E9B5" w14:textId="77777777" w:rsidR="000048ED" w:rsidRPr="002668B0" w:rsidRDefault="000048ED" w:rsidP="00CC7B02">
      <w:pPr>
        <w:ind w:firstLine="709"/>
        <w:jc w:val="both"/>
        <w:rPr>
          <w:rFonts w:cs="Times New Roman"/>
          <w:szCs w:val="24"/>
        </w:rPr>
      </w:pPr>
      <w:r w:rsidRPr="002668B0">
        <w:rPr>
          <w:rFonts w:cs="Times New Roman"/>
          <w:szCs w:val="24"/>
        </w:rPr>
        <w:t xml:space="preserve">Analisis data merupakan salah satu kegiatan penelitian berupa proses penyusunan dan pengolahan data guna menafsirkan data yang telah diperoleh. </w:t>
      </w:r>
    </w:p>
    <w:p w14:paraId="536C14C9" w14:textId="77777777" w:rsidR="000048ED" w:rsidRPr="002668B0" w:rsidRDefault="000048ED" w:rsidP="00CC7B02">
      <w:pPr>
        <w:ind w:firstLine="709"/>
        <w:jc w:val="both"/>
        <w:rPr>
          <w:rFonts w:cs="Times New Roman"/>
          <w:szCs w:val="24"/>
        </w:rPr>
      </w:pPr>
      <w:r w:rsidRPr="002668B0">
        <w:rPr>
          <w:rFonts w:cs="Times New Roman"/>
          <w:szCs w:val="24"/>
        </w:rPr>
        <w:t xml:space="preserve">Menurut Sugiyono (2017:147) yang dimaksud dengan analisis data adalah sebagai berikut: </w:t>
      </w:r>
    </w:p>
    <w:p w14:paraId="282A877C" w14:textId="5778BAC2" w:rsidR="000048ED" w:rsidRPr="002668B0" w:rsidRDefault="000048ED" w:rsidP="00AA64DF">
      <w:pPr>
        <w:spacing w:line="240" w:lineRule="auto"/>
        <w:ind w:left="709"/>
        <w:jc w:val="both"/>
        <w:rPr>
          <w:rFonts w:cs="Times New Roman"/>
          <w:szCs w:val="24"/>
        </w:rPr>
      </w:pPr>
      <w:r w:rsidRPr="002668B0">
        <w:rPr>
          <w:rFonts w:cs="Times New Roman"/>
          <w:szCs w:val="24"/>
        </w:rPr>
        <w:t xml:space="preserve">“Analisis data merupakan kegiatan setelah data dari seluruh responden atau sumber data lain terkumpul.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w:t>
      </w:r>
    </w:p>
    <w:p w14:paraId="4DA18B34" w14:textId="77777777" w:rsidR="00CC7B02" w:rsidRPr="002668B0" w:rsidRDefault="00CC7B02" w:rsidP="00CC7B02">
      <w:pPr>
        <w:spacing w:line="240" w:lineRule="auto"/>
        <w:ind w:left="709"/>
        <w:jc w:val="both"/>
        <w:rPr>
          <w:rFonts w:cs="Times New Roman"/>
          <w:szCs w:val="24"/>
        </w:rPr>
      </w:pPr>
    </w:p>
    <w:p w14:paraId="706A37B1" w14:textId="5FD141EE" w:rsidR="00C44D8B" w:rsidRDefault="000048ED" w:rsidP="00CC6C70">
      <w:pPr>
        <w:ind w:firstLine="709"/>
        <w:jc w:val="both"/>
        <w:rPr>
          <w:rFonts w:cs="Times New Roman"/>
          <w:szCs w:val="24"/>
        </w:rPr>
      </w:pPr>
      <w:r w:rsidRPr="002668B0">
        <w:rPr>
          <w:rFonts w:cs="Times New Roman"/>
          <w:szCs w:val="24"/>
        </w:rPr>
        <w:t>Analisis data merupakan salah satu kegiatan dalam penelitian yang berupa proses penyusunan serta pengolahan data, dengan tujuan untuk memperoleh data tersebut menjadi informasi yang mudah dipahami. Data yang dianalisis merupakan data hasil penelitian lapangan yang akan dianalisa untuk menarik kesimpulan. Dalam metode analisis data ini penulis mengambil analisis deskriptif yaitu analisis yang digunakan untuk menganalis data dengan cara mendeskripsikan atau menggambarkan data yang telah terkumpul.</w:t>
      </w:r>
    </w:p>
    <w:p w14:paraId="79DB36F3" w14:textId="77777777" w:rsidR="00CC6C70" w:rsidRPr="002668B0" w:rsidRDefault="00CC6C70" w:rsidP="00CC6C70">
      <w:pPr>
        <w:ind w:firstLine="709"/>
        <w:jc w:val="both"/>
        <w:rPr>
          <w:rFonts w:cs="Times New Roman"/>
          <w:szCs w:val="24"/>
        </w:rPr>
      </w:pPr>
    </w:p>
    <w:p w14:paraId="7B51C39F" w14:textId="3912F2EB" w:rsidR="000048ED" w:rsidRPr="002668B0" w:rsidRDefault="000048ED" w:rsidP="009675D6">
      <w:pPr>
        <w:pStyle w:val="Heading4"/>
        <w:numPr>
          <w:ilvl w:val="3"/>
          <w:numId w:val="14"/>
        </w:numPr>
        <w:ind w:left="709"/>
        <w:rPr>
          <w:rFonts w:cs="Times New Roman"/>
          <w:szCs w:val="24"/>
        </w:rPr>
      </w:pPr>
      <w:bookmarkStart w:id="118" w:name="_Toc77442260"/>
      <w:r w:rsidRPr="002668B0">
        <w:rPr>
          <w:rFonts w:cs="Times New Roman"/>
          <w:szCs w:val="24"/>
        </w:rPr>
        <w:t>Analisis Deskriptif</w:t>
      </w:r>
      <w:bookmarkEnd w:id="118"/>
    </w:p>
    <w:p w14:paraId="1B265E68" w14:textId="62425A52" w:rsidR="000048ED" w:rsidRPr="002668B0" w:rsidRDefault="007D1227" w:rsidP="000C79AE">
      <w:pPr>
        <w:ind w:firstLine="709"/>
        <w:jc w:val="both"/>
        <w:rPr>
          <w:rFonts w:cs="Times New Roman"/>
          <w:szCs w:val="24"/>
        </w:rPr>
      </w:pPr>
      <w:r w:rsidRPr="002668B0">
        <w:rPr>
          <w:rFonts w:cs="Times New Roman"/>
          <w:szCs w:val="24"/>
        </w:rPr>
        <w:t xml:space="preserve">Menurut Sugiyono (2017:147). Menyatakan yang dimaksud dengan </w:t>
      </w:r>
      <w:r w:rsidR="000048ED" w:rsidRPr="002668B0">
        <w:rPr>
          <w:rFonts w:cs="Times New Roman"/>
          <w:szCs w:val="24"/>
        </w:rPr>
        <w:t>analisis deskriptif adalah</w:t>
      </w:r>
      <w:r w:rsidRPr="002668B0">
        <w:rPr>
          <w:rFonts w:cs="Times New Roman"/>
          <w:szCs w:val="24"/>
        </w:rPr>
        <w:t xml:space="preserve"> sebagai berikut</w:t>
      </w:r>
      <w:r w:rsidR="000048ED" w:rsidRPr="002668B0">
        <w:rPr>
          <w:rFonts w:cs="Times New Roman"/>
          <w:szCs w:val="24"/>
        </w:rPr>
        <w:t>:</w:t>
      </w:r>
    </w:p>
    <w:p w14:paraId="71B85A9B" w14:textId="71CE028B" w:rsidR="000048ED" w:rsidRPr="002668B0" w:rsidRDefault="000048ED" w:rsidP="000C79AE">
      <w:pPr>
        <w:ind w:left="709"/>
        <w:jc w:val="both"/>
        <w:rPr>
          <w:rFonts w:cs="Times New Roman"/>
          <w:szCs w:val="24"/>
        </w:rPr>
      </w:pPr>
      <w:r w:rsidRPr="002668B0">
        <w:rPr>
          <w:rFonts w:cs="Times New Roman"/>
          <w:szCs w:val="24"/>
        </w:rPr>
        <w:t xml:space="preserve"> “</w:t>
      </w:r>
      <w:r w:rsidR="007D1227" w:rsidRPr="002668B0">
        <w:rPr>
          <w:rFonts w:cs="Times New Roman"/>
          <w:szCs w:val="24"/>
        </w:rPr>
        <w:t>Menganalisis data dengan cara mendeskripsikan atau menggambarkan data yang telah terkumpul sebagaimana adanya tanpa bermaksud membuat kesimpulan yang berlaku untuk umum</w:t>
      </w:r>
      <w:r w:rsidRPr="002668B0">
        <w:rPr>
          <w:rFonts w:cs="Times New Roman"/>
          <w:szCs w:val="24"/>
        </w:rPr>
        <w:t>.”</w:t>
      </w:r>
    </w:p>
    <w:p w14:paraId="09BBFBD1" w14:textId="43E23C13" w:rsidR="000048ED" w:rsidRPr="002668B0" w:rsidRDefault="000048ED" w:rsidP="002C5E96">
      <w:pPr>
        <w:ind w:firstLine="360"/>
        <w:jc w:val="both"/>
        <w:rPr>
          <w:rFonts w:cs="Times New Roman"/>
          <w:szCs w:val="24"/>
        </w:rPr>
      </w:pPr>
      <w:r w:rsidRPr="002668B0">
        <w:rPr>
          <w:rFonts w:cs="Times New Roman"/>
          <w:szCs w:val="24"/>
        </w:rPr>
        <w:t xml:space="preserve"> </w:t>
      </w:r>
      <w:r w:rsidR="000C79AE" w:rsidRPr="002668B0">
        <w:rPr>
          <w:rFonts w:cs="Times New Roman"/>
          <w:szCs w:val="24"/>
        </w:rPr>
        <w:tab/>
      </w:r>
      <w:r w:rsidRPr="002668B0">
        <w:rPr>
          <w:rFonts w:cs="Times New Roman"/>
          <w:szCs w:val="24"/>
        </w:rPr>
        <w:t xml:space="preserve">Analisis deskriptif merupakan proses transformasi data penelitian dalam bentuk tabulasi sehingga mudah dipahami. Analisis deskriptif berfungsi untuk mendeskripsikan atau memberikan gambaran terhadap objek yang diteliti, tanpa melakukan analisis dan membuat kesimpulan yang berlaku umum. Dalam kegiatan menganalisis data langkah-langkah yang penulis lakukan sebagai berikut: </w:t>
      </w:r>
    </w:p>
    <w:p w14:paraId="48F998B6" w14:textId="4F67A38B" w:rsidR="00E4774D" w:rsidRPr="002668B0" w:rsidRDefault="000048ED" w:rsidP="00111954">
      <w:pPr>
        <w:pStyle w:val="ListParagraph"/>
        <w:numPr>
          <w:ilvl w:val="0"/>
          <w:numId w:val="10"/>
        </w:numPr>
        <w:jc w:val="both"/>
        <w:rPr>
          <w:rFonts w:cs="Times New Roman"/>
          <w:szCs w:val="24"/>
        </w:rPr>
      </w:pPr>
      <w:r w:rsidRPr="002668B0">
        <w:rPr>
          <w:rFonts w:cs="Times New Roman"/>
          <w:szCs w:val="24"/>
        </w:rPr>
        <w:t xml:space="preserve">Penulis melakukan pengumpulan data dengan cara </w:t>
      </w:r>
      <w:r w:rsidR="006405A9">
        <w:rPr>
          <w:rFonts w:cs="Times New Roman"/>
          <w:szCs w:val="24"/>
          <w:lang w:val="id-ID"/>
        </w:rPr>
        <w:t>Sampling Jenuh dimana semua anggota populasi dapat dijadikan sebagai sampel.</w:t>
      </w:r>
    </w:p>
    <w:p w14:paraId="7C860A18" w14:textId="77777777" w:rsidR="00E4774D" w:rsidRPr="002668B0" w:rsidRDefault="000048ED" w:rsidP="00111954">
      <w:pPr>
        <w:pStyle w:val="ListParagraph"/>
        <w:numPr>
          <w:ilvl w:val="0"/>
          <w:numId w:val="10"/>
        </w:numPr>
        <w:jc w:val="both"/>
        <w:rPr>
          <w:rFonts w:cs="Times New Roman"/>
          <w:szCs w:val="24"/>
        </w:rPr>
      </w:pPr>
      <w:r w:rsidRPr="002668B0">
        <w:rPr>
          <w:rFonts w:cs="Times New Roman"/>
          <w:szCs w:val="24"/>
        </w:rPr>
        <w:t>Setelah metode pengumpulan data ditentukan, kemudian ditentukan alat pengukuran untuk memperoleh data dari elemen-elemen yang akan diselidiki. Alat pengukuran yang digunakan penelitian ini berupa daftar pernyataan dalam kuesioner (angket).</w:t>
      </w:r>
    </w:p>
    <w:p w14:paraId="4EFD7B32" w14:textId="77777777" w:rsidR="00E4774D" w:rsidRPr="002668B0" w:rsidRDefault="000048ED" w:rsidP="00111954">
      <w:pPr>
        <w:pStyle w:val="ListParagraph"/>
        <w:numPr>
          <w:ilvl w:val="0"/>
          <w:numId w:val="10"/>
        </w:numPr>
        <w:jc w:val="both"/>
        <w:rPr>
          <w:rFonts w:cs="Times New Roman"/>
          <w:szCs w:val="24"/>
        </w:rPr>
      </w:pPr>
      <w:r w:rsidRPr="002668B0">
        <w:rPr>
          <w:rFonts w:cs="Times New Roman"/>
          <w:szCs w:val="24"/>
        </w:rPr>
        <w:t xml:space="preserve">Penulis membuat kuesioner dalam bentuk pernyataan yang akan diberikan dan diisi oleh responden. Daftar kuesioner tersebut disebarkan ke bagian-bagian yang telah ditetapkan pada perusahaan. Setiap kuesioner terdapat pernyataan positif yang memiliki 5 jawaban dengan masing-masing nilai yang berbeda. </w:t>
      </w:r>
    </w:p>
    <w:p w14:paraId="37169C17" w14:textId="3EDED403" w:rsidR="000048ED" w:rsidRPr="002668B0" w:rsidRDefault="000048ED" w:rsidP="00111954">
      <w:pPr>
        <w:pStyle w:val="ListParagraph"/>
        <w:numPr>
          <w:ilvl w:val="0"/>
          <w:numId w:val="10"/>
        </w:numPr>
        <w:jc w:val="both"/>
        <w:rPr>
          <w:rFonts w:cs="Times New Roman"/>
          <w:szCs w:val="24"/>
        </w:rPr>
      </w:pPr>
      <w:r w:rsidRPr="002668B0">
        <w:rPr>
          <w:rFonts w:cs="Times New Roman"/>
          <w:szCs w:val="24"/>
        </w:rPr>
        <w:t>Saat data terkumpul, kemudian dilakukan pengolahan data dengan menggunakan uji statistik. Untuk menilai variabel independen dan variabel dependen, maka analisis yang digunakan berdasarkan rata-rata dari masingmasing variabel.</w:t>
      </w:r>
      <w:r w:rsidR="00D248FB">
        <w:rPr>
          <w:rFonts w:cs="Times New Roman"/>
          <w:szCs w:val="24"/>
          <w:lang w:val="id-ID"/>
        </w:rPr>
        <w:t xml:space="preserve"> </w:t>
      </w:r>
      <w:r w:rsidRPr="002668B0">
        <w:rPr>
          <w:rFonts w:cs="Times New Roman"/>
          <w:szCs w:val="24"/>
        </w:rPr>
        <w:t xml:space="preserve">Dalam penelitian ini, alat ukur yang digunakan dalam skala pengukuran untuk menghasilkan data kuantitatif adalah skala likert. </w:t>
      </w:r>
    </w:p>
    <w:p w14:paraId="313747B5" w14:textId="77777777" w:rsidR="000048ED" w:rsidRPr="002668B0" w:rsidRDefault="000048ED" w:rsidP="000452DD">
      <w:pPr>
        <w:ind w:firstLine="720"/>
        <w:jc w:val="both"/>
        <w:rPr>
          <w:rFonts w:cs="Times New Roman"/>
          <w:szCs w:val="24"/>
        </w:rPr>
      </w:pPr>
      <w:r w:rsidRPr="002668B0">
        <w:rPr>
          <w:rFonts w:cs="Times New Roman"/>
          <w:szCs w:val="24"/>
        </w:rPr>
        <w:t xml:space="preserve">Menurut Sugiyono (2017:93) skala </w:t>
      </w:r>
      <w:r w:rsidRPr="00D248FB">
        <w:rPr>
          <w:rFonts w:cs="Times New Roman"/>
          <w:i/>
          <w:szCs w:val="24"/>
        </w:rPr>
        <w:t>likert</w:t>
      </w:r>
      <w:r w:rsidRPr="002668B0">
        <w:rPr>
          <w:rFonts w:cs="Times New Roman"/>
          <w:szCs w:val="24"/>
        </w:rPr>
        <w:t xml:space="preserve"> digunakan untuk mengukur sikap, pendapat, dan persepsi seseorang atau sekelompok orang tentang fenomena social. Dengan skala pengukuran ini, maka nilai variabel yang diukur dengan instrumen tertentu dapat dinyatakan dalam bentuk angka sehingga hasilnya akan lebih akurat. </w:t>
      </w:r>
    </w:p>
    <w:p w14:paraId="3BDAB58F" w14:textId="1B2B75DF" w:rsidR="00EA0196" w:rsidRPr="00B9368D" w:rsidRDefault="000048ED" w:rsidP="00B9368D">
      <w:pPr>
        <w:ind w:firstLine="720"/>
        <w:jc w:val="both"/>
        <w:rPr>
          <w:rFonts w:cs="Times New Roman"/>
          <w:szCs w:val="24"/>
        </w:rPr>
      </w:pPr>
      <w:r w:rsidRPr="002668B0">
        <w:rPr>
          <w:rFonts w:cs="Times New Roman"/>
          <w:szCs w:val="24"/>
        </w:rPr>
        <w:t>Berikut adalah kriteria bobot penilaian dari setiap pernyataan dalam kuesioner yang dijawab responden dapat diliha</w:t>
      </w:r>
      <w:r w:rsidR="00531801">
        <w:rPr>
          <w:rFonts w:cs="Times New Roman"/>
          <w:szCs w:val="24"/>
        </w:rPr>
        <w:t>t pada pernyataan pada tabel 3.5</w:t>
      </w:r>
      <w:r w:rsidRPr="002668B0">
        <w:rPr>
          <w:rFonts w:cs="Times New Roman"/>
          <w:szCs w:val="24"/>
        </w:rPr>
        <w:t>.</w:t>
      </w:r>
    </w:p>
    <w:p w14:paraId="1C6D14D6" w14:textId="77777777" w:rsidR="006776CE" w:rsidRDefault="000552C9" w:rsidP="00EA0196">
      <w:pPr>
        <w:pStyle w:val="Caption"/>
        <w:spacing w:line="240" w:lineRule="auto"/>
      </w:pPr>
      <w:bookmarkStart w:id="119" w:name="_Toc72638653"/>
      <w:r>
        <w:t>Tabel 3.</w:t>
      </w:r>
      <w:r w:rsidR="002E1268">
        <w:t>6</w:t>
      </w:r>
    </w:p>
    <w:p w14:paraId="2BE73C80" w14:textId="5FF02FF8" w:rsidR="00D20D7F" w:rsidRDefault="000552C9" w:rsidP="00EA0196">
      <w:pPr>
        <w:pStyle w:val="Caption"/>
        <w:spacing w:line="240" w:lineRule="auto"/>
        <w:rPr>
          <w:lang w:val="en-US"/>
        </w:rPr>
      </w:pPr>
      <w:r>
        <w:rPr>
          <w:lang w:val="en-US"/>
        </w:rPr>
        <w:t xml:space="preserve"> </w:t>
      </w:r>
      <w:r w:rsidRPr="003B2A86">
        <w:rPr>
          <w:lang w:val="en-US"/>
        </w:rPr>
        <w:t xml:space="preserve"> </w:t>
      </w:r>
    </w:p>
    <w:p w14:paraId="1DE9E73E" w14:textId="504CAFB1" w:rsidR="00F420BB" w:rsidRDefault="000552C9" w:rsidP="00B9368D">
      <w:pPr>
        <w:pStyle w:val="Caption"/>
        <w:spacing w:line="240" w:lineRule="auto"/>
        <w:rPr>
          <w:lang w:val="en-US"/>
        </w:rPr>
      </w:pPr>
      <w:r w:rsidRPr="003B2A86">
        <w:rPr>
          <w:lang w:val="en-US"/>
        </w:rPr>
        <w:t>Bobot Penilaian Kuesioner</w:t>
      </w:r>
      <w:bookmarkEnd w:id="119"/>
    </w:p>
    <w:p w14:paraId="73F3033C" w14:textId="77777777" w:rsidR="00B9368D" w:rsidRPr="00B9368D" w:rsidRDefault="00B9368D" w:rsidP="00B9368D">
      <w:pPr>
        <w:rPr>
          <w:lang w:val="en-US"/>
        </w:rPr>
      </w:pPr>
    </w:p>
    <w:tbl>
      <w:tblPr>
        <w:tblpPr w:leftFromText="180" w:rightFromText="180" w:vertAnchor="text" w:horzAnchor="margin" w:tblpXSpec="center"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925"/>
        <w:gridCol w:w="1380"/>
      </w:tblGrid>
      <w:tr w:rsidR="002D6D24" w:rsidRPr="002668B0" w14:paraId="16AB9423" w14:textId="77777777" w:rsidTr="002A0829">
        <w:tc>
          <w:tcPr>
            <w:tcW w:w="510" w:type="dxa"/>
          </w:tcPr>
          <w:p w14:paraId="701D115F" w14:textId="77777777" w:rsidR="002D6D24" w:rsidRPr="002668B0" w:rsidRDefault="002D6D24" w:rsidP="002D6D24">
            <w:pPr>
              <w:jc w:val="center"/>
              <w:rPr>
                <w:rFonts w:cs="Times New Roman"/>
                <w:b/>
                <w:szCs w:val="24"/>
              </w:rPr>
            </w:pPr>
            <w:r w:rsidRPr="002668B0">
              <w:rPr>
                <w:rFonts w:cs="Times New Roman"/>
                <w:b/>
                <w:szCs w:val="24"/>
              </w:rPr>
              <w:t>No</w:t>
            </w:r>
          </w:p>
        </w:tc>
        <w:tc>
          <w:tcPr>
            <w:tcW w:w="2925" w:type="dxa"/>
          </w:tcPr>
          <w:p w14:paraId="263053FD" w14:textId="77777777" w:rsidR="002D6D24" w:rsidRPr="002668B0" w:rsidRDefault="002D6D24" w:rsidP="002D6D24">
            <w:pPr>
              <w:jc w:val="center"/>
              <w:rPr>
                <w:rFonts w:cs="Times New Roman"/>
                <w:b/>
                <w:szCs w:val="24"/>
              </w:rPr>
            </w:pPr>
            <w:r w:rsidRPr="002668B0">
              <w:rPr>
                <w:rFonts w:cs="Times New Roman"/>
                <w:b/>
                <w:szCs w:val="24"/>
              </w:rPr>
              <w:t>Alternatif Jawaban</w:t>
            </w:r>
          </w:p>
        </w:tc>
        <w:tc>
          <w:tcPr>
            <w:tcW w:w="1380" w:type="dxa"/>
          </w:tcPr>
          <w:p w14:paraId="2712C8BC" w14:textId="77777777" w:rsidR="002D6D24" w:rsidRPr="002668B0" w:rsidRDefault="002D6D24" w:rsidP="002D6D24">
            <w:pPr>
              <w:jc w:val="center"/>
              <w:rPr>
                <w:rFonts w:cs="Times New Roman"/>
                <w:b/>
                <w:szCs w:val="24"/>
              </w:rPr>
            </w:pPr>
            <w:r w:rsidRPr="002668B0">
              <w:rPr>
                <w:rFonts w:cs="Times New Roman"/>
                <w:b/>
                <w:szCs w:val="24"/>
              </w:rPr>
              <w:t>Skor</w:t>
            </w:r>
          </w:p>
        </w:tc>
      </w:tr>
      <w:tr w:rsidR="002D6D24" w:rsidRPr="002668B0" w14:paraId="5769A13B" w14:textId="77777777" w:rsidTr="002A0829">
        <w:trPr>
          <w:trHeight w:val="430"/>
        </w:trPr>
        <w:tc>
          <w:tcPr>
            <w:tcW w:w="510" w:type="dxa"/>
          </w:tcPr>
          <w:p w14:paraId="4F5ED343" w14:textId="77777777" w:rsidR="002D6D24" w:rsidRPr="002668B0" w:rsidRDefault="002D6D24" w:rsidP="002D6D24">
            <w:pPr>
              <w:jc w:val="center"/>
              <w:rPr>
                <w:rFonts w:cs="Times New Roman"/>
                <w:szCs w:val="24"/>
              </w:rPr>
            </w:pPr>
            <w:r w:rsidRPr="002668B0">
              <w:rPr>
                <w:rFonts w:cs="Times New Roman"/>
                <w:szCs w:val="24"/>
              </w:rPr>
              <w:t>1</w:t>
            </w:r>
          </w:p>
        </w:tc>
        <w:tc>
          <w:tcPr>
            <w:tcW w:w="2925" w:type="dxa"/>
          </w:tcPr>
          <w:p w14:paraId="03DB954C" w14:textId="77777777" w:rsidR="002D6D24" w:rsidRPr="002668B0" w:rsidRDefault="002D6D24" w:rsidP="002D6D24">
            <w:pPr>
              <w:jc w:val="both"/>
              <w:rPr>
                <w:rFonts w:cs="Times New Roman"/>
                <w:szCs w:val="24"/>
              </w:rPr>
            </w:pPr>
            <w:r w:rsidRPr="002668B0">
              <w:rPr>
                <w:rFonts w:cs="Times New Roman"/>
                <w:szCs w:val="24"/>
                <w:lang w:val="en-US"/>
              </w:rPr>
              <w:t xml:space="preserve">Sangat Setuju </w:t>
            </w:r>
          </w:p>
        </w:tc>
        <w:tc>
          <w:tcPr>
            <w:tcW w:w="1380" w:type="dxa"/>
          </w:tcPr>
          <w:p w14:paraId="19FB43ED" w14:textId="77777777" w:rsidR="002D6D24" w:rsidRPr="002668B0" w:rsidRDefault="002D6D24" w:rsidP="002D6D24">
            <w:pPr>
              <w:jc w:val="center"/>
              <w:rPr>
                <w:rFonts w:cs="Times New Roman"/>
                <w:szCs w:val="24"/>
              </w:rPr>
            </w:pPr>
            <w:r w:rsidRPr="002668B0">
              <w:rPr>
                <w:rFonts w:cs="Times New Roman"/>
                <w:szCs w:val="24"/>
              </w:rPr>
              <w:t>5</w:t>
            </w:r>
          </w:p>
        </w:tc>
      </w:tr>
      <w:tr w:rsidR="002D6D24" w:rsidRPr="002668B0" w14:paraId="4C305497" w14:textId="77777777" w:rsidTr="002A0829">
        <w:tc>
          <w:tcPr>
            <w:tcW w:w="510" w:type="dxa"/>
          </w:tcPr>
          <w:p w14:paraId="0A5B2EE0" w14:textId="77777777" w:rsidR="002D6D24" w:rsidRPr="002668B0" w:rsidRDefault="002D6D24" w:rsidP="002D6D24">
            <w:pPr>
              <w:jc w:val="center"/>
              <w:rPr>
                <w:rFonts w:cs="Times New Roman"/>
                <w:szCs w:val="24"/>
              </w:rPr>
            </w:pPr>
            <w:r w:rsidRPr="002668B0">
              <w:rPr>
                <w:rFonts w:cs="Times New Roman"/>
                <w:szCs w:val="24"/>
              </w:rPr>
              <w:t>2</w:t>
            </w:r>
          </w:p>
        </w:tc>
        <w:tc>
          <w:tcPr>
            <w:tcW w:w="2925" w:type="dxa"/>
          </w:tcPr>
          <w:p w14:paraId="67220411" w14:textId="77777777" w:rsidR="002D6D24" w:rsidRPr="002668B0" w:rsidRDefault="002D6D24" w:rsidP="002D6D24">
            <w:pPr>
              <w:jc w:val="both"/>
              <w:rPr>
                <w:rFonts w:cs="Times New Roman"/>
                <w:szCs w:val="24"/>
              </w:rPr>
            </w:pPr>
            <w:r w:rsidRPr="002668B0">
              <w:rPr>
                <w:rFonts w:cs="Times New Roman"/>
                <w:szCs w:val="24"/>
                <w:lang w:val="en-US"/>
              </w:rPr>
              <w:t xml:space="preserve">Setuju </w:t>
            </w:r>
          </w:p>
        </w:tc>
        <w:tc>
          <w:tcPr>
            <w:tcW w:w="1380" w:type="dxa"/>
          </w:tcPr>
          <w:p w14:paraId="1F02DEF6" w14:textId="77777777" w:rsidR="002D6D24" w:rsidRPr="002668B0" w:rsidRDefault="002D6D24" w:rsidP="002D6D24">
            <w:pPr>
              <w:jc w:val="center"/>
              <w:rPr>
                <w:rFonts w:cs="Times New Roman"/>
                <w:szCs w:val="24"/>
              </w:rPr>
            </w:pPr>
            <w:r w:rsidRPr="002668B0">
              <w:rPr>
                <w:rFonts w:cs="Times New Roman"/>
                <w:szCs w:val="24"/>
              </w:rPr>
              <w:t>4</w:t>
            </w:r>
          </w:p>
        </w:tc>
      </w:tr>
      <w:tr w:rsidR="002D6D24" w:rsidRPr="002668B0" w14:paraId="0835BA47" w14:textId="77777777" w:rsidTr="002A0829">
        <w:tc>
          <w:tcPr>
            <w:tcW w:w="510" w:type="dxa"/>
          </w:tcPr>
          <w:p w14:paraId="7529FACC" w14:textId="77777777" w:rsidR="002D6D24" w:rsidRPr="002668B0" w:rsidRDefault="002D6D24" w:rsidP="002D6D24">
            <w:pPr>
              <w:jc w:val="center"/>
              <w:rPr>
                <w:rFonts w:cs="Times New Roman"/>
                <w:szCs w:val="24"/>
              </w:rPr>
            </w:pPr>
            <w:r w:rsidRPr="002668B0">
              <w:rPr>
                <w:rFonts w:cs="Times New Roman"/>
                <w:szCs w:val="24"/>
              </w:rPr>
              <w:t>3</w:t>
            </w:r>
          </w:p>
        </w:tc>
        <w:tc>
          <w:tcPr>
            <w:tcW w:w="2925" w:type="dxa"/>
          </w:tcPr>
          <w:p w14:paraId="66874B0F" w14:textId="77777777" w:rsidR="002D6D24" w:rsidRPr="002668B0" w:rsidRDefault="002D6D24" w:rsidP="002D6D24">
            <w:pPr>
              <w:jc w:val="both"/>
              <w:rPr>
                <w:rFonts w:cs="Times New Roman"/>
                <w:szCs w:val="24"/>
              </w:rPr>
            </w:pPr>
            <w:r w:rsidRPr="002668B0">
              <w:rPr>
                <w:rFonts w:cs="Times New Roman"/>
                <w:szCs w:val="24"/>
                <w:lang w:val="en-US"/>
              </w:rPr>
              <w:t xml:space="preserve">Kurang Setuju </w:t>
            </w:r>
          </w:p>
        </w:tc>
        <w:tc>
          <w:tcPr>
            <w:tcW w:w="1380" w:type="dxa"/>
          </w:tcPr>
          <w:p w14:paraId="6F576E77" w14:textId="77777777" w:rsidR="002D6D24" w:rsidRPr="002668B0" w:rsidRDefault="002D6D24" w:rsidP="002D6D24">
            <w:pPr>
              <w:jc w:val="center"/>
              <w:rPr>
                <w:rFonts w:cs="Times New Roman"/>
                <w:szCs w:val="24"/>
              </w:rPr>
            </w:pPr>
            <w:r w:rsidRPr="002668B0">
              <w:rPr>
                <w:rFonts w:cs="Times New Roman"/>
                <w:szCs w:val="24"/>
              </w:rPr>
              <w:t>3</w:t>
            </w:r>
          </w:p>
        </w:tc>
      </w:tr>
      <w:tr w:rsidR="002D6D24" w:rsidRPr="002668B0" w14:paraId="1F31063A" w14:textId="77777777" w:rsidTr="002A0829">
        <w:tc>
          <w:tcPr>
            <w:tcW w:w="510" w:type="dxa"/>
          </w:tcPr>
          <w:p w14:paraId="1037F0C4" w14:textId="77777777" w:rsidR="002D6D24" w:rsidRPr="002668B0" w:rsidRDefault="002D6D24" w:rsidP="002D6D24">
            <w:pPr>
              <w:jc w:val="center"/>
              <w:rPr>
                <w:rFonts w:cs="Times New Roman"/>
                <w:szCs w:val="24"/>
              </w:rPr>
            </w:pPr>
            <w:r w:rsidRPr="002668B0">
              <w:rPr>
                <w:rFonts w:cs="Times New Roman"/>
                <w:szCs w:val="24"/>
              </w:rPr>
              <w:t>4</w:t>
            </w:r>
          </w:p>
        </w:tc>
        <w:tc>
          <w:tcPr>
            <w:tcW w:w="2925" w:type="dxa"/>
          </w:tcPr>
          <w:p w14:paraId="4D1C40CE" w14:textId="77777777" w:rsidR="002D6D24" w:rsidRPr="002668B0" w:rsidRDefault="002D6D24" w:rsidP="002D6D24">
            <w:pPr>
              <w:jc w:val="both"/>
              <w:rPr>
                <w:rFonts w:cs="Times New Roman"/>
                <w:szCs w:val="24"/>
              </w:rPr>
            </w:pPr>
            <w:r w:rsidRPr="002668B0">
              <w:rPr>
                <w:rFonts w:cs="Times New Roman"/>
                <w:szCs w:val="24"/>
                <w:lang w:val="en-US"/>
              </w:rPr>
              <w:t xml:space="preserve">Tidak Setuju </w:t>
            </w:r>
          </w:p>
        </w:tc>
        <w:tc>
          <w:tcPr>
            <w:tcW w:w="1380" w:type="dxa"/>
          </w:tcPr>
          <w:p w14:paraId="4FEF021E" w14:textId="77777777" w:rsidR="002D6D24" w:rsidRPr="002668B0" w:rsidRDefault="002D6D24" w:rsidP="002D6D24">
            <w:pPr>
              <w:jc w:val="center"/>
              <w:rPr>
                <w:rFonts w:cs="Times New Roman"/>
                <w:szCs w:val="24"/>
              </w:rPr>
            </w:pPr>
            <w:r w:rsidRPr="002668B0">
              <w:rPr>
                <w:rFonts w:cs="Times New Roman"/>
                <w:szCs w:val="24"/>
              </w:rPr>
              <w:t>2</w:t>
            </w:r>
          </w:p>
        </w:tc>
      </w:tr>
      <w:tr w:rsidR="002D6D24" w:rsidRPr="002668B0" w14:paraId="71222760" w14:textId="77777777" w:rsidTr="002A0829">
        <w:tc>
          <w:tcPr>
            <w:tcW w:w="510" w:type="dxa"/>
          </w:tcPr>
          <w:p w14:paraId="36C8A3EE" w14:textId="77777777" w:rsidR="002D6D24" w:rsidRPr="002668B0" w:rsidRDefault="002D6D24" w:rsidP="002D6D24">
            <w:pPr>
              <w:jc w:val="center"/>
              <w:rPr>
                <w:rFonts w:cs="Times New Roman"/>
                <w:szCs w:val="24"/>
              </w:rPr>
            </w:pPr>
            <w:r w:rsidRPr="002668B0">
              <w:rPr>
                <w:rFonts w:cs="Times New Roman"/>
                <w:szCs w:val="24"/>
              </w:rPr>
              <w:t>5</w:t>
            </w:r>
          </w:p>
        </w:tc>
        <w:tc>
          <w:tcPr>
            <w:tcW w:w="2925" w:type="dxa"/>
          </w:tcPr>
          <w:p w14:paraId="4A45B887" w14:textId="77777777" w:rsidR="002D6D24" w:rsidRPr="002668B0" w:rsidRDefault="002D6D24" w:rsidP="002D6D24">
            <w:pPr>
              <w:jc w:val="both"/>
              <w:rPr>
                <w:rFonts w:cs="Times New Roman"/>
                <w:szCs w:val="24"/>
              </w:rPr>
            </w:pPr>
            <w:r w:rsidRPr="002668B0">
              <w:rPr>
                <w:rFonts w:cs="Times New Roman"/>
                <w:szCs w:val="24"/>
                <w:lang w:val="en-US"/>
              </w:rPr>
              <w:t xml:space="preserve">Sangat Tidak Setuju </w:t>
            </w:r>
          </w:p>
        </w:tc>
        <w:tc>
          <w:tcPr>
            <w:tcW w:w="1380" w:type="dxa"/>
          </w:tcPr>
          <w:p w14:paraId="6FC4EF6D" w14:textId="77777777" w:rsidR="002D6D24" w:rsidRPr="002668B0" w:rsidRDefault="002D6D24" w:rsidP="002D6D24">
            <w:pPr>
              <w:jc w:val="center"/>
              <w:rPr>
                <w:rFonts w:cs="Times New Roman"/>
                <w:szCs w:val="24"/>
              </w:rPr>
            </w:pPr>
            <w:r w:rsidRPr="002668B0">
              <w:rPr>
                <w:rFonts w:cs="Times New Roman"/>
                <w:szCs w:val="24"/>
              </w:rPr>
              <w:t>1</w:t>
            </w:r>
          </w:p>
        </w:tc>
      </w:tr>
    </w:tbl>
    <w:p w14:paraId="513E9C0A" w14:textId="77777777" w:rsidR="000C79AE" w:rsidRPr="002668B0" w:rsidRDefault="000C79AE" w:rsidP="000C79AE">
      <w:pPr>
        <w:rPr>
          <w:rFonts w:cs="Times New Roman"/>
          <w:szCs w:val="24"/>
        </w:rPr>
      </w:pPr>
    </w:p>
    <w:p w14:paraId="464A959F" w14:textId="77777777" w:rsidR="00175914" w:rsidRPr="002668B0" w:rsidRDefault="00175914" w:rsidP="002C5E96">
      <w:pPr>
        <w:ind w:firstLine="360"/>
        <w:jc w:val="both"/>
        <w:rPr>
          <w:rFonts w:cs="Times New Roman"/>
          <w:b/>
          <w:bCs/>
          <w:szCs w:val="24"/>
        </w:rPr>
      </w:pPr>
    </w:p>
    <w:p w14:paraId="2CD7363F" w14:textId="50B34711" w:rsidR="003C1BCF" w:rsidRPr="002668B0" w:rsidRDefault="003C1BCF" w:rsidP="000552C9">
      <w:pPr>
        <w:ind w:firstLine="709"/>
        <w:rPr>
          <w:rFonts w:cs="Times New Roman"/>
          <w:szCs w:val="24"/>
          <w:lang w:val="en-US"/>
        </w:rPr>
      </w:pPr>
      <w:r w:rsidRPr="002668B0">
        <w:rPr>
          <w:rFonts w:cs="Times New Roman"/>
          <w:szCs w:val="24"/>
          <w:lang w:val="en-US"/>
        </w:rPr>
        <w:t>Sumber: Sugiyono (2013: 93)</w:t>
      </w:r>
    </w:p>
    <w:p w14:paraId="08BA24E1" w14:textId="77777777" w:rsidR="001941C3" w:rsidRPr="002668B0" w:rsidRDefault="001941C3" w:rsidP="00E170AC">
      <w:pPr>
        <w:ind w:firstLine="709"/>
        <w:jc w:val="both"/>
        <w:rPr>
          <w:rFonts w:cs="Times New Roman"/>
          <w:szCs w:val="24"/>
          <w:lang w:val="en-US"/>
        </w:rPr>
      </w:pPr>
    </w:p>
    <w:p w14:paraId="0FE9695B" w14:textId="77777777" w:rsidR="00EE0DAB" w:rsidRPr="002668B0" w:rsidRDefault="00EE0DAB" w:rsidP="002C5E96">
      <w:pPr>
        <w:ind w:firstLine="709"/>
        <w:jc w:val="both"/>
        <w:rPr>
          <w:rFonts w:cs="Times New Roman"/>
          <w:szCs w:val="24"/>
        </w:rPr>
      </w:pPr>
      <w:r w:rsidRPr="002668B0">
        <w:rPr>
          <w:rFonts w:cs="Times New Roman"/>
          <w:szCs w:val="24"/>
        </w:rPr>
        <w:t>Untuk menilai variabel independen dan variabel dependen, maka analisis yang digunakan berdasarkan nilai rata-rata (</w:t>
      </w:r>
      <w:r w:rsidRPr="000552C9">
        <w:rPr>
          <w:rFonts w:cs="Times New Roman"/>
          <w:i/>
          <w:szCs w:val="24"/>
        </w:rPr>
        <w:t>mean</w:t>
      </w:r>
      <w:r w:rsidRPr="002668B0">
        <w:rPr>
          <w:rFonts w:cs="Times New Roman"/>
          <w:szCs w:val="24"/>
        </w:rPr>
        <w:t>) dari masing-masing variabel. Nilai rata-rata ini didapat dengan menjumlahkan data keseluruhan setiap variabel, kemudian dibagi dengan jumlah responden. Untuk rumus rata-rata (</w:t>
      </w:r>
      <w:r w:rsidRPr="00D248FB">
        <w:rPr>
          <w:rFonts w:cs="Times New Roman"/>
          <w:i/>
          <w:szCs w:val="24"/>
        </w:rPr>
        <w:t>mean)</w:t>
      </w:r>
      <w:r w:rsidRPr="002668B0">
        <w:rPr>
          <w:rFonts w:cs="Times New Roman"/>
          <w:szCs w:val="24"/>
        </w:rPr>
        <w:t xml:space="preserve"> adalah sebagai berikut:</w:t>
      </w:r>
    </w:p>
    <w:p w14:paraId="04B7C303" w14:textId="796992E8" w:rsidR="00EE0DAB" w:rsidRPr="002668B0" w:rsidRDefault="00EE0DAB" w:rsidP="002C5E96">
      <w:pPr>
        <w:ind w:firstLine="709"/>
        <w:jc w:val="both"/>
        <w:rPr>
          <w:rFonts w:cs="Times New Roman"/>
          <w:szCs w:val="24"/>
        </w:rPr>
      </w:pPr>
      <w:r w:rsidRPr="002668B0">
        <w:rPr>
          <w:rFonts w:cs="Times New Roman"/>
          <w:szCs w:val="24"/>
        </w:rPr>
        <w:t xml:space="preserve">Untuk variabel independen (X) : </w:t>
      </w:r>
      <w:r w:rsidRPr="002668B0">
        <w:rPr>
          <w:rFonts w:ascii="Cambria Math" w:hAnsi="Cambria Math" w:cs="Cambria Math"/>
          <w:szCs w:val="24"/>
        </w:rPr>
        <w:t>𝑀𝑒</w:t>
      </w:r>
      <w:r w:rsidRPr="002668B0">
        <w:rPr>
          <w:rFonts w:cs="Times New Roman"/>
          <w:szCs w:val="24"/>
        </w:rPr>
        <w:t xml:space="preserve"> = ∑ </w:t>
      </w:r>
      <w:r w:rsidRPr="002668B0">
        <w:rPr>
          <w:rFonts w:ascii="Cambria Math" w:hAnsi="Cambria Math" w:cs="Cambria Math"/>
          <w:szCs w:val="24"/>
        </w:rPr>
        <w:t>𝑋𝑖</w:t>
      </w:r>
      <w:r w:rsidR="00063044" w:rsidRPr="002668B0">
        <w:rPr>
          <w:rFonts w:cs="Times New Roman"/>
          <w:szCs w:val="24"/>
        </w:rPr>
        <w:t>/</w:t>
      </w:r>
      <w:r w:rsidRPr="002668B0">
        <w:rPr>
          <w:rFonts w:cs="Times New Roman"/>
          <w:szCs w:val="24"/>
        </w:rPr>
        <w:t xml:space="preserve">N </w:t>
      </w:r>
    </w:p>
    <w:p w14:paraId="4189D5CB" w14:textId="3A3F0B7F" w:rsidR="00EE0DAB" w:rsidRPr="002668B0" w:rsidRDefault="00EE0DAB" w:rsidP="002C5E96">
      <w:pPr>
        <w:ind w:firstLine="709"/>
        <w:jc w:val="both"/>
        <w:rPr>
          <w:rFonts w:cs="Times New Roman"/>
          <w:szCs w:val="24"/>
        </w:rPr>
      </w:pPr>
      <w:r w:rsidRPr="002668B0">
        <w:rPr>
          <w:rFonts w:cs="Times New Roman"/>
          <w:szCs w:val="24"/>
        </w:rPr>
        <w:t xml:space="preserve">Untuk variabel dependen (Y) : </w:t>
      </w:r>
      <w:r w:rsidRPr="002668B0">
        <w:rPr>
          <w:rFonts w:ascii="Cambria Math" w:hAnsi="Cambria Math" w:cs="Cambria Math"/>
          <w:szCs w:val="24"/>
        </w:rPr>
        <w:t>𝑀𝑒</w:t>
      </w:r>
      <w:r w:rsidRPr="002668B0">
        <w:rPr>
          <w:rFonts w:cs="Times New Roman"/>
          <w:szCs w:val="24"/>
        </w:rPr>
        <w:t xml:space="preserve"> = ∑ </w:t>
      </w:r>
      <w:r w:rsidRPr="002668B0">
        <w:rPr>
          <w:rFonts w:ascii="Cambria Math" w:hAnsi="Cambria Math" w:cs="Cambria Math"/>
          <w:szCs w:val="24"/>
        </w:rPr>
        <w:t>𝑌𝑖</w:t>
      </w:r>
      <w:r w:rsidR="00063044" w:rsidRPr="002668B0">
        <w:rPr>
          <w:rFonts w:cs="Times New Roman"/>
          <w:szCs w:val="24"/>
        </w:rPr>
        <w:t>/</w:t>
      </w:r>
      <w:r w:rsidRPr="002668B0">
        <w:rPr>
          <w:rFonts w:cs="Times New Roman"/>
          <w:szCs w:val="24"/>
        </w:rPr>
        <w:t xml:space="preserve">N </w:t>
      </w:r>
    </w:p>
    <w:p w14:paraId="074AE8E9" w14:textId="77777777" w:rsidR="00EE0DAB" w:rsidRPr="002668B0" w:rsidRDefault="00EE0DAB" w:rsidP="000C79AE">
      <w:pPr>
        <w:ind w:firstLine="709"/>
        <w:jc w:val="both"/>
        <w:rPr>
          <w:rFonts w:cs="Times New Roman"/>
          <w:szCs w:val="24"/>
        </w:rPr>
      </w:pPr>
      <w:r w:rsidRPr="002668B0">
        <w:rPr>
          <w:rFonts w:cs="Times New Roman"/>
          <w:szCs w:val="24"/>
        </w:rPr>
        <w:t>Keterangan:</w:t>
      </w:r>
    </w:p>
    <w:p w14:paraId="2D42F56A" w14:textId="2C204D04" w:rsidR="00EE0DAB" w:rsidRPr="002668B0" w:rsidRDefault="00EE0DAB" w:rsidP="002C5E96">
      <w:pPr>
        <w:ind w:firstLine="709"/>
        <w:jc w:val="both"/>
        <w:rPr>
          <w:rFonts w:cs="Times New Roman"/>
          <w:szCs w:val="24"/>
        </w:rPr>
      </w:pPr>
      <w:r w:rsidRPr="002668B0">
        <w:rPr>
          <w:rFonts w:cs="Times New Roman"/>
          <w:szCs w:val="24"/>
        </w:rPr>
        <w:t>Me = Mean (rata-rata)</w:t>
      </w:r>
    </w:p>
    <w:p w14:paraId="7C758A89" w14:textId="19886485" w:rsidR="00EE0DAB" w:rsidRPr="002668B0" w:rsidRDefault="00EE0DAB" w:rsidP="002C5E96">
      <w:pPr>
        <w:ind w:firstLine="709"/>
        <w:jc w:val="both"/>
        <w:rPr>
          <w:rFonts w:cs="Times New Roman"/>
          <w:szCs w:val="24"/>
        </w:rPr>
      </w:pPr>
      <w:r w:rsidRPr="002668B0">
        <w:rPr>
          <w:rFonts w:cs="Times New Roman"/>
          <w:szCs w:val="24"/>
        </w:rPr>
        <w:t xml:space="preserve">∑ = Sigma (jumlah) </w:t>
      </w:r>
    </w:p>
    <w:p w14:paraId="6362208D" w14:textId="77777777" w:rsidR="00EE0DAB" w:rsidRPr="002668B0" w:rsidRDefault="00EE0DAB" w:rsidP="002C5E96">
      <w:pPr>
        <w:ind w:firstLine="709"/>
        <w:jc w:val="both"/>
        <w:rPr>
          <w:rFonts w:cs="Times New Roman"/>
          <w:szCs w:val="24"/>
        </w:rPr>
      </w:pPr>
      <w:r w:rsidRPr="002668B0">
        <w:rPr>
          <w:rFonts w:cs="Times New Roman"/>
          <w:szCs w:val="24"/>
        </w:rPr>
        <w:t>Xi = Nilai x ke i sampai ke n</w:t>
      </w:r>
    </w:p>
    <w:p w14:paraId="5C9F179C" w14:textId="5EFD4E05" w:rsidR="00EE0DAB" w:rsidRPr="002668B0" w:rsidRDefault="00EE0DAB" w:rsidP="002C5E96">
      <w:pPr>
        <w:ind w:firstLine="709"/>
        <w:jc w:val="both"/>
        <w:rPr>
          <w:rFonts w:cs="Times New Roman"/>
          <w:szCs w:val="24"/>
        </w:rPr>
      </w:pPr>
      <w:r w:rsidRPr="002668B0">
        <w:rPr>
          <w:rFonts w:cs="Times New Roman"/>
          <w:szCs w:val="24"/>
        </w:rPr>
        <w:t xml:space="preserve">Yi = Nilai y ke i sampai ke n </w:t>
      </w:r>
    </w:p>
    <w:p w14:paraId="284E5AC1" w14:textId="338EDB5D" w:rsidR="0007155B" w:rsidRPr="000552C9" w:rsidRDefault="000552C9" w:rsidP="002C5E96">
      <w:pPr>
        <w:ind w:firstLine="709"/>
        <w:jc w:val="both"/>
        <w:rPr>
          <w:rFonts w:cs="Times New Roman"/>
          <w:szCs w:val="24"/>
          <w:lang w:val="en-US"/>
        </w:rPr>
      </w:pPr>
      <w:r>
        <w:rPr>
          <w:rFonts w:cs="Times New Roman"/>
          <w:szCs w:val="24"/>
        </w:rPr>
        <w:t xml:space="preserve">N = Jumlah responden </w:t>
      </w:r>
      <w:r w:rsidR="002E14ED">
        <w:rPr>
          <w:rFonts w:cs="Times New Roman"/>
          <w:szCs w:val="24"/>
          <w:lang w:val="en-US"/>
        </w:rPr>
        <w:t>84</w:t>
      </w:r>
    </w:p>
    <w:p w14:paraId="408C2BF1" w14:textId="77777777" w:rsidR="001941C3" w:rsidRPr="002668B0" w:rsidRDefault="001941C3" w:rsidP="001941C3">
      <w:pPr>
        <w:spacing w:line="240" w:lineRule="auto"/>
        <w:ind w:firstLine="709"/>
        <w:jc w:val="both"/>
        <w:rPr>
          <w:rFonts w:cs="Times New Roman"/>
          <w:szCs w:val="24"/>
        </w:rPr>
      </w:pPr>
    </w:p>
    <w:p w14:paraId="358B5F74" w14:textId="749236D4" w:rsidR="00EE0DAB" w:rsidRPr="002668B0" w:rsidRDefault="00EE0DAB" w:rsidP="002C5E96">
      <w:pPr>
        <w:ind w:firstLine="709"/>
        <w:jc w:val="both"/>
        <w:rPr>
          <w:rFonts w:cs="Times New Roman"/>
          <w:szCs w:val="24"/>
        </w:rPr>
      </w:pPr>
      <w:r w:rsidRPr="002668B0">
        <w:rPr>
          <w:rFonts w:cs="Times New Roman"/>
          <w:szCs w:val="24"/>
        </w:rPr>
        <w:t xml:space="preserve">Setelah rata-rata dari masing-masing variabel didapat, kemudian dibandingkan dengan kriteria yang penulis tentukan berdasarkan nilai tertinggi yaitu 5 dan nilai terendah yaitu 1 dari hasil penyebaran kuesioner. </w:t>
      </w:r>
    </w:p>
    <w:p w14:paraId="43580B28" w14:textId="753738CF" w:rsidR="00EE0DAB" w:rsidRPr="002668B0" w:rsidRDefault="00EE0DAB" w:rsidP="002C5E96">
      <w:pPr>
        <w:ind w:firstLine="709"/>
        <w:jc w:val="both"/>
        <w:rPr>
          <w:rFonts w:cs="Times New Roman"/>
          <w:szCs w:val="24"/>
        </w:rPr>
      </w:pPr>
      <w:r w:rsidRPr="002668B0">
        <w:rPr>
          <w:rFonts w:cs="Times New Roman"/>
          <w:szCs w:val="24"/>
        </w:rPr>
        <w:t xml:space="preserve">Berdasarkan nilai tertinggi dan terendah tersebut, maka dapat ditentukan panjang kelas interval masing-masing variabel dengan cara sebagai berikut: </w:t>
      </w:r>
    </w:p>
    <w:p w14:paraId="628B6352" w14:textId="77777777" w:rsidR="00BF0D82" w:rsidRPr="002668B0" w:rsidRDefault="00BF0D82" w:rsidP="002C5E96">
      <w:pPr>
        <w:ind w:firstLine="709"/>
        <w:jc w:val="both"/>
        <w:rPr>
          <w:rFonts w:cs="Times New Roman"/>
          <w:szCs w:val="24"/>
        </w:rPr>
      </w:pPr>
    </w:p>
    <w:p w14:paraId="53CF5AD9" w14:textId="0180369B" w:rsidR="00BF0D82" w:rsidRPr="002668B0" w:rsidRDefault="003A6D77" w:rsidP="00E170AC">
      <w:pPr>
        <w:ind w:firstLine="709"/>
        <w:jc w:val="both"/>
        <w:rPr>
          <w:rFonts w:eastAsiaTheme="minorEastAsia" w:cs="Times New Roman"/>
          <w:szCs w:val="24"/>
        </w:rPr>
      </w:pPr>
      <m:oMathPara>
        <m:oMath>
          <m:f>
            <m:fPr>
              <m:ctrlPr>
                <w:rPr>
                  <w:rFonts w:ascii="Cambria Math" w:hAnsi="Cambria Math" w:cs="Times New Roman"/>
                  <w:i/>
                  <w:szCs w:val="24"/>
                </w:rPr>
              </m:ctrlPr>
            </m:fPr>
            <m:num>
              <m:r>
                <w:rPr>
                  <w:rFonts w:ascii="Cambria Math" w:hAnsi="Cambria Math" w:cs="Times New Roman"/>
                  <w:szCs w:val="24"/>
                </w:rPr>
                <m:t xml:space="preserve">Nilai Tertinggi - Nilai Terendah Jumlah Kriteria </m:t>
              </m:r>
            </m:num>
            <m:den>
              <m:r>
                <m:rPr>
                  <m:sty m:val="p"/>
                </m:rPr>
                <w:rPr>
                  <w:rFonts w:ascii="Cambria Math" w:hAnsi="Cambria Math" w:cs="Times New Roman"/>
                  <w:szCs w:val="24"/>
                </w:rPr>
                <m:t>Jumlah Kriteria</m:t>
              </m:r>
            </m:den>
          </m:f>
        </m:oMath>
      </m:oMathPara>
    </w:p>
    <w:p w14:paraId="2EBB844B" w14:textId="77777777" w:rsidR="001941C3" w:rsidRPr="002668B0" w:rsidRDefault="001941C3" w:rsidP="00E170AC">
      <w:pPr>
        <w:ind w:firstLine="709"/>
        <w:jc w:val="both"/>
        <w:rPr>
          <w:rFonts w:eastAsiaTheme="minorEastAsia" w:cs="Times New Roman"/>
          <w:szCs w:val="24"/>
        </w:rPr>
      </w:pPr>
    </w:p>
    <w:p w14:paraId="46CECAE4" w14:textId="457155DE" w:rsidR="000C79AE" w:rsidRPr="002668B0" w:rsidRDefault="00EE0DAB" w:rsidP="002C5E96">
      <w:pPr>
        <w:jc w:val="both"/>
        <w:rPr>
          <w:rFonts w:cs="Times New Roman"/>
          <w:szCs w:val="24"/>
        </w:rPr>
      </w:pPr>
      <w:r w:rsidRPr="002668B0">
        <w:rPr>
          <w:rFonts w:cs="Times New Roman"/>
          <w:szCs w:val="24"/>
        </w:rPr>
        <w:t xml:space="preserve">Dengan demikian, maka akan dapat ditentukan panjang interval kelas masing-masing variabel adalah: </w:t>
      </w:r>
    </w:p>
    <w:p w14:paraId="0495CF7C" w14:textId="4BED312F" w:rsidR="0061436C" w:rsidRPr="00E253AC" w:rsidRDefault="00EE0DAB" w:rsidP="009675D6">
      <w:pPr>
        <w:pStyle w:val="ListParagraph"/>
        <w:numPr>
          <w:ilvl w:val="0"/>
          <w:numId w:val="12"/>
        </w:numPr>
        <w:ind w:left="709"/>
        <w:jc w:val="both"/>
        <w:rPr>
          <w:rFonts w:cs="Times New Roman"/>
          <w:szCs w:val="24"/>
        </w:rPr>
      </w:pPr>
      <w:r w:rsidRPr="002668B0">
        <w:rPr>
          <w:rFonts w:cs="Times New Roman"/>
          <w:szCs w:val="24"/>
        </w:rPr>
        <w:t xml:space="preserve">Untuk variabel </w:t>
      </w:r>
      <w:r w:rsidR="00B4577E" w:rsidRPr="002668B0">
        <w:rPr>
          <w:rFonts w:cs="Times New Roman"/>
          <w:szCs w:val="24"/>
          <w:lang w:val="id-ID"/>
        </w:rPr>
        <w:t>keterlibatan pemakai</w:t>
      </w:r>
      <w:r w:rsidRPr="002668B0">
        <w:rPr>
          <w:rFonts w:cs="Times New Roman"/>
          <w:szCs w:val="24"/>
        </w:rPr>
        <w:t xml:space="preserve"> (X1</w:t>
      </w:r>
      <w:r w:rsidR="009862BB" w:rsidRPr="002668B0">
        <w:rPr>
          <w:rFonts w:cs="Times New Roman"/>
          <w:szCs w:val="24"/>
        </w:rPr>
        <w:t>) terdapat 15</w:t>
      </w:r>
      <w:r w:rsidRPr="002668B0">
        <w:rPr>
          <w:rFonts w:cs="Times New Roman"/>
          <w:szCs w:val="24"/>
        </w:rPr>
        <w:t xml:space="preserve"> pertanyaan, nilai tertinggi varia</w:t>
      </w:r>
      <w:r w:rsidR="009862BB" w:rsidRPr="002668B0">
        <w:rPr>
          <w:rFonts w:cs="Times New Roman"/>
          <w:szCs w:val="24"/>
        </w:rPr>
        <w:t>bel X1 adalah 5 sehingga (5 x 15 = 75</w:t>
      </w:r>
      <w:r w:rsidRPr="002668B0">
        <w:rPr>
          <w:rFonts w:cs="Times New Roman"/>
          <w:szCs w:val="24"/>
        </w:rPr>
        <w:t>), sedangkan nilai tere</w:t>
      </w:r>
      <w:r w:rsidR="0007155B" w:rsidRPr="002668B0">
        <w:rPr>
          <w:rFonts w:cs="Times New Roman"/>
          <w:szCs w:val="24"/>
        </w:rPr>
        <w:t>ndah adalah 1, maka (1 x 15</w:t>
      </w:r>
      <w:r w:rsidR="009862BB" w:rsidRPr="002668B0">
        <w:rPr>
          <w:rFonts w:cs="Times New Roman"/>
          <w:szCs w:val="24"/>
        </w:rPr>
        <w:t xml:space="preserve"> = 15</w:t>
      </w:r>
      <w:r w:rsidRPr="002668B0">
        <w:rPr>
          <w:rFonts w:cs="Times New Roman"/>
          <w:szCs w:val="24"/>
        </w:rPr>
        <w:t xml:space="preserve">). Kriteria untuk menilai </w:t>
      </w:r>
      <w:r w:rsidR="00E170AC" w:rsidRPr="002668B0">
        <w:rPr>
          <w:rFonts w:cs="Times New Roman"/>
          <w:szCs w:val="24"/>
        </w:rPr>
        <w:t xml:space="preserve">Keterlibatan pemakai </w:t>
      </w:r>
      <w:r w:rsidRPr="002668B0">
        <w:rPr>
          <w:rFonts w:cs="Times New Roman"/>
          <w:szCs w:val="24"/>
        </w:rPr>
        <w:t xml:space="preserve">(X1) rentang  </w:t>
      </w:r>
      <m:oMath>
        <m:f>
          <m:fPr>
            <m:ctrlPr>
              <w:rPr>
                <w:rFonts w:ascii="Cambria Math" w:hAnsi="Cambria Math" w:cs="Times New Roman"/>
                <w:i/>
                <w:szCs w:val="24"/>
              </w:rPr>
            </m:ctrlPr>
          </m:fPr>
          <m:num>
            <m:r>
              <w:rPr>
                <w:rFonts w:ascii="Cambria Math" w:hAnsi="Cambria Math" w:cs="Times New Roman"/>
                <w:szCs w:val="24"/>
              </w:rPr>
              <m:t>75-15</m:t>
            </m:r>
          </m:num>
          <m:den>
            <m:r>
              <w:rPr>
                <w:rFonts w:ascii="Cambria Math" w:hAnsi="Cambria Math" w:cs="Times New Roman"/>
                <w:szCs w:val="24"/>
              </w:rPr>
              <m:t>5</m:t>
            </m:r>
          </m:den>
        </m:f>
      </m:oMath>
      <w:r w:rsidR="009862BB" w:rsidRPr="002668B0">
        <w:rPr>
          <w:rFonts w:cs="Times New Roman"/>
          <w:szCs w:val="24"/>
        </w:rPr>
        <w:t xml:space="preserve"> = 12</w:t>
      </w:r>
      <w:r w:rsidRPr="002668B0">
        <w:rPr>
          <w:rFonts w:cs="Times New Roman"/>
          <w:szCs w:val="24"/>
        </w:rPr>
        <w:t xml:space="preserve"> , maka penulis menentukan kriteria untuk menilai</w:t>
      </w:r>
      <w:r w:rsidR="00E170AC" w:rsidRPr="002668B0">
        <w:rPr>
          <w:rFonts w:cs="Times New Roman"/>
          <w:szCs w:val="24"/>
        </w:rPr>
        <w:t xml:space="preserve"> Keterlibatan pemakai</w:t>
      </w:r>
      <w:r w:rsidRPr="002668B0">
        <w:rPr>
          <w:rFonts w:cs="Times New Roman"/>
          <w:szCs w:val="24"/>
        </w:rPr>
        <w:t xml:space="preserve"> (X1) sebagai be</w:t>
      </w:r>
      <w:r w:rsidR="00E253AC">
        <w:rPr>
          <w:rFonts w:cs="Times New Roman"/>
          <w:szCs w:val="24"/>
        </w:rPr>
        <w:t>rikut:</w:t>
      </w:r>
    </w:p>
    <w:p w14:paraId="5B4F110F" w14:textId="77777777" w:rsidR="0061436C" w:rsidRPr="00F94485" w:rsidRDefault="0061436C" w:rsidP="00C44D8B">
      <w:pPr>
        <w:pStyle w:val="ListParagraph"/>
        <w:ind w:left="709"/>
        <w:jc w:val="both"/>
        <w:rPr>
          <w:rFonts w:cs="Times New Roman"/>
          <w:szCs w:val="24"/>
        </w:rPr>
      </w:pPr>
    </w:p>
    <w:p w14:paraId="2928F1E7" w14:textId="68EA21C8" w:rsidR="00D20D7F" w:rsidRDefault="00943828" w:rsidP="00943828">
      <w:pPr>
        <w:pStyle w:val="Caption"/>
        <w:rPr>
          <w:lang w:val="en-US"/>
        </w:rPr>
      </w:pPr>
      <w:bookmarkStart w:id="120" w:name="_Toc72638654"/>
      <w:r>
        <w:t>Tabel 3.</w:t>
      </w:r>
      <w:r w:rsidR="002E1268">
        <w:t>7</w:t>
      </w:r>
    </w:p>
    <w:p w14:paraId="26DDCAA0" w14:textId="33B942F9" w:rsidR="00BF0D82" w:rsidRPr="002668B0" w:rsidRDefault="00943828" w:rsidP="00943828">
      <w:pPr>
        <w:pStyle w:val="Caption"/>
        <w:rPr>
          <w:rFonts w:cs="Times New Roman"/>
          <w:b w:val="0"/>
          <w:szCs w:val="24"/>
        </w:rPr>
      </w:pPr>
      <w:r w:rsidRPr="007F4A21">
        <w:rPr>
          <w:lang w:val="en-US"/>
        </w:rPr>
        <w:t>Kriteria keterlibatan pemakai (X1)</w:t>
      </w:r>
      <w:bookmarkEnd w:id="120"/>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119"/>
      </w:tblGrid>
      <w:tr w:rsidR="00BF0D82" w:rsidRPr="002668B0" w14:paraId="35E7A827" w14:textId="77777777" w:rsidTr="002A0829">
        <w:tc>
          <w:tcPr>
            <w:tcW w:w="3026" w:type="dxa"/>
          </w:tcPr>
          <w:p w14:paraId="73C6D02C" w14:textId="044CAC8E" w:rsidR="00BF0D82" w:rsidRPr="002668B0" w:rsidRDefault="00BF0D82" w:rsidP="000C79AE">
            <w:pPr>
              <w:pStyle w:val="ListParagraph"/>
              <w:ind w:left="0"/>
              <w:jc w:val="center"/>
              <w:rPr>
                <w:rFonts w:cs="Times New Roman"/>
                <w:b/>
                <w:szCs w:val="24"/>
                <w:lang w:val="id-ID"/>
              </w:rPr>
            </w:pPr>
            <w:r w:rsidRPr="002668B0">
              <w:rPr>
                <w:rFonts w:cs="Times New Roman"/>
                <w:b/>
                <w:szCs w:val="24"/>
                <w:lang w:val="id-ID"/>
              </w:rPr>
              <w:t>R</w:t>
            </w:r>
            <w:r w:rsidRPr="002668B0">
              <w:rPr>
                <w:rFonts w:cs="Times New Roman"/>
                <w:b/>
                <w:szCs w:val="24"/>
              </w:rPr>
              <w:t>entang Nila</w:t>
            </w:r>
            <w:r w:rsidRPr="002668B0">
              <w:rPr>
                <w:rFonts w:cs="Times New Roman"/>
                <w:b/>
                <w:szCs w:val="24"/>
                <w:lang w:val="id-ID"/>
              </w:rPr>
              <w:t>i</w:t>
            </w:r>
          </w:p>
        </w:tc>
        <w:tc>
          <w:tcPr>
            <w:tcW w:w="3119" w:type="dxa"/>
          </w:tcPr>
          <w:p w14:paraId="2D2D1767" w14:textId="65AD26A5" w:rsidR="00BF0D82" w:rsidRPr="002668B0" w:rsidRDefault="00BF0D82" w:rsidP="000C79AE">
            <w:pPr>
              <w:pStyle w:val="ListParagraph"/>
              <w:ind w:left="0"/>
              <w:jc w:val="center"/>
              <w:rPr>
                <w:rFonts w:cs="Times New Roman"/>
                <w:b/>
                <w:szCs w:val="24"/>
              </w:rPr>
            </w:pPr>
            <w:r w:rsidRPr="002668B0">
              <w:rPr>
                <w:rFonts w:cs="Times New Roman"/>
                <w:b/>
                <w:szCs w:val="24"/>
              </w:rPr>
              <w:t>Kategori</w:t>
            </w:r>
          </w:p>
        </w:tc>
      </w:tr>
      <w:tr w:rsidR="00BF0D82" w:rsidRPr="002668B0" w14:paraId="01ED4B70" w14:textId="77777777" w:rsidTr="002A0829">
        <w:tc>
          <w:tcPr>
            <w:tcW w:w="3026" w:type="dxa"/>
          </w:tcPr>
          <w:p w14:paraId="132AC2ED" w14:textId="5AFD4AFC" w:rsidR="00BF0D82" w:rsidRPr="002668B0" w:rsidRDefault="0007155B" w:rsidP="000C79AE">
            <w:pPr>
              <w:pStyle w:val="ListParagraph"/>
              <w:ind w:left="0"/>
              <w:jc w:val="center"/>
              <w:rPr>
                <w:rFonts w:cs="Times New Roman"/>
                <w:szCs w:val="24"/>
              </w:rPr>
            </w:pPr>
            <w:r w:rsidRPr="002668B0">
              <w:rPr>
                <w:rFonts w:cs="Times New Roman"/>
                <w:szCs w:val="24"/>
              </w:rPr>
              <w:t>15 – 26</w:t>
            </w:r>
          </w:p>
        </w:tc>
        <w:tc>
          <w:tcPr>
            <w:tcW w:w="3119" w:type="dxa"/>
          </w:tcPr>
          <w:p w14:paraId="6A84C102" w14:textId="308CA313" w:rsidR="00BF0D82" w:rsidRPr="002668B0" w:rsidRDefault="00E64486" w:rsidP="00943828">
            <w:pPr>
              <w:pStyle w:val="ListParagraph"/>
              <w:ind w:left="0"/>
              <w:jc w:val="center"/>
              <w:rPr>
                <w:rFonts w:cs="Times New Roman"/>
                <w:b/>
                <w:szCs w:val="24"/>
              </w:rPr>
            </w:pPr>
            <w:r w:rsidRPr="002668B0">
              <w:rPr>
                <w:rFonts w:cs="Times New Roman"/>
                <w:szCs w:val="24"/>
              </w:rPr>
              <w:t xml:space="preserve">Tidak </w:t>
            </w:r>
            <w:r w:rsidR="000552C9">
              <w:rPr>
                <w:rFonts w:cs="Times New Roman"/>
                <w:szCs w:val="24"/>
              </w:rPr>
              <w:t>terlibat</w:t>
            </w:r>
          </w:p>
        </w:tc>
      </w:tr>
      <w:tr w:rsidR="00BF0D82" w:rsidRPr="002668B0" w14:paraId="1368D1B8" w14:textId="77777777" w:rsidTr="002A0829">
        <w:tc>
          <w:tcPr>
            <w:tcW w:w="3026" w:type="dxa"/>
          </w:tcPr>
          <w:p w14:paraId="0773B5C6" w14:textId="28A53014" w:rsidR="00BF0D82" w:rsidRPr="002668B0" w:rsidRDefault="0007155B" w:rsidP="000C79AE">
            <w:pPr>
              <w:pStyle w:val="ListParagraph"/>
              <w:ind w:left="0"/>
              <w:jc w:val="center"/>
              <w:rPr>
                <w:rFonts w:cs="Times New Roman"/>
                <w:b/>
                <w:szCs w:val="24"/>
                <w:lang w:val="id-ID"/>
              </w:rPr>
            </w:pPr>
            <w:r w:rsidRPr="002668B0">
              <w:rPr>
                <w:rFonts w:cs="Times New Roman"/>
                <w:szCs w:val="24"/>
              </w:rPr>
              <w:t>27 – 38</w:t>
            </w:r>
          </w:p>
        </w:tc>
        <w:tc>
          <w:tcPr>
            <w:tcW w:w="3119" w:type="dxa"/>
          </w:tcPr>
          <w:p w14:paraId="7D11153D" w14:textId="26392743" w:rsidR="00BF0D82" w:rsidRPr="002668B0" w:rsidRDefault="000552C9" w:rsidP="00943828">
            <w:pPr>
              <w:pStyle w:val="ListParagraph"/>
              <w:ind w:left="0"/>
              <w:jc w:val="center"/>
              <w:rPr>
                <w:rFonts w:cs="Times New Roman"/>
                <w:b/>
                <w:szCs w:val="24"/>
              </w:rPr>
            </w:pPr>
            <w:r>
              <w:rPr>
                <w:rFonts w:cs="Times New Roman"/>
                <w:szCs w:val="24"/>
              </w:rPr>
              <w:t>Tidak Terlalu Terlibat</w:t>
            </w:r>
          </w:p>
        </w:tc>
      </w:tr>
      <w:tr w:rsidR="00BF0D82" w:rsidRPr="002668B0" w14:paraId="1C0951EC" w14:textId="77777777" w:rsidTr="002A0829">
        <w:tc>
          <w:tcPr>
            <w:tcW w:w="3026" w:type="dxa"/>
          </w:tcPr>
          <w:p w14:paraId="37424142" w14:textId="0D93CECF" w:rsidR="00BF0D82" w:rsidRPr="002668B0" w:rsidRDefault="0007155B" w:rsidP="000C79AE">
            <w:pPr>
              <w:pStyle w:val="ListParagraph"/>
              <w:ind w:left="0"/>
              <w:jc w:val="center"/>
              <w:rPr>
                <w:rFonts w:cs="Times New Roman"/>
                <w:b/>
                <w:szCs w:val="24"/>
              </w:rPr>
            </w:pPr>
            <w:r w:rsidRPr="002668B0">
              <w:rPr>
                <w:rFonts w:cs="Times New Roman"/>
                <w:szCs w:val="24"/>
              </w:rPr>
              <w:t>39 – 50</w:t>
            </w:r>
          </w:p>
        </w:tc>
        <w:tc>
          <w:tcPr>
            <w:tcW w:w="3119" w:type="dxa"/>
          </w:tcPr>
          <w:p w14:paraId="03CE4A69" w14:textId="2E82C424" w:rsidR="00BF0D82" w:rsidRPr="002668B0" w:rsidRDefault="00E64486" w:rsidP="00943828">
            <w:pPr>
              <w:pStyle w:val="ListParagraph"/>
              <w:ind w:left="0"/>
              <w:jc w:val="center"/>
              <w:rPr>
                <w:rFonts w:cs="Times New Roman"/>
                <w:b/>
                <w:szCs w:val="24"/>
              </w:rPr>
            </w:pPr>
            <w:r w:rsidRPr="002668B0">
              <w:rPr>
                <w:rFonts w:cs="Times New Roman"/>
                <w:szCs w:val="24"/>
              </w:rPr>
              <w:t xml:space="preserve">Cukup </w:t>
            </w:r>
            <w:r w:rsidR="000552C9">
              <w:rPr>
                <w:rFonts w:cs="Times New Roman"/>
                <w:szCs w:val="24"/>
              </w:rPr>
              <w:t>Terlibat</w:t>
            </w:r>
          </w:p>
        </w:tc>
      </w:tr>
      <w:tr w:rsidR="00BF0D82" w:rsidRPr="002668B0" w14:paraId="715E4C84" w14:textId="77777777" w:rsidTr="002A0829">
        <w:tc>
          <w:tcPr>
            <w:tcW w:w="3026" w:type="dxa"/>
          </w:tcPr>
          <w:p w14:paraId="2C9891EB" w14:textId="4DA7F374" w:rsidR="00BF0D82" w:rsidRPr="002668B0" w:rsidRDefault="0007155B" w:rsidP="000C79AE">
            <w:pPr>
              <w:pStyle w:val="ListParagraph"/>
              <w:ind w:left="0"/>
              <w:jc w:val="center"/>
              <w:rPr>
                <w:rFonts w:cs="Times New Roman"/>
                <w:b/>
                <w:szCs w:val="24"/>
              </w:rPr>
            </w:pPr>
            <w:r w:rsidRPr="002668B0">
              <w:rPr>
                <w:rFonts w:cs="Times New Roman"/>
                <w:szCs w:val="24"/>
              </w:rPr>
              <w:t>51 – 62</w:t>
            </w:r>
          </w:p>
        </w:tc>
        <w:tc>
          <w:tcPr>
            <w:tcW w:w="3119" w:type="dxa"/>
          </w:tcPr>
          <w:p w14:paraId="7422AD46" w14:textId="02586820" w:rsidR="00BF0D82" w:rsidRPr="002668B0" w:rsidRDefault="000552C9" w:rsidP="00943828">
            <w:pPr>
              <w:pStyle w:val="ListParagraph"/>
              <w:ind w:left="0"/>
              <w:jc w:val="center"/>
              <w:rPr>
                <w:rFonts w:cs="Times New Roman"/>
                <w:b/>
                <w:szCs w:val="24"/>
              </w:rPr>
            </w:pPr>
            <w:r>
              <w:rPr>
                <w:rFonts w:cs="Times New Roman"/>
                <w:szCs w:val="24"/>
              </w:rPr>
              <w:t>Terlibat</w:t>
            </w:r>
          </w:p>
        </w:tc>
      </w:tr>
      <w:tr w:rsidR="00E64486" w:rsidRPr="002668B0" w14:paraId="16F30752" w14:textId="77777777" w:rsidTr="002A0829">
        <w:tc>
          <w:tcPr>
            <w:tcW w:w="3026" w:type="dxa"/>
          </w:tcPr>
          <w:p w14:paraId="2996514C" w14:textId="35996FD7" w:rsidR="00E64486" w:rsidRPr="002668B0" w:rsidRDefault="0007155B" w:rsidP="000C79AE">
            <w:pPr>
              <w:pStyle w:val="ListParagraph"/>
              <w:ind w:left="0"/>
              <w:jc w:val="center"/>
              <w:rPr>
                <w:rFonts w:cs="Times New Roman"/>
                <w:szCs w:val="24"/>
              </w:rPr>
            </w:pPr>
            <w:r w:rsidRPr="002668B0">
              <w:rPr>
                <w:rFonts w:cs="Times New Roman"/>
                <w:szCs w:val="24"/>
              </w:rPr>
              <w:t>63 – 75</w:t>
            </w:r>
          </w:p>
        </w:tc>
        <w:tc>
          <w:tcPr>
            <w:tcW w:w="3119" w:type="dxa"/>
          </w:tcPr>
          <w:p w14:paraId="06B98A15" w14:textId="67C834EA" w:rsidR="00E64486" w:rsidRPr="002668B0" w:rsidRDefault="00E64486" w:rsidP="00943828">
            <w:pPr>
              <w:pStyle w:val="ListParagraph"/>
              <w:ind w:left="0"/>
              <w:jc w:val="center"/>
              <w:rPr>
                <w:rFonts w:cs="Times New Roman"/>
                <w:b/>
                <w:szCs w:val="24"/>
              </w:rPr>
            </w:pPr>
            <w:r w:rsidRPr="002668B0">
              <w:rPr>
                <w:rFonts w:cs="Times New Roman"/>
                <w:szCs w:val="24"/>
              </w:rPr>
              <w:t xml:space="preserve">Sangat </w:t>
            </w:r>
            <w:r w:rsidR="000552C9">
              <w:rPr>
                <w:rFonts w:cs="Times New Roman"/>
                <w:szCs w:val="24"/>
              </w:rPr>
              <w:t>Terlibat</w:t>
            </w:r>
          </w:p>
        </w:tc>
      </w:tr>
    </w:tbl>
    <w:p w14:paraId="0CB36732" w14:textId="02BC7ACB" w:rsidR="00BF0D82" w:rsidRPr="00D20D7F" w:rsidRDefault="00BF0D82" w:rsidP="00D20D7F">
      <w:pPr>
        <w:jc w:val="both"/>
        <w:rPr>
          <w:rFonts w:cs="Times New Roman"/>
          <w:b/>
          <w:szCs w:val="24"/>
          <w:lang w:val="en-US"/>
        </w:rPr>
      </w:pPr>
    </w:p>
    <w:p w14:paraId="72BACEF0" w14:textId="37537D1A" w:rsidR="00E253AC" w:rsidRPr="002A0829" w:rsidRDefault="00063044" w:rsidP="009675D6">
      <w:pPr>
        <w:pStyle w:val="ListParagraph"/>
        <w:numPr>
          <w:ilvl w:val="0"/>
          <w:numId w:val="12"/>
        </w:numPr>
        <w:ind w:left="709"/>
        <w:jc w:val="both"/>
        <w:rPr>
          <w:rFonts w:cs="Times New Roman"/>
          <w:szCs w:val="24"/>
        </w:rPr>
      </w:pPr>
      <w:r w:rsidRPr="002668B0">
        <w:rPr>
          <w:rFonts w:cs="Times New Roman"/>
          <w:szCs w:val="24"/>
        </w:rPr>
        <w:t xml:space="preserve">Untuk variabel </w:t>
      </w:r>
      <w:r w:rsidR="00B4577E" w:rsidRPr="002668B0">
        <w:rPr>
          <w:rFonts w:cs="Times New Roman"/>
          <w:szCs w:val="24"/>
          <w:lang w:val="id-ID"/>
        </w:rPr>
        <w:t>pelatihan dan pendidikan</w:t>
      </w:r>
      <w:r w:rsidR="00B4577E" w:rsidRPr="002668B0">
        <w:rPr>
          <w:rFonts w:cs="Times New Roman"/>
          <w:szCs w:val="24"/>
        </w:rPr>
        <w:t xml:space="preserve"> (X2</w:t>
      </w:r>
      <w:r w:rsidRPr="002668B0">
        <w:rPr>
          <w:rFonts w:cs="Times New Roman"/>
          <w:szCs w:val="24"/>
        </w:rPr>
        <w:t>) terdapat 10 pertanyaan, nilai tertinggi varia</w:t>
      </w:r>
      <w:r w:rsidR="00B4577E" w:rsidRPr="002668B0">
        <w:rPr>
          <w:rFonts w:cs="Times New Roman"/>
          <w:szCs w:val="24"/>
        </w:rPr>
        <w:t xml:space="preserve">bel X2 </w:t>
      </w:r>
      <w:r w:rsidRPr="002668B0">
        <w:rPr>
          <w:rFonts w:cs="Times New Roman"/>
          <w:szCs w:val="24"/>
        </w:rPr>
        <w:t xml:space="preserve">adalah 5 sehingga (5 x 10 = 50), sedangkan nilai terendah adalah 1, maka (1 x 10 = 10). Kriteria untuk menilai </w:t>
      </w:r>
      <w:r w:rsidR="00B4577E" w:rsidRPr="002668B0">
        <w:rPr>
          <w:rFonts w:cs="Times New Roman"/>
          <w:szCs w:val="24"/>
          <w:lang w:val="id-ID"/>
        </w:rPr>
        <w:t>pelatihan dan pendidikan</w:t>
      </w:r>
      <w:r w:rsidR="00B4577E" w:rsidRPr="002668B0">
        <w:rPr>
          <w:rFonts w:cs="Times New Roman"/>
          <w:szCs w:val="24"/>
        </w:rPr>
        <w:t xml:space="preserve"> (X2</w:t>
      </w:r>
      <w:r w:rsidRPr="002668B0">
        <w:rPr>
          <w:rFonts w:cs="Times New Roman"/>
          <w:szCs w:val="24"/>
        </w:rPr>
        <w:t xml:space="preserve">) rentang  </w:t>
      </w:r>
      <m:oMath>
        <m:f>
          <m:fPr>
            <m:ctrlPr>
              <w:rPr>
                <w:rFonts w:ascii="Cambria Math" w:hAnsi="Cambria Math" w:cs="Times New Roman"/>
                <w:i/>
                <w:szCs w:val="24"/>
              </w:rPr>
            </m:ctrlPr>
          </m:fPr>
          <m:num>
            <m:r>
              <w:rPr>
                <w:rFonts w:ascii="Cambria Math" w:hAnsi="Cambria Math" w:cs="Times New Roman"/>
                <w:szCs w:val="24"/>
              </w:rPr>
              <m:t>50-10</m:t>
            </m:r>
          </m:num>
          <m:den>
            <m:r>
              <w:rPr>
                <w:rFonts w:ascii="Cambria Math" w:hAnsi="Cambria Math" w:cs="Times New Roman"/>
                <w:szCs w:val="24"/>
              </w:rPr>
              <m:t>5</m:t>
            </m:r>
          </m:den>
        </m:f>
      </m:oMath>
      <w:r w:rsidR="00493F82" w:rsidRPr="002668B0">
        <w:rPr>
          <w:rFonts w:cs="Times New Roman"/>
          <w:szCs w:val="24"/>
        </w:rPr>
        <w:t xml:space="preserve"> = 8</w:t>
      </w:r>
      <w:r w:rsidRPr="002668B0">
        <w:rPr>
          <w:rFonts w:cs="Times New Roman"/>
          <w:szCs w:val="24"/>
        </w:rPr>
        <w:t xml:space="preserve"> , maka penulis menentukan kriteria untuk menilai </w:t>
      </w:r>
      <w:r w:rsidR="00B4577E" w:rsidRPr="002668B0">
        <w:rPr>
          <w:rFonts w:cs="Times New Roman"/>
          <w:szCs w:val="24"/>
          <w:lang w:val="id-ID"/>
        </w:rPr>
        <w:t xml:space="preserve">pelatihan dan pendidikan </w:t>
      </w:r>
      <w:r w:rsidR="00B4577E" w:rsidRPr="002668B0">
        <w:rPr>
          <w:rFonts w:cs="Times New Roman"/>
          <w:szCs w:val="24"/>
        </w:rPr>
        <w:t xml:space="preserve"> (X2</w:t>
      </w:r>
      <w:r w:rsidRPr="002668B0">
        <w:rPr>
          <w:rFonts w:cs="Times New Roman"/>
          <w:szCs w:val="24"/>
        </w:rPr>
        <w:t>) sebagai berikut</w:t>
      </w:r>
      <w:r w:rsidR="00780FFC" w:rsidRPr="002668B0">
        <w:rPr>
          <w:rFonts w:cs="Times New Roman"/>
          <w:szCs w:val="24"/>
        </w:rPr>
        <w:t>t</w:t>
      </w:r>
      <w:r w:rsidR="00780FFC" w:rsidRPr="002668B0">
        <w:rPr>
          <w:rFonts w:cs="Times New Roman"/>
          <w:szCs w:val="24"/>
          <w:lang w:val="id-ID"/>
        </w:rPr>
        <w:t>:</w:t>
      </w:r>
    </w:p>
    <w:p w14:paraId="18F31DDF" w14:textId="4CE5A4D6" w:rsidR="002A0829" w:rsidRDefault="002A0829" w:rsidP="002A0829">
      <w:pPr>
        <w:jc w:val="both"/>
        <w:rPr>
          <w:rFonts w:cs="Times New Roman"/>
          <w:szCs w:val="24"/>
        </w:rPr>
      </w:pPr>
    </w:p>
    <w:p w14:paraId="20F18235" w14:textId="6E9B6257" w:rsidR="002A0829" w:rsidRDefault="002A0829" w:rsidP="002A0829">
      <w:pPr>
        <w:jc w:val="both"/>
        <w:rPr>
          <w:rFonts w:cs="Times New Roman"/>
          <w:szCs w:val="24"/>
        </w:rPr>
      </w:pPr>
    </w:p>
    <w:p w14:paraId="5A18A7ED" w14:textId="6EDD6680" w:rsidR="002A0829" w:rsidRDefault="002A0829" w:rsidP="002A0829">
      <w:pPr>
        <w:jc w:val="both"/>
        <w:rPr>
          <w:rFonts w:cs="Times New Roman"/>
          <w:szCs w:val="24"/>
        </w:rPr>
      </w:pPr>
    </w:p>
    <w:p w14:paraId="3EB229F8" w14:textId="77777777" w:rsidR="002A0829" w:rsidRPr="002A0829" w:rsidRDefault="002A0829" w:rsidP="002A0829">
      <w:pPr>
        <w:jc w:val="both"/>
        <w:rPr>
          <w:rFonts w:cs="Times New Roman"/>
          <w:szCs w:val="24"/>
        </w:rPr>
      </w:pPr>
    </w:p>
    <w:p w14:paraId="52AE70B6" w14:textId="77777777" w:rsidR="00B9368D" w:rsidRDefault="00B9368D" w:rsidP="006776CE">
      <w:pPr>
        <w:pStyle w:val="Caption"/>
      </w:pPr>
      <w:bookmarkStart w:id="121" w:name="_Toc72638655"/>
    </w:p>
    <w:p w14:paraId="2CB2AB39" w14:textId="54A3C7A8" w:rsidR="006776CE" w:rsidRPr="006776CE" w:rsidRDefault="00943828" w:rsidP="006776CE">
      <w:pPr>
        <w:pStyle w:val="Caption"/>
      </w:pPr>
      <w:r>
        <w:t>Tabel 3.</w:t>
      </w:r>
      <w:r w:rsidR="002E1268">
        <w:t>8</w:t>
      </w:r>
    </w:p>
    <w:p w14:paraId="698CFA1C" w14:textId="059282F2" w:rsidR="00A047D6" w:rsidRPr="00A047D6" w:rsidRDefault="00943828" w:rsidP="002A0829">
      <w:pPr>
        <w:pStyle w:val="Caption"/>
        <w:rPr>
          <w:lang w:val="en-US"/>
        </w:rPr>
      </w:pPr>
      <w:r w:rsidRPr="00C55FD1">
        <w:rPr>
          <w:lang w:val="en-US"/>
        </w:rPr>
        <w:t>Kriteria Pelatihan &amp; Pendidikan(X2)</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48"/>
      </w:tblGrid>
      <w:tr w:rsidR="00063044" w:rsidRPr="002668B0" w14:paraId="52BC8558" w14:textId="77777777" w:rsidTr="002A0829">
        <w:trPr>
          <w:jc w:val="center"/>
        </w:trPr>
        <w:tc>
          <w:tcPr>
            <w:tcW w:w="3403" w:type="dxa"/>
          </w:tcPr>
          <w:p w14:paraId="30E2BE9A" w14:textId="77777777" w:rsidR="00063044" w:rsidRPr="002668B0" w:rsidRDefault="00063044" w:rsidP="000C79AE">
            <w:pPr>
              <w:pStyle w:val="ListParagraph"/>
              <w:ind w:left="0"/>
              <w:jc w:val="center"/>
              <w:rPr>
                <w:rFonts w:cs="Times New Roman"/>
                <w:b/>
                <w:szCs w:val="24"/>
                <w:lang w:val="id-ID"/>
              </w:rPr>
            </w:pPr>
            <w:r w:rsidRPr="002668B0">
              <w:rPr>
                <w:rFonts w:cs="Times New Roman"/>
                <w:b/>
                <w:szCs w:val="24"/>
                <w:lang w:val="id-ID"/>
              </w:rPr>
              <w:t>R</w:t>
            </w:r>
            <w:r w:rsidRPr="002668B0">
              <w:rPr>
                <w:rFonts w:cs="Times New Roman"/>
                <w:b/>
                <w:szCs w:val="24"/>
              </w:rPr>
              <w:t>entang Nila</w:t>
            </w:r>
            <w:r w:rsidRPr="002668B0">
              <w:rPr>
                <w:rFonts w:cs="Times New Roman"/>
                <w:b/>
                <w:szCs w:val="24"/>
                <w:lang w:val="id-ID"/>
              </w:rPr>
              <w:t>i</w:t>
            </w:r>
          </w:p>
        </w:tc>
        <w:tc>
          <w:tcPr>
            <w:tcW w:w="3448" w:type="dxa"/>
          </w:tcPr>
          <w:p w14:paraId="05B6D957" w14:textId="77777777" w:rsidR="00063044" w:rsidRPr="002668B0" w:rsidRDefault="00063044" w:rsidP="000C79AE">
            <w:pPr>
              <w:pStyle w:val="ListParagraph"/>
              <w:ind w:left="0"/>
              <w:jc w:val="center"/>
              <w:rPr>
                <w:rFonts w:cs="Times New Roman"/>
                <w:b/>
                <w:szCs w:val="24"/>
              </w:rPr>
            </w:pPr>
            <w:r w:rsidRPr="002668B0">
              <w:rPr>
                <w:rFonts w:cs="Times New Roman"/>
                <w:b/>
                <w:szCs w:val="24"/>
              </w:rPr>
              <w:t>Kategori</w:t>
            </w:r>
          </w:p>
        </w:tc>
      </w:tr>
      <w:tr w:rsidR="00063044" w:rsidRPr="002668B0" w14:paraId="789E3B89" w14:textId="77777777" w:rsidTr="002A0829">
        <w:trPr>
          <w:jc w:val="center"/>
        </w:trPr>
        <w:tc>
          <w:tcPr>
            <w:tcW w:w="3403" w:type="dxa"/>
          </w:tcPr>
          <w:p w14:paraId="2554574A" w14:textId="7FD36B73" w:rsidR="00063044" w:rsidRPr="002668B0" w:rsidRDefault="00063044" w:rsidP="000C79AE">
            <w:pPr>
              <w:pStyle w:val="ListParagraph"/>
              <w:ind w:left="0"/>
              <w:jc w:val="center"/>
              <w:rPr>
                <w:rFonts w:cs="Times New Roman"/>
                <w:szCs w:val="24"/>
              </w:rPr>
            </w:pPr>
            <w:r w:rsidRPr="002668B0">
              <w:rPr>
                <w:rFonts w:cs="Times New Roman"/>
                <w:szCs w:val="24"/>
              </w:rPr>
              <w:t>10 – 17</w:t>
            </w:r>
          </w:p>
        </w:tc>
        <w:tc>
          <w:tcPr>
            <w:tcW w:w="3448" w:type="dxa"/>
          </w:tcPr>
          <w:p w14:paraId="2FA56EF3" w14:textId="4EE6C941" w:rsidR="00063044" w:rsidRPr="002668B0" w:rsidRDefault="00063044" w:rsidP="00943828">
            <w:pPr>
              <w:pStyle w:val="ListParagraph"/>
              <w:ind w:left="0"/>
              <w:jc w:val="center"/>
              <w:rPr>
                <w:rFonts w:cs="Times New Roman"/>
                <w:b/>
                <w:szCs w:val="24"/>
              </w:rPr>
            </w:pPr>
            <w:r w:rsidRPr="002668B0">
              <w:rPr>
                <w:rFonts w:cs="Times New Roman"/>
                <w:szCs w:val="24"/>
              </w:rPr>
              <w:t xml:space="preserve">Tidak </w:t>
            </w:r>
            <w:r w:rsidR="00943828">
              <w:rPr>
                <w:rFonts w:cs="Times New Roman"/>
                <w:szCs w:val="24"/>
              </w:rPr>
              <w:t>Optimal</w:t>
            </w:r>
          </w:p>
        </w:tc>
      </w:tr>
      <w:tr w:rsidR="00063044" w:rsidRPr="002668B0" w14:paraId="5C12A1E8" w14:textId="77777777" w:rsidTr="002A0829">
        <w:trPr>
          <w:trHeight w:val="316"/>
          <w:jc w:val="center"/>
        </w:trPr>
        <w:tc>
          <w:tcPr>
            <w:tcW w:w="3403" w:type="dxa"/>
          </w:tcPr>
          <w:p w14:paraId="695F001C" w14:textId="779FC7FA" w:rsidR="00063044" w:rsidRPr="002668B0" w:rsidRDefault="00063044" w:rsidP="000C79AE">
            <w:pPr>
              <w:pStyle w:val="ListParagraph"/>
              <w:ind w:left="0"/>
              <w:jc w:val="center"/>
              <w:rPr>
                <w:rFonts w:cs="Times New Roman"/>
                <w:b/>
                <w:szCs w:val="24"/>
                <w:lang w:val="id-ID"/>
              </w:rPr>
            </w:pPr>
            <w:r w:rsidRPr="002668B0">
              <w:rPr>
                <w:rFonts w:cs="Times New Roman"/>
                <w:szCs w:val="24"/>
              </w:rPr>
              <w:t>18 – 25</w:t>
            </w:r>
          </w:p>
        </w:tc>
        <w:tc>
          <w:tcPr>
            <w:tcW w:w="3448" w:type="dxa"/>
          </w:tcPr>
          <w:p w14:paraId="7C94306C" w14:textId="7B15C7FD" w:rsidR="00063044" w:rsidRPr="002668B0" w:rsidRDefault="00063044" w:rsidP="00943828">
            <w:pPr>
              <w:pStyle w:val="ListParagraph"/>
              <w:ind w:left="0"/>
              <w:jc w:val="center"/>
              <w:rPr>
                <w:rFonts w:cs="Times New Roman"/>
                <w:b/>
                <w:szCs w:val="24"/>
              </w:rPr>
            </w:pPr>
            <w:r w:rsidRPr="002668B0">
              <w:rPr>
                <w:rFonts w:cs="Times New Roman"/>
                <w:szCs w:val="24"/>
              </w:rPr>
              <w:t xml:space="preserve">Kurang </w:t>
            </w:r>
            <w:r w:rsidR="00943828">
              <w:rPr>
                <w:rFonts w:cs="Times New Roman"/>
                <w:szCs w:val="24"/>
              </w:rPr>
              <w:t>Optimal</w:t>
            </w:r>
          </w:p>
        </w:tc>
      </w:tr>
      <w:tr w:rsidR="00063044" w:rsidRPr="002668B0" w14:paraId="45402F7B" w14:textId="77777777" w:rsidTr="002A0829">
        <w:trPr>
          <w:jc w:val="center"/>
        </w:trPr>
        <w:tc>
          <w:tcPr>
            <w:tcW w:w="3403" w:type="dxa"/>
          </w:tcPr>
          <w:p w14:paraId="51DA3917" w14:textId="1FC00B29" w:rsidR="00063044" w:rsidRPr="002668B0" w:rsidRDefault="00063044" w:rsidP="000C79AE">
            <w:pPr>
              <w:pStyle w:val="ListParagraph"/>
              <w:ind w:left="0"/>
              <w:jc w:val="center"/>
              <w:rPr>
                <w:rFonts w:cs="Times New Roman"/>
                <w:b/>
                <w:szCs w:val="24"/>
              </w:rPr>
            </w:pPr>
            <w:r w:rsidRPr="002668B0">
              <w:rPr>
                <w:rFonts w:cs="Times New Roman"/>
                <w:szCs w:val="24"/>
              </w:rPr>
              <w:t>26 – 33</w:t>
            </w:r>
          </w:p>
        </w:tc>
        <w:tc>
          <w:tcPr>
            <w:tcW w:w="3448" w:type="dxa"/>
          </w:tcPr>
          <w:p w14:paraId="3BCD1234" w14:textId="684ABCB3" w:rsidR="00063044" w:rsidRPr="002668B0" w:rsidRDefault="00063044" w:rsidP="00943828">
            <w:pPr>
              <w:pStyle w:val="ListParagraph"/>
              <w:ind w:left="0"/>
              <w:jc w:val="center"/>
              <w:rPr>
                <w:rFonts w:cs="Times New Roman"/>
                <w:b/>
                <w:szCs w:val="24"/>
              </w:rPr>
            </w:pPr>
            <w:r w:rsidRPr="002668B0">
              <w:rPr>
                <w:rFonts w:cs="Times New Roman"/>
                <w:szCs w:val="24"/>
              </w:rPr>
              <w:t xml:space="preserve">Cukup </w:t>
            </w:r>
            <w:r w:rsidR="00943828">
              <w:rPr>
                <w:rFonts w:cs="Times New Roman"/>
                <w:szCs w:val="24"/>
              </w:rPr>
              <w:t>Optimal</w:t>
            </w:r>
          </w:p>
        </w:tc>
      </w:tr>
      <w:tr w:rsidR="00063044" w:rsidRPr="002668B0" w14:paraId="3E0C5F48" w14:textId="77777777" w:rsidTr="002A0829">
        <w:trPr>
          <w:jc w:val="center"/>
        </w:trPr>
        <w:tc>
          <w:tcPr>
            <w:tcW w:w="3403" w:type="dxa"/>
          </w:tcPr>
          <w:p w14:paraId="4A6A4C50" w14:textId="2EFFDEDE" w:rsidR="00063044" w:rsidRPr="002668B0" w:rsidRDefault="00063044" w:rsidP="000C79AE">
            <w:pPr>
              <w:pStyle w:val="ListParagraph"/>
              <w:ind w:left="0"/>
              <w:jc w:val="center"/>
              <w:rPr>
                <w:rFonts w:cs="Times New Roman"/>
                <w:b/>
                <w:szCs w:val="24"/>
              </w:rPr>
            </w:pPr>
            <w:r w:rsidRPr="002668B0">
              <w:rPr>
                <w:rFonts w:cs="Times New Roman"/>
                <w:szCs w:val="24"/>
              </w:rPr>
              <w:t>34 – 41</w:t>
            </w:r>
          </w:p>
        </w:tc>
        <w:tc>
          <w:tcPr>
            <w:tcW w:w="3448" w:type="dxa"/>
          </w:tcPr>
          <w:p w14:paraId="6AFE6F9A" w14:textId="7E26C41A" w:rsidR="00063044" w:rsidRPr="002668B0" w:rsidRDefault="00943828" w:rsidP="00943828">
            <w:pPr>
              <w:pStyle w:val="ListParagraph"/>
              <w:ind w:left="0"/>
              <w:jc w:val="center"/>
              <w:rPr>
                <w:rFonts w:cs="Times New Roman"/>
                <w:b/>
                <w:szCs w:val="24"/>
              </w:rPr>
            </w:pPr>
            <w:r>
              <w:rPr>
                <w:rFonts w:cs="Times New Roman"/>
                <w:szCs w:val="24"/>
              </w:rPr>
              <w:t>Optimal</w:t>
            </w:r>
          </w:p>
        </w:tc>
      </w:tr>
      <w:tr w:rsidR="00063044" w:rsidRPr="002668B0" w14:paraId="0B92DDFD" w14:textId="77777777" w:rsidTr="002A0829">
        <w:trPr>
          <w:trHeight w:val="70"/>
          <w:jc w:val="center"/>
        </w:trPr>
        <w:tc>
          <w:tcPr>
            <w:tcW w:w="3403" w:type="dxa"/>
          </w:tcPr>
          <w:p w14:paraId="7BB01C34" w14:textId="64671C6C" w:rsidR="00063044" w:rsidRPr="002668B0" w:rsidRDefault="00063044" w:rsidP="000C79AE">
            <w:pPr>
              <w:pStyle w:val="ListParagraph"/>
              <w:ind w:left="0"/>
              <w:jc w:val="center"/>
              <w:rPr>
                <w:rFonts w:cs="Times New Roman"/>
                <w:szCs w:val="24"/>
              </w:rPr>
            </w:pPr>
            <w:r w:rsidRPr="002668B0">
              <w:rPr>
                <w:rFonts w:cs="Times New Roman"/>
                <w:szCs w:val="24"/>
              </w:rPr>
              <w:t>42 – 50</w:t>
            </w:r>
          </w:p>
        </w:tc>
        <w:tc>
          <w:tcPr>
            <w:tcW w:w="3448" w:type="dxa"/>
          </w:tcPr>
          <w:p w14:paraId="2E36E8EF" w14:textId="35848F6F" w:rsidR="00063044" w:rsidRPr="002668B0" w:rsidRDefault="00063044" w:rsidP="00943828">
            <w:pPr>
              <w:pStyle w:val="ListParagraph"/>
              <w:ind w:left="0"/>
              <w:jc w:val="center"/>
              <w:rPr>
                <w:rFonts w:cs="Times New Roman"/>
                <w:b/>
                <w:szCs w:val="24"/>
              </w:rPr>
            </w:pPr>
            <w:r w:rsidRPr="002668B0">
              <w:rPr>
                <w:rFonts w:cs="Times New Roman"/>
                <w:szCs w:val="24"/>
              </w:rPr>
              <w:t xml:space="preserve">Sangat </w:t>
            </w:r>
            <w:r w:rsidR="00943828">
              <w:rPr>
                <w:rFonts w:cs="Times New Roman"/>
                <w:szCs w:val="24"/>
              </w:rPr>
              <w:t>Optimal</w:t>
            </w:r>
          </w:p>
        </w:tc>
      </w:tr>
    </w:tbl>
    <w:p w14:paraId="70910F14" w14:textId="7D3E7B23" w:rsidR="00A047D6" w:rsidRDefault="00A047D6" w:rsidP="00F94485">
      <w:pPr>
        <w:pStyle w:val="ListParagraph"/>
        <w:ind w:left="709"/>
        <w:jc w:val="both"/>
        <w:rPr>
          <w:rFonts w:cs="Times New Roman"/>
          <w:szCs w:val="24"/>
        </w:rPr>
      </w:pPr>
    </w:p>
    <w:p w14:paraId="58ACE9A9" w14:textId="0D677CA5" w:rsidR="00B9368D" w:rsidRPr="00FE0C3A" w:rsidRDefault="00063044" w:rsidP="009675D6">
      <w:pPr>
        <w:pStyle w:val="ListParagraph"/>
        <w:numPr>
          <w:ilvl w:val="0"/>
          <w:numId w:val="12"/>
        </w:numPr>
        <w:ind w:left="720"/>
        <w:jc w:val="both"/>
        <w:rPr>
          <w:rFonts w:cs="Times New Roman"/>
          <w:szCs w:val="24"/>
        </w:rPr>
      </w:pPr>
      <w:r w:rsidRPr="00943828">
        <w:rPr>
          <w:rFonts w:cs="Times New Roman"/>
          <w:szCs w:val="24"/>
        </w:rPr>
        <w:t xml:space="preserve">Untuk variabel </w:t>
      </w:r>
      <w:r w:rsidR="00B4577E" w:rsidRPr="00943828">
        <w:rPr>
          <w:rFonts w:cs="Times New Roman"/>
          <w:szCs w:val="24"/>
          <w:lang w:val="id-ID"/>
        </w:rPr>
        <w:t xml:space="preserve">keahlian pemakai </w:t>
      </w:r>
      <w:r w:rsidR="00B4577E" w:rsidRPr="00943828">
        <w:rPr>
          <w:rFonts w:cs="Times New Roman"/>
          <w:szCs w:val="24"/>
        </w:rPr>
        <w:t xml:space="preserve"> (X3</w:t>
      </w:r>
      <w:r w:rsidR="00A74593">
        <w:rPr>
          <w:rFonts w:cs="Times New Roman"/>
          <w:szCs w:val="24"/>
        </w:rPr>
        <w:t>) terdapat 10</w:t>
      </w:r>
      <w:r w:rsidRPr="00943828">
        <w:rPr>
          <w:rFonts w:cs="Times New Roman"/>
          <w:szCs w:val="24"/>
        </w:rPr>
        <w:t xml:space="preserve"> pertanyaan, nilai tertinggi varia</w:t>
      </w:r>
      <w:r w:rsidR="00B4577E" w:rsidRPr="00943828">
        <w:rPr>
          <w:rFonts w:cs="Times New Roman"/>
          <w:szCs w:val="24"/>
        </w:rPr>
        <w:t xml:space="preserve">bel X3 </w:t>
      </w:r>
      <w:r w:rsidR="00A74593">
        <w:rPr>
          <w:rFonts w:cs="Times New Roman"/>
          <w:szCs w:val="24"/>
        </w:rPr>
        <w:t>adalah 5 sehingga (5 x 10 = 50</w:t>
      </w:r>
      <w:r w:rsidRPr="00943828">
        <w:rPr>
          <w:rFonts w:cs="Times New Roman"/>
          <w:szCs w:val="24"/>
        </w:rPr>
        <w:t>), sedangkan nilai</w:t>
      </w:r>
      <w:r w:rsidR="00A74593">
        <w:rPr>
          <w:rFonts w:cs="Times New Roman"/>
          <w:szCs w:val="24"/>
        </w:rPr>
        <w:t xml:space="preserve"> terendah adalah 1, maka (1 x 10 = 10</w:t>
      </w:r>
      <w:r w:rsidRPr="00943828">
        <w:rPr>
          <w:rFonts w:cs="Times New Roman"/>
          <w:szCs w:val="24"/>
        </w:rPr>
        <w:t xml:space="preserve">. Kriteria untuk menilai </w:t>
      </w:r>
      <w:r w:rsidR="00B4577E" w:rsidRPr="00943828">
        <w:rPr>
          <w:rFonts w:cs="Times New Roman"/>
          <w:szCs w:val="24"/>
          <w:lang w:val="id-ID"/>
        </w:rPr>
        <w:t xml:space="preserve">keahlian pemakai </w:t>
      </w:r>
      <w:r w:rsidR="00B4577E" w:rsidRPr="00943828">
        <w:rPr>
          <w:rFonts w:cs="Times New Roman"/>
          <w:szCs w:val="24"/>
        </w:rPr>
        <w:t>(X3</w:t>
      </w:r>
      <w:r w:rsidRPr="00943828">
        <w:rPr>
          <w:rFonts w:cs="Times New Roman"/>
          <w:szCs w:val="24"/>
        </w:rPr>
        <w:t xml:space="preserve">) rentang  </w:t>
      </w:r>
      <m:oMath>
        <m:f>
          <m:fPr>
            <m:ctrlPr>
              <w:rPr>
                <w:rFonts w:ascii="Cambria Math" w:hAnsi="Cambria Math" w:cs="Times New Roman"/>
                <w:i/>
                <w:szCs w:val="24"/>
              </w:rPr>
            </m:ctrlPr>
          </m:fPr>
          <m:num>
            <m:r>
              <w:rPr>
                <w:rFonts w:ascii="Cambria Math" w:hAnsi="Cambria Math" w:cs="Times New Roman"/>
                <w:szCs w:val="24"/>
              </w:rPr>
              <m:t>50-10</m:t>
            </m:r>
          </m:num>
          <m:den>
            <m:r>
              <w:rPr>
                <w:rFonts w:ascii="Cambria Math" w:hAnsi="Cambria Math" w:cs="Times New Roman"/>
                <w:szCs w:val="24"/>
              </w:rPr>
              <m:t>5</m:t>
            </m:r>
          </m:den>
        </m:f>
      </m:oMath>
      <w:r w:rsidR="00A74593">
        <w:rPr>
          <w:rFonts w:cs="Times New Roman"/>
          <w:szCs w:val="24"/>
        </w:rPr>
        <w:t xml:space="preserve"> = 8</w:t>
      </w:r>
      <w:r w:rsidRPr="00943828">
        <w:rPr>
          <w:rFonts w:cs="Times New Roman"/>
          <w:szCs w:val="24"/>
        </w:rPr>
        <w:t xml:space="preserve"> , maka penulis menentukan kriteria untuk menilai </w:t>
      </w:r>
      <w:r w:rsidR="00B4577E" w:rsidRPr="00943828">
        <w:rPr>
          <w:rFonts w:cs="Times New Roman"/>
          <w:szCs w:val="24"/>
          <w:lang w:val="id-ID"/>
        </w:rPr>
        <w:t xml:space="preserve">keahlian pemakai </w:t>
      </w:r>
      <w:r w:rsidR="00B4577E" w:rsidRPr="00943828">
        <w:rPr>
          <w:rFonts w:cs="Times New Roman"/>
          <w:szCs w:val="24"/>
        </w:rPr>
        <w:t xml:space="preserve"> (X3</w:t>
      </w:r>
      <w:r w:rsidRPr="00943828">
        <w:rPr>
          <w:rFonts w:cs="Times New Roman"/>
          <w:szCs w:val="24"/>
        </w:rPr>
        <w:t>) sebagai berikut:</w:t>
      </w:r>
    </w:p>
    <w:p w14:paraId="20613522" w14:textId="2407FA8A" w:rsidR="00D20D7F" w:rsidRDefault="00943828" w:rsidP="006776CE">
      <w:pPr>
        <w:pStyle w:val="Caption"/>
        <w:rPr>
          <w:lang w:val="en-US"/>
        </w:rPr>
      </w:pPr>
      <w:bookmarkStart w:id="122" w:name="_Toc72638656"/>
      <w:r>
        <w:t>Tabel 3.</w:t>
      </w:r>
      <w:r w:rsidR="002E1268">
        <w:t>9</w:t>
      </w:r>
    </w:p>
    <w:p w14:paraId="492F1A36" w14:textId="1F80EA63" w:rsidR="00B9368D" w:rsidRPr="00B9368D" w:rsidRDefault="00943828" w:rsidP="006776CE">
      <w:pPr>
        <w:pStyle w:val="Caption"/>
      </w:pPr>
      <w:r w:rsidRPr="00420EAD">
        <w:rPr>
          <w:lang w:val="en-US"/>
        </w:rPr>
        <w:t>Kriteria Keahlian Pemakai (X3)</w:t>
      </w:r>
      <w:bookmarkEnd w:id="122"/>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48"/>
      </w:tblGrid>
      <w:tr w:rsidR="00063044" w:rsidRPr="002668B0" w14:paraId="16F5CF81" w14:textId="77777777" w:rsidTr="002A0829">
        <w:tc>
          <w:tcPr>
            <w:tcW w:w="3403" w:type="dxa"/>
          </w:tcPr>
          <w:p w14:paraId="6FD43ADE" w14:textId="77777777" w:rsidR="00063044" w:rsidRPr="002668B0" w:rsidRDefault="00063044" w:rsidP="000C79AE">
            <w:pPr>
              <w:pStyle w:val="ListParagraph"/>
              <w:ind w:left="0"/>
              <w:jc w:val="center"/>
              <w:rPr>
                <w:rFonts w:cs="Times New Roman"/>
                <w:b/>
                <w:szCs w:val="24"/>
                <w:lang w:val="id-ID"/>
              </w:rPr>
            </w:pPr>
            <w:r w:rsidRPr="002668B0">
              <w:rPr>
                <w:rFonts w:cs="Times New Roman"/>
                <w:b/>
                <w:szCs w:val="24"/>
                <w:lang w:val="id-ID"/>
              </w:rPr>
              <w:t>R</w:t>
            </w:r>
            <w:r w:rsidRPr="002668B0">
              <w:rPr>
                <w:rFonts w:cs="Times New Roman"/>
                <w:b/>
                <w:szCs w:val="24"/>
              </w:rPr>
              <w:t>entang Nila</w:t>
            </w:r>
            <w:r w:rsidRPr="002668B0">
              <w:rPr>
                <w:rFonts w:cs="Times New Roman"/>
                <w:b/>
                <w:szCs w:val="24"/>
                <w:lang w:val="id-ID"/>
              </w:rPr>
              <w:t>i</w:t>
            </w:r>
          </w:p>
        </w:tc>
        <w:tc>
          <w:tcPr>
            <w:tcW w:w="3448" w:type="dxa"/>
          </w:tcPr>
          <w:p w14:paraId="3BE3385B" w14:textId="77777777" w:rsidR="00063044" w:rsidRPr="002668B0" w:rsidRDefault="00063044" w:rsidP="000C79AE">
            <w:pPr>
              <w:pStyle w:val="ListParagraph"/>
              <w:ind w:left="0"/>
              <w:jc w:val="center"/>
              <w:rPr>
                <w:rFonts w:cs="Times New Roman"/>
                <w:b/>
                <w:szCs w:val="24"/>
              </w:rPr>
            </w:pPr>
            <w:r w:rsidRPr="002668B0">
              <w:rPr>
                <w:rFonts w:cs="Times New Roman"/>
                <w:b/>
                <w:szCs w:val="24"/>
              </w:rPr>
              <w:t>Kategori</w:t>
            </w:r>
          </w:p>
        </w:tc>
      </w:tr>
      <w:tr w:rsidR="00063044" w:rsidRPr="002668B0" w14:paraId="2B698592" w14:textId="77777777" w:rsidTr="002A0829">
        <w:tc>
          <w:tcPr>
            <w:tcW w:w="3403" w:type="dxa"/>
          </w:tcPr>
          <w:p w14:paraId="6F265689" w14:textId="5113FE46" w:rsidR="00063044" w:rsidRPr="002668B0" w:rsidRDefault="00A74593" w:rsidP="000C79AE">
            <w:pPr>
              <w:pStyle w:val="ListParagraph"/>
              <w:ind w:left="0"/>
              <w:jc w:val="center"/>
              <w:rPr>
                <w:rFonts w:cs="Times New Roman"/>
                <w:szCs w:val="24"/>
              </w:rPr>
            </w:pPr>
            <w:r>
              <w:rPr>
                <w:rFonts w:cs="Times New Roman"/>
                <w:szCs w:val="24"/>
              </w:rPr>
              <w:t>10 – 17</w:t>
            </w:r>
          </w:p>
        </w:tc>
        <w:tc>
          <w:tcPr>
            <w:tcW w:w="3448" w:type="dxa"/>
          </w:tcPr>
          <w:p w14:paraId="2CD2BB55" w14:textId="281D18B6" w:rsidR="00063044" w:rsidRPr="002668B0" w:rsidRDefault="00063044" w:rsidP="00943828">
            <w:pPr>
              <w:pStyle w:val="ListParagraph"/>
              <w:ind w:left="0"/>
              <w:jc w:val="center"/>
              <w:rPr>
                <w:rFonts w:cs="Times New Roman"/>
                <w:b/>
                <w:szCs w:val="24"/>
              </w:rPr>
            </w:pPr>
            <w:r w:rsidRPr="002668B0">
              <w:rPr>
                <w:rFonts w:cs="Times New Roman"/>
                <w:szCs w:val="24"/>
              </w:rPr>
              <w:t xml:space="preserve">Tidak </w:t>
            </w:r>
            <w:r w:rsidR="00943828">
              <w:rPr>
                <w:rFonts w:cs="Times New Roman"/>
                <w:szCs w:val="24"/>
              </w:rPr>
              <w:t>Ahli</w:t>
            </w:r>
          </w:p>
        </w:tc>
      </w:tr>
      <w:tr w:rsidR="00063044" w:rsidRPr="002668B0" w14:paraId="6FC3F7C9" w14:textId="77777777" w:rsidTr="002A0829">
        <w:tc>
          <w:tcPr>
            <w:tcW w:w="3403" w:type="dxa"/>
          </w:tcPr>
          <w:p w14:paraId="0A35F5C7" w14:textId="75682AAB" w:rsidR="00063044" w:rsidRPr="002668B0" w:rsidRDefault="00A74593" w:rsidP="000C79AE">
            <w:pPr>
              <w:pStyle w:val="ListParagraph"/>
              <w:ind w:left="0"/>
              <w:jc w:val="center"/>
              <w:rPr>
                <w:rFonts w:cs="Times New Roman"/>
                <w:b/>
                <w:szCs w:val="24"/>
                <w:lang w:val="id-ID"/>
              </w:rPr>
            </w:pPr>
            <w:r>
              <w:rPr>
                <w:rFonts w:cs="Times New Roman"/>
                <w:szCs w:val="24"/>
              </w:rPr>
              <w:t>18 – 25</w:t>
            </w:r>
          </w:p>
        </w:tc>
        <w:tc>
          <w:tcPr>
            <w:tcW w:w="3448" w:type="dxa"/>
          </w:tcPr>
          <w:p w14:paraId="53228E8F" w14:textId="1EDFF653" w:rsidR="00063044" w:rsidRPr="002668B0" w:rsidRDefault="00063044" w:rsidP="00943828">
            <w:pPr>
              <w:pStyle w:val="ListParagraph"/>
              <w:ind w:left="0"/>
              <w:jc w:val="center"/>
              <w:rPr>
                <w:rFonts w:cs="Times New Roman"/>
                <w:b/>
                <w:szCs w:val="24"/>
              </w:rPr>
            </w:pPr>
            <w:r w:rsidRPr="002668B0">
              <w:rPr>
                <w:rFonts w:cs="Times New Roman"/>
                <w:szCs w:val="24"/>
              </w:rPr>
              <w:t xml:space="preserve">Kurang </w:t>
            </w:r>
            <w:r w:rsidR="00943828">
              <w:rPr>
                <w:rFonts w:cs="Times New Roman"/>
                <w:szCs w:val="24"/>
              </w:rPr>
              <w:t>Ahli</w:t>
            </w:r>
          </w:p>
        </w:tc>
      </w:tr>
      <w:tr w:rsidR="00063044" w:rsidRPr="002668B0" w14:paraId="4837F6C7" w14:textId="77777777" w:rsidTr="002A0829">
        <w:tc>
          <w:tcPr>
            <w:tcW w:w="3403" w:type="dxa"/>
          </w:tcPr>
          <w:p w14:paraId="4C05D32E" w14:textId="102FC15B" w:rsidR="00063044" w:rsidRPr="002668B0" w:rsidRDefault="00A74593" w:rsidP="000C79AE">
            <w:pPr>
              <w:pStyle w:val="ListParagraph"/>
              <w:ind w:left="0"/>
              <w:jc w:val="center"/>
              <w:rPr>
                <w:rFonts w:cs="Times New Roman"/>
                <w:b/>
                <w:szCs w:val="24"/>
              </w:rPr>
            </w:pPr>
            <w:r>
              <w:rPr>
                <w:rFonts w:cs="Times New Roman"/>
                <w:szCs w:val="24"/>
              </w:rPr>
              <w:t>26 – 33</w:t>
            </w:r>
          </w:p>
        </w:tc>
        <w:tc>
          <w:tcPr>
            <w:tcW w:w="3448" w:type="dxa"/>
          </w:tcPr>
          <w:p w14:paraId="16835A9D" w14:textId="329549B5" w:rsidR="00063044" w:rsidRPr="002668B0" w:rsidRDefault="00063044" w:rsidP="00943828">
            <w:pPr>
              <w:pStyle w:val="ListParagraph"/>
              <w:ind w:left="0"/>
              <w:jc w:val="center"/>
              <w:rPr>
                <w:rFonts w:cs="Times New Roman"/>
                <w:b/>
                <w:szCs w:val="24"/>
              </w:rPr>
            </w:pPr>
            <w:r w:rsidRPr="002668B0">
              <w:rPr>
                <w:rFonts w:cs="Times New Roman"/>
                <w:szCs w:val="24"/>
              </w:rPr>
              <w:t xml:space="preserve">Cukup </w:t>
            </w:r>
            <w:r w:rsidR="00943828">
              <w:rPr>
                <w:rFonts w:cs="Times New Roman"/>
                <w:szCs w:val="24"/>
              </w:rPr>
              <w:t>Ahli</w:t>
            </w:r>
          </w:p>
        </w:tc>
      </w:tr>
      <w:tr w:rsidR="00063044" w:rsidRPr="002668B0" w14:paraId="47DB1DF0" w14:textId="77777777" w:rsidTr="002A0829">
        <w:tc>
          <w:tcPr>
            <w:tcW w:w="3403" w:type="dxa"/>
          </w:tcPr>
          <w:p w14:paraId="2602FD8C" w14:textId="2DDFE028" w:rsidR="00063044" w:rsidRPr="002668B0" w:rsidRDefault="00A74593" w:rsidP="000C79AE">
            <w:pPr>
              <w:pStyle w:val="ListParagraph"/>
              <w:ind w:left="0"/>
              <w:jc w:val="center"/>
              <w:rPr>
                <w:rFonts w:cs="Times New Roman"/>
                <w:b/>
                <w:szCs w:val="24"/>
              </w:rPr>
            </w:pPr>
            <w:r>
              <w:rPr>
                <w:rFonts w:cs="Times New Roman"/>
                <w:szCs w:val="24"/>
              </w:rPr>
              <w:t>34 – 41</w:t>
            </w:r>
          </w:p>
        </w:tc>
        <w:tc>
          <w:tcPr>
            <w:tcW w:w="3448" w:type="dxa"/>
          </w:tcPr>
          <w:p w14:paraId="5BC5A1C0" w14:textId="38588749" w:rsidR="00063044" w:rsidRPr="002668B0" w:rsidRDefault="00943828" w:rsidP="00943828">
            <w:pPr>
              <w:pStyle w:val="ListParagraph"/>
              <w:ind w:left="0"/>
              <w:jc w:val="center"/>
              <w:rPr>
                <w:rFonts w:cs="Times New Roman"/>
                <w:b/>
                <w:szCs w:val="24"/>
              </w:rPr>
            </w:pPr>
            <w:r>
              <w:rPr>
                <w:rFonts w:cs="Times New Roman"/>
                <w:szCs w:val="24"/>
              </w:rPr>
              <w:t>Ahli</w:t>
            </w:r>
          </w:p>
        </w:tc>
      </w:tr>
      <w:tr w:rsidR="00063044" w:rsidRPr="002668B0" w14:paraId="4B9D6633" w14:textId="77777777" w:rsidTr="002A0829">
        <w:tc>
          <w:tcPr>
            <w:tcW w:w="3403" w:type="dxa"/>
          </w:tcPr>
          <w:p w14:paraId="3C185C33" w14:textId="0F6EA259" w:rsidR="00063044" w:rsidRPr="002668B0" w:rsidRDefault="00A74593" w:rsidP="000C79AE">
            <w:pPr>
              <w:pStyle w:val="ListParagraph"/>
              <w:ind w:left="0"/>
              <w:jc w:val="center"/>
              <w:rPr>
                <w:rFonts w:cs="Times New Roman"/>
                <w:szCs w:val="24"/>
              </w:rPr>
            </w:pPr>
            <w:r>
              <w:rPr>
                <w:rFonts w:cs="Times New Roman"/>
                <w:szCs w:val="24"/>
              </w:rPr>
              <w:t>42 – 50</w:t>
            </w:r>
          </w:p>
        </w:tc>
        <w:tc>
          <w:tcPr>
            <w:tcW w:w="3448" w:type="dxa"/>
          </w:tcPr>
          <w:p w14:paraId="0D95EC78" w14:textId="0ACFEA5F" w:rsidR="00063044" w:rsidRPr="002668B0" w:rsidRDefault="00063044" w:rsidP="00943828">
            <w:pPr>
              <w:pStyle w:val="ListParagraph"/>
              <w:ind w:left="0"/>
              <w:jc w:val="center"/>
              <w:rPr>
                <w:rFonts w:cs="Times New Roman"/>
                <w:b/>
                <w:szCs w:val="24"/>
              </w:rPr>
            </w:pPr>
            <w:r w:rsidRPr="002668B0">
              <w:rPr>
                <w:rFonts w:cs="Times New Roman"/>
                <w:szCs w:val="24"/>
              </w:rPr>
              <w:t xml:space="preserve">Sangat </w:t>
            </w:r>
            <w:r w:rsidR="00943828">
              <w:rPr>
                <w:rFonts w:cs="Times New Roman"/>
                <w:szCs w:val="24"/>
              </w:rPr>
              <w:t>Ahli</w:t>
            </w:r>
          </w:p>
        </w:tc>
      </w:tr>
    </w:tbl>
    <w:p w14:paraId="0A49B038" w14:textId="6EFE4FBF" w:rsidR="00063044" w:rsidRPr="00BE53DC" w:rsidRDefault="00063044" w:rsidP="00BE53DC">
      <w:pPr>
        <w:jc w:val="both"/>
        <w:rPr>
          <w:rFonts w:cs="Times New Roman"/>
          <w:b/>
          <w:szCs w:val="24"/>
        </w:rPr>
      </w:pPr>
    </w:p>
    <w:p w14:paraId="614C23E0" w14:textId="6134A4E3" w:rsidR="0061436C" w:rsidRDefault="00063044" w:rsidP="009675D6">
      <w:pPr>
        <w:pStyle w:val="ListParagraph"/>
        <w:numPr>
          <w:ilvl w:val="0"/>
          <w:numId w:val="12"/>
        </w:numPr>
        <w:ind w:left="720"/>
        <w:jc w:val="both"/>
        <w:rPr>
          <w:rFonts w:cs="Times New Roman"/>
          <w:szCs w:val="24"/>
        </w:rPr>
      </w:pPr>
      <w:r w:rsidRPr="002668B0">
        <w:rPr>
          <w:rFonts w:cs="Times New Roman"/>
          <w:szCs w:val="24"/>
        </w:rPr>
        <w:t xml:space="preserve">Untuk variabel </w:t>
      </w:r>
      <w:r w:rsidR="00B4577E" w:rsidRPr="002668B0">
        <w:rPr>
          <w:rFonts w:cs="Times New Roman"/>
          <w:szCs w:val="24"/>
          <w:lang w:val="id-ID"/>
        </w:rPr>
        <w:t>kinerja sistem informasi akuntansi</w:t>
      </w:r>
      <w:r w:rsidR="00B4577E" w:rsidRPr="002668B0">
        <w:rPr>
          <w:rFonts w:cs="Times New Roman"/>
          <w:szCs w:val="24"/>
        </w:rPr>
        <w:t xml:space="preserve"> (</w:t>
      </w:r>
      <w:r w:rsidR="00B4577E" w:rsidRPr="002668B0">
        <w:rPr>
          <w:rFonts w:cs="Times New Roman"/>
          <w:szCs w:val="24"/>
          <w:lang w:val="id-ID"/>
        </w:rPr>
        <w:t>Y</w:t>
      </w:r>
      <w:r w:rsidR="00410F7B" w:rsidRPr="002668B0">
        <w:rPr>
          <w:rFonts w:cs="Times New Roman"/>
          <w:szCs w:val="24"/>
        </w:rPr>
        <w:t xml:space="preserve">) terdapat 10 </w:t>
      </w:r>
      <w:r w:rsidRPr="002668B0">
        <w:rPr>
          <w:rFonts w:cs="Times New Roman"/>
          <w:szCs w:val="24"/>
        </w:rPr>
        <w:t>pertanyaan, nilai tertinggi varia</w:t>
      </w:r>
      <w:r w:rsidR="00B4577E" w:rsidRPr="002668B0">
        <w:rPr>
          <w:rFonts w:cs="Times New Roman"/>
          <w:szCs w:val="24"/>
        </w:rPr>
        <w:t>bel Y</w:t>
      </w:r>
      <w:r w:rsidR="00410F7B" w:rsidRPr="002668B0">
        <w:rPr>
          <w:rFonts w:cs="Times New Roman"/>
          <w:szCs w:val="24"/>
        </w:rPr>
        <w:t xml:space="preserve"> adalah 5 sehingga (5 x 50 = 50</w:t>
      </w:r>
      <w:r w:rsidRPr="002668B0">
        <w:rPr>
          <w:rFonts w:cs="Times New Roman"/>
          <w:szCs w:val="24"/>
        </w:rPr>
        <w:t>), sedangkan nilai tere</w:t>
      </w:r>
      <w:r w:rsidR="00493F82" w:rsidRPr="002668B0">
        <w:rPr>
          <w:rFonts w:cs="Times New Roman"/>
          <w:szCs w:val="24"/>
        </w:rPr>
        <w:t xml:space="preserve">ndah adalah 1, maka (1 x 10 = </w:t>
      </w:r>
      <w:r w:rsidR="00493F82" w:rsidRPr="002668B0">
        <w:rPr>
          <w:rFonts w:cs="Times New Roman"/>
          <w:szCs w:val="24"/>
          <w:lang w:val="id-ID"/>
        </w:rPr>
        <w:t>10</w:t>
      </w:r>
      <w:r w:rsidRPr="002668B0">
        <w:rPr>
          <w:rFonts w:cs="Times New Roman"/>
          <w:szCs w:val="24"/>
        </w:rPr>
        <w:t xml:space="preserve">). Kriteria untuk menilai </w:t>
      </w:r>
      <w:r w:rsidR="00B4577E" w:rsidRPr="002668B0">
        <w:rPr>
          <w:rFonts w:cs="Times New Roman"/>
          <w:szCs w:val="24"/>
          <w:lang w:val="id-ID"/>
        </w:rPr>
        <w:t>kinerja sistem informasi akuntansi</w:t>
      </w:r>
      <w:r w:rsidR="00B4577E" w:rsidRPr="002668B0">
        <w:rPr>
          <w:rFonts w:cs="Times New Roman"/>
          <w:szCs w:val="24"/>
        </w:rPr>
        <w:t xml:space="preserve"> (</w:t>
      </w:r>
      <w:r w:rsidR="00B4577E" w:rsidRPr="002668B0">
        <w:rPr>
          <w:rFonts w:cs="Times New Roman"/>
          <w:szCs w:val="24"/>
          <w:lang w:val="id-ID"/>
        </w:rPr>
        <w:t>Y</w:t>
      </w:r>
      <w:r w:rsidRPr="002668B0">
        <w:rPr>
          <w:rFonts w:cs="Times New Roman"/>
          <w:szCs w:val="24"/>
        </w:rPr>
        <w:t xml:space="preserve">) rentang  </w:t>
      </w:r>
      <m:oMath>
        <m:f>
          <m:fPr>
            <m:ctrlPr>
              <w:rPr>
                <w:rFonts w:ascii="Cambria Math" w:hAnsi="Cambria Math" w:cs="Times New Roman"/>
                <w:i/>
                <w:szCs w:val="24"/>
              </w:rPr>
            </m:ctrlPr>
          </m:fPr>
          <m:num>
            <m:r>
              <w:rPr>
                <w:rFonts w:ascii="Cambria Math" w:hAnsi="Cambria Math" w:cs="Times New Roman"/>
                <w:szCs w:val="24"/>
              </w:rPr>
              <m:t>50-10</m:t>
            </m:r>
          </m:num>
          <m:den>
            <m:r>
              <w:rPr>
                <w:rFonts w:ascii="Cambria Math" w:hAnsi="Cambria Math" w:cs="Times New Roman"/>
                <w:szCs w:val="24"/>
              </w:rPr>
              <m:t>5</m:t>
            </m:r>
          </m:den>
        </m:f>
      </m:oMath>
      <w:r w:rsidR="00493F82" w:rsidRPr="002668B0">
        <w:rPr>
          <w:rFonts w:cs="Times New Roman"/>
          <w:szCs w:val="24"/>
        </w:rPr>
        <w:t xml:space="preserve"> = 8</w:t>
      </w:r>
      <w:r w:rsidRPr="002668B0">
        <w:rPr>
          <w:rFonts w:cs="Times New Roman"/>
          <w:szCs w:val="24"/>
        </w:rPr>
        <w:t xml:space="preserve">, maka penulis menentukan kriteria untuk menilai </w:t>
      </w:r>
      <w:r w:rsidR="00B4577E" w:rsidRPr="002668B0">
        <w:rPr>
          <w:rFonts w:cs="Times New Roman"/>
          <w:szCs w:val="24"/>
          <w:lang w:val="id-ID"/>
        </w:rPr>
        <w:t xml:space="preserve">kinerja sistem informasi akuntansi </w:t>
      </w:r>
      <w:r w:rsidR="00B4577E" w:rsidRPr="002668B0">
        <w:rPr>
          <w:rFonts w:cs="Times New Roman"/>
          <w:szCs w:val="24"/>
        </w:rPr>
        <w:t xml:space="preserve"> (</w:t>
      </w:r>
      <w:r w:rsidR="00B4577E" w:rsidRPr="002668B0">
        <w:rPr>
          <w:rFonts w:cs="Times New Roman"/>
          <w:szCs w:val="24"/>
          <w:lang w:val="id-ID"/>
        </w:rPr>
        <w:t>Y</w:t>
      </w:r>
      <w:r w:rsidRPr="002668B0">
        <w:rPr>
          <w:rFonts w:cs="Times New Roman"/>
          <w:szCs w:val="24"/>
        </w:rPr>
        <w:t>) sebagai berikut:</w:t>
      </w:r>
      <w:bookmarkStart w:id="123" w:name="_Toc72638657"/>
    </w:p>
    <w:p w14:paraId="3BA6948C" w14:textId="77777777" w:rsidR="002E14ED" w:rsidRDefault="002E14ED" w:rsidP="002E14ED">
      <w:pPr>
        <w:pStyle w:val="ListParagraph"/>
        <w:jc w:val="both"/>
        <w:rPr>
          <w:rFonts w:cs="Times New Roman"/>
          <w:szCs w:val="24"/>
        </w:rPr>
      </w:pPr>
    </w:p>
    <w:p w14:paraId="637B6BF1" w14:textId="6B4E70B6" w:rsidR="00D20D7F" w:rsidRPr="0061436C" w:rsidRDefault="00943828" w:rsidP="0061436C">
      <w:pPr>
        <w:pStyle w:val="ListParagraph"/>
        <w:jc w:val="center"/>
        <w:rPr>
          <w:rFonts w:cs="Times New Roman"/>
          <w:b/>
          <w:szCs w:val="24"/>
        </w:rPr>
      </w:pPr>
      <w:r w:rsidRPr="0061436C">
        <w:rPr>
          <w:b/>
        </w:rPr>
        <w:t>Tabel 3.</w:t>
      </w:r>
      <w:r w:rsidR="002E1268">
        <w:rPr>
          <w:b/>
        </w:rPr>
        <w:t>10</w:t>
      </w:r>
    </w:p>
    <w:tbl>
      <w:tblPr>
        <w:tblpPr w:leftFromText="180" w:rightFromText="180" w:vertAnchor="text" w:horzAnchor="page" w:tblpX="3299" w:tblpY="5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829"/>
      </w:tblGrid>
      <w:tr w:rsidR="002E14ED" w:rsidRPr="002668B0" w14:paraId="65DBD8F1" w14:textId="77777777" w:rsidTr="002A0829">
        <w:tc>
          <w:tcPr>
            <w:tcW w:w="3403" w:type="dxa"/>
          </w:tcPr>
          <w:p w14:paraId="6C2EF98C" w14:textId="77777777" w:rsidR="002E14ED" w:rsidRPr="002668B0" w:rsidRDefault="002E14ED" w:rsidP="002E14ED">
            <w:pPr>
              <w:pStyle w:val="ListParagraph"/>
              <w:ind w:left="0"/>
              <w:jc w:val="center"/>
              <w:rPr>
                <w:rFonts w:cs="Times New Roman"/>
                <w:b/>
                <w:szCs w:val="24"/>
                <w:lang w:val="id-ID"/>
              </w:rPr>
            </w:pPr>
            <w:r w:rsidRPr="002668B0">
              <w:rPr>
                <w:rFonts w:cs="Times New Roman"/>
                <w:b/>
                <w:szCs w:val="24"/>
                <w:lang w:val="id-ID"/>
              </w:rPr>
              <w:t>R</w:t>
            </w:r>
            <w:r w:rsidRPr="002668B0">
              <w:rPr>
                <w:rFonts w:cs="Times New Roman"/>
                <w:b/>
                <w:szCs w:val="24"/>
              </w:rPr>
              <w:t>entang Nila</w:t>
            </w:r>
            <w:r w:rsidRPr="002668B0">
              <w:rPr>
                <w:rFonts w:cs="Times New Roman"/>
                <w:b/>
                <w:szCs w:val="24"/>
                <w:lang w:val="id-ID"/>
              </w:rPr>
              <w:t>i</w:t>
            </w:r>
          </w:p>
        </w:tc>
        <w:tc>
          <w:tcPr>
            <w:tcW w:w="2829" w:type="dxa"/>
          </w:tcPr>
          <w:p w14:paraId="612865F2" w14:textId="77777777" w:rsidR="002E14ED" w:rsidRPr="002668B0" w:rsidRDefault="002E14ED" w:rsidP="002E14ED">
            <w:pPr>
              <w:pStyle w:val="ListParagraph"/>
              <w:ind w:left="0"/>
              <w:jc w:val="center"/>
              <w:rPr>
                <w:rFonts w:cs="Times New Roman"/>
                <w:b/>
                <w:szCs w:val="24"/>
              </w:rPr>
            </w:pPr>
            <w:r w:rsidRPr="002668B0">
              <w:rPr>
                <w:rFonts w:cs="Times New Roman"/>
                <w:b/>
                <w:szCs w:val="24"/>
              </w:rPr>
              <w:t>Kategori</w:t>
            </w:r>
          </w:p>
        </w:tc>
      </w:tr>
      <w:tr w:rsidR="002E14ED" w:rsidRPr="002668B0" w14:paraId="429CA8F2" w14:textId="77777777" w:rsidTr="002A0829">
        <w:tc>
          <w:tcPr>
            <w:tcW w:w="3403" w:type="dxa"/>
          </w:tcPr>
          <w:p w14:paraId="3E1E8232" w14:textId="77777777" w:rsidR="002E14ED" w:rsidRPr="002668B0" w:rsidRDefault="002E14ED" w:rsidP="002E14ED">
            <w:pPr>
              <w:pStyle w:val="ListParagraph"/>
              <w:ind w:left="0"/>
              <w:jc w:val="center"/>
              <w:rPr>
                <w:rFonts w:cs="Times New Roman"/>
                <w:szCs w:val="24"/>
              </w:rPr>
            </w:pPr>
            <w:r w:rsidRPr="002668B0">
              <w:rPr>
                <w:rFonts w:cs="Times New Roman"/>
                <w:szCs w:val="24"/>
              </w:rPr>
              <w:t>10 – 17</w:t>
            </w:r>
          </w:p>
        </w:tc>
        <w:tc>
          <w:tcPr>
            <w:tcW w:w="2829" w:type="dxa"/>
          </w:tcPr>
          <w:p w14:paraId="3375A08A" w14:textId="77777777" w:rsidR="002E14ED" w:rsidRPr="002668B0" w:rsidRDefault="002E14ED" w:rsidP="002E14ED">
            <w:pPr>
              <w:pStyle w:val="ListParagraph"/>
              <w:ind w:left="0"/>
              <w:jc w:val="center"/>
              <w:rPr>
                <w:rFonts w:cs="Times New Roman"/>
                <w:b/>
                <w:szCs w:val="24"/>
              </w:rPr>
            </w:pPr>
            <w:r w:rsidRPr="002668B0">
              <w:rPr>
                <w:rFonts w:cs="Times New Roman"/>
                <w:szCs w:val="24"/>
              </w:rPr>
              <w:t xml:space="preserve">Tidak </w:t>
            </w:r>
            <w:r>
              <w:rPr>
                <w:rFonts w:cs="Times New Roman"/>
                <w:szCs w:val="24"/>
              </w:rPr>
              <w:t>Baik</w:t>
            </w:r>
          </w:p>
        </w:tc>
      </w:tr>
      <w:tr w:rsidR="002E14ED" w:rsidRPr="002668B0" w14:paraId="4F921E19" w14:textId="77777777" w:rsidTr="002A0829">
        <w:tc>
          <w:tcPr>
            <w:tcW w:w="3403" w:type="dxa"/>
          </w:tcPr>
          <w:p w14:paraId="0F0A2B73" w14:textId="77777777" w:rsidR="002E14ED" w:rsidRPr="002668B0" w:rsidRDefault="002E14ED" w:rsidP="002E14ED">
            <w:pPr>
              <w:pStyle w:val="ListParagraph"/>
              <w:ind w:left="0"/>
              <w:jc w:val="center"/>
              <w:rPr>
                <w:rFonts w:cs="Times New Roman"/>
                <w:b/>
                <w:szCs w:val="24"/>
                <w:lang w:val="id-ID"/>
              </w:rPr>
            </w:pPr>
            <w:r w:rsidRPr="002668B0">
              <w:rPr>
                <w:rFonts w:cs="Times New Roman"/>
                <w:szCs w:val="24"/>
              </w:rPr>
              <w:t>18 – 25</w:t>
            </w:r>
          </w:p>
        </w:tc>
        <w:tc>
          <w:tcPr>
            <w:tcW w:w="2829" w:type="dxa"/>
          </w:tcPr>
          <w:p w14:paraId="1431A4F6" w14:textId="77777777" w:rsidR="002E14ED" w:rsidRPr="002668B0" w:rsidRDefault="002E14ED" w:rsidP="002E14ED">
            <w:pPr>
              <w:pStyle w:val="ListParagraph"/>
              <w:ind w:left="0"/>
              <w:jc w:val="center"/>
              <w:rPr>
                <w:rFonts w:cs="Times New Roman"/>
                <w:b/>
                <w:szCs w:val="24"/>
              </w:rPr>
            </w:pPr>
            <w:r w:rsidRPr="002668B0">
              <w:rPr>
                <w:rFonts w:cs="Times New Roman"/>
                <w:szCs w:val="24"/>
              </w:rPr>
              <w:t xml:space="preserve">Kurang </w:t>
            </w:r>
            <w:r>
              <w:rPr>
                <w:rFonts w:cs="Times New Roman"/>
                <w:szCs w:val="24"/>
              </w:rPr>
              <w:t>Baik</w:t>
            </w:r>
          </w:p>
        </w:tc>
      </w:tr>
      <w:tr w:rsidR="002E14ED" w:rsidRPr="002668B0" w14:paraId="66048191" w14:textId="77777777" w:rsidTr="002A0829">
        <w:tc>
          <w:tcPr>
            <w:tcW w:w="3403" w:type="dxa"/>
          </w:tcPr>
          <w:p w14:paraId="33998FC8" w14:textId="77777777" w:rsidR="002E14ED" w:rsidRPr="002668B0" w:rsidRDefault="002E14ED" w:rsidP="002E14ED">
            <w:pPr>
              <w:pStyle w:val="ListParagraph"/>
              <w:ind w:left="0"/>
              <w:jc w:val="center"/>
              <w:rPr>
                <w:rFonts w:cs="Times New Roman"/>
                <w:b/>
                <w:szCs w:val="24"/>
              </w:rPr>
            </w:pPr>
            <w:r w:rsidRPr="002668B0">
              <w:rPr>
                <w:rFonts w:cs="Times New Roman"/>
                <w:szCs w:val="24"/>
              </w:rPr>
              <w:t>26 – 33</w:t>
            </w:r>
          </w:p>
        </w:tc>
        <w:tc>
          <w:tcPr>
            <w:tcW w:w="2829" w:type="dxa"/>
          </w:tcPr>
          <w:p w14:paraId="252DB84F" w14:textId="77777777" w:rsidR="002E14ED" w:rsidRPr="002668B0" w:rsidRDefault="002E14ED" w:rsidP="002E14ED">
            <w:pPr>
              <w:pStyle w:val="ListParagraph"/>
              <w:ind w:left="0"/>
              <w:jc w:val="center"/>
              <w:rPr>
                <w:rFonts w:cs="Times New Roman"/>
                <w:b/>
                <w:szCs w:val="24"/>
              </w:rPr>
            </w:pPr>
            <w:r w:rsidRPr="002668B0">
              <w:rPr>
                <w:rFonts w:cs="Times New Roman"/>
                <w:szCs w:val="24"/>
              </w:rPr>
              <w:t>Cukup B</w:t>
            </w:r>
            <w:r>
              <w:rPr>
                <w:rFonts w:cs="Times New Roman"/>
                <w:szCs w:val="24"/>
              </w:rPr>
              <w:t>aik</w:t>
            </w:r>
          </w:p>
        </w:tc>
      </w:tr>
      <w:tr w:rsidR="002E14ED" w:rsidRPr="002668B0" w14:paraId="2DF49371" w14:textId="77777777" w:rsidTr="002A0829">
        <w:tc>
          <w:tcPr>
            <w:tcW w:w="3403" w:type="dxa"/>
          </w:tcPr>
          <w:p w14:paraId="55EB93D5" w14:textId="77777777" w:rsidR="002E14ED" w:rsidRPr="002668B0" w:rsidRDefault="002E14ED" w:rsidP="002E14ED">
            <w:pPr>
              <w:pStyle w:val="ListParagraph"/>
              <w:ind w:left="0"/>
              <w:jc w:val="center"/>
              <w:rPr>
                <w:rFonts w:cs="Times New Roman"/>
                <w:b/>
                <w:szCs w:val="24"/>
              </w:rPr>
            </w:pPr>
            <w:r w:rsidRPr="002668B0">
              <w:rPr>
                <w:rFonts w:cs="Times New Roman"/>
                <w:szCs w:val="24"/>
              </w:rPr>
              <w:t>34 – 41</w:t>
            </w:r>
          </w:p>
        </w:tc>
        <w:tc>
          <w:tcPr>
            <w:tcW w:w="2829" w:type="dxa"/>
          </w:tcPr>
          <w:p w14:paraId="49932B65" w14:textId="77777777" w:rsidR="002E14ED" w:rsidRPr="002668B0" w:rsidRDefault="002E14ED" w:rsidP="002E14ED">
            <w:pPr>
              <w:pStyle w:val="ListParagraph"/>
              <w:ind w:left="0"/>
              <w:jc w:val="center"/>
              <w:rPr>
                <w:rFonts w:cs="Times New Roman"/>
                <w:b/>
                <w:szCs w:val="24"/>
              </w:rPr>
            </w:pPr>
            <w:r w:rsidRPr="002668B0">
              <w:rPr>
                <w:rFonts w:cs="Times New Roman"/>
                <w:szCs w:val="24"/>
              </w:rPr>
              <w:t>B</w:t>
            </w:r>
            <w:r>
              <w:rPr>
                <w:rFonts w:cs="Times New Roman"/>
                <w:szCs w:val="24"/>
              </w:rPr>
              <w:t>aik</w:t>
            </w:r>
          </w:p>
        </w:tc>
      </w:tr>
      <w:tr w:rsidR="002E14ED" w:rsidRPr="002668B0" w14:paraId="025CAF5D" w14:textId="77777777" w:rsidTr="002A0829">
        <w:tc>
          <w:tcPr>
            <w:tcW w:w="3403" w:type="dxa"/>
          </w:tcPr>
          <w:p w14:paraId="1AC9100C" w14:textId="77777777" w:rsidR="002E14ED" w:rsidRPr="002668B0" w:rsidRDefault="002E14ED" w:rsidP="002E14ED">
            <w:pPr>
              <w:pStyle w:val="ListParagraph"/>
              <w:ind w:left="0"/>
              <w:jc w:val="center"/>
              <w:rPr>
                <w:rFonts w:cs="Times New Roman"/>
                <w:szCs w:val="24"/>
              </w:rPr>
            </w:pPr>
            <w:r w:rsidRPr="002668B0">
              <w:rPr>
                <w:rFonts w:cs="Times New Roman"/>
                <w:szCs w:val="24"/>
              </w:rPr>
              <w:t>42 – 50</w:t>
            </w:r>
          </w:p>
        </w:tc>
        <w:tc>
          <w:tcPr>
            <w:tcW w:w="2829" w:type="dxa"/>
          </w:tcPr>
          <w:p w14:paraId="2E796677" w14:textId="77777777" w:rsidR="002E14ED" w:rsidRPr="002668B0" w:rsidRDefault="002E14ED" w:rsidP="002E14ED">
            <w:pPr>
              <w:pStyle w:val="ListParagraph"/>
              <w:ind w:left="0"/>
              <w:jc w:val="center"/>
              <w:rPr>
                <w:rFonts w:cs="Times New Roman"/>
                <w:b/>
                <w:szCs w:val="24"/>
              </w:rPr>
            </w:pPr>
            <w:r w:rsidRPr="002668B0">
              <w:rPr>
                <w:rFonts w:cs="Times New Roman"/>
                <w:szCs w:val="24"/>
              </w:rPr>
              <w:t>Sangat B</w:t>
            </w:r>
            <w:r>
              <w:rPr>
                <w:rFonts w:cs="Times New Roman"/>
                <w:szCs w:val="24"/>
              </w:rPr>
              <w:t>aik</w:t>
            </w:r>
          </w:p>
        </w:tc>
      </w:tr>
    </w:tbl>
    <w:p w14:paraId="1DC776FA" w14:textId="4E42F122" w:rsidR="00410630" w:rsidRDefault="00943828" w:rsidP="00D20D7F">
      <w:pPr>
        <w:pStyle w:val="Caption"/>
        <w:rPr>
          <w:lang w:val="en-US"/>
        </w:rPr>
      </w:pPr>
      <w:r>
        <w:rPr>
          <w:lang w:val="en-US"/>
        </w:rPr>
        <w:t xml:space="preserve"> </w:t>
      </w:r>
      <w:r w:rsidRPr="00E772FB">
        <w:rPr>
          <w:lang w:val="en-US"/>
        </w:rPr>
        <w:t>Kriteria kinerja sistem informasi akuntansi (Y)</w:t>
      </w:r>
      <w:bookmarkEnd w:id="123"/>
    </w:p>
    <w:p w14:paraId="301BC4AB" w14:textId="2433EE88" w:rsidR="002E14ED" w:rsidRDefault="002E14ED" w:rsidP="002E14ED">
      <w:pPr>
        <w:rPr>
          <w:lang w:val="en-US"/>
        </w:rPr>
      </w:pPr>
    </w:p>
    <w:p w14:paraId="7752AC26" w14:textId="77777777" w:rsidR="002E14ED" w:rsidRPr="002E14ED" w:rsidRDefault="002E14ED" w:rsidP="002E14ED">
      <w:pPr>
        <w:rPr>
          <w:lang w:val="en-US"/>
        </w:rPr>
      </w:pPr>
    </w:p>
    <w:p w14:paraId="33492F30" w14:textId="7A4BFC52" w:rsidR="001211AD" w:rsidRPr="006405A9" w:rsidRDefault="001211AD" w:rsidP="006405A9">
      <w:pPr>
        <w:jc w:val="both"/>
        <w:rPr>
          <w:rFonts w:cs="Times New Roman"/>
          <w:b/>
          <w:szCs w:val="24"/>
        </w:rPr>
      </w:pPr>
    </w:p>
    <w:p w14:paraId="5E0CB17C" w14:textId="01FBAD8F" w:rsidR="00A047D6" w:rsidRPr="006405A9" w:rsidRDefault="00A047D6" w:rsidP="006405A9">
      <w:pPr>
        <w:jc w:val="both"/>
        <w:rPr>
          <w:rFonts w:cs="Times New Roman"/>
          <w:b/>
          <w:szCs w:val="24"/>
        </w:rPr>
      </w:pPr>
    </w:p>
    <w:p w14:paraId="0D39CBC8" w14:textId="619793B6" w:rsidR="0061436C" w:rsidRPr="00E253AC" w:rsidRDefault="0061436C" w:rsidP="00E253AC">
      <w:pPr>
        <w:jc w:val="both"/>
        <w:rPr>
          <w:rFonts w:cs="Times New Roman"/>
          <w:b/>
          <w:szCs w:val="24"/>
        </w:rPr>
      </w:pPr>
    </w:p>
    <w:p w14:paraId="5E619B43" w14:textId="3741C887" w:rsidR="0061436C" w:rsidRDefault="0061436C" w:rsidP="00E253AC">
      <w:pPr>
        <w:jc w:val="both"/>
        <w:rPr>
          <w:rFonts w:cs="Times New Roman"/>
          <w:b/>
          <w:szCs w:val="24"/>
        </w:rPr>
      </w:pPr>
    </w:p>
    <w:p w14:paraId="53715E56" w14:textId="32888E49" w:rsidR="002E14ED" w:rsidRPr="00E253AC" w:rsidRDefault="002E14ED" w:rsidP="00E253AC">
      <w:pPr>
        <w:jc w:val="both"/>
        <w:rPr>
          <w:rFonts w:cs="Times New Roman"/>
          <w:b/>
          <w:szCs w:val="24"/>
        </w:rPr>
      </w:pPr>
    </w:p>
    <w:p w14:paraId="6FE348AD" w14:textId="5F69A150" w:rsidR="00BF0D82" w:rsidRPr="002668B0" w:rsidRDefault="0038066D" w:rsidP="009675D6">
      <w:pPr>
        <w:pStyle w:val="Heading4"/>
        <w:numPr>
          <w:ilvl w:val="3"/>
          <w:numId w:val="14"/>
        </w:numPr>
        <w:ind w:left="709"/>
        <w:rPr>
          <w:rFonts w:cs="Times New Roman"/>
          <w:szCs w:val="24"/>
        </w:rPr>
      </w:pPr>
      <w:bookmarkStart w:id="124" w:name="_Toc77442261"/>
      <w:r w:rsidRPr="002668B0">
        <w:rPr>
          <w:rFonts w:cs="Times New Roman"/>
          <w:szCs w:val="24"/>
        </w:rPr>
        <w:t>Pengujian Validitas dan Reliabilitas Instrumen</w:t>
      </w:r>
      <w:bookmarkEnd w:id="124"/>
    </w:p>
    <w:p w14:paraId="32756F3E" w14:textId="71004332" w:rsidR="0038066D" w:rsidRPr="002668B0" w:rsidRDefault="004408CE" w:rsidP="009675D6">
      <w:pPr>
        <w:pStyle w:val="ListParagraph"/>
        <w:numPr>
          <w:ilvl w:val="0"/>
          <w:numId w:val="15"/>
        </w:numPr>
        <w:ind w:hanging="720"/>
        <w:jc w:val="both"/>
        <w:rPr>
          <w:rFonts w:cs="Times New Roman"/>
          <w:b/>
          <w:bCs/>
          <w:szCs w:val="24"/>
        </w:rPr>
      </w:pPr>
      <w:r w:rsidRPr="002668B0">
        <w:rPr>
          <w:rFonts w:cs="Times New Roman"/>
          <w:b/>
          <w:bCs/>
          <w:szCs w:val="24"/>
        </w:rPr>
        <w:t>Uji Validitas</w:t>
      </w:r>
    </w:p>
    <w:p w14:paraId="2BB7612E" w14:textId="77777777" w:rsidR="00AC1710" w:rsidRPr="002668B0" w:rsidRDefault="0038066D" w:rsidP="00AC1710">
      <w:pPr>
        <w:jc w:val="both"/>
        <w:rPr>
          <w:rFonts w:cs="Times New Roman"/>
          <w:szCs w:val="24"/>
        </w:rPr>
      </w:pPr>
      <w:r w:rsidRPr="002668B0">
        <w:rPr>
          <w:rFonts w:cs="Times New Roman"/>
          <w:szCs w:val="24"/>
        </w:rPr>
        <w:t>Pengujian ini dilakukan untuk mengetahui suatu data yang dapat dipercaya kebenarannya sesuai dengan kenyataan. Validitas merupakan derajat ketepatan antara data yang sesungguhnya terjadi pada objek penelitian dengan data yang d</w:t>
      </w:r>
      <w:r w:rsidR="00AC1710" w:rsidRPr="002668B0">
        <w:rPr>
          <w:rFonts w:cs="Times New Roman"/>
          <w:szCs w:val="24"/>
        </w:rPr>
        <w:t xml:space="preserve">apat dilaporkan oleh peneliti. </w:t>
      </w:r>
    </w:p>
    <w:p w14:paraId="3BEC3EC2" w14:textId="77777777" w:rsidR="00387FA4" w:rsidRPr="002668B0" w:rsidRDefault="0038066D" w:rsidP="00D20D7F">
      <w:pPr>
        <w:jc w:val="both"/>
        <w:rPr>
          <w:rFonts w:cs="Times New Roman"/>
          <w:szCs w:val="24"/>
        </w:rPr>
      </w:pPr>
      <w:r w:rsidRPr="002668B0">
        <w:rPr>
          <w:rFonts w:cs="Times New Roman"/>
          <w:szCs w:val="24"/>
        </w:rPr>
        <w:t>Menurut Sug</w:t>
      </w:r>
      <w:r w:rsidR="003F4E31" w:rsidRPr="002668B0">
        <w:rPr>
          <w:rFonts w:cs="Times New Roman"/>
          <w:szCs w:val="24"/>
        </w:rPr>
        <w:t xml:space="preserve">iyono (2017:121) menyatakan maksud </w:t>
      </w:r>
      <w:r w:rsidR="009F053E" w:rsidRPr="002668B0">
        <w:rPr>
          <w:rFonts w:cs="Times New Roman"/>
          <w:szCs w:val="24"/>
        </w:rPr>
        <w:t>valid</w:t>
      </w:r>
      <w:r w:rsidR="003F4E31" w:rsidRPr="002668B0">
        <w:rPr>
          <w:rFonts w:cs="Times New Roman"/>
          <w:szCs w:val="24"/>
        </w:rPr>
        <w:t>itas adalah sebagai berikut:</w:t>
      </w:r>
    </w:p>
    <w:p w14:paraId="0AF365FB" w14:textId="4D637BA5" w:rsidR="0038066D" w:rsidRPr="002668B0" w:rsidRDefault="003F4E31" w:rsidP="00D20D7F">
      <w:pPr>
        <w:ind w:left="720" w:hanging="11"/>
        <w:jc w:val="both"/>
        <w:rPr>
          <w:rFonts w:cs="Times New Roman"/>
          <w:szCs w:val="24"/>
        </w:rPr>
      </w:pPr>
      <w:r w:rsidRPr="002668B0">
        <w:rPr>
          <w:rFonts w:cs="Times New Roman"/>
          <w:szCs w:val="24"/>
        </w:rPr>
        <w:t xml:space="preserve"> </w:t>
      </w:r>
      <w:r w:rsidR="0038066D" w:rsidRPr="002668B0">
        <w:rPr>
          <w:rFonts w:cs="Times New Roman"/>
          <w:szCs w:val="24"/>
        </w:rPr>
        <w:t>“Instrumen yang valid berarti alat ukur yang digunakan untuk mendapatkan</w:t>
      </w:r>
      <w:r w:rsidR="009D10AE">
        <w:rPr>
          <w:rFonts w:cs="Times New Roman"/>
          <w:szCs w:val="24"/>
          <w:lang w:val="en-US"/>
        </w:rPr>
        <w:t xml:space="preserve"> </w:t>
      </w:r>
      <w:r w:rsidR="0038066D" w:rsidRPr="002668B0">
        <w:rPr>
          <w:rFonts w:cs="Times New Roman"/>
          <w:szCs w:val="24"/>
        </w:rPr>
        <w:t xml:space="preserve">data itu valid. Valid berarti instrumen tersebut dapat digunakan untuk mengukur apa yang seharusnya diukur”. </w:t>
      </w:r>
    </w:p>
    <w:p w14:paraId="35215C23" w14:textId="10F9C436" w:rsidR="00D20D7F" w:rsidRPr="00D20D7F" w:rsidRDefault="0038066D" w:rsidP="00410630">
      <w:pPr>
        <w:jc w:val="both"/>
        <w:rPr>
          <w:rFonts w:cs="Times New Roman"/>
          <w:szCs w:val="24"/>
          <w:lang w:val="en-US"/>
        </w:rPr>
      </w:pPr>
      <w:r w:rsidRPr="002668B0">
        <w:rPr>
          <w:rFonts w:cs="Times New Roman"/>
          <w:szCs w:val="24"/>
        </w:rPr>
        <w:t>Untuk uji validitas dalam penelitian ini digunakan analisis item, yaitu mengoreksi skor tiap butir dengan skor total yang me</w:t>
      </w:r>
      <w:r w:rsidR="0079058C" w:rsidRPr="002668B0">
        <w:rPr>
          <w:rFonts w:cs="Times New Roman"/>
          <w:szCs w:val="24"/>
        </w:rPr>
        <w:t>rupakan jumla</w:t>
      </w:r>
      <w:r w:rsidR="002E14ED">
        <w:rPr>
          <w:rFonts w:cs="Times New Roman"/>
          <w:szCs w:val="24"/>
        </w:rPr>
        <w:t>h dari tiap skor 45</w:t>
      </w:r>
      <w:r w:rsidRPr="002668B0">
        <w:rPr>
          <w:rFonts w:cs="Times New Roman"/>
          <w:szCs w:val="24"/>
        </w:rPr>
        <w:t xml:space="preserve"> butir. Skor total merupakan jumlah dari semua skor pernyataan, jika skor setiap item pernyataan berkorelasi secara signifikan dengan skor total, maka dapat dikatakan bahwa alat ukur itu valid. Jika ada item yang tidak memenuhi syarat, maka item tersebut tidak akan diteliti lebih lanjut. </w:t>
      </w:r>
    </w:p>
    <w:p w14:paraId="1F86F5F3" w14:textId="77777777" w:rsidR="0038066D" w:rsidRPr="002668B0" w:rsidRDefault="0038066D" w:rsidP="00410630">
      <w:pPr>
        <w:jc w:val="both"/>
        <w:rPr>
          <w:rFonts w:cs="Times New Roman"/>
          <w:szCs w:val="24"/>
        </w:rPr>
      </w:pPr>
      <w:r w:rsidRPr="002668B0">
        <w:rPr>
          <w:rFonts w:cs="Times New Roman"/>
          <w:szCs w:val="24"/>
        </w:rPr>
        <w:t xml:space="preserve">Menurut Sugiyono (2017:133): </w:t>
      </w:r>
    </w:p>
    <w:p w14:paraId="76855401" w14:textId="77777777" w:rsidR="0038066D" w:rsidRPr="002668B0" w:rsidRDefault="0038066D" w:rsidP="002C5E96">
      <w:pPr>
        <w:ind w:firstLine="720"/>
        <w:jc w:val="both"/>
        <w:rPr>
          <w:rFonts w:cs="Times New Roman"/>
          <w:szCs w:val="24"/>
        </w:rPr>
      </w:pPr>
      <w:r w:rsidRPr="002668B0">
        <w:rPr>
          <w:rFonts w:cs="Times New Roman"/>
          <w:szCs w:val="24"/>
        </w:rPr>
        <w:t xml:space="preserve">a. Jika r ≥ 0,30, maka item instrumen dinyatakan valid. </w:t>
      </w:r>
    </w:p>
    <w:p w14:paraId="0B93D630" w14:textId="77777777" w:rsidR="0038066D" w:rsidRPr="002668B0" w:rsidRDefault="0038066D" w:rsidP="002C5E96">
      <w:pPr>
        <w:ind w:firstLine="720"/>
        <w:jc w:val="both"/>
        <w:rPr>
          <w:rFonts w:cs="Times New Roman"/>
          <w:szCs w:val="24"/>
        </w:rPr>
      </w:pPr>
      <w:r w:rsidRPr="002668B0">
        <w:rPr>
          <w:rFonts w:cs="Times New Roman"/>
          <w:szCs w:val="24"/>
        </w:rPr>
        <w:t xml:space="preserve">b. Jika r ≤ 0,30, maka item instrumen dinyatakan tidak valid. </w:t>
      </w:r>
    </w:p>
    <w:p w14:paraId="55946215" w14:textId="73F4A611" w:rsidR="004408CE" w:rsidRPr="002668B0" w:rsidRDefault="0038066D" w:rsidP="00410630">
      <w:pPr>
        <w:jc w:val="both"/>
        <w:rPr>
          <w:rFonts w:cs="Times New Roman"/>
          <w:b/>
          <w:bCs/>
          <w:szCs w:val="24"/>
        </w:rPr>
      </w:pPr>
      <w:r w:rsidRPr="002668B0">
        <w:rPr>
          <w:rFonts w:cs="Times New Roman"/>
          <w:szCs w:val="24"/>
        </w:rPr>
        <w:t>Untuk menghitung uji validitas instrumen menggunakan rumus korelasi Pearson Product Moment yang dikemukakan oleh Sugiyono (2017:183) dengan rumus sebagai berikut:</w:t>
      </w:r>
    </w:p>
    <w:p w14:paraId="3883932D" w14:textId="77777777" w:rsidR="004408CE" w:rsidRPr="002668B0" w:rsidRDefault="004408CE" w:rsidP="00410630">
      <w:pPr>
        <w:jc w:val="both"/>
        <w:rPr>
          <w:rFonts w:cs="Times New Roman"/>
          <w:szCs w:val="24"/>
        </w:rPr>
      </w:pPr>
      <w:r w:rsidRPr="002668B0">
        <w:rPr>
          <w:rFonts w:cs="Times New Roman"/>
          <w:szCs w:val="24"/>
        </w:rPr>
        <w:t xml:space="preserve">Pengujian validitas pada setiap item dilakukan dengan mengkorelasi skor pada setiap butir item dengan skor total yaitu jumlah skor butir. Apabia koefisien korelasi tersebut sama atau diatas 0.30 item maka dinyatakan valid, namun jika nilai korelasi tersebut kurang dari 0.30 item  maka dinyatakan tidak valid. Perhitungan validitas alat ukur menggunakan rumus </w:t>
      </w:r>
      <w:r w:rsidRPr="002668B0">
        <w:rPr>
          <w:rFonts w:cs="Times New Roman"/>
          <w:i/>
          <w:iCs/>
          <w:szCs w:val="24"/>
        </w:rPr>
        <w:t xml:space="preserve">Pearson Product Moment </w:t>
      </w:r>
      <w:r w:rsidRPr="002668B0">
        <w:rPr>
          <w:rFonts w:cs="Times New Roman"/>
          <w:szCs w:val="24"/>
        </w:rPr>
        <w:t>seperti berikut:</w:t>
      </w:r>
    </w:p>
    <w:p w14:paraId="56C4232A" w14:textId="5559D9D8" w:rsidR="00C2575B" w:rsidRPr="00160183" w:rsidRDefault="003A6D77" w:rsidP="00E170AC">
      <w:pPr>
        <w:jc w:val="center"/>
        <w:rPr>
          <w:rFonts w:cs="Times New Roman"/>
          <w:b/>
          <w:bCs/>
          <w:sz w:val="28"/>
          <w:szCs w:val="28"/>
        </w:rPr>
      </w:pPr>
      <m:oMath>
        <m:sSub>
          <m:sSubPr>
            <m:ctrlPr>
              <w:rPr>
                <w:rFonts w:ascii="Cambria Math" w:eastAsiaTheme="minorEastAsia" w:hAnsi="Cambria Math" w:cs="Times New Roman"/>
                <w:b/>
                <w:i/>
                <w:sz w:val="28"/>
                <w:szCs w:val="28"/>
              </w:rPr>
            </m:ctrlPr>
          </m:sSubPr>
          <m:e>
            <m:r>
              <m:rPr>
                <m:sty m:val="bi"/>
              </m:rPr>
              <w:rPr>
                <w:rFonts w:ascii="Cambria Math" w:eastAsiaTheme="minorEastAsia" w:hAnsi="Cambria Math" w:cs="Times New Roman"/>
                <w:sz w:val="28"/>
                <w:szCs w:val="28"/>
              </w:rPr>
              <m:t>r</m:t>
            </m:r>
          </m:e>
          <m:sub>
            <m:r>
              <m:rPr>
                <m:sty m:val="bi"/>
              </m:rPr>
              <w:rPr>
                <w:rFonts w:ascii="Cambria Math" w:eastAsiaTheme="minorEastAsia" w:hAnsi="Cambria Math" w:cs="Times New Roman"/>
                <w:sz w:val="28"/>
                <w:szCs w:val="28"/>
              </w:rPr>
              <m:t>xy</m:t>
            </m:r>
          </m:sub>
        </m:sSub>
      </m:oMath>
      <w:r w:rsidR="004408CE" w:rsidRPr="00160183">
        <w:rPr>
          <w:rFonts w:eastAsiaTheme="minorEastAsia" w:cs="Times New Roman"/>
          <w:b/>
          <w:sz w:val="28"/>
          <w:szCs w:val="28"/>
        </w:rPr>
        <w:t xml:space="preserve"> =</w:t>
      </w:r>
      <m:oMath>
        <m:f>
          <m:fPr>
            <m:ctrlPr>
              <w:rPr>
                <w:rFonts w:ascii="Cambria Math" w:hAnsi="Cambria Math" w:cs="Times New Roman"/>
                <w:b/>
                <w:i/>
                <w:sz w:val="28"/>
                <w:szCs w:val="28"/>
                <w:lang w:val="en-US"/>
              </w:rPr>
            </m:ctrlPr>
          </m:fPr>
          <m:num>
            <m:r>
              <m:rPr>
                <m:sty m:val="p"/>
              </m:rPr>
              <w:rPr>
                <w:rFonts w:ascii="Cambria Math" w:hAnsi="Cambria Math" w:cs="Times New Roman"/>
                <w:sz w:val="28"/>
                <w:szCs w:val="28"/>
              </w:rPr>
              <m:t xml:space="preserve">n Σxy - (Σx)(Σy) </m:t>
            </m:r>
          </m:num>
          <m:den>
            <m:rad>
              <m:radPr>
                <m:degHide m:val="1"/>
                <m:ctrlPr>
                  <w:rPr>
                    <w:rFonts w:ascii="Cambria Math" w:hAnsi="Cambria Math" w:cs="Times New Roman"/>
                    <w:b/>
                    <w:i/>
                    <w:sz w:val="28"/>
                    <w:szCs w:val="28"/>
                    <w:lang w:val="en-US"/>
                  </w:rPr>
                </m:ctrlPr>
              </m:radPr>
              <m:deg/>
              <m:e>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{nΣx</m:t>
                    </m:r>
                  </m:e>
                  <m:sup>
                    <m:r>
                      <w:rPr>
                        <w:rFonts w:ascii="Cambria Math" w:hAnsi="Cambria Math" w:cs="Times New Roman"/>
                        <w:sz w:val="28"/>
                        <w:szCs w:val="28"/>
                      </w:rPr>
                      <m:t>2</m:t>
                    </m:r>
                  </m:sup>
                </m:sSup>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m:rPr>
                        <m:sty m:val="p"/>
                      </m:rPr>
                      <w:rPr>
                        <w:rFonts w:ascii="Cambria Math" w:hAnsi="Cambria Math" w:cs="Times New Roman"/>
                        <w:sz w:val="28"/>
                        <w:szCs w:val="28"/>
                      </w:rPr>
                      <m:t>(Σx)</m:t>
                    </m:r>
                  </m:e>
                  <m:sup>
                    <m: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nΣy</m:t>
                    </m:r>
                  </m:e>
                  <m:sup>
                    <m:r>
                      <w:rPr>
                        <w:rFonts w:ascii="Cambria Math" w:hAnsi="Cambria Math" w:cs="Times New Roman"/>
                        <w:sz w:val="28"/>
                        <w:szCs w:val="28"/>
                      </w:rPr>
                      <m:t>2</m:t>
                    </m:r>
                  </m:sup>
                </m:sSup>
                <m:r>
                  <m:rPr>
                    <m:sty m:val="p"/>
                  </m:rPr>
                  <w:rPr>
                    <w:rFonts w:ascii="Cambria Math" w:hAnsi="Cambria Math" w:cs="Times New Roman"/>
                    <w:sz w:val="28"/>
                    <w:szCs w:val="28"/>
                  </w:rPr>
                  <m:t xml:space="preserve"> - </m:t>
                </m:r>
                <m:sSup>
                  <m:sSupPr>
                    <m:ctrlPr>
                      <w:rPr>
                        <w:rFonts w:ascii="Cambria Math" w:hAnsi="Cambria Math" w:cs="Times New Roman"/>
                        <w:sz w:val="28"/>
                        <w:szCs w:val="28"/>
                      </w:rPr>
                    </m:ctrlPr>
                  </m:sSupPr>
                  <m:e>
                    <m:r>
                      <m:rPr>
                        <m:sty m:val="p"/>
                      </m:rPr>
                      <w:rPr>
                        <w:rFonts w:ascii="Cambria Math" w:hAnsi="Cambria Math" w:cs="Times New Roman"/>
                        <w:sz w:val="28"/>
                        <w:szCs w:val="28"/>
                      </w:rPr>
                      <m:t>(Σy)</m:t>
                    </m:r>
                  </m:e>
                  <m:sup>
                    <m:r>
                      <w:rPr>
                        <w:rFonts w:ascii="Cambria Math" w:hAnsi="Cambria Math" w:cs="Times New Roman"/>
                        <w:sz w:val="28"/>
                        <w:szCs w:val="28"/>
                      </w:rPr>
                      <m:t>2</m:t>
                    </m:r>
                  </m:sup>
                </m:sSup>
                <m:r>
                  <m:rPr>
                    <m:sty m:val="p"/>
                  </m:rPr>
                  <w:rPr>
                    <w:rFonts w:ascii="Cambria Math" w:hAnsi="Cambria Math" w:cs="Times New Roman"/>
                    <w:sz w:val="28"/>
                    <w:szCs w:val="28"/>
                  </w:rPr>
                  <m:t xml:space="preserve"> } </m:t>
                </m:r>
              </m:e>
            </m:rad>
          </m:den>
        </m:f>
      </m:oMath>
    </w:p>
    <w:p w14:paraId="757F9DF3" w14:textId="19AB2C03" w:rsidR="004408CE" w:rsidRPr="002668B0" w:rsidRDefault="004408CE" w:rsidP="002C5E96">
      <w:pPr>
        <w:jc w:val="both"/>
        <w:rPr>
          <w:rFonts w:eastAsiaTheme="minorEastAsia" w:cs="Times New Roman"/>
          <w:szCs w:val="24"/>
          <w:lang w:val="en-US"/>
        </w:rPr>
      </w:pPr>
      <w:r w:rsidRPr="002668B0">
        <w:rPr>
          <w:rFonts w:eastAsiaTheme="minorEastAsia" w:cs="Times New Roman"/>
          <w:szCs w:val="24"/>
          <w:lang w:val="en-US"/>
        </w:rPr>
        <w:t>Keterangan:</w:t>
      </w:r>
    </w:p>
    <w:p w14:paraId="3BDB5715" w14:textId="7D2D08CE" w:rsidR="004408CE" w:rsidRPr="002668B0" w:rsidRDefault="003A6D77" w:rsidP="002C5E96">
      <w:pPr>
        <w:jc w:val="both"/>
        <w:rPr>
          <w:rFonts w:eastAsiaTheme="minorEastAsia" w:cs="Times New Roman"/>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xy</m:t>
            </m:r>
          </m:sub>
        </m:sSub>
      </m:oMath>
      <w:r w:rsidR="00796D10" w:rsidRPr="002668B0">
        <w:rPr>
          <w:rFonts w:eastAsiaTheme="minorEastAsia" w:cs="Times New Roman"/>
          <w:szCs w:val="24"/>
          <w:lang w:val="en-US"/>
        </w:rPr>
        <w:tab/>
        <w:t xml:space="preserve">: </w:t>
      </w:r>
      <w:r w:rsidR="00796D10" w:rsidRPr="002668B0">
        <w:rPr>
          <w:rFonts w:cs="Times New Roman"/>
          <w:szCs w:val="24"/>
        </w:rPr>
        <w:t>Koefisien korelasi pearson</w:t>
      </w:r>
    </w:p>
    <w:p w14:paraId="68A8985E" w14:textId="06ABC2D4" w:rsidR="004408CE" w:rsidRPr="002668B0" w:rsidRDefault="00796D10" w:rsidP="002C5E96">
      <w:pPr>
        <w:jc w:val="both"/>
        <w:rPr>
          <w:rFonts w:eastAsiaTheme="minorEastAsia" w:cs="Times New Roman"/>
          <w:szCs w:val="24"/>
          <w:lang w:val="en-US"/>
        </w:rPr>
      </w:pPr>
      <w:r w:rsidRPr="002668B0">
        <w:rPr>
          <w:rFonts w:eastAsiaTheme="minorEastAsia" w:cs="Times New Roman"/>
          <w:szCs w:val="24"/>
          <w:lang w:val="en-US"/>
        </w:rPr>
        <w:t>∑xy</w:t>
      </w:r>
      <w:r w:rsidR="004408CE" w:rsidRPr="002668B0">
        <w:rPr>
          <w:rFonts w:eastAsiaTheme="minorEastAsia" w:cs="Times New Roman"/>
          <w:szCs w:val="24"/>
          <w:lang w:val="en-US"/>
        </w:rPr>
        <w:tab/>
        <w:t xml:space="preserve">: </w:t>
      </w:r>
      <w:r w:rsidRPr="002668B0">
        <w:rPr>
          <w:rFonts w:cs="Times New Roman"/>
          <w:szCs w:val="24"/>
        </w:rPr>
        <w:t>Jumlah perkalian variabel X dan Y</w:t>
      </w:r>
    </w:p>
    <w:p w14:paraId="26EA42E3" w14:textId="04DBFD92" w:rsidR="004408CE" w:rsidRPr="002668B0" w:rsidRDefault="00796D10" w:rsidP="002C5E96">
      <w:pPr>
        <w:jc w:val="both"/>
        <w:rPr>
          <w:rFonts w:eastAsiaTheme="minorEastAsia" w:cs="Times New Roman"/>
          <w:szCs w:val="24"/>
          <w:lang w:val="en-US"/>
        </w:rPr>
      </w:pPr>
      <w:r w:rsidRPr="002668B0">
        <w:rPr>
          <w:rFonts w:eastAsiaTheme="minorEastAsia" w:cs="Times New Roman"/>
          <w:szCs w:val="24"/>
          <w:lang w:val="en-US"/>
        </w:rPr>
        <w:t>∑x</w:t>
      </w:r>
      <w:r w:rsidR="004408CE" w:rsidRPr="002668B0">
        <w:rPr>
          <w:rFonts w:eastAsiaTheme="minorEastAsia" w:cs="Times New Roman"/>
          <w:szCs w:val="24"/>
          <w:lang w:val="en-US"/>
        </w:rPr>
        <w:tab/>
        <w:t xml:space="preserve">: </w:t>
      </w:r>
      <w:r w:rsidRPr="002668B0">
        <w:rPr>
          <w:rFonts w:cs="Times New Roman"/>
          <w:szCs w:val="24"/>
        </w:rPr>
        <w:t>Jumlah nilai variabel X</w:t>
      </w:r>
    </w:p>
    <w:p w14:paraId="2513768E" w14:textId="6BB2480A" w:rsidR="00796D10" w:rsidRPr="002668B0" w:rsidRDefault="00796D10" w:rsidP="002C5E96">
      <w:pPr>
        <w:jc w:val="both"/>
        <w:rPr>
          <w:rFonts w:cs="Times New Roman"/>
          <w:szCs w:val="24"/>
        </w:rPr>
      </w:pPr>
      <w:r w:rsidRPr="002668B0">
        <w:rPr>
          <w:rFonts w:cs="Times New Roman"/>
          <w:szCs w:val="24"/>
        </w:rPr>
        <w:t>∑y</w:t>
      </w:r>
      <w:r w:rsidR="002F4109">
        <w:rPr>
          <w:rFonts w:cs="Times New Roman"/>
          <w:szCs w:val="24"/>
        </w:rPr>
        <w:t xml:space="preserve">      </w:t>
      </w:r>
      <w:r w:rsidRPr="002668B0">
        <w:rPr>
          <w:rFonts w:cs="Times New Roman"/>
          <w:szCs w:val="24"/>
        </w:rPr>
        <w:t xml:space="preserve"> = Jumlah nilai variabel Y</w:t>
      </w:r>
    </w:p>
    <w:p w14:paraId="0900361B" w14:textId="426B4465" w:rsidR="00796D10" w:rsidRPr="002668B0" w:rsidRDefault="00796D10" w:rsidP="002C5E96">
      <w:pPr>
        <w:jc w:val="both"/>
        <w:rPr>
          <w:rFonts w:cs="Times New Roman"/>
          <w:szCs w:val="24"/>
        </w:rPr>
      </w:pPr>
      <w:r w:rsidRPr="002668B0">
        <w:rPr>
          <w:rFonts w:cs="Times New Roman"/>
          <w:szCs w:val="24"/>
        </w:rPr>
        <w:t>Y</w:t>
      </w:r>
      <m:oMath>
        <m:r>
          <w:rPr>
            <w:rFonts w:ascii="Cambria Math" w:hAnsi="Cambria Math" w:cs="Times New Roman"/>
            <w:szCs w:val="24"/>
          </w:rPr>
          <m:t xml:space="preserve"> </m:t>
        </m:r>
        <m:sSup>
          <m:sSupPr>
            <m:ctrlPr>
              <w:rPr>
                <w:rFonts w:ascii="Cambria Math" w:hAnsi="Cambria Math" w:cs="Times New Roman"/>
                <w:i/>
                <w:szCs w:val="24"/>
              </w:rPr>
            </m:ctrlPr>
          </m:sSupPr>
          <m:e>
            <m:r>
              <m:rPr>
                <m:sty m:val="p"/>
              </m:rPr>
              <w:rPr>
                <w:rFonts w:ascii="Cambria Math" w:hAnsi="Cambria Math" w:cs="Times New Roman"/>
                <w:szCs w:val="24"/>
              </w:rPr>
              <m:t>∑x</m:t>
            </m:r>
          </m:e>
          <m:sup>
            <m:r>
              <w:rPr>
                <w:rFonts w:ascii="Cambria Math" w:hAnsi="Cambria Math" w:cs="Times New Roman"/>
                <w:szCs w:val="24"/>
              </w:rPr>
              <m:t>2</m:t>
            </m:r>
          </m:sup>
        </m:sSup>
      </m:oMath>
      <w:r w:rsidRPr="002668B0">
        <w:rPr>
          <w:rFonts w:cs="Times New Roman"/>
          <w:szCs w:val="24"/>
        </w:rPr>
        <w:t xml:space="preserve"> </w:t>
      </w:r>
      <w:r w:rsidR="002F4109">
        <w:rPr>
          <w:rFonts w:cs="Times New Roman"/>
          <w:szCs w:val="24"/>
        </w:rPr>
        <w:t xml:space="preserve"> </w:t>
      </w:r>
      <w:r w:rsidRPr="002668B0">
        <w:rPr>
          <w:rFonts w:cs="Times New Roman"/>
          <w:szCs w:val="24"/>
        </w:rPr>
        <w:t>= Jumlah pangkat dari nilai variabel X</w:t>
      </w:r>
    </w:p>
    <w:p w14:paraId="70DCFC30" w14:textId="2D38B89B" w:rsidR="00796D10" w:rsidRPr="002668B0" w:rsidRDefault="00796D10" w:rsidP="002C5E96">
      <w:pPr>
        <w:jc w:val="both"/>
        <w:rPr>
          <w:rFonts w:cs="Times New Roman"/>
          <w:szCs w:val="24"/>
        </w:rPr>
      </w:pPr>
      <w:r w:rsidRPr="002668B0">
        <w:rPr>
          <w:rFonts w:cs="Times New Roman"/>
          <w:szCs w:val="24"/>
        </w:rPr>
        <w:t xml:space="preserve">X </w:t>
      </w:r>
      <m:oMath>
        <m:sSup>
          <m:sSupPr>
            <m:ctrlPr>
              <w:rPr>
                <w:rFonts w:ascii="Cambria Math" w:hAnsi="Cambria Math" w:cs="Times New Roman"/>
                <w:i/>
                <w:szCs w:val="24"/>
              </w:rPr>
            </m:ctrlPr>
          </m:sSupPr>
          <m:e>
            <m:r>
              <m:rPr>
                <m:sty m:val="p"/>
              </m:rPr>
              <w:rPr>
                <w:rFonts w:ascii="Cambria Math" w:hAnsi="Cambria Math" w:cs="Times New Roman"/>
                <w:szCs w:val="24"/>
              </w:rPr>
              <m:t>∑y</m:t>
            </m:r>
          </m:e>
          <m:sup>
            <m:r>
              <w:rPr>
                <w:rFonts w:ascii="Cambria Math" w:hAnsi="Cambria Math" w:cs="Times New Roman"/>
                <w:szCs w:val="24"/>
              </w:rPr>
              <m:t>2</m:t>
            </m:r>
          </m:sup>
        </m:sSup>
        <m:r>
          <w:rPr>
            <w:rFonts w:ascii="Cambria Math" w:hAnsi="Cambria Math" w:cs="Times New Roman"/>
            <w:szCs w:val="24"/>
          </w:rPr>
          <m:t xml:space="preserve"> </m:t>
        </m:r>
      </m:oMath>
      <w:r w:rsidRPr="002668B0">
        <w:rPr>
          <w:rFonts w:cs="Times New Roman"/>
          <w:szCs w:val="24"/>
        </w:rPr>
        <w:t xml:space="preserve"> = Jumlah pangkat dari nilai variabel Y</w:t>
      </w:r>
    </w:p>
    <w:p w14:paraId="1472F0FB" w14:textId="6F3F6C35" w:rsidR="00410630" w:rsidRPr="00D248FB" w:rsidRDefault="00D248FB" w:rsidP="002C5E96">
      <w:pPr>
        <w:jc w:val="both"/>
        <w:rPr>
          <w:rFonts w:cs="Times New Roman"/>
          <w:szCs w:val="24"/>
        </w:rPr>
      </w:pPr>
      <w:r>
        <w:rPr>
          <w:rFonts w:cs="Times New Roman"/>
          <w:szCs w:val="24"/>
        </w:rPr>
        <w:t xml:space="preserve">Y n </w:t>
      </w:r>
      <w:r w:rsidR="002F4109">
        <w:rPr>
          <w:rFonts w:cs="Times New Roman"/>
          <w:szCs w:val="24"/>
        </w:rPr>
        <w:t xml:space="preserve">      </w:t>
      </w:r>
      <w:r>
        <w:rPr>
          <w:rFonts w:cs="Times New Roman"/>
          <w:szCs w:val="24"/>
        </w:rPr>
        <w:t>= Banyaknya sampel</w:t>
      </w:r>
    </w:p>
    <w:p w14:paraId="5BD8835B" w14:textId="77777777" w:rsidR="00D20D7F" w:rsidRPr="002668B0" w:rsidRDefault="00D20D7F" w:rsidP="002C5E96">
      <w:pPr>
        <w:jc w:val="both"/>
        <w:rPr>
          <w:rFonts w:eastAsiaTheme="minorEastAsia" w:cs="Times New Roman"/>
          <w:szCs w:val="24"/>
          <w:lang w:val="en-US"/>
        </w:rPr>
      </w:pPr>
    </w:p>
    <w:p w14:paraId="4365F4A2" w14:textId="673E75C9" w:rsidR="00401A3A" w:rsidRPr="002668B0" w:rsidRDefault="00401A3A" w:rsidP="009675D6">
      <w:pPr>
        <w:pStyle w:val="ListParagraph"/>
        <w:numPr>
          <w:ilvl w:val="0"/>
          <w:numId w:val="15"/>
        </w:numPr>
        <w:ind w:hanging="720"/>
        <w:jc w:val="both"/>
        <w:rPr>
          <w:rFonts w:cs="Times New Roman"/>
          <w:b/>
          <w:szCs w:val="24"/>
        </w:rPr>
      </w:pPr>
      <w:r w:rsidRPr="002668B0">
        <w:rPr>
          <w:rFonts w:cs="Times New Roman"/>
          <w:b/>
          <w:szCs w:val="24"/>
        </w:rPr>
        <w:t xml:space="preserve">Uji Reliabilitas Instrumen </w:t>
      </w:r>
    </w:p>
    <w:p w14:paraId="72624CAD" w14:textId="71EEB4B2" w:rsidR="00E170AC" w:rsidRPr="002668B0" w:rsidRDefault="00401A3A" w:rsidP="00053769">
      <w:pPr>
        <w:jc w:val="both"/>
        <w:rPr>
          <w:rFonts w:cs="Times New Roman"/>
          <w:szCs w:val="24"/>
        </w:rPr>
      </w:pPr>
      <w:r w:rsidRPr="002668B0">
        <w:rPr>
          <w:rFonts w:cs="Times New Roman"/>
          <w:szCs w:val="24"/>
        </w:rPr>
        <w:t>Uji reliabilitas dilakukan terhadap pernyataan yang sudah valid dengan tujuan untuk mengetahui sejauh mana hasil pengukuran tetap konsisten apabila dilakukan pengukuran dua kali atau lebih terhadap gejala yang sama dengan menggunakan alat pengukur yang sama.</w:t>
      </w:r>
    </w:p>
    <w:p w14:paraId="5324323F" w14:textId="7307194B" w:rsidR="00401A3A" w:rsidRPr="002668B0" w:rsidRDefault="00401A3A" w:rsidP="00410630">
      <w:pPr>
        <w:jc w:val="both"/>
        <w:rPr>
          <w:rFonts w:cs="Times New Roman"/>
          <w:szCs w:val="24"/>
        </w:rPr>
      </w:pPr>
      <w:r w:rsidRPr="002668B0">
        <w:rPr>
          <w:rFonts w:cs="Times New Roman"/>
          <w:szCs w:val="24"/>
        </w:rPr>
        <w:t xml:space="preserve"> Menurut Sugiyono (2015:173) menyatakan bahwa: </w:t>
      </w:r>
    </w:p>
    <w:p w14:paraId="124285F4" w14:textId="77777777" w:rsidR="00D72D93" w:rsidRPr="002668B0" w:rsidRDefault="00401A3A" w:rsidP="00410630">
      <w:pPr>
        <w:ind w:left="709"/>
        <w:jc w:val="both"/>
        <w:rPr>
          <w:rFonts w:cs="Times New Roman"/>
          <w:szCs w:val="24"/>
        </w:rPr>
      </w:pPr>
      <w:r w:rsidRPr="002668B0">
        <w:rPr>
          <w:rFonts w:cs="Times New Roman"/>
          <w:szCs w:val="24"/>
        </w:rPr>
        <w:t xml:space="preserve">“Instrumen yang reliabel adalah instrumen yang bila digunakan beberapa kali untuk mengukur obyek yang sama, akan menghasilkan data yang sama.” </w:t>
      </w:r>
    </w:p>
    <w:p w14:paraId="298797EE" w14:textId="2E0BB599" w:rsidR="00401A3A" w:rsidRPr="002668B0" w:rsidRDefault="00401A3A" w:rsidP="00030B71">
      <w:pPr>
        <w:ind w:firstLine="709"/>
        <w:jc w:val="both"/>
        <w:rPr>
          <w:rFonts w:cs="Times New Roman"/>
          <w:b/>
          <w:szCs w:val="24"/>
        </w:rPr>
      </w:pPr>
      <w:r w:rsidRPr="002668B0">
        <w:rPr>
          <w:rFonts w:cs="Times New Roman"/>
          <w:szCs w:val="24"/>
        </w:rPr>
        <w:t xml:space="preserve">Uji reliabilitas dalam penelitian ini penulis menggunakan koefisien </w:t>
      </w:r>
      <w:r w:rsidRPr="00D248FB">
        <w:rPr>
          <w:rFonts w:cs="Times New Roman"/>
          <w:i/>
          <w:szCs w:val="24"/>
        </w:rPr>
        <w:t>Cronbach Alpha</w:t>
      </w:r>
      <w:r w:rsidRPr="002668B0">
        <w:rPr>
          <w:rFonts w:cs="Times New Roman"/>
          <w:szCs w:val="24"/>
        </w:rPr>
        <w:t xml:space="preserve"> (α) dengan menggunakan fasilitas SPSS. Pemberian interprestasi terhadap </w:t>
      </w:r>
      <w:r w:rsidRPr="00D248FB">
        <w:rPr>
          <w:rFonts w:cs="Times New Roman"/>
          <w:szCs w:val="24"/>
        </w:rPr>
        <w:t>reliabilitas</w:t>
      </w:r>
      <w:r w:rsidRPr="002668B0">
        <w:rPr>
          <w:rFonts w:cs="Times New Roman"/>
          <w:szCs w:val="24"/>
        </w:rPr>
        <w:t xml:space="preserve"> suatu variabel dikatakan </w:t>
      </w:r>
      <w:r w:rsidRPr="00D248FB">
        <w:rPr>
          <w:rFonts w:cs="Times New Roman"/>
          <w:i/>
          <w:szCs w:val="24"/>
        </w:rPr>
        <w:t xml:space="preserve">reliabel </w:t>
      </w:r>
      <w:r w:rsidRPr="002668B0">
        <w:rPr>
          <w:rFonts w:cs="Times New Roman"/>
          <w:szCs w:val="24"/>
        </w:rPr>
        <w:t xml:space="preserve">jika nilai </w:t>
      </w:r>
      <w:r w:rsidRPr="00D248FB">
        <w:rPr>
          <w:rFonts w:cs="Times New Roman"/>
          <w:i/>
          <w:szCs w:val="24"/>
        </w:rPr>
        <w:t>Cronbach Alpha &gt;</w:t>
      </w:r>
      <w:r w:rsidRPr="002668B0">
        <w:rPr>
          <w:rFonts w:cs="Times New Roman"/>
          <w:szCs w:val="24"/>
        </w:rPr>
        <w:t xml:space="preserve"> 0,60 atau nilai korelasi hasil perhitungan lebih besar daripada nilai dalam tabel dan dapat digunakan untuk penelitian. Menurut Suharsimi Arikunto (2014:178) untuk menguji reliabilitas maka digunakan rumus </w:t>
      </w:r>
      <w:r w:rsidRPr="002668B0">
        <w:rPr>
          <w:rFonts w:cs="Times New Roman"/>
          <w:i/>
          <w:szCs w:val="24"/>
        </w:rPr>
        <w:t>Alpha</w:t>
      </w:r>
      <w:r w:rsidRPr="002668B0">
        <w:rPr>
          <w:rFonts w:cs="Times New Roman"/>
          <w:szCs w:val="24"/>
        </w:rPr>
        <w:t xml:space="preserve"> sebagai berikut:</w:t>
      </w:r>
    </w:p>
    <w:p w14:paraId="7849BF47" w14:textId="40DE3464" w:rsidR="00D72D93" w:rsidRPr="00160183" w:rsidRDefault="00D72D93" w:rsidP="002C5E96">
      <w:pPr>
        <w:jc w:val="center"/>
        <w:rPr>
          <w:rFonts w:eastAsiaTheme="minorEastAsia" w:cs="Times New Roman"/>
          <w:sz w:val="28"/>
          <w:szCs w:val="28"/>
          <w:vertAlign w:val="subscript"/>
          <w:lang w:val="en-US" w:bidi="hi-IN"/>
        </w:rPr>
      </w:pPr>
      <w:r w:rsidRPr="00160183">
        <w:rPr>
          <w:rFonts w:eastAsiaTheme="minorEastAsia"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K . r</m:t>
            </m:r>
          </m:num>
          <m:den>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 xml:space="preserve"> K-1</m:t>
                </m:r>
              </m:e>
            </m:d>
            <m:r>
              <w:rPr>
                <w:rFonts w:ascii="Cambria Math" w:hAnsi="Cambria Math" w:cs="Times New Roman"/>
                <w:sz w:val="28"/>
                <w:szCs w:val="28"/>
              </w:rPr>
              <m:t>. r</m:t>
            </m:r>
          </m:den>
        </m:f>
      </m:oMath>
    </w:p>
    <w:p w14:paraId="28F9CB06" w14:textId="77777777" w:rsidR="00BD566F" w:rsidRPr="002668B0" w:rsidRDefault="00BD566F" w:rsidP="00BD566F">
      <w:pPr>
        <w:tabs>
          <w:tab w:val="left" w:pos="284"/>
        </w:tabs>
        <w:jc w:val="both"/>
        <w:rPr>
          <w:rFonts w:eastAsiaTheme="minorEastAsia" w:cs="Times New Roman"/>
          <w:szCs w:val="24"/>
          <w:lang w:val="en-US"/>
        </w:rPr>
      </w:pPr>
    </w:p>
    <w:p w14:paraId="66DEC115" w14:textId="30C3FB68" w:rsidR="008333DE" w:rsidRPr="002668B0" w:rsidRDefault="00BD566F" w:rsidP="00BD566F">
      <w:pPr>
        <w:tabs>
          <w:tab w:val="left" w:pos="284"/>
        </w:tabs>
        <w:jc w:val="both"/>
        <w:rPr>
          <w:rFonts w:eastAsiaTheme="minorEastAsia" w:cs="Times New Roman"/>
          <w:szCs w:val="24"/>
          <w:lang w:val="en-US"/>
        </w:rPr>
      </w:pPr>
      <w:r w:rsidRPr="002668B0">
        <w:rPr>
          <w:rFonts w:eastAsiaTheme="minorEastAsia" w:cs="Times New Roman"/>
          <w:szCs w:val="24"/>
          <w:lang w:val="en-US"/>
        </w:rPr>
        <w:tab/>
      </w:r>
      <w:r w:rsidR="008333DE" w:rsidRPr="002668B0">
        <w:rPr>
          <w:rFonts w:eastAsiaTheme="minorEastAsia" w:cs="Times New Roman"/>
          <w:szCs w:val="24"/>
          <w:lang w:val="en-US"/>
        </w:rPr>
        <w:t>Keterangan:</w:t>
      </w:r>
    </w:p>
    <w:p w14:paraId="0AA22B4F" w14:textId="3AF63464" w:rsidR="008333DE" w:rsidRPr="002668B0" w:rsidRDefault="00D72D93" w:rsidP="002C5E96">
      <w:pPr>
        <w:tabs>
          <w:tab w:val="left" w:pos="284"/>
        </w:tabs>
        <w:ind w:firstLine="709"/>
        <w:jc w:val="both"/>
        <w:rPr>
          <w:rFonts w:eastAsiaTheme="minorEastAsia" w:cs="Times New Roman"/>
          <w:szCs w:val="24"/>
          <w:lang w:val="en-US"/>
        </w:rPr>
      </w:pPr>
      <w:r w:rsidRPr="002668B0">
        <w:rPr>
          <w:rFonts w:eastAsiaTheme="minorEastAsia" w:cs="Times New Roman"/>
          <w:szCs w:val="24"/>
          <w:vertAlign w:val="subscript"/>
        </w:rPr>
        <w:t>A</w:t>
      </w:r>
      <w:r w:rsidRPr="002668B0">
        <w:rPr>
          <w:rFonts w:eastAsiaTheme="minorEastAsia" w:cs="Times New Roman"/>
          <w:szCs w:val="24"/>
          <w:vertAlign w:val="subscript"/>
          <w:lang w:val="en-US"/>
        </w:rPr>
        <w:tab/>
      </w:r>
      <w:r w:rsidR="008333DE" w:rsidRPr="002668B0">
        <w:rPr>
          <w:rFonts w:eastAsiaTheme="minorEastAsia" w:cs="Times New Roman"/>
          <w:szCs w:val="24"/>
          <w:lang w:val="en-US"/>
        </w:rPr>
        <w:t xml:space="preserve">: </w:t>
      </w:r>
      <w:r w:rsidRPr="002668B0">
        <w:rPr>
          <w:rFonts w:cs="Times New Roman"/>
          <w:szCs w:val="24"/>
        </w:rPr>
        <w:t>Koefisien Reliabilitas</w:t>
      </w:r>
    </w:p>
    <w:p w14:paraId="1E0B53D3" w14:textId="60704086" w:rsidR="00D72D93" w:rsidRPr="002668B0" w:rsidRDefault="00D72D93" w:rsidP="002C5E96">
      <w:pPr>
        <w:tabs>
          <w:tab w:val="left" w:pos="284"/>
        </w:tabs>
        <w:ind w:firstLine="709"/>
        <w:jc w:val="both"/>
        <w:rPr>
          <w:rFonts w:eastAsiaTheme="minorEastAsia" w:cs="Times New Roman"/>
          <w:szCs w:val="24"/>
          <w:lang w:val="en-US"/>
        </w:rPr>
      </w:pPr>
      <w:r w:rsidRPr="002668B0">
        <w:rPr>
          <w:rFonts w:eastAsiaTheme="minorEastAsia" w:cs="Times New Roman"/>
          <w:szCs w:val="24"/>
        </w:rPr>
        <w:t xml:space="preserve">K </w:t>
      </w:r>
      <w:r w:rsidRPr="002668B0">
        <w:rPr>
          <w:rFonts w:eastAsiaTheme="minorEastAsia" w:cs="Times New Roman"/>
          <w:szCs w:val="24"/>
          <w:lang w:val="en-US"/>
        </w:rPr>
        <w:tab/>
        <w:t xml:space="preserve">: </w:t>
      </w:r>
      <w:r w:rsidRPr="002668B0">
        <w:rPr>
          <w:rFonts w:cs="Times New Roman"/>
          <w:szCs w:val="24"/>
        </w:rPr>
        <w:t>Jumlah Item Reliabilitas</w:t>
      </w:r>
    </w:p>
    <w:p w14:paraId="3E1F6572" w14:textId="6D11B61F" w:rsidR="008333DE" w:rsidRPr="002668B0" w:rsidRDefault="00D72D93" w:rsidP="002C5E96">
      <w:pPr>
        <w:tabs>
          <w:tab w:val="left" w:pos="284"/>
        </w:tabs>
        <w:ind w:firstLine="709"/>
        <w:jc w:val="both"/>
        <w:rPr>
          <w:rFonts w:eastAsiaTheme="minorEastAsia" w:cs="Times New Roman"/>
          <w:szCs w:val="24"/>
          <w:lang w:val="en-US"/>
        </w:rPr>
      </w:pPr>
      <w:r w:rsidRPr="002668B0">
        <w:rPr>
          <w:rFonts w:eastAsiaTheme="minorEastAsia" w:cs="Times New Roman"/>
          <w:szCs w:val="24"/>
        </w:rPr>
        <w:t>r</w:t>
      </w:r>
      <w:r w:rsidR="008333DE" w:rsidRPr="002668B0">
        <w:rPr>
          <w:rFonts w:eastAsiaTheme="minorEastAsia" w:cs="Times New Roman"/>
          <w:szCs w:val="24"/>
          <w:lang w:val="en-US"/>
        </w:rPr>
        <w:tab/>
        <w:t xml:space="preserve">: </w:t>
      </w:r>
      <w:r w:rsidRPr="002668B0">
        <w:rPr>
          <w:rFonts w:cs="Times New Roman"/>
          <w:szCs w:val="24"/>
        </w:rPr>
        <w:t>Rata-Rata Korelasi Antar Item</w:t>
      </w:r>
    </w:p>
    <w:p w14:paraId="1FC4DF08" w14:textId="39C36804" w:rsidR="00C2575B" w:rsidRPr="002668B0" w:rsidRDefault="001941C3" w:rsidP="009675D6">
      <w:pPr>
        <w:pStyle w:val="ListParagraph"/>
        <w:numPr>
          <w:ilvl w:val="0"/>
          <w:numId w:val="13"/>
        </w:numPr>
        <w:tabs>
          <w:tab w:val="left" w:pos="284"/>
        </w:tabs>
        <w:ind w:left="1418" w:hanging="698"/>
        <w:jc w:val="both"/>
        <w:rPr>
          <w:rFonts w:cs="Times New Roman"/>
          <w:szCs w:val="24"/>
        </w:rPr>
      </w:pPr>
      <w:r w:rsidRPr="002668B0">
        <w:rPr>
          <w:rFonts w:eastAsiaTheme="minorEastAsia" w:cs="Times New Roman"/>
          <w:szCs w:val="24"/>
          <w:lang w:val="id-ID"/>
        </w:rPr>
        <w:t xml:space="preserve"> </w:t>
      </w:r>
      <w:r w:rsidR="008333DE" w:rsidRPr="002668B0">
        <w:rPr>
          <w:rFonts w:eastAsiaTheme="minorEastAsia" w:cs="Times New Roman"/>
          <w:szCs w:val="24"/>
        </w:rPr>
        <w:t xml:space="preserve">: </w:t>
      </w:r>
      <w:r w:rsidR="00D72D93" w:rsidRPr="002668B0">
        <w:rPr>
          <w:rFonts w:cs="Times New Roman"/>
          <w:szCs w:val="24"/>
        </w:rPr>
        <w:t>Bilangan Konstan</w:t>
      </w:r>
    </w:p>
    <w:p w14:paraId="7A59B6AD" w14:textId="77777777" w:rsidR="00410630" w:rsidRPr="002668B0" w:rsidRDefault="00410630" w:rsidP="00E170AC">
      <w:pPr>
        <w:tabs>
          <w:tab w:val="left" w:pos="284"/>
        </w:tabs>
        <w:ind w:firstLine="709"/>
        <w:jc w:val="both"/>
        <w:rPr>
          <w:rFonts w:cs="Times New Roman"/>
          <w:szCs w:val="24"/>
        </w:rPr>
      </w:pPr>
    </w:p>
    <w:p w14:paraId="2E7C2DEF" w14:textId="1D580F2A" w:rsidR="00D25EEE" w:rsidRPr="002668B0" w:rsidRDefault="00D25EEE" w:rsidP="009675D6">
      <w:pPr>
        <w:pStyle w:val="Heading4"/>
        <w:numPr>
          <w:ilvl w:val="3"/>
          <w:numId w:val="14"/>
        </w:numPr>
        <w:ind w:left="709"/>
        <w:rPr>
          <w:rFonts w:cs="Times New Roman"/>
          <w:szCs w:val="24"/>
        </w:rPr>
      </w:pPr>
      <w:bookmarkStart w:id="125" w:name="_Toc77442262"/>
      <w:r w:rsidRPr="002668B0">
        <w:rPr>
          <w:rFonts w:cs="Times New Roman"/>
          <w:szCs w:val="24"/>
        </w:rPr>
        <w:t>Transformasi Data Ordinal Menjadi Interval</w:t>
      </w:r>
      <w:bookmarkEnd w:id="125"/>
    </w:p>
    <w:p w14:paraId="4AD6E32B" w14:textId="38FF78A5" w:rsidR="00D25EEE" w:rsidRPr="002668B0" w:rsidRDefault="00D25EEE" w:rsidP="001941C3">
      <w:pPr>
        <w:ind w:firstLine="720"/>
        <w:jc w:val="both"/>
        <w:rPr>
          <w:rFonts w:eastAsiaTheme="minorEastAsia" w:cs="Times New Roman"/>
          <w:szCs w:val="24"/>
          <w:lang w:val="en-US"/>
        </w:rPr>
      </w:pPr>
      <w:r w:rsidRPr="002668B0">
        <w:rPr>
          <w:rFonts w:eastAsiaTheme="minorEastAsia" w:cs="Times New Roman"/>
          <w:szCs w:val="24"/>
          <w:lang w:val="en-US"/>
        </w:rPr>
        <w:t>Data pada penelitian ini diperoleh dari jawaban kuesioner pada responden yang menggunakan skala likert, dari skala pengukuran likert tersebut maka akan diperoleh data ordinal. Agar dapat dianalisis secara statistik, data tersebut harus dinaikkan menjadi skala interval. Teknik transformasi yang paling sederhana</w:t>
      </w:r>
      <w:r w:rsidR="001941C3" w:rsidRPr="002668B0">
        <w:rPr>
          <w:rFonts w:eastAsiaTheme="minorEastAsia" w:cs="Times New Roman"/>
          <w:szCs w:val="24"/>
        </w:rPr>
        <w:t xml:space="preserve"> </w:t>
      </w:r>
      <w:r w:rsidRPr="002668B0">
        <w:rPr>
          <w:rFonts w:eastAsiaTheme="minorEastAsia" w:cs="Times New Roman"/>
          <w:szCs w:val="24"/>
          <w:lang w:val="en-US"/>
        </w:rPr>
        <w:t xml:space="preserve">dengan menggunakan </w:t>
      </w:r>
      <w:r w:rsidRPr="002668B0">
        <w:rPr>
          <w:rFonts w:eastAsiaTheme="minorEastAsia" w:cs="Times New Roman"/>
          <w:i/>
          <w:szCs w:val="24"/>
          <w:lang w:val="en-US"/>
        </w:rPr>
        <w:t>Methode of Succesive Interval</w:t>
      </w:r>
      <w:r w:rsidRPr="002668B0">
        <w:rPr>
          <w:rFonts w:eastAsiaTheme="minorEastAsia" w:cs="Times New Roman"/>
          <w:szCs w:val="24"/>
          <w:lang w:val="en-US"/>
        </w:rPr>
        <w:t xml:space="preserve"> (MSI) dengan langkah- langkah sebagai berikut:</w:t>
      </w:r>
    </w:p>
    <w:p w14:paraId="550DC590" w14:textId="347E5C4D"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Memperhatikan</w:t>
      </w:r>
      <w:r w:rsidRPr="002668B0">
        <w:rPr>
          <w:rFonts w:eastAsiaTheme="minorEastAsia" w:cs="Times New Roman"/>
          <w:szCs w:val="24"/>
        </w:rPr>
        <w:tab/>
        <w:t>seti</w:t>
      </w:r>
      <w:r w:rsidR="00D601D9" w:rsidRPr="002668B0">
        <w:rPr>
          <w:rFonts w:eastAsiaTheme="minorEastAsia" w:cs="Times New Roman"/>
          <w:szCs w:val="24"/>
        </w:rPr>
        <w:t>ap</w:t>
      </w:r>
      <w:r w:rsidR="00D601D9" w:rsidRPr="002668B0">
        <w:rPr>
          <w:rFonts w:eastAsiaTheme="minorEastAsia" w:cs="Times New Roman"/>
          <w:szCs w:val="24"/>
        </w:rPr>
        <w:tab/>
        <w:t>butir</w:t>
      </w:r>
      <w:r w:rsidR="00D601D9" w:rsidRPr="002668B0">
        <w:rPr>
          <w:rFonts w:eastAsiaTheme="minorEastAsia" w:cs="Times New Roman"/>
          <w:szCs w:val="24"/>
        </w:rPr>
        <w:tab/>
        <w:t>jawaban</w:t>
      </w:r>
      <w:r w:rsidR="00D601D9" w:rsidRPr="002668B0">
        <w:rPr>
          <w:rFonts w:eastAsiaTheme="minorEastAsia" w:cs="Times New Roman"/>
          <w:szCs w:val="24"/>
        </w:rPr>
        <w:tab/>
        <w:t xml:space="preserve">responden </w:t>
      </w:r>
      <w:r w:rsidR="001941C3" w:rsidRPr="002668B0">
        <w:rPr>
          <w:rFonts w:eastAsiaTheme="minorEastAsia" w:cs="Times New Roman"/>
          <w:szCs w:val="24"/>
        </w:rPr>
        <w:t xml:space="preserve">dari </w:t>
      </w:r>
      <w:r w:rsidR="00EB683C" w:rsidRPr="002668B0">
        <w:rPr>
          <w:rFonts w:eastAsiaTheme="minorEastAsia" w:cs="Times New Roman"/>
          <w:szCs w:val="24"/>
        </w:rPr>
        <w:t>kuesioner</w:t>
      </w:r>
      <w:r w:rsidR="001941C3" w:rsidRPr="002668B0">
        <w:rPr>
          <w:rFonts w:eastAsiaTheme="minorEastAsia" w:cs="Times New Roman"/>
          <w:szCs w:val="24"/>
          <w:lang w:val="id-ID"/>
        </w:rPr>
        <w:t xml:space="preserve"> </w:t>
      </w:r>
      <w:r w:rsidRPr="002668B0">
        <w:rPr>
          <w:rFonts w:eastAsiaTheme="minorEastAsia" w:cs="Times New Roman"/>
          <w:szCs w:val="24"/>
        </w:rPr>
        <w:t>yang disebarkan.</w:t>
      </w:r>
    </w:p>
    <w:p w14:paraId="13526D7D" w14:textId="77777777"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Untuk setiap butir pertanyaan tentukan frekuensi (f) responden yang menjawab skor 1, 2, 3, 4 dan 5 untuk setiap item pertanyaan.</w:t>
      </w:r>
    </w:p>
    <w:p w14:paraId="72609429" w14:textId="77777777"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Setiap frekuensi dibagi dengan banyaknya responden dan hasilnya disebut proporsi.</w:t>
      </w:r>
    </w:p>
    <w:p w14:paraId="51F935C9" w14:textId="77777777"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Menentukan proporsi kumulatif dengan jalan menjumlahkan nilai proporsi secara berurutan perkolom ekor.</w:t>
      </w:r>
    </w:p>
    <w:p w14:paraId="1A702CC9" w14:textId="77777777"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Menentukan nilai z untuk setiap proporsi kumulatif.</w:t>
      </w:r>
    </w:p>
    <w:p w14:paraId="28BD9FD0" w14:textId="77777777"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Menentukan nilai skala (</w:t>
      </w:r>
      <w:r w:rsidRPr="002668B0">
        <w:rPr>
          <w:rFonts w:eastAsiaTheme="minorEastAsia" w:cs="Times New Roman"/>
          <w:i/>
          <w:szCs w:val="24"/>
        </w:rPr>
        <w:t>Scala Value = SV)</w:t>
      </w:r>
      <w:r w:rsidRPr="002668B0">
        <w:rPr>
          <w:rFonts w:eastAsiaTheme="minorEastAsia" w:cs="Times New Roman"/>
          <w:szCs w:val="24"/>
        </w:rPr>
        <w:t xml:space="preserve"> untuk setiap ekor jawaban yang diperoleh (dengan menggunakan Tabel Tinggi Dimensi).</w:t>
      </w:r>
    </w:p>
    <w:p w14:paraId="47B5E708" w14:textId="5C406002" w:rsidR="00D25EEE" w:rsidRPr="002668B0" w:rsidRDefault="00D25EEE" w:rsidP="001941C3">
      <w:pPr>
        <w:pStyle w:val="ListParagraph"/>
        <w:numPr>
          <w:ilvl w:val="0"/>
          <w:numId w:val="3"/>
        </w:numPr>
        <w:ind w:right="-1"/>
        <w:jc w:val="both"/>
        <w:rPr>
          <w:rFonts w:eastAsiaTheme="minorEastAsia" w:cs="Times New Roman"/>
          <w:szCs w:val="24"/>
        </w:rPr>
      </w:pPr>
      <w:r w:rsidRPr="002668B0">
        <w:rPr>
          <w:rFonts w:eastAsiaTheme="minorEastAsia" w:cs="Times New Roman"/>
          <w:szCs w:val="24"/>
        </w:rPr>
        <w:t>Menentukan skala (</w:t>
      </w:r>
      <w:r w:rsidRPr="002668B0">
        <w:rPr>
          <w:rFonts w:eastAsiaTheme="minorEastAsia" w:cs="Times New Roman"/>
          <w:i/>
          <w:szCs w:val="24"/>
        </w:rPr>
        <w:t>Scala Value = SV)</w:t>
      </w:r>
      <w:r w:rsidRPr="002668B0">
        <w:rPr>
          <w:rFonts w:eastAsiaTheme="minorEastAsia" w:cs="Times New Roman"/>
          <w:szCs w:val="24"/>
        </w:rPr>
        <w:t xml:space="preserve"> untuk masing-masing responden dengan menggunakan rumus:</w:t>
      </w:r>
    </w:p>
    <w:p w14:paraId="2CB01913" w14:textId="77777777" w:rsidR="00410630" w:rsidRPr="002668B0" w:rsidRDefault="00410630" w:rsidP="00410630">
      <w:pPr>
        <w:pStyle w:val="ListParagraph"/>
        <w:ind w:right="803"/>
        <w:jc w:val="both"/>
        <w:rPr>
          <w:rFonts w:eastAsiaTheme="minorEastAsia" w:cs="Times New Roman"/>
          <w:szCs w:val="24"/>
        </w:rPr>
      </w:pPr>
    </w:p>
    <w:p w14:paraId="77049095" w14:textId="1C340F54" w:rsidR="00D25EEE" w:rsidRPr="002668B0" w:rsidRDefault="00D25EEE" w:rsidP="00D20D7F">
      <w:pPr>
        <w:ind w:right="94"/>
        <w:jc w:val="center"/>
        <w:rPr>
          <w:rFonts w:eastAsiaTheme="minorEastAsia" w:cs="Times New Roman"/>
          <w:szCs w:val="24"/>
          <w:lang w:val="en-US"/>
        </w:rPr>
      </w:pPr>
      <w:r w:rsidRPr="002668B0">
        <w:rPr>
          <w:rFonts w:ascii="Cambria Math" w:eastAsiaTheme="minorEastAsia" w:hAnsi="Cambria Math" w:cs="Cambria Math"/>
          <w:szCs w:val="24"/>
          <w:lang w:val="en-US"/>
        </w:rPr>
        <w:t>𝑆𝑉</w:t>
      </w:r>
      <w:r w:rsidRPr="002668B0">
        <w:rPr>
          <w:rFonts w:eastAsiaTheme="minorEastAsia" w:cs="Times New Roman"/>
          <w:szCs w:val="24"/>
          <w:lang w:val="en-US"/>
        </w:rPr>
        <w:t xml:space="preserve"> =  (</w:t>
      </w:r>
      <w:r w:rsidRPr="002668B0">
        <w:rPr>
          <w:rFonts w:ascii="Cambria Math" w:eastAsiaTheme="minorEastAsia" w:hAnsi="Cambria Math" w:cs="Cambria Math"/>
          <w:szCs w:val="24"/>
          <w:lang w:val="en-US"/>
        </w:rPr>
        <w:t>𝐷𝑒𝑛𝑠𝑖𝑡𝑦</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𝑎𝑡</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𝐿𝑜𝑤𝑒𝑟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 − (</w:t>
      </w:r>
      <w:r w:rsidRPr="002668B0">
        <w:rPr>
          <w:rFonts w:ascii="Cambria Math" w:eastAsiaTheme="minorEastAsia" w:hAnsi="Cambria Math" w:cs="Cambria Math"/>
          <w:szCs w:val="24"/>
          <w:lang w:val="en-US"/>
        </w:rPr>
        <w:t>𝐷𝑒𝑛𝑠𝑖𝑡𝑦</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𝑎𝑡</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𝑈𝑝𝑝𝑒𝑟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 (</w:t>
      </w:r>
      <w:r w:rsidRPr="002668B0">
        <w:rPr>
          <w:rFonts w:ascii="Cambria Math" w:eastAsiaTheme="minorEastAsia" w:hAnsi="Cambria Math" w:cs="Cambria Math"/>
          <w:szCs w:val="24"/>
          <w:lang w:val="en-US"/>
        </w:rPr>
        <w:t>𝐴𝑟𝑒𝑎</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𝐵𝑒𝑙𝑜𝑤</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𝑈𝑝𝑝𝑒𝑟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 − (</w:t>
      </w:r>
      <w:r w:rsidRPr="002668B0">
        <w:rPr>
          <w:rFonts w:ascii="Cambria Math" w:eastAsiaTheme="minorEastAsia" w:hAnsi="Cambria Math" w:cs="Cambria Math"/>
          <w:szCs w:val="24"/>
          <w:lang w:val="en-US"/>
        </w:rPr>
        <w:t>𝐴𝑟𝑒𝑎</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𝐵𝑒𝑙𝑜𝑤</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𝐿𝑜𝑤𝑒𝑟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w:t>
      </w:r>
    </w:p>
    <w:p w14:paraId="74D95361" w14:textId="6D27EE74" w:rsidR="00D25EEE" w:rsidRPr="002668B0" w:rsidRDefault="00D25EEE" w:rsidP="002C5E96">
      <w:pPr>
        <w:ind w:left="709"/>
        <w:jc w:val="both"/>
        <w:rPr>
          <w:rFonts w:eastAsiaTheme="minorEastAsia" w:cs="Times New Roman"/>
          <w:szCs w:val="24"/>
          <w:lang w:val="en-US"/>
        </w:rPr>
      </w:pPr>
      <w:r w:rsidRPr="002668B0">
        <w:rPr>
          <w:rFonts w:eastAsiaTheme="minorEastAsia" w:cs="Times New Roman"/>
          <w:szCs w:val="24"/>
          <w:lang w:val="en-US"/>
        </w:rPr>
        <w:t>Keterangan:</w:t>
      </w:r>
    </w:p>
    <w:p w14:paraId="5060B875" w14:textId="77777777" w:rsidR="00D25EEE" w:rsidRPr="002668B0" w:rsidRDefault="00D25EEE" w:rsidP="002C5E96">
      <w:pPr>
        <w:spacing w:line="360" w:lineRule="auto"/>
        <w:ind w:left="709"/>
        <w:jc w:val="both"/>
        <w:rPr>
          <w:rFonts w:eastAsiaTheme="minorEastAsia" w:cs="Times New Roman"/>
          <w:szCs w:val="24"/>
          <w:lang w:val="en-US"/>
        </w:rPr>
      </w:pPr>
      <w:r w:rsidRPr="002668B0">
        <w:rPr>
          <w:rFonts w:ascii="Cambria Math" w:eastAsiaTheme="minorEastAsia" w:hAnsi="Cambria Math" w:cs="Cambria Math"/>
          <w:szCs w:val="24"/>
          <w:lang w:val="en-US"/>
        </w:rPr>
        <w:t>𝐷𝑒𝑛𝑠𝑖𝑡𝑦</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𝑎𝑡</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𝐿𝑜𝑤𝑒𝑟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ab/>
        <w:t>= Kepadatan batas bawah</w:t>
      </w:r>
    </w:p>
    <w:p w14:paraId="44C584A4" w14:textId="2FF3BEB8" w:rsidR="00D25EEE" w:rsidRPr="002668B0" w:rsidRDefault="00D25EEE" w:rsidP="002C5E96">
      <w:pPr>
        <w:spacing w:line="360" w:lineRule="auto"/>
        <w:ind w:left="709"/>
        <w:jc w:val="both"/>
        <w:rPr>
          <w:rFonts w:eastAsiaTheme="minorEastAsia" w:cs="Times New Roman"/>
          <w:szCs w:val="24"/>
          <w:lang w:val="en-US"/>
        </w:rPr>
      </w:pPr>
      <w:r w:rsidRPr="002668B0">
        <w:rPr>
          <w:rFonts w:ascii="Cambria Math" w:eastAsiaTheme="minorEastAsia" w:hAnsi="Cambria Math" w:cs="Cambria Math"/>
          <w:szCs w:val="24"/>
          <w:lang w:val="en-US"/>
        </w:rPr>
        <w:t>𝐷𝑒𝑛𝑠𝑖𝑡𝑦</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𝑎𝑡</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𝐿𝑜𝑤𝑒𝑟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ab/>
        <w:t>= Kepadatan batas atas</w:t>
      </w:r>
    </w:p>
    <w:p w14:paraId="50B476D7" w14:textId="34E865F2" w:rsidR="00D25EEE" w:rsidRPr="002668B0" w:rsidRDefault="00D25EEE" w:rsidP="002C5E96">
      <w:pPr>
        <w:spacing w:line="360" w:lineRule="auto"/>
        <w:ind w:left="709"/>
        <w:jc w:val="both"/>
        <w:rPr>
          <w:rFonts w:eastAsiaTheme="minorEastAsia" w:cs="Times New Roman"/>
          <w:szCs w:val="24"/>
          <w:lang w:val="en-US"/>
        </w:rPr>
      </w:pPr>
      <w:r w:rsidRPr="002668B0">
        <w:rPr>
          <w:rFonts w:ascii="Cambria Math" w:eastAsiaTheme="minorEastAsia" w:hAnsi="Cambria Math" w:cs="Cambria Math"/>
          <w:szCs w:val="24"/>
          <w:lang w:val="en-US"/>
        </w:rPr>
        <w:t>𝐴𝑟𝑒𝑎</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𝐵𝑒𝑙𝑜𝑤</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𝑈𝑝𝑝𝑒𝑟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ab/>
        <w:t>= Daerah dibawah batas atas</w:t>
      </w:r>
    </w:p>
    <w:p w14:paraId="3BDE489B" w14:textId="7ABEBA67" w:rsidR="00D25EEE" w:rsidRPr="002668B0" w:rsidRDefault="00D25EEE" w:rsidP="002C5E96">
      <w:pPr>
        <w:spacing w:line="360" w:lineRule="auto"/>
        <w:ind w:left="709"/>
        <w:jc w:val="both"/>
        <w:rPr>
          <w:rFonts w:eastAsiaTheme="minorEastAsia" w:cs="Times New Roman"/>
          <w:szCs w:val="24"/>
          <w:lang w:val="en-US"/>
        </w:rPr>
      </w:pPr>
      <w:r w:rsidRPr="002668B0">
        <w:rPr>
          <w:rFonts w:ascii="Cambria Math" w:eastAsiaTheme="minorEastAsia" w:hAnsi="Cambria Math" w:cs="Cambria Math"/>
          <w:szCs w:val="24"/>
          <w:lang w:val="en-US"/>
        </w:rPr>
        <w:t>𝐴𝑟𝑒𝑎</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𝐵𝑒𝑙𝑜𝑤</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𝐿𝑜𝑤𝑒𝑟</w:t>
      </w:r>
      <w:r w:rsidRPr="002668B0">
        <w:rPr>
          <w:rFonts w:eastAsiaTheme="minorEastAsia" w:cs="Times New Roman"/>
          <w:szCs w:val="24"/>
          <w:lang w:val="en-US"/>
        </w:rPr>
        <w:t xml:space="preserve"> </w:t>
      </w:r>
      <w:r w:rsidRPr="002668B0">
        <w:rPr>
          <w:rFonts w:ascii="Cambria Math" w:eastAsiaTheme="minorEastAsia" w:hAnsi="Cambria Math" w:cs="Cambria Math"/>
          <w:szCs w:val="24"/>
          <w:lang w:val="en-US"/>
        </w:rPr>
        <w:t>𝐿𝑖𝑚𝑖𝑡</w:t>
      </w:r>
      <w:r w:rsidRPr="002668B0">
        <w:rPr>
          <w:rFonts w:eastAsiaTheme="minorEastAsia" w:cs="Times New Roman"/>
          <w:szCs w:val="24"/>
          <w:lang w:val="en-US"/>
        </w:rPr>
        <w:tab/>
        <w:t>= Daerah dibawah batas bawah</w:t>
      </w:r>
    </w:p>
    <w:p w14:paraId="0201ECB8" w14:textId="77777777" w:rsidR="00410630" w:rsidRPr="002668B0" w:rsidRDefault="00410630" w:rsidP="002C5E96">
      <w:pPr>
        <w:spacing w:line="360" w:lineRule="auto"/>
        <w:ind w:left="709"/>
        <w:jc w:val="both"/>
        <w:rPr>
          <w:rFonts w:eastAsiaTheme="minorEastAsia" w:cs="Times New Roman"/>
          <w:szCs w:val="24"/>
          <w:lang w:val="en-US"/>
        </w:rPr>
      </w:pPr>
    </w:p>
    <w:p w14:paraId="63DE1C21" w14:textId="77777777" w:rsidR="00D25EEE" w:rsidRPr="002668B0" w:rsidRDefault="00D25EEE" w:rsidP="00A74CD7">
      <w:pPr>
        <w:pStyle w:val="ListParagraph"/>
        <w:numPr>
          <w:ilvl w:val="0"/>
          <w:numId w:val="3"/>
        </w:numPr>
        <w:jc w:val="both"/>
        <w:rPr>
          <w:rFonts w:eastAsiaTheme="minorEastAsia" w:cs="Times New Roman"/>
          <w:szCs w:val="24"/>
        </w:rPr>
      </w:pPr>
      <w:r w:rsidRPr="002668B0">
        <w:rPr>
          <w:rFonts w:eastAsiaTheme="minorEastAsia" w:cs="Times New Roman"/>
          <w:szCs w:val="24"/>
        </w:rPr>
        <w:t xml:space="preserve">Sesuai dengan nilai skala ordinal ke interval, yaitu </w:t>
      </w:r>
      <w:r w:rsidRPr="002668B0">
        <w:rPr>
          <w:rFonts w:eastAsiaTheme="minorEastAsia" w:cs="Times New Roman"/>
          <w:i/>
          <w:szCs w:val="24"/>
        </w:rPr>
        <w:t>skala value (SV)</w:t>
      </w:r>
      <w:r w:rsidRPr="002668B0">
        <w:rPr>
          <w:rFonts w:eastAsiaTheme="minorEastAsia" w:cs="Times New Roman"/>
          <w:szCs w:val="24"/>
        </w:rPr>
        <w:t xml:space="preserve"> yang nilainya terkecil (harga negatif yang terbesar) diubah menjadi sama dengan 1 (satu).</w:t>
      </w:r>
    </w:p>
    <w:p w14:paraId="131A15A5" w14:textId="75449A3D" w:rsidR="00D25EEE" w:rsidRPr="002668B0" w:rsidRDefault="00D25EEE" w:rsidP="002C5E96">
      <w:pPr>
        <w:pStyle w:val="ListParagraph"/>
        <w:jc w:val="both"/>
        <w:rPr>
          <w:rFonts w:eastAsiaTheme="minorEastAsia" w:cs="Times New Roman"/>
          <w:szCs w:val="24"/>
        </w:rPr>
      </w:pPr>
      <w:r w:rsidRPr="002668B0">
        <w:rPr>
          <w:rFonts w:eastAsiaTheme="minorEastAsia" w:cs="Times New Roman"/>
          <w:szCs w:val="24"/>
        </w:rPr>
        <w:t>Untuk menentukan nilai transformasi terdapat rumus sebagai berikut:</w:t>
      </w:r>
    </w:p>
    <w:p w14:paraId="067DCE3A" w14:textId="486E6F94" w:rsidR="00410630" w:rsidRPr="002668B0" w:rsidRDefault="002E3363" w:rsidP="00FF74F3">
      <w:pPr>
        <w:jc w:val="center"/>
        <w:rPr>
          <w:rFonts w:eastAsiaTheme="minorEastAsia" w:cs="Times New Roman"/>
          <w:szCs w:val="24"/>
          <w:lang w:val="en-US"/>
        </w:rPr>
      </w:pPr>
      <w:r w:rsidRPr="002668B0">
        <w:rPr>
          <w:rFonts w:eastAsiaTheme="minorEastAsia" w:cs="Times New Roman"/>
          <w:i/>
          <w:szCs w:val="24"/>
        </w:rPr>
        <w:t>Transformed Scale Value</w:t>
      </w:r>
      <w:r w:rsidRPr="002668B0">
        <w:rPr>
          <w:rFonts w:eastAsiaTheme="minorEastAsia" w:cs="Times New Roman"/>
          <w:szCs w:val="24"/>
        </w:rPr>
        <w:t xml:space="preserve">  </w:t>
      </w:r>
      <w:r w:rsidR="00D25EEE" w:rsidRPr="002668B0">
        <w:rPr>
          <w:rFonts w:eastAsiaTheme="minorEastAsia" w:cs="Times New Roman"/>
          <w:szCs w:val="24"/>
          <w:lang w:val="en-US"/>
        </w:rPr>
        <w:t xml:space="preserve">= </w:t>
      </w:r>
      <w:r w:rsidRPr="002668B0">
        <w:rPr>
          <w:rFonts w:eastAsiaTheme="minorEastAsia" w:cs="Times New Roman"/>
          <w:szCs w:val="24"/>
        </w:rPr>
        <w:t>Y</w:t>
      </w:r>
      <w:r w:rsidR="00D25EEE" w:rsidRPr="002668B0">
        <w:rPr>
          <w:rFonts w:eastAsiaTheme="minorEastAsia" w:cs="Times New Roman"/>
          <w:szCs w:val="24"/>
          <w:lang w:val="en-US"/>
        </w:rPr>
        <w:t xml:space="preserve"> = </w:t>
      </w:r>
      <w:r w:rsidR="00D25EEE" w:rsidRPr="002668B0">
        <w:rPr>
          <w:rFonts w:ascii="Cambria Math" w:eastAsiaTheme="minorEastAsia" w:hAnsi="Cambria Math" w:cs="Cambria Math"/>
          <w:szCs w:val="24"/>
          <w:lang w:val="en-US"/>
        </w:rPr>
        <w:t>𝑆𝑉</w:t>
      </w:r>
      <w:r w:rsidR="00D25EEE" w:rsidRPr="002668B0">
        <w:rPr>
          <w:rFonts w:eastAsiaTheme="minorEastAsia" w:cs="Times New Roman"/>
          <w:szCs w:val="24"/>
          <w:lang w:val="en-US"/>
        </w:rPr>
        <w:t xml:space="preserve"> + [</w:t>
      </w:r>
      <w:r w:rsidR="00D25EEE" w:rsidRPr="002668B0">
        <w:rPr>
          <w:rFonts w:ascii="Cambria Math" w:eastAsiaTheme="minorEastAsia" w:hAnsi="Cambria Math" w:cs="Cambria Math"/>
          <w:szCs w:val="24"/>
          <w:lang w:val="en-US"/>
        </w:rPr>
        <w:t>𝑆𝑉𝑚𝑖𝑛</w:t>
      </w:r>
      <w:r w:rsidR="00FF74F3">
        <w:rPr>
          <w:rFonts w:eastAsiaTheme="minorEastAsia" w:cs="Times New Roman"/>
          <w:szCs w:val="24"/>
          <w:lang w:val="en-US"/>
        </w:rPr>
        <w:t>] + 1</w:t>
      </w:r>
    </w:p>
    <w:p w14:paraId="48265ADA" w14:textId="4D955C0F" w:rsidR="00410630" w:rsidRPr="002E14ED" w:rsidRDefault="00D25EEE" w:rsidP="002E14ED">
      <w:pPr>
        <w:pStyle w:val="ListParagraph"/>
        <w:numPr>
          <w:ilvl w:val="0"/>
          <w:numId w:val="3"/>
        </w:numPr>
        <w:jc w:val="both"/>
        <w:rPr>
          <w:rFonts w:eastAsiaTheme="minorEastAsia" w:cs="Times New Roman"/>
          <w:szCs w:val="24"/>
        </w:rPr>
      </w:pPr>
      <w:r w:rsidRPr="002668B0">
        <w:rPr>
          <w:rFonts w:eastAsiaTheme="minorEastAsia" w:cs="Times New Roman"/>
          <w:szCs w:val="24"/>
        </w:rPr>
        <w:t>Nilai skala ini disebut dengan skala interval.</w:t>
      </w:r>
    </w:p>
    <w:p w14:paraId="3C078E32" w14:textId="011BA6D4" w:rsidR="002C5E96" w:rsidRPr="002668B0" w:rsidRDefault="00D25EEE" w:rsidP="009675D6">
      <w:pPr>
        <w:pStyle w:val="Heading4"/>
        <w:numPr>
          <w:ilvl w:val="3"/>
          <w:numId w:val="14"/>
        </w:numPr>
        <w:ind w:left="709"/>
        <w:rPr>
          <w:rFonts w:cs="Times New Roman"/>
          <w:szCs w:val="24"/>
        </w:rPr>
      </w:pPr>
      <w:bookmarkStart w:id="126" w:name="_Toc77442263"/>
      <w:r w:rsidRPr="002668B0">
        <w:rPr>
          <w:rFonts w:cs="Times New Roman"/>
          <w:szCs w:val="24"/>
        </w:rPr>
        <w:t>Uji Asumsi Klasik</w:t>
      </w:r>
      <w:bookmarkEnd w:id="126"/>
    </w:p>
    <w:p w14:paraId="33B16019" w14:textId="04652A06" w:rsidR="00410630" w:rsidRPr="002668B0" w:rsidRDefault="002C5E96" w:rsidP="002E14ED">
      <w:pPr>
        <w:pStyle w:val="BodyText"/>
        <w:spacing w:line="480" w:lineRule="auto"/>
        <w:ind w:right="121" w:firstLine="655"/>
        <w:jc w:val="both"/>
      </w:pPr>
      <w:r w:rsidRPr="002668B0">
        <w:t xml:space="preserve">Ada beberapa pengujian yang harus dijalankan terlebih dahulu untuk menguji apakah model yang dipergunakan tersebut mewakili atau mendekati kenyataan yang ada. Untuk menguji kelayakan model regresi yang digunakan, maka harus terlebih dahulu memenuhi uji asumsi klasik. Terdapat tiga jenis pengujian pada uji </w:t>
      </w:r>
      <w:r w:rsidR="002E14ED">
        <w:t>asumsi klasik ini, diantaranya:</w:t>
      </w:r>
    </w:p>
    <w:p w14:paraId="5DB6602A" w14:textId="3F8C6885" w:rsidR="000B60C7" w:rsidRPr="002668B0" w:rsidRDefault="002C5E96" w:rsidP="009675D6">
      <w:pPr>
        <w:pStyle w:val="BodyText"/>
        <w:numPr>
          <w:ilvl w:val="0"/>
          <w:numId w:val="66"/>
        </w:numPr>
        <w:spacing w:line="480" w:lineRule="auto"/>
        <w:ind w:left="426" w:right="121" w:firstLine="0"/>
        <w:jc w:val="both"/>
        <w:rPr>
          <w:b/>
        </w:rPr>
      </w:pPr>
      <w:r w:rsidRPr="002668B0">
        <w:rPr>
          <w:b/>
        </w:rPr>
        <w:t>Uji</w:t>
      </w:r>
      <w:r w:rsidRPr="002668B0">
        <w:rPr>
          <w:b/>
          <w:spacing w:val="-3"/>
        </w:rPr>
        <w:t xml:space="preserve"> </w:t>
      </w:r>
      <w:r w:rsidRPr="002668B0">
        <w:rPr>
          <w:b/>
        </w:rPr>
        <w:t>Normalitas</w:t>
      </w:r>
    </w:p>
    <w:p w14:paraId="3373F769" w14:textId="745CB2CA" w:rsidR="002C5E96" w:rsidRPr="002668B0" w:rsidRDefault="002C5E96" w:rsidP="00AF3C89">
      <w:pPr>
        <w:pStyle w:val="BodyText"/>
        <w:spacing w:line="480" w:lineRule="auto"/>
        <w:ind w:right="121"/>
        <w:jc w:val="both"/>
      </w:pPr>
      <w:r w:rsidRPr="002668B0">
        <w:t xml:space="preserve">Uji normalitas bertujuan untuk menguji apakah sampel yang digunakan mempunyai distribusi normal atau tidak. Dalam model regresi linier, asumsi ini ditunjukkan oleh nilai </w:t>
      </w:r>
      <w:r w:rsidRPr="002668B0">
        <w:rPr>
          <w:i/>
        </w:rPr>
        <w:t xml:space="preserve">error </w:t>
      </w:r>
      <w:r w:rsidRPr="002668B0">
        <w:t xml:space="preserve">yang berdistribusi normal. Model regresi yang baik adalah model regresi yang memiliki distribusi normal atau mendekati normal, sehingga layak dilakukan pengujian secara statistik. Pengujian normalitas data menggunakan </w:t>
      </w:r>
      <w:r w:rsidRPr="002668B0">
        <w:rPr>
          <w:i/>
        </w:rPr>
        <w:t xml:space="preserve">Test of Normality Kolmogorov Smirnov </w:t>
      </w:r>
      <w:r w:rsidRPr="002668B0">
        <w:t>dalam program SPSS. Menurut Singgih Santoso (2012:393) dasar pengambilan keputusan bisa dilakukan berdasarkan probabilitas (</w:t>
      </w:r>
      <w:r w:rsidRPr="002668B0">
        <w:rPr>
          <w:i/>
        </w:rPr>
        <w:t>Asymtotic Significance</w:t>
      </w:r>
      <w:r w:rsidR="00AF3C89">
        <w:t>), yaitu:</w:t>
      </w:r>
    </w:p>
    <w:p w14:paraId="27FDD6F4" w14:textId="77777777" w:rsidR="00AF3C89" w:rsidRDefault="002C5E96" w:rsidP="009675D6">
      <w:pPr>
        <w:pStyle w:val="ListParagraph"/>
        <w:widowControl w:val="0"/>
        <w:numPr>
          <w:ilvl w:val="0"/>
          <w:numId w:val="55"/>
        </w:numPr>
        <w:tabs>
          <w:tab w:val="left" w:pos="1441"/>
        </w:tabs>
        <w:spacing w:before="69"/>
        <w:jc w:val="both"/>
        <w:rPr>
          <w:rFonts w:cs="Times New Roman"/>
          <w:szCs w:val="24"/>
        </w:rPr>
      </w:pPr>
      <w:r w:rsidRPr="00AF3C89">
        <w:rPr>
          <w:rFonts w:cs="Times New Roman"/>
          <w:szCs w:val="24"/>
        </w:rPr>
        <w:t>Jika probabilitas &gt; 0,05 maka distribusi dari model regresi adalah</w:t>
      </w:r>
      <w:r w:rsidRPr="00AF3C89">
        <w:rPr>
          <w:rFonts w:cs="Times New Roman"/>
          <w:spacing w:val="-13"/>
          <w:szCs w:val="24"/>
        </w:rPr>
        <w:t xml:space="preserve"> </w:t>
      </w:r>
      <w:r w:rsidRPr="00AF3C89">
        <w:rPr>
          <w:rFonts w:cs="Times New Roman"/>
          <w:szCs w:val="24"/>
        </w:rPr>
        <w:t>normal.</w:t>
      </w:r>
    </w:p>
    <w:p w14:paraId="017F84BD" w14:textId="6B0BAB7B" w:rsidR="00F063E7" w:rsidRPr="002F147A" w:rsidRDefault="002C5E96" w:rsidP="002F147A">
      <w:pPr>
        <w:pStyle w:val="ListParagraph"/>
        <w:widowControl w:val="0"/>
        <w:numPr>
          <w:ilvl w:val="0"/>
          <w:numId w:val="55"/>
        </w:numPr>
        <w:tabs>
          <w:tab w:val="left" w:pos="1441"/>
        </w:tabs>
        <w:spacing w:before="69"/>
        <w:jc w:val="both"/>
        <w:rPr>
          <w:rFonts w:cs="Times New Roman"/>
          <w:szCs w:val="24"/>
        </w:rPr>
      </w:pPr>
      <w:r w:rsidRPr="00AF3C89">
        <w:rPr>
          <w:rFonts w:cs="Times New Roman"/>
          <w:szCs w:val="24"/>
        </w:rPr>
        <w:t>Jika probabilitas &lt; 0,05 maka distribusi dari model regresi adalah tidak normal.</w:t>
      </w:r>
    </w:p>
    <w:p w14:paraId="40E21392" w14:textId="77777777" w:rsidR="006776CE" w:rsidRDefault="006776CE" w:rsidP="009675D6">
      <w:pPr>
        <w:pStyle w:val="ListParagraph"/>
        <w:widowControl w:val="0"/>
        <w:numPr>
          <w:ilvl w:val="0"/>
          <w:numId w:val="66"/>
        </w:numPr>
        <w:spacing w:before="10" w:line="240" w:lineRule="auto"/>
        <w:ind w:left="284" w:firstLine="0"/>
        <w:jc w:val="both"/>
        <w:rPr>
          <w:rFonts w:cs="Times New Roman"/>
          <w:b/>
          <w:szCs w:val="24"/>
        </w:rPr>
      </w:pPr>
      <w:r w:rsidRPr="002E1268">
        <w:rPr>
          <w:rFonts w:cs="Times New Roman"/>
          <w:b/>
          <w:szCs w:val="24"/>
        </w:rPr>
        <w:t>Uji</w:t>
      </w:r>
      <w:r w:rsidRPr="002E1268">
        <w:rPr>
          <w:rFonts w:cs="Times New Roman"/>
          <w:b/>
          <w:spacing w:val="-6"/>
          <w:szCs w:val="24"/>
        </w:rPr>
        <w:t xml:space="preserve"> </w:t>
      </w:r>
      <w:r w:rsidRPr="002E1268">
        <w:rPr>
          <w:rFonts w:cs="Times New Roman"/>
          <w:b/>
          <w:szCs w:val="24"/>
        </w:rPr>
        <w:t>Multikolinieritas</w:t>
      </w:r>
    </w:p>
    <w:p w14:paraId="68893301" w14:textId="7FFBACC9" w:rsidR="002C5E96" w:rsidRPr="002668B0" w:rsidRDefault="002C5E96" w:rsidP="002C5E96">
      <w:pPr>
        <w:pStyle w:val="BodyText"/>
        <w:jc w:val="both"/>
      </w:pPr>
    </w:p>
    <w:p w14:paraId="72769BBB" w14:textId="29A249CF" w:rsidR="002C5E96" w:rsidRDefault="002C5E96" w:rsidP="000B60C7">
      <w:pPr>
        <w:pStyle w:val="BodyText"/>
        <w:spacing w:line="480" w:lineRule="auto"/>
        <w:ind w:right="117"/>
        <w:jc w:val="both"/>
      </w:pPr>
      <w:r w:rsidRPr="002668B0">
        <w:t>Multikolinieritas</w:t>
      </w:r>
      <w:r w:rsidRPr="002668B0">
        <w:rPr>
          <w:spacing w:val="-11"/>
        </w:rPr>
        <w:t xml:space="preserve"> </w:t>
      </w:r>
      <w:r w:rsidRPr="002668B0">
        <w:t>adalah</w:t>
      </w:r>
      <w:r w:rsidRPr="002668B0">
        <w:rPr>
          <w:spacing w:val="-14"/>
        </w:rPr>
        <w:t xml:space="preserve"> </w:t>
      </w:r>
      <w:r w:rsidRPr="002668B0">
        <w:t>hubungan</w:t>
      </w:r>
      <w:r w:rsidRPr="002668B0">
        <w:rPr>
          <w:spacing w:val="-11"/>
        </w:rPr>
        <w:t xml:space="preserve"> </w:t>
      </w:r>
      <w:r w:rsidRPr="002668B0">
        <w:t>linier</w:t>
      </w:r>
      <w:r w:rsidRPr="002668B0">
        <w:rPr>
          <w:spacing w:val="-12"/>
        </w:rPr>
        <w:t xml:space="preserve"> </w:t>
      </w:r>
      <w:r w:rsidRPr="002668B0">
        <w:t>sempurna</w:t>
      </w:r>
      <w:r w:rsidRPr="002668B0">
        <w:rPr>
          <w:spacing w:val="-12"/>
        </w:rPr>
        <w:t xml:space="preserve"> </w:t>
      </w:r>
      <w:r w:rsidRPr="002668B0">
        <w:t>atau</w:t>
      </w:r>
      <w:r w:rsidRPr="002668B0">
        <w:rPr>
          <w:spacing w:val="-14"/>
        </w:rPr>
        <w:t xml:space="preserve"> </w:t>
      </w:r>
      <w:r w:rsidRPr="002668B0">
        <w:t>pasti</w:t>
      </w:r>
      <w:r w:rsidRPr="002668B0">
        <w:rPr>
          <w:spacing w:val="-10"/>
        </w:rPr>
        <w:t xml:space="preserve"> </w:t>
      </w:r>
      <w:r w:rsidRPr="002668B0">
        <w:t>diantara</w:t>
      </w:r>
      <w:r w:rsidRPr="002668B0">
        <w:rPr>
          <w:spacing w:val="-13"/>
        </w:rPr>
        <w:t xml:space="preserve"> </w:t>
      </w:r>
      <w:r w:rsidRPr="002668B0">
        <w:t>beberapa atau semua variabel independen dari model regresi. Uji multikolinieritas bertujuan untuk menguji apakah pada sebuah model regresi ditemukan</w:t>
      </w:r>
      <w:r w:rsidRPr="002668B0">
        <w:rPr>
          <w:spacing w:val="-29"/>
        </w:rPr>
        <w:t xml:space="preserve"> </w:t>
      </w:r>
      <w:r w:rsidRPr="002668B0">
        <w:t xml:space="preserve">adanya korelasi antar variabel independen. Jika terjadi korelasi, maka dinamakan terdapat </w:t>
      </w:r>
      <w:r w:rsidRPr="002668B0">
        <w:rPr>
          <w:i/>
        </w:rPr>
        <w:t xml:space="preserve">problem </w:t>
      </w:r>
      <w:r w:rsidRPr="002668B0">
        <w:t>multikolinieritas. Model regresi yang baik seharusnya tidak terjadi korelasi di antara variabel independen. Jika terbukti ada multikolinieritas, sebaiknya salah satu dari variabel independen yang ada dikeluarkan dari model, lalu pembuatan model regresi diulang kembali (Singgih</w:t>
      </w:r>
      <w:r w:rsidRPr="002668B0">
        <w:rPr>
          <w:spacing w:val="-8"/>
        </w:rPr>
        <w:t xml:space="preserve"> </w:t>
      </w:r>
      <w:r w:rsidRPr="002668B0">
        <w:t>Santoso,</w:t>
      </w:r>
      <w:r w:rsidRPr="002668B0">
        <w:rPr>
          <w:spacing w:val="-8"/>
        </w:rPr>
        <w:t xml:space="preserve"> </w:t>
      </w:r>
      <w:r w:rsidRPr="002668B0">
        <w:t>2012:234).</w:t>
      </w:r>
      <w:r w:rsidRPr="002668B0">
        <w:rPr>
          <w:spacing w:val="-9"/>
        </w:rPr>
        <w:t xml:space="preserve"> </w:t>
      </w:r>
      <w:r w:rsidRPr="002668B0">
        <w:t>Untuk</w:t>
      </w:r>
      <w:r w:rsidRPr="002668B0">
        <w:rPr>
          <w:spacing w:val="-8"/>
        </w:rPr>
        <w:t xml:space="preserve"> </w:t>
      </w:r>
      <w:r w:rsidRPr="002668B0">
        <w:t>mendeteksi</w:t>
      </w:r>
      <w:r w:rsidRPr="002668B0">
        <w:rPr>
          <w:spacing w:val="-8"/>
        </w:rPr>
        <w:t xml:space="preserve"> </w:t>
      </w:r>
      <w:r w:rsidRPr="002668B0">
        <w:t>ada</w:t>
      </w:r>
      <w:r w:rsidRPr="002668B0">
        <w:rPr>
          <w:spacing w:val="-9"/>
        </w:rPr>
        <w:t xml:space="preserve"> </w:t>
      </w:r>
      <w:r w:rsidRPr="002668B0">
        <w:t>tidaknya</w:t>
      </w:r>
      <w:r w:rsidRPr="002668B0">
        <w:rPr>
          <w:spacing w:val="-9"/>
        </w:rPr>
        <w:t xml:space="preserve"> </w:t>
      </w:r>
      <w:r w:rsidRPr="002668B0">
        <w:t xml:space="preserve">multikolinieritas dapat dilihat pada besaran </w:t>
      </w:r>
      <w:r w:rsidRPr="002668B0">
        <w:rPr>
          <w:i/>
        </w:rPr>
        <w:t xml:space="preserve">Variance Inflation Factor </w:t>
      </w:r>
      <w:r w:rsidRPr="002668B0">
        <w:t xml:space="preserve">(VIF) dan </w:t>
      </w:r>
      <w:r w:rsidRPr="002668B0">
        <w:rPr>
          <w:i/>
        </w:rPr>
        <w:t>Tolerance</w:t>
      </w:r>
      <w:r w:rsidRPr="002668B0">
        <w:t>. Pedoman suatu model regresi yang bebas multikolinieritas adalah mempunyai angka</w:t>
      </w:r>
      <w:r w:rsidRPr="002668B0">
        <w:rPr>
          <w:spacing w:val="-7"/>
        </w:rPr>
        <w:t xml:space="preserve"> </w:t>
      </w:r>
      <w:r w:rsidRPr="002668B0">
        <w:rPr>
          <w:i/>
        </w:rPr>
        <w:t>tolerance</w:t>
      </w:r>
      <w:r w:rsidRPr="002668B0">
        <w:rPr>
          <w:i/>
          <w:spacing w:val="-6"/>
        </w:rPr>
        <w:t xml:space="preserve"> </w:t>
      </w:r>
      <w:r w:rsidRPr="002668B0">
        <w:t>mendekati</w:t>
      </w:r>
      <w:r w:rsidRPr="002668B0">
        <w:rPr>
          <w:spacing w:val="-5"/>
        </w:rPr>
        <w:t xml:space="preserve"> </w:t>
      </w:r>
      <w:r w:rsidRPr="002668B0">
        <w:t>1.</w:t>
      </w:r>
      <w:r w:rsidRPr="002668B0">
        <w:rPr>
          <w:spacing w:val="-6"/>
        </w:rPr>
        <w:t xml:space="preserve"> </w:t>
      </w:r>
      <w:r w:rsidRPr="002668B0">
        <w:t>Batas</w:t>
      </w:r>
      <w:r w:rsidRPr="002668B0">
        <w:rPr>
          <w:spacing w:val="-4"/>
        </w:rPr>
        <w:t xml:space="preserve"> </w:t>
      </w:r>
      <w:r w:rsidRPr="002668B0">
        <w:t>VIF</w:t>
      </w:r>
      <w:r w:rsidRPr="002668B0">
        <w:rPr>
          <w:spacing w:val="-6"/>
        </w:rPr>
        <w:t xml:space="preserve"> </w:t>
      </w:r>
      <w:r w:rsidRPr="002668B0">
        <w:t>adalah</w:t>
      </w:r>
      <w:r w:rsidRPr="002668B0">
        <w:rPr>
          <w:spacing w:val="-6"/>
        </w:rPr>
        <w:t xml:space="preserve"> </w:t>
      </w:r>
      <w:r w:rsidRPr="002668B0">
        <w:t>10,</w:t>
      </w:r>
      <w:r w:rsidRPr="002668B0">
        <w:rPr>
          <w:spacing w:val="-6"/>
        </w:rPr>
        <w:t xml:space="preserve"> </w:t>
      </w:r>
      <w:r w:rsidRPr="002668B0">
        <w:t>jika</w:t>
      </w:r>
      <w:r w:rsidRPr="002668B0">
        <w:rPr>
          <w:spacing w:val="-7"/>
        </w:rPr>
        <w:t xml:space="preserve"> </w:t>
      </w:r>
      <w:r w:rsidRPr="002668B0">
        <w:t>nilai</w:t>
      </w:r>
      <w:r w:rsidRPr="002668B0">
        <w:rPr>
          <w:spacing w:val="-6"/>
        </w:rPr>
        <w:t xml:space="preserve"> </w:t>
      </w:r>
      <w:r w:rsidRPr="002668B0">
        <w:t>VIF</w:t>
      </w:r>
      <w:r w:rsidRPr="002668B0">
        <w:rPr>
          <w:spacing w:val="-8"/>
        </w:rPr>
        <w:t xml:space="preserve"> </w:t>
      </w:r>
      <w:r w:rsidRPr="002668B0">
        <w:t>di</w:t>
      </w:r>
      <w:r w:rsidRPr="002668B0">
        <w:rPr>
          <w:spacing w:val="-6"/>
        </w:rPr>
        <w:t xml:space="preserve"> </w:t>
      </w:r>
      <w:r w:rsidRPr="002668B0">
        <w:t>bawah</w:t>
      </w:r>
      <w:r w:rsidRPr="002668B0">
        <w:rPr>
          <w:spacing w:val="-4"/>
        </w:rPr>
        <w:t xml:space="preserve"> </w:t>
      </w:r>
      <w:r w:rsidRPr="002668B0">
        <w:t>10, maka tidak terjadi gejala multikolinieritas (Gujarati, 2012:432). Menurut Singgih Santoso (2012:236) rumus yang digunakan adalah sebagai</w:t>
      </w:r>
      <w:r w:rsidRPr="002668B0">
        <w:rPr>
          <w:spacing w:val="-15"/>
        </w:rPr>
        <w:t xml:space="preserve"> </w:t>
      </w:r>
      <w:r w:rsidRPr="002668B0">
        <w:t>berikut:</w:t>
      </w:r>
    </w:p>
    <w:p w14:paraId="51F64F35" w14:textId="77777777" w:rsidR="00A047D6" w:rsidRPr="002668B0" w:rsidRDefault="00A047D6" w:rsidP="000B60C7">
      <w:pPr>
        <w:pStyle w:val="BodyText"/>
        <w:spacing w:line="480" w:lineRule="auto"/>
        <w:ind w:right="117"/>
        <w:jc w:val="both"/>
      </w:pPr>
    </w:p>
    <w:p w14:paraId="1C6327D2" w14:textId="5256E979" w:rsidR="0017490D" w:rsidRPr="002668B0" w:rsidRDefault="0017490D" w:rsidP="0017490D">
      <w:pPr>
        <w:widowControl w:val="0"/>
        <w:jc w:val="center"/>
        <w:rPr>
          <w:rFonts w:eastAsia="Times New Roman" w:cs="Times New Roman"/>
          <w:szCs w:val="24"/>
          <w:lang w:val="en-US"/>
        </w:rPr>
      </w:pPr>
      <w:r w:rsidRPr="002668B0">
        <w:rPr>
          <w:rFonts w:eastAsia="Times New Roman" w:cs="Times New Roman"/>
          <w:szCs w:val="24"/>
        </w:rPr>
        <w:t xml:space="preserve">VIF = </w:t>
      </w:r>
      <m:oMath>
        <m:f>
          <m:fPr>
            <m:ctrlPr>
              <w:rPr>
                <w:rFonts w:ascii="Cambria Math" w:eastAsia="Times New Roman" w:hAnsi="Cambria Math" w:cs="Times New Roman"/>
                <w:i/>
                <w:szCs w:val="24"/>
                <w:lang w:val="en-US"/>
              </w:rPr>
            </m:ctrlPr>
          </m:fPr>
          <m:num>
            <m:r>
              <w:rPr>
                <w:rFonts w:ascii="Cambria Math" w:eastAsia="Times New Roman" w:hAnsi="Cambria Math" w:cs="Times New Roman"/>
                <w:szCs w:val="24"/>
              </w:rPr>
              <m:t>1</m:t>
            </m:r>
          </m:num>
          <m:den>
            <m:r>
              <w:rPr>
                <w:rFonts w:ascii="Cambria Math" w:eastAsia="Times New Roman" w:hAnsi="Cambria Math" w:cs="Times New Roman"/>
                <w:szCs w:val="24"/>
              </w:rPr>
              <m:t>Tolerance</m:t>
            </m:r>
          </m:den>
        </m:f>
      </m:oMath>
      <w:r w:rsidRPr="002668B0">
        <w:rPr>
          <w:rFonts w:eastAsia="Times New Roman" w:cs="Times New Roman"/>
          <w:szCs w:val="24"/>
        </w:rPr>
        <w:tab/>
      </w:r>
      <w:r w:rsidRPr="002668B0">
        <w:rPr>
          <w:rFonts w:eastAsia="Times New Roman" w:cs="Times New Roman"/>
          <w:szCs w:val="24"/>
        </w:rPr>
        <w:tab/>
      </w:r>
      <w:r w:rsidRPr="002668B0">
        <w:rPr>
          <w:rFonts w:eastAsia="Times New Roman" w:cs="Times New Roman"/>
          <w:szCs w:val="24"/>
        </w:rPr>
        <w:tab/>
      </w:r>
      <w:r w:rsidRPr="002668B0">
        <w:rPr>
          <w:rFonts w:eastAsia="Times New Roman" w:cs="Times New Roman"/>
          <w:i/>
          <w:szCs w:val="24"/>
        </w:rPr>
        <w:t>Tolerance</w:t>
      </w:r>
      <w:r w:rsidRPr="002668B0">
        <w:rPr>
          <w:rFonts w:eastAsia="Times New Roman" w:cs="Times New Roman"/>
          <w:szCs w:val="24"/>
        </w:rPr>
        <w:t xml:space="preserve"> = </w:t>
      </w:r>
      <m:oMath>
        <m:f>
          <m:fPr>
            <m:ctrlPr>
              <w:rPr>
                <w:rFonts w:ascii="Cambria Math" w:eastAsia="Times New Roman" w:hAnsi="Cambria Math" w:cs="Times New Roman"/>
                <w:i/>
                <w:szCs w:val="24"/>
                <w:lang w:val="en-US"/>
              </w:rPr>
            </m:ctrlPr>
          </m:fPr>
          <m:num>
            <m:r>
              <w:rPr>
                <w:rFonts w:ascii="Cambria Math" w:eastAsia="Times New Roman" w:hAnsi="Cambria Math" w:cs="Times New Roman"/>
                <w:szCs w:val="24"/>
              </w:rPr>
              <m:t>1</m:t>
            </m:r>
          </m:num>
          <m:den>
            <m:r>
              <w:rPr>
                <w:rFonts w:ascii="Cambria Math" w:eastAsia="Times New Roman" w:hAnsi="Cambria Math" w:cs="Times New Roman"/>
                <w:szCs w:val="24"/>
              </w:rPr>
              <m:t>VIF</m:t>
            </m:r>
          </m:den>
        </m:f>
      </m:oMath>
    </w:p>
    <w:p w14:paraId="6B47A9C9" w14:textId="77777777" w:rsidR="00410630" w:rsidRPr="002668B0" w:rsidRDefault="00410630" w:rsidP="0017490D">
      <w:pPr>
        <w:widowControl w:val="0"/>
        <w:jc w:val="center"/>
        <w:rPr>
          <w:rFonts w:eastAsia="Times New Roman" w:cs="Times New Roman"/>
          <w:szCs w:val="24"/>
          <w:lang w:val="en-US"/>
        </w:rPr>
      </w:pPr>
    </w:p>
    <w:p w14:paraId="7100C372" w14:textId="620D331A" w:rsidR="0017490D" w:rsidRPr="002E1268" w:rsidRDefault="0017490D" w:rsidP="009675D6">
      <w:pPr>
        <w:pStyle w:val="ListParagraph"/>
        <w:widowControl w:val="0"/>
        <w:numPr>
          <w:ilvl w:val="0"/>
          <w:numId w:val="66"/>
        </w:numPr>
        <w:ind w:left="426" w:hanging="142"/>
        <w:rPr>
          <w:rFonts w:eastAsia="Times New Roman" w:cs="Times New Roman"/>
          <w:b/>
          <w:szCs w:val="24"/>
        </w:rPr>
      </w:pPr>
      <w:r w:rsidRPr="002E1268">
        <w:rPr>
          <w:rFonts w:eastAsia="Times New Roman" w:cs="Times New Roman"/>
          <w:b/>
          <w:szCs w:val="24"/>
        </w:rPr>
        <w:t>Uji Heteroskedastisitas</w:t>
      </w:r>
    </w:p>
    <w:p w14:paraId="4556F2E9" w14:textId="77777777" w:rsidR="0017490D" w:rsidRPr="002668B0" w:rsidRDefault="0017490D" w:rsidP="00410630">
      <w:pPr>
        <w:widowControl w:val="0"/>
        <w:ind w:right="12"/>
        <w:jc w:val="both"/>
        <w:rPr>
          <w:rFonts w:eastAsia="Times New Roman" w:cs="Times New Roman"/>
          <w:szCs w:val="24"/>
        </w:rPr>
      </w:pPr>
      <w:r w:rsidRPr="002668B0">
        <w:rPr>
          <w:rFonts w:eastAsia="Times New Roman" w:cs="Times New Roman"/>
          <w:szCs w:val="24"/>
        </w:rPr>
        <w:t xml:space="preserve">Uji heteroskedastisitas bertujuan untuk menguji apakah dalam model regresi terjadi ketidaksamaan </w:t>
      </w:r>
      <w:r w:rsidRPr="002668B0">
        <w:rPr>
          <w:rFonts w:eastAsia="Times New Roman" w:cs="Times New Roman"/>
          <w:i/>
          <w:szCs w:val="24"/>
        </w:rPr>
        <w:t xml:space="preserve">variance </w:t>
      </w:r>
      <w:r w:rsidRPr="002668B0">
        <w:rPr>
          <w:rFonts w:eastAsia="Times New Roman" w:cs="Times New Roman"/>
          <w:szCs w:val="24"/>
        </w:rPr>
        <w:t xml:space="preserve">dari residual satu pengamatan ke pengamatan yang lain tetap, maka disebut homoskedastisitas dan jika berbeda disebut heteroskedastisitas (Ghozali, 2011, 139). </w:t>
      </w:r>
    </w:p>
    <w:p w14:paraId="33B1B048" w14:textId="10FBC365" w:rsidR="0017490D" w:rsidRPr="002668B0" w:rsidRDefault="0017490D" w:rsidP="00410630">
      <w:pPr>
        <w:widowControl w:val="0"/>
        <w:ind w:right="12"/>
        <w:jc w:val="both"/>
        <w:rPr>
          <w:rFonts w:eastAsia="Times New Roman" w:cs="Times New Roman"/>
          <w:szCs w:val="24"/>
        </w:rPr>
      </w:pPr>
      <w:r w:rsidRPr="002668B0">
        <w:rPr>
          <w:rFonts w:eastAsia="Times New Roman" w:cs="Times New Roman"/>
          <w:szCs w:val="24"/>
        </w:rPr>
        <w:t>Model regresi yang baik adalah yang homoskedastisitas atau tidak terjadi</w:t>
      </w:r>
      <w:r w:rsidRPr="002668B0">
        <w:rPr>
          <w:rFonts w:eastAsia="Times New Roman" w:cs="Times New Roman"/>
          <w:spacing w:val="-21"/>
          <w:szCs w:val="24"/>
        </w:rPr>
        <w:t xml:space="preserve"> </w:t>
      </w:r>
      <w:r w:rsidRPr="002668B0">
        <w:rPr>
          <w:rFonts w:eastAsia="Times New Roman" w:cs="Times New Roman"/>
          <w:szCs w:val="24"/>
        </w:rPr>
        <w:t xml:space="preserve">heteroskedastisitas. Cara yang paling umum yang digunakan untuk mendeteksi ada atau tidaknya heteroskedastisitas adalah dengan melihat </w:t>
      </w:r>
      <w:r w:rsidRPr="002668B0">
        <w:rPr>
          <w:rFonts w:eastAsia="Times New Roman" w:cs="Times New Roman"/>
          <w:i/>
          <w:szCs w:val="24"/>
        </w:rPr>
        <w:t xml:space="preserve">scatterplot </w:t>
      </w:r>
      <w:r w:rsidRPr="002668B0">
        <w:rPr>
          <w:rFonts w:eastAsia="Times New Roman" w:cs="Times New Roman"/>
          <w:szCs w:val="24"/>
        </w:rPr>
        <w:t xml:space="preserve">antara nilai prediksi variabel terikat (dependen) yaitu </w:t>
      </w:r>
      <w:r w:rsidR="00C936F8" w:rsidRPr="002668B0">
        <w:rPr>
          <w:rFonts w:eastAsia="Times New Roman" w:cs="Times New Roman"/>
          <w:i/>
          <w:szCs w:val="24"/>
        </w:rPr>
        <w:t>Standardized predicted values (ZPRED)</w:t>
      </w:r>
      <w:r w:rsidR="00C936F8" w:rsidRPr="002668B0">
        <w:rPr>
          <w:rFonts w:eastAsia="Times New Roman" w:cs="Times New Roman"/>
          <w:szCs w:val="24"/>
        </w:rPr>
        <w:t xml:space="preserve"> </w:t>
      </w:r>
      <w:r w:rsidRPr="002668B0">
        <w:rPr>
          <w:rFonts w:eastAsia="Times New Roman" w:cs="Times New Roman"/>
          <w:szCs w:val="24"/>
        </w:rPr>
        <w:t>dengan residualnya</w:t>
      </w:r>
      <w:r w:rsidR="00C936F8" w:rsidRPr="002668B0">
        <w:rPr>
          <w:rFonts w:eastAsia="Times New Roman" w:cs="Times New Roman"/>
          <w:szCs w:val="24"/>
        </w:rPr>
        <w:t xml:space="preserve"> </w:t>
      </w:r>
      <w:r w:rsidR="00C936F8" w:rsidRPr="002668B0">
        <w:rPr>
          <w:rFonts w:eastAsia="Times New Roman" w:cs="Times New Roman"/>
          <w:i/>
          <w:szCs w:val="24"/>
        </w:rPr>
        <w:t>Standardized residual (Z</w:t>
      </w:r>
      <w:r w:rsidRPr="002668B0">
        <w:rPr>
          <w:rFonts w:eastAsia="Times New Roman" w:cs="Times New Roman"/>
          <w:i/>
          <w:szCs w:val="24"/>
        </w:rPr>
        <w:t>RESID</w:t>
      </w:r>
      <w:r w:rsidR="00C936F8" w:rsidRPr="002668B0">
        <w:rPr>
          <w:rFonts w:eastAsia="Times New Roman" w:cs="Times New Roman"/>
          <w:i/>
          <w:szCs w:val="24"/>
        </w:rPr>
        <w:t>)</w:t>
      </w:r>
      <w:r w:rsidRPr="002668B0">
        <w:rPr>
          <w:rFonts w:eastAsia="Times New Roman" w:cs="Times New Roman"/>
          <w:i/>
          <w:szCs w:val="24"/>
        </w:rPr>
        <w:t>.</w:t>
      </w:r>
      <w:r w:rsidRPr="002668B0">
        <w:rPr>
          <w:rFonts w:eastAsia="Times New Roman" w:cs="Times New Roman"/>
          <w:szCs w:val="24"/>
        </w:rPr>
        <w:t xml:space="preserve"> Deteksi ada tidaknya heteroskedastisitas dapat dilakukan dengan melihat ada tidaknya pola tertentu pada grafika </w:t>
      </w:r>
      <w:r w:rsidRPr="002668B0">
        <w:rPr>
          <w:rFonts w:eastAsia="Times New Roman" w:cs="Times New Roman"/>
          <w:i/>
          <w:szCs w:val="24"/>
        </w:rPr>
        <w:t xml:space="preserve">scatterplot </w:t>
      </w:r>
      <w:r w:rsidR="00C936F8" w:rsidRPr="002668B0">
        <w:rPr>
          <w:rFonts w:eastAsia="Times New Roman" w:cs="Times New Roman"/>
          <w:szCs w:val="24"/>
        </w:rPr>
        <w:t xml:space="preserve">antara </w:t>
      </w:r>
      <w:r w:rsidR="00C936F8" w:rsidRPr="002668B0">
        <w:rPr>
          <w:rFonts w:eastAsia="Times New Roman" w:cs="Times New Roman"/>
          <w:i/>
          <w:szCs w:val="24"/>
        </w:rPr>
        <w:t>Z</w:t>
      </w:r>
      <w:r w:rsidRPr="002668B0">
        <w:rPr>
          <w:rFonts w:eastAsia="Times New Roman" w:cs="Times New Roman"/>
          <w:i/>
          <w:szCs w:val="24"/>
        </w:rPr>
        <w:t>RESID dan ZPRED</w:t>
      </w:r>
      <w:r w:rsidRPr="002668B0">
        <w:rPr>
          <w:rFonts w:eastAsia="Times New Roman" w:cs="Times New Roman"/>
          <w:szCs w:val="24"/>
        </w:rPr>
        <w:t xml:space="preserve">. Dasar analisis untuk menentukan ada atau tidaknya heteroskedastisitas dengan </w:t>
      </w:r>
      <w:r w:rsidRPr="002668B0">
        <w:rPr>
          <w:rFonts w:eastAsia="Times New Roman" w:cs="Times New Roman"/>
          <w:i/>
          <w:szCs w:val="24"/>
        </w:rPr>
        <w:t xml:space="preserve">scatterplot </w:t>
      </w:r>
      <w:r w:rsidRPr="002668B0">
        <w:rPr>
          <w:rFonts w:eastAsia="Times New Roman" w:cs="Times New Roman"/>
          <w:szCs w:val="24"/>
        </w:rPr>
        <w:t>yaitu:</w:t>
      </w:r>
    </w:p>
    <w:p w14:paraId="42C4999D" w14:textId="77777777" w:rsidR="0017490D" w:rsidRPr="002668B0" w:rsidRDefault="0017490D" w:rsidP="00111954">
      <w:pPr>
        <w:widowControl w:val="0"/>
        <w:numPr>
          <w:ilvl w:val="0"/>
          <w:numId w:val="4"/>
        </w:numPr>
        <w:spacing w:line="470" w:lineRule="auto"/>
        <w:ind w:left="720" w:right="12"/>
        <w:jc w:val="both"/>
        <w:rPr>
          <w:rFonts w:eastAsia="Times New Roman" w:cs="Times New Roman"/>
          <w:szCs w:val="24"/>
        </w:rPr>
      </w:pPr>
      <w:r w:rsidRPr="002668B0">
        <w:rPr>
          <w:rFonts w:eastAsia="Times New Roman" w:cs="Times New Roman"/>
          <w:szCs w:val="24"/>
        </w:rPr>
        <w:t>Jika ada pola tertentu, seperti titik-titik yang membentuk suatu pola  tertentu yang teratur (bergelombang, melebar, kemudian menyempit), maka mengindikasikan telah</w:t>
      </w:r>
      <w:r w:rsidRPr="002668B0">
        <w:rPr>
          <w:rFonts w:eastAsia="Times New Roman" w:cs="Times New Roman"/>
          <w:spacing w:val="-14"/>
          <w:szCs w:val="24"/>
        </w:rPr>
        <w:t xml:space="preserve"> </w:t>
      </w:r>
      <w:r w:rsidRPr="002668B0">
        <w:rPr>
          <w:rFonts w:eastAsia="Times New Roman" w:cs="Times New Roman"/>
          <w:szCs w:val="24"/>
        </w:rPr>
        <w:t>heterokedastisitas.</w:t>
      </w:r>
    </w:p>
    <w:p w14:paraId="185208E4" w14:textId="1394E6BB" w:rsidR="0017490D" w:rsidRPr="002668B0" w:rsidRDefault="0017490D" w:rsidP="00111954">
      <w:pPr>
        <w:widowControl w:val="0"/>
        <w:numPr>
          <w:ilvl w:val="0"/>
          <w:numId w:val="4"/>
        </w:numPr>
        <w:spacing w:line="463" w:lineRule="auto"/>
        <w:ind w:left="720" w:right="12"/>
        <w:jc w:val="both"/>
        <w:rPr>
          <w:rFonts w:eastAsia="Times New Roman" w:cs="Times New Roman"/>
          <w:szCs w:val="24"/>
        </w:rPr>
      </w:pPr>
      <w:r w:rsidRPr="002668B0">
        <w:rPr>
          <w:rFonts w:eastAsia="Times New Roman" w:cs="Times New Roman"/>
          <w:szCs w:val="24"/>
        </w:rPr>
        <w:t>Jika tidak ada pola yang jelas, serta titik-titik menyebar diatas dan dibawah angka nol pada sumbu Y, maka tidak terjadi</w:t>
      </w:r>
      <w:r w:rsidRPr="002668B0">
        <w:rPr>
          <w:rFonts w:eastAsia="Times New Roman" w:cs="Times New Roman"/>
          <w:spacing w:val="-18"/>
          <w:szCs w:val="24"/>
        </w:rPr>
        <w:t xml:space="preserve"> </w:t>
      </w:r>
      <w:r w:rsidRPr="002668B0">
        <w:rPr>
          <w:rFonts w:eastAsia="Times New Roman" w:cs="Times New Roman"/>
          <w:szCs w:val="24"/>
        </w:rPr>
        <w:t>heteroskedastisitas.</w:t>
      </w:r>
    </w:p>
    <w:p w14:paraId="5CF57BB3" w14:textId="66386ABD" w:rsidR="0017490D" w:rsidRDefault="0017490D" w:rsidP="003235DE">
      <w:pPr>
        <w:widowControl w:val="0"/>
        <w:ind w:right="12"/>
        <w:jc w:val="both"/>
        <w:rPr>
          <w:rFonts w:eastAsia="Times New Roman" w:cs="Times New Roman"/>
          <w:szCs w:val="24"/>
        </w:rPr>
      </w:pPr>
      <w:r w:rsidRPr="002668B0">
        <w:rPr>
          <w:rFonts w:eastAsia="Times New Roman" w:cs="Times New Roman"/>
          <w:szCs w:val="24"/>
        </w:rPr>
        <w:t>Analisis dengan Grafik Plot memiliki kelemahan yang cukup signifikan karena jumlah pengamatan mempengaruhi hal ploting. Semakin sedikit jumlah pengamatan, maka semakin sulit untuk menginterpretasikan hasil grafik plot (Ghozali, 201</w:t>
      </w:r>
      <w:r w:rsidR="003235DE">
        <w:rPr>
          <w:rFonts w:eastAsia="Times New Roman" w:cs="Times New Roman"/>
          <w:szCs w:val="24"/>
        </w:rPr>
        <w:t>1, 141).</w:t>
      </w:r>
    </w:p>
    <w:p w14:paraId="1D63D491" w14:textId="77777777" w:rsidR="003235DE" w:rsidRDefault="003235DE" w:rsidP="003235DE">
      <w:pPr>
        <w:widowControl w:val="0"/>
        <w:ind w:right="12"/>
        <w:jc w:val="both"/>
        <w:rPr>
          <w:rFonts w:eastAsia="Times New Roman" w:cs="Times New Roman"/>
          <w:szCs w:val="24"/>
          <w:lang w:val="en-US"/>
        </w:rPr>
      </w:pPr>
    </w:p>
    <w:p w14:paraId="07648890" w14:textId="75039640" w:rsidR="006C07C5" w:rsidRPr="006C07C5" w:rsidRDefault="006C07C5" w:rsidP="009675D6">
      <w:pPr>
        <w:pStyle w:val="Heading4"/>
        <w:numPr>
          <w:ilvl w:val="3"/>
          <w:numId w:val="14"/>
        </w:numPr>
        <w:rPr>
          <w:rFonts w:eastAsia="Times New Roman" w:cs="Times New Roman"/>
          <w:szCs w:val="24"/>
          <w:lang w:val="en-US"/>
        </w:rPr>
      </w:pPr>
      <w:bookmarkStart w:id="127" w:name="_Toc77442264"/>
      <w:r>
        <w:rPr>
          <w:rFonts w:eastAsia="Times New Roman" w:cs="Times New Roman"/>
          <w:szCs w:val="24"/>
          <w:lang w:val="en-US"/>
        </w:rPr>
        <w:t>Analisis Verifikatif</w:t>
      </w:r>
      <w:bookmarkEnd w:id="127"/>
    </w:p>
    <w:p w14:paraId="21574E5D" w14:textId="066F070E" w:rsidR="002C5E96" w:rsidRPr="00DB5956" w:rsidRDefault="002C5E96" w:rsidP="009675D6">
      <w:pPr>
        <w:pStyle w:val="ListParagraph"/>
        <w:numPr>
          <w:ilvl w:val="1"/>
          <w:numId w:val="32"/>
        </w:numPr>
        <w:ind w:left="360"/>
        <w:rPr>
          <w:rFonts w:cs="Times New Roman"/>
          <w:b/>
          <w:szCs w:val="24"/>
        </w:rPr>
      </w:pPr>
      <w:r w:rsidRPr="00DB5956">
        <w:rPr>
          <w:rFonts w:cs="Times New Roman"/>
          <w:b/>
          <w:szCs w:val="24"/>
        </w:rPr>
        <w:t>Analisis Korelasi</w:t>
      </w:r>
      <w:r w:rsidRPr="00DB5956">
        <w:rPr>
          <w:rFonts w:cs="Times New Roman"/>
          <w:b/>
          <w:spacing w:val="-3"/>
          <w:szCs w:val="24"/>
        </w:rPr>
        <w:t xml:space="preserve"> </w:t>
      </w:r>
    </w:p>
    <w:p w14:paraId="1566AED1" w14:textId="77777777" w:rsidR="0017490D" w:rsidRPr="002668B0" w:rsidRDefault="0017490D" w:rsidP="006C07C5">
      <w:pPr>
        <w:widowControl w:val="0"/>
        <w:jc w:val="both"/>
        <w:rPr>
          <w:rFonts w:eastAsia="Calibri" w:cs="Times New Roman"/>
          <w:w w:val="105"/>
          <w:szCs w:val="24"/>
        </w:rPr>
      </w:pPr>
      <w:r w:rsidRPr="002668B0">
        <w:rPr>
          <w:rFonts w:eastAsia="Calibri" w:cs="Times New Roman"/>
          <w:w w:val="105"/>
          <w:szCs w:val="24"/>
        </w:rPr>
        <w:t>Menurut Sunyoto (2013, 57) definisi analisis korelasi adalah sebagai berikut :</w:t>
      </w:r>
    </w:p>
    <w:p w14:paraId="1F4D4CCA" w14:textId="77777777" w:rsidR="0017490D" w:rsidRPr="002668B0" w:rsidRDefault="0017490D" w:rsidP="0017490D">
      <w:pPr>
        <w:widowControl w:val="0"/>
        <w:spacing w:line="240" w:lineRule="auto"/>
        <w:ind w:left="720"/>
        <w:jc w:val="both"/>
        <w:rPr>
          <w:rFonts w:eastAsia="Calibri" w:cs="Times New Roman"/>
          <w:w w:val="105"/>
          <w:szCs w:val="24"/>
        </w:rPr>
      </w:pPr>
      <w:r w:rsidRPr="002668B0">
        <w:rPr>
          <w:rFonts w:eastAsia="Calibri" w:cs="Times New Roman"/>
          <w:w w:val="105"/>
          <w:szCs w:val="24"/>
        </w:rPr>
        <w:t>“Analisis korelasi adalah untuk menguji apakah dua variabel yaitu variabel bebas dan variabel terikat mempunyai hubungan yang kuat atau tidak kuat, apakah hubungan tersebut positif atau negatif.”</w:t>
      </w:r>
    </w:p>
    <w:p w14:paraId="32FC3261" w14:textId="3FEB5849" w:rsidR="0017490D" w:rsidRPr="002668B0" w:rsidRDefault="0017490D" w:rsidP="000B60C7">
      <w:pPr>
        <w:widowControl w:val="0"/>
        <w:spacing w:line="240" w:lineRule="auto"/>
        <w:jc w:val="both"/>
        <w:rPr>
          <w:rFonts w:eastAsia="Calibri" w:cs="Times New Roman"/>
          <w:w w:val="105"/>
          <w:szCs w:val="24"/>
        </w:rPr>
      </w:pPr>
    </w:p>
    <w:p w14:paraId="10258BBB" w14:textId="77777777" w:rsidR="0017490D" w:rsidRPr="002668B0" w:rsidRDefault="0017490D" w:rsidP="0017490D">
      <w:pPr>
        <w:widowControl w:val="0"/>
        <w:spacing w:line="240" w:lineRule="auto"/>
        <w:jc w:val="both"/>
        <w:rPr>
          <w:rFonts w:eastAsia="Calibri" w:cs="Times New Roman"/>
          <w:w w:val="105"/>
          <w:szCs w:val="24"/>
        </w:rPr>
      </w:pPr>
    </w:p>
    <w:p w14:paraId="0B6E4C45" w14:textId="77777777" w:rsidR="0017490D" w:rsidRPr="002668B0" w:rsidRDefault="0017490D" w:rsidP="006C07C5">
      <w:pPr>
        <w:widowControl w:val="0"/>
        <w:jc w:val="both"/>
        <w:rPr>
          <w:rFonts w:eastAsia="Calibri" w:cs="Times New Roman"/>
          <w:w w:val="105"/>
          <w:szCs w:val="24"/>
        </w:rPr>
      </w:pPr>
      <w:r w:rsidRPr="002668B0">
        <w:rPr>
          <w:rFonts w:eastAsia="Calibri" w:cs="Times New Roman"/>
          <w:w w:val="105"/>
          <w:szCs w:val="24"/>
        </w:rPr>
        <w:t>Arahnya dinyatakan dalam bentuk hubungan positif atau negatif, sedangkan kuat atau tidak kuatnya hubungan dinyatakan dalam besarnya koefisien korelasi untuk mengetahui seberapa besar hubungan antara variabel independen dengan variabel dependen.</w:t>
      </w:r>
    </w:p>
    <w:p w14:paraId="2170A38C" w14:textId="77777777" w:rsidR="0017490D" w:rsidRPr="002668B0" w:rsidRDefault="0017490D" w:rsidP="006C07C5">
      <w:pPr>
        <w:widowControl w:val="0"/>
        <w:jc w:val="both"/>
        <w:rPr>
          <w:rFonts w:eastAsia="Calibri" w:cs="Times New Roman"/>
          <w:w w:val="105"/>
          <w:szCs w:val="24"/>
        </w:rPr>
      </w:pPr>
      <w:r w:rsidRPr="002668B0">
        <w:rPr>
          <w:rFonts w:eastAsia="Calibri" w:cs="Times New Roman"/>
          <w:w w:val="105"/>
          <w:szCs w:val="24"/>
        </w:rPr>
        <w:t xml:space="preserve">Untuk mengetahui kuat atau lemahnya hubungan antara variabel, dapat dihitung dengan koefisien korelasi. Jenis korelasi hanya bisa digunakan pada hubungan variabel garis lurus (linier) adalah korelasi </w:t>
      </w:r>
      <w:r w:rsidRPr="002668B0">
        <w:rPr>
          <w:rFonts w:eastAsia="Calibri" w:cs="Times New Roman"/>
          <w:i/>
          <w:w w:val="105"/>
          <w:szCs w:val="24"/>
        </w:rPr>
        <w:t>Product Moment</w:t>
      </w:r>
      <w:r w:rsidRPr="002668B0">
        <w:rPr>
          <w:rFonts w:eastAsia="Calibri" w:cs="Times New Roman"/>
          <w:w w:val="105"/>
          <w:szCs w:val="24"/>
        </w:rPr>
        <w:t xml:space="preserve"> (r). </w:t>
      </w:r>
    </w:p>
    <w:p w14:paraId="793EF956" w14:textId="77777777" w:rsidR="0017490D" w:rsidRPr="002668B0" w:rsidRDefault="0017490D" w:rsidP="006C07C5">
      <w:pPr>
        <w:widowControl w:val="0"/>
        <w:jc w:val="both"/>
        <w:rPr>
          <w:rFonts w:eastAsia="Calibri" w:cs="Times New Roman"/>
          <w:w w:val="105"/>
          <w:szCs w:val="24"/>
        </w:rPr>
      </w:pPr>
      <w:r w:rsidRPr="002668B0">
        <w:rPr>
          <w:rFonts w:eastAsia="Calibri" w:cs="Times New Roman"/>
          <w:w w:val="105"/>
          <w:szCs w:val="24"/>
        </w:rPr>
        <w:t xml:space="preserve">Menurut sugiono (2016, 241) rumus dari korelasi </w:t>
      </w:r>
      <w:r w:rsidRPr="002668B0">
        <w:rPr>
          <w:rFonts w:eastAsia="Calibri" w:cs="Times New Roman"/>
          <w:i/>
          <w:w w:val="105"/>
          <w:szCs w:val="24"/>
        </w:rPr>
        <w:t>Product moment</w:t>
      </w:r>
      <w:r w:rsidRPr="002668B0">
        <w:rPr>
          <w:rFonts w:eastAsia="Calibri" w:cs="Times New Roman"/>
          <w:w w:val="105"/>
          <w:szCs w:val="24"/>
        </w:rPr>
        <w:t xml:space="preserve"> adalah sebagai berikut :</w:t>
      </w:r>
    </w:p>
    <w:p w14:paraId="7FF06361" w14:textId="77777777" w:rsidR="0017490D" w:rsidRPr="002668B0" w:rsidRDefault="0017490D" w:rsidP="0017490D">
      <w:pPr>
        <w:widowControl w:val="0"/>
        <w:jc w:val="center"/>
        <w:rPr>
          <w:rFonts w:eastAsia="Calibri" w:cs="Times New Roman"/>
          <w:w w:val="105"/>
          <w:szCs w:val="24"/>
          <w:vertAlign w:val="subscript"/>
        </w:rPr>
      </w:pPr>
      <w:r w:rsidRPr="002668B0">
        <w:rPr>
          <w:rFonts w:eastAsia="Calibri" w:cs="Times New Roman"/>
          <w:w w:val="105"/>
          <w:szCs w:val="24"/>
        </w:rPr>
        <w:t>R</w:t>
      </w:r>
      <w:r w:rsidRPr="002668B0">
        <w:rPr>
          <w:rFonts w:eastAsia="Calibri" w:cs="Times New Roman"/>
          <w:w w:val="105"/>
          <w:szCs w:val="24"/>
          <w:vertAlign w:val="subscript"/>
        </w:rPr>
        <w:t xml:space="preserve">xy = </w:t>
      </w:r>
      <m:oMath>
        <m:f>
          <m:fPr>
            <m:ctrlPr>
              <w:rPr>
                <w:rFonts w:ascii="Cambria Math" w:eastAsia="Calibri" w:hAnsi="Cambria Math" w:cs="Times New Roman"/>
                <w:i/>
                <w:w w:val="105"/>
                <w:szCs w:val="24"/>
                <w:vertAlign w:val="subscript"/>
                <w:lang w:val="en-US"/>
              </w:rPr>
            </m:ctrlPr>
          </m:fPr>
          <m:num>
            <m:nary>
              <m:naryPr>
                <m:chr m:val="∑"/>
                <m:limLoc m:val="undOvr"/>
                <m:subHide m:val="1"/>
                <m:supHide m:val="1"/>
                <m:ctrlPr>
                  <w:rPr>
                    <w:rFonts w:ascii="Cambria Math" w:eastAsia="Calibri" w:hAnsi="Cambria Math" w:cs="Times New Roman"/>
                    <w:i/>
                    <w:w w:val="105"/>
                    <w:szCs w:val="24"/>
                    <w:vertAlign w:val="subscript"/>
                    <w:lang w:val="en-US"/>
                  </w:rPr>
                </m:ctrlPr>
              </m:naryPr>
              <m:sub/>
              <m:sup/>
              <m:e>
                <m:r>
                  <w:rPr>
                    <w:rFonts w:ascii="Cambria Math" w:eastAsia="Calibri" w:hAnsi="Cambria Math" w:cs="Times New Roman"/>
                    <w:w w:val="105"/>
                    <w:szCs w:val="24"/>
                    <w:vertAlign w:val="subscript"/>
                  </w:rPr>
                  <m:t>xy</m:t>
                </m:r>
              </m:e>
            </m:nary>
          </m:num>
          <m:den>
            <m:rad>
              <m:radPr>
                <m:degHide m:val="1"/>
                <m:ctrlPr>
                  <w:rPr>
                    <w:rFonts w:ascii="Cambria Math" w:eastAsia="Calibri" w:hAnsi="Cambria Math" w:cs="Times New Roman"/>
                    <w:i/>
                    <w:w w:val="105"/>
                    <w:szCs w:val="24"/>
                    <w:vertAlign w:val="subscript"/>
                    <w:lang w:val="en-US"/>
                  </w:rPr>
                </m:ctrlPr>
              </m:radPr>
              <m:deg/>
              <m:e>
                <m:r>
                  <w:rPr>
                    <w:rFonts w:ascii="Cambria Math" w:eastAsia="Calibri" w:hAnsi="Cambria Math" w:cs="Times New Roman"/>
                    <w:w w:val="105"/>
                    <w:szCs w:val="24"/>
                    <w:vertAlign w:val="subscript"/>
                  </w:rPr>
                  <m:t>(</m:t>
                </m:r>
                <m:nary>
                  <m:naryPr>
                    <m:chr m:val="∑"/>
                    <m:limLoc m:val="undOvr"/>
                    <m:subHide m:val="1"/>
                    <m:supHide m:val="1"/>
                    <m:ctrlPr>
                      <w:rPr>
                        <w:rFonts w:ascii="Cambria Math" w:eastAsia="Calibri" w:hAnsi="Cambria Math" w:cs="Times New Roman"/>
                        <w:i/>
                        <w:w w:val="105"/>
                        <w:szCs w:val="24"/>
                        <w:vertAlign w:val="subscript"/>
                        <w:lang w:val="en-US"/>
                      </w:rPr>
                    </m:ctrlPr>
                  </m:naryPr>
                  <m:sub/>
                  <m:sup/>
                  <m:e>
                    <m:sSup>
                      <m:sSupPr>
                        <m:ctrlPr>
                          <w:rPr>
                            <w:rFonts w:ascii="Cambria Math" w:eastAsia="Calibri" w:hAnsi="Cambria Math" w:cs="Times New Roman"/>
                            <w:i/>
                            <w:w w:val="105"/>
                            <w:szCs w:val="24"/>
                            <w:vertAlign w:val="subscript"/>
                            <w:lang w:val="en-US"/>
                          </w:rPr>
                        </m:ctrlPr>
                      </m:sSupPr>
                      <m:e>
                        <m:r>
                          <w:rPr>
                            <w:rFonts w:ascii="Cambria Math" w:eastAsia="Calibri" w:hAnsi="Cambria Math" w:cs="Times New Roman"/>
                            <w:w w:val="105"/>
                            <w:szCs w:val="24"/>
                            <w:vertAlign w:val="subscript"/>
                          </w:rPr>
                          <m:t>x</m:t>
                        </m:r>
                      </m:e>
                      <m:sup>
                        <m:r>
                          <w:rPr>
                            <w:rFonts w:ascii="Cambria Math" w:eastAsia="Calibri" w:hAnsi="Cambria Math" w:cs="Times New Roman"/>
                            <w:w w:val="105"/>
                            <w:szCs w:val="24"/>
                            <w:vertAlign w:val="subscript"/>
                          </w:rPr>
                          <m:t>2</m:t>
                        </m:r>
                      </m:sup>
                    </m:sSup>
                    <m:r>
                      <w:rPr>
                        <w:rFonts w:ascii="Cambria Math" w:eastAsia="Calibri" w:hAnsi="Cambria Math" w:cs="Times New Roman"/>
                        <w:w w:val="105"/>
                        <w:szCs w:val="24"/>
                        <w:vertAlign w:val="subscript"/>
                      </w:rPr>
                      <m:t>) (</m:t>
                    </m:r>
                    <m:nary>
                      <m:naryPr>
                        <m:chr m:val="∑"/>
                        <m:limLoc m:val="undOvr"/>
                        <m:subHide m:val="1"/>
                        <m:supHide m:val="1"/>
                        <m:ctrlPr>
                          <w:rPr>
                            <w:rFonts w:ascii="Cambria Math" w:eastAsia="Calibri" w:hAnsi="Cambria Math" w:cs="Times New Roman"/>
                            <w:i/>
                            <w:w w:val="105"/>
                            <w:szCs w:val="24"/>
                            <w:vertAlign w:val="subscript"/>
                            <w:lang w:val="en-US"/>
                          </w:rPr>
                        </m:ctrlPr>
                      </m:naryPr>
                      <m:sub/>
                      <m:sup/>
                      <m:e>
                        <m:sSup>
                          <m:sSupPr>
                            <m:ctrlPr>
                              <w:rPr>
                                <w:rFonts w:ascii="Cambria Math" w:eastAsia="Calibri" w:hAnsi="Cambria Math" w:cs="Times New Roman"/>
                                <w:i/>
                                <w:w w:val="105"/>
                                <w:szCs w:val="24"/>
                                <w:vertAlign w:val="subscript"/>
                                <w:lang w:val="en-US"/>
                              </w:rPr>
                            </m:ctrlPr>
                          </m:sSupPr>
                          <m:e>
                            <m:r>
                              <w:rPr>
                                <w:rFonts w:ascii="Cambria Math" w:eastAsia="Calibri" w:hAnsi="Cambria Math" w:cs="Times New Roman"/>
                                <w:w w:val="105"/>
                                <w:szCs w:val="24"/>
                                <w:vertAlign w:val="subscript"/>
                              </w:rPr>
                              <m:t>y</m:t>
                            </m:r>
                          </m:e>
                          <m:sup>
                            <m:r>
                              <w:rPr>
                                <w:rFonts w:ascii="Cambria Math" w:eastAsia="Calibri" w:hAnsi="Cambria Math" w:cs="Times New Roman"/>
                                <w:w w:val="105"/>
                                <w:szCs w:val="24"/>
                                <w:vertAlign w:val="subscript"/>
                              </w:rPr>
                              <m:t>2</m:t>
                            </m:r>
                          </m:sup>
                        </m:sSup>
                      </m:e>
                    </m:nary>
                  </m:e>
                </m:nary>
              </m:e>
            </m:rad>
            <m:r>
              <w:rPr>
                <w:rFonts w:ascii="Cambria Math" w:eastAsia="Calibri" w:hAnsi="Cambria Math" w:cs="Times New Roman"/>
                <w:w w:val="105"/>
                <w:szCs w:val="24"/>
                <w:vertAlign w:val="subscript"/>
              </w:rPr>
              <m:t>)</m:t>
            </m:r>
          </m:den>
        </m:f>
      </m:oMath>
    </w:p>
    <w:p w14:paraId="44218C48" w14:textId="77777777" w:rsidR="0017490D" w:rsidRPr="002668B0" w:rsidRDefault="0017490D" w:rsidP="0017490D">
      <w:pPr>
        <w:widowControl w:val="0"/>
        <w:ind w:left="720"/>
        <w:jc w:val="both"/>
        <w:rPr>
          <w:rFonts w:eastAsia="Calibri" w:cs="Times New Roman"/>
          <w:w w:val="105"/>
          <w:szCs w:val="24"/>
        </w:rPr>
      </w:pPr>
      <w:r w:rsidRPr="002668B0">
        <w:rPr>
          <w:rFonts w:eastAsia="Calibri" w:cs="Times New Roman"/>
          <w:w w:val="105"/>
          <w:szCs w:val="24"/>
        </w:rPr>
        <w:t>Keterangan :</w:t>
      </w:r>
    </w:p>
    <w:p w14:paraId="560F6C5D" w14:textId="77777777" w:rsidR="0017490D" w:rsidRPr="002668B0" w:rsidRDefault="0017490D" w:rsidP="0017490D">
      <w:pPr>
        <w:widowControl w:val="0"/>
        <w:ind w:left="720"/>
        <w:jc w:val="both"/>
        <w:rPr>
          <w:rFonts w:eastAsia="Calibri" w:cs="Times New Roman"/>
          <w:w w:val="105"/>
          <w:szCs w:val="24"/>
        </w:rPr>
      </w:pPr>
      <w:r w:rsidRPr="002668B0">
        <w:rPr>
          <w:rFonts w:eastAsia="Calibri" w:cs="Times New Roman"/>
          <w:w w:val="105"/>
          <w:szCs w:val="24"/>
        </w:rPr>
        <w:t>r : Koefisien Korelasi</w:t>
      </w:r>
    </w:p>
    <w:p w14:paraId="28BD0D32" w14:textId="77777777" w:rsidR="0017490D" w:rsidRPr="002668B0" w:rsidRDefault="0017490D" w:rsidP="0017490D">
      <w:pPr>
        <w:widowControl w:val="0"/>
        <w:ind w:left="720"/>
        <w:jc w:val="both"/>
        <w:rPr>
          <w:rFonts w:eastAsia="Calibri" w:cs="Times New Roman"/>
          <w:w w:val="105"/>
          <w:szCs w:val="24"/>
        </w:rPr>
      </w:pPr>
      <w:r w:rsidRPr="002668B0">
        <w:rPr>
          <w:rFonts w:eastAsia="Calibri" w:cs="Times New Roman"/>
          <w:w w:val="105"/>
          <w:szCs w:val="24"/>
        </w:rPr>
        <w:t>x : Variabel independen</w:t>
      </w:r>
    </w:p>
    <w:p w14:paraId="77AFEFBB" w14:textId="77777777" w:rsidR="0017490D" w:rsidRPr="002668B0" w:rsidRDefault="0017490D" w:rsidP="0017490D">
      <w:pPr>
        <w:widowControl w:val="0"/>
        <w:ind w:left="720"/>
        <w:jc w:val="both"/>
        <w:rPr>
          <w:rFonts w:eastAsia="Calibri" w:cs="Times New Roman"/>
          <w:w w:val="105"/>
          <w:szCs w:val="24"/>
        </w:rPr>
      </w:pPr>
      <w:r w:rsidRPr="002668B0">
        <w:rPr>
          <w:rFonts w:eastAsia="Calibri" w:cs="Times New Roman"/>
          <w:w w:val="105"/>
          <w:szCs w:val="24"/>
        </w:rPr>
        <w:t>y : Variabel dependen</w:t>
      </w:r>
    </w:p>
    <w:p w14:paraId="338CDE75" w14:textId="77777777" w:rsidR="0017490D" w:rsidRPr="002668B0" w:rsidRDefault="0017490D" w:rsidP="0017490D">
      <w:pPr>
        <w:widowControl w:val="0"/>
        <w:spacing w:line="240" w:lineRule="auto"/>
        <w:jc w:val="both"/>
        <w:rPr>
          <w:rFonts w:eastAsia="Calibri" w:cs="Times New Roman"/>
          <w:w w:val="105"/>
          <w:szCs w:val="24"/>
        </w:rPr>
      </w:pPr>
    </w:p>
    <w:p w14:paraId="3E3EFC5B" w14:textId="77777777" w:rsidR="0017490D" w:rsidRPr="002668B0" w:rsidRDefault="0017490D" w:rsidP="006C07C5">
      <w:pPr>
        <w:spacing w:line="482" w:lineRule="auto"/>
        <w:ind w:right="16"/>
        <w:jc w:val="both"/>
        <w:rPr>
          <w:rFonts w:eastAsia="Calibri" w:cs="Times New Roman"/>
          <w:color w:val="000000"/>
          <w:w w:val="105"/>
          <w:szCs w:val="24"/>
        </w:rPr>
      </w:pPr>
      <w:r w:rsidRPr="002668B0">
        <w:rPr>
          <w:rFonts w:eastAsia="Calibri" w:cs="Times New Roman"/>
          <w:color w:val="000000"/>
          <w:w w:val="105"/>
          <w:szCs w:val="24"/>
        </w:rPr>
        <w:t>Koefisien korelasi (r) menunjukkan derajat korelasi antara variabel independen (X) dengan variabel dependen (Y). nilai koefisien harus terdapat dalam batas-batas -1 hingga +1 (-1 &lt; r &lt; +1), yang menghasilkan beberapa kemungkinan, yaitu :</w:t>
      </w:r>
    </w:p>
    <w:p w14:paraId="1163FE56" w14:textId="5105D5EE" w:rsidR="0017490D" w:rsidRPr="002668B0" w:rsidRDefault="0017490D" w:rsidP="00111954">
      <w:pPr>
        <w:widowControl w:val="0"/>
        <w:numPr>
          <w:ilvl w:val="0"/>
          <w:numId w:val="5"/>
        </w:numPr>
        <w:spacing w:line="482" w:lineRule="auto"/>
        <w:ind w:left="720" w:right="16"/>
        <w:jc w:val="both"/>
        <w:rPr>
          <w:rFonts w:eastAsia="Calibri" w:cs="Times New Roman"/>
          <w:color w:val="000000"/>
          <w:w w:val="105"/>
          <w:szCs w:val="24"/>
        </w:rPr>
      </w:pPr>
      <w:r w:rsidRPr="002668B0">
        <w:rPr>
          <w:rFonts w:eastAsia="Calibri" w:cs="Times New Roman"/>
          <w:color w:val="000000"/>
          <w:w w:val="105"/>
          <w:szCs w:val="24"/>
        </w:rPr>
        <w:t xml:space="preserve">Tanda positif menunjukkan adanya korelasi positif antara variabel-variabel yang diuji, </w:t>
      </w:r>
      <w:r w:rsidR="00B7412A" w:rsidRPr="002668B0">
        <w:rPr>
          <w:rFonts w:eastAsia="Calibri" w:cs="Times New Roman"/>
          <w:color w:val="000000"/>
          <w:w w:val="105"/>
          <w:szCs w:val="24"/>
        </w:rPr>
        <w:t>yang berarti setiap kenaikan atau</w:t>
      </w:r>
      <w:r w:rsidRPr="002668B0">
        <w:rPr>
          <w:rFonts w:eastAsia="Calibri" w:cs="Times New Roman"/>
          <w:color w:val="000000"/>
          <w:w w:val="105"/>
          <w:szCs w:val="24"/>
        </w:rPr>
        <w:t xml:space="preserve"> penurunan nlai-nilai X akan diikuti oleh kenaikan dan penurunan Y.</w:t>
      </w:r>
    </w:p>
    <w:p w14:paraId="4420E376" w14:textId="3DAD159F" w:rsidR="0017490D" w:rsidRPr="002668B0" w:rsidRDefault="0017490D" w:rsidP="00111954">
      <w:pPr>
        <w:widowControl w:val="0"/>
        <w:numPr>
          <w:ilvl w:val="0"/>
          <w:numId w:val="5"/>
        </w:numPr>
        <w:spacing w:line="482" w:lineRule="auto"/>
        <w:ind w:left="720" w:right="16"/>
        <w:jc w:val="both"/>
        <w:rPr>
          <w:rFonts w:eastAsia="Calibri" w:cs="Times New Roman"/>
          <w:color w:val="000000"/>
          <w:w w:val="105"/>
          <w:szCs w:val="24"/>
        </w:rPr>
      </w:pPr>
      <w:r w:rsidRPr="002668B0">
        <w:rPr>
          <w:rFonts w:eastAsia="Calibri" w:cs="Times New Roman"/>
          <w:color w:val="000000"/>
          <w:w w:val="105"/>
          <w:szCs w:val="24"/>
        </w:rPr>
        <w:t>Tanda negatif menunjukkan adanya korelasi negatif antara variabel-variabel yang diuji, yang berarti set</w:t>
      </w:r>
      <w:r w:rsidR="00B7412A" w:rsidRPr="002668B0">
        <w:rPr>
          <w:rFonts w:eastAsia="Calibri" w:cs="Times New Roman"/>
          <w:color w:val="000000"/>
          <w:w w:val="105"/>
          <w:szCs w:val="24"/>
        </w:rPr>
        <w:t>iap kenaikan atau</w:t>
      </w:r>
      <w:r w:rsidRPr="002668B0">
        <w:rPr>
          <w:rFonts w:eastAsia="Calibri" w:cs="Times New Roman"/>
          <w:color w:val="000000"/>
          <w:w w:val="105"/>
          <w:szCs w:val="24"/>
        </w:rPr>
        <w:t xml:space="preserve"> penurunan nilai-nilai X akan diikuti oleh kenaikan dan penurunan Y dan sebaliknya.</w:t>
      </w:r>
    </w:p>
    <w:p w14:paraId="3CC304E0" w14:textId="77777777" w:rsidR="0017490D" w:rsidRPr="002668B0" w:rsidRDefault="0017490D" w:rsidP="00111954">
      <w:pPr>
        <w:widowControl w:val="0"/>
        <w:numPr>
          <w:ilvl w:val="0"/>
          <w:numId w:val="5"/>
        </w:numPr>
        <w:spacing w:line="482" w:lineRule="auto"/>
        <w:ind w:left="720" w:right="16"/>
        <w:jc w:val="both"/>
        <w:rPr>
          <w:rFonts w:eastAsia="Calibri" w:cs="Times New Roman"/>
          <w:color w:val="000000"/>
          <w:w w:val="105"/>
          <w:szCs w:val="24"/>
        </w:rPr>
      </w:pPr>
      <w:r w:rsidRPr="002668B0">
        <w:rPr>
          <w:rFonts w:eastAsia="Calibri" w:cs="Times New Roman"/>
          <w:color w:val="000000"/>
          <w:w w:val="105"/>
          <w:szCs w:val="24"/>
        </w:rPr>
        <w:t>Jikar r = 0 atau mendekati 0, maka menunjukkan korelasi yang lemah atau tidak ada korelasi sama sekali antara variabel-variabel yang diteliti.</w:t>
      </w:r>
    </w:p>
    <w:p w14:paraId="2F940871" w14:textId="3C511615" w:rsidR="00E253AC" w:rsidRDefault="0017490D" w:rsidP="002F147A">
      <w:pPr>
        <w:spacing w:line="482" w:lineRule="auto"/>
        <w:ind w:right="16"/>
        <w:jc w:val="both"/>
        <w:rPr>
          <w:rFonts w:eastAsia="Calibri" w:cs="Times New Roman"/>
          <w:color w:val="000000"/>
          <w:w w:val="105"/>
          <w:szCs w:val="24"/>
        </w:rPr>
      </w:pPr>
      <w:r w:rsidRPr="002668B0">
        <w:rPr>
          <w:rFonts w:eastAsia="Calibri" w:cs="Times New Roman"/>
          <w:color w:val="000000"/>
          <w:w w:val="105"/>
          <w:szCs w:val="24"/>
        </w:rPr>
        <w:t>Untuk dapat memberikan interpretasi terhadap koefisien korelasi yang ditemukan besar atau kecil, maka dapat digunakan pedoman sebagai berikut :</w:t>
      </w:r>
    </w:p>
    <w:p w14:paraId="0DC8EBDD" w14:textId="77777777" w:rsidR="009F3724" w:rsidRPr="00FC17BD" w:rsidRDefault="009F3724" w:rsidP="002F147A">
      <w:pPr>
        <w:spacing w:line="482" w:lineRule="auto"/>
        <w:ind w:right="16"/>
        <w:jc w:val="both"/>
        <w:rPr>
          <w:rFonts w:eastAsia="Calibri" w:cs="Times New Roman"/>
          <w:color w:val="000000"/>
          <w:w w:val="105"/>
          <w:szCs w:val="24"/>
        </w:rPr>
      </w:pPr>
    </w:p>
    <w:p w14:paraId="4FBB4B9E" w14:textId="3590DCCC" w:rsidR="00FF74F3" w:rsidRDefault="00FF74F3" w:rsidP="00A047D6">
      <w:pPr>
        <w:pStyle w:val="Caption"/>
        <w:spacing w:line="360" w:lineRule="auto"/>
        <w:rPr>
          <w:lang w:val="en-US"/>
        </w:rPr>
      </w:pPr>
      <w:bookmarkStart w:id="128" w:name="_Toc72638658"/>
      <w:r>
        <w:t>Tabel 3.</w:t>
      </w:r>
      <w:r w:rsidR="0012153F">
        <w:t>1</w:t>
      </w:r>
      <w:r w:rsidR="00BC0283">
        <w:t>1</w:t>
      </w:r>
      <w:r w:rsidR="00186C4C">
        <w:rPr>
          <w:lang w:val="en-US"/>
        </w:rPr>
        <w:t xml:space="preserve"> </w:t>
      </w:r>
    </w:p>
    <w:p w14:paraId="1C173698" w14:textId="0438B2DA" w:rsidR="00410630" w:rsidRDefault="00186C4C" w:rsidP="00A047D6">
      <w:pPr>
        <w:pStyle w:val="Caption"/>
        <w:spacing w:line="360" w:lineRule="auto"/>
        <w:rPr>
          <w:lang w:val="en-US"/>
        </w:rPr>
      </w:pPr>
      <w:r w:rsidRPr="001A7025">
        <w:rPr>
          <w:lang w:val="en-US"/>
        </w:rPr>
        <w:t>Pedoman Memberikan Interpretasi Koefisien Korelasi</w:t>
      </w:r>
      <w:bookmarkEnd w:id="128"/>
    </w:p>
    <w:tbl>
      <w:tblPr>
        <w:tblpPr w:leftFromText="180" w:rightFromText="180" w:vertAnchor="text" w:horzAnchor="margin" w:tblpXSpec="center" w:tblpY="296"/>
        <w:tblW w:w="0" w:type="auto"/>
        <w:tblLook w:val="04A0" w:firstRow="1" w:lastRow="0" w:firstColumn="1" w:lastColumn="0" w:noHBand="0" w:noVBand="1"/>
      </w:tblPr>
      <w:tblGrid>
        <w:gridCol w:w="3115"/>
        <w:gridCol w:w="3117"/>
      </w:tblGrid>
      <w:tr w:rsidR="00FE0C3A" w:rsidRPr="002668B0" w14:paraId="653DD81A" w14:textId="77777777" w:rsidTr="00FE0C3A">
        <w:tc>
          <w:tcPr>
            <w:tcW w:w="3115" w:type="dxa"/>
            <w:tcBorders>
              <w:top w:val="single" w:sz="4" w:space="0" w:color="auto"/>
              <w:left w:val="single" w:sz="4" w:space="0" w:color="auto"/>
              <w:bottom w:val="single" w:sz="4" w:space="0" w:color="auto"/>
              <w:right w:val="single" w:sz="4" w:space="0" w:color="auto"/>
            </w:tcBorders>
            <w:hideMark/>
          </w:tcPr>
          <w:p w14:paraId="1D39BE64" w14:textId="77777777" w:rsidR="00FE0C3A" w:rsidRPr="002668B0" w:rsidRDefault="00FE0C3A" w:rsidP="00FE0C3A">
            <w:pPr>
              <w:spacing w:line="482" w:lineRule="auto"/>
              <w:ind w:right="16"/>
              <w:jc w:val="center"/>
              <w:rPr>
                <w:rFonts w:eastAsia="Calibri" w:cs="Times New Roman"/>
                <w:b/>
                <w:color w:val="000000"/>
                <w:w w:val="105"/>
                <w:szCs w:val="24"/>
              </w:rPr>
            </w:pPr>
            <w:r w:rsidRPr="002668B0">
              <w:rPr>
                <w:rFonts w:eastAsia="Calibri" w:cs="Times New Roman"/>
                <w:b/>
                <w:color w:val="000000"/>
                <w:w w:val="105"/>
                <w:szCs w:val="24"/>
              </w:rPr>
              <w:t>Interval Koefisien</w:t>
            </w:r>
          </w:p>
        </w:tc>
        <w:tc>
          <w:tcPr>
            <w:tcW w:w="3117" w:type="dxa"/>
            <w:tcBorders>
              <w:top w:val="single" w:sz="4" w:space="0" w:color="auto"/>
              <w:left w:val="single" w:sz="4" w:space="0" w:color="auto"/>
              <w:bottom w:val="single" w:sz="4" w:space="0" w:color="auto"/>
              <w:right w:val="single" w:sz="4" w:space="0" w:color="auto"/>
            </w:tcBorders>
            <w:hideMark/>
          </w:tcPr>
          <w:p w14:paraId="4B49B1FB" w14:textId="77777777" w:rsidR="00FE0C3A" w:rsidRPr="002668B0" w:rsidRDefault="00FE0C3A" w:rsidP="00FE0C3A">
            <w:pPr>
              <w:spacing w:line="482" w:lineRule="auto"/>
              <w:ind w:right="16"/>
              <w:jc w:val="center"/>
              <w:rPr>
                <w:rFonts w:eastAsia="Calibri" w:cs="Times New Roman"/>
                <w:b/>
                <w:color w:val="000000"/>
                <w:w w:val="105"/>
                <w:szCs w:val="24"/>
              </w:rPr>
            </w:pPr>
            <w:r w:rsidRPr="002668B0">
              <w:rPr>
                <w:rFonts w:eastAsia="Calibri" w:cs="Times New Roman"/>
                <w:b/>
                <w:color w:val="000000"/>
                <w:w w:val="105"/>
                <w:szCs w:val="24"/>
              </w:rPr>
              <w:t>Tingkat Hubungan</w:t>
            </w:r>
          </w:p>
        </w:tc>
      </w:tr>
      <w:tr w:rsidR="00FE0C3A" w:rsidRPr="002668B0" w14:paraId="5E5CB60F" w14:textId="77777777" w:rsidTr="00FE0C3A">
        <w:tc>
          <w:tcPr>
            <w:tcW w:w="3115" w:type="dxa"/>
            <w:tcBorders>
              <w:top w:val="single" w:sz="4" w:space="0" w:color="auto"/>
              <w:left w:val="single" w:sz="4" w:space="0" w:color="auto"/>
              <w:bottom w:val="single" w:sz="4" w:space="0" w:color="auto"/>
              <w:right w:val="single" w:sz="4" w:space="0" w:color="auto"/>
            </w:tcBorders>
            <w:vAlign w:val="center"/>
            <w:hideMark/>
          </w:tcPr>
          <w:p w14:paraId="10984932"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0,00 - 0,199</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3CBE48"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Sangat Rendah</w:t>
            </w:r>
          </w:p>
        </w:tc>
      </w:tr>
      <w:tr w:rsidR="00FE0C3A" w:rsidRPr="002668B0" w14:paraId="36F7363A" w14:textId="77777777" w:rsidTr="00FE0C3A">
        <w:tc>
          <w:tcPr>
            <w:tcW w:w="3115" w:type="dxa"/>
            <w:tcBorders>
              <w:top w:val="single" w:sz="4" w:space="0" w:color="auto"/>
              <w:left w:val="single" w:sz="4" w:space="0" w:color="auto"/>
              <w:bottom w:val="single" w:sz="4" w:space="0" w:color="auto"/>
              <w:right w:val="single" w:sz="4" w:space="0" w:color="auto"/>
            </w:tcBorders>
            <w:vAlign w:val="center"/>
            <w:hideMark/>
          </w:tcPr>
          <w:p w14:paraId="25C1387D"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0,20 - 0,399</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0A0E17D"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Rendah</w:t>
            </w:r>
          </w:p>
        </w:tc>
      </w:tr>
      <w:tr w:rsidR="00FE0C3A" w:rsidRPr="002668B0" w14:paraId="1C3E773B" w14:textId="77777777" w:rsidTr="00FE0C3A">
        <w:tc>
          <w:tcPr>
            <w:tcW w:w="3115" w:type="dxa"/>
            <w:tcBorders>
              <w:top w:val="single" w:sz="4" w:space="0" w:color="auto"/>
              <w:left w:val="single" w:sz="4" w:space="0" w:color="auto"/>
              <w:bottom w:val="single" w:sz="4" w:space="0" w:color="auto"/>
              <w:right w:val="single" w:sz="4" w:space="0" w:color="auto"/>
            </w:tcBorders>
            <w:vAlign w:val="center"/>
            <w:hideMark/>
          </w:tcPr>
          <w:p w14:paraId="44E8234A"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0,40 – 0,599</w:t>
            </w:r>
          </w:p>
        </w:tc>
        <w:tc>
          <w:tcPr>
            <w:tcW w:w="3117" w:type="dxa"/>
            <w:tcBorders>
              <w:top w:val="single" w:sz="4" w:space="0" w:color="auto"/>
              <w:left w:val="single" w:sz="4" w:space="0" w:color="auto"/>
              <w:bottom w:val="single" w:sz="4" w:space="0" w:color="auto"/>
              <w:right w:val="single" w:sz="4" w:space="0" w:color="auto"/>
            </w:tcBorders>
            <w:vAlign w:val="center"/>
            <w:hideMark/>
          </w:tcPr>
          <w:p w14:paraId="189EB97C"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Sedang</w:t>
            </w:r>
          </w:p>
        </w:tc>
      </w:tr>
      <w:tr w:rsidR="00FE0C3A" w:rsidRPr="002668B0" w14:paraId="5DDE0E2F" w14:textId="77777777" w:rsidTr="00FE0C3A">
        <w:tc>
          <w:tcPr>
            <w:tcW w:w="3115" w:type="dxa"/>
            <w:tcBorders>
              <w:top w:val="single" w:sz="4" w:space="0" w:color="auto"/>
              <w:left w:val="single" w:sz="4" w:space="0" w:color="auto"/>
              <w:bottom w:val="single" w:sz="4" w:space="0" w:color="auto"/>
              <w:right w:val="single" w:sz="4" w:space="0" w:color="auto"/>
            </w:tcBorders>
            <w:vAlign w:val="center"/>
            <w:hideMark/>
          </w:tcPr>
          <w:p w14:paraId="2370DA38"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0,60 – 0,799</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B704A45"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Kuat</w:t>
            </w:r>
          </w:p>
        </w:tc>
      </w:tr>
      <w:tr w:rsidR="00FE0C3A" w:rsidRPr="002668B0" w14:paraId="4FB91D5B" w14:textId="77777777" w:rsidTr="00FE0C3A">
        <w:tc>
          <w:tcPr>
            <w:tcW w:w="3115" w:type="dxa"/>
            <w:tcBorders>
              <w:top w:val="single" w:sz="4" w:space="0" w:color="auto"/>
              <w:left w:val="single" w:sz="4" w:space="0" w:color="auto"/>
              <w:bottom w:val="single" w:sz="4" w:space="0" w:color="auto"/>
              <w:right w:val="single" w:sz="4" w:space="0" w:color="auto"/>
            </w:tcBorders>
            <w:vAlign w:val="center"/>
            <w:hideMark/>
          </w:tcPr>
          <w:p w14:paraId="2AD3081A"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0,80 – 1,000</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CEA9DEA" w14:textId="77777777" w:rsidR="00FE0C3A" w:rsidRPr="002668B0" w:rsidRDefault="00FE0C3A" w:rsidP="00FE0C3A">
            <w:pPr>
              <w:spacing w:line="482" w:lineRule="auto"/>
              <w:ind w:right="16"/>
              <w:jc w:val="center"/>
              <w:rPr>
                <w:rFonts w:eastAsia="Calibri" w:cs="Times New Roman"/>
                <w:color w:val="000000"/>
                <w:w w:val="105"/>
                <w:szCs w:val="24"/>
              </w:rPr>
            </w:pPr>
            <w:r w:rsidRPr="002668B0">
              <w:rPr>
                <w:rFonts w:eastAsia="Calibri" w:cs="Times New Roman"/>
                <w:color w:val="000000"/>
                <w:w w:val="105"/>
                <w:szCs w:val="24"/>
              </w:rPr>
              <w:t>Sangat Kuat</w:t>
            </w:r>
          </w:p>
        </w:tc>
      </w:tr>
    </w:tbl>
    <w:p w14:paraId="37B120DE" w14:textId="77777777" w:rsidR="00A047D6" w:rsidRPr="00A047D6" w:rsidRDefault="00A047D6" w:rsidP="00A047D6">
      <w:pPr>
        <w:rPr>
          <w:lang w:val="en-US"/>
        </w:rPr>
      </w:pPr>
    </w:p>
    <w:p w14:paraId="3298CEF5" w14:textId="3F02C039" w:rsidR="0017490D" w:rsidRPr="002668B0" w:rsidRDefault="00F23419" w:rsidP="00186C4C">
      <w:pPr>
        <w:spacing w:line="482" w:lineRule="auto"/>
        <w:ind w:right="16"/>
        <w:rPr>
          <w:rFonts w:eastAsia="Calibri" w:cs="Times New Roman"/>
          <w:color w:val="000000"/>
          <w:w w:val="105"/>
          <w:szCs w:val="24"/>
          <w:lang w:val="en-US"/>
        </w:rPr>
      </w:pPr>
      <w:r>
        <w:rPr>
          <w:rFonts w:eastAsia="Calibri" w:cs="Times New Roman"/>
          <w:color w:val="000000"/>
          <w:w w:val="105"/>
          <w:szCs w:val="24"/>
        </w:rPr>
        <w:t xml:space="preserve">             </w:t>
      </w:r>
      <w:r w:rsidR="0017490D" w:rsidRPr="002668B0">
        <w:rPr>
          <w:rFonts w:eastAsia="Calibri" w:cs="Times New Roman"/>
          <w:color w:val="000000"/>
          <w:w w:val="105"/>
          <w:szCs w:val="24"/>
        </w:rPr>
        <w:t>Sumber : Sugiyono (2016, 250)</w:t>
      </w:r>
    </w:p>
    <w:p w14:paraId="536BE23F" w14:textId="41961818" w:rsidR="001F23C3" w:rsidRPr="002668B0" w:rsidRDefault="001F23C3" w:rsidP="001F23C3">
      <w:pPr>
        <w:widowControl w:val="0"/>
        <w:tabs>
          <w:tab w:val="left" w:pos="1441"/>
        </w:tabs>
        <w:spacing w:before="69" w:line="240" w:lineRule="auto"/>
        <w:jc w:val="both"/>
        <w:rPr>
          <w:rFonts w:cs="Times New Roman"/>
          <w:b/>
          <w:szCs w:val="24"/>
        </w:rPr>
      </w:pPr>
    </w:p>
    <w:p w14:paraId="03D2285A" w14:textId="156B8CF7" w:rsidR="001F23C3" w:rsidRPr="00DB5956" w:rsidRDefault="002C5E96" w:rsidP="009675D6">
      <w:pPr>
        <w:pStyle w:val="ListParagraph"/>
        <w:numPr>
          <w:ilvl w:val="1"/>
          <w:numId w:val="32"/>
        </w:numPr>
        <w:ind w:left="360"/>
        <w:rPr>
          <w:rFonts w:cs="Times New Roman"/>
          <w:b/>
          <w:szCs w:val="24"/>
        </w:rPr>
      </w:pPr>
      <w:r w:rsidRPr="00DB5956">
        <w:rPr>
          <w:rFonts w:cs="Times New Roman"/>
          <w:b/>
          <w:szCs w:val="24"/>
        </w:rPr>
        <w:t>Analisis Regresi Linier</w:t>
      </w:r>
      <w:r w:rsidRPr="00DB5956">
        <w:rPr>
          <w:rFonts w:cs="Times New Roman"/>
          <w:b/>
          <w:spacing w:val="-6"/>
          <w:szCs w:val="24"/>
        </w:rPr>
        <w:t xml:space="preserve"> </w:t>
      </w:r>
      <w:r w:rsidRPr="00DB5956">
        <w:rPr>
          <w:rFonts w:cs="Times New Roman"/>
          <w:b/>
          <w:szCs w:val="24"/>
        </w:rPr>
        <w:t>Berganda</w:t>
      </w:r>
    </w:p>
    <w:p w14:paraId="5798A2EC" w14:textId="77777777" w:rsidR="001F23C3" w:rsidRPr="002668B0" w:rsidRDefault="001F23C3" w:rsidP="00DB5956">
      <w:pPr>
        <w:widowControl w:val="0"/>
        <w:jc w:val="both"/>
        <w:rPr>
          <w:rFonts w:eastAsia="Calibri" w:cs="Times New Roman"/>
          <w:w w:val="105"/>
          <w:szCs w:val="24"/>
        </w:rPr>
      </w:pPr>
      <w:r w:rsidRPr="002668B0">
        <w:rPr>
          <w:rFonts w:eastAsia="Calibri" w:cs="Times New Roman"/>
          <w:w w:val="105"/>
          <w:szCs w:val="24"/>
        </w:rPr>
        <w:t xml:space="preserve">Analisis regresi linier berganda adalah sebuah pendekatan yang digunakan untuk mendefinisikan hubungan matematis antara variabel dependen (Y) dengan dua atau beberapa variabel independen (X) (Yamin dan Kurniawan, 2014). </w:t>
      </w:r>
    </w:p>
    <w:p w14:paraId="15AF1745" w14:textId="6E61CDEA" w:rsidR="001F23C3" w:rsidRPr="002668B0" w:rsidRDefault="001227CD" w:rsidP="00DB5956">
      <w:pPr>
        <w:widowControl w:val="0"/>
        <w:jc w:val="both"/>
        <w:rPr>
          <w:rFonts w:eastAsia="Calibri" w:cs="Times New Roman"/>
          <w:w w:val="105"/>
          <w:szCs w:val="24"/>
        </w:rPr>
      </w:pPr>
      <w:r w:rsidRPr="002668B0">
        <w:rPr>
          <w:rFonts w:eastAsia="Calibri" w:cs="Times New Roman"/>
          <w:w w:val="105"/>
          <w:szCs w:val="24"/>
        </w:rPr>
        <w:t>Sugiyono (2015:</w:t>
      </w:r>
      <w:r w:rsidR="001F23C3" w:rsidRPr="002668B0">
        <w:rPr>
          <w:rFonts w:eastAsia="Calibri" w:cs="Times New Roman"/>
          <w:w w:val="105"/>
          <w:szCs w:val="24"/>
        </w:rPr>
        <w:t>277) menyatakan analisis regresi berganda adalah sebagai berikut :</w:t>
      </w:r>
    </w:p>
    <w:p w14:paraId="54D74FFB" w14:textId="15878F3F" w:rsidR="001F23C3" w:rsidRPr="002668B0" w:rsidRDefault="001F23C3" w:rsidP="00AE5593">
      <w:pPr>
        <w:widowControl w:val="0"/>
        <w:spacing w:line="240" w:lineRule="auto"/>
        <w:ind w:left="720"/>
        <w:jc w:val="both"/>
        <w:rPr>
          <w:rFonts w:eastAsia="Calibri" w:cs="Times New Roman"/>
          <w:w w:val="105"/>
          <w:szCs w:val="24"/>
        </w:rPr>
      </w:pPr>
      <w:r w:rsidRPr="002668B0">
        <w:rPr>
          <w:rFonts w:eastAsia="Calibri" w:cs="Times New Roman"/>
          <w:w w:val="105"/>
          <w:szCs w:val="24"/>
        </w:rPr>
        <w:t xml:space="preserve">“Analisis regresi berganda oleh peneliti, bila peneliti bermaksud meramalkan bagaimana keadaan (naik turunnya) variabel dependen (kriterium), bila dua atau lebih variabel independen sebagai faktor prediktor di manipulasi (dinaik turunkan nilainya). Jika analisis regresi ganda akan dilakukan bila jumlah variabel independennya minimal dua.” </w:t>
      </w:r>
    </w:p>
    <w:p w14:paraId="63243AF4" w14:textId="3CC8A496" w:rsidR="001F23C3" w:rsidRPr="002668B0" w:rsidRDefault="001F23C3" w:rsidP="00DB5956">
      <w:pPr>
        <w:widowControl w:val="0"/>
        <w:jc w:val="both"/>
        <w:rPr>
          <w:rFonts w:eastAsia="Calibri" w:cs="Times New Roman"/>
          <w:w w:val="105"/>
          <w:szCs w:val="24"/>
        </w:rPr>
      </w:pPr>
      <w:r w:rsidRPr="002668B0">
        <w:rPr>
          <w:rFonts w:eastAsia="Calibri" w:cs="Times New Roman"/>
          <w:w w:val="105"/>
          <w:szCs w:val="24"/>
        </w:rPr>
        <w:t xml:space="preserve">Analisis regresi linier berganda dapat dilakukan dengan menggunakan program </w:t>
      </w:r>
      <w:r w:rsidR="00F23419" w:rsidRPr="00F23419">
        <w:rPr>
          <w:rFonts w:cs="Times New Roman"/>
          <w:i/>
          <w:color w:val="000000" w:themeColor="text1"/>
          <w:shd w:val="clear" w:color="auto" w:fill="FFFFFF"/>
        </w:rPr>
        <w:t>Statistical Package for the Social Sciences</w:t>
      </w:r>
      <w:r w:rsidR="00F23419" w:rsidRPr="00F23419">
        <w:rPr>
          <w:rFonts w:ascii="Segoe UI" w:hAnsi="Segoe UI" w:cs="Segoe UI"/>
          <w:color w:val="000000" w:themeColor="text1"/>
          <w:shd w:val="clear" w:color="auto" w:fill="FFFFFF"/>
        </w:rPr>
        <w:t xml:space="preserve"> </w:t>
      </w:r>
      <w:r w:rsidR="00F23419">
        <w:rPr>
          <w:rFonts w:ascii="Segoe UI" w:hAnsi="Segoe UI" w:cs="Segoe UI"/>
          <w:color w:val="000000" w:themeColor="text1"/>
          <w:shd w:val="clear" w:color="auto" w:fill="FFFFFF"/>
        </w:rPr>
        <w:t>(</w:t>
      </w:r>
      <w:r w:rsidRPr="002668B0">
        <w:rPr>
          <w:rFonts w:eastAsia="Calibri" w:cs="Times New Roman"/>
          <w:w w:val="105"/>
          <w:szCs w:val="24"/>
        </w:rPr>
        <w:t>SPSS</w:t>
      </w:r>
      <w:r w:rsidR="00F23419">
        <w:rPr>
          <w:rFonts w:eastAsia="Calibri" w:cs="Times New Roman"/>
          <w:w w:val="105"/>
          <w:szCs w:val="24"/>
        </w:rPr>
        <w:t>)</w:t>
      </w:r>
      <w:r w:rsidRPr="002668B0">
        <w:rPr>
          <w:rFonts w:eastAsia="Calibri" w:cs="Times New Roman"/>
          <w:w w:val="105"/>
          <w:szCs w:val="24"/>
        </w:rPr>
        <w:t xml:space="preserve"> </w:t>
      </w:r>
      <w:r w:rsidRPr="002668B0">
        <w:rPr>
          <w:rFonts w:eastAsia="Calibri" w:cs="Times New Roman"/>
          <w:i/>
          <w:w w:val="105"/>
          <w:szCs w:val="24"/>
        </w:rPr>
        <w:t xml:space="preserve">for windows. </w:t>
      </w:r>
      <w:r w:rsidRPr="002668B0">
        <w:rPr>
          <w:rFonts w:eastAsia="Calibri" w:cs="Times New Roman"/>
          <w:w w:val="105"/>
          <w:szCs w:val="24"/>
        </w:rPr>
        <w:t>Dalam penelitian ini, analisis regresi digunakan untuk mengetahui  seberapa kuat pengaruh</w:t>
      </w:r>
      <w:r w:rsidR="000B60C7" w:rsidRPr="002668B0">
        <w:rPr>
          <w:rFonts w:eastAsia="Calibri" w:cs="Times New Roman"/>
          <w:i/>
          <w:w w:val="105"/>
          <w:szCs w:val="24"/>
        </w:rPr>
        <w:t xml:space="preserve"> </w:t>
      </w:r>
      <w:r w:rsidR="000B60C7" w:rsidRPr="002668B0">
        <w:rPr>
          <w:rFonts w:eastAsia="Calibri" w:cs="Times New Roman"/>
          <w:w w:val="105"/>
          <w:szCs w:val="24"/>
        </w:rPr>
        <w:t>keterlibatan pemakai, pelatihan dan pendidikan, dan keahlian pemakai terhadap kinerja sistem informasi akuntansi</w:t>
      </w:r>
      <w:r w:rsidRPr="002668B0">
        <w:rPr>
          <w:rFonts w:eastAsia="Calibri" w:cs="Times New Roman"/>
          <w:w w:val="105"/>
          <w:szCs w:val="24"/>
        </w:rPr>
        <w:t xml:space="preserve">. </w:t>
      </w:r>
    </w:p>
    <w:p w14:paraId="7FF69C9F" w14:textId="087C62CF" w:rsidR="001F23C3" w:rsidRDefault="001227CD" w:rsidP="00DB5956">
      <w:pPr>
        <w:widowControl w:val="0"/>
        <w:jc w:val="both"/>
        <w:rPr>
          <w:rFonts w:eastAsia="Calibri" w:cs="Times New Roman"/>
          <w:w w:val="105"/>
          <w:szCs w:val="24"/>
        </w:rPr>
      </w:pPr>
      <w:r w:rsidRPr="002668B0">
        <w:rPr>
          <w:rFonts w:eastAsia="Calibri" w:cs="Times New Roman"/>
          <w:w w:val="105"/>
          <w:szCs w:val="24"/>
        </w:rPr>
        <w:t>Menurut Sugiyono (2015:</w:t>
      </w:r>
      <w:r w:rsidR="001F23C3" w:rsidRPr="002668B0">
        <w:rPr>
          <w:rFonts w:eastAsia="Calibri" w:cs="Times New Roman"/>
          <w:w w:val="105"/>
          <w:szCs w:val="24"/>
        </w:rPr>
        <w:t>269) analisis regresi berganda dapat dirumuskan sebagai berikut :</w:t>
      </w:r>
    </w:p>
    <w:p w14:paraId="26E75A2B" w14:textId="77777777" w:rsidR="00FE0C3A" w:rsidRPr="002668B0" w:rsidRDefault="00FE0C3A" w:rsidP="001F23C3">
      <w:pPr>
        <w:widowControl w:val="0"/>
        <w:ind w:firstLine="720"/>
        <w:jc w:val="both"/>
        <w:rPr>
          <w:rFonts w:eastAsia="Calibri" w:cs="Times New Roman"/>
          <w:w w:val="105"/>
          <w:szCs w:val="24"/>
        </w:rPr>
      </w:pPr>
    </w:p>
    <w:p w14:paraId="32E374E0" w14:textId="77777777" w:rsidR="001F23C3" w:rsidRPr="002668B0" w:rsidRDefault="001F23C3" w:rsidP="001F23C3">
      <w:pPr>
        <w:spacing w:line="482" w:lineRule="auto"/>
        <w:ind w:right="16"/>
        <w:jc w:val="center"/>
        <w:rPr>
          <w:rFonts w:eastAsia="Calibri" w:cs="Times New Roman"/>
          <w:color w:val="000000"/>
          <w:szCs w:val="24"/>
        </w:rPr>
      </w:pPr>
      <w:r w:rsidRPr="002668B0">
        <w:rPr>
          <w:rFonts w:eastAsia="Calibri" w:cs="Times New Roman"/>
          <w:color w:val="000000"/>
          <w:szCs w:val="24"/>
        </w:rPr>
        <w:t>Y = α + β</w:t>
      </w:r>
      <w:r w:rsidRPr="002668B0">
        <w:rPr>
          <w:rFonts w:eastAsia="Calibri" w:cs="Times New Roman"/>
          <w:color w:val="000000"/>
          <w:szCs w:val="24"/>
          <w:vertAlign w:val="subscript"/>
        </w:rPr>
        <w:t>1</w:t>
      </w:r>
      <w:r w:rsidRPr="002668B0">
        <w:rPr>
          <w:rFonts w:eastAsia="Calibri" w:cs="Times New Roman"/>
          <w:color w:val="000000"/>
          <w:szCs w:val="24"/>
        </w:rPr>
        <w:t>X</w:t>
      </w:r>
      <w:r w:rsidRPr="002668B0">
        <w:rPr>
          <w:rFonts w:eastAsia="Calibri" w:cs="Times New Roman"/>
          <w:color w:val="000000"/>
          <w:szCs w:val="24"/>
          <w:vertAlign w:val="subscript"/>
        </w:rPr>
        <w:t>1</w:t>
      </w:r>
      <w:r w:rsidRPr="002668B0">
        <w:rPr>
          <w:rFonts w:eastAsia="Calibri" w:cs="Times New Roman"/>
          <w:color w:val="000000"/>
          <w:szCs w:val="24"/>
        </w:rPr>
        <w:t xml:space="preserve"> + β</w:t>
      </w:r>
      <w:r w:rsidRPr="002668B0">
        <w:rPr>
          <w:rFonts w:eastAsia="Calibri" w:cs="Times New Roman"/>
          <w:color w:val="000000"/>
          <w:szCs w:val="24"/>
          <w:vertAlign w:val="subscript"/>
        </w:rPr>
        <w:t>2</w:t>
      </w:r>
      <w:r w:rsidRPr="002668B0">
        <w:rPr>
          <w:rFonts w:eastAsia="Calibri" w:cs="Times New Roman"/>
          <w:color w:val="000000"/>
          <w:szCs w:val="24"/>
        </w:rPr>
        <w:t>X</w:t>
      </w:r>
      <w:r w:rsidRPr="002668B0">
        <w:rPr>
          <w:rFonts w:eastAsia="Calibri" w:cs="Times New Roman"/>
          <w:color w:val="000000"/>
          <w:szCs w:val="24"/>
          <w:vertAlign w:val="subscript"/>
        </w:rPr>
        <w:t>2</w:t>
      </w:r>
      <w:r w:rsidRPr="002668B0">
        <w:rPr>
          <w:rFonts w:eastAsia="Calibri" w:cs="Times New Roman"/>
          <w:color w:val="000000"/>
          <w:szCs w:val="24"/>
        </w:rPr>
        <w:t xml:space="preserve"> + β</w:t>
      </w:r>
      <w:r w:rsidRPr="002668B0">
        <w:rPr>
          <w:rFonts w:eastAsia="Calibri" w:cs="Times New Roman"/>
          <w:color w:val="000000"/>
          <w:szCs w:val="24"/>
          <w:vertAlign w:val="subscript"/>
        </w:rPr>
        <w:t>3</w:t>
      </w:r>
      <w:r w:rsidRPr="002668B0">
        <w:rPr>
          <w:rFonts w:eastAsia="Calibri" w:cs="Times New Roman"/>
          <w:color w:val="000000"/>
          <w:szCs w:val="24"/>
        </w:rPr>
        <w:t>X</w:t>
      </w:r>
      <w:r w:rsidRPr="002668B0">
        <w:rPr>
          <w:rFonts w:eastAsia="Calibri" w:cs="Times New Roman"/>
          <w:color w:val="000000"/>
          <w:szCs w:val="24"/>
          <w:vertAlign w:val="subscript"/>
        </w:rPr>
        <w:t>3</w:t>
      </w:r>
      <w:r w:rsidRPr="002668B0">
        <w:rPr>
          <w:rFonts w:eastAsia="Calibri" w:cs="Times New Roman"/>
          <w:color w:val="000000"/>
          <w:szCs w:val="24"/>
        </w:rPr>
        <w:t xml:space="preserve"> + β</w:t>
      </w:r>
      <w:r w:rsidRPr="002668B0">
        <w:rPr>
          <w:rFonts w:eastAsia="Calibri" w:cs="Times New Roman"/>
          <w:color w:val="000000"/>
          <w:szCs w:val="24"/>
          <w:vertAlign w:val="subscript"/>
        </w:rPr>
        <w:t>4</w:t>
      </w:r>
      <w:r w:rsidRPr="002668B0">
        <w:rPr>
          <w:rFonts w:eastAsia="Calibri" w:cs="Times New Roman"/>
          <w:color w:val="000000"/>
          <w:szCs w:val="24"/>
        </w:rPr>
        <w:t>X</w:t>
      </w:r>
      <w:r w:rsidRPr="002668B0">
        <w:rPr>
          <w:rFonts w:eastAsia="Calibri" w:cs="Times New Roman"/>
          <w:color w:val="000000"/>
          <w:szCs w:val="24"/>
          <w:vertAlign w:val="subscript"/>
        </w:rPr>
        <w:t>4</w:t>
      </w:r>
      <w:r w:rsidRPr="002668B0">
        <w:rPr>
          <w:rFonts w:eastAsia="Calibri" w:cs="Times New Roman"/>
          <w:color w:val="000000"/>
          <w:szCs w:val="24"/>
        </w:rPr>
        <w:t xml:space="preserve"> + e</w:t>
      </w:r>
    </w:p>
    <w:p w14:paraId="14F56272" w14:textId="77777777" w:rsidR="00FF74F3" w:rsidRDefault="00FF74F3" w:rsidP="001F23C3">
      <w:pPr>
        <w:spacing w:line="482" w:lineRule="auto"/>
        <w:ind w:left="720" w:right="16"/>
        <w:jc w:val="both"/>
        <w:rPr>
          <w:rFonts w:eastAsia="Calibri" w:cs="Times New Roman"/>
          <w:color w:val="000000"/>
          <w:szCs w:val="24"/>
          <w:lang w:val="en-US"/>
        </w:rPr>
      </w:pPr>
    </w:p>
    <w:p w14:paraId="5B078B9E" w14:textId="77777777"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Keterangan:</w:t>
      </w:r>
    </w:p>
    <w:p w14:paraId="4B8408DC" w14:textId="28A13612"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 xml:space="preserve">Y </w:t>
      </w:r>
      <w:r w:rsidRPr="002668B0">
        <w:rPr>
          <w:rFonts w:eastAsia="Calibri" w:cs="Times New Roman"/>
          <w:color w:val="000000"/>
          <w:szCs w:val="24"/>
        </w:rPr>
        <w:tab/>
        <w:t xml:space="preserve">= </w:t>
      </w:r>
      <w:r w:rsidR="00B7412A" w:rsidRPr="002668B0">
        <w:rPr>
          <w:rFonts w:eastAsia="Calibri" w:cs="Times New Roman"/>
          <w:color w:val="000000"/>
          <w:szCs w:val="24"/>
        </w:rPr>
        <w:t>Kinerja Sistem Informasi Akuntansi</w:t>
      </w:r>
    </w:p>
    <w:p w14:paraId="2354BF4F" w14:textId="77777777"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 xml:space="preserve">α </w:t>
      </w:r>
      <w:r w:rsidRPr="002668B0">
        <w:rPr>
          <w:rFonts w:eastAsia="Calibri" w:cs="Times New Roman"/>
          <w:color w:val="000000"/>
          <w:szCs w:val="24"/>
        </w:rPr>
        <w:tab/>
        <w:t>= Konstanta, nilai Y bila X = 0 (harga konstan)</w:t>
      </w:r>
    </w:p>
    <w:p w14:paraId="053BF5F2" w14:textId="77777777"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 xml:space="preserve">β1- β4 </w:t>
      </w:r>
      <w:r w:rsidRPr="002668B0">
        <w:rPr>
          <w:rFonts w:eastAsia="Calibri" w:cs="Times New Roman"/>
          <w:color w:val="000000"/>
          <w:szCs w:val="24"/>
        </w:rPr>
        <w:tab/>
        <w:t>= Koefisien Regresi dari setiap variabel independen</w:t>
      </w:r>
    </w:p>
    <w:p w14:paraId="6856F9E3" w14:textId="1F5638A6"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X</w:t>
      </w:r>
      <w:r w:rsidRPr="002668B0">
        <w:rPr>
          <w:rFonts w:eastAsia="Calibri" w:cs="Times New Roman"/>
          <w:color w:val="000000"/>
          <w:szCs w:val="24"/>
          <w:vertAlign w:val="subscript"/>
        </w:rPr>
        <w:t>1</w:t>
      </w:r>
      <w:r w:rsidRPr="002668B0">
        <w:rPr>
          <w:rFonts w:eastAsia="Calibri" w:cs="Times New Roman"/>
          <w:color w:val="000000"/>
          <w:szCs w:val="24"/>
        </w:rPr>
        <w:t xml:space="preserve"> </w:t>
      </w:r>
      <w:r w:rsidRPr="002668B0">
        <w:rPr>
          <w:rFonts w:eastAsia="Calibri" w:cs="Times New Roman"/>
          <w:color w:val="000000"/>
          <w:szCs w:val="24"/>
        </w:rPr>
        <w:tab/>
        <w:t xml:space="preserve">= </w:t>
      </w:r>
      <w:r w:rsidR="00B7412A" w:rsidRPr="002668B0">
        <w:rPr>
          <w:rFonts w:eastAsia="Calibri" w:cs="Times New Roman"/>
          <w:color w:val="000000"/>
          <w:szCs w:val="24"/>
        </w:rPr>
        <w:t>Keterlibatan Pemakai</w:t>
      </w:r>
    </w:p>
    <w:p w14:paraId="6BBD6369" w14:textId="087772B9"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X</w:t>
      </w:r>
      <w:r w:rsidRPr="002668B0">
        <w:rPr>
          <w:rFonts w:eastAsia="Calibri" w:cs="Times New Roman"/>
          <w:color w:val="000000"/>
          <w:szCs w:val="24"/>
          <w:vertAlign w:val="subscript"/>
        </w:rPr>
        <w:t>2</w:t>
      </w:r>
      <w:r w:rsidRPr="002668B0">
        <w:rPr>
          <w:rFonts w:eastAsia="Calibri" w:cs="Times New Roman"/>
          <w:color w:val="000000"/>
          <w:szCs w:val="24"/>
        </w:rPr>
        <w:t xml:space="preserve"> </w:t>
      </w:r>
      <w:r w:rsidRPr="002668B0">
        <w:rPr>
          <w:rFonts w:eastAsia="Calibri" w:cs="Times New Roman"/>
          <w:color w:val="000000"/>
          <w:szCs w:val="24"/>
        </w:rPr>
        <w:tab/>
        <w:t xml:space="preserve">= </w:t>
      </w:r>
      <w:r w:rsidR="00B7412A" w:rsidRPr="002668B0">
        <w:rPr>
          <w:rFonts w:eastAsia="Calibri" w:cs="Times New Roman"/>
          <w:color w:val="000000"/>
          <w:szCs w:val="24"/>
        </w:rPr>
        <w:t>Pelatihan dan Pendidikan</w:t>
      </w:r>
    </w:p>
    <w:p w14:paraId="5B9BAD34" w14:textId="59D53694"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X</w:t>
      </w:r>
      <w:r w:rsidRPr="002668B0">
        <w:rPr>
          <w:rFonts w:eastAsia="Calibri" w:cs="Times New Roman"/>
          <w:color w:val="000000"/>
          <w:szCs w:val="24"/>
          <w:vertAlign w:val="subscript"/>
        </w:rPr>
        <w:t>3</w:t>
      </w:r>
      <w:r w:rsidRPr="002668B0">
        <w:rPr>
          <w:rFonts w:eastAsia="Calibri" w:cs="Times New Roman"/>
          <w:color w:val="000000"/>
          <w:szCs w:val="24"/>
        </w:rPr>
        <w:t xml:space="preserve"> </w:t>
      </w:r>
      <w:r w:rsidRPr="002668B0">
        <w:rPr>
          <w:rFonts w:eastAsia="Calibri" w:cs="Times New Roman"/>
          <w:color w:val="000000"/>
          <w:szCs w:val="24"/>
        </w:rPr>
        <w:tab/>
        <w:t xml:space="preserve">= </w:t>
      </w:r>
      <w:r w:rsidR="00B7412A" w:rsidRPr="002668B0">
        <w:rPr>
          <w:rFonts w:eastAsia="Calibri" w:cs="Times New Roman"/>
          <w:color w:val="000000"/>
          <w:szCs w:val="24"/>
        </w:rPr>
        <w:t>Keahlian Pemakai</w:t>
      </w:r>
    </w:p>
    <w:p w14:paraId="7E5079AE" w14:textId="77777777" w:rsidR="001F23C3" w:rsidRPr="002668B0" w:rsidRDefault="001F23C3" w:rsidP="001F23C3">
      <w:pPr>
        <w:spacing w:line="482" w:lineRule="auto"/>
        <w:ind w:left="720" w:right="16"/>
        <w:jc w:val="both"/>
        <w:rPr>
          <w:rFonts w:eastAsia="Calibri" w:cs="Times New Roman"/>
          <w:color w:val="000000"/>
          <w:szCs w:val="24"/>
        </w:rPr>
      </w:pPr>
      <w:r w:rsidRPr="002668B0">
        <w:rPr>
          <w:rFonts w:eastAsia="Calibri" w:cs="Times New Roman"/>
          <w:color w:val="000000"/>
          <w:szCs w:val="24"/>
        </w:rPr>
        <w:t xml:space="preserve">e </w:t>
      </w:r>
      <w:r w:rsidRPr="002668B0">
        <w:rPr>
          <w:rFonts w:eastAsia="Calibri" w:cs="Times New Roman"/>
          <w:color w:val="000000"/>
          <w:szCs w:val="24"/>
        </w:rPr>
        <w:tab/>
        <w:t xml:space="preserve">= </w:t>
      </w:r>
      <w:r w:rsidRPr="002668B0">
        <w:rPr>
          <w:rFonts w:eastAsia="Calibri" w:cs="Times New Roman"/>
          <w:i/>
          <w:color w:val="000000"/>
          <w:szCs w:val="24"/>
        </w:rPr>
        <w:t>Error Term</w:t>
      </w:r>
    </w:p>
    <w:p w14:paraId="5253BAFA" w14:textId="5996A34F" w:rsidR="002C5E96" w:rsidRPr="002668B0" w:rsidRDefault="002C5E96" w:rsidP="002C5E96">
      <w:pPr>
        <w:pStyle w:val="BodyText"/>
        <w:spacing w:before="4"/>
        <w:jc w:val="both"/>
      </w:pPr>
    </w:p>
    <w:p w14:paraId="307E667F" w14:textId="3734AB4B" w:rsidR="002C5E96" w:rsidRPr="00DB5956" w:rsidRDefault="002C5E96" w:rsidP="009675D6">
      <w:pPr>
        <w:pStyle w:val="ListParagraph"/>
        <w:numPr>
          <w:ilvl w:val="1"/>
          <w:numId w:val="32"/>
        </w:numPr>
        <w:ind w:left="360"/>
        <w:rPr>
          <w:rFonts w:cs="Times New Roman"/>
          <w:b/>
        </w:rPr>
      </w:pPr>
      <w:bookmarkStart w:id="129" w:name="_Toc72638108"/>
      <w:r w:rsidRPr="00DB5956">
        <w:rPr>
          <w:rFonts w:cs="Times New Roman"/>
          <w:b/>
        </w:rPr>
        <w:t>Rancangan Pengujian</w:t>
      </w:r>
      <w:r w:rsidRPr="00DB5956">
        <w:rPr>
          <w:rFonts w:cs="Times New Roman"/>
          <w:b/>
          <w:spacing w:val="-4"/>
        </w:rPr>
        <w:t xml:space="preserve"> </w:t>
      </w:r>
      <w:r w:rsidRPr="00DB5956">
        <w:rPr>
          <w:rFonts w:cs="Times New Roman"/>
          <w:b/>
        </w:rPr>
        <w:t>Hipotesis</w:t>
      </w:r>
      <w:bookmarkEnd w:id="129"/>
    </w:p>
    <w:p w14:paraId="7C2EDFCA" w14:textId="27A14F4E" w:rsidR="002C5E96" w:rsidRPr="002668B0" w:rsidRDefault="002C5E96" w:rsidP="002F147A">
      <w:pPr>
        <w:pStyle w:val="BodyText"/>
        <w:spacing w:line="480" w:lineRule="auto"/>
        <w:ind w:right="118"/>
        <w:jc w:val="both"/>
      </w:pPr>
      <w:r w:rsidRPr="002668B0">
        <w:t>Hipotesis</w:t>
      </w:r>
      <w:r w:rsidRPr="002668B0">
        <w:rPr>
          <w:spacing w:val="-7"/>
        </w:rPr>
        <w:t xml:space="preserve"> </w:t>
      </w:r>
      <w:r w:rsidRPr="002668B0">
        <w:t>merupakan</w:t>
      </w:r>
      <w:r w:rsidRPr="002668B0">
        <w:rPr>
          <w:spacing w:val="-7"/>
        </w:rPr>
        <w:t xml:space="preserve"> </w:t>
      </w:r>
      <w:r w:rsidRPr="002668B0">
        <w:t>jawaban</w:t>
      </w:r>
      <w:r w:rsidRPr="002668B0">
        <w:rPr>
          <w:spacing w:val="-7"/>
        </w:rPr>
        <w:t xml:space="preserve"> </w:t>
      </w:r>
      <w:r w:rsidRPr="002668B0">
        <w:t>sementara</w:t>
      </w:r>
      <w:r w:rsidRPr="002668B0">
        <w:rPr>
          <w:spacing w:val="-8"/>
        </w:rPr>
        <w:t xml:space="preserve"> </w:t>
      </w:r>
      <w:r w:rsidRPr="002668B0">
        <w:t>atas</w:t>
      </w:r>
      <w:r w:rsidRPr="002668B0">
        <w:rPr>
          <w:spacing w:val="-8"/>
        </w:rPr>
        <w:t xml:space="preserve"> </w:t>
      </w:r>
      <w:r w:rsidRPr="002668B0">
        <w:t>rumusan</w:t>
      </w:r>
      <w:r w:rsidRPr="002668B0">
        <w:rPr>
          <w:spacing w:val="-7"/>
        </w:rPr>
        <w:t xml:space="preserve"> </w:t>
      </w:r>
      <w:r w:rsidRPr="002668B0">
        <w:t>masalah</w:t>
      </w:r>
      <w:r w:rsidRPr="002668B0">
        <w:rPr>
          <w:spacing w:val="-5"/>
        </w:rPr>
        <w:t xml:space="preserve"> </w:t>
      </w:r>
      <w:r w:rsidRPr="002668B0">
        <w:t>yang</w:t>
      </w:r>
      <w:r w:rsidRPr="002668B0">
        <w:rPr>
          <w:spacing w:val="-10"/>
        </w:rPr>
        <w:t xml:space="preserve"> </w:t>
      </w:r>
      <w:r w:rsidRPr="002668B0">
        <w:t>akan diuji</w:t>
      </w:r>
      <w:r w:rsidRPr="002668B0">
        <w:rPr>
          <w:spacing w:val="-10"/>
        </w:rPr>
        <w:t xml:space="preserve"> </w:t>
      </w:r>
      <w:r w:rsidRPr="002668B0">
        <w:t>kebenarannya</w:t>
      </w:r>
      <w:r w:rsidRPr="002668B0">
        <w:rPr>
          <w:spacing w:val="-12"/>
        </w:rPr>
        <w:t xml:space="preserve"> </w:t>
      </w:r>
      <w:r w:rsidRPr="002668B0">
        <w:t>dalam</w:t>
      </w:r>
      <w:r w:rsidRPr="002668B0">
        <w:rPr>
          <w:spacing w:val="-10"/>
        </w:rPr>
        <w:t xml:space="preserve"> </w:t>
      </w:r>
      <w:r w:rsidRPr="002668B0">
        <w:t>suatu</w:t>
      </w:r>
      <w:r w:rsidRPr="002668B0">
        <w:rPr>
          <w:spacing w:val="-10"/>
        </w:rPr>
        <w:t xml:space="preserve"> </w:t>
      </w:r>
      <w:r w:rsidRPr="002668B0">
        <w:t>penelitian.</w:t>
      </w:r>
      <w:r w:rsidRPr="002668B0">
        <w:rPr>
          <w:spacing w:val="-8"/>
        </w:rPr>
        <w:t xml:space="preserve"> </w:t>
      </w:r>
      <w:r w:rsidRPr="002668B0">
        <w:t>Pengujian</w:t>
      </w:r>
      <w:r w:rsidRPr="002668B0">
        <w:rPr>
          <w:spacing w:val="-11"/>
        </w:rPr>
        <w:t xml:space="preserve"> </w:t>
      </w:r>
      <w:r w:rsidRPr="002668B0">
        <w:t>hipotesis</w:t>
      </w:r>
      <w:r w:rsidRPr="002668B0">
        <w:rPr>
          <w:spacing w:val="-10"/>
        </w:rPr>
        <w:t xml:space="preserve"> </w:t>
      </w:r>
      <w:r w:rsidRPr="002668B0">
        <w:t>dalam</w:t>
      </w:r>
      <w:r w:rsidRPr="002668B0">
        <w:rPr>
          <w:spacing w:val="-11"/>
        </w:rPr>
        <w:t xml:space="preserve"> </w:t>
      </w:r>
      <w:r w:rsidRPr="002668B0">
        <w:t>penelitian</w:t>
      </w:r>
      <w:r w:rsidRPr="002668B0">
        <w:rPr>
          <w:spacing w:val="-11"/>
        </w:rPr>
        <w:t xml:space="preserve"> </w:t>
      </w:r>
      <w:r w:rsidRPr="002668B0">
        <w:t xml:space="preserve">ini menggunakan pengujian secara parsial (uji </w:t>
      </w:r>
      <w:r w:rsidRPr="002668B0">
        <w:rPr>
          <w:i/>
        </w:rPr>
        <w:t>t</w:t>
      </w:r>
      <w:r w:rsidRPr="002668B0">
        <w:t xml:space="preserve">) dan menyajikan secara simultan (uji </w:t>
      </w:r>
      <w:r w:rsidRPr="002668B0">
        <w:rPr>
          <w:i/>
        </w:rPr>
        <w:t>f</w:t>
      </w:r>
      <w:r w:rsidRPr="002668B0">
        <w:t xml:space="preserve">). hipotesis yang akan diuji dan dibuktikan dalam penelitian ini berkaitan dengan variabel-variabel bebas yaitu implementasi </w:t>
      </w:r>
      <w:r w:rsidR="000B60C7" w:rsidRPr="002668B0">
        <w:rPr>
          <w:lang w:val="id-ID"/>
        </w:rPr>
        <w:t>keterlibatan pemakai</w:t>
      </w:r>
      <w:r w:rsidRPr="002668B0">
        <w:t>,</w:t>
      </w:r>
      <w:r w:rsidR="000B60C7" w:rsidRPr="002668B0">
        <w:rPr>
          <w:lang w:val="id-ID"/>
        </w:rPr>
        <w:t xml:space="preserve"> pelatihan dan pendidikan dan</w:t>
      </w:r>
      <w:r w:rsidR="000B60C7" w:rsidRPr="002668B0">
        <w:t xml:space="preserve"> keahlian</w:t>
      </w:r>
      <w:r w:rsidR="002B6F60" w:rsidRPr="002668B0">
        <w:t>, serta variabel terikat kinerja</w:t>
      </w:r>
      <w:r w:rsidR="002B6F60" w:rsidRPr="002668B0">
        <w:rPr>
          <w:lang w:val="id-ID"/>
        </w:rPr>
        <w:t xml:space="preserve"> </w:t>
      </w:r>
      <w:r w:rsidR="002B6F60" w:rsidRPr="002668B0">
        <w:t>sistem</w:t>
      </w:r>
      <w:r w:rsidRPr="002668B0">
        <w:t xml:space="preserve"> informasi akuntansi.</w:t>
      </w:r>
    </w:p>
    <w:p w14:paraId="1DDCC8A8" w14:textId="77777777" w:rsidR="00EB57B5" w:rsidRPr="002668B0" w:rsidRDefault="00EB57B5" w:rsidP="00410630">
      <w:pPr>
        <w:pStyle w:val="BodyText"/>
        <w:spacing w:before="10"/>
        <w:ind w:firstLine="709"/>
        <w:jc w:val="both"/>
      </w:pPr>
    </w:p>
    <w:p w14:paraId="2D4C376E" w14:textId="6D1D734A" w:rsidR="002C5E96" w:rsidRPr="002668B0" w:rsidRDefault="002C5E96" w:rsidP="00DB5956">
      <w:pPr>
        <w:pStyle w:val="BodyText"/>
        <w:spacing w:before="10"/>
        <w:jc w:val="both"/>
      </w:pPr>
      <w:r w:rsidRPr="002668B0">
        <w:t>Menurut Sugiyono (2014:64) pengertian hipotesis yaitu:</w:t>
      </w:r>
    </w:p>
    <w:p w14:paraId="5FF731EE" w14:textId="77777777" w:rsidR="002C5E96" w:rsidRPr="002668B0" w:rsidRDefault="002C5E96" w:rsidP="002C5E96">
      <w:pPr>
        <w:pStyle w:val="BodyText"/>
        <w:jc w:val="both"/>
      </w:pPr>
    </w:p>
    <w:p w14:paraId="29434F6E" w14:textId="6A2EDF75" w:rsidR="002C5E96" w:rsidRDefault="002C5E96" w:rsidP="00410630">
      <w:pPr>
        <w:pStyle w:val="BodyText"/>
        <w:ind w:left="709" w:right="120"/>
        <w:jc w:val="both"/>
      </w:pPr>
      <w:r w:rsidRPr="002668B0">
        <w:t>“Hipotesis merupakan jawaban sementara terhadap rumusan masalah penelitian, oleh karena itu rumusan masalah penelitian biasanya disusun dalam bentuk kalimat pertanyaan. Dikatakan sementara, karena jawaban yang</w:t>
      </w:r>
      <w:r w:rsidRPr="002668B0">
        <w:rPr>
          <w:spacing w:val="-19"/>
        </w:rPr>
        <w:t xml:space="preserve"> </w:t>
      </w:r>
      <w:r w:rsidRPr="002668B0">
        <w:t>diberikan</w:t>
      </w:r>
      <w:r w:rsidRPr="002668B0">
        <w:rPr>
          <w:spacing w:val="-17"/>
        </w:rPr>
        <w:t xml:space="preserve"> </w:t>
      </w:r>
      <w:r w:rsidRPr="002668B0">
        <w:t>baru</w:t>
      </w:r>
      <w:r w:rsidRPr="002668B0">
        <w:rPr>
          <w:spacing w:val="-18"/>
        </w:rPr>
        <w:t xml:space="preserve"> </w:t>
      </w:r>
      <w:r w:rsidRPr="002668B0">
        <w:t>berdasarkan</w:t>
      </w:r>
      <w:r w:rsidRPr="002668B0">
        <w:rPr>
          <w:spacing w:val="-17"/>
        </w:rPr>
        <w:t xml:space="preserve"> </w:t>
      </w:r>
      <w:r w:rsidRPr="002668B0">
        <w:t>pada</w:t>
      </w:r>
      <w:r w:rsidRPr="002668B0">
        <w:rPr>
          <w:spacing w:val="-18"/>
        </w:rPr>
        <w:t xml:space="preserve"> </w:t>
      </w:r>
      <w:r w:rsidRPr="002668B0">
        <w:t>teoriyang</w:t>
      </w:r>
      <w:r w:rsidRPr="002668B0">
        <w:rPr>
          <w:spacing w:val="-19"/>
        </w:rPr>
        <w:t xml:space="preserve"> </w:t>
      </w:r>
      <w:r w:rsidRPr="002668B0">
        <w:t>releven,</w:t>
      </w:r>
      <w:r w:rsidRPr="002668B0">
        <w:rPr>
          <w:spacing w:val="-17"/>
        </w:rPr>
        <w:t xml:space="preserve"> </w:t>
      </w:r>
      <w:r w:rsidRPr="002668B0">
        <w:t>belum</w:t>
      </w:r>
      <w:r w:rsidRPr="002668B0">
        <w:rPr>
          <w:spacing w:val="-16"/>
        </w:rPr>
        <w:t xml:space="preserve"> </w:t>
      </w:r>
      <w:r w:rsidRPr="002668B0">
        <w:t>didasarkan pada fakta-fakta empiris yang diperoleh melalui pengumpulan data. Jadi hipotesis</w:t>
      </w:r>
      <w:r w:rsidRPr="002668B0">
        <w:rPr>
          <w:spacing w:val="-10"/>
        </w:rPr>
        <w:t xml:space="preserve"> </w:t>
      </w:r>
      <w:r w:rsidRPr="002668B0">
        <w:t>juga</w:t>
      </w:r>
      <w:r w:rsidRPr="002668B0">
        <w:rPr>
          <w:spacing w:val="-12"/>
        </w:rPr>
        <w:t xml:space="preserve"> </w:t>
      </w:r>
      <w:r w:rsidRPr="002668B0">
        <w:t>dapat</w:t>
      </w:r>
      <w:r w:rsidRPr="002668B0">
        <w:rPr>
          <w:spacing w:val="-11"/>
        </w:rPr>
        <w:t xml:space="preserve"> </w:t>
      </w:r>
      <w:r w:rsidRPr="002668B0">
        <w:t>dinyatakan</w:t>
      </w:r>
      <w:r w:rsidRPr="002668B0">
        <w:rPr>
          <w:spacing w:val="-11"/>
        </w:rPr>
        <w:t xml:space="preserve"> </w:t>
      </w:r>
      <w:r w:rsidRPr="002668B0">
        <w:t>sebagai</w:t>
      </w:r>
      <w:r w:rsidRPr="002668B0">
        <w:rPr>
          <w:spacing w:val="-11"/>
        </w:rPr>
        <w:t xml:space="preserve"> </w:t>
      </w:r>
      <w:r w:rsidRPr="002668B0">
        <w:t>jawaban</w:t>
      </w:r>
      <w:r w:rsidRPr="002668B0">
        <w:rPr>
          <w:spacing w:val="-11"/>
        </w:rPr>
        <w:t xml:space="preserve"> </w:t>
      </w:r>
      <w:r w:rsidRPr="002668B0">
        <w:t>teoritis</w:t>
      </w:r>
      <w:r w:rsidRPr="002668B0">
        <w:rPr>
          <w:spacing w:val="-10"/>
        </w:rPr>
        <w:t xml:space="preserve"> </w:t>
      </w:r>
      <w:r w:rsidRPr="002668B0">
        <w:t>terhadap</w:t>
      </w:r>
      <w:r w:rsidRPr="002668B0">
        <w:rPr>
          <w:spacing w:val="-11"/>
        </w:rPr>
        <w:t xml:space="preserve"> </w:t>
      </w:r>
      <w:r w:rsidRPr="002668B0">
        <w:t>rumusan masalah penelitian, belum jawaban yang</w:t>
      </w:r>
      <w:r w:rsidRPr="002668B0">
        <w:rPr>
          <w:spacing w:val="-11"/>
        </w:rPr>
        <w:t xml:space="preserve"> </w:t>
      </w:r>
      <w:r w:rsidRPr="002668B0">
        <w:t>empirik.”</w:t>
      </w:r>
    </w:p>
    <w:p w14:paraId="164AEBE1" w14:textId="4C39FDB2" w:rsidR="002C5E96" w:rsidRPr="002668B0" w:rsidRDefault="002C5E96" w:rsidP="002C5E96">
      <w:pPr>
        <w:pStyle w:val="BodyText"/>
        <w:jc w:val="both"/>
      </w:pPr>
    </w:p>
    <w:p w14:paraId="5347E410" w14:textId="77777777" w:rsidR="002C5E96" w:rsidRPr="002668B0" w:rsidRDefault="002C5E96" w:rsidP="002C5E96">
      <w:pPr>
        <w:pStyle w:val="BodyText"/>
        <w:spacing w:before="4"/>
        <w:jc w:val="both"/>
      </w:pPr>
    </w:p>
    <w:p w14:paraId="65BBAC0D" w14:textId="094C5111" w:rsidR="00DB5956" w:rsidRPr="002668B0" w:rsidRDefault="00DE3B2C" w:rsidP="00DB5956">
      <w:pPr>
        <w:spacing w:before="100" w:beforeAutospacing="1" w:after="100" w:afterAutospacing="1" w:line="360" w:lineRule="auto"/>
        <w:rPr>
          <w:rFonts w:cs="Times New Roman"/>
          <w:b/>
          <w:color w:val="000000" w:themeColor="text1"/>
          <w:szCs w:val="24"/>
        </w:rPr>
      </w:pPr>
      <w:r>
        <w:rPr>
          <w:rFonts w:cs="Times New Roman"/>
          <w:noProof/>
          <w:color w:val="000000" w:themeColor="text1"/>
          <w:szCs w:val="24"/>
          <w:lang w:eastAsia="id-ID"/>
        </w:rPr>
        <mc:AlternateContent>
          <mc:Choice Requires="wps">
            <w:drawing>
              <wp:anchor distT="0" distB="0" distL="114300" distR="114300" simplePos="0" relativeHeight="251752448" behindDoc="0" locked="0" layoutInCell="1" allowOverlap="1" wp14:anchorId="4FCEB0D9" wp14:editId="41B02CB8">
                <wp:simplePos x="0" y="0"/>
                <wp:positionH relativeFrom="column">
                  <wp:posOffset>217170</wp:posOffset>
                </wp:positionH>
                <wp:positionV relativeFrom="paragraph">
                  <wp:posOffset>17780</wp:posOffset>
                </wp:positionV>
                <wp:extent cx="1609725" cy="2486025"/>
                <wp:effectExtent l="0" t="0" r="28575" b="28575"/>
                <wp:wrapNone/>
                <wp:docPr id="101" name="Rectangle 101"/>
                <wp:cNvGraphicFramePr/>
                <a:graphic xmlns:a="http://schemas.openxmlformats.org/drawingml/2006/main">
                  <a:graphicData uri="http://schemas.microsoft.com/office/word/2010/wordprocessingShape">
                    <wps:wsp>
                      <wps:cNvSpPr/>
                      <wps:spPr>
                        <a:xfrm>
                          <a:off x="0" y="0"/>
                          <a:ext cx="1609725" cy="24860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BB415" id="Rectangle 101" o:spid="_x0000_s1026" style="position:absolute;margin-left:17.1pt;margin-top:1.4pt;width:126.75pt;height:195.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" filled="f" strokecolor="black [3213]" strokeweight="1pt"/>
            </w:pict>
          </mc:Fallback>
        </mc:AlternateContent>
      </w:r>
      <w:r w:rsidR="00DB5956" w:rsidRPr="002668B0">
        <w:rPr>
          <w:rFonts w:cs="Times New Roman"/>
          <w:noProof/>
          <w:color w:val="000000" w:themeColor="text1"/>
          <w:szCs w:val="24"/>
          <w:lang w:eastAsia="id-ID"/>
        </w:rPr>
        <mc:AlternateContent>
          <mc:Choice Requires="wps">
            <w:drawing>
              <wp:anchor distT="0" distB="0" distL="114300" distR="114300" simplePos="0" relativeHeight="251737088" behindDoc="0" locked="0" layoutInCell="1" allowOverlap="1" wp14:anchorId="53B4EFE2" wp14:editId="1EB05C9F">
                <wp:simplePos x="0" y="0"/>
                <wp:positionH relativeFrom="column">
                  <wp:posOffset>388054</wp:posOffset>
                </wp:positionH>
                <wp:positionV relativeFrom="paragraph">
                  <wp:posOffset>311441</wp:posOffset>
                </wp:positionV>
                <wp:extent cx="1144469" cy="451692"/>
                <wp:effectExtent l="0" t="0" r="17780" b="24765"/>
                <wp:wrapNone/>
                <wp:docPr id="104" name="Rectangle 104"/>
                <wp:cNvGraphicFramePr/>
                <a:graphic xmlns:a="http://schemas.openxmlformats.org/drawingml/2006/main">
                  <a:graphicData uri="http://schemas.microsoft.com/office/word/2010/wordprocessingShape">
                    <wps:wsp>
                      <wps:cNvSpPr/>
                      <wps:spPr>
                        <a:xfrm>
                          <a:off x="0" y="0"/>
                          <a:ext cx="1144469" cy="4516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E7BA27" w14:textId="77777777" w:rsidR="00930BFD" w:rsidRDefault="00930BFD" w:rsidP="002A595F">
                            <w:pPr>
                              <w:spacing w:line="240" w:lineRule="auto"/>
                              <w:jc w:val="center"/>
                            </w:pPr>
                            <w:r>
                              <w:t>Keterlibatan Pemakai</w:t>
                            </w:r>
                          </w:p>
                          <w:p w14:paraId="6CDD6A38" w14:textId="77777777" w:rsidR="00930BFD" w:rsidRPr="00E97D7F" w:rsidRDefault="00930BFD" w:rsidP="002A595F">
                            <w:pPr>
                              <w:spacing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4EFE2" id="Rectangle 104" o:spid="_x0000_s1034" style="position:absolute;margin-left:30.55pt;margin-top:24.5pt;width:90.1pt;height:3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" fillcolor="white [3201]" strokecolor="black [3213]" strokeweight="1pt">
                <v:textbox>
                  <w:txbxContent>
                    <w:p w14:paraId="78E7BA27" w14:textId="77777777" w:rsidR="00930BFD" w:rsidRDefault="00930BFD" w:rsidP="002A595F">
                      <w:pPr>
                        <w:spacing w:line="240" w:lineRule="auto"/>
                        <w:jc w:val="center"/>
                      </w:pPr>
                      <w:r>
                        <w:t>Keterlibatan Pemakai</w:t>
                      </w:r>
                    </w:p>
                    <w:p w14:paraId="6CDD6A38" w14:textId="77777777" w:rsidR="00930BFD" w:rsidRPr="00E97D7F" w:rsidRDefault="00930BFD" w:rsidP="002A595F">
                      <w:pPr>
                        <w:spacing w:line="240" w:lineRule="auto"/>
                        <w:jc w:val="center"/>
                        <w:rPr>
                          <w:b/>
                        </w:rPr>
                      </w:pPr>
                    </w:p>
                  </w:txbxContent>
                </v:textbox>
              </v:rect>
            </w:pict>
          </mc:Fallback>
        </mc:AlternateContent>
      </w:r>
    </w:p>
    <w:p w14:paraId="6BC464F5" w14:textId="3BC03225" w:rsidR="00DB5956" w:rsidRPr="002668B0" w:rsidRDefault="002A595F" w:rsidP="00DB5956">
      <w:pPr>
        <w:spacing w:before="100" w:beforeAutospacing="1" w:after="100" w:afterAutospacing="1" w:line="360" w:lineRule="auto"/>
        <w:ind w:firstLine="720"/>
        <w:jc w:val="both"/>
        <w:rPr>
          <w:rFonts w:cs="Times New Roman"/>
          <w:color w:val="000000" w:themeColor="text1"/>
          <w:szCs w:val="24"/>
        </w:rPr>
      </w:pPr>
      <w:r>
        <w:rPr>
          <w:rFonts w:cs="Times New Roman"/>
          <w:noProof/>
          <w:color w:val="000000" w:themeColor="text1"/>
          <w:szCs w:val="24"/>
          <w:lang w:eastAsia="id-ID"/>
        </w:rPr>
        <mc:AlternateContent>
          <mc:Choice Requires="wps">
            <w:drawing>
              <wp:anchor distT="0" distB="0" distL="114300" distR="114300" simplePos="0" relativeHeight="251747328" behindDoc="0" locked="0" layoutInCell="1" allowOverlap="1" wp14:anchorId="67F744AB" wp14:editId="6EDE0811">
                <wp:simplePos x="0" y="0"/>
                <wp:positionH relativeFrom="column">
                  <wp:posOffset>1531620</wp:posOffset>
                </wp:positionH>
                <wp:positionV relativeFrom="paragraph">
                  <wp:posOffset>119380</wp:posOffset>
                </wp:positionV>
                <wp:extent cx="2143125" cy="714375"/>
                <wp:effectExtent l="0" t="0" r="47625" b="85725"/>
                <wp:wrapNone/>
                <wp:docPr id="140" name="Straight Arrow Connector 140"/>
                <wp:cNvGraphicFramePr/>
                <a:graphic xmlns:a="http://schemas.openxmlformats.org/drawingml/2006/main">
                  <a:graphicData uri="http://schemas.microsoft.com/office/word/2010/wordprocessingShape">
                    <wps:wsp>
                      <wps:cNvCnPr/>
                      <wps:spPr>
                        <a:xfrm>
                          <a:off x="0" y="0"/>
                          <a:ext cx="2143125" cy="714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CA077" id="Straight Arrow Connector 140" o:spid="_x0000_s1026" type="#_x0000_t32" style="position:absolute;margin-left:120.6pt;margin-top:9.4pt;width:168.75pt;height:5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" strokecolor="black [3200]" strokeweight=".5pt">
                <v:stroke endarrow="open" joinstyle="miter"/>
              </v:shape>
            </w:pict>
          </mc:Fallback>
        </mc:AlternateContent>
      </w:r>
      <w:r w:rsidRPr="002668B0">
        <w:rPr>
          <w:rFonts w:cs="Times New Roman"/>
          <w:noProof/>
          <w:color w:val="000000" w:themeColor="text1"/>
          <w:szCs w:val="24"/>
          <w:lang w:eastAsia="id-ID"/>
        </w:rPr>
        <mc:AlternateContent>
          <mc:Choice Requires="wps">
            <w:drawing>
              <wp:anchor distT="0" distB="0" distL="114300" distR="114300" simplePos="0" relativeHeight="251742208" behindDoc="0" locked="0" layoutInCell="1" allowOverlap="1" wp14:anchorId="1B624749" wp14:editId="56E858E1">
                <wp:simplePos x="0" y="0"/>
                <wp:positionH relativeFrom="margin">
                  <wp:posOffset>3636645</wp:posOffset>
                </wp:positionH>
                <wp:positionV relativeFrom="paragraph">
                  <wp:posOffset>425450</wp:posOffset>
                </wp:positionV>
                <wp:extent cx="1376680" cy="738505"/>
                <wp:effectExtent l="0" t="0" r="13970" b="23495"/>
                <wp:wrapNone/>
                <wp:docPr id="106" name="Rectangle 106"/>
                <wp:cNvGraphicFramePr/>
                <a:graphic xmlns:a="http://schemas.openxmlformats.org/drawingml/2006/main">
                  <a:graphicData uri="http://schemas.microsoft.com/office/word/2010/wordprocessingShape">
                    <wps:wsp>
                      <wps:cNvSpPr/>
                      <wps:spPr>
                        <a:xfrm>
                          <a:off x="0" y="0"/>
                          <a:ext cx="1376680" cy="7385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8C40A1" w14:textId="77777777" w:rsidR="00930BFD" w:rsidRDefault="00930BFD" w:rsidP="002A595F">
                            <w:pPr>
                              <w:spacing w:line="240" w:lineRule="auto"/>
                              <w:jc w:val="center"/>
                            </w:pPr>
                            <w:r>
                              <w:t>Kinerja Sistem Informasi Akuntansi</w:t>
                            </w:r>
                          </w:p>
                          <w:p w14:paraId="799830CF" w14:textId="77777777" w:rsidR="00930BFD" w:rsidRPr="00E97D7F" w:rsidRDefault="00930BFD" w:rsidP="00DB595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4749" id="Rectangle 106" o:spid="_x0000_s1035" style="position:absolute;left:0;text-align:left;margin-left:286.35pt;margin-top:33.5pt;width:108.4pt;height:58.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" fillcolor="window" strokecolor="windowText" strokeweight="1pt">
                <v:textbox>
                  <w:txbxContent>
                    <w:p w14:paraId="228C40A1" w14:textId="77777777" w:rsidR="00930BFD" w:rsidRDefault="00930BFD" w:rsidP="002A595F">
                      <w:pPr>
                        <w:spacing w:line="240" w:lineRule="auto"/>
                        <w:jc w:val="center"/>
                      </w:pPr>
                      <w:r>
                        <w:t>Kinerja Sistem Informasi Akuntansi</w:t>
                      </w:r>
                    </w:p>
                    <w:p w14:paraId="799830CF" w14:textId="77777777" w:rsidR="00930BFD" w:rsidRPr="00E97D7F" w:rsidRDefault="00930BFD" w:rsidP="00DB5956">
                      <w:pPr>
                        <w:jc w:val="center"/>
                        <w:rPr>
                          <w:b/>
                        </w:rPr>
                      </w:pPr>
                    </w:p>
                  </w:txbxContent>
                </v:textbox>
                <w10:wrap anchorx="margin"/>
              </v:rect>
            </w:pict>
          </mc:Fallback>
        </mc:AlternateContent>
      </w:r>
    </w:p>
    <w:p w14:paraId="6861FCF8" w14:textId="78F6A8AC" w:rsidR="00DB5956" w:rsidRPr="002668B0" w:rsidRDefault="00A656FE" w:rsidP="00DB5956">
      <w:pPr>
        <w:tabs>
          <w:tab w:val="left" w:pos="3465"/>
          <w:tab w:val="left" w:pos="3630"/>
        </w:tabs>
        <w:spacing w:before="100" w:beforeAutospacing="1" w:after="100" w:afterAutospacing="1" w:line="360" w:lineRule="auto"/>
        <w:ind w:firstLine="720"/>
        <w:jc w:val="both"/>
        <w:rPr>
          <w:rFonts w:cs="Times New Roman"/>
          <w:color w:val="000000" w:themeColor="text1"/>
          <w:szCs w:val="24"/>
        </w:rPr>
      </w:pPr>
      <w:r>
        <w:rPr>
          <w:rFonts w:cs="Times New Roman"/>
          <w:noProof/>
          <w:color w:val="000000" w:themeColor="text1"/>
          <w:szCs w:val="24"/>
          <w:lang w:eastAsia="id-ID"/>
        </w:rPr>
        <mc:AlternateContent>
          <mc:Choice Requires="wps">
            <w:drawing>
              <wp:anchor distT="0" distB="0" distL="114300" distR="114300" simplePos="0" relativeHeight="251638784" behindDoc="0" locked="0" layoutInCell="1" allowOverlap="1" wp14:anchorId="5322624C" wp14:editId="27B7BB69">
                <wp:simplePos x="0" y="0"/>
                <wp:positionH relativeFrom="column">
                  <wp:posOffset>1546860</wp:posOffset>
                </wp:positionH>
                <wp:positionV relativeFrom="paragraph">
                  <wp:posOffset>347346</wp:posOffset>
                </wp:positionV>
                <wp:extent cx="2068830" cy="45719"/>
                <wp:effectExtent l="0" t="38100" r="26670" b="107315"/>
                <wp:wrapNone/>
                <wp:docPr id="142" name="Straight Arrow Connector 142"/>
                <wp:cNvGraphicFramePr/>
                <a:graphic xmlns:a="http://schemas.openxmlformats.org/drawingml/2006/main">
                  <a:graphicData uri="http://schemas.microsoft.com/office/word/2010/wordprocessingShape">
                    <wps:wsp>
                      <wps:cNvCnPr/>
                      <wps:spPr>
                        <a:xfrm>
                          <a:off x="0" y="0"/>
                          <a:ext cx="2068830"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1E45B1" id="_x0000_t32" coordsize="21600,21600" o:spt="32" o:oned="t" path="m,l21600,21600e" filled="f">
                <v:path arrowok="t" fillok="f" o:connecttype="none"/>
                <o:lock v:ext="edit" shapetype="t"/>
              </v:shapetype>
              <v:shape id="Straight Arrow Connector 142" o:spid="_x0000_s1026" type="#_x0000_t32" style="position:absolute;margin-left:121.8pt;margin-top:27.35pt;width:162.9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" strokecolor="black [3200]" strokeweight=".5pt">
                <v:stroke endarrow="open" joinstyle="miter"/>
              </v:shape>
            </w:pict>
          </mc:Fallback>
        </mc:AlternateContent>
      </w:r>
      <w:r w:rsidR="00DE3B2C">
        <w:rPr>
          <w:rFonts w:cs="Times New Roman"/>
          <w:noProof/>
          <w:color w:val="000000" w:themeColor="text1"/>
          <w:szCs w:val="24"/>
          <w:lang w:eastAsia="id-ID"/>
        </w:rPr>
        <mc:AlternateContent>
          <mc:Choice Requires="wps">
            <w:drawing>
              <wp:anchor distT="0" distB="0" distL="114300" distR="114300" simplePos="0" relativeHeight="251628544" behindDoc="0" locked="0" layoutInCell="1" allowOverlap="1" wp14:anchorId="1DF66BFF" wp14:editId="29B1D728">
                <wp:simplePos x="0" y="0"/>
                <wp:positionH relativeFrom="column">
                  <wp:posOffset>1554480</wp:posOffset>
                </wp:positionH>
                <wp:positionV relativeFrom="paragraph">
                  <wp:posOffset>420370</wp:posOffset>
                </wp:positionV>
                <wp:extent cx="2076450" cy="598170"/>
                <wp:effectExtent l="0" t="57150" r="0" b="30480"/>
                <wp:wrapNone/>
                <wp:docPr id="141" name="Straight Arrow Connector 141"/>
                <wp:cNvGraphicFramePr/>
                <a:graphic xmlns:a="http://schemas.openxmlformats.org/drawingml/2006/main">
                  <a:graphicData uri="http://schemas.microsoft.com/office/word/2010/wordprocessingShape">
                    <wps:wsp>
                      <wps:cNvCnPr/>
                      <wps:spPr>
                        <a:xfrm flipV="1">
                          <a:off x="0" y="0"/>
                          <a:ext cx="2076450" cy="598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7B9BE" id="Straight Arrow Connector 141" o:spid="_x0000_s1026" type="#_x0000_t32" style="position:absolute;margin-left:122.4pt;margin-top:33.1pt;width:163.5pt;height:47.1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" strokecolor="black [3200]" strokeweight=".5pt">
                <v:stroke endarrow="open" joinstyle="miter"/>
              </v:shape>
            </w:pict>
          </mc:Fallback>
        </mc:AlternateContent>
      </w:r>
      <w:r w:rsidR="002A595F" w:rsidRPr="002668B0">
        <w:rPr>
          <w:rFonts w:cs="Times New Roman"/>
          <w:noProof/>
          <w:color w:val="000000" w:themeColor="text1"/>
          <w:szCs w:val="24"/>
          <w:lang w:eastAsia="id-ID"/>
        </w:rPr>
        <mc:AlternateContent>
          <mc:Choice Requires="wps">
            <w:drawing>
              <wp:anchor distT="0" distB="0" distL="114300" distR="114300" simplePos="0" relativeHeight="251613184" behindDoc="0" locked="0" layoutInCell="1" allowOverlap="1" wp14:anchorId="2AFE2EFE" wp14:editId="612F4F14">
                <wp:simplePos x="0" y="0"/>
                <wp:positionH relativeFrom="column">
                  <wp:posOffset>415290</wp:posOffset>
                </wp:positionH>
                <wp:positionV relativeFrom="paragraph">
                  <wp:posOffset>80010</wp:posOffset>
                </wp:positionV>
                <wp:extent cx="1121410" cy="545465"/>
                <wp:effectExtent l="0" t="0" r="21590" b="26035"/>
                <wp:wrapNone/>
                <wp:docPr id="134" name="Rectangle 134"/>
                <wp:cNvGraphicFramePr/>
                <a:graphic xmlns:a="http://schemas.openxmlformats.org/drawingml/2006/main">
                  <a:graphicData uri="http://schemas.microsoft.com/office/word/2010/wordprocessingShape">
                    <wps:wsp>
                      <wps:cNvSpPr/>
                      <wps:spPr>
                        <a:xfrm>
                          <a:off x="0" y="0"/>
                          <a:ext cx="1121410" cy="5454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27D4CA" w14:textId="77777777" w:rsidR="00930BFD" w:rsidRDefault="00930BFD" w:rsidP="002A595F">
                            <w:pPr>
                              <w:spacing w:line="240" w:lineRule="auto"/>
                              <w:jc w:val="center"/>
                            </w:pPr>
                            <w:r>
                              <w:t>Pelatihan dan Pendidikan</w:t>
                            </w:r>
                          </w:p>
                          <w:p w14:paraId="041B155D" w14:textId="77777777" w:rsidR="00930BFD" w:rsidRPr="00E97D7F" w:rsidRDefault="00930BFD" w:rsidP="00DB595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E2EFE" id="Rectangle 134" o:spid="_x0000_s1036" style="position:absolute;left:0;text-align:left;margin-left:32.7pt;margin-top:6.3pt;width:88.3pt;height:42.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" fillcolor="window" strokecolor="windowText" strokeweight="1pt">
                <v:textbox>
                  <w:txbxContent>
                    <w:p w14:paraId="2527D4CA" w14:textId="77777777" w:rsidR="00930BFD" w:rsidRDefault="00930BFD" w:rsidP="002A595F">
                      <w:pPr>
                        <w:spacing w:line="240" w:lineRule="auto"/>
                        <w:jc w:val="center"/>
                      </w:pPr>
                      <w:r>
                        <w:t>Pelatihan dan Pendidikan</w:t>
                      </w:r>
                    </w:p>
                    <w:p w14:paraId="041B155D" w14:textId="77777777" w:rsidR="00930BFD" w:rsidRPr="00E97D7F" w:rsidRDefault="00930BFD" w:rsidP="00DB5956">
                      <w:pPr>
                        <w:jc w:val="center"/>
                        <w:rPr>
                          <w:b/>
                        </w:rPr>
                      </w:pPr>
                    </w:p>
                  </w:txbxContent>
                </v:textbox>
              </v:rect>
            </w:pict>
          </mc:Fallback>
        </mc:AlternateContent>
      </w:r>
      <w:r w:rsidR="00DB5956" w:rsidRPr="002668B0">
        <w:rPr>
          <w:rFonts w:cs="Times New Roman"/>
          <w:color w:val="000000" w:themeColor="text1"/>
          <w:szCs w:val="24"/>
        </w:rPr>
        <w:tab/>
      </w:r>
      <w:r w:rsidR="00DB5956" w:rsidRPr="002668B0">
        <w:rPr>
          <w:rFonts w:cs="Times New Roman"/>
          <w:color w:val="000000" w:themeColor="text1"/>
          <w:szCs w:val="24"/>
        </w:rPr>
        <w:tab/>
      </w:r>
    </w:p>
    <w:p w14:paraId="12329A93" w14:textId="1AF9DA48" w:rsidR="00DB5956" w:rsidRPr="002668B0" w:rsidRDefault="00DE3B2C" w:rsidP="00DB5956">
      <w:pPr>
        <w:spacing w:before="100" w:beforeAutospacing="1" w:after="100" w:afterAutospacing="1" w:line="360" w:lineRule="auto"/>
        <w:ind w:firstLine="720"/>
        <w:jc w:val="both"/>
        <w:rPr>
          <w:rFonts w:cs="Times New Roman"/>
          <w:color w:val="000000" w:themeColor="text1"/>
          <w:szCs w:val="24"/>
        </w:rPr>
      </w:pPr>
      <w:r>
        <w:rPr>
          <w:noProof/>
          <w:lang w:eastAsia="id-ID"/>
        </w:rPr>
        <mc:AlternateContent>
          <mc:Choice Requires="wps">
            <w:drawing>
              <wp:anchor distT="0" distB="0" distL="114300" distR="114300" simplePos="0" relativeHeight="251658240" behindDoc="0" locked="0" layoutInCell="1" allowOverlap="1" wp14:anchorId="4193BB40" wp14:editId="6EF99877">
                <wp:simplePos x="0" y="0"/>
                <wp:positionH relativeFrom="column">
                  <wp:posOffset>4351020</wp:posOffset>
                </wp:positionH>
                <wp:positionV relativeFrom="paragraph">
                  <wp:posOffset>281305</wp:posOffset>
                </wp:positionV>
                <wp:extent cx="47625" cy="1214120"/>
                <wp:effectExtent l="76200" t="38100" r="47625" b="24130"/>
                <wp:wrapNone/>
                <wp:docPr id="105" name="Straight Arrow Connector 105"/>
                <wp:cNvGraphicFramePr/>
                <a:graphic xmlns:a="http://schemas.openxmlformats.org/drawingml/2006/main">
                  <a:graphicData uri="http://schemas.microsoft.com/office/word/2010/wordprocessingShape">
                    <wps:wsp>
                      <wps:cNvCnPr/>
                      <wps:spPr>
                        <a:xfrm flipH="1" flipV="1">
                          <a:off x="0" y="0"/>
                          <a:ext cx="47625" cy="1214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A9EDB" id="Straight Arrow Connector 105" o:spid="_x0000_s1026" type="#_x0000_t32" style="position:absolute;margin-left:342.6pt;margin-top:22.15pt;width:3.75pt;height:95.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" strokecolor="black [3200]" strokeweight=".5pt">
                <v:stroke endarrow="block" joinstyle="miter"/>
              </v:shape>
            </w:pict>
          </mc:Fallback>
        </mc:AlternateContent>
      </w:r>
      <w:r w:rsidR="002A595F" w:rsidRPr="002668B0">
        <w:rPr>
          <w:rFonts w:cs="Times New Roman"/>
          <w:noProof/>
          <w:color w:val="000000" w:themeColor="text1"/>
          <w:szCs w:val="24"/>
          <w:lang w:eastAsia="id-ID"/>
        </w:rPr>
        <mc:AlternateContent>
          <mc:Choice Requires="wps">
            <w:drawing>
              <wp:anchor distT="0" distB="0" distL="114300" distR="114300" simplePos="0" relativeHeight="251623424" behindDoc="0" locked="0" layoutInCell="1" allowOverlap="1" wp14:anchorId="1283E448" wp14:editId="785B0423">
                <wp:simplePos x="0" y="0"/>
                <wp:positionH relativeFrom="column">
                  <wp:posOffset>388620</wp:posOffset>
                </wp:positionH>
                <wp:positionV relativeFrom="paragraph">
                  <wp:posOffset>390382</wp:posOffset>
                </wp:positionV>
                <wp:extent cx="1176020" cy="463891"/>
                <wp:effectExtent l="0" t="0" r="24130" b="12700"/>
                <wp:wrapNone/>
                <wp:docPr id="136" name="Rectangle 136"/>
                <wp:cNvGraphicFramePr/>
                <a:graphic xmlns:a="http://schemas.openxmlformats.org/drawingml/2006/main">
                  <a:graphicData uri="http://schemas.microsoft.com/office/word/2010/wordprocessingShape">
                    <wps:wsp>
                      <wps:cNvSpPr/>
                      <wps:spPr>
                        <a:xfrm>
                          <a:off x="0" y="0"/>
                          <a:ext cx="1176020" cy="46389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C8C3DB" w14:textId="77777777" w:rsidR="00930BFD" w:rsidRDefault="00930BFD" w:rsidP="002A595F">
                            <w:pPr>
                              <w:spacing w:line="240" w:lineRule="auto"/>
                              <w:jc w:val="center"/>
                            </w:pPr>
                            <w:r>
                              <w:t>Keahlian Pemakai</w:t>
                            </w:r>
                          </w:p>
                          <w:p w14:paraId="700E7E33" w14:textId="77777777" w:rsidR="00930BFD" w:rsidRPr="00E97D7F" w:rsidRDefault="00930BFD" w:rsidP="002A595F">
                            <w:pPr>
                              <w:spacing w:line="240" w:lineRule="auto"/>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E448" id="Rectangle 136" o:spid="_x0000_s1037" style="position:absolute;left:0;text-align:left;margin-left:30.6pt;margin-top:30.75pt;width:92.6pt;height:36.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" fillcolor="window" strokecolor="windowText" strokeweight="1pt">
                <v:textbox>
                  <w:txbxContent>
                    <w:p w14:paraId="4BC8C3DB" w14:textId="77777777" w:rsidR="00930BFD" w:rsidRDefault="00930BFD" w:rsidP="002A595F">
                      <w:pPr>
                        <w:spacing w:line="240" w:lineRule="auto"/>
                        <w:jc w:val="center"/>
                      </w:pPr>
                      <w:r>
                        <w:t>Keahlian Pemakai</w:t>
                      </w:r>
                    </w:p>
                    <w:p w14:paraId="700E7E33" w14:textId="77777777" w:rsidR="00930BFD" w:rsidRPr="00E97D7F" w:rsidRDefault="00930BFD" w:rsidP="002A595F">
                      <w:pPr>
                        <w:spacing w:line="240" w:lineRule="auto"/>
                        <w:jc w:val="center"/>
                        <w:rPr>
                          <w:b/>
                        </w:rPr>
                      </w:pPr>
                    </w:p>
                  </w:txbxContent>
                </v:textbox>
              </v:rect>
            </w:pict>
          </mc:Fallback>
        </mc:AlternateContent>
      </w:r>
    </w:p>
    <w:p w14:paraId="3A60C322" w14:textId="72EEC5FD" w:rsidR="00DB5956" w:rsidRPr="002668B0" w:rsidRDefault="00DB5956" w:rsidP="00DB5956">
      <w:pPr>
        <w:tabs>
          <w:tab w:val="left" w:pos="3195"/>
        </w:tabs>
        <w:spacing w:before="100" w:beforeAutospacing="1" w:after="100" w:afterAutospacing="1" w:line="360" w:lineRule="auto"/>
        <w:ind w:firstLine="720"/>
        <w:jc w:val="both"/>
        <w:rPr>
          <w:rFonts w:cs="Times New Roman"/>
          <w:color w:val="000000" w:themeColor="text1"/>
          <w:szCs w:val="24"/>
        </w:rPr>
      </w:pPr>
      <w:r w:rsidRPr="002668B0">
        <w:rPr>
          <w:rFonts w:cs="Times New Roman"/>
          <w:color w:val="000000" w:themeColor="text1"/>
          <w:szCs w:val="24"/>
        </w:rPr>
        <w:tab/>
      </w:r>
    </w:p>
    <w:p w14:paraId="2D2ABF00" w14:textId="43F7F762" w:rsidR="00DB5956" w:rsidRPr="002668B0" w:rsidRDefault="00DE3B2C" w:rsidP="00DB5956">
      <w:pPr>
        <w:spacing w:before="100" w:beforeAutospacing="1" w:after="100" w:afterAutospacing="1" w:line="360" w:lineRule="auto"/>
        <w:ind w:firstLine="720"/>
        <w:jc w:val="both"/>
        <w:rPr>
          <w:rFonts w:cs="Times New Roman"/>
          <w:color w:val="000000" w:themeColor="text1"/>
          <w:szCs w:val="24"/>
        </w:rPr>
      </w:pPr>
      <w:r>
        <w:rPr>
          <w:rFonts w:cs="Times New Roman"/>
          <w:noProof/>
          <w:color w:val="000000" w:themeColor="text1"/>
          <w:szCs w:val="24"/>
          <w:lang w:eastAsia="id-ID"/>
        </w:rPr>
        <mc:AlternateContent>
          <mc:Choice Requires="wps">
            <w:drawing>
              <wp:anchor distT="0" distB="0" distL="114300" distR="114300" simplePos="0" relativeHeight="251649024" behindDoc="0" locked="0" layoutInCell="1" allowOverlap="1" wp14:anchorId="29ECDDDF" wp14:editId="56BABD1B">
                <wp:simplePos x="0" y="0"/>
                <wp:positionH relativeFrom="column">
                  <wp:posOffset>979170</wp:posOffset>
                </wp:positionH>
                <wp:positionV relativeFrom="paragraph">
                  <wp:posOffset>123191</wp:posOffset>
                </wp:positionV>
                <wp:extent cx="0" cy="49530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72DE6" id="Straight Connector 10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9.7pt" to="77.1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" strokecolor="black [3200]" strokeweight=".5pt">
                <v:stroke joinstyle="miter"/>
              </v:line>
            </w:pict>
          </mc:Fallback>
        </mc:AlternateContent>
      </w:r>
    </w:p>
    <w:p w14:paraId="3303C279" w14:textId="7B854468" w:rsidR="00DE3B2C" w:rsidRDefault="00DE3B2C" w:rsidP="00575708">
      <w:pPr>
        <w:pStyle w:val="Caption"/>
      </w:pPr>
      <w:r>
        <w:rPr>
          <w:noProof/>
          <w:lang w:eastAsia="id-ID"/>
        </w:rPr>
        <mc:AlternateContent>
          <mc:Choice Requires="wps">
            <w:drawing>
              <wp:anchor distT="0" distB="0" distL="114300" distR="114300" simplePos="0" relativeHeight="251664384" behindDoc="0" locked="0" layoutInCell="1" allowOverlap="1" wp14:anchorId="5236257C" wp14:editId="54F5A187">
                <wp:simplePos x="0" y="0"/>
                <wp:positionH relativeFrom="column">
                  <wp:posOffset>979170</wp:posOffset>
                </wp:positionH>
                <wp:positionV relativeFrom="paragraph">
                  <wp:posOffset>173355</wp:posOffset>
                </wp:positionV>
                <wp:extent cx="3419475" cy="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3419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F9A4B4" id="Straight Connector 10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1pt,13.65pt" to="346.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" strokecolor="black [3200]" strokeweight=".5pt">
                <v:stroke joinstyle="miter"/>
              </v:line>
            </w:pict>
          </mc:Fallback>
        </mc:AlternateContent>
      </w:r>
    </w:p>
    <w:p w14:paraId="653DECBD" w14:textId="08668BFB" w:rsidR="002C5E96" w:rsidRDefault="00DB5956" w:rsidP="00DB5956">
      <w:pPr>
        <w:pStyle w:val="Caption"/>
        <w:rPr>
          <w:noProof/>
          <w:lang w:val="en-US"/>
        </w:rPr>
      </w:pPr>
      <w:r>
        <w:t>Gambar 3.</w:t>
      </w:r>
      <w:r w:rsidR="003A6D77">
        <w:fldChar w:fldCharType="begin"/>
      </w:r>
      <w:r w:rsidR="003A6D77">
        <w:instrText xml:space="preserve"> SEQ Gambar_3. \* ARABIC </w:instrText>
      </w:r>
      <w:r w:rsidR="003A6D77">
        <w:fldChar w:fldCharType="separate"/>
      </w:r>
      <w:r w:rsidR="00976D75">
        <w:rPr>
          <w:noProof/>
        </w:rPr>
        <w:t>2</w:t>
      </w:r>
      <w:r w:rsidR="003A6D77">
        <w:rPr>
          <w:noProof/>
        </w:rPr>
        <w:fldChar w:fldCharType="end"/>
      </w:r>
      <w:r>
        <w:rPr>
          <w:noProof/>
          <w:lang w:val="en-US"/>
        </w:rPr>
        <w:t xml:space="preserve"> </w:t>
      </w:r>
      <w:r w:rsidRPr="00171B71">
        <w:rPr>
          <w:noProof/>
          <w:lang w:val="en-US"/>
        </w:rPr>
        <w:t>Pengujian Hipotesis</w:t>
      </w:r>
    </w:p>
    <w:p w14:paraId="58408D74" w14:textId="77777777" w:rsidR="00575708" w:rsidRPr="00DB5956" w:rsidRDefault="00575708" w:rsidP="00575708">
      <w:pPr>
        <w:pStyle w:val="ListParagraph"/>
        <w:numPr>
          <w:ilvl w:val="0"/>
          <w:numId w:val="85"/>
        </w:numPr>
        <w:ind w:left="720"/>
        <w:rPr>
          <w:rFonts w:cs="Times New Roman"/>
          <w:b/>
          <w:szCs w:val="24"/>
        </w:rPr>
      </w:pPr>
      <w:r w:rsidRPr="00DB5956">
        <w:rPr>
          <w:rFonts w:cs="Times New Roman"/>
          <w:b/>
          <w:szCs w:val="24"/>
        </w:rPr>
        <w:t>Uji Signifikan (Uji</w:t>
      </w:r>
      <w:r w:rsidRPr="00DB5956">
        <w:rPr>
          <w:rFonts w:cs="Times New Roman"/>
          <w:b/>
          <w:spacing w:val="-7"/>
          <w:szCs w:val="24"/>
        </w:rPr>
        <w:t xml:space="preserve"> </w:t>
      </w:r>
      <w:r w:rsidRPr="00DB5956">
        <w:rPr>
          <w:rFonts w:cs="Times New Roman"/>
          <w:b/>
          <w:szCs w:val="24"/>
        </w:rPr>
        <w:t>t)</w:t>
      </w:r>
    </w:p>
    <w:p w14:paraId="3F7F8791" w14:textId="77777777" w:rsidR="00575708" w:rsidRDefault="00575708" w:rsidP="00575708">
      <w:pPr>
        <w:widowControl w:val="0"/>
        <w:jc w:val="both"/>
        <w:rPr>
          <w:rFonts w:eastAsia="Calibri" w:cs="Times New Roman"/>
          <w:w w:val="105"/>
          <w:szCs w:val="24"/>
          <w:lang w:val="en-US"/>
        </w:rPr>
      </w:pPr>
      <w:r w:rsidRPr="002668B0">
        <w:rPr>
          <w:rFonts w:eastAsia="Calibri" w:cs="Times New Roman"/>
          <w:w w:val="105"/>
          <w:szCs w:val="24"/>
        </w:rPr>
        <w:t xml:space="preserve">Pengujian individual menunjukkan seberapa jauh pengaruh satu variabel independen secara parsial dalam menerangkan variabel dependennya. </w:t>
      </w:r>
    </w:p>
    <w:p w14:paraId="1A8089CA" w14:textId="77777777" w:rsidR="00575708" w:rsidRPr="002668B0" w:rsidRDefault="00575708" w:rsidP="00575708">
      <w:pPr>
        <w:pStyle w:val="BodyText"/>
        <w:spacing w:before="3"/>
        <w:ind w:right="52"/>
        <w:jc w:val="both"/>
      </w:pPr>
      <w:r w:rsidRPr="002668B0">
        <w:t>Adapun  rancangan  pengujian  hipotesis  secara  parsial  adalah sebagai</w:t>
      </w:r>
      <w:r w:rsidRPr="002668B0">
        <w:rPr>
          <w:lang w:val="id-ID"/>
        </w:rPr>
        <w:t xml:space="preserve"> </w:t>
      </w:r>
      <w:r w:rsidRPr="002668B0">
        <w:t>berikut:</w:t>
      </w:r>
    </w:p>
    <w:p w14:paraId="5032C221" w14:textId="77777777" w:rsidR="00575708" w:rsidRPr="002668B0" w:rsidRDefault="00575708" w:rsidP="00575708">
      <w:pPr>
        <w:pStyle w:val="BodyText"/>
        <w:spacing w:before="10"/>
        <w:jc w:val="both"/>
      </w:pPr>
    </w:p>
    <w:p w14:paraId="464E4B39" w14:textId="77777777" w:rsidR="00575708" w:rsidRPr="002668B0" w:rsidRDefault="00575708" w:rsidP="00575708">
      <w:pPr>
        <w:spacing w:line="475" w:lineRule="auto"/>
        <w:ind w:left="1865" w:right="52" w:hanging="1277"/>
        <w:jc w:val="both"/>
        <w:rPr>
          <w:rFonts w:cs="Times New Roman"/>
          <w:szCs w:val="24"/>
        </w:rPr>
      </w:pPr>
      <w:r w:rsidRPr="002668B0">
        <w:rPr>
          <w:rFonts w:cs="Times New Roman"/>
          <w:position w:val="2"/>
          <w:szCs w:val="24"/>
        </w:rPr>
        <w:t>Ho</w:t>
      </w:r>
      <w:r w:rsidRPr="002668B0">
        <w:rPr>
          <w:rFonts w:cs="Times New Roman"/>
          <w:szCs w:val="24"/>
        </w:rPr>
        <w:t xml:space="preserve">1 : </w:t>
      </w:r>
      <w:r w:rsidRPr="002668B0">
        <w:rPr>
          <w:rFonts w:cs="Times New Roman"/>
          <w:i/>
          <w:position w:val="2"/>
          <w:szCs w:val="24"/>
        </w:rPr>
        <w:t>β</w:t>
      </w:r>
      <w:r w:rsidRPr="002668B0">
        <w:rPr>
          <w:rFonts w:cs="Times New Roman"/>
          <w:szCs w:val="24"/>
        </w:rPr>
        <w:t xml:space="preserve">1 </w:t>
      </w:r>
      <w:r w:rsidRPr="002668B0">
        <w:rPr>
          <w:rFonts w:cs="Times New Roman"/>
          <w:position w:val="2"/>
          <w:szCs w:val="24"/>
        </w:rPr>
        <w:t xml:space="preserve">= 0, artinya </w:t>
      </w:r>
      <w:r w:rsidRPr="002668B0">
        <w:rPr>
          <w:rFonts w:cs="Times New Roman"/>
          <w:color w:val="000000" w:themeColor="text1"/>
          <w:szCs w:val="24"/>
        </w:rPr>
        <w:t>Keterlibatan pemakai tidak</w:t>
      </w:r>
      <w:r>
        <w:rPr>
          <w:rFonts w:cs="Times New Roman"/>
          <w:color w:val="000000" w:themeColor="text1"/>
          <w:szCs w:val="24"/>
          <w:lang w:val="en-US"/>
        </w:rPr>
        <w:t xml:space="preserve"> </w:t>
      </w:r>
      <w:r w:rsidRPr="002668B0">
        <w:rPr>
          <w:rFonts w:cs="Times New Roman"/>
          <w:color w:val="000000" w:themeColor="text1"/>
          <w:szCs w:val="24"/>
        </w:rPr>
        <w:t>berpengaruh terhadap kinerja sistem informasi akuntansi.</w:t>
      </w:r>
      <w:r w:rsidRPr="002668B0">
        <w:rPr>
          <w:rFonts w:cs="Times New Roman"/>
          <w:szCs w:val="24"/>
        </w:rPr>
        <w:t>.</w:t>
      </w:r>
    </w:p>
    <w:p w14:paraId="44A89E60" w14:textId="77777777" w:rsidR="00575708" w:rsidRPr="002668B0" w:rsidRDefault="00575708" w:rsidP="00575708">
      <w:pPr>
        <w:spacing w:before="12" w:line="475" w:lineRule="auto"/>
        <w:ind w:left="1865" w:right="52" w:hanging="1277"/>
        <w:jc w:val="both"/>
        <w:rPr>
          <w:rFonts w:cs="Times New Roman"/>
          <w:szCs w:val="24"/>
        </w:rPr>
      </w:pPr>
      <w:r w:rsidRPr="002668B0">
        <w:rPr>
          <w:rFonts w:cs="Times New Roman"/>
          <w:position w:val="2"/>
          <w:szCs w:val="24"/>
        </w:rPr>
        <w:t>Ha</w:t>
      </w:r>
      <w:r w:rsidRPr="002668B0">
        <w:rPr>
          <w:rFonts w:cs="Times New Roman"/>
          <w:szCs w:val="24"/>
        </w:rPr>
        <w:t xml:space="preserve">1 </w:t>
      </w:r>
      <w:r w:rsidRPr="002668B0">
        <w:rPr>
          <w:rFonts w:cs="Times New Roman"/>
          <w:position w:val="2"/>
          <w:szCs w:val="24"/>
        </w:rPr>
        <w:t xml:space="preserve">: </w:t>
      </w:r>
      <w:r w:rsidRPr="002668B0">
        <w:rPr>
          <w:rFonts w:cs="Times New Roman"/>
          <w:i/>
          <w:position w:val="2"/>
          <w:szCs w:val="24"/>
        </w:rPr>
        <w:t>β</w:t>
      </w:r>
      <w:r w:rsidRPr="002668B0">
        <w:rPr>
          <w:rFonts w:cs="Times New Roman"/>
          <w:szCs w:val="24"/>
        </w:rPr>
        <w:t xml:space="preserve">1 </w:t>
      </w:r>
      <w:r w:rsidRPr="002668B0">
        <w:rPr>
          <w:rFonts w:cs="Times New Roman"/>
          <w:position w:val="2"/>
          <w:szCs w:val="24"/>
        </w:rPr>
        <w:t xml:space="preserve">≠ 0,  Artinya, </w:t>
      </w:r>
      <w:r w:rsidRPr="002668B0">
        <w:rPr>
          <w:rFonts w:cs="Times New Roman"/>
          <w:color w:val="000000" w:themeColor="text1"/>
          <w:szCs w:val="24"/>
        </w:rPr>
        <w:t>Keterlibatan pemakai berpengaruh terhadap kinerja sistem informasi akuntansi.</w:t>
      </w:r>
    </w:p>
    <w:p w14:paraId="13D0AC75" w14:textId="77777777" w:rsidR="00575708" w:rsidRPr="002668B0" w:rsidRDefault="00575708" w:rsidP="00575708">
      <w:pPr>
        <w:pStyle w:val="BodyText"/>
        <w:spacing w:before="12" w:line="475" w:lineRule="auto"/>
        <w:ind w:left="1865" w:right="52" w:hanging="1277"/>
        <w:jc w:val="both"/>
      </w:pPr>
      <w:r w:rsidRPr="002668B0">
        <w:rPr>
          <w:position w:val="2"/>
        </w:rPr>
        <w:t>Ho</w:t>
      </w:r>
      <w:r w:rsidRPr="002668B0">
        <w:t xml:space="preserve">2 : </w:t>
      </w:r>
      <w:r w:rsidRPr="002668B0">
        <w:rPr>
          <w:i/>
          <w:position w:val="2"/>
        </w:rPr>
        <w:t>β</w:t>
      </w:r>
      <w:r w:rsidRPr="002668B0">
        <w:t xml:space="preserve">2 </w:t>
      </w:r>
      <w:r w:rsidRPr="002668B0">
        <w:rPr>
          <w:position w:val="2"/>
        </w:rPr>
        <w:t xml:space="preserve">= 0, artinya </w:t>
      </w:r>
      <w:r w:rsidRPr="002668B0">
        <w:rPr>
          <w:position w:val="2"/>
          <w:lang w:val="id-ID"/>
        </w:rPr>
        <w:t>Pelatihan dan pendidikan</w:t>
      </w:r>
      <w:r w:rsidRPr="002668B0">
        <w:rPr>
          <w:position w:val="2"/>
        </w:rPr>
        <w:t xml:space="preserve">  tidak memiliki </w:t>
      </w:r>
      <w:r w:rsidRPr="002668B0">
        <w:t xml:space="preserve">pengaruh terhadap </w:t>
      </w:r>
      <w:r w:rsidRPr="002668B0">
        <w:rPr>
          <w:lang w:val="id-ID"/>
        </w:rPr>
        <w:t>kinerja sistem</w:t>
      </w:r>
      <w:r w:rsidRPr="002668B0">
        <w:t xml:space="preserve"> informasi akuntansi.</w:t>
      </w:r>
    </w:p>
    <w:p w14:paraId="4774C757" w14:textId="77777777" w:rsidR="00575708" w:rsidRPr="002668B0" w:rsidRDefault="00575708" w:rsidP="00575708">
      <w:pPr>
        <w:pStyle w:val="BodyText"/>
        <w:spacing w:before="12" w:line="475" w:lineRule="auto"/>
        <w:ind w:left="1865" w:right="52" w:hanging="1277"/>
        <w:jc w:val="both"/>
      </w:pPr>
      <w:r w:rsidRPr="002668B0">
        <w:rPr>
          <w:position w:val="2"/>
        </w:rPr>
        <w:t>Ha</w:t>
      </w:r>
      <w:r w:rsidRPr="002668B0">
        <w:t xml:space="preserve">2 </w:t>
      </w:r>
      <w:r w:rsidRPr="002668B0">
        <w:rPr>
          <w:position w:val="2"/>
        </w:rPr>
        <w:t xml:space="preserve">: </w:t>
      </w:r>
      <w:r w:rsidRPr="002668B0">
        <w:rPr>
          <w:i/>
          <w:position w:val="2"/>
        </w:rPr>
        <w:t>β</w:t>
      </w:r>
      <w:r w:rsidRPr="002668B0">
        <w:t xml:space="preserve">2 </w:t>
      </w:r>
      <w:r w:rsidRPr="002668B0">
        <w:rPr>
          <w:position w:val="2"/>
        </w:rPr>
        <w:t xml:space="preserve">≠ 0, artinya </w:t>
      </w:r>
      <w:r w:rsidRPr="002668B0">
        <w:rPr>
          <w:position w:val="2"/>
          <w:lang w:val="id-ID"/>
        </w:rPr>
        <w:t>Pelatihan dan pendidikan</w:t>
      </w:r>
      <w:r w:rsidRPr="002668B0">
        <w:rPr>
          <w:position w:val="2"/>
        </w:rPr>
        <w:t xml:space="preserve">  tidak memiliki </w:t>
      </w:r>
      <w:r w:rsidRPr="002668B0">
        <w:t xml:space="preserve">pengaruh terhadap </w:t>
      </w:r>
      <w:r w:rsidRPr="002668B0">
        <w:rPr>
          <w:lang w:val="id-ID"/>
        </w:rPr>
        <w:t>kinerja sistem</w:t>
      </w:r>
      <w:r w:rsidRPr="002668B0">
        <w:t xml:space="preserve"> informasi akuntansi.</w:t>
      </w:r>
    </w:p>
    <w:p w14:paraId="66102F57" w14:textId="77777777" w:rsidR="00575708" w:rsidRPr="002668B0" w:rsidRDefault="00575708" w:rsidP="00575708">
      <w:pPr>
        <w:pStyle w:val="BodyText"/>
        <w:spacing w:before="12" w:line="475" w:lineRule="auto"/>
        <w:ind w:left="1865" w:right="52" w:hanging="1277"/>
        <w:jc w:val="both"/>
      </w:pPr>
      <w:r w:rsidRPr="002668B0">
        <w:rPr>
          <w:position w:val="2"/>
        </w:rPr>
        <w:t>Ho</w:t>
      </w:r>
      <w:r w:rsidRPr="002668B0">
        <w:t xml:space="preserve">3 : </w:t>
      </w:r>
      <w:r w:rsidRPr="002668B0">
        <w:rPr>
          <w:i/>
          <w:position w:val="2"/>
        </w:rPr>
        <w:t>β</w:t>
      </w:r>
      <w:r w:rsidRPr="002668B0">
        <w:t xml:space="preserve">3 </w:t>
      </w:r>
      <w:r>
        <w:rPr>
          <w:position w:val="2"/>
        </w:rPr>
        <w:t>≠</w:t>
      </w:r>
      <w:r w:rsidRPr="002668B0">
        <w:rPr>
          <w:position w:val="2"/>
        </w:rPr>
        <w:t xml:space="preserve"> 0, artinya</w:t>
      </w:r>
      <w:r w:rsidRPr="002668B0">
        <w:rPr>
          <w:position w:val="2"/>
          <w:lang w:val="id-ID"/>
        </w:rPr>
        <w:t xml:space="preserve"> keahlian pemakai </w:t>
      </w:r>
      <w:r w:rsidRPr="002668B0">
        <w:rPr>
          <w:position w:val="2"/>
        </w:rPr>
        <w:t xml:space="preserve">tidak memiliki </w:t>
      </w:r>
      <w:r w:rsidRPr="002668B0">
        <w:t xml:space="preserve">pengaruh terhadap </w:t>
      </w:r>
      <w:r w:rsidRPr="002668B0">
        <w:rPr>
          <w:lang w:val="id-ID"/>
        </w:rPr>
        <w:t>kinerja sistem</w:t>
      </w:r>
      <w:r w:rsidRPr="002668B0">
        <w:t xml:space="preserve"> informasi akuntansi.</w:t>
      </w:r>
    </w:p>
    <w:p w14:paraId="15F51B89" w14:textId="77777777" w:rsidR="00575708" w:rsidRPr="002668B0" w:rsidRDefault="00575708" w:rsidP="00575708">
      <w:pPr>
        <w:pStyle w:val="BodyText"/>
        <w:spacing w:before="12" w:line="475" w:lineRule="auto"/>
        <w:ind w:left="1865" w:right="52" w:hanging="1277"/>
        <w:jc w:val="both"/>
      </w:pPr>
      <w:r w:rsidRPr="002668B0">
        <w:rPr>
          <w:position w:val="2"/>
        </w:rPr>
        <w:t>Ha</w:t>
      </w:r>
      <w:r w:rsidRPr="002668B0">
        <w:t xml:space="preserve">3 : </w:t>
      </w:r>
      <w:r w:rsidRPr="002668B0">
        <w:rPr>
          <w:i/>
          <w:position w:val="2"/>
        </w:rPr>
        <w:t>β</w:t>
      </w:r>
      <w:r w:rsidRPr="002668B0">
        <w:t xml:space="preserve">3 </w:t>
      </w:r>
      <w:r w:rsidRPr="002668B0">
        <w:rPr>
          <w:position w:val="2"/>
        </w:rPr>
        <w:t>= 0,</w:t>
      </w:r>
      <w:r w:rsidRPr="002668B0">
        <w:rPr>
          <w:position w:val="2"/>
          <w:lang w:val="id-ID"/>
        </w:rPr>
        <w:t xml:space="preserve"> </w:t>
      </w:r>
      <w:r w:rsidRPr="002668B0">
        <w:rPr>
          <w:position w:val="2"/>
        </w:rPr>
        <w:t>artinya</w:t>
      </w:r>
      <w:r w:rsidRPr="002668B0">
        <w:rPr>
          <w:position w:val="2"/>
          <w:lang w:val="id-ID"/>
        </w:rPr>
        <w:t xml:space="preserve"> keahlian pemakai </w:t>
      </w:r>
      <w:r w:rsidRPr="002668B0">
        <w:rPr>
          <w:position w:val="2"/>
        </w:rPr>
        <w:t xml:space="preserve"> memiliki </w:t>
      </w:r>
      <w:r w:rsidRPr="002668B0">
        <w:t xml:space="preserve">pengaruh terhadap </w:t>
      </w:r>
      <w:r w:rsidRPr="002668B0">
        <w:rPr>
          <w:lang w:val="id-ID"/>
        </w:rPr>
        <w:t>kinerja sistem</w:t>
      </w:r>
      <w:r w:rsidRPr="002668B0">
        <w:t xml:space="preserve"> informasi akuntansi.</w:t>
      </w:r>
    </w:p>
    <w:p w14:paraId="772E2511" w14:textId="77777777" w:rsidR="00575708" w:rsidRPr="002668B0" w:rsidRDefault="00575708" w:rsidP="00575708">
      <w:pPr>
        <w:widowControl w:val="0"/>
        <w:jc w:val="both"/>
        <w:rPr>
          <w:rFonts w:eastAsia="Calibri" w:cs="Times New Roman"/>
          <w:w w:val="105"/>
          <w:szCs w:val="24"/>
        </w:rPr>
      </w:pPr>
      <w:r w:rsidRPr="002668B0">
        <w:rPr>
          <w:rFonts w:eastAsia="Calibri" w:cs="Times New Roman"/>
          <w:w w:val="105"/>
          <w:szCs w:val="24"/>
        </w:rPr>
        <w:t>Uji t atau parsial ini untuk melihat hubungan :</w:t>
      </w:r>
    </w:p>
    <w:p w14:paraId="4050F643" w14:textId="77777777" w:rsidR="00575708" w:rsidRPr="002668B0" w:rsidRDefault="00575708" w:rsidP="00575708">
      <w:pPr>
        <w:widowControl w:val="0"/>
        <w:numPr>
          <w:ilvl w:val="0"/>
          <w:numId w:val="6"/>
        </w:numPr>
        <w:ind w:left="720"/>
        <w:jc w:val="both"/>
        <w:rPr>
          <w:rFonts w:eastAsia="Calibri" w:cs="Times New Roman"/>
          <w:w w:val="105"/>
          <w:szCs w:val="24"/>
        </w:rPr>
      </w:pPr>
      <w:r w:rsidRPr="002668B0">
        <w:rPr>
          <w:rFonts w:eastAsia="Calibri" w:cs="Times New Roman"/>
          <w:w w:val="105"/>
          <w:szCs w:val="24"/>
        </w:rPr>
        <w:t>Pengaruh keterlibatan pemakai terhadap</w:t>
      </w:r>
      <w:r w:rsidRPr="002668B0">
        <w:rPr>
          <w:rFonts w:eastAsia="Calibri" w:cs="Times New Roman"/>
          <w:i/>
          <w:w w:val="105"/>
          <w:szCs w:val="24"/>
        </w:rPr>
        <w:t xml:space="preserve"> </w:t>
      </w:r>
      <w:r w:rsidRPr="002668B0">
        <w:rPr>
          <w:rFonts w:eastAsia="Calibri" w:cs="Times New Roman"/>
          <w:w w:val="105"/>
          <w:szCs w:val="24"/>
        </w:rPr>
        <w:t>kinerja sistem informasi akuntansi</w:t>
      </w:r>
    </w:p>
    <w:p w14:paraId="7D043031" w14:textId="77777777" w:rsidR="00575708" w:rsidRPr="002668B0" w:rsidRDefault="00575708" w:rsidP="00575708">
      <w:pPr>
        <w:widowControl w:val="0"/>
        <w:numPr>
          <w:ilvl w:val="0"/>
          <w:numId w:val="6"/>
        </w:numPr>
        <w:ind w:left="720"/>
        <w:jc w:val="both"/>
        <w:rPr>
          <w:rFonts w:eastAsia="Calibri" w:cs="Times New Roman"/>
          <w:w w:val="105"/>
          <w:szCs w:val="24"/>
        </w:rPr>
      </w:pPr>
      <w:r w:rsidRPr="002668B0">
        <w:rPr>
          <w:rFonts w:eastAsia="Calibri" w:cs="Times New Roman"/>
          <w:w w:val="105"/>
          <w:szCs w:val="24"/>
        </w:rPr>
        <w:t>Pengaruh pelatihan dan pendidikan</w:t>
      </w:r>
      <w:r w:rsidRPr="002668B0">
        <w:rPr>
          <w:rFonts w:eastAsia="Calibri" w:cs="Times New Roman"/>
          <w:i/>
          <w:w w:val="105"/>
          <w:szCs w:val="24"/>
        </w:rPr>
        <w:t xml:space="preserve"> </w:t>
      </w:r>
      <w:r w:rsidRPr="002668B0">
        <w:rPr>
          <w:rFonts w:eastAsia="Calibri" w:cs="Times New Roman"/>
          <w:w w:val="105"/>
          <w:szCs w:val="24"/>
        </w:rPr>
        <w:t>terhadap</w:t>
      </w:r>
      <w:r w:rsidRPr="002668B0">
        <w:rPr>
          <w:rFonts w:eastAsia="Calibri" w:cs="Times New Roman"/>
          <w:i/>
          <w:w w:val="105"/>
          <w:szCs w:val="24"/>
        </w:rPr>
        <w:t xml:space="preserve"> </w:t>
      </w:r>
      <w:r w:rsidRPr="002668B0">
        <w:rPr>
          <w:rFonts w:eastAsia="Calibri" w:cs="Times New Roman"/>
          <w:w w:val="105"/>
          <w:szCs w:val="24"/>
        </w:rPr>
        <w:t xml:space="preserve"> kinerja sistem informasi akuntansi</w:t>
      </w:r>
    </w:p>
    <w:p w14:paraId="24B9CF6C" w14:textId="77777777" w:rsidR="00575708" w:rsidRPr="002668B0" w:rsidRDefault="00575708" w:rsidP="00575708">
      <w:pPr>
        <w:widowControl w:val="0"/>
        <w:numPr>
          <w:ilvl w:val="0"/>
          <w:numId w:val="6"/>
        </w:numPr>
        <w:ind w:left="720"/>
        <w:jc w:val="both"/>
        <w:rPr>
          <w:rFonts w:eastAsia="Calibri" w:cs="Times New Roman"/>
          <w:w w:val="105"/>
          <w:szCs w:val="24"/>
        </w:rPr>
      </w:pPr>
      <w:r w:rsidRPr="002668B0">
        <w:rPr>
          <w:rFonts w:eastAsia="Calibri" w:cs="Times New Roman"/>
          <w:w w:val="105"/>
          <w:szCs w:val="24"/>
        </w:rPr>
        <w:t>Pengaruh keahlian pemakai</w:t>
      </w:r>
      <w:r w:rsidRPr="002668B0">
        <w:rPr>
          <w:rFonts w:eastAsia="Calibri" w:cs="Times New Roman"/>
          <w:i/>
          <w:w w:val="105"/>
          <w:szCs w:val="24"/>
        </w:rPr>
        <w:t xml:space="preserve"> </w:t>
      </w:r>
      <w:r w:rsidRPr="002668B0">
        <w:rPr>
          <w:rFonts w:eastAsia="Calibri" w:cs="Times New Roman"/>
          <w:w w:val="105"/>
          <w:szCs w:val="24"/>
        </w:rPr>
        <w:t>terhadap</w:t>
      </w:r>
      <w:r w:rsidRPr="002668B0">
        <w:rPr>
          <w:rFonts w:eastAsia="Calibri" w:cs="Times New Roman"/>
          <w:i/>
          <w:w w:val="105"/>
          <w:szCs w:val="24"/>
        </w:rPr>
        <w:t xml:space="preserve"> </w:t>
      </w:r>
      <w:r w:rsidRPr="002668B0">
        <w:rPr>
          <w:rFonts w:eastAsia="Calibri" w:cs="Times New Roman"/>
          <w:w w:val="105"/>
          <w:szCs w:val="24"/>
        </w:rPr>
        <w:t>kinerja sistem informasi akuntansi</w:t>
      </w:r>
    </w:p>
    <w:p w14:paraId="07573363" w14:textId="77777777" w:rsidR="00575708" w:rsidRPr="002668B0" w:rsidRDefault="00575708" w:rsidP="00575708">
      <w:pPr>
        <w:widowControl w:val="0"/>
        <w:jc w:val="both"/>
        <w:rPr>
          <w:rFonts w:eastAsia="Calibri" w:cs="Times New Roman"/>
          <w:w w:val="105"/>
          <w:szCs w:val="24"/>
        </w:rPr>
      </w:pPr>
      <w:r w:rsidRPr="002668B0">
        <w:rPr>
          <w:rFonts w:eastAsia="Calibri" w:cs="Times New Roman"/>
          <w:w w:val="105"/>
          <w:szCs w:val="24"/>
        </w:rPr>
        <w:t>Menurut Sugiyono (2016:184) uji signifikasi t dapat dilakukan dengan rumus statistik sebagai berikut :</w:t>
      </w:r>
    </w:p>
    <w:p w14:paraId="375B0594" w14:textId="77777777" w:rsidR="00575708" w:rsidRPr="002668B0" w:rsidRDefault="00575708" w:rsidP="00575708">
      <w:pPr>
        <w:widowControl w:val="0"/>
        <w:jc w:val="center"/>
        <w:rPr>
          <w:rFonts w:eastAsia="Calibri" w:cs="Times New Roman"/>
          <w:w w:val="105"/>
          <w:szCs w:val="24"/>
        </w:rPr>
      </w:pPr>
      <w:r w:rsidRPr="002668B0">
        <w:rPr>
          <w:rFonts w:eastAsia="Calibri" w:cs="Times New Roman"/>
          <w:w w:val="105"/>
          <w:szCs w:val="24"/>
        </w:rPr>
        <w:t xml:space="preserve">t = </w:t>
      </w:r>
      <m:oMath>
        <m:r>
          <w:rPr>
            <w:rFonts w:ascii="Cambria Math" w:eastAsia="Calibri" w:hAnsi="Cambria Math" w:cs="Times New Roman"/>
            <w:w w:val="105"/>
            <w:szCs w:val="24"/>
          </w:rPr>
          <m:t>r</m:t>
        </m:r>
        <m:rad>
          <m:radPr>
            <m:degHide m:val="1"/>
            <m:ctrlPr>
              <w:rPr>
                <w:rFonts w:ascii="Cambria Math" w:eastAsia="Calibri" w:hAnsi="Cambria Math" w:cs="Times New Roman"/>
                <w:i/>
                <w:w w:val="105"/>
                <w:szCs w:val="24"/>
                <w:lang w:val="en-US"/>
              </w:rPr>
            </m:ctrlPr>
          </m:radPr>
          <m:deg/>
          <m:e>
            <m:f>
              <m:fPr>
                <m:ctrlPr>
                  <w:rPr>
                    <w:rFonts w:ascii="Cambria Math" w:eastAsia="Calibri" w:hAnsi="Cambria Math" w:cs="Times New Roman"/>
                    <w:i/>
                    <w:w w:val="105"/>
                    <w:szCs w:val="24"/>
                    <w:lang w:val="en-US"/>
                  </w:rPr>
                </m:ctrlPr>
              </m:fPr>
              <m:num>
                <m:r>
                  <w:rPr>
                    <w:rFonts w:ascii="Cambria Math" w:eastAsia="Calibri" w:hAnsi="Cambria Math" w:cs="Times New Roman"/>
                    <w:w w:val="105"/>
                    <w:szCs w:val="24"/>
                  </w:rPr>
                  <m:t>n-2</m:t>
                </m:r>
              </m:num>
              <m:den>
                <m:r>
                  <w:rPr>
                    <w:rFonts w:ascii="Cambria Math" w:eastAsia="Calibri" w:hAnsi="Cambria Math" w:cs="Times New Roman"/>
                    <w:w w:val="105"/>
                    <w:szCs w:val="24"/>
                  </w:rPr>
                  <m:t>1-</m:t>
                </m:r>
                <m:sSup>
                  <m:sSupPr>
                    <m:ctrlPr>
                      <w:rPr>
                        <w:rFonts w:ascii="Cambria Math" w:eastAsia="Calibri" w:hAnsi="Cambria Math" w:cs="Times New Roman"/>
                        <w:i/>
                        <w:w w:val="105"/>
                        <w:szCs w:val="24"/>
                        <w:lang w:val="en-US"/>
                      </w:rPr>
                    </m:ctrlPr>
                  </m:sSupPr>
                  <m:e>
                    <m:r>
                      <w:rPr>
                        <w:rFonts w:ascii="Cambria Math" w:eastAsia="Calibri" w:hAnsi="Cambria Math" w:cs="Times New Roman"/>
                        <w:w w:val="105"/>
                        <w:szCs w:val="24"/>
                      </w:rPr>
                      <m:t>r</m:t>
                    </m:r>
                  </m:e>
                  <m:sup>
                    <m:r>
                      <w:rPr>
                        <w:rFonts w:ascii="Cambria Math" w:eastAsia="Calibri" w:hAnsi="Cambria Math" w:cs="Times New Roman"/>
                        <w:w w:val="105"/>
                        <w:szCs w:val="24"/>
                      </w:rPr>
                      <m:t>2</m:t>
                    </m:r>
                  </m:sup>
                </m:sSup>
              </m:den>
            </m:f>
          </m:e>
        </m:rad>
      </m:oMath>
    </w:p>
    <w:p w14:paraId="39F1C37A" w14:textId="77777777" w:rsidR="00575708" w:rsidRPr="002668B0" w:rsidRDefault="00575708" w:rsidP="00575708">
      <w:pPr>
        <w:widowControl w:val="0"/>
        <w:spacing w:line="240" w:lineRule="auto"/>
        <w:jc w:val="center"/>
        <w:rPr>
          <w:rFonts w:eastAsia="Calibri" w:cs="Times New Roman"/>
          <w:w w:val="105"/>
          <w:szCs w:val="24"/>
        </w:rPr>
      </w:pPr>
    </w:p>
    <w:p w14:paraId="0AE4E874" w14:textId="77777777" w:rsidR="00575708" w:rsidRPr="002668B0" w:rsidRDefault="00575708" w:rsidP="00575708">
      <w:pPr>
        <w:widowControl w:val="0"/>
        <w:ind w:left="720"/>
        <w:jc w:val="both"/>
        <w:rPr>
          <w:rFonts w:eastAsia="Calibri" w:cs="Times New Roman"/>
          <w:w w:val="105"/>
          <w:szCs w:val="24"/>
        </w:rPr>
      </w:pPr>
      <w:r w:rsidRPr="002668B0">
        <w:rPr>
          <w:rFonts w:eastAsia="Calibri" w:cs="Times New Roman"/>
          <w:w w:val="105"/>
          <w:szCs w:val="24"/>
        </w:rPr>
        <w:t>Keterangan:</w:t>
      </w:r>
    </w:p>
    <w:p w14:paraId="0AB66869" w14:textId="77777777" w:rsidR="00575708" w:rsidRPr="002668B0" w:rsidRDefault="00575708" w:rsidP="00575708">
      <w:pPr>
        <w:widowControl w:val="0"/>
        <w:ind w:left="720"/>
        <w:jc w:val="both"/>
        <w:rPr>
          <w:rFonts w:eastAsia="Calibri" w:cs="Times New Roman"/>
          <w:w w:val="105"/>
          <w:szCs w:val="24"/>
        </w:rPr>
      </w:pPr>
      <w:r w:rsidRPr="002668B0">
        <w:rPr>
          <w:rFonts w:eastAsia="Calibri" w:cs="Times New Roman"/>
          <w:w w:val="105"/>
          <w:szCs w:val="24"/>
        </w:rPr>
        <w:t>t</w:t>
      </w:r>
      <w:r w:rsidRPr="002668B0">
        <w:rPr>
          <w:rFonts w:eastAsia="Calibri" w:cs="Times New Roman"/>
          <w:w w:val="105"/>
          <w:szCs w:val="24"/>
        </w:rPr>
        <w:tab/>
        <w:t>= nilai uji t</w:t>
      </w:r>
    </w:p>
    <w:p w14:paraId="12D03573" w14:textId="77777777" w:rsidR="00575708" w:rsidRPr="002668B0" w:rsidRDefault="00575708" w:rsidP="00575708">
      <w:pPr>
        <w:widowControl w:val="0"/>
        <w:ind w:left="720"/>
        <w:jc w:val="both"/>
        <w:rPr>
          <w:rFonts w:eastAsia="Calibri" w:cs="Times New Roman"/>
          <w:w w:val="105"/>
          <w:szCs w:val="24"/>
        </w:rPr>
      </w:pPr>
      <w:r w:rsidRPr="002668B0">
        <w:rPr>
          <w:rFonts w:eastAsia="Calibri" w:cs="Times New Roman"/>
          <w:w w:val="105"/>
          <w:szCs w:val="24"/>
        </w:rPr>
        <w:t>r</w:t>
      </w:r>
      <w:r w:rsidRPr="002668B0">
        <w:rPr>
          <w:rFonts w:eastAsia="Calibri" w:cs="Times New Roman"/>
          <w:w w:val="105"/>
          <w:szCs w:val="24"/>
        </w:rPr>
        <w:tab/>
        <w:t xml:space="preserve">= nilai koefisien korelasi </w:t>
      </w:r>
    </w:p>
    <w:p w14:paraId="589F442F" w14:textId="77777777" w:rsidR="00575708" w:rsidRPr="002668B0" w:rsidRDefault="00575708" w:rsidP="00575708">
      <w:pPr>
        <w:widowControl w:val="0"/>
        <w:ind w:left="720"/>
        <w:jc w:val="both"/>
        <w:rPr>
          <w:rFonts w:eastAsia="Calibri" w:cs="Times New Roman"/>
          <w:w w:val="105"/>
          <w:szCs w:val="24"/>
        </w:rPr>
      </w:pPr>
      <w:r w:rsidRPr="002668B0">
        <w:rPr>
          <w:rFonts w:eastAsia="Calibri" w:cs="Times New Roman"/>
          <w:w w:val="105"/>
          <w:szCs w:val="24"/>
        </w:rPr>
        <w:t>r</w:t>
      </w:r>
      <w:r w:rsidRPr="002668B0">
        <w:rPr>
          <w:rFonts w:eastAsia="Calibri" w:cs="Times New Roman"/>
          <w:w w:val="105"/>
          <w:szCs w:val="24"/>
          <w:vertAlign w:val="superscript"/>
        </w:rPr>
        <w:t>2</w:t>
      </w:r>
      <w:r w:rsidRPr="002668B0">
        <w:rPr>
          <w:rFonts w:eastAsia="Calibri" w:cs="Times New Roman"/>
          <w:w w:val="105"/>
          <w:szCs w:val="24"/>
        </w:rPr>
        <w:tab/>
        <w:t>= koefisien determinasi</w:t>
      </w:r>
    </w:p>
    <w:p w14:paraId="71079CE2" w14:textId="77777777" w:rsidR="00575708" w:rsidRPr="002668B0" w:rsidRDefault="00575708" w:rsidP="00575708">
      <w:pPr>
        <w:widowControl w:val="0"/>
        <w:ind w:left="720"/>
        <w:jc w:val="both"/>
        <w:rPr>
          <w:rFonts w:eastAsia="Calibri" w:cs="Times New Roman"/>
          <w:w w:val="105"/>
          <w:szCs w:val="24"/>
        </w:rPr>
      </w:pPr>
      <w:r w:rsidRPr="002668B0">
        <w:rPr>
          <w:rFonts w:eastAsia="Calibri" w:cs="Times New Roman"/>
          <w:w w:val="105"/>
          <w:szCs w:val="24"/>
        </w:rPr>
        <w:t>n</w:t>
      </w:r>
      <w:r w:rsidRPr="002668B0">
        <w:rPr>
          <w:rFonts w:eastAsia="Calibri" w:cs="Times New Roman"/>
          <w:w w:val="105"/>
          <w:szCs w:val="24"/>
        </w:rPr>
        <w:tab/>
        <w:t>= jumlah sampel yang diobservasi</w:t>
      </w:r>
    </w:p>
    <w:p w14:paraId="4C1A73D3" w14:textId="77777777" w:rsidR="00575708" w:rsidRPr="002668B0" w:rsidRDefault="00575708" w:rsidP="00575708">
      <w:pPr>
        <w:widowControl w:val="0"/>
        <w:spacing w:line="240" w:lineRule="auto"/>
        <w:ind w:left="720"/>
        <w:jc w:val="both"/>
        <w:rPr>
          <w:rFonts w:eastAsia="Calibri" w:cs="Times New Roman"/>
          <w:w w:val="105"/>
          <w:szCs w:val="24"/>
        </w:rPr>
      </w:pPr>
    </w:p>
    <w:p w14:paraId="2DDA4AE2" w14:textId="77777777" w:rsidR="00575708" w:rsidRPr="002668B0" w:rsidRDefault="00575708" w:rsidP="00575708">
      <w:pPr>
        <w:widowControl w:val="0"/>
        <w:jc w:val="both"/>
        <w:rPr>
          <w:rFonts w:eastAsia="Calibri" w:cs="Times New Roman"/>
          <w:w w:val="105"/>
          <w:szCs w:val="24"/>
        </w:rPr>
      </w:pPr>
      <w:r w:rsidRPr="002668B0">
        <w:rPr>
          <w:rFonts w:eastAsia="Calibri" w:cs="Times New Roman"/>
          <w:w w:val="105"/>
          <w:szCs w:val="24"/>
        </w:rPr>
        <w:t>kriteria pengambilan keputusan :</w:t>
      </w:r>
    </w:p>
    <w:p w14:paraId="2A7782CA" w14:textId="77777777" w:rsidR="00575708" w:rsidRPr="002668B0" w:rsidRDefault="00575708" w:rsidP="00575708">
      <w:pPr>
        <w:widowControl w:val="0"/>
        <w:numPr>
          <w:ilvl w:val="0"/>
          <w:numId w:val="7"/>
        </w:numPr>
        <w:ind w:left="720"/>
        <w:jc w:val="both"/>
        <w:rPr>
          <w:rFonts w:eastAsia="Calibri" w:cs="Times New Roman"/>
          <w:w w:val="105"/>
          <w:szCs w:val="24"/>
        </w:rPr>
      </w:pPr>
      <w:r w:rsidRPr="002668B0">
        <w:rPr>
          <w:rFonts w:eastAsia="Calibri" w:cs="Times New Roman"/>
          <w:w w:val="105"/>
          <w:szCs w:val="24"/>
        </w:rPr>
        <w:t>Tolak Ho jika t hitung &gt; t tabel atau nilai P-</w:t>
      </w:r>
      <w:r w:rsidRPr="002668B0">
        <w:rPr>
          <w:rFonts w:eastAsia="Calibri" w:cs="Times New Roman"/>
          <w:i/>
          <w:w w:val="105"/>
          <w:szCs w:val="24"/>
        </w:rPr>
        <w:t>value</w:t>
      </w:r>
      <w:r w:rsidRPr="002668B0">
        <w:rPr>
          <w:rFonts w:eastAsia="Calibri" w:cs="Times New Roman"/>
          <w:w w:val="105"/>
          <w:szCs w:val="24"/>
        </w:rPr>
        <w:t xml:space="preserve"> (Sig) &lt; α</w:t>
      </w:r>
    </w:p>
    <w:p w14:paraId="45E14C2F" w14:textId="77777777" w:rsidR="00575708" w:rsidRPr="002668B0" w:rsidRDefault="00575708" w:rsidP="00575708">
      <w:pPr>
        <w:widowControl w:val="0"/>
        <w:numPr>
          <w:ilvl w:val="0"/>
          <w:numId w:val="7"/>
        </w:numPr>
        <w:ind w:left="720"/>
        <w:jc w:val="both"/>
        <w:rPr>
          <w:rFonts w:eastAsia="Calibri" w:cs="Times New Roman"/>
          <w:w w:val="105"/>
          <w:szCs w:val="24"/>
        </w:rPr>
      </w:pPr>
      <w:r w:rsidRPr="002668B0">
        <w:rPr>
          <w:rFonts w:eastAsia="Calibri" w:cs="Times New Roman"/>
          <w:w w:val="105"/>
          <w:szCs w:val="24"/>
        </w:rPr>
        <w:t>Terima Ho jika t hitung &lt; t tabel atau nilai P-</w:t>
      </w:r>
      <w:r w:rsidRPr="002668B0">
        <w:rPr>
          <w:rFonts w:eastAsia="Calibri" w:cs="Times New Roman"/>
          <w:i/>
          <w:w w:val="105"/>
          <w:szCs w:val="24"/>
        </w:rPr>
        <w:t>value</w:t>
      </w:r>
      <w:r w:rsidRPr="002668B0">
        <w:rPr>
          <w:rFonts w:eastAsia="Calibri" w:cs="Times New Roman"/>
          <w:w w:val="105"/>
          <w:szCs w:val="24"/>
        </w:rPr>
        <w:t xml:space="preserve"> (Sig) &gt; α</w:t>
      </w:r>
    </w:p>
    <w:p w14:paraId="6F3487E1" w14:textId="0E783A16" w:rsidR="00575708" w:rsidRDefault="00575708" w:rsidP="00575708">
      <w:pPr>
        <w:spacing w:line="482" w:lineRule="auto"/>
        <w:ind w:right="16"/>
        <w:jc w:val="both"/>
        <w:rPr>
          <w:rFonts w:eastAsia="Times New Roman" w:cs="Times New Roman"/>
          <w:szCs w:val="24"/>
        </w:rPr>
      </w:pPr>
      <w:r w:rsidRPr="002668B0">
        <w:rPr>
          <w:rFonts w:eastAsia="Times New Roman" w:cs="Times New Roman"/>
          <w:szCs w:val="24"/>
        </w:rPr>
        <w:t>Uji t dapat dilakukan dengan mengamati antara tingkat signifikansi t dengan tingkat signifikansi yang ditentukan sebesar α = 0,05.</w:t>
      </w:r>
    </w:p>
    <w:p w14:paraId="355916CA" w14:textId="77777777" w:rsidR="003B5E5D" w:rsidRDefault="003B5E5D" w:rsidP="00575708">
      <w:pPr>
        <w:spacing w:line="482" w:lineRule="auto"/>
        <w:ind w:right="16"/>
        <w:jc w:val="both"/>
        <w:rPr>
          <w:rFonts w:eastAsia="Times New Roman" w:cs="Times New Roman"/>
          <w:szCs w:val="24"/>
        </w:rPr>
      </w:pPr>
    </w:p>
    <w:p w14:paraId="717D10A1" w14:textId="77777777" w:rsidR="00575708" w:rsidRDefault="00575708" w:rsidP="00575708">
      <w:pPr>
        <w:pStyle w:val="ListParagraph"/>
        <w:ind w:left="567"/>
        <w:jc w:val="center"/>
        <w:rPr>
          <w:rFonts w:cs="Times New Roman"/>
          <w:szCs w:val="24"/>
        </w:rPr>
      </w:pPr>
      <w:r>
        <w:rPr>
          <w:rFonts w:cs="Times New Roman"/>
          <w:noProof/>
          <w:szCs w:val="24"/>
          <w:lang w:val="id-ID" w:eastAsia="id-ID"/>
        </w:rPr>
        <w:drawing>
          <wp:inline distT="0" distB="0" distL="0" distR="0" wp14:anchorId="5ADE429D" wp14:editId="6E42A762">
            <wp:extent cx="3981450" cy="1143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ndex.png"/>
                    <pic:cNvPicPr/>
                  </pic:nvPicPr>
                  <pic:blipFill>
                    <a:blip r:embed="rId37">
                      <a:extLst>
                        <a:ext uri="{28A0092B-C50C-407E-A947-70E740481C1C}">
                          <a14:useLocalDpi xmlns:a14="http://schemas.microsoft.com/office/drawing/2010/main" val="0"/>
                        </a:ext>
                      </a:extLst>
                    </a:blip>
                    <a:stretch>
                      <a:fillRect/>
                    </a:stretch>
                  </pic:blipFill>
                  <pic:spPr>
                    <a:xfrm>
                      <a:off x="0" y="0"/>
                      <a:ext cx="3981450" cy="1143000"/>
                    </a:xfrm>
                    <a:prstGeom prst="rect">
                      <a:avLst/>
                    </a:prstGeom>
                  </pic:spPr>
                </pic:pic>
              </a:graphicData>
            </a:graphic>
          </wp:inline>
        </w:drawing>
      </w:r>
    </w:p>
    <w:p w14:paraId="71F5CC0F" w14:textId="49A1AB58" w:rsidR="00575708" w:rsidRPr="00575708" w:rsidRDefault="00575708" w:rsidP="00575708">
      <w:pPr>
        <w:pStyle w:val="Caption"/>
        <w:rPr>
          <w:rFonts w:cs="Times New Roman"/>
          <w:b w:val="0"/>
          <w:bCs/>
          <w:i/>
          <w:iCs w:val="0"/>
          <w:color w:val="auto"/>
          <w:szCs w:val="24"/>
          <w:lang w:val="en-US"/>
        </w:rPr>
      </w:pPr>
      <w:r w:rsidRPr="00F72A5B">
        <w:rPr>
          <w:rFonts w:cs="Times New Roman"/>
          <w:bCs/>
          <w:iCs w:val="0"/>
          <w:color w:val="auto"/>
          <w:szCs w:val="24"/>
        </w:rPr>
        <w:t>Gambar 3</w:t>
      </w:r>
      <w:r w:rsidRPr="00BE5217">
        <w:rPr>
          <w:rFonts w:cs="Times New Roman"/>
          <w:b w:val="0"/>
          <w:bCs/>
          <w:iCs w:val="0"/>
          <w:color w:val="auto"/>
          <w:szCs w:val="24"/>
        </w:rPr>
        <w:t>.</w:t>
      </w:r>
      <w:r w:rsidRPr="00BE5217">
        <w:rPr>
          <w:rFonts w:cs="Times New Roman"/>
          <w:bCs/>
          <w:iCs w:val="0"/>
          <w:color w:val="auto"/>
          <w:szCs w:val="24"/>
        </w:rPr>
        <w:t xml:space="preserve"> </w:t>
      </w:r>
      <w:r w:rsidR="00BE5217" w:rsidRPr="00BE5217">
        <w:rPr>
          <w:rFonts w:cs="Times New Roman"/>
          <w:bCs/>
          <w:iCs w:val="0"/>
          <w:color w:val="auto"/>
          <w:szCs w:val="24"/>
        </w:rPr>
        <w:t>3</w:t>
      </w:r>
      <w:r w:rsidRPr="00F72A5B">
        <w:rPr>
          <w:rFonts w:cs="Times New Roman"/>
          <w:bCs/>
          <w:iCs w:val="0"/>
          <w:color w:val="auto"/>
          <w:szCs w:val="24"/>
        </w:rPr>
        <w:t xml:space="preserve"> Uji T</w:t>
      </w:r>
    </w:p>
    <w:p w14:paraId="4B14B460" w14:textId="1DBE779B" w:rsidR="00DB5956" w:rsidRDefault="00575708" w:rsidP="00575708">
      <w:pPr>
        <w:pStyle w:val="ListParagraph"/>
        <w:ind w:left="567"/>
        <w:rPr>
          <w:rFonts w:cs="Times New Roman"/>
          <w:i/>
          <w:iCs/>
          <w:szCs w:val="24"/>
        </w:rPr>
      </w:pPr>
      <w:r w:rsidRPr="00F72A5B">
        <w:rPr>
          <w:rFonts w:cs="Times New Roman"/>
          <w:i/>
          <w:iCs/>
          <w:szCs w:val="24"/>
        </w:rPr>
        <w:t>Sumber: Sugiyono (20</w:t>
      </w:r>
      <w:r>
        <w:rPr>
          <w:rFonts w:cs="Times New Roman"/>
          <w:i/>
          <w:iCs/>
          <w:szCs w:val="24"/>
        </w:rPr>
        <w:t>19</w:t>
      </w:r>
      <w:r w:rsidRPr="00F72A5B">
        <w:rPr>
          <w:rFonts w:cs="Times New Roman"/>
          <w:i/>
          <w:iCs/>
          <w:szCs w:val="24"/>
        </w:rPr>
        <w:t>: 254)</w:t>
      </w:r>
    </w:p>
    <w:p w14:paraId="2EFF2A22" w14:textId="77777777" w:rsidR="00575708" w:rsidRPr="00575708" w:rsidRDefault="00575708" w:rsidP="00575708">
      <w:pPr>
        <w:pStyle w:val="ListParagraph"/>
        <w:ind w:left="567"/>
        <w:rPr>
          <w:rFonts w:cs="Times New Roman"/>
          <w:i/>
          <w:iCs/>
          <w:szCs w:val="24"/>
        </w:rPr>
      </w:pPr>
    </w:p>
    <w:p w14:paraId="6031F441" w14:textId="1549FE2B" w:rsidR="002C5E96" w:rsidRPr="00DB5956" w:rsidRDefault="002C5E96" w:rsidP="009675D6">
      <w:pPr>
        <w:pStyle w:val="ListParagraph"/>
        <w:numPr>
          <w:ilvl w:val="0"/>
          <w:numId w:val="85"/>
        </w:numPr>
        <w:ind w:left="720"/>
        <w:rPr>
          <w:rFonts w:cs="Times New Roman"/>
          <w:b/>
          <w:szCs w:val="24"/>
        </w:rPr>
      </w:pPr>
      <w:r w:rsidRPr="00DB5956">
        <w:rPr>
          <w:rFonts w:cs="Times New Roman"/>
          <w:b/>
          <w:szCs w:val="24"/>
        </w:rPr>
        <w:t>Uji Simultan</w:t>
      </w:r>
      <w:r w:rsidRPr="00DB5956">
        <w:rPr>
          <w:rFonts w:cs="Times New Roman"/>
          <w:b/>
          <w:spacing w:val="-7"/>
          <w:szCs w:val="24"/>
        </w:rPr>
        <w:t xml:space="preserve"> </w:t>
      </w:r>
      <w:r w:rsidRPr="00DB5956">
        <w:rPr>
          <w:rFonts w:cs="Times New Roman"/>
          <w:b/>
          <w:szCs w:val="24"/>
        </w:rPr>
        <w:t>(Uji-F)</w:t>
      </w:r>
    </w:p>
    <w:p w14:paraId="29DF9159" w14:textId="77777777" w:rsidR="0026163B" w:rsidRDefault="0026163B" w:rsidP="00DB5956">
      <w:pPr>
        <w:widowControl w:val="0"/>
        <w:jc w:val="both"/>
        <w:rPr>
          <w:rFonts w:eastAsia="Times New Roman" w:cs="Times New Roman"/>
          <w:szCs w:val="24"/>
          <w:lang w:val="en-US"/>
        </w:rPr>
      </w:pPr>
      <w:r w:rsidRPr="002668B0">
        <w:rPr>
          <w:rFonts w:eastAsia="Times New Roman" w:cs="Times New Roman"/>
          <w:szCs w:val="24"/>
        </w:rPr>
        <w:t>Uji F dilakukan untuk menguji apakah semua variabel independen yang diamati berpengaruh terhadap variabel dependen. Uji F digunakan untuk menguji kelayakan model dalam analisis linier regresi. Jika nilai signifikansi kurang dari 0,05 maka variabel independen dapat digunakan untuk memprediksi variabel dependen.</w:t>
      </w:r>
    </w:p>
    <w:p w14:paraId="36B2263C" w14:textId="1D19CC32" w:rsidR="002A595F" w:rsidRPr="002A595F" w:rsidRDefault="002A595F" w:rsidP="00DB5956">
      <w:pPr>
        <w:widowControl w:val="0"/>
        <w:jc w:val="both"/>
        <w:rPr>
          <w:rFonts w:eastAsia="Times New Roman" w:cs="Times New Roman"/>
          <w:szCs w:val="24"/>
          <w:lang w:val="en-US"/>
        </w:rPr>
      </w:pPr>
      <w:r w:rsidRPr="002668B0">
        <w:t xml:space="preserve">Adapun  rancangan  pengujian  hipotesis  secara  </w:t>
      </w:r>
      <w:r>
        <w:rPr>
          <w:lang w:val="en-US"/>
        </w:rPr>
        <w:t xml:space="preserve">simultan </w:t>
      </w:r>
      <w:r w:rsidRPr="002668B0">
        <w:t>adalah sebagai berikut</w:t>
      </w:r>
      <w:r>
        <w:rPr>
          <w:lang w:val="en-US"/>
        </w:rPr>
        <w:t>:</w:t>
      </w:r>
    </w:p>
    <w:p w14:paraId="05C2FCC4" w14:textId="2CDAB9FF" w:rsidR="002A595F" w:rsidRPr="002A595F" w:rsidRDefault="002A595F" w:rsidP="002A595F">
      <w:pPr>
        <w:widowControl w:val="0"/>
        <w:ind w:left="1710" w:hanging="1710"/>
        <w:jc w:val="both"/>
        <w:rPr>
          <w:rFonts w:eastAsia="Times New Roman" w:cs="Times New Roman"/>
          <w:szCs w:val="24"/>
          <w:lang w:val="en-US"/>
        </w:rPr>
      </w:pPr>
      <w:r>
        <w:rPr>
          <w:rFonts w:eastAsia="Times New Roman" w:cs="Times New Roman"/>
          <w:szCs w:val="24"/>
          <w:lang w:val="en-US"/>
        </w:rPr>
        <w:t>Ho1 : β1</w:t>
      </w:r>
      <w:r w:rsidRPr="002A595F">
        <w:rPr>
          <w:rFonts w:eastAsia="Times New Roman" w:cs="Times New Roman"/>
          <w:szCs w:val="24"/>
          <w:lang w:val="en-US"/>
        </w:rPr>
        <w:t xml:space="preserve"> </w:t>
      </w:r>
      <w:r>
        <w:rPr>
          <w:position w:val="2"/>
        </w:rPr>
        <w:t>≠</w:t>
      </w:r>
      <w:r w:rsidRPr="002A595F">
        <w:rPr>
          <w:rFonts w:eastAsia="Times New Roman" w:cs="Times New Roman"/>
          <w:szCs w:val="24"/>
          <w:lang w:val="en-US"/>
        </w:rPr>
        <w:t xml:space="preserve"> 0, keterlibatan pemakai, pelatihan dan pendidikan, dan keahlian pemakai tidak memiliki pengaruh terhadap kinerja sistem informasi akuntansi.</w:t>
      </w:r>
    </w:p>
    <w:p w14:paraId="77D6B79B" w14:textId="099D95FB" w:rsidR="002A595F" w:rsidRPr="002A595F" w:rsidRDefault="002A595F" w:rsidP="002A595F">
      <w:pPr>
        <w:widowControl w:val="0"/>
        <w:ind w:left="1710" w:hanging="1710"/>
        <w:jc w:val="both"/>
        <w:rPr>
          <w:rFonts w:eastAsia="Times New Roman" w:cs="Times New Roman"/>
          <w:szCs w:val="24"/>
          <w:lang w:val="en-US"/>
        </w:rPr>
      </w:pPr>
      <w:r>
        <w:rPr>
          <w:rFonts w:eastAsia="Times New Roman" w:cs="Times New Roman"/>
          <w:szCs w:val="24"/>
          <w:lang w:val="en-US"/>
        </w:rPr>
        <w:t>Ha1 : β1</w:t>
      </w:r>
      <w:r w:rsidRPr="002A595F">
        <w:rPr>
          <w:rFonts w:eastAsia="Times New Roman" w:cs="Times New Roman"/>
          <w:szCs w:val="24"/>
          <w:lang w:val="en-US"/>
        </w:rPr>
        <w:t xml:space="preserve"> = 0, keterlibatan pemakai, pelatihan dan pendidikan, dan keahlian pemakai memiliki pengaruh terhadap kinerja sistem informasi akuntansi.</w:t>
      </w:r>
    </w:p>
    <w:p w14:paraId="36AB1908" w14:textId="59B82A88" w:rsidR="008A0B80" w:rsidRPr="00DB5956" w:rsidRDefault="0026163B" w:rsidP="00DB5956">
      <w:pPr>
        <w:widowControl w:val="0"/>
        <w:jc w:val="both"/>
        <w:rPr>
          <w:rFonts w:eastAsia="Times New Roman" w:cs="Times New Roman"/>
          <w:szCs w:val="24"/>
          <w:lang w:val="en-US"/>
        </w:rPr>
      </w:pPr>
      <w:r w:rsidRPr="002668B0">
        <w:rPr>
          <w:rFonts w:eastAsia="Times New Roman" w:cs="Times New Roman"/>
          <w:szCs w:val="24"/>
        </w:rPr>
        <w:t>Uji F menunjukkan apakah semua variabel independen yang dimaksudkan dalam model penelitian mempunyai pengaruh secara simultan terhadap variabel dependen. Uji F dapat dilakukan dengan membandingkan nilai F</w:t>
      </w:r>
      <w:r w:rsidRPr="002668B0">
        <w:rPr>
          <w:rFonts w:eastAsia="Times New Roman" w:cs="Times New Roman"/>
          <w:szCs w:val="24"/>
          <w:vertAlign w:val="subscript"/>
        </w:rPr>
        <w:t>hitung</w:t>
      </w:r>
      <w:r w:rsidRPr="002668B0">
        <w:rPr>
          <w:rFonts w:eastAsia="Times New Roman" w:cs="Times New Roman"/>
          <w:szCs w:val="24"/>
        </w:rPr>
        <w:t xml:space="preserve"> dengan F</w:t>
      </w:r>
      <w:r w:rsidRPr="002668B0">
        <w:rPr>
          <w:rFonts w:eastAsia="Times New Roman" w:cs="Times New Roman"/>
          <w:szCs w:val="24"/>
          <w:vertAlign w:val="subscript"/>
        </w:rPr>
        <w:t>tabel</w:t>
      </w:r>
      <w:r w:rsidR="001227CD" w:rsidRPr="002668B0">
        <w:rPr>
          <w:rFonts w:eastAsia="Times New Roman" w:cs="Times New Roman"/>
          <w:szCs w:val="24"/>
        </w:rPr>
        <w:t xml:space="preserve">. </w:t>
      </w:r>
    </w:p>
    <w:p w14:paraId="00D7CE31" w14:textId="7D942061" w:rsidR="0026163B" w:rsidRPr="002668B0" w:rsidRDefault="001227CD" w:rsidP="00DB5956">
      <w:pPr>
        <w:widowControl w:val="0"/>
        <w:jc w:val="both"/>
        <w:rPr>
          <w:rFonts w:eastAsia="Times New Roman" w:cs="Times New Roman"/>
          <w:szCs w:val="24"/>
        </w:rPr>
      </w:pPr>
      <w:r w:rsidRPr="002668B0">
        <w:rPr>
          <w:rFonts w:eastAsia="Times New Roman" w:cs="Times New Roman"/>
          <w:szCs w:val="24"/>
        </w:rPr>
        <w:t>Menurut Sugiyono (2015:</w:t>
      </w:r>
      <w:r w:rsidR="0026163B" w:rsidRPr="002668B0">
        <w:rPr>
          <w:rFonts w:eastAsia="Times New Roman" w:cs="Times New Roman"/>
          <w:szCs w:val="24"/>
        </w:rPr>
        <w:t>253), uji F dapat dicari dengan rumus sebagai berikut :</w:t>
      </w:r>
    </w:p>
    <w:p w14:paraId="720DCC85" w14:textId="77777777" w:rsidR="0026163B" w:rsidRPr="002668B0" w:rsidRDefault="0026163B" w:rsidP="0026163B">
      <w:pPr>
        <w:widowControl w:val="0"/>
        <w:jc w:val="center"/>
        <w:rPr>
          <w:rFonts w:eastAsia="Times New Roman" w:cs="Times New Roman"/>
          <w:szCs w:val="24"/>
        </w:rPr>
      </w:pPr>
      <w:r w:rsidRPr="002668B0">
        <w:rPr>
          <w:rFonts w:eastAsia="Times New Roman" w:cs="Times New Roman"/>
          <w:szCs w:val="24"/>
        </w:rPr>
        <w:t>F</w:t>
      </w:r>
      <w:r w:rsidRPr="002668B0">
        <w:rPr>
          <w:rFonts w:eastAsia="Times New Roman" w:cs="Times New Roman"/>
          <w:i/>
          <w:szCs w:val="24"/>
          <w:vertAlign w:val="subscript"/>
        </w:rPr>
        <w:t>ht</w:t>
      </w:r>
      <w:r w:rsidRPr="002668B0">
        <w:rPr>
          <w:rFonts w:eastAsia="Times New Roman" w:cs="Times New Roman"/>
          <w:i/>
          <w:szCs w:val="24"/>
        </w:rPr>
        <w:t xml:space="preserve"> </w:t>
      </w:r>
      <w:r w:rsidRPr="002668B0">
        <w:rPr>
          <w:rFonts w:eastAsia="Times New Roman" w:cs="Times New Roman"/>
          <w:szCs w:val="24"/>
        </w:rPr>
        <w:t xml:space="preserve">= </w:t>
      </w:r>
      <m:oMath>
        <m:f>
          <m:fPr>
            <m:ctrlPr>
              <w:rPr>
                <w:rFonts w:ascii="Cambria Math" w:eastAsia="Times New Roman" w:hAnsi="Cambria Math" w:cs="Times New Roman"/>
                <w:i/>
                <w:szCs w:val="24"/>
                <w:lang w:val="en-US"/>
              </w:rPr>
            </m:ctrlPr>
          </m:fPr>
          <m:num>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r>
              <w:rPr>
                <w:rFonts w:ascii="Cambria Math" w:eastAsia="Times New Roman" w:hAnsi="Cambria Math" w:cs="Times New Roman"/>
                <w:szCs w:val="24"/>
              </w:rPr>
              <m:t>/k</m:t>
            </m:r>
          </m:num>
          <m:den>
            <m:r>
              <w:rPr>
                <w:rFonts w:ascii="Cambria Math" w:eastAsia="Times New Roman" w:hAnsi="Cambria Math" w:cs="Times New Roman"/>
                <w:szCs w:val="24"/>
              </w:rPr>
              <m:t>(1-</m:t>
            </m:r>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rPr>
                  <m:t>R</m:t>
                </m:r>
              </m:e>
              <m:sup>
                <m:r>
                  <w:rPr>
                    <w:rFonts w:ascii="Cambria Math" w:eastAsia="Times New Roman" w:hAnsi="Cambria Math" w:cs="Times New Roman"/>
                    <w:szCs w:val="24"/>
                  </w:rPr>
                  <m:t>2</m:t>
                </m:r>
              </m:sup>
            </m:sSup>
            <m:r>
              <w:rPr>
                <w:rFonts w:ascii="Cambria Math" w:eastAsia="Times New Roman" w:hAnsi="Cambria Math" w:cs="Times New Roman"/>
                <w:szCs w:val="24"/>
              </w:rPr>
              <m:t>)/(n-k-1)</m:t>
            </m:r>
          </m:den>
        </m:f>
      </m:oMath>
    </w:p>
    <w:p w14:paraId="166BF64B" w14:textId="5F565248" w:rsidR="0026163B" w:rsidRPr="002668B0" w:rsidRDefault="0026163B" w:rsidP="00186C4C">
      <w:pPr>
        <w:widowControl w:val="0"/>
        <w:ind w:left="720"/>
        <w:jc w:val="both"/>
        <w:rPr>
          <w:rFonts w:eastAsia="Times New Roman" w:cs="Times New Roman"/>
          <w:szCs w:val="24"/>
        </w:rPr>
      </w:pPr>
      <w:r w:rsidRPr="002668B0">
        <w:rPr>
          <w:rFonts w:eastAsia="Times New Roman" w:cs="Times New Roman"/>
          <w:szCs w:val="24"/>
        </w:rPr>
        <w:t>Keterangan :</w:t>
      </w:r>
    </w:p>
    <w:p w14:paraId="46D45085" w14:textId="77777777" w:rsidR="0026163B" w:rsidRPr="002668B0" w:rsidRDefault="0026163B" w:rsidP="00186C4C">
      <w:pPr>
        <w:widowControl w:val="0"/>
        <w:ind w:left="900"/>
        <w:jc w:val="both"/>
        <w:rPr>
          <w:rFonts w:eastAsia="Times New Roman" w:cs="Times New Roman"/>
          <w:szCs w:val="24"/>
        </w:rPr>
      </w:pPr>
      <w:r w:rsidRPr="002668B0">
        <w:rPr>
          <w:rFonts w:eastAsia="Times New Roman" w:cs="Times New Roman"/>
          <w:szCs w:val="24"/>
        </w:rPr>
        <w:t>R = Koefisien berganda</w:t>
      </w:r>
    </w:p>
    <w:p w14:paraId="5A21DDC6" w14:textId="77777777" w:rsidR="0026163B" w:rsidRPr="002668B0" w:rsidRDefault="0026163B" w:rsidP="00186C4C">
      <w:pPr>
        <w:widowControl w:val="0"/>
        <w:ind w:left="900"/>
        <w:jc w:val="both"/>
        <w:rPr>
          <w:rFonts w:eastAsia="Times New Roman" w:cs="Times New Roman"/>
          <w:szCs w:val="24"/>
        </w:rPr>
      </w:pPr>
      <w:r w:rsidRPr="002668B0">
        <w:rPr>
          <w:rFonts w:eastAsia="Times New Roman" w:cs="Times New Roman"/>
          <w:szCs w:val="24"/>
        </w:rPr>
        <w:t>k = Jumlah variabel independen</w:t>
      </w:r>
    </w:p>
    <w:p w14:paraId="6045DE81" w14:textId="77777777" w:rsidR="0026163B" w:rsidRPr="002668B0" w:rsidRDefault="0026163B" w:rsidP="00186C4C">
      <w:pPr>
        <w:widowControl w:val="0"/>
        <w:ind w:left="900"/>
        <w:jc w:val="both"/>
        <w:rPr>
          <w:rFonts w:eastAsia="Times New Roman" w:cs="Times New Roman"/>
          <w:szCs w:val="24"/>
        </w:rPr>
      </w:pPr>
      <w:r w:rsidRPr="002668B0">
        <w:rPr>
          <w:rFonts w:eastAsia="Times New Roman" w:cs="Times New Roman"/>
          <w:szCs w:val="24"/>
        </w:rPr>
        <w:t>n = Jumlah anggota sampel</w:t>
      </w:r>
    </w:p>
    <w:p w14:paraId="0A093398" w14:textId="54AA3D17" w:rsidR="0026163B" w:rsidRPr="002668B0" w:rsidRDefault="0026163B" w:rsidP="00186C4C">
      <w:pPr>
        <w:widowControl w:val="0"/>
        <w:ind w:left="900"/>
        <w:jc w:val="both"/>
        <w:rPr>
          <w:rFonts w:eastAsia="Times New Roman" w:cs="Times New Roman"/>
          <w:szCs w:val="24"/>
        </w:rPr>
      </w:pPr>
      <w:r w:rsidRPr="002668B0">
        <w:rPr>
          <w:rFonts w:eastAsia="Times New Roman" w:cs="Times New Roman"/>
          <w:szCs w:val="24"/>
        </w:rPr>
        <w:t>D</w:t>
      </w:r>
      <w:r w:rsidRPr="002668B0">
        <w:rPr>
          <w:rFonts w:eastAsia="Times New Roman" w:cs="Times New Roman"/>
          <w:szCs w:val="24"/>
          <w:vertAlign w:val="subscript"/>
        </w:rPr>
        <w:t>k</w:t>
      </w:r>
      <w:r w:rsidRPr="002668B0">
        <w:rPr>
          <w:rFonts w:eastAsia="Times New Roman" w:cs="Times New Roman"/>
          <w:szCs w:val="24"/>
        </w:rPr>
        <w:t xml:space="preserve"> = (n-k-1) Derajat kebebasan</w:t>
      </w:r>
      <w:r w:rsidR="002F512C" w:rsidRPr="002668B0">
        <w:rPr>
          <w:rFonts w:eastAsia="Times New Roman" w:cs="Times New Roman"/>
          <w:szCs w:val="24"/>
        </w:rPr>
        <w:t>.</w:t>
      </w:r>
    </w:p>
    <w:p w14:paraId="1E0CF81B" w14:textId="77777777" w:rsidR="0026163B" w:rsidRPr="002668B0" w:rsidRDefault="0026163B" w:rsidP="00DB5956">
      <w:pPr>
        <w:widowControl w:val="0"/>
        <w:rPr>
          <w:rFonts w:eastAsia="Times New Roman" w:cs="Times New Roman"/>
          <w:szCs w:val="24"/>
        </w:rPr>
      </w:pPr>
      <w:r w:rsidRPr="002668B0">
        <w:rPr>
          <w:rFonts w:eastAsia="Times New Roman" w:cs="Times New Roman"/>
          <w:szCs w:val="24"/>
        </w:rPr>
        <w:t>Menentukan keputusan uji F hitung :</w:t>
      </w:r>
    </w:p>
    <w:p w14:paraId="7296EBE3" w14:textId="77777777" w:rsidR="0026163B" w:rsidRPr="002668B0" w:rsidRDefault="0026163B" w:rsidP="00111954">
      <w:pPr>
        <w:widowControl w:val="0"/>
        <w:numPr>
          <w:ilvl w:val="0"/>
          <w:numId w:val="8"/>
        </w:numPr>
        <w:rPr>
          <w:rFonts w:eastAsia="Times New Roman" w:cs="Times New Roman"/>
          <w:szCs w:val="24"/>
        </w:rPr>
      </w:pPr>
      <w:r w:rsidRPr="002668B0">
        <w:rPr>
          <w:rFonts w:eastAsia="Times New Roman" w:cs="Times New Roman"/>
          <w:szCs w:val="24"/>
        </w:rPr>
        <w:t>Jika tingkat signifikansi &lt;5% maka H0 ditolak, Ha diterima.</w:t>
      </w:r>
    </w:p>
    <w:p w14:paraId="2363796E" w14:textId="2BA387E7" w:rsidR="000B6166" w:rsidRPr="003B5E5D" w:rsidRDefault="0026163B" w:rsidP="003B5E5D">
      <w:pPr>
        <w:widowControl w:val="0"/>
        <w:numPr>
          <w:ilvl w:val="0"/>
          <w:numId w:val="8"/>
        </w:numPr>
        <w:rPr>
          <w:rFonts w:eastAsia="Times New Roman" w:cs="Times New Roman"/>
          <w:szCs w:val="24"/>
        </w:rPr>
      </w:pPr>
      <w:r w:rsidRPr="002668B0">
        <w:rPr>
          <w:rFonts w:eastAsia="Times New Roman" w:cs="Times New Roman"/>
          <w:szCs w:val="24"/>
        </w:rPr>
        <w:t>Jika tingkat signifikansi &gt;5% maka H0 diterima, Ha ditolak</w:t>
      </w:r>
    </w:p>
    <w:p w14:paraId="03B423FC" w14:textId="77777777" w:rsidR="000B6166" w:rsidRDefault="000B6166" w:rsidP="0020587B">
      <w:pPr>
        <w:spacing w:line="360" w:lineRule="auto"/>
        <w:jc w:val="center"/>
      </w:pPr>
      <w:r>
        <w:rPr>
          <w:noProof/>
          <w:lang w:eastAsia="id-ID"/>
        </w:rPr>
        <w:drawing>
          <wp:inline distT="0" distB="0" distL="0" distR="0" wp14:anchorId="7D422EA0" wp14:editId="0E1C57A9">
            <wp:extent cx="3124200" cy="14668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ndex2.png"/>
                    <pic:cNvPicPr/>
                  </pic:nvPicPr>
                  <pic:blipFill>
                    <a:blip r:embed="rId38">
                      <a:extLst>
                        <a:ext uri="{28A0092B-C50C-407E-A947-70E740481C1C}">
                          <a14:useLocalDpi xmlns:a14="http://schemas.microsoft.com/office/drawing/2010/main" val="0"/>
                        </a:ext>
                      </a:extLst>
                    </a:blip>
                    <a:stretch>
                      <a:fillRect/>
                    </a:stretch>
                  </pic:blipFill>
                  <pic:spPr>
                    <a:xfrm>
                      <a:off x="0" y="0"/>
                      <a:ext cx="3124200" cy="1466850"/>
                    </a:xfrm>
                    <a:prstGeom prst="rect">
                      <a:avLst/>
                    </a:prstGeom>
                  </pic:spPr>
                </pic:pic>
              </a:graphicData>
            </a:graphic>
          </wp:inline>
        </w:drawing>
      </w:r>
    </w:p>
    <w:p w14:paraId="1051704E" w14:textId="678DB8AC" w:rsidR="000B6166" w:rsidRDefault="000B6166" w:rsidP="0020587B">
      <w:pPr>
        <w:pStyle w:val="Caption"/>
        <w:spacing w:line="360" w:lineRule="auto"/>
        <w:rPr>
          <w:rFonts w:cs="Times New Roman"/>
          <w:b w:val="0"/>
          <w:bCs/>
          <w:i/>
          <w:iCs w:val="0"/>
          <w:color w:val="auto"/>
          <w:szCs w:val="24"/>
        </w:rPr>
      </w:pPr>
      <w:r w:rsidRPr="00F72A5B">
        <w:rPr>
          <w:rFonts w:cs="Times New Roman"/>
          <w:bCs/>
          <w:iCs w:val="0"/>
          <w:color w:val="auto"/>
          <w:szCs w:val="24"/>
        </w:rPr>
        <w:t>Gambar 3.</w:t>
      </w:r>
      <w:r w:rsidRPr="00BE5217">
        <w:rPr>
          <w:rFonts w:cs="Times New Roman"/>
          <w:bCs/>
          <w:iCs w:val="0"/>
          <w:color w:val="auto"/>
          <w:szCs w:val="24"/>
        </w:rPr>
        <w:t xml:space="preserve"> </w:t>
      </w:r>
      <w:r w:rsidR="00BE5217" w:rsidRPr="00BE5217">
        <w:rPr>
          <w:rFonts w:cs="Times New Roman"/>
          <w:bCs/>
          <w:iCs w:val="0"/>
          <w:color w:val="auto"/>
          <w:szCs w:val="24"/>
        </w:rPr>
        <w:t>4</w:t>
      </w:r>
      <w:r w:rsidR="00BE5217">
        <w:rPr>
          <w:rFonts w:cs="Times New Roman"/>
          <w:b w:val="0"/>
          <w:bCs/>
          <w:i/>
          <w:iCs w:val="0"/>
          <w:color w:val="auto"/>
          <w:szCs w:val="24"/>
        </w:rPr>
        <w:t xml:space="preserve"> </w:t>
      </w:r>
      <w:r w:rsidRPr="00F72A5B">
        <w:rPr>
          <w:rFonts w:cs="Times New Roman"/>
          <w:bCs/>
          <w:iCs w:val="0"/>
          <w:color w:val="auto"/>
          <w:szCs w:val="24"/>
        </w:rPr>
        <w:t>Uji F</w:t>
      </w:r>
    </w:p>
    <w:p w14:paraId="5694F9E0" w14:textId="3BDCDDAD" w:rsidR="000B6166" w:rsidRDefault="000B6166" w:rsidP="0020587B">
      <w:pPr>
        <w:pStyle w:val="ListParagraph"/>
        <w:ind w:left="567"/>
        <w:rPr>
          <w:rFonts w:cs="Times New Roman"/>
          <w:i/>
          <w:iCs/>
          <w:szCs w:val="24"/>
        </w:rPr>
      </w:pPr>
      <w:r w:rsidRPr="00F72A5B">
        <w:rPr>
          <w:rFonts w:cs="Times New Roman"/>
          <w:i/>
          <w:iCs/>
          <w:szCs w:val="24"/>
        </w:rPr>
        <w:t>Sumber: Sugiyono (20</w:t>
      </w:r>
      <w:r>
        <w:rPr>
          <w:rFonts w:cs="Times New Roman"/>
          <w:i/>
          <w:iCs/>
          <w:szCs w:val="24"/>
        </w:rPr>
        <w:t>19</w:t>
      </w:r>
      <w:r w:rsidRPr="00F72A5B">
        <w:rPr>
          <w:rFonts w:cs="Times New Roman"/>
          <w:i/>
          <w:iCs/>
          <w:szCs w:val="24"/>
        </w:rPr>
        <w:t>: 25</w:t>
      </w:r>
      <w:r>
        <w:rPr>
          <w:rFonts w:cs="Times New Roman"/>
          <w:i/>
          <w:iCs/>
          <w:szCs w:val="24"/>
        </w:rPr>
        <w:t>9</w:t>
      </w:r>
      <w:r w:rsidRPr="00F72A5B">
        <w:rPr>
          <w:rFonts w:cs="Times New Roman"/>
          <w:i/>
          <w:iCs/>
          <w:szCs w:val="24"/>
        </w:rPr>
        <w:t>)</w:t>
      </w:r>
    </w:p>
    <w:p w14:paraId="23311981" w14:textId="77777777" w:rsidR="003B5E5D" w:rsidRPr="0020587B" w:rsidRDefault="003B5E5D" w:rsidP="0020587B">
      <w:pPr>
        <w:pStyle w:val="ListParagraph"/>
        <w:ind w:left="567"/>
        <w:rPr>
          <w:rFonts w:cs="Times New Roman"/>
          <w:i/>
          <w:iCs/>
          <w:szCs w:val="24"/>
        </w:rPr>
      </w:pPr>
    </w:p>
    <w:p w14:paraId="53787FA8" w14:textId="50288770" w:rsidR="0026163B" w:rsidRPr="00DB5956" w:rsidRDefault="0026163B" w:rsidP="009675D6">
      <w:pPr>
        <w:pStyle w:val="ListParagraph"/>
        <w:numPr>
          <w:ilvl w:val="1"/>
          <w:numId w:val="32"/>
        </w:numPr>
        <w:ind w:left="450"/>
        <w:rPr>
          <w:rFonts w:cs="Times New Roman"/>
          <w:b/>
          <w:szCs w:val="24"/>
        </w:rPr>
      </w:pPr>
      <w:r w:rsidRPr="00DB5956">
        <w:rPr>
          <w:rFonts w:cs="Times New Roman"/>
          <w:b/>
          <w:szCs w:val="24"/>
        </w:rPr>
        <w:t>Analisis Koefisien Determinasi (R</w:t>
      </w:r>
      <w:r w:rsidRPr="00DB5956">
        <w:rPr>
          <w:rFonts w:cs="Times New Roman"/>
          <w:b/>
          <w:szCs w:val="24"/>
          <w:vertAlign w:val="superscript"/>
        </w:rPr>
        <w:t>2</w:t>
      </w:r>
      <w:r w:rsidRPr="00DB5956">
        <w:rPr>
          <w:rFonts w:cs="Times New Roman"/>
          <w:b/>
          <w:szCs w:val="24"/>
        </w:rPr>
        <w:t>)</w:t>
      </w:r>
    </w:p>
    <w:p w14:paraId="50C634A9" w14:textId="77777777" w:rsidR="0026163B" w:rsidRPr="002668B0" w:rsidRDefault="0026163B" w:rsidP="0026163B">
      <w:pPr>
        <w:widowControl w:val="0"/>
        <w:ind w:firstLine="720"/>
        <w:jc w:val="both"/>
        <w:rPr>
          <w:rFonts w:eastAsia="Times New Roman" w:cs="Times New Roman"/>
          <w:szCs w:val="24"/>
        </w:rPr>
      </w:pPr>
      <w:r w:rsidRPr="002668B0">
        <w:rPr>
          <w:rFonts w:eastAsia="Times New Roman" w:cs="Times New Roman"/>
          <w:szCs w:val="24"/>
        </w:rPr>
        <w:t>Koefisien determinasi ini berfungsi untuk mengetahui besarnya pengaruh variabel independen terhadap variabel dependen. Dalam penggunaannya, koefisien determinasi ini dinyatakan dalam presentase (%).</w:t>
      </w:r>
    </w:p>
    <w:p w14:paraId="5EDF0F0F" w14:textId="6C1D720B" w:rsidR="0026163B" w:rsidRPr="002668B0" w:rsidRDefault="001227CD" w:rsidP="0026163B">
      <w:pPr>
        <w:widowControl w:val="0"/>
        <w:ind w:firstLine="720"/>
        <w:jc w:val="both"/>
        <w:rPr>
          <w:rFonts w:eastAsia="Times New Roman" w:cs="Times New Roman"/>
          <w:szCs w:val="24"/>
        </w:rPr>
      </w:pPr>
      <w:r w:rsidRPr="002668B0">
        <w:rPr>
          <w:rFonts w:eastAsia="Times New Roman" w:cs="Times New Roman"/>
          <w:szCs w:val="24"/>
        </w:rPr>
        <w:t>Menurut Sugiyono (2015:</w:t>
      </w:r>
      <w:r w:rsidR="0026163B" w:rsidRPr="002668B0">
        <w:rPr>
          <w:rFonts w:eastAsia="Times New Roman" w:cs="Times New Roman"/>
          <w:szCs w:val="24"/>
        </w:rPr>
        <w:t>231), koefisien determinasi dengan rumus sebagai berikut:</w:t>
      </w:r>
    </w:p>
    <w:p w14:paraId="6E078CF9" w14:textId="4E95AF47" w:rsidR="004E06B7" w:rsidRPr="002668B0" w:rsidRDefault="0026163B" w:rsidP="003235DE">
      <w:pPr>
        <w:widowControl w:val="0"/>
        <w:jc w:val="center"/>
        <w:rPr>
          <w:rFonts w:eastAsia="Times New Roman" w:cs="Times New Roman"/>
          <w:szCs w:val="24"/>
        </w:rPr>
      </w:pPr>
      <w:r w:rsidRPr="002668B0">
        <w:rPr>
          <w:rFonts w:eastAsia="Times New Roman" w:cs="Times New Roman"/>
          <w:szCs w:val="24"/>
        </w:rPr>
        <w:t>Kd = R</w:t>
      </w:r>
      <w:r w:rsidRPr="002668B0">
        <w:rPr>
          <w:rFonts w:eastAsia="Times New Roman" w:cs="Times New Roman"/>
          <w:szCs w:val="24"/>
          <w:vertAlign w:val="superscript"/>
        </w:rPr>
        <w:t>2</w:t>
      </w:r>
      <w:r w:rsidR="003235DE">
        <w:rPr>
          <w:rFonts w:eastAsia="Times New Roman" w:cs="Times New Roman"/>
          <w:szCs w:val="24"/>
        </w:rPr>
        <w:t xml:space="preserve"> x 100%</w:t>
      </w:r>
    </w:p>
    <w:p w14:paraId="0C7C6228" w14:textId="67D83F76" w:rsidR="0026163B" w:rsidRPr="002668B0" w:rsidRDefault="0026163B" w:rsidP="0026163B">
      <w:pPr>
        <w:widowControl w:val="0"/>
        <w:ind w:left="720"/>
        <w:jc w:val="both"/>
        <w:rPr>
          <w:rFonts w:eastAsia="Times New Roman" w:cs="Times New Roman"/>
          <w:szCs w:val="24"/>
        </w:rPr>
      </w:pPr>
      <w:r w:rsidRPr="002668B0">
        <w:rPr>
          <w:rFonts w:eastAsia="Times New Roman" w:cs="Times New Roman"/>
          <w:szCs w:val="24"/>
        </w:rPr>
        <w:t>Keterangan:</w:t>
      </w:r>
    </w:p>
    <w:p w14:paraId="1ACE5BE5" w14:textId="77777777" w:rsidR="0026163B" w:rsidRPr="002668B0" w:rsidRDefault="0026163B" w:rsidP="0026163B">
      <w:pPr>
        <w:widowControl w:val="0"/>
        <w:ind w:left="720"/>
        <w:jc w:val="both"/>
        <w:rPr>
          <w:rFonts w:eastAsia="Times New Roman" w:cs="Times New Roman"/>
          <w:szCs w:val="24"/>
        </w:rPr>
      </w:pPr>
      <w:r w:rsidRPr="002668B0">
        <w:rPr>
          <w:rFonts w:eastAsia="Times New Roman" w:cs="Times New Roman"/>
          <w:szCs w:val="24"/>
        </w:rPr>
        <w:t>Kd</w:t>
      </w:r>
      <w:r w:rsidRPr="002668B0">
        <w:rPr>
          <w:rFonts w:eastAsia="Times New Roman" w:cs="Times New Roman"/>
          <w:szCs w:val="24"/>
        </w:rPr>
        <w:tab/>
        <w:t>: Koefisien determinasi</w:t>
      </w:r>
    </w:p>
    <w:p w14:paraId="79A81EFA" w14:textId="77777777" w:rsidR="0026163B" w:rsidRPr="002668B0" w:rsidRDefault="0026163B" w:rsidP="0026163B">
      <w:pPr>
        <w:widowControl w:val="0"/>
        <w:ind w:left="720"/>
        <w:jc w:val="both"/>
        <w:rPr>
          <w:rFonts w:eastAsia="Times New Roman" w:cs="Times New Roman"/>
          <w:szCs w:val="24"/>
        </w:rPr>
      </w:pPr>
      <w:r w:rsidRPr="002668B0">
        <w:rPr>
          <w:rFonts w:eastAsia="Times New Roman" w:cs="Times New Roman"/>
          <w:szCs w:val="24"/>
        </w:rPr>
        <w:t>R</w:t>
      </w:r>
      <w:r w:rsidRPr="002668B0">
        <w:rPr>
          <w:rFonts w:eastAsia="Times New Roman" w:cs="Times New Roman"/>
          <w:szCs w:val="24"/>
          <w:vertAlign w:val="superscript"/>
        </w:rPr>
        <w:t>2</w:t>
      </w:r>
      <w:r w:rsidRPr="002668B0">
        <w:rPr>
          <w:rFonts w:eastAsia="Times New Roman" w:cs="Times New Roman"/>
          <w:szCs w:val="24"/>
        </w:rPr>
        <w:tab/>
        <w:t>: Koefisien Korelasi yang dikuadratkan</w:t>
      </w:r>
    </w:p>
    <w:p w14:paraId="41B96544" w14:textId="77777777" w:rsidR="0026163B" w:rsidRPr="002668B0" w:rsidRDefault="0026163B" w:rsidP="0026163B">
      <w:pPr>
        <w:widowControl w:val="0"/>
        <w:spacing w:line="240" w:lineRule="auto"/>
        <w:jc w:val="both"/>
        <w:rPr>
          <w:rFonts w:eastAsia="Times New Roman" w:cs="Times New Roman"/>
          <w:szCs w:val="24"/>
        </w:rPr>
      </w:pPr>
      <w:r w:rsidRPr="002668B0">
        <w:rPr>
          <w:rFonts w:eastAsia="Times New Roman" w:cs="Times New Roman"/>
          <w:szCs w:val="24"/>
        </w:rPr>
        <w:tab/>
      </w:r>
    </w:p>
    <w:p w14:paraId="006EB2B4" w14:textId="62A7DB7B" w:rsidR="0026163B" w:rsidRPr="002668B0" w:rsidRDefault="0026163B" w:rsidP="0026163B">
      <w:pPr>
        <w:widowControl w:val="0"/>
        <w:ind w:firstLine="720"/>
        <w:jc w:val="both"/>
        <w:rPr>
          <w:rFonts w:eastAsia="Times New Roman" w:cs="Times New Roman"/>
          <w:szCs w:val="24"/>
        </w:rPr>
      </w:pPr>
      <w:r w:rsidRPr="002668B0">
        <w:rPr>
          <w:rFonts w:eastAsia="Times New Roman" w:cs="Times New Roman"/>
          <w:szCs w:val="24"/>
        </w:rPr>
        <w:t>Koefisien Determinasi (Kd) merupakan kuadrat dari koefisien korelasi sebagai ukuran untuk mengetahui kemampuan masing-masing variabel yang di gunakan dalam penelitian. Nilai K</w:t>
      </w:r>
      <w:r w:rsidR="009E4CE9" w:rsidRPr="002668B0">
        <w:rPr>
          <w:rFonts w:eastAsia="Times New Roman" w:cs="Times New Roman"/>
          <w:szCs w:val="24"/>
        </w:rPr>
        <w:t xml:space="preserve">oefisien determinasi </w:t>
      </w:r>
      <w:r w:rsidRPr="002668B0">
        <w:rPr>
          <w:rFonts w:eastAsia="Times New Roman" w:cs="Times New Roman"/>
          <w:szCs w:val="24"/>
        </w:rPr>
        <w:t xml:space="preserve">yang kecil berarti kemampuan variabel-variabel independen dalam menjelaskan variabel dependen amat terbatas. </w:t>
      </w:r>
    </w:p>
    <w:p w14:paraId="31CA646E" w14:textId="77777777" w:rsidR="0026163B" w:rsidRPr="002668B0" w:rsidRDefault="0026163B" w:rsidP="0026163B">
      <w:pPr>
        <w:widowControl w:val="0"/>
        <w:ind w:firstLine="720"/>
        <w:jc w:val="both"/>
        <w:rPr>
          <w:rFonts w:eastAsia="Times New Roman" w:cs="Times New Roman"/>
          <w:szCs w:val="24"/>
        </w:rPr>
      </w:pPr>
      <w:r w:rsidRPr="002668B0">
        <w:rPr>
          <w:rFonts w:eastAsia="Times New Roman" w:cs="Times New Roman"/>
          <w:szCs w:val="24"/>
        </w:rPr>
        <w:t>Kriteria untuk analisis koefisien determinasi adalah :</w:t>
      </w:r>
    </w:p>
    <w:p w14:paraId="3C7B9CEA" w14:textId="77777777" w:rsidR="0026163B" w:rsidRPr="002668B0" w:rsidRDefault="0026163B" w:rsidP="00111954">
      <w:pPr>
        <w:widowControl w:val="0"/>
        <w:numPr>
          <w:ilvl w:val="0"/>
          <w:numId w:val="9"/>
        </w:numPr>
        <w:ind w:left="720"/>
        <w:jc w:val="both"/>
        <w:rPr>
          <w:rFonts w:eastAsia="Times New Roman" w:cs="Times New Roman"/>
          <w:szCs w:val="24"/>
        </w:rPr>
      </w:pPr>
      <w:r w:rsidRPr="002668B0">
        <w:rPr>
          <w:rFonts w:eastAsia="Times New Roman" w:cs="Times New Roman"/>
          <w:szCs w:val="24"/>
        </w:rPr>
        <w:t>Jika Kd mendekati 0, berarti pengaruh variabel dependen terhadap variabel independen lemah.</w:t>
      </w:r>
    </w:p>
    <w:p w14:paraId="24CE6537" w14:textId="32FDADE0" w:rsidR="00FF74F3" w:rsidRPr="00DB5956" w:rsidRDefault="0026163B" w:rsidP="00111954">
      <w:pPr>
        <w:widowControl w:val="0"/>
        <w:numPr>
          <w:ilvl w:val="0"/>
          <w:numId w:val="9"/>
        </w:numPr>
        <w:ind w:left="720"/>
        <w:jc w:val="both"/>
        <w:rPr>
          <w:rFonts w:eastAsia="Times New Roman" w:cs="Times New Roman"/>
          <w:szCs w:val="24"/>
        </w:rPr>
      </w:pPr>
      <w:r w:rsidRPr="002668B0">
        <w:rPr>
          <w:rFonts w:eastAsia="Times New Roman" w:cs="Times New Roman"/>
          <w:szCs w:val="24"/>
        </w:rPr>
        <w:t>Jika Kd mendekati 1, berarti pengaruh variabel independen terhadap variabel dependen kuat.</w:t>
      </w:r>
    </w:p>
    <w:p w14:paraId="39CFABA7" w14:textId="77777777" w:rsidR="00DB5956" w:rsidRPr="00E019B4" w:rsidRDefault="00DB5956" w:rsidP="00DB5956">
      <w:pPr>
        <w:widowControl w:val="0"/>
        <w:ind w:left="720"/>
        <w:jc w:val="both"/>
        <w:rPr>
          <w:rFonts w:eastAsia="Times New Roman" w:cs="Times New Roman"/>
          <w:szCs w:val="24"/>
        </w:rPr>
      </w:pPr>
    </w:p>
    <w:p w14:paraId="726BA3FA" w14:textId="1F2B2862" w:rsidR="002C5E96" w:rsidRPr="002668B0" w:rsidRDefault="002C5E96" w:rsidP="009675D6">
      <w:pPr>
        <w:pStyle w:val="Heading3"/>
        <w:numPr>
          <w:ilvl w:val="2"/>
          <w:numId w:val="14"/>
        </w:numPr>
        <w:ind w:left="720"/>
        <w:rPr>
          <w:rFonts w:cs="Times New Roman"/>
        </w:rPr>
      </w:pPr>
      <w:bookmarkStart w:id="130" w:name="_Toc72638109"/>
      <w:bookmarkStart w:id="131" w:name="_Toc77442265"/>
      <w:r w:rsidRPr="002668B0">
        <w:rPr>
          <w:rFonts w:cs="Times New Roman"/>
        </w:rPr>
        <w:t>Rancangan</w:t>
      </w:r>
      <w:r w:rsidRPr="002668B0">
        <w:rPr>
          <w:rFonts w:cs="Times New Roman"/>
          <w:spacing w:val="-3"/>
        </w:rPr>
        <w:t xml:space="preserve"> </w:t>
      </w:r>
      <w:r w:rsidRPr="002668B0">
        <w:rPr>
          <w:rFonts w:cs="Times New Roman"/>
        </w:rPr>
        <w:t>Kuesioner</w:t>
      </w:r>
      <w:bookmarkEnd w:id="130"/>
      <w:bookmarkEnd w:id="131"/>
    </w:p>
    <w:p w14:paraId="267EA6AE" w14:textId="77777777" w:rsidR="002C5E96" w:rsidRPr="002668B0" w:rsidRDefault="002C5E96" w:rsidP="00A74CD7">
      <w:pPr>
        <w:pStyle w:val="BodyText"/>
        <w:ind w:firstLine="709"/>
        <w:jc w:val="both"/>
      </w:pPr>
      <w:r w:rsidRPr="002668B0">
        <w:t>Menurut Sugiyono (2017:142) pengertian kuesioner yaitu:</w:t>
      </w:r>
    </w:p>
    <w:p w14:paraId="63CD3A99" w14:textId="77777777" w:rsidR="002C5E96" w:rsidRPr="002668B0" w:rsidRDefault="002C5E96" w:rsidP="002C5E96">
      <w:pPr>
        <w:pStyle w:val="BodyText"/>
        <w:jc w:val="both"/>
      </w:pPr>
    </w:p>
    <w:p w14:paraId="534DF42B" w14:textId="77777777" w:rsidR="002C5E96" w:rsidRPr="002668B0" w:rsidRDefault="002C5E96" w:rsidP="00A74CD7">
      <w:pPr>
        <w:pStyle w:val="BodyText"/>
        <w:spacing w:line="480" w:lineRule="auto"/>
        <w:ind w:left="709" w:right="122"/>
        <w:jc w:val="both"/>
      </w:pPr>
      <w:r w:rsidRPr="002668B0">
        <w:t>“Kuesioner merupakan teknik pengumpulan data yang dilakukan dengan cara memberi seperangkat pertanyaan atau pernyataan tertulis kepada responden untuk dijawabnya.”</w:t>
      </w:r>
    </w:p>
    <w:p w14:paraId="709D07BC" w14:textId="77777777" w:rsidR="002C5E96" w:rsidRPr="002668B0" w:rsidRDefault="002C5E96" w:rsidP="00A74CD7">
      <w:pPr>
        <w:pStyle w:val="BodyText"/>
        <w:spacing w:before="10" w:line="480" w:lineRule="auto"/>
        <w:ind w:right="120" w:firstLine="852"/>
        <w:jc w:val="both"/>
      </w:pPr>
      <w:r w:rsidRPr="002668B0">
        <w:t>Kuesioner dapat berupa pertanyaan atau pernyataan tertutup atau terbuka, dapat diberikan kepada responden secara langsung atau dikirim melalui pos atau bisa juga melalui internet. Dalam penelitian ini penulis menggunakan jenis kuesioner tertutup yaitu kuesioner yang dibagikan kepada setiap responden dengan  pertanyaan  yang  mengharapkan  jawaban  singkat  atau  responden  dapat memilih salah satu jawaban alternatif dari pertanyaan yang  telah  disediakan.</w:t>
      </w:r>
    </w:p>
    <w:p w14:paraId="0965F129" w14:textId="17ED3476" w:rsidR="0020587B" w:rsidRDefault="002C5E96" w:rsidP="00745DF2">
      <w:pPr>
        <w:pStyle w:val="BodyText"/>
        <w:spacing w:before="10" w:line="480" w:lineRule="auto"/>
        <w:ind w:right="115" w:firstLine="709"/>
        <w:jc w:val="both"/>
      </w:pPr>
      <w:r w:rsidRPr="002668B0">
        <w:t xml:space="preserve">Berdasarkan judul penelitian, kuesioner akan dibagikan kepada seluruh karyawan </w:t>
      </w:r>
      <w:r w:rsidR="0026163B" w:rsidRPr="002668B0">
        <w:rPr>
          <w:lang w:val="id-ID"/>
        </w:rPr>
        <w:t xml:space="preserve">Divisi Anggaran &amp; Akuntansi </w:t>
      </w:r>
      <w:r w:rsidRPr="002668B0">
        <w:t>PT</w:t>
      </w:r>
      <w:r w:rsidR="0026163B" w:rsidRPr="002668B0">
        <w:rPr>
          <w:lang w:val="id-ID"/>
        </w:rPr>
        <w:t>.Bio Farma</w:t>
      </w:r>
      <w:r w:rsidR="0026163B" w:rsidRPr="002668B0">
        <w:t xml:space="preserve">. Kuesioner ini terdiri dari </w:t>
      </w:r>
      <w:r w:rsidR="00A74593">
        <w:rPr>
          <w:lang w:val="id-ID"/>
        </w:rPr>
        <w:t>45</w:t>
      </w:r>
      <w:r w:rsidR="002F546D" w:rsidRPr="002668B0">
        <w:rPr>
          <w:lang w:val="id-ID"/>
        </w:rPr>
        <w:t xml:space="preserve"> </w:t>
      </w:r>
      <w:r w:rsidR="002F546D" w:rsidRPr="002668B0">
        <w:t xml:space="preserve">pernyataan, yaitu 15 </w:t>
      </w:r>
      <w:r w:rsidRPr="002668B0">
        <w:t xml:space="preserve">pernyataan mengenai </w:t>
      </w:r>
      <w:r w:rsidR="002F546D" w:rsidRPr="002668B0">
        <w:rPr>
          <w:position w:val="2"/>
          <w:lang w:val="id-ID"/>
        </w:rPr>
        <w:t xml:space="preserve">keterlibatan pemakai </w:t>
      </w:r>
      <w:r w:rsidRPr="002668B0">
        <w:rPr>
          <w:i/>
          <w:spacing w:val="-11"/>
          <w:position w:val="2"/>
        </w:rPr>
        <w:t xml:space="preserve"> </w:t>
      </w:r>
      <w:r w:rsidRPr="002668B0">
        <w:rPr>
          <w:position w:val="2"/>
        </w:rPr>
        <w:t>(X</w:t>
      </w:r>
      <w:r w:rsidRPr="002668B0">
        <w:t>1</w:t>
      </w:r>
      <w:r w:rsidRPr="002668B0">
        <w:rPr>
          <w:position w:val="2"/>
        </w:rPr>
        <w:t>),</w:t>
      </w:r>
      <w:r w:rsidRPr="002668B0">
        <w:rPr>
          <w:spacing w:val="-13"/>
          <w:position w:val="2"/>
        </w:rPr>
        <w:t xml:space="preserve"> </w:t>
      </w:r>
      <w:r w:rsidR="002F546D" w:rsidRPr="002668B0">
        <w:rPr>
          <w:position w:val="2"/>
        </w:rPr>
        <w:t>10</w:t>
      </w:r>
      <w:r w:rsidRPr="002668B0">
        <w:rPr>
          <w:spacing w:val="-12"/>
          <w:position w:val="2"/>
        </w:rPr>
        <w:t xml:space="preserve"> </w:t>
      </w:r>
      <w:r w:rsidRPr="002668B0">
        <w:rPr>
          <w:position w:val="2"/>
        </w:rPr>
        <w:t>pernyataan</w:t>
      </w:r>
      <w:r w:rsidRPr="002668B0">
        <w:rPr>
          <w:spacing w:val="-12"/>
          <w:position w:val="2"/>
        </w:rPr>
        <w:t xml:space="preserve"> </w:t>
      </w:r>
      <w:r w:rsidRPr="002668B0">
        <w:rPr>
          <w:position w:val="2"/>
        </w:rPr>
        <w:t>mengenai</w:t>
      </w:r>
      <w:r w:rsidRPr="002668B0">
        <w:rPr>
          <w:spacing w:val="-11"/>
          <w:position w:val="2"/>
        </w:rPr>
        <w:t xml:space="preserve"> </w:t>
      </w:r>
      <w:r w:rsidR="00AA64DF" w:rsidRPr="002668B0">
        <w:rPr>
          <w:position w:val="2"/>
          <w:lang w:val="id-ID"/>
        </w:rPr>
        <w:t>pelatihan dan pendidikan</w:t>
      </w:r>
      <w:r w:rsidR="002F546D" w:rsidRPr="002668B0">
        <w:rPr>
          <w:position w:val="2"/>
          <w:lang w:val="id-ID"/>
        </w:rPr>
        <w:t xml:space="preserve"> </w:t>
      </w:r>
      <w:r w:rsidRPr="002668B0">
        <w:rPr>
          <w:position w:val="2"/>
        </w:rPr>
        <w:t xml:space="preserve"> (X</w:t>
      </w:r>
      <w:r w:rsidRPr="002668B0">
        <w:t>2</w:t>
      </w:r>
      <w:r w:rsidRPr="002668B0">
        <w:rPr>
          <w:position w:val="2"/>
        </w:rPr>
        <w:t xml:space="preserve">), </w:t>
      </w:r>
      <w:r w:rsidR="00A74593">
        <w:rPr>
          <w:position w:val="2"/>
        </w:rPr>
        <w:t>10</w:t>
      </w:r>
      <w:r w:rsidR="002F546D" w:rsidRPr="002668B0">
        <w:rPr>
          <w:position w:val="2"/>
        </w:rPr>
        <w:t xml:space="preserve"> pernyataan</w:t>
      </w:r>
      <w:r w:rsidR="002F546D" w:rsidRPr="002668B0">
        <w:rPr>
          <w:spacing w:val="-12"/>
          <w:position w:val="2"/>
        </w:rPr>
        <w:t xml:space="preserve"> </w:t>
      </w:r>
      <w:r w:rsidR="002F546D" w:rsidRPr="002668B0">
        <w:rPr>
          <w:position w:val="2"/>
        </w:rPr>
        <w:t>mengenai</w:t>
      </w:r>
      <w:r w:rsidR="002F546D" w:rsidRPr="002668B0">
        <w:rPr>
          <w:spacing w:val="-11"/>
          <w:position w:val="2"/>
        </w:rPr>
        <w:t xml:space="preserve"> </w:t>
      </w:r>
      <w:r w:rsidR="002F546D" w:rsidRPr="002668B0">
        <w:rPr>
          <w:spacing w:val="-11"/>
          <w:position w:val="2"/>
          <w:lang w:val="id-ID"/>
        </w:rPr>
        <w:t xml:space="preserve">keahlian pemakai  (X3) </w:t>
      </w:r>
      <w:r w:rsidR="001E51F5" w:rsidRPr="002668B0">
        <w:rPr>
          <w:position w:val="2"/>
        </w:rPr>
        <w:t>dan 10</w:t>
      </w:r>
      <w:r w:rsidRPr="002668B0">
        <w:rPr>
          <w:position w:val="2"/>
        </w:rPr>
        <w:t xml:space="preserve"> pernyataan mengenai K</w:t>
      </w:r>
      <w:r w:rsidR="002F546D" w:rsidRPr="002668B0">
        <w:rPr>
          <w:position w:val="2"/>
          <w:lang w:val="id-ID"/>
        </w:rPr>
        <w:t xml:space="preserve">inerja </w:t>
      </w:r>
      <w:r w:rsidR="009E3158" w:rsidRPr="002668B0">
        <w:rPr>
          <w:position w:val="2"/>
          <w:lang w:val="id-ID"/>
        </w:rPr>
        <w:t xml:space="preserve">Sistem </w:t>
      </w:r>
      <w:r w:rsidRPr="002668B0">
        <w:t>Informasi Akuntansi</w:t>
      </w:r>
      <w:r w:rsidRPr="002668B0">
        <w:rPr>
          <w:spacing w:val="-5"/>
        </w:rPr>
        <w:t xml:space="preserve"> </w:t>
      </w:r>
      <w:r w:rsidRPr="002668B0">
        <w:t>(Y).</w:t>
      </w:r>
    </w:p>
    <w:p w14:paraId="0A7E7F4C" w14:textId="77777777" w:rsidR="0025446D" w:rsidRDefault="0025446D" w:rsidP="00F3178A">
      <w:pPr>
        <w:pStyle w:val="Heading1"/>
        <w:ind w:left="0" w:firstLine="0"/>
        <w:sectPr w:rsidR="0025446D" w:rsidSect="00B6684C">
          <w:headerReference w:type="default" r:id="rId39"/>
          <w:pgSz w:w="11910" w:h="16840"/>
          <w:pgMar w:top="2268" w:right="1701" w:bottom="1701" w:left="2268" w:header="1008" w:footer="432" w:gutter="0"/>
          <w:cols w:space="720"/>
          <w:titlePg/>
          <w:docGrid w:linePitch="326"/>
        </w:sectPr>
      </w:pPr>
    </w:p>
    <w:p w14:paraId="4D0B241A" w14:textId="0E2A5EAB" w:rsidR="000522DC" w:rsidRDefault="000522DC" w:rsidP="00F3178A">
      <w:pPr>
        <w:pStyle w:val="Heading1"/>
        <w:ind w:left="0" w:firstLine="0"/>
        <w:rPr>
          <w:b w:val="0"/>
        </w:rPr>
      </w:pPr>
      <w:bookmarkStart w:id="132" w:name="_Toc77442266"/>
      <w:r>
        <w:t>BAB IV</w:t>
      </w:r>
      <w:bookmarkEnd w:id="132"/>
    </w:p>
    <w:p w14:paraId="3F74E917" w14:textId="77777777" w:rsidR="000522DC" w:rsidRDefault="000522DC" w:rsidP="00DB5956">
      <w:pPr>
        <w:pStyle w:val="Heading1"/>
        <w:ind w:left="0" w:firstLine="0"/>
        <w:rPr>
          <w:b w:val="0"/>
        </w:rPr>
      </w:pPr>
      <w:bookmarkStart w:id="133" w:name="_Toc77442267"/>
      <w:r>
        <w:t>HASIL PENELITIAN DAN PEMBAHASAN</w:t>
      </w:r>
      <w:bookmarkEnd w:id="133"/>
    </w:p>
    <w:p w14:paraId="031EE390" w14:textId="77777777" w:rsidR="000522DC" w:rsidRDefault="000522DC" w:rsidP="000522DC">
      <w:pPr>
        <w:jc w:val="center"/>
        <w:rPr>
          <w:b/>
          <w:lang w:val="en-US"/>
        </w:rPr>
      </w:pPr>
    </w:p>
    <w:p w14:paraId="21E8C940" w14:textId="3925792B" w:rsidR="00F44C58" w:rsidRPr="00F44C58" w:rsidRDefault="00F44C58" w:rsidP="00F44C58">
      <w:pPr>
        <w:pStyle w:val="Heading2"/>
        <w:rPr>
          <w:lang w:val="en-US"/>
        </w:rPr>
      </w:pPr>
      <w:bookmarkStart w:id="134" w:name="_Toc77442268"/>
      <w:r>
        <w:rPr>
          <w:lang w:val="en-US"/>
        </w:rPr>
        <w:t>4.1</w:t>
      </w:r>
      <w:r>
        <w:rPr>
          <w:lang w:val="en-US"/>
        </w:rPr>
        <w:tab/>
        <w:t>Hasil Penelitian</w:t>
      </w:r>
      <w:bookmarkEnd w:id="134"/>
    </w:p>
    <w:p w14:paraId="54CC95C1" w14:textId="5E975C41" w:rsidR="00F44C58" w:rsidRPr="002A595F" w:rsidRDefault="000522DC" w:rsidP="000643DB">
      <w:pPr>
        <w:pStyle w:val="Heading3"/>
        <w:rPr>
          <w:lang w:val="en-US"/>
        </w:rPr>
      </w:pPr>
      <w:bookmarkStart w:id="135" w:name="_Toc77442269"/>
      <w:r>
        <w:t>4.1</w:t>
      </w:r>
      <w:r w:rsidR="00F44C58">
        <w:rPr>
          <w:lang w:val="en-US"/>
        </w:rPr>
        <w:t>.1</w:t>
      </w:r>
      <w:r>
        <w:tab/>
        <w:t>Gambaran Umum Perusahaan</w:t>
      </w:r>
      <w:bookmarkEnd w:id="135"/>
      <w:r w:rsidR="002A595F">
        <w:rPr>
          <w:lang w:val="en-US"/>
        </w:rPr>
        <w:t xml:space="preserve"> </w:t>
      </w:r>
    </w:p>
    <w:p w14:paraId="29708F09" w14:textId="77777777" w:rsidR="000522DC" w:rsidRDefault="000522DC" w:rsidP="000522DC">
      <w:pPr>
        <w:ind w:firstLine="720"/>
        <w:jc w:val="both"/>
      </w:pPr>
      <w:r>
        <w:t xml:space="preserve">PT Bio Farma (Persero) adalah BUMN (Badan Usaha Milik Negara) yang kepemilikan sahamnya dimiliki sepenuhnya oleh pemerintah. PT Bio Farma (Persero) sebagai satu-satunya produsen vaksin untuk manusia di Indonesia yang selama ini telah mendedikasikan seluruh sumber daya yang dimilikinya untuk memproduksi vaksin dan antisera yang berkualitas internasional untuk mendukung program imunisasi nasional dalam rangka mewujudkan masyarakat Indonesia yang memiliki kualitas derajat kesehatan yang lebih baik. </w:t>
      </w:r>
    </w:p>
    <w:p w14:paraId="5E2C13AD" w14:textId="77777777" w:rsidR="000522DC" w:rsidRDefault="000522DC" w:rsidP="000522DC">
      <w:pPr>
        <w:ind w:firstLine="720"/>
        <w:jc w:val="both"/>
      </w:pPr>
      <w:r>
        <w:t xml:space="preserve">PT Bio Farma (Persero) berdiri sejak 120 tahun yang lalu, dimana pada tahun 1890 – 1894 merupakan tanggal dikeluarkannya Surat Keputusan Hindia Belanda, tepatnya pada tanggal 6 Agustus 1890 tentang pendirian Parc Vaccinogene atau Landskoepok Inrichting di rumah sakit tentara Weltevreden – Batavia, yang merupakan tonggak sejarah awal berdirinya perusahaan vaksin dan sera di Indonesia. </w:t>
      </w:r>
    </w:p>
    <w:p w14:paraId="5BFBB1A8" w14:textId="77777777" w:rsidR="000522DC" w:rsidRDefault="000522DC" w:rsidP="000522DC">
      <w:pPr>
        <w:ind w:firstLine="720"/>
        <w:jc w:val="both"/>
      </w:pPr>
      <w:r>
        <w:t xml:space="preserve">Lembaga ini kemudian berubah menjadi Parc Vaccinogene Instituut Pasteur seiring berjalannya waktu dan semakin meningkatnya kegiatan produksi, pada tahun 1895 – 1901. 2 Setelah tahun 1923 menempati gedung di Jalan Pasteur, nomor 28 Bandung, lembaga ini kembali mengubah namanya menjadi Landskoepok Inrichting en Instituut Pasteur, dan tahun 1924-1942 dipimpin oleh L. Otten. </w:t>
      </w:r>
    </w:p>
    <w:p w14:paraId="61DB63C1" w14:textId="77777777" w:rsidR="000522DC" w:rsidRDefault="000522DC" w:rsidP="000522DC">
      <w:pPr>
        <w:ind w:firstLine="720"/>
        <w:jc w:val="both"/>
      </w:pPr>
      <w:r>
        <w:t xml:space="preserve">Pada saat Jepang berkuasa, nama lembaga diubah menjadi Bandung Boeki Kenkyushoo dan kegiatannya dipusatkan di Gedung Cacar dan Lembaga Pasteur Bandung yang dipimpin oleh Kikuo Kurauchi. </w:t>
      </w:r>
    </w:p>
    <w:p w14:paraId="388EC844" w14:textId="77777777" w:rsidR="000522DC" w:rsidRDefault="000522DC" w:rsidP="000522DC">
      <w:pPr>
        <w:ind w:firstLine="720"/>
        <w:jc w:val="both"/>
      </w:pPr>
      <w:r>
        <w:t xml:space="preserve">Kegiatan lembaga ini kemudian berpindah ke Klaten, selama Bandung diduduki Belanda, sehingga Bandung Boeki Kenkyushoo kembali berganti nama menjadi Landskoepok Inrichting en Instituut Pasteur. Pada periode ini lembaga dipimpin oleh R. M. Sardjito (1945-1946), dan beliau merupakan orang Indonesia pertama yang memimpin lembaga ini. </w:t>
      </w:r>
    </w:p>
    <w:p w14:paraId="58A5BAC8" w14:textId="77777777" w:rsidR="000522DC" w:rsidRDefault="000522DC" w:rsidP="000522DC">
      <w:pPr>
        <w:ind w:firstLine="720"/>
        <w:jc w:val="both"/>
      </w:pPr>
      <w:r>
        <w:t>Pada tahun 1950 – 1954, Gedung Cacar dan Lembaga Pasteur di Bandung kembali menjadi tempat berlokasinya kegiatan produksi vaksin dan sera.</w:t>
      </w:r>
    </w:p>
    <w:p w14:paraId="68FB81F1" w14:textId="77777777" w:rsidR="000522DC" w:rsidRDefault="000522DC" w:rsidP="000522DC">
      <w:pPr>
        <w:ind w:firstLine="720"/>
        <w:jc w:val="both"/>
      </w:pPr>
      <w:r>
        <w:t xml:space="preserve"> Seiring dengan terjadinya nasionalisasi berbagai perusahaan Belanda, pemerintah Indonesia pada saat itu mengubah Landskoepok Inrichting en Instituut Pasteur menjadi Perusahaan Negara Pasteur. </w:t>
      </w:r>
    </w:p>
    <w:p w14:paraId="13B4DAFD" w14:textId="77777777" w:rsidR="000522DC" w:rsidRDefault="000522DC" w:rsidP="000522DC">
      <w:pPr>
        <w:ind w:firstLine="720"/>
        <w:jc w:val="both"/>
      </w:pPr>
      <w:r>
        <w:t xml:space="preserve">Melalui Peraturan Pemerintah No. 80 Tahun 1961 (Lembaran Negara Tahun 1961 No.101), Perusahaan Negara Pasteur berubah menjadi Perusahaan Negara Bio Farma. </w:t>
      </w:r>
    </w:p>
    <w:p w14:paraId="1C41C69F" w14:textId="77777777" w:rsidR="000522DC" w:rsidRDefault="000522DC" w:rsidP="000522DC">
      <w:pPr>
        <w:ind w:firstLine="720"/>
        <w:jc w:val="both"/>
      </w:pPr>
      <w:r>
        <w:t xml:space="preserve">Setelah melalui penelitian dan penilaian bentuk badan usaha Bio Farma resmi menjadi Perusahaan Umum Bio Farma dengan Peraturan Pemerintah RI 3 No. 26 Tahun 1978. Periode itu Prof. Dr. Konosuke Fukai telah mengawali upaya transfer teknologi produksi Vaksin Polio dan Campak. </w:t>
      </w:r>
    </w:p>
    <w:p w14:paraId="226D89C5" w14:textId="77777777" w:rsidR="000522DC" w:rsidRDefault="000522DC" w:rsidP="000522DC">
      <w:pPr>
        <w:ind w:firstLine="720"/>
        <w:jc w:val="both"/>
      </w:pPr>
      <w:r>
        <w:t>Setelah hampir dua puluh tahun berstatus sebagai Perum (Perusahaan Umum), berdasarkan Peraturan Pemerintah No. 1 tahun 1997, perusahaan berubah menjadi Perseroan Terbatas (PT) yang selanjutnya dikenal dengan PT Bio Farma (Persero) sebagai Badan Usaha Milik Negara Republik Indonesia.</w:t>
      </w:r>
    </w:p>
    <w:p w14:paraId="5F4B1365" w14:textId="77777777" w:rsidR="000522DC" w:rsidRDefault="000522DC" w:rsidP="000522DC">
      <w:pPr>
        <w:ind w:firstLine="720"/>
        <w:jc w:val="both"/>
      </w:pPr>
      <w:r>
        <w:t xml:space="preserve"> Bidang usaha utama PT Bio Farma (Persero) adalah memproduksi vaksin dan antisera yang bermutu tinggi dan berdaya saing kuat yang didukung oleh penelitian dan pengembangan, pemasaran dan distribusi serta usaha pelayanan jasa pemeriksaan laboratorium kesehatan dan imunisasi, sehingga mendapatkan keuntungan guna meningkatkan nilai Perseroan. </w:t>
      </w:r>
    </w:p>
    <w:p w14:paraId="36DDEBE7" w14:textId="65C08EC6" w:rsidR="000643DB" w:rsidRDefault="000522DC" w:rsidP="000643DB">
      <w:pPr>
        <w:ind w:firstLine="720"/>
        <w:jc w:val="both"/>
      </w:pPr>
      <w:r>
        <w:t xml:space="preserve">PT Bio Farma (Persero) menjalankan roda organisasinya di atas lahan seluas 91.058 m2 bertempat di Jalan Pasteur No. 28 Bandung untuk fasilitas produksi, penelitian pengembangan, pemasaran dan administrasi. Kemudian, seluas 282.441 m2 yang berlokasi di Cisarua, Lembang, Kabupaten Bandung Barat untuk pengembangbiakkan dan pemeliharaan laboratorium. Sedangkan untuk mendukung kelancaran operasional, perusahaan juga memiliki Kantor Perwakilan yang bertempat di Gedung Arthaloka Lt. 3 di Jalan </w:t>
      </w:r>
      <w:r w:rsidR="000643DB">
        <w:t xml:space="preserve">Jend. Sudirman No. 2, Jakarta. </w:t>
      </w:r>
    </w:p>
    <w:p w14:paraId="27321EC5" w14:textId="77777777" w:rsidR="0093417A" w:rsidRDefault="0093417A" w:rsidP="000643DB">
      <w:pPr>
        <w:ind w:firstLine="720"/>
        <w:jc w:val="both"/>
      </w:pPr>
    </w:p>
    <w:p w14:paraId="5AA66CF3" w14:textId="2BECBBB9" w:rsidR="00B46143" w:rsidRDefault="00B46143" w:rsidP="0093417A">
      <w:pPr>
        <w:pStyle w:val="ListParagraph"/>
        <w:numPr>
          <w:ilvl w:val="3"/>
          <w:numId w:val="11"/>
        </w:numPr>
        <w:ind w:left="709"/>
        <w:jc w:val="both"/>
        <w:outlineLvl w:val="3"/>
        <w:rPr>
          <w:b/>
        </w:rPr>
      </w:pPr>
      <w:bookmarkStart w:id="136" w:name="_Toc77442270"/>
      <w:r w:rsidRPr="00B46143">
        <w:rPr>
          <w:b/>
        </w:rPr>
        <w:t>Struktur Organisasi Perusahaan</w:t>
      </w:r>
      <w:bookmarkEnd w:id="136"/>
    </w:p>
    <w:p w14:paraId="33EA6B32" w14:textId="574C43F8" w:rsidR="00B46143" w:rsidRDefault="00A76895" w:rsidP="00A76895">
      <w:pPr>
        <w:pStyle w:val="TOC2"/>
        <w:rPr>
          <w:shd w:val="clear" w:color="auto" w:fill="FFFFFF"/>
        </w:rPr>
      </w:pPr>
      <w:r>
        <w:tab/>
      </w:r>
      <w:r w:rsidR="00B46143">
        <w:tab/>
      </w:r>
      <w:r w:rsidR="00B46143" w:rsidRPr="00B46143">
        <w:t xml:space="preserve">PT. Bio Farma </w:t>
      </w:r>
      <w:r w:rsidR="00B46143" w:rsidRPr="00B46143">
        <w:rPr>
          <w:lang w:val="en-US"/>
        </w:rPr>
        <w:t>memiliki struktur organisasi dengan bagian yang paling tertinggi yaitu</w:t>
      </w:r>
      <w:r w:rsidR="00B46143" w:rsidRPr="00B46143">
        <w:t xml:space="preserve"> </w:t>
      </w:r>
      <w:r w:rsidR="00B46143">
        <w:t xml:space="preserve">Direktur Utama, yang diikuti oleh Direktur </w:t>
      </w:r>
      <w:r w:rsidR="00CD4A97">
        <w:t xml:space="preserve">Keuangan, Direktur Operasi, Direktur Pemasaran 1, dan Direktur Pemasaran 2, yang selanjutnya diikuti oleh Kepala Divisi dan seterusnya. </w:t>
      </w:r>
      <w:r w:rsidR="00B46143" w:rsidRPr="00B46143">
        <w:rPr>
          <w:shd w:val="clear" w:color="auto" w:fill="FFFFFF"/>
        </w:rPr>
        <w:t>Setiap divisi di Biofarma memiliki tugas dan fungsinya masing-masing yang bertujuan dalam meningkatkan dan menjamin kualitas mutu produk serta operasional perusahaan yang saling terintegrasi satu sama lain.</w:t>
      </w:r>
      <w:r w:rsidR="00CD4A97">
        <w:rPr>
          <w:shd w:val="clear" w:color="auto" w:fill="FFFFFF"/>
        </w:rPr>
        <w:t>Berikut struktur organisasi PT. Bio Farma.</w:t>
      </w:r>
    </w:p>
    <w:p w14:paraId="693D01E0" w14:textId="446928EE" w:rsidR="00CD4A97" w:rsidRDefault="00CD4A97" w:rsidP="00CD4A97">
      <w:r>
        <w:rPr>
          <w:noProof/>
          <w:lang w:eastAsia="id-ID"/>
        </w:rPr>
        <w:drawing>
          <wp:inline distT="0" distB="0" distL="0" distR="0" wp14:anchorId="7BD813E6" wp14:editId="705BA803">
            <wp:extent cx="5476875" cy="3289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truktur-organisasi-01-5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6875" cy="3289300"/>
                    </a:xfrm>
                    <a:prstGeom prst="rect">
                      <a:avLst/>
                    </a:prstGeom>
                  </pic:spPr>
                </pic:pic>
              </a:graphicData>
            </a:graphic>
          </wp:inline>
        </w:drawing>
      </w:r>
    </w:p>
    <w:p w14:paraId="1153FDC4" w14:textId="153C104F" w:rsidR="00CD4A97" w:rsidRPr="00CD4A97" w:rsidRDefault="00CD4A97" w:rsidP="00CD4A97">
      <w:pPr>
        <w:spacing w:line="360" w:lineRule="auto"/>
        <w:jc w:val="center"/>
        <w:rPr>
          <w:b/>
        </w:rPr>
      </w:pPr>
      <w:r w:rsidRPr="00CD4A97">
        <w:rPr>
          <w:b/>
        </w:rPr>
        <w:t>Gambar 4.1</w:t>
      </w:r>
    </w:p>
    <w:p w14:paraId="68D1870D" w14:textId="3D52746A" w:rsidR="00CD4A97" w:rsidRDefault="00CD4A97" w:rsidP="00CD4A97">
      <w:pPr>
        <w:spacing w:line="360" w:lineRule="auto"/>
        <w:jc w:val="center"/>
        <w:rPr>
          <w:b/>
        </w:rPr>
      </w:pPr>
      <w:r w:rsidRPr="00CD4A97">
        <w:rPr>
          <w:b/>
        </w:rPr>
        <w:t>Struktur Organisasi PT.Bio Farma</w:t>
      </w:r>
    </w:p>
    <w:p w14:paraId="1F48CB85" w14:textId="0C6CD12A" w:rsidR="00CD4A97" w:rsidRPr="00CD4A97" w:rsidRDefault="00CD4A97" w:rsidP="00CD4A97">
      <w:pPr>
        <w:spacing w:line="360" w:lineRule="auto"/>
      </w:pPr>
      <w:r w:rsidRPr="00CD4A97">
        <w:t>Sumber : https://www.biofarma.co.id/</w:t>
      </w:r>
    </w:p>
    <w:p w14:paraId="5B310EEE" w14:textId="77777777" w:rsidR="00B46143" w:rsidRPr="00B46143" w:rsidRDefault="00B46143" w:rsidP="00B46143"/>
    <w:p w14:paraId="5C23139A" w14:textId="2B7410B5" w:rsidR="000522DC" w:rsidRDefault="000522DC" w:rsidP="009C2ECB">
      <w:pPr>
        <w:pStyle w:val="Heading4"/>
        <w:numPr>
          <w:ilvl w:val="3"/>
          <w:numId w:val="11"/>
        </w:numPr>
      </w:pPr>
      <w:bookmarkStart w:id="137" w:name="_Toc77442271"/>
      <w:r>
        <w:t>Visi</w:t>
      </w:r>
      <w:bookmarkEnd w:id="137"/>
      <w:r>
        <w:t xml:space="preserve"> </w:t>
      </w:r>
    </w:p>
    <w:p w14:paraId="48B3E6D8" w14:textId="77777777" w:rsidR="000522DC" w:rsidRDefault="000522DC" w:rsidP="000522DC">
      <w:pPr>
        <w:ind w:firstLine="720"/>
        <w:jc w:val="both"/>
      </w:pPr>
      <w:r>
        <w:t xml:space="preserve">Menjadi produsen vaksin dan antisera yang berdaya saing global. </w:t>
      </w:r>
    </w:p>
    <w:p w14:paraId="38ABB586" w14:textId="574DDDD5" w:rsidR="000522DC" w:rsidRDefault="000522DC" w:rsidP="0093417A">
      <w:pPr>
        <w:pStyle w:val="Heading4"/>
        <w:numPr>
          <w:ilvl w:val="3"/>
          <w:numId w:val="11"/>
        </w:numPr>
      </w:pPr>
      <w:bookmarkStart w:id="138" w:name="_Toc77442272"/>
      <w:r>
        <w:t>Misi</w:t>
      </w:r>
      <w:bookmarkEnd w:id="138"/>
      <w:r>
        <w:t xml:space="preserve"> </w:t>
      </w:r>
    </w:p>
    <w:p w14:paraId="2E5FB357" w14:textId="77777777" w:rsidR="000522DC" w:rsidRDefault="000522DC" w:rsidP="009675D6">
      <w:pPr>
        <w:pStyle w:val="ListParagraph1"/>
        <w:numPr>
          <w:ilvl w:val="0"/>
          <w:numId w:val="72"/>
        </w:numPr>
        <w:spacing w:after="200"/>
        <w:jc w:val="both"/>
        <w:rPr>
          <w:rFonts w:cs="Times New Roman"/>
          <w:szCs w:val="24"/>
        </w:rPr>
      </w:pPr>
      <w:r>
        <w:rPr>
          <w:rFonts w:cs="Times New Roman"/>
          <w:szCs w:val="24"/>
        </w:rPr>
        <w:t xml:space="preserve">Memproduksi, memasarkan dan mendistibusikan vaksin dan antisera yang berkualitas internasional untuk kebutuhan Pemerintah, swasta nasional, dan internasional. </w:t>
      </w:r>
    </w:p>
    <w:p w14:paraId="286FEC65" w14:textId="77777777" w:rsidR="000522DC" w:rsidRDefault="000522DC" w:rsidP="009675D6">
      <w:pPr>
        <w:pStyle w:val="ListParagraph1"/>
        <w:numPr>
          <w:ilvl w:val="0"/>
          <w:numId w:val="72"/>
        </w:numPr>
        <w:spacing w:after="200"/>
        <w:jc w:val="both"/>
        <w:rPr>
          <w:rFonts w:cs="Times New Roman"/>
          <w:szCs w:val="24"/>
        </w:rPr>
      </w:pPr>
      <w:r>
        <w:rPr>
          <w:rFonts w:cs="Times New Roman"/>
          <w:szCs w:val="24"/>
        </w:rPr>
        <w:t>Mengembangkan inovasi vaksin dan antisera sesuai dengan kebutuhan pasar.</w:t>
      </w:r>
    </w:p>
    <w:p w14:paraId="68CCA5B9" w14:textId="77777777" w:rsidR="000522DC" w:rsidRDefault="000522DC" w:rsidP="009675D6">
      <w:pPr>
        <w:pStyle w:val="ListParagraph1"/>
        <w:numPr>
          <w:ilvl w:val="0"/>
          <w:numId w:val="72"/>
        </w:numPr>
        <w:spacing w:after="200"/>
        <w:jc w:val="both"/>
        <w:rPr>
          <w:rFonts w:cs="Times New Roman"/>
          <w:szCs w:val="24"/>
        </w:rPr>
      </w:pPr>
      <w:r>
        <w:rPr>
          <w:rFonts w:cs="Times New Roman"/>
          <w:szCs w:val="24"/>
        </w:rPr>
        <w:t xml:space="preserve">Mengelola perusahaan agar tumbuh dan berkembang dengan menerapkan prinsip-prinsip good corporate governance. </w:t>
      </w:r>
    </w:p>
    <w:p w14:paraId="0DFE8B8B" w14:textId="77777777" w:rsidR="000522DC" w:rsidRDefault="000522DC" w:rsidP="009675D6">
      <w:pPr>
        <w:pStyle w:val="ListParagraph1"/>
        <w:numPr>
          <w:ilvl w:val="0"/>
          <w:numId w:val="72"/>
        </w:numPr>
        <w:spacing w:after="200"/>
        <w:jc w:val="both"/>
        <w:rPr>
          <w:rFonts w:cs="Times New Roman"/>
          <w:szCs w:val="24"/>
        </w:rPr>
      </w:pPr>
      <w:r>
        <w:rPr>
          <w:rFonts w:cs="Times New Roman"/>
          <w:szCs w:val="24"/>
        </w:rPr>
        <w:t xml:space="preserve">Meningkatkan kesejahteraan karyawan dan pemegang saham, dengan tetap memperhatikan kepentingan stakeholders lainnya. </w:t>
      </w:r>
    </w:p>
    <w:p w14:paraId="0E9C735E" w14:textId="4B94C5B8" w:rsidR="000522DC" w:rsidRDefault="000522DC" w:rsidP="009C2ECB">
      <w:pPr>
        <w:pStyle w:val="Heading4"/>
        <w:numPr>
          <w:ilvl w:val="3"/>
          <w:numId w:val="11"/>
        </w:numPr>
      </w:pPr>
      <w:bookmarkStart w:id="139" w:name="_Toc77442273"/>
      <w:r>
        <w:t>Logo</w:t>
      </w:r>
      <w:bookmarkEnd w:id="139"/>
      <w:r>
        <w:t xml:space="preserve"> </w:t>
      </w:r>
    </w:p>
    <w:p w14:paraId="23028430" w14:textId="77777777" w:rsidR="000522DC" w:rsidRDefault="000522DC" w:rsidP="000522DC">
      <w:pPr>
        <w:ind w:firstLine="720"/>
        <w:jc w:val="both"/>
      </w:pPr>
      <w:r>
        <w:t xml:space="preserve">PT Bio Farma (Persero) adalah sebuah perusahaan yang adaptif dalam mengantisipasi trend bisnis dan teknologi di bidang vaksin dan antisera. Salah satu bentuk antisipasi tersebut adalah dengan memiliki logo yang merupakan lambang sebagai identitas jati diri perusahaannya.  </w:t>
      </w:r>
    </w:p>
    <w:p w14:paraId="3295F144" w14:textId="77777777" w:rsidR="000522DC" w:rsidRDefault="000522DC" w:rsidP="000522DC">
      <w:pPr>
        <w:ind w:firstLine="720"/>
        <w:jc w:val="center"/>
      </w:pPr>
      <w:r>
        <w:t>Adapun logo dari PT Bio Farma adalah sebagai berikut :</w:t>
      </w:r>
    </w:p>
    <w:p w14:paraId="169B0D12" w14:textId="77007361" w:rsidR="000522DC" w:rsidRDefault="000522DC" w:rsidP="000E653E">
      <w:pPr>
        <w:ind w:firstLine="720"/>
        <w:jc w:val="center"/>
      </w:pPr>
      <w:r>
        <w:rPr>
          <w:noProof/>
          <w:lang w:eastAsia="id-ID"/>
        </w:rPr>
        <w:drawing>
          <wp:inline distT="0" distB="0" distL="0" distR="0" wp14:anchorId="310C0701" wp14:editId="07496F15">
            <wp:extent cx="2373661" cy="1146412"/>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84569" cy="1151680"/>
                    </a:xfrm>
                    <a:prstGeom prst="rect">
                      <a:avLst/>
                    </a:prstGeom>
                  </pic:spPr>
                </pic:pic>
              </a:graphicData>
            </a:graphic>
          </wp:inline>
        </w:drawing>
      </w:r>
    </w:p>
    <w:p w14:paraId="269654A4" w14:textId="026A318A" w:rsidR="004A2571" w:rsidRDefault="002A595F" w:rsidP="004A2571">
      <w:pPr>
        <w:pStyle w:val="Caption"/>
        <w:spacing w:line="360" w:lineRule="auto"/>
        <w:rPr>
          <w:lang w:val="en-US"/>
        </w:rPr>
      </w:pPr>
      <w:bookmarkStart w:id="140" w:name="_Toc77306883"/>
      <w:r>
        <w:t>Gambar 4.</w:t>
      </w:r>
      <w:r w:rsidR="003A6D77">
        <w:fldChar w:fldCharType="begin"/>
      </w:r>
      <w:r w:rsidR="003A6D77">
        <w:instrText xml:space="preserve"> SEQ Gambar_4. \* ARABIC </w:instrText>
      </w:r>
      <w:r w:rsidR="003A6D77">
        <w:fldChar w:fldCharType="separate"/>
      </w:r>
      <w:r w:rsidR="00976D75">
        <w:rPr>
          <w:noProof/>
        </w:rPr>
        <w:t>1</w:t>
      </w:r>
      <w:r w:rsidR="003A6D77">
        <w:rPr>
          <w:noProof/>
        </w:rPr>
        <w:fldChar w:fldCharType="end"/>
      </w:r>
    </w:p>
    <w:p w14:paraId="3980B2A4" w14:textId="7039CF79" w:rsidR="00650536" w:rsidRDefault="00650536" w:rsidP="004A2571">
      <w:pPr>
        <w:pStyle w:val="Caption"/>
        <w:spacing w:line="360" w:lineRule="auto"/>
        <w:rPr>
          <w:lang w:val="en-US"/>
        </w:rPr>
      </w:pPr>
      <w:r w:rsidRPr="00545E11">
        <w:t>Logo PT Bio Farma (Persero)</w:t>
      </w:r>
      <w:bookmarkEnd w:id="140"/>
    </w:p>
    <w:p w14:paraId="2FFC32A0" w14:textId="0573C4A9" w:rsidR="00A2373A" w:rsidRPr="002A595F" w:rsidRDefault="000522DC" w:rsidP="002A595F">
      <w:pPr>
        <w:pStyle w:val="Caption"/>
        <w:rPr>
          <w:lang w:val="en-US"/>
        </w:rPr>
      </w:pPr>
      <w:r>
        <w:t xml:space="preserve">Sumber : </w:t>
      </w:r>
      <w:hyperlink r:id="rId42" w:history="1">
        <w:r>
          <w:rPr>
            <w:rStyle w:val="Hyperlink"/>
          </w:rPr>
          <w:t>https://www.biofarma.co.id/</w:t>
        </w:r>
      </w:hyperlink>
    </w:p>
    <w:p w14:paraId="5A976A45" w14:textId="17D1703E" w:rsidR="000522DC" w:rsidRDefault="000522DC" w:rsidP="009C2ECB">
      <w:pPr>
        <w:pStyle w:val="Heading4"/>
        <w:numPr>
          <w:ilvl w:val="3"/>
          <w:numId w:val="11"/>
        </w:numPr>
      </w:pPr>
      <w:bookmarkStart w:id="141" w:name="_Toc77442274"/>
      <w:r>
        <w:t>Arti Logo</w:t>
      </w:r>
      <w:bookmarkEnd w:id="141"/>
      <w:r>
        <w:t xml:space="preserve"> </w:t>
      </w:r>
    </w:p>
    <w:p w14:paraId="7DD4AC9C" w14:textId="77777777" w:rsidR="000522DC" w:rsidRDefault="000522DC" w:rsidP="000522DC">
      <w:pPr>
        <w:ind w:firstLine="720"/>
        <w:jc w:val="both"/>
      </w:pPr>
      <w:r>
        <w:t xml:space="preserve">Seperti halnya sebuah nama, logo perusahaan pun memiliki arti atau makna tersendiri. Adapun arti dari logo pada perusahaan PT Bio Farma (Persero) tersebut adalah : </w:t>
      </w:r>
    </w:p>
    <w:p w14:paraId="62EECAD1" w14:textId="77777777" w:rsidR="000522DC" w:rsidRDefault="000522DC" w:rsidP="009675D6">
      <w:pPr>
        <w:pStyle w:val="ListParagraph1"/>
        <w:numPr>
          <w:ilvl w:val="0"/>
          <w:numId w:val="73"/>
        </w:numPr>
        <w:spacing w:after="200"/>
        <w:jc w:val="both"/>
        <w:rPr>
          <w:rFonts w:cs="Times New Roman"/>
          <w:szCs w:val="24"/>
        </w:rPr>
      </w:pPr>
      <w:r>
        <w:rPr>
          <w:rFonts w:cs="Times New Roman"/>
          <w:szCs w:val="24"/>
        </w:rPr>
        <w:t>Logo tersebut merupakan adaptasi bentuk pencitraan dari “Crystal Protein” dan “Glicoprotein”. Hal tersebut merefleksikan bahwa Bio Farma adalah sebuah perusahaan di bidang vaksin dan serum.</w:t>
      </w:r>
    </w:p>
    <w:p w14:paraId="7DE78E5C" w14:textId="77777777" w:rsidR="000522DC" w:rsidRDefault="000522DC" w:rsidP="009675D6">
      <w:pPr>
        <w:pStyle w:val="ListParagraph1"/>
        <w:numPr>
          <w:ilvl w:val="0"/>
          <w:numId w:val="73"/>
        </w:numPr>
        <w:spacing w:after="200"/>
        <w:jc w:val="both"/>
        <w:rPr>
          <w:rFonts w:cs="Times New Roman"/>
          <w:szCs w:val="24"/>
        </w:rPr>
      </w:pPr>
      <w:r>
        <w:rPr>
          <w:rFonts w:cs="Times New Roman"/>
          <w:szCs w:val="24"/>
        </w:rPr>
        <w:t xml:space="preserve">Mencitrakan ilusi pendar bintang (sparkling). </w:t>
      </w:r>
    </w:p>
    <w:p w14:paraId="374D68D7" w14:textId="77777777" w:rsidR="000522DC" w:rsidRDefault="000522DC" w:rsidP="000522DC">
      <w:pPr>
        <w:pStyle w:val="ListParagraph1"/>
        <w:jc w:val="both"/>
        <w:rPr>
          <w:rFonts w:cs="Times New Roman"/>
          <w:szCs w:val="24"/>
        </w:rPr>
      </w:pPr>
      <w:r>
        <w:rPr>
          <w:rFonts w:cs="Times New Roman"/>
          <w:szCs w:val="24"/>
        </w:rPr>
        <w:t xml:space="preserve">Dalam hal ini pendar bintang yang dimaknai sebagai semangat dan dinamika Bio Farma yang memiliki masa depan yang cemerlang. </w:t>
      </w:r>
    </w:p>
    <w:p w14:paraId="2FBBDF0A" w14:textId="77777777" w:rsidR="000522DC" w:rsidRDefault="000522DC" w:rsidP="009675D6">
      <w:pPr>
        <w:pStyle w:val="ListParagraph1"/>
        <w:numPr>
          <w:ilvl w:val="0"/>
          <w:numId w:val="73"/>
        </w:numPr>
        <w:spacing w:after="200"/>
        <w:jc w:val="both"/>
        <w:rPr>
          <w:rFonts w:cs="Times New Roman"/>
          <w:szCs w:val="24"/>
        </w:rPr>
      </w:pPr>
      <w:r>
        <w:rPr>
          <w:rFonts w:cs="Times New Roman"/>
          <w:szCs w:val="24"/>
        </w:rPr>
        <w:t xml:space="preserve">Warna dominan hijau. </w:t>
      </w:r>
    </w:p>
    <w:p w14:paraId="556861CA" w14:textId="77777777" w:rsidR="000522DC" w:rsidRDefault="000522DC" w:rsidP="000522DC">
      <w:pPr>
        <w:pStyle w:val="ListParagraph1"/>
        <w:jc w:val="both"/>
        <w:rPr>
          <w:rFonts w:cs="Times New Roman"/>
          <w:szCs w:val="24"/>
        </w:rPr>
      </w:pPr>
      <w:r>
        <w:rPr>
          <w:rFonts w:cs="Times New Roman"/>
          <w:szCs w:val="24"/>
        </w:rPr>
        <w:t>Warna dominan hijau ini secara psikologis menyiratkan suatu nilai higienitas dan kesehatan.</w:t>
      </w:r>
    </w:p>
    <w:p w14:paraId="207C7673" w14:textId="77777777" w:rsidR="000522DC" w:rsidRDefault="000522DC" w:rsidP="009675D6">
      <w:pPr>
        <w:pStyle w:val="ListParagraph1"/>
        <w:numPr>
          <w:ilvl w:val="0"/>
          <w:numId w:val="73"/>
        </w:numPr>
        <w:spacing w:after="200"/>
        <w:jc w:val="both"/>
        <w:rPr>
          <w:rFonts w:cs="Times New Roman"/>
          <w:szCs w:val="24"/>
        </w:rPr>
      </w:pPr>
      <w:r>
        <w:rPr>
          <w:rFonts w:cs="Times New Roman"/>
          <w:szCs w:val="24"/>
        </w:rPr>
        <w:t xml:space="preserve">Warna jingga dan kuning </w:t>
      </w:r>
    </w:p>
    <w:p w14:paraId="61D8DB1D" w14:textId="77777777" w:rsidR="000522DC" w:rsidRDefault="000522DC" w:rsidP="000522DC">
      <w:pPr>
        <w:pStyle w:val="ListParagraph1"/>
        <w:jc w:val="both"/>
        <w:rPr>
          <w:rFonts w:cs="Times New Roman"/>
          <w:szCs w:val="24"/>
        </w:rPr>
      </w:pPr>
      <w:r>
        <w:rPr>
          <w:rFonts w:cs="Times New Roman"/>
          <w:szCs w:val="24"/>
        </w:rPr>
        <w:t>Warna jingga dan kuning secara terpadu menyiratkan semangat progresif dan keberanian untuk berinovasi agar selalu menjadi yang terdepan.</w:t>
      </w:r>
    </w:p>
    <w:p w14:paraId="68DE7A8C" w14:textId="77777777" w:rsidR="000643DB" w:rsidRDefault="000643DB" w:rsidP="000522DC">
      <w:pPr>
        <w:pStyle w:val="ListParagraph1"/>
        <w:jc w:val="both"/>
        <w:rPr>
          <w:rFonts w:cs="Times New Roman"/>
          <w:szCs w:val="24"/>
        </w:rPr>
      </w:pPr>
    </w:p>
    <w:p w14:paraId="6EB7B68E" w14:textId="7B56069C" w:rsidR="00E022BE" w:rsidRPr="00496E51" w:rsidRDefault="000E7562" w:rsidP="00496E51">
      <w:pPr>
        <w:pStyle w:val="Heading3"/>
        <w:numPr>
          <w:ilvl w:val="2"/>
          <w:numId w:val="59"/>
        </w:numPr>
        <w:ind w:left="720"/>
        <w:rPr>
          <w:lang w:val="en-US"/>
        </w:rPr>
      </w:pPr>
      <w:r>
        <w:t>Tanggapan Responden</w:t>
      </w:r>
    </w:p>
    <w:p w14:paraId="1433BF31" w14:textId="6E85FAE3" w:rsidR="003D2250" w:rsidRPr="003909AE" w:rsidRDefault="000E7562" w:rsidP="009675D6">
      <w:pPr>
        <w:pStyle w:val="Heading4"/>
        <w:numPr>
          <w:ilvl w:val="3"/>
          <w:numId w:val="59"/>
        </w:numPr>
        <w:ind w:left="720"/>
        <w:rPr>
          <w:lang w:val="en-US"/>
        </w:rPr>
      </w:pPr>
      <w:bookmarkStart w:id="142" w:name="_Toc77442276"/>
      <w:r>
        <w:t>Tanggapan Responden mengenai</w:t>
      </w:r>
      <w:r w:rsidR="003D2250" w:rsidRPr="003909AE">
        <w:rPr>
          <w:lang w:val="en-US"/>
        </w:rPr>
        <w:t xml:space="preserve"> </w:t>
      </w:r>
      <w:r w:rsidR="003D2250" w:rsidRPr="003909AE">
        <w:rPr>
          <w:szCs w:val="24"/>
        </w:rPr>
        <w:t>Keterlibatan Pemakai</w:t>
      </w:r>
      <w:bookmarkEnd w:id="142"/>
    </w:p>
    <w:p w14:paraId="5368A942" w14:textId="51D0AC07" w:rsidR="00870EF1" w:rsidRPr="00435949" w:rsidRDefault="00435949" w:rsidP="00904C4C">
      <w:pPr>
        <w:ind w:firstLine="720"/>
        <w:jc w:val="both"/>
      </w:pPr>
      <w:r>
        <w:t>Variabel X1 diukur menggunakan 7</w:t>
      </w:r>
      <w:r w:rsidRPr="00435949">
        <w:t xml:space="preserve"> dimensi yaitu</w:t>
      </w:r>
      <w:r>
        <w:rPr>
          <w:b/>
          <w:iCs/>
        </w:rPr>
        <w:t xml:space="preserve"> </w:t>
      </w:r>
      <w:r w:rsidRPr="00435949">
        <w:rPr>
          <w:iCs/>
        </w:rPr>
        <w:t xml:space="preserve">Hubungan, Wawasan, Tanggung Jawab, Waktu, Keinginan User, </w:t>
      </w:r>
      <w:r w:rsidRPr="00435949">
        <w:t>Nilai Kepu</w:t>
      </w:r>
      <w:r w:rsidRPr="00435949">
        <w:rPr>
          <w:iCs/>
        </w:rPr>
        <w:t>asan, Kepercayaan, dan Dukungan, dan Biaya</w:t>
      </w:r>
      <w:r>
        <w:rPr>
          <w:b/>
          <w:iCs/>
        </w:rPr>
        <w:t xml:space="preserve">. </w:t>
      </w:r>
      <w:r w:rsidR="00904C4C" w:rsidRPr="00A05018">
        <w:rPr>
          <w:rFonts w:cs="Times New Roman"/>
          <w:szCs w:val="24"/>
          <w:lang w:val="en-US"/>
        </w:rPr>
        <w:t>Penulis</w:t>
      </w:r>
      <w:r w:rsidR="00904C4C">
        <w:rPr>
          <w:rFonts w:cs="Times New Roman"/>
          <w:szCs w:val="24"/>
          <w:lang w:val="en-US"/>
        </w:rPr>
        <w:t xml:space="preserve"> menyebarkan kuesioner kepada 84</w:t>
      </w:r>
      <w:r w:rsidR="00904C4C" w:rsidRPr="00A05018">
        <w:rPr>
          <w:rFonts w:cs="Times New Roman"/>
          <w:szCs w:val="24"/>
          <w:lang w:val="en-US"/>
        </w:rPr>
        <w:t xml:space="preserve"> responden untuk mengetahui gambaran variabel k</w:t>
      </w:r>
      <w:r w:rsidR="00904C4C">
        <w:rPr>
          <w:rFonts w:cs="Times New Roman"/>
          <w:szCs w:val="24"/>
        </w:rPr>
        <w:t>eterlibatan pemakai</w:t>
      </w:r>
      <w:r w:rsidR="00904C4C" w:rsidRPr="00A05018">
        <w:rPr>
          <w:rFonts w:cs="Times New Roman"/>
          <w:szCs w:val="24"/>
          <w:lang w:val="en-US"/>
        </w:rPr>
        <w:t xml:space="preserve">. Hasil penelitian terkait </w:t>
      </w:r>
      <w:r w:rsidR="00904C4C">
        <w:rPr>
          <w:rFonts w:cs="Times New Roman"/>
          <w:szCs w:val="24"/>
          <w:lang w:val="en-US"/>
        </w:rPr>
        <w:t xml:space="preserve">masing- masing </w:t>
      </w:r>
      <w:r w:rsidR="00904C4C" w:rsidRPr="00A05018">
        <w:rPr>
          <w:rFonts w:cs="Times New Roman"/>
          <w:szCs w:val="24"/>
          <w:lang w:val="en-US"/>
        </w:rPr>
        <w:t>dimensi lebih jelasnya akan diuraikan sebagai berikut:</w:t>
      </w:r>
      <w:r w:rsidR="00904C4C" w:rsidRPr="00435949">
        <w:t xml:space="preserve"> </w:t>
      </w:r>
    </w:p>
    <w:p w14:paraId="2908BD6C" w14:textId="4281993D" w:rsidR="00C900AE" w:rsidRDefault="003D2250" w:rsidP="003E7A24">
      <w:pPr>
        <w:pStyle w:val="Caption"/>
      </w:pPr>
      <w:bookmarkStart w:id="143" w:name="_Toc77441513"/>
      <w:r>
        <w:t>Tabel 4.</w:t>
      </w:r>
      <w:r w:rsidR="003A6D77">
        <w:fldChar w:fldCharType="begin"/>
      </w:r>
      <w:r w:rsidR="003A6D77">
        <w:instrText xml:space="preserve"> SEQ Tabel_4. \* ARAB</w:instrText>
      </w:r>
      <w:r w:rsidR="003A6D77">
        <w:instrText xml:space="preserve">IC </w:instrText>
      </w:r>
      <w:r w:rsidR="003A6D77">
        <w:fldChar w:fldCharType="separate"/>
      </w:r>
      <w:r w:rsidR="00976D75">
        <w:rPr>
          <w:noProof/>
        </w:rPr>
        <w:t>1</w:t>
      </w:r>
      <w:r w:rsidR="003A6D77">
        <w:rPr>
          <w:noProof/>
        </w:rPr>
        <w:fldChar w:fldCharType="end"/>
      </w:r>
      <w:r w:rsidR="003E7A24">
        <w:t xml:space="preserve"> </w:t>
      </w:r>
    </w:p>
    <w:p w14:paraId="7EAD7289" w14:textId="72CBEC2B" w:rsidR="000E7562" w:rsidRPr="000E7562" w:rsidRDefault="003D2250" w:rsidP="000E7562">
      <w:pPr>
        <w:pStyle w:val="Caption"/>
        <w:rPr>
          <w:noProof/>
        </w:rPr>
      </w:pPr>
      <w:r w:rsidRPr="00787841">
        <w:rPr>
          <w:noProof/>
        </w:rPr>
        <w:t>Tanggapan Responden</w:t>
      </w:r>
      <w:bookmarkEnd w:id="143"/>
      <w:r w:rsidR="000E7562">
        <w:rPr>
          <w:noProof/>
        </w:rPr>
        <w:t xml:space="preserve"> mengenai </w:t>
      </w:r>
      <w:r w:rsidR="00904C4C">
        <w:rPr>
          <w:noProof/>
        </w:rPr>
        <w:t>dimensi hubungan</w:t>
      </w:r>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3ED80C52" w14:textId="77777777" w:rsidTr="00353C22">
        <w:trPr>
          <w:trHeight w:val="312"/>
          <w:tblHeader/>
          <w:jc w:val="center"/>
        </w:trPr>
        <w:tc>
          <w:tcPr>
            <w:tcW w:w="826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B9AABF"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X1</w:t>
            </w:r>
          </w:p>
        </w:tc>
      </w:tr>
      <w:tr w:rsidR="00435949" w:rsidRPr="007C0722" w14:paraId="59D2A340" w14:textId="77777777" w:rsidTr="00353C22">
        <w:trPr>
          <w:trHeight w:val="312"/>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D82B4"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NO.</w:t>
            </w:r>
          </w:p>
        </w:tc>
        <w:tc>
          <w:tcPr>
            <w:tcW w:w="3946" w:type="dxa"/>
            <w:tcBorders>
              <w:top w:val="single" w:sz="4" w:space="0" w:color="auto"/>
              <w:left w:val="nil"/>
              <w:bottom w:val="single" w:sz="4" w:space="0" w:color="auto"/>
              <w:right w:val="single" w:sz="4" w:space="0" w:color="auto"/>
            </w:tcBorders>
            <w:shd w:val="clear" w:color="auto" w:fill="auto"/>
            <w:vAlign w:val="center"/>
            <w:hideMark/>
          </w:tcPr>
          <w:p w14:paraId="7B6BEFDB"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PERNYATAAN</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76DD94CD"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Jawaban</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DA26599"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f</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4A20726D"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w:t>
            </w:r>
          </w:p>
        </w:tc>
      </w:tr>
      <w:tr w:rsidR="00435949" w:rsidRPr="007C0722" w14:paraId="457F7578"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CDBE6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700EE57C" w14:textId="77777777" w:rsidR="00435949" w:rsidRPr="007C0722" w:rsidRDefault="00435949" w:rsidP="00353C22">
            <w:pPr>
              <w:spacing w:line="240" w:lineRule="auto"/>
              <w:rPr>
                <w:rFonts w:eastAsia="Times New Roman" w:cs="Times New Roman"/>
                <w:szCs w:val="24"/>
              </w:rPr>
            </w:pPr>
            <w:r>
              <w:rPr>
                <w:rFonts w:cs="Times New Roman"/>
                <w:szCs w:val="24"/>
              </w:rPr>
              <w:t>Saya</w:t>
            </w:r>
            <w:r w:rsidRPr="00814A74">
              <w:rPr>
                <w:rFonts w:cs="Times New Roman"/>
                <w:szCs w:val="24"/>
              </w:rPr>
              <w:t xml:space="preserve"> berpartisipasi pada </w:t>
            </w:r>
            <w:r>
              <w:rPr>
                <w:rFonts w:cs="Times New Roman"/>
                <w:szCs w:val="24"/>
              </w:rPr>
              <w:t>saat membangun sistem informasi</w:t>
            </w:r>
          </w:p>
        </w:tc>
        <w:tc>
          <w:tcPr>
            <w:tcW w:w="2365" w:type="dxa"/>
            <w:tcBorders>
              <w:top w:val="nil"/>
              <w:left w:val="nil"/>
              <w:bottom w:val="single" w:sz="4" w:space="0" w:color="auto"/>
              <w:right w:val="single" w:sz="4" w:space="0" w:color="auto"/>
            </w:tcBorders>
            <w:shd w:val="clear" w:color="auto" w:fill="auto"/>
            <w:noWrap/>
            <w:vAlign w:val="center"/>
          </w:tcPr>
          <w:p w14:paraId="0686C55B" w14:textId="77777777" w:rsidR="00435949" w:rsidRPr="001A2FB1" w:rsidRDefault="00435949" w:rsidP="00353C22">
            <w:pPr>
              <w:spacing w:line="240" w:lineRule="auto"/>
              <w:jc w:val="center"/>
              <w:rPr>
                <w:rFonts w:eastAsia="Times New Roman" w:cs="Times New Roman"/>
                <w:szCs w:val="24"/>
                <w:lang w:val="en-US"/>
              </w:rPr>
            </w:pPr>
            <w:r>
              <w:rPr>
                <w:rFonts w:eastAsia="Times New Roman" w:cs="Times New Roman"/>
                <w:szCs w:val="24"/>
                <w:lang w:val="en-US"/>
              </w:rPr>
              <w:t>Selalu</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DE41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6340A6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w:t>
            </w:r>
          </w:p>
        </w:tc>
      </w:tr>
      <w:tr w:rsidR="00435949" w:rsidRPr="007C0722" w14:paraId="21015BA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5CA6006"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7FD2A17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tcPr>
          <w:p w14:paraId="4E884F08" w14:textId="77777777" w:rsidR="00435949" w:rsidRPr="001A2FB1" w:rsidRDefault="00435949" w:rsidP="00353C22">
            <w:pPr>
              <w:spacing w:line="240" w:lineRule="auto"/>
              <w:jc w:val="center"/>
              <w:rPr>
                <w:rFonts w:eastAsia="Times New Roman" w:cs="Times New Roman"/>
                <w:szCs w:val="24"/>
                <w:lang w:val="en-US"/>
              </w:rPr>
            </w:pPr>
            <w:r>
              <w:rPr>
                <w:rFonts w:eastAsia="Times New Roman" w:cs="Times New Roman"/>
                <w:szCs w:val="24"/>
                <w:lang w:val="en-US"/>
              </w:rPr>
              <w:t>Sering</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E4CBDC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49</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11A176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58.3%</w:t>
            </w:r>
          </w:p>
        </w:tc>
      </w:tr>
      <w:tr w:rsidR="00435949" w:rsidRPr="007C0722" w14:paraId="4F130CA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C270D0F"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112CD30A"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tcPr>
          <w:p w14:paraId="7FA8F142" w14:textId="77777777" w:rsidR="00435949" w:rsidRPr="001A2FB1" w:rsidRDefault="00435949" w:rsidP="00353C22">
            <w:pPr>
              <w:spacing w:line="240" w:lineRule="auto"/>
              <w:jc w:val="center"/>
              <w:rPr>
                <w:rFonts w:eastAsia="Times New Roman" w:cs="Times New Roman"/>
                <w:szCs w:val="24"/>
                <w:lang w:val="en-US"/>
              </w:rPr>
            </w:pPr>
            <w:r>
              <w:rPr>
                <w:rFonts w:eastAsia="Times New Roman" w:cs="Times New Roman"/>
                <w:szCs w:val="24"/>
                <w:lang w:val="en-US"/>
              </w:rPr>
              <w:t>Kadang-kadang</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F3C6DE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14</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C50492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16.7%</w:t>
            </w:r>
          </w:p>
        </w:tc>
      </w:tr>
      <w:tr w:rsidR="00435949" w:rsidRPr="007C0722" w14:paraId="08A2F02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8DA0278"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4E9D8338"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tcPr>
          <w:p w14:paraId="0BBFDC14" w14:textId="77777777" w:rsidR="00435949" w:rsidRPr="001A2FB1" w:rsidRDefault="00435949" w:rsidP="00353C22">
            <w:pPr>
              <w:spacing w:line="240" w:lineRule="auto"/>
              <w:jc w:val="center"/>
              <w:rPr>
                <w:rFonts w:eastAsia="Times New Roman" w:cs="Times New Roman"/>
                <w:szCs w:val="24"/>
                <w:lang w:val="en-US"/>
              </w:rPr>
            </w:pPr>
            <w:r>
              <w:rPr>
                <w:rFonts w:eastAsia="Times New Roman" w:cs="Times New Roman"/>
                <w:szCs w:val="24"/>
                <w:lang w:val="en-US"/>
              </w:rPr>
              <w:t>Jarang</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A6AB1D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A35AFB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2C7EDAA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DE4A904"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7834E0E8"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tcPr>
          <w:p w14:paraId="1FA51833" w14:textId="77777777" w:rsidR="00435949" w:rsidRPr="001A2FB1" w:rsidRDefault="00435949" w:rsidP="00353C22">
            <w:pPr>
              <w:spacing w:line="240" w:lineRule="auto"/>
              <w:jc w:val="center"/>
              <w:rPr>
                <w:rFonts w:eastAsia="Times New Roman" w:cs="Times New Roman"/>
                <w:szCs w:val="24"/>
                <w:lang w:val="en-US"/>
              </w:rPr>
            </w:pPr>
            <w:r>
              <w:rPr>
                <w:rFonts w:eastAsia="Times New Roman" w:cs="Times New Roman"/>
                <w:szCs w:val="24"/>
                <w:lang w:val="en-US"/>
              </w:rPr>
              <w:t>Tidak Pernah</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B9E100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9D8C80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594CAD0D"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97539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2</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5D6FC683"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ikut berdiskusi d</w:t>
            </w:r>
            <w:r>
              <w:rPr>
                <w:rFonts w:cs="Times New Roman"/>
                <w:szCs w:val="24"/>
              </w:rPr>
              <w:t xml:space="preserve">alam pengembangan sistem untuk </w:t>
            </w:r>
            <w:r w:rsidRPr="00EC37D6">
              <w:rPr>
                <w:rFonts w:cs="Times New Roman"/>
                <w:szCs w:val="24"/>
              </w:rPr>
              <w:t>meningka</w:t>
            </w:r>
            <w:r>
              <w:rPr>
                <w:rFonts w:cs="Times New Roman"/>
                <w:szCs w:val="24"/>
              </w:rPr>
              <w:t>tkan hubungan dengan manajemen</w:t>
            </w:r>
          </w:p>
        </w:tc>
        <w:tc>
          <w:tcPr>
            <w:tcW w:w="2365" w:type="dxa"/>
            <w:tcBorders>
              <w:top w:val="nil"/>
              <w:left w:val="nil"/>
              <w:bottom w:val="single" w:sz="4" w:space="0" w:color="auto"/>
              <w:right w:val="single" w:sz="4" w:space="0" w:color="auto"/>
            </w:tcBorders>
            <w:shd w:val="clear" w:color="auto" w:fill="auto"/>
            <w:noWrap/>
            <w:vAlign w:val="center"/>
            <w:hideMark/>
          </w:tcPr>
          <w:p w14:paraId="241F81E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67C8685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w:t>
            </w:r>
          </w:p>
        </w:tc>
        <w:tc>
          <w:tcPr>
            <w:tcW w:w="836" w:type="dxa"/>
            <w:tcBorders>
              <w:top w:val="nil"/>
              <w:left w:val="nil"/>
              <w:bottom w:val="single" w:sz="4" w:space="0" w:color="auto"/>
              <w:right w:val="single" w:sz="4" w:space="0" w:color="auto"/>
            </w:tcBorders>
            <w:shd w:val="clear" w:color="auto" w:fill="auto"/>
            <w:noWrap/>
            <w:vAlign w:val="center"/>
            <w:hideMark/>
          </w:tcPr>
          <w:p w14:paraId="0E57CC7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w:t>
            </w:r>
          </w:p>
        </w:tc>
      </w:tr>
      <w:tr w:rsidR="00435949" w:rsidRPr="007C0722" w14:paraId="4F9D08F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D97BD29"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7140CE3E"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5E35269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3815873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49</w:t>
            </w:r>
          </w:p>
        </w:tc>
        <w:tc>
          <w:tcPr>
            <w:tcW w:w="836" w:type="dxa"/>
            <w:tcBorders>
              <w:top w:val="nil"/>
              <w:left w:val="nil"/>
              <w:bottom w:val="single" w:sz="4" w:space="0" w:color="auto"/>
              <w:right w:val="single" w:sz="4" w:space="0" w:color="auto"/>
            </w:tcBorders>
            <w:shd w:val="clear" w:color="auto" w:fill="auto"/>
            <w:noWrap/>
            <w:vAlign w:val="center"/>
            <w:hideMark/>
          </w:tcPr>
          <w:p w14:paraId="2CF1B44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58.3%</w:t>
            </w:r>
          </w:p>
        </w:tc>
      </w:tr>
      <w:tr w:rsidR="00435949" w:rsidRPr="007C0722" w14:paraId="1C50F28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66CCB88"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26C91346"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0AF5295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A40B2D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14</w:t>
            </w:r>
          </w:p>
        </w:tc>
        <w:tc>
          <w:tcPr>
            <w:tcW w:w="836" w:type="dxa"/>
            <w:tcBorders>
              <w:top w:val="nil"/>
              <w:left w:val="nil"/>
              <w:bottom w:val="single" w:sz="4" w:space="0" w:color="auto"/>
              <w:right w:val="single" w:sz="4" w:space="0" w:color="auto"/>
            </w:tcBorders>
            <w:shd w:val="clear" w:color="auto" w:fill="auto"/>
            <w:noWrap/>
            <w:vAlign w:val="center"/>
            <w:hideMark/>
          </w:tcPr>
          <w:p w14:paraId="1F18FA8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16.7%</w:t>
            </w:r>
          </w:p>
        </w:tc>
      </w:tr>
      <w:tr w:rsidR="00435949" w:rsidRPr="007C0722" w14:paraId="442B5C0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874EFD2"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69212FC4"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932624C"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CF1CD4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435C3A0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528D373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E76AD45"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9E20E67"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04F533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6E376D7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5F6F794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13896F5D"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8D2F2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3</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5957892B"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ikut berdiskusi d</w:t>
            </w:r>
            <w:r>
              <w:rPr>
                <w:rFonts w:cs="Times New Roman"/>
                <w:szCs w:val="24"/>
              </w:rPr>
              <w:t>alam pengembangan sistem untuk meningkatkan hubungan dengan ahli sistem.</w:t>
            </w:r>
          </w:p>
        </w:tc>
        <w:tc>
          <w:tcPr>
            <w:tcW w:w="2365" w:type="dxa"/>
            <w:tcBorders>
              <w:top w:val="nil"/>
              <w:left w:val="nil"/>
              <w:bottom w:val="single" w:sz="4" w:space="0" w:color="auto"/>
              <w:right w:val="single" w:sz="4" w:space="0" w:color="auto"/>
            </w:tcBorders>
            <w:shd w:val="clear" w:color="auto" w:fill="auto"/>
            <w:noWrap/>
            <w:vAlign w:val="center"/>
            <w:hideMark/>
          </w:tcPr>
          <w:p w14:paraId="0E361CD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4CFC9B3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5</w:t>
            </w:r>
          </w:p>
        </w:tc>
        <w:tc>
          <w:tcPr>
            <w:tcW w:w="836" w:type="dxa"/>
            <w:tcBorders>
              <w:top w:val="nil"/>
              <w:left w:val="nil"/>
              <w:bottom w:val="single" w:sz="4" w:space="0" w:color="auto"/>
              <w:right w:val="single" w:sz="4" w:space="0" w:color="auto"/>
            </w:tcBorders>
            <w:shd w:val="clear" w:color="auto" w:fill="auto"/>
            <w:noWrap/>
            <w:vAlign w:val="center"/>
            <w:hideMark/>
          </w:tcPr>
          <w:p w14:paraId="11DAD77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w:t>
            </w:r>
          </w:p>
        </w:tc>
      </w:tr>
      <w:tr w:rsidR="00435949" w:rsidRPr="007C0722" w14:paraId="288738B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A8208EC"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099CF9D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66285D4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358E656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53</w:t>
            </w:r>
          </w:p>
        </w:tc>
        <w:tc>
          <w:tcPr>
            <w:tcW w:w="836" w:type="dxa"/>
            <w:tcBorders>
              <w:top w:val="nil"/>
              <w:left w:val="nil"/>
              <w:bottom w:val="single" w:sz="4" w:space="0" w:color="auto"/>
              <w:right w:val="single" w:sz="4" w:space="0" w:color="auto"/>
            </w:tcBorders>
            <w:shd w:val="clear" w:color="auto" w:fill="auto"/>
            <w:noWrap/>
            <w:vAlign w:val="center"/>
            <w:hideMark/>
          </w:tcPr>
          <w:p w14:paraId="32D4CB4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63.1%</w:t>
            </w:r>
          </w:p>
        </w:tc>
      </w:tr>
      <w:tr w:rsidR="00435949" w:rsidRPr="007C0722" w14:paraId="1C66733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6986B3F"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00573FC2"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E35B03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5CB63DC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18</w:t>
            </w:r>
          </w:p>
        </w:tc>
        <w:tc>
          <w:tcPr>
            <w:tcW w:w="836" w:type="dxa"/>
            <w:tcBorders>
              <w:top w:val="nil"/>
              <w:left w:val="nil"/>
              <w:bottom w:val="single" w:sz="4" w:space="0" w:color="auto"/>
              <w:right w:val="single" w:sz="4" w:space="0" w:color="auto"/>
            </w:tcBorders>
            <w:shd w:val="clear" w:color="auto" w:fill="auto"/>
            <w:noWrap/>
            <w:vAlign w:val="center"/>
            <w:hideMark/>
          </w:tcPr>
          <w:p w14:paraId="566C863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21.4%</w:t>
            </w:r>
          </w:p>
        </w:tc>
      </w:tr>
      <w:tr w:rsidR="00435949" w:rsidRPr="007C0722" w14:paraId="4A28DF2B"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15E6FB4"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EF00FC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A991DE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7F1D08F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7EF15E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148AC32"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D0645B2"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14AC85A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990E05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05FA4C2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E4968D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60683F1D" w14:textId="27CBD8A7" w:rsidR="00C175A1" w:rsidRDefault="00C175A1"/>
    <w:p w14:paraId="02E1C617" w14:textId="77777777" w:rsidR="00FD24FA" w:rsidRPr="00994C05" w:rsidRDefault="00FD24FA" w:rsidP="00FD24FA">
      <w:pPr>
        <w:tabs>
          <w:tab w:val="left" w:pos="3192"/>
        </w:tabs>
        <w:ind w:firstLine="993"/>
        <w:jc w:val="both"/>
        <w:rPr>
          <w:rFonts w:cs="Times New Roman"/>
          <w:szCs w:val="24"/>
        </w:rPr>
      </w:pPr>
      <w:r w:rsidRPr="00994C05">
        <w:rPr>
          <w:rFonts w:cs="Times New Roman"/>
          <w:szCs w:val="24"/>
          <w:lang w:val="en-US"/>
        </w:rPr>
        <w:t xml:space="preserve">dapat dilihat jawaban responden terhadap butir pernyataan 1 mengenai </w:t>
      </w:r>
      <w:r w:rsidRPr="00994C05">
        <w:rPr>
          <w:rFonts w:cs="Times New Roman"/>
          <w:szCs w:val="24"/>
        </w:rPr>
        <w:t>partisipasi pada saat membangun sistem informasi menunjukkan bahwa sebagian besar dari 84 responden yaitu 5 orang atau 6% menyatakan “selalu”, 49 orang atau 58,3% menyatakan “sering” .14 orang atau 16,7% menyatakan “kadang-kadang “ .8 orang atau 9,5% menyatakan “Jarang”. Dan 8 orang atau 9,5% menyatakan “Tidak Permah “.</w:t>
      </w:r>
    </w:p>
    <w:p w14:paraId="2A791841" w14:textId="77777777" w:rsidR="00FD24FA" w:rsidRPr="00994C05" w:rsidRDefault="00FD24FA" w:rsidP="00FD24FA">
      <w:pPr>
        <w:tabs>
          <w:tab w:val="left" w:pos="3192"/>
        </w:tabs>
        <w:ind w:firstLine="993"/>
        <w:jc w:val="both"/>
        <w:rPr>
          <w:rFonts w:cs="Times New Roman"/>
          <w:szCs w:val="24"/>
        </w:rPr>
      </w:pPr>
      <w:r w:rsidRPr="00994C05">
        <w:rPr>
          <w:rFonts w:cs="Times New Roman"/>
          <w:szCs w:val="24"/>
        </w:rPr>
        <w:t>D</w:t>
      </w:r>
      <w:r w:rsidRPr="00994C05">
        <w:rPr>
          <w:rFonts w:cs="Times New Roman"/>
          <w:szCs w:val="24"/>
          <w:lang w:val="en-US"/>
        </w:rPr>
        <w:t xml:space="preserve">ilihat jawaban responden terhadap butir pernyataan 2 mengenai </w:t>
      </w:r>
      <w:r w:rsidRPr="00994C05">
        <w:rPr>
          <w:rFonts w:cs="Times New Roman"/>
          <w:szCs w:val="24"/>
        </w:rPr>
        <w:t>Turut berdiskusi dalam pengembangan sistem untuk meningkatkan hubungan dengan manajemen menunjukkan bahwa sebagian besar dari 84 responden yaitu 5 orang atau 6% menyatakan “selalu”, 49 orang atau 58,3% menyatakan “sering” .14 orang atau 16,7% menyatakan “kadang-kadang “ .8 orang atau 9,5% menyatakan “Jarang”. Dan 8 orang atau 9,5% menyatakan “Tidak Permah “.</w:t>
      </w:r>
    </w:p>
    <w:p w14:paraId="02A43C6D" w14:textId="77777777" w:rsidR="00FD24FA" w:rsidRPr="00994C05" w:rsidRDefault="00FD24FA" w:rsidP="00FD24FA">
      <w:pPr>
        <w:tabs>
          <w:tab w:val="left" w:pos="3192"/>
        </w:tabs>
        <w:ind w:firstLine="993"/>
        <w:jc w:val="both"/>
        <w:rPr>
          <w:rFonts w:cs="Times New Roman"/>
          <w:szCs w:val="24"/>
        </w:rPr>
      </w:pPr>
      <w:r w:rsidRPr="00994C05">
        <w:rPr>
          <w:rFonts w:cs="Times New Roman"/>
          <w:szCs w:val="24"/>
        </w:rPr>
        <w:t>D</w:t>
      </w:r>
      <w:r w:rsidRPr="00994C05">
        <w:rPr>
          <w:rFonts w:cs="Times New Roman"/>
          <w:szCs w:val="24"/>
          <w:lang w:val="en-US"/>
        </w:rPr>
        <w:t xml:space="preserve">ilihat jawaban responden terhadap butir pernyataan 3 mengenai </w:t>
      </w:r>
      <w:r w:rsidRPr="00994C05">
        <w:rPr>
          <w:rFonts w:cs="Times New Roman"/>
          <w:szCs w:val="24"/>
        </w:rPr>
        <w:t xml:space="preserve">Turut </w:t>
      </w:r>
      <w:r w:rsidRPr="00994C05">
        <w:rPr>
          <w:rFonts w:eastAsia="Times New Roman" w:cs="Times New Roman"/>
          <w:szCs w:val="24"/>
        </w:rPr>
        <w:t> </w:t>
      </w:r>
      <w:r w:rsidRPr="00994C05">
        <w:rPr>
          <w:rFonts w:cs="Times New Roman"/>
          <w:szCs w:val="24"/>
        </w:rPr>
        <w:t xml:space="preserve"> berdiskusi dalam pengembangan sistem untuk meningkatkan hubungan dengan ahli sistem.menunjukkan bahwa sebagian besar dari 84 responden yaitu 5 orang atau 6% menyatakan “selalu”, 53 orang atau 63,1% menyatakan “sering” .18 orang atau 21,4% menyatakan “kadang-kadang “ .4 orang atau 4,8% menyatakan “Jarang”. D</w:t>
      </w:r>
      <w:r>
        <w:rPr>
          <w:rFonts w:cs="Times New Roman"/>
          <w:szCs w:val="24"/>
        </w:rPr>
        <w:t>an 4</w:t>
      </w:r>
      <w:r w:rsidRPr="00994C05">
        <w:rPr>
          <w:rFonts w:cs="Times New Roman"/>
          <w:szCs w:val="24"/>
        </w:rPr>
        <w:t xml:space="preserve"> orang atau 4,8% menyatakan “Tidak Permah “.</w:t>
      </w:r>
    </w:p>
    <w:p w14:paraId="524352F6" w14:textId="598212BF" w:rsidR="00BF3731" w:rsidRPr="00904C4C" w:rsidRDefault="00904C4C" w:rsidP="00904C4C">
      <w:pPr>
        <w:jc w:val="center"/>
        <w:rPr>
          <w:b/>
        </w:rPr>
      </w:pPr>
      <w:r w:rsidRPr="00904C4C">
        <w:rPr>
          <w:b/>
        </w:rPr>
        <w:t>Tabel 4.2</w:t>
      </w:r>
    </w:p>
    <w:p w14:paraId="021E0ABE" w14:textId="2738B4D9" w:rsidR="00904C4C" w:rsidRPr="00904C4C" w:rsidRDefault="00904C4C" w:rsidP="00904C4C">
      <w:pPr>
        <w:jc w:val="center"/>
        <w:rPr>
          <w:b/>
        </w:rPr>
      </w:pPr>
      <w:r w:rsidRPr="00904C4C">
        <w:rPr>
          <w:b/>
        </w:rPr>
        <w:t>Tanggapa</w:t>
      </w:r>
      <w:r w:rsidR="00DE3E8D">
        <w:rPr>
          <w:b/>
        </w:rPr>
        <w:t>n</w:t>
      </w:r>
      <w:r w:rsidRPr="00904C4C">
        <w:rPr>
          <w:b/>
        </w:rPr>
        <w:t xml:space="preserve"> R</w:t>
      </w:r>
      <w:r>
        <w:rPr>
          <w:b/>
        </w:rPr>
        <w:t xml:space="preserve">esponden mengenai dimensi </w:t>
      </w:r>
      <w:r w:rsidRPr="00904C4C">
        <w:rPr>
          <w:b/>
          <w:iCs/>
        </w:rPr>
        <w:t>Wawasan</w:t>
      </w:r>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4D2B6E46" w14:textId="77777777" w:rsidTr="00C175A1">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02BFC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4</w:t>
            </w:r>
          </w:p>
        </w:tc>
        <w:tc>
          <w:tcPr>
            <w:tcW w:w="3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83DEF5" w14:textId="77777777" w:rsidR="00435949" w:rsidRPr="00EC37D6" w:rsidRDefault="00435949" w:rsidP="00353C22">
            <w:pPr>
              <w:spacing w:line="240" w:lineRule="auto"/>
              <w:jc w:val="both"/>
              <w:rPr>
                <w:rFonts w:cs="Times New Roman"/>
                <w:szCs w:val="24"/>
              </w:rPr>
            </w:pPr>
            <w:r>
              <w:rPr>
                <w:rFonts w:cs="Times New Roman"/>
                <w:szCs w:val="24"/>
              </w:rPr>
              <w:t xml:space="preserve">Saya </w:t>
            </w:r>
            <w:r w:rsidRPr="00EC37D6">
              <w:rPr>
                <w:rFonts w:cs="Times New Roman"/>
                <w:szCs w:val="24"/>
              </w:rPr>
              <w:t xml:space="preserve">mengikuti pelatihan untuk memperluas wawasan dalam </w:t>
            </w:r>
          </w:p>
          <w:p w14:paraId="5E0D102E" w14:textId="77777777" w:rsidR="00435949" w:rsidRDefault="00435949" w:rsidP="00353C22">
            <w:pPr>
              <w:spacing w:line="240" w:lineRule="auto"/>
              <w:jc w:val="both"/>
              <w:rPr>
                <w:rFonts w:cs="Times New Roman"/>
                <w:szCs w:val="24"/>
              </w:rPr>
            </w:pPr>
            <w:r>
              <w:rPr>
                <w:rFonts w:cs="Times New Roman"/>
                <w:szCs w:val="24"/>
              </w:rPr>
              <w:t>bidang komputer</w:t>
            </w:r>
          </w:p>
          <w:p w14:paraId="363290E0" w14:textId="77777777" w:rsidR="00435949" w:rsidRPr="007C0722" w:rsidRDefault="00435949" w:rsidP="00353C22">
            <w:pPr>
              <w:spacing w:line="240" w:lineRule="auto"/>
              <w:rPr>
                <w:rFonts w:eastAsia="Times New Roman" w:cs="Times New Roman"/>
                <w:szCs w:val="24"/>
              </w:rPr>
            </w:pP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4CECB05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F36316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4D122BE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30FC9599"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16324B19"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2277C57E"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67E02A3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DC0901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7F63C15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46EE9A1B"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6503DF94"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60A5182A"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89CF69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8AC2DC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00653D5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6D74DA64"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4A9AC870"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2F08559E"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6DC95B9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60CAF3B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4F3865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EDCCE31" w14:textId="77777777" w:rsidTr="00C175A1">
        <w:trPr>
          <w:trHeight w:val="251"/>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36EB3008"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779E669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2D1A35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0F74125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2F0E70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D36E6DD"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DEFA0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5</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6029C7C9"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turut berpartisi</w:t>
            </w:r>
            <w:r>
              <w:rPr>
                <w:rFonts w:cs="Times New Roman"/>
                <w:szCs w:val="24"/>
              </w:rPr>
              <w:t xml:space="preserve">pasi menyumbangkan pikiran dan </w:t>
            </w:r>
            <w:r w:rsidRPr="00EC37D6">
              <w:rPr>
                <w:rFonts w:cs="Times New Roman"/>
                <w:szCs w:val="24"/>
              </w:rPr>
              <w:t xml:space="preserve">tenaga atas </w:t>
            </w:r>
            <w:r>
              <w:rPr>
                <w:rFonts w:cs="Times New Roman"/>
                <w:szCs w:val="24"/>
              </w:rPr>
              <w:t>sistem informasi yang digunakan</w:t>
            </w:r>
          </w:p>
        </w:tc>
        <w:tc>
          <w:tcPr>
            <w:tcW w:w="2365" w:type="dxa"/>
            <w:tcBorders>
              <w:top w:val="nil"/>
              <w:left w:val="nil"/>
              <w:bottom w:val="single" w:sz="4" w:space="0" w:color="auto"/>
              <w:right w:val="single" w:sz="4" w:space="0" w:color="auto"/>
            </w:tcBorders>
            <w:shd w:val="clear" w:color="auto" w:fill="auto"/>
            <w:noWrap/>
            <w:vAlign w:val="center"/>
            <w:hideMark/>
          </w:tcPr>
          <w:p w14:paraId="3DE2588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2F6B7CE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49A36A6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32508A5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E436B26"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5B7279DA"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51B9935C"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757113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423CD1F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5480FB8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6D6E9C4"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0DD2E1B8"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6E29F75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5B02472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017083E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74CD392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33D3B62"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0F1C1AC3"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43B5D9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4815C6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1C2449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4FD70B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0167C24"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79A5250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F896C7C"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66139F7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9DAABC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651211CA" w14:textId="582781EA" w:rsidR="00C175A1" w:rsidRDefault="00C175A1"/>
    <w:p w14:paraId="5277F14D" w14:textId="77777777" w:rsidR="00FD24FA" w:rsidRPr="00994C05"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 xml:space="preserve">ilihat jawaban responden terhadap butir pernyataan 4 mengenai </w:t>
      </w:r>
      <w:r w:rsidRPr="00994C05">
        <w:rPr>
          <w:rFonts w:cs="Times New Roman"/>
          <w:szCs w:val="24"/>
        </w:rPr>
        <w:t>mengikuti pelatihan untuk memperluas wawasan dalam bidang komputer menunjukkan bahwa sebagian besar dari 84 responden yaitu 8 orang atau 9,5% menyatakan “selalu”, 62 orang atau 73,8% menyatakan “sering” .6 orang atau 7,1% menyatakan “kadang-kadang “ .4 orang atau 4,8% menyatakan “Jarang”. Dan 8 orang atau 4,8% menyatakan “Tidak Permah “.</w:t>
      </w:r>
    </w:p>
    <w:p w14:paraId="5E7108F0" w14:textId="77777777" w:rsidR="00FD24FA" w:rsidRPr="00994C05"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 xml:space="preserve">ilihat jawaban responden terhadap butir pernyataan </w:t>
      </w:r>
      <w:r w:rsidRPr="00994C05">
        <w:rPr>
          <w:rFonts w:cs="Times New Roman"/>
          <w:szCs w:val="24"/>
        </w:rPr>
        <w:t>5</w:t>
      </w:r>
      <w:r w:rsidRPr="00994C05">
        <w:rPr>
          <w:rFonts w:cs="Times New Roman"/>
          <w:szCs w:val="24"/>
          <w:lang w:val="en-US"/>
        </w:rPr>
        <w:t xml:space="preserve"> </w:t>
      </w:r>
      <w:r w:rsidRPr="00994C05">
        <w:rPr>
          <w:rFonts w:cs="Times New Roman"/>
          <w:szCs w:val="24"/>
        </w:rPr>
        <w:t>turut berpartisipasi menyumbangkan pikiran dan tenaga atas sistem informasi yang digunakan menunjukkan bahwa sebagian besar dari 84 responden yaitu 8 orang atau 9,5% menyatakan “selalu”, 62 orang atau 73,8% menyatakan “sering” .6 orang atau 7,1% menyatakan “kadang-kadang “ .4 orang atau 4,8% menyatakan “Jarang”. Dan 8 orang atau 4,8% menyatakan “Tidak Permah “.</w:t>
      </w:r>
    </w:p>
    <w:p w14:paraId="6646D393" w14:textId="77777777" w:rsidR="00904C4C" w:rsidRPr="00CF30F6" w:rsidRDefault="00904C4C" w:rsidP="000A2670">
      <w:pPr>
        <w:spacing w:line="360" w:lineRule="auto"/>
        <w:jc w:val="center"/>
        <w:rPr>
          <w:b/>
          <w:iCs/>
        </w:rPr>
      </w:pPr>
      <w:r w:rsidRPr="00CF30F6">
        <w:rPr>
          <w:b/>
          <w:iCs/>
        </w:rPr>
        <w:t>Tabel 4.3</w:t>
      </w:r>
    </w:p>
    <w:p w14:paraId="7EAFE30B" w14:textId="689BA96A" w:rsidR="00FD24FA" w:rsidRDefault="00DE3E8D" w:rsidP="000A2670">
      <w:pPr>
        <w:spacing w:line="360" w:lineRule="auto"/>
        <w:jc w:val="center"/>
        <w:rPr>
          <w:b/>
          <w:iCs/>
        </w:rPr>
      </w:pPr>
      <w:r>
        <w:rPr>
          <w:b/>
        </w:rPr>
        <w:t>Tanggapan r</w:t>
      </w:r>
      <w:r w:rsidR="00CF30F6">
        <w:rPr>
          <w:b/>
        </w:rPr>
        <w:t xml:space="preserve">esponden mengenai </w:t>
      </w:r>
      <w:r w:rsidR="00904C4C" w:rsidRPr="00CF30F6">
        <w:rPr>
          <w:b/>
          <w:iCs/>
        </w:rPr>
        <w:t>Tanggung Jawab</w:t>
      </w:r>
    </w:p>
    <w:p w14:paraId="5581FC86" w14:textId="77777777" w:rsidR="00CF30F6" w:rsidRPr="00CF30F6" w:rsidRDefault="00CF30F6" w:rsidP="00CF30F6">
      <w:pPr>
        <w:spacing w:line="276" w:lineRule="auto"/>
        <w:jc w:val="center"/>
        <w:rPr>
          <w:b/>
        </w:rPr>
      </w:pPr>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275B53EB" w14:textId="77777777" w:rsidTr="00C175A1">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DA4B3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6</w:t>
            </w:r>
          </w:p>
        </w:tc>
        <w:tc>
          <w:tcPr>
            <w:tcW w:w="3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8446F0"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turut serta mering</w:t>
            </w:r>
            <w:r>
              <w:rPr>
                <w:rFonts w:cs="Times New Roman"/>
                <w:szCs w:val="24"/>
              </w:rPr>
              <w:t>ankan beban manajemen terhadap penggunaan sistem informasi</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1BA2236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363410F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067A92B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w:t>
            </w:r>
          </w:p>
        </w:tc>
      </w:tr>
      <w:tr w:rsidR="00435949" w:rsidRPr="007C0722" w14:paraId="5ECAD7DE"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75AF2540"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5B350202"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B9AE70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209D213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59</w:t>
            </w:r>
          </w:p>
        </w:tc>
        <w:tc>
          <w:tcPr>
            <w:tcW w:w="836" w:type="dxa"/>
            <w:tcBorders>
              <w:top w:val="nil"/>
              <w:left w:val="nil"/>
              <w:bottom w:val="single" w:sz="4" w:space="0" w:color="auto"/>
              <w:right w:val="single" w:sz="4" w:space="0" w:color="auto"/>
            </w:tcBorders>
            <w:shd w:val="clear" w:color="auto" w:fill="auto"/>
            <w:noWrap/>
            <w:vAlign w:val="center"/>
            <w:hideMark/>
          </w:tcPr>
          <w:p w14:paraId="47107E5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70.2%</w:t>
            </w:r>
          </w:p>
        </w:tc>
      </w:tr>
      <w:tr w:rsidR="00435949" w:rsidRPr="007C0722" w14:paraId="742C2E40"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6C855D0"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6E90D132"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4B653B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1B56FC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12</w:t>
            </w:r>
          </w:p>
        </w:tc>
        <w:tc>
          <w:tcPr>
            <w:tcW w:w="836" w:type="dxa"/>
            <w:tcBorders>
              <w:top w:val="nil"/>
              <w:left w:val="nil"/>
              <w:bottom w:val="single" w:sz="4" w:space="0" w:color="auto"/>
              <w:right w:val="single" w:sz="4" w:space="0" w:color="auto"/>
            </w:tcBorders>
            <w:shd w:val="clear" w:color="auto" w:fill="auto"/>
            <w:noWrap/>
            <w:vAlign w:val="center"/>
            <w:hideMark/>
          </w:tcPr>
          <w:p w14:paraId="488D6A1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14.3%</w:t>
            </w:r>
          </w:p>
        </w:tc>
      </w:tr>
      <w:tr w:rsidR="00435949" w:rsidRPr="007C0722" w14:paraId="4E13E4EC"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DF7400A"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7160A3F6"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37EF68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8C44AB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D735F1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6FCD3D5"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6C421D67"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3F6EF94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F5E9C4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0B9DDDB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250208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5F4F283"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573E5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7</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3A00412A"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turut serta meringankan tanggung jawab manajemen terha</w:t>
            </w:r>
            <w:r>
              <w:rPr>
                <w:rFonts w:cs="Times New Roman"/>
                <w:szCs w:val="24"/>
              </w:rPr>
              <w:t>dap penggunaan sistem informasi.</w:t>
            </w:r>
          </w:p>
        </w:tc>
        <w:tc>
          <w:tcPr>
            <w:tcW w:w="2365" w:type="dxa"/>
            <w:tcBorders>
              <w:top w:val="nil"/>
              <w:left w:val="nil"/>
              <w:bottom w:val="single" w:sz="4" w:space="0" w:color="auto"/>
              <w:right w:val="single" w:sz="4" w:space="0" w:color="auto"/>
            </w:tcBorders>
            <w:shd w:val="clear" w:color="auto" w:fill="auto"/>
            <w:noWrap/>
            <w:vAlign w:val="center"/>
            <w:hideMark/>
          </w:tcPr>
          <w:p w14:paraId="36D0B7E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02C1C5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w:t>
            </w:r>
          </w:p>
        </w:tc>
        <w:tc>
          <w:tcPr>
            <w:tcW w:w="836" w:type="dxa"/>
            <w:tcBorders>
              <w:top w:val="nil"/>
              <w:left w:val="nil"/>
              <w:bottom w:val="single" w:sz="4" w:space="0" w:color="auto"/>
              <w:right w:val="single" w:sz="4" w:space="0" w:color="auto"/>
            </w:tcBorders>
            <w:shd w:val="clear" w:color="auto" w:fill="auto"/>
            <w:noWrap/>
            <w:vAlign w:val="center"/>
            <w:hideMark/>
          </w:tcPr>
          <w:p w14:paraId="3748266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w:t>
            </w:r>
          </w:p>
        </w:tc>
      </w:tr>
      <w:tr w:rsidR="00435949" w:rsidRPr="007C0722" w14:paraId="0821C98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1087851"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CFC5E0B"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8B0A2B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6B5E254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59</w:t>
            </w:r>
          </w:p>
        </w:tc>
        <w:tc>
          <w:tcPr>
            <w:tcW w:w="836" w:type="dxa"/>
            <w:tcBorders>
              <w:top w:val="nil"/>
              <w:left w:val="nil"/>
              <w:bottom w:val="single" w:sz="4" w:space="0" w:color="auto"/>
              <w:right w:val="single" w:sz="4" w:space="0" w:color="auto"/>
            </w:tcBorders>
            <w:shd w:val="clear" w:color="auto" w:fill="auto"/>
            <w:noWrap/>
            <w:vAlign w:val="center"/>
            <w:hideMark/>
          </w:tcPr>
          <w:p w14:paraId="15CA2CB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70.2%</w:t>
            </w:r>
          </w:p>
        </w:tc>
      </w:tr>
      <w:tr w:rsidR="00435949" w:rsidRPr="007C0722" w14:paraId="1301093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33D65F0"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57C6182"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7FB5905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36F4AD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12</w:t>
            </w:r>
          </w:p>
        </w:tc>
        <w:tc>
          <w:tcPr>
            <w:tcW w:w="836" w:type="dxa"/>
            <w:tcBorders>
              <w:top w:val="nil"/>
              <w:left w:val="nil"/>
              <w:bottom w:val="single" w:sz="4" w:space="0" w:color="auto"/>
              <w:right w:val="single" w:sz="4" w:space="0" w:color="auto"/>
            </w:tcBorders>
            <w:shd w:val="clear" w:color="auto" w:fill="auto"/>
            <w:noWrap/>
            <w:vAlign w:val="center"/>
            <w:hideMark/>
          </w:tcPr>
          <w:p w14:paraId="0F9645D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14.3%</w:t>
            </w:r>
          </w:p>
        </w:tc>
      </w:tr>
      <w:tr w:rsidR="00435949" w:rsidRPr="007C0722" w14:paraId="0260CD2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9CB55DA"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78A961F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520FFE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2E06F8D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C8556D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A001772"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6A9EA63"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4F91C6C9"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683F04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2EA6874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5A159D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16F08EE1" w14:textId="5F2883D8" w:rsidR="00C175A1" w:rsidRDefault="00C175A1"/>
    <w:p w14:paraId="0D0EF96B" w14:textId="77777777"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 xml:space="preserve">ilihat jawaban responden terhadap butir pernyataan 6 mengenai </w:t>
      </w:r>
      <w:r w:rsidRPr="00994C05">
        <w:rPr>
          <w:rFonts w:cs="Times New Roman"/>
          <w:szCs w:val="24"/>
        </w:rPr>
        <w:t>turut serta meringankan beban manajemen terhadap penggunaan sistem informasi menunjukkan bahwa sebagian besar dari 84 responden yaitu 5 orang atau 6,0% menyatakan “selalu”, 59 orang atau 70,2% menyatakan “sering” .12 orang atau 14,3% menyatakan “kadang-kadang “ .4 orang atau 4,8% menyatakan “Jarang”. Dan 8 orang atau 4,8% menyatakan “Tidak Permah “.</w:t>
      </w:r>
    </w:p>
    <w:p w14:paraId="12833279" w14:textId="21572658"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 7</w:t>
      </w:r>
      <w:r w:rsidRPr="00994C05">
        <w:rPr>
          <w:rFonts w:cs="Times New Roman"/>
          <w:szCs w:val="24"/>
          <w:lang w:val="en-US"/>
        </w:rPr>
        <w:t xml:space="preserve"> </w:t>
      </w:r>
      <w:r w:rsidRPr="00EC37D6">
        <w:rPr>
          <w:rFonts w:cs="Times New Roman"/>
          <w:szCs w:val="24"/>
        </w:rPr>
        <w:t>turut serta meringankan tanggung jawab manajemen terha</w:t>
      </w:r>
      <w:r>
        <w:rPr>
          <w:rFonts w:cs="Times New Roman"/>
          <w:szCs w:val="24"/>
        </w:rPr>
        <w:t>dap penggunaan sistem informasi.</w:t>
      </w:r>
      <w:r w:rsidRPr="00994C05">
        <w:rPr>
          <w:rFonts w:cs="Times New Roman"/>
          <w:szCs w:val="24"/>
        </w:rPr>
        <w:t>menunjukkan bahwa sebagian besar dari 84 responden yaitu 5 orang atau 6,0% menyatakan “selalu”, 59 orang atau 70,2% menyatakan “sering” .12 orang atau 14,3% menyatakan “kadang-kadang “ .4 orang atau 4,8% menyatakan “Jarang”. Dan 8 orang atau 4,8% menyatakan “Tidak Permah “.</w:t>
      </w:r>
    </w:p>
    <w:p w14:paraId="2766BBA3" w14:textId="657D4DC5" w:rsidR="00CF30F6" w:rsidRDefault="00CF30F6" w:rsidP="00FD24FA">
      <w:pPr>
        <w:ind w:firstLine="720"/>
        <w:jc w:val="both"/>
        <w:rPr>
          <w:rFonts w:cs="Times New Roman"/>
          <w:szCs w:val="24"/>
        </w:rPr>
      </w:pPr>
    </w:p>
    <w:p w14:paraId="3056E770" w14:textId="78E7F3D7" w:rsidR="00FD24FA" w:rsidRDefault="00FD24FA"/>
    <w:p w14:paraId="76AEC3E3" w14:textId="0B79FCD4" w:rsidR="00CF30F6" w:rsidRPr="00CF30F6" w:rsidRDefault="00CF30F6" w:rsidP="000A2670">
      <w:pPr>
        <w:spacing w:line="360" w:lineRule="auto"/>
        <w:jc w:val="center"/>
        <w:rPr>
          <w:b/>
          <w:iCs/>
        </w:rPr>
      </w:pPr>
      <w:r w:rsidRPr="00CF30F6">
        <w:rPr>
          <w:b/>
          <w:iCs/>
        </w:rPr>
        <w:t>T</w:t>
      </w:r>
      <w:r>
        <w:rPr>
          <w:b/>
          <w:iCs/>
        </w:rPr>
        <w:t>abel 4.4</w:t>
      </w:r>
    </w:p>
    <w:p w14:paraId="62021F83" w14:textId="36C3A556" w:rsidR="00904C4C" w:rsidRDefault="00CF30F6" w:rsidP="000A2670">
      <w:pPr>
        <w:spacing w:line="360" w:lineRule="auto"/>
        <w:jc w:val="center"/>
      </w:pPr>
      <w:r w:rsidRPr="00904C4C">
        <w:rPr>
          <w:b/>
        </w:rPr>
        <w:t>Tanggapa</w:t>
      </w:r>
      <w:r w:rsidR="009F3724">
        <w:rPr>
          <w:b/>
        </w:rPr>
        <w:t>n</w:t>
      </w:r>
      <w:r w:rsidRPr="00904C4C">
        <w:rPr>
          <w:b/>
        </w:rPr>
        <w:t xml:space="preserve"> R</w:t>
      </w:r>
      <w:r>
        <w:rPr>
          <w:b/>
        </w:rPr>
        <w:t xml:space="preserve">esponden </w:t>
      </w:r>
      <w:bookmarkStart w:id="144" w:name="_Hlk81591450"/>
      <w:r>
        <w:rPr>
          <w:b/>
        </w:rPr>
        <w:t xml:space="preserve">mengenai </w:t>
      </w:r>
      <w:r w:rsidR="00904C4C" w:rsidRPr="00904C4C">
        <w:rPr>
          <w:b/>
          <w:iCs/>
        </w:rPr>
        <w:t>Waktu</w:t>
      </w:r>
      <w:bookmarkEnd w:id="144"/>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004111BF" w14:textId="77777777" w:rsidTr="00C175A1">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904CC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8</w:t>
            </w:r>
          </w:p>
        </w:tc>
        <w:tc>
          <w:tcPr>
            <w:tcW w:w="3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F2CE3"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turut memberikan info</w:t>
            </w:r>
            <w:r>
              <w:rPr>
                <w:rFonts w:cs="Times New Roman"/>
                <w:szCs w:val="24"/>
              </w:rPr>
              <w:t xml:space="preserve">rmasi terkait kebutuhan sistem </w:t>
            </w:r>
            <w:r w:rsidRPr="00EC37D6">
              <w:rPr>
                <w:rFonts w:cs="Times New Roman"/>
                <w:szCs w:val="24"/>
              </w:rPr>
              <w:t>untuk mempersi</w:t>
            </w:r>
            <w:r>
              <w:rPr>
                <w:rFonts w:cs="Times New Roman"/>
                <w:szCs w:val="24"/>
              </w:rPr>
              <w:t>ngkat waktu pengembangan sistem</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6EC9E73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52B71DC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5FDAF7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w:t>
            </w:r>
          </w:p>
        </w:tc>
      </w:tr>
      <w:tr w:rsidR="00435949" w:rsidRPr="007C0722" w14:paraId="412F1F4F"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B5271A0"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04DDEB89"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50A1918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6159C38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59</w:t>
            </w:r>
          </w:p>
        </w:tc>
        <w:tc>
          <w:tcPr>
            <w:tcW w:w="836" w:type="dxa"/>
            <w:tcBorders>
              <w:top w:val="nil"/>
              <w:left w:val="nil"/>
              <w:bottom w:val="single" w:sz="4" w:space="0" w:color="auto"/>
              <w:right w:val="single" w:sz="4" w:space="0" w:color="auto"/>
            </w:tcBorders>
            <w:shd w:val="clear" w:color="auto" w:fill="auto"/>
            <w:noWrap/>
            <w:vAlign w:val="center"/>
            <w:hideMark/>
          </w:tcPr>
          <w:p w14:paraId="4BB0300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70.2%</w:t>
            </w:r>
          </w:p>
        </w:tc>
      </w:tr>
      <w:tr w:rsidR="00435949" w:rsidRPr="007C0722" w14:paraId="17F8664B"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47D0FE54"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37B9B42F"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6A42367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0930EA7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12</w:t>
            </w:r>
          </w:p>
        </w:tc>
        <w:tc>
          <w:tcPr>
            <w:tcW w:w="836" w:type="dxa"/>
            <w:tcBorders>
              <w:top w:val="nil"/>
              <w:left w:val="nil"/>
              <w:bottom w:val="single" w:sz="4" w:space="0" w:color="auto"/>
              <w:right w:val="single" w:sz="4" w:space="0" w:color="auto"/>
            </w:tcBorders>
            <w:shd w:val="clear" w:color="auto" w:fill="auto"/>
            <w:noWrap/>
            <w:vAlign w:val="center"/>
            <w:hideMark/>
          </w:tcPr>
          <w:p w14:paraId="34A0CD8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14.3%</w:t>
            </w:r>
          </w:p>
        </w:tc>
      </w:tr>
      <w:tr w:rsidR="00435949" w:rsidRPr="007C0722" w14:paraId="622421B9"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F7906F7"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510D02A7"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7B2BA11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3D0338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5553D7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7B61FA6"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1F2E9D3C"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5A52D745"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7194F0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60FA8F8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760CD7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591B0EC"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E8F49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9</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53FC94DB"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 sudah</w:t>
            </w:r>
            <w:r w:rsidRPr="00EC37D6">
              <w:rPr>
                <w:rFonts w:cs="Times New Roman"/>
                <w:szCs w:val="24"/>
              </w:rPr>
              <w:t xml:space="preserve"> menggunakan po</w:t>
            </w:r>
            <w:r>
              <w:rPr>
                <w:rFonts w:cs="Times New Roman"/>
                <w:szCs w:val="24"/>
              </w:rPr>
              <w:t>la kerja yang lebih terstruktur.</w:t>
            </w:r>
          </w:p>
        </w:tc>
        <w:tc>
          <w:tcPr>
            <w:tcW w:w="2365" w:type="dxa"/>
            <w:tcBorders>
              <w:top w:val="nil"/>
              <w:left w:val="nil"/>
              <w:bottom w:val="single" w:sz="4" w:space="0" w:color="auto"/>
              <w:right w:val="single" w:sz="4" w:space="0" w:color="auto"/>
            </w:tcBorders>
            <w:shd w:val="clear" w:color="auto" w:fill="auto"/>
            <w:noWrap/>
            <w:vAlign w:val="center"/>
            <w:hideMark/>
          </w:tcPr>
          <w:p w14:paraId="1BE7786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1A025E3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nil"/>
              <w:left w:val="nil"/>
              <w:bottom w:val="single" w:sz="4" w:space="0" w:color="auto"/>
              <w:right w:val="single" w:sz="4" w:space="0" w:color="auto"/>
            </w:tcBorders>
            <w:shd w:val="clear" w:color="auto" w:fill="auto"/>
            <w:noWrap/>
            <w:vAlign w:val="center"/>
            <w:hideMark/>
          </w:tcPr>
          <w:p w14:paraId="67E4F4D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r w:rsidR="00435949" w:rsidRPr="007C0722" w14:paraId="132E228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13D3F40"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5B05B35"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9A7DBB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47A5D98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67</w:t>
            </w:r>
          </w:p>
        </w:tc>
        <w:tc>
          <w:tcPr>
            <w:tcW w:w="836" w:type="dxa"/>
            <w:tcBorders>
              <w:top w:val="nil"/>
              <w:left w:val="nil"/>
              <w:bottom w:val="single" w:sz="4" w:space="0" w:color="auto"/>
              <w:right w:val="single" w:sz="4" w:space="0" w:color="auto"/>
            </w:tcBorders>
            <w:shd w:val="clear" w:color="auto" w:fill="auto"/>
            <w:noWrap/>
            <w:vAlign w:val="center"/>
            <w:hideMark/>
          </w:tcPr>
          <w:p w14:paraId="40979B5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79.8%</w:t>
            </w:r>
          </w:p>
        </w:tc>
      </w:tr>
      <w:tr w:rsidR="00435949" w:rsidRPr="007C0722" w14:paraId="2C7DA4DB"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BEF8668"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5F043D2A"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0AB57F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085B55B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32F2ED1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7AE35E0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B2A2CD0"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4C061DCD"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1B20D3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46B2360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DD04B3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F4028F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F9BA1A3"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1094DBB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9BE75F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5AC0672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24369D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15977D42" w14:textId="5E5E15F2" w:rsidR="00C175A1" w:rsidRDefault="00C175A1"/>
    <w:p w14:paraId="3F3EDD2A" w14:textId="77777777"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 8</w:t>
      </w:r>
      <w:r w:rsidRPr="00994C05">
        <w:rPr>
          <w:rFonts w:cs="Times New Roman"/>
          <w:szCs w:val="24"/>
          <w:lang w:val="en-US"/>
        </w:rPr>
        <w:t xml:space="preserve"> </w:t>
      </w:r>
      <w:r w:rsidRPr="00EC37D6">
        <w:rPr>
          <w:rFonts w:cs="Times New Roman"/>
          <w:szCs w:val="24"/>
        </w:rPr>
        <w:t xml:space="preserve"> turut memberikan info</w:t>
      </w:r>
      <w:r>
        <w:rPr>
          <w:rFonts w:cs="Times New Roman"/>
          <w:szCs w:val="24"/>
        </w:rPr>
        <w:t xml:space="preserve">rmasi terkait kebutuhan sistem </w:t>
      </w:r>
      <w:r w:rsidRPr="00EC37D6">
        <w:rPr>
          <w:rFonts w:cs="Times New Roman"/>
          <w:szCs w:val="24"/>
        </w:rPr>
        <w:t>untuk mempersi</w:t>
      </w:r>
      <w:r>
        <w:rPr>
          <w:rFonts w:cs="Times New Roman"/>
          <w:szCs w:val="24"/>
        </w:rPr>
        <w:t>ngkat waktu pengembangan sistem</w:t>
      </w:r>
      <w:r w:rsidRPr="00994C05">
        <w:rPr>
          <w:rFonts w:cs="Times New Roman"/>
          <w:szCs w:val="24"/>
        </w:rPr>
        <w:t xml:space="preserve"> menunjukkan bahwa sebagian besar dari 84 responden yaitu 5 orang atau 6,0% menyatakan “selalu”, 59 orang atau 70,2% menyatakan “sering” .12 orang atau 14,3% menyatakan “kadang-kadang “ .4 orang atau 4,8% menyatakan “Jarang”. D</w:t>
      </w:r>
      <w:r>
        <w:rPr>
          <w:rFonts w:cs="Times New Roman"/>
          <w:szCs w:val="24"/>
        </w:rPr>
        <w:t>an 4</w:t>
      </w:r>
      <w:r w:rsidRPr="00994C05">
        <w:rPr>
          <w:rFonts w:cs="Times New Roman"/>
          <w:szCs w:val="24"/>
        </w:rPr>
        <w:t xml:space="preserve"> orang atau 4,8% menyatakan “Tidak Permah “.</w:t>
      </w:r>
    </w:p>
    <w:p w14:paraId="69B75B83" w14:textId="6C6C64AD"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 9</w:t>
      </w:r>
      <w:r>
        <w:rPr>
          <w:rFonts w:cs="Times New Roman"/>
          <w:szCs w:val="24"/>
        </w:rPr>
        <w:t xml:space="preserve"> sudah</w:t>
      </w:r>
      <w:r w:rsidRPr="00EC37D6">
        <w:rPr>
          <w:rFonts w:cs="Times New Roman"/>
          <w:szCs w:val="24"/>
        </w:rPr>
        <w:t xml:space="preserve"> menggunakan po</w:t>
      </w:r>
      <w:r>
        <w:rPr>
          <w:rFonts w:cs="Times New Roman"/>
          <w:szCs w:val="24"/>
        </w:rPr>
        <w:t>la kerja yang lebih terstruktur.</w:t>
      </w:r>
      <w:r w:rsidRPr="00994C05">
        <w:rPr>
          <w:rFonts w:cs="Times New Roman"/>
          <w:szCs w:val="24"/>
        </w:rPr>
        <w:t xml:space="preserve">menunjukkan bahwa sebagian besar dari 84 responden yaitu </w:t>
      </w:r>
      <w:r>
        <w:rPr>
          <w:rFonts w:cs="Times New Roman"/>
          <w:szCs w:val="24"/>
        </w:rPr>
        <w:t>3</w:t>
      </w:r>
      <w:r w:rsidRPr="00994C05">
        <w:rPr>
          <w:rFonts w:cs="Times New Roman"/>
          <w:szCs w:val="24"/>
        </w:rPr>
        <w:t xml:space="preserve"> orang atau </w:t>
      </w:r>
      <w:r w:rsidRPr="007C0722">
        <w:rPr>
          <w:rFonts w:eastAsia="Times New Roman" w:cs="Times New Roman"/>
          <w:szCs w:val="24"/>
        </w:rPr>
        <w:t>3.6%</w:t>
      </w:r>
      <w:r>
        <w:rPr>
          <w:rFonts w:eastAsia="Times New Roman" w:cs="Times New Roman"/>
          <w:szCs w:val="24"/>
        </w:rPr>
        <w:t xml:space="preserve"> </w:t>
      </w:r>
      <w:r w:rsidRPr="00994C05">
        <w:rPr>
          <w:rFonts w:cs="Times New Roman"/>
          <w:szCs w:val="24"/>
        </w:rPr>
        <w:t xml:space="preserve">menyatakan “selalu”, </w:t>
      </w:r>
      <w:r>
        <w:rPr>
          <w:rFonts w:cs="Times New Roman"/>
          <w:szCs w:val="24"/>
        </w:rPr>
        <w:t>67</w:t>
      </w:r>
      <w:r w:rsidRPr="00994C05">
        <w:rPr>
          <w:rFonts w:cs="Times New Roman"/>
          <w:szCs w:val="24"/>
        </w:rPr>
        <w:t xml:space="preserve"> orang atau 7</w:t>
      </w:r>
      <w:r>
        <w:rPr>
          <w:rFonts w:cs="Times New Roman"/>
          <w:szCs w:val="24"/>
        </w:rPr>
        <w:t>9,8</w:t>
      </w:r>
      <w:r w:rsidRPr="00994C05">
        <w:rPr>
          <w:rFonts w:cs="Times New Roman"/>
          <w:szCs w:val="24"/>
        </w:rPr>
        <w:t xml:space="preserve">% menyatakan “sering” </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“kadang-kadang “ .4 orang atau 4,8% menyatakan “Jarang”. Dan 8 orang atau 4,8% menyatakan “Tidak Permah “.</w:t>
      </w:r>
    </w:p>
    <w:p w14:paraId="155F288D" w14:textId="14CE7960" w:rsidR="00904C4C" w:rsidRDefault="00904C4C" w:rsidP="00FD24FA">
      <w:pPr>
        <w:ind w:firstLine="720"/>
        <w:jc w:val="both"/>
        <w:rPr>
          <w:rFonts w:cs="Times New Roman"/>
          <w:szCs w:val="24"/>
        </w:rPr>
      </w:pPr>
    </w:p>
    <w:p w14:paraId="50132041" w14:textId="0E8AA153" w:rsidR="00904C4C" w:rsidRDefault="00904C4C" w:rsidP="00FD24FA">
      <w:pPr>
        <w:ind w:firstLine="720"/>
        <w:jc w:val="both"/>
        <w:rPr>
          <w:rFonts w:cs="Times New Roman"/>
          <w:szCs w:val="24"/>
        </w:rPr>
      </w:pPr>
    </w:p>
    <w:p w14:paraId="0246275E" w14:textId="77777777" w:rsidR="000A2670" w:rsidRDefault="000A2670" w:rsidP="00CF30F6">
      <w:pPr>
        <w:ind w:firstLine="720"/>
        <w:jc w:val="center"/>
        <w:rPr>
          <w:b/>
          <w:iCs/>
        </w:rPr>
      </w:pPr>
    </w:p>
    <w:p w14:paraId="51BC3923" w14:textId="0EF258D2" w:rsidR="00CF30F6" w:rsidRDefault="00CF30F6" w:rsidP="00CF30F6">
      <w:pPr>
        <w:ind w:firstLine="720"/>
        <w:jc w:val="center"/>
        <w:rPr>
          <w:b/>
        </w:rPr>
      </w:pPr>
      <w:r>
        <w:rPr>
          <w:b/>
        </w:rPr>
        <w:t>Tabel 4.5</w:t>
      </w:r>
    </w:p>
    <w:p w14:paraId="5A7CD05C" w14:textId="6E78CEC4" w:rsidR="00FD24FA" w:rsidRPr="00CF30F6" w:rsidRDefault="00DE3E8D" w:rsidP="00CF30F6">
      <w:pPr>
        <w:ind w:firstLine="720"/>
        <w:jc w:val="center"/>
        <w:rPr>
          <w:rFonts w:cs="Times New Roman"/>
          <w:szCs w:val="24"/>
        </w:rPr>
      </w:pPr>
      <w:r>
        <w:rPr>
          <w:b/>
        </w:rPr>
        <w:t>Tanggapa</w:t>
      </w:r>
      <w:r w:rsidR="009F3724">
        <w:rPr>
          <w:b/>
        </w:rPr>
        <w:t>n</w:t>
      </w:r>
      <w:r>
        <w:rPr>
          <w:b/>
        </w:rPr>
        <w:t xml:space="preserve"> r</w:t>
      </w:r>
      <w:r w:rsidR="00CF30F6">
        <w:rPr>
          <w:b/>
        </w:rPr>
        <w:t xml:space="preserve">esponden mengenai </w:t>
      </w:r>
      <w:r w:rsidR="00904C4C" w:rsidRPr="00904C4C">
        <w:rPr>
          <w:b/>
          <w:iCs/>
        </w:rPr>
        <w:t>Keinginan User</w:t>
      </w:r>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514EA8FF" w14:textId="77777777" w:rsidTr="00C175A1">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6F2BC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10</w:t>
            </w:r>
          </w:p>
        </w:tc>
        <w:tc>
          <w:tcPr>
            <w:tcW w:w="3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EF0153"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w:t>
            </w:r>
            <w:r w:rsidRPr="00EC37D6">
              <w:rPr>
                <w:rFonts w:cs="Times New Roman"/>
                <w:szCs w:val="24"/>
              </w:rPr>
              <w:t>istem informasi yang dig</w:t>
            </w:r>
            <w:r>
              <w:rPr>
                <w:rFonts w:cs="Times New Roman"/>
                <w:szCs w:val="24"/>
              </w:rPr>
              <w:t>unakan di Departemen sesuai dengan kebutuhan saya</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0612C86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199F364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0BF1AB8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2AB8EABC"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1B60CA3"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500FA66D"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03707BF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0D4F85F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72</w:t>
            </w:r>
          </w:p>
        </w:tc>
        <w:tc>
          <w:tcPr>
            <w:tcW w:w="836" w:type="dxa"/>
            <w:tcBorders>
              <w:top w:val="nil"/>
              <w:left w:val="nil"/>
              <w:bottom w:val="single" w:sz="4" w:space="0" w:color="auto"/>
              <w:right w:val="single" w:sz="4" w:space="0" w:color="auto"/>
            </w:tcBorders>
            <w:shd w:val="clear" w:color="auto" w:fill="auto"/>
            <w:noWrap/>
            <w:vAlign w:val="center"/>
            <w:hideMark/>
          </w:tcPr>
          <w:p w14:paraId="3ED2740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85.7%</w:t>
            </w:r>
          </w:p>
        </w:tc>
      </w:tr>
      <w:tr w:rsidR="00435949" w:rsidRPr="007C0722" w14:paraId="412A1ADB"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1311F3C2"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32C11B9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54B451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3A6852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464E33E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661A031C"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075519A8"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66C5EA31"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51B6416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7F8D47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FFB488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FC5E33A"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0EF63F7D"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17EE4A9F"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BB16FA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51164FB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FFCC95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A2A854B"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AB1E3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11</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70B3A881" w14:textId="77777777" w:rsidR="00435949" w:rsidRPr="00EC37D6" w:rsidRDefault="00435949" w:rsidP="00353C22">
            <w:pPr>
              <w:spacing w:line="240" w:lineRule="auto"/>
              <w:jc w:val="both"/>
              <w:rPr>
                <w:rFonts w:cs="Times New Roman"/>
                <w:szCs w:val="24"/>
              </w:rPr>
            </w:pPr>
            <w:r w:rsidRPr="007C0722">
              <w:rPr>
                <w:rFonts w:eastAsia="Times New Roman" w:cs="Times New Roman"/>
                <w:szCs w:val="24"/>
              </w:rPr>
              <w:t> </w:t>
            </w:r>
            <w:r>
              <w:rPr>
                <w:rFonts w:cs="Times New Roman"/>
                <w:szCs w:val="24"/>
              </w:rPr>
              <w:t xml:space="preserve">Saya </w:t>
            </w:r>
            <w:r w:rsidRPr="00EC37D6">
              <w:rPr>
                <w:rFonts w:cs="Times New Roman"/>
                <w:szCs w:val="24"/>
              </w:rPr>
              <w:t>mempertimbangkan pr</w:t>
            </w:r>
            <w:r>
              <w:rPr>
                <w:rFonts w:cs="Times New Roman"/>
                <w:szCs w:val="24"/>
              </w:rPr>
              <w:t>ioritas utama dalam penggunaan sistem informasi</w:t>
            </w:r>
          </w:p>
          <w:p w14:paraId="37544C5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80223B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451FEE9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w:t>
            </w:r>
          </w:p>
        </w:tc>
        <w:tc>
          <w:tcPr>
            <w:tcW w:w="836" w:type="dxa"/>
            <w:tcBorders>
              <w:top w:val="nil"/>
              <w:left w:val="nil"/>
              <w:bottom w:val="single" w:sz="4" w:space="0" w:color="auto"/>
              <w:right w:val="single" w:sz="4" w:space="0" w:color="auto"/>
            </w:tcBorders>
            <w:shd w:val="clear" w:color="auto" w:fill="auto"/>
            <w:noWrap/>
            <w:vAlign w:val="center"/>
            <w:hideMark/>
          </w:tcPr>
          <w:p w14:paraId="751177B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1.2%</w:t>
            </w:r>
          </w:p>
        </w:tc>
      </w:tr>
      <w:tr w:rsidR="00435949" w:rsidRPr="007C0722" w14:paraId="65F2117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C48519C"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4D6F8C76"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B6C6CF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99C773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71</w:t>
            </w:r>
          </w:p>
        </w:tc>
        <w:tc>
          <w:tcPr>
            <w:tcW w:w="836" w:type="dxa"/>
            <w:tcBorders>
              <w:top w:val="nil"/>
              <w:left w:val="nil"/>
              <w:bottom w:val="single" w:sz="4" w:space="0" w:color="auto"/>
              <w:right w:val="single" w:sz="4" w:space="0" w:color="auto"/>
            </w:tcBorders>
            <w:shd w:val="clear" w:color="auto" w:fill="auto"/>
            <w:noWrap/>
            <w:vAlign w:val="center"/>
            <w:hideMark/>
          </w:tcPr>
          <w:p w14:paraId="2295BFF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84.5%</w:t>
            </w:r>
          </w:p>
        </w:tc>
      </w:tr>
      <w:tr w:rsidR="00435949" w:rsidRPr="007C0722" w14:paraId="6ECFD55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293E40F"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4EA0DC47"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0C2F7EE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152498C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806900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BEAC72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638A6C0"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661F17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667A04C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721715B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AAA221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771415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8E76502"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501AD3F8"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042AD8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0908FFF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950AFB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6A09C8AD" w14:textId="77777777" w:rsidR="00CF30F6" w:rsidRDefault="00CF30F6" w:rsidP="00FD24FA">
      <w:pPr>
        <w:ind w:firstLine="720"/>
        <w:jc w:val="both"/>
        <w:rPr>
          <w:rFonts w:cs="Times New Roman"/>
          <w:szCs w:val="24"/>
        </w:rPr>
      </w:pPr>
    </w:p>
    <w:p w14:paraId="3D63E379" w14:textId="38171EEA"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 10</w:t>
      </w:r>
      <w:r w:rsidRPr="00994C05">
        <w:rPr>
          <w:rFonts w:cs="Times New Roman"/>
          <w:szCs w:val="24"/>
          <w:lang w:val="en-US"/>
        </w:rPr>
        <w:t xml:space="preserve"> </w:t>
      </w:r>
      <w:r w:rsidRPr="00EC37D6">
        <w:rPr>
          <w:rFonts w:cs="Times New Roman"/>
          <w:szCs w:val="24"/>
        </w:rPr>
        <w:t xml:space="preserve"> </w:t>
      </w:r>
      <w:r w:rsidRPr="007C0722">
        <w:rPr>
          <w:rFonts w:eastAsia="Times New Roman" w:cs="Times New Roman"/>
          <w:szCs w:val="24"/>
        </w:rPr>
        <w:t> </w:t>
      </w:r>
      <w:r>
        <w:rPr>
          <w:rFonts w:cs="Times New Roman"/>
          <w:szCs w:val="24"/>
        </w:rPr>
        <w:t>S</w:t>
      </w:r>
      <w:r w:rsidRPr="00EC37D6">
        <w:rPr>
          <w:rFonts w:cs="Times New Roman"/>
          <w:szCs w:val="24"/>
        </w:rPr>
        <w:t>istem informasi yang dig</w:t>
      </w:r>
      <w:r>
        <w:rPr>
          <w:rFonts w:cs="Times New Roman"/>
          <w:szCs w:val="24"/>
        </w:rPr>
        <w:t xml:space="preserve">unakan di Departemen sesuai dengan kebutuhan </w:t>
      </w:r>
      <w:r w:rsidRPr="00994C05">
        <w:rPr>
          <w:rFonts w:cs="Times New Roman"/>
          <w:szCs w:val="24"/>
        </w:rPr>
        <w:t xml:space="preserve">menunjukkan bahwa sebagian besar dari 84 responden yaitu </w:t>
      </w:r>
      <w:r>
        <w:rPr>
          <w:rFonts w:cs="Times New Roman"/>
          <w:szCs w:val="24"/>
        </w:rPr>
        <w:t>2</w:t>
      </w:r>
      <w:r w:rsidRPr="00994C05">
        <w:rPr>
          <w:rFonts w:cs="Times New Roman"/>
          <w:szCs w:val="24"/>
        </w:rPr>
        <w:t xml:space="preserve"> orang atau </w:t>
      </w:r>
      <w:r>
        <w:rPr>
          <w:rFonts w:cs="Times New Roman"/>
          <w:szCs w:val="24"/>
        </w:rPr>
        <w:t>2,4</w:t>
      </w:r>
      <w:r w:rsidRPr="00994C05">
        <w:rPr>
          <w:rFonts w:cs="Times New Roman"/>
          <w:szCs w:val="24"/>
        </w:rPr>
        <w:t>% menyatakan “selalu”,</w:t>
      </w:r>
      <w:r>
        <w:rPr>
          <w:rFonts w:cs="Times New Roman"/>
          <w:szCs w:val="24"/>
        </w:rPr>
        <w:t>72</w:t>
      </w:r>
      <w:r w:rsidRPr="00994C05">
        <w:rPr>
          <w:rFonts w:cs="Times New Roman"/>
          <w:szCs w:val="24"/>
        </w:rPr>
        <w:t xml:space="preserve"> orang atau </w:t>
      </w:r>
      <w:r w:rsidRPr="007C0722">
        <w:rPr>
          <w:rFonts w:eastAsia="Times New Roman" w:cs="Times New Roman"/>
          <w:szCs w:val="24"/>
        </w:rPr>
        <w:t>85.7%</w:t>
      </w:r>
      <w:r w:rsidRPr="00994C05">
        <w:rPr>
          <w:rFonts w:cs="Times New Roman"/>
          <w:szCs w:val="24"/>
        </w:rPr>
        <w:t xml:space="preserve">menyatakan “sering” .2 orang atau </w:t>
      </w:r>
      <w:r>
        <w:rPr>
          <w:rFonts w:cs="Times New Roman"/>
          <w:szCs w:val="24"/>
        </w:rPr>
        <w:t>2,4</w:t>
      </w:r>
      <w:r w:rsidRPr="00994C05">
        <w:rPr>
          <w:rFonts w:cs="Times New Roman"/>
          <w:szCs w:val="24"/>
        </w:rPr>
        <w:t>% menyatakan “kadang-kadang “ .4 orang atau 4,8% menyatakan “Jarang”. D</w:t>
      </w:r>
      <w:r>
        <w:rPr>
          <w:rFonts w:cs="Times New Roman"/>
          <w:szCs w:val="24"/>
        </w:rPr>
        <w:t>an 4</w:t>
      </w:r>
      <w:r w:rsidRPr="00994C05">
        <w:rPr>
          <w:rFonts w:cs="Times New Roman"/>
          <w:szCs w:val="24"/>
        </w:rPr>
        <w:t xml:space="preserve"> orang atau 4,8% menyatakan “Tidak Permah “.</w:t>
      </w:r>
    </w:p>
    <w:p w14:paraId="3C1A7D49" w14:textId="49343162"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11</w:t>
      </w:r>
      <w:r>
        <w:rPr>
          <w:rFonts w:cs="Times New Roman"/>
          <w:szCs w:val="24"/>
          <w:lang w:val="en-US"/>
        </w:rPr>
        <w:t xml:space="preserve"> </w:t>
      </w:r>
      <w:r w:rsidRPr="00EC37D6">
        <w:rPr>
          <w:rFonts w:cs="Times New Roman"/>
          <w:szCs w:val="24"/>
        </w:rPr>
        <w:t>mempertimbangkan pr</w:t>
      </w:r>
      <w:r>
        <w:rPr>
          <w:rFonts w:cs="Times New Roman"/>
          <w:szCs w:val="24"/>
        </w:rPr>
        <w:t xml:space="preserve">ioritas utama dalam penggunaan sistem informasi </w:t>
      </w:r>
      <w:r w:rsidRPr="00994C05">
        <w:rPr>
          <w:rFonts w:cs="Times New Roman"/>
          <w:szCs w:val="24"/>
        </w:rPr>
        <w:t xml:space="preserve">menunjukkan bahwa sebagian besar dari 84 responden yaitu </w:t>
      </w:r>
      <w:r>
        <w:rPr>
          <w:rFonts w:cs="Times New Roman"/>
          <w:szCs w:val="24"/>
        </w:rPr>
        <w:t>1</w:t>
      </w:r>
      <w:r w:rsidRPr="00994C05">
        <w:rPr>
          <w:rFonts w:cs="Times New Roman"/>
          <w:szCs w:val="24"/>
        </w:rPr>
        <w:t xml:space="preserve"> orang atau </w:t>
      </w:r>
      <w:r>
        <w:rPr>
          <w:rFonts w:cs="Times New Roman"/>
          <w:szCs w:val="24"/>
        </w:rPr>
        <w:t>1,2</w:t>
      </w:r>
      <w:r w:rsidRPr="00994C05">
        <w:rPr>
          <w:rFonts w:cs="Times New Roman"/>
          <w:szCs w:val="24"/>
        </w:rPr>
        <w:t>% menyatakan “selalu”,</w:t>
      </w:r>
      <w:r>
        <w:rPr>
          <w:rFonts w:cs="Times New Roman"/>
          <w:szCs w:val="24"/>
        </w:rPr>
        <w:t>71</w:t>
      </w:r>
      <w:r w:rsidRPr="00994C05">
        <w:rPr>
          <w:rFonts w:cs="Times New Roman"/>
          <w:szCs w:val="24"/>
        </w:rPr>
        <w:t xml:space="preserve"> orang atau </w:t>
      </w:r>
      <w:r>
        <w:rPr>
          <w:rFonts w:eastAsia="Times New Roman" w:cs="Times New Roman"/>
          <w:szCs w:val="24"/>
        </w:rPr>
        <w:t xml:space="preserve">84,5 </w:t>
      </w:r>
      <w:r w:rsidRPr="007C0722">
        <w:rPr>
          <w:rFonts w:eastAsia="Times New Roman" w:cs="Times New Roman"/>
          <w:szCs w:val="24"/>
        </w:rPr>
        <w:t>%</w:t>
      </w:r>
      <w:r w:rsidRPr="00994C05">
        <w:rPr>
          <w:rFonts w:cs="Times New Roman"/>
          <w:szCs w:val="24"/>
        </w:rPr>
        <w:t>menyatakan “sering”</w:t>
      </w:r>
      <w:r>
        <w:rPr>
          <w:rFonts w:cs="Times New Roman"/>
          <w:szCs w:val="24"/>
        </w:rPr>
        <w:t>, 4</w:t>
      </w:r>
      <w:r w:rsidRPr="00994C05">
        <w:rPr>
          <w:rFonts w:cs="Times New Roman"/>
          <w:szCs w:val="24"/>
        </w:rPr>
        <w:t xml:space="preserve"> orang atau </w:t>
      </w:r>
      <w:r>
        <w:rPr>
          <w:rFonts w:cs="Times New Roman"/>
          <w:szCs w:val="24"/>
        </w:rPr>
        <w:t>4,8</w:t>
      </w:r>
      <w:r w:rsidRPr="00994C05">
        <w:rPr>
          <w:rFonts w:cs="Times New Roman"/>
          <w:szCs w:val="24"/>
        </w:rPr>
        <w:t>% menyatakan “kadang-kadang “ .4 orang atau 4,8% menyatakan “Jarang”. D</w:t>
      </w:r>
      <w:r>
        <w:rPr>
          <w:rFonts w:cs="Times New Roman"/>
          <w:szCs w:val="24"/>
        </w:rPr>
        <w:t>an 4</w:t>
      </w:r>
      <w:r w:rsidRPr="00994C05">
        <w:rPr>
          <w:rFonts w:cs="Times New Roman"/>
          <w:szCs w:val="24"/>
        </w:rPr>
        <w:t xml:space="preserve"> orang atau 4,8% menyatakan “Tidak Permah “.</w:t>
      </w:r>
    </w:p>
    <w:p w14:paraId="7257674C" w14:textId="23DAFF57" w:rsidR="00904C4C" w:rsidRDefault="00904C4C" w:rsidP="00FD24FA">
      <w:pPr>
        <w:ind w:firstLine="720"/>
        <w:jc w:val="both"/>
        <w:rPr>
          <w:rFonts w:cs="Times New Roman"/>
          <w:szCs w:val="24"/>
        </w:rPr>
      </w:pPr>
    </w:p>
    <w:p w14:paraId="6F100FF8" w14:textId="77777777" w:rsidR="00CF30F6" w:rsidRDefault="00CF30F6" w:rsidP="00CF30F6">
      <w:pPr>
        <w:ind w:firstLine="720"/>
        <w:rPr>
          <w:b/>
        </w:rPr>
      </w:pPr>
    </w:p>
    <w:p w14:paraId="33F9D3F9" w14:textId="0BD7C0E7" w:rsidR="00CF30F6" w:rsidRDefault="00CF30F6" w:rsidP="00CF30F6">
      <w:pPr>
        <w:ind w:firstLine="720"/>
        <w:jc w:val="center"/>
        <w:rPr>
          <w:b/>
        </w:rPr>
      </w:pPr>
      <w:r>
        <w:rPr>
          <w:b/>
        </w:rPr>
        <w:t>Tabel 4.6</w:t>
      </w:r>
    </w:p>
    <w:p w14:paraId="361B44DE" w14:textId="2B02F76F" w:rsidR="00C175A1" w:rsidRPr="00CF30F6" w:rsidRDefault="00CF30F6" w:rsidP="00CF30F6">
      <w:pPr>
        <w:ind w:firstLine="720"/>
        <w:jc w:val="center"/>
        <w:rPr>
          <w:rFonts w:cs="Times New Roman"/>
          <w:szCs w:val="24"/>
        </w:rPr>
      </w:pPr>
      <w:r w:rsidRPr="00904C4C">
        <w:rPr>
          <w:b/>
        </w:rPr>
        <w:t>Tanggapa</w:t>
      </w:r>
      <w:r w:rsidR="00DE3E8D">
        <w:rPr>
          <w:b/>
        </w:rPr>
        <w:t>n</w:t>
      </w:r>
      <w:r w:rsidRPr="00904C4C">
        <w:rPr>
          <w:b/>
        </w:rPr>
        <w:t xml:space="preserve"> R</w:t>
      </w:r>
      <w:r>
        <w:rPr>
          <w:b/>
        </w:rPr>
        <w:t xml:space="preserve">esponden mengenai </w:t>
      </w:r>
      <w:r w:rsidR="00904C4C" w:rsidRPr="00CF30F6">
        <w:rPr>
          <w:b/>
        </w:rPr>
        <w:t>Nilai Kepu</w:t>
      </w:r>
      <w:r w:rsidR="00904C4C" w:rsidRPr="00CF30F6">
        <w:rPr>
          <w:b/>
          <w:iCs/>
        </w:rPr>
        <w:t>a</w:t>
      </w:r>
      <w:r>
        <w:rPr>
          <w:b/>
          <w:iCs/>
        </w:rPr>
        <w:t>san, Kepercayaan, dan Dukungan</w:t>
      </w:r>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29CA4673" w14:textId="77777777" w:rsidTr="00C175A1">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E576B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12</w:t>
            </w:r>
          </w:p>
        </w:tc>
        <w:tc>
          <w:tcPr>
            <w:tcW w:w="3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08DDFE" w14:textId="77777777" w:rsidR="00435949" w:rsidRDefault="00435949" w:rsidP="00353C22">
            <w:pPr>
              <w:spacing w:line="240" w:lineRule="auto"/>
              <w:jc w:val="both"/>
              <w:rPr>
                <w:rFonts w:cs="Times New Roman"/>
                <w:szCs w:val="24"/>
              </w:rPr>
            </w:pPr>
            <w:r w:rsidRPr="007C0722">
              <w:rPr>
                <w:rFonts w:eastAsia="Times New Roman" w:cs="Times New Roman"/>
                <w:szCs w:val="24"/>
              </w:rPr>
              <w:t> </w:t>
            </w:r>
            <w:r>
              <w:rPr>
                <w:rFonts w:cs="Times New Roman"/>
                <w:szCs w:val="24"/>
              </w:rPr>
              <w:t xml:space="preserve">Saya merasa yakin </w:t>
            </w:r>
            <w:r w:rsidRPr="00EC37D6">
              <w:rPr>
                <w:rFonts w:cs="Times New Roman"/>
                <w:szCs w:val="24"/>
              </w:rPr>
              <w:t>sistem yang digunakan dapat mem</w:t>
            </w:r>
            <w:r>
              <w:rPr>
                <w:rFonts w:cs="Times New Roman"/>
                <w:szCs w:val="24"/>
              </w:rPr>
              <w:t>berikan informasi yang bernilai</w:t>
            </w:r>
          </w:p>
          <w:p w14:paraId="23392F12" w14:textId="77777777" w:rsidR="00435949" w:rsidRPr="007C0722" w:rsidRDefault="00435949" w:rsidP="00353C22">
            <w:pPr>
              <w:spacing w:line="240" w:lineRule="auto"/>
              <w:rPr>
                <w:rFonts w:eastAsia="Times New Roman" w:cs="Times New Roman"/>
                <w:szCs w:val="24"/>
              </w:rPr>
            </w:pP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63CF783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942C18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0107F83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r w:rsidR="00435949" w:rsidRPr="007C0722" w14:paraId="25184DA5"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4FFD75E8"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49A1193D"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452142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BDAD6B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356CAC3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705A96CE"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3067703C"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0B49779B"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C7E259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E73DE4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nil"/>
              <w:left w:val="nil"/>
              <w:bottom w:val="single" w:sz="4" w:space="0" w:color="auto"/>
              <w:right w:val="single" w:sz="4" w:space="0" w:color="auto"/>
            </w:tcBorders>
            <w:shd w:val="clear" w:color="auto" w:fill="auto"/>
            <w:noWrap/>
            <w:vAlign w:val="center"/>
            <w:hideMark/>
          </w:tcPr>
          <w:p w14:paraId="2E222E6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r w:rsidR="00435949" w:rsidRPr="007C0722" w14:paraId="6EF41228"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E584CED"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7C8C161B"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5390D3C"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18BD815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918294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77FD7D4"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4697D6C"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7DFD597E"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7B5F3EF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100078C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D274B4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B045817"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87D5B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13</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2C1F281F" w14:textId="77777777" w:rsidR="00435949" w:rsidRPr="00EC37D6" w:rsidRDefault="00435949" w:rsidP="00353C22">
            <w:pPr>
              <w:spacing w:line="240" w:lineRule="auto"/>
              <w:jc w:val="both"/>
              <w:rPr>
                <w:rFonts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turut memberik</w:t>
            </w:r>
            <w:r>
              <w:rPr>
                <w:rFonts w:cs="Times New Roman"/>
                <w:szCs w:val="24"/>
              </w:rPr>
              <w:t xml:space="preserve">an informasi yang akurat untuk </w:t>
            </w:r>
            <w:r w:rsidRPr="00EC37D6">
              <w:rPr>
                <w:rFonts w:cs="Times New Roman"/>
                <w:szCs w:val="24"/>
              </w:rPr>
              <w:t>meningkatkan kepercayaan</w:t>
            </w:r>
            <w:r>
              <w:rPr>
                <w:rFonts w:cs="Times New Roman"/>
                <w:szCs w:val="24"/>
              </w:rPr>
              <w:t xml:space="preserve"> terhadap sistem yang digunakan</w:t>
            </w:r>
          </w:p>
          <w:p w14:paraId="42530826"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066C804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B831CC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w:t>
            </w:r>
          </w:p>
        </w:tc>
        <w:tc>
          <w:tcPr>
            <w:tcW w:w="836" w:type="dxa"/>
            <w:tcBorders>
              <w:top w:val="nil"/>
              <w:left w:val="nil"/>
              <w:bottom w:val="single" w:sz="4" w:space="0" w:color="auto"/>
              <w:right w:val="single" w:sz="4" w:space="0" w:color="auto"/>
            </w:tcBorders>
            <w:shd w:val="clear" w:color="auto" w:fill="auto"/>
            <w:noWrap/>
            <w:vAlign w:val="center"/>
            <w:hideMark/>
          </w:tcPr>
          <w:p w14:paraId="3FF311F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1.2%</w:t>
            </w:r>
          </w:p>
        </w:tc>
      </w:tr>
      <w:tr w:rsidR="00435949" w:rsidRPr="007C0722" w14:paraId="52ADC09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0B448C4"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F585BF3"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BCC3D7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255EBCF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71</w:t>
            </w:r>
          </w:p>
        </w:tc>
        <w:tc>
          <w:tcPr>
            <w:tcW w:w="836" w:type="dxa"/>
            <w:tcBorders>
              <w:top w:val="nil"/>
              <w:left w:val="nil"/>
              <w:bottom w:val="single" w:sz="4" w:space="0" w:color="auto"/>
              <w:right w:val="single" w:sz="4" w:space="0" w:color="auto"/>
            </w:tcBorders>
            <w:shd w:val="clear" w:color="auto" w:fill="auto"/>
            <w:noWrap/>
            <w:vAlign w:val="center"/>
            <w:hideMark/>
          </w:tcPr>
          <w:p w14:paraId="3E836B0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84.5%</w:t>
            </w:r>
          </w:p>
        </w:tc>
      </w:tr>
      <w:tr w:rsidR="00435949" w:rsidRPr="007C0722" w14:paraId="5131353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EC21A8C"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278167D2"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2A78999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6FA9E9F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481589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3A56CC1"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7D3189B"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2863D0CC"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84DD77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7D4F89E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F6B54E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C820A6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C49D032"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36C5153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1CA923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13579E7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36749A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BA65AD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D6C14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14</w:t>
            </w:r>
          </w:p>
        </w:tc>
        <w:tc>
          <w:tcPr>
            <w:tcW w:w="3946" w:type="dxa"/>
            <w:vMerge w:val="restart"/>
            <w:tcBorders>
              <w:top w:val="nil"/>
              <w:left w:val="single" w:sz="4" w:space="0" w:color="auto"/>
              <w:bottom w:val="single" w:sz="4" w:space="0" w:color="000000"/>
              <w:right w:val="single" w:sz="4" w:space="0" w:color="auto"/>
            </w:tcBorders>
            <w:shd w:val="clear" w:color="auto" w:fill="auto"/>
            <w:vAlign w:val="center"/>
            <w:hideMark/>
          </w:tcPr>
          <w:p w14:paraId="50C0A34B" w14:textId="77777777" w:rsidR="00435949" w:rsidRPr="00EC37D6" w:rsidRDefault="00435949" w:rsidP="00353C22">
            <w:pPr>
              <w:spacing w:line="240" w:lineRule="auto"/>
              <w:jc w:val="both"/>
              <w:rPr>
                <w:rFonts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turut memberikan </w:t>
            </w:r>
            <w:r>
              <w:rPr>
                <w:rFonts w:cs="Times New Roman"/>
                <w:szCs w:val="24"/>
              </w:rPr>
              <w:t xml:space="preserve">dukungan moril terhadap proyek </w:t>
            </w:r>
            <w:r w:rsidRPr="00EC37D6">
              <w:rPr>
                <w:rFonts w:cs="Times New Roman"/>
                <w:szCs w:val="24"/>
              </w:rPr>
              <w:t>pengembangan sistem informasi</w:t>
            </w:r>
          </w:p>
          <w:p w14:paraId="0945556F"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3EB26F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2F43A36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50E1A5E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0BE7467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7F70434"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1A691789"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4CB891A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FB9687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53</w:t>
            </w:r>
          </w:p>
        </w:tc>
        <w:tc>
          <w:tcPr>
            <w:tcW w:w="836" w:type="dxa"/>
            <w:tcBorders>
              <w:top w:val="nil"/>
              <w:left w:val="nil"/>
              <w:bottom w:val="single" w:sz="4" w:space="0" w:color="auto"/>
              <w:right w:val="single" w:sz="4" w:space="0" w:color="auto"/>
            </w:tcBorders>
            <w:shd w:val="clear" w:color="auto" w:fill="auto"/>
            <w:noWrap/>
            <w:vAlign w:val="center"/>
            <w:hideMark/>
          </w:tcPr>
          <w:p w14:paraId="66E8CC0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63.1%</w:t>
            </w:r>
          </w:p>
        </w:tc>
      </w:tr>
      <w:tr w:rsidR="00435949" w:rsidRPr="007C0722" w14:paraId="5D0A609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286FF9F"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50096009"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2B61AF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6F35BD4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21</w:t>
            </w:r>
          </w:p>
        </w:tc>
        <w:tc>
          <w:tcPr>
            <w:tcW w:w="836" w:type="dxa"/>
            <w:tcBorders>
              <w:top w:val="nil"/>
              <w:left w:val="nil"/>
              <w:bottom w:val="single" w:sz="4" w:space="0" w:color="auto"/>
              <w:right w:val="single" w:sz="4" w:space="0" w:color="auto"/>
            </w:tcBorders>
            <w:shd w:val="clear" w:color="auto" w:fill="auto"/>
            <w:noWrap/>
            <w:vAlign w:val="center"/>
            <w:hideMark/>
          </w:tcPr>
          <w:p w14:paraId="7BAAA86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25.0%</w:t>
            </w:r>
          </w:p>
        </w:tc>
      </w:tr>
      <w:tr w:rsidR="00435949" w:rsidRPr="007C0722" w14:paraId="49E18AF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228421E"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single" w:sz="4" w:space="0" w:color="000000"/>
              <w:right w:val="single" w:sz="4" w:space="0" w:color="auto"/>
            </w:tcBorders>
            <w:vAlign w:val="center"/>
            <w:hideMark/>
          </w:tcPr>
          <w:p w14:paraId="0D7D5AC2"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1D0F80A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76C70E4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D7CDAC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E5A7E52" w14:textId="77777777" w:rsidTr="00FD24FA">
        <w:trPr>
          <w:trHeight w:val="312"/>
          <w:jc w:val="center"/>
        </w:trPr>
        <w:tc>
          <w:tcPr>
            <w:tcW w:w="636" w:type="dxa"/>
            <w:vMerge/>
            <w:tcBorders>
              <w:top w:val="nil"/>
              <w:left w:val="single" w:sz="4" w:space="0" w:color="auto"/>
              <w:bottom w:val="nil"/>
              <w:right w:val="single" w:sz="4" w:space="0" w:color="auto"/>
            </w:tcBorders>
            <w:vAlign w:val="center"/>
            <w:hideMark/>
          </w:tcPr>
          <w:p w14:paraId="6C9CDF93" w14:textId="77777777" w:rsidR="00435949" w:rsidRPr="007C0722" w:rsidRDefault="00435949" w:rsidP="00353C22">
            <w:pPr>
              <w:spacing w:line="240" w:lineRule="auto"/>
              <w:rPr>
                <w:rFonts w:eastAsia="Times New Roman" w:cs="Times New Roman"/>
                <w:szCs w:val="24"/>
              </w:rPr>
            </w:pPr>
          </w:p>
        </w:tc>
        <w:tc>
          <w:tcPr>
            <w:tcW w:w="3946" w:type="dxa"/>
            <w:vMerge/>
            <w:tcBorders>
              <w:top w:val="nil"/>
              <w:left w:val="single" w:sz="4" w:space="0" w:color="auto"/>
              <w:bottom w:val="nil"/>
              <w:right w:val="single" w:sz="4" w:space="0" w:color="auto"/>
            </w:tcBorders>
            <w:vAlign w:val="center"/>
            <w:hideMark/>
          </w:tcPr>
          <w:p w14:paraId="5939ECEF"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nil"/>
              <w:right w:val="single" w:sz="4" w:space="0" w:color="auto"/>
            </w:tcBorders>
            <w:shd w:val="clear" w:color="auto" w:fill="auto"/>
            <w:noWrap/>
            <w:vAlign w:val="center"/>
            <w:hideMark/>
          </w:tcPr>
          <w:p w14:paraId="1E43614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nil"/>
              <w:right w:val="single" w:sz="4" w:space="0" w:color="auto"/>
            </w:tcBorders>
            <w:shd w:val="clear" w:color="auto" w:fill="auto"/>
            <w:noWrap/>
            <w:vAlign w:val="center"/>
            <w:hideMark/>
          </w:tcPr>
          <w:p w14:paraId="19F762B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nil"/>
              <w:right w:val="single" w:sz="4" w:space="0" w:color="auto"/>
            </w:tcBorders>
            <w:shd w:val="clear" w:color="auto" w:fill="auto"/>
            <w:noWrap/>
            <w:vAlign w:val="center"/>
            <w:hideMark/>
          </w:tcPr>
          <w:p w14:paraId="4293E23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FD24FA" w:rsidRPr="007C0722" w14:paraId="3705CB7D" w14:textId="77777777" w:rsidTr="00353C22">
        <w:trPr>
          <w:trHeight w:val="312"/>
          <w:jc w:val="center"/>
        </w:trPr>
        <w:tc>
          <w:tcPr>
            <w:tcW w:w="636" w:type="dxa"/>
            <w:tcBorders>
              <w:top w:val="nil"/>
              <w:left w:val="single" w:sz="4" w:space="0" w:color="auto"/>
              <w:bottom w:val="single" w:sz="4" w:space="0" w:color="000000"/>
              <w:right w:val="single" w:sz="4" w:space="0" w:color="auto"/>
            </w:tcBorders>
            <w:vAlign w:val="center"/>
          </w:tcPr>
          <w:p w14:paraId="2B3C7330" w14:textId="77777777" w:rsidR="00FD24FA" w:rsidRPr="007C0722" w:rsidRDefault="00FD24FA" w:rsidP="00353C22">
            <w:pPr>
              <w:spacing w:line="240" w:lineRule="auto"/>
              <w:rPr>
                <w:rFonts w:eastAsia="Times New Roman" w:cs="Times New Roman"/>
                <w:szCs w:val="24"/>
              </w:rPr>
            </w:pPr>
          </w:p>
        </w:tc>
        <w:tc>
          <w:tcPr>
            <w:tcW w:w="3946" w:type="dxa"/>
            <w:tcBorders>
              <w:top w:val="nil"/>
              <w:left w:val="single" w:sz="4" w:space="0" w:color="auto"/>
              <w:bottom w:val="single" w:sz="4" w:space="0" w:color="000000"/>
              <w:right w:val="single" w:sz="4" w:space="0" w:color="auto"/>
            </w:tcBorders>
            <w:vAlign w:val="center"/>
          </w:tcPr>
          <w:p w14:paraId="491BBB80" w14:textId="77777777" w:rsidR="00FD24FA" w:rsidRPr="007C0722" w:rsidRDefault="00FD24FA"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tcPr>
          <w:p w14:paraId="47F4E6C8" w14:textId="77777777" w:rsidR="00FD24FA" w:rsidRDefault="00FD24FA" w:rsidP="00353C22">
            <w:pPr>
              <w:spacing w:line="240" w:lineRule="auto"/>
              <w:jc w:val="center"/>
              <w:rPr>
                <w:rFonts w:eastAsia="Times New Roman" w:cs="Times New Roman"/>
                <w:szCs w:val="24"/>
                <w:lang w:val="en-US"/>
              </w:rPr>
            </w:pPr>
          </w:p>
        </w:tc>
        <w:tc>
          <w:tcPr>
            <w:tcW w:w="480" w:type="dxa"/>
            <w:tcBorders>
              <w:top w:val="nil"/>
              <w:left w:val="nil"/>
              <w:bottom w:val="single" w:sz="4" w:space="0" w:color="auto"/>
              <w:right w:val="single" w:sz="4" w:space="0" w:color="auto"/>
            </w:tcBorders>
            <w:shd w:val="clear" w:color="auto" w:fill="auto"/>
            <w:noWrap/>
            <w:vAlign w:val="center"/>
          </w:tcPr>
          <w:p w14:paraId="194652DC" w14:textId="77777777" w:rsidR="00FD24FA" w:rsidRPr="007C0722" w:rsidRDefault="00FD24FA" w:rsidP="00353C22">
            <w:pPr>
              <w:spacing w:line="240" w:lineRule="auto"/>
              <w:jc w:val="center"/>
              <w:rPr>
                <w:rFonts w:eastAsia="Times New Roman" w:cs="Times New Roman"/>
                <w:szCs w:val="24"/>
              </w:rPr>
            </w:pPr>
          </w:p>
        </w:tc>
        <w:tc>
          <w:tcPr>
            <w:tcW w:w="836" w:type="dxa"/>
            <w:tcBorders>
              <w:top w:val="nil"/>
              <w:left w:val="nil"/>
              <w:bottom w:val="single" w:sz="4" w:space="0" w:color="auto"/>
              <w:right w:val="single" w:sz="4" w:space="0" w:color="auto"/>
            </w:tcBorders>
            <w:shd w:val="clear" w:color="auto" w:fill="auto"/>
            <w:noWrap/>
            <w:vAlign w:val="center"/>
          </w:tcPr>
          <w:p w14:paraId="39E59159" w14:textId="77777777" w:rsidR="00FD24FA" w:rsidRPr="007C0722" w:rsidRDefault="00FD24FA" w:rsidP="00353C22">
            <w:pPr>
              <w:spacing w:line="240" w:lineRule="auto"/>
              <w:jc w:val="right"/>
              <w:rPr>
                <w:rFonts w:eastAsia="Times New Roman" w:cs="Times New Roman"/>
                <w:szCs w:val="24"/>
              </w:rPr>
            </w:pPr>
          </w:p>
        </w:tc>
      </w:tr>
    </w:tbl>
    <w:p w14:paraId="3D3089DD" w14:textId="1689727A" w:rsidR="00C175A1" w:rsidRDefault="00C175A1"/>
    <w:p w14:paraId="19B07CD5" w14:textId="77777777"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12 </w:t>
      </w:r>
      <w:r w:rsidRPr="00C91AD8">
        <w:rPr>
          <w:rFonts w:cs="Times New Roman"/>
          <w:szCs w:val="24"/>
        </w:rPr>
        <w:t>sistem yang digunakan dapat memberikan informasi yang bernilai</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3</w:t>
      </w:r>
      <w:r w:rsidRPr="00994C05">
        <w:rPr>
          <w:rFonts w:cs="Times New Roman"/>
          <w:szCs w:val="24"/>
        </w:rPr>
        <w:t xml:space="preserve"> orang atau </w:t>
      </w:r>
      <w:r>
        <w:rPr>
          <w:rFonts w:cs="Times New Roman"/>
          <w:szCs w:val="24"/>
        </w:rPr>
        <w:t>3,6</w:t>
      </w:r>
      <w:r w:rsidRPr="00994C05">
        <w:rPr>
          <w:rFonts w:cs="Times New Roman"/>
          <w:szCs w:val="24"/>
        </w:rPr>
        <w:t>% menyatakan “selalu”,</w:t>
      </w:r>
      <w:r>
        <w:rPr>
          <w:rFonts w:cs="Times New Roman"/>
          <w:szCs w:val="24"/>
        </w:rPr>
        <w:t>70</w:t>
      </w:r>
      <w:r w:rsidRPr="00994C05">
        <w:rPr>
          <w:rFonts w:cs="Times New Roman"/>
          <w:szCs w:val="24"/>
        </w:rPr>
        <w:t xml:space="preserve"> orang atau </w:t>
      </w:r>
      <w:r>
        <w:rPr>
          <w:rFonts w:eastAsia="Times New Roman" w:cs="Times New Roman"/>
          <w:szCs w:val="24"/>
        </w:rPr>
        <w:t>83,3</w:t>
      </w:r>
      <w:r w:rsidRPr="007C0722">
        <w:rPr>
          <w:rFonts w:eastAsia="Times New Roman" w:cs="Times New Roman"/>
          <w:szCs w:val="24"/>
        </w:rPr>
        <w:t>%</w:t>
      </w:r>
      <w:r w:rsidRPr="00994C05">
        <w:rPr>
          <w:rFonts w:cs="Times New Roman"/>
          <w:szCs w:val="24"/>
        </w:rPr>
        <w:t>menyatakan “sering”</w:t>
      </w:r>
      <w:r>
        <w:rPr>
          <w:rFonts w:cs="Times New Roman"/>
          <w:szCs w:val="24"/>
        </w:rPr>
        <w:t>, 3</w:t>
      </w:r>
      <w:r w:rsidRPr="00994C05">
        <w:rPr>
          <w:rFonts w:cs="Times New Roman"/>
          <w:szCs w:val="24"/>
        </w:rPr>
        <w:t xml:space="preserve"> orang atau </w:t>
      </w:r>
      <w:r>
        <w:rPr>
          <w:rFonts w:cs="Times New Roman"/>
          <w:szCs w:val="24"/>
        </w:rPr>
        <w:t>3,6</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w:t>
      </w:r>
      <w:r w:rsidRPr="00994C05">
        <w:rPr>
          <w:rFonts w:cs="Times New Roman"/>
          <w:szCs w:val="24"/>
        </w:rPr>
        <w:t xml:space="preserve"> orang atau 4,8% menyatakan “Tidak Permah “.</w:t>
      </w:r>
    </w:p>
    <w:p w14:paraId="22B1ACF4" w14:textId="77777777"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13 </w:t>
      </w:r>
      <w:r w:rsidRPr="002462BE">
        <w:rPr>
          <w:rFonts w:cs="Times New Roman"/>
          <w:szCs w:val="24"/>
        </w:rPr>
        <w:t>memberikan informasi yang akurat untuk meningkatkan kepercayaan terhadap sistem yang digunakan</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w:t>
      </w:r>
      <w:r w:rsidRPr="00994C05">
        <w:rPr>
          <w:rFonts w:cs="Times New Roman"/>
          <w:szCs w:val="24"/>
        </w:rPr>
        <w:t xml:space="preserve"> orang atau </w:t>
      </w:r>
      <w:r>
        <w:rPr>
          <w:rFonts w:cs="Times New Roman"/>
          <w:szCs w:val="24"/>
        </w:rPr>
        <w:t>1,2</w:t>
      </w:r>
      <w:r w:rsidRPr="00994C05">
        <w:rPr>
          <w:rFonts w:cs="Times New Roman"/>
          <w:szCs w:val="24"/>
        </w:rPr>
        <w:t>% menyatakan “selalu”,</w:t>
      </w:r>
      <w:r>
        <w:rPr>
          <w:rFonts w:cs="Times New Roman"/>
          <w:szCs w:val="24"/>
        </w:rPr>
        <w:t>71</w:t>
      </w:r>
      <w:r w:rsidRPr="00994C05">
        <w:rPr>
          <w:rFonts w:cs="Times New Roman"/>
          <w:szCs w:val="24"/>
        </w:rPr>
        <w:t xml:space="preserve"> orang atau </w:t>
      </w:r>
      <w:r>
        <w:rPr>
          <w:rFonts w:eastAsia="Times New Roman" w:cs="Times New Roman"/>
          <w:szCs w:val="24"/>
        </w:rPr>
        <w:t>84,5</w:t>
      </w:r>
      <w:r w:rsidRPr="007C0722">
        <w:rPr>
          <w:rFonts w:eastAsia="Times New Roman" w:cs="Times New Roman"/>
          <w:szCs w:val="24"/>
        </w:rPr>
        <w:t>%</w:t>
      </w:r>
      <w:r w:rsidRPr="00994C05">
        <w:rPr>
          <w:rFonts w:cs="Times New Roman"/>
          <w:szCs w:val="24"/>
        </w:rPr>
        <w:t>menyatakan “sering”</w:t>
      </w:r>
      <w:r>
        <w:rPr>
          <w:rFonts w:cs="Times New Roman"/>
          <w:szCs w:val="24"/>
        </w:rPr>
        <w:t>, 4</w:t>
      </w:r>
      <w:r w:rsidRPr="00994C05">
        <w:rPr>
          <w:rFonts w:cs="Times New Roman"/>
          <w:szCs w:val="24"/>
        </w:rPr>
        <w:t xml:space="preserve"> orang atau </w:t>
      </w:r>
      <w:r>
        <w:rPr>
          <w:rFonts w:cs="Times New Roman"/>
          <w:szCs w:val="24"/>
        </w:rPr>
        <w:t>4,8</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w:t>
      </w:r>
      <w:r w:rsidRPr="00994C05">
        <w:rPr>
          <w:rFonts w:cs="Times New Roman"/>
          <w:szCs w:val="24"/>
        </w:rPr>
        <w:t xml:space="preserve"> orang atau 4,8% menyatakan “Tidak Permah “.</w:t>
      </w:r>
    </w:p>
    <w:p w14:paraId="1544E19D" w14:textId="49A993A0"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14 </w:t>
      </w:r>
      <w:r w:rsidRPr="002462BE">
        <w:rPr>
          <w:rFonts w:cs="Times New Roman"/>
          <w:szCs w:val="24"/>
        </w:rPr>
        <w:t>memberikan dukungan moril terhadap proyek pengembangan sistem informasi</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2</w:t>
      </w:r>
      <w:r w:rsidRPr="00994C05">
        <w:rPr>
          <w:rFonts w:cs="Times New Roman"/>
          <w:szCs w:val="24"/>
        </w:rPr>
        <w:t xml:space="preserve"> orang atau </w:t>
      </w:r>
      <w:r>
        <w:rPr>
          <w:rFonts w:cs="Times New Roman"/>
          <w:szCs w:val="24"/>
        </w:rPr>
        <w:t>2,4</w:t>
      </w:r>
      <w:r w:rsidRPr="00994C05">
        <w:rPr>
          <w:rFonts w:cs="Times New Roman"/>
          <w:szCs w:val="24"/>
        </w:rPr>
        <w:t>% menyatakan “selalu”,</w:t>
      </w:r>
      <w:r>
        <w:rPr>
          <w:rFonts w:cs="Times New Roman"/>
          <w:szCs w:val="24"/>
        </w:rPr>
        <w:t>53</w:t>
      </w:r>
      <w:r w:rsidRPr="00994C05">
        <w:rPr>
          <w:rFonts w:cs="Times New Roman"/>
          <w:szCs w:val="24"/>
        </w:rPr>
        <w:t xml:space="preserve"> orang atau </w:t>
      </w:r>
      <w:r>
        <w:rPr>
          <w:rFonts w:eastAsia="Times New Roman" w:cs="Times New Roman"/>
          <w:szCs w:val="24"/>
        </w:rPr>
        <w:t>63,1</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21</w:t>
      </w:r>
      <w:r w:rsidRPr="00994C05">
        <w:rPr>
          <w:rFonts w:cs="Times New Roman"/>
          <w:szCs w:val="24"/>
        </w:rPr>
        <w:t xml:space="preserve"> orang atau </w:t>
      </w:r>
      <w:r>
        <w:rPr>
          <w:rFonts w:cs="Times New Roman"/>
          <w:szCs w:val="24"/>
        </w:rPr>
        <w:t>25</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w:t>
      </w:r>
      <w:r w:rsidRPr="00994C05">
        <w:rPr>
          <w:rFonts w:cs="Times New Roman"/>
          <w:szCs w:val="24"/>
        </w:rPr>
        <w:t xml:space="preserve"> orang atau 4,8% menyatakan “Tidak Permah “.</w:t>
      </w:r>
    </w:p>
    <w:p w14:paraId="1E6388AC" w14:textId="77777777" w:rsidR="00CF30F6" w:rsidRDefault="00CF30F6" w:rsidP="00CF30F6">
      <w:pPr>
        <w:ind w:firstLine="720"/>
        <w:jc w:val="center"/>
        <w:rPr>
          <w:b/>
        </w:rPr>
      </w:pPr>
      <w:r>
        <w:rPr>
          <w:b/>
        </w:rPr>
        <w:t>Tabel 4.7</w:t>
      </w:r>
    </w:p>
    <w:p w14:paraId="31F96A11" w14:textId="12F7A9C3" w:rsidR="00C175A1" w:rsidRPr="00CF30F6" w:rsidRDefault="00CF30F6" w:rsidP="00CF30F6">
      <w:pPr>
        <w:ind w:firstLine="720"/>
        <w:jc w:val="center"/>
        <w:rPr>
          <w:b/>
        </w:rPr>
      </w:pPr>
      <w:r w:rsidRPr="00904C4C">
        <w:rPr>
          <w:b/>
        </w:rPr>
        <w:t>T</w:t>
      </w:r>
      <w:r>
        <w:rPr>
          <w:b/>
        </w:rPr>
        <w:t xml:space="preserve">anggapan </w:t>
      </w:r>
      <w:r w:rsidR="00DE3E8D">
        <w:rPr>
          <w:b/>
        </w:rPr>
        <w:t>r</w:t>
      </w:r>
      <w:r>
        <w:rPr>
          <w:b/>
        </w:rPr>
        <w:t xml:space="preserve">esponden mengenai dimensi </w:t>
      </w:r>
      <w:r w:rsidRPr="00CF30F6">
        <w:rPr>
          <w:b/>
          <w:iCs/>
        </w:rPr>
        <w:t>Biaya.</w:t>
      </w:r>
    </w:p>
    <w:tbl>
      <w:tblPr>
        <w:tblW w:w="8263" w:type="dxa"/>
        <w:jc w:val="center"/>
        <w:tblLook w:val="04A0" w:firstRow="1" w:lastRow="0" w:firstColumn="1" w:lastColumn="0" w:noHBand="0" w:noVBand="1"/>
      </w:tblPr>
      <w:tblGrid>
        <w:gridCol w:w="636"/>
        <w:gridCol w:w="3946"/>
        <w:gridCol w:w="2365"/>
        <w:gridCol w:w="480"/>
        <w:gridCol w:w="836"/>
      </w:tblGrid>
      <w:tr w:rsidR="00435949" w:rsidRPr="007C0722" w14:paraId="153F4D59" w14:textId="77777777" w:rsidTr="00C175A1">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ACF2E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15</w:t>
            </w:r>
          </w:p>
        </w:tc>
        <w:tc>
          <w:tcPr>
            <w:tcW w:w="3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F0071F"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w:t>
            </w:r>
            <w:r w:rsidRPr="00EC37D6">
              <w:rPr>
                <w:rFonts w:cs="Times New Roman"/>
                <w:szCs w:val="24"/>
              </w:rPr>
              <w:t xml:space="preserve"> merasa yakin dengan a</w:t>
            </w:r>
            <w:r>
              <w:rPr>
                <w:rFonts w:cs="Times New Roman"/>
                <w:szCs w:val="24"/>
              </w:rPr>
              <w:t xml:space="preserve">danya partisipasi dari pengguna </w:t>
            </w:r>
            <w:r w:rsidRPr="00EC37D6">
              <w:rPr>
                <w:rFonts w:cs="Times New Roman"/>
                <w:szCs w:val="24"/>
              </w:rPr>
              <w:t>dapat mengu</w:t>
            </w:r>
            <w:r>
              <w:rPr>
                <w:rFonts w:cs="Times New Roman"/>
                <w:szCs w:val="24"/>
              </w:rPr>
              <w:t>rangi biaya pemeliharaan sistem</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144E23B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14BD6CF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420A03C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AD6C3C3"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38870C53"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2FF0A073"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D481C8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27ACB6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54</w:t>
            </w:r>
          </w:p>
        </w:tc>
        <w:tc>
          <w:tcPr>
            <w:tcW w:w="836" w:type="dxa"/>
            <w:tcBorders>
              <w:top w:val="nil"/>
              <w:left w:val="nil"/>
              <w:bottom w:val="single" w:sz="4" w:space="0" w:color="auto"/>
              <w:right w:val="single" w:sz="4" w:space="0" w:color="auto"/>
            </w:tcBorders>
            <w:shd w:val="clear" w:color="auto" w:fill="auto"/>
            <w:noWrap/>
            <w:vAlign w:val="center"/>
            <w:hideMark/>
          </w:tcPr>
          <w:p w14:paraId="0BD9BA8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64.3%</w:t>
            </w:r>
          </w:p>
        </w:tc>
      </w:tr>
      <w:tr w:rsidR="00435949" w:rsidRPr="007C0722" w14:paraId="1C6C9358"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C20D213"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7228129E"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065F30F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0CE50C4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19</w:t>
            </w:r>
          </w:p>
        </w:tc>
        <w:tc>
          <w:tcPr>
            <w:tcW w:w="836" w:type="dxa"/>
            <w:tcBorders>
              <w:top w:val="nil"/>
              <w:left w:val="nil"/>
              <w:bottom w:val="single" w:sz="4" w:space="0" w:color="auto"/>
              <w:right w:val="single" w:sz="4" w:space="0" w:color="auto"/>
            </w:tcBorders>
            <w:shd w:val="clear" w:color="auto" w:fill="auto"/>
            <w:noWrap/>
            <w:vAlign w:val="center"/>
            <w:hideMark/>
          </w:tcPr>
          <w:p w14:paraId="4A14D64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22.6%</w:t>
            </w:r>
          </w:p>
        </w:tc>
      </w:tr>
      <w:tr w:rsidR="00435949" w:rsidRPr="007C0722" w14:paraId="4A9A73F0"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0C5D69FE"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76B7F2A3"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09E44E5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169EA55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F39E1D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933B1FD" w14:textId="77777777" w:rsidTr="00C175A1">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25E8ED0" w14:textId="77777777" w:rsidR="00435949" w:rsidRPr="007C0722" w:rsidRDefault="00435949" w:rsidP="00353C22">
            <w:pPr>
              <w:spacing w:line="240" w:lineRule="auto"/>
              <w:rPr>
                <w:rFonts w:eastAsia="Times New Roman" w:cs="Times New Roman"/>
                <w:szCs w:val="24"/>
              </w:rPr>
            </w:pPr>
          </w:p>
        </w:tc>
        <w:tc>
          <w:tcPr>
            <w:tcW w:w="3946" w:type="dxa"/>
            <w:vMerge/>
            <w:tcBorders>
              <w:top w:val="single" w:sz="4" w:space="0" w:color="000000"/>
              <w:left w:val="single" w:sz="4" w:space="0" w:color="auto"/>
              <w:bottom w:val="single" w:sz="4" w:space="0" w:color="000000"/>
              <w:right w:val="single" w:sz="4" w:space="0" w:color="auto"/>
            </w:tcBorders>
            <w:vAlign w:val="center"/>
            <w:hideMark/>
          </w:tcPr>
          <w:p w14:paraId="20998620" w14:textId="77777777" w:rsidR="00435949" w:rsidRPr="007C0722" w:rsidRDefault="00435949" w:rsidP="00353C22">
            <w:pPr>
              <w:spacing w:line="240" w:lineRule="auto"/>
              <w:rPr>
                <w:rFonts w:eastAsia="Times New Roman" w:cs="Times New Roman"/>
                <w:szCs w:val="24"/>
              </w:rPr>
            </w:pPr>
          </w:p>
        </w:tc>
        <w:tc>
          <w:tcPr>
            <w:tcW w:w="2365" w:type="dxa"/>
            <w:tcBorders>
              <w:top w:val="nil"/>
              <w:left w:val="nil"/>
              <w:bottom w:val="single" w:sz="4" w:space="0" w:color="auto"/>
              <w:right w:val="single" w:sz="4" w:space="0" w:color="auto"/>
            </w:tcBorders>
            <w:shd w:val="clear" w:color="auto" w:fill="auto"/>
            <w:noWrap/>
            <w:vAlign w:val="center"/>
            <w:hideMark/>
          </w:tcPr>
          <w:p w14:paraId="3CBB34D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4E622C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nil"/>
              <w:left w:val="nil"/>
              <w:bottom w:val="single" w:sz="4" w:space="0" w:color="auto"/>
              <w:right w:val="single" w:sz="4" w:space="0" w:color="auto"/>
            </w:tcBorders>
            <w:shd w:val="clear" w:color="auto" w:fill="auto"/>
            <w:noWrap/>
            <w:vAlign w:val="center"/>
            <w:hideMark/>
          </w:tcPr>
          <w:p w14:paraId="3BD1C30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bl>
    <w:p w14:paraId="7802C576" w14:textId="5D941A12" w:rsidR="003D2250" w:rsidRDefault="003D2250" w:rsidP="003D2250">
      <w:pPr>
        <w:ind w:firstLine="720"/>
        <w:jc w:val="both"/>
        <w:rPr>
          <w:b/>
          <w:lang w:val="en-US"/>
        </w:rPr>
      </w:pPr>
    </w:p>
    <w:p w14:paraId="4B2E59C7" w14:textId="77777777" w:rsidR="00FD24FA" w:rsidRDefault="00FD24FA" w:rsidP="00FD24F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15 </w:t>
      </w:r>
      <w:r w:rsidRPr="002462BE">
        <w:rPr>
          <w:rFonts w:cs="Times New Roman"/>
          <w:szCs w:val="24"/>
        </w:rPr>
        <w:t xml:space="preserve">partisipasi dari pengguna dapat mengurangi biaya pemeliharaan sistem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54</w:t>
      </w:r>
      <w:r w:rsidRPr="00994C05">
        <w:rPr>
          <w:rFonts w:cs="Times New Roman"/>
          <w:szCs w:val="24"/>
        </w:rPr>
        <w:t xml:space="preserve"> orang atau </w:t>
      </w:r>
      <w:r>
        <w:rPr>
          <w:rFonts w:eastAsia="Times New Roman" w:cs="Times New Roman"/>
          <w:szCs w:val="24"/>
        </w:rPr>
        <w:t>64,3</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19</w:t>
      </w:r>
      <w:r w:rsidRPr="00994C05">
        <w:rPr>
          <w:rFonts w:cs="Times New Roman"/>
          <w:szCs w:val="24"/>
        </w:rPr>
        <w:t xml:space="preserve"> orang atau </w:t>
      </w:r>
      <w:r>
        <w:rPr>
          <w:rFonts w:cs="Times New Roman"/>
          <w:szCs w:val="24"/>
        </w:rPr>
        <w:t>22,6</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3 orang atau 3,6</w:t>
      </w:r>
      <w:r w:rsidRPr="00994C05">
        <w:rPr>
          <w:rFonts w:cs="Times New Roman"/>
          <w:szCs w:val="24"/>
        </w:rPr>
        <w:t>% menyatakan “Tidak Permah “.</w:t>
      </w:r>
    </w:p>
    <w:p w14:paraId="15B91383" w14:textId="645CC1F7" w:rsidR="00435949" w:rsidRPr="00E531EF" w:rsidRDefault="00435949" w:rsidP="003D2250">
      <w:pPr>
        <w:ind w:firstLine="720"/>
        <w:jc w:val="both"/>
        <w:rPr>
          <w:b/>
          <w:lang w:val="en-US"/>
        </w:rPr>
      </w:pPr>
    </w:p>
    <w:p w14:paraId="1D5E2AEC" w14:textId="059DB141" w:rsidR="003D2250" w:rsidRDefault="00CF30F6" w:rsidP="009675D6">
      <w:pPr>
        <w:pStyle w:val="Heading4"/>
        <w:numPr>
          <w:ilvl w:val="3"/>
          <w:numId w:val="59"/>
        </w:numPr>
        <w:ind w:left="720"/>
      </w:pPr>
      <w:bookmarkStart w:id="145" w:name="_Toc77442277"/>
      <w:r>
        <w:rPr>
          <w:szCs w:val="24"/>
        </w:rPr>
        <w:t>Tanggapan Responden Mengenai</w:t>
      </w:r>
      <w:r w:rsidR="009C2ECB">
        <w:rPr>
          <w:szCs w:val="24"/>
        </w:rPr>
        <w:t xml:space="preserve"> </w:t>
      </w:r>
      <w:r w:rsidR="003D2250" w:rsidRPr="002668B0">
        <w:rPr>
          <w:szCs w:val="24"/>
        </w:rPr>
        <w:t xml:space="preserve">Pelatihan </w:t>
      </w:r>
      <w:r w:rsidR="003D2250" w:rsidRPr="002668B0">
        <w:rPr>
          <w:spacing w:val="-47"/>
          <w:szCs w:val="24"/>
        </w:rPr>
        <w:t xml:space="preserve"> </w:t>
      </w:r>
      <w:r w:rsidR="003D2250" w:rsidRPr="002668B0">
        <w:rPr>
          <w:szCs w:val="24"/>
        </w:rPr>
        <w:t>dan pendidikan</w:t>
      </w:r>
      <w:bookmarkEnd w:id="145"/>
    </w:p>
    <w:p w14:paraId="244A0780" w14:textId="29444866" w:rsidR="00435949" w:rsidRPr="00435949" w:rsidRDefault="00435949" w:rsidP="00435949">
      <w:pPr>
        <w:ind w:firstLine="720"/>
        <w:jc w:val="both"/>
      </w:pPr>
      <w:r w:rsidRPr="00435949">
        <w:rPr>
          <w:rFonts w:cs="Times New Roman"/>
          <w:szCs w:val="24"/>
        </w:rPr>
        <w:t xml:space="preserve">Variabel X2 diukur menggunakan 4 dimensi yaitu </w:t>
      </w:r>
      <w:r w:rsidRPr="00435949">
        <w:t xml:space="preserve">Instruktur Diklat, Metode Diklat, Waktu Diklat, dan Manfaat Diklat </w:t>
      </w:r>
      <w:r w:rsidRPr="00435949">
        <w:rPr>
          <w:rFonts w:cs="Times New Roman"/>
          <w:szCs w:val="24"/>
        </w:rPr>
        <w:t>akurat (</w:t>
      </w:r>
      <w:r w:rsidRPr="00435949">
        <w:rPr>
          <w:rFonts w:cs="Times New Roman"/>
          <w:i/>
          <w:iCs/>
          <w:szCs w:val="24"/>
        </w:rPr>
        <w:t>accurate</w:t>
      </w:r>
      <w:r w:rsidR="00A76895">
        <w:rPr>
          <w:rFonts w:cs="Times New Roman"/>
          <w:szCs w:val="24"/>
        </w:rPr>
        <w:t xml:space="preserve">). </w:t>
      </w:r>
      <w:r w:rsidRPr="00435949">
        <w:rPr>
          <w:rFonts w:cs="Times New Roman"/>
          <w:szCs w:val="24"/>
        </w:rPr>
        <w:t xml:space="preserve">Hasil penelitian terkait dimensi </w:t>
      </w:r>
      <w:r w:rsidR="00A76895">
        <w:rPr>
          <w:rFonts w:cs="Times New Roman"/>
          <w:szCs w:val="24"/>
        </w:rPr>
        <w:t xml:space="preserve">Pelatihan dan Pendidikan </w:t>
      </w:r>
      <w:r w:rsidRPr="00435949">
        <w:rPr>
          <w:rFonts w:cs="Times New Roman"/>
          <w:szCs w:val="24"/>
        </w:rPr>
        <w:t>lebih jelasnya akan diuraikan sebagai berikut:</w:t>
      </w:r>
    </w:p>
    <w:p w14:paraId="7FEC476A" w14:textId="18A62165" w:rsidR="00C900AE" w:rsidRDefault="00435949" w:rsidP="003E7A24">
      <w:pPr>
        <w:pStyle w:val="Caption"/>
      </w:pPr>
      <w:bookmarkStart w:id="146" w:name="_Toc77441514"/>
      <w:r>
        <w:t>Tabel 4.</w:t>
      </w:r>
      <w:r w:rsidR="00CF30F6">
        <w:t>8</w:t>
      </w:r>
      <w:r w:rsidR="003E7A24">
        <w:t xml:space="preserve"> </w:t>
      </w:r>
    </w:p>
    <w:bookmarkEnd w:id="146"/>
    <w:p w14:paraId="4118B96D" w14:textId="2B947A30" w:rsidR="00CF30F6" w:rsidRPr="00CF30F6" w:rsidRDefault="00CF30F6" w:rsidP="00CF30F6">
      <w:pPr>
        <w:pStyle w:val="Caption"/>
        <w:rPr>
          <w:noProof/>
        </w:rPr>
      </w:pPr>
      <w:r>
        <w:rPr>
          <w:noProof/>
        </w:rPr>
        <w:t>Tanggapan responden terkait dimensi instruktur diklat</w:t>
      </w:r>
    </w:p>
    <w:tbl>
      <w:tblPr>
        <w:tblW w:w="8590" w:type="dxa"/>
        <w:jc w:val="center"/>
        <w:tblLook w:val="04A0" w:firstRow="1" w:lastRow="0" w:firstColumn="1" w:lastColumn="0" w:noHBand="0" w:noVBand="1"/>
      </w:tblPr>
      <w:tblGrid>
        <w:gridCol w:w="636"/>
        <w:gridCol w:w="4314"/>
        <w:gridCol w:w="2324"/>
        <w:gridCol w:w="480"/>
        <w:gridCol w:w="836"/>
      </w:tblGrid>
      <w:tr w:rsidR="00435949" w:rsidRPr="007C0722" w14:paraId="4B15B067" w14:textId="77777777" w:rsidTr="00353C22">
        <w:trPr>
          <w:trHeight w:val="312"/>
          <w:tblHeader/>
          <w:jc w:val="center"/>
        </w:trPr>
        <w:tc>
          <w:tcPr>
            <w:tcW w:w="85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F5A707"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X2</w:t>
            </w:r>
          </w:p>
        </w:tc>
      </w:tr>
      <w:tr w:rsidR="00435949" w:rsidRPr="007C0722" w14:paraId="0F136E8C" w14:textId="77777777" w:rsidTr="00353C22">
        <w:trPr>
          <w:trHeight w:val="312"/>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38BC"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NO.</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14:paraId="6E164B8D"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PERNYATAAN</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14:paraId="685D5675"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Jawaban</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5FCAB89E"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f</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7F1977BC"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w:t>
            </w:r>
          </w:p>
        </w:tc>
      </w:tr>
      <w:tr w:rsidR="00435949" w:rsidRPr="007C0722" w14:paraId="5E4E69D5"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849F1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35D811F8" w14:textId="77777777" w:rsidR="00435949" w:rsidRPr="003E02A5" w:rsidRDefault="00435949" w:rsidP="00353C22">
            <w:pPr>
              <w:pStyle w:val="ListParagraph"/>
              <w:numPr>
                <w:ilvl w:val="0"/>
                <w:numId w:val="65"/>
              </w:numPr>
              <w:spacing w:line="240" w:lineRule="auto"/>
              <w:ind w:left="0"/>
              <w:rPr>
                <w:rFonts w:cs="Times New Roman"/>
                <w:b/>
                <w:szCs w:val="24"/>
              </w:rPr>
            </w:pPr>
            <w:r w:rsidRPr="007C0722">
              <w:rPr>
                <w:rFonts w:eastAsia="Times New Roman" w:cs="Times New Roman"/>
                <w:szCs w:val="24"/>
              </w:rPr>
              <w:t> </w:t>
            </w:r>
            <w:r>
              <w:t xml:space="preserve">Perusahaan </w:t>
            </w:r>
            <w:r>
              <w:rPr>
                <w:lang w:val="id-ID"/>
              </w:rPr>
              <w:t xml:space="preserve">harus </w:t>
            </w:r>
            <w:r>
              <w:t xml:space="preserve">menyediakan </w:t>
            </w:r>
            <w:r>
              <w:rPr>
                <w:lang w:val="id-ID"/>
              </w:rPr>
              <w:t xml:space="preserve">program </w:t>
            </w:r>
            <w:r>
              <w:t xml:space="preserve">Diklat dengan didampingi </w:t>
            </w:r>
            <w:r>
              <w:rPr>
                <w:lang w:val="id-ID"/>
              </w:rPr>
              <w:t>Instruktur</w:t>
            </w:r>
            <w:r>
              <w:t xml:space="preserve"> yang ahli</w:t>
            </w:r>
          </w:p>
          <w:p w14:paraId="3D361E0D"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602BB31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7822F1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854F52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0C1E59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13EE9D9"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659DD8A9"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738DB96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F0E092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48</w:t>
            </w:r>
          </w:p>
        </w:tc>
        <w:tc>
          <w:tcPr>
            <w:tcW w:w="836" w:type="dxa"/>
            <w:tcBorders>
              <w:top w:val="nil"/>
              <w:left w:val="nil"/>
              <w:bottom w:val="single" w:sz="4" w:space="0" w:color="auto"/>
              <w:right w:val="single" w:sz="4" w:space="0" w:color="auto"/>
            </w:tcBorders>
            <w:shd w:val="clear" w:color="auto" w:fill="auto"/>
            <w:noWrap/>
            <w:vAlign w:val="center"/>
            <w:hideMark/>
          </w:tcPr>
          <w:p w14:paraId="7881A5C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57.1%</w:t>
            </w:r>
          </w:p>
        </w:tc>
      </w:tr>
      <w:tr w:rsidR="00435949" w:rsidRPr="007C0722" w14:paraId="5385C5A1"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991961D"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7138C294"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98DA51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3A046BC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24</w:t>
            </w:r>
          </w:p>
        </w:tc>
        <w:tc>
          <w:tcPr>
            <w:tcW w:w="836" w:type="dxa"/>
            <w:tcBorders>
              <w:top w:val="nil"/>
              <w:left w:val="nil"/>
              <w:bottom w:val="single" w:sz="4" w:space="0" w:color="auto"/>
              <w:right w:val="single" w:sz="4" w:space="0" w:color="auto"/>
            </w:tcBorders>
            <w:shd w:val="clear" w:color="auto" w:fill="auto"/>
            <w:noWrap/>
            <w:vAlign w:val="center"/>
            <w:hideMark/>
          </w:tcPr>
          <w:p w14:paraId="56A6AE9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28.6%</w:t>
            </w:r>
          </w:p>
        </w:tc>
      </w:tr>
      <w:tr w:rsidR="00435949" w:rsidRPr="007C0722" w14:paraId="4369248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DFB9059"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46DD7E86"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A4BAC8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042591D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058380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DDCFABF" w14:textId="77777777" w:rsidTr="00353C22">
        <w:trPr>
          <w:trHeight w:val="107"/>
          <w:jc w:val="center"/>
        </w:trPr>
        <w:tc>
          <w:tcPr>
            <w:tcW w:w="636" w:type="dxa"/>
            <w:vMerge/>
            <w:tcBorders>
              <w:top w:val="nil"/>
              <w:left w:val="single" w:sz="4" w:space="0" w:color="auto"/>
              <w:bottom w:val="single" w:sz="4" w:space="0" w:color="000000"/>
              <w:right w:val="single" w:sz="4" w:space="0" w:color="auto"/>
            </w:tcBorders>
            <w:vAlign w:val="center"/>
            <w:hideMark/>
          </w:tcPr>
          <w:p w14:paraId="33AA2DCC"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22ABC926"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35068B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2ECDC08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66077B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55395BD"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8C60B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2</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0167BCA1"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Instruktur harus bekerja secara profesional dalam proses Diklat</w:t>
            </w:r>
          </w:p>
        </w:tc>
        <w:tc>
          <w:tcPr>
            <w:tcW w:w="2324" w:type="dxa"/>
            <w:tcBorders>
              <w:top w:val="nil"/>
              <w:left w:val="nil"/>
              <w:bottom w:val="single" w:sz="4" w:space="0" w:color="auto"/>
              <w:right w:val="single" w:sz="4" w:space="0" w:color="auto"/>
            </w:tcBorders>
            <w:shd w:val="clear" w:color="auto" w:fill="auto"/>
            <w:noWrap/>
            <w:vAlign w:val="center"/>
            <w:hideMark/>
          </w:tcPr>
          <w:p w14:paraId="03BC260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640BF96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nil"/>
              <w:left w:val="nil"/>
              <w:bottom w:val="single" w:sz="4" w:space="0" w:color="auto"/>
              <w:right w:val="single" w:sz="4" w:space="0" w:color="auto"/>
            </w:tcBorders>
            <w:shd w:val="clear" w:color="auto" w:fill="auto"/>
            <w:noWrap/>
            <w:vAlign w:val="center"/>
            <w:hideMark/>
          </w:tcPr>
          <w:p w14:paraId="3A6CA71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r w:rsidR="00435949" w:rsidRPr="007C0722" w14:paraId="3385C1B3"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2A4792F"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1AC9CDED"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AEDCC5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FC6391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12892CB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1C1F28F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D64B99C"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0C315763"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BF22FE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524A0E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11</w:t>
            </w:r>
          </w:p>
        </w:tc>
        <w:tc>
          <w:tcPr>
            <w:tcW w:w="836" w:type="dxa"/>
            <w:tcBorders>
              <w:top w:val="nil"/>
              <w:left w:val="nil"/>
              <w:bottom w:val="single" w:sz="4" w:space="0" w:color="auto"/>
              <w:right w:val="single" w:sz="4" w:space="0" w:color="auto"/>
            </w:tcBorders>
            <w:shd w:val="clear" w:color="auto" w:fill="auto"/>
            <w:noWrap/>
            <w:vAlign w:val="center"/>
            <w:hideMark/>
          </w:tcPr>
          <w:p w14:paraId="193EDFD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13.1%</w:t>
            </w:r>
          </w:p>
        </w:tc>
      </w:tr>
      <w:tr w:rsidR="00435949" w:rsidRPr="007C0722" w14:paraId="4F6B3D1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273FD26"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66C37E15"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74C8DF6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92EF18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8F44E4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DB34C7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013E37D"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760B1277"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1D05A3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5120C02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077598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E7B7F3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894DC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3</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78793E8D"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Metode Diklat yang diberikan Perusahan harus menarik</w:t>
            </w:r>
          </w:p>
        </w:tc>
        <w:tc>
          <w:tcPr>
            <w:tcW w:w="2324" w:type="dxa"/>
            <w:tcBorders>
              <w:top w:val="nil"/>
              <w:left w:val="nil"/>
              <w:bottom w:val="single" w:sz="4" w:space="0" w:color="auto"/>
              <w:right w:val="single" w:sz="4" w:space="0" w:color="auto"/>
            </w:tcBorders>
            <w:shd w:val="clear" w:color="auto" w:fill="auto"/>
            <w:noWrap/>
            <w:vAlign w:val="center"/>
            <w:hideMark/>
          </w:tcPr>
          <w:p w14:paraId="5E61AC1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64130A5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nil"/>
              <w:left w:val="nil"/>
              <w:bottom w:val="single" w:sz="4" w:space="0" w:color="auto"/>
              <w:right w:val="single" w:sz="4" w:space="0" w:color="auto"/>
            </w:tcBorders>
            <w:shd w:val="clear" w:color="auto" w:fill="auto"/>
            <w:noWrap/>
            <w:vAlign w:val="center"/>
            <w:hideMark/>
          </w:tcPr>
          <w:p w14:paraId="497FFF8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r w:rsidR="00435949" w:rsidRPr="007C0722" w14:paraId="00CFF24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2CB52C4"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7D330C7B"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A72BE7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0F010DA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67</w:t>
            </w:r>
          </w:p>
        </w:tc>
        <w:tc>
          <w:tcPr>
            <w:tcW w:w="836" w:type="dxa"/>
            <w:tcBorders>
              <w:top w:val="nil"/>
              <w:left w:val="nil"/>
              <w:bottom w:val="single" w:sz="4" w:space="0" w:color="auto"/>
              <w:right w:val="single" w:sz="4" w:space="0" w:color="auto"/>
            </w:tcBorders>
            <w:shd w:val="clear" w:color="auto" w:fill="auto"/>
            <w:noWrap/>
            <w:vAlign w:val="center"/>
            <w:hideMark/>
          </w:tcPr>
          <w:p w14:paraId="3676A62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79.8%</w:t>
            </w:r>
          </w:p>
        </w:tc>
      </w:tr>
      <w:tr w:rsidR="00435949" w:rsidRPr="007C0722" w14:paraId="4E156B6B"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48DEFF9"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143BF210"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AC1FD2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5F194A2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683ED8F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4A1A2091"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6C6C7DB"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32EDEA2F"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6C3DEDC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1ED8E4C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1CDAAB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78CF49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7603377"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70A35670"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537EA5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0D25FBE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53E714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4E145270" w14:textId="77777777" w:rsidR="000A2670" w:rsidRDefault="000A2670" w:rsidP="00322032">
      <w:pPr>
        <w:ind w:firstLine="720"/>
        <w:jc w:val="both"/>
        <w:rPr>
          <w:rFonts w:cs="Times New Roman"/>
          <w:szCs w:val="24"/>
        </w:rPr>
      </w:pPr>
    </w:p>
    <w:p w14:paraId="05082B00" w14:textId="4F1E078C"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 </w:t>
      </w:r>
      <w:r w:rsidRPr="002462BE">
        <w:rPr>
          <w:rFonts w:cs="Times New Roman"/>
          <w:szCs w:val="24"/>
        </w:rPr>
        <w:t>Perusahaan harus menyediakan program Diklat dengan didampingi Instruktur yang ahli</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48</w:t>
      </w:r>
      <w:r w:rsidRPr="00994C05">
        <w:rPr>
          <w:rFonts w:cs="Times New Roman"/>
          <w:szCs w:val="24"/>
        </w:rPr>
        <w:t xml:space="preserve"> orang atau </w:t>
      </w:r>
      <w:r>
        <w:rPr>
          <w:rFonts w:eastAsia="Times New Roman" w:cs="Times New Roman"/>
          <w:szCs w:val="24"/>
        </w:rPr>
        <w:t>57,1</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24</w:t>
      </w:r>
      <w:r w:rsidRPr="00994C05">
        <w:rPr>
          <w:rFonts w:cs="Times New Roman"/>
          <w:szCs w:val="24"/>
        </w:rPr>
        <w:t xml:space="preserve"> orang atau </w:t>
      </w:r>
      <w:r>
        <w:rPr>
          <w:rFonts w:cs="Times New Roman"/>
          <w:szCs w:val="24"/>
        </w:rPr>
        <w:t>28,6</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 orang atau 4,8</w:t>
      </w:r>
      <w:r w:rsidRPr="00994C05">
        <w:rPr>
          <w:rFonts w:cs="Times New Roman"/>
          <w:szCs w:val="24"/>
        </w:rPr>
        <w:t>% menyatakan “Tidak Permah “.</w:t>
      </w:r>
    </w:p>
    <w:p w14:paraId="2566400C"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2 </w:t>
      </w:r>
      <w:r w:rsidRPr="002462BE">
        <w:rPr>
          <w:rFonts w:cs="Times New Roman"/>
          <w:szCs w:val="24"/>
        </w:rPr>
        <w:t xml:space="preserve">Instruktur harus bekerja secara profesional dalam proses Diklat </w:t>
      </w:r>
      <w:r w:rsidRPr="00994C05">
        <w:rPr>
          <w:rFonts w:cs="Times New Roman"/>
          <w:szCs w:val="24"/>
        </w:rPr>
        <w:t xml:space="preserve">menunjukkan bahwa sebagian besar dari 84 responden yaitu </w:t>
      </w:r>
      <w:r>
        <w:rPr>
          <w:rFonts w:cs="Times New Roman"/>
          <w:szCs w:val="24"/>
        </w:rPr>
        <w:t>3</w:t>
      </w:r>
      <w:r w:rsidRPr="00994C05">
        <w:rPr>
          <w:rFonts w:cs="Times New Roman"/>
          <w:szCs w:val="24"/>
        </w:rPr>
        <w:t xml:space="preserve"> orang atau </w:t>
      </w:r>
      <w:r>
        <w:rPr>
          <w:rFonts w:cs="Times New Roman"/>
          <w:szCs w:val="24"/>
        </w:rPr>
        <w:t>3,6</w:t>
      </w:r>
      <w:r w:rsidRPr="00994C05">
        <w:rPr>
          <w:rFonts w:cs="Times New Roman"/>
          <w:szCs w:val="24"/>
        </w:rPr>
        <w:t>% menyatakan “selalu”,</w:t>
      </w:r>
      <w:r>
        <w:rPr>
          <w:rFonts w:cs="Times New Roman"/>
          <w:szCs w:val="24"/>
        </w:rPr>
        <w:t xml:space="preserve"> 62</w:t>
      </w:r>
      <w:r w:rsidRPr="00994C05">
        <w:rPr>
          <w:rFonts w:cs="Times New Roman"/>
          <w:szCs w:val="24"/>
        </w:rPr>
        <w:t xml:space="preserve"> orang atau </w:t>
      </w:r>
      <w:r>
        <w:rPr>
          <w:rFonts w:eastAsia="Times New Roman" w:cs="Times New Roman"/>
          <w:szCs w:val="24"/>
        </w:rPr>
        <w:t>73,8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11</w:t>
      </w:r>
      <w:r w:rsidRPr="00994C05">
        <w:rPr>
          <w:rFonts w:cs="Times New Roman"/>
          <w:szCs w:val="24"/>
        </w:rPr>
        <w:t xml:space="preserve"> orang atau </w:t>
      </w:r>
      <w:r>
        <w:rPr>
          <w:rFonts w:cs="Times New Roman"/>
          <w:szCs w:val="24"/>
        </w:rPr>
        <w:t>13,1</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 orang atau 4,8% menyatakan “Tidak Pern</w:t>
      </w:r>
      <w:r w:rsidRPr="00994C05">
        <w:rPr>
          <w:rFonts w:cs="Times New Roman"/>
          <w:szCs w:val="24"/>
        </w:rPr>
        <w:t>ah “.</w:t>
      </w:r>
    </w:p>
    <w:p w14:paraId="5EB3C3CE"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3 </w:t>
      </w:r>
      <w:r w:rsidRPr="00155838">
        <w:rPr>
          <w:rFonts w:cs="Times New Roman"/>
          <w:szCs w:val="24"/>
        </w:rPr>
        <w:t>Metode Diklat yang diberikan Perusahan harus menarik</w:t>
      </w:r>
      <w:r w:rsidRPr="002462BE">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3</w:t>
      </w:r>
      <w:r w:rsidRPr="00994C05">
        <w:rPr>
          <w:rFonts w:cs="Times New Roman"/>
          <w:szCs w:val="24"/>
        </w:rPr>
        <w:t xml:space="preserve"> orang atau </w:t>
      </w:r>
      <w:r>
        <w:rPr>
          <w:rFonts w:cs="Times New Roman"/>
          <w:szCs w:val="24"/>
        </w:rPr>
        <w:t>3,6</w:t>
      </w:r>
      <w:r w:rsidRPr="00994C05">
        <w:rPr>
          <w:rFonts w:cs="Times New Roman"/>
          <w:szCs w:val="24"/>
        </w:rPr>
        <w:t>% menyatakan “selalu”,</w:t>
      </w:r>
      <w:r>
        <w:rPr>
          <w:rFonts w:cs="Times New Roman"/>
          <w:szCs w:val="24"/>
        </w:rPr>
        <w:t xml:space="preserve"> 67</w:t>
      </w:r>
      <w:r w:rsidRPr="00994C05">
        <w:rPr>
          <w:rFonts w:cs="Times New Roman"/>
          <w:szCs w:val="24"/>
        </w:rPr>
        <w:t xml:space="preserve"> orang atau </w:t>
      </w:r>
      <w:r>
        <w:rPr>
          <w:rFonts w:eastAsia="Times New Roman" w:cs="Times New Roman"/>
          <w:szCs w:val="24"/>
        </w:rPr>
        <w:t>79,8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 orang atau 4,8% menyatakan “Tidak Pernah</w:t>
      </w:r>
      <w:r w:rsidRPr="00994C05">
        <w:rPr>
          <w:rFonts w:cs="Times New Roman"/>
          <w:szCs w:val="24"/>
        </w:rPr>
        <w:t>“.</w:t>
      </w:r>
    </w:p>
    <w:p w14:paraId="68870AFE" w14:textId="376728BA" w:rsidR="000A2670" w:rsidRDefault="000A2670" w:rsidP="000A2670">
      <w:pPr>
        <w:pStyle w:val="Caption"/>
      </w:pPr>
      <w:r>
        <w:t>Tabel 4.9</w:t>
      </w:r>
    </w:p>
    <w:p w14:paraId="67284D36" w14:textId="4C5A0147" w:rsidR="00203A2F" w:rsidRDefault="000A2670" w:rsidP="000A2670">
      <w:pPr>
        <w:pStyle w:val="Caption"/>
        <w:rPr>
          <w:noProof/>
        </w:rPr>
      </w:pPr>
      <w:r>
        <w:rPr>
          <w:noProof/>
        </w:rPr>
        <w:t>Tanggapan responden terkait dimensi metode diklat</w:t>
      </w:r>
    </w:p>
    <w:tbl>
      <w:tblPr>
        <w:tblW w:w="8590" w:type="dxa"/>
        <w:jc w:val="center"/>
        <w:tblLook w:val="04A0" w:firstRow="1" w:lastRow="0" w:firstColumn="1" w:lastColumn="0" w:noHBand="0" w:noVBand="1"/>
      </w:tblPr>
      <w:tblGrid>
        <w:gridCol w:w="636"/>
        <w:gridCol w:w="4314"/>
        <w:gridCol w:w="2324"/>
        <w:gridCol w:w="480"/>
        <w:gridCol w:w="836"/>
      </w:tblGrid>
      <w:tr w:rsidR="00435949" w:rsidRPr="007C0722" w14:paraId="28846040" w14:textId="77777777" w:rsidTr="00203A2F">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8FC3A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4</w:t>
            </w:r>
          </w:p>
        </w:tc>
        <w:tc>
          <w:tcPr>
            <w:tcW w:w="4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51E177"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Materi dalam program Diklat yang dikuti sesuai dengan apa yang dibutuhkan</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14:paraId="1B437F7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077E3ED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13E926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24272E4A"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796D4C5E"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7117992C"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15C23E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36D9EC3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72</w:t>
            </w:r>
          </w:p>
        </w:tc>
        <w:tc>
          <w:tcPr>
            <w:tcW w:w="836" w:type="dxa"/>
            <w:tcBorders>
              <w:top w:val="nil"/>
              <w:left w:val="nil"/>
              <w:bottom w:val="single" w:sz="4" w:space="0" w:color="auto"/>
              <w:right w:val="single" w:sz="4" w:space="0" w:color="auto"/>
            </w:tcBorders>
            <w:shd w:val="clear" w:color="auto" w:fill="auto"/>
            <w:noWrap/>
            <w:vAlign w:val="center"/>
            <w:hideMark/>
          </w:tcPr>
          <w:p w14:paraId="61480CF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85.7%</w:t>
            </w:r>
          </w:p>
        </w:tc>
      </w:tr>
      <w:tr w:rsidR="00435949" w:rsidRPr="007C0722" w14:paraId="41EABFF6"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0E278156"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1C99796A"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6D3A1B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3FEEB00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42E40D9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20E9D5C6"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65D3133C"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6D95E0F3"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9E3C9A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22BC03C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1E9C9A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AA87181"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45BAD90F"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2C25DCE8"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3987C8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4BEF505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6EA040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4C99BEA"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17453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5</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06C749A4"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Program  Diklat harus didukung dengan fasilitas yang baik</w:t>
            </w:r>
          </w:p>
        </w:tc>
        <w:tc>
          <w:tcPr>
            <w:tcW w:w="2324" w:type="dxa"/>
            <w:tcBorders>
              <w:top w:val="nil"/>
              <w:left w:val="nil"/>
              <w:bottom w:val="single" w:sz="4" w:space="0" w:color="auto"/>
              <w:right w:val="single" w:sz="4" w:space="0" w:color="auto"/>
            </w:tcBorders>
            <w:shd w:val="clear" w:color="auto" w:fill="auto"/>
            <w:noWrap/>
            <w:vAlign w:val="center"/>
            <w:hideMark/>
          </w:tcPr>
          <w:p w14:paraId="2660D95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6C7DCFD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319C508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12C627F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56F302E"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25983C30"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C49D15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6F17AA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48FC514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097780C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6F82A83"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0983C021"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1E6E71F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0E17624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3223260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6F03EB2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8948479"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04AAED8D"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C67FAA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2C08075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B0DE48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579DB53"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461EDAD"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3BE7AE89"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21F897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4EE8C5C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2F8950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09FD55F9" w14:textId="77777777" w:rsidR="00322032" w:rsidRDefault="00322032" w:rsidP="00322032">
      <w:pPr>
        <w:ind w:firstLine="720"/>
        <w:jc w:val="both"/>
        <w:rPr>
          <w:rFonts w:cs="Times New Roman"/>
          <w:szCs w:val="24"/>
        </w:rPr>
      </w:pPr>
    </w:p>
    <w:p w14:paraId="7A5CA04C" w14:textId="4CFC66B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4 </w:t>
      </w:r>
      <w:r w:rsidRPr="00155838">
        <w:rPr>
          <w:rFonts w:cs="Times New Roman"/>
          <w:szCs w:val="24"/>
        </w:rPr>
        <w:t>Materi dalam program Diklat yang dikuti sesuai dengan apa yang dibutuhkan</w:t>
      </w:r>
      <w:r w:rsidRPr="002462BE">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2</w:t>
      </w:r>
      <w:r w:rsidRPr="00994C05">
        <w:rPr>
          <w:rFonts w:cs="Times New Roman"/>
          <w:szCs w:val="24"/>
        </w:rPr>
        <w:t xml:space="preserve"> orang atau </w:t>
      </w:r>
      <w:r>
        <w:rPr>
          <w:rFonts w:cs="Times New Roman"/>
          <w:szCs w:val="24"/>
        </w:rPr>
        <w:t>2,4</w:t>
      </w:r>
      <w:r w:rsidRPr="00994C05">
        <w:rPr>
          <w:rFonts w:cs="Times New Roman"/>
          <w:szCs w:val="24"/>
        </w:rPr>
        <w:t>% menyatakan “selalu”,</w:t>
      </w:r>
      <w:r>
        <w:rPr>
          <w:rFonts w:cs="Times New Roman"/>
          <w:szCs w:val="24"/>
        </w:rPr>
        <w:t xml:space="preserve"> 72</w:t>
      </w:r>
      <w:r w:rsidRPr="00994C05">
        <w:rPr>
          <w:rFonts w:cs="Times New Roman"/>
          <w:szCs w:val="24"/>
        </w:rPr>
        <w:t xml:space="preserve"> orang atau </w:t>
      </w:r>
      <w:r>
        <w:rPr>
          <w:rFonts w:eastAsia="Times New Roman" w:cs="Times New Roman"/>
          <w:szCs w:val="24"/>
        </w:rPr>
        <w:t>85,7</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2</w:t>
      </w:r>
      <w:r w:rsidRPr="00994C05">
        <w:rPr>
          <w:rFonts w:cs="Times New Roman"/>
          <w:szCs w:val="24"/>
        </w:rPr>
        <w:t xml:space="preserve"> orang atau </w:t>
      </w:r>
      <w:r>
        <w:rPr>
          <w:rFonts w:cs="Times New Roman"/>
          <w:szCs w:val="24"/>
        </w:rPr>
        <w:t>2,4</w:t>
      </w:r>
      <w:r w:rsidRPr="00994C05">
        <w:rPr>
          <w:rFonts w:cs="Times New Roman"/>
          <w:szCs w:val="24"/>
        </w:rPr>
        <w:t>% menyatakan “k</w:t>
      </w:r>
      <w:r>
        <w:rPr>
          <w:rFonts w:cs="Times New Roman"/>
          <w:szCs w:val="24"/>
        </w:rPr>
        <w:t>adang-kadang</w:t>
      </w:r>
      <w:r w:rsidRPr="00994C05">
        <w:rPr>
          <w:rFonts w:cs="Times New Roman"/>
          <w:szCs w:val="24"/>
        </w:rPr>
        <w:t>“ .4 orang atau 4,8% menyatakan “Jarang”. D</w:t>
      </w:r>
      <w:r>
        <w:rPr>
          <w:rFonts w:cs="Times New Roman"/>
          <w:szCs w:val="24"/>
        </w:rPr>
        <w:t>an 4 orang atau 4,8% menyatakan “Tidak Pernah</w:t>
      </w:r>
      <w:r w:rsidRPr="00994C05">
        <w:rPr>
          <w:rFonts w:cs="Times New Roman"/>
          <w:szCs w:val="24"/>
        </w:rPr>
        <w:t>“.</w:t>
      </w:r>
    </w:p>
    <w:p w14:paraId="4E7E714E"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5 </w:t>
      </w:r>
      <w:r w:rsidRPr="00155838">
        <w:rPr>
          <w:rFonts w:cs="Times New Roman"/>
          <w:szCs w:val="24"/>
        </w:rPr>
        <w:t xml:space="preserve">Program  Diklat harus didukung dengan fasilitas yang baik </w:t>
      </w:r>
      <w:r w:rsidRPr="00994C05">
        <w:rPr>
          <w:rFonts w:cs="Times New Roman"/>
          <w:szCs w:val="24"/>
        </w:rPr>
        <w:t xml:space="preserve">menunjukkan bahwa sebagian besar dari 84 responden yaitu </w:t>
      </w:r>
      <w:r>
        <w:rPr>
          <w:rFonts w:cs="Times New Roman"/>
          <w:szCs w:val="24"/>
        </w:rPr>
        <w:t>8</w:t>
      </w:r>
      <w:r w:rsidRPr="00994C05">
        <w:rPr>
          <w:rFonts w:cs="Times New Roman"/>
          <w:szCs w:val="24"/>
        </w:rPr>
        <w:t xml:space="preserve"> orang atau </w:t>
      </w:r>
      <w:r>
        <w:rPr>
          <w:rFonts w:cs="Times New Roman"/>
          <w:szCs w:val="24"/>
        </w:rPr>
        <w:t>9,5</w:t>
      </w:r>
      <w:r w:rsidRPr="00994C05">
        <w:rPr>
          <w:rFonts w:cs="Times New Roman"/>
          <w:szCs w:val="24"/>
        </w:rPr>
        <w:t>% menyatakan “selalu”,</w:t>
      </w:r>
      <w:r>
        <w:rPr>
          <w:rFonts w:cs="Times New Roman"/>
          <w:szCs w:val="24"/>
        </w:rPr>
        <w:t xml:space="preserve"> 62</w:t>
      </w:r>
      <w:r w:rsidRPr="00994C05">
        <w:rPr>
          <w:rFonts w:cs="Times New Roman"/>
          <w:szCs w:val="24"/>
        </w:rPr>
        <w:t xml:space="preserve"> orang atau </w:t>
      </w:r>
      <w:r>
        <w:rPr>
          <w:rFonts w:eastAsia="Times New Roman" w:cs="Times New Roman"/>
          <w:szCs w:val="24"/>
        </w:rPr>
        <w:t>73,8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atau 4,8% menyatakan “Jarang”. D</w:t>
      </w:r>
      <w:r>
        <w:rPr>
          <w:rFonts w:cs="Times New Roman"/>
          <w:szCs w:val="24"/>
        </w:rPr>
        <w:t>an 4 orang atau 4,8% menyatakan “Tidak Pernah</w:t>
      </w:r>
      <w:r w:rsidRPr="00994C05">
        <w:rPr>
          <w:rFonts w:cs="Times New Roman"/>
          <w:szCs w:val="24"/>
        </w:rPr>
        <w:t>“.</w:t>
      </w:r>
    </w:p>
    <w:p w14:paraId="66ECD65D" w14:textId="6FF55865" w:rsidR="000A2670" w:rsidRDefault="000A2670" w:rsidP="000A2670">
      <w:pPr>
        <w:pStyle w:val="Caption"/>
      </w:pPr>
      <w:r>
        <w:t xml:space="preserve">Tabel 4.10 </w:t>
      </w:r>
    </w:p>
    <w:p w14:paraId="26AC2286" w14:textId="2845359B" w:rsidR="00203A2F" w:rsidRDefault="000A2670" w:rsidP="000A2670">
      <w:pPr>
        <w:pStyle w:val="Caption"/>
        <w:rPr>
          <w:noProof/>
        </w:rPr>
      </w:pPr>
      <w:r>
        <w:rPr>
          <w:noProof/>
        </w:rPr>
        <w:t>Tanggapan responden terkait dimensi waktu diklat</w:t>
      </w:r>
    </w:p>
    <w:tbl>
      <w:tblPr>
        <w:tblW w:w="8590" w:type="dxa"/>
        <w:jc w:val="center"/>
        <w:tblLook w:val="04A0" w:firstRow="1" w:lastRow="0" w:firstColumn="1" w:lastColumn="0" w:noHBand="0" w:noVBand="1"/>
      </w:tblPr>
      <w:tblGrid>
        <w:gridCol w:w="636"/>
        <w:gridCol w:w="4314"/>
        <w:gridCol w:w="2324"/>
        <w:gridCol w:w="480"/>
        <w:gridCol w:w="836"/>
      </w:tblGrid>
      <w:tr w:rsidR="00435949" w:rsidRPr="007C0722" w14:paraId="34FE1D00" w14:textId="77777777" w:rsidTr="00203A2F">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DFD85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6</w:t>
            </w:r>
          </w:p>
        </w:tc>
        <w:tc>
          <w:tcPr>
            <w:tcW w:w="4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7A7B1B"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Program Diklat harus rutin dilakukan Perusahaan</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14:paraId="01D1B94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65BE16B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487B15B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70147D9F"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13AB4FF6"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2E27445E"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376A63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69D42EB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0C10803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596C6CFE"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D243851"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5191697F"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289007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6CE361B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6A299CA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4FE02FD8"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F9E2570"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610F195F"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1B4D29A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7A42D05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03F850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2FEBDCB"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66984F80"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7C2EE020"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D592AC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50CAF79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5888FB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F6EA289"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C3EBC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7</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043A66F4"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Saya menantikan adanya program Diklat lanjutan</w:t>
            </w:r>
          </w:p>
        </w:tc>
        <w:tc>
          <w:tcPr>
            <w:tcW w:w="2324" w:type="dxa"/>
            <w:tcBorders>
              <w:top w:val="nil"/>
              <w:left w:val="nil"/>
              <w:bottom w:val="single" w:sz="4" w:space="0" w:color="auto"/>
              <w:right w:val="single" w:sz="4" w:space="0" w:color="auto"/>
            </w:tcBorders>
            <w:shd w:val="clear" w:color="auto" w:fill="auto"/>
            <w:noWrap/>
            <w:vAlign w:val="center"/>
            <w:hideMark/>
          </w:tcPr>
          <w:p w14:paraId="4F8C50C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55035CE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7D0FBA6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2D86629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25E46B3"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65CB0E34"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9ECBE2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4A48A3A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5FBB3FA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2C5C47E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780B158"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3F202DD3"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08ABB9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54C463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0A2E46B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32DF44B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B4040B0"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1AFE87DE"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1AF00B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21BBB87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99F648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9544C1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A5CD004"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15A4FCA0"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757C516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3D4CB17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242020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39D3E8EA" w14:textId="77777777" w:rsidR="00322032" w:rsidRDefault="00322032" w:rsidP="00322032">
      <w:pPr>
        <w:ind w:firstLine="720"/>
        <w:jc w:val="both"/>
        <w:rPr>
          <w:rFonts w:cs="Times New Roman"/>
          <w:szCs w:val="24"/>
        </w:rPr>
      </w:pPr>
    </w:p>
    <w:p w14:paraId="6C508801" w14:textId="39602E10"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6</w:t>
      </w:r>
      <w:r w:rsidRPr="00155838">
        <w:rPr>
          <w:rFonts w:cs="Times New Roman"/>
          <w:szCs w:val="24"/>
        </w:rPr>
        <w:t xml:space="preserve"> Program Diklat harus rutin dilakukan Perusahaan </w:t>
      </w:r>
      <w:r w:rsidRPr="00994C05">
        <w:rPr>
          <w:rFonts w:cs="Times New Roman"/>
          <w:szCs w:val="24"/>
        </w:rPr>
        <w:t xml:space="preserve">menunjukkan bahwa sebagian besar dari 84 responden yaitu </w:t>
      </w:r>
      <w:r>
        <w:rPr>
          <w:rFonts w:cs="Times New Roman"/>
          <w:szCs w:val="24"/>
        </w:rPr>
        <w:t>8</w:t>
      </w:r>
      <w:r w:rsidRPr="00994C05">
        <w:rPr>
          <w:rFonts w:cs="Times New Roman"/>
          <w:szCs w:val="24"/>
        </w:rPr>
        <w:t xml:space="preserve"> orang atau </w:t>
      </w:r>
      <w:r>
        <w:rPr>
          <w:rFonts w:cs="Times New Roman"/>
          <w:szCs w:val="24"/>
        </w:rPr>
        <w:t>9,5</w:t>
      </w:r>
      <w:r w:rsidRPr="00994C05">
        <w:rPr>
          <w:rFonts w:cs="Times New Roman"/>
          <w:szCs w:val="24"/>
        </w:rPr>
        <w:t>% menyatakan “selalu”,</w:t>
      </w:r>
      <w:r>
        <w:rPr>
          <w:rFonts w:cs="Times New Roman"/>
          <w:szCs w:val="24"/>
        </w:rPr>
        <w:t xml:space="preserve"> 62</w:t>
      </w:r>
      <w:r w:rsidRPr="00994C05">
        <w:rPr>
          <w:rFonts w:cs="Times New Roman"/>
          <w:szCs w:val="24"/>
        </w:rPr>
        <w:t xml:space="preserve"> orang atau </w:t>
      </w:r>
      <w:r>
        <w:rPr>
          <w:rFonts w:eastAsia="Times New Roman" w:cs="Times New Roman"/>
          <w:szCs w:val="24"/>
        </w:rPr>
        <w:t>73,8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atau 4,8% menyatakan “Jarang”. D</w:t>
      </w:r>
      <w:r>
        <w:rPr>
          <w:rFonts w:cs="Times New Roman"/>
          <w:szCs w:val="24"/>
        </w:rPr>
        <w:t>an 4 orang atau 4,8% menyatakan “Tidak Pernah</w:t>
      </w:r>
      <w:r w:rsidRPr="00994C05">
        <w:rPr>
          <w:rFonts w:cs="Times New Roman"/>
          <w:szCs w:val="24"/>
        </w:rPr>
        <w:t>“.</w:t>
      </w:r>
    </w:p>
    <w:p w14:paraId="687E8C51"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7</w:t>
      </w:r>
      <w:r w:rsidRPr="00155838">
        <w:rPr>
          <w:rFonts w:cs="Times New Roman"/>
          <w:szCs w:val="24"/>
        </w:rPr>
        <w:t xml:space="preserve"> </w:t>
      </w:r>
      <w:r w:rsidRPr="00E3356A">
        <w:rPr>
          <w:rFonts w:cs="Times New Roman"/>
          <w:szCs w:val="24"/>
        </w:rPr>
        <w:t>adanya program Diklat lanjutan</w:t>
      </w:r>
      <w:r w:rsidRPr="00155838">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8</w:t>
      </w:r>
      <w:r w:rsidRPr="00994C05">
        <w:rPr>
          <w:rFonts w:cs="Times New Roman"/>
          <w:szCs w:val="24"/>
        </w:rPr>
        <w:t xml:space="preserve"> orang atau </w:t>
      </w:r>
      <w:r>
        <w:rPr>
          <w:rFonts w:cs="Times New Roman"/>
          <w:szCs w:val="24"/>
        </w:rPr>
        <w:t>9,5</w:t>
      </w:r>
      <w:r w:rsidRPr="00994C05">
        <w:rPr>
          <w:rFonts w:cs="Times New Roman"/>
          <w:szCs w:val="24"/>
        </w:rPr>
        <w:t>% menyatakan “selalu”,</w:t>
      </w:r>
      <w:r>
        <w:rPr>
          <w:rFonts w:cs="Times New Roman"/>
          <w:szCs w:val="24"/>
        </w:rPr>
        <w:t xml:space="preserve"> 62</w:t>
      </w:r>
      <w:r w:rsidRPr="00994C05">
        <w:rPr>
          <w:rFonts w:cs="Times New Roman"/>
          <w:szCs w:val="24"/>
        </w:rPr>
        <w:t xml:space="preserve"> orang atau </w:t>
      </w:r>
      <w:r>
        <w:rPr>
          <w:rFonts w:eastAsia="Times New Roman" w:cs="Times New Roman"/>
          <w:szCs w:val="24"/>
        </w:rPr>
        <w:t>73,8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atau 4,8% menyatakan “Jarang”. D</w:t>
      </w:r>
      <w:r>
        <w:rPr>
          <w:rFonts w:cs="Times New Roman"/>
          <w:szCs w:val="24"/>
        </w:rPr>
        <w:t>an 4 orang atau 4,8% menyatakan “Tidak Pernah</w:t>
      </w:r>
      <w:r w:rsidRPr="00994C05">
        <w:rPr>
          <w:rFonts w:cs="Times New Roman"/>
          <w:szCs w:val="24"/>
        </w:rPr>
        <w:t>“.</w:t>
      </w:r>
    </w:p>
    <w:p w14:paraId="4F008CE6" w14:textId="1FD6E2BE" w:rsidR="000A2670" w:rsidRDefault="000A2670" w:rsidP="000A2670">
      <w:pPr>
        <w:pStyle w:val="Caption"/>
      </w:pPr>
      <w:r>
        <w:t>Tabel 4.11</w:t>
      </w:r>
    </w:p>
    <w:p w14:paraId="2C1D6510" w14:textId="1F88E44C" w:rsidR="00203A2F" w:rsidRDefault="000A2670" w:rsidP="000A2670">
      <w:pPr>
        <w:pStyle w:val="Caption"/>
        <w:rPr>
          <w:noProof/>
        </w:rPr>
      </w:pPr>
      <w:r>
        <w:rPr>
          <w:noProof/>
        </w:rPr>
        <w:t>Tanggapan responden terkait dimensi manfaat diklat</w:t>
      </w:r>
    </w:p>
    <w:tbl>
      <w:tblPr>
        <w:tblW w:w="8590" w:type="dxa"/>
        <w:jc w:val="center"/>
        <w:tblLook w:val="04A0" w:firstRow="1" w:lastRow="0" w:firstColumn="1" w:lastColumn="0" w:noHBand="0" w:noVBand="1"/>
      </w:tblPr>
      <w:tblGrid>
        <w:gridCol w:w="636"/>
        <w:gridCol w:w="4314"/>
        <w:gridCol w:w="2324"/>
        <w:gridCol w:w="480"/>
        <w:gridCol w:w="836"/>
      </w:tblGrid>
      <w:tr w:rsidR="00435949" w:rsidRPr="007C0722" w14:paraId="56C0BB92" w14:textId="77777777" w:rsidTr="00203A2F">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F7D2C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8</w:t>
            </w:r>
          </w:p>
        </w:tc>
        <w:tc>
          <w:tcPr>
            <w:tcW w:w="43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5D7CE7"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materi yang disampaikan dapat menambah pengetahuan saya.</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14:paraId="1C8D594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75A6A47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1500B23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5CA07927"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3AE8AB9A"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0B0C0B70"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681F8F0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DBE89A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72</w:t>
            </w:r>
          </w:p>
        </w:tc>
        <w:tc>
          <w:tcPr>
            <w:tcW w:w="836" w:type="dxa"/>
            <w:tcBorders>
              <w:top w:val="nil"/>
              <w:left w:val="nil"/>
              <w:bottom w:val="single" w:sz="4" w:space="0" w:color="auto"/>
              <w:right w:val="single" w:sz="4" w:space="0" w:color="auto"/>
            </w:tcBorders>
            <w:shd w:val="clear" w:color="auto" w:fill="auto"/>
            <w:noWrap/>
            <w:vAlign w:val="center"/>
            <w:hideMark/>
          </w:tcPr>
          <w:p w14:paraId="31B3DFE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85.7%</w:t>
            </w:r>
          </w:p>
        </w:tc>
      </w:tr>
      <w:tr w:rsidR="00435949" w:rsidRPr="007C0722" w14:paraId="5973122B"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1354B2C6"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335B1518"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845184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1DC13E7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19868A4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27F21B74"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E8CCFB1"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6B088B7F"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41DC6AF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FFF774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690469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1BD59F9" w14:textId="77777777" w:rsidTr="00203A2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0E13F4E1" w14:textId="77777777" w:rsidR="00435949" w:rsidRPr="007C0722" w:rsidRDefault="00435949" w:rsidP="00353C22">
            <w:pPr>
              <w:spacing w:line="240" w:lineRule="auto"/>
              <w:rPr>
                <w:rFonts w:eastAsia="Times New Roman" w:cs="Times New Roman"/>
                <w:szCs w:val="24"/>
              </w:rPr>
            </w:pPr>
          </w:p>
        </w:tc>
        <w:tc>
          <w:tcPr>
            <w:tcW w:w="4314" w:type="dxa"/>
            <w:vMerge/>
            <w:tcBorders>
              <w:top w:val="single" w:sz="4" w:space="0" w:color="000000"/>
              <w:left w:val="single" w:sz="4" w:space="0" w:color="auto"/>
              <w:bottom w:val="single" w:sz="4" w:space="0" w:color="000000"/>
              <w:right w:val="single" w:sz="4" w:space="0" w:color="auto"/>
            </w:tcBorders>
            <w:vAlign w:val="center"/>
            <w:hideMark/>
          </w:tcPr>
          <w:p w14:paraId="2EA61702"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4CD753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49161EB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0A414C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E1B28F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319D4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9</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626B248D"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Materi yang disampaikan memudahkan saya dalam menjalankan sistem informasi</w:t>
            </w:r>
          </w:p>
        </w:tc>
        <w:tc>
          <w:tcPr>
            <w:tcW w:w="2324" w:type="dxa"/>
            <w:tcBorders>
              <w:top w:val="nil"/>
              <w:left w:val="nil"/>
              <w:bottom w:val="single" w:sz="4" w:space="0" w:color="auto"/>
              <w:right w:val="single" w:sz="4" w:space="0" w:color="auto"/>
            </w:tcBorders>
            <w:shd w:val="clear" w:color="auto" w:fill="auto"/>
            <w:noWrap/>
            <w:vAlign w:val="center"/>
            <w:hideMark/>
          </w:tcPr>
          <w:p w14:paraId="43660FD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3D79693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75C5535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28F7B222"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2FE7499"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56CC039F"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6BB3D62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6D2ABB5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1B62663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73BC6B4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17982A4"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6D95A192"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20644FA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434FBB6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64D5A8D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4FD5481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E6C245D"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35BBC5A6"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7F9A3E2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B50527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3794EE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BF07C7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43C69F6"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5CB9CBA5"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EC66B8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D1729A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CA5B3D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624EFA5"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E4DBB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10</w:t>
            </w:r>
          </w:p>
        </w:tc>
        <w:tc>
          <w:tcPr>
            <w:tcW w:w="4314" w:type="dxa"/>
            <w:vMerge w:val="restart"/>
            <w:tcBorders>
              <w:top w:val="nil"/>
              <w:left w:val="single" w:sz="4" w:space="0" w:color="auto"/>
              <w:bottom w:val="single" w:sz="4" w:space="0" w:color="000000"/>
              <w:right w:val="single" w:sz="4" w:space="0" w:color="auto"/>
            </w:tcBorders>
            <w:shd w:val="clear" w:color="auto" w:fill="auto"/>
            <w:vAlign w:val="center"/>
            <w:hideMark/>
          </w:tcPr>
          <w:p w14:paraId="0DCD0120"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t>program pendidikan dan pelatihan membantu saya dalam menyesuaikan diri pada tempat kerja.</w:t>
            </w:r>
          </w:p>
        </w:tc>
        <w:tc>
          <w:tcPr>
            <w:tcW w:w="2324" w:type="dxa"/>
            <w:tcBorders>
              <w:top w:val="nil"/>
              <w:left w:val="nil"/>
              <w:bottom w:val="single" w:sz="4" w:space="0" w:color="auto"/>
              <w:right w:val="single" w:sz="4" w:space="0" w:color="auto"/>
            </w:tcBorders>
            <w:shd w:val="clear" w:color="auto" w:fill="auto"/>
            <w:noWrap/>
            <w:vAlign w:val="center"/>
            <w:hideMark/>
          </w:tcPr>
          <w:p w14:paraId="0CB0EAB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7A2929E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183937F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r w:rsidR="00435949" w:rsidRPr="007C0722" w14:paraId="0636DDF3"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20A82E1"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584BC7D4"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6E3E04E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C4EF98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62</w:t>
            </w:r>
          </w:p>
        </w:tc>
        <w:tc>
          <w:tcPr>
            <w:tcW w:w="836" w:type="dxa"/>
            <w:tcBorders>
              <w:top w:val="nil"/>
              <w:left w:val="nil"/>
              <w:bottom w:val="single" w:sz="4" w:space="0" w:color="auto"/>
              <w:right w:val="single" w:sz="4" w:space="0" w:color="auto"/>
            </w:tcBorders>
            <w:shd w:val="clear" w:color="auto" w:fill="auto"/>
            <w:noWrap/>
            <w:vAlign w:val="center"/>
            <w:hideMark/>
          </w:tcPr>
          <w:p w14:paraId="5CC82B6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73.8%</w:t>
            </w:r>
          </w:p>
        </w:tc>
      </w:tr>
      <w:tr w:rsidR="00435949" w:rsidRPr="007C0722" w14:paraId="13508D9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1ED7598"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0DC4F22F"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578B9DC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230248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2BF5E4A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71F6E8F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454ADEE"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0FA12F4C"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35A0340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DF9AE7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EA6D99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980006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85568BD" w14:textId="77777777" w:rsidR="00435949" w:rsidRPr="007C0722" w:rsidRDefault="00435949" w:rsidP="00353C22">
            <w:pPr>
              <w:spacing w:line="240" w:lineRule="auto"/>
              <w:rPr>
                <w:rFonts w:eastAsia="Times New Roman" w:cs="Times New Roman"/>
                <w:szCs w:val="24"/>
              </w:rPr>
            </w:pPr>
          </w:p>
        </w:tc>
        <w:tc>
          <w:tcPr>
            <w:tcW w:w="4314" w:type="dxa"/>
            <w:vMerge/>
            <w:tcBorders>
              <w:top w:val="nil"/>
              <w:left w:val="single" w:sz="4" w:space="0" w:color="auto"/>
              <w:bottom w:val="single" w:sz="4" w:space="0" w:color="000000"/>
              <w:right w:val="single" w:sz="4" w:space="0" w:color="auto"/>
            </w:tcBorders>
            <w:vAlign w:val="center"/>
            <w:hideMark/>
          </w:tcPr>
          <w:p w14:paraId="6F9FD5ED" w14:textId="77777777" w:rsidR="00435949" w:rsidRPr="007C0722" w:rsidRDefault="00435949" w:rsidP="00353C22">
            <w:pPr>
              <w:spacing w:line="240" w:lineRule="auto"/>
              <w:rPr>
                <w:rFonts w:eastAsia="Times New Roman" w:cs="Times New Roman"/>
                <w:szCs w:val="24"/>
              </w:rPr>
            </w:pPr>
          </w:p>
        </w:tc>
        <w:tc>
          <w:tcPr>
            <w:tcW w:w="2324" w:type="dxa"/>
            <w:tcBorders>
              <w:top w:val="nil"/>
              <w:left w:val="nil"/>
              <w:bottom w:val="single" w:sz="4" w:space="0" w:color="auto"/>
              <w:right w:val="single" w:sz="4" w:space="0" w:color="auto"/>
            </w:tcBorders>
            <w:shd w:val="clear" w:color="auto" w:fill="auto"/>
            <w:noWrap/>
            <w:vAlign w:val="center"/>
            <w:hideMark/>
          </w:tcPr>
          <w:p w14:paraId="61DED8E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3D35422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F36EF1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618A3603" w14:textId="1E7CE092" w:rsidR="00435949" w:rsidRDefault="00435949" w:rsidP="003D2250">
      <w:pPr>
        <w:ind w:firstLine="720"/>
        <w:jc w:val="both"/>
        <w:rPr>
          <w:b/>
        </w:rPr>
      </w:pPr>
    </w:p>
    <w:p w14:paraId="7E268A86"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8</w:t>
      </w:r>
      <w:r w:rsidRPr="00155838">
        <w:rPr>
          <w:rFonts w:cs="Times New Roman"/>
          <w:szCs w:val="24"/>
        </w:rPr>
        <w:t xml:space="preserve"> </w:t>
      </w:r>
      <w:r w:rsidRPr="009777E5">
        <w:rPr>
          <w:rFonts w:cs="Times New Roman"/>
          <w:szCs w:val="24"/>
        </w:rPr>
        <w:t>materi yang disampaikan dapat menambah pengetahuan</w:t>
      </w:r>
      <w:r w:rsidRPr="00155838">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2</w:t>
      </w:r>
      <w:r w:rsidRPr="00994C05">
        <w:rPr>
          <w:rFonts w:cs="Times New Roman"/>
          <w:szCs w:val="24"/>
        </w:rPr>
        <w:t xml:space="preserve"> orang atau </w:t>
      </w:r>
      <w:r>
        <w:rPr>
          <w:rFonts w:cs="Times New Roman"/>
          <w:szCs w:val="24"/>
        </w:rPr>
        <w:t>2,4</w:t>
      </w:r>
      <w:r w:rsidRPr="00994C05">
        <w:rPr>
          <w:rFonts w:cs="Times New Roman"/>
          <w:szCs w:val="24"/>
        </w:rPr>
        <w:t>% menyatakan “selalu”,</w:t>
      </w:r>
      <w:r>
        <w:rPr>
          <w:rFonts w:cs="Times New Roman"/>
          <w:szCs w:val="24"/>
        </w:rPr>
        <w:t xml:space="preserve"> 72</w:t>
      </w:r>
      <w:r w:rsidRPr="00994C05">
        <w:rPr>
          <w:rFonts w:cs="Times New Roman"/>
          <w:szCs w:val="24"/>
        </w:rPr>
        <w:t xml:space="preserve"> orang atau </w:t>
      </w:r>
      <w:r>
        <w:rPr>
          <w:rFonts w:eastAsia="Times New Roman" w:cs="Times New Roman"/>
          <w:szCs w:val="24"/>
        </w:rPr>
        <w:t>85,7</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2</w:t>
      </w:r>
      <w:r w:rsidRPr="00994C05">
        <w:rPr>
          <w:rFonts w:cs="Times New Roman"/>
          <w:szCs w:val="24"/>
        </w:rPr>
        <w:t xml:space="preserve"> 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279D2AE5"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9</w:t>
      </w:r>
      <w:r w:rsidRPr="00155838">
        <w:rPr>
          <w:rFonts w:cs="Times New Roman"/>
          <w:szCs w:val="24"/>
        </w:rPr>
        <w:t xml:space="preserve"> </w:t>
      </w:r>
      <w:r w:rsidRPr="009777E5">
        <w:rPr>
          <w:rFonts w:cs="Times New Roman"/>
          <w:szCs w:val="24"/>
        </w:rPr>
        <w:t xml:space="preserve">Materi </w:t>
      </w:r>
      <w:r>
        <w:rPr>
          <w:rFonts w:cs="Times New Roman"/>
          <w:szCs w:val="24"/>
        </w:rPr>
        <w:t>yang disampaikan memudahkan</w:t>
      </w:r>
      <w:r w:rsidRPr="009777E5">
        <w:rPr>
          <w:rFonts w:cs="Times New Roman"/>
          <w:szCs w:val="24"/>
        </w:rPr>
        <w:t xml:space="preserve"> dalam menjalankan sistem informasi </w:t>
      </w:r>
      <w:r w:rsidRPr="00994C05">
        <w:rPr>
          <w:rFonts w:cs="Times New Roman"/>
          <w:szCs w:val="24"/>
        </w:rPr>
        <w:t xml:space="preserve">menunjukkan bahwa sebagian besar dari 84 responden yaitu </w:t>
      </w:r>
      <w:r>
        <w:rPr>
          <w:rFonts w:cs="Times New Roman"/>
          <w:szCs w:val="24"/>
        </w:rPr>
        <w:t>8</w:t>
      </w:r>
      <w:r w:rsidRPr="00994C05">
        <w:rPr>
          <w:rFonts w:cs="Times New Roman"/>
          <w:szCs w:val="24"/>
        </w:rPr>
        <w:t xml:space="preserve"> orang atau </w:t>
      </w:r>
      <w:r>
        <w:rPr>
          <w:rFonts w:cs="Times New Roman"/>
          <w:szCs w:val="24"/>
        </w:rPr>
        <w:t>9,5</w:t>
      </w:r>
      <w:r w:rsidRPr="00994C05">
        <w:rPr>
          <w:rFonts w:cs="Times New Roman"/>
          <w:szCs w:val="24"/>
        </w:rPr>
        <w:t>% menyatakan “selalu”,</w:t>
      </w:r>
      <w:r>
        <w:rPr>
          <w:rFonts w:cs="Times New Roman"/>
          <w:szCs w:val="24"/>
        </w:rPr>
        <w:t xml:space="preserve"> 62</w:t>
      </w:r>
      <w:r w:rsidRPr="00994C05">
        <w:rPr>
          <w:rFonts w:cs="Times New Roman"/>
          <w:szCs w:val="24"/>
        </w:rPr>
        <w:t xml:space="preserve"> orang atau </w:t>
      </w:r>
      <w:r>
        <w:rPr>
          <w:rFonts w:eastAsia="Times New Roman" w:cs="Times New Roman"/>
          <w:szCs w:val="24"/>
        </w:rPr>
        <w:t>73,8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5383628A" w14:textId="77777777" w:rsidR="00322032" w:rsidRDefault="00322032" w:rsidP="00322032">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10</w:t>
      </w:r>
      <w:r w:rsidRPr="00155838">
        <w:rPr>
          <w:rFonts w:cs="Times New Roman"/>
          <w:szCs w:val="24"/>
        </w:rPr>
        <w:t xml:space="preserve"> </w:t>
      </w:r>
      <w:r w:rsidRPr="009777E5">
        <w:rPr>
          <w:rFonts w:cs="Times New Roman"/>
          <w:szCs w:val="24"/>
        </w:rPr>
        <w:t>program pendidi</w:t>
      </w:r>
      <w:r>
        <w:rPr>
          <w:rFonts w:cs="Times New Roman"/>
          <w:szCs w:val="24"/>
        </w:rPr>
        <w:t xml:space="preserve">kan dan pelatihan membantu </w:t>
      </w:r>
      <w:r w:rsidRPr="009777E5">
        <w:rPr>
          <w:rFonts w:cs="Times New Roman"/>
          <w:szCs w:val="24"/>
        </w:rPr>
        <w:t>dalam meny</w:t>
      </w:r>
      <w:r>
        <w:rPr>
          <w:rFonts w:cs="Times New Roman"/>
          <w:szCs w:val="24"/>
        </w:rPr>
        <w:t xml:space="preserve">esuaikan diri pada tempat kerja </w:t>
      </w:r>
      <w:r w:rsidRPr="00994C05">
        <w:rPr>
          <w:rFonts w:cs="Times New Roman"/>
          <w:szCs w:val="24"/>
        </w:rPr>
        <w:t xml:space="preserve">menunjukkan bahwa sebagian besar dari 84 responden yaitu </w:t>
      </w:r>
      <w:r>
        <w:rPr>
          <w:rFonts w:cs="Times New Roman"/>
          <w:szCs w:val="24"/>
        </w:rPr>
        <w:t>8</w:t>
      </w:r>
      <w:r w:rsidRPr="00994C05">
        <w:rPr>
          <w:rFonts w:cs="Times New Roman"/>
          <w:szCs w:val="24"/>
        </w:rPr>
        <w:t xml:space="preserve"> orang atau </w:t>
      </w:r>
      <w:r>
        <w:rPr>
          <w:rFonts w:cs="Times New Roman"/>
          <w:szCs w:val="24"/>
        </w:rPr>
        <w:t>9,5</w:t>
      </w:r>
      <w:r w:rsidRPr="00994C05">
        <w:rPr>
          <w:rFonts w:cs="Times New Roman"/>
          <w:szCs w:val="24"/>
        </w:rPr>
        <w:t>% menyatakan “selalu”,</w:t>
      </w:r>
      <w:r>
        <w:rPr>
          <w:rFonts w:cs="Times New Roman"/>
          <w:szCs w:val="24"/>
        </w:rPr>
        <w:t xml:space="preserve"> 62</w:t>
      </w:r>
      <w:r w:rsidRPr="00994C05">
        <w:rPr>
          <w:rFonts w:cs="Times New Roman"/>
          <w:szCs w:val="24"/>
        </w:rPr>
        <w:t xml:space="preserve"> orang atau </w:t>
      </w:r>
      <w:r>
        <w:rPr>
          <w:rFonts w:eastAsia="Times New Roman" w:cs="Times New Roman"/>
          <w:szCs w:val="24"/>
        </w:rPr>
        <w:t>73,8</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6</w:t>
      </w:r>
      <w:r w:rsidRPr="00994C05">
        <w:rPr>
          <w:rFonts w:cs="Times New Roman"/>
          <w:szCs w:val="24"/>
        </w:rPr>
        <w:t xml:space="preserve"> 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37BFF963" w14:textId="664DC23A" w:rsidR="00435949" w:rsidRDefault="00435949" w:rsidP="009777E5">
      <w:pPr>
        <w:jc w:val="both"/>
        <w:rPr>
          <w:b/>
        </w:rPr>
      </w:pPr>
    </w:p>
    <w:p w14:paraId="1ABFBBDF" w14:textId="0FD55338" w:rsidR="003D2250" w:rsidRDefault="00447E47" w:rsidP="009675D6">
      <w:pPr>
        <w:pStyle w:val="Heading4"/>
        <w:numPr>
          <w:ilvl w:val="3"/>
          <w:numId w:val="59"/>
        </w:numPr>
        <w:ind w:left="720"/>
        <w:rPr>
          <w:lang w:val="en-US"/>
        </w:rPr>
      </w:pPr>
      <w:bookmarkStart w:id="147" w:name="_Toc77442278"/>
      <w:r>
        <w:rPr>
          <w:szCs w:val="24"/>
        </w:rPr>
        <w:t>Tanggapan Responden Mengenai</w:t>
      </w:r>
      <w:r w:rsidR="00F16601">
        <w:rPr>
          <w:szCs w:val="24"/>
          <w:lang w:val="en-US"/>
        </w:rPr>
        <w:t xml:space="preserve"> </w:t>
      </w:r>
      <w:r w:rsidR="003D2250" w:rsidRPr="002668B0">
        <w:rPr>
          <w:szCs w:val="24"/>
        </w:rPr>
        <w:t>Keahlian</w:t>
      </w:r>
      <w:r w:rsidR="003D2250" w:rsidRPr="002668B0">
        <w:rPr>
          <w:spacing w:val="1"/>
          <w:szCs w:val="24"/>
        </w:rPr>
        <w:t xml:space="preserve"> </w:t>
      </w:r>
      <w:r w:rsidR="003D2250" w:rsidRPr="002668B0">
        <w:rPr>
          <w:szCs w:val="24"/>
        </w:rPr>
        <w:t>Pemakai</w:t>
      </w:r>
      <w:bookmarkEnd w:id="147"/>
    </w:p>
    <w:p w14:paraId="39432DE7" w14:textId="03E62A82" w:rsidR="00435949" w:rsidRDefault="00435949" w:rsidP="00435949">
      <w:pPr>
        <w:ind w:firstLine="720"/>
        <w:jc w:val="both"/>
        <w:rPr>
          <w:rFonts w:cs="Times New Roman"/>
          <w:color w:val="000000" w:themeColor="text1"/>
          <w:szCs w:val="24"/>
        </w:rPr>
      </w:pPr>
      <w:r w:rsidRPr="00435949">
        <w:rPr>
          <w:rFonts w:cs="Times New Roman"/>
          <w:color w:val="000000" w:themeColor="text1"/>
          <w:szCs w:val="24"/>
        </w:rPr>
        <w:t xml:space="preserve">Variabel X3 diukur menggunakan 3 dimensi yaitu </w:t>
      </w:r>
      <w:r w:rsidRPr="00435949">
        <w:rPr>
          <w:color w:val="000000" w:themeColor="text1"/>
        </w:rPr>
        <w:t>Knowledge (Pengetahuan)</w:t>
      </w:r>
      <w:r>
        <w:rPr>
          <w:color w:val="000000" w:themeColor="text1"/>
        </w:rPr>
        <w:t xml:space="preserve">, </w:t>
      </w:r>
      <w:r w:rsidRPr="00435949">
        <w:rPr>
          <w:color w:val="000000" w:themeColor="text1"/>
        </w:rPr>
        <w:t>Abilities (Kemampuan)</w:t>
      </w:r>
      <w:r>
        <w:rPr>
          <w:color w:val="000000" w:themeColor="text1"/>
        </w:rPr>
        <w:t xml:space="preserve">, dan </w:t>
      </w:r>
      <w:r w:rsidRPr="00435949">
        <w:rPr>
          <w:color w:val="000000" w:themeColor="text1"/>
        </w:rPr>
        <w:t>Skills (Keterampilan).</w:t>
      </w:r>
      <w:r w:rsidRPr="00435949">
        <w:rPr>
          <w:rFonts w:cs="Times New Roman"/>
          <w:color w:val="000000" w:themeColor="text1"/>
          <w:szCs w:val="24"/>
        </w:rPr>
        <w:t xml:space="preserve"> Hasil penelitian terkait dimensi </w:t>
      </w:r>
      <w:r w:rsidR="00A76895">
        <w:rPr>
          <w:rFonts w:cs="Times New Roman"/>
          <w:color w:val="000000" w:themeColor="text1"/>
          <w:szCs w:val="24"/>
        </w:rPr>
        <w:t>Keahlian Pemakai</w:t>
      </w:r>
      <w:r w:rsidRPr="00435949">
        <w:rPr>
          <w:rFonts w:cs="Times New Roman"/>
          <w:color w:val="000000" w:themeColor="text1"/>
          <w:szCs w:val="24"/>
        </w:rPr>
        <w:t xml:space="preserve"> lebih jelasnya akan diuraikan sebagai berikut:</w:t>
      </w:r>
    </w:p>
    <w:p w14:paraId="2FF96D1B" w14:textId="149B4D47" w:rsidR="000A2670" w:rsidRDefault="000A2670" w:rsidP="00435949">
      <w:pPr>
        <w:ind w:firstLine="720"/>
        <w:jc w:val="both"/>
        <w:rPr>
          <w:rFonts w:cs="Times New Roman"/>
          <w:color w:val="000000" w:themeColor="text1"/>
          <w:szCs w:val="24"/>
        </w:rPr>
      </w:pPr>
    </w:p>
    <w:p w14:paraId="24F065C6" w14:textId="4CCC49EF" w:rsidR="000A2670" w:rsidRDefault="000A2670" w:rsidP="00435949">
      <w:pPr>
        <w:ind w:firstLine="720"/>
        <w:jc w:val="both"/>
        <w:rPr>
          <w:rFonts w:cs="Times New Roman"/>
          <w:color w:val="000000" w:themeColor="text1"/>
          <w:szCs w:val="24"/>
        </w:rPr>
      </w:pPr>
    </w:p>
    <w:p w14:paraId="543D40E5" w14:textId="77777777" w:rsidR="000A2670" w:rsidRDefault="000A2670" w:rsidP="00435949">
      <w:pPr>
        <w:ind w:firstLine="720"/>
        <w:jc w:val="both"/>
        <w:rPr>
          <w:rFonts w:cs="Times New Roman"/>
          <w:color w:val="000000" w:themeColor="text1"/>
          <w:szCs w:val="24"/>
        </w:rPr>
      </w:pPr>
    </w:p>
    <w:p w14:paraId="61E6419F" w14:textId="77777777" w:rsidR="008A62EA" w:rsidRPr="00435949" w:rsidRDefault="008A62EA" w:rsidP="00435949">
      <w:pPr>
        <w:ind w:firstLine="720"/>
        <w:jc w:val="both"/>
        <w:rPr>
          <w:color w:val="000000" w:themeColor="text1"/>
        </w:rPr>
      </w:pPr>
    </w:p>
    <w:p w14:paraId="72949F67" w14:textId="58C8E3A6" w:rsidR="00C900AE" w:rsidRDefault="003D2250" w:rsidP="003E7A24">
      <w:pPr>
        <w:pStyle w:val="Caption"/>
      </w:pPr>
      <w:bookmarkStart w:id="148" w:name="_Toc77441515"/>
      <w:r>
        <w:t xml:space="preserve">Tabel 4. </w:t>
      </w:r>
      <w:r w:rsidR="000A2670">
        <w:t>12</w:t>
      </w:r>
    </w:p>
    <w:p w14:paraId="3E262649" w14:textId="3B902976" w:rsidR="003D2250" w:rsidRPr="003E7A24" w:rsidRDefault="003D2250" w:rsidP="003E7A24">
      <w:pPr>
        <w:pStyle w:val="Caption"/>
        <w:rPr>
          <w:lang w:val="en-US"/>
        </w:rPr>
      </w:pPr>
      <w:r w:rsidRPr="00650971">
        <w:rPr>
          <w:noProof/>
        </w:rPr>
        <w:t>Tanggapan Responden</w:t>
      </w:r>
      <w:bookmarkEnd w:id="148"/>
      <w:r w:rsidR="000A2670">
        <w:rPr>
          <w:noProof/>
        </w:rPr>
        <w:t xml:space="preserve"> mengenai dimensi pengetahuan</w:t>
      </w:r>
    </w:p>
    <w:tbl>
      <w:tblPr>
        <w:tblW w:w="8062" w:type="dxa"/>
        <w:jc w:val="center"/>
        <w:tblLook w:val="04A0" w:firstRow="1" w:lastRow="0" w:firstColumn="1" w:lastColumn="0" w:noHBand="0" w:noVBand="1"/>
      </w:tblPr>
      <w:tblGrid>
        <w:gridCol w:w="636"/>
        <w:gridCol w:w="3881"/>
        <w:gridCol w:w="2229"/>
        <w:gridCol w:w="480"/>
        <w:gridCol w:w="836"/>
      </w:tblGrid>
      <w:tr w:rsidR="00435949" w:rsidRPr="007C0722" w14:paraId="3DD14E27" w14:textId="77777777" w:rsidTr="00353C22">
        <w:trPr>
          <w:trHeight w:val="312"/>
          <w:tblHeader/>
          <w:jc w:val="center"/>
        </w:trPr>
        <w:tc>
          <w:tcPr>
            <w:tcW w:w="80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C5155C"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X3</w:t>
            </w:r>
          </w:p>
        </w:tc>
      </w:tr>
      <w:tr w:rsidR="00435949" w:rsidRPr="007C0722" w14:paraId="0E3B372E" w14:textId="77777777" w:rsidTr="00353C22">
        <w:trPr>
          <w:trHeight w:val="312"/>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FEF1"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NO.</w:t>
            </w:r>
          </w:p>
        </w:tc>
        <w:tc>
          <w:tcPr>
            <w:tcW w:w="3881" w:type="dxa"/>
            <w:tcBorders>
              <w:top w:val="single" w:sz="4" w:space="0" w:color="auto"/>
              <w:left w:val="nil"/>
              <w:bottom w:val="single" w:sz="4" w:space="0" w:color="auto"/>
              <w:right w:val="single" w:sz="4" w:space="0" w:color="auto"/>
            </w:tcBorders>
            <w:shd w:val="clear" w:color="auto" w:fill="auto"/>
            <w:vAlign w:val="center"/>
            <w:hideMark/>
          </w:tcPr>
          <w:p w14:paraId="77D4360B"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PERNYATAAN</w:t>
            </w:r>
          </w:p>
        </w:tc>
        <w:tc>
          <w:tcPr>
            <w:tcW w:w="2229" w:type="dxa"/>
            <w:tcBorders>
              <w:top w:val="single" w:sz="4" w:space="0" w:color="auto"/>
              <w:left w:val="nil"/>
              <w:bottom w:val="single" w:sz="4" w:space="0" w:color="auto"/>
              <w:right w:val="single" w:sz="4" w:space="0" w:color="auto"/>
            </w:tcBorders>
            <w:shd w:val="clear" w:color="auto" w:fill="auto"/>
            <w:noWrap/>
            <w:vAlign w:val="center"/>
            <w:hideMark/>
          </w:tcPr>
          <w:p w14:paraId="232A43AD"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Jawaban</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7730B1B"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f</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037DDAB0"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w:t>
            </w:r>
          </w:p>
        </w:tc>
      </w:tr>
      <w:tr w:rsidR="00435949" w:rsidRPr="007C0722" w14:paraId="66AE5240"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C09DC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4870B7E0"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 memiliki pengetahuan menge</w:t>
            </w:r>
            <w:r w:rsidRPr="00B354FD">
              <w:rPr>
                <w:rFonts w:cs="Times New Roman"/>
                <w:szCs w:val="24"/>
              </w:rPr>
              <w:t xml:space="preserve">nai sistem informasi yang </w:t>
            </w:r>
            <w:r>
              <w:rPr>
                <w:rFonts w:cs="Times New Roman"/>
                <w:szCs w:val="24"/>
              </w:rPr>
              <w:t>ada</w:t>
            </w:r>
          </w:p>
        </w:tc>
        <w:tc>
          <w:tcPr>
            <w:tcW w:w="2229" w:type="dxa"/>
            <w:tcBorders>
              <w:top w:val="nil"/>
              <w:left w:val="nil"/>
              <w:bottom w:val="single" w:sz="4" w:space="0" w:color="auto"/>
              <w:right w:val="single" w:sz="4" w:space="0" w:color="auto"/>
            </w:tcBorders>
            <w:shd w:val="clear" w:color="auto" w:fill="auto"/>
            <w:noWrap/>
            <w:vAlign w:val="center"/>
            <w:hideMark/>
          </w:tcPr>
          <w:p w14:paraId="274AE02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7E85C82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16</w:t>
            </w:r>
          </w:p>
        </w:tc>
        <w:tc>
          <w:tcPr>
            <w:tcW w:w="836" w:type="dxa"/>
            <w:tcBorders>
              <w:top w:val="nil"/>
              <w:left w:val="nil"/>
              <w:bottom w:val="single" w:sz="4" w:space="0" w:color="auto"/>
              <w:right w:val="single" w:sz="4" w:space="0" w:color="auto"/>
            </w:tcBorders>
            <w:shd w:val="clear" w:color="auto" w:fill="auto"/>
            <w:noWrap/>
            <w:vAlign w:val="center"/>
            <w:hideMark/>
          </w:tcPr>
          <w:p w14:paraId="6D5B67E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19.0%</w:t>
            </w:r>
          </w:p>
        </w:tc>
      </w:tr>
      <w:tr w:rsidR="00435949" w:rsidRPr="007C0722" w14:paraId="12D8F5E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8963DC9"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46CD2E5F"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4878D0F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DF6A25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49</w:t>
            </w:r>
          </w:p>
        </w:tc>
        <w:tc>
          <w:tcPr>
            <w:tcW w:w="836" w:type="dxa"/>
            <w:tcBorders>
              <w:top w:val="nil"/>
              <w:left w:val="nil"/>
              <w:bottom w:val="single" w:sz="4" w:space="0" w:color="auto"/>
              <w:right w:val="single" w:sz="4" w:space="0" w:color="auto"/>
            </w:tcBorders>
            <w:shd w:val="clear" w:color="auto" w:fill="auto"/>
            <w:noWrap/>
            <w:vAlign w:val="center"/>
            <w:hideMark/>
          </w:tcPr>
          <w:p w14:paraId="59BF16C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58.3%</w:t>
            </w:r>
          </w:p>
        </w:tc>
      </w:tr>
      <w:tr w:rsidR="00435949" w:rsidRPr="007C0722" w14:paraId="7D4F7BF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85F830E"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73337085"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1770A69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57B4981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11</w:t>
            </w:r>
          </w:p>
        </w:tc>
        <w:tc>
          <w:tcPr>
            <w:tcW w:w="836" w:type="dxa"/>
            <w:tcBorders>
              <w:top w:val="nil"/>
              <w:left w:val="nil"/>
              <w:bottom w:val="single" w:sz="4" w:space="0" w:color="auto"/>
              <w:right w:val="single" w:sz="4" w:space="0" w:color="auto"/>
            </w:tcBorders>
            <w:shd w:val="clear" w:color="auto" w:fill="auto"/>
            <w:noWrap/>
            <w:vAlign w:val="center"/>
            <w:hideMark/>
          </w:tcPr>
          <w:p w14:paraId="463BC05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13.1%</w:t>
            </w:r>
          </w:p>
        </w:tc>
      </w:tr>
      <w:tr w:rsidR="00435949" w:rsidRPr="007C0722" w14:paraId="0B1543F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D546855"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5A337366"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02DEE6E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C4CCD0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962B70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4F7FDE4"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9DD3731"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469B322F"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4AE117A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3856498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15069C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F823488"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40FE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2</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1A732FB2" w14:textId="77777777" w:rsidR="00435949" w:rsidRPr="00B354FD" w:rsidRDefault="00435949" w:rsidP="00353C22">
            <w:pPr>
              <w:spacing w:line="240" w:lineRule="auto"/>
              <w:rPr>
                <w:rFonts w:cs="Times New Roman"/>
                <w:szCs w:val="24"/>
              </w:rPr>
            </w:pPr>
            <w:r w:rsidRPr="007C0722">
              <w:rPr>
                <w:rFonts w:eastAsia="Times New Roman" w:cs="Times New Roman"/>
                <w:szCs w:val="24"/>
              </w:rPr>
              <w:t> </w:t>
            </w:r>
            <w:r>
              <w:rPr>
                <w:rFonts w:cs="Times New Roman"/>
                <w:szCs w:val="24"/>
              </w:rPr>
              <w:t>Saya mengetahui cara menggunakan sistem informasi yang ada</w:t>
            </w:r>
          </w:p>
          <w:p w14:paraId="4FF96F2B"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F2AA49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11F99BF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16</w:t>
            </w:r>
          </w:p>
        </w:tc>
        <w:tc>
          <w:tcPr>
            <w:tcW w:w="836" w:type="dxa"/>
            <w:tcBorders>
              <w:top w:val="nil"/>
              <w:left w:val="nil"/>
              <w:bottom w:val="single" w:sz="4" w:space="0" w:color="auto"/>
              <w:right w:val="single" w:sz="4" w:space="0" w:color="auto"/>
            </w:tcBorders>
            <w:shd w:val="clear" w:color="auto" w:fill="auto"/>
            <w:noWrap/>
            <w:vAlign w:val="center"/>
            <w:hideMark/>
          </w:tcPr>
          <w:p w14:paraId="2FE0008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19.0%</w:t>
            </w:r>
          </w:p>
        </w:tc>
      </w:tr>
      <w:tr w:rsidR="00435949" w:rsidRPr="007C0722" w14:paraId="0D35C17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126234C"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2F24BE94"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FAFEE7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0B5B064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51</w:t>
            </w:r>
          </w:p>
        </w:tc>
        <w:tc>
          <w:tcPr>
            <w:tcW w:w="836" w:type="dxa"/>
            <w:tcBorders>
              <w:top w:val="nil"/>
              <w:left w:val="nil"/>
              <w:bottom w:val="single" w:sz="4" w:space="0" w:color="auto"/>
              <w:right w:val="single" w:sz="4" w:space="0" w:color="auto"/>
            </w:tcBorders>
            <w:shd w:val="clear" w:color="auto" w:fill="auto"/>
            <w:noWrap/>
            <w:vAlign w:val="center"/>
            <w:hideMark/>
          </w:tcPr>
          <w:p w14:paraId="3E0CD43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60.7%</w:t>
            </w:r>
          </w:p>
        </w:tc>
      </w:tr>
      <w:tr w:rsidR="00435949" w:rsidRPr="007C0722" w14:paraId="7E66641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24CE4D3"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3AF35BA1"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50EF55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49E62FB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9</w:t>
            </w:r>
          </w:p>
        </w:tc>
        <w:tc>
          <w:tcPr>
            <w:tcW w:w="836" w:type="dxa"/>
            <w:tcBorders>
              <w:top w:val="nil"/>
              <w:left w:val="nil"/>
              <w:bottom w:val="single" w:sz="4" w:space="0" w:color="auto"/>
              <w:right w:val="single" w:sz="4" w:space="0" w:color="auto"/>
            </w:tcBorders>
            <w:shd w:val="clear" w:color="auto" w:fill="auto"/>
            <w:noWrap/>
            <w:vAlign w:val="center"/>
            <w:hideMark/>
          </w:tcPr>
          <w:p w14:paraId="1EC1730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10.7%</w:t>
            </w:r>
          </w:p>
        </w:tc>
      </w:tr>
      <w:tr w:rsidR="00435949" w:rsidRPr="007C0722" w14:paraId="67605FA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91B18C1"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5F917FC0"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6BDEC83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CB382D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DAED64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D373564"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7416F8A"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2460E8FC"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4D6DC1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31C668A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3AA742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549131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817C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3</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13849D43"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 mengetahui fungsi sistem informasi</w:t>
            </w:r>
          </w:p>
        </w:tc>
        <w:tc>
          <w:tcPr>
            <w:tcW w:w="2229" w:type="dxa"/>
            <w:tcBorders>
              <w:top w:val="nil"/>
              <w:left w:val="nil"/>
              <w:bottom w:val="single" w:sz="4" w:space="0" w:color="auto"/>
              <w:right w:val="single" w:sz="4" w:space="0" w:color="auto"/>
            </w:tcBorders>
            <w:shd w:val="clear" w:color="auto" w:fill="auto"/>
            <w:noWrap/>
            <w:vAlign w:val="center"/>
            <w:hideMark/>
          </w:tcPr>
          <w:p w14:paraId="6191CBC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3142C91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19</w:t>
            </w:r>
          </w:p>
        </w:tc>
        <w:tc>
          <w:tcPr>
            <w:tcW w:w="836" w:type="dxa"/>
            <w:tcBorders>
              <w:top w:val="nil"/>
              <w:left w:val="nil"/>
              <w:bottom w:val="single" w:sz="4" w:space="0" w:color="auto"/>
              <w:right w:val="single" w:sz="4" w:space="0" w:color="auto"/>
            </w:tcBorders>
            <w:shd w:val="clear" w:color="auto" w:fill="auto"/>
            <w:noWrap/>
            <w:vAlign w:val="center"/>
            <w:hideMark/>
          </w:tcPr>
          <w:p w14:paraId="6A2840C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22.6%</w:t>
            </w:r>
          </w:p>
        </w:tc>
      </w:tr>
      <w:tr w:rsidR="00435949" w:rsidRPr="007C0722" w14:paraId="4FBE381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F6D3CAD"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CBDC052"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687CCD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2CA907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44</w:t>
            </w:r>
          </w:p>
        </w:tc>
        <w:tc>
          <w:tcPr>
            <w:tcW w:w="836" w:type="dxa"/>
            <w:tcBorders>
              <w:top w:val="nil"/>
              <w:left w:val="nil"/>
              <w:bottom w:val="single" w:sz="4" w:space="0" w:color="auto"/>
              <w:right w:val="single" w:sz="4" w:space="0" w:color="auto"/>
            </w:tcBorders>
            <w:shd w:val="clear" w:color="auto" w:fill="auto"/>
            <w:noWrap/>
            <w:vAlign w:val="center"/>
            <w:hideMark/>
          </w:tcPr>
          <w:p w14:paraId="0015648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52.4%</w:t>
            </w:r>
          </w:p>
        </w:tc>
      </w:tr>
      <w:tr w:rsidR="00435949" w:rsidRPr="007C0722" w14:paraId="78A15EEB"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F7B2BF7"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43528722"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0170C7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1F46781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13</w:t>
            </w:r>
          </w:p>
        </w:tc>
        <w:tc>
          <w:tcPr>
            <w:tcW w:w="836" w:type="dxa"/>
            <w:tcBorders>
              <w:top w:val="nil"/>
              <w:left w:val="nil"/>
              <w:bottom w:val="single" w:sz="4" w:space="0" w:color="auto"/>
              <w:right w:val="single" w:sz="4" w:space="0" w:color="auto"/>
            </w:tcBorders>
            <w:shd w:val="clear" w:color="auto" w:fill="auto"/>
            <w:noWrap/>
            <w:vAlign w:val="center"/>
            <w:hideMark/>
          </w:tcPr>
          <w:p w14:paraId="6D79E70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15.5%</w:t>
            </w:r>
          </w:p>
        </w:tc>
      </w:tr>
      <w:tr w:rsidR="00435949" w:rsidRPr="007C0722" w14:paraId="384FD5F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1C359FA"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E5FA85C"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6CA916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43947A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47DC73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AAE2C6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9CFD717"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657B8B4F"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4F9C3C8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37C9DC6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61A514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17B22662" w14:textId="79BEF8A4" w:rsidR="00203A2F" w:rsidRDefault="00203A2F"/>
    <w:p w14:paraId="1ABF4032"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 </w:t>
      </w:r>
      <w:r w:rsidRPr="009777E5">
        <w:rPr>
          <w:rFonts w:cs="Times New Roman"/>
          <w:szCs w:val="24"/>
        </w:rPr>
        <w:t>memiliki pengetahuan mengenai sistem informasi yang ada</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16</w:t>
      </w:r>
      <w:r w:rsidRPr="00994C05">
        <w:rPr>
          <w:rFonts w:cs="Times New Roman"/>
          <w:szCs w:val="24"/>
        </w:rPr>
        <w:t xml:space="preserve"> orang atau </w:t>
      </w:r>
      <w:r>
        <w:rPr>
          <w:rFonts w:cs="Times New Roman"/>
          <w:szCs w:val="24"/>
        </w:rPr>
        <w:t>19</w:t>
      </w:r>
      <w:r w:rsidRPr="00994C05">
        <w:rPr>
          <w:rFonts w:cs="Times New Roman"/>
          <w:szCs w:val="24"/>
        </w:rPr>
        <w:t>% menyatakan “selalu”,</w:t>
      </w:r>
      <w:r>
        <w:rPr>
          <w:rFonts w:cs="Times New Roman"/>
          <w:szCs w:val="24"/>
        </w:rPr>
        <w:t xml:space="preserve"> 49</w:t>
      </w:r>
      <w:r w:rsidRPr="00994C05">
        <w:rPr>
          <w:rFonts w:cs="Times New Roman"/>
          <w:szCs w:val="24"/>
        </w:rPr>
        <w:t xml:space="preserve"> orang atau </w:t>
      </w:r>
      <w:r>
        <w:rPr>
          <w:rFonts w:eastAsia="Times New Roman" w:cs="Times New Roman"/>
          <w:szCs w:val="24"/>
        </w:rPr>
        <w:t>58,3</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11</w:t>
      </w:r>
      <w:r w:rsidRPr="00994C05">
        <w:rPr>
          <w:rFonts w:cs="Times New Roman"/>
          <w:szCs w:val="24"/>
        </w:rPr>
        <w:t xml:space="preserve"> orang atau </w:t>
      </w:r>
      <w:r>
        <w:rPr>
          <w:rFonts w:cs="Times New Roman"/>
          <w:szCs w:val="24"/>
        </w:rPr>
        <w:t>13,1</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360E729D"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2 </w:t>
      </w:r>
      <w:r w:rsidRPr="009777E5">
        <w:rPr>
          <w:rFonts w:cs="Times New Roman"/>
          <w:szCs w:val="24"/>
        </w:rPr>
        <w:t>mengetahui cara menggunakan sistem informasi yang ada</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16</w:t>
      </w:r>
      <w:r w:rsidRPr="00994C05">
        <w:rPr>
          <w:rFonts w:cs="Times New Roman"/>
          <w:szCs w:val="24"/>
        </w:rPr>
        <w:t xml:space="preserve"> orang atau </w:t>
      </w:r>
      <w:r>
        <w:rPr>
          <w:rFonts w:cs="Times New Roman"/>
          <w:szCs w:val="24"/>
        </w:rPr>
        <w:t>19</w:t>
      </w:r>
      <w:r w:rsidRPr="00994C05">
        <w:rPr>
          <w:rFonts w:cs="Times New Roman"/>
          <w:szCs w:val="24"/>
        </w:rPr>
        <w:t>% menyatakan “selalu”,</w:t>
      </w:r>
      <w:r>
        <w:rPr>
          <w:rFonts w:cs="Times New Roman"/>
          <w:szCs w:val="24"/>
        </w:rPr>
        <w:t xml:space="preserve"> 51</w:t>
      </w:r>
      <w:r w:rsidRPr="00994C05">
        <w:rPr>
          <w:rFonts w:cs="Times New Roman"/>
          <w:szCs w:val="24"/>
        </w:rPr>
        <w:t xml:space="preserve"> orang atau </w:t>
      </w:r>
      <w:r>
        <w:rPr>
          <w:rFonts w:eastAsia="Times New Roman" w:cs="Times New Roman"/>
          <w:szCs w:val="24"/>
        </w:rPr>
        <w:t>60,7</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9</w:t>
      </w:r>
      <w:r w:rsidRPr="00994C05">
        <w:rPr>
          <w:rFonts w:cs="Times New Roman"/>
          <w:szCs w:val="24"/>
        </w:rPr>
        <w:t xml:space="preserve"> orang atau </w:t>
      </w:r>
      <w:r>
        <w:rPr>
          <w:rFonts w:cs="Times New Roman"/>
          <w:szCs w:val="24"/>
        </w:rPr>
        <w:t>10,7</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634FD091" w14:textId="35D140FB"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3 </w:t>
      </w:r>
      <w:r w:rsidRPr="009777E5">
        <w:rPr>
          <w:rFonts w:cs="Times New Roman"/>
          <w:szCs w:val="24"/>
        </w:rPr>
        <w:t>mengetahui fungsi sistem informasi</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19</w:t>
      </w:r>
      <w:r w:rsidRPr="00994C05">
        <w:rPr>
          <w:rFonts w:cs="Times New Roman"/>
          <w:szCs w:val="24"/>
        </w:rPr>
        <w:t xml:space="preserve"> orang atau </w:t>
      </w:r>
      <w:r>
        <w:rPr>
          <w:rFonts w:cs="Times New Roman"/>
          <w:szCs w:val="24"/>
        </w:rPr>
        <w:t>22,6</w:t>
      </w:r>
      <w:r w:rsidRPr="00994C05">
        <w:rPr>
          <w:rFonts w:cs="Times New Roman"/>
          <w:szCs w:val="24"/>
        </w:rPr>
        <w:t>% menyatakan “selalu”,</w:t>
      </w:r>
      <w:r>
        <w:rPr>
          <w:rFonts w:cs="Times New Roman"/>
          <w:szCs w:val="24"/>
        </w:rPr>
        <w:t xml:space="preserve"> 44</w:t>
      </w:r>
      <w:r w:rsidRPr="00994C05">
        <w:rPr>
          <w:rFonts w:cs="Times New Roman"/>
          <w:szCs w:val="24"/>
        </w:rPr>
        <w:t xml:space="preserve"> orang atau </w:t>
      </w:r>
      <w:r>
        <w:rPr>
          <w:rFonts w:eastAsia="Times New Roman" w:cs="Times New Roman"/>
          <w:szCs w:val="24"/>
        </w:rPr>
        <w:t>52,4</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xml:space="preserve">, 13 </w:t>
      </w:r>
      <w:r w:rsidRPr="00994C05">
        <w:rPr>
          <w:rFonts w:cs="Times New Roman"/>
          <w:szCs w:val="24"/>
        </w:rPr>
        <w:t xml:space="preserve"> orang atau </w:t>
      </w:r>
      <w:r>
        <w:rPr>
          <w:rFonts w:cs="Times New Roman"/>
          <w:szCs w:val="24"/>
        </w:rPr>
        <w:t>15,5</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12FB7662" w14:textId="1EBCF9C3" w:rsidR="000A2670" w:rsidRDefault="000A2670" w:rsidP="000A2670">
      <w:pPr>
        <w:pStyle w:val="Caption"/>
      </w:pPr>
      <w:r>
        <w:t>Tabel 4.13</w:t>
      </w:r>
    </w:p>
    <w:p w14:paraId="1BC50C78" w14:textId="56240E9E" w:rsidR="007A344F" w:rsidRDefault="000A2670" w:rsidP="000A2670">
      <w:pPr>
        <w:pStyle w:val="Caption"/>
        <w:rPr>
          <w:noProof/>
        </w:rPr>
      </w:pPr>
      <w:r>
        <w:rPr>
          <w:noProof/>
        </w:rPr>
        <w:t xml:space="preserve">Tanggapan responden terkait dimensi kemampuan </w:t>
      </w:r>
    </w:p>
    <w:tbl>
      <w:tblPr>
        <w:tblW w:w="8062" w:type="dxa"/>
        <w:jc w:val="center"/>
        <w:tblLook w:val="04A0" w:firstRow="1" w:lastRow="0" w:firstColumn="1" w:lastColumn="0" w:noHBand="0" w:noVBand="1"/>
      </w:tblPr>
      <w:tblGrid>
        <w:gridCol w:w="636"/>
        <w:gridCol w:w="3881"/>
        <w:gridCol w:w="2229"/>
        <w:gridCol w:w="480"/>
        <w:gridCol w:w="836"/>
      </w:tblGrid>
      <w:tr w:rsidR="00435949" w:rsidRPr="007C0722" w14:paraId="2275EE94" w14:textId="77777777" w:rsidTr="007A344F">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E92F3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4</w:t>
            </w:r>
          </w:p>
        </w:tc>
        <w:tc>
          <w:tcPr>
            <w:tcW w:w="3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C48695" w14:textId="77777777" w:rsidR="00435949" w:rsidRPr="00B354FD" w:rsidRDefault="00435949" w:rsidP="00353C22">
            <w:pPr>
              <w:spacing w:line="240" w:lineRule="auto"/>
              <w:rPr>
                <w:rFonts w:cs="Times New Roman"/>
                <w:szCs w:val="24"/>
              </w:rPr>
            </w:pPr>
            <w:r w:rsidRPr="007C0722">
              <w:rPr>
                <w:rFonts w:eastAsia="Times New Roman" w:cs="Times New Roman"/>
                <w:szCs w:val="24"/>
              </w:rPr>
              <w:t> </w:t>
            </w:r>
            <w:r>
              <w:rPr>
                <w:rFonts w:cs="Times New Roman"/>
                <w:szCs w:val="24"/>
              </w:rPr>
              <w:t xml:space="preserve">Saya mampu </w:t>
            </w:r>
            <w:r w:rsidRPr="00B354FD">
              <w:rPr>
                <w:rFonts w:cs="Times New Roman"/>
                <w:szCs w:val="24"/>
              </w:rPr>
              <w:t xml:space="preserve">menggunakan </w:t>
            </w:r>
            <w:r>
              <w:rPr>
                <w:rFonts w:cs="Times New Roman"/>
                <w:szCs w:val="24"/>
              </w:rPr>
              <w:t>sistem informasi yang ada dengan baik</w:t>
            </w:r>
          </w:p>
          <w:p w14:paraId="306BA772" w14:textId="77777777" w:rsidR="00435949" w:rsidRPr="007C0722" w:rsidRDefault="00435949" w:rsidP="00353C22">
            <w:pPr>
              <w:spacing w:line="240" w:lineRule="auto"/>
              <w:rPr>
                <w:rFonts w:eastAsia="Times New Roman" w:cs="Times New Roman"/>
                <w:szCs w:val="24"/>
              </w:rPr>
            </w:pPr>
          </w:p>
        </w:tc>
        <w:tc>
          <w:tcPr>
            <w:tcW w:w="2229" w:type="dxa"/>
            <w:tcBorders>
              <w:top w:val="single" w:sz="4" w:space="0" w:color="auto"/>
              <w:left w:val="nil"/>
              <w:bottom w:val="single" w:sz="4" w:space="0" w:color="auto"/>
              <w:right w:val="single" w:sz="4" w:space="0" w:color="auto"/>
            </w:tcBorders>
            <w:shd w:val="clear" w:color="auto" w:fill="auto"/>
            <w:noWrap/>
            <w:vAlign w:val="center"/>
            <w:hideMark/>
          </w:tcPr>
          <w:p w14:paraId="2D03856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7B22653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23</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7192A94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27.4%</w:t>
            </w:r>
          </w:p>
        </w:tc>
      </w:tr>
      <w:tr w:rsidR="00435949" w:rsidRPr="007C0722" w14:paraId="69CD354F" w14:textId="77777777" w:rsidTr="007A344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214E6422" w14:textId="77777777" w:rsidR="00435949" w:rsidRPr="007C0722" w:rsidRDefault="00435949" w:rsidP="00353C22">
            <w:pPr>
              <w:spacing w:line="240" w:lineRule="auto"/>
              <w:rPr>
                <w:rFonts w:eastAsia="Times New Roman" w:cs="Times New Roman"/>
                <w:szCs w:val="24"/>
              </w:rPr>
            </w:pPr>
          </w:p>
        </w:tc>
        <w:tc>
          <w:tcPr>
            <w:tcW w:w="3881" w:type="dxa"/>
            <w:vMerge/>
            <w:tcBorders>
              <w:top w:val="single" w:sz="4" w:space="0" w:color="000000"/>
              <w:left w:val="single" w:sz="4" w:space="0" w:color="auto"/>
              <w:bottom w:val="single" w:sz="4" w:space="0" w:color="000000"/>
              <w:right w:val="single" w:sz="4" w:space="0" w:color="auto"/>
            </w:tcBorders>
            <w:vAlign w:val="center"/>
            <w:hideMark/>
          </w:tcPr>
          <w:p w14:paraId="576420F3"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750F7C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383D42B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44</w:t>
            </w:r>
          </w:p>
        </w:tc>
        <w:tc>
          <w:tcPr>
            <w:tcW w:w="836" w:type="dxa"/>
            <w:tcBorders>
              <w:top w:val="nil"/>
              <w:left w:val="nil"/>
              <w:bottom w:val="single" w:sz="4" w:space="0" w:color="auto"/>
              <w:right w:val="single" w:sz="4" w:space="0" w:color="auto"/>
            </w:tcBorders>
            <w:shd w:val="clear" w:color="auto" w:fill="auto"/>
            <w:noWrap/>
            <w:vAlign w:val="center"/>
            <w:hideMark/>
          </w:tcPr>
          <w:p w14:paraId="21342DC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52.4%</w:t>
            </w:r>
          </w:p>
        </w:tc>
      </w:tr>
      <w:tr w:rsidR="00435949" w:rsidRPr="007C0722" w14:paraId="64E21527" w14:textId="77777777" w:rsidTr="007A344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008307DF" w14:textId="77777777" w:rsidR="00435949" w:rsidRPr="007C0722" w:rsidRDefault="00435949" w:rsidP="00353C22">
            <w:pPr>
              <w:spacing w:line="240" w:lineRule="auto"/>
              <w:rPr>
                <w:rFonts w:eastAsia="Times New Roman" w:cs="Times New Roman"/>
                <w:szCs w:val="24"/>
              </w:rPr>
            </w:pPr>
          </w:p>
        </w:tc>
        <w:tc>
          <w:tcPr>
            <w:tcW w:w="3881" w:type="dxa"/>
            <w:vMerge/>
            <w:tcBorders>
              <w:top w:val="single" w:sz="4" w:space="0" w:color="000000"/>
              <w:left w:val="single" w:sz="4" w:space="0" w:color="auto"/>
              <w:bottom w:val="single" w:sz="4" w:space="0" w:color="000000"/>
              <w:right w:val="single" w:sz="4" w:space="0" w:color="auto"/>
            </w:tcBorders>
            <w:vAlign w:val="center"/>
            <w:hideMark/>
          </w:tcPr>
          <w:p w14:paraId="3DD1A644"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EE457A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09032B3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9</w:t>
            </w:r>
          </w:p>
        </w:tc>
        <w:tc>
          <w:tcPr>
            <w:tcW w:w="836" w:type="dxa"/>
            <w:tcBorders>
              <w:top w:val="nil"/>
              <w:left w:val="nil"/>
              <w:bottom w:val="single" w:sz="4" w:space="0" w:color="auto"/>
              <w:right w:val="single" w:sz="4" w:space="0" w:color="auto"/>
            </w:tcBorders>
            <w:shd w:val="clear" w:color="auto" w:fill="auto"/>
            <w:noWrap/>
            <w:vAlign w:val="center"/>
            <w:hideMark/>
          </w:tcPr>
          <w:p w14:paraId="599C868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10.7%</w:t>
            </w:r>
          </w:p>
        </w:tc>
      </w:tr>
      <w:tr w:rsidR="00435949" w:rsidRPr="007C0722" w14:paraId="3612F632" w14:textId="77777777" w:rsidTr="007A344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50525BC6" w14:textId="77777777" w:rsidR="00435949" w:rsidRPr="007C0722" w:rsidRDefault="00435949" w:rsidP="00353C22">
            <w:pPr>
              <w:spacing w:line="240" w:lineRule="auto"/>
              <w:rPr>
                <w:rFonts w:eastAsia="Times New Roman" w:cs="Times New Roman"/>
                <w:szCs w:val="24"/>
              </w:rPr>
            </w:pPr>
          </w:p>
        </w:tc>
        <w:tc>
          <w:tcPr>
            <w:tcW w:w="3881" w:type="dxa"/>
            <w:vMerge/>
            <w:tcBorders>
              <w:top w:val="single" w:sz="4" w:space="0" w:color="000000"/>
              <w:left w:val="single" w:sz="4" w:space="0" w:color="auto"/>
              <w:bottom w:val="single" w:sz="4" w:space="0" w:color="000000"/>
              <w:right w:val="single" w:sz="4" w:space="0" w:color="auto"/>
            </w:tcBorders>
            <w:vAlign w:val="center"/>
            <w:hideMark/>
          </w:tcPr>
          <w:p w14:paraId="02979645"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0C6C98A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D29125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BB2667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256D42F" w14:textId="77777777" w:rsidTr="007A344F">
        <w:trPr>
          <w:trHeight w:val="312"/>
          <w:jc w:val="center"/>
        </w:trPr>
        <w:tc>
          <w:tcPr>
            <w:tcW w:w="636" w:type="dxa"/>
            <w:vMerge/>
            <w:tcBorders>
              <w:top w:val="single" w:sz="4" w:space="0" w:color="000000"/>
              <w:left w:val="single" w:sz="4" w:space="0" w:color="auto"/>
              <w:bottom w:val="single" w:sz="4" w:space="0" w:color="000000"/>
              <w:right w:val="single" w:sz="4" w:space="0" w:color="auto"/>
            </w:tcBorders>
            <w:vAlign w:val="center"/>
            <w:hideMark/>
          </w:tcPr>
          <w:p w14:paraId="107BB0E9" w14:textId="77777777" w:rsidR="00435949" w:rsidRPr="007C0722" w:rsidRDefault="00435949" w:rsidP="00353C22">
            <w:pPr>
              <w:spacing w:line="240" w:lineRule="auto"/>
              <w:rPr>
                <w:rFonts w:eastAsia="Times New Roman" w:cs="Times New Roman"/>
                <w:szCs w:val="24"/>
              </w:rPr>
            </w:pPr>
          </w:p>
        </w:tc>
        <w:tc>
          <w:tcPr>
            <w:tcW w:w="3881" w:type="dxa"/>
            <w:vMerge/>
            <w:tcBorders>
              <w:top w:val="single" w:sz="4" w:space="0" w:color="000000"/>
              <w:left w:val="single" w:sz="4" w:space="0" w:color="auto"/>
              <w:bottom w:val="single" w:sz="4" w:space="0" w:color="000000"/>
              <w:right w:val="single" w:sz="4" w:space="0" w:color="auto"/>
            </w:tcBorders>
            <w:vAlign w:val="center"/>
            <w:hideMark/>
          </w:tcPr>
          <w:p w14:paraId="743E9ED4"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160101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D5643E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177F74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4F18BF3"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16E41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5</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213A32F5" w14:textId="77777777" w:rsidR="00435949" w:rsidRPr="00B354FD" w:rsidRDefault="00435949" w:rsidP="00353C22">
            <w:pPr>
              <w:spacing w:line="240" w:lineRule="auto"/>
              <w:rPr>
                <w:rFonts w:cs="Times New Roman"/>
                <w:szCs w:val="24"/>
              </w:rPr>
            </w:pPr>
            <w:r w:rsidRPr="007C0722">
              <w:rPr>
                <w:rFonts w:eastAsia="Times New Roman" w:cs="Times New Roman"/>
                <w:szCs w:val="24"/>
              </w:rPr>
              <w:t> </w:t>
            </w:r>
            <w:r>
              <w:rPr>
                <w:rFonts w:cs="Times New Roman"/>
                <w:szCs w:val="24"/>
              </w:rPr>
              <w:t>Saya</w:t>
            </w:r>
            <w:r w:rsidRPr="00B354FD">
              <w:rPr>
                <w:rFonts w:cs="Times New Roman"/>
                <w:szCs w:val="24"/>
              </w:rPr>
              <w:t xml:space="preserve"> mampu mengekspresika</w:t>
            </w:r>
            <w:r>
              <w:rPr>
                <w:rFonts w:cs="Times New Roman"/>
                <w:szCs w:val="24"/>
              </w:rPr>
              <w:t>n bagaimana menjalankan sistem seharusnya</w:t>
            </w:r>
          </w:p>
          <w:p w14:paraId="50C1B5BF"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2664AF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195597E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14</w:t>
            </w:r>
          </w:p>
        </w:tc>
        <w:tc>
          <w:tcPr>
            <w:tcW w:w="836" w:type="dxa"/>
            <w:tcBorders>
              <w:top w:val="nil"/>
              <w:left w:val="nil"/>
              <w:bottom w:val="single" w:sz="4" w:space="0" w:color="auto"/>
              <w:right w:val="single" w:sz="4" w:space="0" w:color="auto"/>
            </w:tcBorders>
            <w:shd w:val="clear" w:color="auto" w:fill="auto"/>
            <w:noWrap/>
            <w:vAlign w:val="center"/>
            <w:hideMark/>
          </w:tcPr>
          <w:p w14:paraId="03B1540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16.7%</w:t>
            </w:r>
          </w:p>
        </w:tc>
      </w:tr>
      <w:tr w:rsidR="00435949" w:rsidRPr="007C0722" w14:paraId="256C042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192C957"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7742BCD5"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6533A5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1F2878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49</w:t>
            </w:r>
          </w:p>
        </w:tc>
        <w:tc>
          <w:tcPr>
            <w:tcW w:w="836" w:type="dxa"/>
            <w:tcBorders>
              <w:top w:val="nil"/>
              <w:left w:val="nil"/>
              <w:bottom w:val="single" w:sz="4" w:space="0" w:color="auto"/>
              <w:right w:val="single" w:sz="4" w:space="0" w:color="auto"/>
            </w:tcBorders>
            <w:shd w:val="clear" w:color="auto" w:fill="auto"/>
            <w:noWrap/>
            <w:vAlign w:val="center"/>
            <w:hideMark/>
          </w:tcPr>
          <w:p w14:paraId="60472BE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58.3%</w:t>
            </w:r>
          </w:p>
        </w:tc>
      </w:tr>
      <w:tr w:rsidR="00435949" w:rsidRPr="007C0722" w14:paraId="548EBAE2"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BE90239"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7507104F"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B098B1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82A4D9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13</w:t>
            </w:r>
          </w:p>
        </w:tc>
        <w:tc>
          <w:tcPr>
            <w:tcW w:w="836" w:type="dxa"/>
            <w:tcBorders>
              <w:top w:val="nil"/>
              <w:left w:val="nil"/>
              <w:bottom w:val="single" w:sz="4" w:space="0" w:color="auto"/>
              <w:right w:val="single" w:sz="4" w:space="0" w:color="auto"/>
            </w:tcBorders>
            <w:shd w:val="clear" w:color="auto" w:fill="auto"/>
            <w:noWrap/>
            <w:vAlign w:val="center"/>
            <w:hideMark/>
          </w:tcPr>
          <w:p w14:paraId="79EEADC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15.5%</w:t>
            </w:r>
          </w:p>
        </w:tc>
      </w:tr>
      <w:tr w:rsidR="00435949" w:rsidRPr="007C0722" w14:paraId="4468E66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2A46478"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77AF0670"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1096F56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0A50F41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EB0EC5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F73DC94"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75CF5B6"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44B023D"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1CA19DB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F2BB71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B1AD54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9F8EB0C"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1FBE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6</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4A8A64A0" w14:textId="77777777" w:rsidR="00435949" w:rsidRPr="00B354FD" w:rsidRDefault="00435949" w:rsidP="00353C22">
            <w:pPr>
              <w:spacing w:line="240" w:lineRule="auto"/>
              <w:rPr>
                <w:rFonts w:cs="Times New Roman"/>
                <w:szCs w:val="24"/>
              </w:rPr>
            </w:pPr>
            <w:r w:rsidRPr="007C0722">
              <w:rPr>
                <w:rFonts w:eastAsia="Times New Roman" w:cs="Times New Roman"/>
                <w:szCs w:val="24"/>
              </w:rPr>
              <w:t> </w:t>
            </w:r>
            <w:r>
              <w:rPr>
                <w:rFonts w:cs="Times New Roman"/>
                <w:szCs w:val="24"/>
              </w:rPr>
              <w:t>Saya</w:t>
            </w:r>
            <w:r w:rsidRPr="00B354FD">
              <w:rPr>
                <w:rFonts w:cs="Times New Roman"/>
                <w:szCs w:val="24"/>
              </w:rPr>
              <w:t xml:space="preserve"> mampu mengerjakan tug</w:t>
            </w:r>
            <w:r>
              <w:rPr>
                <w:rFonts w:cs="Times New Roman"/>
                <w:szCs w:val="24"/>
              </w:rPr>
              <w:t>as dari pekerjaan yang menjadi suatu tanggung jawab</w:t>
            </w:r>
          </w:p>
          <w:p w14:paraId="3A432A83"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DC2BC0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72B3591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16</w:t>
            </w:r>
          </w:p>
        </w:tc>
        <w:tc>
          <w:tcPr>
            <w:tcW w:w="836" w:type="dxa"/>
            <w:tcBorders>
              <w:top w:val="nil"/>
              <w:left w:val="nil"/>
              <w:bottom w:val="single" w:sz="4" w:space="0" w:color="auto"/>
              <w:right w:val="single" w:sz="4" w:space="0" w:color="auto"/>
            </w:tcBorders>
            <w:shd w:val="clear" w:color="auto" w:fill="auto"/>
            <w:noWrap/>
            <w:vAlign w:val="center"/>
            <w:hideMark/>
          </w:tcPr>
          <w:p w14:paraId="656DA25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19.0%</w:t>
            </w:r>
          </w:p>
        </w:tc>
      </w:tr>
      <w:tr w:rsidR="00435949" w:rsidRPr="007C0722" w14:paraId="77C176A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D5DFB3C"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397BF866"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63F5457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37682A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46</w:t>
            </w:r>
          </w:p>
        </w:tc>
        <w:tc>
          <w:tcPr>
            <w:tcW w:w="836" w:type="dxa"/>
            <w:tcBorders>
              <w:top w:val="nil"/>
              <w:left w:val="nil"/>
              <w:bottom w:val="single" w:sz="4" w:space="0" w:color="auto"/>
              <w:right w:val="single" w:sz="4" w:space="0" w:color="auto"/>
            </w:tcBorders>
            <w:shd w:val="clear" w:color="auto" w:fill="auto"/>
            <w:noWrap/>
            <w:vAlign w:val="center"/>
            <w:hideMark/>
          </w:tcPr>
          <w:p w14:paraId="047E2E4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54.8%</w:t>
            </w:r>
          </w:p>
        </w:tc>
      </w:tr>
      <w:tr w:rsidR="00435949" w:rsidRPr="007C0722" w14:paraId="087AAD8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3F225AF"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0B9C80D2"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0E06AE6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315CEB5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14</w:t>
            </w:r>
          </w:p>
        </w:tc>
        <w:tc>
          <w:tcPr>
            <w:tcW w:w="836" w:type="dxa"/>
            <w:tcBorders>
              <w:top w:val="nil"/>
              <w:left w:val="nil"/>
              <w:bottom w:val="single" w:sz="4" w:space="0" w:color="auto"/>
              <w:right w:val="single" w:sz="4" w:space="0" w:color="auto"/>
            </w:tcBorders>
            <w:shd w:val="clear" w:color="auto" w:fill="auto"/>
            <w:noWrap/>
            <w:vAlign w:val="center"/>
            <w:hideMark/>
          </w:tcPr>
          <w:p w14:paraId="54BD97F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16.7%</w:t>
            </w:r>
          </w:p>
        </w:tc>
      </w:tr>
      <w:tr w:rsidR="00435949" w:rsidRPr="007C0722" w14:paraId="3CD5880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55FD7A0"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28E00F2F"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6B353C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18A264C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901959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C3B23B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6CFF571"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5307D0C8"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6DE1759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D6972D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1671FC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2248685F" w14:textId="07128194" w:rsidR="00203A2F" w:rsidRDefault="00203A2F"/>
    <w:p w14:paraId="2D997D08"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4 </w:t>
      </w:r>
      <w:r w:rsidRPr="00D6798D">
        <w:rPr>
          <w:rFonts w:cs="Times New Roman"/>
          <w:szCs w:val="24"/>
        </w:rPr>
        <w:t>mampu menggunakan sistem informasi yang ada dengan baik</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23</w:t>
      </w:r>
      <w:r w:rsidRPr="00994C05">
        <w:rPr>
          <w:rFonts w:cs="Times New Roman"/>
          <w:szCs w:val="24"/>
        </w:rPr>
        <w:t xml:space="preserve"> orang atau </w:t>
      </w:r>
      <w:r>
        <w:rPr>
          <w:rFonts w:cs="Times New Roman"/>
          <w:szCs w:val="24"/>
        </w:rPr>
        <w:t>27,4</w:t>
      </w:r>
      <w:r w:rsidRPr="00994C05">
        <w:rPr>
          <w:rFonts w:cs="Times New Roman"/>
          <w:szCs w:val="24"/>
        </w:rPr>
        <w:t>% menyatakan “selalu”,</w:t>
      </w:r>
      <w:r>
        <w:rPr>
          <w:rFonts w:cs="Times New Roman"/>
          <w:szCs w:val="24"/>
        </w:rPr>
        <w:t xml:space="preserve"> 44</w:t>
      </w:r>
      <w:r w:rsidRPr="00994C05">
        <w:rPr>
          <w:rFonts w:cs="Times New Roman"/>
          <w:szCs w:val="24"/>
        </w:rPr>
        <w:t xml:space="preserve"> orang atau </w:t>
      </w:r>
      <w:r>
        <w:rPr>
          <w:rFonts w:eastAsia="Times New Roman" w:cs="Times New Roman"/>
          <w:szCs w:val="24"/>
        </w:rPr>
        <w:t>52,4</w:t>
      </w:r>
      <w:r w:rsidRPr="007C0722">
        <w:rPr>
          <w:rFonts w:eastAsia="Times New Roman" w:cs="Times New Roman"/>
          <w:szCs w:val="24"/>
        </w:rPr>
        <w:t>%</w:t>
      </w:r>
      <w:r>
        <w:rPr>
          <w:rFonts w:eastAsia="Times New Roman" w:cs="Times New Roman"/>
          <w:szCs w:val="24"/>
        </w:rPr>
        <w:t xml:space="preserve"> </w:t>
      </w:r>
      <w:r w:rsidRPr="00994C05">
        <w:rPr>
          <w:rFonts w:cs="Times New Roman"/>
          <w:szCs w:val="24"/>
        </w:rPr>
        <w:t>menyatakan “sering”</w:t>
      </w:r>
      <w:r>
        <w:rPr>
          <w:rFonts w:cs="Times New Roman"/>
          <w:szCs w:val="24"/>
        </w:rPr>
        <w:t>, 9</w:t>
      </w:r>
      <w:r w:rsidRPr="00994C05">
        <w:rPr>
          <w:rFonts w:cs="Times New Roman"/>
          <w:szCs w:val="24"/>
        </w:rPr>
        <w:t xml:space="preserve"> orang atau </w:t>
      </w:r>
      <w:r>
        <w:rPr>
          <w:rFonts w:cs="Times New Roman"/>
          <w:szCs w:val="24"/>
        </w:rPr>
        <w:t>10,7</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745E54A0"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5 </w:t>
      </w:r>
      <w:r w:rsidRPr="00D6798D">
        <w:rPr>
          <w:rFonts w:cs="Times New Roman"/>
          <w:szCs w:val="24"/>
        </w:rPr>
        <w:t>mampu mengekspresikan bagaimana menjalankan sistem seharusnya</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14</w:t>
      </w:r>
      <w:r w:rsidRPr="00994C05">
        <w:rPr>
          <w:rFonts w:cs="Times New Roman"/>
          <w:szCs w:val="24"/>
        </w:rPr>
        <w:t xml:space="preserve"> orang atau </w:t>
      </w:r>
      <w:r>
        <w:rPr>
          <w:rFonts w:cs="Times New Roman"/>
          <w:szCs w:val="24"/>
        </w:rPr>
        <w:t>16,7</w:t>
      </w:r>
      <w:r w:rsidRPr="00994C05">
        <w:rPr>
          <w:rFonts w:cs="Times New Roman"/>
          <w:szCs w:val="24"/>
        </w:rPr>
        <w:t>% menyatakan “selalu”,</w:t>
      </w:r>
      <w:r>
        <w:rPr>
          <w:rFonts w:cs="Times New Roman"/>
          <w:szCs w:val="24"/>
        </w:rPr>
        <w:t xml:space="preserve"> 49</w:t>
      </w:r>
      <w:r w:rsidRPr="00994C05">
        <w:rPr>
          <w:rFonts w:cs="Times New Roman"/>
          <w:szCs w:val="24"/>
        </w:rPr>
        <w:t xml:space="preserve"> orang atau </w:t>
      </w:r>
      <w:r>
        <w:rPr>
          <w:rFonts w:cs="Times New Roman"/>
          <w:szCs w:val="24"/>
        </w:rPr>
        <w:t xml:space="preserve">58,3% </w:t>
      </w:r>
      <w:r w:rsidRPr="00994C05">
        <w:rPr>
          <w:rFonts w:cs="Times New Roman"/>
          <w:szCs w:val="24"/>
        </w:rPr>
        <w:t>menyatakan “sering”</w:t>
      </w:r>
      <w:r>
        <w:rPr>
          <w:rFonts w:cs="Times New Roman"/>
          <w:szCs w:val="24"/>
        </w:rPr>
        <w:t>, 13</w:t>
      </w:r>
      <w:r w:rsidRPr="00994C05">
        <w:rPr>
          <w:rFonts w:cs="Times New Roman"/>
          <w:szCs w:val="24"/>
        </w:rPr>
        <w:t xml:space="preserve"> orang atau </w:t>
      </w:r>
      <w:r>
        <w:rPr>
          <w:rFonts w:cs="Times New Roman"/>
          <w:szCs w:val="24"/>
        </w:rPr>
        <w:t>15,5</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61E16B38"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6 </w:t>
      </w:r>
      <w:r w:rsidRPr="00D6798D">
        <w:rPr>
          <w:rFonts w:cs="Times New Roman"/>
          <w:szCs w:val="24"/>
        </w:rPr>
        <w:t>mampu mengerjakan tugas dari pekerjaan yang menjadi suatu tanggung jawab</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16</w:t>
      </w:r>
      <w:r w:rsidRPr="00994C05">
        <w:rPr>
          <w:rFonts w:cs="Times New Roman"/>
          <w:szCs w:val="24"/>
        </w:rPr>
        <w:t xml:space="preserve"> orang atau </w:t>
      </w:r>
      <w:r>
        <w:rPr>
          <w:rFonts w:cs="Times New Roman"/>
          <w:szCs w:val="24"/>
        </w:rPr>
        <w:t>19</w:t>
      </w:r>
      <w:r w:rsidRPr="00994C05">
        <w:rPr>
          <w:rFonts w:cs="Times New Roman"/>
          <w:szCs w:val="24"/>
        </w:rPr>
        <w:t>% menyatakan “selalu”,</w:t>
      </w:r>
      <w:r>
        <w:rPr>
          <w:rFonts w:cs="Times New Roman"/>
          <w:szCs w:val="24"/>
        </w:rPr>
        <w:t xml:space="preserve"> 46</w:t>
      </w:r>
      <w:r w:rsidRPr="00994C05">
        <w:rPr>
          <w:rFonts w:cs="Times New Roman"/>
          <w:szCs w:val="24"/>
        </w:rPr>
        <w:t xml:space="preserve"> orang atau </w:t>
      </w:r>
      <w:r>
        <w:rPr>
          <w:rFonts w:cs="Times New Roman"/>
          <w:szCs w:val="24"/>
        </w:rPr>
        <w:t xml:space="preserve">54,8% </w:t>
      </w:r>
      <w:r w:rsidRPr="00994C05">
        <w:rPr>
          <w:rFonts w:cs="Times New Roman"/>
          <w:szCs w:val="24"/>
        </w:rPr>
        <w:t>menyatakan “sering”</w:t>
      </w:r>
      <w:r>
        <w:rPr>
          <w:rFonts w:cs="Times New Roman"/>
          <w:szCs w:val="24"/>
        </w:rPr>
        <w:t>, 14</w:t>
      </w:r>
      <w:r w:rsidRPr="00994C05">
        <w:rPr>
          <w:rFonts w:cs="Times New Roman"/>
          <w:szCs w:val="24"/>
        </w:rPr>
        <w:t xml:space="preserve"> orang atau </w:t>
      </w:r>
      <w:r>
        <w:rPr>
          <w:rFonts w:cs="Times New Roman"/>
          <w:szCs w:val="24"/>
        </w:rPr>
        <w:t>16,7</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3DA7471B" w14:textId="4F895C08" w:rsidR="007A344F" w:rsidRDefault="007A344F"/>
    <w:p w14:paraId="4E3CFFB4" w14:textId="63F03851" w:rsidR="000A2670" w:rsidRDefault="000A2670" w:rsidP="000A2670">
      <w:pPr>
        <w:pStyle w:val="Caption"/>
      </w:pPr>
      <w:r>
        <w:t xml:space="preserve">Tabel 4.14 </w:t>
      </w:r>
    </w:p>
    <w:p w14:paraId="4359EED2" w14:textId="69B907AB" w:rsidR="007A344F" w:rsidRDefault="000A2670" w:rsidP="000A2670">
      <w:pPr>
        <w:pStyle w:val="Caption"/>
        <w:rPr>
          <w:noProof/>
        </w:rPr>
      </w:pPr>
      <w:r>
        <w:rPr>
          <w:noProof/>
        </w:rPr>
        <w:t>Tanggapan responden terkait dimensi keterampilan</w:t>
      </w:r>
    </w:p>
    <w:tbl>
      <w:tblPr>
        <w:tblW w:w="8062" w:type="dxa"/>
        <w:jc w:val="center"/>
        <w:tblLook w:val="04A0" w:firstRow="1" w:lastRow="0" w:firstColumn="1" w:lastColumn="0" w:noHBand="0" w:noVBand="1"/>
      </w:tblPr>
      <w:tblGrid>
        <w:gridCol w:w="636"/>
        <w:gridCol w:w="3881"/>
        <w:gridCol w:w="2229"/>
        <w:gridCol w:w="480"/>
        <w:gridCol w:w="836"/>
      </w:tblGrid>
      <w:tr w:rsidR="00435949" w:rsidRPr="007C0722" w14:paraId="128D7937" w14:textId="77777777" w:rsidTr="007A344F">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D6A23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7</w:t>
            </w:r>
          </w:p>
        </w:tc>
        <w:tc>
          <w:tcPr>
            <w:tcW w:w="38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1AC7D0" w14:textId="77777777" w:rsidR="00435949" w:rsidRPr="00B354FD" w:rsidRDefault="00435949" w:rsidP="00353C22">
            <w:pPr>
              <w:spacing w:line="240" w:lineRule="auto"/>
              <w:rPr>
                <w:rFonts w:cs="Times New Roman"/>
                <w:szCs w:val="24"/>
              </w:rPr>
            </w:pPr>
            <w:r w:rsidRPr="007C0722">
              <w:rPr>
                <w:rFonts w:eastAsia="Times New Roman" w:cs="Times New Roman"/>
                <w:szCs w:val="24"/>
              </w:rPr>
              <w:t> </w:t>
            </w:r>
            <w:r>
              <w:rPr>
                <w:rFonts w:cs="Times New Roman"/>
                <w:szCs w:val="24"/>
              </w:rPr>
              <w:t>Saya mampu menjalankan sistem yang ada dengan maksimal</w:t>
            </w:r>
          </w:p>
          <w:p w14:paraId="0A70659C" w14:textId="77777777" w:rsidR="00435949" w:rsidRPr="007C0722" w:rsidRDefault="00435949" w:rsidP="00353C22">
            <w:pPr>
              <w:spacing w:line="240" w:lineRule="auto"/>
              <w:rPr>
                <w:rFonts w:eastAsia="Times New Roman" w:cs="Times New Roman"/>
                <w:szCs w:val="24"/>
              </w:rPr>
            </w:pPr>
          </w:p>
        </w:tc>
        <w:tc>
          <w:tcPr>
            <w:tcW w:w="2229" w:type="dxa"/>
            <w:tcBorders>
              <w:top w:val="single" w:sz="4" w:space="0" w:color="auto"/>
              <w:left w:val="nil"/>
              <w:bottom w:val="single" w:sz="4" w:space="0" w:color="auto"/>
              <w:right w:val="single" w:sz="4" w:space="0" w:color="auto"/>
            </w:tcBorders>
            <w:shd w:val="clear" w:color="auto" w:fill="auto"/>
            <w:noWrap/>
            <w:vAlign w:val="center"/>
            <w:hideMark/>
          </w:tcPr>
          <w:p w14:paraId="14F6CC7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5B0FC7C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16</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0770EF0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19.0%</w:t>
            </w:r>
          </w:p>
        </w:tc>
      </w:tr>
      <w:tr w:rsidR="00435949" w:rsidRPr="007C0722" w14:paraId="74F16ED1"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86FFEE2"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5B91FE04"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0ACAB81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E0545F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47</w:t>
            </w:r>
          </w:p>
        </w:tc>
        <w:tc>
          <w:tcPr>
            <w:tcW w:w="836" w:type="dxa"/>
            <w:tcBorders>
              <w:top w:val="nil"/>
              <w:left w:val="nil"/>
              <w:bottom w:val="single" w:sz="4" w:space="0" w:color="auto"/>
              <w:right w:val="single" w:sz="4" w:space="0" w:color="auto"/>
            </w:tcBorders>
            <w:shd w:val="clear" w:color="auto" w:fill="auto"/>
            <w:noWrap/>
            <w:vAlign w:val="center"/>
            <w:hideMark/>
          </w:tcPr>
          <w:p w14:paraId="4B5AC98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56.0%</w:t>
            </w:r>
          </w:p>
        </w:tc>
      </w:tr>
      <w:tr w:rsidR="00435949" w:rsidRPr="007C0722" w14:paraId="3EC8B643"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D354C06"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30B26503"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46D9EE0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318E008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13</w:t>
            </w:r>
          </w:p>
        </w:tc>
        <w:tc>
          <w:tcPr>
            <w:tcW w:w="836" w:type="dxa"/>
            <w:tcBorders>
              <w:top w:val="nil"/>
              <w:left w:val="nil"/>
              <w:bottom w:val="single" w:sz="4" w:space="0" w:color="auto"/>
              <w:right w:val="single" w:sz="4" w:space="0" w:color="auto"/>
            </w:tcBorders>
            <w:shd w:val="clear" w:color="auto" w:fill="auto"/>
            <w:noWrap/>
            <w:vAlign w:val="center"/>
            <w:hideMark/>
          </w:tcPr>
          <w:p w14:paraId="2FB7F1E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15.5%</w:t>
            </w:r>
          </w:p>
        </w:tc>
      </w:tr>
      <w:tr w:rsidR="00435949" w:rsidRPr="007C0722" w14:paraId="5D094D19"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50505C7"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CBB6A2D"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CE513B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B33403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833F9F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9C1ED3A"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8DFA627"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46F5F97D"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657109A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3C8C0BF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3B389F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CE8C97E" w14:textId="77777777" w:rsidTr="007A344F">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B6B20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8</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3ED75B14"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 mampu mengerjakan pekerjaan dengan cepat</w:t>
            </w:r>
          </w:p>
        </w:tc>
        <w:tc>
          <w:tcPr>
            <w:tcW w:w="2229" w:type="dxa"/>
            <w:tcBorders>
              <w:top w:val="nil"/>
              <w:left w:val="nil"/>
              <w:bottom w:val="single" w:sz="4" w:space="0" w:color="auto"/>
              <w:right w:val="single" w:sz="4" w:space="0" w:color="auto"/>
            </w:tcBorders>
            <w:shd w:val="clear" w:color="auto" w:fill="auto"/>
            <w:noWrap/>
            <w:vAlign w:val="center"/>
            <w:hideMark/>
          </w:tcPr>
          <w:p w14:paraId="66CDE72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428C72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23</w:t>
            </w:r>
          </w:p>
        </w:tc>
        <w:tc>
          <w:tcPr>
            <w:tcW w:w="836" w:type="dxa"/>
            <w:tcBorders>
              <w:top w:val="nil"/>
              <w:left w:val="nil"/>
              <w:bottom w:val="single" w:sz="4" w:space="0" w:color="auto"/>
              <w:right w:val="single" w:sz="4" w:space="0" w:color="auto"/>
            </w:tcBorders>
            <w:shd w:val="clear" w:color="auto" w:fill="auto"/>
            <w:noWrap/>
            <w:vAlign w:val="center"/>
            <w:hideMark/>
          </w:tcPr>
          <w:p w14:paraId="2B6D587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27.4%</w:t>
            </w:r>
          </w:p>
        </w:tc>
      </w:tr>
      <w:tr w:rsidR="00435949" w:rsidRPr="007C0722" w14:paraId="60B84FAD"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986B9F2"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30984438"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C7DE0D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6428C49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49</w:t>
            </w:r>
          </w:p>
        </w:tc>
        <w:tc>
          <w:tcPr>
            <w:tcW w:w="836" w:type="dxa"/>
            <w:tcBorders>
              <w:top w:val="nil"/>
              <w:left w:val="nil"/>
              <w:bottom w:val="single" w:sz="4" w:space="0" w:color="auto"/>
              <w:right w:val="single" w:sz="4" w:space="0" w:color="auto"/>
            </w:tcBorders>
            <w:shd w:val="clear" w:color="auto" w:fill="auto"/>
            <w:noWrap/>
            <w:vAlign w:val="center"/>
            <w:hideMark/>
          </w:tcPr>
          <w:p w14:paraId="0B0BDA0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58.3%</w:t>
            </w:r>
          </w:p>
        </w:tc>
      </w:tr>
      <w:tr w:rsidR="00435949" w:rsidRPr="007C0722" w14:paraId="4658FBCE"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9D599D5"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327B4F21"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F977B2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315C830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51B60A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76EFEE6"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EC0ECB2"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2A4540DB"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3DD5E36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180E79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9406BA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465A5E9D"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835827E"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57DBD372"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74B94AE"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1993B00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1D3D33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0A5515E" w14:textId="77777777" w:rsidTr="007A344F">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EC760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9</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71784E24" w14:textId="77777777" w:rsidR="00435949" w:rsidRDefault="00435949" w:rsidP="00353C22">
            <w:pPr>
              <w:spacing w:line="240" w:lineRule="auto"/>
              <w:rPr>
                <w:rFonts w:cs="Times New Roman"/>
                <w:szCs w:val="24"/>
              </w:rPr>
            </w:pPr>
            <w:r w:rsidRPr="007C0722">
              <w:rPr>
                <w:rFonts w:eastAsia="Times New Roman" w:cs="Times New Roman"/>
                <w:szCs w:val="24"/>
              </w:rPr>
              <w:t> </w:t>
            </w:r>
            <w:r>
              <w:rPr>
                <w:rFonts w:cs="Times New Roman"/>
                <w:szCs w:val="24"/>
              </w:rPr>
              <w:t>Saya mudah beradaptasi dengan adanya pembaharuan sistem</w:t>
            </w:r>
          </w:p>
          <w:p w14:paraId="2F5AC15A"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47B8605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755418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10</w:t>
            </w:r>
          </w:p>
        </w:tc>
        <w:tc>
          <w:tcPr>
            <w:tcW w:w="836" w:type="dxa"/>
            <w:tcBorders>
              <w:top w:val="nil"/>
              <w:left w:val="nil"/>
              <w:bottom w:val="single" w:sz="4" w:space="0" w:color="auto"/>
              <w:right w:val="single" w:sz="4" w:space="0" w:color="auto"/>
            </w:tcBorders>
            <w:shd w:val="clear" w:color="auto" w:fill="auto"/>
            <w:noWrap/>
            <w:vAlign w:val="center"/>
            <w:hideMark/>
          </w:tcPr>
          <w:p w14:paraId="6CC0846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11.9%</w:t>
            </w:r>
          </w:p>
        </w:tc>
      </w:tr>
      <w:tr w:rsidR="00435949" w:rsidRPr="007C0722" w14:paraId="7A9E9CDD"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12F6215"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21D29ECA"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2822791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4D8C025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60</w:t>
            </w:r>
          </w:p>
        </w:tc>
        <w:tc>
          <w:tcPr>
            <w:tcW w:w="836" w:type="dxa"/>
            <w:tcBorders>
              <w:top w:val="nil"/>
              <w:left w:val="nil"/>
              <w:bottom w:val="single" w:sz="4" w:space="0" w:color="auto"/>
              <w:right w:val="single" w:sz="4" w:space="0" w:color="auto"/>
            </w:tcBorders>
            <w:shd w:val="clear" w:color="auto" w:fill="auto"/>
            <w:noWrap/>
            <w:vAlign w:val="center"/>
            <w:hideMark/>
          </w:tcPr>
          <w:p w14:paraId="0F42395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71.4%</w:t>
            </w:r>
          </w:p>
        </w:tc>
      </w:tr>
      <w:tr w:rsidR="00435949" w:rsidRPr="007C0722" w14:paraId="70CFAC02"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1F4B775"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42ED002"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62EEA1A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7BCAE6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1C7C8A3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35EDE7E3"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A06B9DE"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F155E48"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11CEA17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F14F34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1C5A23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332FD2B"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2E5AE42"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405AD5B2"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77C4DE9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569C17E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D4ECD9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15DD7E0" w14:textId="77777777" w:rsidTr="007A344F">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71B2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10</w:t>
            </w:r>
          </w:p>
        </w:tc>
        <w:tc>
          <w:tcPr>
            <w:tcW w:w="3881" w:type="dxa"/>
            <w:vMerge w:val="restart"/>
            <w:tcBorders>
              <w:top w:val="nil"/>
              <w:left w:val="single" w:sz="4" w:space="0" w:color="auto"/>
              <w:bottom w:val="single" w:sz="4" w:space="0" w:color="000000"/>
              <w:right w:val="single" w:sz="4" w:space="0" w:color="auto"/>
            </w:tcBorders>
            <w:shd w:val="clear" w:color="auto" w:fill="auto"/>
            <w:vAlign w:val="center"/>
            <w:hideMark/>
          </w:tcPr>
          <w:p w14:paraId="4548D040" w14:textId="77777777" w:rsidR="00435949" w:rsidRPr="007C0722" w:rsidRDefault="00435949" w:rsidP="00353C22">
            <w:pPr>
              <w:spacing w:line="240" w:lineRule="auto"/>
              <w:rPr>
                <w:rFonts w:eastAsia="Times New Roman" w:cs="Times New Roman"/>
                <w:szCs w:val="24"/>
              </w:rPr>
            </w:pPr>
            <w:r w:rsidRPr="007C0722">
              <w:rPr>
                <w:rFonts w:eastAsia="Times New Roman" w:cs="Times New Roman"/>
                <w:szCs w:val="24"/>
              </w:rPr>
              <w:t> </w:t>
            </w:r>
            <w:r>
              <w:rPr>
                <w:rFonts w:cs="Times New Roman"/>
                <w:szCs w:val="24"/>
              </w:rPr>
              <w:t>Saya dapat dengan cepat mengambil keputusan dalam pekerjaan.</w:t>
            </w:r>
          </w:p>
        </w:tc>
        <w:tc>
          <w:tcPr>
            <w:tcW w:w="2229" w:type="dxa"/>
            <w:tcBorders>
              <w:top w:val="nil"/>
              <w:left w:val="nil"/>
              <w:bottom w:val="single" w:sz="4" w:space="0" w:color="auto"/>
              <w:right w:val="single" w:sz="4" w:space="0" w:color="auto"/>
            </w:tcBorders>
            <w:shd w:val="clear" w:color="auto" w:fill="auto"/>
            <w:noWrap/>
            <w:vAlign w:val="center"/>
            <w:hideMark/>
          </w:tcPr>
          <w:p w14:paraId="156A0C7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206D8D5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14</w:t>
            </w:r>
          </w:p>
        </w:tc>
        <w:tc>
          <w:tcPr>
            <w:tcW w:w="836" w:type="dxa"/>
            <w:tcBorders>
              <w:top w:val="nil"/>
              <w:left w:val="nil"/>
              <w:bottom w:val="single" w:sz="4" w:space="0" w:color="auto"/>
              <w:right w:val="single" w:sz="4" w:space="0" w:color="auto"/>
            </w:tcBorders>
            <w:shd w:val="clear" w:color="auto" w:fill="auto"/>
            <w:noWrap/>
            <w:vAlign w:val="center"/>
            <w:hideMark/>
          </w:tcPr>
          <w:p w14:paraId="25D5425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16.7%</w:t>
            </w:r>
          </w:p>
        </w:tc>
      </w:tr>
      <w:tr w:rsidR="00435949" w:rsidRPr="007C0722" w14:paraId="1485945C"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82F5391"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1AA59515"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D54F67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F8045C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45</w:t>
            </w:r>
          </w:p>
        </w:tc>
        <w:tc>
          <w:tcPr>
            <w:tcW w:w="836" w:type="dxa"/>
            <w:tcBorders>
              <w:top w:val="nil"/>
              <w:left w:val="nil"/>
              <w:bottom w:val="single" w:sz="4" w:space="0" w:color="auto"/>
              <w:right w:val="single" w:sz="4" w:space="0" w:color="auto"/>
            </w:tcBorders>
            <w:shd w:val="clear" w:color="auto" w:fill="auto"/>
            <w:noWrap/>
            <w:vAlign w:val="center"/>
            <w:hideMark/>
          </w:tcPr>
          <w:p w14:paraId="1700CB5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53.6%</w:t>
            </w:r>
          </w:p>
        </w:tc>
      </w:tr>
      <w:tr w:rsidR="00435949" w:rsidRPr="007C0722" w14:paraId="1ADC484A"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3995966"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0D077EF1"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739D91B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EEBA26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13</w:t>
            </w:r>
          </w:p>
        </w:tc>
        <w:tc>
          <w:tcPr>
            <w:tcW w:w="836" w:type="dxa"/>
            <w:tcBorders>
              <w:top w:val="nil"/>
              <w:left w:val="nil"/>
              <w:bottom w:val="single" w:sz="4" w:space="0" w:color="auto"/>
              <w:right w:val="single" w:sz="4" w:space="0" w:color="auto"/>
            </w:tcBorders>
            <w:shd w:val="clear" w:color="auto" w:fill="auto"/>
            <w:noWrap/>
            <w:vAlign w:val="center"/>
            <w:hideMark/>
          </w:tcPr>
          <w:p w14:paraId="30C1EE3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15.5%</w:t>
            </w:r>
          </w:p>
        </w:tc>
      </w:tr>
      <w:tr w:rsidR="00435949" w:rsidRPr="007C0722" w14:paraId="597BD249"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FCDFAFB"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6C221638"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72BB548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17A6DEB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7BAEF5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80B0946" w14:textId="77777777" w:rsidTr="007A344F">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E3F2F08" w14:textId="77777777" w:rsidR="00435949" w:rsidRPr="007C0722" w:rsidRDefault="00435949" w:rsidP="00353C22">
            <w:pPr>
              <w:spacing w:line="240" w:lineRule="auto"/>
              <w:rPr>
                <w:rFonts w:eastAsia="Times New Roman" w:cs="Times New Roman"/>
                <w:szCs w:val="24"/>
              </w:rPr>
            </w:pPr>
          </w:p>
        </w:tc>
        <w:tc>
          <w:tcPr>
            <w:tcW w:w="3881" w:type="dxa"/>
            <w:vMerge/>
            <w:tcBorders>
              <w:top w:val="nil"/>
              <w:left w:val="single" w:sz="4" w:space="0" w:color="auto"/>
              <w:bottom w:val="single" w:sz="4" w:space="0" w:color="000000"/>
              <w:right w:val="single" w:sz="4" w:space="0" w:color="auto"/>
            </w:tcBorders>
            <w:vAlign w:val="center"/>
            <w:hideMark/>
          </w:tcPr>
          <w:p w14:paraId="58FC310D" w14:textId="77777777" w:rsidR="00435949" w:rsidRPr="007C0722" w:rsidRDefault="00435949" w:rsidP="00353C22">
            <w:pPr>
              <w:spacing w:line="240" w:lineRule="auto"/>
              <w:rPr>
                <w:rFonts w:eastAsia="Times New Roman" w:cs="Times New Roman"/>
                <w:szCs w:val="24"/>
              </w:rPr>
            </w:pPr>
          </w:p>
        </w:tc>
        <w:tc>
          <w:tcPr>
            <w:tcW w:w="2229" w:type="dxa"/>
            <w:tcBorders>
              <w:top w:val="nil"/>
              <w:left w:val="nil"/>
              <w:bottom w:val="single" w:sz="4" w:space="0" w:color="auto"/>
              <w:right w:val="single" w:sz="4" w:space="0" w:color="auto"/>
            </w:tcBorders>
            <w:shd w:val="clear" w:color="auto" w:fill="auto"/>
            <w:noWrap/>
            <w:vAlign w:val="center"/>
            <w:hideMark/>
          </w:tcPr>
          <w:p w14:paraId="5DF2B655"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4349C95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8</w:t>
            </w:r>
          </w:p>
        </w:tc>
        <w:tc>
          <w:tcPr>
            <w:tcW w:w="836" w:type="dxa"/>
            <w:tcBorders>
              <w:top w:val="nil"/>
              <w:left w:val="nil"/>
              <w:bottom w:val="single" w:sz="4" w:space="0" w:color="auto"/>
              <w:right w:val="single" w:sz="4" w:space="0" w:color="auto"/>
            </w:tcBorders>
            <w:shd w:val="clear" w:color="auto" w:fill="auto"/>
            <w:noWrap/>
            <w:vAlign w:val="center"/>
            <w:hideMark/>
          </w:tcPr>
          <w:p w14:paraId="00BD44F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9.5%</w:t>
            </w:r>
          </w:p>
        </w:tc>
      </w:tr>
    </w:tbl>
    <w:p w14:paraId="3AF72DBF" w14:textId="67CB357F" w:rsidR="003D2250" w:rsidRDefault="003D2250" w:rsidP="003D2250">
      <w:pPr>
        <w:ind w:firstLine="720"/>
        <w:jc w:val="both"/>
        <w:rPr>
          <w:b/>
        </w:rPr>
      </w:pPr>
    </w:p>
    <w:p w14:paraId="6DBF62CA"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7 </w:t>
      </w:r>
      <w:r w:rsidRPr="00D6798D">
        <w:rPr>
          <w:rFonts w:cs="Times New Roman"/>
          <w:szCs w:val="24"/>
        </w:rPr>
        <w:t>mampu menjalankan sistem yang ada dengan maksimal</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16</w:t>
      </w:r>
      <w:r w:rsidRPr="00994C05">
        <w:rPr>
          <w:rFonts w:cs="Times New Roman"/>
          <w:szCs w:val="24"/>
        </w:rPr>
        <w:t xml:space="preserve"> orang atau </w:t>
      </w:r>
      <w:r>
        <w:rPr>
          <w:rFonts w:cs="Times New Roman"/>
          <w:szCs w:val="24"/>
        </w:rPr>
        <w:t>19</w:t>
      </w:r>
      <w:r w:rsidRPr="00994C05">
        <w:rPr>
          <w:rFonts w:cs="Times New Roman"/>
          <w:szCs w:val="24"/>
        </w:rPr>
        <w:t>% menyatakan “selalu”,</w:t>
      </w:r>
      <w:r>
        <w:rPr>
          <w:rFonts w:cs="Times New Roman"/>
          <w:szCs w:val="24"/>
        </w:rPr>
        <w:t xml:space="preserve"> 47</w:t>
      </w:r>
      <w:r w:rsidRPr="00994C05">
        <w:rPr>
          <w:rFonts w:cs="Times New Roman"/>
          <w:szCs w:val="24"/>
        </w:rPr>
        <w:t xml:space="preserve"> orang atau </w:t>
      </w:r>
      <w:r>
        <w:rPr>
          <w:rFonts w:cs="Times New Roman"/>
          <w:szCs w:val="24"/>
        </w:rPr>
        <w:t xml:space="preserve">56% </w:t>
      </w:r>
      <w:r w:rsidRPr="00994C05">
        <w:rPr>
          <w:rFonts w:cs="Times New Roman"/>
          <w:szCs w:val="24"/>
        </w:rPr>
        <w:t>menyatakan “sering”</w:t>
      </w:r>
      <w:r>
        <w:rPr>
          <w:rFonts w:cs="Times New Roman"/>
          <w:szCs w:val="24"/>
        </w:rPr>
        <w:t xml:space="preserve">, 13 </w:t>
      </w:r>
      <w:r w:rsidRPr="00994C05">
        <w:rPr>
          <w:rFonts w:cs="Times New Roman"/>
          <w:szCs w:val="24"/>
        </w:rPr>
        <w:t xml:space="preserve">orang atau </w:t>
      </w:r>
      <w:r>
        <w:rPr>
          <w:rFonts w:cs="Times New Roman"/>
          <w:szCs w:val="24"/>
        </w:rPr>
        <w:t>15,5</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623DD11F"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8 </w:t>
      </w:r>
      <w:r w:rsidRPr="00D6798D">
        <w:rPr>
          <w:rFonts w:cs="Times New Roman"/>
          <w:szCs w:val="24"/>
        </w:rPr>
        <w:t xml:space="preserve">mampu mengerjakan pekerjaan dengan cepat </w:t>
      </w:r>
      <w:r w:rsidRPr="00994C05">
        <w:rPr>
          <w:rFonts w:cs="Times New Roman"/>
          <w:szCs w:val="24"/>
        </w:rPr>
        <w:t xml:space="preserve">menunjukkan bahwa sebagian besar dari 84 responden yaitu </w:t>
      </w:r>
      <w:r>
        <w:rPr>
          <w:rFonts w:cs="Times New Roman"/>
          <w:szCs w:val="24"/>
        </w:rPr>
        <w:t>23</w:t>
      </w:r>
      <w:r w:rsidRPr="00994C05">
        <w:rPr>
          <w:rFonts w:cs="Times New Roman"/>
          <w:szCs w:val="24"/>
        </w:rPr>
        <w:t xml:space="preserve"> orang atau </w:t>
      </w:r>
      <w:r>
        <w:rPr>
          <w:rFonts w:cs="Times New Roman"/>
          <w:szCs w:val="24"/>
        </w:rPr>
        <w:t>27,4</w:t>
      </w:r>
      <w:r w:rsidRPr="00994C05">
        <w:rPr>
          <w:rFonts w:cs="Times New Roman"/>
          <w:szCs w:val="24"/>
        </w:rPr>
        <w:t>% menyatakan “selalu”,</w:t>
      </w:r>
      <w:r>
        <w:rPr>
          <w:rFonts w:cs="Times New Roman"/>
          <w:szCs w:val="24"/>
        </w:rPr>
        <w:t xml:space="preserve"> 49</w:t>
      </w:r>
      <w:r w:rsidRPr="00994C05">
        <w:rPr>
          <w:rFonts w:cs="Times New Roman"/>
          <w:szCs w:val="24"/>
        </w:rPr>
        <w:t xml:space="preserve"> orang atau </w:t>
      </w:r>
      <w:r>
        <w:rPr>
          <w:rFonts w:cs="Times New Roman"/>
          <w:szCs w:val="24"/>
        </w:rPr>
        <w:t xml:space="preserve">58,3% </w:t>
      </w:r>
      <w:r w:rsidRPr="00994C05">
        <w:rPr>
          <w:rFonts w:cs="Times New Roman"/>
          <w:szCs w:val="24"/>
        </w:rPr>
        <w:t>menyatakan “sering”</w:t>
      </w:r>
      <w:r>
        <w:rPr>
          <w:rFonts w:cs="Times New Roman"/>
          <w:szCs w:val="24"/>
        </w:rPr>
        <w:t xml:space="preserve">, 4 </w:t>
      </w:r>
      <w:r w:rsidRPr="00994C05">
        <w:rPr>
          <w:rFonts w:cs="Times New Roman"/>
          <w:szCs w:val="24"/>
        </w:rPr>
        <w:t xml:space="preserve">orang atau </w:t>
      </w:r>
      <w:r>
        <w:rPr>
          <w:rFonts w:cs="Times New Roman"/>
          <w:szCs w:val="24"/>
        </w:rPr>
        <w:t>4,8</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788C8845"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9 </w:t>
      </w:r>
      <w:r w:rsidRPr="00CD7961">
        <w:rPr>
          <w:rFonts w:cs="Times New Roman"/>
          <w:szCs w:val="24"/>
        </w:rPr>
        <w:t>mudah beradaptasi dengan adanya pembaharuan sistem</w:t>
      </w:r>
      <w:r w:rsidRPr="00D6798D">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10</w:t>
      </w:r>
      <w:r w:rsidRPr="00994C05">
        <w:rPr>
          <w:rFonts w:cs="Times New Roman"/>
          <w:szCs w:val="24"/>
        </w:rPr>
        <w:t xml:space="preserve"> orang atau </w:t>
      </w:r>
      <w:r>
        <w:rPr>
          <w:rFonts w:cs="Times New Roman"/>
          <w:szCs w:val="24"/>
        </w:rPr>
        <w:t>11,9</w:t>
      </w:r>
      <w:r w:rsidRPr="00994C05">
        <w:rPr>
          <w:rFonts w:cs="Times New Roman"/>
          <w:szCs w:val="24"/>
        </w:rPr>
        <w:t>% menyatakan “selalu”,</w:t>
      </w:r>
      <w:r>
        <w:rPr>
          <w:rFonts w:cs="Times New Roman"/>
          <w:szCs w:val="24"/>
        </w:rPr>
        <w:t xml:space="preserve"> 60</w:t>
      </w:r>
      <w:r w:rsidRPr="00994C05">
        <w:rPr>
          <w:rFonts w:cs="Times New Roman"/>
          <w:szCs w:val="24"/>
        </w:rPr>
        <w:t xml:space="preserve"> orang atau </w:t>
      </w:r>
      <w:r>
        <w:rPr>
          <w:rFonts w:cs="Times New Roman"/>
          <w:szCs w:val="24"/>
        </w:rPr>
        <w:t xml:space="preserve">71,4% </w:t>
      </w:r>
      <w:r w:rsidRPr="00994C05">
        <w:rPr>
          <w:rFonts w:cs="Times New Roman"/>
          <w:szCs w:val="24"/>
        </w:rPr>
        <w:t>menyatakan “sering”</w:t>
      </w:r>
      <w:r>
        <w:rPr>
          <w:rFonts w:cs="Times New Roman"/>
          <w:szCs w:val="24"/>
        </w:rPr>
        <w:t xml:space="preserve">, 6 </w:t>
      </w:r>
      <w:r w:rsidRPr="00994C05">
        <w:rPr>
          <w:rFonts w:cs="Times New Roman"/>
          <w:szCs w:val="24"/>
        </w:rPr>
        <w:t xml:space="preserve">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4254C27E" w14:textId="77777777" w:rsidR="008A62EA" w:rsidRDefault="008A62EA" w:rsidP="008A62EA">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10 </w:t>
      </w:r>
      <w:r w:rsidRPr="00CD7961">
        <w:rPr>
          <w:rFonts w:cs="Times New Roman"/>
          <w:szCs w:val="24"/>
        </w:rPr>
        <w:t>dapat dengan cepat mengambil keputusan dalam pekerjaan.</w:t>
      </w:r>
      <w:r w:rsidRPr="00994C05">
        <w:rPr>
          <w:rFonts w:cs="Times New Roman"/>
          <w:szCs w:val="24"/>
        </w:rPr>
        <w:t xml:space="preserve">menunjukkan bahwa sebagian besar dari 84 responden yaitu </w:t>
      </w:r>
      <w:r>
        <w:rPr>
          <w:rFonts w:cs="Times New Roman"/>
          <w:szCs w:val="24"/>
        </w:rPr>
        <w:t>14</w:t>
      </w:r>
      <w:r w:rsidRPr="00994C05">
        <w:rPr>
          <w:rFonts w:cs="Times New Roman"/>
          <w:szCs w:val="24"/>
        </w:rPr>
        <w:t xml:space="preserve"> orang atau </w:t>
      </w:r>
      <w:r>
        <w:rPr>
          <w:rFonts w:cs="Times New Roman"/>
          <w:szCs w:val="24"/>
        </w:rPr>
        <w:t>16,7</w:t>
      </w:r>
      <w:r w:rsidRPr="00994C05">
        <w:rPr>
          <w:rFonts w:cs="Times New Roman"/>
          <w:szCs w:val="24"/>
        </w:rPr>
        <w:t>% menyatakan “selalu”,</w:t>
      </w:r>
      <w:r>
        <w:rPr>
          <w:rFonts w:cs="Times New Roman"/>
          <w:szCs w:val="24"/>
        </w:rPr>
        <w:t xml:space="preserve"> 45</w:t>
      </w:r>
      <w:r w:rsidRPr="00994C05">
        <w:rPr>
          <w:rFonts w:cs="Times New Roman"/>
          <w:szCs w:val="24"/>
        </w:rPr>
        <w:t xml:space="preserve"> orang atau </w:t>
      </w:r>
      <w:r>
        <w:rPr>
          <w:rFonts w:cs="Times New Roman"/>
          <w:szCs w:val="24"/>
        </w:rPr>
        <w:t xml:space="preserve">53,6% </w:t>
      </w:r>
      <w:r w:rsidRPr="00994C05">
        <w:rPr>
          <w:rFonts w:cs="Times New Roman"/>
          <w:szCs w:val="24"/>
        </w:rPr>
        <w:t>menyatakan “sering”</w:t>
      </w:r>
      <w:r>
        <w:rPr>
          <w:rFonts w:cs="Times New Roman"/>
          <w:szCs w:val="24"/>
        </w:rPr>
        <w:t xml:space="preserve">, 13 </w:t>
      </w:r>
      <w:r w:rsidRPr="00994C05">
        <w:rPr>
          <w:rFonts w:cs="Times New Roman"/>
          <w:szCs w:val="24"/>
        </w:rPr>
        <w:t xml:space="preserve">orang atau </w:t>
      </w:r>
      <w:r>
        <w:rPr>
          <w:rFonts w:cs="Times New Roman"/>
          <w:szCs w:val="24"/>
        </w:rPr>
        <w:t>15,5</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8 orang atau 9,5% menyatakan “Tidak Pernah</w:t>
      </w:r>
      <w:r w:rsidRPr="00994C05">
        <w:rPr>
          <w:rFonts w:cs="Times New Roman"/>
          <w:szCs w:val="24"/>
        </w:rPr>
        <w:t>“.</w:t>
      </w:r>
    </w:p>
    <w:p w14:paraId="79D03900" w14:textId="77777777" w:rsidR="00435949" w:rsidRDefault="00435949" w:rsidP="003D2250">
      <w:pPr>
        <w:ind w:firstLine="720"/>
        <w:jc w:val="both"/>
        <w:rPr>
          <w:b/>
        </w:rPr>
      </w:pPr>
    </w:p>
    <w:p w14:paraId="37A2C8EF" w14:textId="19D71F6B" w:rsidR="003D2250" w:rsidRDefault="00447E47" w:rsidP="009675D6">
      <w:pPr>
        <w:pStyle w:val="Heading4"/>
        <w:numPr>
          <w:ilvl w:val="3"/>
          <w:numId w:val="59"/>
        </w:numPr>
        <w:ind w:left="720"/>
        <w:rPr>
          <w:lang w:val="en-US"/>
        </w:rPr>
      </w:pPr>
      <w:bookmarkStart w:id="149" w:name="_Toc77442279"/>
      <w:r>
        <w:rPr>
          <w:szCs w:val="24"/>
        </w:rPr>
        <w:t>Tanggapan Responden Mengenai</w:t>
      </w:r>
      <w:r w:rsidR="00F16601">
        <w:rPr>
          <w:szCs w:val="24"/>
          <w:lang w:val="en-US"/>
        </w:rPr>
        <w:t xml:space="preserve"> </w:t>
      </w:r>
      <w:r w:rsidR="003D2250" w:rsidRPr="002668B0">
        <w:rPr>
          <w:szCs w:val="24"/>
        </w:rPr>
        <w:t>Kinerja</w:t>
      </w:r>
      <w:r w:rsidR="003D2250" w:rsidRPr="002668B0">
        <w:rPr>
          <w:spacing w:val="1"/>
          <w:szCs w:val="24"/>
        </w:rPr>
        <w:t xml:space="preserve"> </w:t>
      </w:r>
      <w:r w:rsidR="003D2250" w:rsidRPr="002668B0">
        <w:rPr>
          <w:szCs w:val="24"/>
        </w:rPr>
        <w:t>Sistem</w:t>
      </w:r>
      <w:r w:rsidR="003D2250" w:rsidRPr="002668B0">
        <w:rPr>
          <w:spacing w:val="1"/>
          <w:szCs w:val="24"/>
        </w:rPr>
        <w:t xml:space="preserve"> </w:t>
      </w:r>
      <w:r w:rsidR="003D2250" w:rsidRPr="002668B0">
        <w:rPr>
          <w:szCs w:val="24"/>
        </w:rPr>
        <w:t>Informasi</w:t>
      </w:r>
      <w:r w:rsidR="003D2250" w:rsidRPr="002668B0">
        <w:rPr>
          <w:spacing w:val="-47"/>
          <w:szCs w:val="24"/>
        </w:rPr>
        <w:t xml:space="preserve"> </w:t>
      </w:r>
      <w:r w:rsidR="003D2250" w:rsidRPr="002668B0">
        <w:rPr>
          <w:spacing w:val="-1"/>
          <w:szCs w:val="24"/>
        </w:rPr>
        <w:t>Akuntansi</w:t>
      </w:r>
      <w:bookmarkEnd w:id="149"/>
    </w:p>
    <w:p w14:paraId="7A0128C8" w14:textId="07A6FB5A" w:rsidR="00435949" w:rsidRPr="00A76895" w:rsidRDefault="00435949" w:rsidP="00A76895">
      <w:pPr>
        <w:ind w:firstLine="720"/>
        <w:jc w:val="both"/>
        <w:rPr>
          <w:rFonts w:cs="Times New Roman"/>
          <w:color w:val="000000" w:themeColor="text1"/>
          <w:szCs w:val="24"/>
        </w:rPr>
      </w:pPr>
      <w:r w:rsidRPr="00435949">
        <w:rPr>
          <w:rFonts w:cs="Times New Roman"/>
          <w:color w:val="000000" w:themeColor="text1"/>
          <w:szCs w:val="24"/>
        </w:rPr>
        <w:t xml:space="preserve">Variabel </w:t>
      </w:r>
      <w:r>
        <w:rPr>
          <w:rFonts w:cs="Times New Roman"/>
          <w:color w:val="000000" w:themeColor="text1"/>
          <w:szCs w:val="24"/>
        </w:rPr>
        <w:t>Y</w:t>
      </w:r>
      <w:r w:rsidR="00A76895">
        <w:rPr>
          <w:rFonts w:cs="Times New Roman"/>
          <w:color w:val="000000" w:themeColor="text1"/>
          <w:szCs w:val="24"/>
        </w:rPr>
        <w:t xml:space="preserve"> diukur menggunakan 2</w:t>
      </w:r>
      <w:r w:rsidRPr="00435949">
        <w:rPr>
          <w:rFonts w:cs="Times New Roman"/>
          <w:color w:val="000000" w:themeColor="text1"/>
          <w:szCs w:val="24"/>
        </w:rPr>
        <w:t xml:space="preserve"> dimensi yaitu Kepuasan Pemakai</w:t>
      </w:r>
      <w:r>
        <w:rPr>
          <w:rFonts w:cs="Times New Roman"/>
          <w:color w:val="000000" w:themeColor="text1"/>
          <w:szCs w:val="24"/>
        </w:rPr>
        <w:t xml:space="preserve">, dan </w:t>
      </w:r>
      <w:r w:rsidRPr="00435949">
        <w:rPr>
          <w:rFonts w:cs="Times New Roman"/>
          <w:color w:val="000000" w:themeColor="text1"/>
          <w:szCs w:val="24"/>
        </w:rPr>
        <w:t>Pemakaian Sistem</w:t>
      </w:r>
      <w:r>
        <w:rPr>
          <w:rFonts w:cs="Times New Roman"/>
          <w:color w:val="000000" w:themeColor="text1"/>
          <w:szCs w:val="24"/>
        </w:rPr>
        <w:t xml:space="preserve">. </w:t>
      </w:r>
      <w:r w:rsidRPr="00435949">
        <w:rPr>
          <w:rFonts w:cs="Times New Roman"/>
          <w:color w:val="000000" w:themeColor="text1"/>
          <w:szCs w:val="24"/>
        </w:rPr>
        <w:t xml:space="preserve">Hasil penelitian terkait dimensi </w:t>
      </w:r>
      <w:r w:rsidR="00A76895">
        <w:rPr>
          <w:rFonts w:cs="Times New Roman"/>
          <w:color w:val="000000" w:themeColor="text1"/>
          <w:szCs w:val="24"/>
        </w:rPr>
        <w:t xml:space="preserve">Kinerja sistem informasi akuntansi </w:t>
      </w:r>
      <w:r w:rsidRPr="00435949">
        <w:rPr>
          <w:rFonts w:cs="Times New Roman"/>
          <w:color w:val="000000" w:themeColor="text1"/>
          <w:szCs w:val="24"/>
        </w:rPr>
        <w:t xml:space="preserve"> lebih jelasnya akan diuraikan sebagai berikut:</w:t>
      </w:r>
      <w:r w:rsidRPr="00435949">
        <w:t xml:space="preserve"> </w:t>
      </w:r>
    </w:p>
    <w:p w14:paraId="1EB09020" w14:textId="29A878E6" w:rsidR="00EB4C4B" w:rsidRDefault="00EB4C4B" w:rsidP="00DE3E8D">
      <w:pPr>
        <w:pStyle w:val="Caption"/>
      </w:pPr>
      <w:r>
        <w:t xml:space="preserve">Tabel 4.15 </w:t>
      </w:r>
    </w:p>
    <w:p w14:paraId="7695D039" w14:textId="58F126D9" w:rsidR="00EB4C4B" w:rsidRPr="00CF30F6" w:rsidRDefault="00EB4C4B" w:rsidP="00EB4C4B">
      <w:pPr>
        <w:pStyle w:val="Caption"/>
        <w:rPr>
          <w:noProof/>
        </w:rPr>
      </w:pPr>
      <w:r>
        <w:rPr>
          <w:noProof/>
        </w:rPr>
        <w:t>Tanggapan responden terkait dimensi kepuasan pemakai</w:t>
      </w:r>
    </w:p>
    <w:tbl>
      <w:tblPr>
        <w:tblW w:w="8320" w:type="dxa"/>
        <w:jc w:val="center"/>
        <w:tblLook w:val="04A0" w:firstRow="1" w:lastRow="0" w:firstColumn="1" w:lastColumn="0" w:noHBand="0" w:noVBand="1"/>
      </w:tblPr>
      <w:tblGrid>
        <w:gridCol w:w="636"/>
        <w:gridCol w:w="4049"/>
        <w:gridCol w:w="2319"/>
        <w:gridCol w:w="480"/>
        <w:gridCol w:w="836"/>
      </w:tblGrid>
      <w:tr w:rsidR="00435949" w:rsidRPr="007C0722" w14:paraId="621A242E" w14:textId="77777777" w:rsidTr="00353C22">
        <w:trPr>
          <w:trHeight w:val="312"/>
          <w:tblHeader/>
          <w:jc w:val="center"/>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98C714"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Y</w:t>
            </w:r>
          </w:p>
        </w:tc>
      </w:tr>
      <w:tr w:rsidR="00435949" w:rsidRPr="007C0722" w14:paraId="3ED23F0A" w14:textId="77777777" w:rsidTr="00353C22">
        <w:trPr>
          <w:trHeight w:val="312"/>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AD15A"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NO.</w:t>
            </w:r>
          </w:p>
        </w:tc>
        <w:tc>
          <w:tcPr>
            <w:tcW w:w="4049" w:type="dxa"/>
            <w:tcBorders>
              <w:top w:val="single" w:sz="4" w:space="0" w:color="auto"/>
              <w:left w:val="nil"/>
              <w:bottom w:val="single" w:sz="4" w:space="0" w:color="auto"/>
              <w:right w:val="single" w:sz="4" w:space="0" w:color="auto"/>
            </w:tcBorders>
            <w:shd w:val="clear" w:color="auto" w:fill="auto"/>
            <w:vAlign w:val="center"/>
            <w:hideMark/>
          </w:tcPr>
          <w:p w14:paraId="0E6E3EF8"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rPr>
              <w:t>PERNYATAAN</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14:paraId="36725855"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Jawaban</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5BB37D1C"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f</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0FD378E9" w14:textId="77777777" w:rsidR="00435949" w:rsidRPr="007C0722" w:rsidRDefault="00435949" w:rsidP="00353C22">
            <w:pPr>
              <w:spacing w:line="240" w:lineRule="auto"/>
              <w:jc w:val="center"/>
              <w:rPr>
                <w:rFonts w:eastAsia="Times New Roman" w:cs="Times New Roman"/>
                <w:b/>
                <w:bCs/>
                <w:szCs w:val="24"/>
              </w:rPr>
            </w:pPr>
            <w:r w:rsidRPr="007C0722">
              <w:rPr>
                <w:rFonts w:eastAsia="Times New Roman" w:cs="Times New Roman"/>
                <w:b/>
                <w:bCs/>
                <w:szCs w:val="24"/>
                <w:lang w:val="en-ID" w:bidi="hi-IN"/>
              </w:rPr>
              <w:t>%</w:t>
            </w:r>
          </w:p>
        </w:tc>
      </w:tr>
      <w:tr w:rsidR="00435949" w:rsidRPr="007C0722" w14:paraId="4AAB90CC"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C9258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19B22735" w14:textId="77777777" w:rsidR="00435949" w:rsidRPr="00AF6FD4" w:rsidRDefault="00435949" w:rsidP="00353C22">
            <w:pPr>
              <w:spacing w:line="240" w:lineRule="auto"/>
              <w:rPr>
                <w:rFonts w:cs="Times New Roman"/>
                <w:szCs w:val="24"/>
              </w:rPr>
            </w:pPr>
            <w:r w:rsidRPr="00AF6FD4">
              <w:rPr>
                <w:rFonts w:cs="Times New Roman"/>
                <w:szCs w:val="24"/>
              </w:rPr>
              <w:t>Sistem yang ada di perusahaan berfungi dengan baik</w:t>
            </w:r>
          </w:p>
          <w:p w14:paraId="6296CA55"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DDD13E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3551ED9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313D3A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143F71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2DEC7DD"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7A63663"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E814A4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310B8F9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239048C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247317EB"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76B2B89"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4571FC1D"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0E1BA1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EAD61E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4C92527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42DD12A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E69670A"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5CA2CE36"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CCDD6E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2FB9CA8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59BBE3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EABBAB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621863B"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3F275F0C"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476327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257BCB2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92DD75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2F9E654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27C81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2</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2A33F59F" w14:textId="77777777" w:rsidR="00435949" w:rsidRPr="00AF6FD4" w:rsidRDefault="00435949" w:rsidP="00353C22">
            <w:pPr>
              <w:spacing w:line="240" w:lineRule="auto"/>
              <w:rPr>
                <w:rFonts w:cs="Times New Roman"/>
                <w:szCs w:val="24"/>
              </w:rPr>
            </w:pPr>
            <w:r w:rsidRPr="00AF6FD4">
              <w:rPr>
                <w:rFonts w:eastAsia="Times New Roman" w:cs="Times New Roman"/>
                <w:szCs w:val="24"/>
              </w:rPr>
              <w:t> </w:t>
            </w:r>
            <w:r w:rsidRPr="00AF6FD4">
              <w:rPr>
                <w:rFonts w:cs="Times New Roman"/>
                <w:szCs w:val="24"/>
              </w:rPr>
              <w:t>Aplikasi sistem yang digunakan sesuai dengan kebutuhan pada Departemen saya</w:t>
            </w:r>
          </w:p>
          <w:p w14:paraId="26629188"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E75CDCC"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7864D835"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FC765E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E762F9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A9F49E0"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7BE1F95A"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727EFE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422A39B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68F51D6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43765104"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70D9E82"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086C076"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C92438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4235C25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236DB99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220FDD2D"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D0EDAE6"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DF0783B"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7D413EA1"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4B0CA67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F5B065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717406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5A4D473"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F771619"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06977A2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C35DF1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9BB722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7C08E73"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0F4B8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3</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1FD20B4F" w14:textId="77777777" w:rsidR="00435949" w:rsidRPr="00FD3993" w:rsidRDefault="00435949" w:rsidP="00353C22">
            <w:pPr>
              <w:spacing w:line="240" w:lineRule="auto"/>
              <w:rPr>
                <w:rFonts w:cs="Times New Roman"/>
                <w:szCs w:val="24"/>
              </w:rPr>
            </w:pPr>
            <w:r w:rsidRPr="00FD3993">
              <w:rPr>
                <w:rFonts w:eastAsia="Times New Roman" w:cs="Times New Roman"/>
                <w:szCs w:val="24"/>
              </w:rPr>
              <w:t> </w:t>
            </w:r>
            <w:r w:rsidRPr="00FD3993">
              <w:rPr>
                <w:rFonts w:cs="Times New Roman"/>
                <w:szCs w:val="24"/>
              </w:rPr>
              <w:t>Sistem informasi akuntansi penting dalam kesuksesan kinerja Departemen saya</w:t>
            </w:r>
          </w:p>
          <w:p w14:paraId="58089A2F"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D0FEEA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4743D7A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0B62BF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67BB7D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12599B5"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4A869CFB"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941162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40FB051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78FF556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48DE70A3"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3489D22"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13C0D5BB"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7D4192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4ED5390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64F93E78"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7A28CE0E"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893FE66"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0935917"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FCD662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75D4B2B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BDA20C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ADCBDAB"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A75E5DA"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67FF8BEC"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1A7D19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2E21A86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C45BFD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019CF4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6535E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4</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22D24852" w14:textId="77777777" w:rsidR="00435949" w:rsidRPr="001A28D6" w:rsidRDefault="00435949" w:rsidP="00353C22">
            <w:pPr>
              <w:pStyle w:val="BodyText"/>
              <w:rPr>
                <w:lang w:val="id-ID"/>
              </w:rPr>
            </w:pPr>
            <w:r w:rsidRPr="007C0722">
              <w:t> </w:t>
            </w:r>
            <w:r w:rsidRPr="001A28D6">
              <w:rPr>
                <w:lang w:val="id-ID"/>
              </w:rPr>
              <w:t>Aplikasi yang digunakan dapat menghasilkan hasil yang akurat</w:t>
            </w:r>
          </w:p>
          <w:p w14:paraId="782D445C"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7BA4693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6D64E82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32AE82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51F4A0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930C056"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E4F8746"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1C054EB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12A9847F"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0C4CB09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56F97F0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C67B8B9"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42266474"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5E8886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54C60EE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4D3720FE"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1F7AFE3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C8ADF59"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36A72ED3"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6BC382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DC338C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5656FB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147E18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C777C2A"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1EE33E96"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0EE4C67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99F02D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643C1D9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1C7DC142"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A3D04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5</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07B3FA4" w14:textId="77777777" w:rsidR="00435949" w:rsidRPr="00FD3993" w:rsidRDefault="00435949" w:rsidP="00353C22">
            <w:pPr>
              <w:spacing w:line="240" w:lineRule="auto"/>
              <w:rPr>
                <w:rFonts w:cs="Times New Roman"/>
                <w:szCs w:val="24"/>
              </w:rPr>
            </w:pPr>
            <w:r w:rsidRPr="00FD3993">
              <w:rPr>
                <w:rFonts w:eastAsia="Times New Roman" w:cs="Times New Roman"/>
                <w:szCs w:val="24"/>
              </w:rPr>
              <w:t> </w:t>
            </w:r>
            <w:r w:rsidRPr="00FD3993">
              <w:rPr>
                <w:rFonts w:cs="Times New Roman"/>
                <w:szCs w:val="24"/>
              </w:rPr>
              <w:t>Sistem yang ada selalu terupdate sesuai perkembangan teknologi</w:t>
            </w:r>
          </w:p>
          <w:p w14:paraId="5345416E"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2EC046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5371F5C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55EDBD23"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F43C6CA"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F6BB6C7"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24FB3CF"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6B1B29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2A1C182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12D778D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471313B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62E28CC"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3DFE5DE"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3F821B4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7D5CBA3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6960F13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4D59E17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1E81E8F"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0E92DF1"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0C942FC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2BFA7642"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2979C7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D2DD40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C2CB515"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A2BA858"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7E5F6E8"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C3E124C"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7450DCA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6917A7CE"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2ADC0A"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6</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014855E3" w14:textId="77777777" w:rsidR="00435949" w:rsidRPr="00FD3993" w:rsidRDefault="00435949" w:rsidP="00353C22">
            <w:pPr>
              <w:spacing w:line="240" w:lineRule="auto"/>
              <w:rPr>
                <w:rFonts w:cs="Times New Roman"/>
                <w:szCs w:val="24"/>
              </w:rPr>
            </w:pPr>
            <w:r w:rsidRPr="00FD3993">
              <w:rPr>
                <w:rFonts w:cs="Times New Roman"/>
                <w:szCs w:val="24"/>
              </w:rPr>
              <w:t>Aplikasi yang digunakan praktis dan efisien</w:t>
            </w:r>
          </w:p>
          <w:p w14:paraId="4F13884E"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3B6103E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13E0C6D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138BF8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CEFF078"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B8D71E9"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C57DCF3"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1C41FE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7C09DC8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70</w:t>
            </w:r>
          </w:p>
        </w:tc>
        <w:tc>
          <w:tcPr>
            <w:tcW w:w="836" w:type="dxa"/>
            <w:tcBorders>
              <w:top w:val="nil"/>
              <w:left w:val="nil"/>
              <w:bottom w:val="single" w:sz="4" w:space="0" w:color="auto"/>
              <w:right w:val="single" w:sz="4" w:space="0" w:color="auto"/>
            </w:tcBorders>
            <w:shd w:val="clear" w:color="auto" w:fill="auto"/>
            <w:noWrap/>
            <w:vAlign w:val="center"/>
            <w:hideMark/>
          </w:tcPr>
          <w:p w14:paraId="215D220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83.3%</w:t>
            </w:r>
          </w:p>
        </w:tc>
      </w:tr>
      <w:tr w:rsidR="00435949" w:rsidRPr="007C0722" w14:paraId="3A37ECB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BE8D15B"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5DB47EE0"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70744A16"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384B31B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37BF1FE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70DC8C3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E81BFE4"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2AB4E45"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20E668A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4248F83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466A53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D0EEF0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7FBE907"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7627A3A8"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9BE565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46045B8B"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3038C5F4"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501BA243"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F544D4"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7</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2C5E2599" w14:textId="77777777" w:rsidR="00435949" w:rsidRPr="00FD3993" w:rsidRDefault="00435949" w:rsidP="00353C22">
            <w:pPr>
              <w:spacing w:line="240" w:lineRule="auto"/>
              <w:rPr>
                <w:rFonts w:cs="Times New Roman"/>
                <w:szCs w:val="24"/>
              </w:rPr>
            </w:pPr>
            <w:r w:rsidRPr="00FD3993">
              <w:rPr>
                <w:rFonts w:cs="Times New Roman"/>
                <w:szCs w:val="24"/>
              </w:rPr>
              <w:t>Departemen saya mampu mengerjakan tugas dengan lebih cepat dan tepat</w:t>
            </w:r>
          </w:p>
          <w:p w14:paraId="32D53B58"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395273D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2B33B76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7A0FED9D"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5A1E445F"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F2CB27D"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0C85090"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1FC74E0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3C0A02D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51</w:t>
            </w:r>
          </w:p>
        </w:tc>
        <w:tc>
          <w:tcPr>
            <w:tcW w:w="836" w:type="dxa"/>
            <w:tcBorders>
              <w:top w:val="nil"/>
              <w:left w:val="nil"/>
              <w:bottom w:val="single" w:sz="4" w:space="0" w:color="auto"/>
              <w:right w:val="single" w:sz="4" w:space="0" w:color="auto"/>
            </w:tcBorders>
            <w:shd w:val="clear" w:color="auto" w:fill="auto"/>
            <w:noWrap/>
            <w:vAlign w:val="center"/>
            <w:hideMark/>
          </w:tcPr>
          <w:p w14:paraId="671CE23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60.7%</w:t>
            </w:r>
          </w:p>
        </w:tc>
      </w:tr>
      <w:tr w:rsidR="00435949" w:rsidRPr="007C0722" w14:paraId="6F94DC4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631D0CB"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5023E53F"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0C1E722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070D70C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19</w:t>
            </w:r>
          </w:p>
        </w:tc>
        <w:tc>
          <w:tcPr>
            <w:tcW w:w="836" w:type="dxa"/>
            <w:tcBorders>
              <w:top w:val="nil"/>
              <w:left w:val="nil"/>
              <w:bottom w:val="single" w:sz="4" w:space="0" w:color="auto"/>
              <w:right w:val="single" w:sz="4" w:space="0" w:color="auto"/>
            </w:tcBorders>
            <w:shd w:val="clear" w:color="auto" w:fill="auto"/>
            <w:noWrap/>
            <w:vAlign w:val="center"/>
            <w:hideMark/>
          </w:tcPr>
          <w:p w14:paraId="29AD11E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22.6%</w:t>
            </w:r>
          </w:p>
        </w:tc>
      </w:tr>
      <w:tr w:rsidR="00435949" w:rsidRPr="007C0722" w14:paraId="51AFC903"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CD37852"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17BBA441"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1499098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4E0EAD6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41EEE7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3C098F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FBF5A3F"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4AF5FAC7"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9A2809A"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4A2C8BC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9FA55F6"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0C182FE1"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B8B9A3"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8</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5FB65264" w14:textId="77777777" w:rsidR="00435949" w:rsidRPr="00FD3993" w:rsidRDefault="00435949" w:rsidP="00353C22">
            <w:pPr>
              <w:spacing w:line="240" w:lineRule="auto"/>
              <w:rPr>
                <w:rFonts w:cs="Times New Roman"/>
                <w:szCs w:val="24"/>
              </w:rPr>
            </w:pPr>
            <w:r w:rsidRPr="00FD3993">
              <w:rPr>
                <w:rFonts w:cs="Times New Roman"/>
                <w:szCs w:val="24"/>
              </w:rPr>
              <w:t>Sistem Informasi Penting dalam kesuksesan Perusahaan</w:t>
            </w:r>
          </w:p>
          <w:p w14:paraId="7083BEA9"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09364EA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374673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3A856D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53034C6"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6F17FF1"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49C5F2AD"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9FBC48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AAFDF5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56</w:t>
            </w:r>
          </w:p>
        </w:tc>
        <w:tc>
          <w:tcPr>
            <w:tcW w:w="836" w:type="dxa"/>
            <w:tcBorders>
              <w:top w:val="nil"/>
              <w:left w:val="nil"/>
              <w:bottom w:val="single" w:sz="4" w:space="0" w:color="auto"/>
              <w:right w:val="single" w:sz="4" w:space="0" w:color="auto"/>
            </w:tcBorders>
            <w:shd w:val="clear" w:color="auto" w:fill="auto"/>
            <w:noWrap/>
            <w:vAlign w:val="center"/>
            <w:hideMark/>
          </w:tcPr>
          <w:p w14:paraId="2817D417"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66.7%</w:t>
            </w:r>
          </w:p>
        </w:tc>
      </w:tr>
      <w:tr w:rsidR="00435949" w:rsidRPr="007C0722" w14:paraId="2902C499"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5654F2C"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6A9B0A26"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8E1325D"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5255FC7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16</w:t>
            </w:r>
          </w:p>
        </w:tc>
        <w:tc>
          <w:tcPr>
            <w:tcW w:w="836" w:type="dxa"/>
            <w:tcBorders>
              <w:top w:val="nil"/>
              <w:left w:val="nil"/>
              <w:bottom w:val="single" w:sz="4" w:space="0" w:color="auto"/>
              <w:right w:val="single" w:sz="4" w:space="0" w:color="auto"/>
            </w:tcBorders>
            <w:shd w:val="clear" w:color="auto" w:fill="auto"/>
            <w:noWrap/>
            <w:vAlign w:val="center"/>
            <w:hideMark/>
          </w:tcPr>
          <w:p w14:paraId="47C34389"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19.0%</w:t>
            </w:r>
          </w:p>
        </w:tc>
      </w:tr>
      <w:tr w:rsidR="00435949" w:rsidRPr="007C0722" w14:paraId="0919E832"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A3CF5A6"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3FA8D9DD"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BBAD71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59DA651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A653E7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BB0B88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1ED89E6"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50D01E30"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B22E4E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64B4B7C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3FC28A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8DACDC2" w14:textId="77777777" w:rsidTr="00353C22">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A40AC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9</w:t>
            </w:r>
          </w:p>
        </w:tc>
        <w:tc>
          <w:tcPr>
            <w:tcW w:w="4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3E5853" w14:textId="77777777" w:rsidR="00435949" w:rsidRPr="00FD3993" w:rsidRDefault="00435949" w:rsidP="00353C22">
            <w:pPr>
              <w:spacing w:line="240" w:lineRule="auto"/>
              <w:rPr>
                <w:rFonts w:cs="Times New Roman"/>
                <w:szCs w:val="24"/>
              </w:rPr>
            </w:pPr>
            <w:r w:rsidRPr="00FD3993">
              <w:rPr>
                <w:rFonts w:eastAsia="Times New Roman" w:cs="Times New Roman"/>
                <w:szCs w:val="24"/>
              </w:rPr>
              <w:t> </w:t>
            </w:r>
            <w:r w:rsidRPr="00FD3993">
              <w:rPr>
                <w:rFonts w:cs="Times New Roman"/>
                <w:szCs w:val="24"/>
              </w:rPr>
              <w:t>Sistem informasi memudahkan dalam melalukan pekerjaan</w:t>
            </w:r>
          </w:p>
          <w:p w14:paraId="0FCF2E70"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1A3540B4"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nil"/>
              <w:left w:val="nil"/>
              <w:bottom w:val="single" w:sz="4" w:space="0" w:color="auto"/>
              <w:right w:val="single" w:sz="4" w:space="0" w:color="auto"/>
            </w:tcBorders>
            <w:shd w:val="clear" w:color="auto" w:fill="auto"/>
            <w:noWrap/>
            <w:vAlign w:val="center"/>
            <w:hideMark/>
          </w:tcPr>
          <w:p w14:paraId="07FFEDD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3</w:t>
            </w:r>
          </w:p>
        </w:tc>
        <w:tc>
          <w:tcPr>
            <w:tcW w:w="836" w:type="dxa"/>
            <w:tcBorders>
              <w:top w:val="nil"/>
              <w:left w:val="nil"/>
              <w:bottom w:val="single" w:sz="4" w:space="0" w:color="auto"/>
              <w:right w:val="single" w:sz="4" w:space="0" w:color="auto"/>
            </w:tcBorders>
            <w:shd w:val="clear" w:color="auto" w:fill="auto"/>
            <w:noWrap/>
            <w:vAlign w:val="center"/>
            <w:hideMark/>
          </w:tcPr>
          <w:p w14:paraId="005430A5"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3.6%</w:t>
            </w:r>
          </w:p>
        </w:tc>
      </w:tr>
      <w:tr w:rsidR="00435949" w:rsidRPr="007C0722" w14:paraId="56613E42"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D145E93"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517D001F"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437A937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5078B6F1"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67</w:t>
            </w:r>
          </w:p>
        </w:tc>
        <w:tc>
          <w:tcPr>
            <w:tcW w:w="836" w:type="dxa"/>
            <w:tcBorders>
              <w:top w:val="nil"/>
              <w:left w:val="nil"/>
              <w:bottom w:val="single" w:sz="4" w:space="0" w:color="auto"/>
              <w:right w:val="single" w:sz="4" w:space="0" w:color="auto"/>
            </w:tcBorders>
            <w:shd w:val="clear" w:color="auto" w:fill="auto"/>
            <w:noWrap/>
            <w:vAlign w:val="center"/>
            <w:hideMark/>
          </w:tcPr>
          <w:p w14:paraId="420F0C8C"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79.8%</w:t>
            </w:r>
          </w:p>
        </w:tc>
      </w:tr>
      <w:tr w:rsidR="00435949" w:rsidRPr="007C0722" w14:paraId="1025B617"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B9E5D4A"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356DCEA1"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09CBBF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27E31B5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6</w:t>
            </w:r>
          </w:p>
        </w:tc>
        <w:tc>
          <w:tcPr>
            <w:tcW w:w="836" w:type="dxa"/>
            <w:tcBorders>
              <w:top w:val="nil"/>
              <w:left w:val="nil"/>
              <w:bottom w:val="single" w:sz="4" w:space="0" w:color="auto"/>
              <w:right w:val="single" w:sz="4" w:space="0" w:color="auto"/>
            </w:tcBorders>
            <w:shd w:val="clear" w:color="auto" w:fill="auto"/>
            <w:noWrap/>
            <w:vAlign w:val="center"/>
            <w:hideMark/>
          </w:tcPr>
          <w:p w14:paraId="4E9DA091"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7.1%</w:t>
            </w:r>
          </w:p>
        </w:tc>
      </w:tr>
      <w:tr w:rsidR="00435949" w:rsidRPr="007C0722" w14:paraId="7374AC61"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1C75AEA"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7F76C38"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9FF766F"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386F7537"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26F0803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3063AD2C"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E05E79E"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3938545"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D6C7EFB"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765057FE"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034CB26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5CA49468" w14:textId="41673A8A" w:rsidR="00203A2F" w:rsidRDefault="00203A2F"/>
    <w:p w14:paraId="2E9B44C7"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 </w:t>
      </w:r>
      <w:r w:rsidRPr="00CD7961">
        <w:rPr>
          <w:rFonts w:cs="Times New Roman"/>
          <w:szCs w:val="24"/>
        </w:rPr>
        <w:t>Sistem yang ada di perusahaan berfungi dengan baik</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70</w:t>
      </w:r>
      <w:r w:rsidRPr="00994C05">
        <w:rPr>
          <w:rFonts w:cs="Times New Roman"/>
          <w:szCs w:val="24"/>
        </w:rPr>
        <w:t xml:space="preserve"> orang atau </w:t>
      </w:r>
      <w:r>
        <w:rPr>
          <w:rFonts w:cs="Times New Roman"/>
          <w:szCs w:val="24"/>
        </w:rPr>
        <w:t xml:space="preserve">83,3%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15AA5B6A"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2 </w:t>
      </w:r>
      <w:r w:rsidRPr="00CD7961">
        <w:rPr>
          <w:rFonts w:cs="Times New Roman"/>
          <w:szCs w:val="24"/>
        </w:rPr>
        <w:t xml:space="preserve">Aplikasi sistem yang digunakan sesuai dengan kebutuhan pada Departemen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70</w:t>
      </w:r>
      <w:r w:rsidRPr="00994C05">
        <w:rPr>
          <w:rFonts w:cs="Times New Roman"/>
          <w:szCs w:val="24"/>
        </w:rPr>
        <w:t xml:space="preserve"> orang atau </w:t>
      </w:r>
      <w:r>
        <w:rPr>
          <w:rFonts w:cs="Times New Roman"/>
          <w:szCs w:val="24"/>
        </w:rPr>
        <w:t xml:space="preserve">83,3%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4381B22C"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3 </w:t>
      </w:r>
      <w:r w:rsidRPr="00CD7961">
        <w:rPr>
          <w:rFonts w:cs="Times New Roman"/>
          <w:szCs w:val="24"/>
        </w:rPr>
        <w:t xml:space="preserve">Sistem informasi akuntansi penting dalam kesuksesan kinerja Departemen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70</w:t>
      </w:r>
      <w:r w:rsidRPr="00994C05">
        <w:rPr>
          <w:rFonts w:cs="Times New Roman"/>
          <w:szCs w:val="24"/>
        </w:rPr>
        <w:t xml:space="preserve"> orang atau </w:t>
      </w:r>
      <w:r>
        <w:rPr>
          <w:rFonts w:cs="Times New Roman"/>
          <w:szCs w:val="24"/>
        </w:rPr>
        <w:t xml:space="preserve">83,3%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619D1275"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4 </w:t>
      </w:r>
      <w:r w:rsidRPr="00CD7961">
        <w:rPr>
          <w:rFonts w:cs="Times New Roman"/>
          <w:szCs w:val="24"/>
        </w:rPr>
        <w:t>Aplikasi yang digunakan dapat menghasilkan hasil yang akurat</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70</w:t>
      </w:r>
      <w:r w:rsidRPr="00994C05">
        <w:rPr>
          <w:rFonts w:cs="Times New Roman"/>
          <w:szCs w:val="24"/>
        </w:rPr>
        <w:t xml:space="preserve"> orang atau </w:t>
      </w:r>
      <w:r>
        <w:rPr>
          <w:rFonts w:cs="Times New Roman"/>
          <w:szCs w:val="24"/>
        </w:rPr>
        <w:t xml:space="preserve">83,3%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61D9EF7D"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5 </w:t>
      </w:r>
      <w:r w:rsidRPr="00CD7961">
        <w:rPr>
          <w:rFonts w:cs="Times New Roman"/>
          <w:szCs w:val="24"/>
        </w:rPr>
        <w:t>Sistem yang ada selalu terupdate sesuai perkembangan teknologi</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70</w:t>
      </w:r>
      <w:r w:rsidRPr="00994C05">
        <w:rPr>
          <w:rFonts w:cs="Times New Roman"/>
          <w:szCs w:val="24"/>
        </w:rPr>
        <w:t xml:space="preserve"> orang atau </w:t>
      </w:r>
      <w:r>
        <w:rPr>
          <w:rFonts w:cs="Times New Roman"/>
          <w:szCs w:val="24"/>
        </w:rPr>
        <w:t xml:space="preserve">83,3%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00C57837"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6 </w:t>
      </w:r>
      <w:r w:rsidRPr="00CD7961">
        <w:rPr>
          <w:rFonts w:cs="Times New Roman"/>
          <w:szCs w:val="24"/>
        </w:rPr>
        <w:t>Aplikasi yang digunakan praktis dan efisien</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70</w:t>
      </w:r>
      <w:r w:rsidRPr="00994C05">
        <w:rPr>
          <w:rFonts w:cs="Times New Roman"/>
          <w:szCs w:val="24"/>
        </w:rPr>
        <w:t xml:space="preserve"> orang atau </w:t>
      </w:r>
      <w:r>
        <w:rPr>
          <w:rFonts w:cs="Times New Roman"/>
          <w:szCs w:val="24"/>
        </w:rPr>
        <w:t xml:space="preserve">83,3%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32A17560"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7 </w:t>
      </w:r>
      <w:r w:rsidRPr="00CD7961">
        <w:rPr>
          <w:rFonts w:cs="Times New Roman"/>
          <w:szCs w:val="24"/>
        </w:rPr>
        <w:t>Departemen saya mampu mengerjakan tugas dengan lebih cepat dan tepat</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6</w:t>
      </w:r>
      <w:r w:rsidRPr="00994C05">
        <w:rPr>
          <w:rFonts w:cs="Times New Roman"/>
          <w:szCs w:val="24"/>
        </w:rPr>
        <w:t xml:space="preserve"> orang atau </w:t>
      </w:r>
      <w:r>
        <w:rPr>
          <w:rFonts w:cs="Times New Roman"/>
          <w:szCs w:val="24"/>
        </w:rPr>
        <w:t>7,1</w:t>
      </w:r>
      <w:r w:rsidRPr="00994C05">
        <w:rPr>
          <w:rFonts w:cs="Times New Roman"/>
          <w:szCs w:val="24"/>
        </w:rPr>
        <w:t>% menyatakan “selalu”,</w:t>
      </w:r>
      <w:r>
        <w:rPr>
          <w:rFonts w:cs="Times New Roman"/>
          <w:szCs w:val="24"/>
        </w:rPr>
        <w:t xml:space="preserve"> 51</w:t>
      </w:r>
      <w:r w:rsidRPr="00994C05">
        <w:rPr>
          <w:rFonts w:cs="Times New Roman"/>
          <w:szCs w:val="24"/>
        </w:rPr>
        <w:t xml:space="preserve"> orang atau </w:t>
      </w:r>
      <w:r>
        <w:rPr>
          <w:rFonts w:cs="Times New Roman"/>
          <w:szCs w:val="24"/>
        </w:rPr>
        <w:t xml:space="preserve">60,7% </w:t>
      </w:r>
      <w:r w:rsidRPr="00994C05">
        <w:rPr>
          <w:rFonts w:cs="Times New Roman"/>
          <w:szCs w:val="24"/>
        </w:rPr>
        <w:t>menyatakan “sering”</w:t>
      </w:r>
      <w:r>
        <w:rPr>
          <w:rFonts w:cs="Times New Roman"/>
          <w:szCs w:val="24"/>
        </w:rPr>
        <w:t xml:space="preserve">, 19 </w:t>
      </w:r>
      <w:r w:rsidRPr="00994C05">
        <w:rPr>
          <w:rFonts w:cs="Times New Roman"/>
          <w:szCs w:val="24"/>
        </w:rPr>
        <w:t xml:space="preserve">orang atau </w:t>
      </w:r>
      <w:r>
        <w:rPr>
          <w:rFonts w:cs="Times New Roman"/>
          <w:szCs w:val="24"/>
        </w:rPr>
        <w:t>22,4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7720C1D5" w14:textId="77777777" w:rsidR="003C598B" w:rsidRDefault="003C598B" w:rsidP="003C598B">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8 </w:t>
      </w:r>
      <w:r w:rsidRPr="00CD7961">
        <w:rPr>
          <w:rFonts w:cs="Times New Roman"/>
          <w:szCs w:val="24"/>
        </w:rPr>
        <w:t>Sistem Informasi Penting dalam kesuksesan Perusahaan</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4</w:t>
      </w:r>
      <w:r w:rsidRPr="00994C05">
        <w:rPr>
          <w:rFonts w:cs="Times New Roman"/>
          <w:szCs w:val="24"/>
        </w:rPr>
        <w:t xml:space="preserve"> orang atau </w:t>
      </w:r>
      <w:r>
        <w:rPr>
          <w:rFonts w:cs="Times New Roman"/>
          <w:szCs w:val="24"/>
        </w:rPr>
        <w:t>4,8</w:t>
      </w:r>
      <w:r w:rsidRPr="00994C05">
        <w:rPr>
          <w:rFonts w:cs="Times New Roman"/>
          <w:szCs w:val="24"/>
        </w:rPr>
        <w:t>% menyatakan “selalu”,</w:t>
      </w:r>
      <w:r>
        <w:rPr>
          <w:rFonts w:cs="Times New Roman"/>
          <w:szCs w:val="24"/>
        </w:rPr>
        <w:t xml:space="preserve"> 56</w:t>
      </w:r>
      <w:r w:rsidRPr="00994C05">
        <w:rPr>
          <w:rFonts w:cs="Times New Roman"/>
          <w:szCs w:val="24"/>
        </w:rPr>
        <w:t xml:space="preserve"> orang atau </w:t>
      </w:r>
      <w:r>
        <w:rPr>
          <w:rFonts w:cs="Times New Roman"/>
          <w:szCs w:val="24"/>
        </w:rPr>
        <w:t xml:space="preserve">66,7% </w:t>
      </w:r>
      <w:r w:rsidRPr="00994C05">
        <w:rPr>
          <w:rFonts w:cs="Times New Roman"/>
          <w:szCs w:val="24"/>
        </w:rPr>
        <w:t>menyatakan “sering”</w:t>
      </w:r>
      <w:r>
        <w:rPr>
          <w:rFonts w:cs="Times New Roman"/>
          <w:szCs w:val="24"/>
        </w:rPr>
        <w:t xml:space="preserve">, 16 </w:t>
      </w:r>
      <w:r w:rsidRPr="00994C05">
        <w:rPr>
          <w:rFonts w:cs="Times New Roman"/>
          <w:szCs w:val="24"/>
        </w:rPr>
        <w:t xml:space="preserve">orang atau </w:t>
      </w:r>
      <w:r>
        <w:rPr>
          <w:rFonts w:cs="Times New Roman"/>
          <w:szCs w:val="24"/>
        </w:rPr>
        <w:t>19</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303D9986" w14:textId="15200F31" w:rsidR="007A344F" w:rsidRPr="00A95AA0" w:rsidRDefault="003C598B" w:rsidP="00A95AA0">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9 </w:t>
      </w:r>
      <w:r w:rsidRPr="003E7A24">
        <w:rPr>
          <w:rFonts w:cs="Times New Roman"/>
          <w:szCs w:val="24"/>
        </w:rPr>
        <w:t xml:space="preserve">Sistem informasi memudahkan dalam melalukan pekerjaan </w:t>
      </w:r>
      <w:r w:rsidRPr="00994C05">
        <w:rPr>
          <w:rFonts w:cs="Times New Roman"/>
          <w:szCs w:val="24"/>
        </w:rPr>
        <w:t xml:space="preserve">menunjukkan bahwa sebagian besar dari 84 responden yaitu </w:t>
      </w:r>
      <w:r>
        <w:rPr>
          <w:rFonts w:cs="Times New Roman"/>
          <w:szCs w:val="24"/>
        </w:rPr>
        <w:t xml:space="preserve">3 </w:t>
      </w:r>
      <w:r w:rsidRPr="00994C05">
        <w:rPr>
          <w:rFonts w:cs="Times New Roman"/>
          <w:szCs w:val="24"/>
        </w:rPr>
        <w:t xml:space="preserve">orang atau </w:t>
      </w:r>
      <w:r>
        <w:rPr>
          <w:rFonts w:cs="Times New Roman"/>
          <w:szCs w:val="24"/>
        </w:rPr>
        <w:t>3,6</w:t>
      </w:r>
      <w:r w:rsidRPr="00994C05">
        <w:rPr>
          <w:rFonts w:cs="Times New Roman"/>
          <w:szCs w:val="24"/>
        </w:rPr>
        <w:t>% menyatakan “selalu”,</w:t>
      </w:r>
      <w:r>
        <w:rPr>
          <w:rFonts w:cs="Times New Roman"/>
          <w:szCs w:val="24"/>
        </w:rPr>
        <w:t xml:space="preserve"> 67</w:t>
      </w:r>
      <w:r w:rsidRPr="00994C05">
        <w:rPr>
          <w:rFonts w:cs="Times New Roman"/>
          <w:szCs w:val="24"/>
        </w:rPr>
        <w:t xml:space="preserve"> orang atau </w:t>
      </w:r>
      <w:r>
        <w:rPr>
          <w:rFonts w:cs="Times New Roman"/>
          <w:szCs w:val="24"/>
        </w:rPr>
        <w:t xml:space="preserve">79,8% </w:t>
      </w:r>
      <w:r w:rsidRPr="00994C05">
        <w:rPr>
          <w:rFonts w:cs="Times New Roman"/>
          <w:szCs w:val="24"/>
        </w:rPr>
        <w:t>menyatakan “sering”</w:t>
      </w:r>
      <w:r>
        <w:rPr>
          <w:rFonts w:cs="Times New Roman"/>
          <w:szCs w:val="24"/>
        </w:rPr>
        <w:t xml:space="preserve">, 6 </w:t>
      </w:r>
      <w:r w:rsidRPr="00994C05">
        <w:rPr>
          <w:rFonts w:cs="Times New Roman"/>
          <w:szCs w:val="24"/>
        </w:rPr>
        <w:t xml:space="preserve">orang atau </w:t>
      </w:r>
      <w:r>
        <w:rPr>
          <w:rFonts w:cs="Times New Roman"/>
          <w:szCs w:val="24"/>
        </w:rPr>
        <w:t>7,1</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75B13776" w14:textId="1C898CA5" w:rsidR="00EB4C4B" w:rsidRDefault="00EB4C4B" w:rsidP="00EB4C4B">
      <w:pPr>
        <w:pStyle w:val="Caption"/>
      </w:pPr>
      <w:r>
        <w:t>Tabel 4.16</w:t>
      </w:r>
    </w:p>
    <w:p w14:paraId="42B6E6AC" w14:textId="61139D49" w:rsidR="007A344F" w:rsidRDefault="00EB4C4B" w:rsidP="00EB4C4B">
      <w:pPr>
        <w:pStyle w:val="Caption"/>
        <w:rPr>
          <w:noProof/>
        </w:rPr>
      </w:pPr>
      <w:r>
        <w:rPr>
          <w:noProof/>
        </w:rPr>
        <w:t>Tanggapan responden terkait dimensi pemakai sistem</w:t>
      </w:r>
    </w:p>
    <w:tbl>
      <w:tblPr>
        <w:tblW w:w="8320" w:type="dxa"/>
        <w:jc w:val="center"/>
        <w:tblLook w:val="04A0" w:firstRow="1" w:lastRow="0" w:firstColumn="1" w:lastColumn="0" w:noHBand="0" w:noVBand="1"/>
      </w:tblPr>
      <w:tblGrid>
        <w:gridCol w:w="636"/>
        <w:gridCol w:w="4049"/>
        <w:gridCol w:w="2319"/>
        <w:gridCol w:w="480"/>
        <w:gridCol w:w="836"/>
      </w:tblGrid>
      <w:tr w:rsidR="00435949" w:rsidRPr="007C0722" w14:paraId="77BC5AF4" w14:textId="77777777" w:rsidTr="007A344F">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F72F79"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lang w:val="en-ID" w:bidi="hi-IN"/>
              </w:rPr>
              <w:t>10</w:t>
            </w:r>
          </w:p>
        </w:tc>
        <w:tc>
          <w:tcPr>
            <w:tcW w:w="40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53887" w14:textId="77777777" w:rsidR="00435949" w:rsidRPr="00FD3993" w:rsidRDefault="00435949" w:rsidP="00353C22">
            <w:pPr>
              <w:spacing w:line="240" w:lineRule="auto"/>
              <w:rPr>
                <w:rFonts w:cs="Times New Roman"/>
                <w:szCs w:val="24"/>
              </w:rPr>
            </w:pPr>
            <w:r w:rsidRPr="00FD3993">
              <w:rPr>
                <w:rFonts w:cs="Times New Roman"/>
                <w:szCs w:val="24"/>
              </w:rPr>
              <w:t>Saya rutin mengerjakan  pekerjaan dengan bantuan sistem informasi</w:t>
            </w:r>
          </w:p>
          <w:p w14:paraId="2FB691BF" w14:textId="77777777" w:rsidR="00435949" w:rsidRPr="007C0722" w:rsidRDefault="00435949" w:rsidP="00353C22">
            <w:pPr>
              <w:spacing w:line="240" w:lineRule="auto"/>
              <w:rPr>
                <w:rFonts w:eastAsia="Times New Roman" w:cs="Times New Roman"/>
                <w:szCs w:val="24"/>
              </w:rPr>
            </w:pP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14:paraId="0A022C39"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Selalu</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1067466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50479AA"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4D2F0C45"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FFA2793"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0ACCD94B"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6FB8D022"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Sering</w:t>
            </w:r>
          </w:p>
        </w:tc>
        <w:tc>
          <w:tcPr>
            <w:tcW w:w="480" w:type="dxa"/>
            <w:tcBorders>
              <w:top w:val="nil"/>
              <w:left w:val="nil"/>
              <w:bottom w:val="single" w:sz="4" w:space="0" w:color="auto"/>
              <w:right w:val="single" w:sz="4" w:space="0" w:color="auto"/>
            </w:tcBorders>
            <w:shd w:val="clear" w:color="auto" w:fill="auto"/>
            <w:noWrap/>
            <w:vAlign w:val="center"/>
            <w:hideMark/>
          </w:tcPr>
          <w:p w14:paraId="2015A9E8"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72</w:t>
            </w:r>
          </w:p>
        </w:tc>
        <w:tc>
          <w:tcPr>
            <w:tcW w:w="836" w:type="dxa"/>
            <w:tcBorders>
              <w:top w:val="nil"/>
              <w:left w:val="nil"/>
              <w:bottom w:val="single" w:sz="4" w:space="0" w:color="auto"/>
              <w:right w:val="single" w:sz="4" w:space="0" w:color="auto"/>
            </w:tcBorders>
            <w:shd w:val="clear" w:color="auto" w:fill="auto"/>
            <w:noWrap/>
            <w:vAlign w:val="center"/>
            <w:hideMark/>
          </w:tcPr>
          <w:p w14:paraId="7A23DF00"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85.7%</w:t>
            </w:r>
          </w:p>
        </w:tc>
      </w:tr>
      <w:tr w:rsidR="00435949" w:rsidRPr="007C0722" w14:paraId="2ED76B04"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0F683EB"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2C2F8179"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3586D427"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Kadang-kadang</w:t>
            </w:r>
          </w:p>
        </w:tc>
        <w:tc>
          <w:tcPr>
            <w:tcW w:w="480" w:type="dxa"/>
            <w:tcBorders>
              <w:top w:val="nil"/>
              <w:left w:val="nil"/>
              <w:bottom w:val="single" w:sz="4" w:space="0" w:color="auto"/>
              <w:right w:val="single" w:sz="4" w:space="0" w:color="auto"/>
            </w:tcBorders>
            <w:shd w:val="clear" w:color="auto" w:fill="auto"/>
            <w:noWrap/>
            <w:vAlign w:val="center"/>
            <w:hideMark/>
          </w:tcPr>
          <w:p w14:paraId="1085A3CD"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2</w:t>
            </w:r>
          </w:p>
        </w:tc>
        <w:tc>
          <w:tcPr>
            <w:tcW w:w="836" w:type="dxa"/>
            <w:tcBorders>
              <w:top w:val="nil"/>
              <w:left w:val="nil"/>
              <w:bottom w:val="single" w:sz="4" w:space="0" w:color="auto"/>
              <w:right w:val="single" w:sz="4" w:space="0" w:color="auto"/>
            </w:tcBorders>
            <w:shd w:val="clear" w:color="auto" w:fill="auto"/>
            <w:noWrap/>
            <w:vAlign w:val="center"/>
            <w:hideMark/>
          </w:tcPr>
          <w:p w14:paraId="71E9BBD2"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2.4%</w:t>
            </w:r>
          </w:p>
        </w:tc>
      </w:tr>
      <w:tr w:rsidR="00435949" w:rsidRPr="007C0722" w14:paraId="190450A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9313885"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10520569"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35A63E60"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Jarang</w:t>
            </w:r>
          </w:p>
        </w:tc>
        <w:tc>
          <w:tcPr>
            <w:tcW w:w="480" w:type="dxa"/>
            <w:tcBorders>
              <w:top w:val="nil"/>
              <w:left w:val="nil"/>
              <w:bottom w:val="single" w:sz="4" w:space="0" w:color="auto"/>
              <w:right w:val="single" w:sz="4" w:space="0" w:color="auto"/>
            </w:tcBorders>
            <w:shd w:val="clear" w:color="auto" w:fill="auto"/>
            <w:noWrap/>
            <w:vAlign w:val="center"/>
            <w:hideMark/>
          </w:tcPr>
          <w:p w14:paraId="45B3A950"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187343FF"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r w:rsidR="00435949" w:rsidRPr="007C0722" w14:paraId="7643BDF0" w14:textId="77777777" w:rsidTr="00353C22">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595CC70" w14:textId="77777777" w:rsidR="00435949" w:rsidRPr="007C0722" w:rsidRDefault="00435949" w:rsidP="00353C22">
            <w:pPr>
              <w:spacing w:line="240" w:lineRule="auto"/>
              <w:rPr>
                <w:rFonts w:eastAsia="Times New Roman" w:cs="Times New Roman"/>
                <w:szCs w:val="24"/>
              </w:rPr>
            </w:pPr>
          </w:p>
        </w:tc>
        <w:tc>
          <w:tcPr>
            <w:tcW w:w="4049" w:type="dxa"/>
            <w:vMerge/>
            <w:tcBorders>
              <w:top w:val="nil"/>
              <w:left w:val="single" w:sz="4" w:space="0" w:color="auto"/>
              <w:bottom w:val="single" w:sz="4" w:space="0" w:color="000000"/>
              <w:right w:val="single" w:sz="4" w:space="0" w:color="auto"/>
            </w:tcBorders>
            <w:vAlign w:val="center"/>
            <w:hideMark/>
          </w:tcPr>
          <w:p w14:paraId="6ED0B502" w14:textId="77777777" w:rsidR="00435949" w:rsidRPr="007C0722" w:rsidRDefault="00435949" w:rsidP="00353C22">
            <w:pPr>
              <w:spacing w:line="240" w:lineRule="auto"/>
              <w:rPr>
                <w:rFonts w:eastAsia="Times New Roman" w:cs="Times New Roman"/>
                <w:szCs w:val="24"/>
              </w:rPr>
            </w:pPr>
          </w:p>
        </w:tc>
        <w:tc>
          <w:tcPr>
            <w:tcW w:w="2319" w:type="dxa"/>
            <w:tcBorders>
              <w:top w:val="nil"/>
              <w:left w:val="nil"/>
              <w:bottom w:val="single" w:sz="4" w:space="0" w:color="auto"/>
              <w:right w:val="single" w:sz="4" w:space="0" w:color="auto"/>
            </w:tcBorders>
            <w:shd w:val="clear" w:color="auto" w:fill="auto"/>
            <w:noWrap/>
            <w:vAlign w:val="center"/>
            <w:hideMark/>
          </w:tcPr>
          <w:p w14:paraId="57BD0323" w14:textId="77777777" w:rsidR="00435949" w:rsidRPr="007C0722" w:rsidRDefault="00435949" w:rsidP="00353C22">
            <w:pPr>
              <w:spacing w:line="240" w:lineRule="auto"/>
              <w:jc w:val="center"/>
              <w:rPr>
                <w:rFonts w:eastAsia="Times New Roman" w:cs="Times New Roman"/>
                <w:szCs w:val="24"/>
              </w:rPr>
            </w:pPr>
            <w:r>
              <w:rPr>
                <w:rFonts w:eastAsia="Times New Roman" w:cs="Times New Roman"/>
                <w:szCs w:val="24"/>
                <w:lang w:val="en-US"/>
              </w:rPr>
              <w:t>Tidak Pernah</w:t>
            </w:r>
          </w:p>
        </w:tc>
        <w:tc>
          <w:tcPr>
            <w:tcW w:w="480" w:type="dxa"/>
            <w:tcBorders>
              <w:top w:val="nil"/>
              <w:left w:val="nil"/>
              <w:bottom w:val="single" w:sz="4" w:space="0" w:color="auto"/>
              <w:right w:val="single" w:sz="4" w:space="0" w:color="auto"/>
            </w:tcBorders>
            <w:shd w:val="clear" w:color="auto" w:fill="auto"/>
            <w:noWrap/>
            <w:vAlign w:val="center"/>
            <w:hideMark/>
          </w:tcPr>
          <w:p w14:paraId="092E47D6" w14:textId="77777777" w:rsidR="00435949" w:rsidRPr="007C0722" w:rsidRDefault="00435949" w:rsidP="00353C22">
            <w:pPr>
              <w:spacing w:line="240" w:lineRule="auto"/>
              <w:jc w:val="center"/>
              <w:rPr>
                <w:rFonts w:eastAsia="Times New Roman" w:cs="Times New Roman"/>
                <w:szCs w:val="24"/>
              </w:rPr>
            </w:pPr>
            <w:r w:rsidRPr="007C0722">
              <w:rPr>
                <w:rFonts w:eastAsia="Times New Roman" w:cs="Times New Roman"/>
                <w:szCs w:val="24"/>
              </w:rPr>
              <w:t>4</w:t>
            </w:r>
          </w:p>
        </w:tc>
        <w:tc>
          <w:tcPr>
            <w:tcW w:w="836" w:type="dxa"/>
            <w:tcBorders>
              <w:top w:val="nil"/>
              <w:left w:val="nil"/>
              <w:bottom w:val="single" w:sz="4" w:space="0" w:color="auto"/>
              <w:right w:val="single" w:sz="4" w:space="0" w:color="auto"/>
            </w:tcBorders>
            <w:shd w:val="clear" w:color="auto" w:fill="auto"/>
            <w:noWrap/>
            <w:vAlign w:val="center"/>
            <w:hideMark/>
          </w:tcPr>
          <w:p w14:paraId="4F86825B" w14:textId="77777777" w:rsidR="00435949" w:rsidRPr="007C0722" w:rsidRDefault="00435949" w:rsidP="00353C22">
            <w:pPr>
              <w:spacing w:line="240" w:lineRule="auto"/>
              <w:jc w:val="right"/>
              <w:rPr>
                <w:rFonts w:eastAsia="Times New Roman" w:cs="Times New Roman"/>
                <w:szCs w:val="24"/>
              </w:rPr>
            </w:pPr>
            <w:r w:rsidRPr="007C0722">
              <w:rPr>
                <w:rFonts w:eastAsia="Times New Roman" w:cs="Times New Roman"/>
                <w:szCs w:val="24"/>
              </w:rPr>
              <w:t>4.8%</w:t>
            </w:r>
          </w:p>
        </w:tc>
      </w:tr>
    </w:tbl>
    <w:p w14:paraId="13CEC599" w14:textId="77777777" w:rsidR="003D2250" w:rsidRDefault="003D2250" w:rsidP="003D2250"/>
    <w:p w14:paraId="26E16169" w14:textId="7FCE1FEB" w:rsidR="003E7A24" w:rsidRDefault="003E7A24" w:rsidP="003E7A24">
      <w:pPr>
        <w:ind w:firstLine="720"/>
        <w:jc w:val="both"/>
        <w:rPr>
          <w:rFonts w:cs="Times New Roman"/>
          <w:szCs w:val="24"/>
        </w:rPr>
      </w:pPr>
      <w:r w:rsidRPr="00994C05">
        <w:rPr>
          <w:rFonts w:cs="Times New Roman"/>
          <w:szCs w:val="24"/>
        </w:rPr>
        <w:t>D</w:t>
      </w:r>
      <w:r w:rsidRPr="00994C05">
        <w:rPr>
          <w:rFonts w:cs="Times New Roman"/>
          <w:szCs w:val="24"/>
          <w:lang w:val="en-US"/>
        </w:rPr>
        <w:t>ilihat jawaban respo</w:t>
      </w:r>
      <w:r>
        <w:rPr>
          <w:rFonts w:cs="Times New Roman"/>
          <w:szCs w:val="24"/>
          <w:lang w:val="en-US"/>
        </w:rPr>
        <w:t>nden terhadap butir pernyataan</w:t>
      </w:r>
      <w:r>
        <w:rPr>
          <w:rFonts w:cs="Times New Roman"/>
          <w:szCs w:val="24"/>
        </w:rPr>
        <w:t xml:space="preserve"> 10 </w:t>
      </w:r>
      <w:r w:rsidRPr="003E7A24">
        <w:rPr>
          <w:rFonts w:cs="Times New Roman"/>
          <w:szCs w:val="24"/>
        </w:rPr>
        <w:t>rutin mengerjakan  pekerjaan dengan bantuan sistem informasi</w:t>
      </w:r>
      <w:r>
        <w:rPr>
          <w:rFonts w:cs="Times New Roman"/>
          <w:szCs w:val="24"/>
        </w:rPr>
        <w:t xml:space="preserve"> </w:t>
      </w:r>
      <w:r w:rsidRPr="00994C05">
        <w:rPr>
          <w:rFonts w:cs="Times New Roman"/>
          <w:szCs w:val="24"/>
        </w:rPr>
        <w:t xml:space="preserve">menunjukkan bahwa sebagian besar dari 84 responden yaitu </w:t>
      </w:r>
      <w:r>
        <w:rPr>
          <w:rFonts w:cs="Times New Roman"/>
          <w:szCs w:val="24"/>
        </w:rPr>
        <w:t xml:space="preserve">2 </w:t>
      </w:r>
      <w:r w:rsidRPr="00994C05">
        <w:rPr>
          <w:rFonts w:cs="Times New Roman"/>
          <w:szCs w:val="24"/>
        </w:rPr>
        <w:t xml:space="preserve">orang atau </w:t>
      </w:r>
      <w:r>
        <w:rPr>
          <w:rFonts w:cs="Times New Roman"/>
          <w:szCs w:val="24"/>
        </w:rPr>
        <w:t>2,4</w:t>
      </w:r>
      <w:r w:rsidRPr="00994C05">
        <w:rPr>
          <w:rFonts w:cs="Times New Roman"/>
          <w:szCs w:val="24"/>
        </w:rPr>
        <w:t>% menyatakan “selalu”,</w:t>
      </w:r>
      <w:r>
        <w:rPr>
          <w:rFonts w:cs="Times New Roman"/>
          <w:szCs w:val="24"/>
        </w:rPr>
        <w:t xml:space="preserve"> 72</w:t>
      </w:r>
      <w:r w:rsidRPr="00994C05">
        <w:rPr>
          <w:rFonts w:cs="Times New Roman"/>
          <w:szCs w:val="24"/>
        </w:rPr>
        <w:t xml:space="preserve"> orang atau </w:t>
      </w:r>
      <w:r>
        <w:rPr>
          <w:rFonts w:cs="Times New Roman"/>
          <w:szCs w:val="24"/>
        </w:rPr>
        <w:t xml:space="preserve">85,7% </w:t>
      </w:r>
      <w:r w:rsidRPr="00994C05">
        <w:rPr>
          <w:rFonts w:cs="Times New Roman"/>
          <w:szCs w:val="24"/>
        </w:rPr>
        <w:t>menyatakan “sering”</w:t>
      </w:r>
      <w:r>
        <w:rPr>
          <w:rFonts w:cs="Times New Roman"/>
          <w:szCs w:val="24"/>
        </w:rPr>
        <w:t xml:space="preserve">, 2 </w:t>
      </w:r>
      <w:r w:rsidRPr="00994C05">
        <w:rPr>
          <w:rFonts w:cs="Times New Roman"/>
          <w:szCs w:val="24"/>
        </w:rPr>
        <w:t xml:space="preserve">orang atau </w:t>
      </w:r>
      <w:r>
        <w:rPr>
          <w:rFonts w:cs="Times New Roman"/>
          <w:szCs w:val="24"/>
        </w:rPr>
        <w:t>2,4</w:t>
      </w:r>
      <w:r w:rsidRPr="00994C05">
        <w:rPr>
          <w:rFonts w:cs="Times New Roman"/>
          <w:szCs w:val="24"/>
        </w:rPr>
        <w:t>% menyatakan “k</w:t>
      </w:r>
      <w:r>
        <w:rPr>
          <w:rFonts w:cs="Times New Roman"/>
          <w:szCs w:val="24"/>
        </w:rPr>
        <w:t>adang-kadang“, 4</w:t>
      </w:r>
      <w:r w:rsidRPr="00994C05">
        <w:rPr>
          <w:rFonts w:cs="Times New Roman"/>
          <w:szCs w:val="24"/>
        </w:rPr>
        <w:t xml:space="preserve"> orang </w:t>
      </w:r>
      <w:r>
        <w:rPr>
          <w:rFonts w:cs="Times New Roman"/>
          <w:szCs w:val="24"/>
        </w:rPr>
        <w:t>atau 4,8% menyatakan “Jarang”, dan 4 orang atau 4,8% menyatakan “Tidak Pernah</w:t>
      </w:r>
      <w:r w:rsidRPr="00994C05">
        <w:rPr>
          <w:rFonts w:cs="Times New Roman"/>
          <w:szCs w:val="24"/>
        </w:rPr>
        <w:t>“.</w:t>
      </w:r>
    </w:p>
    <w:p w14:paraId="2D9B2A06" w14:textId="77777777" w:rsidR="00435949" w:rsidRPr="00435949" w:rsidRDefault="00435949" w:rsidP="003D2250">
      <w:pPr>
        <w:jc w:val="both"/>
        <w:rPr>
          <w:color w:val="FF0000"/>
          <w:spacing w:val="-4"/>
        </w:rPr>
      </w:pPr>
    </w:p>
    <w:p w14:paraId="575AD05C" w14:textId="77777777" w:rsidR="000522DC" w:rsidRDefault="000522DC" w:rsidP="000643DB">
      <w:pPr>
        <w:pStyle w:val="Heading2"/>
      </w:pPr>
      <w:bookmarkStart w:id="150" w:name="_Toc77442280"/>
      <w:r>
        <w:t>4.2</w:t>
      </w:r>
      <w:r>
        <w:tab/>
        <w:t>Pembahasan</w:t>
      </w:r>
      <w:bookmarkEnd w:id="150"/>
    </w:p>
    <w:p w14:paraId="51F837AE" w14:textId="3568C53A" w:rsidR="000522DC" w:rsidRDefault="000522DC" w:rsidP="000643DB">
      <w:pPr>
        <w:pStyle w:val="Heading3"/>
      </w:pPr>
      <w:bookmarkStart w:id="151" w:name="_Toc77442281"/>
      <w:r>
        <w:t>4.2.1</w:t>
      </w:r>
      <w:r>
        <w:tab/>
      </w:r>
      <w:r w:rsidR="003909AE">
        <w:rPr>
          <w:lang w:val="en-US"/>
        </w:rPr>
        <w:t>Uji</w:t>
      </w:r>
      <w:r>
        <w:t xml:space="preserve"> Validitas dan Reliabilitas</w:t>
      </w:r>
      <w:bookmarkEnd w:id="151"/>
      <w:r>
        <w:t xml:space="preserve"> </w:t>
      </w:r>
    </w:p>
    <w:p w14:paraId="3A7CFB62" w14:textId="77777777" w:rsidR="000522DC" w:rsidRDefault="000522DC" w:rsidP="000522DC">
      <w:pPr>
        <w:ind w:firstLine="851"/>
        <w:jc w:val="both"/>
      </w:pPr>
      <w:r>
        <w:t>Sebelum data hasil penelitian diolah, terlebih dahulu dilakukan pengujian kelayakan terhadap kualitas alat ukur penelitian (kuesioner) yang digunakan untuk membuktikan apakah kuesioner yang digunakan memiliki ketepatan (</w:t>
      </w:r>
      <w:r>
        <w:rPr>
          <w:i/>
        </w:rPr>
        <w:t>validity</w:t>
      </w:r>
      <w:r>
        <w:t>) dan konsistensi (</w:t>
      </w:r>
      <w:r>
        <w:rPr>
          <w:i/>
        </w:rPr>
        <w:t>reliability</w:t>
      </w:r>
      <w:r>
        <w:t>) untuk digunakan sebagai alat ukur penelitian.</w:t>
      </w:r>
    </w:p>
    <w:p w14:paraId="67C4AB07" w14:textId="77777777" w:rsidR="000522DC" w:rsidRDefault="000522DC" w:rsidP="000522DC">
      <w:pPr>
        <w:ind w:firstLine="851"/>
        <w:jc w:val="both"/>
        <w:rPr>
          <w:b/>
        </w:rPr>
      </w:pPr>
    </w:p>
    <w:p w14:paraId="7EE20FDE" w14:textId="77777777" w:rsidR="000522DC" w:rsidRDefault="000522DC" w:rsidP="000643DB">
      <w:pPr>
        <w:pStyle w:val="Heading4"/>
      </w:pPr>
      <w:bookmarkStart w:id="152" w:name="_Toc77442282"/>
      <w:r>
        <w:t>4.2.1.1</w:t>
      </w:r>
      <w:r>
        <w:tab/>
        <w:t>Uji Validitas</w:t>
      </w:r>
      <w:bookmarkEnd w:id="152"/>
    </w:p>
    <w:p w14:paraId="0821AD31" w14:textId="158845D2" w:rsidR="00DF43EF" w:rsidRPr="002F2704" w:rsidRDefault="000522DC" w:rsidP="002F2704">
      <w:pPr>
        <w:ind w:firstLine="720"/>
        <w:jc w:val="both"/>
      </w:pPr>
      <w:r>
        <w:t>Uji validitas dilakukan untuk mengetahui apakah alat ukur yang telah dirancang dalam bentuk kuesioner benar-benar dapat menjalankan fungsinya. Seperti telah dijelaskan pada metodologi penelitian bahwa untuk melihat valid tidaknya suatu alat ukur digunakan pendekatan secara statistika, yaitu melalui nilai koefisien korelasi skor total butir pernyataan, apabila koefisien korelasinya lebih besar atau sama dengan 0,30</w:t>
      </w:r>
      <w:r w:rsidR="00EC433A">
        <w:t>0</w:t>
      </w:r>
      <w:r>
        <w:t xml:space="preserve"> maka pernyataan tersebut dinyatakan valid. Berdasarkan hasil pengolahan data menggunakan korelasi </w:t>
      </w:r>
      <w:r>
        <w:rPr>
          <w:i/>
        </w:rPr>
        <w:t>product moment</w:t>
      </w:r>
      <w:r>
        <w:t xml:space="preserve"> (r) diperoleh hasil</w:t>
      </w:r>
      <w:r w:rsidR="002F2704">
        <w:t xml:space="preserve"> uji validitas sebagai berikut.</w:t>
      </w:r>
    </w:p>
    <w:p w14:paraId="57C20B9C" w14:textId="77777777" w:rsidR="00F063E7" w:rsidRPr="00F063E7" w:rsidRDefault="00F063E7" w:rsidP="000522DC">
      <w:pPr>
        <w:ind w:firstLine="720"/>
        <w:jc w:val="both"/>
        <w:rPr>
          <w:lang w:val="en-US"/>
        </w:rPr>
      </w:pPr>
    </w:p>
    <w:p w14:paraId="0FE409AA" w14:textId="77777777" w:rsidR="000522DC" w:rsidRDefault="000522DC" w:rsidP="009675D6">
      <w:pPr>
        <w:pStyle w:val="ListParagraph1"/>
        <w:numPr>
          <w:ilvl w:val="0"/>
          <w:numId w:val="88"/>
        </w:numPr>
        <w:jc w:val="both"/>
        <w:rPr>
          <w:rFonts w:eastAsiaTheme="minorEastAsia" w:cs="Times New Roman"/>
          <w:b/>
          <w:szCs w:val="24"/>
        </w:rPr>
      </w:pPr>
      <w:r>
        <w:rPr>
          <w:rFonts w:cs="Times New Roman"/>
          <w:b/>
          <w:szCs w:val="24"/>
        </w:rPr>
        <w:t>Uji Validitas Keterlibatan Pemakai</w:t>
      </w:r>
    </w:p>
    <w:p w14:paraId="443EE034" w14:textId="24078A40" w:rsidR="003E7A24" w:rsidRDefault="000522DC" w:rsidP="00DF43EF">
      <w:pPr>
        <w:ind w:firstLine="720"/>
        <w:jc w:val="both"/>
      </w:pPr>
      <w:r>
        <w:t>Tabel dibawah ini menyajikan hasil uji validitas terhadap p</w:t>
      </w:r>
      <w:r w:rsidR="00D47351">
        <w:t>ernyataan Keterlibatan Pemakai.</w:t>
      </w:r>
    </w:p>
    <w:p w14:paraId="504F7737" w14:textId="4314CC1A" w:rsidR="0033732A" w:rsidRDefault="0033732A" w:rsidP="00DF43EF">
      <w:pPr>
        <w:ind w:firstLine="720"/>
        <w:jc w:val="both"/>
      </w:pPr>
    </w:p>
    <w:p w14:paraId="0FE6DC09" w14:textId="672B6BE1" w:rsidR="0033732A" w:rsidRDefault="0033732A" w:rsidP="00DF43EF">
      <w:pPr>
        <w:ind w:firstLine="720"/>
        <w:jc w:val="both"/>
      </w:pPr>
    </w:p>
    <w:p w14:paraId="07D684E3" w14:textId="77777777" w:rsidR="0033732A" w:rsidRPr="00D47351" w:rsidRDefault="0033732A" w:rsidP="00DF43EF">
      <w:pPr>
        <w:ind w:firstLine="720"/>
        <w:jc w:val="both"/>
      </w:pPr>
    </w:p>
    <w:p w14:paraId="024B4BE0" w14:textId="1F3BDE00" w:rsidR="00C900AE" w:rsidRDefault="00650536" w:rsidP="003E7A24">
      <w:pPr>
        <w:pStyle w:val="Caption"/>
      </w:pPr>
      <w:bookmarkStart w:id="153" w:name="_Toc77441517"/>
      <w:r>
        <w:t xml:space="preserve">Tabel 4. </w:t>
      </w:r>
      <w:r w:rsidR="00A95AA0">
        <w:t>17</w:t>
      </w:r>
    </w:p>
    <w:p w14:paraId="74C9F32D" w14:textId="10DB34F3" w:rsidR="000522DC" w:rsidRPr="003E7A24" w:rsidRDefault="00650536" w:rsidP="003E7A24">
      <w:pPr>
        <w:pStyle w:val="Caption"/>
        <w:rPr>
          <w:lang w:val="en-US"/>
        </w:rPr>
      </w:pPr>
      <w:r w:rsidRPr="004616CB">
        <w:rPr>
          <w:noProof/>
        </w:rPr>
        <w:t>Hasil Uji Validitas</w:t>
      </w:r>
      <w:bookmarkEnd w:id="153"/>
      <w:r w:rsidR="00DE3E8D">
        <w:rPr>
          <w:noProof/>
        </w:rPr>
        <w:t xml:space="preserve"> Keterlibatan Pemakai</w:t>
      </w:r>
    </w:p>
    <w:tbl>
      <w:tblPr>
        <w:tblW w:w="4690" w:type="dxa"/>
        <w:jc w:val="center"/>
        <w:tblLayout w:type="fixed"/>
        <w:tblLook w:val="04A0" w:firstRow="1" w:lastRow="0" w:firstColumn="1" w:lastColumn="0" w:noHBand="0" w:noVBand="1"/>
      </w:tblPr>
      <w:tblGrid>
        <w:gridCol w:w="1060"/>
        <w:gridCol w:w="1510"/>
        <w:gridCol w:w="1060"/>
        <w:gridCol w:w="1060"/>
      </w:tblGrid>
      <w:tr w:rsidR="000522DC" w14:paraId="649F519F" w14:textId="77777777" w:rsidTr="000522DC">
        <w:trPr>
          <w:trHeight w:val="312"/>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282F392" w14:textId="77777777" w:rsidR="000522DC" w:rsidRDefault="000522DC" w:rsidP="000522DC">
            <w:pPr>
              <w:jc w:val="center"/>
              <w:rPr>
                <w:b/>
                <w:bCs/>
              </w:rPr>
            </w:pPr>
            <w:r>
              <w:rPr>
                <w:b/>
                <w:bCs/>
              </w:rPr>
              <w:t>No Items</w:t>
            </w:r>
          </w:p>
        </w:tc>
        <w:tc>
          <w:tcPr>
            <w:tcW w:w="1510" w:type="dxa"/>
            <w:tcBorders>
              <w:top w:val="single" w:sz="4" w:space="0" w:color="auto"/>
              <w:left w:val="nil"/>
              <w:bottom w:val="single" w:sz="4" w:space="0" w:color="auto"/>
              <w:right w:val="single" w:sz="4" w:space="0" w:color="auto"/>
            </w:tcBorders>
            <w:shd w:val="clear" w:color="auto" w:fill="auto"/>
            <w:vAlign w:val="center"/>
          </w:tcPr>
          <w:p w14:paraId="74C6E301" w14:textId="77777777" w:rsidR="000522DC" w:rsidRDefault="000522DC" w:rsidP="000522DC">
            <w:pPr>
              <w:jc w:val="center"/>
              <w:rPr>
                <w:b/>
                <w:bCs/>
              </w:rPr>
            </w:pPr>
            <w:r>
              <w:rPr>
                <w:b/>
                <w:bCs/>
              </w:rPr>
              <w:t>Pearson Corrleations</w:t>
            </w:r>
          </w:p>
        </w:tc>
        <w:tc>
          <w:tcPr>
            <w:tcW w:w="1060" w:type="dxa"/>
            <w:tcBorders>
              <w:top w:val="single" w:sz="4" w:space="0" w:color="auto"/>
              <w:left w:val="nil"/>
              <w:bottom w:val="single" w:sz="4" w:space="0" w:color="auto"/>
              <w:right w:val="single" w:sz="4" w:space="0" w:color="auto"/>
            </w:tcBorders>
            <w:shd w:val="clear" w:color="auto" w:fill="auto"/>
            <w:vAlign w:val="center"/>
          </w:tcPr>
          <w:p w14:paraId="0CFF9BB3" w14:textId="77777777" w:rsidR="000522DC" w:rsidRDefault="000522DC" w:rsidP="000522DC">
            <w:pPr>
              <w:jc w:val="center"/>
              <w:rPr>
                <w:b/>
                <w:bCs/>
              </w:rPr>
            </w:pPr>
            <w:r>
              <w:rPr>
                <w:b/>
                <w:bCs/>
              </w:rPr>
              <w:t>Nilai R</w:t>
            </w:r>
          </w:p>
        </w:tc>
        <w:tc>
          <w:tcPr>
            <w:tcW w:w="1060" w:type="dxa"/>
            <w:tcBorders>
              <w:top w:val="single" w:sz="4" w:space="0" w:color="auto"/>
              <w:left w:val="nil"/>
              <w:bottom w:val="single" w:sz="4" w:space="0" w:color="auto"/>
              <w:right w:val="single" w:sz="4" w:space="0" w:color="auto"/>
            </w:tcBorders>
            <w:shd w:val="clear" w:color="auto" w:fill="auto"/>
            <w:vAlign w:val="center"/>
          </w:tcPr>
          <w:p w14:paraId="4504CFA9" w14:textId="77777777" w:rsidR="000522DC" w:rsidRDefault="000522DC" w:rsidP="000522DC">
            <w:pPr>
              <w:jc w:val="center"/>
              <w:rPr>
                <w:b/>
                <w:bCs/>
              </w:rPr>
            </w:pPr>
            <w:r>
              <w:rPr>
                <w:b/>
                <w:bCs/>
              </w:rPr>
              <w:t>Hasil</w:t>
            </w:r>
          </w:p>
        </w:tc>
      </w:tr>
      <w:tr w:rsidR="000522DC" w14:paraId="0E7A05BF"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F0B28B0" w14:textId="77777777" w:rsidR="000522DC" w:rsidRDefault="000522DC" w:rsidP="000522DC">
            <w:pPr>
              <w:jc w:val="center"/>
            </w:pPr>
            <w:r>
              <w:t>1</w:t>
            </w:r>
          </w:p>
        </w:tc>
        <w:tc>
          <w:tcPr>
            <w:tcW w:w="1510" w:type="dxa"/>
            <w:tcBorders>
              <w:top w:val="nil"/>
              <w:left w:val="nil"/>
              <w:bottom w:val="single" w:sz="4" w:space="0" w:color="auto"/>
              <w:right w:val="single" w:sz="4" w:space="0" w:color="auto"/>
            </w:tcBorders>
            <w:shd w:val="clear" w:color="auto" w:fill="auto"/>
            <w:vAlign w:val="center"/>
          </w:tcPr>
          <w:p w14:paraId="7A24BF4D" w14:textId="77777777" w:rsidR="000522DC" w:rsidRDefault="000522DC" w:rsidP="000522DC">
            <w:pPr>
              <w:jc w:val="center"/>
            </w:pPr>
            <w:r>
              <w:t>0.883</w:t>
            </w:r>
          </w:p>
        </w:tc>
        <w:tc>
          <w:tcPr>
            <w:tcW w:w="1060" w:type="dxa"/>
            <w:tcBorders>
              <w:top w:val="nil"/>
              <w:left w:val="nil"/>
              <w:bottom w:val="single" w:sz="4" w:space="0" w:color="auto"/>
              <w:right w:val="single" w:sz="4" w:space="0" w:color="auto"/>
            </w:tcBorders>
            <w:shd w:val="clear" w:color="auto" w:fill="auto"/>
            <w:vAlign w:val="center"/>
          </w:tcPr>
          <w:p w14:paraId="6ECBE53B"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F25F6CE" w14:textId="77777777" w:rsidR="000522DC" w:rsidRDefault="000522DC" w:rsidP="000522DC">
            <w:pPr>
              <w:jc w:val="center"/>
            </w:pPr>
            <w:r>
              <w:t>Valid</w:t>
            </w:r>
          </w:p>
        </w:tc>
      </w:tr>
      <w:tr w:rsidR="000522DC" w14:paraId="479F5833"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A3B19BE" w14:textId="77777777" w:rsidR="000522DC" w:rsidRDefault="000522DC" w:rsidP="000522DC">
            <w:pPr>
              <w:jc w:val="center"/>
            </w:pPr>
            <w:r>
              <w:t>2</w:t>
            </w:r>
          </w:p>
        </w:tc>
        <w:tc>
          <w:tcPr>
            <w:tcW w:w="1510" w:type="dxa"/>
            <w:tcBorders>
              <w:top w:val="nil"/>
              <w:left w:val="nil"/>
              <w:bottom w:val="single" w:sz="4" w:space="0" w:color="auto"/>
              <w:right w:val="single" w:sz="4" w:space="0" w:color="auto"/>
            </w:tcBorders>
            <w:shd w:val="clear" w:color="auto" w:fill="auto"/>
            <w:vAlign w:val="center"/>
          </w:tcPr>
          <w:p w14:paraId="4857986A" w14:textId="77777777" w:rsidR="000522DC" w:rsidRDefault="000522DC" w:rsidP="000522DC">
            <w:pPr>
              <w:jc w:val="center"/>
            </w:pPr>
            <w:r>
              <w:t>0.883</w:t>
            </w:r>
          </w:p>
        </w:tc>
        <w:tc>
          <w:tcPr>
            <w:tcW w:w="1060" w:type="dxa"/>
            <w:tcBorders>
              <w:top w:val="nil"/>
              <w:left w:val="nil"/>
              <w:bottom w:val="single" w:sz="4" w:space="0" w:color="auto"/>
              <w:right w:val="single" w:sz="4" w:space="0" w:color="auto"/>
            </w:tcBorders>
            <w:shd w:val="clear" w:color="auto" w:fill="auto"/>
            <w:vAlign w:val="center"/>
          </w:tcPr>
          <w:p w14:paraId="637F073A"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B452B6B" w14:textId="77777777" w:rsidR="000522DC" w:rsidRDefault="000522DC" w:rsidP="000522DC">
            <w:pPr>
              <w:jc w:val="center"/>
            </w:pPr>
            <w:r>
              <w:t>Valid</w:t>
            </w:r>
          </w:p>
        </w:tc>
      </w:tr>
      <w:tr w:rsidR="000522DC" w14:paraId="01AFE855"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7077C6F" w14:textId="77777777" w:rsidR="000522DC" w:rsidRDefault="000522DC" w:rsidP="000522DC">
            <w:pPr>
              <w:jc w:val="center"/>
            </w:pPr>
            <w:r>
              <w:t>3</w:t>
            </w:r>
          </w:p>
        </w:tc>
        <w:tc>
          <w:tcPr>
            <w:tcW w:w="1510" w:type="dxa"/>
            <w:tcBorders>
              <w:top w:val="nil"/>
              <w:left w:val="nil"/>
              <w:bottom w:val="single" w:sz="4" w:space="0" w:color="auto"/>
              <w:right w:val="single" w:sz="4" w:space="0" w:color="auto"/>
            </w:tcBorders>
            <w:shd w:val="clear" w:color="auto" w:fill="auto"/>
            <w:vAlign w:val="center"/>
          </w:tcPr>
          <w:p w14:paraId="053D9B59" w14:textId="77777777" w:rsidR="000522DC" w:rsidRDefault="000522DC" w:rsidP="000522DC">
            <w:pPr>
              <w:jc w:val="center"/>
            </w:pPr>
            <w:r>
              <w:t>0.288</w:t>
            </w:r>
          </w:p>
        </w:tc>
        <w:tc>
          <w:tcPr>
            <w:tcW w:w="1060" w:type="dxa"/>
            <w:tcBorders>
              <w:top w:val="nil"/>
              <w:left w:val="nil"/>
              <w:bottom w:val="single" w:sz="4" w:space="0" w:color="auto"/>
              <w:right w:val="single" w:sz="4" w:space="0" w:color="auto"/>
            </w:tcBorders>
            <w:shd w:val="clear" w:color="auto" w:fill="auto"/>
            <w:vAlign w:val="center"/>
          </w:tcPr>
          <w:p w14:paraId="277D63D3"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06B5BDD" w14:textId="77777777" w:rsidR="000522DC" w:rsidRDefault="000522DC" w:rsidP="000522DC">
            <w:pPr>
              <w:jc w:val="center"/>
            </w:pPr>
            <w:r>
              <w:t>Valid</w:t>
            </w:r>
          </w:p>
        </w:tc>
      </w:tr>
      <w:tr w:rsidR="000522DC" w14:paraId="2C919F98"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5470BD73" w14:textId="77777777" w:rsidR="000522DC" w:rsidRDefault="000522DC" w:rsidP="000522DC">
            <w:pPr>
              <w:jc w:val="center"/>
            </w:pPr>
            <w:r>
              <w:t>4</w:t>
            </w:r>
          </w:p>
        </w:tc>
        <w:tc>
          <w:tcPr>
            <w:tcW w:w="1510" w:type="dxa"/>
            <w:tcBorders>
              <w:top w:val="nil"/>
              <w:left w:val="nil"/>
              <w:bottom w:val="single" w:sz="4" w:space="0" w:color="auto"/>
              <w:right w:val="single" w:sz="4" w:space="0" w:color="auto"/>
            </w:tcBorders>
            <w:shd w:val="clear" w:color="auto" w:fill="auto"/>
            <w:vAlign w:val="center"/>
          </w:tcPr>
          <w:p w14:paraId="0420C3F1" w14:textId="77777777" w:rsidR="000522DC" w:rsidRDefault="000522DC" w:rsidP="000522DC">
            <w:pPr>
              <w:jc w:val="center"/>
            </w:pPr>
            <w:r>
              <w:t>0.552</w:t>
            </w:r>
          </w:p>
        </w:tc>
        <w:tc>
          <w:tcPr>
            <w:tcW w:w="1060" w:type="dxa"/>
            <w:tcBorders>
              <w:top w:val="nil"/>
              <w:left w:val="nil"/>
              <w:bottom w:val="single" w:sz="4" w:space="0" w:color="auto"/>
              <w:right w:val="single" w:sz="4" w:space="0" w:color="auto"/>
            </w:tcBorders>
            <w:shd w:val="clear" w:color="auto" w:fill="auto"/>
            <w:vAlign w:val="center"/>
          </w:tcPr>
          <w:p w14:paraId="7809B2E3"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720B377" w14:textId="77777777" w:rsidR="000522DC" w:rsidRDefault="000522DC" w:rsidP="000522DC">
            <w:pPr>
              <w:jc w:val="center"/>
            </w:pPr>
            <w:r>
              <w:t>Valid</w:t>
            </w:r>
          </w:p>
        </w:tc>
      </w:tr>
      <w:tr w:rsidR="000522DC" w14:paraId="1C5C53BD"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69A44902" w14:textId="77777777" w:rsidR="000522DC" w:rsidRDefault="000522DC" w:rsidP="000522DC">
            <w:pPr>
              <w:jc w:val="center"/>
            </w:pPr>
            <w:r>
              <w:t>5</w:t>
            </w:r>
          </w:p>
        </w:tc>
        <w:tc>
          <w:tcPr>
            <w:tcW w:w="1510" w:type="dxa"/>
            <w:tcBorders>
              <w:top w:val="nil"/>
              <w:left w:val="nil"/>
              <w:bottom w:val="single" w:sz="4" w:space="0" w:color="auto"/>
              <w:right w:val="single" w:sz="4" w:space="0" w:color="auto"/>
            </w:tcBorders>
            <w:shd w:val="clear" w:color="auto" w:fill="auto"/>
            <w:vAlign w:val="center"/>
          </w:tcPr>
          <w:p w14:paraId="5E91B3CE" w14:textId="77777777" w:rsidR="000522DC" w:rsidRDefault="000522DC" w:rsidP="000522DC">
            <w:pPr>
              <w:jc w:val="center"/>
            </w:pPr>
            <w:r>
              <w:t>0.552</w:t>
            </w:r>
          </w:p>
        </w:tc>
        <w:tc>
          <w:tcPr>
            <w:tcW w:w="1060" w:type="dxa"/>
            <w:tcBorders>
              <w:top w:val="nil"/>
              <w:left w:val="nil"/>
              <w:bottom w:val="single" w:sz="4" w:space="0" w:color="auto"/>
              <w:right w:val="single" w:sz="4" w:space="0" w:color="auto"/>
            </w:tcBorders>
            <w:shd w:val="clear" w:color="auto" w:fill="auto"/>
            <w:vAlign w:val="center"/>
          </w:tcPr>
          <w:p w14:paraId="16ABDD20"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A4ECEB1" w14:textId="77777777" w:rsidR="000522DC" w:rsidRDefault="000522DC" w:rsidP="000522DC">
            <w:pPr>
              <w:jc w:val="center"/>
            </w:pPr>
            <w:r>
              <w:t>Valid</w:t>
            </w:r>
          </w:p>
        </w:tc>
      </w:tr>
      <w:tr w:rsidR="000522DC" w14:paraId="7CC0A03E"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D0541AB" w14:textId="77777777" w:rsidR="000522DC" w:rsidRDefault="000522DC" w:rsidP="000522DC">
            <w:pPr>
              <w:jc w:val="center"/>
            </w:pPr>
            <w:r>
              <w:t>6</w:t>
            </w:r>
          </w:p>
        </w:tc>
        <w:tc>
          <w:tcPr>
            <w:tcW w:w="1510" w:type="dxa"/>
            <w:tcBorders>
              <w:top w:val="nil"/>
              <w:left w:val="nil"/>
              <w:bottom w:val="single" w:sz="4" w:space="0" w:color="auto"/>
              <w:right w:val="single" w:sz="4" w:space="0" w:color="auto"/>
            </w:tcBorders>
            <w:shd w:val="clear" w:color="auto" w:fill="auto"/>
            <w:vAlign w:val="center"/>
          </w:tcPr>
          <w:p w14:paraId="6DB505F3" w14:textId="77777777" w:rsidR="000522DC" w:rsidRDefault="000522DC" w:rsidP="000522DC">
            <w:pPr>
              <w:jc w:val="center"/>
            </w:pPr>
            <w:r>
              <w:t>0.712</w:t>
            </w:r>
          </w:p>
        </w:tc>
        <w:tc>
          <w:tcPr>
            <w:tcW w:w="1060" w:type="dxa"/>
            <w:tcBorders>
              <w:top w:val="nil"/>
              <w:left w:val="nil"/>
              <w:bottom w:val="single" w:sz="4" w:space="0" w:color="auto"/>
              <w:right w:val="single" w:sz="4" w:space="0" w:color="auto"/>
            </w:tcBorders>
            <w:shd w:val="clear" w:color="auto" w:fill="auto"/>
            <w:vAlign w:val="center"/>
          </w:tcPr>
          <w:p w14:paraId="54B22A65"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2114CEA" w14:textId="77777777" w:rsidR="000522DC" w:rsidRDefault="000522DC" w:rsidP="000522DC">
            <w:pPr>
              <w:jc w:val="center"/>
            </w:pPr>
            <w:r>
              <w:t>Valid</w:t>
            </w:r>
          </w:p>
        </w:tc>
      </w:tr>
      <w:tr w:rsidR="000522DC" w14:paraId="61D51162"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04D078AB" w14:textId="77777777" w:rsidR="000522DC" w:rsidRDefault="000522DC" w:rsidP="000522DC">
            <w:pPr>
              <w:jc w:val="center"/>
            </w:pPr>
            <w:r>
              <w:t>7</w:t>
            </w:r>
          </w:p>
        </w:tc>
        <w:tc>
          <w:tcPr>
            <w:tcW w:w="1510" w:type="dxa"/>
            <w:tcBorders>
              <w:top w:val="nil"/>
              <w:left w:val="nil"/>
              <w:bottom w:val="single" w:sz="4" w:space="0" w:color="auto"/>
              <w:right w:val="single" w:sz="4" w:space="0" w:color="auto"/>
            </w:tcBorders>
            <w:shd w:val="clear" w:color="auto" w:fill="auto"/>
            <w:vAlign w:val="center"/>
          </w:tcPr>
          <w:p w14:paraId="4CB1DB43" w14:textId="77777777" w:rsidR="000522DC" w:rsidRDefault="000522DC" w:rsidP="000522DC">
            <w:pPr>
              <w:jc w:val="center"/>
            </w:pPr>
            <w:r>
              <w:t>0.712</w:t>
            </w:r>
          </w:p>
        </w:tc>
        <w:tc>
          <w:tcPr>
            <w:tcW w:w="1060" w:type="dxa"/>
            <w:tcBorders>
              <w:top w:val="nil"/>
              <w:left w:val="nil"/>
              <w:bottom w:val="single" w:sz="4" w:space="0" w:color="auto"/>
              <w:right w:val="single" w:sz="4" w:space="0" w:color="auto"/>
            </w:tcBorders>
            <w:shd w:val="clear" w:color="auto" w:fill="auto"/>
            <w:vAlign w:val="center"/>
          </w:tcPr>
          <w:p w14:paraId="5E357A72"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44A750D7" w14:textId="77777777" w:rsidR="000522DC" w:rsidRDefault="000522DC" w:rsidP="000522DC">
            <w:pPr>
              <w:jc w:val="center"/>
            </w:pPr>
            <w:r>
              <w:t>Valid</w:t>
            </w:r>
          </w:p>
        </w:tc>
      </w:tr>
      <w:tr w:rsidR="000522DC" w14:paraId="78CE57B8"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608CF2B" w14:textId="77777777" w:rsidR="000522DC" w:rsidRDefault="000522DC" w:rsidP="000522DC">
            <w:pPr>
              <w:jc w:val="center"/>
            </w:pPr>
            <w:r>
              <w:t>8</w:t>
            </w:r>
          </w:p>
        </w:tc>
        <w:tc>
          <w:tcPr>
            <w:tcW w:w="1510" w:type="dxa"/>
            <w:tcBorders>
              <w:top w:val="nil"/>
              <w:left w:val="nil"/>
              <w:bottom w:val="single" w:sz="4" w:space="0" w:color="auto"/>
              <w:right w:val="single" w:sz="4" w:space="0" w:color="auto"/>
            </w:tcBorders>
            <w:shd w:val="clear" w:color="auto" w:fill="auto"/>
            <w:vAlign w:val="center"/>
          </w:tcPr>
          <w:p w14:paraId="5B00740B" w14:textId="77777777" w:rsidR="000522DC" w:rsidRDefault="000522DC" w:rsidP="000522DC">
            <w:pPr>
              <w:jc w:val="center"/>
            </w:pPr>
            <w:r>
              <w:t>0.712</w:t>
            </w:r>
          </w:p>
        </w:tc>
        <w:tc>
          <w:tcPr>
            <w:tcW w:w="1060" w:type="dxa"/>
            <w:tcBorders>
              <w:top w:val="nil"/>
              <w:left w:val="nil"/>
              <w:bottom w:val="single" w:sz="4" w:space="0" w:color="auto"/>
              <w:right w:val="single" w:sz="4" w:space="0" w:color="auto"/>
            </w:tcBorders>
            <w:shd w:val="clear" w:color="auto" w:fill="auto"/>
            <w:vAlign w:val="center"/>
          </w:tcPr>
          <w:p w14:paraId="3B70B884"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6E6376B8" w14:textId="77777777" w:rsidR="000522DC" w:rsidRDefault="000522DC" w:rsidP="000522DC">
            <w:pPr>
              <w:jc w:val="center"/>
            </w:pPr>
            <w:r>
              <w:t>Valid</w:t>
            </w:r>
          </w:p>
        </w:tc>
      </w:tr>
      <w:tr w:rsidR="000522DC" w14:paraId="24903E50"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F0816D2" w14:textId="77777777" w:rsidR="000522DC" w:rsidRDefault="000522DC" w:rsidP="000522DC">
            <w:pPr>
              <w:jc w:val="center"/>
            </w:pPr>
            <w:r>
              <w:t>9</w:t>
            </w:r>
          </w:p>
        </w:tc>
        <w:tc>
          <w:tcPr>
            <w:tcW w:w="1510" w:type="dxa"/>
            <w:tcBorders>
              <w:top w:val="nil"/>
              <w:left w:val="nil"/>
              <w:bottom w:val="single" w:sz="4" w:space="0" w:color="auto"/>
              <w:right w:val="single" w:sz="4" w:space="0" w:color="auto"/>
            </w:tcBorders>
            <w:shd w:val="clear" w:color="auto" w:fill="auto"/>
            <w:vAlign w:val="center"/>
          </w:tcPr>
          <w:p w14:paraId="14603C33" w14:textId="77777777" w:rsidR="000522DC" w:rsidRDefault="000522DC" w:rsidP="000522DC">
            <w:pPr>
              <w:jc w:val="center"/>
            </w:pPr>
            <w:r>
              <w:t>0.682</w:t>
            </w:r>
          </w:p>
        </w:tc>
        <w:tc>
          <w:tcPr>
            <w:tcW w:w="1060" w:type="dxa"/>
            <w:tcBorders>
              <w:top w:val="nil"/>
              <w:left w:val="nil"/>
              <w:bottom w:val="single" w:sz="4" w:space="0" w:color="auto"/>
              <w:right w:val="single" w:sz="4" w:space="0" w:color="auto"/>
            </w:tcBorders>
            <w:shd w:val="clear" w:color="auto" w:fill="auto"/>
            <w:vAlign w:val="center"/>
          </w:tcPr>
          <w:p w14:paraId="4AF2360F"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4910CCDE" w14:textId="77777777" w:rsidR="000522DC" w:rsidRDefault="000522DC" w:rsidP="000522DC">
            <w:pPr>
              <w:jc w:val="center"/>
            </w:pPr>
            <w:r>
              <w:t>Valid</w:t>
            </w:r>
          </w:p>
        </w:tc>
      </w:tr>
      <w:tr w:rsidR="000522DC" w14:paraId="0C2B3B1C"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CB3387C" w14:textId="77777777" w:rsidR="000522DC" w:rsidRDefault="000522DC" w:rsidP="000522DC">
            <w:pPr>
              <w:jc w:val="center"/>
            </w:pPr>
            <w:r>
              <w:t>10</w:t>
            </w:r>
          </w:p>
        </w:tc>
        <w:tc>
          <w:tcPr>
            <w:tcW w:w="1510" w:type="dxa"/>
            <w:tcBorders>
              <w:top w:val="nil"/>
              <w:left w:val="nil"/>
              <w:bottom w:val="single" w:sz="4" w:space="0" w:color="auto"/>
              <w:right w:val="single" w:sz="4" w:space="0" w:color="auto"/>
            </w:tcBorders>
            <w:shd w:val="clear" w:color="auto" w:fill="auto"/>
            <w:vAlign w:val="center"/>
          </w:tcPr>
          <w:p w14:paraId="128ADA72" w14:textId="77777777" w:rsidR="000522DC" w:rsidRDefault="000522DC" w:rsidP="000522DC">
            <w:pPr>
              <w:jc w:val="center"/>
            </w:pPr>
            <w:r>
              <w:t>0.622</w:t>
            </w:r>
          </w:p>
        </w:tc>
        <w:tc>
          <w:tcPr>
            <w:tcW w:w="1060" w:type="dxa"/>
            <w:tcBorders>
              <w:top w:val="nil"/>
              <w:left w:val="nil"/>
              <w:bottom w:val="single" w:sz="4" w:space="0" w:color="auto"/>
              <w:right w:val="single" w:sz="4" w:space="0" w:color="auto"/>
            </w:tcBorders>
            <w:shd w:val="clear" w:color="auto" w:fill="auto"/>
            <w:vAlign w:val="center"/>
          </w:tcPr>
          <w:p w14:paraId="73EB0261"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9C74192" w14:textId="77777777" w:rsidR="000522DC" w:rsidRDefault="000522DC" w:rsidP="000522DC">
            <w:pPr>
              <w:jc w:val="center"/>
            </w:pPr>
            <w:r>
              <w:t>Valid</w:t>
            </w:r>
          </w:p>
        </w:tc>
      </w:tr>
      <w:tr w:rsidR="000522DC" w14:paraId="26D87A12"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1875612" w14:textId="77777777" w:rsidR="000522DC" w:rsidRDefault="000522DC" w:rsidP="000522DC">
            <w:pPr>
              <w:jc w:val="center"/>
            </w:pPr>
            <w:r>
              <w:t>11</w:t>
            </w:r>
          </w:p>
        </w:tc>
        <w:tc>
          <w:tcPr>
            <w:tcW w:w="1510" w:type="dxa"/>
            <w:tcBorders>
              <w:top w:val="nil"/>
              <w:left w:val="nil"/>
              <w:bottom w:val="single" w:sz="4" w:space="0" w:color="auto"/>
              <w:right w:val="single" w:sz="4" w:space="0" w:color="auto"/>
            </w:tcBorders>
            <w:shd w:val="clear" w:color="auto" w:fill="auto"/>
            <w:vAlign w:val="center"/>
          </w:tcPr>
          <w:p w14:paraId="6FFDD384" w14:textId="77777777" w:rsidR="000522DC" w:rsidRDefault="000522DC" w:rsidP="000522DC">
            <w:pPr>
              <w:jc w:val="center"/>
            </w:pPr>
            <w:r>
              <w:t>0.582</w:t>
            </w:r>
          </w:p>
        </w:tc>
        <w:tc>
          <w:tcPr>
            <w:tcW w:w="1060" w:type="dxa"/>
            <w:tcBorders>
              <w:top w:val="nil"/>
              <w:left w:val="nil"/>
              <w:bottom w:val="single" w:sz="4" w:space="0" w:color="auto"/>
              <w:right w:val="single" w:sz="4" w:space="0" w:color="auto"/>
            </w:tcBorders>
            <w:shd w:val="clear" w:color="auto" w:fill="auto"/>
            <w:vAlign w:val="center"/>
          </w:tcPr>
          <w:p w14:paraId="77A86D34"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37266A5" w14:textId="77777777" w:rsidR="000522DC" w:rsidRDefault="000522DC" w:rsidP="000522DC">
            <w:pPr>
              <w:jc w:val="center"/>
            </w:pPr>
            <w:r>
              <w:t>Valid</w:t>
            </w:r>
          </w:p>
        </w:tc>
      </w:tr>
      <w:tr w:rsidR="000522DC" w14:paraId="44F216BF"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59CFCBDF" w14:textId="77777777" w:rsidR="000522DC" w:rsidRDefault="000522DC" w:rsidP="000522DC">
            <w:pPr>
              <w:jc w:val="center"/>
            </w:pPr>
            <w:r>
              <w:t>12</w:t>
            </w:r>
          </w:p>
        </w:tc>
        <w:tc>
          <w:tcPr>
            <w:tcW w:w="1510" w:type="dxa"/>
            <w:tcBorders>
              <w:top w:val="nil"/>
              <w:left w:val="nil"/>
              <w:bottom w:val="single" w:sz="4" w:space="0" w:color="auto"/>
              <w:right w:val="single" w:sz="4" w:space="0" w:color="auto"/>
            </w:tcBorders>
            <w:shd w:val="clear" w:color="auto" w:fill="auto"/>
            <w:vAlign w:val="center"/>
          </w:tcPr>
          <w:p w14:paraId="13CD00DB" w14:textId="77777777" w:rsidR="000522DC" w:rsidRDefault="000522DC" w:rsidP="000522DC">
            <w:pPr>
              <w:jc w:val="center"/>
            </w:pPr>
            <w:r>
              <w:t>0.491</w:t>
            </w:r>
          </w:p>
        </w:tc>
        <w:tc>
          <w:tcPr>
            <w:tcW w:w="1060" w:type="dxa"/>
            <w:tcBorders>
              <w:top w:val="nil"/>
              <w:left w:val="nil"/>
              <w:bottom w:val="single" w:sz="4" w:space="0" w:color="auto"/>
              <w:right w:val="single" w:sz="4" w:space="0" w:color="auto"/>
            </w:tcBorders>
            <w:shd w:val="clear" w:color="auto" w:fill="auto"/>
            <w:vAlign w:val="center"/>
          </w:tcPr>
          <w:p w14:paraId="3AA6990A"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449F96A" w14:textId="77777777" w:rsidR="000522DC" w:rsidRDefault="000522DC" w:rsidP="000522DC">
            <w:pPr>
              <w:jc w:val="center"/>
            </w:pPr>
            <w:r>
              <w:t>Valid</w:t>
            </w:r>
          </w:p>
        </w:tc>
      </w:tr>
      <w:tr w:rsidR="000522DC" w14:paraId="4B80389D"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65F82EB" w14:textId="77777777" w:rsidR="000522DC" w:rsidRDefault="000522DC" w:rsidP="000522DC">
            <w:pPr>
              <w:jc w:val="center"/>
            </w:pPr>
            <w:r>
              <w:t>13</w:t>
            </w:r>
          </w:p>
        </w:tc>
        <w:tc>
          <w:tcPr>
            <w:tcW w:w="1510" w:type="dxa"/>
            <w:tcBorders>
              <w:top w:val="nil"/>
              <w:left w:val="nil"/>
              <w:bottom w:val="single" w:sz="4" w:space="0" w:color="auto"/>
              <w:right w:val="single" w:sz="4" w:space="0" w:color="auto"/>
            </w:tcBorders>
            <w:shd w:val="clear" w:color="auto" w:fill="auto"/>
            <w:vAlign w:val="center"/>
          </w:tcPr>
          <w:p w14:paraId="692E2991" w14:textId="77777777" w:rsidR="000522DC" w:rsidRDefault="000522DC" w:rsidP="000522DC">
            <w:pPr>
              <w:jc w:val="center"/>
            </w:pPr>
            <w:r>
              <w:t>0.343</w:t>
            </w:r>
          </w:p>
        </w:tc>
        <w:tc>
          <w:tcPr>
            <w:tcW w:w="1060" w:type="dxa"/>
            <w:tcBorders>
              <w:top w:val="nil"/>
              <w:left w:val="nil"/>
              <w:bottom w:val="single" w:sz="4" w:space="0" w:color="auto"/>
              <w:right w:val="single" w:sz="4" w:space="0" w:color="auto"/>
            </w:tcBorders>
            <w:shd w:val="clear" w:color="auto" w:fill="auto"/>
            <w:vAlign w:val="center"/>
          </w:tcPr>
          <w:p w14:paraId="2AFD825C"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A7EBF5D" w14:textId="77777777" w:rsidR="000522DC" w:rsidRDefault="000522DC" w:rsidP="000522DC">
            <w:pPr>
              <w:jc w:val="center"/>
            </w:pPr>
            <w:r>
              <w:t>Valid</w:t>
            </w:r>
          </w:p>
        </w:tc>
      </w:tr>
      <w:tr w:rsidR="000522DC" w14:paraId="1874962A"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108B31C" w14:textId="77777777" w:rsidR="000522DC" w:rsidRDefault="000522DC" w:rsidP="000522DC">
            <w:pPr>
              <w:jc w:val="center"/>
            </w:pPr>
            <w:r>
              <w:t>14</w:t>
            </w:r>
          </w:p>
        </w:tc>
        <w:tc>
          <w:tcPr>
            <w:tcW w:w="1510" w:type="dxa"/>
            <w:tcBorders>
              <w:top w:val="nil"/>
              <w:left w:val="nil"/>
              <w:bottom w:val="single" w:sz="4" w:space="0" w:color="auto"/>
              <w:right w:val="single" w:sz="4" w:space="0" w:color="auto"/>
            </w:tcBorders>
            <w:shd w:val="clear" w:color="auto" w:fill="auto"/>
            <w:vAlign w:val="center"/>
          </w:tcPr>
          <w:p w14:paraId="15CBE502" w14:textId="77777777" w:rsidR="000522DC" w:rsidRDefault="000522DC" w:rsidP="000522DC">
            <w:pPr>
              <w:jc w:val="center"/>
            </w:pPr>
            <w:r>
              <w:t>0.612</w:t>
            </w:r>
          </w:p>
        </w:tc>
        <w:tc>
          <w:tcPr>
            <w:tcW w:w="1060" w:type="dxa"/>
            <w:tcBorders>
              <w:top w:val="nil"/>
              <w:left w:val="nil"/>
              <w:bottom w:val="single" w:sz="4" w:space="0" w:color="auto"/>
              <w:right w:val="single" w:sz="4" w:space="0" w:color="auto"/>
            </w:tcBorders>
            <w:shd w:val="clear" w:color="auto" w:fill="auto"/>
            <w:vAlign w:val="center"/>
          </w:tcPr>
          <w:p w14:paraId="4A1D3B2B"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E73B85C" w14:textId="77777777" w:rsidR="000522DC" w:rsidRDefault="000522DC" w:rsidP="000522DC">
            <w:pPr>
              <w:jc w:val="center"/>
            </w:pPr>
            <w:r>
              <w:t>Valid</w:t>
            </w:r>
          </w:p>
        </w:tc>
      </w:tr>
      <w:tr w:rsidR="000522DC" w14:paraId="5DABF950"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BB17C95" w14:textId="77777777" w:rsidR="000522DC" w:rsidRDefault="000522DC" w:rsidP="000522DC">
            <w:pPr>
              <w:jc w:val="center"/>
            </w:pPr>
            <w:r>
              <w:t>15</w:t>
            </w:r>
          </w:p>
        </w:tc>
        <w:tc>
          <w:tcPr>
            <w:tcW w:w="1510" w:type="dxa"/>
            <w:tcBorders>
              <w:top w:val="nil"/>
              <w:left w:val="nil"/>
              <w:bottom w:val="single" w:sz="4" w:space="0" w:color="auto"/>
              <w:right w:val="single" w:sz="4" w:space="0" w:color="auto"/>
            </w:tcBorders>
            <w:shd w:val="clear" w:color="auto" w:fill="auto"/>
            <w:vAlign w:val="center"/>
          </w:tcPr>
          <w:p w14:paraId="73054A39" w14:textId="77777777" w:rsidR="000522DC" w:rsidRDefault="000522DC" w:rsidP="000522DC">
            <w:pPr>
              <w:jc w:val="center"/>
            </w:pPr>
            <w:r>
              <w:t>0.027</w:t>
            </w:r>
          </w:p>
        </w:tc>
        <w:tc>
          <w:tcPr>
            <w:tcW w:w="1060" w:type="dxa"/>
            <w:tcBorders>
              <w:top w:val="nil"/>
              <w:left w:val="nil"/>
              <w:bottom w:val="single" w:sz="4" w:space="0" w:color="auto"/>
              <w:right w:val="single" w:sz="4" w:space="0" w:color="auto"/>
            </w:tcBorders>
            <w:shd w:val="clear" w:color="auto" w:fill="auto"/>
            <w:vAlign w:val="center"/>
          </w:tcPr>
          <w:p w14:paraId="2CFD74B4"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272EAF2" w14:textId="77777777" w:rsidR="000522DC" w:rsidRDefault="000522DC" w:rsidP="000522DC">
            <w:pPr>
              <w:jc w:val="center"/>
            </w:pPr>
            <w:r>
              <w:t>Valid</w:t>
            </w:r>
          </w:p>
        </w:tc>
      </w:tr>
    </w:tbl>
    <w:p w14:paraId="29886322" w14:textId="77777777" w:rsidR="000522DC" w:rsidRDefault="000522DC" w:rsidP="000522DC">
      <w:pPr>
        <w:jc w:val="center"/>
        <w:rPr>
          <w:b/>
          <w:lang w:val="zh-CN"/>
        </w:rPr>
      </w:pPr>
    </w:p>
    <w:p w14:paraId="704FC67F" w14:textId="77777777" w:rsidR="000522DC" w:rsidRDefault="000522DC" w:rsidP="000522DC">
      <w:pPr>
        <w:ind w:firstLine="851"/>
        <w:jc w:val="both"/>
        <w:rPr>
          <w:lang w:val="en-US"/>
        </w:rPr>
      </w:pPr>
      <w:r>
        <w:t>Pada tabel di atas dapat dilihat nilai koefisien korelasi (r) dari setiap butir pernyataan lebih besar dari nilai kritis 0.300. Hasil pengujian ini menunjukkan bahwa semua butir pernyataan untuk Keterlibatan Pemakai sudah valid dan layak digunakan sebagai alat ukur penelitian serta dapat digunakan untuk analisis selanjutnya.</w:t>
      </w:r>
    </w:p>
    <w:p w14:paraId="69817E4C" w14:textId="77777777" w:rsidR="00F063E7" w:rsidRPr="00F063E7" w:rsidRDefault="00F063E7" w:rsidP="000522DC">
      <w:pPr>
        <w:ind w:firstLine="851"/>
        <w:jc w:val="both"/>
        <w:rPr>
          <w:lang w:val="en-US"/>
        </w:rPr>
      </w:pPr>
    </w:p>
    <w:p w14:paraId="3F7EEA5A" w14:textId="77777777" w:rsidR="000522DC" w:rsidRDefault="000522DC" w:rsidP="009675D6">
      <w:pPr>
        <w:pStyle w:val="ListParagraph1"/>
        <w:numPr>
          <w:ilvl w:val="0"/>
          <w:numId w:val="88"/>
        </w:numPr>
        <w:jc w:val="both"/>
        <w:rPr>
          <w:rFonts w:eastAsiaTheme="minorEastAsia" w:cs="Times New Roman"/>
          <w:b/>
          <w:szCs w:val="24"/>
        </w:rPr>
      </w:pPr>
      <w:r>
        <w:rPr>
          <w:rFonts w:cs="Times New Roman"/>
          <w:b/>
          <w:szCs w:val="24"/>
        </w:rPr>
        <w:t>Uji Validitas Pelatihan dan Pendidikan</w:t>
      </w:r>
    </w:p>
    <w:p w14:paraId="6E2F4392" w14:textId="00319BC4" w:rsidR="006914B6" w:rsidRDefault="000522DC" w:rsidP="00DF43EF">
      <w:pPr>
        <w:ind w:firstLine="720"/>
        <w:jc w:val="both"/>
      </w:pPr>
      <w:r>
        <w:t>Tabel dibawah ini menyajikan hasil uji validitas</w:t>
      </w:r>
      <w:r w:rsidR="00DF43EF">
        <w:t xml:space="preserve"> terhadap pernyataan Pelatihan dan Pendidikan.</w:t>
      </w:r>
    </w:p>
    <w:p w14:paraId="697ABD12" w14:textId="3CD6CCBA" w:rsidR="00C900AE" w:rsidRDefault="00650536" w:rsidP="003E7A24">
      <w:pPr>
        <w:pStyle w:val="Caption"/>
      </w:pPr>
      <w:bookmarkStart w:id="154" w:name="_Toc77441518"/>
      <w:r>
        <w:t xml:space="preserve">Tabel 4. </w:t>
      </w:r>
      <w:r w:rsidR="00A95AA0">
        <w:t>18</w:t>
      </w:r>
      <w:r w:rsidR="003E7A24">
        <w:t xml:space="preserve"> </w:t>
      </w:r>
    </w:p>
    <w:p w14:paraId="093E38E5" w14:textId="267C5F38" w:rsidR="000522DC" w:rsidRPr="003E7A24" w:rsidRDefault="00650536" w:rsidP="003E7A24">
      <w:pPr>
        <w:pStyle w:val="Caption"/>
        <w:rPr>
          <w:lang w:val="en-US"/>
        </w:rPr>
      </w:pPr>
      <w:r w:rsidRPr="008306D7">
        <w:rPr>
          <w:noProof/>
        </w:rPr>
        <w:t>Hasil Uji Validitas</w:t>
      </w:r>
      <w:bookmarkEnd w:id="154"/>
      <w:r w:rsidR="00DE3E8D">
        <w:rPr>
          <w:noProof/>
        </w:rPr>
        <w:t xml:space="preserve"> Pelatihan dan Pendidikan</w:t>
      </w:r>
    </w:p>
    <w:tbl>
      <w:tblPr>
        <w:tblW w:w="4690" w:type="dxa"/>
        <w:jc w:val="center"/>
        <w:tblLayout w:type="fixed"/>
        <w:tblLook w:val="04A0" w:firstRow="1" w:lastRow="0" w:firstColumn="1" w:lastColumn="0" w:noHBand="0" w:noVBand="1"/>
      </w:tblPr>
      <w:tblGrid>
        <w:gridCol w:w="1060"/>
        <w:gridCol w:w="1510"/>
        <w:gridCol w:w="1060"/>
        <w:gridCol w:w="1060"/>
      </w:tblGrid>
      <w:tr w:rsidR="000522DC" w14:paraId="48FC9B2A" w14:textId="77777777" w:rsidTr="000522DC">
        <w:trPr>
          <w:trHeight w:val="312"/>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319662F" w14:textId="77777777" w:rsidR="000522DC" w:rsidRDefault="000522DC" w:rsidP="000522DC">
            <w:pPr>
              <w:jc w:val="center"/>
              <w:rPr>
                <w:b/>
                <w:bCs/>
              </w:rPr>
            </w:pPr>
            <w:r>
              <w:rPr>
                <w:b/>
                <w:bCs/>
              </w:rPr>
              <w:t>No Items</w:t>
            </w:r>
          </w:p>
        </w:tc>
        <w:tc>
          <w:tcPr>
            <w:tcW w:w="1510" w:type="dxa"/>
            <w:tcBorders>
              <w:top w:val="single" w:sz="4" w:space="0" w:color="auto"/>
              <w:left w:val="nil"/>
              <w:bottom w:val="single" w:sz="4" w:space="0" w:color="auto"/>
              <w:right w:val="single" w:sz="4" w:space="0" w:color="auto"/>
            </w:tcBorders>
            <w:shd w:val="clear" w:color="auto" w:fill="auto"/>
            <w:vAlign w:val="center"/>
          </w:tcPr>
          <w:p w14:paraId="7071ED5E" w14:textId="77777777" w:rsidR="000522DC" w:rsidRDefault="000522DC" w:rsidP="000522DC">
            <w:pPr>
              <w:jc w:val="center"/>
              <w:rPr>
                <w:b/>
                <w:bCs/>
              </w:rPr>
            </w:pPr>
            <w:r>
              <w:rPr>
                <w:b/>
                <w:bCs/>
              </w:rPr>
              <w:t>Pearson Corrleations</w:t>
            </w:r>
          </w:p>
        </w:tc>
        <w:tc>
          <w:tcPr>
            <w:tcW w:w="1060" w:type="dxa"/>
            <w:tcBorders>
              <w:top w:val="single" w:sz="4" w:space="0" w:color="auto"/>
              <w:left w:val="nil"/>
              <w:bottom w:val="single" w:sz="4" w:space="0" w:color="auto"/>
              <w:right w:val="single" w:sz="4" w:space="0" w:color="auto"/>
            </w:tcBorders>
            <w:shd w:val="clear" w:color="auto" w:fill="auto"/>
            <w:vAlign w:val="center"/>
          </w:tcPr>
          <w:p w14:paraId="5DAC1640" w14:textId="77777777" w:rsidR="000522DC" w:rsidRDefault="000522DC" w:rsidP="000522DC">
            <w:pPr>
              <w:jc w:val="center"/>
              <w:rPr>
                <w:b/>
                <w:bCs/>
              </w:rPr>
            </w:pPr>
            <w:r>
              <w:rPr>
                <w:b/>
                <w:bCs/>
              </w:rPr>
              <w:t>Nilai R</w:t>
            </w:r>
          </w:p>
        </w:tc>
        <w:tc>
          <w:tcPr>
            <w:tcW w:w="1060" w:type="dxa"/>
            <w:tcBorders>
              <w:top w:val="single" w:sz="4" w:space="0" w:color="auto"/>
              <w:left w:val="nil"/>
              <w:bottom w:val="single" w:sz="4" w:space="0" w:color="auto"/>
              <w:right w:val="single" w:sz="4" w:space="0" w:color="auto"/>
            </w:tcBorders>
            <w:shd w:val="clear" w:color="auto" w:fill="auto"/>
            <w:vAlign w:val="center"/>
          </w:tcPr>
          <w:p w14:paraId="2DDE6CB1" w14:textId="77777777" w:rsidR="000522DC" w:rsidRDefault="000522DC" w:rsidP="000522DC">
            <w:pPr>
              <w:jc w:val="center"/>
              <w:rPr>
                <w:b/>
                <w:bCs/>
              </w:rPr>
            </w:pPr>
            <w:r>
              <w:rPr>
                <w:b/>
                <w:bCs/>
              </w:rPr>
              <w:t>Hasil</w:t>
            </w:r>
          </w:p>
        </w:tc>
      </w:tr>
      <w:tr w:rsidR="000522DC" w14:paraId="09298C8D"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DD9846F" w14:textId="77777777" w:rsidR="000522DC" w:rsidRDefault="000522DC" w:rsidP="000522DC">
            <w:pPr>
              <w:jc w:val="center"/>
            </w:pPr>
            <w:r>
              <w:t>1</w:t>
            </w:r>
          </w:p>
        </w:tc>
        <w:tc>
          <w:tcPr>
            <w:tcW w:w="1510" w:type="dxa"/>
            <w:tcBorders>
              <w:top w:val="nil"/>
              <w:left w:val="nil"/>
              <w:bottom w:val="single" w:sz="4" w:space="0" w:color="auto"/>
              <w:right w:val="single" w:sz="4" w:space="0" w:color="auto"/>
            </w:tcBorders>
            <w:shd w:val="clear" w:color="auto" w:fill="auto"/>
            <w:vAlign w:val="center"/>
          </w:tcPr>
          <w:p w14:paraId="3CBA5890" w14:textId="77777777" w:rsidR="000522DC" w:rsidRDefault="000522DC" w:rsidP="000522DC">
            <w:pPr>
              <w:jc w:val="center"/>
            </w:pPr>
            <w:r>
              <w:t>0.535</w:t>
            </w:r>
          </w:p>
        </w:tc>
        <w:tc>
          <w:tcPr>
            <w:tcW w:w="1060" w:type="dxa"/>
            <w:tcBorders>
              <w:top w:val="nil"/>
              <w:left w:val="nil"/>
              <w:bottom w:val="single" w:sz="4" w:space="0" w:color="auto"/>
              <w:right w:val="single" w:sz="4" w:space="0" w:color="auto"/>
            </w:tcBorders>
            <w:shd w:val="clear" w:color="auto" w:fill="auto"/>
            <w:vAlign w:val="center"/>
          </w:tcPr>
          <w:p w14:paraId="53E455AB"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79B7544A" w14:textId="77777777" w:rsidR="000522DC" w:rsidRDefault="000522DC" w:rsidP="000522DC">
            <w:pPr>
              <w:jc w:val="center"/>
            </w:pPr>
            <w:r>
              <w:t>Valid</w:t>
            </w:r>
          </w:p>
        </w:tc>
      </w:tr>
      <w:tr w:rsidR="000522DC" w14:paraId="0EDAD3E5"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A01C5D5" w14:textId="77777777" w:rsidR="000522DC" w:rsidRDefault="000522DC" w:rsidP="000522DC">
            <w:pPr>
              <w:jc w:val="center"/>
            </w:pPr>
            <w:r>
              <w:t>2</w:t>
            </w:r>
          </w:p>
        </w:tc>
        <w:tc>
          <w:tcPr>
            <w:tcW w:w="1510" w:type="dxa"/>
            <w:tcBorders>
              <w:top w:val="nil"/>
              <w:left w:val="nil"/>
              <w:bottom w:val="single" w:sz="4" w:space="0" w:color="auto"/>
              <w:right w:val="single" w:sz="4" w:space="0" w:color="auto"/>
            </w:tcBorders>
            <w:shd w:val="clear" w:color="auto" w:fill="auto"/>
            <w:vAlign w:val="center"/>
          </w:tcPr>
          <w:p w14:paraId="510F303B" w14:textId="77777777" w:rsidR="000522DC" w:rsidRDefault="000522DC" w:rsidP="000522DC">
            <w:pPr>
              <w:jc w:val="center"/>
            </w:pPr>
            <w:r>
              <w:t>0.751</w:t>
            </w:r>
          </w:p>
        </w:tc>
        <w:tc>
          <w:tcPr>
            <w:tcW w:w="1060" w:type="dxa"/>
            <w:tcBorders>
              <w:top w:val="nil"/>
              <w:left w:val="nil"/>
              <w:bottom w:val="single" w:sz="4" w:space="0" w:color="auto"/>
              <w:right w:val="single" w:sz="4" w:space="0" w:color="auto"/>
            </w:tcBorders>
            <w:shd w:val="clear" w:color="auto" w:fill="auto"/>
            <w:vAlign w:val="center"/>
          </w:tcPr>
          <w:p w14:paraId="4EBA1595"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3DAE047" w14:textId="77777777" w:rsidR="000522DC" w:rsidRDefault="000522DC" w:rsidP="000522DC">
            <w:pPr>
              <w:jc w:val="center"/>
            </w:pPr>
            <w:r>
              <w:t>Valid</w:t>
            </w:r>
          </w:p>
        </w:tc>
      </w:tr>
      <w:tr w:rsidR="000522DC" w14:paraId="49328C09"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BFFB255" w14:textId="77777777" w:rsidR="000522DC" w:rsidRDefault="000522DC" w:rsidP="000522DC">
            <w:pPr>
              <w:jc w:val="center"/>
            </w:pPr>
            <w:r>
              <w:t>3</w:t>
            </w:r>
          </w:p>
        </w:tc>
        <w:tc>
          <w:tcPr>
            <w:tcW w:w="1510" w:type="dxa"/>
            <w:tcBorders>
              <w:top w:val="nil"/>
              <w:left w:val="nil"/>
              <w:bottom w:val="single" w:sz="4" w:space="0" w:color="auto"/>
              <w:right w:val="single" w:sz="4" w:space="0" w:color="auto"/>
            </w:tcBorders>
            <w:shd w:val="clear" w:color="auto" w:fill="auto"/>
            <w:vAlign w:val="center"/>
          </w:tcPr>
          <w:p w14:paraId="1B696549" w14:textId="77777777" w:rsidR="000522DC" w:rsidRDefault="000522DC" w:rsidP="000522DC">
            <w:pPr>
              <w:jc w:val="center"/>
            </w:pPr>
            <w:r>
              <w:t>0.859</w:t>
            </w:r>
          </w:p>
        </w:tc>
        <w:tc>
          <w:tcPr>
            <w:tcW w:w="1060" w:type="dxa"/>
            <w:tcBorders>
              <w:top w:val="nil"/>
              <w:left w:val="nil"/>
              <w:bottom w:val="single" w:sz="4" w:space="0" w:color="auto"/>
              <w:right w:val="single" w:sz="4" w:space="0" w:color="auto"/>
            </w:tcBorders>
            <w:shd w:val="clear" w:color="auto" w:fill="auto"/>
            <w:vAlign w:val="center"/>
          </w:tcPr>
          <w:p w14:paraId="355F657B"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7C4EFDC" w14:textId="77777777" w:rsidR="000522DC" w:rsidRDefault="000522DC" w:rsidP="000522DC">
            <w:pPr>
              <w:jc w:val="center"/>
            </w:pPr>
            <w:r>
              <w:t>Valid</w:t>
            </w:r>
          </w:p>
        </w:tc>
      </w:tr>
      <w:tr w:rsidR="000522DC" w14:paraId="7DF57267"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33330931" w14:textId="77777777" w:rsidR="000522DC" w:rsidRDefault="000522DC" w:rsidP="000522DC">
            <w:pPr>
              <w:jc w:val="center"/>
            </w:pPr>
            <w:r>
              <w:t>4</w:t>
            </w:r>
          </w:p>
        </w:tc>
        <w:tc>
          <w:tcPr>
            <w:tcW w:w="1510" w:type="dxa"/>
            <w:tcBorders>
              <w:top w:val="nil"/>
              <w:left w:val="nil"/>
              <w:bottom w:val="single" w:sz="4" w:space="0" w:color="auto"/>
              <w:right w:val="single" w:sz="4" w:space="0" w:color="auto"/>
            </w:tcBorders>
            <w:shd w:val="clear" w:color="auto" w:fill="auto"/>
            <w:vAlign w:val="center"/>
          </w:tcPr>
          <w:p w14:paraId="47F4610F" w14:textId="77777777" w:rsidR="000522DC" w:rsidRDefault="000522DC" w:rsidP="000522DC">
            <w:pPr>
              <w:jc w:val="center"/>
            </w:pPr>
            <w:r>
              <w:t>0.820</w:t>
            </w:r>
          </w:p>
        </w:tc>
        <w:tc>
          <w:tcPr>
            <w:tcW w:w="1060" w:type="dxa"/>
            <w:tcBorders>
              <w:top w:val="nil"/>
              <w:left w:val="nil"/>
              <w:bottom w:val="single" w:sz="4" w:space="0" w:color="auto"/>
              <w:right w:val="single" w:sz="4" w:space="0" w:color="auto"/>
            </w:tcBorders>
            <w:shd w:val="clear" w:color="auto" w:fill="auto"/>
            <w:vAlign w:val="center"/>
          </w:tcPr>
          <w:p w14:paraId="053C6880"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7981A720" w14:textId="77777777" w:rsidR="000522DC" w:rsidRDefault="000522DC" w:rsidP="000522DC">
            <w:pPr>
              <w:jc w:val="center"/>
            </w:pPr>
            <w:r>
              <w:t>Valid</w:t>
            </w:r>
          </w:p>
        </w:tc>
      </w:tr>
      <w:tr w:rsidR="000522DC" w14:paraId="28B18BFF"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C32DC51" w14:textId="77777777" w:rsidR="000522DC" w:rsidRDefault="000522DC" w:rsidP="000522DC">
            <w:pPr>
              <w:jc w:val="center"/>
            </w:pPr>
            <w:r>
              <w:t>5</w:t>
            </w:r>
          </w:p>
        </w:tc>
        <w:tc>
          <w:tcPr>
            <w:tcW w:w="1510" w:type="dxa"/>
            <w:tcBorders>
              <w:top w:val="nil"/>
              <w:left w:val="nil"/>
              <w:bottom w:val="single" w:sz="4" w:space="0" w:color="auto"/>
              <w:right w:val="single" w:sz="4" w:space="0" w:color="auto"/>
            </w:tcBorders>
            <w:shd w:val="clear" w:color="auto" w:fill="auto"/>
            <w:vAlign w:val="center"/>
          </w:tcPr>
          <w:p w14:paraId="563AF5DA" w14:textId="77777777" w:rsidR="000522DC" w:rsidRDefault="000522DC" w:rsidP="000522DC">
            <w:pPr>
              <w:jc w:val="center"/>
            </w:pPr>
            <w:r>
              <w:t>0.935</w:t>
            </w:r>
          </w:p>
        </w:tc>
        <w:tc>
          <w:tcPr>
            <w:tcW w:w="1060" w:type="dxa"/>
            <w:tcBorders>
              <w:top w:val="nil"/>
              <w:left w:val="nil"/>
              <w:bottom w:val="single" w:sz="4" w:space="0" w:color="auto"/>
              <w:right w:val="single" w:sz="4" w:space="0" w:color="auto"/>
            </w:tcBorders>
            <w:shd w:val="clear" w:color="auto" w:fill="auto"/>
            <w:vAlign w:val="center"/>
          </w:tcPr>
          <w:p w14:paraId="2EF691A6"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443E64E5" w14:textId="77777777" w:rsidR="000522DC" w:rsidRDefault="000522DC" w:rsidP="000522DC">
            <w:pPr>
              <w:jc w:val="center"/>
            </w:pPr>
            <w:r>
              <w:t>Valid</w:t>
            </w:r>
          </w:p>
        </w:tc>
      </w:tr>
      <w:tr w:rsidR="000522DC" w14:paraId="2F83A63A"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3E547135" w14:textId="77777777" w:rsidR="000522DC" w:rsidRDefault="000522DC" w:rsidP="000522DC">
            <w:pPr>
              <w:jc w:val="center"/>
            </w:pPr>
            <w:r>
              <w:t>6</w:t>
            </w:r>
          </w:p>
        </w:tc>
        <w:tc>
          <w:tcPr>
            <w:tcW w:w="1510" w:type="dxa"/>
            <w:tcBorders>
              <w:top w:val="nil"/>
              <w:left w:val="nil"/>
              <w:bottom w:val="single" w:sz="4" w:space="0" w:color="auto"/>
              <w:right w:val="single" w:sz="4" w:space="0" w:color="auto"/>
            </w:tcBorders>
            <w:shd w:val="clear" w:color="auto" w:fill="auto"/>
            <w:vAlign w:val="center"/>
          </w:tcPr>
          <w:p w14:paraId="4887C13D" w14:textId="77777777" w:rsidR="000522DC" w:rsidRDefault="000522DC" w:rsidP="000522DC">
            <w:pPr>
              <w:jc w:val="center"/>
            </w:pPr>
            <w:r>
              <w:t>0.935</w:t>
            </w:r>
          </w:p>
        </w:tc>
        <w:tc>
          <w:tcPr>
            <w:tcW w:w="1060" w:type="dxa"/>
            <w:tcBorders>
              <w:top w:val="nil"/>
              <w:left w:val="nil"/>
              <w:bottom w:val="single" w:sz="4" w:space="0" w:color="auto"/>
              <w:right w:val="single" w:sz="4" w:space="0" w:color="auto"/>
            </w:tcBorders>
            <w:shd w:val="clear" w:color="auto" w:fill="auto"/>
            <w:vAlign w:val="center"/>
          </w:tcPr>
          <w:p w14:paraId="1B0D29D6"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630AC710" w14:textId="77777777" w:rsidR="000522DC" w:rsidRDefault="000522DC" w:rsidP="000522DC">
            <w:pPr>
              <w:jc w:val="center"/>
            </w:pPr>
            <w:r>
              <w:t>Valid</w:t>
            </w:r>
          </w:p>
        </w:tc>
      </w:tr>
      <w:tr w:rsidR="000522DC" w14:paraId="2B78232F"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688CCABF" w14:textId="77777777" w:rsidR="000522DC" w:rsidRDefault="000522DC" w:rsidP="000522DC">
            <w:pPr>
              <w:jc w:val="center"/>
            </w:pPr>
            <w:r>
              <w:t>7</w:t>
            </w:r>
          </w:p>
        </w:tc>
        <w:tc>
          <w:tcPr>
            <w:tcW w:w="1510" w:type="dxa"/>
            <w:tcBorders>
              <w:top w:val="nil"/>
              <w:left w:val="nil"/>
              <w:bottom w:val="single" w:sz="4" w:space="0" w:color="auto"/>
              <w:right w:val="single" w:sz="4" w:space="0" w:color="auto"/>
            </w:tcBorders>
            <w:shd w:val="clear" w:color="auto" w:fill="auto"/>
            <w:vAlign w:val="center"/>
          </w:tcPr>
          <w:p w14:paraId="7C4AECC1" w14:textId="77777777" w:rsidR="000522DC" w:rsidRDefault="000522DC" w:rsidP="000522DC">
            <w:pPr>
              <w:jc w:val="center"/>
            </w:pPr>
            <w:r>
              <w:t>0.935</w:t>
            </w:r>
          </w:p>
        </w:tc>
        <w:tc>
          <w:tcPr>
            <w:tcW w:w="1060" w:type="dxa"/>
            <w:tcBorders>
              <w:top w:val="nil"/>
              <w:left w:val="nil"/>
              <w:bottom w:val="single" w:sz="4" w:space="0" w:color="auto"/>
              <w:right w:val="single" w:sz="4" w:space="0" w:color="auto"/>
            </w:tcBorders>
            <w:shd w:val="clear" w:color="auto" w:fill="auto"/>
            <w:vAlign w:val="center"/>
          </w:tcPr>
          <w:p w14:paraId="6169B37A"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F1749D4" w14:textId="77777777" w:rsidR="000522DC" w:rsidRDefault="000522DC" w:rsidP="000522DC">
            <w:pPr>
              <w:jc w:val="center"/>
            </w:pPr>
            <w:r>
              <w:t>Valid</w:t>
            </w:r>
          </w:p>
        </w:tc>
      </w:tr>
      <w:tr w:rsidR="000522DC" w14:paraId="442BA098"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3AEA7B65" w14:textId="77777777" w:rsidR="000522DC" w:rsidRDefault="000522DC" w:rsidP="000522DC">
            <w:pPr>
              <w:jc w:val="center"/>
            </w:pPr>
            <w:r>
              <w:t>8</w:t>
            </w:r>
          </w:p>
        </w:tc>
        <w:tc>
          <w:tcPr>
            <w:tcW w:w="1510" w:type="dxa"/>
            <w:tcBorders>
              <w:top w:val="nil"/>
              <w:left w:val="nil"/>
              <w:bottom w:val="single" w:sz="4" w:space="0" w:color="auto"/>
              <w:right w:val="single" w:sz="4" w:space="0" w:color="auto"/>
            </w:tcBorders>
            <w:shd w:val="clear" w:color="auto" w:fill="auto"/>
            <w:vAlign w:val="center"/>
          </w:tcPr>
          <w:p w14:paraId="508CA9CE" w14:textId="77777777" w:rsidR="000522DC" w:rsidRDefault="000522DC" w:rsidP="000522DC">
            <w:pPr>
              <w:jc w:val="center"/>
            </w:pPr>
            <w:r>
              <w:t>0.820</w:t>
            </w:r>
          </w:p>
        </w:tc>
        <w:tc>
          <w:tcPr>
            <w:tcW w:w="1060" w:type="dxa"/>
            <w:tcBorders>
              <w:top w:val="nil"/>
              <w:left w:val="nil"/>
              <w:bottom w:val="single" w:sz="4" w:space="0" w:color="auto"/>
              <w:right w:val="single" w:sz="4" w:space="0" w:color="auto"/>
            </w:tcBorders>
            <w:shd w:val="clear" w:color="auto" w:fill="auto"/>
            <w:vAlign w:val="center"/>
          </w:tcPr>
          <w:p w14:paraId="3F5B350E"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90F1F2C" w14:textId="77777777" w:rsidR="000522DC" w:rsidRDefault="000522DC" w:rsidP="000522DC">
            <w:pPr>
              <w:jc w:val="center"/>
            </w:pPr>
            <w:r>
              <w:t>Valid</w:t>
            </w:r>
          </w:p>
        </w:tc>
      </w:tr>
      <w:tr w:rsidR="000522DC" w14:paraId="312CBF9B"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58BCB73E" w14:textId="77777777" w:rsidR="000522DC" w:rsidRDefault="000522DC" w:rsidP="000522DC">
            <w:pPr>
              <w:jc w:val="center"/>
            </w:pPr>
            <w:r>
              <w:t>9</w:t>
            </w:r>
          </w:p>
        </w:tc>
        <w:tc>
          <w:tcPr>
            <w:tcW w:w="1510" w:type="dxa"/>
            <w:tcBorders>
              <w:top w:val="nil"/>
              <w:left w:val="nil"/>
              <w:bottom w:val="single" w:sz="4" w:space="0" w:color="auto"/>
              <w:right w:val="single" w:sz="4" w:space="0" w:color="auto"/>
            </w:tcBorders>
            <w:shd w:val="clear" w:color="auto" w:fill="auto"/>
            <w:vAlign w:val="center"/>
          </w:tcPr>
          <w:p w14:paraId="5ACE9F10" w14:textId="77777777" w:rsidR="000522DC" w:rsidRDefault="000522DC" w:rsidP="000522DC">
            <w:pPr>
              <w:jc w:val="center"/>
            </w:pPr>
            <w:r>
              <w:t>0.935</w:t>
            </w:r>
          </w:p>
        </w:tc>
        <w:tc>
          <w:tcPr>
            <w:tcW w:w="1060" w:type="dxa"/>
            <w:tcBorders>
              <w:top w:val="nil"/>
              <w:left w:val="nil"/>
              <w:bottom w:val="single" w:sz="4" w:space="0" w:color="auto"/>
              <w:right w:val="single" w:sz="4" w:space="0" w:color="auto"/>
            </w:tcBorders>
            <w:shd w:val="clear" w:color="auto" w:fill="auto"/>
            <w:vAlign w:val="center"/>
          </w:tcPr>
          <w:p w14:paraId="43B904F9"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C00AE55" w14:textId="77777777" w:rsidR="000522DC" w:rsidRDefault="000522DC" w:rsidP="000522DC">
            <w:pPr>
              <w:jc w:val="center"/>
            </w:pPr>
            <w:r>
              <w:t>Valid</w:t>
            </w:r>
          </w:p>
        </w:tc>
      </w:tr>
      <w:tr w:rsidR="000522DC" w14:paraId="2957BE98"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CBF7726" w14:textId="77777777" w:rsidR="000522DC" w:rsidRDefault="000522DC" w:rsidP="000522DC">
            <w:pPr>
              <w:jc w:val="center"/>
            </w:pPr>
            <w:r>
              <w:t>10</w:t>
            </w:r>
          </w:p>
        </w:tc>
        <w:tc>
          <w:tcPr>
            <w:tcW w:w="1510" w:type="dxa"/>
            <w:tcBorders>
              <w:top w:val="nil"/>
              <w:left w:val="nil"/>
              <w:bottom w:val="single" w:sz="4" w:space="0" w:color="auto"/>
              <w:right w:val="single" w:sz="4" w:space="0" w:color="auto"/>
            </w:tcBorders>
            <w:shd w:val="clear" w:color="auto" w:fill="auto"/>
            <w:vAlign w:val="center"/>
          </w:tcPr>
          <w:p w14:paraId="784ABE79" w14:textId="77777777" w:rsidR="000522DC" w:rsidRDefault="000522DC" w:rsidP="000522DC">
            <w:pPr>
              <w:jc w:val="center"/>
            </w:pPr>
            <w:r>
              <w:t>0.935</w:t>
            </w:r>
          </w:p>
        </w:tc>
        <w:tc>
          <w:tcPr>
            <w:tcW w:w="1060" w:type="dxa"/>
            <w:tcBorders>
              <w:top w:val="nil"/>
              <w:left w:val="nil"/>
              <w:bottom w:val="single" w:sz="4" w:space="0" w:color="auto"/>
              <w:right w:val="single" w:sz="4" w:space="0" w:color="auto"/>
            </w:tcBorders>
            <w:shd w:val="clear" w:color="auto" w:fill="auto"/>
            <w:vAlign w:val="center"/>
          </w:tcPr>
          <w:p w14:paraId="667A27B5"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77523F6A" w14:textId="77777777" w:rsidR="000522DC" w:rsidRDefault="000522DC" w:rsidP="000522DC">
            <w:pPr>
              <w:jc w:val="center"/>
            </w:pPr>
            <w:r>
              <w:t>Valid</w:t>
            </w:r>
          </w:p>
        </w:tc>
      </w:tr>
    </w:tbl>
    <w:p w14:paraId="1F28C8E8" w14:textId="77777777" w:rsidR="0033732A" w:rsidRDefault="0033732A" w:rsidP="000522DC">
      <w:pPr>
        <w:ind w:firstLine="851"/>
        <w:jc w:val="both"/>
      </w:pPr>
    </w:p>
    <w:p w14:paraId="3D5EDB29" w14:textId="4BF8B446" w:rsidR="000522DC" w:rsidRDefault="000522DC" w:rsidP="000522DC">
      <w:pPr>
        <w:ind w:firstLine="851"/>
        <w:jc w:val="both"/>
        <w:rPr>
          <w:lang w:val="en-US"/>
        </w:rPr>
      </w:pPr>
      <w:r>
        <w:t>Pada tabel di atas dapat dilihat nilai koefisien korelasi (r) dari setiap butir pernyataan lebih besar dari nilai kritis 0.300. Hasil pengujian ini menunjukkan bahwa semua butir pernyataan untuk Pelatihan</w:t>
      </w:r>
      <w:r w:rsidR="00DF43EF">
        <w:t xml:space="preserve"> dan Pendidikan</w:t>
      </w:r>
      <w:r>
        <w:t xml:space="preserve"> sudah valid dan layak digunakan sebagai alat ukur penelitian serta dapat digunakan untuk analisis selanjutnya.</w:t>
      </w:r>
    </w:p>
    <w:p w14:paraId="27D71AE7" w14:textId="77777777" w:rsidR="00F063E7" w:rsidRPr="00F063E7" w:rsidRDefault="00F063E7" w:rsidP="000522DC">
      <w:pPr>
        <w:ind w:firstLine="851"/>
        <w:jc w:val="both"/>
        <w:rPr>
          <w:lang w:val="en-US"/>
        </w:rPr>
      </w:pPr>
    </w:p>
    <w:p w14:paraId="7B0A84E4" w14:textId="77777777" w:rsidR="000522DC" w:rsidRDefault="000522DC" w:rsidP="009675D6">
      <w:pPr>
        <w:pStyle w:val="ListParagraph1"/>
        <w:numPr>
          <w:ilvl w:val="0"/>
          <w:numId w:val="88"/>
        </w:numPr>
        <w:jc w:val="both"/>
        <w:rPr>
          <w:rFonts w:eastAsiaTheme="minorEastAsia" w:cs="Times New Roman"/>
          <w:b/>
          <w:szCs w:val="24"/>
        </w:rPr>
      </w:pPr>
      <w:r>
        <w:rPr>
          <w:rFonts w:cs="Times New Roman"/>
          <w:b/>
          <w:szCs w:val="24"/>
        </w:rPr>
        <w:t>Uji Validitas Keahlian Pemakai</w:t>
      </w:r>
    </w:p>
    <w:p w14:paraId="5D99063A" w14:textId="77777777" w:rsidR="000522DC" w:rsidRDefault="000522DC" w:rsidP="000522DC">
      <w:pPr>
        <w:ind w:firstLine="720"/>
        <w:jc w:val="both"/>
      </w:pPr>
      <w:r>
        <w:t>Tabel dibawah ini menyajikan hasil uji validitas terhadap pernyataan Keahlian Pemakai.</w:t>
      </w:r>
    </w:p>
    <w:p w14:paraId="3556AE52" w14:textId="4BD3316D" w:rsidR="00C900AE" w:rsidRDefault="00650536" w:rsidP="003E7A24">
      <w:pPr>
        <w:pStyle w:val="Caption"/>
      </w:pPr>
      <w:bookmarkStart w:id="155" w:name="_Toc77441519"/>
      <w:r>
        <w:t xml:space="preserve">Tabel 4. </w:t>
      </w:r>
      <w:r w:rsidR="00A95AA0">
        <w:t>19</w:t>
      </w:r>
    </w:p>
    <w:p w14:paraId="7A5563A3" w14:textId="69BCEC2C" w:rsidR="000522DC" w:rsidRPr="003E7A24" w:rsidRDefault="00650536" w:rsidP="003E7A24">
      <w:pPr>
        <w:pStyle w:val="Caption"/>
        <w:rPr>
          <w:lang w:val="en-US"/>
        </w:rPr>
      </w:pPr>
      <w:r w:rsidRPr="00450909">
        <w:rPr>
          <w:noProof/>
        </w:rPr>
        <w:t>Hasil Uji Validitas</w:t>
      </w:r>
      <w:bookmarkEnd w:id="155"/>
      <w:r w:rsidR="00DE3E8D">
        <w:rPr>
          <w:noProof/>
        </w:rPr>
        <w:t xml:space="preserve"> Keahlian Pemakai</w:t>
      </w:r>
    </w:p>
    <w:tbl>
      <w:tblPr>
        <w:tblW w:w="4690" w:type="dxa"/>
        <w:jc w:val="center"/>
        <w:tblLayout w:type="fixed"/>
        <w:tblLook w:val="04A0" w:firstRow="1" w:lastRow="0" w:firstColumn="1" w:lastColumn="0" w:noHBand="0" w:noVBand="1"/>
      </w:tblPr>
      <w:tblGrid>
        <w:gridCol w:w="1060"/>
        <w:gridCol w:w="1510"/>
        <w:gridCol w:w="1060"/>
        <w:gridCol w:w="1060"/>
      </w:tblGrid>
      <w:tr w:rsidR="000522DC" w14:paraId="3F36A91E" w14:textId="77777777" w:rsidTr="000522DC">
        <w:trPr>
          <w:trHeight w:val="312"/>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38DC6518" w14:textId="77777777" w:rsidR="000522DC" w:rsidRDefault="000522DC" w:rsidP="000522DC">
            <w:pPr>
              <w:jc w:val="center"/>
              <w:rPr>
                <w:b/>
                <w:bCs/>
              </w:rPr>
            </w:pPr>
            <w:r>
              <w:rPr>
                <w:b/>
                <w:bCs/>
              </w:rPr>
              <w:t>No Items</w:t>
            </w:r>
          </w:p>
        </w:tc>
        <w:tc>
          <w:tcPr>
            <w:tcW w:w="1510" w:type="dxa"/>
            <w:tcBorders>
              <w:top w:val="single" w:sz="4" w:space="0" w:color="auto"/>
              <w:left w:val="nil"/>
              <w:bottom w:val="single" w:sz="4" w:space="0" w:color="auto"/>
              <w:right w:val="single" w:sz="4" w:space="0" w:color="auto"/>
            </w:tcBorders>
            <w:shd w:val="clear" w:color="auto" w:fill="auto"/>
            <w:vAlign w:val="center"/>
          </w:tcPr>
          <w:p w14:paraId="7A1F0D60" w14:textId="77777777" w:rsidR="000522DC" w:rsidRDefault="000522DC" w:rsidP="000522DC">
            <w:pPr>
              <w:jc w:val="center"/>
              <w:rPr>
                <w:b/>
                <w:bCs/>
              </w:rPr>
            </w:pPr>
            <w:r>
              <w:rPr>
                <w:b/>
                <w:bCs/>
              </w:rPr>
              <w:t>Pearson Corrleations</w:t>
            </w:r>
          </w:p>
        </w:tc>
        <w:tc>
          <w:tcPr>
            <w:tcW w:w="1060" w:type="dxa"/>
            <w:tcBorders>
              <w:top w:val="single" w:sz="4" w:space="0" w:color="auto"/>
              <w:left w:val="nil"/>
              <w:bottom w:val="single" w:sz="4" w:space="0" w:color="auto"/>
              <w:right w:val="single" w:sz="4" w:space="0" w:color="auto"/>
            </w:tcBorders>
            <w:shd w:val="clear" w:color="auto" w:fill="auto"/>
            <w:vAlign w:val="center"/>
          </w:tcPr>
          <w:p w14:paraId="14511CE8" w14:textId="77777777" w:rsidR="000522DC" w:rsidRDefault="000522DC" w:rsidP="000522DC">
            <w:pPr>
              <w:jc w:val="center"/>
              <w:rPr>
                <w:b/>
                <w:bCs/>
              </w:rPr>
            </w:pPr>
            <w:r>
              <w:rPr>
                <w:b/>
                <w:bCs/>
              </w:rPr>
              <w:t>Nilai R</w:t>
            </w:r>
          </w:p>
        </w:tc>
        <w:tc>
          <w:tcPr>
            <w:tcW w:w="1060" w:type="dxa"/>
            <w:tcBorders>
              <w:top w:val="single" w:sz="4" w:space="0" w:color="auto"/>
              <w:left w:val="nil"/>
              <w:bottom w:val="single" w:sz="4" w:space="0" w:color="auto"/>
              <w:right w:val="single" w:sz="4" w:space="0" w:color="auto"/>
            </w:tcBorders>
            <w:shd w:val="clear" w:color="auto" w:fill="auto"/>
            <w:vAlign w:val="center"/>
          </w:tcPr>
          <w:p w14:paraId="06CE9BAB" w14:textId="77777777" w:rsidR="000522DC" w:rsidRDefault="000522DC" w:rsidP="000522DC">
            <w:pPr>
              <w:jc w:val="center"/>
              <w:rPr>
                <w:b/>
                <w:bCs/>
              </w:rPr>
            </w:pPr>
            <w:r>
              <w:rPr>
                <w:b/>
                <w:bCs/>
              </w:rPr>
              <w:t>Hasil</w:t>
            </w:r>
          </w:p>
        </w:tc>
      </w:tr>
      <w:tr w:rsidR="000522DC" w14:paraId="7A179582"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2F02AE01" w14:textId="77777777" w:rsidR="000522DC" w:rsidRDefault="000522DC" w:rsidP="000522DC">
            <w:pPr>
              <w:jc w:val="center"/>
            </w:pPr>
            <w:r>
              <w:t>1</w:t>
            </w:r>
          </w:p>
        </w:tc>
        <w:tc>
          <w:tcPr>
            <w:tcW w:w="1510" w:type="dxa"/>
            <w:tcBorders>
              <w:top w:val="nil"/>
              <w:left w:val="nil"/>
              <w:bottom w:val="single" w:sz="4" w:space="0" w:color="auto"/>
              <w:right w:val="single" w:sz="4" w:space="0" w:color="auto"/>
            </w:tcBorders>
            <w:shd w:val="clear" w:color="auto" w:fill="auto"/>
            <w:vAlign w:val="center"/>
          </w:tcPr>
          <w:p w14:paraId="14DA287E" w14:textId="77777777" w:rsidR="000522DC" w:rsidRDefault="000522DC" w:rsidP="000522DC">
            <w:pPr>
              <w:jc w:val="center"/>
            </w:pPr>
            <w:r>
              <w:t>0.814</w:t>
            </w:r>
          </w:p>
        </w:tc>
        <w:tc>
          <w:tcPr>
            <w:tcW w:w="1060" w:type="dxa"/>
            <w:tcBorders>
              <w:top w:val="nil"/>
              <w:left w:val="nil"/>
              <w:bottom w:val="single" w:sz="4" w:space="0" w:color="auto"/>
              <w:right w:val="single" w:sz="4" w:space="0" w:color="auto"/>
            </w:tcBorders>
            <w:shd w:val="clear" w:color="auto" w:fill="auto"/>
            <w:vAlign w:val="center"/>
          </w:tcPr>
          <w:p w14:paraId="1050323B"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6FA3CDB5" w14:textId="77777777" w:rsidR="000522DC" w:rsidRDefault="000522DC" w:rsidP="000522DC">
            <w:pPr>
              <w:jc w:val="center"/>
            </w:pPr>
            <w:r>
              <w:t>Valid</w:t>
            </w:r>
          </w:p>
        </w:tc>
      </w:tr>
      <w:tr w:rsidR="000522DC" w14:paraId="5AE20796"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5CF86B2" w14:textId="77777777" w:rsidR="000522DC" w:rsidRDefault="000522DC" w:rsidP="000522DC">
            <w:pPr>
              <w:jc w:val="center"/>
            </w:pPr>
            <w:r>
              <w:t>2</w:t>
            </w:r>
          </w:p>
        </w:tc>
        <w:tc>
          <w:tcPr>
            <w:tcW w:w="1510" w:type="dxa"/>
            <w:tcBorders>
              <w:top w:val="nil"/>
              <w:left w:val="nil"/>
              <w:bottom w:val="single" w:sz="4" w:space="0" w:color="auto"/>
              <w:right w:val="single" w:sz="4" w:space="0" w:color="auto"/>
            </w:tcBorders>
            <w:shd w:val="clear" w:color="auto" w:fill="auto"/>
            <w:vAlign w:val="center"/>
          </w:tcPr>
          <w:p w14:paraId="356F5F37" w14:textId="77777777" w:rsidR="000522DC" w:rsidRDefault="000522DC" w:rsidP="000522DC">
            <w:pPr>
              <w:jc w:val="center"/>
            </w:pPr>
            <w:r>
              <w:t>0.526</w:t>
            </w:r>
          </w:p>
        </w:tc>
        <w:tc>
          <w:tcPr>
            <w:tcW w:w="1060" w:type="dxa"/>
            <w:tcBorders>
              <w:top w:val="nil"/>
              <w:left w:val="nil"/>
              <w:bottom w:val="single" w:sz="4" w:space="0" w:color="auto"/>
              <w:right w:val="single" w:sz="4" w:space="0" w:color="auto"/>
            </w:tcBorders>
            <w:shd w:val="clear" w:color="auto" w:fill="auto"/>
            <w:vAlign w:val="center"/>
          </w:tcPr>
          <w:p w14:paraId="0CA480E6"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DF1A8B6" w14:textId="77777777" w:rsidR="000522DC" w:rsidRDefault="000522DC" w:rsidP="000522DC">
            <w:pPr>
              <w:jc w:val="center"/>
            </w:pPr>
            <w:r>
              <w:t>Valid</w:t>
            </w:r>
          </w:p>
        </w:tc>
      </w:tr>
      <w:tr w:rsidR="000522DC" w14:paraId="4707F73D"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2C49EB8C" w14:textId="77777777" w:rsidR="000522DC" w:rsidRDefault="000522DC" w:rsidP="000522DC">
            <w:pPr>
              <w:jc w:val="center"/>
            </w:pPr>
            <w:r>
              <w:t>3</w:t>
            </w:r>
          </w:p>
        </w:tc>
        <w:tc>
          <w:tcPr>
            <w:tcW w:w="1510" w:type="dxa"/>
            <w:tcBorders>
              <w:top w:val="nil"/>
              <w:left w:val="nil"/>
              <w:bottom w:val="single" w:sz="4" w:space="0" w:color="auto"/>
              <w:right w:val="single" w:sz="4" w:space="0" w:color="auto"/>
            </w:tcBorders>
            <w:shd w:val="clear" w:color="auto" w:fill="auto"/>
            <w:vAlign w:val="center"/>
          </w:tcPr>
          <w:p w14:paraId="2ADE1C79" w14:textId="77777777" w:rsidR="000522DC" w:rsidRDefault="000522DC" w:rsidP="000522DC">
            <w:pPr>
              <w:jc w:val="center"/>
            </w:pPr>
            <w:r>
              <w:t>0.754</w:t>
            </w:r>
          </w:p>
        </w:tc>
        <w:tc>
          <w:tcPr>
            <w:tcW w:w="1060" w:type="dxa"/>
            <w:tcBorders>
              <w:top w:val="nil"/>
              <w:left w:val="nil"/>
              <w:bottom w:val="single" w:sz="4" w:space="0" w:color="auto"/>
              <w:right w:val="single" w:sz="4" w:space="0" w:color="auto"/>
            </w:tcBorders>
            <w:shd w:val="clear" w:color="auto" w:fill="auto"/>
            <w:vAlign w:val="center"/>
          </w:tcPr>
          <w:p w14:paraId="25F713CB"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2BF1150" w14:textId="77777777" w:rsidR="000522DC" w:rsidRDefault="000522DC" w:rsidP="000522DC">
            <w:pPr>
              <w:jc w:val="center"/>
            </w:pPr>
            <w:r>
              <w:t>Valid</w:t>
            </w:r>
          </w:p>
        </w:tc>
      </w:tr>
      <w:tr w:rsidR="000522DC" w14:paraId="05250AAD"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7A4BC73" w14:textId="77777777" w:rsidR="000522DC" w:rsidRDefault="000522DC" w:rsidP="000522DC">
            <w:pPr>
              <w:jc w:val="center"/>
            </w:pPr>
            <w:r>
              <w:t>4</w:t>
            </w:r>
          </w:p>
        </w:tc>
        <w:tc>
          <w:tcPr>
            <w:tcW w:w="1510" w:type="dxa"/>
            <w:tcBorders>
              <w:top w:val="nil"/>
              <w:left w:val="nil"/>
              <w:bottom w:val="single" w:sz="4" w:space="0" w:color="auto"/>
              <w:right w:val="single" w:sz="4" w:space="0" w:color="auto"/>
            </w:tcBorders>
            <w:shd w:val="clear" w:color="auto" w:fill="auto"/>
            <w:vAlign w:val="center"/>
          </w:tcPr>
          <w:p w14:paraId="25DE40BA" w14:textId="77777777" w:rsidR="000522DC" w:rsidRDefault="000522DC" w:rsidP="000522DC">
            <w:pPr>
              <w:jc w:val="center"/>
            </w:pPr>
            <w:r>
              <w:t>0.813</w:t>
            </w:r>
          </w:p>
        </w:tc>
        <w:tc>
          <w:tcPr>
            <w:tcW w:w="1060" w:type="dxa"/>
            <w:tcBorders>
              <w:top w:val="nil"/>
              <w:left w:val="nil"/>
              <w:bottom w:val="single" w:sz="4" w:space="0" w:color="auto"/>
              <w:right w:val="single" w:sz="4" w:space="0" w:color="auto"/>
            </w:tcBorders>
            <w:shd w:val="clear" w:color="auto" w:fill="auto"/>
            <w:vAlign w:val="center"/>
          </w:tcPr>
          <w:p w14:paraId="5A65D4D8"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0FA341EE" w14:textId="77777777" w:rsidR="000522DC" w:rsidRDefault="000522DC" w:rsidP="000522DC">
            <w:pPr>
              <w:jc w:val="center"/>
            </w:pPr>
            <w:r>
              <w:t>Valid</w:t>
            </w:r>
          </w:p>
        </w:tc>
      </w:tr>
      <w:tr w:rsidR="000522DC" w14:paraId="1A29D170"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9173FB3" w14:textId="77777777" w:rsidR="000522DC" w:rsidRDefault="000522DC" w:rsidP="000522DC">
            <w:pPr>
              <w:jc w:val="center"/>
            </w:pPr>
            <w:r>
              <w:t>5</w:t>
            </w:r>
          </w:p>
        </w:tc>
        <w:tc>
          <w:tcPr>
            <w:tcW w:w="1510" w:type="dxa"/>
            <w:tcBorders>
              <w:top w:val="nil"/>
              <w:left w:val="nil"/>
              <w:bottom w:val="single" w:sz="4" w:space="0" w:color="auto"/>
              <w:right w:val="single" w:sz="4" w:space="0" w:color="auto"/>
            </w:tcBorders>
            <w:shd w:val="clear" w:color="auto" w:fill="auto"/>
            <w:vAlign w:val="center"/>
          </w:tcPr>
          <w:p w14:paraId="0BF3A05B" w14:textId="77777777" w:rsidR="000522DC" w:rsidRDefault="000522DC" w:rsidP="000522DC">
            <w:pPr>
              <w:jc w:val="center"/>
            </w:pPr>
            <w:r>
              <w:t>0.572</w:t>
            </w:r>
          </w:p>
        </w:tc>
        <w:tc>
          <w:tcPr>
            <w:tcW w:w="1060" w:type="dxa"/>
            <w:tcBorders>
              <w:top w:val="nil"/>
              <w:left w:val="nil"/>
              <w:bottom w:val="single" w:sz="4" w:space="0" w:color="auto"/>
              <w:right w:val="single" w:sz="4" w:space="0" w:color="auto"/>
            </w:tcBorders>
            <w:shd w:val="clear" w:color="auto" w:fill="auto"/>
            <w:vAlign w:val="center"/>
          </w:tcPr>
          <w:p w14:paraId="1C5B6CF2"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7A6F47FE" w14:textId="77777777" w:rsidR="000522DC" w:rsidRDefault="000522DC" w:rsidP="000522DC">
            <w:pPr>
              <w:jc w:val="center"/>
            </w:pPr>
            <w:r>
              <w:t>Valid</w:t>
            </w:r>
          </w:p>
        </w:tc>
      </w:tr>
      <w:tr w:rsidR="000522DC" w14:paraId="1B4F8EDC"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51547A65" w14:textId="77777777" w:rsidR="000522DC" w:rsidRDefault="000522DC" w:rsidP="000522DC">
            <w:pPr>
              <w:jc w:val="center"/>
            </w:pPr>
            <w:r>
              <w:t>6</w:t>
            </w:r>
          </w:p>
        </w:tc>
        <w:tc>
          <w:tcPr>
            <w:tcW w:w="1510" w:type="dxa"/>
            <w:tcBorders>
              <w:top w:val="nil"/>
              <w:left w:val="nil"/>
              <w:bottom w:val="single" w:sz="4" w:space="0" w:color="auto"/>
              <w:right w:val="single" w:sz="4" w:space="0" w:color="auto"/>
            </w:tcBorders>
            <w:shd w:val="clear" w:color="auto" w:fill="auto"/>
            <w:vAlign w:val="center"/>
          </w:tcPr>
          <w:p w14:paraId="30E86430" w14:textId="77777777" w:rsidR="000522DC" w:rsidRDefault="000522DC" w:rsidP="000522DC">
            <w:pPr>
              <w:jc w:val="center"/>
            </w:pPr>
            <w:r>
              <w:t>0.802</w:t>
            </w:r>
          </w:p>
        </w:tc>
        <w:tc>
          <w:tcPr>
            <w:tcW w:w="1060" w:type="dxa"/>
            <w:tcBorders>
              <w:top w:val="nil"/>
              <w:left w:val="nil"/>
              <w:bottom w:val="single" w:sz="4" w:space="0" w:color="auto"/>
              <w:right w:val="single" w:sz="4" w:space="0" w:color="auto"/>
            </w:tcBorders>
            <w:shd w:val="clear" w:color="auto" w:fill="auto"/>
            <w:vAlign w:val="center"/>
          </w:tcPr>
          <w:p w14:paraId="5E5843B4"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7B2A280E" w14:textId="77777777" w:rsidR="000522DC" w:rsidRDefault="000522DC" w:rsidP="000522DC">
            <w:pPr>
              <w:jc w:val="center"/>
            </w:pPr>
            <w:r>
              <w:t>Valid</w:t>
            </w:r>
          </w:p>
        </w:tc>
      </w:tr>
      <w:tr w:rsidR="000522DC" w14:paraId="7F2F2AE5"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56284571" w14:textId="77777777" w:rsidR="000522DC" w:rsidRDefault="000522DC" w:rsidP="000522DC">
            <w:pPr>
              <w:jc w:val="center"/>
            </w:pPr>
            <w:r>
              <w:t>7</w:t>
            </w:r>
          </w:p>
        </w:tc>
        <w:tc>
          <w:tcPr>
            <w:tcW w:w="1510" w:type="dxa"/>
            <w:tcBorders>
              <w:top w:val="nil"/>
              <w:left w:val="nil"/>
              <w:bottom w:val="single" w:sz="4" w:space="0" w:color="auto"/>
              <w:right w:val="single" w:sz="4" w:space="0" w:color="auto"/>
            </w:tcBorders>
            <w:shd w:val="clear" w:color="auto" w:fill="auto"/>
            <w:vAlign w:val="center"/>
          </w:tcPr>
          <w:p w14:paraId="61FCF0BE" w14:textId="77777777" w:rsidR="000522DC" w:rsidRDefault="000522DC" w:rsidP="000522DC">
            <w:pPr>
              <w:jc w:val="center"/>
            </w:pPr>
            <w:r>
              <w:t>0.784</w:t>
            </w:r>
          </w:p>
        </w:tc>
        <w:tc>
          <w:tcPr>
            <w:tcW w:w="1060" w:type="dxa"/>
            <w:tcBorders>
              <w:top w:val="nil"/>
              <w:left w:val="nil"/>
              <w:bottom w:val="single" w:sz="4" w:space="0" w:color="auto"/>
              <w:right w:val="single" w:sz="4" w:space="0" w:color="auto"/>
            </w:tcBorders>
            <w:shd w:val="clear" w:color="auto" w:fill="auto"/>
            <w:vAlign w:val="center"/>
          </w:tcPr>
          <w:p w14:paraId="3FAC8A0E"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9391D8A" w14:textId="77777777" w:rsidR="000522DC" w:rsidRDefault="000522DC" w:rsidP="000522DC">
            <w:pPr>
              <w:jc w:val="center"/>
            </w:pPr>
            <w:r>
              <w:t>Valid</w:t>
            </w:r>
          </w:p>
        </w:tc>
      </w:tr>
      <w:tr w:rsidR="000522DC" w14:paraId="48DA0C28"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F8D8562" w14:textId="77777777" w:rsidR="000522DC" w:rsidRDefault="000522DC" w:rsidP="000522DC">
            <w:pPr>
              <w:jc w:val="center"/>
            </w:pPr>
            <w:r>
              <w:t>8</w:t>
            </w:r>
          </w:p>
        </w:tc>
        <w:tc>
          <w:tcPr>
            <w:tcW w:w="1510" w:type="dxa"/>
            <w:tcBorders>
              <w:top w:val="nil"/>
              <w:left w:val="nil"/>
              <w:bottom w:val="single" w:sz="4" w:space="0" w:color="auto"/>
              <w:right w:val="single" w:sz="4" w:space="0" w:color="auto"/>
            </w:tcBorders>
            <w:shd w:val="clear" w:color="auto" w:fill="auto"/>
            <w:vAlign w:val="center"/>
          </w:tcPr>
          <w:p w14:paraId="0342D38D" w14:textId="77777777" w:rsidR="000522DC" w:rsidRDefault="000522DC" w:rsidP="000522DC">
            <w:pPr>
              <w:jc w:val="center"/>
            </w:pPr>
            <w:r>
              <w:t>0.542</w:t>
            </w:r>
          </w:p>
        </w:tc>
        <w:tc>
          <w:tcPr>
            <w:tcW w:w="1060" w:type="dxa"/>
            <w:tcBorders>
              <w:top w:val="nil"/>
              <w:left w:val="nil"/>
              <w:bottom w:val="single" w:sz="4" w:space="0" w:color="auto"/>
              <w:right w:val="single" w:sz="4" w:space="0" w:color="auto"/>
            </w:tcBorders>
            <w:shd w:val="clear" w:color="auto" w:fill="auto"/>
            <w:vAlign w:val="center"/>
          </w:tcPr>
          <w:p w14:paraId="35BA7E9F"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4E986EA8" w14:textId="77777777" w:rsidR="000522DC" w:rsidRDefault="000522DC" w:rsidP="000522DC">
            <w:pPr>
              <w:jc w:val="center"/>
            </w:pPr>
            <w:r>
              <w:t>Valid</w:t>
            </w:r>
          </w:p>
        </w:tc>
      </w:tr>
      <w:tr w:rsidR="000522DC" w14:paraId="03348E43"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0112E4C" w14:textId="77777777" w:rsidR="000522DC" w:rsidRDefault="000522DC" w:rsidP="000522DC">
            <w:pPr>
              <w:jc w:val="center"/>
            </w:pPr>
            <w:r>
              <w:t>9</w:t>
            </w:r>
          </w:p>
        </w:tc>
        <w:tc>
          <w:tcPr>
            <w:tcW w:w="1510" w:type="dxa"/>
            <w:tcBorders>
              <w:top w:val="nil"/>
              <w:left w:val="nil"/>
              <w:bottom w:val="single" w:sz="4" w:space="0" w:color="auto"/>
              <w:right w:val="single" w:sz="4" w:space="0" w:color="auto"/>
            </w:tcBorders>
            <w:shd w:val="clear" w:color="auto" w:fill="auto"/>
            <w:vAlign w:val="center"/>
          </w:tcPr>
          <w:p w14:paraId="5E2A1CA8" w14:textId="77777777" w:rsidR="000522DC" w:rsidRDefault="000522DC" w:rsidP="000522DC">
            <w:pPr>
              <w:jc w:val="center"/>
            </w:pPr>
            <w:r>
              <w:t>0.780</w:t>
            </w:r>
          </w:p>
        </w:tc>
        <w:tc>
          <w:tcPr>
            <w:tcW w:w="1060" w:type="dxa"/>
            <w:tcBorders>
              <w:top w:val="nil"/>
              <w:left w:val="nil"/>
              <w:bottom w:val="single" w:sz="4" w:space="0" w:color="auto"/>
              <w:right w:val="single" w:sz="4" w:space="0" w:color="auto"/>
            </w:tcBorders>
            <w:shd w:val="clear" w:color="auto" w:fill="auto"/>
            <w:vAlign w:val="center"/>
          </w:tcPr>
          <w:p w14:paraId="109A4D66"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0A97F8E8" w14:textId="77777777" w:rsidR="000522DC" w:rsidRDefault="000522DC" w:rsidP="000522DC">
            <w:pPr>
              <w:jc w:val="center"/>
            </w:pPr>
            <w:r>
              <w:t>Valid</w:t>
            </w:r>
          </w:p>
        </w:tc>
      </w:tr>
      <w:tr w:rsidR="000522DC" w14:paraId="7CE745E8"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24259BD" w14:textId="77777777" w:rsidR="000522DC" w:rsidRDefault="000522DC" w:rsidP="000522DC">
            <w:pPr>
              <w:jc w:val="center"/>
            </w:pPr>
            <w:r>
              <w:t>10</w:t>
            </w:r>
          </w:p>
        </w:tc>
        <w:tc>
          <w:tcPr>
            <w:tcW w:w="1510" w:type="dxa"/>
            <w:tcBorders>
              <w:top w:val="nil"/>
              <w:left w:val="nil"/>
              <w:bottom w:val="single" w:sz="4" w:space="0" w:color="auto"/>
              <w:right w:val="single" w:sz="4" w:space="0" w:color="auto"/>
            </w:tcBorders>
            <w:shd w:val="clear" w:color="auto" w:fill="auto"/>
            <w:vAlign w:val="center"/>
          </w:tcPr>
          <w:p w14:paraId="16796063" w14:textId="77777777" w:rsidR="000522DC" w:rsidRDefault="000522DC" w:rsidP="000522DC">
            <w:pPr>
              <w:jc w:val="center"/>
            </w:pPr>
            <w:r>
              <w:t>0.888</w:t>
            </w:r>
          </w:p>
        </w:tc>
        <w:tc>
          <w:tcPr>
            <w:tcW w:w="1060" w:type="dxa"/>
            <w:tcBorders>
              <w:top w:val="nil"/>
              <w:left w:val="nil"/>
              <w:bottom w:val="single" w:sz="4" w:space="0" w:color="auto"/>
              <w:right w:val="single" w:sz="4" w:space="0" w:color="auto"/>
            </w:tcBorders>
            <w:shd w:val="clear" w:color="auto" w:fill="auto"/>
            <w:vAlign w:val="center"/>
          </w:tcPr>
          <w:p w14:paraId="49736D56"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6C365EFF" w14:textId="77777777" w:rsidR="000522DC" w:rsidRDefault="000522DC" w:rsidP="000522DC">
            <w:pPr>
              <w:jc w:val="center"/>
            </w:pPr>
            <w:r>
              <w:t>Valid</w:t>
            </w:r>
          </w:p>
        </w:tc>
      </w:tr>
    </w:tbl>
    <w:p w14:paraId="38054A43" w14:textId="77777777" w:rsidR="0033732A" w:rsidRDefault="0033732A" w:rsidP="000522DC">
      <w:pPr>
        <w:ind w:firstLine="851"/>
        <w:jc w:val="both"/>
      </w:pPr>
    </w:p>
    <w:p w14:paraId="5E487A15" w14:textId="25EAB3ED" w:rsidR="000522DC" w:rsidRDefault="000522DC" w:rsidP="000522DC">
      <w:pPr>
        <w:ind w:firstLine="851"/>
        <w:jc w:val="both"/>
      </w:pPr>
      <w:r>
        <w:t>Pada tabel di atas dapat dilihat nilai koefisien korelasi (r) dari setiap butir pernyataan lebih besar dari nilai kritis 0.300. Hasil pengujian ini menunjukkan bahwa semua butir pernyataan untuk Keahlian Pemakai sudah valid dan layak digunakan sebagai alat ukur penelitian serta dapat digunakan untuk analisis selanjutnya.</w:t>
      </w:r>
    </w:p>
    <w:p w14:paraId="022FDBF9" w14:textId="3A1DF5D2" w:rsidR="00F063E7" w:rsidRPr="00F063E7" w:rsidRDefault="00F063E7" w:rsidP="000522DC">
      <w:pPr>
        <w:ind w:firstLine="851"/>
        <w:jc w:val="both"/>
        <w:rPr>
          <w:lang w:val="en-US"/>
        </w:rPr>
      </w:pPr>
    </w:p>
    <w:p w14:paraId="1D806F84" w14:textId="77777777" w:rsidR="000522DC" w:rsidRDefault="000522DC" w:rsidP="009675D6">
      <w:pPr>
        <w:pStyle w:val="ListParagraph1"/>
        <w:numPr>
          <w:ilvl w:val="0"/>
          <w:numId w:val="88"/>
        </w:numPr>
        <w:jc w:val="both"/>
        <w:rPr>
          <w:rFonts w:cs="Times New Roman"/>
          <w:b/>
          <w:szCs w:val="24"/>
        </w:rPr>
      </w:pPr>
      <w:r>
        <w:rPr>
          <w:rFonts w:cs="Times New Roman"/>
          <w:b/>
          <w:szCs w:val="24"/>
        </w:rPr>
        <w:t>Uji Validitas Kinerja Sistem Informasi Akuntansi</w:t>
      </w:r>
    </w:p>
    <w:p w14:paraId="188DFA40" w14:textId="7B6085F8" w:rsidR="000522DC" w:rsidRPr="00D33C30" w:rsidRDefault="000522DC" w:rsidP="00D33C30">
      <w:pPr>
        <w:ind w:firstLine="720"/>
        <w:jc w:val="both"/>
        <w:rPr>
          <w:lang w:val="en-US"/>
        </w:rPr>
      </w:pPr>
      <w:r>
        <w:t>Tabel dibawah ini menyajikan hasil uji validitas terhadap pernyataan Kine</w:t>
      </w:r>
      <w:r w:rsidR="00D33C30">
        <w:t>rja Sistem Informasi Akuntansi.</w:t>
      </w:r>
    </w:p>
    <w:p w14:paraId="546EE4EE" w14:textId="54CC5E73" w:rsidR="00C900AE" w:rsidRDefault="00650536" w:rsidP="003E7A24">
      <w:pPr>
        <w:pStyle w:val="Caption"/>
      </w:pPr>
      <w:bookmarkStart w:id="156" w:name="_Toc77441520"/>
      <w:r>
        <w:t xml:space="preserve">Tabel 4. </w:t>
      </w:r>
      <w:r w:rsidR="00A95AA0">
        <w:t>20</w:t>
      </w:r>
      <w:r w:rsidR="003E7A24">
        <w:t xml:space="preserve"> </w:t>
      </w:r>
    </w:p>
    <w:p w14:paraId="28BA4E95" w14:textId="42527F18" w:rsidR="000522DC" w:rsidRPr="003E7A24" w:rsidRDefault="00650536" w:rsidP="003E7A24">
      <w:pPr>
        <w:pStyle w:val="Caption"/>
        <w:rPr>
          <w:lang w:val="en-US"/>
        </w:rPr>
      </w:pPr>
      <w:r w:rsidRPr="00A5254D">
        <w:rPr>
          <w:noProof/>
        </w:rPr>
        <w:t>Hasil Uji Validitas</w:t>
      </w:r>
      <w:bookmarkEnd w:id="156"/>
      <w:r w:rsidR="00DE3E8D">
        <w:rPr>
          <w:noProof/>
        </w:rPr>
        <w:t xml:space="preserve"> Kinerja sistem informasi akuntansi</w:t>
      </w:r>
    </w:p>
    <w:tbl>
      <w:tblPr>
        <w:tblW w:w="4690" w:type="dxa"/>
        <w:jc w:val="center"/>
        <w:tblLayout w:type="fixed"/>
        <w:tblLook w:val="04A0" w:firstRow="1" w:lastRow="0" w:firstColumn="1" w:lastColumn="0" w:noHBand="0" w:noVBand="1"/>
      </w:tblPr>
      <w:tblGrid>
        <w:gridCol w:w="1060"/>
        <w:gridCol w:w="1510"/>
        <w:gridCol w:w="1060"/>
        <w:gridCol w:w="1060"/>
      </w:tblGrid>
      <w:tr w:rsidR="000522DC" w14:paraId="52480884" w14:textId="77777777" w:rsidTr="000522DC">
        <w:trPr>
          <w:trHeight w:val="312"/>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0E657AE8" w14:textId="77777777" w:rsidR="000522DC" w:rsidRDefault="000522DC" w:rsidP="000522DC">
            <w:pPr>
              <w:jc w:val="center"/>
              <w:rPr>
                <w:b/>
                <w:bCs/>
              </w:rPr>
            </w:pPr>
            <w:r>
              <w:rPr>
                <w:b/>
                <w:bCs/>
              </w:rPr>
              <w:t>No Items</w:t>
            </w:r>
          </w:p>
        </w:tc>
        <w:tc>
          <w:tcPr>
            <w:tcW w:w="1510" w:type="dxa"/>
            <w:tcBorders>
              <w:top w:val="single" w:sz="4" w:space="0" w:color="auto"/>
              <w:left w:val="nil"/>
              <w:bottom w:val="single" w:sz="4" w:space="0" w:color="auto"/>
              <w:right w:val="single" w:sz="4" w:space="0" w:color="auto"/>
            </w:tcBorders>
            <w:shd w:val="clear" w:color="auto" w:fill="auto"/>
            <w:vAlign w:val="center"/>
          </w:tcPr>
          <w:p w14:paraId="6628C269" w14:textId="77777777" w:rsidR="000522DC" w:rsidRDefault="000522DC" w:rsidP="000522DC">
            <w:pPr>
              <w:jc w:val="center"/>
              <w:rPr>
                <w:b/>
                <w:bCs/>
              </w:rPr>
            </w:pPr>
            <w:r>
              <w:rPr>
                <w:b/>
                <w:bCs/>
              </w:rPr>
              <w:t>Pearson Corrleations</w:t>
            </w:r>
          </w:p>
        </w:tc>
        <w:tc>
          <w:tcPr>
            <w:tcW w:w="1060" w:type="dxa"/>
            <w:tcBorders>
              <w:top w:val="single" w:sz="4" w:space="0" w:color="auto"/>
              <w:left w:val="nil"/>
              <w:bottom w:val="single" w:sz="4" w:space="0" w:color="auto"/>
              <w:right w:val="single" w:sz="4" w:space="0" w:color="auto"/>
            </w:tcBorders>
            <w:shd w:val="clear" w:color="auto" w:fill="auto"/>
            <w:vAlign w:val="center"/>
          </w:tcPr>
          <w:p w14:paraId="44B735D3" w14:textId="77777777" w:rsidR="000522DC" w:rsidRDefault="000522DC" w:rsidP="000522DC">
            <w:pPr>
              <w:jc w:val="center"/>
              <w:rPr>
                <w:b/>
                <w:bCs/>
              </w:rPr>
            </w:pPr>
            <w:r>
              <w:rPr>
                <w:b/>
                <w:bCs/>
              </w:rPr>
              <w:t>Nilai R</w:t>
            </w:r>
          </w:p>
        </w:tc>
        <w:tc>
          <w:tcPr>
            <w:tcW w:w="1060" w:type="dxa"/>
            <w:tcBorders>
              <w:top w:val="single" w:sz="4" w:space="0" w:color="auto"/>
              <w:left w:val="nil"/>
              <w:bottom w:val="single" w:sz="4" w:space="0" w:color="auto"/>
              <w:right w:val="single" w:sz="4" w:space="0" w:color="auto"/>
            </w:tcBorders>
            <w:shd w:val="clear" w:color="auto" w:fill="auto"/>
            <w:vAlign w:val="center"/>
          </w:tcPr>
          <w:p w14:paraId="4398A6E9" w14:textId="77777777" w:rsidR="000522DC" w:rsidRDefault="000522DC" w:rsidP="000522DC">
            <w:pPr>
              <w:jc w:val="center"/>
              <w:rPr>
                <w:b/>
                <w:bCs/>
              </w:rPr>
            </w:pPr>
            <w:r>
              <w:rPr>
                <w:b/>
                <w:bCs/>
              </w:rPr>
              <w:t>Hasil</w:t>
            </w:r>
          </w:p>
        </w:tc>
      </w:tr>
      <w:tr w:rsidR="000522DC" w14:paraId="66CF5F3E"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307BA1EC" w14:textId="77777777" w:rsidR="000522DC" w:rsidRDefault="000522DC" w:rsidP="000522DC">
            <w:pPr>
              <w:jc w:val="center"/>
            </w:pPr>
            <w:r>
              <w:t>1</w:t>
            </w:r>
          </w:p>
        </w:tc>
        <w:tc>
          <w:tcPr>
            <w:tcW w:w="1510" w:type="dxa"/>
            <w:tcBorders>
              <w:top w:val="nil"/>
              <w:left w:val="nil"/>
              <w:bottom w:val="single" w:sz="4" w:space="0" w:color="auto"/>
              <w:right w:val="single" w:sz="4" w:space="0" w:color="auto"/>
            </w:tcBorders>
            <w:shd w:val="clear" w:color="auto" w:fill="auto"/>
            <w:vAlign w:val="center"/>
          </w:tcPr>
          <w:p w14:paraId="11FF98C7" w14:textId="77777777" w:rsidR="000522DC" w:rsidRDefault="000522DC" w:rsidP="000522DC">
            <w:pPr>
              <w:jc w:val="center"/>
            </w:pPr>
            <w:r>
              <w:t>0.969</w:t>
            </w:r>
          </w:p>
        </w:tc>
        <w:tc>
          <w:tcPr>
            <w:tcW w:w="1060" w:type="dxa"/>
            <w:tcBorders>
              <w:top w:val="nil"/>
              <w:left w:val="nil"/>
              <w:bottom w:val="single" w:sz="4" w:space="0" w:color="auto"/>
              <w:right w:val="single" w:sz="4" w:space="0" w:color="auto"/>
            </w:tcBorders>
            <w:shd w:val="clear" w:color="auto" w:fill="auto"/>
            <w:vAlign w:val="center"/>
          </w:tcPr>
          <w:p w14:paraId="1594CD0F"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088B65DC" w14:textId="77777777" w:rsidR="000522DC" w:rsidRDefault="000522DC" w:rsidP="000522DC">
            <w:pPr>
              <w:jc w:val="center"/>
            </w:pPr>
            <w:r>
              <w:t>Valid</w:t>
            </w:r>
          </w:p>
        </w:tc>
      </w:tr>
      <w:tr w:rsidR="000522DC" w14:paraId="45B7159F"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3C85C1D0" w14:textId="77777777" w:rsidR="000522DC" w:rsidRDefault="000522DC" w:rsidP="000522DC">
            <w:pPr>
              <w:jc w:val="center"/>
            </w:pPr>
            <w:r>
              <w:t>2</w:t>
            </w:r>
          </w:p>
        </w:tc>
        <w:tc>
          <w:tcPr>
            <w:tcW w:w="1510" w:type="dxa"/>
            <w:tcBorders>
              <w:top w:val="nil"/>
              <w:left w:val="nil"/>
              <w:bottom w:val="single" w:sz="4" w:space="0" w:color="auto"/>
              <w:right w:val="single" w:sz="4" w:space="0" w:color="auto"/>
            </w:tcBorders>
            <w:shd w:val="clear" w:color="auto" w:fill="auto"/>
            <w:vAlign w:val="center"/>
          </w:tcPr>
          <w:p w14:paraId="72691ECD" w14:textId="77777777" w:rsidR="000522DC" w:rsidRDefault="000522DC" w:rsidP="000522DC">
            <w:pPr>
              <w:jc w:val="center"/>
            </w:pPr>
            <w:r>
              <w:t>0.969</w:t>
            </w:r>
          </w:p>
        </w:tc>
        <w:tc>
          <w:tcPr>
            <w:tcW w:w="1060" w:type="dxa"/>
            <w:tcBorders>
              <w:top w:val="nil"/>
              <w:left w:val="nil"/>
              <w:bottom w:val="single" w:sz="4" w:space="0" w:color="auto"/>
              <w:right w:val="single" w:sz="4" w:space="0" w:color="auto"/>
            </w:tcBorders>
            <w:shd w:val="clear" w:color="auto" w:fill="auto"/>
            <w:vAlign w:val="center"/>
          </w:tcPr>
          <w:p w14:paraId="45CFA14C"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496BC025" w14:textId="77777777" w:rsidR="000522DC" w:rsidRDefault="000522DC" w:rsidP="000522DC">
            <w:pPr>
              <w:jc w:val="center"/>
            </w:pPr>
            <w:r>
              <w:t>Valid</w:t>
            </w:r>
          </w:p>
        </w:tc>
      </w:tr>
      <w:tr w:rsidR="000522DC" w14:paraId="6AC09915"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BC547DC" w14:textId="77777777" w:rsidR="000522DC" w:rsidRDefault="000522DC" w:rsidP="000522DC">
            <w:pPr>
              <w:jc w:val="center"/>
            </w:pPr>
            <w:r>
              <w:t>3</w:t>
            </w:r>
          </w:p>
        </w:tc>
        <w:tc>
          <w:tcPr>
            <w:tcW w:w="1510" w:type="dxa"/>
            <w:tcBorders>
              <w:top w:val="nil"/>
              <w:left w:val="nil"/>
              <w:bottom w:val="single" w:sz="4" w:space="0" w:color="auto"/>
              <w:right w:val="single" w:sz="4" w:space="0" w:color="auto"/>
            </w:tcBorders>
            <w:shd w:val="clear" w:color="auto" w:fill="auto"/>
            <w:vAlign w:val="center"/>
          </w:tcPr>
          <w:p w14:paraId="7A628741" w14:textId="77777777" w:rsidR="000522DC" w:rsidRDefault="000522DC" w:rsidP="000522DC">
            <w:pPr>
              <w:jc w:val="center"/>
            </w:pPr>
            <w:r>
              <w:t>0.969</w:t>
            </w:r>
          </w:p>
        </w:tc>
        <w:tc>
          <w:tcPr>
            <w:tcW w:w="1060" w:type="dxa"/>
            <w:tcBorders>
              <w:top w:val="nil"/>
              <w:left w:val="nil"/>
              <w:bottom w:val="single" w:sz="4" w:space="0" w:color="auto"/>
              <w:right w:val="single" w:sz="4" w:space="0" w:color="auto"/>
            </w:tcBorders>
            <w:shd w:val="clear" w:color="auto" w:fill="auto"/>
            <w:vAlign w:val="center"/>
          </w:tcPr>
          <w:p w14:paraId="30EBBBA1"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E89E26F" w14:textId="77777777" w:rsidR="000522DC" w:rsidRDefault="000522DC" w:rsidP="000522DC">
            <w:pPr>
              <w:jc w:val="center"/>
            </w:pPr>
            <w:r>
              <w:t>Valid</w:t>
            </w:r>
          </w:p>
        </w:tc>
      </w:tr>
      <w:tr w:rsidR="000522DC" w14:paraId="6210E31C"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79BDB5E2" w14:textId="77777777" w:rsidR="000522DC" w:rsidRDefault="000522DC" w:rsidP="000522DC">
            <w:pPr>
              <w:jc w:val="center"/>
            </w:pPr>
            <w:r>
              <w:t>4</w:t>
            </w:r>
          </w:p>
        </w:tc>
        <w:tc>
          <w:tcPr>
            <w:tcW w:w="1510" w:type="dxa"/>
            <w:tcBorders>
              <w:top w:val="nil"/>
              <w:left w:val="nil"/>
              <w:bottom w:val="single" w:sz="4" w:space="0" w:color="auto"/>
              <w:right w:val="single" w:sz="4" w:space="0" w:color="auto"/>
            </w:tcBorders>
            <w:shd w:val="clear" w:color="auto" w:fill="auto"/>
            <w:vAlign w:val="center"/>
          </w:tcPr>
          <w:p w14:paraId="7DF79795" w14:textId="77777777" w:rsidR="000522DC" w:rsidRDefault="000522DC" w:rsidP="000522DC">
            <w:pPr>
              <w:jc w:val="center"/>
            </w:pPr>
            <w:r>
              <w:t>0.969</w:t>
            </w:r>
          </w:p>
        </w:tc>
        <w:tc>
          <w:tcPr>
            <w:tcW w:w="1060" w:type="dxa"/>
            <w:tcBorders>
              <w:top w:val="nil"/>
              <w:left w:val="nil"/>
              <w:bottom w:val="single" w:sz="4" w:space="0" w:color="auto"/>
              <w:right w:val="single" w:sz="4" w:space="0" w:color="auto"/>
            </w:tcBorders>
            <w:shd w:val="clear" w:color="auto" w:fill="auto"/>
            <w:vAlign w:val="center"/>
          </w:tcPr>
          <w:p w14:paraId="1E7F3255"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10BA9C75" w14:textId="77777777" w:rsidR="000522DC" w:rsidRDefault="000522DC" w:rsidP="000522DC">
            <w:pPr>
              <w:jc w:val="center"/>
            </w:pPr>
            <w:r>
              <w:t>Valid</w:t>
            </w:r>
          </w:p>
        </w:tc>
      </w:tr>
      <w:tr w:rsidR="000522DC" w14:paraId="17020F76"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3CE58243" w14:textId="77777777" w:rsidR="000522DC" w:rsidRDefault="000522DC" w:rsidP="000522DC">
            <w:pPr>
              <w:jc w:val="center"/>
            </w:pPr>
            <w:r>
              <w:t>5</w:t>
            </w:r>
          </w:p>
        </w:tc>
        <w:tc>
          <w:tcPr>
            <w:tcW w:w="1510" w:type="dxa"/>
            <w:tcBorders>
              <w:top w:val="nil"/>
              <w:left w:val="nil"/>
              <w:bottom w:val="single" w:sz="4" w:space="0" w:color="auto"/>
              <w:right w:val="single" w:sz="4" w:space="0" w:color="auto"/>
            </w:tcBorders>
            <w:shd w:val="clear" w:color="auto" w:fill="auto"/>
            <w:vAlign w:val="center"/>
          </w:tcPr>
          <w:p w14:paraId="4BC31D0E" w14:textId="77777777" w:rsidR="000522DC" w:rsidRDefault="000522DC" w:rsidP="000522DC">
            <w:pPr>
              <w:jc w:val="center"/>
            </w:pPr>
            <w:r>
              <w:t>0.969</w:t>
            </w:r>
          </w:p>
        </w:tc>
        <w:tc>
          <w:tcPr>
            <w:tcW w:w="1060" w:type="dxa"/>
            <w:tcBorders>
              <w:top w:val="nil"/>
              <w:left w:val="nil"/>
              <w:bottom w:val="single" w:sz="4" w:space="0" w:color="auto"/>
              <w:right w:val="single" w:sz="4" w:space="0" w:color="auto"/>
            </w:tcBorders>
            <w:shd w:val="clear" w:color="auto" w:fill="auto"/>
            <w:vAlign w:val="center"/>
          </w:tcPr>
          <w:p w14:paraId="173E7E53"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38100A1" w14:textId="77777777" w:rsidR="000522DC" w:rsidRDefault="000522DC" w:rsidP="000522DC">
            <w:pPr>
              <w:jc w:val="center"/>
            </w:pPr>
            <w:r>
              <w:t>Valid</w:t>
            </w:r>
          </w:p>
        </w:tc>
      </w:tr>
      <w:tr w:rsidR="000522DC" w14:paraId="57C41863"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4517D5B8" w14:textId="77777777" w:rsidR="000522DC" w:rsidRDefault="000522DC" w:rsidP="000522DC">
            <w:pPr>
              <w:jc w:val="center"/>
            </w:pPr>
            <w:r>
              <w:t>6</w:t>
            </w:r>
          </w:p>
        </w:tc>
        <w:tc>
          <w:tcPr>
            <w:tcW w:w="1510" w:type="dxa"/>
            <w:tcBorders>
              <w:top w:val="nil"/>
              <w:left w:val="nil"/>
              <w:bottom w:val="single" w:sz="4" w:space="0" w:color="auto"/>
              <w:right w:val="single" w:sz="4" w:space="0" w:color="auto"/>
            </w:tcBorders>
            <w:shd w:val="clear" w:color="auto" w:fill="auto"/>
            <w:vAlign w:val="center"/>
          </w:tcPr>
          <w:p w14:paraId="3E6EC1FF" w14:textId="77777777" w:rsidR="000522DC" w:rsidRDefault="000522DC" w:rsidP="000522DC">
            <w:pPr>
              <w:jc w:val="center"/>
            </w:pPr>
            <w:r>
              <w:t>0.969</w:t>
            </w:r>
          </w:p>
        </w:tc>
        <w:tc>
          <w:tcPr>
            <w:tcW w:w="1060" w:type="dxa"/>
            <w:tcBorders>
              <w:top w:val="nil"/>
              <w:left w:val="nil"/>
              <w:bottom w:val="single" w:sz="4" w:space="0" w:color="auto"/>
              <w:right w:val="single" w:sz="4" w:space="0" w:color="auto"/>
            </w:tcBorders>
            <w:shd w:val="clear" w:color="auto" w:fill="auto"/>
            <w:vAlign w:val="center"/>
          </w:tcPr>
          <w:p w14:paraId="3A15186C"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5656B755" w14:textId="77777777" w:rsidR="000522DC" w:rsidRDefault="000522DC" w:rsidP="000522DC">
            <w:pPr>
              <w:jc w:val="center"/>
            </w:pPr>
            <w:r>
              <w:t>Valid</w:t>
            </w:r>
          </w:p>
        </w:tc>
      </w:tr>
      <w:tr w:rsidR="000522DC" w14:paraId="0980BF06"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18E86602" w14:textId="77777777" w:rsidR="000522DC" w:rsidRDefault="000522DC" w:rsidP="000522DC">
            <w:pPr>
              <w:jc w:val="center"/>
            </w:pPr>
            <w:r>
              <w:t>7</w:t>
            </w:r>
          </w:p>
        </w:tc>
        <w:tc>
          <w:tcPr>
            <w:tcW w:w="1510" w:type="dxa"/>
            <w:tcBorders>
              <w:top w:val="nil"/>
              <w:left w:val="nil"/>
              <w:bottom w:val="single" w:sz="4" w:space="0" w:color="auto"/>
              <w:right w:val="single" w:sz="4" w:space="0" w:color="auto"/>
            </w:tcBorders>
            <w:shd w:val="clear" w:color="auto" w:fill="auto"/>
            <w:vAlign w:val="center"/>
          </w:tcPr>
          <w:p w14:paraId="269E1E9D" w14:textId="77777777" w:rsidR="000522DC" w:rsidRDefault="000522DC" w:rsidP="000522DC">
            <w:pPr>
              <w:jc w:val="center"/>
            </w:pPr>
            <w:r>
              <w:t>0.371</w:t>
            </w:r>
          </w:p>
        </w:tc>
        <w:tc>
          <w:tcPr>
            <w:tcW w:w="1060" w:type="dxa"/>
            <w:tcBorders>
              <w:top w:val="nil"/>
              <w:left w:val="nil"/>
              <w:bottom w:val="single" w:sz="4" w:space="0" w:color="auto"/>
              <w:right w:val="single" w:sz="4" w:space="0" w:color="auto"/>
            </w:tcBorders>
            <w:shd w:val="clear" w:color="auto" w:fill="auto"/>
            <w:vAlign w:val="center"/>
          </w:tcPr>
          <w:p w14:paraId="1B09363E"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4B72ADC2" w14:textId="77777777" w:rsidR="000522DC" w:rsidRDefault="000522DC" w:rsidP="000522DC">
            <w:pPr>
              <w:jc w:val="center"/>
            </w:pPr>
            <w:r>
              <w:t>Valid</w:t>
            </w:r>
          </w:p>
        </w:tc>
      </w:tr>
      <w:tr w:rsidR="000522DC" w14:paraId="26FA28EE"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2B2D10F6" w14:textId="77777777" w:rsidR="000522DC" w:rsidRDefault="000522DC" w:rsidP="000522DC">
            <w:pPr>
              <w:jc w:val="center"/>
            </w:pPr>
            <w:r>
              <w:t>8</w:t>
            </w:r>
          </w:p>
        </w:tc>
        <w:tc>
          <w:tcPr>
            <w:tcW w:w="1510" w:type="dxa"/>
            <w:tcBorders>
              <w:top w:val="nil"/>
              <w:left w:val="nil"/>
              <w:bottom w:val="single" w:sz="4" w:space="0" w:color="auto"/>
              <w:right w:val="single" w:sz="4" w:space="0" w:color="auto"/>
            </w:tcBorders>
            <w:shd w:val="clear" w:color="auto" w:fill="auto"/>
            <w:vAlign w:val="center"/>
          </w:tcPr>
          <w:p w14:paraId="7AF087A7" w14:textId="77777777" w:rsidR="000522DC" w:rsidRDefault="000522DC" w:rsidP="000522DC">
            <w:pPr>
              <w:jc w:val="center"/>
            </w:pPr>
            <w:r>
              <w:t>0.661</w:t>
            </w:r>
          </w:p>
        </w:tc>
        <w:tc>
          <w:tcPr>
            <w:tcW w:w="1060" w:type="dxa"/>
            <w:tcBorders>
              <w:top w:val="nil"/>
              <w:left w:val="nil"/>
              <w:bottom w:val="single" w:sz="4" w:space="0" w:color="auto"/>
              <w:right w:val="single" w:sz="4" w:space="0" w:color="auto"/>
            </w:tcBorders>
            <w:shd w:val="clear" w:color="auto" w:fill="auto"/>
            <w:vAlign w:val="center"/>
          </w:tcPr>
          <w:p w14:paraId="78910D26"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6FB251D4" w14:textId="77777777" w:rsidR="000522DC" w:rsidRDefault="000522DC" w:rsidP="000522DC">
            <w:pPr>
              <w:jc w:val="center"/>
            </w:pPr>
            <w:r>
              <w:t>Valid</w:t>
            </w:r>
          </w:p>
        </w:tc>
      </w:tr>
      <w:tr w:rsidR="000522DC" w14:paraId="7F0601D1"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6600F020" w14:textId="77777777" w:rsidR="000522DC" w:rsidRDefault="000522DC" w:rsidP="000522DC">
            <w:pPr>
              <w:jc w:val="center"/>
            </w:pPr>
            <w:r>
              <w:t>9</w:t>
            </w:r>
          </w:p>
        </w:tc>
        <w:tc>
          <w:tcPr>
            <w:tcW w:w="1510" w:type="dxa"/>
            <w:tcBorders>
              <w:top w:val="nil"/>
              <w:left w:val="nil"/>
              <w:bottom w:val="single" w:sz="4" w:space="0" w:color="auto"/>
              <w:right w:val="single" w:sz="4" w:space="0" w:color="auto"/>
            </w:tcBorders>
            <w:shd w:val="clear" w:color="auto" w:fill="auto"/>
            <w:vAlign w:val="center"/>
          </w:tcPr>
          <w:p w14:paraId="4D08E845" w14:textId="77777777" w:rsidR="000522DC" w:rsidRDefault="000522DC" w:rsidP="000522DC">
            <w:pPr>
              <w:jc w:val="center"/>
            </w:pPr>
            <w:r>
              <w:t>0.426</w:t>
            </w:r>
          </w:p>
        </w:tc>
        <w:tc>
          <w:tcPr>
            <w:tcW w:w="1060" w:type="dxa"/>
            <w:tcBorders>
              <w:top w:val="nil"/>
              <w:left w:val="nil"/>
              <w:bottom w:val="single" w:sz="4" w:space="0" w:color="auto"/>
              <w:right w:val="single" w:sz="4" w:space="0" w:color="auto"/>
            </w:tcBorders>
            <w:shd w:val="clear" w:color="auto" w:fill="auto"/>
            <w:vAlign w:val="center"/>
          </w:tcPr>
          <w:p w14:paraId="69C38770"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0D2FD4DE" w14:textId="77777777" w:rsidR="000522DC" w:rsidRDefault="000522DC" w:rsidP="000522DC">
            <w:pPr>
              <w:jc w:val="center"/>
            </w:pPr>
            <w:r>
              <w:t>Valid</w:t>
            </w:r>
          </w:p>
        </w:tc>
      </w:tr>
      <w:tr w:rsidR="000522DC" w14:paraId="5DC81BAA" w14:textId="77777777" w:rsidTr="000522DC">
        <w:trPr>
          <w:trHeight w:val="312"/>
          <w:jc w:val="center"/>
        </w:trPr>
        <w:tc>
          <w:tcPr>
            <w:tcW w:w="1060" w:type="dxa"/>
            <w:tcBorders>
              <w:top w:val="nil"/>
              <w:left w:val="single" w:sz="4" w:space="0" w:color="auto"/>
              <w:bottom w:val="single" w:sz="4" w:space="0" w:color="auto"/>
              <w:right w:val="single" w:sz="4" w:space="0" w:color="auto"/>
            </w:tcBorders>
            <w:shd w:val="clear" w:color="auto" w:fill="auto"/>
            <w:vAlign w:val="center"/>
          </w:tcPr>
          <w:p w14:paraId="24809F78" w14:textId="77777777" w:rsidR="000522DC" w:rsidRDefault="000522DC" w:rsidP="000522DC">
            <w:pPr>
              <w:jc w:val="center"/>
            </w:pPr>
            <w:r>
              <w:t>10</w:t>
            </w:r>
          </w:p>
        </w:tc>
        <w:tc>
          <w:tcPr>
            <w:tcW w:w="1510" w:type="dxa"/>
            <w:tcBorders>
              <w:top w:val="nil"/>
              <w:left w:val="nil"/>
              <w:bottom w:val="single" w:sz="4" w:space="0" w:color="auto"/>
              <w:right w:val="single" w:sz="4" w:space="0" w:color="auto"/>
            </w:tcBorders>
            <w:shd w:val="clear" w:color="auto" w:fill="auto"/>
            <w:vAlign w:val="center"/>
          </w:tcPr>
          <w:p w14:paraId="757291D6" w14:textId="77777777" w:rsidR="000522DC" w:rsidRDefault="000522DC" w:rsidP="000522DC">
            <w:pPr>
              <w:jc w:val="center"/>
            </w:pPr>
            <w:r>
              <w:t>0.695</w:t>
            </w:r>
          </w:p>
        </w:tc>
        <w:tc>
          <w:tcPr>
            <w:tcW w:w="1060" w:type="dxa"/>
            <w:tcBorders>
              <w:top w:val="nil"/>
              <w:left w:val="nil"/>
              <w:bottom w:val="single" w:sz="4" w:space="0" w:color="auto"/>
              <w:right w:val="single" w:sz="4" w:space="0" w:color="auto"/>
            </w:tcBorders>
            <w:shd w:val="clear" w:color="auto" w:fill="auto"/>
            <w:vAlign w:val="center"/>
          </w:tcPr>
          <w:p w14:paraId="4751B760" w14:textId="77777777" w:rsidR="000522DC" w:rsidRDefault="000522DC" w:rsidP="000522DC">
            <w:pPr>
              <w:jc w:val="center"/>
            </w:pPr>
            <w:r>
              <w:t>0.3</w:t>
            </w:r>
          </w:p>
        </w:tc>
        <w:tc>
          <w:tcPr>
            <w:tcW w:w="1060" w:type="dxa"/>
            <w:tcBorders>
              <w:top w:val="nil"/>
              <w:left w:val="nil"/>
              <w:bottom w:val="single" w:sz="4" w:space="0" w:color="auto"/>
              <w:right w:val="single" w:sz="4" w:space="0" w:color="auto"/>
            </w:tcBorders>
            <w:shd w:val="clear" w:color="auto" w:fill="auto"/>
            <w:vAlign w:val="center"/>
          </w:tcPr>
          <w:p w14:paraId="24F4C8CD" w14:textId="77777777" w:rsidR="000522DC" w:rsidRDefault="000522DC" w:rsidP="000522DC">
            <w:pPr>
              <w:jc w:val="center"/>
            </w:pPr>
            <w:r>
              <w:t>Valid</w:t>
            </w:r>
          </w:p>
        </w:tc>
      </w:tr>
    </w:tbl>
    <w:p w14:paraId="60DA35A0" w14:textId="77777777" w:rsidR="000522DC" w:rsidRDefault="000522DC" w:rsidP="000522DC">
      <w:pPr>
        <w:jc w:val="center"/>
        <w:rPr>
          <w:b/>
          <w:lang w:val="zh-CN"/>
        </w:rPr>
      </w:pPr>
    </w:p>
    <w:p w14:paraId="2E483868" w14:textId="77777777" w:rsidR="000522DC" w:rsidRDefault="000522DC" w:rsidP="000522DC">
      <w:pPr>
        <w:ind w:firstLine="851"/>
        <w:jc w:val="both"/>
      </w:pPr>
      <w:r>
        <w:t>Pada tabel di atas dapat dilihat nilai koefisien korelasi (r) dari setiap butir pernyataan lebih besar dari nilai kritis 0.300. Hasil pengujian ini menunjukkan bahwa semua butir pernyataan untuk Kinerja Sistem Informasi Akuntansi sudah valid dan layak digunakan sebagai alat ukur penelitian serta dapat digunakan untuk analisis selanjutnya.</w:t>
      </w:r>
    </w:p>
    <w:p w14:paraId="23A8BC3C" w14:textId="77777777" w:rsidR="000522DC" w:rsidRDefault="000522DC" w:rsidP="000522DC">
      <w:pPr>
        <w:ind w:firstLine="851"/>
        <w:jc w:val="both"/>
      </w:pPr>
    </w:p>
    <w:p w14:paraId="1B4A0418" w14:textId="77777777" w:rsidR="000522DC" w:rsidRDefault="000522DC" w:rsidP="000643DB">
      <w:pPr>
        <w:pStyle w:val="Heading4"/>
      </w:pPr>
      <w:bookmarkStart w:id="157" w:name="_Toc77442283"/>
      <w:r>
        <w:t>4.2.1.2</w:t>
      </w:r>
      <w:r>
        <w:tab/>
        <w:t>Uji Reliabilitas</w:t>
      </w:r>
      <w:bookmarkEnd w:id="157"/>
    </w:p>
    <w:p w14:paraId="6150606B" w14:textId="47C09EC2" w:rsidR="000522DC" w:rsidRPr="00D33C30" w:rsidRDefault="000522DC" w:rsidP="00D33C30">
      <w:pPr>
        <w:ind w:firstLine="720"/>
        <w:jc w:val="both"/>
        <w:rPr>
          <w:lang w:val="en-US"/>
        </w:rPr>
      </w:pPr>
      <w:r>
        <w:t xml:space="preserve">Pengujian reliabilitas menggunakan metode </w:t>
      </w:r>
      <w:r>
        <w:rPr>
          <w:i/>
        </w:rPr>
        <w:t xml:space="preserve">Alpha </w:t>
      </w:r>
      <w:r>
        <w:t xml:space="preserve">dimana kuesioner dinyatakan </w:t>
      </w:r>
      <w:r>
        <w:rPr>
          <w:i/>
        </w:rPr>
        <w:t>reliable</w:t>
      </w:r>
      <w:r>
        <w:t xml:space="preserve"> apabila koefisiennya &gt; 0.60. Berdasarkan hasil pengolahan menggunakan metode </w:t>
      </w:r>
      <w:r>
        <w:rPr>
          <w:i/>
        </w:rPr>
        <w:t>Cronbach’s Alpha</w:t>
      </w:r>
      <w:r>
        <w:t xml:space="preserve"> diperoleh hasil uji reliabilitas kuesioner masing-m</w:t>
      </w:r>
      <w:r w:rsidR="00D33C30">
        <w:t>asing variabel sebagai berikut.</w:t>
      </w:r>
    </w:p>
    <w:p w14:paraId="7CC11B94" w14:textId="5256E4F3" w:rsidR="00C900AE" w:rsidRDefault="00650536" w:rsidP="003E7A24">
      <w:pPr>
        <w:pStyle w:val="Caption"/>
      </w:pPr>
      <w:bookmarkStart w:id="158" w:name="_Toc77441521"/>
      <w:r>
        <w:t xml:space="preserve">Tabel 4. </w:t>
      </w:r>
      <w:r w:rsidR="00A95AA0">
        <w:t>21</w:t>
      </w:r>
      <w:r w:rsidR="003E7A24">
        <w:t xml:space="preserve"> </w:t>
      </w:r>
    </w:p>
    <w:p w14:paraId="2C47DE4F" w14:textId="15069123" w:rsidR="00A2373A" w:rsidRPr="003E7A24" w:rsidRDefault="00650536" w:rsidP="003E7A24">
      <w:pPr>
        <w:pStyle w:val="Caption"/>
        <w:rPr>
          <w:lang w:val="en-US"/>
        </w:rPr>
      </w:pPr>
      <w:r w:rsidRPr="00E122F7">
        <w:rPr>
          <w:noProof/>
        </w:rPr>
        <w:t>Hasil Uji Reliabilitas</w:t>
      </w:r>
      <w:bookmarkEnd w:id="158"/>
      <w:r w:rsidR="00DE3E8D">
        <w:rPr>
          <w:noProof/>
        </w:rPr>
        <w:t xml:space="preserve"> antar variabel</w:t>
      </w:r>
    </w:p>
    <w:tbl>
      <w:tblPr>
        <w:tblW w:w="9469" w:type="dxa"/>
        <w:jc w:val="center"/>
        <w:tblLayout w:type="fixed"/>
        <w:tblLook w:val="04A0" w:firstRow="1" w:lastRow="0" w:firstColumn="1" w:lastColumn="0" w:noHBand="0" w:noVBand="1"/>
      </w:tblPr>
      <w:tblGrid>
        <w:gridCol w:w="4398"/>
        <w:gridCol w:w="2071"/>
        <w:gridCol w:w="1984"/>
        <w:gridCol w:w="1016"/>
      </w:tblGrid>
      <w:tr w:rsidR="000522DC" w14:paraId="31570550" w14:textId="77777777" w:rsidTr="006914B6">
        <w:trPr>
          <w:trHeight w:val="312"/>
          <w:jc w:val="center"/>
        </w:trPr>
        <w:tc>
          <w:tcPr>
            <w:tcW w:w="4398" w:type="dxa"/>
            <w:tcBorders>
              <w:top w:val="single" w:sz="4" w:space="0" w:color="auto"/>
              <w:left w:val="single" w:sz="4" w:space="0" w:color="auto"/>
              <w:bottom w:val="single" w:sz="4" w:space="0" w:color="auto"/>
              <w:right w:val="single" w:sz="4" w:space="0" w:color="auto"/>
            </w:tcBorders>
            <w:vAlign w:val="center"/>
          </w:tcPr>
          <w:p w14:paraId="72F19594" w14:textId="77777777" w:rsidR="000522DC" w:rsidRDefault="000522DC" w:rsidP="000522DC">
            <w:pPr>
              <w:spacing w:line="256" w:lineRule="auto"/>
              <w:jc w:val="center"/>
              <w:rPr>
                <w:b/>
                <w:lang w:val="en-GB" w:eastAsia="en-GB"/>
              </w:rPr>
            </w:pPr>
            <w:r>
              <w:rPr>
                <w:b/>
                <w:lang w:val="en-GB" w:eastAsia="en-GB"/>
              </w:rPr>
              <w:t>Variabel</w:t>
            </w:r>
          </w:p>
        </w:tc>
        <w:tc>
          <w:tcPr>
            <w:tcW w:w="2071" w:type="dxa"/>
            <w:tcBorders>
              <w:top w:val="single" w:sz="4" w:space="0" w:color="auto"/>
              <w:left w:val="nil"/>
              <w:bottom w:val="single" w:sz="4" w:space="0" w:color="auto"/>
              <w:right w:val="single" w:sz="4" w:space="0" w:color="auto"/>
            </w:tcBorders>
            <w:vAlign w:val="center"/>
          </w:tcPr>
          <w:p w14:paraId="3904333F" w14:textId="77777777" w:rsidR="000522DC" w:rsidRDefault="000522DC" w:rsidP="000522DC">
            <w:pPr>
              <w:spacing w:line="256" w:lineRule="auto"/>
              <w:jc w:val="center"/>
              <w:rPr>
                <w:b/>
                <w:i/>
                <w:lang w:val="en-GB" w:eastAsia="en-GB"/>
              </w:rPr>
            </w:pPr>
            <w:r>
              <w:rPr>
                <w:b/>
                <w:i/>
                <w:lang w:val="en-GB" w:eastAsia="en-GB"/>
              </w:rPr>
              <w:t>Cronbach Alpha</w:t>
            </w:r>
          </w:p>
        </w:tc>
        <w:tc>
          <w:tcPr>
            <w:tcW w:w="1984" w:type="dxa"/>
            <w:tcBorders>
              <w:top w:val="single" w:sz="4" w:space="0" w:color="auto"/>
              <w:left w:val="nil"/>
              <w:bottom w:val="single" w:sz="4" w:space="0" w:color="auto"/>
              <w:right w:val="single" w:sz="4" w:space="0" w:color="auto"/>
            </w:tcBorders>
            <w:vAlign w:val="center"/>
          </w:tcPr>
          <w:p w14:paraId="712EC1B0" w14:textId="77777777" w:rsidR="000522DC" w:rsidRDefault="000522DC" w:rsidP="000522DC">
            <w:pPr>
              <w:spacing w:line="256" w:lineRule="auto"/>
              <w:jc w:val="center"/>
              <w:rPr>
                <w:b/>
                <w:lang w:eastAsia="en-GB"/>
              </w:rPr>
            </w:pPr>
            <w:r>
              <w:rPr>
                <w:b/>
                <w:lang w:eastAsia="en-GB"/>
              </w:rPr>
              <w:t>Nilai R Kritis</w:t>
            </w:r>
          </w:p>
        </w:tc>
        <w:tc>
          <w:tcPr>
            <w:tcW w:w="1016" w:type="dxa"/>
            <w:tcBorders>
              <w:top w:val="single" w:sz="4" w:space="0" w:color="auto"/>
              <w:left w:val="nil"/>
              <w:bottom w:val="single" w:sz="4" w:space="0" w:color="auto"/>
              <w:right w:val="single" w:sz="4" w:space="0" w:color="auto"/>
            </w:tcBorders>
            <w:vAlign w:val="center"/>
          </w:tcPr>
          <w:p w14:paraId="29C979EB" w14:textId="77777777" w:rsidR="000522DC" w:rsidRDefault="000522DC" w:rsidP="000522DC">
            <w:pPr>
              <w:spacing w:line="256" w:lineRule="auto"/>
              <w:jc w:val="center"/>
              <w:rPr>
                <w:b/>
                <w:lang w:val="en-GB" w:eastAsia="en-GB"/>
              </w:rPr>
            </w:pPr>
            <w:r>
              <w:rPr>
                <w:b/>
                <w:lang w:val="en-GB" w:eastAsia="en-GB"/>
              </w:rPr>
              <w:t>Hasil</w:t>
            </w:r>
          </w:p>
        </w:tc>
      </w:tr>
      <w:tr w:rsidR="000522DC" w14:paraId="6BABA402" w14:textId="77777777" w:rsidTr="006914B6">
        <w:trPr>
          <w:trHeight w:val="312"/>
          <w:jc w:val="center"/>
        </w:trPr>
        <w:tc>
          <w:tcPr>
            <w:tcW w:w="4398" w:type="dxa"/>
            <w:tcBorders>
              <w:top w:val="nil"/>
              <w:left w:val="single" w:sz="4" w:space="0" w:color="auto"/>
              <w:bottom w:val="single" w:sz="4" w:space="0" w:color="auto"/>
              <w:right w:val="single" w:sz="4" w:space="0" w:color="auto"/>
            </w:tcBorders>
            <w:vAlign w:val="center"/>
          </w:tcPr>
          <w:p w14:paraId="727398D7" w14:textId="1762DAF6" w:rsidR="000522DC" w:rsidRPr="006914B6" w:rsidRDefault="006914B6" w:rsidP="000522DC">
            <w:pPr>
              <w:spacing w:line="256" w:lineRule="auto"/>
              <w:jc w:val="center"/>
              <w:rPr>
                <w:lang w:eastAsia="en-GB"/>
              </w:rPr>
            </w:pPr>
            <w:r>
              <w:rPr>
                <w:lang w:eastAsia="en-GB"/>
              </w:rPr>
              <w:t xml:space="preserve">Keterlibatan Pemakai( </w:t>
            </w:r>
            <w:r>
              <w:rPr>
                <w:lang w:val="en-GB" w:eastAsia="en-GB"/>
              </w:rPr>
              <w:t>X</w:t>
            </w:r>
            <w:r>
              <w:rPr>
                <w:lang w:eastAsia="en-GB"/>
              </w:rPr>
              <w:t>1)</w:t>
            </w:r>
          </w:p>
        </w:tc>
        <w:tc>
          <w:tcPr>
            <w:tcW w:w="2071" w:type="dxa"/>
            <w:tcBorders>
              <w:top w:val="nil"/>
              <w:left w:val="nil"/>
              <w:bottom w:val="single" w:sz="4" w:space="0" w:color="auto"/>
              <w:right w:val="single" w:sz="4" w:space="0" w:color="auto"/>
            </w:tcBorders>
            <w:vAlign w:val="center"/>
          </w:tcPr>
          <w:p w14:paraId="57BB5495" w14:textId="77777777" w:rsidR="000522DC" w:rsidRDefault="000522DC" w:rsidP="000522DC">
            <w:pPr>
              <w:spacing w:line="256" w:lineRule="auto"/>
              <w:jc w:val="center"/>
              <w:rPr>
                <w:lang w:eastAsia="en-GB"/>
              </w:rPr>
            </w:pPr>
            <w:r>
              <w:rPr>
                <w:lang w:eastAsia="en-GB"/>
              </w:rPr>
              <w:t>0.748</w:t>
            </w:r>
          </w:p>
        </w:tc>
        <w:tc>
          <w:tcPr>
            <w:tcW w:w="1984" w:type="dxa"/>
            <w:tcBorders>
              <w:top w:val="nil"/>
              <w:left w:val="nil"/>
              <w:bottom w:val="single" w:sz="4" w:space="0" w:color="auto"/>
              <w:right w:val="single" w:sz="4" w:space="0" w:color="auto"/>
            </w:tcBorders>
            <w:vAlign w:val="center"/>
          </w:tcPr>
          <w:p w14:paraId="48A8C84C" w14:textId="77777777" w:rsidR="000522DC" w:rsidRDefault="000522DC" w:rsidP="000522DC">
            <w:pPr>
              <w:spacing w:line="256" w:lineRule="auto"/>
              <w:jc w:val="center"/>
              <w:rPr>
                <w:lang w:val="en-GB" w:eastAsia="en-GB"/>
              </w:rPr>
            </w:pPr>
            <w:r>
              <w:rPr>
                <w:lang w:val="en-GB" w:eastAsia="en-GB"/>
              </w:rPr>
              <w:t>0.6</w:t>
            </w:r>
          </w:p>
        </w:tc>
        <w:tc>
          <w:tcPr>
            <w:tcW w:w="1016" w:type="dxa"/>
            <w:tcBorders>
              <w:top w:val="nil"/>
              <w:left w:val="nil"/>
              <w:bottom w:val="single" w:sz="4" w:space="0" w:color="auto"/>
              <w:right w:val="single" w:sz="4" w:space="0" w:color="auto"/>
            </w:tcBorders>
            <w:vAlign w:val="center"/>
          </w:tcPr>
          <w:p w14:paraId="0E18E23B" w14:textId="77777777" w:rsidR="000522DC" w:rsidRDefault="000522DC" w:rsidP="000522DC">
            <w:pPr>
              <w:spacing w:line="256" w:lineRule="auto"/>
              <w:jc w:val="center"/>
              <w:rPr>
                <w:lang w:val="en-GB" w:eastAsia="en-GB"/>
              </w:rPr>
            </w:pPr>
            <w:r>
              <w:rPr>
                <w:lang w:val="en-GB" w:eastAsia="en-GB"/>
              </w:rPr>
              <w:t>Reliabel</w:t>
            </w:r>
          </w:p>
        </w:tc>
      </w:tr>
      <w:tr w:rsidR="000522DC" w14:paraId="798A3A3D" w14:textId="77777777" w:rsidTr="006914B6">
        <w:trPr>
          <w:trHeight w:val="312"/>
          <w:jc w:val="center"/>
        </w:trPr>
        <w:tc>
          <w:tcPr>
            <w:tcW w:w="4398" w:type="dxa"/>
            <w:tcBorders>
              <w:top w:val="nil"/>
              <w:left w:val="single" w:sz="4" w:space="0" w:color="auto"/>
              <w:bottom w:val="single" w:sz="4" w:space="0" w:color="auto"/>
              <w:right w:val="single" w:sz="4" w:space="0" w:color="auto"/>
            </w:tcBorders>
            <w:vAlign w:val="center"/>
          </w:tcPr>
          <w:p w14:paraId="32BFD1DF" w14:textId="01FCFCC8" w:rsidR="000522DC" w:rsidRDefault="006914B6" w:rsidP="000522DC">
            <w:pPr>
              <w:spacing w:line="256" w:lineRule="auto"/>
              <w:jc w:val="center"/>
              <w:rPr>
                <w:lang w:eastAsia="en-GB"/>
              </w:rPr>
            </w:pPr>
            <w:r>
              <w:rPr>
                <w:lang w:eastAsia="en-GB"/>
              </w:rPr>
              <w:t>Pelatihan dan Pendidikan (</w:t>
            </w:r>
            <w:r w:rsidR="000522DC">
              <w:rPr>
                <w:lang w:eastAsia="en-GB"/>
              </w:rPr>
              <w:t>X2</w:t>
            </w:r>
            <w:r>
              <w:rPr>
                <w:lang w:eastAsia="en-GB"/>
              </w:rPr>
              <w:t>)</w:t>
            </w:r>
          </w:p>
        </w:tc>
        <w:tc>
          <w:tcPr>
            <w:tcW w:w="2071" w:type="dxa"/>
            <w:tcBorders>
              <w:top w:val="nil"/>
              <w:left w:val="nil"/>
              <w:bottom w:val="single" w:sz="4" w:space="0" w:color="auto"/>
              <w:right w:val="single" w:sz="4" w:space="0" w:color="auto"/>
            </w:tcBorders>
            <w:vAlign w:val="center"/>
          </w:tcPr>
          <w:p w14:paraId="03E31648" w14:textId="77777777" w:rsidR="000522DC" w:rsidRDefault="000522DC" w:rsidP="000522DC">
            <w:pPr>
              <w:spacing w:line="256" w:lineRule="auto"/>
              <w:jc w:val="center"/>
              <w:rPr>
                <w:lang w:eastAsia="en-GB"/>
              </w:rPr>
            </w:pPr>
            <w:r>
              <w:rPr>
                <w:lang w:eastAsia="en-GB"/>
              </w:rPr>
              <w:t>0.787</w:t>
            </w:r>
          </w:p>
        </w:tc>
        <w:tc>
          <w:tcPr>
            <w:tcW w:w="1984" w:type="dxa"/>
            <w:tcBorders>
              <w:top w:val="nil"/>
              <w:left w:val="nil"/>
              <w:bottom w:val="single" w:sz="4" w:space="0" w:color="auto"/>
              <w:right w:val="single" w:sz="4" w:space="0" w:color="auto"/>
            </w:tcBorders>
            <w:vAlign w:val="center"/>
          </w:tcPr>
          <w:p w14:paraId="39DA7976" w14:textId="77777777" w:rsidR="000522DC" w:rsidRDefault="000522DC" w:rsidP="000522DC">
            <w:pPr>
              <w:spacing w:line="256" w:lineRule="auto"/>
              <w:jc w:val="center"/>
              <w:rPr>
                <w:lang w:val="en-GB" w:eastAsia="en-GB"/>
              </w:rPr>
            </w:pPr>
            <w:r>
              <w:rPr>
                <w:lang w:val="en-GB" w:eastAsia="en-GB"/>
              </w:rPr>
              <w:t>0.6</w:t>
            </w:r>
          </w:p>
        </w:tc>
        <w:tc>
          <w:tcPr>
            <w:tcW w:w="1016" w:type="dxa"/>
            <w:tcBorders>
              <w:top w:val="nil"/>
              <w:left w:val="nil"/>
              <w:bottom w:val="single" w:sz="4" w:space="0" w:color="auto"/>
              <w:right w:val="single" w:sz="4" w:space="0" w:color="auto"/>
            </w:tcBorders>
            <w:vAlign w:val="center"/>
          </w:tcPr>
          <w:p w14:paraId="0D726B47" w14:textId="77777777" w:rsidR="000522DC" w:rsidRDefault="000522DC" w:rsidP="000522DC">
            <w:pPr>
              <w:spacing w:line="256" w:lineRule="auto"/>
              <w:jc w:val="center"/>
              <w:rPr>
                <w:lang w:val="en-GB" w:eastAsia="en-GB"/>
              </w:rPr>
            </w:pPr>
            <w:r>
              <w:rPr>
                <w:lang w:val="en-GB" w:eastAsia="en-GB"/>
              </w:rPr>
              <w:t>Reliabel</w:t>
            </w:r>
          </w:p>
        </w:tc>
      </w:tr>
      <w:tr w:rsidR="000522DC" w14:paraId="4A8EC8DE" w14:textId="77777777" w:rsidTr="006914B6">
        <w:trPr>
          <w:trHeight w:val="312"/>
          <w:jc w:val="center"/>
        </w:trPr>
        <w:tc>
          <w:tcPr>
            <w:tcW w:w="4398" w:type="dxa"/>
            <w:tcBorders>
              <w:top w:val="nil"/>
              <w:left w:val="single" w:sz="4" w:space="0" w:color="auto"/>
              <w:bottom w:val="single" w:sz="4" w:space="0" w:color="auto"/>
              <w:right w:val="single" w:sz="4" w:space="0" w:color="auto"/>
            </w:tcBorders>
            <w:vAlign w:val="center"/>
          </w:tcPr>
          <w:p w14:paraId="46E91FE2" w14:textId="79AB21BE" w:rsidR="000522DC" w:rsidRDefault="006914B6" w:rsidP="000522DC">
            <w:pPr>
              <w:spacing w:line="256" w:lineRule="auto"/>
              <w:jc w:val="center"/>
              <w:rPr>
                <w:lang w:eastAsia="en-GB"/>
              </w:rPr>
            </w:pPr>
            <w:r>
              <w:rPr>
                <w:lang w:eastAsia="en-GB"/>
              </w:rPr>
              <w:t>Keahlian Peamakai (</w:t>
            </w:r>
            <w:r w:rsidR="000522DC">
              <w:rPr>
                <w:lang w:eastAsia="en-GB"/>
              </w:rPr>
              <w:t>X3</w:t>
            </w:r>
            <w:r>
              <w:rPr>
                <w:lang w:eastAsia="en-GB"/>
              </w:rPr>
              <w:t>)</w:t>
            </w:r>
          </w:p>
        </w:tc>
        <w:tc>
          <w:tcPr>
            <w:tcW w:w="2071" w:type="dxa"/>
            <w:tcBorders>
              <w:top w:val="nil"/>
              <w:left w:val="nil"/>
              <w:bottom w:val="single" w:sz="4" w:space="0" w:color="auto"/>
              <w:right w:val="single" w:sz="4" w:space="0" w:color="auto"/>
            </w:tcBorders>
            <w:vAlign w:val="center"/>
          </w:tcPr>
          <w:p w14:paraId="78790654" w14:textId="77777777" w:rsidR="000522DC" w:rsidRDefault="000522DC" w:rsidP="000522DC">
            <w:pPr>
              <w:spacing w:line="256" w:lineRule="auto"/>
              <w:jc w:val="center"/>
              <w:rPr>
                <w:lang w:eastAsia="en-GB"/>
              </w:rPr>
            </w:pPr>
            <w:r>
              <w:rPr>
                <w:lang w:eastAsia="en-GB"/>
              </w:rPr>
              <w:t>0.773</w:t>
            </w:r>
          </w:p>
        </w:tc>
        <w:tc>
          <w:tcPr>
            <w:tcW w:w="1984" w:type="dxa"/>
            <w:tcBorders>
              <w:top w:val="nil"/>
              <w:left w:val="nil"/>
              <w:bottom w:val="single" w:sz="4" w:space="0" w:color="auto"/>
              <w:right w:val="single" w:sz="4" w:space="0" w:color="auto"/>
            </w:tcBorders>
            <w:vAlign w:val="center"/>
          </w:tcPr>
          <w:p w14:paraId="55F4AD90" w14:textId="77777777" w:rsidR="000522DC" w:rsidRDefault="000522DC" w:rsidP="000522DC">
            <w:pPr>
              <w:spacing w:line="256" w:lineRule="auto"/>
              <w:jc w:val="center"/>
              <w:rPr>
                <w:lang w:val="en-GB" w:eastAsia="en-GB"/>
              </w:rPr>
            </w:pPr>
            <w:r>
              <w:rPr>
                <w:lang w:val="en-GB" w:eastAsia="en-GB"/>
              </w:rPr>
              <w:t>0.6</w:t>
            </w:r>
          </w:p>
        </w:tc>
        <w:tc>
          <w:tcPr>
            <w:tcW w:w="1016" w:type="dxa"/>
            <w:tcBorders>
              <w:top w:val="nil"/>
              <w:left w:val="nil"/>
              <w:bottom w:val="single" w:sz="4" w:space="0" w:color="auto"/>
              <w:right w:val="single" w:sz="4" w:space="0" w:color="auto"/>
            </w:tcBorders>
            <w:vAlign w:val="center"/>
          </w:tcPr>
          <w:p w14:paraId="26B360A1" w14:textId="77777777" w:rsidR="000522DC" w:rsidRDefault="000522DC" w:rsidP="000522DC">
            <w:pPr>
              <w:spacing w:line="256" w:lineRule="auto"/>
              <w:jc w:val="center"/>
              <w:rPr>
                <w:lang w:val="en-GB" w:eastAsia="en-GB"/>
              </w:rPr>
            </w:pPr>
            <w:r>
              <w:rPr>
                <w:lang w:val="en-GB" w:eastAsia="en-GB"/>
              </w:rPr>
              <w:t>Reliabel</w:t>
            </w:r>
          </w:p>
        </w:tc>
      </w:tr>
      <w:tr w:rsidR="000522DC" w14:paraId="1FF6F693" w14:textId="77777777" w:rsidTr="006914B6">
        <w:trPr>
          <w:trHeight w:val="312"/>
          <w:jc w:val="center"/>
        </w:trPr>
        <w:tc>
          <w:tcPr>
            <w:tcW w:w="4398" w:type="dxa"/>
            <w:tcBorders>
              <w:top w:val="nil"/>
              <w:left w:val="single" w:sz="4" w:space="0" w:color="auto"/>
              <w:bottom w:val="single" w:sz="4" w:space="0" w:color="auto"/>
              <w:right w:val="single" w:sz="4" w:space="0" w:color="auto"/>
            </w:tcBorders>
            <w:vAlign w:val="center"/>
          </w:tcPr>
          <w:p w14:paraId="62BCD852" w14:textId="310246DE" w:rsidR="000522DC" w:rsidRPr="006914B6" w:rsidRDefault="006914B6" w:rsidP="000522DC">
            <w:pPr>
              <w:spacing w:line="256" w:lineRule="auto"/>
              <w:jc w:val="center"/>
              <w:rPr>
                <w:lang w:eastAsia="en-GB"/>
              </w:rPr>
            </w:pPr>
            <w:r>
              <w:rPr>
                <w:lang w:eastAsia="en-GB"/>
              </w:rPr>
              <w:t>Kinerja Sistem Informasi Akuntansi (</w:t>
            </w:r>
            <w:r w:rsidR="000522DC">
              <w:rPr>
                <w:lang w:val="en-GB" w:eastAsia="en-GB"/>
              </w:rPr>
              <w:t>Y</w:t>
            </w:r>
            <w:r>
              <w:rPr>
                <w:lang w:eastAsia="en-GB"/>
              </w:rPr>
              <w:t>)</w:t>
            </w:r>
          </w:p>
        </w:tc>
        <w:tc>
          <w:tcPr>
            <w:tcW w:w="2071" w:type="dxa"/>
            <w:tcBorders>
              <w:top w:val="nil"/>
              <w:left w:val="nil"/>
              <w:bottom w:val="single" w:sz="4" w:space="0" w:color="auto"/>
              <w:right w:val="single" w:sz="4" w:space="0" w:color="auto"/>
            </w:tcBorders>
            <w:vAlign w:val="center"/>
          </w:tcPr>
          <w:p w14:paraId="01C39C4E" w14:textId="77777777" w:rsidR="000522DC" w:rsidRDefault="000522DC" w:rsidP="000522DC">
            <w:pPr>
              <w:spacing w:line="256" w:lineRule="auto"/>
              <w:jc w:val="center"/>
              <w:rPr>
                <w:lang w:eastAsia="en-GB"/>
              </w:rPr>
            </w:pPr>
            <w:r>
              <w:rPr>
                <w:lang w:eastAsia="en-GB"/>
              </w:rPr>
              <w:t>0.781</w:t>
            </w:r>
          </w:p>
        </w:tc>
        <w:tc>
          <w:tcPr>
            <w:tcW w:w="1984" w:type="dxa"/>
            <w:tcBorders>
              <w:top w:val="nil"/>
              <w:left w:val="nil"/>
              <w:bottom w:val="single" w:sz="4" w:space="0" w:color="auto"/>
              <w:right w:val="single" w:sz="4" w:space="0" w:color="auto"/>
            </w:tcBorders>
            <w:vAlign w:val="center"/>
          </w:tcPr>
          <w:p w14:paraId="48501FFF" w14:textId="77777777" w:rsidR="000522DC" w:rsidRDefault="000522DC" w:rsidP="000522DC">
            <w:pPr>
              <w:spacing w:line="256" w:lineRule="auto"/>
              <w:jc w:val="center"/>
              <w:rPr>
                <w:lang w:val="en-GB" w:eastAsia="en-GB"/>
              </w:rPr>
            </w:pPr>
            <w:r>
              <w:rPr>
                <w:lang w:val="en-GB" w:eastAsia="en-GB"/>
              </w:rPr>
              <w:t>0.6</w:t>
            </w:r>
          </w:p>
        </w:tc>
        <w:tc>
          <w:tcPr>
            <w:tcW w:w="1016" w:type="dxa"/>
            <w:tcBorders>
              <w:top w:val="nil"/>
              <w:left w:val="nil"/>
              <w:bottom w:val="single" w:sz="4" w:space="0" w:color="auto"/>
              <w:right w:val="single" w:sz="4" w:space="0" w:color="auto"/>
            </w:tcBorders>
            <w:vAlign w:val="center"/>
          </w:tcPr>
          <w:p w14:paraId="44E8544D" w14:textId="77777777" w:rsidR="000522DC" w:rsidRDefault="000522DC" w:rsidP="000522DC">
            <w:pPr>
              <w:spacing w:line="256" w:lineRule="auto"/>
              <w:jc w:val="center"/>
              <w:rPr>
                <w:lang w:val="en-GB" w:eastAsia="en-GB"/>
              </w:rPr>
            </w:pPr>
            <w:r>
              <w:rPr>
                <w:lang w:val="en-GB" w:eastAsia="en-GB"/>
              </w:rPr>
              <w:t>Reliabel</w:t>
            </w:r>
          </w:p>
        </w:tc>
      </w:tr>
    </w:tbl>
    <w:p w14:paraId="605E2EC1" w14:textId="77777777" w:rsidR="000522DC" w:rsidRDefault="000522DC" w:rsidP="000522DC">
      <w:pPr>
        <w:jc w:val="center"/>
        <w:rPr>
          <w:b/>
        </w:rPr>
      </w:pPr>
    </w:p>
    <w:p w14:paraId="75A3825A" w14:textId="795957A4" w:rsidR="00A2373A" w:rsidRPr="008208C5" w:rsidRDefault="000522DC" w:rsidP="000522DC">
      <w:pPr>
        <w:pStyle w:val="ListParagraph1"/>
        <w:ind w:left="0" w:firstLine="851"/>
        <w:jc w:val="both"/>
        <w:rPr>
          <w:rFonts w:cs="Times New Roman"/>
          <w:lang w:val="id-ID"/>
        </w:rPr>
      </w:pPr>
      <w:r>
        <w:rPr>
          <w:rFonts w:cs="Times New Roman"/>
        </w:rPr>
        <w:t>Pada tabel di atas dapat dilihat bahwa</w:t>
      </w:r>
      <w:r w:rsidR="008208C5">
        <w:rPr>
          <w:rFonts w:cs="Times New Roman"/>
          <w:lang w:val="id-ID"/>
        </w:rPr>
        <w:t xml:space="preserve"> </w:t>
      </w:r>
      <w:r>
        <w:rPr>
          <w:rFonts w:cs="Times New Roman"/>
        </w:rPr>
        <w:t>semua variabel memiliki nilai C</w:t>
      </w:r>
      <w:r>
        <w:rPr>
          <w:rFonts w:cs="Times New Roman"/>
          <w:i/>
        </w:rPr>
        <w:t>ronbach Alpha</w:t>
      </w:r>
      <w:r>
        <w:rPr>
          <w:rFonts w:cs="Times New Roman"/>
        </w:rPr>
        <w:t xml:space="preserve"> yang lebih besar dari nilai kritis yang direkomendasikan yakni sebesar 0.6 dan dinyatakan reliabel. </w:t>
      </w:r>
    </w:p>
    <w:p w14:paraId="18349BA6" w14:textId="717376DA" w:rsidR="000522DC" w:rsidRDefault="000522DC" w:rsidP="000522DC">
      <w:pPr>
        <w:pStyle w:val="ListParagraph1"/>
        <w:ind w:left="0" w:firstLine="851"/>
        <w:jc w:val="both"/>
        <w:rPr>
          <w:rFonts w:cs="Times New Roman"/>
        </w:rPr>
      </w:pPr>
      <w:r>
        <w:rPr>
          <w:rFonts w:cs="Times New Roman"/>
        </w:rPr>
        <w:t>Berdasarkan hasil pengujian validitas dan reliabilitas yang telah diuraikan di atas, dapat disimpulkan bahwa seluruh pernyataan yang digunakan sudah teruji kesahihan (</w:t>
      </w:r>
      <w:r>
        <w:rPr>
          <w:rFonts w:cs="Times New Roman"/>
          <w:i/>
        </w:rPr>
        <w:t>validity</w:t>
      </w:r>
      <w:r>
        <w:rPr>
          <w:rFonts w:cs="Times New Roman"/>
        </w:rPr>
        <w:t>) serta konsistensinya (</w:t>
      </w:r>
      <w:r>
        <w:rPr>
          <w:rFonts w:cs="Times New Roman"/>
          <w:i/>
        </w:rPr>
        <w:t>reliability</w:t>
      </w:r>
      <w:r>
        <w:rPr>
          <w:rFonts w:cs="Times New Roman"/>
        </w:rPr>
        <w:t>) untuk dapat digunakan sebagai alat ukur penelitian.</w:t>
      </w:r>
    </w:p>
    <w:p w14:paraId="3543FA9C" w14:textId="77777777" w:rsidR="000522DC" w:rsidRDefault="000522DC" w:rsidP="000522DC">
      <w:pPr>
        <w:jc w:val="both"/>
      </w:pPr>
    </w:p>
    <w:p w14:paraId="7454A0D4" w14:textId="10B63EA9" w:rsidR="00F063E7" w:rsidRPr="003D2250" w:rsidRDefault="00F063E7" w:rsidP="00F16601">
      <w:pPr>
        <w:pStyle w:val="Heading3"/>
        <w:numPr>
          <w:ilvl w:val="2"/>
          <w:numId w:val="31"/>
        </w:numPr>
        <w:ind w:left="720"/>
        <w:rPr>
          <w:lang w:val="en-US"/>
        </w:rPr>
      </w:pPr>
      <w:bookmarkStart w:id="159" w:name="_Toc77442284"/>
      <w:r>
        <w:rPr>
          <w:lang w:val="en-US"/>
        </w:rPr>
        <w:t>Analisis Deskriptif</w:t>
      </w:r>
      <w:bookmarkEnd w:id="159"/>
    </w:p>
    <w:p w14:paraId="6DAAC944" w14:textId="45210ACE" w:rsidR="00F063E7" w:rsidRDefault="00F063E7" w:rsidP="009675D6">
      <w:pPr>
        <w:pStyle w:val="Heading4"/>
        <w:numPr>
          <w:ilvl w:val="3"/>
          <w:numId w:val="31"/>
        </w:numPr>
        <w:ind w:left="720"/>
      </w:pPr>
      <w:bookmarkStart w:id="160" w:name="_Toc77442285"/>
      <w:r>
        <w:t xml:space="preserve">Analisis </w:t>
      </w:r>
      <w:r w:rsidR="00073242">
        <w:t xml:space="preserve">Deskriptif </w:t>
      </w:r>
      <w:r>
        <w:t>Variabel Keterlibatan Pemakai</w:t>
      </w:r>
      <w:bookmarkEnd w:id="160"/>
    </w:p>
    <w:p w14:paraId="4BF83767" w14:textId="77777777" w:rsidR="00F063E7" w:rsidRPr="00F063E7" w:rsidRDefault="00F063E7" w:rsidP="00F063E7">
      <w:pPr>
        <w:pStyle w:val="ListParagraph1"/>
        <w:ind w:left="0" w:firstLine="720"/>
        <w:jc w:val="both"/>
        <w:rPr>
          <w:rFonts w:cs="Times New Roman"/>
          <w:szCs w:val="24"/>
        </w:rPr>
      </w:pPr>
      <w:r>
        <w:rPr>
          <w:rFonts w:cs="Times New Roman"/>
          <w:szCs w:val="24"/>
        </w:rPr>
        <w:t>Berdasarkan data hasil penyebaran kuesioner yang terdiri dari butir pernyataan Keterlibatan Pemakai. Maka total skor hasil tabulasi jawaban responden adalah sebagai berikut.</w:t>
      </w:r>
    </w:p>
    <w:p w14:paraId="6FC60993" w14:textId="17BCBCCC" w:rsidR="00C900AE" w:rsidRDefault="00F063E7" w:rsidP="003E7A24">
      <w:pPr>
        <w:pStyle w:val="Caption"/>
        <w:rPr>
          <w:noProof/>
        </w:rPr>
      </w:pPr>
      <w:bookmarkStart w:id="161" w:name="_Toc77441522"/>
      <w:r>
        <w:t xml:space="preserve">Tabel 4. </w:t>
      </w:r>
      <w:r w:rsidR="00A95AA0">
        <w:t>22</w:t>
      </w:r>
    </w:p>
    <w:p w14:paraId="191E4DB7" w14:textId="16C00BBB" w:rsidR="00F063E7" w:rsidRPr="003E7A24" w:rsidRDefault="00F063E7" w:rsidP="003E7A24">
      <w:pPr>
        <w:pStyle w:val="Caption"/>
        <w:rPr>
          <w:lang w:val="en-US"/>
        </w:rPr>
      </w:pPr>
      <w:r w:rsidRPr="0019330A">
        <w:rPr>
          <w:noProof/>
        </w:rPr>
        <w:t>Tabulasi Skor Jawaban Responden</w:t>
      </w:r>
      <w:bookmarkEnd w:id="161"/>
      <w:r w:rsidR="00DE3E8D">
        <w:rPr>
          <w:noProof/>
        </w:rPr>
        <w:t xml:space="preserve"> Keterlibatan pemakai</w:t>
      </w:r>
    </w:p>
    <w:tbl>
      <w:tblPr>
        <w:tblW w:w="5820" w:type="dxa"/>
        <w:jc w:val="center"/>
        <w:tblLayout w:type="fixed"/>
        <w:tblLook w:val="04A0" w:firstRow="1" w:lastRow="0" w:firstColumn="1" w:lastColumn="0" w:noHBand="0" w:noVBand="1"/>
      </w:tblPr>
      <w:tblGrid>
        <w:gridCol w:w="959"/>
        <w:gridCol w:w="704"/>
        <w:gridCol w:w="640"/>
        <w:gridCol w:w="768"/>
        <w:gridCol w:w="737"/>
        <w:gridCol w:w="1052"/>
        <w:gridCol w:w="960"/>
      </w:tblGrid>
      <w:tr w:rsidR="00F063E7" w14:paraId="0A6A11FA" w14:textId="77777777" w:rsidTr="004A2571">
        <w:trPr>
          <w:trHeight w:val="312"/>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983714" w14:textId="77777777" w:rsidR="00F063E7" w:rsidRDefault="00F063E7" w:rsidP="004A2571">
            <w:pPr>
              <w:jc w:val="center"/>
            </w:pPr>
            <w:r>
              <w:t>No Items</w:t>
            </w:r>
          </w:p>
        </w:tc>
        <w:tc>
          <w:tcPr>
            <w:tcW w:w="3901" w:type="dxa"/>
            <w:gridSpan w:val="5"/>
            <w:tcBorders>
              <w:top w:val="single" w:sz="4" w:space="0" w:color="auto"/>
              <w:left w:val="nil"/>
              <w:bottom w:val="single" w:sz="4" w:space="0" w:color="auto"/>
              <w:right w:val="single" w:sz="4" w:space="0" w:color="auto"/>
            </w:tcBorders>
            <w:shd w:val="clear" w:color="auto" w:fill="auto"/>
            <w:vAlign w:val="center"/>
          </w:tcPr>
          <w:p w14:paraId="7C85CCAF" w14:textId="77777777" w:rsidR="00F063E7" w:rsidRDefault="00F063E7" w:rsidP="004A2571">
            <w:pPr>
              <w:jc w:val="center"/>
            </w:pPr>
            <w: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A4E49" w14:textId="77777777" w:rsidR="00F063E7" w:rsidRDefault="00F063E7" w:rsidP="004A2571">
            <w:pPr>
              <w:jc w:val="center"/>
            </w:pPr>
            <w:r>
              <w:t>Skor</w:t>
            </w:r>
          </w:p>
        </w:tc>
      </w:tr>
      <w:tr w:rsidR="00F063E7" w14:paraId="27B8750C" w14:textId="77777777" w:rsidTr="004A2571">
        <w:trPr>
          <w:trHeight w:val="31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224053ED" w14:textId="77777777" w:rsidR="00F063E7" w:rsidRDefault="00F063E7" w:rsidP="004A2571"/>
        </w:tc>
        <w:tc>
          <w:tcPr>
            <w:tcW w:w="704" w:type="dxa"/>
            <w:tcBorders>
              <w:top w:val="nil"/>
              <w:left w:val="nil"/>
              <w:bottom w:val="single" w:sz="4" w:space="0" w:color="auto"/>
              <w:right w:val="single" w:sz="4" w:space="0" w:color="auto"/>
            </w:tcBorders>
            <w:shd w:val="clear" w:color="auto" w:fill="auto"/>
            <w:vAlign w:val="center"/>
          </w:tcPr>
          <w:p w14:paraId="18E0761B" w14:textId="5F9F6E7C" w:rsidR="00F063E7" w:rsidRDefault="002F147A" w:rsidP="004A2571">
            <w:pPr>
              <w:jc w:val="center"/>
            </w:pPr>
            <w:r>
              <w:t>S</w:t>
            </w:r>
            <w:r w:rsidR="00792A12">
              <w:t>L</w:t>
            </w:r>
          </w:p>
        </w:tc>
        <w:tc>
          <w:tcPr>
            <w:tcW w:w="640" w:type="dxa"/>
            <w:tcBorders>
              <w:top w:val="nil"/>
              <w:left w:val="nil"/>
              <w:bottom w:val="single" w:sz="4" w:space="0" w:color="auto"/>
              <w:right w:val="single" w:sz="4" w:space="0" w:color="auto"/>
            </w:tcBorders>
            <w:shd w:val="clear" w:color="auto" w:fill="auto"/>
            <w:vAlign w:val="center"/>
          </w:tcPr>
          <w:p w14:paraId="761F9676" w14:textId="6CF82850" w:rsidR="00F063E7" w:rsidRDefault="00F063E7" w:rsidP="004A2571">
            <w:pPr>
              <w:jc w:val="center"/>
            </w:pPr>
            <w:r>
              <w:t>S</w:t>
            </w:r>
            <w:r w:rsidR="00792A12">
              <w:t>R</w:t>
            </w:r>
          </w:p>
        </w:tc>
        <w:tc>
          <w:tcPr>
            <w:tcW w:w="768" w:type="dxa"/>
            <w:tcBorders>
              <w:top w:val="nil"/>
              <w:left w:val="nil"/>
              <w:bottom w:val="single" w:sz="4" w:space="0" w:color="auto"/>
              <w:right w:val="single" w:sz="4" w:space="0" w:color="auto"/>
            </w:tcBorders>
            <w:shd w:val="clear" w:color="auto" w:fill="auto"/>
            <w:vAlign w:val="center"/>
          </w:tcPr>
          <w:p w14:paraId="34DC36F6" w14:textId="1BBB549C" w:rsidR="00F063E7" w:rsidRDefault="00792A12" w:rsidP="004A2571">
            <w:pPr>
              <w:jc w:val="center"/>
            </w:pPr>
            <w:r>
              <w:t>kk</w:t>
            </w:r>
          </w:p>
        </w:tc>
        <w:tc>
          <w:tcPr>
            <w:tcW w:w="737" w:type="dxa"/>
            <w:tcBorders>
              <w:top w:val="nil"/>
              <w:left w:val="nil"/>
              <w:bottom w:val="single" w:sz="4" w:space="0" w:color="auto"/>
              <w:right w:val="single" w:sz="4" w:space="0" w:color="auto"/>
            </w:tcBorders>
            <w:shd w:val="clear" w:color="auto" w:fill="auto"/>
            <w:vAlign w:val="center"/>
          </w:tcPr>
          <w:p w14:paraId="7F354C36" w14:textId="3105D99D" w:rsidR="00F063E7" w:rsidRDefault="00792A12" w:rsidP="004A2571">
            <w:pPr>
              <w:jc w:val="center"/>
            </w:pPr>
            <w:r>
              <w:t>J</w:t>
            </w:r>
          </w:p>
        </w:tc>
        <w:tc>
          <w:tcPr>
            <w:tcW w:w="1052" w:type="dxa"/>
            <w:tcBorders>
              <w:top w:val="nil"/>
              <w:left w:val="nil"/>
              <w:bottom w:val="single" w:sz="4" w:space="0" w:color="auto"/>
              <w:right w:val="single" w:sz="4" w:space="0" w:color="auto"/>
            </w:tcBorders>
            <w:shd w:val="clear" w:color="auto" w:fill="auto"/>
            <w:vAlign w:val="center"/>
          </w:tcPr>
          <w:p w14:paraId="3AB9B372" w14:textId="082D71F3" w:rsidR="00F063E7" w:rsidRDefault="00792A12" w:rsidP="004A2571">
            <w:pPr>
              <w:jc w:val="center"/>
            </w:pPr>
            <w:r>
              <w:t>TP</w:t>
            </w:r>
          </w:p>
        </w:tc>
        <w:tc>
          <w:tcPr>
            <w:tcW w:w="960" w:type="dxa"/>
            <w:vMerge/>
            <w:tcBorders>
              <w:top w:val="single" w:sz="4" w:space="0" w:color="auto"/>
              <w:left w:val="single" w:sz="4" w:space="0" w:color="auto"/>
              <w:bottom w:val="single" w:sz="4" w:space="0" w:color="auto"/>
              <w:right w:val="single" w:sz="4" w:space="0" w:color="auto"/>
            </w:tcBorders>
            <w:vAlign w:val="center"/>
          </w:tcPr>
          <w:p w14:paraId="0125F1C3" w14:textId="77777777" w:rsidR="00F063E7" w:rsidRDefault="00F063E7" w:rsidP="004A2571"/>
        </w:tc>
      </w:tr>
      <w:tr w:rsidR="00F063E7" w14:paraId="47A35425"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6A6F1178" w14:textId="77777777" w:rsidR="00F063E7" w:rsidRDefault="00F063E7" w:rsidP="004A2571">
            <w:pPr>
              <w:jc w:val="center"/>
            </w:pPr>
            <w:r>
              <w:t>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1FE1235" w14:textId="77777777" w:rsidR="00F063E7" w:rsidRDefault="00F063E7" w:rsidP="004A2571">
            <w:pPr>
              <w:jc w:val="center"/>
            </w:pPr>
            <w:r>
              <w:t>5</w:t>
            </w:r>
          </w:p>
        </w:tc>
        <w:tc>
          <w:tcPr>
            <w:tcW w:w="640" w:type="dxa"/>
            <w:tcBorders>
              <w:top w:val="single" w:sz="4" w:space="0" w:color="auto"/>
              <w:left w:val="nil"/>
              <w:bottom w:val="single" w:sz="4" w:space="0" w:color="auto"/>
              <w:right w:val="single" w:sz="4" w:space="0" w:color="auto"/>
            </w:tcBorders>
            <w:shd w:val="clear" w:color="auto" w:fill="auto"/>
            <w:vAlign w:val="center"/>
          </w:tcPr>
          <w:p w14:paraId="4B0D42BC" w14:textId="77777777" w:rsidR="00F063E7" w:rsidRDefault="00F063E7" w:rsidP="004A2571">
            <w:pPr>
              <w:jc w:val="center"/>
            </w:pPr>
            <w:r>
              <w:t>49</w:t>
            </w:r>
          </w:p>
        </w:tc>
        <w:tc>
          <w:tcPr>
            <w:tcW w:w="768" w:type="dxa"/>
            <w:tcBorders>
              <w:top w:val="single" w:sz="4" w:space="0" w:color="auto"/>
              <w:left w:val="nil"/>
              <w:bottom w:val="single" w:sz="4" w:space="0" w:color="auto"/>
              <w:right w:val="single" w:sz="4" w:space="0" w:color="auto"/>
            </w:tcBorders>
            <w:shd w:val="clear" w:color="auto" w:fill="auto"/>
            <w:vAlign w:val="center"/>
          </w:tcPr>
          <w:p w14:paraId="56C60B13" w14:textId="77777777" w:rsidR="00F063E7" w:rsidRDefault="00F063E7" w:rsidP="004A2571">
            <w:pPr>
              <w:jc w:val="center"/>
            </w:pPr>
            <w:r>
              <w:t>14</w:t>
            </w:r>
          </w:p>
        </w:tc>
        <w:tc>
          <w:tcPr>
            <w:tcW w:w="737" w:type="dxa"/>
            <w:tcBorders>
              <w:top w:val="single" w:sz="4" w:space="0" w:color="auto"/>
              <w:left w:val="nil"/>
              <w:bottom w:val="single" w:sz="4" w:space="0" w:color="auto"/>
              <w:right w:val="single" w:sz="4" w:space="0" w:color="auto"/>
            </w:tcBorders>
            <w:shd w:val="clear" w:color="auto" w:fill="auto"/>
            <w:vAlign w:val="center"/>
          </w:tcPr>
          <w:p w14:paraId="06A3BD82" w14:textId="77777777" w:rsidR="00F063E7" w:rsidRDefault="00F063E7" w:rsidP="004A2571">
            <w:pPr>
              <w:jc w:val="center"/>
            </w:pPr>
            <w:r>
              <w:t>8</w:t>
            </w:r>
          </w:p>
        </w:tc>
        <w:tc>
          <w:tcPr>
            <w:tcW w:w="1052" w:type="dxa"/>
            <w:tcBorders>
              <w:top w:val="single" w:sz="4" w:space="0" w:color="auto"/>
              <w:left w:val="nil"/>
              <w:bottom w:val="single" w:sz="4" w:space="0" w:color="auto"/>
              <w:right w:val="single" w:sz="4" w:space="0" w:color="auto"/>
            </w:tcBorders>
            <w:shd w:val="clear" w:color="auto" w:fill="auto"/>
            <w:vAlign w:val="center"/>
          </w:tcPr>
          <w:p w14:paraId="52A9E364" w14:textId="77777777" w:rsidR="00F063E7" w:rsidRDefault="00F063E7" w:rsidP="004A2571">
            <w:pPr>
              <w:jc w:val="center"/>
            </w:pPr>
            <w:r>
              <w:t>8</w:t>
            </w:r>
          </w:p>
        </w:tc>
        <w:tc>
          <w:tcPr>
            <w:tcW w:w="960" w:type="dxa"/>
            <w:tcBorders>
              <w:top w:val="nil"/>
              <w:left w:val="single" w:sz="4" w:space="0" w:color="auto"/>
              <w:bottom w:val="single" w:sz="4" w:space="0" w:color="auto"/>
              <w:right w:val="single" w:sz="4" w:space="0" w:color="auto"/>
            </w:tcBorders>
            <w:shd w:val="clear" w:color="auto" w:fill="auto"/>
            <w:vAlign w:val="center"/>
          </w:tcPr>
          <w:p w14:paraId="5A8551E3" w14:textId="77777777" w:rsidR="00F063E7" w:rsidRDefault="00F063E7" w:rsidP="004A2571">
            <w:pPr>
              <w:jc w:val="center"/>
            </w:pPr>
            <w:r>
              <w:t>287</w:t>
            </w:r>
          </w:p>
        </w:tc>
      </w:tr>
      <w:tr w:rsidR="00F063E7" w14:paraId="1E39BC7F"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5FDFF1BF" w14:textId="77777777" w:rsidR="00F063E7" w:rsidRDefault="00F063E7" w:rsidP="004A2571">
            <w:pPr>
              <w:jc w:val="center"/>
            </w:pPr>
            <w:r>
              <w:t>2</w:t>
            </w:r>
          </w:p>
        </w:tc>
        <w:tc>
          <w:tcPr>
            <w:tcW w:w="704" w:type="dxa"/>
            <w:tcBorders>
              <w:top w:val="nil"/>
              <w:left w:val="single" w:sz="4" w:space="0" w:color="auto"/>
              <w:bottom w:val="single" w:sz="4" w:space="0" w:color="auto"/>
              <w:right w:val="single" w:sz="4" w:space="0" w:color="auto"/>
            </w:tcBorders>
            <w:shd w:val="clear" w:color="auto" w:fill="auto"/>
            <w:vAlign w:val="center"/>
          </w:tcPr>
          <w:p w14:paraId="2D4A1237" w14:textId="77777777" w:rsidR="00F063E7" w:rsidRDefault="00F063E7" w:rsidP="004A2571">
            <w:pPr>
              <w:jc w:val="center"/>
            </w:pPr>
            <w:r>
              <w:t>5</w:t>
            </w:r>
          </w:p>
        </w:tc>
        <w:tc>
          <w:tcPr>
            <w:tcW w:w="640" w:type="dxa"/>
            <w:tcBorders>
              <w:top w:val="nil"/>
              <w:left w:val="nil"/>
              <w:bottom w:val="single" w:sz="4" w:space="0" w:color="auto"/>
              <w:right w:val="single" w:sz="4" w:space="0" w:color="auto"/>
            </w:tcBorders>
            <w:shd w:val="clear" w:color="auto" w:fill="auto"/>
            <w:vAlign w:val="center"/>
          </w:tcPr>
          <w:p w14:paraId="0DA99C0E" w14:textId="77777777" w:rsidR="00F063E7" w:rsidRDefault="00F063E7" w:rsidP="004A2571">
            <w:pPr>
              <w:jc w:val="center"/>
            </w:pPr>
            <w:r>
              <w:t>49</w:t>
            </w:r>
          </w:p>
        </w:tc>
        <w:tc>
          <w:tcPr>
            <w:tcW w:w="768" w:type="dxa"/>
            <w:tcBorders>
              <w:top w:val="nil"/>
              <w:left w:val="nil"/>
              <w:bottom w:val="single" w:sz="4" w:space="0" w:color="auto"/>
              <w:right w:val="single" w:sz="4" w:space="0" w:color="auto"/>
            </w:tcBorders>
            <w:shd w:val="clear" w:color="auto" w:fill="auto"/>
            <w:vAlign w:val="center"/>
          </w:tcPr>
          <w:p w14:paraId="3ED470EB" w14:textId="77777777" w:rsidR="00F063E7" w:rsidRDefault="00F063E7" w:rsidP="004A2571">
            <w:pPr>
              <w:jc w:val="center"/>
            </w:pPr>
            <w:r>
              <w:t>14</w:t>
            </w:r>
          </w:p>
        </w:tc>
        <w:tc>
          <w:tcPr>
            <w:tcW w:w="737" w:type="dxa"/>
            <w:tcBorders>
              <w:top w:val="nil"/>
              <w:left w:val="nil"/>
              <w:bottom w:val="single" w:sz="4" w:space="0" w:color="auto"/>
              <w:right w:val="single" w:sz="4" w:space="0" w:color="auto"/>
            </w:tcBorders>
            <w:shd w:val="clear" w:color="auto" w:fill="auto"/>
            <w:vAlign w:val="center"/>
          </w:tcPr>
          <w:p w14:paraId="76FCCB2C" w14:textId="77777777" w:rsidR="00F063E7" w:rsidRDefault="00F063E7" w:rsidP="004A2571">
            <w:pPr>
              <w:jc w:val="center"/>
            </w:pPr>
            <w:r>
              <w:t>8</w:t>
            </w:r>
          </w:p>
        </w:tc>
        <w:tc>
          <w:tcPr>
            <w:tcW w:w="1052" w:type="dxa"/>
            <w:tcBorders>
              <w:top w:val="nil"/>
              <w:left w:val="nil"/>
              <w:bottom w:val="single" w:sz="4" w:space="0" w:color="auto"/>
              <w:right w:val="single" w:sz="4" w:space="0" w:color="auto"/>
            </w:tcBorders>
            <w:shd w:val="clear" w:color="auto" w:fill="auto"/>
            <w:vAlign w:val="center"/>
          </w:tcPr>
          <w:p w14:paraId="5B0B5516" w14:textId="77777777" w:rsidR="00F063E7" w:rsidRDefault="00F063E7" w:rsidP="004A2571">
            <w:pPr>
              <w:jc w:val="center"/>
            </w:pPr>
            <w:r>
              <w:t>8</w:t>
            </w:r>
          </w:p>
        </w:tc>
        <w:tc>
          <w:tcPr>
            <w:tcW w:w="960" w:type="dxa"/>
            <w:tcBorders>
              <w:top w:val="nil"/>
              <w:left w:val="single" w:sz="4" w:space="0" w:color="auto"/>
              <w:bottom w:val="single" w:sz="4" w:space="0" w:color="auto"/>
              <w:right w:val="single" w:sz="4" w:space="0" w:color="auto"/>
            </w:tcBorders>
            <w:shd w:val="clear" w:color="auto" w:fill="auto"/>
            <w:vAlign w:val="center"/>
          </w:tcPr>
          <w:p w14:paraId="5CCC21CE" w14:textId="77777777" w:rsidR="00F063E7" w:rsidRDefault="00F063E7" w:rsidP="004A2571">
            <w:pPr>
              <w:jc w:val="center"/>
            </w:pPr>
            <w:r>
              <w:t>287</w:t>
            </w:r>
          </w:p>
        </w:tc>
      </w:tr>
      <w:tr w:rsidR="00F063E7" w14:paraId="66CAADD4"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280113C1" w14:textId="77777777" w:rsidR="00F063E7" w:rsidRDefault="00F063E7" w:rsidP="004A2571">
            <w:pPr>
              <w:jc w:val="center"/>
            </w:pPr>
            <w:r>
              <w:t>3</w:t>
            </w:r>
          </w:p>
        </w:tc>
        <w:tc>
          <w:tcPr>
            <w:tcW w:w="704" w:type="dxa"/>
            <w:tcBorders>
              <w:top w:val="nil"/>
              <w:left w:val="single" w:sz="4" w:space="0" w:color="auto"/>
              <w:bottom w:val="single" w:sz="4" w:space="0" w:color="auto"/>
              <w:right w:val="single" w:sz="4" w:space="0" w:color="auto"/>
            </w:tcBorders>
            <w:shd w:val="clear" w:color="auto" w:fill="auto"/>
            <w:vAlign w:val="center"/>
          </w:tcPr>
          <w:p w14:paraId="4C5F8EC1" w14:textId="77777777" w:rsidR="00F063E7" w:rsidRDefault="00F063E7" w:rsidP="004A2571">
            <w:pPr>
              <w:jc w:val="center"/>
            </w:pPr>
            <w:r>
              <w:t>5</w:t>
            </w:r>
          </w:p>
        </w:tc>
        <w:tc>
          <w:tcPr>
            <w:tcW w:w="640" w:type="dxa"/>
            <w:tcBorders>
              <w:top w:val="nil"/>
              <w:left w:val="nil"/>
              <w:bottom w:val="single" w:sz="4" w:space="0" w:color="auto"/>
              <w:right w:val="single" w:sz="4" w:space="0" w:color="auto"/>
            </w:tcBorders>
            <w:shd w:val="clear" w:color="auto" w:fill="auto"/>
            <w:vAlign w:val="center"/>
          </w:tcPr>
          <w:p w14:paraId="08F4726F" w14:textId="77777777" w:rsidR="00F063E7" w:rsidRDefault="00F063E7" w:rsidP="004A2571">
            <w:pPr>
              <w:jc w:val="center"/>
            </w:pPr>
            <w:r>
              <w:t>53</w:t>
            </w:r>
          </w:p>
        </w:tc>
        <w:tc>
          <w:tcPr>
            <w:tcW w:w="768" w:type="dxa"/>
            <w:tcBorders>
              <w:top w:val="nil"/>
              <w:left w:val="nil"/>
              <w:bottom w:val="single" w:sz="4" w:space="0" w:color="auto"/>
              <w:right w:val="single" w:sz="4" w:space="0" w:color="auto"/>
            </w:tcBorders>
            <w:shd w:val="clear" w:color="auto" w:fill="auto"/>
            <w:vAlign w:val="center"/>
          </w:tcPr>
          <w:p w14:paraId="24D6CA84" w14:textId="77777777" w:rsidR="00F063E7" w:rsidRDefault="00F063E7" w:rsidP="004A2571">
            <w:pPr>
              <w:jc w:val="center"/>
            </w:pPr>
            <w:r>
              <w:t>18</w:t>
            </w:r>
          </w:p>
        </w:tc>
        <w:tc>
          <w:tcPr>
            <w:tcW w:w="737" w:type="dxa"/>
            <w:tcBorders>
              <w:top w:val="nil"/>
              <w:left w:val="nil"/>
              <w:bottom w:val="single" w:sz="4" w:space="0" w:color="auto"/>
              <w:right w:val="single" w:sz="4" w:space="0" w:color="auto"/>
            </w:tcBorders>
            <w:shd w:val="clear" w:color="auto" w:fill="auto"/>
            <w:vAlign w:val="center"/>
          </w:tcPr>
          <w:p w14:paraId="5F23FAA6"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253A433"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5DCEEF99" w14:textId="77777777" w:rsidR="00F063E7" w:rsidRDefault="00F063E7" w:rsidP="004A2571">
            <w:pPr>
              <w:jc w:val="center"/>
            </w:pPr>
            <w:r>
              <w:t>303</w:t>
            </w:r>
          </w:p>
        </w:tc>
      </w:tr>
      <w:tr w:rsidR="00F063E7" w14:paraId="7315DF86"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087B886B" w14:textId="77777777" w:rsidR="00F063E7" w:rsidRDefault="00F063E7" w:rsidP="004A2571">
            <w:pPr>
              <w:jc w:val="center"/>
            </w:pPr>
            <w:r>
              <w:t>4</w:t>
            </w:r>
          </w:p>
        </w:tc>
        <w:tc>
          <w:tcPr>
            <w:tcW w:w="704" w:type="dxa"/>
            <w:tcBorders>
              <w:top w:val="nil"/>
              <w:left w:val="single" w:sz="4" w:space="0" w:color="auto"/>
              <w:bottom w:val="single" w:sz="4" w:space="0" w:color="auto"/>
              <w:right w:val="single" w:sz="4" w:space="0" w:color="auto"/>
            </w:tcBorders>
            <w:shd w:val="clear" w:color="auto" w:fill="auto"/>
            <w:vAlign w:val="center"/>
          </w:tcPr>
          <w:p w14:paraId="062D21A7"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0C70C0AA"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5C9BE7B0"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64143209"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75D08112"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5AF48EC4" w14:textId="77777777" w:rsidR="00F063E7" w:rsidRDefault="00F063E7" w:rsidP="004A2571">
            <w:pPr>
              <w:jc w:val="center"/>
            </w:pPr>
            <w:r>
              <w:t>318</w:t>
            </w:r>
          </w:p>
        </w:tc>
      </w:tr>
      <w:tr w:rsidR="00F063E7" w14:paraId="6B453E2C"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292D0E38" w14:textId="77777777" w:rsidR="00F063E7" w:rsidRDefault="00F063E7" w:rsidP="004A2571">
            <w:pPr>
              <w:jc w:val="center"/>
            </w:pPr>
            <w:r>
              <w:t>5</w:t>
            </w:r>
          </w:p>
        </w:tc>
        <w:tc>
          <w:tcPr>
            <w:tcW w:w="704" w:type="dxa"/>
            <w:tcBorders>
              <w:top w:val="nil"/>
              <w:left w:val="single" w:sz="4" w:space="0" w:color="auto"/>
              <w:bottom w:val="single" w:sz="4" w:space="0" w:color="auto"/>
              <w:right w:val="single" w:sz="4" w:space="0" w:color="auto"/>
            </w:tcBorders>
            <w:shd w:val="clear" w:color="auto" w:fill="auto"/>
            <w:vAlign w:val="center"/>
          </w:tcPr>
          <w:p w14:paraId="40873B9B"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1F068B2B"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5915ACA3"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2F8CD603"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48FB010A"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063AF34" w14:textId="77777777" w:rsidR="00F063E7" w:rsidRDefault="00F063E7" w:rsidP="004A2571">
            <w:pPr>
              <w:jc w:val="center"/>
            </w:pPr>
            <w:r>
              <w:t>318</w:t>
            </w:r>
          </w:p>
        </w:tc>
      </w:tr>
      <w:tr w:rsidR="00F063E7" w14:paraId="0D127A62"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5A6F077B" w14:textId="77777777" w:rsidR="00F063E7" w:rsidRDefault="00F063E7" w:rsidP="004A2571">
            <w:pPr>
              <w:jc w:val="center"/>
            </w:pPr>
            <w:r>
              <w:t>6</w:t>
            </w:r>
          </w:p>
        </w:tc>
        <w:tc>
          <w:tcPr>
            <w:tcW w:w="704" w:type="dxa"/>
            <w:tcBorders>
              <w:top w:val="nil"/>
              <w:left w:val="single" w:sz="4" w:space="0" w:color="auto"/>
              <w:bottom w:val="single" w:sz="4" w:space="0" w:color="auto"/>
              <w:right w:val="single" w:sz="4" w:space="0" w:color="auto"/>
            </w:tcBorders>
            <w:shd w:val="clear" w:color="auto" w:fill="auto"/>
            <w:vAlign w:val="center"/>
          </w:tcPr>
          <w:p w14:paraId="707EF04B" w14:textId="77777777" w:rsidR="00F063E7" w:rsidRDefault="00F063E7" w:rsidP="004A2571">
            <w:pPr>
              <w:jc w:val="center"/>
            </w:pPr>
            <w:r>
              <w:t>5</w:t>
            </w:r>
          </w:p>
        </w:tc>
        <w:tc>
          <w:tcPr>
            <w:tcW w:w="640" w:type="dxa"/>
            <w:tcBorders>
              <w:top w:val="nil"/>
              <w:left w:val="nil"/>
              <w:bottom w:val="single" w:sz="4" w:space="0" w:color="auto"/>
              <w:right w:val="single" w:sz="4" w:space="0" w:color="auto"/>
            </w:tcBorders>
            <w:shd w:val="clear" w:color="auto" w:fill="auto"/>
            <w:vAlign w:val="center"/>
          </w:tcPr>
          <w:p w14:paraId="50D55BB1" w14:textId="77777777" w:rsidR="00F063E7" w:rsidRDefault="00F063E7" w:rsidP="004A2571">
            <w:pPr>
              <w:jc w:val="center"/>
            </w:pPr>
            <w:r>
              <w:t>59</w:t>
            </w:r>
          </w:p>
        </w:tc>
        <w:tc>
          <w:tcPr>
            <w:tcW w:w="768" w:type="dxa"/>
            <w:tcBorders>
              <w:top w:val="nil"/>
              <w:left w:val="nil"/>
              <w:bottom w:val="single" w:sz="4" w:space="0" w:color="auto"/>
              <w:right w:val="single" w:sz="4" w:space="0" w:color="auto"/>
            </w:tcBorders>
            <w:shd w:val="clear" w:color="auto" w:fill="auto"/>
            <w:vAlign w:val="center"/>
          </w:tcPr>
          <w:p w14:paraId="242B6540" w14:textId="77777777" w:rsidR="00F063E7" w:rsidRDefault="00F063E7" w:rsidP="004A2571">
            <w:pPr>
              <w:jc w:val="center"/>
            </w:pPr>
            <w:r>
              <w:t>12</w:t>
            </w:r>
          </w:p>
        </w:tc>
        <w:tc>
          <w:tcPr>
            <w:tcW w:w="737" w:type="dxa"/>
            <w:tcBorders>
              <w:top w:val="nil"/>
              <w:left w:val="nil"/>
              <w:bottom w:val="single" w:sz="4" w:space="0" w:color="auto"/>
              <w:right w:val="single" w:sz="4" w:space="0" w:color="auto"/>
            </w:tcBorders>
            <w:shd w:val="clear" w:color="auto" w:fill="auto"/>
            <w:vAlign w:val="center"/>
          </w:tcPr>
          <w:p w14:paraId="2FD81AD3"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1089CA93"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112D2C8B" w14:textId="77777777" w:rsidR="00F063E7" w:rsidRDefault="00F063E7" w:rsidP="004A2571">
            <w:pPr>
              <w:jc w:val="center"/>
            </w:pPr>
            <w:r>
              <w:t>309</w:t>
            </w:r>
          </w:p>
        </w:tc>
      </w:tr>
      <w:tr w:rsidR="00F063E7" w14:paraId="2027F5E7"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18EDC9AF" w14:textId="77777777" w:rsidR="00F063E7" w:rsidRDefault="00F063E7" w:rsidP="004A2571">
            <w:pPr>
              <w:jc w:val="center"/>
            </w:pPr>
            <w:r>
              <w:t>7</w:t>
            </w:r>
          </w:p>
        </w:tc>
        <w:tc>
          <w:tcPr>
            <w:tcW w:w="704" w:type="dxa"/>
            <w:tcBorders>
              <w:top w:val="nil"/>
              <w:left w:val="single" w:sz="4" w:space="0" w:color="auto"/>
              <w:bottom w:val="single" w:sz="4" w:space="0" w:color="auto"/>
              <w:right w:val="single" w:sz="4" w:space="0" w:color="auto"/>
            </w:tcBorders>
            <w:shd w:val="clear" w:color="auto" w:fill="auto"/>
            <w:vAlign w:val="center"/>
          </w:tcPr>
          <w:p w14:paraId="755F0E5F" w14:textId="77777777" w:rsidR="00F063E7" w:rsidRDefault="00F063E7" w:rsidP="004A2571">
            <w:pPr>
              <w:jc w:val="center"/>
            </w:pPr>
            <w:r>
              <w:t>5</w:t>
            </w:r>
          </w:p>
        </w:tc>
        <w:tc>
          <w:tcPr>
            <w:tcW w:w="640" w:type="dxa"/>
            <w:tcBorders>
              <w:top w:val="nil"/>
              <w:left w:val="nil"/>
              <w:bottom w:val="single" w:sz="4" w:space="0" w:color="auto"/>
              <w:right w:val="single" w:sz="4" w:space="0" w:color="auto"/>
            </w:tcBorders>
            <w:shd w:val="clear" w:color="auto" w:fill="auto"/>
            <w:vAlign w:val="center"/>
          </w:tcPr>
          <w:p w14:paraId="5AB73D82" w14:textId="77777777" w:rsidR="00F063E7" w:rsidRDefault="00F063E7" w:rsidP="004A2571">
            <w:pPr>
              <w:jc w:val="center"/>
            </w:pPr>
            <w:r>
              <w:t>59</w:t>
            </w:r>
          </w:p>
        </w:tc>
        <w:tc>
          <w:tcPr>
            <w:tcW w:w="768" w:type="dxa"/>
            <w:tcBorders>
              <w:top w:val="nil"/>
              <w:left w:val="nil"/>
              <w:bottom w:val="single" w:sz="4" w:space="0" w:color="auto"/>
              <w:right w:val="single" w:sz="4" w:space="0" w:color="auto"/>
            </w:tcBorders>
            <w:shd w:val="clear" w:color="auto" w:fill="auto"/>
            <w:vAlign w:val="center"/>
          </w:tcPr>
          <w:p w14:paraId="42BF8CC0" w14:textId="77777777" w:rsidR="00F063E7" w:rsidRDefault="00F063E7" w:rsidP="004A2571">
            <w:pPr>
              <w:jc w:val="center"/>
            </w:pPr>
            <w:r>
              <w:t>12</w:t>
            </w:r>
          </w:p>
        </w:tc>
        <w:tc>
          <w:tcPr>
            <w:tcW w:w="737" w:type="dxa"/>
            <w:tcBorders>
              <w:top w:val="nil"/>
              <w:left w:val="nil"/>
              <w:bottom w:val="single" w:sz="4" w:space="0" w:color="auto"/>
              <w:right w:val="single" w:sz="4" w:space="0" w:color="auto"/>
            </w:tcBorders>
            <w:shd w:val="clear" w:color="auto" w:fill="auto"/>
            <w:vAlign w:val="center"/>
          </w:tcPr>
          <w:p w14:paraId="49878A80"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6FD927CA"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78D861AC" w14:textId="77777777" w:rsidR="00F063E7" w:rsidRDefault="00F063E7" w:rsidP="004A2571">
            <w:pPr>
              <w:jc w:val="center"/>
            </w:pPr>
            <w:r>
              <w:t>309</w:t>
            </w:r>
          </w:p>
        </w:tc>
      </w:tr>
      <w:tr w:rsidR="00F063E7" w14:paraId="4ACC183C"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3811607B" w14:textId="77777777" w:rsidR="00F063E7" w:rsidRDefault="00F063E7" w:rsidP="004A2571">
            <w:pPr>
              <w:jc w:val="center"/>
            </w:pPr>
            <w:r>
              <w:t>8</w:t>
            </w:r>
          </w:p>
        </w:tc>
        <w:tc>
          <w:tcPr>
            <w:tcW w:w="704" w:type="dxa"/>
            <w:tcBorders>
              <w:top w:val="nil"/>
              <w:left w:val="single" w:sz="4" w:space="0" w:color="auto"/>
              <w:bottom w:val="single" w:sz="4" w:space="0" w:color="auto"/>
              <w:right w:val="single" w:sz="4" w:space="0" w:color="auto"/>
            </w:tcBorders>
            <w:shd w:val="clear" w:color="auto" w:fill="auto"/>
            <w:vAlign w:val="center"/>
          </w:tcPr>
          <w:p w14:paraId="0DAF260E" w14:textId="77777777" w:rsidR="00F063E7" w:rsidRDefault="00F063E7" w:rsidP="004A2571">
            <w:pPr>
              <w:jc w:val="center"/>
            </w:pPr>
            <w:r>
              <w:t>5</w:t>
            </w:r>
          </w:p>
        </w:tc>
        <w:tc>
          <w:tcPr>
            <w:tcW w:w="640" w:type="dxa"/>
            <w:tcBorders>
              <w:top w:val="nil"/>
              <w:left w:val="nil"/>
              <w:bottom w:val="single" w:sz="4" w:space="0" w:color="auto"/>
              <w:right w:val="single" w:sz="4" w:space="0" w:color="auto"/>
            </w:tcBorders>
            <w:shd w:val="clear" w:color="auto" w:fill="auto"/>
            <w:vAlign w:val="center"/>
          </w:tcPr>
          <w:p w14:paraId="1353929F" w14:textId="77777777" w:rsidR="00F063E7" w:rsidRDefault="00F063E7" w:rsidP="004A2571">
            <w:pPr>
              <w:jc w:val="center"/>
            </w:pPr>
            <w:r>
              <w:t>59</w:t>
            </w:r>
          </w:p>
        </w:tc>
        <w:tc>
          <w:tcPr>
            <w:tcW w:w="768" w:type="dxa"/>
            <w:tcBorders>
              <w:top w:val="nil"/>
              <w:left w:val="nil"/>
              <w:bottom w:val="single" w:sz="4" w:space="0" w:color="auto"/>
              <w:right w:val="single" w:sz="4" w:space="0" w:color="auto"/>
            </w:tcBorders>
            <w:shd w:val="clear" w:color="auto" w:fill="auto"/>
            <w:vAlign w:val="center"/>
          </w:tcPr>
          <w:p w14:paraId="082CA5B2" w14:textId="77777777" w:rsidR="00F063E7" w:rsidRDefault="00F063E7" w:rsidP="004A2571">
            <w:pPr>
              <w:jc w:val="center"/>
            </w:pPr>
            <w:r>
              <w:t>12</w:t>
            </w:r>
          </w:p>
        </w:tc>
        <w:tc>
          <w:tcPr>
            <w:tcW w:w="737" w:type="dxa"/>
            <w:tcBorders>
              <w:top w:val="nil"/>
              <w:left w:val="nil"/>
              <w:bottom w:val="single" w:sz="4" w:space="0" w:color="auto"/>
              <w:right w:val="single" w:sz="4" w:space="0" w:color="auto"/>
            </w:tcBorders>
            <w:shd w:val="clear" w:color="auto" w:fill="auto"/>
            <w:vAlign w:val="center"/>
          </w:tcPr>
          <w:p w14:paraId="33DD5F87"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4EA68AEB"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62C4125" w14:textId="77777777" w:rsidR="00F063E7" w:rsidRDefault="00F063E7" w:rsidP="004A2571">
            <w:pPr>
              <w:jc w:val="center"/>
            </w:pPr>
            <w:r>
              <w:t>309</w:t>
            </w:r>
          </w:p>
        </w:tc>
      </w:tr>
      <w:tr w:rsidR="00F063E7" w14:paraId="5E799BC7"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12CA8FF0" w14:textId="77777777" w:rsidR="00F063E7" w:rsidRDefault="00F063E7" w:rsidP="004A2571">
            <w:pPr>
              <w:jc w:val="center"/>
            </w:pPr>
            <w:r>
              <w:t>9</w:t>
            </w:r>
          </w:p>
        </w:tc>
        <w:tc>
          <w:tcPr>
            <w:tcW w:w="704" w:type="dxa"/>
            <w:tcBorders>
              <w:top w:val="nil"/>
              <w:left w:val="single" w:sz="4" w:space="0" w:color="auto"/>
              <w:bottom w:val="single" w:sz="4" w:space="0" w:color="auto"/>
              <w:right w:val="single" w:sz="4" w:space="0" w:color="auto"/>
            </w:tcBorders>
            <w:shd w:val="clear" w:color="auto" w:fill="auto"/>
            <w:vAlign w:val="center"/>
          </w:tcPr>
          <w:p w14:paraId="0000B160" w14:textId="77777777" w:rsidR="00F063E7" w:rsidRDefault="00F063E7" w:rsidP="004A2571">
            <w:pPr>
              <w:jc w:val="center"/>
            </w:pPr>
            <w:r>
              <w:t>3</w:t>
            </w:r>
          </w:p>
        </w:tc>
        <w:tc>
          <w:tcPr>
            <w:tcW w:w="640" w:type="dxa"/>
            <w:tcBorders>
              <w:top w:val="nil"/>
              <w:left w:val="nil"/>
              <w:bottom w:val="single" w:sz="4" w:space="0" w:color="auto"/>
              <w:right w:val="single" w:sz="4" w:space="0" w:color="auto"/>
            </w:tcBorders>
            <w:shd w:val="clear" w:color="auto" w:fill="auto"/>
            <w:vAlign w:val="center"/>
          </w:tcPr>
          <w:p w14:paraId="35A1526B" w14:textId="77777777" w:rsidR="00F063E7" w:rsidRDefault="00F063E7" w:rsidP="004A2571">
            <w:pPr>
              <w:jc w:val="center"/>
            </w:pPr>
            <w:r>
              <w:t>67</w:t>
            </w:r>
          </w:p>
        </w:tc>
        <w:tc>
          <w:tcPr>
            <w:tcW w:w="768" w:type="dxa"/>
            <w:tcBorders>
              <w:top w:val="nil"/>
              <w:left w:val="nil"/>
              <w:bottom w:val="single" w:sz="4" w:space="0" w:color="auto"/>
              <w:right w:val="single" w:sz="4" w:space="0" w:color="auto"/>
            </w:tcBorders>
            <w:shd w:val="clear" w:color="auto" w:fill="auto"/>
            <w:vAlign w:val="center"/>
          </w:tcPr>
          <w:p w14:paraId="08E3A29A"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1FE19309"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BD296BD"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48ED9BAA" w14:textId="77777777" w:rsidR="00F063E7" w:rsidRDefault="00F063E7" w:rsidP="004A2571">
            <w:pPr>
              <w:jc w:val="center"/>
            </w:pPr>
            <w:r>
              <w:t>313</w:t>
            </w:r>
          </w:p>
        </w:tc>
      </w:tr>
      <w:tr w:rsidR="00F063E7" w14:paraId="6FB2F4DB"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A5A0505" w14:textId="77777777" w:rsidR="00F063E7" w:rsidRDefault="00F063E7" w:rsidP="004A2571">
            <w:pPr>
              <w:jc w:val="center"/>
            </w:pPr>
            <w:r>
              <w:t>10</w:t>
            </w:r>
          </w:p>
        </w:tc>
        <w:tc>
          <w:tcPr>
            <w:tcW w:w="704" w:type="dxa"/>
            <w:tcBorders>
              <w:top w:val="nil"/>
              <w:left w:val="single" w:sz="4" w:space="0" w:color="auto"/>
              <w:bottom w:val="single" w:sz="4" w:space="0" w:color="auto"/>
              <w:right w:val="single" w:sz="4" w:space="0" w:color="auto"/>
            </w:tcBorders>
            <w:shd w:val="clear" w:color="auto" w:fill="auto"/>
            <w:vAlign w:val="center"/>
          </w:tcPr>
          <w:p w14:paraId="6A7F87F3" w14:textId="77777777" w:rsidR="00F063E7" w:rsidRDefault="00F063E7" w:rsidP="004A2571">
            <w:pPr>
              <w:jc w:val="center"/>
            </w:pPr>
            <w:r>
              <w:t>2</w:t>
            </w:r>
          </w:p>
        </w:tc>
        <w:tc>
          <w:tcPr>
            <w:tcW w:w="640" w:type="dxa"/>
            <w:tcBorders>
              <w:top w:val="nil"/>
              <w:left w:val="nil"/>
              <w:bottom w:val="single" w:sz="4" w:space="0" w:color="auto"/>
              <w:right w:val="single" w:sz="4" w:space="0" w:color="auto"/>
            </w:tcBorders>
            <w:shd w:val="clear" w:color="auto" w:fill="auto"/>
            <w:vAlign w:val="center"/>
          </w:tcPr>
          <w:p w14:paraId="398F6E4A" w14:textId="77777777" w:rsidR="00F063E7" w:rsidRDefault="00F063E7" w:rsidP="004A2571">
            <w:pPr>
              <w:jc w:val="center"/>
            </w:pPr>
            <w:r>
              <w:t>72</w:t>
            </w:r>
          </w:p>
        </w:tc>
        <w:tc>
          <w:tcPr>
            <w:tcW w:w="768" w:type="dxa"/>
            <w:tcBorders>
              <w:top w:val="nil"/>
              <w:left w:val="nil"/>
              <w:bottom w:val="single" w:sz="4" w:space="0" w:color="auto"/>
              <w:right w:val="single" w:sz="4" w:space="0" w:color="auto"/>
            </w:tcBorders>
            <w:shd w:val="clear" w:color="auto" w:fill="auto"/>
            <w:vAlign w:val="center"/>
          </w:tcPr>
          <w:p w14:paraId="4E86CDC5"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2490E3F2"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65858B89"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4F46F1B1" w14:textId="77777777" w:rsidR="00F063E7" w:rsidRDefault="00F063E7" w:rsidP="004A2571">
            <w:pPr>
              <w:jc w:val="center"/>
            </w:pPr>
            <w:r>
              <w:t>316</w:t>
            </w:r>
          </w:p>
        </w:tc>
      </w:tr>
      <w:tr w:rsidR="00F063E7" w14:paraId="182E512E"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3F68626E" w14:textId="77777777" w:rsidR="00F063E7" w:rsidRDefault="00F063E7" w:rsidP="004A2571">
            <w:pPr>
              <w:jc w:val="center"/>
            </w:pPr>
            <w:r>
              <w:t>11</w:t>
            </w:r>
          </w:p>
        </w:tc>
        <w:tc>
          <w:tcPr>
            <w:tcW w:w="704" w:type="dxa"/>
            <w:tcBorders>
              <w:top w:val="nil"/>
              <w:left w:val="single" w:sz="4" w:space="0" w:color="auto"/>
              <w:bottom w:val="single" w:sz="4" w:space="0" w:color="auto"/>
              <w:right w:val="single" w:sz="4" w:space="0" w:color="auto"/>
            </w:tcBorders>
            <w:shd w:val="clear" w:color="auto" w:fill="auto"/>
            <w:vAlign w:val="center"/>
          </w:tcPr>
          <w:p w14:paraId="2294ECF4" w14:textId="77777777" w:rsidR="00F063E7" w:rsidRDefault="00F063E7" w:rsidP="004A2571">
            <w:pPr>
              <w:jc w:val="center"/>
            </w:pPr>
            <w:r>
              <w:t>1</w:t>
            </w:r>
          </w:p>
        </w:tc>
        <w:tc>
          <w:tcPr>
            <w:tcW w:w="640" w:type="dxa"/>
            <w:tcBorders>
              <w:top w:val="nil"/>
              <w:left w:val="nil"/>
              <w:bottom w:val="single" w:sz="4" w:space="0" w:color="auto"/>
              <w:right w:val="single" w:sz="4" w:space="0" w:color="auto"/>
            </w:tcBorders>
            <w:shd w:val="clear" w:color="auto" w:fill="auto"/>
            <w:vAlign w:val="center"/>
          </w:tcPr>
          <w:p w14:paraId="4653220F" w14:textId="77777777" w:rsidR="00F063E7" w:rsidRDefault="00F063E7" w:rsidP="004A2571">
            <w:pPr>
              <w:jc w:val="center"/>
            </w:pPr>
            <w:r>
              <w:t>71</w:t>
            </w:r>
          </w:p>
        </w:tc>
        <w:tc>
          <w:tcPr>
            <w:tcW w:w="768" w:type="dxa"/>
            <w:tcBorders>
              <w:top w:val="nil"/>
              <w:left w:val="nil"/>
              <w:bottom w:val="single" w:sz="4" w:space="0" w:color="auto"/>
              <w:right w:val="single" w:sz="4" w:space="0" w:color="auto"/>
            </w:tcBorders>
            <w:shd w:val="clear" w:color="auto" w:fill="auto"/>
            <w:vAlign w:val="center"/>
          </w:tcPr>
          <w:p w14:paraId="7E4E75FB" w14:textId="77777777" w:rsidR="00F063E7" w:rsidRDefault="00F063E7" w:rsidP="004A2571">
            <w:pPr>
              <w:jc w:val="center"/>
            </w:pPr>
            <w:r>
              <w:t>4</w:t>
            </w:r>
          </w:p>
        </w:tc>
        <w:tc>
          <w:tcPr>
            <w:tcW w:w="737" w:type="dxa"/>
            <w:tcBorders>
              <w:top w:val="nil"/>
              <w:left w:val="nil"/>
              <w:bottom w:val="single" w:sz="4" w:space="0" w:color="auto"/>
              <w:right w:val="single" w:sz="4" w:space="0" w:color="auto"/>
            </w:tcBorders>
            <w:shd w:val="clear" w:color="auto" w:fill="auto"/>
            <w:vAlign w:val="center"/>
          </w:tcPr>
          <w:p w14:paraId="23112AE7"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64A79830"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0C865317" w14:textId="77777777" w:rsidR="00F063E7" w:rsidRDefault="00F063E7" w:rsidP="004A2571">
            <w:pPr>
              <w:jc w:val="center"/>
            </w:pPr>
            <w:r>
              <w:t>313</w:t>
            </w:r>
          </w:p>
        </w:tc>
      </w:tr>
      <w:tr w:rsidR="00F063E7" w14:paraId="23E7410C"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3ED118D" w14:textId="77777777" w:rsidR="00F063E7" w:rsidRDefault="00F063E7" w:rsidP="004A2571">
            <w:pPr>
              <w:jc w:val="center"/>
            </w:pPr>
            <w:r>
              <w:t>12</w:t>
            </w:r>
          </w:p>
        </w:tc>
        <w:tc>
          <w:tcPr>
            <w:tcW w:w="704" w:type="dxa"/>
            <w:tcBorders>
              <w:top w:val="nil"/>
              <w:left w:val="single" w:sz="4" w:space="0" w:color="auto"/>
              <w:bottom w:val="single" w:sz="4" w:space="0" w:color="auto"/>
              <w:right w:val="single" w:sz="4" w:space="0" w:color="auto"/>
            </w:tcBorders>
            <w:shd w:val="clear" w:color="auto" w:fill="auto"/>
            <w:vAlign w:val="center"/>
          </w:tcPr>
          <w:p w14:paraId="78C71EC4" w14:textId="77777777" w:rsidR="00F063E7" w:rsidRDefault="00F063E7" w:rsidP="004A2571">
            <w:pPr>
              <w:jc w:val="center"/>
            </w:pPr>
            <w:r>
              <w:t>3</w:t>
            </w:r>
          </w:p>
        </w:tc>
        <w:tc>
          <w:tcPr>
            <w:tcW w:w="640" w:type="dxa"/>
            <w:tcBorders>
              <w:top w:val="nil"/>
              <w:left w:val="nil"/>
              <w:bottom w:val="single" w:sz="4" w:space="0" w:color="auto"/>
              <w:right w:val="single" w:sz="4" w:space="0" w:color="auto"/>
            </w:tcBorders>
            <w:shd w:val="clear" w:color="auto" w:fill="auto"/>
            <w:vAlign w:val="center"/>
          </w:tcPr>
          <w:p w14:paraId="09F44F86" w14:textId="77777777" w:rsidR="00F063E7" w:rsidRDefault="00F063E7" w:rsidP="004A2571">
            <w:pPr>
              <w:jc w:val="center"/>
            </w:pPr>
            <w:r>
              <w:t>70</w:t>
            </w:r>
          </w:p>
        </w:tc>
        <w:tc>
          <w:tcPr>
            <w:tcW w:w="768" w:type="dxa"/>
            <w:tcBorders>
              <w:top w:val="nil"/>
              <w:left w:val="nil"/>
              <w:bottom w:val="single" w:sz="4" w:space="0" w:color="auto"/>
              <w:right w:val="single" w:sz="4" w:space="0" w:color="auto"/>
            </w:tcBorders>
            <w:shd w:val="clear" w:color="auto" w:fill="auto"/>
            <w:vAlign w:val="center"/>
          </w:tcPr>
          <w:p w14:paraId="7C9B8724" w14:textId="77777777" w:rsidR="00F063E7" w:rsidRDefault="00F063E7" w:rsidP="004A2571">
            <w:pPr>
              <w:jc w:val="center"/>
            </w:pPr>
            <w:r>
              <w:t>3</w:t>
            </w:r>
          </w:p>
        </w:tc>
        <w:tc>
          <w:tcPr>
            <w:tcW w:w="737" w:type="dxa"/>
            <w:tcBorders>
              <w:top w:val="nil"/>
              <w:left w:val="nil"/>
              <w:bottom w:val="single" w:sz="4" w:space="0" w:color="auto"/>
              <w:right w:val="single" w:sz="4" w:space="0" w:color="auto"/>
            </w:tcBorders>
            <w:shd w:val="clear" w:color="auto" w:fill="auto"/>
            <w:vAlign w:val="center"/>
          </w:tcPr>
          <w:p w14:paraId="759C6A82"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CAEF5F1"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2F1DC3A4" w14:textId="77777777" w:rsidR="00F063E7" w:rsidRDefault="00F063E7" w:rsidP="004A2571">
            <w:pPr>
              <w:jc w:val="center"/>
            </w:pPr>
            <w:r>
              <w:t>316</w:t>
            </w:r>
          </w:p>
        </w:tc>
      </w:tr>
      <w:tr w:rsidR="00F063E7" w14:paraId="1A15AED1"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9B7345C" w14:textId="77777777" w:rsidR="00F063E7" w:rsidRDefault="00F063E7" w:rsidP="004A2571">
            <w:pPr>
              <w:jc w:val="center"/>
            </w:pPr>
            <w:r>
              <w:t>13</w:t>
            </w:r>
          </w:p>
        </w:tc>
        <w:tc>
          <w:tcPr>
            <w:tcW w:w="704" w:type="dxa"/>
            <w:tcBorders>
              <w:top w:val="nil"/>
              <w:left w:val="single" w:sz="4" w:space="0" w:color="auto"/>
              <w:bottom w:val="single" w:sz="4" w:space="0" w:color="auto"/>
              <w:right w:val="single" w:sz="4" w:space="0" w:color="auto"/>
            </w:tcBorders>
            <w:shd w:val="clear" w:color="auto" w:fill="auto"/>
            <w:vAlign w:val="center"/>
          </w:tcPr>
          <w:p w14:paraId="0460A6CF" w14:textId="77777777" w:rsidR="00F063E7" w:rsidRDefault="00F063E7" w:rsidP="004A2571">
            <w:pPr>
              <w:jc w:val="center"/>
            </w:pPr>
            <w:r>
              <w:t>1</w:t>
            </w:r>
          </w:p>
        </w:tc>
        <w:tc>
          <w:tcPr>
            <w:tcW w:w="640" w:type="dxa"/>
            <w:tcBorders>
              <w:top w:val="nil"/>
              <w:left w:val="nil"/>
              <w:bottom w:val="single" w:sz="4" w:space="0" w:color="auto"/>
              <w:right w:val="single" w:sz="4" w:space="0" w:color="auto"/>
            </w:tcBorders>
            <w:shd w:val="clear" w:color="auto" w:fill="auto"/>
            <w:vAlign w:val="center"/>
          </w:tcPr>
          <w:p w14:paraId="0AEC1092" w14:textId="77777777" w:rsidR="00F063E7" w:rsidRDefault="00F063E7" w:rsidP="004A2571">
            <w:pPr>
              <w:jc w:val="center"/>
            </w:pPr>
            <w:r>
              <w:t>71</w:t>
            </w:r>
          </w:p>
        </w:tc>
        <w:tc>
          <w:tcPr>
            <w:tcW w:w="768" w:type="dxa"/>
            <w:tcBorders>
              <w:top w:val="nil"/>
              <w:left w:val="nil"/>
              <w:bottom w:val="single" w:sz="4" w:space="0" w:color="auto"/>
              <w:right w:val="single" w:sz="4" w:space="0" w:color="auto"/>
            </w:tcBorders>
            <w:shd w:val="clear" w:color="auto" w:fill="auto"/>
            <w:vAlign w:val="center"/>
          </w:tcPr>
          <w:p w14:paraId="1D445B73" w14:textId="77777777" w:rsidR="00F063E7" w:rsidRDefault="00F063E7" w:rsidP="004A2571">
            <w:pPr>
              <w:jc w:val="center"/>
            </w:pPr>
            <w:r>
              <w:t>4</w:t>
            </w:r>
          </w:p>
        </w:tc>
        <w:tc>
          <w:tcPr>
            <w:tcW w:w="737" w:type="dxa"/>
            <w:tcBorders>
              <w:top w:val="nil"/>
              <w:left w:val="nil"/>
              <w:bottom w:val="single" w:sz="4" w:space="0" w:color="auto"/>
              <w:right w:val="single" w:sz="4" w:space="0" w:color="auto"/>
            </w:tcBorders>
            <w:shd w:val="clear" w:color="auto" w:fill="auto"/>
            <w:vAlign w:val="center"/>
          </w:tcPr>
          <w:p w14:paraId="62751D46"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41F0DFBF"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50C469A5" w14:textId="77777777" w:rsidR="00F063E7" w:rsidRDefault="00F063E7" w:rsidP="004A2571">
            <w:pPr>
              <w:jc w:val="center"/>
            </w:pPr>
            <w:r>
              <w:t>313</w:t>
            </w:r>
          </w:p>
        </w:tc>
      </w:tr>
      <w:tr w:rsidR="00F063E7" w14:paraId="6527C0FC"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CE05387" w14:textId="77777777" w:rsidR="00F063E7" w:rsidRDefault="00F063E7" w:rsidP="004A2571">
            <w:pPr>
              <w:jc w:val="center"/>
            </w:pPr>
            <w:r>
              <w:t>14</w:t>
            </w:r>
          </w:p>
        </w:tc>
        <w:tc>
          <w:tcPr>
            <w:tcW w:w="704" w:type="dxa"/>
            <w:tcBorders>
              <w:top w:val="nil"/>
              <w:left w:val="single" w:sz="4" w:space="0" w:color="auto"/>
              <w:bottom w:val="single" w:sz="4" w:space="0" w:color="auto"/>
              <w:right w:val="single" w:sz="4" w:space="0" w:color="auto"/>
            </w:tcBorders>
            <w:shd w:val="clear" w:color="auto" w:fill="auto"/>
            <w:vAlign w:val="center"/>
          </w:tcPr>
          <w:p w14:paraId="54F14672" w14:textId="77777777" w:rsidR="00F063E7" w:rsidRDefault="00F063E7" w:rsidP="004A2571">
            <w:pPr>
              <w:jc w:val="center"/>
            </w:pPr>
            <w:r>
              <w:t>2</w:t>
            </w:r>
          </w:p>
        </w:tc>
        <w:tc>
          <w:tcPr>
            <w:tcW w:w="640" w:type="dxa"/>
            <w:tcBorders>
              <w:top w:val="nil"/>
              <w:left w:val="nil"/>
              <w:bottom w:val="single" w:sz="4" w:space="0" w:color="auto"/>
              <w:right w:val="single" w:sz="4" w:space="0" w:color="auto"/>
            </w:tcBorders>
            <w:shd w:val="clear" w:color="auto" w:fill="auto"/>
            <w:vAlign w:val="center"/>
          </w:tcPr>
          <w:p w14:paraId="47286C8A" w14:textId="77777777" w:rsidR="00F063E7" w:rsidRDefault="00F063E7" w:rsidP="004A2571">
            <w:pPr>
              <w:jc w:val="center"/>
            </w:pPr>
            <w:r>
              <w:t>53</w:t>
            </w:r>
          </w:p>
        </w:tc>
        <w:tc>
          <w:tcPr>
            <w:tcW w:w="768" w:type="dxa"/>
            <w:tcBorders>
              <w:top w:val="nil"/>
              <w:left w:val="nil"/>
              <w:bottom w:val="single" w:sz="4" w:space="0" w:color="auto"/>
              <w:right w:val="single" w:sz="4" w:space="0" w:color="auto"/>
            </w:tcBorders>
            <w:shd w:val="clear" w:color="auto" w:fill="auto"/>
            <w:vAlign w:val="center"/>
          </w:tcPr>
          <w:p w14:paraId="74D8BDE6" w14:textId="77777777" w:rsidR="00F063E7" w:rsidRDefault="00F063E7" w:rsidP="004A2571">
            <w:pPr>
              <w:jc w:val="center"/>
            </w:pPr>
            <w:r>
              <w:t>21</w:t>
            </w:r>
          </w:p>
        </w:tc>
        <w:tc>
          <w:tcPr>
            <w:tcW w:w="737" w:type="dxa"/>
            <w:tcBorders>
              <w:top w:val="nil"/>
              <w:left w:val="nil"/>
              <w:bottom w:val="single" w:sz="4" w:space="0" w:color="auto"/>
              <w:right w:val="single" w:sz="4" w:space="0" w:color="auto"/>
            </w:tcBorders>
            <w:shd w:val="clear" w:color="auto" w:fill="auto"/>
            <w:vAlign w:val="center"/>
          </w:tcPr>
          <w:p w14:paraId="39FA239B"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4C34BF4F"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1E9C16EA" w14:textId="77777777" w:rsidR="00F063E7" w:rsidRDefault="00F063E7" w:rsidP="004A2571">
            <w:pPr>
              <w:jc w:val="center"/>
            </w:pPr>
            <w:r>
              <w:t>297</w:t>
            </w:r>
          </w:p>
        </w:tc>
      </w:tr>
      <w:tr w:rsidR="00F063E7" w14:paraId="51FEC074"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123634E" w14:textId="77777777" w:rsidR="00F063E7" w:rsidRDefault="00F063E7" w:rsidP="004A2571">
            <w:pPr>
              <w:jc w:val="center"/>
            </w:pPr>
            <w:r>
              <w:t>15</w:t>
            </w:r>
          </w:p>
        </w:tc>
        <w:tc>
          <w:tcPr>
            <w:tcW w:w="704" w:type="dxa"/>
            <w:tcBorders>
              <w:top w:val="nil"/>
              <w:left w:val="single" w:sz="4" w:space="0" w:color="auto"/>
              <w:bottom w:val="single" w:sz="4" w:space="0" w:color="auto"/>
              <w:right w:val="single" w:sz="4" w:space="0" w:color="auto"/>
            </w:tcBorders>
            <w:shd w:val="clear" w:color="auto" w:fill="auto"/>
            <w:vAlign w:val="center"/>
          </w:tcPr>
          <w:p w14:paraId="05A5866C"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3A22A3F8" w14:textId="77777777" w:rsidR="00F063E7" w:rsidRDefault="00F063E7" w:rsidP="004A2571">
            <w:pPr>
              <w:jc w:val="center"/>
            </w:pPr>
            <w:r>
              <w:t>54</w:t>
            </w:r>
          </w:p>
        </w:tc>
        <w:tc>
          <w:tcPr>
            <w:tcW w:w="768" w:type="dxa"/>
            <w:tcBorders>
              <w:top w:val="nil"/>
              <w:left w:val="nil"/>
              <w:bottom w:val="single" w:sz="4" w:space="0" w:color="auto"/>
              <w:right w:val="single" w:sz="4" w:space="0" w:color="auto"/>
            </w:tcBorders>
            <w:shd w:val="clear" w:color="auto" w:fill="auto"/>
            <w:vAlign w:val="center"/>
          </w:tcPr>
          <w:p w14:paraId="5DF9268D" w14:textId="77777777" w:rsidR="00F063E7" w:rsidRDefault="00F063E7" w:rsidP="004A2571">
            <w:pPr>
              <w:jc w:val="center"/>
            </w:pPr>
            <w:r>
              <w:t>19</w:t>
            </w:r>
          </w:p>
        </w:tc>
        <w:tc>
          <w:tcPr>
            <w:tcW w:w="737" w:type="dxa"/>
            <w:tcBorders>
              <w:top w:val="nil"/>
              <w:left w:val="nil"/>
              <w:bottom w:val="single" w:sz="4" w:space="0" w:color="auto"/>
              <w:right w:val="single" w:sz="4" w:space="0" w:color="auto"/>
            </w:tcBorders>
            <w:shd w:val="clear" w:color="auto" w:fill="auto"/>
            <w:vAlign w:val="center"/>
          </w:tcPr>
          <w:p w14:paraId="3A48D7AC"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1786C345" w14:textId="77777777" w:rsidR="00F063E7" w:rsidRDefault="00F063E7" w:rsidP="004A2571">
            <w:pPr>
              <w:jc w:val="center"/>
            </w:pPr>
            <w:r>
              <w:t>3</w:t>
            </w:r>
          </w:p>
        </w:tc>
        <w:tc>
          <w:tcPr>
            <w:tcW w:w="960" w:type="dxa"/>
            <w:tcBorders>
              <w:top w:val="nil"/>
              <w:left w:val="single" w:sz="4" w:space="0" w:color="auto"/>
              <w:bottom w:val="single" w:sz="4" w:space="0" w:color="auto"/>
              <w:right w:val="single" w:sz="4" w:space="0" w:color="auto"/>
            </w:tcBorders>
            <w:shd w:val="clear" w:color="auto" w:fill="auto"/>
            <w:vAlign w:val="center"/>
          </w:tcPr>
          <w:p w14:paraId="27FDE31E" w14:textId="77777777" w:rsidR="00F063E7" w:rsidRDefault="00F063E7" w:rsidP="004A2571">
            <w:pPr>
              <w:jc w:val="center"/>
            </w:pPr>
            <w:r>
              <w:t>304</w:t>
            </w:r>
          </w:p>
        </w:tc>
      </w:tr>
      <w:tr w:rsidR="00F063E7" w14:paraId="766A08ED"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3529F1B7" w14:textId="77777777" w:rsidR="00F063E7" w:rsidRDefault="00F063E7" w:rsidP="004A2571">
            <w:pPr>
              <w:jc w:val="center"/>
            </w:pPr>
            <w:r>
              <w:t>Jumlah</w:t>
            </w:r>
          </w:p>
        </w:tc>
        <w:tc>
          <w:tcPr>
            <w:tcW w:w="960" w:type="dxa"/>
            <w:tcBorders>
              <w:top w:val="single" w:sz="4" w:space="0" w:color="auto"/>
              <w:left w:val="nil"/>
              <w:bottom w:val="single" w:sz="4" w:space="0" w:color="auto"/>
              <w:right w:val="single" w:sz="4" w:space="0" w:color="auto"/>
            </w:tcBorders>
            <w:shd w:val="clear" w:color="auto" w:fill="auto"/>
            <w:vAlign w:val="center"/>
          </w:tcPr>
          <w:p w14:paraId="252ACF93" w14:textId="77777777" w:rsidR="00F063E7" w:rsidRDefault="00F063E7" w:rsidP="004A2571">
            <w:pPr>
              <w:jc w:val="center"/>
            </w:pPr>
            <w:r>
              <w:t>4612</w:t>
            </w:r>
          </w:p>
        </w:tc>
      </w:tr>
      <w:tr w:rsidR="00F063E7" w14:paraId="2B29A211"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5CE553B9" w14:textId="77777777" w:rsidR="00F063E7" w:rsidRDefault="00F063E7" w:rsidP="004A2571">
            <w:pPr>
              <w:jc w:val="center"/>
            </w:pPr>
            <w:r>
              <w:t>Rata-rata</w:t>
            </w:r>
          </w:p>
        </w:tc>
        <w:tc>
          <w:tcPr>
            <w:tcW w:w="960" w:type="dxa"/>
            <w:tcBorders>
              <w:top w:val="nil"/>
              <w:left w:val="nil"/>
              <w:bottom w:val="single" w:sz="4" w:space="0" w:color="auto"/>
              <w:right w:val="single" w:sz="4" w:space="0" w:color="auto"/>
            </w:tcBorders>
            <w:shd w:val="clear" w:color="auto" w:fill="auto"/>
            <w:vAlign w:val="center"/>
          </w:tcPr>
          <w:p w14:paraId="64C9C223" w14:textId="77777777" w:rsidR="00F063E7" w:rsidRDefault="00F063E7" w:rsidP="004A2571">
            <w:pPr>
              <w:jc w:val="center"/>
            </w:pPr>
            <w:r>
              <w:t>54.90</w:t>
            </w:r>
          </w:p>
        </w:tc>
      </w:tr>
    </w:tbl>
    <w:p w14:paraId="773B287C" w14:textId="77777777" w:rsidR="00F063E7" w:rsidRDefault="00F063E7" w:rsidP="00F063E7">
      <w:pPr>
        <w:jc w:val="center"/>
        <w:rPr>
          <w:b/>
        </w:rPr>
      </w:pPr>
    </w:p>
    <w:p w14:paraId="338D13BC" w14:textId="77777777" w:rsidR="00F063E7" w:rsidRDefault="00F063E7" w:rsidP="00F063E7">
      <w:pPr>
        <w:pStyle w:val="ListParagraph1"/>
        <w:ind w:left="0" w:firstLine="709"/>
        <w:jc w:val="both"/>
        <w:rPr>
          <w:rFonts w:cs="Times New Roman"/>
          <w:szCs w:val="24"/>
        </w:rPr>
      </w:pPr>
      <w:r>
        <w:rPr>
          <w:rFonts w:cs="Times New Roman"/>
        </w:rPr>
        <w:t xml:space="preserve">Untuk memberikan penilaian </w:t>
      </w:r>
      <w:r>
        <w:rPr>
          <w:rFonts w:cs="Times New Roman"/>
          <w:szCs w:val="24"/>
        </w:rPr>
        <w:t xml:space="preserve">yang </w:t>
      </w:r>
      <w:r>
        <w:rPr>
          <w:rFonts w:cs="Times New Roman"/>
        </w:rPr>
        <w:t xml:space="preserve">diukur dengan pernyataan, penulis melakukan kategorisasi berdasarkan skor tertinggi dan skor terendah. </w:t>
      </w:r>
      <w:r>
        <w:rPr>
          <w:rFonts w:cs="Times New Roman"/>
          <w:szCs w:val="24"/>
        </w:rPr>
        <w:t>Atas dasar hal tersebut maka dibentuk pedoman kategorisasi sebagai berikut.</w:t>
      </w:r>
    </w:p>
    <w:p w14:paraId="11498BB5" w14:textId="27B736F9" w:rsidR="00C900AE" w:rsidRDefault="00F063E7" w:rsidP="003E7A24">
      <w:pPr>
        <w:pStyle w:val="Caption"/>
      </w:pPr>
      <w:bookmarkStart w:id="162" w:name="_Toc77441523"/>
      <w:r>
        <w:t xml:space="preserve">Tabel 4. </w:t>
      </w:r>
      <w:r w:rsidR="00A95AA0">
        <w:t>23</w:t>
      </w:r>
    </w:p>
    <w:p w14:paraId="5C0A3C02" w14:textId="413E0D92" w:rsidR="00F063E7" w:rsidRPr="003E7A24" w:rsidRDefault="00F063E7" w:rsidP="003E7A24">
      <w:pPr>
        <w:pStyle w:val="Caption"/>
        <w:rPr>
          <w:lang w:val="en-US"/>
        </w:rPr>
      </w:pPr>
      <w:bookmarkStart w:id="163" w:name="_Hlk81592177"/>
      <w:r w:rsidRPr="00074E9A">
        <w:rPr>
          <w:noProof/>
        </w:rPr>
        <w:t>Pedoman Kategorisasi</w:t>
      </w:r>
      <w:bookmarkEnd w:id="162"/>
      <w:r w:rsidR="00DE3E8D">
        <w:rPr>
          <w:noProof/>
        </w:rPr>
        <w:t xml:space="preserve"> keterlibatan pemakai</w:t>
      </w:r>
    </w:p>
    <w:tbl>
      <w:tblPr>
        <w:tblW w:w="5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999"/>
      </w:tblGrid>
      <w:tr w:rsidR="00F063E7" w14:paraId="6F3FD822" w14:textId="77777777" w:rsidTr="004A2571">
        <w:trPr>
          <w:jc w:val="center"/>
        </w:trPr>
        <w:tc>
          <w:tcPr>
            <w:tcW w:w="2041" w:type="dxa"/>
          </w:tcPr>
          <w:bookmarkEnd w:id="163"/>
          <w:p w14:paraId="0FAD041A" w14:textId="77777777" w:rsidR="00F063E7" w:rsidRDefault="00F063E7" w:rsidP="004A2571">
            <w:pPr>
              <w:pStyle w:val="ListParagraph1"/>
              <w:spacing w:line="240" w:lineRule="auto"/>
              <w:ind w:left="0"/>
              <w:jc w:val="center"/>
              <w:rPr>
                <w:rFonts w:cs="Times New Roman"/>
                <w:b/>
                <w:szCs w:val="24"/>
              </w:rPr>
            </w:pPr>
            <w:r>
              <w:rPr>
                <w:rFonts w:cs="Times New Roman"/>
                <w:b/>
                <w:szCs w:val="24"/>
              </w:rPr>
              <w:t>Rentang Nilai</w:t>
            </w:r>
          </w:p>
        </w:tc>
        <w:tc>
          <w:tcPr>
            <w:tcW w:w="2999" w:type="dxa"/>
          </w:tcPr>
          <w:p w14:paraId="7B831815" w14:textId="77777777" w:rsidR="00F063E7" w:rsidRDefault="00F063E7" w:rsidP="004A2571">
            <w:pPr>
              <w:pStyle w:val="ListParagraph1"/>
              <w:spacing w:line="240" w:lineRule="auto"/>
              <w:ind w:left="0"/>
              <w:jc w:val="center"/>
              <w:rPr>
                <w:rFonts w:cs="Times New Roman"/>
                <w:b/>
                <w:szCs w:val="24"/>
              </w:rPr>
            </w:pPr>
            <w:r>
              <w:rPr>
                <w:rFonts w:cs="Times New Roman"/>
                <w:b/>
                <w:szCs w:val="24"/>
              </w:rPr>
              <w:t>Kategori</w:t>
            </w:r>
          </w:p>
        </w:tc>
      </w:tr>
      <w:tr w:rsidR="00F063E7" w14:paraId="2DEB7330" w14:textId="77777777" w:rsidTr="004A2571">
        <w:trPr>
          <w:jc w:val="center"/>
        </w:trPr>
        <w:tc>
          <w:tcPr>
            <w:tcW w:w="2041" w:type="dxa"/>
          </w:tcPr>
          <w:p w14:paraId="7F538FF3" w14:textId="77777777" w:rsidR="00F063E7" w:rsidRDefault="00F063E7" w:rsidP="004A2571">
            <w:pPr>
              <w:pStyle w:val="ListParagraph1"/>
              <w:spacing w:line="240" w:lineRule="auto"/>
              <w:ind w:left="0"/>
              <w:jc w:val="center"/>
              <w:rPr>
                <w:rFonts w:cs="Times New Roman"/>
                <w:szCs w:val="24"/>
              </w:rPr>
            </w:pPr>
            <w:r>
              <w:rPr>
                <w:rFonts w:cs="Times New Roman"/>
                <w:szCs w:val="24"/>
              </w:rPr>
              <w:t>15 – 26</w:t>
            </w:r>
          </w:p>
        </w:tc>
        <w:tc>
          <w:tcPr>
            <w:tcW w:w="2999" w:type="dxa"/>
          </w:tcPr>
          <w:p w14:paraId="43C66A5E" w14:textId="77777777" w:rsidR="00F063E7" w:rsidRDefault="00F063E7" w:rsidP="004A2571">
            <w:pPr>
              <w:pStyle w:val="ListParagraph1"/>
              <w:spacing w:line="240" w:lineRule="auto"/>
              <w:ind w:left="0"/>
              <w:jc w:val="center"/>
              <w:rPr>
                <w:rFonts w:cs="Times New Roman"/>
                <w:b/>
                <w:szCs w:val="24"/>
              </w:rPr>
            </w:pPr>
            <w:r>
              <w:rPr>
                <w:rFonts w:cs="Times New Roman"/>
                <w:szCs w:val="24"/>
              </w:rPr>
              <w:t>Tidak terlibat</w:t>
            </w:r>
          </w:p>
        </w:tc>
      </w:tr>
      <w:tr w:rsidR="00F063E7" w14:paraId="312020C9" w14:textId="77777777" w:rsidTr="004A2571">
        <w:trPr>
          <w:jc w:val="center"/>
        </w:trPr>
        <w:tc>
          <w:tcPr>
            <w:tcW w:w="2041" w:type="dxa"/>
          </w:tcPr>
          <w:p w14:paraId="3CAEC683" w14:textId="77777777" w:rsidR="00F063E7" w:rsidRDefault="00F063E7" w:rsidP="004A2571">
            <w:pPr>
              <w:pStyle w:val="ListParagraph1"/>
              <w:spacing w:line="240" w:lineRule="auto"/>
              <w:ind w:left="0"/>
              <w:jc w:val="center"/>
              <w:rPr>
                <w:rFonts w:cs="Times New Roman"/>
                <w:b/>
                <w:szCs w:val="24"/>
              </w:rPr>
            </w:pPr>
            <w:r>
              <w:rPr>
                <w:rFonts w:cs="Times New Roman"/>
                <w:szCs w:val="24"/>
              </w:rPr>
              <w:t>27 – 38</w:t>
            </w:r>
          </w:p>
        </w:tc>
        <w:tc>
          <w:tcPr>
            <w:tcW w:w="2999" w:type="dxa"/>
          </w:tcPr>
          <w:p w14:paraId="180273C6" w14:textId="77777777" w:rsidR="00F063E7" w:rsidRDefault="00F063E7" w:rsidP="004A2571">
            <w:pPr>
              <w:pStyle w:val="ListParagraph1"/>
              <w:spacing w:line="240" w:lineRule="auto"/>
              <w:ind w:left="0"/>
              <w:jc w:val="center"/>
              <w:rPr>
                <w:rFonts w:cs="Times New Roman"/>
                <w:b/>
                <w:szCs w:val="24"/>
              </w:rPr>
            </w:pPr>
            <w:r>
              <w:rPr>
                <w:rFonts w:cs="Times New Roman"/>
                <w:szCs w:val="24"/>
              </w:rPr>
              <w:t>Tidak Terlalu Terlibat</w:t>
            </w:r>
          </w:p>
        </w:tc>
      </w:tr>
      <w:tr w:rsidR="00F063E7" w14:paraId="7A2BBC6C" w14:textId="77777777" w:rsidTr="004A2571">
        <w:trPr>
          <w:jc w:val="center"/>
        </w:trPr>
        <w:tc>
          <w:tcPr>
            <w:tcW w:w="2041" w:type="dxa"/>
          </w:tcPr>
          <w:p w14:paraId="38969F27" w14:textId="77777777" w:rsidR="00F063E7" w:rsidRDefault="00F063E7" w:rsidP="004A2571">
            <w:pPr>
              <w:pStyle w:val="ListParagraph1"/>
              <w:spacing w:line="240" w:lineRule="auto"/>
              <w:ind w:left="0"/>
              <w:jc w:val="center"/>
              <w:rPr>
                <w:rFonts w:cs="Times New Roman"/>
                <w:b/>
                <w:szCs w:val="24"/>
              </w:rPr>
            </w:pPr>
            <w:r>
              <w:rPr>
                <w:rFonts w:cs="Times New Roman"/>
                <w:szCs w:val="24"/>
              </w:rPr>
              <w:t>39 – 50</w:t>
            </w:r>
          </w:p>
        </w:tc>
        <w:tc>
          <w:tcPr>
            <w:tcW w:w="2999" w:type="dxa"/>
          </w:tcPr>
          <w:p w14:paraId="056476BC" w14:textId="77777777" w:rsidR="00F063E7" w:rsidRDefault="00F063E7" w:rsidP="004A2571">
            <w:pPr>
              <w:pStyle w:val="ListParagraph1"/>
              <w:spacing w:line="240" w:lineRule="auto"/>
              <w:ind w:left="0"/>
              <w:jc w:val="center"/>
              <w:rPr>
                <w:rFonts w:cs="Times New Roman"/>
                <w:b/>
                <w:szCs w:val="24"/>
              </w:rPr>
            </w:pPr>
            <w:r>
              <w:rPr>
                <w:rFonts w:cs="Times New Roman"/>
                <w:szCs w:val="24"/>
              </w:rPr>
              <w:t>Cukup Terlibat</w:t>
            </w:r>
          </w:p>
        </w:tc>
      </w:tr>
      <w:tr w:rsidR="00F063E7" w14:paraId="5C1EFCE4" w14:textId="77777777" w:rsidTr="004A2571">
        <w:trPr>
          <w:jc w:val="center"/>
        </w:trPr>
        <w:tc>
          <w:tcPr>
            <w:tcW w:w="2041" w:type="dxa"/>
            <w:shd w:val="clear" w:color="auto" w:fill="00B0F0"/>
          </w:tcPr>
          <w:p w14:paraId="7AE868ED" w14:textId="77777777" w:rsidR="00F063E7" w:rsidRDefault="00F063E7" w:rsidP="004A2571">
            <w:pPr>
              <w:pStyle w:val="ListParagraph1"/>
              <w:spacing w:line="240" w:lineRule="auto"/>
              <w:ind w:left="0"/>
              <w:jc w:val="center"/>
              <w:rPr>
                <w:rFonts w:cs="Times New Roman"/>
                <w:b/>
                <w:szCs w:val="24"/>
              </w:rPr>
            </w:pPr>
            <w:r>
              <w:rPr>
                <w:rFonts w:cs="Times New Roman"/>
                <w:szCs w:val="24"/>
              </w:rPr>
              <w:t>51 – 62</w:t>
            </w:r>
          </w:p>
        </w:tc>
        <w:tc>
          <w:tcPr>
            <w:tcW w:w="2999" w:type="dxa"/>
            <w:shd w:val="clear" w:color="auto" w:fill="00B0F0"/>
          </w:tcPr>
          <w:p w14:paraId="410E494E" w14:textId="77777777" w:rsidR="00F063E7" w:rsidRDefault="00F063E7" w:rsidP="004A2571">
            <w:pPr>
              <w:pStyle w:val="ListParagraph1"/>
              <w:spacing w:line="240" w:lineRule="auto"/>
              <w:ind w:left="0"/>
              <w:jc w:val="center"/>
              <w:rPr>
                <w:rFonts w:cs="Times New Roman"/>
                <w:b/>
                <w:szCs w:val="24"/>
              </w:rPr>
            </w:pPr>
            <w:r>
              <w:rPr>
                <w:rFonts w:cs="Times New Roman"/>
                <w:szCs w:val="24"/>
              </w:rPr>
              <w:t>Terlibat</w:t>
            </w:r>
          </w:p>
        </w:tc>
      </w:tr>
      <w:tr w:rsidR="00F063E7" w14:paraId="5FFE3E01" w14:textId="77777777" w:rsidTr="004A2571">
        <w:trPr>
          <w:jc w:val="center"/>
        </w:trPr>
        <w:tc>
          <w:tcPr>
            <w:tcW w:w="2041" w:type="dxa"/>
          </w:tcPr>
          <w:p w14:paraId="2BD8A294" w14:textId="77777777" w:rsidR="00F063E7" w:rsidRDefault="00F063E7" w:rsidP="004A2571">
            <w:pPr>
              <w:pStyle w:val="ListParagraph1"/>
              <w:spacing w:line="240" w:lineRule="auto"/>
              <w:ind w:left="0"/>
              <w:jc w:val="center"/>
              <w:rPr>
                <w:rFonts w:cs="Times New Roman"/>
                <w:szCs w:val="24"/>
              </w:rPr>
            </w:pPr>
            <w:r>
              <w:rPr>
                <w:rFonts w:cs="Times New Roman"/>
                <w:szCs w:val="24"/>
              </w:rPr>
              <w:t>63 – 75</w:t>
            </w:r>
          </w:p>
        </w:tc>
        <w:tc>
          <w:tcPr>
            <w:tcW w:w="2999" w:type="dxa"/>
          </w:tcPr>
          <w:p w14:paraId="30E1C2E3" w14:textId="77777777" w:rsidR="00F063E7" w:rsidRDefault="00F063E7" w:rsidP="004A2571">
            <w:pPr>
              <w:pStyle w:val="ListParagraph1"/>
              <w:spacing w:line="240" w:lineRule="auto"/>
              <w:ind w:left="0"/>
              <w:jc w:val="center"/>
              <w:rPr>
                <w:rFonts w:cs="Times New Roman"/>
                <w:b/>
                <w:szCs w:val="24"/>
              </w:rPr>
            </w:pPr>
            <w:r>
              <w:rPr>
                <w:rFonts w:cs="Times New Roman"/>
                <w:szCs w:val="24"/>
              </w:rPr>
              <w:t>Sangat Terlibat</w:t>
            </w:r>
          </w:p>
        </w:tc>
      </w:tr>
    </w:tbl>
    <w:p w14:paraId="379D8767" w14:textId="77777777" w:rsidR="00F063E7" w:rsidRDefault="00F063E7" w:rsidP="00F063E7">
      <w:pPr>
        <w:jc w:val="center"/>
      </w:pPr>
    </w:p>
    <w:p w14:paraId="3160487F" w14:textId="77777777" w:rsidR="00F063E7" w:rsidRDefault="00F063E7" w:rsidP="00F063E7">
      <w:pPr>
        <w:pStyle w:val="ListParagraph1"/>
        <w:ind w:left="0" w:firstLine="709"/>
        <w:jc w:val="both"/>
        <w:rPr>
          <w:rFonts w:cs="Times New Roman"/>
          <w:color w:val="000000"/>
          <w:spacing w:val="4"/>
          <w:szCs w:val="24"/>
        </w:rPr>
      </w:pPr>
      <w:r>
        <w:rPr>
          <w:rFonts w:cs="Times New Roman"/>
          <w:color w:val="000000"/>
          <w:spacing w:val="4"/>
          <w:szCs w:val="24"/>
        </w:rPr>
        <w:t xml:space="preserve">Dari hasil skor perhitungan dan penilaian kuesioner diperoleh jumlah sebesar </w:t>
      </w:r>
      <w:r>
        <w:rPr>
          <w:rFonts w:eastAsia="Times New Roman" w:cs="Times New Roman"/>
          <w:spacing w:val="-4"/>
          <w:szCs w:val="24"/>
        </w:rPr>
        <w:t>54.90</w:t>
      </w:r>
      <w:r>
        <w:rPr>
          <w:rFonts w:eastAsia="Times New Roman" w:cs="Times New Roman"/>
          <w:spacing w:val="-8"/>
          <w:szCs w:val="24"/>
        </w:rPr>
        <w:t xml:space="preserve"> </w:t>
      </w:r>
      <w:r>
        <w:rPr>
          <w:rFonts w:cs="Times New Roman"/>
          <w:color w:val="000000"/>
          <w:spacing w:val="4"/>
          <w:szCs w:val="24"/>
        </w:rPr>
        <w:t>apabila nilai tersebut dibandingkan dengan kriteria penulis tentukan nilai tersebut masuk dalam kriteria Terlibat.</w:t>
      </w:r>
    </w:p>
    <w:p w14:paraId="5427C661" w14:textId="77777777" w:rsidR="008122AF" w:rsidRDefault="00564723" w:rsidP="00564723">
      <w:pPr>
        <w:pStyle w:val="ListParagraph1"/>
        <w:ind w:left="0" w:firstLine="709"/>
        <w:jc w:val="both"/>
        <w:rPr>
          <w:color w:val="000000"/>
          <w:spacing w:val="4"/>
          <w:szCs w:val="24"/>
        </w:rPr>
      </w:pPr>
      <w:r>
        <w:rPr>
          <w:rFonts w:cs="Times New Roman"/>
          <w:color w:val="000000"/>
          <w:spacing w:val="4"/>
          <w:szCs w:val="24"/>
        </w:rPr>
        <w:t xml:space="preserve">Artinya </w:t>
      </w:r>
      <w:r w:rsidR="00F16601" w:rsidRPr="00F16601">
        <w:rPr>
          <w:rFonts w:cs="Times New Roman"/>
          <w:color w:val="000000"/>
          <w:spacing w:val="4"/>
          <w:szCs w:val="24"/>
          <w:lang w:val="id-ID"/>
        </w:rPr>
        <w:t>Perusahaan melibatk</w:t>
      </w:r>
      <w:r>
        <w:rPr>
          <w:rFonts w:cs="Times New Roman"/>
          <w:color w:val="000000"/>
          <w:spacing w:val="4"/>
          <w:szCs w:val="24"/>
          <w:lang w:val="id-ID"/>
        </w:rPr>
        <w:t>an pemakai untuk berpartisipasi</w:t>
      </w:r>
      <w:r>
        <w:rPr>
          <w:rFonts w:cs="Times New Roman"/>
          <w:color w:val="000000"/>
          <w:spacing w:val="4"/>
          <w:szCs w:val="24"/>
        </w:rPr>
        <w:t xml:space="preserve"> </w:t>
      </w:r>
      <w:r w:rsidR="00F16601" w:rsidRPr="00F16601">
        <w:rPr>
          <w:rFonts w:cs="Times New Roman"/>
          <w:color w:val="000000"/>
          <w:spacing w:val="4"/>
          <w:szCs w:val="24"/>
          <w:lang w:val="id-ID"/>
        </w:rPr>
        <w:t xml:space="preserve">membangun dan </w:t>
      </w:r>
      <w:r>
        <w:rPr>
          <w:rFonts w:cs="Times New Roman"/>
          <w:color w:val="000000"/>
          <w:spacing w:val="4"/>
          <w:szCs w:val="24"/>
          <w:lang w:val="id-ID"/>
        </w:rPr>
        <w:t>mengembangkan siste</w:t>
      </w:r>
      <w:r>
        <w:rPr>
          <w:rFonts w:cs="Times New Roman"/>
          <w:color w:val="000000"/>
          <w:spacing w:val="4"/>
          <w:szCs w:val="24"/>
        </w:rPr>
        <w:t>m</w:t>
      </w:r>
      <w:r w:rsidR="00F16601">
        <w:rPr>
          <w:rFonts w:cs="Times New Roman"/>
          <w:color w:val="000000"/>
          <w:spacing w:val="4"/>
          <w:szCs w:val="24"/>
        </w:rPr>
        <w:t xml:space="preserve"> </w:t>
      </w:r>
      <w:r w:rsidR="00F16601">
        <w:rPr>
          <w:rFonts w:cs="Times New Roman"/>
          <w:color w:val="000000"/>
          <w:spacing w:val="4"/>
          <w:szCs w:val="24"/>
          <w:lang w:val="id-ID"/>
        </w:rPr>
        <w:t>di</w:t>
      </w:r>
      <w:r w:rsidR="00F16601">
        <w:rPr>
          <w:rFonts w:cs="Times New Roman"/>
          <w:color w:val="000000"/>
          <w:spacing w:val="4"/>
          <w:szCs w:val="24"/>
        </w:rPr>
        <w:t xml:space="preserve"> perusahaan </w:t>
      </w:r>
      <w:r w:rsidR="00F16601">
        <w:rPr>
          <w:rFonts w:cs="Times New Roman"/>
          <w:color w:val="000000"/>
          <w:spacing w:val="4"/>
          <w:szCs w:val="24"/>
          <w:lang w:val="id-ID"/>
        </w:rPr>
        <w:t>sehingga</w:t>
      </w:r>
      <w:r w:rsidR="00F16601">
        <w:rPr>
          <w:rFonts w:cs="Times New Roman"/>
          <w:color w:val="000000"/>
          <w:spacing w:val="4"/>
          <w:szCs w:val="24"/>
        </w:rPr>
        <w:t xml:space="preserve"> </w:t>
      </w:r>
      <w:r w:rsidR="00F16601">
        <w:rPr>
          <w:rFonts w:cs="Times New Roman"/>
          <w:color w:val="000000"/>
          <w:spacing w:val="4"/>
          <w:szCs w:val="24"/>
          <w:lang w:val="id-ID"/>
        </w:rPr>
        <w:t>sistem</w:t>
      </w:r>
      <w:r w:rsidR="00F16601">
        <w:rPr>
          <w:rFonts w:cs="Times New Roman"/>
          <w:color w:val="000000"/>
          <w:spacing w:val="4"/>
          <w:szCs w:val="24"/>
        </w:rPr>
        <w:t xml:space="preserve"> </w:t>
      </w:r>
      <w:r w:rsidR="00F16601">
        <w:rPr>
          <w:rFonts w:cs="Times New Roman"/>
          <w:color w:val="000000"/>
          <w:spacing w:val="4"/>
          <w:szCs w:val="24"/>
          <w:lang w:val="id-ID"/>
        </w:rPr>
        <w:t>yang</w:t>
      </w:r>
      <w:r w:rsidR="00F16601">
        <w:rPr>
          <w:rFonts w:cs="Times New Roman"/>
          <w:color w:val="000000"/>
          <w:spacing w:val="4"/>
          <w:szCs w:val="24"/>
        </w:rPr>
        <w:t xml:space="preserve"> </w:t>
      </w:r>
      <w:r w:rsidR="00F16601">
        <w:rPr>
          <w:rFonts w:cs="Times New Roman"/>
          <w:color w:val="000000"/>
          <w:spacing w:val="4"/>
          <w:szCs w:val="24"/>
          <w:lang w:val="id-ID"/>
        </w:rPr>
        <w:t>digunakan sesuai</w:t>
      </w:r>
      <w:r w:rsidR="00F16601">
        <w:rPr>
          <w:rFonts w:cs="Times New Roman"/>
          <w:color w:val="000000"/>
          <w:spacing w:val="4"/>
          <w:szCs w:val="24"/>
        </w:rPr>
        <w:t xml:space="preserve"> </w:t>
      </w:r>
      <w:r w:rsidR="00F16601">
        <w:rPr>
          <w:rFonts w:cs="Times New Roman"/>
          <w:color w:val="000000"/>
          <w:spacing w:val="4"/>
          <w:szCs w:val="24"/>
          <w:lang w:val="id-ID"/>
        </w:rPr>
        <w:t>dengan keperluan dan kebutuhan dalam perusahaan.</w:t>
      </w:r>
      <w:r w:rsidR="00F16601">
        <w:rPr>
          <w:rFonts w:cs="Times New Roman"/>
          <w:color w:val="000000"/>
          <w:spacing w:val="4"/>
          <w:szCs w:val="24"/>
        </w:rPr>
        <w:t xml:space="preserve"> H</w:t>
      </w:r>
      <w:r w:rsidR="00F16601">
        <w:rPr>
          <w:rFonts w:cs="Times New Roman"/>
          <w:color w:val="000000"/>
          <w:spacing w:val="4"/>
          <w:szCs w:val="24"/>
          <w:lang w:val="id-ID"/>
        </w:rPr>
        <w:t>al ini membuat</w:t>
      </w:r>
      <w:r w:rsidR="00F16601">
        <w:rPr>
          <w:rFonts w:cs="Times New Roman"/>
          <w:color w:val="000000"/>
          <w:spacing w:val="4"/>
          <w:szCs w:val="24"/>
        </w:rPr>
        <w:t xml:space="preserve"> sistem</w:t>
      </w:r>
      <w:r>
        <w:rPr>
          <w:rFonts w:cs="Times New Roman"/>
          <w:color w:val="000000"/>
          <w:spacing w:val="4"/>
          <w:szCs w:val="24"/>
        </w:rPr>
        <w:t xml:space="preserve"> </w:t>
      </w:r>
      <w:r w:rsidR="00F16601">
        <w:rPr>
          <w:rFonts w:cs="Times New Roman"/>
          <w:color w:val="000000"/>
          <w:spacing w:val="4"/>
          <w:szCs w:val="24"/>
        </w:rPr>
        <w:t>yang</w:t>
      </w:r>
      <w:r>
        <w:rPr>
          <w:rFonts w:cs="Times New Roman"/>
          <w:color w:val="000000"/>
          <w:spacing w:val="4"/>
          <w:szCs w:val="24"/>
        </w:rPr>
        <w:t xml:space="preserve"> </w:t>
      </w:r>
      <w:r w:rsidR="00F16601">
        <w:rPr>
          <w:rFonts w:cs="Times New Roman"/>
          <w:color w:val="000000"/>
          <w:spacing w:val="4"/>
          <w:szCs w:val="24"/>
        </w:rPr>
        <w:t>dikem</w:t>
      </w:r>
      <w:r>
        <w:rPr>
          <w:rFonts w:cs="Times New Roman"/>
          <w:color w:val="000000"/>
          <w:spacing w:val="4"/>
          <w:szCs w:val="24"/>
        </w:rPr>
        <w:t>b</w:t>
      </w:r>
      <w:r w:rsidR="00F16601">
        <w:rPr>
          <w:rFonts w:cs="Times New Roman"/>
          <w:color w:val="000000"/>
          <w:spacing w:val="4"/>
          <w:szCs w:val="24"/>
        </w:rPr>
        <w:t>angkan menjadi mudah dipahami karena  keterlibatan pegawai dalam pengembangannya.</w:t>
      </w:r>
      <w:r>
        <w:rPr>
          <w:rFonts w:cs="Times New Roman"/>
          <w:color w:val="000000"/>
          <w:spacing w:val="4"/>
          <w:szCs w:val="24"/>
        </w:rPr>
        <w:t xml:space="preserve"> D</w:t>
      </w:r>
      <w:r w:rsidR="00F16601">
        <w:rPr>
          <w:rFonts w:cs="Times New Roman"/>
          <w:color w:val="000000"/>
          <w:spacing w:val="4"/>
          <w:szCs w:val="24"/>
        </w:rPr>
        <w:t>engan keterlibata</w:t>
      </w:r>
      <w:r>
        <w:rPr>
          <w:rFonts w:cs="Times New Roman"/>
          <w:color w:val="000000"/>
          <w:spacing w:val="4"/>
          <w:szCs w:val="24"/>
        </w:rPr>
        <w:t>n</w:t>
      </w:r>
      <w:r w:rsidR="00F16601">
        <w:rPr>
          <w:rFonts w:cs="Times New Roman"/>
          <w:color w:val="000000"/>
          <w:spacing w:val="4"/>
          <w:szCs w:val="24"/>
        </w:rPr>
        <w:t xml:space="preserve"> pegawai</w:t>
      </w:r>
      <w:r>
        <w:rPr>
          <w:rFonts w:cs="Times New Roman"/>
          <w:color w:val="000000"/>
          <w:spacing w:val="4"/>
          <w:szCs w:val="24"/>
        </w:rPr>
        <w:t xml:space="preserve"> </w:t>
      </w:r>
      <w:r w:rsidR="00F16601">
        <w:rPr>
          <w:rFonts w:cs="Times New Roman"/>
          <w:color w:val="000000"/>
          <w:spacing w:val="4"/>
          <w:szCs w:val="24"/>
        </w:rPr>
        <w:t>dalam pengembangan</w:t>
      </w:r>
      <w:r>
        <w:rPr>
          <w:rFonts w:cs="Times New Roman"/>
          <w:color w:val="000000"/>
          <w:spacing w:val="4"/>
          <w:szCs w:val="24"/>
        </w:rPr>
        <w:t xml:space="preserve"> </w:t>
      </w:r>
      <w:r w:rsidR="00F16601">
        <w:rPr>
          <w:rFonts w:cs="Times New Roman"/>
          <w:color w:val="000000"/>
          <w:spacing w:val="4"/>
          <w:szCs w:val="24"/>
        </w:rPr>
        <w:t>sistem juga</w:t>
      </w:r>
      <w:r>
        <w:rPr>
          <w:rFonts w:cs="Times New Roman"/>
          <w:color w:val="000000"/>
          <w:spacing w:val="4"/>
          <w:szCs w:val="24"/>
        </w:rPr>
        <w:t xml:space="preserve"> </w:t>
      </w:r>
      <w:r w:rsidR="00F16601">
        <w:rPr>
          <w:rFonts w:cs="Times New Roman"/>
          <w:color w:val="000000"/>
          <w:spacing w:val="4"/>
          <w:szCs w:val="24"/>
        </w:rPr>
        <w:t>membuat pegawai</w:t>
      </w:r>
      <w:r>
        <w:rPr>
          <w:rFonts w:cs="Times New Roman"/>
          <w:color w:val="000000"/>
          <w:spacing w:val="4"/>
          <w:szCs w:val="24"/>
        </w:rPr>
        <w:t xml:space="preserve"> </w:t>
      </w:r>
      <w:r w:rsidR="00F16601">
        <w:rPr>
          <w:rFonts w:cs="Times New Roman"/>
          <w:color w:val="000000"/>
          <w:spacing w:val="4"/>
          <w:szCs w:val="24"/>
        </w:rPr>
        <w:t>le</w:t>
      </w:r>
      <w:r>
        <w:rPr>
          <w:rFonts w:cs="Times New Roman"/>
          <w:color w:val="000000"/>
          <w:spacing w:val="4"/>
          <w:szCs w:val="24"/>
        </w:rPr>
        <w:t>b</w:t>
      </w:r>
      <w:r w:rsidR="00F16601">
        <w:rPr>
          <w:rFonts w:cs="Times New Roman"/>
          <w:color w:val="000000"/>
          <w:spacing w:val="4"/>
          <w:szCs w:val="24"/>
        </w:rPr>
        <w:t>ih mudah</w:t>
      </w:r>
      <w:r>
        <w:rPr>
          <w:rFonts w:cs="Times New Roman"/>
          <w:color w:val="000000"/>
          <w:spacing w:val="4"/>
          <w:szCs w:val="24"/>
        </w:rPr>
        <w:t xml:space="preserve"> dan memahami penggunaan sistem sehingga pegawai dalam mengerjakan tugas dan kewajibannya menjadi cepat selesai.</w:t>
      </w:r>
      <w:r w:rsidR="008122AF" w:rsidRPr="008122AF">
        <w:rPr>
          <w:color w:val="000000"/>
          <w:spacing w:val="4"/>
          <w:szCs w:val="24"/>
        </w:rPr>
        <w:t xml:space="preserve"> </w:t>
      </w:r>
    </w:p>
    <w:p w14:paraId="21E8D100" w14:textId="18C973A4" w:rsidR="00F16601" w:rsidRDefault="008122AF" w:rsidP="00564723">
      <w:pPr>
        <w:pStyle w:val="ListParagraph1"/>
        <w:ind w:left="0" w:firstLine="709"/>
        <w:jc w:val="both"/>
        <w:rPr>
          <w:color w:val="000000"/>
          <w:spacing w:val="4"/>
          <w:szCs w:val="24"/>
        </w:rPr>
      </w:pPr>
      <w:r w:rsidRPr="00540F6A">
        <w:rPr>
          <w:color w:val="000000"/>
          <w:spacing w:val="4"/>
          <w:szCs w:val="24"/>
        </w:rPr>
        <w:t xml:space="preserve">Hal ini didukung oleh tercapainya dimensi </w:t>
      </w:r>
      <w:r>
        <w:t>Keterlibatan Pemakai</w:t>
      </w:r>
      <w:r w:rsidRPr="00871244">
        <w:rPr>
          <w:color w:val="000000"/>
          <w:spacing w:val="4"/>
          <w:szCs w:val="24"/>
        </w:rPr>
        <w:t xml:space="preserve"> Informasi</w:t>
      </w:r>
      <w:r w:rsidRPr="00540F6A">
        <w:rPr>
          <w:color w:val="000000"/>
          <w:spacing w:val="4"/>
          <w:szCs w:val="24"/>
        </w:rPr>
        <w:t xml:space="preserve"> sebagai berikut:</w:t>
      </w:r>
    </w:p>
    <w:p w14:paraId="03660A9C" w14:textId="4FD084BC" w:rsidR="00566C3A" w:rsidRDefault="00566C3A" w:rsidP="00566C3A">
      <w:pPr>
        <w:pStyle w:val="ListParagraph1"/>
        <w:numPr>
          <w:ilvl w:val="3"/>
          <w:numId w:val="88"/>
        </w:numPr>
        <w:ind w:left="360"/>
        <w:jc w:val="both"/>
        <w:rPr>
          <w:color w:val="000000"/>
          <w:spacing w:val="4"/>
          <w:szCs w:val="24"/>
        </w:rPr>
      </w:pPr>
      <w:r>
        <w:rPr>
          <w:color w:val="000000"/>
          <w:spacing w:val="4"/>
          <w:szCs w:val="24"/>
        </w:rPr>
        <w:t xml:space="preserve">Hubungan dengan tercapainya indicator </w:t>
      </w:r>
      <w:r w:rsidRPr="003817EF">
        <w:rPr>
          <w:szCs w:val="24"/>
        </w:rPr>
        <w:t xml:space="preserve">Ikut serta berpartisipasi dalam pengembangan </w:t>
      </w:r>
      <w:r>
        <w:rPr>
          <w:szCs w:val="24"/>
        </w:rPr>
        <w:t xml:space="preserve">system dan </w:t>
      </w:r>
      <w:r w:rsidRPr="003817EF">
        <w:rPr>
          <w:szCs w:val="24"/>
        </w:rPr>
        <w:t>Meningkatkan hubungan antara user, manajemen dan ahli sistem informasi</w:t>
      </w:r>
    </w:p>
    <w:p w14:paraId="6E4F3C56" w14:textId="299A3EA7" w:rsidR="00566C3A" w:rsidRDefault="00566C3A" w:rsidP="00566C3A">
      <w:pPr>
        <w:pStyle w:val="ListParagraph1"/>
        <w:numPr>
          <w:ilvl w:val="3"/>
          <w:numId w:val="88"/>
        </w:numPr>
        <w:ind w:left="360"/>
        <w:jc w:val="both"/>
        <w:rPr>
          <w:color w:val="000000"/>
          <w:spacing w:val="4"/>
          <w:szCs w:val="24"/>
        </w:rPr>
      </w:pPr>
      <w:r>
        <w:rPr>
          <w:color w:val="000000"/>
          <w:spacing w:val="4"/>
          <w:szCs w:val="24"/>
        </w:rPr>
        <w:t>Wawasan</w:t>
      </w:r>
      <w:r w:rsidRPr="00566C3A">
        <w:rPr>
          <w:color w:val="000000"/>
          <w:spacing w:val="4"/>
          <w:szCs w:val="24"/>
        </w:rPr>
        <w:t xml:space="preserve"> </w:t>
      </w:r>
      <w:r>
        <w:rPr>
          <w:color w:val="000000"/>
          <w:spacing w:val="4"/>
          <w:szCs w:val="24"/>
        </w:rPr>
        <w:t>dengan tercapainya indicator</w:t>
      </w:r>
      <w:r w:rsidRPr="00566C3A">
        <w:rPr>
          <w:szCs w:val="24"/>
          <w:lang w:val="id-ID"/>
        </w:rPr>
        <w:t xml:space="preserve"> </w:t>
      </w:r>
      <w:r w:rsidRPr="004A0CE2">
        <w:rPr>
          <w:szCs w:val="24"/>
          <w:lang w:val="id-ID"/>
        </w:rPr>
        <w:t>Memperluas wawasan u</w:t>
      </w:r>
      <w:r>
        <w:rPr>
          <w:szCs w:val="24"/>
          <w:lang w:val="id-ID"/>
        </w:rPr>
        <w:t>ser dan manajemen dalam bidang computer</w:t>
      </w:r>
      <w:r>
        <w:rPr>
          <w:szCs w:val="24"/>
        </w:rPr>
        <w:t xml:space="preserve"> dan </w:t>
      </w:r>
      <w:r w:rsidRPr="003817EF">
        <w:rPr>
          <w:szCs w:val="24"/>
          <w:lang w:val="id-ID"/>
        </w:rPr>
        <w:t>Memperluas wawasan bisnis dan aplikasinya bagi ahli sistem informasi</w:t>
      </w:r>
      <w:r>
        <w:rPr>
          <w:szCs w:val="24"/>
        </w:rPr>
        <w:t>.</w:t>
      </w:r>
    </w:p>
    <w:p w14:paraId="4DADBD87" w14:textId="02563896" w:rsidR="00566C3A" w:rsidRDefault="00566C3A" w:rsidP="00566C3A">
      <w:pPr>
        <w:pStyle w:val="ListParagraph1"/>
        <w:numPr>
          <w:ilvl w:val="3"/>
          <w:numId w:val="88"/>
        </w:numPr>
        <w:ind w:left="360"/>
        <w:jc w:val="both"/>
        <w:rPr>
          <w:color w:val="000000"/>
          <w:spacing w:val="4"/>
          <w:szCs w:val="24"/>
        </w:rPr>
      </w:pPr>
      <w:r>
        <w:rPr>
          <w:color w:val="000000"/>
          <w:spacing w:val="4"/>
          <w:szCs w:val="24"/>
        </w:rPr>
        <w:t>Tanggung Jawab</w:t>
      </w:r>
      <w:r w:rsidRPr="00566C3A">
        <w:rPr>
          <w:color w:val="000000"/>
          <w:spacing w:val="4"/>
          <w:szCs w:val="24"/>
        </w:rPr>
        <w:t xml:space="preserve"> </w:t>
      </w:r>
      <w:r>
        <w:rPr>
          <w:color w:val="000000"/>
          <w:spacing w:val="4"/>
          <w:szCs w:val="24"/>
        </w:rPr>
        <w:t>dengan tercapainya indicator</w:t>
      </w:r>
      <w:r w:rsidRPr="00566C3A">
        <w:rPr>
          <w:szCs w:val="24"/>
          <w:lang w:val="id-ID"/>
        </w:rPr>
        <w:t xml:space="preserve"> </w:t>
      </w:r>
      <w:r w:rsidRPr="00E1219B">
        <w:rPr>
          <w:szCs w:val="24"/>
          <w:lang w:val="id-ID"/>
        </w:rPr>
        <w:t>Meringankan beban tanggung jawab user dan manajemen bila terjadi konflik</w:t>
      </w:r>
      <w:r>
        <w:rPr>
          <w:szCs w:val="24"/>
        </w:rPr>
        <w:t>.</w:t>
      </w:r>
    </w:p>
    <w:p w14:paraId="0D74C25C" w14:textId="655F0631" w:rsidR="00566C3A" w:rsidRDefault="00566C3A" w:rsidP="00566C3A">
      <w:pPr>
        <w:pStyle w:val="ListParagraph1"/>
        <w:numPr>
          <w:ilvl w:val="3"/>
          <w:numId w:val="88"/>
        </w:numPr>
        <w:ind w:left="360"/>
        <w:jc w:val="both"/>
        <w:rPr>
          <w:color w:val="000000"/>
          <w:spacing w:val="4"/>
          <w:szCs w:val="24"/>
        </w:rPr>
      </w:pPr>
      <w:r>
        <w:rPr>
          <w:color w:val="000000"/>
          <w:spacing w:val="4"/>
          <w:szCs w:val="24"/>
        </w:rPr>
        <w:t>Waktu</w:t>
      </w:r>
      <w:r w:rsidRPr="00566C3A">
        <w:rPr>
          <w:color w:val="000000"/>
          <w:spacing w:val="4"/>
          <w:szCs w:val="24"/>
        </w:rPr>
        <w:t xml:space="preserve"> </w:t>
      </w:r>
      <w:r>
        <w:rPr>
          <w:color w:val="000000"/>
          <w:spacing w:val="4"/>
          <w:szCs w:val="24"/>
        </w:rPr>
        <w:t>dengan tercapainya indicator</w:t>
      </w:r>
      <w:r w:rsidRPr="00566C3A">
        <w:rPr>
          <w:szCs w:val="24"/>
          <w:lang w:val="id-ID"/>
        </w:rPr>
        <w:t xml:space="preserve"> </w:t>
      </w:r>
      <w:r w:rsidRPr="004A0CE2">
        <w:rPr>
          <w:szCs w:val="24"/>
          <w:lang w:val="id-ID"/>
        </w:rPr>
        <w:t>Mempersingkat wakt</w:t>
      </w:r>
      <w:r>
        <w:rPr>
          <w:szCs w:val="24"/>
          <w:lang w:val="id-ID"/>
        </w:rPr>
        <w:t>u pengembangan sistem informasi</w:t>
      </w:r>
      <w:r>
        <w:rPr>
          <w:szCs w:val="24"/>
        </w:rPr>
        <w:t xml:space="preserve"> dan </w:t>
      </w:r>
      <w:r>
        <w:t>Pola kerja yang lebih terstruktur.</w:t>
      </w:r>
    </w:p>
    <w:p w14:paraId="48D581E1" w14:textId="7697957F" w:rsidR="00566C3A" w:rsidRDefault="00566C3A" w:rsidP="00566C3A">
      <w:pPr>
        <w:pStyle w:val="ListParagraph1"/>
        <w:numPr>
          <w:ilvl w:val="3"/>
          <w:numId w:val="88"/>
        </w:numPr>
        <w:ind w:left="360"/>
        <w:jc w:val="both"/>
        <w:rPr>
          <w:color w:val="000000"/>
          <w:spacing w:val="4"/>
          <w:szCs w:val="24"/>
        </w:rPr>
      </w:pPr>
      <w:r>
        <w:rPr>
          <w:color w:val="000000"/>
          <w:spacing w:val="4"/>
          <w:szCs w:val="24"/>
        </w:rPr>
        <w:t>Keinginan User</w:t>
      </w:r>
      <w:r w:rsidRPr="00566C3A">
        <w:rPr>
          <w:color w:val="000000"/>
          <w:spacing w:val="4"/>
          <w:szCs w:val="24"/>
        </w:rPr>
        <w:t xml:space="preserve"> </w:t>
      </w:r>
      <w:r>
        <w:rPr>
          <w:color w:val="000000"/>
          <w:spacing w:val="4"/>
          <w:szCs w:val="24"/>
        </w:rPr>
        <w:t>dengan tercapainya indicator</w:t>
      </w:r>
      <w:r w:rsidRPr="00566C3A">
        <w:rPr>
          <w:szCs w:val="24"/>
        </w:rPr>
        <w:t xml:space="preserve"> </w:t>
      </w:r>
      <w:r w:rsidRPr="00E1219B">
        <w:rPr>
          <w:szCs w:val="24"/>
        </w:rPr>
        <w:t xml:space="preserve">Keinginan user yang lebih tepat </w:t>
      </w:r>
      <w:r>
        <w:t>dan penentuan prioritas utama</w:t>
      </w:r>
    </w:p>
    <w:p w14:paraId="026F54F4" w14:textId="3FA9C30D" w:rsidR="00566C3A" w:rsidRPr="00566C3A" w:rsidRDefault="00566C3A" w:rsidP="00566C3A">
      <w:pPr>
        <w:pStyle w:val="ListParagraph1"/>
        <w:numPr>
          <w:ilvl w:val="3"/>
          <w:numId w:val="88"/>
        </w:numPr>
        <w:ind w:left="360"/>
        <w:jc w:val="both"/>
        <w:rPr>
          <w:color w:val="000000"/>
          <w:spacing w:val="4"/>
          <w:szCs w:val="24"/>
        </w:rPr>
      </w:pPr>
      <w:r w:rsidRPr="004A0CE2">
        <w:rPr>
          <w:szCs w:val="24"/>
          <w:lang w:val="id-ID"/>
        </w:rPr>
        <w:t>Nilai kepuasan, kepercayaan, dan dukungan</w:t>
      </w:r>
      <w:r w:rsidRPr="00566C3A">
        <w:rPr>
          <w:color w:val="000000"/>
          <w:spacing w:val="4"/>
          <w:szCs w:val="24"/>
        </w:rPr>
        <w:t xml:space="preserve"> </w:t>
      </w:r>
      <w:r>
        <w:rPr>
          <w:color w:val="000000"/>
          <w:spacing w:val="4"/>
          <w:szCs w:val="24"/>
        </w:rPr>
        <w:t>dengan tercapainya indicator</w:t>
      </w:r>
      <w:r w:rsidRPr="00566C3A">
        <w:rPr>
          <w:szCs w:val="24"/>
          <w:lang w:val="id-ID"/>
        </w:rPr>
        <w:t xml:space="preserve"> </w:t>
      </w:r>
      <w:r w:rsidRPr="004A0CE2">
        <w:rPr>
          <w:szCs w:val="24"/>
          <w:lang w:val="id-ID"/>
        </w:rPr>
        <w:t>Menghasilkan</w:t>
      </w:r>
      <w:r>
        <w:rPr>
          <w:szCs w:val="24"/>
          <w:lang w:val="id-ID"/>
        </w:rPr>
        <w:t xml:space="preserve"> sistem informasi yang bernilai,</w:t>
      </w:r>
      <w:r>
        <w:rPr>
          <w:szCs w:val="24"/>
        </w:rPr>
        <w:t xml:space="preserve"> </w:t>
      </w:r>
      <w:r>
        <w:rPr>
          <w:szCs w:val="24"/>
          <w:lang w:val="id-ID"/>
        </w:rPr>
        <w:t>mudah dipahami</w:t>
      </w:r>
      <w:r>
        <w:rPr>
          <w:szCs w:val="24"/>
        </w:rPr>
        <w:t xml:space="preserve">, </w:t>
      </w:r>
      <w:r w:rsidRPr="00E1219B">
        <w:rPr>
          <w:szCs w:val="24"/>
          <w:lang w:val="id-ID"/>
        </w:rPr>
        <w:t xml:space="preserve">Memberikan kepuasan bagi user </w:t>
      </w:r>
      <w:r>
        <w:rPr>
          <w:szCs w:val="24"/>
          <w:lang w:val="id-ID"/>
        </w:rPr>
        <w:t>dan manajemen</w:t>
      </w:r>
      <w:r>
        <w:rPr>
          <w:szCs w:val="24"/>
        </w:rPr>
        <w:t xml:space="preserve"> dan </w:t>
      </w:r>
      <w:r w:rsidRPr="00E1219B">
        <w:rPr>
          <w:szCs w:val="24"/>
          <w:lang w:val="id-ID"/>
        </w:rPr>
        <w:t>Meningkatkan kepercayaan user dan menejemen terhadap pengembangan sistem informasi</w:t>
      </w:r>
      <w:r>
        <w:rPr>
          <w:szCs w:val="24"/>
        </w:rPr>
        <w:t>.</w:t>
      </w:r>
    </w:p>
    <w:p w14:paraId="40CDC2F6" w14:textId="7E95BCDE" w:rsidR="00566C3A" w:rsidRDefault="00566C3A" w:rsidP="00566C3A">
      <w:pPr>
        <w:pStyle w:val="ListParagraph1"/>
        <w:numPr>
          <w:ilvl w:val="3"/>
          <w:numId w:val="88"/>
        </w:numPr>
        <w:ind w:left="360"/>
        <w:jc w:val="both"/>
        <w:rPr>
          <w:color w:val="000000"/>
          <w:spacing w:val="4"/>
          <w:szCs w:val="24"/>
        </w:rPr>
      </w:pPr>
      <w:r w:rsidRPr="004A0CE2">
        <w:rPr>
          <w:szCs w:val="24"/>
          <w:lang w:val="id-ID"/>
        </w:rPr>
        <w:t>Biaya</w:t>
      </w:r>
      <w:r w:rsidRPr="00566C3A">
        <w:rPr>
          <w:color w:val="000000"/>
          <w:spacing w:val="4"/>
          <w:szCs w:val="24"/>
        </w:rPr>
        <w:t xml:space="preserve"> </w:t>
      </w:r>
      <w:r>
        <w:rPr>
          <w:color w:val="000000"/>
          <w:spacing w:val="4"/>
          <w:szCs w:val="24"/>
        </w:rPr>
        <w:t>dengan tercapainya indicator</w:t>
      </w:r>
      <w:r w:rsidR="00336041" w:rsidRPr="00336041">
        <w:rPr>
          <w:szCs w:val="24"/>
        </w:rPr>
        <w:t xml:space="preserve"> </w:t>
      </w:r>
      <w:r w:rsidR="00336041" w:rsidRPr="00E1219B">
        <w:rPr>
          <w:szCs w:val="24"/>
        </w:rPr>
        <w:t>Mengurangi biaya pemeliharaan sistem informasi</w:t>
      </w:r>
      <w:r w:rsidR="00336041">
        <w:rPr>
          <w:szCs w:val="24"/>
        </w:rPr>
        <w:t>.</w:t>
      </w:r>
    </w:p>
    <w:p w14:paraId="55C9EDF4" w14:textId="26469F3F" w:rsidR="00F063E7" w:rsidRDefault="00F063E7" w:rsidP="00DF43EF">
      <w:pPr>
        <w:pStyle w:val="ListParagraph1"/>
        <w:ind w:left="0"/>
        <w:jc w:val="both"/>
        <w:rPr>
          <w:rFonts w:cs="Times New Roman"/>
          <w:b/>
          <w:szCs w:val="24"/>
        </w:rPr>
      </w:pPr>
    </w:p>
    <w:p w14:paraId="3EBA7DDC" w14:textId="77777777" w:rsidR="00F063E7" w:rsidRDefault="00F063E7" w:rsidP="009675D6">
      <w:pPr>
        <w:pStyle w:val="Heading4"/>
        <w:numPr>
          <w:ilvl w:val="3"/>
          <w:numId w:val="31"/>
        </w:numPr>
        <w:ind w:left="720"/>
      </w:pPr>
      <w:bookmarkStart w:id="164" w:name="_Toc77442286"/>
      <w:r>
        <w:t>Analisis Variabel Pelatihan dan Pendidikan</w:t>
      </w:r>
      <w:bookmarkEnd w:id="164"/>
    </w:p>
    <w:p w14:paraId="09628376" w14:textId="0AF8FBDD" w:rsidR="005713FF" w:rsidRDefault="00F063E7" w:rsidP="005713FF">
      <w:pPr>
        <w:pStyle w:val="ListParagraph1"/>
        <w:ind w:left="0" w:firstLine="720"/>
        <w:jc w:val="both"/>
        <w:rPr>
          <w:rFonts w:cs="Times New Roman"/>
          <w:szCs w:val="24"/>
        </w:rPr>
      </w:pPr>
      <w:r>
        <w:rPr>
          <w:rFonts w:cs="Times New Roman"/>
          <w:szCs w:val="24"/>
        </w:rPr>
        <w:t>Berdasarkan data hasil penyebaran kuesioner yang terdiri dari butir pernyataan Pelatihan. Maka total skor hasil tabulasi jawaban responden adalah sebagai berikut.</w:t>
      </w:r>
    </w:p>
    <w:p w14:paraId="49FD5A11" w14:textId="2021CCB0" w:rsidR="00C900AE" w:rsidRDefault="00F063E7" w:rsidP="003E7A24">
      <w:pPr>
        <w:pStyle w:val="Caption"/>
      </w:pPr>
      <w:bookmarkStart w:id="165" w:name="_Toc77441524"/>
      <w:r>
        <w:t xml:space="preserve">Tabel 4. </w:t>
      </w:r>
      <w:r w:rsidR="00A95AA0">
        <w:t>24</w:t>
      </w:r>
    </w:p>
    <w:p w14:paraId="718F65CB" w14:textId="099993C9" w:rsidR="00F063E7" w:rsidRPr="003E7A24" w:rsidRDefault="00F063E7" w:rsidP="003E7A24">
      <w:pPr>
        <w:pStyle w:val="Caption"/>
        <w:rPr>
          <w:lang w:val="en-US"/>
        </w:rPr>
      </w:pPr>
      <w:bookmarkStart w:id="166" w:name="_Hlk81592203"/>
      <w:r w:rsidRPr="001C1E4B">
        <w:rPr>
          <w:noProof/>
        </w:rPr>
        <w:t>Tabulasi Skor Jawaban Responden</w:t>
      </w:r>
      <w:bookmarkEnd w:id="165"/>
      <w:bookmarkEnd w:id="166"/>
      <w:r w:rsidR="00DE3E8D">
        <w:rPr>
          <w:noProof/>
        </w:rPr>
        <w:t xml:space="preserve"> pelatihan dan pendidikan</w:t>
      </w:r>
    </w:p>
    <w:tbl>
      <w:tblPr>
        <w:tblW w:w="5820" w:type="dxa"/>
        <w:jc w:val="center"/>
        <w:tblLayout w:type="fixed"/>
        <w:tblLook w:val="04A0" w:firstRow="1" w:lastRow="0" w:firstColumn="1" w:lastColumn="0" w:noHBand="0" w:noVBand="1"/>
      </w:tblPr>
      <w:tblGrid>
        <w:gridCol w:w="959"/>
        <w:gridCol w:w="704"/>
        <w:gridCol w:w="640"/>
        <w:gridCol w:w="768"/>
        <w:gridCol w:w="737"/>
        <w:gridCol w:w="1052"/>
        <w:gridCol w:w="960"/>
      </w:tblGrid>
      <w:tr w:rsidR="00F063E7" w14:paraId="724AFC5B" w14:textId="77777777" w:rsidTr="004A2571">
        <w:trPr>
          <w:trHeight w:val="312"/>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410A85" w14:textId="77777777" w:rsidR="00F063E7" w:rsidRDefault="00F063E7" w:rsidP="004A2571">
            <w:pPr>
              <w:jc w:val="center"/>
            </w:pPr>
            <w:r>
              <w:t>No Items</w:t>
            </w:r>
          </w:p>
        </w:tc>
        <w:tc>
          <w:tcPr>
            <w:tcW w:w="3901" w:type="dxa"/>
            <w:gridSpan w:val="5"/>
            <w:tcBorders>
              <w:top w:val="single" w:sz="4" w:space="0" w:color="auto"/>
              <w:left w:val="nil"/>
              <w:bottom w:val="single" w:sz="4" w:space="0" w:color="auto"/>
              <w:right w:val="single" w:sz="4" w:space="0" w:color="auto"/>
            </w:tcBorders>
            <w:shd w:val="clear" w:color="auto" w:fill="auto"/>
            <w:vAlign w:val="center"/>
          </w:tcPr>
          <w:p w14:paraId="4B3D47D7" w14:textId="77777777" w:rsidR="00F063E7" w:rsidRDefault="00F063E7" w:rsidP="004A2571">
            <w:pPr>
              <w:jc w:val="center"/>
            </w:pPr>
            <w: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F9CD70" w14:textId="77777777" w:rsidR="00F063E7" w:rsidRDefault="00F063E7" w:rsidP="004A2571">
            <w:pPr>
              <w:jc w:val="center"/>
            </w:pPr>
            <w:r>
              <w:t>Skor</w:t>
            </w:r>
          </w:p>
        </w:tc>
      </w:tr>
      <w:tr w:rsidR="00F063E7" w14:paraId="713FFFC2" w14:textId="77777777" w:rsidTr="004A2571">
        <w:trPr>
          <w:trHeight w:val="31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1C01184" w14:textId="77777777" w:rsidR="00F063E7" w:rsidRDefault="00F063E7" w:rsidP="004A2571"/>
        </w:tc>
        <w:tc>
          <w:tcPr>
            <w:tcW w:w="704" w:type="dxa"/>
            <w:tcBorders>
              <w:top w:val="nil"/>
              <w:left w:val="nil"/>
              <w:bottom w:val="single" w:sz="4" w:space="0" w:color="auto"/>
              <w:right w:val="single" w:sz="4" w:space="0" w:color="auto"/>
            </w:tcBorders>
            <w:shd w:val="clear" w:color="auto" w:fill="auto"/>
            <w:vAlign w:val="center"/>
          </w:tcPr>
          <w:p w14:paraId="006CC282" w14:textId="6A91FE7B" w:rsidR="00F063E7" w:rsidRDefault="00792A12" w:rsidP="004A2571">
            <w:pPr>
              <w:jc w:val="center"/>
            </w:pPr>
            <w:r>
              <w:t>SL</w:t>
            </w:r>
          </w:p>
        </w:tc>
        <w:tc>
          <w:tcPr>
            <w:tcW w:w="640" w:type="dxa"/>
            <w:tcBorders>
              <w:top w:val="nil"/>
              <w:left w:val="nil"/>
              <w:bottom w:val="single" w:sz="4" w:space="0" w:color="auto"/>
              <w:right w:val="single" w:sz="4" w:space="0" w:color="auto"/>
            </w:tcBorders>
            <w:shd w:val="clear" w:color="auto" w:fill="auto"/>
            <w:vAlign w:val="center"/>
          </w:tcPr>
          <w:p w14:paraId="676EA8A0" w14:textId="6B63CB4C" w:rsidR="00F063E7" w:rsidRDefault="00F063E7" w:rsidP="004A2571">
            <w:pPr>
              <w:jc w:val="center"/>
            </w:pPr>
            <w:r>
              <w:t>S</w:t>
            </w:r>
            <w:r w:rsidR="00792A12">
              <w:t>R</w:t>
            </w:r>
          </w:p>
        </w:tc>
        <w:tc>
          <w:tcPr>
            <w:tcW w:w="768" w:type="dxa"/>
            <w:tcBorders>
              <w:top w:val="nil"/>
              <w:left w:val="nil"/>
              <w:bottom w:val="single" w:sz="4" w:space="0" w:color="auto"/>
              <w:right w:val="single" w:sz="4" w:space="0" w:color="auto"/>
            </w:tcBorders>
            <w:shd w:val="clear" w:color="auto" w:fill="auto"/>
            <w:vAlign w:val="center"/>
          </w:tcPr>
          <w:p w14:paraId="1B47F332" w14:textId="68BCA066" w:rsidR="00F063E7" w:rsidRDefault="00792A12" w:rsidP="004A2571">
            <w:pPr>
              <w:jc w:val="center"/>
            </w:pPr>
            <w:r>
              <w:t>KK</w:t>
            </w:r>
          </w:p>
        </w:tc>
        <w:tc>
          <w:tcPr>
            <w:tcW w:w="737" w:type="dxa"/>
            <w:tcBorders>
              <w:top w:val="nil"/>
              <w:left w:val="nil"/>
              <w:bottom w:val="single" w:sz="4" w:space="0" w:color="auto"/>
              <w:right w:val="single" w:sz="4" w:space="0" w:color="auto"/>
            </w:tcBorders>
            <w:shd w:val="clear" w:color="auto" w:fill="auto"/>
            <w:vAlign w:val="center"/>
          </w:tcPr>
          <w:p w14:paraId="324987C7" w14:textId="1E693FF7" w:rsidR="00F063E7" w:rsidRDefault="00792A12" w:rsidP="004A2571">
            <w:pPr>
              <w:jc w:val="center"/>
            </w:pPr>
            <w:r>
              <w:t>J</w:t>
            </w:r>
          </w:p>
        </w:tc>
        <w:tc>
          <w:tcPr>
            <w:tcW w:w="1052" w:type="dxa"/>
            <w:tcBorders>
              <w:top w:val="nil"/>
              <w:left w:val="nil"/>
              <w:bottom w:val="single" w:sz="4" w:space="0" w:color="auto"/>
              <w:right w:val="single" w:sz="4" w:space="0" w:color="auto"/>
            </w:tcBorders>
            <w:shd w:val="clear" w:color="auto" w:fill="auto"/>
            <w:vAlign w:val="center"/>
          </w:tcPr>
          <w:p w14:paraId="49EAA320" w14:textId="4EA990A6" w:rsidR="00F063E7" w:rsidRDefault="00792A12" w:rsidP="004A2571">
            <w:pPr>
              <w:jc w:val="center"/>
            </w:pPr>
            <w:r>
              <w:t>TP</w:t>
            </w:r>
          </w:p>
        </w:tc>
        <w:tc>
          <w:tcPr>
            <w:tcW w:w="960" w:type="dxa"/>
            <w:vMerge/>
            <w:tcBorders>
              <w:top w:val="single" w:sz="4" w:space="0" w:color="auto"/>
              <w:left w:val="single" w:sz="4" w:space="0" w:color="auto"/>
              <w:bottom w:val="single" w:sz="4" w:space="0" w:color="auto"/>
              <w:right w:val="single" w:sz="4" w:space="0" w:color="auto"/>
            </w:tcBorders>
            <w:vAlign w:val="center"/>
          </w:tcPr>
          <w:p w14:paraId="4980E78E" w14:textId="77777777" w:rsidR="00F063E7" w:rsidRDefault="00F063E7" w:rsidP="004A2571"/>
        </w:tc>
      </w:tr>
      <w:tr w:rsidR="00F063E7" w14:paraId="1C74994D"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3F43B920" w14:textId="77777777" w:rsidR="00F063E7" w:rsidRDefault="00F063E7" w:rsidP="004A2571">
            <w:pPr>
              <w:jc w:val="center"/>
            </w:pPr>
            <w:r>
              <w:t>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421E003" w14:textId="77777777" w:rsidR="00F063E7" w:rsidRDefault="00F063E7" w:rsidP="004A2571">
            <w:pPr>
              <w:jc w:val="center"/>
            </w:pPr>
            <w:r>
              <w:t>4</w:t>
            </w:r>
          </w:p>
        </w:tc>
        <w:tc>
          <w:tcPr>
            <w:tcW w:w="640" w:type="dxa"/>
            <w:tcBorders>
              <w:top w:val="single" w:sz="4" w:space="0" w:color="auto"/>
              <w:left w:val="nil"/>
              <w:bottom w:val="single" w:sz="4" w:space="0" w:color="auto"/>
              <w:right w:val="single" w:sz="4" w:space="0" w:color="auto"/>
            </w:tcBorders>
            <w:shd w:val="clear" w:color="auto" w:fill="auto"/>
            <w:vAlign w:val="center"/>
          </w:tcPr>
          <w:p w14:paraId="429B8F55" w14:textId="77777777" w:rsidR="00F063E7" w:rsidRDefault="00F063E7" w:rsidP="004A2571">
            <w:pPr>
              <w:jc w:val="center"/>
            </w:pPr>
            <w:r>
              <w:t>48</w:t>
            </w:r>
          </w:p>
        </w:tc>
        <w:tc>
          <w:tcPr>
            <w:tcW w:w="768" w:type="dxa"/>
            <w:tcBorders>
              <w:top w:val="single" w:sz="4" w:space="0" w:color="auto"/>
              <w:left w:val="nil"/>
              <w:bottom w:val="single" w:sz="4" w:space="0" w:color="auto"/>
              <w:right w:val="single" w:sz="4" w:space="0" w:color="auto"/>
            </w:tcBorders>
            <w:shd w:val="clear" w:color="auto" w:fill="auto"/>
            <w:vAlign w:val="center"/>
          </w:tcPr>
          <w:p w14:paraId="64D68B37" w14:textId="77777777" w:rsidR="00F063E7" w:rsidRDefault="00F063E7" w:rsidP="004A2571">
            <w:pPr>
              <w:jc w:val="center"/>
            </w:pPr>
            <w:r>
              <w:t>24</w:t>
            </w:r>
          </w:p>
        </w:tc>
        <w:tc>
          <w:tcPr>
            <w:tcW w:w="737" w:type="dxa"/>
            <w:tcBorders>
              <w:top w:val="single" w:sz="4" w:space="0" w:color="auto"/>
              <w:left w:val="nil"/>
              <w:bottom w:val="single" w:sz="4" w:space="0" w:color="auto"/>
              <w:right w:val="single" w:sz="4" w:space="0" w:color="auto"/>
            </w:tcBorders>
            <w:shd w:val="clear" w:color="auto" w:fill="auto"/>
            <w:vAlign w:val="center"/>
          </w:tcPr>
          <w:p w14:paraId="15A7A6EF" w14:textId="77777777" w:rsidR="00F063E7" w:rsidRDefault="00F063E7" w:rsidP="004A2571">
            <w:pPr>
              <w:jc w:val="center"/>
            </w:pPr>
            <w:r>
              <w:t>4</w:t>
            </w:r>
          </w:p>
        </w:tc>
        <w:tc>
          <w:tcPr>
            <w:tcW w:w="1052" w:type="dxa"/>
            <w:tcBorders>
              <w:top w:val="single" w:sz="4" w:space="0" w:color="auto"/>
              <w:left w:val="nil"/>
              <w:bottom w:val="single" w:sz="4" w:space="0" w:color="auto"/>
              <w:right w:val="single" w:sz="4" w:space="0" w:color="auto"/>
            </w:tcBorders>
            <w:shd w:val="clear" w:color="auto" w:fill="auto"/>
            <w:vAlign w:val="center"/>
          </w:tcPr>
          <w:p w14:paraId="5BBBCC28"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4E93F040" w14:textId="77777777" w:rsidR="00F063E7" w:rsidRDefault="00F063E7" w:rsidP="004A2571">
            <w:pPr>
              <w:jc w:val="center"/>
            </w:pPr>
            <w:r>
              <w:t>296</w:t>
            </w:r>
          </w:p>
        </w:tc>
      </w:tr>
      <w:tr w:rsidR="00F063E7" w14:paraId="7C1DF4B1"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029CE7A" w14:textId="77777777" w:rsidR="00F063E7" w:rsidRDefault="00F063E7" w:rsidP="004A2571">
            <w:pPr>
              <w:jc w:val="center"/>
            </w:pPr>
            <w:r>
              <w:t>2</w:t>
            </w:r>
          </w:p>
        </w:tc>
        <w:tc>
          <w:tcPr>
            <w:tcW w:w="704" w:type="dxa"/>
            <w:tcBorders>
              <w:top w:val="nil"/>
              <w:left w:val="single" w:sz="4" w:space="0" w:color="auto"/>
              <w:bottom w:val="single" w:sz="4" w:space="0" w:color="auto"/>
              <w:right w:val="single" w:sz="4" w:space="0" w:color="auto"/>
            </w:tcBorders>
            <w:shd w:val="clear" w:color="auto" w:fill="auto"/>
            <w:vAlign w:val="center"/>
          </w:tcPr>
          <w:p w14:paraId="1EE2FE4E" w14:textId="77777777" w:rsidR="00F063E7" w:rsidRDefault="00F063E7" w:rsidP="004A2571">
            <w:pPr>
              <w:jc w:val="center"/>
            </w:pPr>
            <w:r>
              <w:t>3</w:t>
            </w:r>
          </w:p>
        </w:tc>
        <w:tc>
          <w:tcPr>
            <w:tcW w:w="640" w:type="dxa"/>
            <w:tcBorders>
              <w:top w:val="nil"/>
              <w:left w:val="nil"/>
              <w:bottom w:val="single" w:sz="4" w:space="0" w:color="auto"/>
              <w:right w:val="single" w:sz="4" w:space="0" w:color="auto"/>
            </w:tcBorders>
            <w:shd w:val="clear" w:color="auto" w:fill="auto"/>
            <w:vAlign w:val="center"/>
          </w:tcPr>
          <w:p w14:paraId="0542C3F7"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6D649519" w14:textId="77777777" w:rsidR="00F063E7" w:rsidRDefault="00F063E7" w:rsidP="004A2571">
            <w:pPr>
              <w:jc w:val="center"/>
            </w:pPr>
            <w:r>
              <w:t>11</w:t>
            </w:r>
          </w:p>
        </w:tc>
        <w:tc>
          <w:tcPr>
            <w:tcW w:w="737" w:type="dxa"/>
            <w:tcBorders>
              <w:top w:val="nil"/>
              <w:left w:val="nil"/>
              <w:bottom w:val="single" w:sz="4" w:space="0" w:color="auto"/>
              <w:right w:val="single" w:sz="4" w:space="0" w:color="auto"/>
            </w:tcBorders>
            <w:shd w:val="clear" w:color="auto" w:fill="auto"/>
            <w:vAlign w:val="center"/>
          </w:tcPr>
          <w:p w14:paraId="46B8CD07"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3A9E6394"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95EFD07" w14:textId="77777777" w:rsidR="00F063E7" w:rsidRDefault="00F063E7" w:rsidP="004A2571">
            <w:pPr>
              <w:jc w:val="center"/>
            </w:pPr>
            <w:r>
              <w:t>308</w:t>
            </w:r>
          </w:p>
        </w:tc>
      </w:tr>
      <w:tr w:rsidR="00F063E7" w14:paraId="101BE752"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244133DF" w14:textId="77777777" w:rsidR="00F063E7" w:rsidRDefault="00F063E7" w:rsidP="004A2571">
            <w:pPr>
              <w:jc w:val="center"/>
            </w:pPr>
            <w:r>
              <w:t>3</w:t>
            </w:r>
          </w:p>
        </w:tc>
        <w:tc>
          <w:tcPr>
            <w:tcW w:w="704" w:type="dxa"/>
            <w:tcBorders>
              <w:top w:val="nil"/>
              <w:left w:val="single" w:sz="4" w:space="0" w:color="auto"/>
              <w:bottom w:val="single" w:sz="4" w:space="0" w:color="auto"/>
              <w:right w:val="single" w:sz="4" w:space="0" w:color="auto"/>
            </w:tcBorders>
            <w:shd w:val="clear" w:color="auto" w:fill="auto"/>
            <w:vAlign w:val="center"/>
          </w:tcPr>
          <w:p w14:paraId="746FB85E" w14:textId="77777777" w:rsidR="00F063E7" w:rsidRDefault="00F063E7" w:rsidP="004A2571">
            <w:pPr>
              <w:jc w:val="center"/>
            </w:pPr>
            <w:r>
              <w:t>3</w:t>
            </w:r>
          </w:p>
        </w:tc>
        <w:tc>
          <w:tcPr>
            <w:tcW w:w="640" w:type="dxa"/>
            <w:tcBorders>
              <w:top w:val="nil"/>
              <w:left w:val="nil"/>
              <w:bottom w:val="single" w:sz="4" w:space="0" w:color="auto"/>
              <w:right w:val="single" w:sz="4" w:space="0" w:color="auto"/>
            </w:tcBorders>
            <w:shd w:val="clear" w:color="auto" w:fill="auto"/>
            <w:vAlign w:val="center"/>
          </w:tcPr>
          <w:p w14:paraId="7D00DD7D" w14:textId="77777777" w:rsidR="00F063E7" w:rsidRDefault="00F063E7" w:rsidP="004A2571">
            <w:pPr>
              <w:jc w:val="center"/>
            </w:pPr>
            <w:r>
              <w:t>67</w:t>
            </w:r>
          </w:p>
        </w:tc>
        <w:tc>
          <w:tcPr>
            <w:tcW w:w="768" w:type="dxa"/>
            <w:tcBorders>
              <w:top w:val="nil"/>
              <w:left w:val="nil"/>
              <w:bottom w:val="single" w:sz="4" w:space="0" w:color="auto"/>
              <w:right w:val="single" w:sz="4" w:space="0" w:color="auto"/>
            </w:tcBorders>
            <w:shd w:val="clear" w:color="auto" w:fill="auto"/>
            <w:vAlign w:val="center"/>
          </w:tcPr>
          <w:p w14:paraId="253E019E"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56D0D1F4"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4136964"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17BEDC73" w14:textId="77777777" w:rsidR="00F063E7" w:rsidRDefault="00F063E7" w:rsidP="004A2571">
            <w:pPr>
              <w:jc w:val="center"/>
            </w:pPr>
            <w:r>
              <w:t>313</w:t>
            </w:r>
          </w:p>
        </w:tc>
      </w:tr>
      <w:tr w:rsidR="00F063E7" w14:paraId="7B9405D3"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1985E977" w14:textId="77777777" w:rsidR="00F063E7" w:rsidRDefault="00F063E7" w:rsidP="004A2571">
            <w:pPr>
              <w:jc w:val="center"/>
            </w:pPr>
            <w:r>
              <w:t>4</w:t>
            </w:r>
          </w:p>
        </w:tc>
        <w:tc>
          <w:tcPr>
            <w:tcW w:w="704" w:type="dxa"/>
            <w:tcBorders>
              <w:top w:val="nil"/>
              <w:left w:val="single" w:sz="4" w:space="0" w:color="auto"/>
              <w:bottom w:val="single" w:sz="4" w:space="0" w:color="auto"/>
              <w:right w:val="single" w:sz="4" w:space="0" w:color="auto"/>
            </w:tcBorders>
            <w:shd w:val="clear" w:color="auto" w:fill="auto"/>
            <w:vAlign w:val="center"/>
          </w:tcPr>
          <w:p w14:paraId="415A484E" w14:textId="77777777" w:rsidR="00F063E7" w:rsidRDefault="00F063E7" w:rsidP="004A2571">
            <w:pPr>
              <w:jc w:val="center"/>
            </w:pPr>
            <w:r>
              <w:t>2</w:t>
            </w:r>
          </w:p>
        </w:tc>
        <w:tc>
          <w:tcPr>
            <w:tcW w:w="640" w:type="dxa"/>
            <w:tcBorders>
              <w:top w:val="nil"/>
              <w:left w:val="nil"/>
              <w:bottom w:val="single" w:sz="4" w:space="0" w:color="auto"/>
              <w:right w:val="single" w:sz="4" w:space="0" w:color="auto"/>
            </w:tcBorders>
            <w:shd w:val="clear" w:color="auto" w:fill="auto"/>
            <w:vAlign w:val="center"/>
          </w:tcPr>
          <w:p w14:paraId="3F94BC84" w14:textId="77777777" w:rsidR="00F063E7" w:rsidRDefault="00F063E7" w:rsidP="004A2571">
            <w:pPr>
              <w:jc w:val="center"/>
            </w:pPr>
            <w:r>
              <w:t>72</w:t>
            </w:r>
          </w:p>
        </w:tc>
        <w:tc>
          <w:tcPr>
            <w:tcW w:w="768" w:type="dxa"/>
            <w:tcBorders>
              <w:top w:val="nil"/>
              <w:left w:val="nil"/>
              <w:bottom w:val="single" w:sz="4" w:space="0" w:color="auto"/>
              <w:right w:val="single" w:sz="4" w:space="0" w:color="auto"/>
            </w:tcBorders>
            <w:shd w:val="clear" w:color="auto" w:fill="auto"/>
            <w:vAlign w:val="center"/>
          </w:tcPr>
          <w:p w14:paraId="4810E82C"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4BA7C01E"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7D821A75"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033DF95D" w14:textId="77777777" w:rsidR="00F063E7" w:rsidRDefault="00F063E7" w:rsidP="004A2571">
            <w:pPr>
              <w:jc w:val="center"/>
            </w:pPr>
            <w:r>
              <w:t>316</w:t>
            </w:r>
          </w:p>
        </w:tc>
      </w:tr>
      <w:tr w:rsidR="00F063E7" w14:paraId="21A2CF2F"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8B073D3" w14:textId="77777777" w:rsidR="00F063E7" w:rsidRDefault="00F063E7" w:rsidP="004A2571">
            <w:pPr>
              <w:jc w:val="center"/>
            </w:pPr>
            <w:r>
              <w:t>5</w:t>
            </w:r>
          </w:p>
        </w:tc>
        <w:tc>
          <w:tcPr>
            <w:tcW w:w="704" w:type="dxa"/>
            <w:tcBorders>
              <w:top w:val="nil"/>
              <w:left w:val="single" w:sz="4" w:space="0" w:color="auto"/>
              <w:bottom w:val="single" w:sz="4" w:space="0" w:color="auto"/>
              <w:right w:val="single" w:sz="4" w:space="0" w:color="auto"/>
            </w:tcBorders>
            <w:shd w:val="clear" w:color="auto" w:fill="auto"/>
            <w:vAlign w:val="center"/>
          </w:tcPr>
          <w:p w14:paraId="24586675"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6E5F5345"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5A0A63D1"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5BA43C8A"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46B35E63"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A38D726" w14:textId="77777777" w:rsidR="00F063E7" w:rsidRDefault="00F063E7" w:rsidP="004A2571">
            <w:pPr>
              <w:jc w:val="center"/>
            </w:pPr>
            <w:r>
              <w:t>318</w:t>
            </w:r>
          </w:p>
        </w:tc>
      </w:tr>
      <w:tr w:rsidR="00F063E7" w14:paraId="500FA7DF"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DF2F3A5" w14:textId="77777777" w:rsidR="00F063E7" w:rsidRDefault="00F063E7" w:rsidP="004A2571">
            <w:pPr>
              <w:jc w:val="center"/>
            </w:pPr>
            <w:r>
              <w:t>6</w:t>
            </w:r>
          </w:p>
        </w:tc>
        <w:tc>
          <w:tcPr>
            <w:tcW w:w="704" w:type="dxa"/>
            <w:tcBorders>
              <w:top w:val="nil"/>
              <w:left w:val="single" w:sz="4" w:space="0" w:color="auto"/>
              <w:bottom w:val="single" w:sz="4" w:space="0" w:color="auto"/>
              <w:right w:val="single" w:sz="4" w:space="0" w:color="auto"/>
            </w:tcBorders>
            <w:shd w:val="clear" w:color="auto" w:fill="auto"/>
            <w:vAlign w:val="center"/>
          </w:tcPr>
          <w:p w14:paraId="6C79FC45"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1ECFE2AC"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2837A0D9"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79227FCB"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3B8D7C38"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3DE3325B" w14:textId="77777777" w:rsidR="00F063E7" w:rsidRDefault="00F063E7" w:rsidP="004A2571">
            <w:pPr>
              <w:jc w:val="center"/>
            </w:pPr>
            <w:r>
              <w:t>318</w:t>
            </w:r>
          </w:p>
        </w:tc>
      </w:tr>
      <w:tr w:rsidR="00F063E7" w14:paraId="07ABC049"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03A7F58D" w14:textId="77777777" w:rsidR="00F063E7" w:rsidRDefault="00F063E7" w:rsidP="004A2571">
            <w:pPr>
              <w:jc w:val="center"/>
            </w:pPr>
            <w:r>
              <w:t>7</w:t>
            </w:r>
          </w:p>
        </w:tc>
        <w:tc>
          <w:tcPr>
            <w:tcW w:w="704" w:type="dxa"/>
            <w:tcBorders>
              <w:top w:val="nil"/>
              <w:left w:val="single" w:sz="4" w:space="0" w:color="auto"/>
              <w:bottom w:val="single" w:sz="4" w:space="0" w:color="auto"/>
              <w:right w:val="single" w:sz="4" w:space="0" w:color="auto"/>
            </w:tcBorders>
            <w:shd w:val="clear" w:color="auto" w:fill="auto"/>
            <w:vAlign w:val="center"/>
          </w:tcPr>
          <w:p w14:paraId="5D83C609"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235140BB"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7F2D0A44"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7DEFC5B7"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7280F6C9"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58888038" w14:textId="77777777" w:rsidR="00F063E7" w:rsidRDefault="00F063E7" w:rsidP="004A2571">
            <w:pPr>
              <w:jc w:val="center"/>
            </w:pPr>
            <w:r>
              <w:t>318</w:t>
            </w:r>
          </w:p>
        </w:tc>
      </w:tr>
      <w:tr w:rsidR="00F063E7" w14:paraId="1497E46B"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62FC5F20" w14:textId="77777777" w:rsidR="00F063E7" w:rsidRDefault="00F063E7" w:rsidP="004A2571">
            <w:pPr>
              <w:jc w:val="center"/>
            </w:pPr>
            <w:r>
              <w:t>8</w:t>
            </w:r>
          </w:p>
        </w:tc>
        <w:tc>
          <w:tcPr>
            <w:tcW w:w="704" w:type="dxa"/>
            <w:tcBorders>
              <w:top w:val="nil"/>
              <w:left w:val="single" w:sz="4" w:space="0" w:color="auto"/>
              <w:bottom w:val="single" w:sz="4" w:space="0" w:color="auto"/>
              <w:right w:val="single" w:sz="4" w:space="0" w:color="auto"/>
            </w:tcBorders>
            <w:shd w:val="clear" w:color="auto" w:fill="auto"/>
            <w:vAlign w:val="center"/>
          </w:tcPr>
          <w:p w14:paraId="06DA27B8" w14:textId="77777777" w:rsidR="00F063E7" w:rsidRDefault="00F063E7" w:rsidP="004A2571">
            <w:pPr>
              <w:jc w:val="center"/>
            </w:pPr>
            <w:r>
              <w:t>2</w:t>
            </w:r>
          </w:p>
        </w:tc>
        <w:tc>
          <w:tcPr>
            <w:tcW w:w="640" w:type="dxa"/>
            <w:tcBorders>
              <w:top w:val="nil"/>
              <w:left w:val="nil"/>
              <w:bottom w:val="single" w:sz="4" w:space="0" w:color="auto"/>
              <w:right w:val="single" w:sz="4" w:space="0" w:color="auto"/>
            </w:tcBorders>
            <w:shd w:val="clear" w:color="auto" w:fill="auto"/>
            <w:vAlign w:val="center"/>
          </w:tcPr>
          <w:p w14:paraId="7A327031" w14:textId="77777777" w:rsidR="00F063E7" w:rsidRDefault="00F063E7" w:rsidP="004A2571">
            <w:pPr>
              <w:jc w:val="center"/>
            </w:pPr>
            <w:r>
              <w:t>72</w:t>
            </w:r>
          </w:p>
        </w:tc>
        <w:tc>
          <w:tcPr>
            <w:tcW w:w="768" w:type="dxa"/>
            <w:tcBorders>
              <w:top w:val="nil"/>
              <w:left w:val="nil"/>
              <w:bottom w:val="single" w:sz="4" w:space="0" w:color="auto"/>
              <w:right w:val="single" w:sz="4" w:space="0" w:color="auto"/>
            </w:tcBorders>
            <w:shd w:val="clear" w:color="auto" w:fill="auto"/>
            <w:vAlign w:val="center"/>
          </w:tcPr>
          <w:p w14:paraId="7C070A66"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3526DBF9"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ED1AF1B"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3D377BDF" w14:textId="77777777" w:rsidR="00F063E7" w:rsidRDefault="00F063E7" w:rsidP="004A2571">
            <w:pPr>
              <w:jc w:val="center"/>
            </w:pPr>
            <w:r>
              <w:t>316</w:t>
            </w:r>
          </w:p>
        </w:tc>
      </w:tr>
      <w:tr w:rsidR="00F063E7" w14:paraId="489E1454"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22229E83" w14:textId="77777777" w:rsidR="00F063E7" w:rsidRDefault="00F063E7" w:rsidP="004A2571">
            <w:pPr>
              <w:jc w:val="center"/>
            </w:pPr>
            <w:r>
              <w:t>9</w:t>
            </w:r>
          </w:p>
        </w:tc>
        <w:tc>
          <w:tcPr>
            <w:tcW w:w="704" w:type="dxa"/>
            <w:tcBorders>
              <w:top w:val="nil"/>
              <w:left w:val="single" w:sz="4" w:space="0" w:color="auto"/>
              <w:bottom w:val="single" w:sz="4" w:space="0" w:color="auto"/>
              <w:right w:val="single" w:sz="4" w:space="0" w:color="auto"/>
            </w:tcBorders>
            <w:shd w:val="clear" w:color="auto" w:fill="auto"/>
            <w:vAlign w:val="center"/>
          </w:tcPr>
          <w:p w14:paraId="2527BF90"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00ECC518"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1651CBAA"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5AFEF719"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25A6439"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0C38A50" w14:textId="77777777" w:rsidR="00F063E7" w:rsidRDefault="00F063E7" w:rsidP="004A2571">
            <w:pPr>
              <w:jc w:val="center"/>
            </w:pPr>
            <w:r>
              <w:t>318</w:t>
            </w:r>
          </w:p>
        </w:tc>
      </w:tr>
      <w:tr w:rsidR="00F063E7" w14:paraId="4E1FA4E9"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37EAF42" w14:textId="77777777" w:rsidR="00F063E7" w:rsidRDefault="00F063E7" w:rsidP="004A2571">
            <w:pPr>
              <w:jc w:val="center"/>
            </w:pPr>
            <w:r>
              <w:t>10</w:t>
            </w:r>
          </w:p>
        </w:tc>
        <w:tc>
          <w:tcPr>
            <w:tcW w:w="704" w:type="dxa"/>
            <w:tcBorders>
              <w:top w:val="nil"/>
              <w:left w:val="single" w:sz="4" w:space="0" w:color="auto"/>
              <w:bottom w:val="single" w:sz="4" w:space="0" w:color="auto"/>
              <w:right w:val="single" w:sz="4" w:space="0" w:color="auto"/>
            </w:tcBorders>
            <w:shd w:val="clear" w:color="auto" w:fill="auto"/>
            <w:vAlign w:val="center"/>
          </w:tcPr>
          <w:p w14:paraId="5E166186" w14:textId="77777777" w:rsidR="00F063E7" w:rsidRDefault="00F063E7" w:rsidP="004A2571">
            <w:pPr>
              <w:jc w:val="center"/>
            </w:pPr>
            <w:r>
              <w:t>8</w:t>
            </w:r>
          </w:p>
        </w:tc>
        <w:tc>
          <w:tcPr>
            <w:tcW w:w="640" w:type="dxa"/>
            <w:tcBorders>
              <w:top w:val="nil"/>
              <w:left w:val="nil"/>
              <w:bottom w:val="single" w:sz="4" w:space="0" w:color="auto"/>
              <w:right w:val="single" w:sz="4" w:space="0" w:color="auto"/>
            </w:tcBorders>
            <w:shd w:val="clear" w:color="auto" w:fill="auto"/>
            <w:vAlign w:val="center"/>
          </w:tcPr>
          <w:p w14:paraId="1BA836E9" w14:textId="77777777" w:rsidR="00F063E7" w:rsidRDefault="00F063E7" w:rsidP="004A2571">
            <w:pPr>
              <w:jc w:val="center"/>
            </w:pPr>
            <w:r>
              <w:t>62</w:t>
            </w:r>
          </w:p>
        </w:tc>
        <w:tc>
          <w:tcPr>
            <w:tcW w:w="768" w:type="dxa"/>
            <w:tcBorders>
              <w:top w:val="nil"/>
              <w:left w:val="nil"/>
              <w:bottom w:val="single" w:sz="4" w:space="0" w:color="auto"/>
              <w:right w:val="single" w:sz="4" w:space="0" w:color="auto"/>
            </w:tcBorders>
            <w:shd w:val="clear" w:color="auto" w:fill="auto"/>
            <w:vAlign w:val="center"/>
          </w:tcPr>
          <w:p w14:paraId="1F4F4B55"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4009C8AE"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52649C04"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78C2395D" w14:textId="77777777" w:rsidR="00F063E7" w:rsidRDefault="00F063E7" w:rsidP="004A2571">
            <w:pPr>
              <w:jc w:val="center"/>
            </w:pPr>
            <w:r>
              <w:t>318</w:t>
            </w:r>
          </w:p>
        </w:tc>
      </w:tr>
      <w:tr w:rsidR="00F063E7" w14:paraId="4778A01F"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2F066FDD" w14:textId="77777777" w:rsidR="00F063E7" w:rsidRDefault="00F063E7" w:rsidP="004A2571">
            <w:pPr>
              <w:jc w:val="center"/>
            </w:pPr>
            <w:r>
              <w:t>Jumlah</w:t>
            </w:r>
          </w:p>
        </w:tc>
        <w:tc>
          <w:tcPr>
            <w:tcW w:w="960" w:type="dxa"/>
            <w:tcBorders>
              <w:top w:val="single" w:sz="4" w:space="0" w:color="auto"/>
              <w:left w:val="nil"/>
              <w:bottom w:val="single" w:sz="4" w:space="0" w:color="auto"/>
              <w:right w:val="single" w:sz="4" w:space="0" w:color="auto"/>
            </w:tcBorders>
            <w:shd w:val="clear" w:color="auto" w:fill="auto"/>
            <w:vAlign w:val="center"/>
          </w:tcPr>
          <w:p w14:paraId="24FE365F" w14:textId="77777777" w:rsidR="00F063E7" w:rsidRDefault="00F063E7" w:rsidP="004A2571">
            <w:pPr>
              <w:jc w:val="center"/>
            </w:pPr>
            <w:r>
              <w:t>3139</w:t>
            </w:r>
          </w:p>
        </w:tc>
      </w:tr>
      <w:tr w:rsidR="00F063E7" w14:paraId="6C207AAF"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79A39548" w14:textId="77777777" w:rsidR="00F063E7" w:rsidRDefault="00F063E7" w:rsidP="004A2571">
            <w:pPr>
              <w:jc w:val="center"/>
            </w:pPr>
            <w:r>
              <w:t>Rata-rata</w:t>
            </w:r>
          </w:p>
        </w:tc>
        <w:tc>
          <w:tcPr>
            <w:tcW w:w="960" w:type="dxa"/>
            <w:tcBorders>
              <w:top w:val="nil"/>
              <w:left w:val="nil"/>
              <w:bottom w:val="single" w:sz="4" w:space="0" w:color="auto"/>
              <w:right w:val="single" w:sz="4" w:space="0" w:color="auto"/>
            </w:tcBorders>
            <w:shd w:val="clear" w:color="auto" w:fill="auto"/>
            <w:vAlign w:val="center"/>
          </w:tcPr>
          <w:p w14:paraId="13A2EB10" w14:textId="77777777" w:rsidR="00F063E7" w:rsidRDefault="00F063E7" w:rsidP="004A2571">
            <w:pPr>
              <w:jc w:val="center"/>
            </w:pPr>
            <w:r>
              <w:t>37.37</w:t>
            </w:r>
          </w:p>
        </w:tc>
      </w:tr>
    </w:tbl>
    <w:p w14:paraId="350F7C6B" w14:textId="77777777" w:rsidR="00F063E7" w:rsidRDefault="00F063E7" w:rsidP="00F063E7">
      <w:pPr>
        <w:jc w:val="center"/>
        <w:rPr>
          <w:b/>
        </w:rPr>
      </w:pPr>
    </w:p>
    <w:p w14:paraId="2E24DDA1" w14:textId="77777777" w:rsidR="00F063E7" w:rsidRDefault="00F063E7" w:rsidP="00F063E7">
      <w:pPr>
        <w:pStyle w:val="ListParagraph1"/>
        <w:ind w:left="0" w:firstLine="709"/>
        <w:jc w:val="both"/>
        <w:rPr>
          <w:rFonts w:cs="Times New Roman"/>
          <w:szCs w:val="24"/>
        </w:rPr>
      </w:pPr>
      <w:r>
        <w:rPr>
          <w:rFonts w:cs="Times New Roman"/>
        </w:rPr>
        <w:t xml:space="preserve">Untuk memberikan penilaian </w:t>
      </w:r>
      <w:r>
        <w:rPr>
          <w:rFonts w:cs="Times New Roman"/>
          <w:szCs w:val="24"/>
        </w:rPr>
        <w:t xml:space="preserve">yang </w:t>
      </w:r>
      <w:r>
        <w:rPr>
          <w:rFonts w:cs="Times New Roman"/>
        </w:rPr>
        <w:t xml:space="preserve">diukur dengan pernyataan, penulis melakukan kategorisasi berdasarkan skor tertinggi dan skor terendah. </w:t>
      </w:r>
      <w:r>
        <w:rPr>
          <w:rFonts w:cs="Times New Roman"/>
          <w:szCs w:val="24"/>
        </w:rPr>
        <w:t>Atas dasar hal tersebut maka dibentuk pedoman kategorisasi sebagai berikut.</w:t>
      </w:r>
    </w:p>
    <w:p w14:paraId="2786A6D2" w14:textId="0CBE784B" w:rsidR="00A95AA0" w:rsidRDefault="00F063E7" w:rsidP="003E7A24">
      <w:pPr>
        <w:pStyle w:val="Caption"/>
        <w:rPr>
          <w:noProof/>
        </w:rPr>
      </w:pPr>
      <w:bookmarkStart w:id="167" w:name="_Toc77441525"/>
      <w:r>
        <w:t xml:space="preserve">Tabel 4. </w:t>
      </w:r>
      <w:r w:rsidR="00A95AA0">
        <w:t>25</w:t>
      </w:r>
    </w:p>
    <w:p w14:paraId="462408B3" w14:textId="2856D466" w:rsidR="00F063E7" w:rsidRPr="003E7A24" w:rsidRDefault="003E7A24" w:rsidP="003E7A24">
      <w:pPr>
        <w:pStyle w:val="Caption"/>
        <w:rPr>
          <w:lang w:val="en-US"/>
        </w:rPr>
      </w:pPr>
      <w:r>
        <w:t xml:space="preserve"> </w:t>
      </w:r>
      <w:r w:rsidR="00F063E7" w:rsidRPr="00587925">
        <w:rPr>
          <w:noProof/>
        </w:rPr>
        <w:t>Pedoman Kategorisasi</w:t>
      </w:r>
      <w:bookmarkEnd w:id="167"/>
      <w:r w:rsidR="00DE3E8D">
        <w:rPr>
          <w:noProof/>
        </w:rPr>
        <w:t xml:space="preserve"> pelatihan dan pendidikan</w:t>
      </w: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2262"/>
      </w:tblGrid>
      <w:tr w:rsidR="00F063E7" w14:paraId="2F7B04E8" w14:textId="77777777" w:rsidTr="004A2571">
        <w:trPr>
          <w:jc w:val="center"/>
        </w:trPr>
        <w:tc>
          <w:tcPr>
            <w:tcW w:w="2058" w:type="dxa"/>
          </w:tcPr>
          <w:p w14:paraId="6F6EA6EC" w14:textId="77777777" w:rsidR="00F063E7" w:rsidRDefault="00F063E7" w:rsidP="004A2571">
            <w:pPr>
              <w:pStyle w:val="ListParagraph1"/>
              <w:spacing w:line="240" w:lineRule="auto"/>
              <w:ind w:left="0"/>
              <w:jc w:val="center"/>
              <w:rPr>
                <w:rFonts w:cs="Times New Roman"/>
                <w:b/>
                <w:szCs w:val="24"/>
              </w:rPr>
            </w:pPr>
            <w:r>
              <w:rPr>
                <w:rFonts w:cs="Times New Roman"/>
                <w:b/>
                <w:szCs w:val="24"/>
              </w:rPr>
              <w:t>Rentang Nilai</w:t>
            </w:r>
          </w:p>
        </w:tc>
        <w:tc>
          <w:tcPr>
            <w:tcW w:w="2262" w:type="dxa"/>
          </w:tcPr>
          <w:p w14:paraId="03069B28" w14:textId="77777777" w:rsidR="00F063E7" w:rsidRDefault="00F063E7" w:rsidP="004A2571">
            <w:pPr>
              <w:pStyle w:val="ListParagraph1"/>
              <w:spacing w:line="240" w:lineRule="auto"/>
              <w:ind w:left="0"/>
              <w:jc w:val="center"/>
              <w:rPr>
                <w:rFonts w:cs="Times New Roman"/>
                <w:b/>
                <w:szCs w:val="24"/>
              </w:rPr>
            </w:pPr>
            <w:r>
              <w:rPr>
                <w:rFonts w:cs="Times New Roman"/>
                <w:b/>
                <w:szCs w:val="24"/>
              </w:rPr>
              <w:t>Kategori</w:t>
            </w:r>
          </w:p>
        </w:tc>
      </w:tr>
      <w:tr w:rsidR="00F063E7" w14:paraId="77F6937A" w14:textId="77777777" w:rsidTr="004A2571">
        <w:trPr>
          <w:jc w:val="center"/>
        </w:trPr>
        <w:tc>
          <w:tcPr>
            <w:tcW w:w="2058" w:type="dxa"/>
          </w:tcPr>
          <w:p w14:paraId="1D77F4AE" w14:textId="77777777" w:rsidR="00F063E7" w:rsidRDefault="00F063E7" w:rsidP="004A2571">
            <w:pPr>
              <w:pStyle w:val="ListParagraph1"/>
              <w:spacing w:line="240" w:lineRule="auto"/>
              <w:ind w:left="0"/>
              <w:jc w:val="center"/>
              <w:rPr>
                <w:rFonts w:cs="Times New Roman"/>
                <w:szCs w:val="24"/>
              </w:rPr>
            </w:pPr>
            <w:r>
              <w:rPr>
                <w:rFonts w:cs="Times New Roman"/>
                <w:szCs w:val="24"/>
              </w:rPr>
              <w:t>10 – 17</w:t>
            </w:r>
          </w:p>
        </w:tc>
        <w:tc>
          <w:tcPr>
            <w:tcW w:w="2262" w:type="dxa"/>
          </w:tcPr>
          <w:p w14:paraId="1DF26AC4" w14:textId="77777777" w:rsidR="00F063E7" w:rsidRDefault="00F063E7" w:rsidP="004A2571">
            <w:pPr>
              <w:pStyle w:val="ListParagraph1"/>
              <w:spacing w:line="240" w:lineRule="auto"/>
              <w:ind w:left="0"/>
              <w:jc w:val="center"/>
              <w:rPr>
                <w:rFonts w:cs="Times New Roman"/>
                <w:b/>
                <w:szCs w:val="24"/>
              </w:rPr>
            </w:pPr>
            <w:r>
              <w:rPr>
                <w:rFonts w:cs="Times New Roman"/>
                <w:szCs w:val="24"/>
              </w:rPr>
              <w:t>Tidak Optimal</w:t>
            </w:r>
          </w:p>
        </w:tc>
      </w:tr>
      <w:tr w:rsidR="00F063E7" w14:paraId="50D0CF7F" w14:textId="77777777" w:rsidTr="004A2571">
        <w:trPr>
          <w:trHeight w:val="316"/>
          <w:jc w:val="center"/>
        </w:trPr>
        <w:tc>
          <w:tcPr>
            <w:tcW w:w="2058" w:type="dxa"/>
          </w:tcPr>
          <w:p w14:paraId="4984AAF4" w14:textId="77777777" w:rsidR="00F063E7" w:rsidRDefault="00F063E7" w:rsidP="004A2571">
            <w:pPr>
              <w:pStyle w:val="ListParagraph1"/>
              <w:spacing w:line="240" w:lineRule="auto"/>
              <w:ind w:left="0"/>
              <w:jc w:val="center"/>
              <w:rPr>
                <w:rFonts w:cs="Times New Roman"/>
                <w:b/>
                <w:szCs w:val="24"/>
              </w:rPr>
            </w:pPr>
            <w:r>
              <w:rPr>
                <w:rFonts w:cs="Times New Roman"/>
                <w:szCs w:val="24"/>
              </w:rPr>
              <w:t>18 – 25</w:t>
            </w:r>
          </w:p>
        </w:tc>
        <w:tc>
          <w:tcPr>
            <w:tcW w:w="2262" w:type="dxa"/>
          </w:tcPr>
          <w:p w14:paraId="019F2165" w14:textId="77777777" w:rsidR="00F063E7" w:rsidRDefault="00F063E7" w:rsidP="004A2571">
            <w:pPr>
              <w:pStyle w:val="ListParagraph1"/>
              <w:spacing w:line="240" w:lineRule="auto"/>
              <w:ind w:left="0"/>
              <w:jc w:val="center"/>
              <w:rPr>
                <w:rFonts w:cs="Times New Roman"/>
                <w:b/>
                <w:szCs w:val="24"/>
              </w:rPr>
            </w:pPr>
            <w:r>
              <w:rPr>
                <w:rFonts w:cs="Times New Roman"/>
                <w:szCs w:val="24"/>
              </w:rPr>
              <w:t>Kurang Optimal</w:t>
            </w:r>
          </w:p>
        </w:tc>
      </w:tr>
      <w:tr w:rsidR="00F063E7" w14:paraId="7FC865CA" w14:textId="77777777" w:rsidTr="004A2571">
        <w:trPr>
          <w:jc w:val="center"/>
        </w:trPr>
        <w:tc>
          <w:tcPr>
            <w:tcW w:w="2058" w:type="dxa"/>
          </w:tcPr>
          <w:p w14:paraId="75B510A1" w14:textId="77777777" w:rsidR="00F063E7" w:rsidRDefault="00F063E7" w:rsidP="004A2571">
            <w:pPr>
              <w:pStyle w:val="ListParagraph1"/>
              <w:spacing w:line="240" w:lineRule="auto"/>
              <w:ind w:left="0"/>
              <w:jc w:val="center"/>
              <w:rPr>
                <w:rFonts w:cs="Times New Roman"/>
                <w:b/>
                <w:szCs w:val="24"/>
              </w:rPr>
            </w:pPr>
            <w:r>
              <w:rPr>
                <w:rFonts w:cs="Times New Roman"/>
                <w:szCs w:val="24"/>
              </w:rPr>
              <w:t>26 – 33</w:t>
            </w:r>
          </w:p>
        </w:tc>
        <w:tc>
          <w:tcPr>
            <w:tcW w:w="2262" w:type="dxa"/>
          </w:tcPr>
          <w:p w14:paraId="3E4BDF75" w14:textId="77777777" w:rsidR="00F063E7" w:rsidRDefault="00F063E7" w:rsidP="004A2571">
            <w:pPr>
              <w:pStyle w:val="ListParagraph1"/>
              <w:spacing w:line="240" w:lineRule="auto"/>
              <w:ind w:left="0"/>
              <w:jc w:val="center"/>
              <w:rPr>
                <w:rFonts w:cs="Times New Roman"/>
                <w:b/>
                <w:szCs w:val="24"/>
              </w:rPr>
            </w:pPr>
            <w:r>
              <w:rPr>
                <w:rFonts w:cs="Times New Roman"/>
                <w:szCs w:val="24"/>
              </w:rPr>
              <w:t>Cukup Optimal</w:t>
            </w:r>
          </w:p>
        </w:tc>
      </w:tr>
      <w:tr w:rsidR="00F063E7" w14:paraId="1F95D78A" w14:textId="77777777" w:rsidTr="004A2571">
        <w:trPr>
          <w:jc w:val="center"/>
        </w:trPr>
        <w:tc>
          <w:tcPr>
            <w:tcW w:w="2058" w:type="dxa"/>
            <w:shd w:val="clear" w:color="auto" w:fill="00B0F0"/>
          </w:tcPr>
          <w:p w14:paraId="45F5F1DD" w14:textId="77777777" w:rsidR="00F063E7" w:rsidRDefault="00F063E7" w:rsidP="004A2571">
            <w:pPr>
              <w:pStyle w:val="ListParagraph1"/>
              <w:spacing w:line="240" w:lineRule="auto"/>
              <w:ind w:left="0"/>
              <w:jc w:val="center"/>
              <w:rPr>
                <w:rFonts w:cs="Times New Roman"/>
                <w:b/>
                <w:szCs w:val="24"/>
              </w:rPr>
            </w:pPr>
            <w:r>
              <w:rPr>
                <w:rFonts w:cs="Times New Roman"/>
                <w:szCs w:val="24"/>
              </w:rPr>
              <w:t>34 – 41</w:t>
            </w:r>
          </w:p>
        </w:tc>
        <w:tc>
          <w:tcPr>
            <w:tcW w:w="2262" w:type="dxa"/>
            <w:shd w:val="clear" w:color="auto" w:fill="00B0F0"/>
          </w:tcPr>
          <w:p w14:paraId="074C9251" w14:textId="77777777" w:rsidR="00F063E7" w:rsidRDefault="00F063E7" w:rsidP="004A2571">
            <w:pPr>
              <w:pStyle w:val="ListParagraph1"/>
              <w:spacing w:line="240" w:lineRule="auto"/>
              <w:ind w:left="0"/>
              <w:jc w:val="center"/>
              <w:rPr>
                <w:rFonts w:cs="Times New Roman"/>
                <w:b/>
                <w:szCs w:val="24"/>
              </w:rPr>
            </w:pPr>
            <w:r>
              <w:rPr>
                <w:rFonts w:cs="Times New Roman"/>
                <w:szCs w:val="24"/>
              </w:rPr>
              <w:t>Optimal</w:t>
            </w:r>
          </w:p>
        </w:tc>
      </w:tr>
      <w:tr w:rsidR="00F063E7" w14:paraId="21F0EEC5" w14:textId="77777777" w:rsidTr="004A2571">
        <w:trPr>
          <w:trHeight w:val="70"/>
          <w:jc w:val="center"/>
        </w:trPr>
        <w:tc>
          <w:tcPr>
            <w:tcW w:w="2058" w:type="dxa"/>
          </w:tcPr>
          <w:p w14:paraId="527A7FC1" w14:textId="77777777" w:rsidR="00F063E7" w:rsidRDefault="00F063E7" w:rsidP="004A2571">
            <w:pPr>
              <w:pStyle w:val="ListParagraph1"/>
              <w:spacing w:line="240" w:lineRule="auto"/>
              <w:ind w:left="0"/>
              <w:jc w:val="center"/>
              <w:rPr>
                <w:rFonts w:cs="Times New Roman"/>
                <w:szCs w:val="24"/>
              </w:rPr>
            </w:pPr>
            <w:r>
              <w:rPr>
                <w:rFonts w:cs="Times New Roman"/>
                <w:szCs w:val="24"/>
              </w:rPr>
              <w:t>42 – 50</w:t>
            </w:r>
          </w:p>
        </w:tc>
        <w:tc>
          <w:tcPr>
            <w:tcW w:w="2262" w:type="dxa"/>
          </w:tcPr>
          <w:p w14:paraId="4083F8EA" w14:textId="77777777" w:rsidR="00F063E7" w:rsidRDefault="00F063E7" w:rsidP="004A2571">
            <w:pPr>
              <w:pStyle w:val="ListParagraph1"/>
              <w:spacing w:line="240" w:lineRule="auto"/>
              <w:ind w:left="0"/>
              <w:jc w:val="center"/>
              <w:rPr>
                <w:rFonts w:cs="Times New Roman"/>
                <w:b/>
                <w:szCs w:val="24"/>
              </w:rPr>
            </w:pPr>
            <w:r>
              <w:rPr>
                <w:rFonts w:cs="Times New Roman"/>
                <w:szCs w:val="24"/>
              </w:rPr>
              <w:t>Sangat Optimal</w:t>
            </w:r>
          </w:p>
        </w:tc>
      </w:tr>
    </w:tbl>
    <w:p w14:paraId="3304B32A" w14:textId="77777777" w:rsidR="00F063E7" w:rsidRDefault="00F063E7" w:rsidP="00F063E7">
      <w:pPr>
        <w:jc w:val="center"/>
      </w:pPr>
    </w:p>
    <w:p w14:paraId="39E7B13C" w14:textId="57E094FC" w:rsidR="003C73AC" w:rsidRDefault="00F063E7" w:rsidP="00DF43EF">
      <w:pPr>
        <w:pStyle w:val="ListParagraph1"/>
        <w:ind w:left="0" w:firstLine="709"/>
        <w:jc w:val="both"/>
        <w:rPr>
          <w:rFonts w:cs="Times New Roman"/>
          <w:color w:val="000000"/>
          <w:spacing w:val="4"/>
          <w:szCs w:val="24"/>
        </w:rPr>
      </w:pPr>
      <w:r>
        <w:rPr>
          <w:rFonts w:cs="Times New Roman"/>
          <w:color w:val="000000"/>
          <w:spacing w:val="4"/>
          <w:szCs w:val="24"/>
        </w:rPr>
        <w:t xml:space="preserve">Dari hasil skor perhitungan dan penilaian kuesioner diperoleh jumlah sebesar </w:t>
      </w:r>
      <w:r>
        <w:rPr>
          <w:rFonts w:eastAsia="Times New Roman" w:cs="Times New Roman"/>
          <w:spacing w:val="-4"/>
          <w:szCs w:val="24"/>
        </w:rPr>
        <w:t>37.37</w:t>
      </w:r>
      <w:r>
        <w:rPr>
          <w:rFonts w:eastAsia="Times New Roman" w:cs="Times New Roman"/>
          <w:spacing w:val="-8"/>
          <w:szCs w:val="24"/>
        </w:rPr>
        <w:t xml:space="preserve"> </w:t>
      </w:r>
      <w:r>
        <w:rPr>
          <w:rFonts w:cs="Times New Roman"/>
          <w:color w:val="000000"/>
          <w:spacing w:val="4"/>
          <w:szCs w:val="24"/>
        </w:rPr>
        <w:t>apabila nilai tersebut dibandingkan dengan kriteria penulis tentukan nilai tersebu</w:t>
      </w:r>
      <w:r w:rsidR="00DF43EF">
        <w:rPr>
          <w:rFonts w:cs="Times New Roman"/>
          <w:color w:val="000000"/>
          <w:spacing w:val="4"/>
          <w:szCs w:val="24"/>
        </w:rPr>
        <w:t>t masuk dalam kriteria Optimal.</w:t>
      </w:r>
    </w:p>
    <w:p w14:paraId="0DB61255" w14:textId="77777777" w:rsidR="008122AF" w:rsidRDefault="003C73AC" w:rsidP="00F063E7">
      <w:pPr>
        <w:pStyle w:val="ListParagraph1"/>
        <w:ind w:left="0" w:firstLine="709"/>
        <w:jc w:val="both"/>
        <w:rPr>
          <w:color w:val="000000"/>
          <w:spacing w:val="4"/>
          <w:szCs w:val="24"/>
        </w:rPr>
      </w:pPr>
      <w:r>
        <w:rPr>
          <w:rFonts w:cs="Times New Roman"/>
          <w:color w:val="000000"/>
          <w:spacing w:val="4"/>
          <w:szCs w:val="24"/>
        </w:rPr>
        <w:t xml:space="preserve">Artinya </w:t>
      </w:r>
      <w:r w:rsidR="00903185">
        <w:rPr>
          <w:rFonts w:cs="Times New Roman"/>
          <w:color w:val="000000"/>
          <w:spacing w:val="4"/>
          <w:szCs w:val="24"/>
        </w:rPr>
        <w:t xml:space="preserve">program </w:t>
      </w:r>
      <w:r>
        <w:rPr>
          <w:rFonts w:cs="Times New Roman"/>
          <w:color w:val="000000"/>
          <w:spacing w:val="4"/>
          <w:szCs w:val="24"/>
        </w:rPr>
        <w:t>pendidikan dan pelatihan yang diselenggarakan perusahaan untuk</w:t>
      </w:r>
      <w:r w:rsidR="00903185">
        <w:rPr>
          <w:rFonts w:cs="Times New Roman"/>
          <w:color w:val="000000"/>
          <w:spacing w:val="4"/>
          <w:szCs w:val="24"/>
        </w:rPr>
        <w:t xml:space="preserve"> pengguna</w:t>
      </w:r>
      <w:r>
        <w:rPr>
          <w:rFonts w:cs="Times New Roman"/>
          <w:color w:val="000000"/>
          <w:spacing w:val="4"/>
          <w:szCs w:val="24"/>
        </w:rPr>
        <w:t xml:space="preserve"> sistem menuai hasil</w:t>
      </w:r>
      <w:r w:rsidR="00903185">
        <w:rPr>
          <w:rFonts w:cs="Times New Roman"/>
          <w:color w:val="000000"/>
          <w:spacing w:val="4"/>
          <w:szCs w:val="24"/>
        </w:rPr>
        <w:t xml:space="preserve"> yang</w:t>
      </w:r>
      <w:r>
        <w:rPr>
          <w:rFonts w:cs="Times New Roman"/>
          <w:color w:val="000000"/>
          <w:spacing w:val="4"/>
          <w:szCs w:val="24"/>
        </w:rPr>
        <w:t xml:space="preserve"> optimal. Dimana dalam</w:t>
      </w:r>
      <w:r w:rsidR="00903185">
        <w:rPr>
          <w:rFonts w:cs="Times New Roman"/>
          <w:color w:val="000000"/>
          <w:spacing w:val="4"/>
          <w:szCs w:val="24"/>
        </w:rPr>
        <w:t xml:space="preserve"> </w:t>
      </w:r>
      <w:r>
        <w:rPr>
          <w:rFonts w:cs="Times New Roman"/>
          <w:color w:val="000000"/>
          <w:spacing w:val="4"/>
          <w:szCs w:val="24"/>
        </w:rPr>
        <w:t xml:space="preserve">pelatihannya  perusahaan menggunakan metode pelatihan dan pendidikan yang tepat bagi pengguna sistem. Program pendidikan dan pelatihan memberikan keuntungan kepada pengguna sistem informasi </w:t>
      </w:r>
      <w:r w:rsidR="00903185">
        <w:rPr>
          <w:rFonts w:cs="Times New Roman"/>
          <w:color w:val="000000"/>
          <w:spacing w:val="4"/>
          <w:szCs w:val="24"/>
        </w:rPr>
        <w:t>dimana pengguna sistem mendapat pengetahuan baru dan dapat membantu pengguna sistem dalam menjalankan sistem dengan baik sehingga kinerja pengguna sistem menjadi optimal.</w:t>
      </w:r>
      <w:r w:rsidR="008122AF" w:rsidRPr="008122AF">
        <w:rPr>
          <w:color w:val="000000"/>
          <w:spacing w:val="4"/>
          <w:szCs w:val="24"/>
        </w:rPr>
        <w:t xml:space="preserve"> </w:t>
      </w:r>
    </w:p>
    <w:p w14:paraId="5EA83783" w14:textId="1775F618" w:rsidR="003C73AC" w:rsidRDefault="008122AF" w:rsidP="00F063E7">
      <w:pPr>
        <w:pStyle w:val="ListParagraph1"/>
        <w:ind w:left="0" w:firstLine="709"/>
        <w:jc w:val="both"/>
        <w:rPr>
          <w:color w:val="000000"/>
          <w:spacing w:val="4"/>
          <w:szCs w:val="24"/>
        </w:rPr>
      </w:pPr>
      <w:r w:rsidRPr="00540F6A">
        <w:rPr>
          <w:color w:val="000000"/>
          <w:spacing w:val="4"/>
          <w:szCs w:val="24"/>
        </w:rPr>
        <w:t xml:space="preserve">Hal ini didukung oleh tercapainya dimensi </w:t>
      </w:r>
      <w:r>
        <w:t>Pelatihan dan Pendidikan</w:t>
      </w:r>
      <w:r w:rsidRPr="00540F6A">
        <w:rPr>
          <w:color w:val="000000"/>
          <w:spacing w:val="4"/>
          <w:szCs w:val="24"/>
        </w:rPr>
        <w:t xml:space="preserve"> sebagai berikut:</w:t>
      </w:r>
    </w:p>
    <w:p w14:paraId="236EA45A" w14:textId="0493584F" w:rsidR="00566C3A" w:rsidRPr="00336041" w:rsidRDefault="00336041" w:rsidP="00566C3A">
      <w:pPr>
        <w:pStyle w:val="ListParagraph1"/>
        <w:numPr>
          <w:ilvl w:val="6"/>
          <w:numId w:val="88"/>
        </w:numPr>
        <w:ind w:left="360"/>
        <w:jc w:val="both"/>
        <w:rPr>
          <w:rFonts w:cs="Times New Roman"/>
          <w:color w:val="000000"/>
          <w:spacing w:val="4"/>
          <w:szCs w:val="24"/>
        </w:rPr>
      </w:pPr>
      <w:r>
        <w:t>Instruktur diklat dengan tercapainya indikator</w:t>
      </w:r>
      <w:r w:rsidRPr="00336041">
        <w:t xml:space="preserve"> </w:t>
      </w:r>
      <w:r>
        <w:t xml:space="preserve">salah satu </w:t>
      </w:r>
      <w:r w:rsidRPr="00A6167F">
        <w:t xml:space="preserve">orang </w:t>
      </w:r>
      <w:r>
        <w:t>yang telah dipercayakan untuk menjadi pendamping untuk memberikan materi diklat dan bertanggung jawab untuk membimbing peserta dalam kegiatan ini.</w:t>
      </w:r>
    </w:p>
    <w:p w14:paraId="5DE26F07" w14:textId="2AF43253" w:rsidR="00336041" w:rsidRPr="00336041" w:rsidRDefault="00336041" w:rsidP="00566C3A">
      <w:pPr>
        <w:pStyle w:val="ListParagraph1"/>
        <w:numPr>
          <w:ilvl w:val="6"/>
          <w:numId w:val="88"/>
        </w:numPr>
        <w:ind w:left="360"/>
        <w:jc w:val="both"/>
        <w:rPr>
          <w:rFonts w:cs="Times New Roman"/>
          <w:color w:val="000000"/>
          <w:spacing w:val="4"/>
          <w:szCs w:val="24"/>
        </w:rPr>
      </w:pPr>
      <w:r>
        <w:t>Metode diklat</w:t>
      </w:r>
      <w:r w:rsidRPr="00336041">
        <w:t xml:space="preserve"> </w:t>
      </w:r>
      <w:r>
        <w:t>dengan tercapainya indikator</w:t>
      </w:r>
      <w:r w:rsidRPr="00336041">
        <w:t xml:space="preserve"> </w:t>
      </w:r>
      <w:r>
        <w:t>metode dan pendekatan yang digunakan dalam pelaksanaan pendidikan dan pelatihan.</w:t>
      </w:r>
    </w:p>
    <w:p w14:paraId="32D807C8" w14:textId="6F2B7A06" w:rsidR="00336041" w:rsidRPr="00336041" w:rsidRDefault="00336041" w:rsidP="00566C3A">
      <w:pPr>
        <w:pStyle w:val="ListParagraph1"/>
        <w:numPr>
          <w:ilvl w:val="6"/>
          <w:numId w:val="88"/>
        </w:numPr>
        <w:ind w:left="360"/>
        <w:jc w:val="both"/>
        <w:rPr>
          <w:rFonts w:cs="Times New Roman"/>
          <w:color w:val="000000"/>
          <w:spacing w:val="4"/>
          <w:szCs w:val="24"/>
        </w:rPr>
      </w:pPr>
      <w:r>
        <w:t>Waktu diklat</w:t>
      </w:r>
      <w:r w:rsidRPr="00336041">
        <w:t xml:space="preserve"> </w:t>
      </w:r>
      <w:r>
        <w:t>dengan tercapainya indikator</w:t>
      </w:r>
      <w:r w:rsidRPr="00336041">
        <w:t xml:space="preserve"> </w:t>
      </w:r>
      <w:r>
        <w:t>akumulasi waktu yang mengikuti pendidikan dan pelatihan karyawan dalam proses implementasi.</w:t>
      </w:r>
    </w:p>
    <w:p w14:paraId="2F386465" w14:textId="7C5705E1" w:rsidR="00336041" w:rsidRDefault="00336041" w:rsidP="00566C3A">
      <w:pPr>
        <w:pStyle w:val="ListParagraph1"/>
        <w:numPr>
          <w:ilvl w:val="6"/>
          <w:numId w:val="88"/>
        </w:numPr>
        <w:ind w:left="360"/>
        <w:jc w:val="both"/>
        <w:rPr>
          <w:rFonts w:cs="Times New Roman"/>
          <w:color w:val="000000"/>
          <w:spacing w:val="4"/>
          <w:szCs w:val="24"/>
        </w:rPr>
      </w:pPr>
      <w:r>
        <w:t>Manfaat diklat</w:t>
      </w:r>
      <w:r w:rsidRPr="00336041">
        <w:t xml:space="preserve"> </w:t>
      </w:r>
      <w:r>
        <w:t>dengan tercapainya indikator</w:t>
      </w:r>
      <w:r w:rsidRPr="00336041">
        <w:t xml:space="preserve"> </w:t>
      </w:r>
      <w:r>
        <w:t>hasil pendidikan dan pelatihan yang diperoleh baik secara konseptual dan praktis oleh karyawan.</w:t>
      </w:r>
    </w:p>
    <w:p w14:paraId="65198F0F" w14:textId="77777777" w:rsidR="00903185" w:rsidRDefault="00903185" w:rsidP="00F063E7">
      <w:pPr>
        <w:pStyle w:val="ListParagraph1"/>
        <w:ind w:left="0" w:firstLine="709"/>
        <w:jc w:val="both"/>
        <w:rPr>
          <w:rFonts w:cs="Times New Roman"/>
          <w:color w:val="000000"/>
          <w:spacing w:val="4"/>
          <w:szCs w:val="24"/>
        </w:rPr>
      </w:pPr>
    </w:p>
    <w:p w14:paraId="7D7B79F7" w14:textId="77777777" w:rsidR="00F063E7" w:rsidRDefault="00F063E7" w:rsidP="009675D6">
      <w:pPr>
        <w:pStyle w:val="Heading4"/>
        <w:numPr>
          <w:ilvl w:val="3"/>
          <w:numId w:val="31"/>
        </w:numPr>
        <w:ind w:left="720"/>
      </w:pPr>
      <w:bookmarkStart w:id="168" w:name="_Toc77442287"/>
      <w:r>
        <w:t>Analisis Variabel Keahlian Pemakai</w:t>
      </w:r>
      <w:bookmarkEnd w:id="168"/>
    </w:p>
    <w:p w14:paraId="5BB07631" w14:textId="1D87ED83" w:rsidR="00F063E7" w:rsidRDefault="00F063E7" w:rsidP="00D47351">
      <w:pPr>
        <w:pStyle w:val="ListParagraph1"/>
        <w:ind w:left="0" w:firstLine="720"/>
        <w:jc w:val="both"/>
        <w:rPr>
          <w:rFonts w:cs="Times New Roman"/>
          <w:szCs w:val="24"/>
        </w:rPr>
      </w:pPr>
      <w:r>
        <w:rPr>
          <w:rFonts w:cs="Times New Roman"/>
          <w:szCs w:val="24"/>
        </w:rPr>
        <w:t>Berdasarkan data hasil penyebaran kuesioner yang terdiri dari butir pernyataan Keahlian Pemakai. Maka total skor hasil tabulasi jawaban re</w:t>
      </w:r>
      <w:r w:rsidR="00D47351">
        <w:rPr>
          <w:rFonts w:cs="Times New Roman"/>
          <w:szCs w:val="24"/>
        </w:rPr>
        <w:t>sponden adalah sebagai berikut.</w:t>
      </w:r>
    </w:p>
    <w:p w14:paraId="1A95B0A7" w14:textId="5B6F3EBC" w:rsidR="00C900AE" w:rsidRDefault="00F063E7" w:rsidP="005713FF">
      <w:pPr>
        <w:pStyle w:val="Caption"/>
      </w:pPr>
      <w:bookmarkStart w:id="169" w:name="_Toc77441526"/>
      <w:r>
        <w:t xml:space="preserve">Tabel 4. </w:t>
      </w:r>
      <w:r w:rsidR="00A95AA0">
        <w:t>26</w:t>
      </w:r>
    </w:p>
    <w:p w14:paraId="40C1E8DC" w14:textId="7AACEF10" w:rsidR="00F063E7" w:rsidRPr="005713FF" w:rsidRDefault="00F063E7" w:rsidP="005713FF">
      <w:pPr>
        <w:pStyle w:val="Caption"/>
        <w:rPr>
          <w:lang w:val="en-US"/>
        </w:rPr>
      </w:pPr>
      <w:r w:rsidRPr="00732D31">
        <w:rPr>
          <w:noProof/>
        </w:rPr>
        <w:t>Tabulasi Skor Jawaban Responden</w:t>
      </w:r>
      <w:bookmarkEnd w:id="169"/>
      <w:r w:rsidR="00DE3E8D">
        <w:rPr>
          <w:noProof/>
        </w:rPr>
        <w:t xml:space="preserve"> Kehlian pemakai</w:t>
      </w:r>
    </w:p>
    <w:tbl>
      <w:tblPr>
        <w:tblW w:w="5820" w:type="dxa"/>
        <w:jc w:val="center"/>
        <w:tblLayout w:type="fixed"/>
        <w:tblLook w:val="04A0" w:firstRow="1" w:lastRow="0" w:firstColumn="1" w:lastColumn="0" w:noHBand="0" w:noVBand="1"/>
      </w:tblPr>
      <w:tblGrid>
        <w:gridCol w:w="959"/>
        <w:gridCol w:w="704"/>
        <w:gridCol w:w="640"/>
        <w:gridCol w:w="768"/>
        <w:gridCol w:w="737"/>
        <w:gridCol w:w="1052"/>
        <w:gridCol w:w="960"/>
      </w:tblGrid>
      <w:tr w:rsidR="00F063E7" w14:paraId="6E9EF9B2" w14:textId="77777777" w:rsidTr="004A2571">
        <w:trPr>
          <w:trHeight w:val="312"/>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0F21A0" w14:textId="77777777" w:rsidR="00F063E7" w:rsidRDefault="00F063E7" w:rsidP="004A2571">
            <w:pPr>
              <w:jc w:val="center"/>
            </w:pPr>
            <w:r>
              <w:t>No Items</w:t>
            </w:r>
          </w:p>
        </w:tc>
        <w:tc>
          <w:tcPr>
            <w:tcW w:w="3901" w:type="dxa"/>
            <w:gridSpan w:val="5"/>
            <w:tcBorders>
              <w:top w:val="single" w:sz="4" w:space="0" w:color="auto"/>
              <w:left w:val="nil"/>
              <w:bottom w:val="single" w:sz="4" w:space="0" w:color="auto"/>
              <w:right w:val="single" w:sz="4" w:space="0" w:color="auto"/>
            </w:tcBorders>
            <w:shd w:val="clear" w:color="auto" w:fill="auto"/>
            <w:vAlign w:val="center"/>
          </w:tcPr>
          <w:p w14:paraId="6189F1EE" w14:textId="77777777" w:rsidR="00F063E7" w:rsidRDefault="00F063E7" w:rsidP="004A2571">
            <w:pPr>
              <w:jc w:val="center"/>
            </w:pPr>
            <w: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132C81" w14:textId="77777777" w:rsidR="00F063E7" w:rsidRDefault="00F063E7" w:rsidP="004A2571">
            <w:pPr>
              <w:jc w:val="center"/>
            </w:pPr>
            <w:r>
              <w:t>Skor</w:t>
            </w:r>
          </w:p>
        </w:tc>
      </w:tr>
      <w:tr w:rsidR="00F063E7" w14:paraId="33704FCB" w14:textId="77777777" w:rsidTr="004A2571">
        <w:trPr>
          <w:trHeight w:val="31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3DE21A4" w14:textId="77777777" w:rsidR="00F063E7" w:rsidRDefault="00F063E7" w:rsidP="004A2571"/>
        </w:tc>
        <w:tc>
          <w:tcPr>
            <w:tcW w:w="704" w:type="dxa"/>
            <w:tcBorders>
              <w:top w:val="nil"/>
              <w:left w:val="nil"/>
              <w:bottom w:val="single" w:sz="4" w:space="0" w:color="auto"/>
              <w:right w:val="single" w:sz="4" w:space="0" w:color="auto"/>
            </w:tcBorders>
            <w:shd w:val="clear" w:color="auto" w:fill="auto"/>
            <w:vAlign w:val="center"/>
          </w:tcPr>
          <w:p w14:paraId="5BBD73B5" w14:textId="46E3B8D1" w:rsidR="00F063E7" w:rsidRDefault="00792A12" w:rsidP="004A2571">
            <w:pPr>
              <w:jc w:val="center"/>
            </w:pPr>
            <w:r>
              <w:t>SL</w:t>
            </w:r>
          </w:p>
        </w:tc>
        <w:tc>
          <w:tcPr>
            <w:tcW w:w="640" w:type="dxa"/>
            <w:tcBorders>
              <w:top w:val="nil"/>
              <w:left w:val="nil"/>
              <w:bottom w:val="single" w:sz="4" w:space="0" w:color="auto"/>
              <w:right w:val="single" w:sz="4" w:space="0" w:color="auto"/>
            </w:tcBorders>
            <w:shd w:val="clear" w:color="auto" w:fill="auto"/>
            <w:vAlign w:val="center"/>
          </w:tcPr>
          <w:p w14:paraId="0E0CCC83" w14:textId="4ECECF79" w:rsidR="00F063E7" w:rsidRDefault="00F063E7" w:rsidP="004A2571">
            <w:pPr>
              <w:jc w:val="center"/>
            </w:pPr>
            <w:r>
              <w:t>S</w:t>
            </w:r>
            <w:r w:rsidR="00792A12">
              <w:t>R</w:t>
            </w:r>
          </w:p>
        </w:tc>
        <w:tc>
          <w:tcPr>
            <w:tcW w:w="768" w:type="dxa"/>
            <w:tcBorders>
              <w:top w:val="nil"/>
              <w:left w:val="nil"/>
              <w:bottom w:val="single" w:sz="4" w:space="0" w:color="auto"/>
              <w:right w:val="single" w:sz="4" w:space="0" w:color="auto"/>
            </w:tcBorders>
            <w:shd w:val="clear" w:color="auto" w:fill="auto"/>
            <w:vAlign w:val="center"/>
          </w:tcPr>
          <w:p w14:paraId="1C0E6455" w14:textId="7848EEAF" w:rsidR="00F063E7" w:rsidRDefault="00792A12" w:rsidP="004A2571">
            <w:pPr>
              <w:jc w:val="center"/>
            </w:pPr>
            <w:r>
              <w:t>KK</w:t>
            </w:r>
          </w:p>
        </w:tc>
        <w:tc>
          <w:tcPr>
            <w:tcW w:w="737" w:type="dxa"/>
            <w:tcBorders>
              <w:top w:val="nil"/>
              <w:left w:val="nil"/>
              <w:bottom w:val="single" w:sz="4" w:space="0" w:color="auto"/>
              <w:right w:val="single" w:sz="4" w:space="0" w:color="auto"/>
            </w:tcBorders>
            <w:shd w:val="clear" w:color="auto" w:fill="auto"/>
            <w:vAlign w:val="center"/>
          </w:tcPr>
          <w:p w14:paraId="6F2BC0D5" w14:textId="77555A16" w:rsidR="00F063E7" w:rsidRDefault="00792A12" w:rsidP="004A2571">
            <w:pPr>
              <w:jc w:val="center"/>
            </w:pPr>
            <w:r>
              <w:t>J</w:t>
            </w:r>
          </w:p>
        </w:tc>
        <w:tc>
          <w:tcPr>
            <w:tcW w:w="1052" w:type="dxa"/>
            <w:tcBorders>
              <w:top w:val="nil"/>
              <w:left w:val="nil"/>
              <w:bottom w:val="single" w:sz="4" w:space="0" w:color="auto"/>
              <w:right w:val="single" w:sz="4" w:space="0" w:color="auto"/>
            </w:tcBorders>
            <w:shd w:val="clear" w:color="auto" w:fill="auto"/>
            <w:vAlign w:val="center"/>
          </w:tcPr>
          <w:p w14:paraId="7C918ECE" w14:textId="18A03B3E" w:rsidR="00F063E7" w:rsidRDefault="00792A12" w:rsidP="004A2571">
            <w:pPr>
              <w:jc w:val="center"/>
            </w:pPr>
            <w:r>
              <w:t>TP</w:t>
            </w:r>
          </w:p>
        </w:tc>
        <w:tc>
          <w:tcPr>
            <w:tcW w:w="960" w:type="dxa"/>
            <w:vMerge/>
            <w:tcBorders>
              <w:top w:val="single" w:sz="4" w:space="0" w:color="auto"/>
              <w:left w:val="single" w:sz="4" w:space="0" w:color="auto"/>
              <w:bottom w:val="single" w:sz="4" w:space="0" w:color="auto"/>
              <w:right w:val="single" w:sz="4" w:space="0" w:color="auto"/>
            </w:tcBorders>
            <w:vAlign w:val="center"/>
          </w:tcPr>
          <w:p w14:paraId="77207689" w14:textId="77777777" w:rsidR="00F063E7" w:rsidRDefault="00F063E7" w:rsidP="004A2571"/>
        </w:tc>
      </w:tr>
      <w:tr w:rsidR="00F063E7" w14:paraId="6F611D01"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6B1F97B" w14:textId="77777777" w:rsidR="00F063E7" w:rsidRDefault="00F063E7" w:rsidP="004A2571">
            <w:pPr>
              <w:jc w:val="center"/>
            </w:pPr>
            <w:r>
              <w:t>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4BCE29D" w14:textId="77777777" w:rsidR="00F063E7" w:rsidRDefault="00F063E7" w:rsidP="004A2571">
            <w:pPr>
              <w:jc w:val="center"/>
            </w:pPr>
            <w:r>
              <w:t>16</w:t>
            </w:r>
          </w:p>
        </w:tc>
        <w:tc>
          <w:tcPr>
            <w:tcW w:w="640" w:type="dxa"/>
            <w:tcBorders>
              <w:top w:val="single" w:sz="4" w:space="0" w:color="auto"/>
              <w:left w:val="nil"/>
              <w:bottom w:val="single" w:sz="4" w:space="0" w:color="auto"/>
              <w:right w:val="single" w:sz="4" w:space="0" w:color="auto"/>
            </w:tcBorders>
            <w:shd w:val="clear" w:color="auto" w:fill="auto"/>
            <w:vAlign w:val="center"/>
          </w:tcPr>
          <w:p w14:paraId="7D4E6F7B" w14:textId="77777777" w:rsidR="00F063E7" w:rsidRDefault="00F063E7" w:rsidP="004A2571">
            <w:pPr>
              <w:jc w:val="center"/>
            </w:pPr>
            <w:r>
              <w:t>49</w:t>
            </w:r>
          </w:p>
        </w:tc>
        <w:tc>
          <w:tcPr>
            <w:tcW w:w="768" w:type="dxa"/>
            <w:tcBorders>
              <w:top w:val="single" w:sz="4" w:space="0" w:color="auto"/>
              <w:left w:val="nil"/>
              <w:bottom w:val="single" w:sz="4" w:space="0" w:color="auto"/>
              <w:right w:val="single" w:sz="4" w:space="0" w:color="auto"/>
            </w:tcBorders>
            <w:shd w:val="clear" w:color="auto" w:fill="auto"/>
            <w:vAlign w:val="center"/>
          </w:tcPr>
          <w:p w14:paraId="4517C8B4" w14:textId="77777777" w:rsidR="00F063E7" w:rsidRDefault="00F063E7" w:rsidP="004A2571">
            <w:pPr>
              <w:jc w:val="center"/>
            </w:pPr>
            <w:r>
              <w:t>11</w:t>
            </w:r>
          </w:p>
        </w:tc>
        <w:tc>
          <w:tcPr>
            <w:tcW w:w="737" w:type="dxa"/>
            <w:tcBorders>
              <w:top w:val="single" w:sz="4" w:space="0" w:color="auto"/>
              <w:left w:val="nil"/>
              <w:bottom w:val="single" w:sz="4" w:space="0" w:color="auto"/>
              <w:right w:val="single" w:sz="4" w:space="0" w:color="auto"/>
            </w:tcBorders>
            <w:shd w:val="clear" w:color="auto" w:fill="auto"/>
            <w:vAlign w:val="center"/>
          </w:tcPr>
          <w:p w14:paraId="3C7B8785" w14:textId="77777777" w:rsidR="00F063E7" w:rsidRDefault="00F063E7" w:rsidP="004A2571">
            <w:pPr>
              <w:jc w:val="center"/>
            </w:pPr>
            <w:r>
              <w:t>4</w:t>
            </w:r>
          </w:p>
        </w:tc>
        <w:tc>
          <w:tcPr>
            <w:tcW w:w="1052" w:type="dxa"/>
            <w:tcBorders>
              <w:top w:val="single" w:sz="4" w:space="0" w:color="auto"/>
              <w:left w:val="nil"/>
              <w:bottom w:val="single" w:sz="4" w:space="0" w:color="auto"/>
              <w:right w:val="single" w:sz="4" w:space="0" w:color="auto"/>
            </w:tcBorders>
            <w:shd w:val="clear" w:color="auto" w:fill="auto"/>
            <w:vAlign w:val="center"/>
          </w:tcPr>
          <w:p w14:paraId="6A0AC2E5"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39E3B344" w14:textId="77777777" w:rsidR="00F063E7" w:rsidRDefault="00F063E7" w:rsidP="004A2571">
            <w:pPr>
              <w:jc w:val="center"/>
            </w:pPr>
            <w:r>
              <w:t>321</w:t>
            </w:r>
          </w:p>
        </w:tc>
      </w:tr>
      <w:tr w:rsidR="00F063E7" w14:paraId="107DD8DD"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BA29F61" w14:textId="77777777" w:rsidR="00F063E7" w:rsidRDefault="00F063E7" w:rsidP="004A2571">
            <w:pPr>
              <w:jc w:val="center"/>
            </w:pPr>
            <w:r>
              <w:t>2</w:t>
            </w:r>
          </w:p>
        </w:tc>
        <w:tc>
          <w:tcPr>
            <w:tcW w:w="704" w:type="dxa"/>
            <w:tcBorders>
              <w:top w:val="nil"/>
              <w:left w:val="single" w:sz="4" w:space="0" w:color="auto"/>
              <w:bottom w:val="single" w:sz="4" w:space="0" w:color="auto"/>
              <w:right w:val="single" w:sz="4" w:space="0" w:color="auto"/>
            </w:tcBorders>
            <w:shd w:val="clear" w:color="auto" w:fill="auto"/>
            <w:vAlign w:val="center"/>
          </w:tcPr>
          <w:p w14:paraId="28C93B5C" w14:textId="77777777" w:rsidR="00F063E7" w:rsidRDefault="00F063E7" w:rsidP="004A2571">
            <w:pPr>
              <w:jc w:val="center"/>
            </w:pPr>
            <w:r>
              <w:t>16</w:t>
            </w:r>
          </w:p>
        </w:tc>
        <w:tc>
          <w:tcPr>
            <w:tcW w:w="640" w:type="dxa"/>
            <w:tcBorders>
              <w:top w:val="nil"/>
              <w:left w:val="nil"/>
              <w:bottom w:val="single" w:sz="4" w:space="0" w:color="auto"/>
              <w:right w:val="single" w:sz="4" w:space="0" w:color="auto"/>
            </w:tcBorders>
            <w:shd w:val="clear" w:color="auto" w:fill="auto"/>
            <w:vAlign w:val="center"/>
          </w:tcPr>
          <w:p w14:paraId="4AF6FA49" w14:textId="77777777" w:rsidR="00F063E7" w:rsidRDefault="00F063E7" w:rsidP="004A2571">
            <w:pPr>
              <w:jc w:val="center"/>
            </w:pPr>
            <w:r>
              <w:t>51</w:t>
            </w:r>
          </w:p>
        </w:tc>
        <w:tc>
          <w:tcPr>
            <w:tcW w:w="768" w:type="dxa"/>
            <w:tcBorders>
              <w:top w:val="nil"/>
              <w:left w:val="nil"/>
              <w:bottom w:val="single" w:sz="4" w:space="0" w:color="auto"/>
              <w:right w:val="single" w:sz="4" w:space="0" w:color="auto"/>
            </w:tcBorders>
            <w:shd w:val="clear" w:color="auto" w:fill="auto"/>
            <w:vAlign w:val="center"/>
          </w:tcPr>
          <w:p w14:paraId="7FEC8F64" w14:textId="77777777" w:rsidR="00F063E7" w:rsidRDefault="00F063E7" w:rsidP="004A2571">
            <w:pPr>
              <w:jc w:val="center"/>
            </w:pPr>
            <w:r>
              <w:t>9</w:t>
            </w:r>
          </w:p>
        </w:tc>
        <w:tc>
          <w:tcPr>
            <w:tcW w:w="737" w:type="dxa"/>
            <w:tcBorders>
              <w:top w:val="nil"/>
              <w:left w:val="nil"/>
              <w:bottom w:val="single" w:sz="4" w:space="0" w:color="auto"/>
              <w:right w:val="single" w:sz="4" w:space="0" w:color="auto"/>
            </w:tcBorders>
            <w:shd w:val="clear" w:color="auto" w:fill="auto"/>
            <w:vAlign w:val="center"/>
          </w:tcPr>
          <w:p w14:paraId="3145FD78"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6519AE19"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2538D631" w14:textId="77777777" w:rsidR="00F063E7" w:rsidRDefault="00F063E7" w:rsidP="004A2571">
            <w:pPr>
              <w:jc w:val="center"/>
            </w:pPr>
            <w:r>
              <w:t>323</w:t>
            </w:r>
          </w:p>
        </w:tc>
      </w:tr>
      <w:tr w:rsidR="00F063E7" w14:paraId="4D23F806"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6F55F91" w14:textId="77777777" w:rsidR="00F063E7" w:rsidRDefault="00F063E7" w:rsidP="004A2571">
            <w:pPr>
              <w:jc w:val="center"/>
            </w:pPr>
            <w:r>
              <w:t>3</w:t>
            </w:r>
          </w:p>
        </w:tc>
        <w:tc>
          <w:tcPr>
            <w:tcW w:w="704" w:type="dxa"/>
            <w:tcBorders>
              <w:top w:val="nil"/>
              <w:left w:val="single" w:sz="4" w:space="0" w:color="auto"/>
              <w:bottom w:val="single" w:sz="4" w:space="0" w:color="auto"/>
              <w:right w:val="single" w:sz="4" w:space="0" w:color="auto"/>
            </w:tcBorders>
            <w:shd w:val="clear" w:color="auto" w:fill="auto"/>
            <w:vAlign w:val="center"/>
          </w:tcPr>
          <w:p w14:paraId="4E6009E1" w14:textId="77777777" w:rsidR="00F063E7" w:rsidRDefault="00F063E7" w:rsidP="004A2571">
            <w:pPr>
              <w:jc w:val="center"/>
            </w:pPr>
            <w:r>
              <w:t>19</w:t>
            </w:r>
          </w:p>
        </w:tc>
        <w:tc>
          <w:tcPr>
            <w:tcW w:w="640" w:type="dxa"/>
            <w:tcBorders>
              <w:top w:val="nil"/>
              <w:left w:val="nil"/>
              <w:bottom w:val="single" w:sz="4" w:space="0" w:color="auto"/>
              <w:right w:val="single" w:sz="4" w:space="0" w:color="auto"/>
            </w:tcBorders>
            <w:shd w:val="clear" w:color="auto" w:fill="auto"/>
            <w:vAlign w:val="center"/>
          </w:tcPr>
          <w:p w14:paraId="5567CC29" w14:textId="77777777" w:rsidR="00F063E7" w:rsidRDefault="00F063E7" w:rsidP="004A2571">
            <w:pPr>
              <w:jc w:val="center"/>
            </w:pPr>
            <w:r>
              <w:t>44</w:t>
            </w:r>
          </w:p>
        </w:tc>
        <w:tc>
          <w:tcPr>
            <w:tcW w:w="768" w:type="dxa"/>
            <w:tcBorders>
              <w:top w:val="nil"/>
              <w:left w:val="nil"/>
              <w:bottom w:val="single" w:sz="4" w:space="0" w:color="auto"/>
              <w:right w:val="single" w:sz="4" w:space="0" w:color="auto"/>
            </w:tcBorders>
            <w:shd w:val="clear" w:color="auto" w:fill="auto"/>
            <w:vAlign w:val="center"/>
          </w:tcPr>
          <w:p w14:paraId="0A102F6B" w14:textId="77777777" w:rsidR="00F063E7" w:rsidRDefault="00F063E7" w:rsidP="004A2571">
            <w:pPr>
              <w:jc w:val="center"/>
            </w:pPr>
            <w:r>
              <w:t>13</w:t>
            </w:r>
          </w:p>
        </w:tc>
        <w:tc>
          <w:tcPr>
            <w:tcW w:w="737" w:type="dxa"/>
            <w:tcBorders>
              <w:top w:val="nil"/>
              <w:left w:val="nil"/>
              <w:bottom w:val="single" w:sz="4" w:space="0" w:color="auto"/>
              <w:right w:val="single" w:sz="4" w:space="0" w:color="auto"/>
            </w:tcBorders>
            <w:shd w:val="clear" w:color="auto" w:fill="auto"/>
            <w:vAlign w:val="center"/>
          </w:tcPr>
          <w:p w14:paraId="29F7CC47"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264804F"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049B193D" w14:textId="77777777" w:rsidR="00F063E7" w:rsidRDefault="00F063E7" w:rsidP="004A2571">
            <w:pPr>
              <w:jc w:val="center"/>
            </w:pPr>
            <w:r>
              <w:t>322</w:t>
            </w:r>
          </w:p>
        </w:tc>
      </w:tr>
      <w:tr w:rsidR="00F063E7" w14:paraId="0285D31E"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7EEE73A" w14:textId="77777777" w:rsidR="00F063E7" w:rsidRDefault="00F063E7" w:rsidP="004A2571">
            <w:pPr>
              <w:jc w:val="center"/>
            </w:pPr>
            <w:r>
              <w:t>4</w:t>
            </w:r>
          </w:p>
        </w:tc>
        <w:tc>
          <w:tcPr>
            <w:tcW w:w="704" w:type="dxa"/>
            <w:tcBorders>
              <w:top w:val="nil"/>
              <w:left w:val="single" w:sz="4" w:space="0" w:color="auto"/>
              <w:bottom w:val="single" w:sz="4" w:space="0" w:color="auto"/>
              <w:right w:val="single" w:sz="4" w:space="0" w:color="auto"/>
            </w:tcBorders>
            <w:shd w:val="clear" w:color="auto" w:fill="auto"/>
            <w:vAlign w:val="center"/>
          </w:tcPr>
          <w:p w14:paraId="23298F3D" w14:textId="77777777" w:rsidR="00F063E7" w:rsidRDefault="00F063E7" w:rsidP="004A2571">
            <w:pPr>
              <w:jc w:val="center"/>
            </w:pPr>
            <w:r>
              <w:t>23</w:t>
            </w:r>
          </w:p>
        </w:tc>
        <w:tc>
          <w:tcPr>
            <w:tcW w:w="640" w:type="dxa"/>
            <w:tcBorders>
              <w:top w:val="nil"/>
              <w:left w:val="nil"/>
              <w:bottom w:val="single" w:sz="4" w:space="0" w:color="auto"/>
              <w:right w:val="single" w:sz="4" w:space="0" w:color="auto"/>
            </w:tcBorders>
            <w:shd w:val="clear" w:color="auto" w:fill="auto"/>
            <w:vAlign w:val="center"/>
          </w:tcPr>
          <w:p w14:paraId="0C68D1AF" w14:textId="77777777" w:rsidR="00F063E7" w:rsidRDefault="00F063E7" w:rsidP="004A2571">
            <w:pPr>
              <w:jc w:val="center"/>
            </w:pPr>
            <w:r>
              <w:t>44</w:t>
            </w:r>
          </w:p>
        </w:tc>
        <w:tc>
          <w:tcPr>
            <w:tcW w:w="768" w:type="dxa"/>
            <w:tcBorders>
              <w:top w:val="nil"/>
              <w:left w:val="nil"/>
              <w:bottom w:val="single" w:sz="4" w:space="0" w:color="auto"/>
              <w:right w:val="single" w:sz="4" w:space="0" w:color="auto"/>
            </w:tcBorders>
            <w:shd w:val="clear" w:color="auto" w:fill="auto"/>
            <w:vAlign w:val="center"/>
          </w:tcPr>
          <w:p w14:paraId="2C40D4BB" w14:textId="77777777" w:rsidR="00F063E7" w:rsidRDefault="00F063E7" w:rsidP="004A2571">
            <w:pPr>
              <w:jc w:val="center"/>
            </w:pPr>
            <w:r>
              <w:t>9</w:t>
            </w:r>
          </w:p>
        </w:tc>
        <w:tc>
          <w:tcPr>
            <w:tcW w:w="737" w:type="dxa"/>
            <w:tcBorders>
              <w:top w:val="nil"/>
              <w:left w:val="nil"/>
              <w:bottom w:val="single" w:sz="4" w:space="0" w:color="auto"/>
              <w:right w:val="single" w:sz="4" w:space="0" w:color="auto"/>
            </w:tcBorders>
            <w:shd w:val="clear" w:color="auto" w:fill="auto"/>
            <w:vAlign w:val="center"/>
          </w:tcPr>
          <w:p w14:paraId="4E2DDF93"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50E6FBD8"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48586775" w14:textId="77777777" w:rsidR="00F063E7" w:rsidRDefault="00F063E7" w:rsidP="004A2571">
            <w:pPr>
              <w:jc w:val="center"/>
            </w:pPr>
            <w:r>
              <w:t>330</w:t>
            </w:r>
          </w:p>
        </w:tc>
      </w:tr>
      <w:tr w:rsidR="00F063E7" w14:paraId="1B9E837B"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6300D0AE" w14:textId="77777777" w:rsidR="00F063E7" w:rsidRDefault="00F063E7" w:rsidP="004A2571">
            <w:pPr>
              <w:jc w:val="center"/>
            </w:pPr>
            <w:r>
              <w:t>5</w:t>
            </w:r>
          </w:p>
        </w:tc>
        <w:tc>
          <w:tcPr>
            <w:tcW w:w="704" w:type="dxa"/>
            <w:tcBorders>
              <w:top w:val="nil"/>
              <w:left w:val="single" w:sz="4" w:space="0" w:color="auto"/>
              <w:bottom w:val="single" w:sz="4" w:space="0" w:color="auto"/>
              <w:right w:val="single" w:sz="4" w:space="0" w:color="auto"/>
            </w:tcBorders>
            <w:shd w:val="clear" w:color="auto" w:fill="auto"/>
            <w:vAlign w:val="center"/>
          </w:tcPr>
          <w:p w14:paraId="3152988D" w14:textId="77777777" w:rsidR="00F063E7" w:rsidRDefault="00F063E7" w:rsidP="004A2571">
            <w:pPr>
              <w:jc w:val="center"/>
            </w:pPr>
            <w:r>
              <w:t>14</w:t>
            </w:r>
          </w:p>
        </w:tc>
        <w:tc>
          <w:tcPr>
            <w:tcW w:w="640" w:type="dxa"/>
            <w:tcBorders>
              <w:top w:val="nil"/>
              <w:left w:val="nil"/>
              <w:bottom w:val="single" w:sz="4" w:space="0" w:color="auto"/>
              <w:right w:val="single" w:sz="4" w:space="0" w:color="auto"/>
            </w:tcBorders>
            <w:shd w:val="clear" w:color="auto" w:fill="auto"/>
            <w:vAlign w:val="center"/>
          </w:tcPr>
          <w:p w14:paraId="48B334EF" w14:textId="77777777" w:rsidR="00F063E7" w:rsidRDefault="00F063E7" w:rsidP="004A2571">
            <w:pPr>
              <w:jc w:val="center"/>
            </w:pPr>
            <w:r>
              <w:t>49</w:t>
            </w:r>
          </w:p>
        </w:tc>
        <w:tc>
          <w:tcPr>
            <w:tcW w:w="768" w:type="dxa"/>
            <w:tcBorders>
              <w:top w:val="nil"/>
              <w:left w:val="nil"/>
              <w:bottom w:val="single" w:sz="4" w:space="0" w:color="auto"/>
              <w:right w:val="single" w:sz="4" w:space="0" w:color="auto"/>
            </w:tcBorders>
            <w:shd w:val="clear" w:color="auto" w:fill="auto"/>
            <w:vAlign w:val="center"/>
          </w:tcPr>
          <w:p w14:paraId="1E029B41" w14:textId="77777777" w:rsidR="00F063E7" w:rsidRDefault="00F063E7" w:rsidP="004A2571">
            <w:pPr>
              <w:jc w:val="center"/>
            </w:pPr>
            <w:r>
              <w:t>13</w:t>
            </w:r>
          </w:p>
        </w:tc>
        <w:tc>
          <w:tcPr>
            <w:tcW w:w="737" w:type="dxa"/>
            <w:tcBorders>
              <w:top w:val="nil"/>
              <w:left w:val="nil"/>
              <w:bottom w:val="single" w:sz="4" w:space="0" w:color="auto"/>
              <w:right w:val="single" w:sz="4" w:space="0" w:color="auto"/>
            </w:tcBorders>
            <w:shd w:val="clear" w:color="auto" w:fill="auto"/>
            <w:vAlign w:val="center"/>
          </w:tcPr>
          <w:p w14:paraId="650ACBB3"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6A358FFB"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23E176FD" w14:textId="77777777" w:rsidR="00F063E7" w:rsidRDefault="00F063E7" w:rsidP="004A2571">
            <w:pPr>
              <w:jc w:val="center"/>
            </w:pPr>
            <w:r>
              <w:t>317</w:t>
            </w:r>
          </w:p>
        </w:tc>
      </w:tr>
      <w:tr w:rsidR="00F063E7" w14:paraId="31BA280E"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2B26C8AC" w14:textId="77777777" w:rsidR="00F063E7" w:rsidRDefault="00F063E7" w:rsidP="004A2571">
            <w:pPr>
              <w:jc w:val="center"/>
            </w:pPr>
            <w:r>
              <w:t>6</w:t>
            </w:r>
          </w:p>
        </w:tc>
        <w:tc>
          <w:tcPr>
            <w:tcW w:w="704" w:type="dxa"/>
            <w:tcBorders>
              <w:top w:val="nil"/>
              <w:left w:val="single" w:sz="4" w:space="0" w:color="auto"/>
              <w:bottom w:val="single" w:sz="4" w:space="0" w:color="auto"/>
              <w:right w:val="single" w:sz="4" w:space="0" w:color="auto"/>
            </w:tcBorders>
            <w:shd w:val="clear" w:color="auto" w:fill="auto"/>
            <w:vAlign w:val="center"/>
          </w:tcPr>
          <w:p w14:paraId="09ED30CD" w14:textId="77777777" w:rsidR="00F063E7" w:rsidRDefault="00F063E7" w:rsidP="004A2571">
            <w:pPr>
              <w:jc w:val="center"/>
            </w:pPr>
            <w:r>
              <w:t>16</w:t>
            </w:r>
          </w:p>
        </w:tc>
        <w:tc>
          <w:tcPr>
            <w:tcW w:w="640" w:type="dxa"/>
            <w:tcBorders>
              <w:top w:val="nil"/>
              <w:left w:val="nil"/>
              <w:bottom w:val="single" w:sz="4" w:space="0" w:color="auto"/>
              <w:right w:val="single" w:sz="4" w:space="0" w:color="auto"/>
            </w:tcBorders>
            <w:shd w:val="clear" w:color="auto" w:fill="auto"/>
            <w:vAlign w:val="center"/>
          </w:tcPr>
          <w:p w14:paraId="6B75D26E" w14:textId="77777777" w:rsidR="00F063E7" w:rsidRDefault="00F063E7" w:rsidP="004A2571">
            <w:pPr>
              <w:jc w:val="center"/>
            </w:pPr>
            <w:r>
              <w:t>46</w:t>
            </w:r>
          </w:p>
        </w:tc>
        <w:tc>
          <w:tcPr>
            <w:tcW w:w="768" w:type="dxa"/>
            <w:tcBorders>
              <w:top w:val="nil"/>
              <w:left w:val="nil"/>
              <w:bottom w:val="single" w:sz="4" w:space="0" w:color="auto"/>
              <w:right w:val="single" w:sz="4" w:space="0" w:color="auto"/>
            </w:tcBorders>
            <w:shd w:val="clear" w:color="auto" w:fill="auto"/>
            <w:vAlign w:val="center"/>
          </w:tcPr>
          <w:p w14:paraId="2216BB60" w14:textId="77777777" w:rsidR="00F063E7" w:rsidRDefault="00F063E7" w:rsidP="004A2571">
            <w:pPr>
              <w:jc w:val="center"/>
            </w:pPr>
            <w:r>
              <w:t>14</w:t>
            </w:r>
          </w:p>
        </w:tc>
        <w:tc>
          <w:tcPr>
            <w:tcW w:w="737" w:type="dxa"/>
            <w:tcBorders>
              <w:top w:val="nil"/>
              <w:left w:val="nil"/>
              <w:bottom w:val="single" w:sz="4" w:space="0" w:color="auto"/>
              <w:right w:val="single" w:sz="4" w:space="0" w:color="auto"/>
            </w:tcBorders>
            <w:shd w:val="clear" w:color="auto" w:fill="auto"/>
            <w:vAlign w:val="center"/>
          </w:tcPr>
          <w:p w14:paraId="5D1F1DA0"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DC07578"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2B67371D" w14:textId="77777777" w:rsidR="00F063E7" w:rsidRDefault="00F063E7" w:rsidP="004A2571">
            <w:pPr>
              <w:jc w:val="center"/>
            </w:pPr>
            <w:r>
              <w:t>318</w:t>
            </w:r>
          </w:p>
        </w:tc>
      </w:tr>
      <w:tr w:rsidR="00F063E7" w14:paraId="75A76985"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D9F76BA" w14:textId="77777777" w:rsidR="00F063E7" w:rsidRDefault="00F063E7" w:rsidP="004A2571">
            <w:pPr>
              <w:jc w:val="center"/>
            </w:pPr>
            <w:r>
              <w:t>7</w:t>
            </w:r>
          </w:p>
        </w:tc>
        <w:tc>
          <w:tcPr>
            <w:tcW w:w="704" w:type="dxa"/>
            <w:tcBorders>
              <w:top w:val="nil"/>
              <w:left w:val="single" w:sz="4" w:space="0" w:color="auto"/>
              <w:bottom w:val="single" w:sz="4" w:space="0" w:color="auto"/>
              <w:right w:val="single" w:sz="4" w:space="0" w:color="auto"/>
            </w:tcBorders>
            <w:shd w:val="clear" w:color="auto" w:fill="auto"/>
            <w:vAlign w:val="center"/>
          </w:tcPr>
          <w:p w14:paraId="799AAF02" w14:textId="77777777" w:rsidR="00F063E7" w:rsidRDefault="00F063E7" w:rsidP="004A2571">
            <w:pPr>
              <w:jc w:val="center"/>
            </w:pPr>
            <w:r>
              <w:t>16</w:t>
            </w:r>
          </w:p>
        </w:tc>
        <w:tc>
          <w:tcPr>
            <w:tcW w:w="640" w:type="dxa"/>
            <w:tcBorders>
              <w:top w:val="nil"/>
              <w:left w:val="nil"/>
              <w:bottom w:val="single" w:sz="4" w:space="0" w:color="auto"/>
              <w:right w:val="single" w:sz="4" w:space="0" w:color="auto"/>
            </w:tcBorders>
            <w:shd w:val="clear" w:color="auto" w:fill="auto"/>
            <w:vAlign w:val="center"/>
          </w:tcPr>
          <w:p w14:paraId="3E38E014" w14:textId="77777777" w:rsidR="00F063E7" w:rsidRDefault="00F063E7" w:rsidP="004A2571">
            <w:pPr>
              <w:jc w:val="center"/>
            </w:pPr>
            <w:r>
              <w:t>47</w:t>
            </w:r>
          </w:p>
        </w:tc>
        <w:tc>
          <w:tcPr>
            <w:tcW w:w="768" w:type="dxa"/>
            <w:tcBorders>
              <w:top w:val="nil"/>
              <w:left w:val="nil"/>
              <w:bottom w:val="single" w:sz="4" w:space="0" w:color="auto"/>
              <w:right w:val="single" w:sz="4" w:space="0" w:color="auto"/>
            </w:tcBorders>
            <w:shd w:val="clear" w:color="auto" w:fill="auto"/>
            <w:vAlign w:val="center"/>
          </w:tcPr>
          <w:p w14:paraId="26F93EF3" w14:textId="77777777" w:rsidR="00F063E7" w:rsidRDefault="00F063E7" w:rsidP="004A2571">
            <w:pPr>
              <w:jc w:val="center"/>
            </w:pPr>
            <w:r>
              <w:t>13</w:t>
            </w:r>
          </w:p>
        </w:tc>
        <w:tc>
          <w:tcPr>
            <w:tcW w:w="737" w:type="dxa"/>
            <w:tcBorders>
              <w:top w:val="nil"/>
              <w:left w:val="nil"/>
              <w:bottom w:val="single" w:sz="4" w:space="0" w:color="auto"/>
              <w:right w:val="single" w:sz="4" w:space="0" w:color="auto"/>
            </w:tcBorders>
            <w:shd w:val="clear" w:color="auto" w:fill="auto"/>
            <w:vAlign w:val="center"/>
          </w:tcPr>
          <w:p w14:paraId="42F0C865"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A44958C"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2429E0F2" w14:textId="77777777" w:rsidR="00F063E7" w:rsidRDefault="00F063E7" w:rsidP="004A2571">
            <w:pPr>
              <w:jc w:val="center"/>
            </w:pPr>
            <w:r>
              <w:t>319</w:t>
            </w:r>
          </w:p>
        </w:tc>
      </w:tr>
      <w:tr w:rsidR="00F063E7" w14:paraId="239A5564"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328809B4" w14:textId="77777777" w:rsidR="00F063E7" w:rsidRDefault="00F063E7" w:rsidP="004A2571">
            <w:pPr>
              <w:jc w:val="center"/>
            </w:pPr>
            <w:r>
              <w:t>8</w:t>
            </w:r>
          </w:p>
        </w:tc>
        <w:tc>
          <w:tcPr>
            <w:tcW w:w="704" w:type="dxa"/>
            <w:tcBorders>
              <w:top w:val="nil"/>
              <w:left w:val="single" w:sz="4" w:space="0" w:color="auto"/>
              <w:bottom w:val="single" w:sz="4" w:space="0" w:color="auto"/>
              <w:right w:val="single" w:sz="4" w:space="0" w:color="auto"/>
            </w:tcBorders>
            <w:shd w:val="clear" w:color="auto" w:fill="auto"/>
            <w:vAlign w:val="center"/>
          </w:tcPr>
          <w:p w14:paraId="27E917EF" w14:textId="77777777" w:rsidR="00F063E7" w:rsidRDefault="00F063E7" w:rsidP="004A2571">
            <w:pPr>
              <w:jc w:val="center"/>
            </w:pPr>
            <w:r>
              <w:t>23</w:t>
            </w:r>
          </w:p>
        </w:tc>
        <w:tc>
          <w:tcPr>
            <w:tcW w:w="640" w:type="dxa"/>
            <w:tcBorders>
              <w:top w:val="nil"/>
              <w:left w:val="nil"/>
              <w:bottom w:val="single" w:sz="4" w:space="0" w:color="auto"/>
              <w:right w:val="single" w:sz="4" w:space="0" w:color="auto"/>
            </w:tcBorders>
            <w:shd w:val="clear" w:color="auto" w:fill="auto"/>
            <w:vAlign w:val="center"/>
          </w:tcPr>
          <w:p w14:paraId="3447E1A0" w14:textId="77777777" w:rsidR="00F063E7" w:rsidRDefault="00F063E7" w:rsidP="004A2571">
            <w:pPr>
              <w:jc w:val="center"/>
            </w:pPr>
            <w:r>
              <w:t>49</w:t>
            </w:r>
          </w:p>
        </w:tc>
        <w:tc>
          <w:tcPr>
            <w:tcW w:w="768" w:type="dxa"/>
            <w:tcBorders>
              <w:top w:val="nil"/>
              <w:left w:val="nil"/>
              <w:bottom w:val="single" w:sz="4" w:space="0" w:color="auto"/>
              <w:right w:val="single" w:sz="4" w:space="0" w:color="auto"/>
            </w:tcBorders>
            <w:shd w:val="clear" w:color="auto" w:fill="auto"/>
            <w:vAlign w:val="center"/>
          </w:tcPr>
          <w:p w14:paraId="44A77AA3" w14:textId="77777777" w:rsidR="00F063E7" w:rsidRDefault="00F063E7" w:rsidP="004A2571">
            <w:pPr>
              <w:jc w:val="center"/>
            </w:pPr>
            <w:r>
              <w:t>4</w:t>
            </w:r>
          </w:p>
        </w:tc>
        <w:tc>
          <w:tcPr>
            <w:tcW w:w="737" w:type="dxa"/>
            <w:tcBorders>
              <w:top w:val="nil"/>
              <w:left w:val="nil"/>
              <w:bottom w:val="single" w:sz="4" w:space="0" w:color="auto"/>
              <w:right w:val="single" w:sz="4" w:space="0" w:color="auto"/>
            </w:tcBorders>
            <w:shd w:val="clear" w:color="auto" w:fill="auto"/>
            <w:vAlign w:val="center"/>
          </w:tcPr>
          <w:p w14:paraId="68188BF0"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10BD7665"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4F73AC00" w14:textId="77777777" w:rsidR="00F063E7" w:rsidRDefault="00F063E7" w:rsidP="004A2571">
            <w:pPr>
              <w:jc w:val="center"/>
            </w:pPr>
            <w:r>
              <w:t>335</w:t>
            </w:r>
          </w:p>
        </w:tc>
      </w:tr>
      <w:tr w:rsidR="00F063E7" w14:paraId="0FC672A7"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72CAAB8D" w14:textId="77777777" w:rsidR="00F063E7" w:rsidRDefault="00F063E7" w:rsidP="004A2571">
            <w:pPr>
              <w:jc w:val="center"/>
            </w:pPr>
            <w:r>
              <w:t>9</w:t>
            </w:r>
          </w:p>
        </w:tc>
        <w:tc>
          <w:tcPr>
            <w:tcW w:w="704" w:type="dxa"/>
            <w:tcBorders>
              <w:top w:val="nil"/>
              <w:left w:val="single" w:sz="4" w:space="0" w:color="auto"/>
              <w:bottom w:val="single" w:sz="4" w:space="0" w:color="auto"/>
              <w:right w:val="single" w:sz="4" w:space="0" w:color="auto"/>
            </w:tcBorders>
            <w:shd w:val="clear" w:color="auto" w:fill="auto"/>
            <w:vAlign w:val="center"/>
          </w:tcPr>
          <w:p w14:paraId="64243256" w14:textId="77777777" w:rsidR="00F063E7" w:rsidRDefault="00F063E7" w:rsidP="004A2571">
            <w:pPr>
              <w:jc w:val="center"/>
            </w:pPr>
            <w:r>
              <w:t>10</w:t>
            </w:r>
          </w:p>
        </w:tc>
        <w:tc>
          <w:tcPr>
            <w:tcW w:w="640" w:type="dxa"/>
            <w:tcBorders>
              <w:top w:val="nil"/>
              <w:left w:val="nil"/>
              <w:bottom w:val="single" w:sz="4" w:space="0" w:color="auto"/>
              <w:right w:val="single" w:sz="4" w:space="0" w:color="auto"/>
            </w:tcBorders>
            <w:shd w:val="clear" w:color="auto" w:fill="auto"/>
            <w:vAlign w:val="center"/>
          </w:tcPr>
          <w:p w14:paraId="5BABFFA8" w14:textId="77777777" w:rsidR="00F063E7" w:rsidRDefault="00F063E7" w:rsidP="004A2571">
            <w:pPr>
              <w:jc w:val="center"/>
            </w:pPr>
            <w:r>
              <w:t>60</w:t>
            </w:r>
          </w:p>
        </w:tc>
        <w:tc>
          <w:tcPr>
            <w:tcW w:w="768" w:type="dxa"/>
            <w:tcBorders>
              <w:top w:val="nil"/>
              <w:left w:val="nil"/>
              <w:bottom w:val="single" w:sz="4" w:space="0" w:color="auto"/>
              <w:right w:val="single" w:sz="4" w:space="0" w:color="auto"/>
            </w:tcBorders>
            <w:shd w:val="clear" w:color="auto" w:fill="auto"/>
            <w:vAlign w:val="center"/>
          </w:tcPr>
          <w:p w14:paraId="707BB7E1"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554A2980"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1926E998"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04DC3ABF" w14:textId="77777777" w:rsidR="00F063E7" w:rsidRDefault="00F063E7" w:rsidP="004A2571">
            <w:pPr>
              <w:jc w:val="center"/>
            </w:pPr>
            <w:r>
              <w:t>320</w:t>
            </w:r>
          </w:p>
        </w:tc>
      </w:tr>
      <w:tr w:rsidR="00F063E7" w14:paraId="7D9A1F7B"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B292C29" w14:textId="77777777" w:rsidR="00F063E7" w:rsidRDefault="00F063E7" w:rsidP="004A2571">
            <w:pPr>
              <w:jc w:val="center"/>
            </w:pPr>
            <w:r>
              <w:t>10</w:t>
            </w:r>
          </w:p>
        </w:tc>
        <w:tc>
          <w:tcPr>
            <w:tcW w:w="704" w:type="dxa"/>
            <w:tcBorders>
              <w:top w:val="nil"/>
              <w:left w:val="single" w:sz="4" w:space="0" w:color="auto"/>
              <w:bottom w:val="single" w:sz="4" w:space="0" w:color="auto"/>
              <w:right w:val="single" w:sz="4" w:space="0" w:color="auto"/>
            </w:tcBorders>
            <w:shd w:val="clear" w:color="auto" w:fill="auto"/>
            <w:vAlign w:val="center"/>
          </w:tcPr>
          <w:p w14:paraId="05900347" w14:textId="77777777" w:rsidR="00F063E7" w:rsidRDefault="00F063E7" w:rsidP="004A2571">
            <w:pPr>
              <w:jc w:val="center"/>
            </w:pPr>
            <w:r>
              <w:t>14</w:t>
            </w:r>
          </w:p>
        </w:tc>
        <w:tc>
          <w:tcPr>
            <w:tcW w:w="640" w:type="dxa"/>
            <w:tcBorders>
              <w:top w:val="nil"/>
              <w:left w:val="nil"/>
              <w:bottom w:val="single" w:sz="4" w:space="0" w:color="auto"/>
              <w:right w:val="single" w:sz="4" w:space="0" w:color="auto"/>
            </w:tcBorders>
            <w:shd w:val="clear" w:color="auto" w:fill="auto"/>
            <w:vAlign w:val="center"/>
          </w:tcPr>
          <w:p w14:paraId="00DA813B" w14:textId="77777777" w:rsidR="00F063E7" w:rsidRDefault="00F063E7" w:rsidP="004A2571">
            <w:pPr>
              <w:jc w:val="center"/>
            </w:pPr>
            <w:r>
              <w:t>45</w:t>
            </w:r>
          </w:p>
        </w:tc>
        <w:tc>
          <w:tcPr>
            <w:tcW w:w="768" w:type="dxa"/>
            <w:tcBorders>
              <w:top w:val="nil"/>
              <w:left w:val="nil"/>
              <w:bottom w:val="single" w:sz="4" w:space="0" w:color="auto"/>
              <w:right w:val="single" w:sz="4" w:space="0" w:color="auto"/>
            </w:tcBorders>
            <w:shd w:val="clear" w:color="auto" w:fill="auto"/>
            <w:vAlign w:val="center"/>
          </w:tcPr>
          <w:p w14:paraId="599C5E04" w14:textId="77777777" w:rsidR="00F063E7" w:rsidRDefault="00F063E7" w:rsidP="004A2571">
            <w:pPr>
              <w:jc w:val="center"/>
            </w:pPr>
            <w:r>
              <w:t>13</w:t>
            </w:r>
          </w:p>
        </w:tc>
        <w:tc>
          <w:tcPr>
            <w:tcW w:w="737" w:type="dxa"/>
            <w:tcBorders>
              <w:top w:val="nil"/>
              <w:left w:val="nil"/>
              <w:bottom w:val="single" w:sz="4" w:space="0" w:color="auto"/>
              <w:right w:val="single" w:sz="4" w:space="0" w:color="auto"/>
            </w:tcBorders>
            <w:shd w:val="clear" w:color="auto" w:fill="auto"/>
            <w:vAlign w:val="center"/>
          </w:tcPr>
          <w:p w14:paraId="5ECFB863"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61E199B6" w14:textId="77777777" w:rsidR="00F063E7" w:rsidRDefault="00F063E7" w:rsidP="004A2571">
            <w:pPr>
              <w:jc w:val="center"/>
            </w:pPr>
            <w:r>
              <w:t>8</w:t>
            </w:r>
          </w:p>
        </w:tc>
        <w:tc>
          <w:tcPr>
            <w:tcW w:w="960" w:type="dxa"/>
            <w:tcBorders>
              <w:top w:val="nil"/>
              <w:left w:val="single" w:sz="4" w:space="0" w:color="auto"/>
              <w:bottom w:val="single" w:sz="4" w:space="0" w:color="auto"/>
              <w:right w:val="single" w:sz="4" w:space="0" w:color="auto"/>
            </w:tcBorders>
            <w:shd w:val="clear" w:color="auto" w:fill="auto"/>
            <w:vAlign w:val="center"/>
          </w:tcPr>
          <w:p w14:paraId="26D2BC9A" w14:textId="77777777" w:rsidR="00F063E7" w:rsidRDefault="00F063E7" w:rsidP="004A2571">
            <w:pPr>
              <w:jc w:val="center"/>
            </w:pPr>
            <w:r>
              <w:t>305</w:t>
            </w:r>
          </w:p>
        </w:tc>
      </w:tr>
      <w:tr w:rsidR="00F063E7" w14:paraId="4E614D3A"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1CB6B316" w14:textId="77777777" w:rsidR="00F063E7" w:rsidRDefault="00F063E7" w:rsidP="004A2571">
            <w:pPr>
              <w:jc w:val="center"/>
            </w:pPr>
            <w:r>
              <w:t>Jumlah</w:t>
            </w:r>
          </w:p>
        </w:tc>
        <w:tc>
          <w:tcPr>
            <w:tcW w:w="960" w:type="dxa"/>
            <w:tcBorders>
              <w:top w:val="single" w:sz="4" w:space="0" w:color="auto"/>
              <w:left w:val="nil"/>
              <w:bottom w:val="single" w:sz="4" w:space="0" w:color="auto"/>
              <w:right w:val="single" w:sz="4" w:space="0" w:color="auto"/>
            </w:tcBorders>
            <w:shd w:val="clear" w:color="auto" w:fill="auto"/>
            <w:vAlign w:val="center"/>
          </w:tcPr>
          <w:p w14:paraId="28012125" w14:textId="77777777" w:rsidR="00F063E7" w:rsidRDefault="00F063E7" w:rsidP="004A2571">
            <w:pPr>
              <w:jc w:val="center"/>
            </w:pPr>
            <w:r>
              <w:t>3210</w:t>
            </w:r>
          </w:p>
        </w:tc>
      </w:tr>
      <w:tr w:rsidR="00F063E7" w14:paraId="35705E08"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05DC7A2C" w14:textId="77777777" w:rsidR="00F063E7" w:rsidRDefault="00F063E7" w:rsidP="004A2571">
            <w:pPr>
              <w:jc w:val="center"/>
            </w:pPr>
            <w:r>
              <w:t>Rata-rata</w:t>
            </w:r>
          </w:p>
        </w:tc>
        <w:tc>
          <w:tcPr>
            <w:tcW w:w="960" w:type="dxa"/>
            <w:tcBorders>
              <w:top w:val="nil"/>
              <w:left w:val="nil"/>
              <w:bottom w:val="single" w:sz="4" w:space="0" w:color="auto"/>
              <w:right w:val="single" w:sz="4" w:space="0" w:color="auto"/>
            </w:tcBorders>
            <w:shd w:val="clear" w:color="auto" w:fill="auto"/>
            <w:vAlign w:val="center"/>
          </w:tcPr>
          <w:p w14:paraId="7647A420" w14:textId="77777777" w:rsidR="00F063E7" w:rsidRDefault="00F063E7" w:rsidP="004A2571">
            <w:pPr>
              <w:jc w:val="center"/>
            </w:pPr>
            <w:r>
              <w:t>38.21</w:t>
            </w:r>
          </w:p>
        </w:tc>
      </w:tr>
    </w:tbl>
    <w:p w14:paraId="32D41CDE" w14:textId="77777777" w:rsidR="00F063E7" w:rsidRDefault="00F063E7" w:rsidP="00F063E7">
      <w:pPr>
        <w:jc w:val="center"/>
        <w:rPr>
          <w:b/>
        </w:rPr>
      </w:pPr>
    </w:p>
    <w:p w14:paraId="0FE6EDE3" w14:textId="3B5AE6C8" w:rsidR="00F063E7" w:rsidRDefault="00F063E7" w:rsidP="00DF43EF">
      <w:pPr>
        <w:pStyle w:val="ListParagraph1"/>
        <w:ind w:left="0" w:firstLine="709"/>
        <w:jc w:val="both"/>
        <w:rPr>
          <w:rFonts w:cs="Times New Roman"/>
          <w:szCs w:val="24"/>
        </w:rPr>
      </w:pPr>
      <w:r>
        <w:rPr>
          <w:rFonts w:cs="Times New Roman"/>
        </w:rPr>
        <w:t xml:space="preserve">Untuk memberikan penilaian </w:t>
      </w:r>
      <w:r>
        <w:rPr>
          <w:rFonts w:cs="Times New Roman"/>
          <w:szCs w:val="24"/>
        </w:rPr>
        <w:t xml:space="preserve">yang </w:t>
      </w:r>
      <w:r>
        <w:rPr>
          <w:rFonts w:cs="Times New Roman"/>
        </w:rPr>
        <w:t xml:space="preserve">diukur dengan pernyataan, penulis melakukan kategorisasi berdasarkan skor tertinggi dan skor terendah. </w:t>
      </w:r>
      <w:r>
        <w:rPr>
          <w:rFonts w:cs="Times New Roman"/>
          <w:szCs w:val="24"/>
        </w:rPr>
        <w:t>Atas dasar hal tersebut maka dibentuk pedoma</w:t>
      </w:r>
      <w:r w:rsidR="00DF43EF">
        <w:rPr>
          <w:rFonts w:cs="Times New Roman"/>
          <w:szCs w:val="24"/>
        </w:rPr>
        <w:t>n kategorisasi sebagai berikut.</w:t>
      </w:r>
    </w:p>
    <w:p w14:paraId="29544BBE" w14:textId="77777777" w:rsidR="00DF43EF" w:rsidRDefault="00DF43EF" w:rsidP="00DF43EF">
      <w:pPr>
        <w:pStyle w:val="ListParagraph1"/>
        <w:ind w:left="0" w:firstLine="709"/>
        <w:jc w:val="both"/>
        <w:rPr>
          <w:rFonts w:cs="Times New Roman"/>
          <w:szCs w:val="24"/>
        </w:rPr>
      </w:pPr>
    </w:p>
    <w:p w14:paraId="1C3E6CE9" w14:textId="50AF7711" w:rsidR="00C900AE" w:rsidRDefault="00F063E7" w:rsidP="005713FF">
      <w:pPr>
        <w:pStyle w:val="Caption"/>
      </w:pPr>
      <w:bookmarkStart w:id="170" w:name="_Toc77441527"/>
      <w:r>
        <w:t xml:space="preserve">Tabel 4. </w:t>
      </w:r>
      <w:r w:rsidR="00A95AA0">
        <w:t>27</w:t>
      </w:r>
    </w:p>
    <w:p w14:paraId="3956FFCC" w14:textId="1D6BD8EE" w:rsidR="00F063E7" w:rsidRPr="005713FF" w:rsidRDefault="00F063E7" w:rsidP="005713FF">
      <w:pPr>
        <w:pStyle w:val="Caption"/>
        <w:rPr>
          <w:lang w:val="en-US"/>
        </w:rPr>
      </w:pPr>
      <w:r w:rsidRPr="00B06D6E">
        <w:rPr>
          <w:noProof/>
        </w:rPr>
        <w:t>Pedoman Kategorisasi</w:t>
      </w:r>
      <w:bookmarkEnd w:id="170"/>
      <w:r w:rsidR="00DE3E8D">
        <w:rPr>
          <w:noProof/>
        </w:rPr>
        <w:t xml:space="preserve"> keahlian pemakai</w:t>
      </w: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880"/>
      </w:tblGrid>
      <w:tr w:rsidR="00F063E7" w14:paraId="5B9C491E" w14:textId="77777777" w:rsidTr="004A2571">
        <w:trPr>
          <w:jc w:val="center"/>
        </w:trPr>
        <w:tc>
          <w:tcPr>
            <w:tcW w:w="2080" w:type="dxa"/>
          </w:tcPr>
          <w:p w14:paraId="59A00A87" w14:textId="77777777" w:rsidR="00F063E7" w:rsidRDefault="00F063E7" w:rsidP="004A2571">
            <w:pPr>
              <w:pStyle w:val="ListParagraph1"/>
              <w:spacing w:line="240" w:lineRule="auto"/>
              <w:ind w:left="0"/>
              <w:jc w:val="center"/>
              <w:rPr>
                <w:rFonts w:cs="Times New Roman"/>
                <w:b/>
                <w:szCs w:val="24"/>
              </w:rPr>
            </w:pPr>
            <w:r>
              <w:rPr>
                <w:rFonts w:cs="Times New Roman"/>
                <w:b/>
                <w:szCs w:val="24"/>
              </w:rPr>
              <w:t>Rentang Nilai</w:t>
            </w:r>
          </w:p>
        </w:tc>
        <w:tc>
          <w:tcPr>
            <w:tcW w:w="1880" w:type="dxa"/>
          </w:tcPr>
          <w:p w14:paraId="6BC0B994" w14:textId="77777777" w:rsidR="00F063E7" w:rsidRDefault="00F063E7" w:rsidP="004A2571">
            <w:pPr>
              <w:pStyle w:val="ListParagraph1"/>
              <w:spacing w:line="240" w:lineRule="auto"/>
              <w:ind w:left="0"/>
              <w:jc w:val="center"/>
              <w:rPr>
                <w:rFonts w:cs="Times New Roman"/>
                <w:b/>
                <w:szCs w:val="24"/>
              </w:rPr>
            </w:pPr>
            <w:r>
              <w:rPr>
                <w:rFonts w:cs="Times New Roman"/>
                <w:b/>
                <w:szCs w:val="24"/>
              </w:rPr>
              <w:t>Kategori</w:t>
            </w:r>
          </w:p>
        </w:tc>
      </w:tr>
      <w:tr w:rsidR="00F063E7" w14:paraId="6AA9A845" w14:textId="77777777" w:rsidTr="004A2571">
        <w:trPr>
          <w:jc w:val="center"/>
        </w:trPr>
        <w:tc>
          <w:tcPr>
            <w:tcW w:w="2080" w:type="dxa"/>
          </w:tcPr>
          <w:p w14:paraId="15ADE289" w14:textId="77777777" w:rsidR="00F063E7" w:rsidRDefault="00F063E7" w:rsidP="004A2571">
            <w:pPr>
              <w:pStyle w:val="ListParagraph1"/>
              <w:spacing w:line="240" w:lineRule="auto"/>
              <w:ind w:left="0"/>
              <w:jc w:val="center"/>
              <w:rPr>
                <w:rFonts w:cs="Times New Roman"/>
                <w:szCs w:val="24"/>
              </w:rPr>
            </w:pPr>
            <w:r>
              <w:rPr>
                <w:rFonts w:cs="Times New Roman"/>
                <w:szCs w:val="24"/>
              </w:rPr>
              <w:t>10 – 17</w:t>
            </w:r>
          </w:p>
        </w:tc>
        <w:tc>
          <w:tcPr>
            <w:tcW w:w="1880" w:type="dxa"/>
          </w:tcPr>
          <w:p w14:paraId="4AD8650E" w14:textId="77777777" w:rsidR="00F063E7" w:rsidRDefault="00F063E7" w:rsidP="004A2571">
            <w:pPr>
              <w:pStyle w:val="ListParagraph1"/>
              <w:spacing w:line="240" w:lineRule="auto"/>
              <w:ind w:left="0"/>
              <w:jc w:val="center"/>
              <w:rPr>
                <w:rFonts w:cs="Times New Roman"/>
                <w:b/>
                <w:szCs w:val="24"/>
              </w:rPr>
            </w:pPr>
            <w:r>
              <w:rPr>
                <w:rFonts w:cs="Times New Roman"/>
                <w:szCs w:val="24"/>
              </w:rPr>
              <w:t>Tidak Ahli</w:t>
            </w:r>
          </w:p>
        </w:tc>
      </w:tr>
      <w:tr w:rsidR="00F063E7" w14:paraId="6B2FC2FD" w14:textId="77777777" w:rsidTr="004A2571">
        <w:trPr>
          <w:jc w:val="center"/>
        </w:trPr>
        <w:tc>
          <w:tcPr>
            <w:tcW w:w="2080" w:type="dxa"/>
          </w:tcPr>
          <w:p w14:paraId="09A94546" w14:textId="77777777" w:rsidR="00F063E7" w:rsidRDefault="00F063E7" w:rsidP="004A2571">
            <w:pPr>
              <w:pStyle w:val="ListParagraph1"/>
              <w:spacing w:line="240" w:lineRule="auto"/>
              <w:ind w:left="0"/>
              <w:jc w:val="center"/>
              <w:rPr>
                <w:rFonts w:cs="Times New Roman"/>
                <w:b/>
                <w:szCs w:val="24"/>
              </w:rPr>
            </w:pPr>
            <w:r>
              <w:rPr>
                <w:rFonts w:cs="Times New Roman"/>
                <w:szCs w:val="24"/>
              </w:rPr>
              <w:t>18 – 25</w:t>
            </w:r>
          </w:p>
        </w:tc>
        <w:tc>
          <w:tcPr>
            <w:tcW w:w="1880" w:type="dxa"/>
          </w:tcPr>
          <w:p w14:paraId="3DD3389D" w14:textId="77777777" w:rsidR="00F063E7" w:rsidRDefault="00F063E7" w:rsidP="004A2571">
            <w:pPr>
              <w:pStyle w:val="ListParagraph1"/>
              <w:spacing w:line="240" w:lineRule="auto"/>
              <w:ind w:left="0"/>
              <w:jc w:val="center"/>
              <w:rPr>
                <w:rFonts w:cs="Times New Roman"/>
                <w:b/>
                <w:szCs w:val="24"/>
              </w:rPr>
            </w:pPr>
            <w:r>
              <w:rPr>
                <w:rFonts w:cs="Times New Roman"/>
                <w:szCs w:val="24"/>
              </w:rPr>
              <w:t>Kurang Ahli</w:t>
            </w:r>
          </w:p>
        </w:tc>
      </w:tr>
      <w:tr w:rsidR="00F063E7" w14:paraId="546C0338" w14:textId="77777777" w:rsidTr="004A2571">
        <w:trPr>
          <w:jc w:val="center"/>
        </w:trPr>
        <w:tc>
          <w:tcPr>
            <w:tcW w:w="2080" w:type="dxa"/>
          </w:tcPr>
          <w:p w14:paraId="22584997" w14:textId="77777777" w:rsidR="00F063E7" w:rsidRDefault="00F063E7" w:rsidP="004A2571">
            <w:pPr>
              <w:pStyle w:val="ListParagraph1"/>
              <w:spacing w:line="240" w:lineRule="auto"/>
              <w:ind w:left="0"/>
              <w:jc w:val="center"/>
              <w:rPr>
                <w:rFonts w:cs="Times New Roman"/>
                <w:b/>
                <w:szCs w:val="24"/>
              </w:rPr>
            </w:pPr>
            <w:r>
              <w:rPr>
                <w:rFonts w:cs="Times New Roman"/>
                <w:szCs w:val="24"/>
              </w:rPr>
              <w:t>26 – 33</w:t>
            </w:r>
          </w:p>
        </w:tc>
        <w:tc>
          <w:tcPr>
            <w:tcW w:w="1880" w:type="dxa"/>
          </w:tcPr>
          <w:p w14:paraId="300BEC11" w14:textId="77777777" w:rsidR="00F063E7" w:rsidRDefault="00F063E7" w:rsidP="004A2571">
            <w:pPr>
              <w:pStyle w:val="ListParagraph1"/>
              <w:spacing w:line="240" w:lineRule="auto"/>
              <w:ind w:left="0"/>
              <w:jc w:val="center"/>
              <w:rPr>
                <w:rFonts w:cs="Times New Roman"/>
                <w:b/>
                <w:szCs w:val="24"/>
              </w:rPr>
            </w:pPr>
            <w:r>
              <w:rPr>
                <w:rFonts w:cs="Times New Roman"/>
                <w:szCs w:val="24"/>
              </w:rPr>
              <w:t>Cukup Ahli</w:t>
            </w:r>
          </w:p>
        </w:tc>
      </w:tr>
      <w:tr w:rsidR="00F063E7" w14:paraId="64A44257" w14:textId="77777777" w:rsidTr="004A2571">
        <w:trPr>
          <w:jc w:val="center"/>
        </w:trPr>
        <w:tc>
          <w:tcPr>
            <w:tcW w:w="2080" w:type="dxa"/>
            <w:shd w:val="clear" w:color="auto" w:fill="00B0F0"/>
          </w:tcPr>
          <w:p w14:paraId="4EC45A47" w14:textId="77777777" w:rsidR="00F063E7" w:rsidRDefault="00F063E7" w:rsidP="004A2571">
            <w:pPr>
              <w:pStyle w:val="ListParagraph1"/>
              <w:spacing w:line="240" w:lineRule="auto"/>
              <w:ind w:left="0"/>
              <w:jc w:val="center"/>
              <w:rPr>
                <w:rFonts w:cs="Times New Roman"/>
                <w:b/>
                <w:szCs w:val="24"/>
              </w:rPr>
            </w:pPr>
            <w:r>
              <w:rPr>
                <w:rFonts w:cs="Times New Roman"/>
                <w:szCs w:val="24"/>
              </w:rPr>
              <w:t>34 – 41</w:t>
            </w:r>
          </w:p>
        </w:tc>
        <w:tc>
          <w:tcPr>
            <w:tcW w:w="1880" w:type="dxa"/>
            <w:shd w:val="clear" w:color="auto" w:fill="00B0F0"/>
          </w:tcPr>
          <w:p w14:paraId="5DC834F3" w14:textId="77777777" w:rsidR="00F063E7" w:rsidRDefault="00F063E7" w:rsidP="004A2571">
            <w:pPr>
              <w:pStyle w:val="ListParagraph1"/>
              <w:spacing w:line="240" w:lineRule="auto"/>
              <w:ind w:left="0"/>
              <w:jc w:val="center"/>
              <w:rPr>
                <w:rFonts w:cs="Times New Roman"/>
                <w:b/>
                <w:szCs w:val="24"/>
              </w:rPr>
            </w:pPr>
            <w:r>
              <w:rPr>
                <w:rFonts w:cs="Times New Roman"/>
                <w:szCs w:val="24"/>
              </w:rPr>
              <w:t>Ahli</w:t>
            </w:r>
          </w:p>
        </w:tc>
      </w:tr>
      <w:tr w:rsidR="00F063E7" w14:paraId="07C91B28" w14:textId="77777777" w:rsidTr="004A2571">
        <w:trPr>
          <w:jc w:val="center"/>
        </w:trPr>
        <w:tc>
          <w:tcPr>
            <w:tcW w:w="2080" w:type="dxa"/>
          </w:tcPr>
          <w:p w14:paraId="0C91EB4F" w14:textId="77777777" w:rsidR="00F063E7" w:rsidRDefault="00F063E7" w:rsidP="004A2571">
            <w:pPr>
              <w:pStyle w:val="ListParagraph1"/>
              <w:spacing w:line="240" w:lineRule="auto"/>
              <w:ind w:left="0"/>
              <w:jc w:val="center"/>
              <w:rPr>
                <w:rFonts w:cs="Times New Roman"/>
                <w:szCs w:val="24"/>
              </w:rPr>
            </w:pPr>
            <w:r>
              <w:rPr>
                <w:rFonts w:cs="Times New Roman"/>
                <w:szCs w:val="24"/>
              </w:rPr>
              <w:t>42 – 50</w:t>
            </w:r>
          </w:p>
        </w:tc>
        <w:tc>
          <w:tcPr>
            <w:tcW w:w="1880" w:type="dxa"/>
          </w:tcPr>
          <w:p w14:paraId="54FCF829" w14:textId="77777777" w:rsidR="00F063E7" w:rsidRDefault="00F063E7" w:rsidP="004A2571">
            <w:pPr>
              <w:pStyle w:val="ListParagraph1"/>
              <w:spacing w:line="240" w:lineRule="auto"/>
              <w:ind w:left="0"/>
              <w:jc w:val="center"/>
              <w:rPr>
                <w:rFonts w:cs="Times New Roman"/>
                <w:b/>
                <w:szCs w:val="24"/>
              </w:rPr>
            </w:pPr>
            <w:r>
              <w:rPr>
                <w:rFonts w:cs="Times New Roman"/>
                <w:szCs w:val="24"/>
              </w:rPr>
              <w:t>Sangat Ahli</w:t>
            </w:r>
          </w:p>
        </w:tc>
      </w:tr>
    </w:tbl>
    <w:p w14:paraId="49239457" w14:textId="77777777" w:rsidR="00F063E7" w:rsidRDefault="00F063E7" w:rsidP="00F063E7">
      <w:pPr>
        <w:jc w:val="center"/>
      </w:pPr>
    </w:p>
    <w:p w14:paraId="74FE9A08" w14:textId="77777777" w:rsidR="00F063E7" w:rsidRDefault="00F063E7" w:rsidP="00F063E7">
      <w:pPr>
        <w:pStyle w:val="ListParagraph1"/>
        <w:ind w:left="0" w:firstLine="709"/>
        <w:jc w:val="both"/>
        <w:rPr>
          <w:rFonts w:cs="Times New Roman"/>
          <w:color w:val="000000"/>
          <w:spacing w:val="4"/>
          <w:szCs w:val="24"/>
        </w:rPr>
      </w:pPr>
      <w:r>
        <w:rPr>
          <w:rFonts w:cs="Times New Roman"/>
          <w:color w:val="000000"/>
          <w:spacing w:val="4"/>
          <w:szCs w:val="24"/>
        </w:rPr>
        <w:t xml:space="preserve">Dari hasil skor perhitungan dan penilaian kuesioner diperoleh jumlah sebesar </w:t>
      </w:r>
      <w:r>
        <w:rPr>
          <w:rFonts w:eastAsia="Times New Roman" w:cs="Times New Roman"/>
          <w:spacing w:val="-4"/>
          <w:szCs w:val="24"/>
        </w:rPr>
        <w:t>38.21</w:t>
      </w:r>
      <w:r>
        <w:rPr>
          <w:rFonts w:eastAsia="Times New Roman" w:cs="Times New Roman"/>
          <w:spacing w:val="-8"/>
          <w:szCs w:val="24"/>
        </w:rPr>
        <w:t xml:space="preserve"> </w:t>
      </w:r>
      <w:r>
        <w:rPr>
          <w:rFonts w:cs="Times New Roman"/>
          <w:color w:val="000000"/>
          <w:spacing w:val="4"/>
          <w:szCs w:val="24"/>
        </w:rPr>
        <w:t>apabila nilai tersebut dibandingkan dengan kriteria penulis tentukan nilai tersebut masuk dalam kriteria Ahli.</w:t>
      </w:r>
    </w:p>
    <w:p w14:paraId="03BEC030" w14:textId="77777777" w:rsidR="008122AF" w:rsidRDefault="00903185" w:rsidP="00F063E7">
      <w:pPr>
        <w:pStyle w:val="ListParagraph1"/>
        <w:ind w:left="0" w:firstLine="709"/>
        <w:jc w:val="both"/>
        <w:rPr>
          <w:color w:val="000000"/>
          <w:spacing w:val="4"/>
          <w:szCs w:val="24"/>
        </w:rPr>
      </w:pPr>
      <w:r>
        <w:rPr>
          <w:rFonts w:cs="Times New Roman"/>
          <w:color w:val="000000"/>
          <w:spacing w:val="4"/>
          <w:szCs w:val="24"/>
        </w:rPr>
        <w:t>Artinya pegawai  ahli  dalam  pekerjaan di bidangnya masing-masing. Hal ini dipengaruhi oleh kemudahan pengoperasian sistem yang ada dan berkat program pendidikan dan pelatihan yang dilakukan, pegawai menjadi lebih mudah dan menguasai penggunaan sistem yang membuat pegawai menjadi cepat dan mudah dalam mengerjakan tugasnya. Dengan semakin lama pegawai bekerja dalam peusahaan, pegawai akan semakin menguasai sistem yang ada sehingga pegawai semakin ahli dalam bidangnya dan membuat pekerjaan semakin efektif dan efisien.</w:t>
      </w:r>
      <w:r w:rsidR="008122AF" w:rsidRPr="008122AF">
        <w:rPr>
          <w:color w:val="000000"/>
          <w:spacing w:val="4"/>
          <w:szCs w:val="24"/>
        </w:rPr>
        <w:t xml:space="preserve"> </w:t>
      </w:r>
    </w:p>
    <w:p w14:paraId="4DA4B626" w14:textId="32702273" w:rsidR="00903185" w:rsidRDefault="008122AF" w:rsidP="00F063E7">
      <w:pPr>
        <w:pStyle w:val="ListParagraph1"/>
        <w:ind w:left="0" w:firstLine="709"/>
        <w:jc w:val="both"/>
        <w:rPr>
          <w:color w:val="000000"/>
          <w:spacing w:val="4"/>
          <w:szCs w:val="24"/>
        </w:rPr>
      </w:pPr>
      <w:r w:rsidRPr="00540F6A">
        <w:rPr>
          <w:color w:val="000000"/>
          <w:spacing w:val="4"/>
          <w:szCs w:val="24"/>
        </w:rPr>
        <w:t xml:space="preserve">Hal ini didukung oleh tercapainya dimensi </w:t>
      </w:r>
      <w:r>
        <w:t>Keahlian Pemakai</w:t>
      </w:r>
      <w:r w:rsidRPr="00540F6A">
        <w:rPr>
          <w:color w:val="000000"/>
          <w:spacing w:val="4"/>
          <w:szCs w:val="24"/>
        </w:rPr>
        <w:t xml:space="preserve"> sebagai berikut:</w:t>
      </w:r>
    </w:p>
    <w:p w14:paraId="12E6758A" w14:textId="211D6727" w:rsidR="00336041" w:rsidRPr="00336041" w:rsidRDefault="00336041" w:rsidP="00336041">
      <w:pPr>
        <w:pStyle w:val="ListParagraph1"/>
        <w:numPr>
          <w:ilvl w:val="3"/>
          <w:numId w:val="73"/>
        </w:numPr>
        <w:ind w:left="360"/>
        <w:jc w:val="both"/>
        <w:rPr>
          <w:rFonts w:cs="Times New Roman"/>
          <w:color w:val="000000"/>
          <w:spacing w:val="4"/>
          <w:szCs w:val="24"/>
        </w:rPr>
      </w:pPr>
      <w:r w:rsidRPr="002668B0">
        <w:rPr>
          <w:i/>
          <w:szCs w:val="24"/>
        </w:rPr>
        <w:t>knowledge</w:t>
      </w:r>
      <w:r w:rsidRPr="002668B0">
        <w:rPr>
          <w:i/>
          <w:spacing w:val="-47"/>
          <w:szCs w:val="24"/>
        </w:rPr>
        <w:t xml:space="preserve"> </w:t>
      </w:r>
      <w:r w:rsidRPr="002668B0">
        <w:rPr>
          <w:szCs w:val="24"/>
        </w:rPr>
        <w:t>(pengetahuan)</w:t>
      </w:r>
      <w:r>
        <w:rPr>
          <w:szCs w:val="24"/>
        </w:rPr>
        <w:t xml:space="preserve"> dengan tercapainya indikator</w:t>
      </w:r>
      <w:r w:rsidRPr="00336041">
        <w:rPr>
          <w:szCs w:val="24"/>
        </w:rPr>
        <w:t xml:space="preserve"> </w:t>
      </w:r>
      <w:r w:rsidRPr="00973DAD">
        <w:rPr>
          <w:szCs w:val="24"/>
        </w:rPr>
        <w:t>Memiliki pengetahuan mengenai sistem informasi akuntansi</w:t>
      </w:r>
      <w:r>
        <w:rPr>
          <w:szCs w:val="24"/>
        </w:rPr>
        <w:t xml:space="preserve">, </w:t>
      </w:r>
      <w:r w:rsidRPr="00973DAD">
        <w:rPr>
          <w:szCs w:val="24"/>
        </w:rPr>
        <w:t>Memahami pengetahuan tugas dari pekerjaannya sebagai pemakai sistem informasi</w:t>
      </w:r>
      <w:r>
        <w:rPr>
          <w:szCs w:val="24"/>
        </w:rPr>
        <w:t xml:space="preserve"> dan </w:t>
      </w:r>
      <w:r w:rsidRPr="00973DAD">
        <w:rPr>
          <w:szCs w:val="24"/>
        </w:rPr>
        <w:t>Kemampuan menjalankan sistem informasi yang ada</w:t>
      </w:r>
      <w:r>
        <w:rPr>
          <w:szCs w:val="24"/>
        </w:rPr>
        <w:t>.</w:t>
      </w:r>
    </w:p>
    <w:p w14:paraId="257490C5" w14:textId="5A1CA9FF" w:rsidR="00336041" w:rsidRPr="00336041" w:rsidRDefault="00336041" w:rsidP="00336041">
      <w:pPr>
        <w:pStyle w:val="ListParagraph1"/>
        <w:numPr>
          <w:ilvl w:val="3"/>
          <w:numId w:val="73"/>
        </w:numPr>
        <w:ind w:left="360"/>
        <w:jc w:val="both"/>
        <w:rPr>
          <w:rFonts w:cs="Times New Roman"/>
          <w:color w:val="000000"/>
          <w:spacing w:val="4"/>
          <w:szCs w:val="24"/>
        </w:rPr>
      </w:pPr>
      <w:r w:rsidRPr="002668B0">
        <w:rPr>
          <w:i/>
          <w:szCs w:val="24"/>
          <w:lang w:val="id-ID"/>
        </w:rPr>
        <w:t>Abilities</w:t>
      </w:r>
      <w:r>
        <w:rPr>
          <w:i/>
          <w:szCs w:val="24"/>
        </w:rPr>
        <w:t xml:space="preserve"> </w:t>
      </w:r>
      <w:r w:rsidRPr="00BB0DCB">
        <w:rPr>
          <w:szCs w:val="24"/>
          <w:lang w:val="id-ID"/>
        </w:rPr>
        <w:t>(kemampuan)</w:t>
      </w:r>
      <w:r w:rsidRPr="00336041">
        <w:rPr>
          <w:szCs w:val="24"/>
        </w:rPr>
        <w:t xml:space="preserve"> </w:t>
      </w:r>
      <w:r>
        <w:rPr>
          <w:szCs w:val="24"/>
        </w:rPr>
        <w:t>dengan tercapainya indikator</w:t>
      </w:r>
      <w:r w:rsidRPr="00336041">
        <w:rPr>
          <w:szCs w:val="24"/>
        </w:rPr>
        <w:t xml:space="preserve"> </w:t>
      </w:r>
      <w:r w:rsidRPr="00973DAD">
        <w:rPr>
          <w:szCs w:val="24"/>
        </w:rPr>
        <w:t>Kemampuan untuk mengekspresikan kebutuhan informasi</w:t>
      </w:r>
      <w:r>
        <w:rPr>
          <w:szCs w:val="24"/>
        </w:rPr>
        <w:t xml:space="preserve">, </w:t>
      </w:r>
      <w:r w:rsidRPr="00973DAD">
        <w:rPr>
          <w:szCs w:val="24"/>
        </w:rPr>
        <w:t>Kemampuan untuk mengekspresikan bagaimana sistem seharusnya</w:t>
      </w:r>
      <w:r>
        <w:rPr>
          <w:szCs w:val="24"/>
        </w:rPr>
        <w:t xml:space="preserve">, </w:t>
      </w:r>
      <w:r w:rsidRPr="00973DAD">
        <w:rPr>
          <w:szCs w:val="24"/>
        </w:rPr>
        <w:t>Kemampuan mengerjakan tugas dari pekerjaan</w:t>
      </w:r>
      <w:r>
        <w:rPr>
          <w:szCs w:val="24"/>
        </w:rPr>
        <w:t xml:space="preserve"> dan </w:t>
      </w:r>
      <w:r w:rsidRPr="00973DAD">
        <w:rPr>
          <w:szCs w:val="24"/>
        </w:rPr>
        <w:t>Kemampuan menyelaraskan pekerjaan dengan tugas</w:t>
      </w:r>
      <w:r>
        <w:rPr>
          <w:szCs w:val="24"/>
        </w:rPr>
        <w:t>.</w:t>
      </w:r>
    </w:p>
    <w:p w14:paraId="3F0CFBB4" w14:textId="67E70F77" w:rsidR="00336041" w:rsidRDefault="00336041" w:rsidP="00336041">
      <w:pPr>
        <w:pStyle w:val="ListParagraph1"/>
        <w:numPr>
          <w:ilvl w:val="3"/>
          <w:numId w:val="73"/>
        </w:numPr>
        <w:ind w:left="360"/>
        <w:jc w:val="both"/>
        <w:rPr>
          <w:rFonts w:cs="Times New Roman"/>
          <w:color w:val="000000"/>
          <w:spacing w:val="4"/>
          <w:szCs w:val="24"/>
        </w:rPr>
      </w:pPr>
      <w:r w:rsidRPr="002668B0">
        <w:rPr>
          <w:i/>
          <w:szCs w:val="24"/>
          <w:lang w:val="id-ID"/>
        </w:rPr>
        <w:t>Skills</w:t>
      </w:r>
      <w:r>
        <w:rPr>
          <w:i/>
          <w:szCs w:val="24"/>
        </w:rPr>
        <w:t xml:space="preserve"> </w:t>
      </w:r>
      <w:r w:rsidRPr="0012413A">
        <w:rPr>
          <w:szCs w:val="24"/>
          <w:lang w:val="id-ID"/>
        </w:rPr>
        <w:t>(keterampilan)</w:t>
      </w:r>
      <w:r w:rsidRPr="00336041">
        <w:rPr>
          <w:szCs w:val="24"/>
        </w:rPr>
        <w:t xml:space="preserve"> </w:t>
      </w:r>
      <w:r>
        <w:rPr>
          <w:szCs w:val="24"/>
        </w:rPr>
        <w:t>dengan tercapainya indikator</w:t>
      </w:r>
      <w:r w:rsidRPr="00336041">
        <w:rPr>
          <w:rFonts w:cs="Times New Roman"/>
          <w:iCs/>
          <w:color w:val="000000" w:themeColor="text1"/>
          <w:szCs w:val="24"/>
        </w:rPr>
        <w:t xml:space="preserve"> </w:t>
      </w:r>
      <w:r w:rsidRPr="00973DAD">
        <w:rPr>
          <w:rFonts w:cs="Times New Roman"/>
          <w:iCs/>
          <w:color w:val="000000" w:themeColor="text1"/>
          <w:szCs w:val="24"/>
        </w:rPr>
        <w:t>Keahlian dalam pekerjaan yang menjadi tanggung jawab</w:t>
      </w:r>
      <w:r>
        <w:rPr>
          <w:rFonts w:cs="Times New Roman"/>
          <w:iCs/>
          <w:color w:val="000000" w:themeColor="text1"/>
          <w:szCs w:val="24"/>
        </w:rPr>
        <w:t xml:space="preserve"> dan </w:t>
      </w:r>
      <w:r w:rsidR="00945E54" w:rsidRPr="00973DAD">
        <w:rPr>
          <w:iCs/>
          <w:color w:val="000000" w:themeColor="text1"/>
          <w:szCs w:val="24"/>
        </w:rPr>
        <w:t>Keahlian dalam mengekspresikan kebutuhan-kebutuhannya dalam pekerjaan</w:t>
      </w:r>
      <w:r w:rsidR="00945E54">
        <w:rPr>
          <w:iCs/>
          <w:color w:val="000000" w:themeColor="text1"/>
          <w:szCs w:val="24"/>
        </w:rPr>
        <w:t>.</w:t>
      </w:r>
    </w:p>
    <w:p w14:paraId="6668093C" w14:textId="77777777" w:rsidR="00F063E7" w:rsidRDefault="00F063E7" w:rsidP="00F063E7">
      <w:pPr>
        <w:pStyle w:val="ListParagraph1"/>
        <w:ind w:left="0" w:firstLine="709"/>
        <w:jc w:val="both"/>
        <w:rPr>
          <w:rFonts w:cs="Times New Roman"/>
          <w:b/>
          <w:szCs w:val="24"/>
        </w:rPr>
      </w:pPr>
    </w:p>
    <w:p w14:paraId="40372507" w14:textId="77777777" w:rsidR="00F063E7" w:rsidRDefault="00F063E7" w:rsidP="009675D6">
      <w:pPr>
        <w:pStyle w:val="Heading4"/>
        <w:numPr>
          <w:ilvl w:val="3"/>
          <w:numId w:val="31"/>
        </w:numPr>
        <w:ind w:left="720"/>
      </w:pPr>
      <w:bookmarkStart w:id="171" w:name="_Toc77442288"/>
      <w:r>
        <w:t>Analisis Variabel Kinerja Sistem Informasi Akuntansi</w:t>
      </w:r>
      <w:bookmarkEnd w:id="171"/>
    </w:p>
    <w:p w14:paraId="1E945C68" w14:textId="77777777" w:rsidR="00F063E7" w:rsidRDefault="00F063E7" w:rsidP="00F063E7">
      <w:pPr>
        <w:pStyle w:val="ListParagraph1"/>
        <w:ind w:left="0" w:firstLine="720"/>
        <w:jc w:val="both"/>
        <w:rPr>
          <w:rFonts w:cs="Times New Roman"/>
          <w:szCs w:val="24"/>
        </w:rPr>
      </w:pPr>
      <w:r>
        <w:rPr>
          <w:rFonts w:cs="Times New Roman"/>
          <w:szCs w:val="24"/>
        </w:rPr>
        <w:t>Berdasarkan data hasil penyebaran kuesioner yang terdiri dari butir pernyataan Kinerja Sistem Informasi Akuntansi. Maka total skor hasil tabulasi jawaban responden adalah sebagai berikut.</w:t>
      </w:r>
    </w:p>
    <w:p w14:paraId="028EB43E" w14:textId="35FFFAFB" w:rsidR="00C900AE" w:rsidRDefault="00F063E7" w:rsidP="005713FF">
      <w:pPr>
        <w:pStyle w:val="Caption"/>
      </w:pPr>
      <w:bookmarkStart w:id="172" w:name="_Toc77441528"/>
      <w:r>
        <w:t xml:space="preserve">Tabel 4. </w:t>
      </w:r>
      <w:r w:rsidR="00A95AA0">
        <w:t>28</w:t>
      </w:r>
    </w:p>
    <w:p w14:paraId="555C397E" w14:textId="4A35D00F" w:rsidR="00F063E7" w:rsidRPr="005713FF" w:rsidRDefault="00F063E7" w:rsidP="005713FF">
      <w:pPr>
        <w:pStyle w:val="Caption"/>
        <w:rPr>
          <w:lang w:val="en-US"/>
        </w:rPr>
      </w:pPr>
      <w:r w:rsidRPr="00AB7204">
        <w:rPr>
          <w:noProof/>
        </w:rPr>
        <w:t>Tabulasi Skor Jawaban Responden</w:t>
      </w:r>
      <w:bookmarkEnd w:id="172"/>
      <w:r w:rsidR="00DE3E8D">
        <w:rPr>
          <w:noProof/>
        </w:rPr>
        <w:t xml:space="preserve"> kinerja sistem informasi akuntansi</w:t>
      </w:r>
    </w:p>
    <w:tbl>
      <w:tblPr>
        <w:tblW w:w="5820" w:type="dxa"/>
        <w:jc w:val="center"/>
        <w:tblLayout w:type="fixed"/>
        <w:tblLook w:val="04A0" w:firstRow="1" w:lastRow="0" w:firstColumn="1" w:lastColumn="0" w:noHBand="0" w:noVBand="1"/>
      </w:tblPr>
      <w:tblGrid>
        <w:gridCol w:w="959"/>
        <w:gridCol w:w="704"/>
        <w:gridCol w:w="640"/>
        <w:gridCol w:w="768"/>
        <w:gridCol w:w="737"/>
        <w:gridCol w:w="1052"/>
        <w:gridCol w:w="960"/>
      </w:tblGrid>
      <w:tr w:rsidR="00F063E7" w14:paraId="63A77B2A" w14:textId="77777777" w:rsidTr="004A2571">
        <w:trPr>
          <w:trHeight w:val="312"/>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67E19" w14:textId="77777777" w:rsidR="00F063E7" w:rsidRDefault="00F063E7" w:rsidP="004A2571">
            <w:pPr>
              <w:jc w:val="center"/>
            </w:pPr>
            <w:r>
              <w:t>No Items</w:t>
            </w:r>
          </w:p>
        </w:tc>
        <w:tc>
          <w:tcPr>
            <w:tcW w:w="3901" w:type="dxa"/>
            <w:gridSpan w:val="5"/>
            <w:tcBorders>
              <w:top w:val="single" w:sz="4" w:space="0" w:color="auto"/>
              <w:left w:val="nil"/>
              <w:bottom w:val="single" w:sz="4" w:space="0" w:color="auto"/>
              <w:right w:val="single" w:sz="4" w:space="0" w:color="auto"/>
            </w:tcBorders>
            <w:shd w:val="clear" w:color="auto" w:fill="auto"/>
            <w:vAlign w:val="center"/>
          </w:tcPr>
          <w:p w14:paraId="4FF0716D" w14:textId="77777777" w:rsidR="00F063E7" w:rsidRDefault="00F063E7" w:rsidP="004A2571">
            <w:pPr>
              <w:jc w:val="center"/>
            </w:pPr>
            <w: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3C5576" w14:textId="77777777" w:rsidR="00F063E7" w:rsidRDefault="00F063E7" w:rsidP="004A2571">
            <w:pPr>
              <w:jc w:val="center"/>
            </w:pPr>
            <w:r>
              <w:t>Skor</w:t>
            </w:r>
          </w:p>
        </w:tc>
      </w:tr>
      <w:tr w:rsidR="00F063E7" w14:paraId="399FF585" w14:textId="77777777" w:rsidTr="004A2571">
        <w:trPr>
          <w:trHeight w:val="312"/>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2B2CD84B" w14:textId="77777777" w:rsidR="00F063E7" w:rsidRDefault="00F063E7" w:rsidP="004A2571"/>
        </w:tc>
        <w:tc>
          <w:tcPr>
            <w:tcW w:w="704" w:type="dxa"/>
            <w:tcBorders>
              <w:top w:val="nil"/>
              <w:left w:val="nil"/>
              <w:bottom w:val="single" w:sz="4" w:space="0" w:color="auto"/>
              <w:right w:val="single" w:sz="4" w:space="0" w:color="auto"/>
            </w:tcBorders>
            <w:shd w:val="clear" w:color="auto" w:fill="auto"/>
            <w:vAlign w:val="center"/>
          </w:tcPr>
          <w:p w14:paraId="72728D82" w14:textId="577BD748" w:rsidR="00F063E7" w:rsidRDefault="00792A12" w:rsidP="004A2571">
            <w:pPr>
              <w:jc w:val="center"/>
            </w:pPr>
            <w:r>
              <w:t>SL</w:t>
            </w:r>
          </w:p>
        </w:tc>
        <w:tc>
          <w:tcPr>
            <w:tcW w:w="640" w:type="dxa"/>
            <w:tcBorders>
              <w:top w:val="nil"/>
              <w:left w:val="nil"/>
              <w:bottom w:val="single" w:sz="4" w:space="0" w:color="auto"/>
              <w:right w:val="single" w:sz="4" w:space="0" w:color="auto"/>
            </w:tcBorders>
            <w:shd w:val="clear" w:color="auto" w:fill="auto"/>
            <w:vAlign w:val="center"/>
          </w:tcPr>
          <w:p w14:paraId="2FABB362" w14:textId="50BB8F4F" w:rsidR="00F063E7" w:rsidRDefault="00F063E7" w:rsidP="004A2571">
            <w:pPr>
              <w:jc w:val="center"/>
            </w:pPr>
            <w:r>
              <w:t>S</w:t>
            </w:r>
            <w:r w:rsidR="00EC33E7">
              <w:t>R</w:t>
            </w:r>
          </w:p>
        </w:tc>
        <w:tc>
          <w:tcPr>
            <w:tcW w:w="768" w:type="dxa"/>
            <w:tcBorders>
              <w:top w:val="nil"/>
              <w:left w:val="nil"/>
              <w:bottom w:val="single" w:sz="4" w:space="0" w:color="auto"/>
              <w:right w:val="single" w:sz="4" w:space="0" w:color="auto"/>
            </w:tcBorders>
            <w:shd w:val="clear" w:color="auto" w:fill="auto"/>
            <w:vAlign w:val="center"/>
          </w:tcPr>
          <w:p w14:paraId="690D7384" w14:textId="5DB0BC00" w:rsidR="00F063E7" w:rsidRDefault="00EC33E7" w:rsidP="004A2571">
            <w:pPr>
              <w:jc w:val="center"/>
            </w:pPr>
            <w:r>
              <w:t>KK</w:t>
            </w:r>
          </w:p>
        </w:tc>
        <w:tc>
          <w:tcPr>
            <w:tcW w:w="737" w:type="dxa"/>
            <w:tcBorders>
              <w:top w:val="nil"/>
              <w:left w:val="nil"/>
              <w:bottom w:val="single" w:sz="4" w:space="0" w:color="auto"/>
              <w:right w:val="single" w:sz="4" w:space="0" w:color="auto"/>
            </w:tcBorders>
            <w:shd w:val="clear" w:color="auto" w:fill="auto"/>
            <w:vAlign w:val="center"/>
          </w:tcPr>
          <w:p w14:paraId="441582A4" w14:textId="3D8546B5" w:rsidR="00F063E7" w:rsidRDefault="00EC33E7" w:rsidP="004A2571">
            <w:pPr>
              <w:jc w:val="center"/>
            </w:pPr>
            <w:r>
              <w:t>J</w:t>
            </w:r>
          </w:p>
        </w:tc>
        <w:tc>
          <w:tcPr>
            <w:tcW w:w="1052" w:type="dxa"/>
            <w:tcBorders>
              <w:top w:val="nil"/>
              <w:left w:val="nil"/>
              <w:bottom w:val="single" w:sz="4" w:space="0" w:color="auto"/>
              <w:right w:val="single" w:sz="4" w:space="0" w:color="auto"/>
            </w:tcBorders>
            <w:shd w:val="clear" w:color="auto" w:fill="auto"/>
            <w:vAlign w:val="center"/>
          </w:tcPr>
          <w:p w14:paraId="0841B8CE" w14:textId="7911474F" w:rsidR="00F063E7" w:rsidRDefault="00EC33E7" w:rsidP="004A2571">
            <w:pPr>
              <w:jc w:val="center"/>
            </w:pPr>
            <w:r>
              <w:t>TP</w:t>
            </w:r>
          </w:p>
        </w:tc>
        <w:tc>
          <w:tcPr>
            <w:tcW w:w="960" w:type="dxa"/>
            <w:vMerge/>
            <w:tcBorders>
              <w:top w:val="single" w:sz="4" w:space="0" w:color="auto"/>
              <w:left w:val="single" w:sz="4" w:space="0" w:color="auto"/>
              <w:bottom w:val="single" w:sz="4" w:space="0" w:color="auto"/>
              <w:right w:val="single" w:sz="4" w:space="0" w:color="auto"/>
            </w:tcBorders>
            <w:vAlign w:val="center"/>
          </w:tcPr>
          <w:p w14:paraId="5C5B678A" w14:textId="77777777" w:rsidR="00F063E7" w:rsidRDefault="00F063E7" w:rsidP="004A2571"/>
        </w:tc>
      </w:tr>
      <w:tr w:rsidR="00F063E7" w14:paraId="09CDDEE4"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89AC7BB" w14:textId="77777777" w:rsidR="00F063E7" w:rsidRDefault="00F063E7" w:rsidP="004A2571">
            <w:pPr>
              <w:jc w:val="center"/>
            </w:pPr>
            <w:r>
              <w:t>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4ED37A8" w14:textId="77777777" w:rsidR="00F063E7" w:rsidRDefault="00F063E7" w:rsidP="004A2571">
            <w:pPr>
              <w:jc w:val="center"/>
            </w:pPr>
            <w:r>
              <w:t>4</w:t>
            </w:r>
          </w:p>
        </w:tc>
        <w:tc>
          <w:tcPr>
            <w:tcW w:w="640" w:type="dxa"/>
            <w:tcBorders>
              <w:top w:val="single" w:sz="4" w:space="0" w:color="auto"/>
              <w:left w:val="nil"/>
              <w:bottom w:val="single" w:sz="4" w:space="0" w:color="auto"/>
              <w:right w:val="single" w:sz="4" w:space="0" w:color="auto"/>
            </w:tcBorders>
            <w:shd w:val="clear" w:color="auto" w:fill="auto"/>
            <w:vAlign w:val="center"/>
          </w:tcPr>
          <w:p w14:paraId="4B7D295B" w14:textId="77777777" w:rsidR="00F063E7" w:rsidRDefault="00F063E7" w:rsidP="004A2571">
            <w:pPr>
              <w:jc w:val="center"/>
            </w:pPr>
            <w:r>
              <w:t>70</w:t>
            </w:r>
          </w:p>
        </w:tc>
        <w:tc>
          <w:tcPr>
            <w:tcW w:w="768" w:type="dxa"/>
            <w:tcBorders>
              <w:top w:val="single" w:sz="4" w:space="0" w:color="auto"/>
              <w:left w:val="nil"/>
              <w:bottom w:val="single" w:sz="4" w:space="0" w:color="auto"/>
              <w:right w:val="single" w:sz="4" w:space="0" w:color="auto"/>
            </w:tcBorders>
            <w:shd w:val="clear" w:color="auto" w:fill="auto"/>
            <w:vAlign w:val="center"/>
          </w:tcPr>
          <w:p w14:paraId="1BA875AE" w14:textId="77777777" w:rsidR="00F063E7" w:rsidRDefault="00F063E7" w:rsidP="004A2571">
            <w:pPr>
              <w:jc w:val="center"/>
            </w:pPr>
            <w:r>
              <w:t>2</w:t>
            </w:r>
          </w:p>
        </w:tc>
        <w:tc>
          <w:tcPr>
            <w:tcW w:w="737" w:type="dxa"/>
            <w:tcBorders>
              <w:top w:val="single" w:sz="4" w:space="0" w:color="auto"/>
              <w:left w:val="nil"/>
              <w:bottom w:val="single" w:sz="4" w:space="0" w:color="auto"/>
              <w:right w:val="single" w:sz="4" w:space="0" w:color="auto"/>
            </w:tcBorders>
            <w:shd w:val="clear" w:color="auto" w:fill="auto"/>
            <w:vAlign w:val="center"/>
          </w:tcPr>
          <w:p w14:paraId="28B76416" w14:textId="77777777" w:rsidR="00F063E7" w:rsidRDefault="00F063E7" w:rsidP="004A2571">
            <w:pPr>
              <w:jc w:val="center"/>
            </w:pPr>
            <w:r>
              <w:t>4</w:t>
            </w:r>
          </w:p>
        </w:tc>
        <w:tc>
          <w:tcPr>
            <w:tcW w:w="1052" w:type="dxa"/>
            <w:tcBorders>
              <w:top w:val="single" w:sz="4" w:space="0" w:color="auto"/>
              <w:left w:val="nil"/>
              <w:bottom w:val="single" w:sz="4" w:space="0" w:color="auto"/>
              <w:right w:val="single" w:sz="4" w:space="0" w:color="auto"/>
            </w:tcBorders>
            <w:shd w:val="clear" w:color="auto" w:fill="auto"/>
            <w:vAlign w:val="center"/>
          </w:tcPr>
          <w:p w14:paraId="1E876B99"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4C378A9F" w14:textId="77777777" w:rsidR="00F063E7" w:rsidRDefault="00F063E7" w:rsidP="004A2571">
            <w:pPr>
              <w:jc w:val="center"/>
            </w:pPr>
            <w:r>
              <w:t>318</w:t>
            </w:r>
          </w:p>
        </w:tc>
      </w:tr>
      <w:tr w:rsidR="00F063E7" w14:paraId="7C3842E7"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39EC7E3C" w14:textId="77777777" w:rsidR="00F063E7" w:rsidRDefault="00F063E7" w:rsidP="004A2571">
            <w:pPr>
              <w:jc w:val="center"/>
            </w:pPr>
            <w:r>
              <w:t>2</w:t>
            </w:r>
          </w:p>
        </w:tc>
        <w:tc>
          <w:tcPr>
            <w:tcW w:w="704" w:type="dxa"/>
            <w:tcBorders>
              <w:top w:val="nil"/>
              <w:left w:val="single" w:sz="4" w:space="0" w:color="auto"/>
              <w:bottom w:val="single" w:sz="4" w:space="0" w:color="auto"/>
              <w:right w:val="single" w:sz="4" w:space="0" w:color="auto"/>
            </w:tcBorders>
            <w:shd w:val="clear" w:color="auto" w:fill="auto"/>
            <w:vAlign w:val="center"/>
          </w:tcPr>
          <w:p w14:paraId="40B3A07C"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462082F9" w14:textId="77777777" w:rsidR="00F063E7" w:rsidRDefault="00F063E7" w:rsidP="004A2571">
            <w:pPr>
              <w:jc w:val="center"/>
            </w:pPr>
            <w:r>
              <w:t>70</w:t>
            </w:r>
          </w:p>
        </w:tc>
        <w:tc>
          <w:tcPr>
            <w:tcW w:w="768" w:type="dxa"/>
            <w:tcBorders>
              <w:top w:val="nil"/>
              <w:left w:val="nil"/>
              <w:bottom w:val="single" w:sz="4" w:space="0" w:color="auto"/>
              <w:right w:val="single" w:sz="4" w:space="0" w:color="auto"/>
            </w:tcBorders>
            <w:shd w:val="clear" w:color="auto" w:fill="auto"/>
            <w:vAlign w:val="center"/>
          </w:tcPr>
          <w:p w14:paraId="684D60B3"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7B838F7C"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1248DCC"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7260876D" w14:textId="77777777" w:rsidR="00F063E7" w:rsidRDefault="00F063E7" w:rsidP="004A2571">
            <w:pPr>
              <w:jc w:val="center"/>
            </w:pPr>
            <w:r>
              <w:t>318</w:t>
            </w:r>
          </w:p>
        </w:tc>
      </w:tr>
      <w:tr w:rsidR="00F063E7" w14:paraId="432A3A55"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156B894A" w14:textId="77777777" w:rsidR="00F063E7" w:rsidRDefault="00F063E7" w:rsidP="004A2571">
            <w:pPr>
              <w:jc w:val="center"/>
            </w:pPr>
            <w:r>
              <w:t>3</w:t>
            </w:r>
          </w:p>
        </w:tc>
        <w:tc>
          <w:tcPr>
            <w:tcW w:w="704" w:type="dxa"/>
            <w:tcBorders>
              <w:top w:val="nil"/>
              <w:left w:val="single" w:sz="4" w:space="0" w:color="auto"/>
              <w:bottom w:val="single" w:sz="4" w:space="0" w:color="auto"/>
              <w:right w:val="single" w:sz="4" w:space="0" w:color="auto"/>
            </w:tcBorders>
            <w:shd w:val="clear" w:color="auto" w:fill="auto"/>
            <w:vAlign w:val="center"/>
          </w:tcPr>
          <w:p w14:paraId="597E889D"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664BD9BB" w14:textId="77777777" w:rsidR="00F063E7" w:rsidRDefault="00F063E7" w:rsidP="004A2571">
            <w:pPr>
              <w:jc w:val="center"/>
            </w:pPr>
            <w:r>
              <w:t>70</w:t>
            </w:r>
          </w:p>
        </w:tc>
        <w:tc>
          <w:tcPr>
            <w:tcW w:w="768" w:type="dxa"/>
            <w:tcBorders>
              <w:top w:val="nil"/>
              <w:left w:val="nil"/>
              <w:bottom w:val="single" w:sz="4" w:space="0" w:color="auto"/>
              <w:right w:val="single" w:sz="4" w:space="0" w:color="auto"/>
            </w:tcBorders>
            <w:shd w:val="clear" w:color="auto" w:fill="auto"/>
            <w:vAlign w:val="center"/>
          </w:tcPr>
          <w:p w14:paraId="06ECCDF4"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45A5B626"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149A59A"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0162B79A" w14:textId="77777777" w:rsidR="00F063E7" w:rsidRDefault="00F063E7" w:rsidP="004A2571">
            <w:pPr>
              <w:jc w:val="center"/>
            </w:pPr>
            <w:r>
              <w:t>318</w:t>
            </w:r>
          </w:p>
        </w:tc>
      </w:tr>
      <w:tr w:rsidR="00F063E7" w14:paraId="25EB7C1F"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60C945F" w14:textId="77777777" w:rsidR="00F063E7" w:rsidRDefault="00F063E7" w:rsidP="004A2571">
            <w:pPr>
              <w:jc w:val="center"/>
            </w:pPr>
            <w:r>
              <w:t>4</w:t>
            </w:r>
          </w:p>
        </w:tc>
        <w:tc>
          <w:tcPr>
            <w:tcW w:w="704" w:type="dxa"/>
            <w:tcBorders>
              <w:top w:val="nil"/>
              <w:left w:val="single" w:sz="4" w:space="0" w:color="auto"/>
              <w:bottom w:val="single" w:sz="4" w:space="0" w:color="auto"/>
              <w:right w:val="single" w:sz="4" w:space="0" w:color="auto"/>
            </w:tcBorders>
            <w:shd w:val="clear" w:color="auto" w:fill="auto"/>
            <w:vAlign w:val="center"/>
          </w:tcPr>
          <w:p w14:paraId="6BA4E8A9"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307E87AB" w14:textId="77777777" w:rsidR="00F063E7" w:rsidRDefault="00F063E7" w:rsidP="004A2571">
            <w:pPr>
              <w:jc w:val="center"/>
            </w:pPr>
            <w:r>
              <w:t>70</w:t>
            </w:r>
          </w:p>
        </w:tc>
        <w:tc>
          <w:tcPr>
            <w:tcW w:w="768" w:type="dxa"/>
            <w:tcBorders>
              <w:top w:val="nil"/>
              <w:left w:val="nil"/>
              <w:bottom w:val="single" w:sz="4" w:space="0" w:color="auto"/>
              <w:right w:val="single" w:sz="4" w:space="0" w:color="auto"/>
            </w:tcBorders>
            <w:shd w:val="clear" w:color="auto" w:fill="auto"/>
            <w:vAlign w:val="center"/>
          </w:tcPr>
          <w:p w14:paraId="012770BC"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611C85F5"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1E4BE18C"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018791F" w14:textId="77777777" w:rsidR="00F063E7" w:rsidRDefault="00F063E7" w:rsidP="004A2571">
            <w:pPr>
              <w:jc w:val="center"/>
            </w:pPr>
            <w:r>
              <w:t>318</w:t>
            </w:r>
          </w:p>
        </w:tc>
      </w:tr>
      <w:tr w:rsidR="00F063E7" w14:paraId="22F2C525"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56056D47" w14:textId="77777777" w:rsidR="00F063E7" w:rsidRDefault="00F063E7" w:rsidP="004A2571">
            <w:pPr>
              <w:jc w:val="center"/>
            </w:pPr>
            <w:r>
              <w:t>5</w:t>
            </w:r>
          </w:p>
        </w:tc>
        <w:tc>
          <w:tcPr>
            <w:tcW w:w="704" w:type="dxa"/>
            <w:tcBorders>
              <w:top w:val="nil"/>
              <w:left w:val="single" w:sz="4" w:space="0" w:color="auto"/>
              <w:bottom w:val="single" w:sz="4" w:space="0" w:color="auto"/>
              <w:right w:val="single" w:sz="4" w:space="0" w:color="auto"/>
            </w:tcBorders>
            <w:shd w:val="clear" w:color="auto" w:fill="auto"/>
            <w:vAlign w:val="center"/>
          </w:tcPr>
          <w:p w14:paraId="293E2997"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50CE55CE" w14:textId="77777777" w:rsidR="00F063E7" w:rsidRDefault="00F063E7" w:rsidP="004A2571">
            <w:pPr>
              <w:jc w:val="center"/>
            </w:pPr>
            <w:r>
              <w:t>70</w:t>
            </w:r>
          </w:p>
        </w:tc>
        <w:tc>
          <w:tcPr>
            <w:tcW w:w="768" w:type="dxa"/>
            <w:tcBorders>
              <w:top w:val="nil"/>
              <w:left w:val="nil"/>
              <w:bottom w:val="single" w:sz="4" w:space="0" w:color="auto"/>
              <w:right w:val="single" w:sz="4" w:space="0" w:color="auto"/>
            </w:tcBorders>
            <w:shd w:val="clear" w:color="auto" w:fill="auto"/>
            <w:vAlign w:val="center"/>
          </w:tcPr>
          <w:p w14:paraId="16BE9269"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28038011"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954CF50"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35A20050" w14:textId="77777777" w:rsidR="00F063E7" w:rsidRDefault="00F063E7" w:rsidP="004A2571">
            <w:pPr>
              <w:jc w:val="center"/>
            </w:pPr>
            <w:r>
              <w:t>318</w:t>
            </w:r>
          </w:p>
        </w:tc>
      </w:tr>
      <w:tr w:rsidR="00F063E7" w14:paraId="6F65159D"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5681EC3D" w14:textId="77777777" w:rsidR="00F063E7" w:rsidRDefault="00F063E7" w:rsidP="004A2571">
            <w:pPr>
              <w:jc w:val="center"/>
            </w:pPr>
            <w:r>
              <w:t>6</w:t>
            </w:r>
          </w:p>
        </w:tc>
        <w:tc>
          <w:tcPr>
            <w:tcW w:w="704" w:type="dxa"/>
            <w:tcBorders>
              <w:top w:val="nil"/>
              <w:left w:val="single" w:sz="4" w:space="0" w:color="auto"/>
              <w:bottom w:val="single" w:sz="4" w:space="0" w:color="auto"/>
              <w:right w:val="single" w:sz="4" w:space="0" w:color="auto"/>
            </w:tcBorders>
            <w:shd w:val="clear" w:color="auto" w:fill="auto"/>
            <w:vAlign w:val="center"/>
          </w:tcPr>
          <w:p w14:paraId="5150CB28"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238EA60F" w14:textId="77777777" w:rsidR="00F063E7" w:rsidRDefault="00F063E7" w:rsidP="004A2571">
            <w:pPr>
              <w:jc w:val="center"/>
            </w:pPr>
            <w:r>
              <w:t>70</w:t>
            </w:r>
          </w:p>
        </w:tc>
        <w:tc>
          <w:tcPr>
            <w:tcW w:w="768" w:type="dxa"/>
            <w:tcBorders>
              <w:top w:val="nil"/>
              <w:left w:val="nil"/>
              <w:bottom w:val="single" w:sz="4" w:space="0" w:color="auto"/>
              <w:right w:val="single" w:sz="4" w:space="0" w:color="auto"/>
            </w:tcBorders>
            <w:shd w:val="clear" w:color="auto" w:fill="auto"/>
            <w:vAlign w:val="center"/>
          </w:tcPr>
          <w:p w14:paraId="32854FD6"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3F549C09"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2BF2D033"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1D2A0095" w14:textId="77777777" w:rsidR="00F063E7" w:rsidRDefault="00F063E7" w:rsidP="004A2571">
            <w:pPr>
              <w:jc w:val="center"/>
            </w:pPr>
            <w:r>
              <w:t>318</w:t>
            </w:r>
          </w:p>
        </w:tc>
      </w:tr>
      <w:tr w:rsidR="00F063E7" w14:paraId="6BD2F140"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13FB1ECD" w14:textId="77777777" w:rsidR="00F063E7" w:rsidRDefault="00F063E7" w:rsidP="004A2571">
            <w:pPr>
              <w:jc w:val="center"/>
            </w:pPr>
            <w:r>
              <w:t>7</w:t>
            </w:r>
          </w:p>
        </w:tc>
        <w:tc>
          <w:tcPr>
            <w:tcW w:w="704" w:type="dxa"/>
            <w:tcBorders>
              <w:top w:val="nil"/>
              <w:left w:val="single" w:sz="4" w:space="0" w:color="auto"/>
              <w:bottom w:val="single" w:sz="4" w:space="0" w:color="auto"/>
              <w:right w:val="single" w:sz="4" w:space="0" w:color="auto"/>
            </w:tcBorders>
            <w:shd w:val="clear" w:color="auto" w:fill="auto"/>
            <w:vAlign w:val="center"/>
          </w:tcPr>
          <w:p w14:paraId="23D94E34" w14:textId="77777777" w:rsidR="00F063E7" w:rsidRDefault="00F063E7" w:rsidP="004A2571">
            <w:pPr>
              <w:jc w:val="center"/>
            </w:pPr>
            <w:r>
              <w:t>6</w:t>
            </w:r>
          </w:p>
        </w:tc>
        <w:tc>
          <w:tcPr>
            <w:tcW w:w="640" w:type="dxa"/>
            <w:tcBorders>
              <w:top w:val="nil"/>
              <w:left w:val="nil"/>
              <w:bottom w:val="single" w:sz="4" w:space="0" w:color="auto"/>
              <w:right w:val="single" w:sz="4" w:space="0" w:color="auto"/>
            </w:tcBorders>
            <w:shd w:val="clear" w:color="auto" w:fill="auto"/>
            <w:vAlign w:val="center"/>
          </w:tcPr>
          <w:p w14:paraId="6299EF6A" w14:textId="77777777" w:rsidR="00F063E7" w:rsidRDefault="00F063E7" w:rsidP="004A2571">
            <w:pPr>
              <w:jc w:val="center"/>
            </w:pPr>
            <w:r>
              <w:t>51</w:t>
            </w:r>
          </w:p>
        </w:tc>
        <w:tc>
          <w:tcPr>
            <w:tcW w:w="768" w:type="dxa"/>
            <w:tcBorders>
              <w:top w:val="nil"/>
              <w:left w:val="nil"/>
              <w:bottom w:val="single" w:sz="4" w:space="0" w:color="auto"/>
              <w:right w:val="single" w:sz="4" w:space="0" w:color="auto"/>
            </w:tcBorders>
            <w:shd w:val="clear" w:color="auto" w:fill="auto"/>
            <w:vAlign w:val="center"/>
          </w:tcPr>
          <w:p w14:paraId="46829D22" w14:textId="77777777" w:rsidR="00F063E7" w:rsidRDefault="00F063E7" w:rsidP="004A2571">
            <w:pPr>
              <w:jc w:val="center"/>
            </w:pPr>
            <w:r>
              <w:t>19</w:t>
            </w:r>
          </w:p>
        </w:tc>
        <w:tc>
          <w:tcPr>
            <w:tcW w:w="737" w:type="dxa"/>
            <w:tcBorders>
              <w:top w:val="nil"/>
              <w:left w:val="nil"/>
              <w:bottom w:val="single" w:sz="4" w:space="0" w:color="auto"/>
              <w:right w:val="single" w:sz="4" w:space="0" w:color="auto"/>
            </w:tcBorders>
            <w:shd w:val="clear" w:color="auto" w:fill="auto"/>
            <w:vAlign w:val="center"/>
          </w:tcPr>
          <w:p w14:paraId="1BD30336"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92EEAA3"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67EC35A5" w14:textId="77777777" w:rsidR="00F063E7" w:rsidRDefault="00F063E7" w:rsidP="004A2571">
            <w:pPr>
              <w:jc w:val="center"/>
            </w:pPr>
            <w:r>
              <w:t>303</w:t>
            </w:r>
          </w:p>
        </w:tc>
      </w:tr>
      <w:tr w:rsidR="00F063E7" w14:paraId="5C907435"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167E1D30" w14:textId="77777777" w:rsidR="00F063E7" w:rsidRDefault="00F063E7" w:rsidP="004A2571">
            <w:pPr>
              <w:jc w:val="center"/>
            </w:pPr>
            <w:r>
              <w:t>8</w:t>
            </w:r>
          </w:p>
        </w:tc>
        <w:tc>
          <w:tcPr>
            <w:tcW w:w="704" w:type="dxa"/>
            <w:tcBorders>
              <w:top w:val="nil"/>
              <w:left w:val="single" w:sz="4" w:space="0" w:color="auto"/>
              <w:bottom w:val="single" w:sz="4" w:space="0" w:color="auto"/>
              <w:right w:val="single" w:sz="4" w:space="0" w:color="auto"/>
            </w:tcBorders>
            <w:shd w:val="clear" w:color="auto" w:fill="auto"/>
            <w:vAlign w:val="center"/>
          </w:tcPr>
          <w:p w14:paraId="7F327481" w14:textId="77777777" w:rsidR="00F063E7" w:rsidRDefault="00F063E7" w:rsidP="004A2571">
            <w:pPr>
              <w:jc w:val="center"/>
            </w:pPr>
            <w:r>
              <w:t>4</w:t>
            </w:r>
          </w:p>
        </w:tc>
        <w:tc>
          <w:tcPr>
            <w:tcW w:w="640" w:type="dxa"/>
            <w:tcBorders>
              <w:top w:val="nil"/>
              <w:left w:val="nil"/>
              <w:bottom w:val="single" w:sz="4" w:space="0" w:color="auto"/>
              <w:right w:val="single" w:sz="4" w:space="0" w:color="auto"/>
            </w:tcBorders>
            <w:shd w:val="clear" w:color="auto" w:fill="auto"/>
            <w:vAlign w:val="center"/>
          </w:tcPr>
          <w:p w14:paraId="4DAC704C" w14:textId="77777777" w:rsidR="00F063E7" w:rsidRDefault="00F063E7" w:rsidP="004A2571">
            <w:pPr>
              <w:jc w:val="center"/>
            </w:pPr>
            <w:r>
              <w:t>56</w:t>
            </w:r>
          </w:p>
        </w:tc>
        <w:tc>
          <w:tcPr>
            <w:tcW w:w="768" w:type="dxa"/>
            <w:tcBorders>
              <w:top w:val="nil"/>
              <w:left w:val="nil"/>
              <w:bottom w:val="single" w:sz="4" w:space="0" w:color="auto"/>
              <w:right w:val="single" w:sz="4" w:space="0" w:color="auto"/>
            </w:tcBorders>
            <w:shd w:val="clear" w:color="auto" w:fill="auto"/>
            <w:vAlign w:val="center"/>
          </w:tcPr>
          <w:p w14:paraId="6B5D0220" w14:textId="77777777" w:rsidR="00F063E7" w:rsidRDefault="00F063E7" w:rsidP="004A2571">
            <w:pPr>
              <w:jc w:val="center"/>
            </w:pPr>
            <w:r>
              <w:t>16</w:t>
            </w:r>
          </w:p>
        </w:tc>
        <w:tc>
          <w:tcPr>
            <w:tcW w:w="737" w:type="dxa"/>
            <w:tcBorders>
              <w:top w:val="nil"/>
              <w:left w:val="nil"/>
              <w:bottom w:val="single" w:sz="4" w:space="0" w:color="auto"/>
              <w:right w:val="single" w:sz="4" w:space="0" w:color="auto"/>
            </w:tcBorders>
            <w:shd w:val="clear" w:color="auto" w:fill="auto"/>
            <w:vAlign w:val="center"/>
          </w:tcPr>
          <w:p w14:paraId="6A2782C1"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08D00D25"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3094EE8D" w14:textId="77777777" w:rsidR="00F063E7" w:rsidRDefault="00F063E7" w:rsidP="004A2571">
            <w:pPr>
              <w:jc w:val="center"/>
            </w:pPr>
            <w:r>
              <w:t>304</w:t>
            </w:r>
          </w:p>
        </w:tc>
      </w:tr>
      <w:tr w:rsidR="00F063E7" w14:paraId="45616333"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2CC6FF0E" w14:textId="77777777" w:rsidR="00F063E7" w:rsidRDefault="00F063E7" w:rsidP="004A2571">
            <w:pPr>
              <w:jc w:val="center"/>
            </w:pPr>
            <w:r>
              <w:t>9</w:t>
            </w:r>
          </w:p>
        </w:tc>
        <w:tc>
          <w:tcPr>
            <w:tcW w:w="704" w:type="dxa"/>
            <w:tcBorders>
              <w:top w:val="nil"/>
              <w:left w:val="single" w:sz="4" w:space="0" w:color="auto"/>
              <w:bottom w:val="single" w:sz="4" w:space="0" w:color="auto"/>
              <w:right w:val="single" w:sz="4" w:space="0" w:color="auto"/>
            </w:tcBorders>
            <w:shd w:val="clear" w:color="auto" w:fill="auto"/>
            <w:vAlign w:val="center"/>
          </w:tcPr>
          <w:p w14:paraId="693381D8" w14:textId="77777777" w:rsidR="00F063E7" w:rsidRDefault="00F063E7" w:rsidP="004A2571">
            <w:pPr>
              <w:jc w:val="center"/>
            </w:pPr>
            <w:r>
              <w:t>3</w:t>
            </w:r>
          </w:p>
        </w:tc>
        <w:tc>
          <w:tcPr>
            <w:tcW w:w="640" w:type="dxa"/>
            <w:tcBorders>
              <w:top w:val="nil"/>
              <w:left w:val="nil"/>
              <w:bottom w:val="single" w:sz="4" w:space="0" w:color="auto"/>
              <w:right w:val="single" w:sz="4" w:space="0" w:color="auto"/>
            </w:tcBorders>
            <w:shd w:val="clear" w:color="auto" w:fill="auto"/>
            <w:vAlign w:val="center"/>
          </w:tcPr>
          <w:p w14:paraId="7809196D" w14:textId="77777777" w:rsidR="00F063E7" w:rsidRDefault="00F063E7" w:rsidP="004A2571">
            <w:pPr>
              <w:jc w:val="center"/>
            </w:pPr>
            <w:r>
              <w:t>67</w:t>
            </w:r>
          </w:p>
        </w:tc>
        <w:tc>
          <w:tcPr>
            <w:tcW w:w="768" w:type="dxa"/>
            <w:tcBorders>
              <w:top w:val="nil"/>
              <w:left w:val="nil"/>
              <w:bottom w:val="single" w:sz="4" w:space="0" w:color="auto"/>
              <w:right w:val="single" w:sz="4" w:space="0" w:color="auto"/>
            </w:tcBorders>
            <w:shd w:val="clear" w:color="auto" w:fill="auto"/>
            <w:vAlign w:val="center"/>
          </w:tcPr>
          <w:p w14:paraId="10216243" w14:textId="77777777" w:rsidR="00F063E7" w:rsidRDefault="00F063E7" w:rsidP="004A2571">
            <w:pPr>
              <w:jc w:val="center"/>
            </w:pPr>
            <w:r>
              <w:t>6</w:t>
            </w:r>
          </w:p>
        </w:tc>
        <w:tc>
          <w:tcPr>
            <w:tcW w:w="737" w:type="dxa"/>
            <w:tcBorders>
              <w:top w:val="nil"/>
              <w:left w:val="nil"/>
              <w:bottom w:val="single" w:sz="4" w:space="0" w:color="auto"/>
              <w:right w:val="single" w:sz="4" w:space="0" w:color="auto"/>
            </w:tcBorders>
            <w:shd w:val="clear" w:color="auto" w:fill="auto"/>
            <w:vAlign w:val="center"/>
          </w:tcPr>
          <w:p w14:paraId="6BC35AF6"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4085792B"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5B862C61" w14:textId="77777777" w:rsidR="00F063E7" w:rsidRDefault="00F063E7" w:rsidP="004A2571">
            <w:pPr>
              <w:jc w:val="center"/>
            </w:pPr>
            <w:r>
              <w:t>313</w:t>
            </w:r>
          </w:p>
        </w:tc>
      </w:tr>
      <w:tr w:rsidR="00F063E7" w14:paraId="6E69CEE1" w14:textId="77777777" w:rsidTr="004A2571">
        <w:trPr>
          <w:trHeight w:val="312"/>
          <w:jc w:val="center"/>
        </w:trPr>
        <w:tc>
          <w:tcPr>
            <w:tcW w:w="959" w:type="dxa"/>
            <w:tcBorders>
              <w:top w:val="nil"/>
              <w:left w:val="single" w:sz="4" w:space="0" w:color="auto"/>
              <w:bottom w:val="single" w:sz="4" w:space="0" w:color="auto"/>
              <w:right w:val="single" w:sz="4" w:space="0" w:color="auto"/>
            </w:tcBorders>
            <w:shd w:val="clear" w:color="auto" w:fill="auto"/>
            <w:vAlign w:val="center"/>
          </w:tcPr>
          <w:p w14:paraId="44276CD3" w14:textId="77777777" w:rsidR="00F063E7" w:rsidRDefault="00F063E7" w:rsidP="004A2571">
            <w:pPr>
              <w:jc w:val="center"/>
            </w:pPr>
            <w:r>
              <w:t>10</w:t>
            </w:r>
          </w:p>
        </w:tc>
        <w:tc>
          <w:tcPr>
            <w:tcW w:w="704" w:type="dxa"/>
            <w:tcBorders>
              <w:top w:val="nil"/>
              <w:left w:val="single" w:sz="4" w:space="0" w:color="auto"/>
              <w:bottom w:val="single" w:sz="4" w:space="0" w:color="auto"/>
              <w:right w:val="single" w:sz="4" w:space="0" w:color="auto"/>
            </w:tcBorders>
            <w:shd w:val="clear" w:color="auto" w:fill="auto"/>
            <w:vAlign w:val="center"/>
          </w:tcPr>
          <w:p w14:paraId="3786B790" w14:textId="77777777" w:rsidR="00F063E7" w:rsidRDefault="00F063E7" w:rsidP="004A2571">
            <w:pPr>
              <w:jc w:val="center"/>
            </w:pPr>
            <w:r>
              <w:t>2</w:t>
            </w:r>
          </w:p>
        </w:tc>
        <w:tc>
          <w:tcPr>
            <w:tcW w:w="640" w:type="dxa"/>
            <w:tcBorders>
              <w:top w:val="nil"/>
              <w:left w:val="nil"/>
              <w:bottom w:val="single" w:sz="4" w:space="0" w:color="auto"/>
              <w:right w:val="single" w:sz="4" w:space="0" w:color="auto"/>
            </w:tcBorders>
            <w:shd w:val="clear" w:color="auto" w:fill="auto"/>
            <w:vAlign w:val="center"/>
          </w:tcPr>
          <w:p w14:paraId="463CF225" w14:textId="77777777" w:rsidR="00F063E7" w:rsidRDefault="00F063E7" w:rsidP="004A2571">
            <w:pPr>
              <w:jc w:val="center"/>
            </w:pPr>
            <w:r>
              <w:t>72</w:t>
            </w:r>
          </w:p>
        </w:tc>
        <w:tc>
          <w:tcPr>
            <w:tcW w:w="768" w:type="dxa"/>
            <w:tcBorders>
              <w:top w:val="nil"/>
              <w:left w:val="nil"/>
              <w:bottom w:val="single" w:sz="4" w:space="0" w:color="auto"/>
              <w:right w:val="single" w:sz="4" w:space="0" w:color="auto"/>
            </w:tcBorders>
            <w:shd w:val="clear" w:color="auto" w:fill="auto"/>
            <w:vAlign w:val="center"/>
          </w:tcPr>
          <w:p w14:paraId="2B223F53" w14:textId="77777777" w:rsidR="00F063E7" w:rsidRDefault="00F063E7" w:rsidP="004A2571">
            <w:pPr>
              <w:jc w:val="center"/>
            </w:pPr>
            <w:r>
              <w:t>2</w:t>
            </w:r>
          </w:p>
        </w:tc>
        <w:tc>
          <w:tcPr>
            <w:tcW w:w="737" w:type="dxa"/>
            <w:tcBorders>
              <w:top w:val="nil"/>
              <w:left w:val="nil"/>
              <w:bottom w:val="single" w:sz="4" w:space="0" w:color="auto"/>
              <w:right w:val="single" w:sz="4" w:space="0" w:color="auto"/>
            </w:tcBorders>
            <w:shd w:val="clear" w:color="auto" w:fill="auto"/>
            <w:vAlign w:val="center"/>
          </w:tcPr>
          <w:p w14:paraId="5BE40A60" w14:textId="77777777" w:rsidR="00F063E7" w:rsidRDefault="00F063E7" w:rsidP="004A2571">
            <w:pPr>
              <w:jc w:val="center"/>
            </w:pPr>
            <w:r>
              <w:t>4</w:t>
            </w:r>
          </w:p>
        </w:tc>
        <w:tc>
          <w:tcPr>
            <w:tcW w:w="1052" w:type="dxa"/>
            <w:tcBorders>
              <w:top w:val="nil"/>
              <w:left w:val="nil"/>
              <w:bottom w:val="single" w:sz="4" w:space="0" w:color="auto"/>
              <w:right w:val="single" w:sz="4" w:space="0" w:color="auto"/>
            </w:tcBorders>
            <w:shd w:val="clear" w:color="auto" w:fill="auto"/>
            <w:vAlign w:val="center"/>
          </w:tcPr>
          <w:p w14:paraId="566ED9B1" w14:textId="77777777" w:rsidR="00F063E7" w:rsidRDefault="00F063E7" w:rsidP="004A2571">
            <w:pPr>
              <w:jc w:val="center"/>
            </w:pPr>
            <w:r>
              <w:t>4</w:t>
            </w:r>
          </w:p>
        </w:tc>
        <w:tc>
          <w:tcPr>
            <w:tcW w:w="960" w:type="dxa"/>
            <w:tcBorders>
              <w:top w:val="nil"/>
              <w:left w:val="single" w:sz="4" w:space="0" w:color="auto"/>
              <w:bottom w:val="single" w:sz="4" w:space="0" w:color="auto"/>
              <w:right w:val="single" w:sz="4" w:space="0" w:color="auto"/>
            </w:tcBorders>
            <w:shd w:val="clear" w:color="auto" w:fill="auto"/>
            <w:vAlign w:val="center"/>
          </w:tcPr>
          <w:p w14:paraId="75A24CD0" w14:textId="77777777" w:rsidR="00F063E7" w:rsidRDefault="00F063E7" w:rsidP="004A2571">
            <w:pPr>
              <w:jc w:val="center"/>
            </w:pPr>
            <w:r>
              <w:t>316</w:t>
            </w:r>
          </w:p>
        </w:tc>
      </w:tr>
      <w:tr w:rsidR="00F063E7" w14:paraId="0EBCB96C"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C328FBD" w14:textId="77777777" w:rsidR="00F063E7" w:rsidRDefault="00F063E7" w:rsidP="004A2571">
            <w:pPr>
              <w:jc w:val="center"/>
            </w:pPr>
            <w:r>
              <w:t>Jumlah</w:t>
            </w:r>
          </w:p>
        </w:tc>
        <w:tc>
          <w:tcPr>
            <w:tcW w:w="960" w:type="dxa"/>
            <w:tcBorders>
              <w:top w:val="single" w:sz="4" w:space="0" w:color="auto"/>
              <w:left w:val="nil"/>
              <w:bottom w:val="single" w:sz="4" w:space="0" w:color="auto"/>
              <w:right w:val="single" w:sz="4" w:space="0" w:color="auto"/>
            </w:tcBorders>
            <w:shd w:val="clear" w:color="auto" w:fill="auto"/>
            <w:vAlign w:val="center"/>
          </w:tcPr>
          <w:p w14:paraId="6AC12531" w14:textId="77777777" w:rsidR="00F063E7" w:rsidRDefault="00F063E7" w:rsidP="004A2571">
            <w:pPr>
              <w:jc w:val="center"/>
            </w:pPr>
            <w:r>
              <w:t>3144</w:t>
            </w:r>
          </w:p>
        </w:tc>
      </w:tr>
      <w:tr w:rsidR="00F063E7" w14:paraId="26B7C685" w14:textId="77777777" w:rsidTr="004A2571">
        <w:trPr>
          <w:trHeight w:val="312"/>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792217EF" w14:textId="77777777" w:rsidR="00F063E7" w:rsidRDefault="00F063E7" w:rsidP="004A2571">
            <w:pPr>
              <w:jc w:val="center"/>
            </w:pPr>
            <w:r>
              <w:t>Rata-rata</w:t>
            </w:r>
          </w:p>
        </w:tc>
        <w:tc>
          <w:tcPr>
            <w:tcW w:w="960" w:type="dxa"/>
            <w:tcBorders>
              <w:top w:val="nil"/>
              <w:left w:val="nil"/>
              <w:bottom w:val="single" w:sz="4" w:space="0" w:color="auto"/>
              <w:right w:val="single" w:sz="4" w:space="0" w:color="auto"/>
            </w:tcBorders>
            <w:shd w:val="clear" w:color="auto" w:fill="auto"/>
            <w:vAlign w:val="center"/>
          </w:tcPr>
          <w:p w14:paraId="2BFD1267" w14:textId="77777777" w:rsidR="00F063E7" w:rsidRDefault="00F063E7" w:rsidP="004A2571">
            <w:pPr>
              <w:jc w:val="center"/>
            </w:pPr>
            <w:r>
              <w:t>37.43</w:t>
            </w:r>
          </w:p>
        </w:tc>
      </w:tr>
    </w:tbl>
    <w:p w14:paraId="7347B2A2" w14:textId="77777777" w:rsidR="00F063E7" w:rsidRDefault="00F063E7" w:rsidP="00F063E7">
      <w:pPr>
        <w:jc w:val="center"/>
        <w:rPr>
          <w:b/>
        </w:rPr>
      </w:pPr>
    </w:p>
    <w:p w14:paraId="209CD449" w14:textId="77777777" w:rsidR="00F063E7" w:rsidRDefault="00F063E7" w:rsidP="00F063E7">
      <w:pPr>
        <w:pStyle w:val="ListParagraph1"/>
        <w:ind w:left="0" w:firstLine="709"/>
        <w:jc w:val="both"/>
        <w:rPr>
          <w:rFonts w:cs="Times New Roman"/>
          <w:szCs w:val="24"/>
        </w:rPr>
      </w:pPr>
      <w:r>
        <w:rPr>
          <w:rFonts w:cs="Times New Roman"/>
        </w:rPr>
        <w:t xml:space="preserve">Untuk memberikan penilaian </w:t>
      </w:r>
      <w:r>
        <w:rPr>
          <w:rFonts w:cs="Times New Roman"/>
          <w:szCs w:val="24"/>
        </w:rPr>
        <w:t xml:space="preserve">yang </w:t>
      </w:r>
      <w:r>
        <w:rPr>
          <w:rFonts w:cs="Times New Roman"/>
        </w:rPr>
        <w:t xml:space="preserve">diukur dengan pernyataan, penulis melakukan kategorisasi berdasarkan skor tertinggi dan skor terendah. </w:t>
      </w:r>
      <w:r>
        <w:rPr>
          <w:rFonts w:cs="Times New Roman"/>
          <w:szCs w:val="24"/>
        </w:rPr>
        <w:t>Atas dasar hal tersebut maka dibentuk pedoman kategorisasi sebagai berikut.</w:t>
      </w:r>
    </w:p>
    <w:p w14:paraId="7DA1C4C3" w14:textId="46A7A33D" w:rsidR="00C900AE" w:rsidRDefault="00F063E7" w:rsidP="005713FF">
      <w:pPr>
        <w:pStyle w:val="Caption"/>
      </w:pPr>
      <w:bookmarkStart w:id="173" w:name="_Toc77441529"/>
      <w:r>
        <w:t xml:space="preserve">Tabel 4. </w:t>
      </w:r>
      <w:r w:rsidR="00A95AA0">
        <w:t>29</w:t>
      </w:r>
    </w:p>
    <w:p w14:paraId="04DB30BA" w14:textId="631EA0F6" w:rsidR="00F063E7" w:rsidRPr="005713FF" w:rsidRDefault="00F063E7" w:rsidP="005713FF">
      <w:pPr>
        <w:pStyle w:val="Caption"/>
        <w:rPr>
          <w:lang w:val="en-US"/>
        </w:rPr>
      </w:pPr>
      <w:r w:rsidRPr="00034267">
        <w:rPr>
          <w:noProof/>
        </w:rPr>
        <w:t>Pedoman Kategorisasi</w:t>
      </w:r>
      <w:bookmarkEnd w:id="173"/>
      <w:r w:rsidR="00DE3E8D">
        <w:rPr>
          <w:noProof/>
        </w:rPr>
        <w:t xml:space="preserve"> kinerja sistem informasi akuntansi</w:t>
      </w: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293"/>
      </w:tblGrid>
      <w:tr w:rsidR="00F063E7" w14:paraId="226DE243" w14:textId="77777777" w:rsidTr="004A2571">
        <w:trPr>
          <w:jc w:val="center"/>
        </w:trPr>
        <w:tc>
          <w:tcPr>
            <w:tcW w:w="2117" w:type="dxa"/>
          </w:tcPr>
          <w:p w14:paraId="67E8FCE6" w14:textId="77777777" w:rsidR="00F063E7" w:rsidRDefault="00F063E7" w:rsidP="004A2571">
            <w:pPr>
              <w:pStyle w:val="ListParagraph1"/>
              <w:spacing w:line="240" w:lineRule="auto"/>
              <w:ind w:left="0"/>
              <w:jc w:val="center"/>
              <w:rPr>
                <w:rFonts w:cs="Times New Roman"/>
                <w:b/>
                <w:szCs w:val="24"/>
              </w:rPr>
            </w:pPr>
            <w:r>
              <w:rPr>
                <w:rFonts w:cs="Times New Roman"/>
                <w:b/>
                <w:szCs w:val="24"/>
              </w:rPr>
              <w:t>Rentang Nilai</w:t>
            </w:r>
          </w:p>
        </w:tc>
        <w:tc>
          <w:tcPr>
            <w:tcW w:w="2293" w:type="dxa"/>
          </w:tcPr>
          <w:p w14:paraId="703AFFA2" w14:textId="77777777" w:rsidR="00F063E7" w:rsidRDefault="00F063E7" w:rsidP="004A2571">
            <w:pPr>
              <w:pStyle w:val="ListParagraph1"/>
              <w:spacing w:line="240" w:lineRule="auto"/>
              <w:ind w:left="0"/>
              <w:jc w:val="center"/>
              <w:rPr>
                <w:rFonts w:cs="Times New Roman"/>
                <w:b/>
                <w:szCs w:val="24"/>
              </w:rPr>
            </w:pPr>
            <w:r>
              <w:rPr>
                <w:rFonts w:cs="Times New Roman"/>
                <w:b/>
                <w:szCs w:val="24"/>
              </w:rPr>
              <w:t>Kategori</w:t>
            </w:r>
          </w:p>
        </w:tc>
      </w:tr>
      <w:tr w:rsidR="00F063E7" w14:paraId="09FD92D4" w14:textId="77777777" w:rsidTr="004A2571">
        <w:trPr>
          <w:jc w:val="center"/>
        </w:trPr>
        <w:tc>
          <w:tcPr>
            <w:tcW w:w="2117" w:type="dxa"/>
          </w:tcPr>
          <w:p w14:paraId="6C8DFA48" w14:textId="77777777" w:rsidR="00F063E7" w:rsidRDefault="00F063E7" w:rsidP="004A2571">
            <w:pPr>
              <w:pStyle w:val="ListParagraph1"/>
              <w:spacing w:line="240" w:lineRule="auto"/>
              <w:ind w:left="0"/>
              <w:jc w:val="center"/>
              <w:rPr>
                <w:rFonts w:cs="Times New Roman"/>
                <w:szCs w:val="24"/>
              </w:rPr>
            </w:pPr>
            <w:r>
              <w:rPr>
                <w:rFonts w:cs="Times New Roman"/>
                <w:szCs w:val="24"/>
              </w:rPr>
              <w:t>10 – 17</w:t>
            </w:r>
          </w:p>
        </w:tc>
        <w:tc>
          <w:tcPr>
            <w:tcW w:w="2293" w:type="dxa"/>
          </w:tcPr>
          <w:p w14:paraId="1DC7831C" w14:textId="77777777" w:rsidR="00F063E7" w:rsidRDefault="00F063E7" w:rsidP="004A2571">
            <w:pPr>
              <w:pStyle w:val="ListParagraph1"/>
              <w:spacing w:line="240" w:lineRule="auto"/>
              <w:ind w:left="0"/>
              <w:jc w:val="center"/>
              <w:rPr>
                <w:rFonts w:cs="Times New Roman"/>
                <w:b/>
                <w:szCs w:val="24"/>
              </w:rPr>
            </w:pPr>
            <w:r>
              <w:rPr>
                <w:rFonts w:cs="Times New Roman"/>
                <w:szCs w:val="24"/>
              </w:rPr>
              <w:t>Tidak Baik</w:t>
            </w:r>
          </w:p>
        </w:tc>
      </w:tr>
      <w:tr w:rsidR="00F063E7" w14:paraId="669116DC" w14:textId="77777777" w:rsidTr="004A2571">
        <w:trPr>
          <w:jc w:val="center"/>
        </w:trPr>
        <w:tc>
          <w:tcPr>
            <w:tcW w:w="2117" w:type="dxa"/>
          </w:tcPr>
          <w:p w14:paraId="5FF697B2" w14:textId="77777777" w:rsidR="00F063E7" w:rsidRDefault="00F063E7" w:rsidP="004A2571">
            <w:pPr>
              <w:pStyle w:val="ListParagraph1"/>
              <w:spacing w:line="240" w:lineRule="auto"/>
              <w:ind w:left="0"/>
              <w:jc w:val="center"/>
              <w:rPr>
                <w:rFonts w:cs="Times New Roman"/>
                <w:b/>
                <w:szCs w:val="24"/>
              </w:rPr>
            </w:pPr>
            <w:r>
              <w:rPr>
                <w:rFonts w:cs="Times New Roman"/>
                <w:szCs w:val="24"/>
              </w:rPr>
              <w:t>18 – 25</w:t>
            </w:r>
          </w:p>
        </w:tc>
        <w:tc>
          <w:tcPr>
            <w:tcW w:w="2293" w:type="dxa"/>
          </w:tcPr>
          <w:p w14:paraId="122668D9" w14:textId="77777777" w:rsidR="00F063E7" w:rsidRDefault="00F063E7" w:rsidP="004A2571">
            <w:pPr>
              <w:pStyle w:val="ListParagraph1"/>
              <w:spacing w:line="240" w:lineRule="auto"/>
              <w:ind w:left="0"/>
              <w:jc w:val="center"/>
              <w:rPr>
                <w:rFonts w:cs="Times New Roman"/>
                <w:b/>
                <w:szCs w:val="24"/>
              </w:rPr>
            </w:pPr>
            <w:r>
              <w:rPr>
                <w:rFonts w:cs="Times New Roman"/>
                <w:szCs w:val="24"/>
              </w:rPr>
              <w:t>Kurang Baik</w:t>
            </w:r>
          </w:p>
        </w:tc>
      </w:tr>
      <w:tr w:rsidR="00F063E7" w14:paraId="7517422C" w14:textId="77777777" w:rsidTr="004A2571">
        <w:trPr>
          <w:jc w:val="center"/>
        </w:trPr>
        <w:tc>
          <w:tcPr>
            <w:tcW w:w="2117" w:type="dxa"/>
          </w:tcPr>
          <w:p w14:paraId="6726E171" w14:textId="77777777" w:rsidR="00F063E7" w:rsidRDefault="00F063E7" w:rsidP="004A2571">
            <w:pPr>
              <w:pStyle w:val="ListParagraph1"/>
              <w:spacing w:line="240" w:lineRule="auto"/>
              <w:ind w:left="0"/>
              <w:jc w:val="center"/>
              <w:rPr>
                <w:rFonts w:cs="Times New Roman"/>
                <w:b/>
                <w:szCs w:val="24"/>
              </w:rPr>
            </w:pPr>
            <w:r>
              <w:rPr>
                <w:rFonts w:cs="Times New Roman"/>
                <w:szCs w:val="24"/>
              </w:rPr>
              <w:t>26 – 33</w:t>
            </w:r>
          </w:p>
        </w:tc>
        <w:tc>
          <w:tcPr>
            <w:tcW w:w="2293" w:type="dxa"/>
          </w:tcPr>
          <w:p w14:paraId="59A39EFD" w14:textId="77777777" w:rsidR="00F063E7" w:rsidRDefault="00F063E7" w:rsidP="004A2571">
            <w:pPr>
              <w:pStyle w:val="ListParagraph1"/>
              <w:spacing w:line="240" w:lineRule="auto"/>
              <w:ind w:left="0"/>
              <w:jc w:val="center"/>
              <w:rPr>
                <w:rFonts w:cs="Times New Roman"/>
                <w:b/>
                <w:szCs w:val="24"/>
              </w:rPr>
            </w:pPr>
            <w:r>
              <w:rPr>
                <w:rFonts w:cs="Times New Roman"/>
                <w:szCs w:val="24"/>
              </w:rPr>
              <w:t>Cukup Baik</w:t>
            </w:r>
          </w:p>
        </w:tc>
      </w:tr>
      <w:tr w:rsidR="00F063E7" w14:paraId="54AD2E73" w14:textId="77777777" w:rsidTr="004A2571">
        <w:trPr>
          <w:jc w:val="center"/>
        </w:trPr>
        <w:tc>
          <w:tcPr>
            <w:tcW w:w="2117" w:type="dxa"/>
            <w:shd w:val="clear" w:color="auto" w:fill="00B0F0"/>
          </w:tcPr>
          <w:p w14:paraId="18529244" w14:textId="77777777" w:rsidR="00F063E7" w:rsidRDefault="00F063E7" w:rsidP="004A2571">
            <w:pPr>
              <w:pStyle w:val="ListParagraph1"/>
              <w:spacing w:line="240" w:lineRule="auto"/>
              <w:ind w:left="0"/>
              <w:jc w:val="center"/>
              <w:rPr>
                <w:rFonts w:cs="Times New Roman"/>
                <w:b/>
                <w:szCs w:val="24"/>
              </w:rPr>
            </w:pPr>
            <w:r>
              <w:rPr>
                <w:rFonts w:cs="Times New Roman"/>
                <w:szCs w:val="24"/>
              </w:rPr>
              <w:t>34 – 41</w:t>
            </w:r>
          </w:p>
        </w:tc>
        <w:tc>
          <w:tcPr>
            <w:tcW w:w="2293" w:type="dxa"/>
            <w:shd w:val="clear" w:color="auto" w:fill="00B0F0"/>
          </w:tcPr>
          <w:p w14:paraId="32C1ECFB" w14:textId="77777777" w:rsidR="00F063E7" w:rsidRDefault="00F063E7" w:rsidP="004A2571">
            <w:pPr>
              <w:pStyle w:val="ListParagraph1"/>
              <w:spacing w:line="240" w:lineRule="auto"/>
              <w:ind w:left="0"/>
              <w:jc w:val="center"/>
              <w:rPr>
                <w:rFonts w:cs="Times New Roman"/>
                <w:b/>
                <w:szCs w:val="24"/>
              </w:rPr>
            </w:pPr>
            <w:r>
              <w:rPr>
                <w:rFonts w:cs="Times New Roman"/>
                <w:szCs w:val="24"/>
              </w:rPr>
              <w:t>Baik</w:t>
            </w:r>
          </w:p>
        </w:tc>
      </w:tr>
      <w:tr w:rsidR="00F063E7" w14:paraId="5A2ECE59" w14:textId="77777777" w:rsidTr="004A2571">
        <w:trPr>
          <w:jc w:val="center"/>
        </w:trPr>
        <w:tc>
          <w:tcPr>
            <w:tcW w:w="2117" w:type="dxa"/>
          </w:tcPr>
          <w:p w14:paraId="12DBE6BE" w14:textId="77777777" w:rsidR="00F063E7" w:rsidRDefault="00F063E7" w:rsidP="004A2571">
            <w:pPr>
              <w:pStyle w:val="ListParagraph1"/>
              <w:spacing w:line="240" w:lineRule="auto"/>
              <w:ind w:left="0"/>
              <w:jc w:val="center"/>
              <w:rPr>
                <w:rFonts w:cs="Times New Roman"/>
                <w:szCs w:val="24"/>
              </w:rPr>
            </w:pPr>
            <w:r>
              <w:rPr>
                <w:rFonts w:cs="Times New Roman"/>
                <w:szCs w:val="24"/>
              </w:rPr>
              <w:t>42 – 50</w:t>
            </w:r>
          </w:p>
        </w:tc>
        <w:tc>
          <w:tcPr>
            <w:tcW w:w="2293" w:type="dxa"/>
          </w:tcPr>
          <w:p w14:paraId="192FCF42" w14:textId="77777777" w:rsidR="00F063E7" w:rsidRDefault="00F063E7" w:rsidP="004A2571">
            <w:pPr>
              <w:pStyle w:val="ListParagraph1"/>
              <w:spacing w:line="240" w:lineRule="auto"/>
              <w:ind w:left="0"/>
              <w:jc w:val="center"/>
              <w:rPr>
                <w:rFonts w:cs="Times New Roman"/>
                <w:b/>
                <w:szCs w:val="24"/>
              </w:rPr>
            </w:pPr>
            <w:r>
              <w:rPr>
                <w:rFonts w:cs="Times New Roman"/>
                <w:szCs w:val="24"/>
              </w:rPr>
              <w:t>Sangat Baik</w:t>
            </w:r>
          </w:p>
        </w:tc>
      </w:tr>
    </w:tbl>
    <w:p w14:paraId="50AF0F16" w14:textId="77777777" w:rsidR="00F063E7" w:rsidRDefault="00F063E7" w:rsidP="00F063E7">
      <w:pPr>
        <w:jc w:val="center"/>
      </w:pPr>
    </w:p>
    <w:p w14:paraId="66E2A844" w14:textId="77777777" w:rsidR="00F063E7" w:rsidRDefault="00F063E7" w:rsidP="00F063E7">
      <w:pPr>
        <w:ind w:firstLine="720"/>
        <w:jc w:val="both"/>
        <w:rPr>
          <w:color w:val="000000"/>
          <w:spacing w:val="4"/>
          <w:lang w:val="en-US"/>
        </w:rPr>
      </w:pPr>
      <w:r>
        <w:rPr>
          <w:color w:val="000000"/>
          <w:spacing w:val="4"/>
        </w:rPr>
        <w:t xml:space="preserve">Dari hasil skor perhitungan dan penilaian kuesioner diperoleh jumlah sebesar </w:t>
      </w:r>
      <w:r>
        <w:rPr>
          <w:spacing w:val="-4"/>
        </w:rPr>
        <w:t>37.43</w:t>
      </w:r>
      <w:r>
        <w:rPr>
          <w:spacing w:val="-8"/>
        </w:rPr>
        <w:t xml:space="preserve"> </w:t>
      </w:r>
      <w:r>
        <w:rPr>
          <w:color w:val="000000"/>
          <w:spacing w:val="4"/>
        </w:rPr>
        <w:t>apabila nilai tersebut dibandingkan dengan kriteria penulis tentukan nilai tersebut masuk dalam kriteria Baik.</w:t>
      </w:r>
    </w:p>
    <w:p w14:paraId="642E75FD" w14:textId="77777777" w:rsidR="008122AF" w:rsidRDefault="00EC31DA" w:rsidP="00406DBB">
      <w:pPr>
        <w:ind w:firstLine="720"/>
        <w:jc w:val="both"/>
        <w:rPr>
          <w:color w:val="000000"/>
          <w:spacing w:val="4"/>
          <w:lang w:val="en-US"/>
        </w:rPr>
      </w:pPr>
      <w:r>
        <w:rPr>
          <w:color w:val="000000"/>
          <w:spacing w:val="4"/>
          <w:lang w:val="en-US"/>
        </w:rPr>
        <w:t xml:space="preserve">Artinya </w:t>
      </w:r>
      <w:r w:rsidR="00406DBB">
        <w:rPr>
          <w:color w:val="000000"/>
          <w:spacing w:val="4"/>
          <w:lang w:val="en-US"/>
        </w:rPr>
        <w:t xml:space="preserve">sistem yang ada di perusahaan sudah optimal. Hal ini dapat dilihat dari pengembangan sistem yang melibatkan pengguna sehingga sistem tersebut bisa dibuat sesuai dengan kebutuhan perusahaan. Sistem yang digunakan perusahaan selalu mengikuti dengan perkembangan teknologi sehingga pegawai akan semakin tepat dan akurat dalam melakukan pekerjaannya. Selain itu perusahaan melakukan pendidikan dan pelatihan kepada pengguna sistem yang membuat pegawai menjadi lebih ahli di bidangnya dan menguasai penggunaan sistem di bidangnya masing-masing. Dari hal tersebut, kinerja sistem informasi menjadi optimal. </w:t>
      </w:r>
    </w:p>
    <w:p w14:paraId="144199E5" w14:textId="42FE3573" w:rsidR="00406DBB" w:rsidRDefault="008122AF" w:rsidP="00406DBB">
      <w:pPr>
        <w:ind w:firstLine="720"/>
        <w:jc w:val="both"/>
        <w:rPr>
          <w:color w:val="000000"/>
          <w:spacing w:val="4"/>
          <w:szCs w:val="24"/>
          <w:lang w:val="en-US"/>
        </w:rPr>
      </w:pPr>
      <w:r w:rsidRPr="00540F6A">
        <w:rPr>
          <w:color w:val="000000"/>
          <w:spacing w:val="4"/>
          <w:szCs w:val="24"/>
          <w:lang w:val="en-US"/>
        </w:rPr>
        <w:t xml:space="preserve">Hal ini didukung oleh tercapainya dimensi </w:t>
      </w:r>
      <w:r>
        <w:t>Kinerja Sistem Informasi Akuntansi</w:t>
      </w:r>
      <w:r w:rsidRPr="00540F6A">
        <w:rPr>
          <w:color w:val="000000"/>
          <w:spacing w:val="4"/>
          <w:szCs w:val="24"/>
          <w:lang w:val="en-US"/>
        </w:rPr>
        <w:t xml:space="preserve"> sebagai berikut:</w:t>
      </w:r>
    </w:p>
    <w:p w14:paraId="0721618E" w14:textId="77777777" w:rsidR="00566C3A" w:rsidRPr="008122AF" w:rsidRDefault="00566C3A" w:rsidP="00566C3A">
      <w:pPr>
        <w:pStyle w:val="ListParagraph1"/>
        <w:numPr>
          <w:ilvl w:val="3"/>
          <w:numId w:val="88"/>
        </w:numPr>
        <w:ind w:left="360"/>
        <w:jc w:val="both"/>
        <w:rPr>
          <w:rFonts w:cs="Times New Roman"/>
          <w:color w:val="000000"/>
          <w:spacing w:val="4"/>
          <w:szCs w:val="24"/>
        </w:rPr>
      </w:pPr>
      <w:r w:rsidRPr="002668B0">
        <w:rPr>
          <w:szCs w:val="24"/>
          <w:lang w:val="id-ID"/>
        </w:rPr>
        <w:t>Kepuasan pemakai</w:t>
      </w:r>
      <w:r>
        <w:rPr>
          <w:szCs w:val="24"/>
        </w:rPr>
        <w:t xml:space="preserve"> dengan tercapainya indicator </w:t>
      </w:r>
      <w:r w:rsidRPr="002668B0">
        <w:rPr>
          <w:i/>
          <w:szCs w:val="24"/>
        </w:rPr>
        <w:t>Content</w:t>
      </w:r>
      <w:r>
        <w:rPr>
          <w:i/>
          <w:szCs w:val="24"/>
        </w:rPr>
        <w:t xml:space="preserve"> </w:t>
      </w:r>
      <w:r w:rsidRPr="002668B0">
        <w:rPr>
          <w:szCs w:val="24"/>
        </w:rPr>
        <w:t>(Kesesuaian program bagi kebutuhan pengguna)</w:t>
      </w:r>
      <w:r>
        <w:rPr>
          <w:szCs w:val="24"/>
        </w:rPr>
        <w:t xml:space="preserve">, </w:t>
      </w:r>
      <w:r w:rsidRPr="002668B0">
        <w:rPr>
          <w:i/>
          <w:szCs w:val="24"/>
        </w:rPr>
        <w:t xml:space="preserve">Accuracy </w:t>
      </w:r>
      <w:r>
        <w:rPr>
          <w:szCs w:val="24"/>
        </w:rPr>
        <w:t>(</w:t>
      </w:r>
      <w:r w:rsidRPr="002668B0">
        <w:rPr>
          <w:szCs w:val="24"/>
        </w:rPr>
        <w:t>Akurat dalam mengolah data)</w:t>
      </w:r>
      <w:r>
        <w:rPr>
          <w:szCs w:val="24"/>
        </w:rPr>
        <w:t xml:space="preserve">, </w:t>
      </w:r>
      <w:r w:rsidRPr="002668B0">
        <w:rPr>
          <w:i/>
          <w:szCs w:val="24"/>
        </w:rPr>
        <w:t>Format</w:t>
      </w:r>
      <w:r w:rsidRPr="002668B0">
        <w:rPr>
          <w:szCs w:val="24"/>
        </w:rPr>
        <w:t xml:space="preserve"> (tampilan sistem</w:t>
      </w:r>
      <w:r>
        <w:rPr>
          <w:szCs w:val="24"/>
        </w:rPr>
        <w:t xml:space="preserve"> </w:t>
      </w:r>
      <w:r w:rsidRPr="002668B0">
        <w:rPr>
          <w:szCs w:val="24"/>
        </w:rPr>
        <w:t>yang menarik dan memudahkan pengguna)</w:t>
      </w:r>
      <w:r>
        <w:rPr>
          <w:szCs w:val="24"/>
        </w:rPr>
        <w:t xml:space="preserve">, </w:t>
      </w:r>
      <w:r w:rsidRPr="002668B0">
        <w:rPr>
          <w:i/>
          <w:szCs w:val="24"/>
        </w:rPr>
        <w:t>Ease of use</w:t>
      </w:r>
      <w:r w:rsidRPr="002668B0">
        <w:rPr>
          <w:szCs w:val="24"/>
        </w:rPr>
        <w:t xml:space="preserve"> (mudah digunakan dan lebih efisien)</w:t>
      </w:r>
      <w:r>
        <w:rPr>
          <w:szCs w:val="24"/>
        </w:rPr>
        <w:t xml:space="preserve"> dan </w:t>
      </w:r>
      <w:r w:rsidRPr="002668B0">
        <w:rPr>
          <w:i/>
          <w:szCs w:val="24"/>
        </w:rPr>
        <w:t>Time lines</w:t>
      </w:r>
      <w:r w:rsidRPr="002668B0">
        <w:rPr>
          <w:szCs w:val="24"/>
        </w:rPr>
        <w:t xml:space="preserve"> (rekaman catat waktu operasional pengguna)</w:t>
      </w:r>
      <w:r>
        <w:rPr>
          <w:szCs w:val="24"/>
        </w:rPr>
        <w:t>.</w:t>
      </w:r>
    </w:p>
    <w:p w14:paraId="2D555B43" w14:textId="6BE53AE4" w:rsidR="00566C3A" w:rsidRPr="00566C3A" w:rsidRDefault="00566C3A" w:rsidP="00566C3A">
      <w:pPr>
        <w:pStyle w:val="ListParagraph1"/>
        <w:numPr>
          <w:ilvl w:val="3"/>
          <w:numId w:val="88"/>
        </w:numPr>
        <w:ind w:left="360"/>
        <w:jc w:val="both"/>
        <w:rPr>
          <w:rFonts w:cs="Times New Roman"/>
          <w:color w:val="000000"/>
          <w:spacing w:val="4"/>
          <w:szCs w:val="24"/>
        </w:rPr>
      </w:pPr>
      <w:r w:rsidRPr="002668B0">
        <w:rPr>
          <w:szCs w:val="24"/>
          <w:lang w:val="id-ID"/>
        </w:rPr>
        <w:t>pemakaian sistem</w:t>
      </w:r>
      <w:r w:rsidRPr="00566C3A">
        <w:rPr>
          <w:szCs w:val="24"/>
        </w:rPr>
        <w:t xml:space="preserve"> </w:t>
      </w:r>
      <w:r>
        <w:rPr>
          <w:szCs w:val="24"/>
        </w:rPr>
        <w:t xml:space="preserve">dengan tercapainya indicator </w:t>
      </w:r>
      <w:r w:rsidRPr="002668B0">
        <w:rPr>
          <w:szCs w:val="24"/>
        </w:rPr>
        <w:t>Tingginya tingkat pengguna sistem informasi akuntansi</w:t>
      </w:r>
      <w:r>
        <w:rPr>
          <w:szCs w:val="24"/>
        </w:rPr>
        <w:t>.</w:t>
      </w:r>
    </w:p>
    <w:p w14:paraId="205E1A69" w14:textId="77777777" w:rsidR="00F063E7" w:rsidRDefault="00F063E7" w:rsidP="00F063E7">
      <w:pPr>
        <w:ind w:firstLine="720"/>
        <w:jc w:val="both"/>
        <w:rPr>
          <w:b/>
        </w:rPr>
      </w:pPr>
    </w:p>
    <w:p w14:paraId="7525CDC5" w14:textId="74E7D97B" w:rsidR="003D2250" w:rsidRDefault="003D2250" w:rsidP="009675D6">
      <w:pPr>
        <w:pStyle w:val="Heading3"/>
        <w:numPr>
          <w:ilvl w:val="2"/>
          <w:numId w:val="31"/>
        </w:numPr>
        <w:ind w:left="720"/>
        <w:rPr>
          <w:lang w:val="en-US"/>
        </w:rPr>
      </w:pPr>
      <w:bookmarkStart w:id="174" w:name="_Toc77442289"/>
      <w:r>
        <w:rPr>
          <w:lang w:val="en-US"/>
        </w:rPr>
        <w:t>T</w:t>
      </w:r>
      <w:r w:rsidRPr="003D2250">
        <w:t>ransformasi Data (MSI)</w:t>
      </w:r>
      <w:bookmarkEnd w:id="174"/>
    </w:p>
    <w:p w14:paraId="2BF61616" w14:textId="696E058E" w:rsidR="003D2250" w:rsidRDefault="003D2250" w:rsidP="00D47351">
      <w:pPr>
        <w:ind w:firstLine="720"/>
        <w:jc w:val="both"/>
        <w:rPr>
          <w:lang w:val="en-US"/>
        </w:rPr>
      </w:pPr>
      <w:commentRangeStart w:id="175"/>
      <w:r w:rsidRPr="003D2250">
        <w:t>Data yang didapat untuk melakukan penelitian ada dua jenis, yaitu data berupa kuisioner dan rasio keuangan. Hasil kuisioner merupakan data berbentuk ordinal, sedangkan untuk melakukan proses selanjutnya dibutuhkan berupa data interval. Oleh karena itu, data yang didapat dari hasil kuisioner perlu dilakukan perubahan menjadi data interval dengan menaikkan skalanya menjadi interval dengan menggunakan metode interval berurutan (Method of Successive Interval / MSI).</w:t>
      </w:r>
      <w:commentRangeEnd w:id="175"/>
      <w:r w:rsidR="00A656FE">
        <w:rPr>
          <w:rStyle w:val="CommentReference"/>
          <w:lang w:val="en-US"/>
        </w:rPr>
        <w:commentReference w:id="175"/>
      </w:r>
    </w:p>
    <w:p w14:paraId="2F9D1BD2" w14:textId="77777777" w:rsidR="00406DBB" w:rsidRPr="00406DBB" w:rsidRDefault="00406DBB" w:rsidP="00D47351">
      <w:pPr>
        <w:ind w:firstLine="720"/>
        <w:jc w:val="both"/>
        <w:rPr>
          <w:lang w:val="en-US"/>
        </w:rPr>
      </w:pPr>
    </w:p>
    <w:p w14:paraId="76B8AD72" w14:textId="3D6FB500" w:rsidR="000522DC" w:rsidRDefault="000522DC" w:rsidP="009675D6">
      <w:pPr>
        <w:pStyle w:val="Heading3"/>
        <w:numPr>
          <w:ilvl w:val="2"/>
          <w:numId w:val="31"/>
        </w:numPr>
        <w:ind w:left="720"/>
      </w:pPr>
      <w:bookmarkStart w:id="176" w:name="_Toc77442290"/>
      <w:r>
        <w:t>Uji Asumsi Klasik</w:t>
      </w:r>
      <w:bookmarkEnd w:id="176"/>
    </w:p>
    <w:p w14:paraId="1D5E159C" w14:textId="46AB9B6A" w:rsidR="00F063E7" w:rsidRPr="00F063E7" w:rsidRDefault="000522DC" w:rsidP="002F2704">
      <w:pPr>
        <w:ind w:firstLine="720"/>
        <w:jc w:val="both"/>
        <w:rPr>
          <w:lang w:val="en-US"/>
        </w:rPr>
      </w:pPr>
      <w:r>
        <w:t>Untuk menguji hipotesis maka sebelumnya dilakukan terlebih dahulu uji asumsi klasik. Uji asumsi klasik yang digunakan dalam penelitian ini adalah uji normalitas, uji multikolonieritas, uji heteroskeda</w:t>
      </w:r>
      <w:r w:rsidR="00F063E7">
        <w:t xml:space="preserve">stisitas, </w:t>
      </w:r>
    </w:p>
    <w:p w14:paraId="4B1C57E3" w14:textId="7CB906CC" w:rsidR="000522DC" w:rsidRDefault="000522DC" w:rsidP="009675D6">
      <w:pPr>
        <w:pStyle w:val="Heading4"/>
        <w:numPr>
          <w:ilvl w:val="3"/>
          <w:numId w:val="31"/>
        </w:numPr>
        <w:ind w:left="720"/>
      </w:pPr>
      <w:bookmarkStart w:id="177" w:name="_Toc77442291"/>
      <w:r>
        <w:t>Uji Normalitas</w:t>
      </w:r>
      <w:bookmarkEnd w:id="177"/>
    </w:p>
    <w:p w14:paraId="3A15357D" w14:textId="57051593" w:rsidR="005713FF" w:rsidRPr="00DF43EF" w:rsidRDefault="000522DC" w:rsidP="00DF43EF">
      <w:pPr>
        <w:ind w:firstLine="720"/>
        <w:jc w:val="both"/>
        <w:rPr>
          <w:color w:val="000000"/>
        </w:rPr>
      </w:pPr>
      <w:r>
        <w:rPr>
          <w:bCs/>
        </w:rPr>
        <w:t xml:space="preserve">Uji normalitas dilakukan untuk mengetahui apakah data dalam model regresi berdistribusi secara normal. Model regresi yang baik adalah data yang mempunyai distribusi normal atau mendekati normal. Dalam penelitian ini, untuk mendeteksi apakah data berdistribusi normal atau tidak dilakukan dengan menggunakan analisis </w:t>
      </w:r>
      <w:r>
        <w:rPr>
          <w:bCs/>
          <w:i/>
          <w:iCs/>
        </w:rPr>
        <w:t xml:space="preserve">Kolmogorov-Smirnov </w:t>
      </w:r>
      <w:r>
        <w:rPr>
          <w:bCs/>
        </w:rPr>
        <w:t xml:space="preserve">dan analisis grafik </w:t>
      </w:r>
      <w:r>
        <w:rPr>
          <w:bCs/>
          <w:i/>
          <w:iCs/>
        </w:rPr>
        <w:t>Normal Probability Plot</w:t>
      </w:r>
      <w:r>
        <w:rPr>
          <w:bCs/>
        </w:rPr>
        <w:t xml:space="preserve">. Pada prinsipnya normalitas dapat dideteksi dengan melihat nilai </w:t>
      </w:r>
      <w:r>
        <w:rPr>
          <w:bCs/>
          <w:i/>
          <w:iCs/>
        </w:rPr>
        <w:t xml:space="preserve">Asymp Sig </w:t>
      </w:r>
      <w:r>
        <w:rPr>
          <w:bCs/>
        </w:rPr>
        <w:t xml:space="preserve">pada uji </w:t>
      </w:r>
      <w:r>
        <w:rPr>
          <w:bCs/>
          <w:i/>
          <w:iCs/>
        </w:rPr>
        <w:t xml:space="preserve">Kolmogorov-Smirnov </w:t>
      </w:r>
      <w:r>
        <w:rPr>
          <w:bCs/>
        </w:rPr>
        <w:t xml:space="preserve">jika lebih besar dari 0,05 maka data dinyatakan normal. </w:t>
      </w:r>
      <w:r>
        <w:rPr>
          <w:lang w:val="sv-SE"/>
        </w:rPr>
        <w:t xml:space="preserve">Dengan menggunakan IBM SPSS Statistics Versi </w:t>
      </w:r>
      <w:r>
        <w:t>25</w:t>
      </w:r>
      <w:r>
        <w:rPr>
          <w:color w:val="000000"/>
        </w:rPr>
        <w:t>.</w:t>
      </w:r>
    </w:p>
    <w:p w14:paraId="6B7AE07D" w14:textId="6882DAA0" w:rsidR="00C900AE" w:rsidRDefault="00D90877" w:rsidP="00DF43EF">
      <w:pPr>
        <w:pStyle w:val="Caption"/>
        <w:spacing w:line="360" w:lineRule="auto"/>
      </w:pPr>
      <w:bookmarkStart w:id="178" w:name="_Toc77441530"/>
      <w:r>
        <w:t xml:space="preserve">Tabel 4. </w:t>
      </w:r>
      <w:r w:rsidR="00A95AA0">
        <w:t>30</w:t>
      </w:r>
    </w:p>
    <w:p w14:paraId="6493AB8E" w14:textId="6BDBD4AD" w:rsidR="000522DC" w:rsidRPr="005713FF" w:rsidRDefault="00D90877" w:rsidP="00DF43EF">
      <w:pPr>
        <w:pStyle w:val="Caption"/>
        <w:spacing w:line="360" w:lineRule="auto"/>
        <w:rPr>
          <w:lang w:val="en-US"/>
        </w:rPr>
      </w:pPr>
      <w:r w:rsidRPr="00940782">
        <w:rPr>
          <w:noProof/>
        </w:rPr>
        <w:t>Uji Asumsi Klasik Normalitas</w:t>
      </w:r>
      <w:bookmarkEnd w:id="178"/>
    </w:p>
    <w:tbl>
      <w:tblPr>
        <w:tblW w:w="49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33"/>
        <w:gridCol w:w="1437"/>
        <w:gridCol w:w="1086"/>
      </w:tblGrid>
      <w:tr w:rsidR="000522DC" w14:paraId="7B01F29C" w14:textId="77777777" w:rsidTr="000522DC">
        <w:trPr>
          <w:cantSplit/>
          <w:jc w:val="center"/>
        </w:trPr>
        <w:tc>
          <w:tcPr>
            <w:tcW w:w="4956" w:type="dxa"/>
            <w:gridSpan w:val="3"/>
            <w:tcBorders>
              <w:top w:val="nil"/>
              <w:left w:val="nil"/>
              <w:bottom w:val="nil"/>
              <w:right w:val="nil"/>
            </w:tcBorders>
            <w:shd w:val="clear" w:color="auto" w:fill="FFFFFF"/>
            <w:vAlign w:val="center"/>
          </w:tcPr>
          <w:p w14:paraId="10296345" w14:textId="77777777" w:rsidR="000522DC" w:rsidRDefault="000522DC" w:rsidP="00DF43EF">
            <w:pPr>
              <w:autoSpaceDE w:val="0"/>
              <w:autoSpaceDN w:val="0"/>
              <w:adjustRightInd w:val="0"/>
              <w:spacing w:line="360" w:lineRule="auto"/>
              <w:ind w:left="60" w:right="60"/>
              <w:jc w:val="center"/>
              <w:rPr>
                <w:rFonts w:ascii="Arial" w:hAnsi="Arial" w:cs="Arial"/>
                <w:b/>
                <w:bCs/>
                <w:color w:val="010205"/>
              </w:rPr>
            </w:pPr>
            <w:r>
              <w:rPr>
                <w:rFonts w:ascii="Arial" w:hAnsi="Arial" w:cs="Arial"/>
                <w:b/>
                <w:bCs/>
                <w:color w:val="010205"/>
              </w:rPr>
              <w:t>One-Sample Kolmogorov-Smirnov Test</w:t>
            </w:r>
          </w:p>
          <w:p w14:paraId="1ED20B23" w14:textId="77777777" w:rsidR="000522DC" w:rsidRDefault="000522DC" w:rsidP="00DF43EF">
            <w:pPr>
              <w:autoSpaceDE w:val="0"/>
              <w:autoSpaceDN w:val="0"/>
              <w:adjustRightInd w:val="0"/>
              <w:spacing w:line="360" w:lineRule="auto"/>
              <w:ind w:left="60" w:right="60"/>
              <w:jc w:val="center"/>
              <w:rPr>
                <w:rFonts w:ascii="Arial" w:hAnsi="Arial" w:cs="Arial"/>
                <w:color w:val="010205"/>
              </w:rPr>
            </w:pPr>
          </w:p>
        </w:tc>
      </w:tr>
      <w:tr w:rsidR="000522DC" w14:paraId="17B50D48" w14:textId="77777777" w:rsidTr="000522DC">
        <w:trPr>
          <w:cantSplit/>
          <w:jc w:val="center"/>
        </w:trPr>
        <w:tc>
          <w:tcPr>
            <w:tcW w:w="3870" w:type="dxa"/>
            <w:gridSpan w:val="2"/>
            <w:tcBorders>
              <w:top w:val="nil"/>
              <w:left w:val="nil"/>
              <w:bottom w:val="single" w:sz="8" w:space="0" w:color="152935"/>
              <w:right w:val="nil"/>
            </w:tcBorders>
            <w:shd w:val="clear" w:color="auto" w:fill="FFFFFF"/>
            <w:vAlign w:val="bottom"/>
          </w:tcPr>
          <w:p w14:paraId="14C55405" w14:textId="77777777" w:rsidR="000522DC" w:rsidRDefault="000522DC" w:rsidP="00DF43EF">
            <w:pPr>
              <w:autoSpaceDE w:val="0"/>
              <w:autoSpaceDN w:val="0"/>
              <w:adjustRightInd w:val="0"/>
              <w:spacing w:line="360" w:lineRule="auto"/>
            </w:pPr>
          </w:p>
        </w:tc>
        <w:tc>
          <w:tcPr>
            <w:tcW w:w="1086" w:type="dxa"/>
            <w:tcBorders>
              <w:top w:val="nil"/>
              <w:left w:val="nil"/>
              <w:bottom w:val="single" w:sz="8" w:space="0" w:color="152935"/>
              <w:right w:val="nil"/>
            </w:tcBorders>
            <w:shd w:val="clear" w:color="auto" w:fill="FFFFFF"/>
            <w:vAlign w:val="bottom"/>
          </w:tcPr>
          <w:p w14:paraId="7134F557" w14:textId="77777777" w:rsidR="000522DC" w:rsidRDefault="000522DC" w:rsidP="00DF43EF">
            <w:pPr>
              <w:autoSpaceDE w:val="0"/>
              <w:autoSpaceDN w:val="0"/>
              <w:adjustRightInd w:val="0"/>
              <w:spacing w:line="360" w:lineRule="auto"/>
              <w:ind w:left="60" w:right="60"/>
              <w:jc w:val="center"/>
              <w:rPr>
                <w:rFonts w:ascii="Arial" w:hAnsi="Arial" w:cs="Arial"/>
                <w:color w:val="264A60"/>
                <w:sz w:val="18"/>
                <w:szCs w:val="18"/>
              </w:rPr>
            </w:pPr>
            <w:r>
              <w:rPr>
                <w:rFonts w:ascii="Arial" w:hAnsi="Arial" w:cs="Arial"/>
                <w:color w:val="264A60"/>
                <w:sz w:val="18"/>
                <w:szCs w:val="18"/>
              </w:rPr>
              <w:t>TOTAL</w:t>
            </w:r>
          </w:p>
        </w:tc>
      </w:tr>
      <w:tr w:rsidR="000522DC" w14:paraId="469B8056" w14:textId="77777777" w:rsidTr="000522DC">
        <w:trPr>
          <w:cantSplit/>
          <w:jc w:val="center"/>
        </w:trPr>
        <w:tc>
          <w:tcPr>
            <w:tcW w:w="3870" w:type="dxa"/>
            <w:gridSpan w:val="2"/>
            <w:tcBorders>
              <w:top w:val="single" w:sz="8" w:space="0" w:color="152935"/>
              <w:left w:val="nil"/>
              <w:bottom w:val="single" w:sz="8" w:space="0" w:color="AEAEAE"/>
              <w:right w:val="nil"/>
            </w:tcBorders>
            <w:shd w:val="clear" w:color="auto" w:fill="E0E0E0"/>
          </w:tcPr>
          <w:p w14:paraId="17CB549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086" w:type="dxa"/>
            <w:tcBorders>
              <w:top w:val="single" w:sz="8" w:space="0" w:color="152935"/>
              <w:left w:val="nil"/>
              <w:bottom w:val="single" w:sz="8" w:space="0" w:color="AEAEAE"/>
              <w:right w:val="nil"/>
            </w:tcBorders>
            <w:shd w:val="clear" w:color="auto" w:fill="FFFFFF"/>
          </w:tcPr>
          <w:p w14:paraId="6E7982CA"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r w:rsidR="000522DC" w14:paraId="68F18C0D" w14:textId="77777777" w:rsidTr="000522DC">
        <w:trPr>
          <w:cantSplit/>
          <w:jc w:val="center"/>
        </w:trPr>
        <w:tc>
          <w:tcPr>
            <w:tcW w:w="2433" w:type="dxa"/>
            <w:vMerge w:val="restart"/>
            <w:tcBorders>
              <w:top w:val="single" w:sz="8" w:space="0" w:color="AEAEAE"/>
              <w:left w:val="nil"/>
              <w:bottom w:val="single" w:sz="8" w:space="0" w:color="AEAEAE"/>
              <w:right w:val="nil"/>
            </w:tcBorders>
            <w:shd w:val="clear" w:color="auto" w:fill="E0E0E0"/>
          </w:tcPr>
          <w:p w14:paraId="56972DF2"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Normal Parameters</w:t>
            </w:r>
            <w:r>
              <w:rPr>
                <w:rFonts w:ascii="Arial" w:hAnsi="Arial" w:cs="Arial"/>
                <w:color w:val="264A60"/>
                <w:sz w:val="18"/>
                <w:szCs w:val="18"/>
                <w:vertAlign w:val="superscript"/>
              </w:rPr>
              <w:t>a,b</w:t>
            </w:r>
          </w:p>
        </w:tc>
        <w:tc>
          <w:tcPr>
            <w:tcW w:w="1437" w:type="dxa"/>
            <w:tcBorders>
              <w:top w:val="single" w:sz="8" w:space="0" w:color="AEAEAE"/>
              <w:left w:val="nil"/>
              <w:bottom w:val="single" w:sz="8" w:space="0" w:color="AEAEAE"/>
              <w:right w:val="nil"/>
            </w:tcBorders>
            <w:shd w:val="clear" w:color="auto" w:fill="E0E0E0"/>
          </w:tcPr>
          <w:p w14:paraId="00CA7A6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Mean</w:t>
            </w:r>
          </w:p>
        </w:tc>
        <w:tc>
          <w:tcPr>
            <w:tcW w:w="1086" w:type="dxa"/>
            <w:tcBorders>
              <w:top w:val="single" w:sz="8" w:space="0" w:color="AEAEAE"/>
              <w:left w:val="nil"/>
              <w:bottom w:val="single" w:sz="8" w:space="0" w:color="AEAEAE"/>
              <w:right w:val="nil"/>
            </w:tcBorders>
            <w:shd w:val="clear" w:color="auto" w:fill="FFFFFF"/>
          </w:tcPr>
          <w:p w14:paraId="72C77572"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137.9373</w:t>
            </w:r>
          </w:p>
        </w:tc>
      </w:tr>
      <w:tr w:rsidR="000522DC" w14:paraId="493B77E3" w14:textId="77777777" w:rsidTr="000522DC">
        <w:trPr>
          <w:cantSplit/>
          <w:jc w:val="center"/>
        </w:trPr>
        <w:tc>
          <w:tcPr>
            <w:tcW w:w="2433" w:type="dxa"/>
            <w:vMerge/>
            <w:tcBorders>
              <w:top w:val="single" w:sz="8" w:space="0" w:color="AEAEAE"/>
              <w:left w:val="nil"/>
              <w:bottom w:val="single" w:sz="8" w:space="0" w:color="AEAEAE"/>
              <w:right w:val="nil"/>
            </w:tcBorders>
            <w:shd w:val="clear" w:color="auto" w:fill="E0E0E0"/>
          </w:tcPr>
          <w:p w14:paraId="1596BAD9" w14:textId="77777777" w:rsidR="000522DC" w:rsidRDefault="000522DC" w:rsidP="000522DC">
            <w:pPr>
              <w:autoSpaceDE w:val="0"/>
              <w:autoSpaceDN w:val="0"/>
              <w:adjustRightInd w:val="0"/>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14:paraId="528ACE6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Std. Deviation</w:t>
            </w:r>
          </w:p>
        </w:tc>
        <w:tc>
          <w:tcPr>
            <w:tcW w:w="1086" w:type="dxa"/>
            <w:tcBorders>
              <w:top w:val="single" w:sz="8" w:space="0" w:color="AEAEAE"/>
              <w:left w:val="nil"/>
              <w:bottom w:val="single" w:sz="8" w:space="0" w:color="AEAEAE"/>
              <w:right w:val="nil"/>
            </w:tcBorders>
            <w:shd w:val="clear" w:color="auto" w:fill="FFFFFF"/>
          </w:tcPr>
          <w:p w14:paraId="321E2342"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16.54239</w:t>
            </w:r>
          </w:p>
        </w:tc>
      </w:tr>
      <w:tr w:rsidR="000522DC" w14:paraId="00414276" w14:textId="77777777" w:rsidTr="000522DC">
        <w:trPr>
          <w:cantSplit/>
          <w:jc w:val="center"/>
        </w:trPr>
        <w:tc>
          <w:tcPr>
            <w:tcW w:w="2433" w:type="dxa"/>
            <w:vMerge w:val="restart"/>
            <w:tcBorders>
              <w:top w:val="single" w:sz="8" w:space="0" w:color="AEAEAE"/>
              <w:left w:val="nil"/>
              <w:bottom w:val="single" w:sz="8" w:space="0" w:color="AEAEAE"/>
              <w:right w:val="nil"/>
            </w:tcBorders>
            <w:shd w:val="clear" w:color="auto" w:fill="E0E0E0"/>
          </w:tcPr>
          <w:p w14:paraId="0973224D"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Most Extreme Differences</w:t>
            </w:r>
          </w:p>
        </w:tc>
        <w:tc>
          <w:tcPr>
            <w:tcW w:w="1437" w:type="dxa"/>
            <w:tcBorders>
              <w:top w:val="single" w:sz="8" w:space="0" w:color="AEAEAE"/>
              <w:left w:val="nil"/>
              <w:bottom w:val="single" w:sz="8" w:space="0" w:color="AEAEAE"/>
              <w:right w:val="nil"/>
            </w:tcBorders>
            <w:shd w:val="clear" w:color="auto" w:fill="E0E0E0"/>
          </w:tcPr>
          <w:p w14:paraId="20F7877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Absolute</w:t>
            </w:r>
          </w:p>
        </w:tc>
        <w:tc>
          <w:tcPr>
            <w:tcW w:w="1086" w:type="dxa"/>
            <w:tcBorders>
              <w:top w:val="single" w:sz="8" w:space="0" w:color="AEAEAE"/>
              <w:left w:val="nil"/>
              <w:bottom w:val="single" w:sz="8" w:space="0" w:color="AEAEAE"/>
              <w:right w:val="nil"/>
            </w:tcBorders>
            <w:shd w:val="clear" w:color="auto" w:fill="FFFFFF"/>
          </w:tcPr>
          <w:p w14:paraId="5315A3FF"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r>
      <w:tr w:rsidR="000522DC" w14:paraId="7BB148BE" w14:textId="77777777" w:rsidTr="000522DC">
        <w:trPr>
          <w:cantSplit/>
          <w:jc w:val="center"/>
        </w:trPr>
        <w:tc>
          <w:tcPr>
            <w:tcW w:w="2433" w:type="dxa"/>
            <w:vMerge/>
            <w:tcBorders>
              <w:top w:val="single" w:sz="8" w:space="0" w:color="AEAEAE"/>
              <w:left w:val="nil"/>
              <w:bottom w:val="single" w:sz="8" w:space="0" w:color="AEAEAE"/>
              <w:right w:val="nil"/>
            </w:tcBorders>
            <w:shd w:val="clear" w:color="auto" w:fill="E0E0E0"/>
          </w:tcPr>
          <w:p w14:paraId="629F4DA8" w14:textId="77777777" w:rsidR="000522DC" w:rsidRDefault="000522DC" w:rsidP="000522DC">
            <w:pPr>
              <w:autoSpaceDE w:val="0"/>
              <w:autoSpaceDN w:val="0"/>
              <w:adjustRightInd w:val="0"/>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14:paraId="147306F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Positive</w:t>
            </w:r>
          </w:p>
        </w:tc>
        <w:tc>
          <w:tcPr>
            <w:tcW w:w="1086" w:type="dxa"/>
            <w:tcBorders>
              <w:top w:val="single" w:sz="8" w:space="0" w:color="AEAEAE"/>
              <w:left w:val="nil"/>
              <w:bottom w:val="single" w:sz="8" w:space="0" w:color="AEAEAE"/>
              <w:right w:val="nil"/>
            </w:tcBorders>
            <w:shd w:val="clear" w:color="auto" w:fill="FFFFFF"/>
          </w:tcPr>
          <w:p w14:paraId="1BE001C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.051</w:t>
            </w:r>
          </w:p>
        </w:tc>
      </w:tr>
      <w:tr w:rsidR="000522DC" w14:paraId="257A1BA0" w14:textId="77777777" w:rsidTr="000522DC">
        <w:trPr>
          <w:cantSplit/>
          <w:jc w:val="center"/>
        </w:trPr>
        <w:tc>
          <w:tcPr>
            <w:tcW w:w="2433" w:type="dxa"/>
            <w:vMerge/>
            <w:tcBorders>
              <w:top w:val="single" w:sz="8" w:space="0" w:color="AEAEAE"/>
              <w:left w:val="nil"/>
              <w:bottom w:val="single" w:sz="8" w:space="0" w:color="AEAEAE"/>
              <w:right w:val="nil"/>
            </w:tcBorders>
            <w:shd w:val="clear" w:color="auto" w:fill="E0E0E0"/>
          </w:tcPr>
          <w:p w14:paraId="5B40A139" w14:textId="77777777" w:rsidR="000522DC" w:rsidRDefault="000522DC" w:rsidP="000522DC">
            <w:pPr>
              <w:autoSpaceDE w:val="0"/>
              <w:autoSpaceDN w:val="0"/>
              <w:adjustRightInd w:val="0"/>
              <w:rPr>
                <w:rFonts w:ascii="Arial" w:hAnsi="Arial" w:cs="Arial"/>
                <w:color w:val="010205"/>
                <w:sz w:val="18"/>
                <w:szCs w:val="18"/>
              </w:rPr>
            </w:pPr>
          </w:p>
        </w:tc>
        <w:tc>
          <w:tcPr>
            <w:tcW w:w="1437" w:type="dxa"/>
            <w:tcBorders>
              <w:top w:val="single" w:sz="8" w:space="0" w:color="AEAEAE"/>
              <w:left w:val="nil"/>
              <w:bottom w:val="single" w:sz="8" w:space="0" w:color="AEAEAE"/>
              <w:right w:val="nil"/>
            </w:tcBorders>
            <w:shd w:val="clear" w:color="auto" w:fill="E0E0E0"/>
          </w:tcPr>
          <w:p w14:paraId="5975FFD1"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Negative</w:t>
            </w:r>
          </w:p>
        </w:tc>
        <w:tc>
          <w:tcPr>
            <w:tcW w:w="1086" w:type="dxa"/>
            <w:tcBorders>
              <w:top w:val="single" w:sz="8" w:space="0" w:color="AEAEAE"/>
              <w:left w:val="nil"/>
              <w:bottom w:val="single" w:sz="8" w:space="0" w:color="AEAEAE"/>
              <w:right w:val="nil"/>
            </w:tcBorders>
            <w:shd w:val="clear" w:color="auto" w:fill="FFFFFF"/>
          </w:tcPr>
          <w:p w14:paraId="1EE3D54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r>
      <w:tr w:rsidR="000522DC" w14:paraId="5BAA29D1" w14:textId="77777777" w:rsidTr="000522DC">
        <w:trPr>
          <w:cantSplit/>
          <w:jc w:val="center"/>
        </w:trPr>
        <w:tc>
          <w:tcPr>
            <w:tcW w:w="3870" w:type="dxa"/>
            <w:gridSpan w:val="2"/>
            <w:tcBorders>
              <w:top w:val="single" w:sz="8" w:space="0" w:color="AEAEAE"/>
              <w:left w:val="nil"/>
              <w:bottom w:val="single" w:sz="8" w:space="0" w:color="AEAEAE"/>
              <w:right w:val="nil"/>
            </w:tcBorders>
            <w:shd w:val="clear" w:color="auto" w:fill="E0E0E0"/>
          </w:tcPr>
          <w:p w14:paraId="58829540"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Test Statistic</w:t>
            </w:r>
          </w:p>
        </w:tc>
        <w:tc>
          <w:tcPr>
            <w:tcW w:w="1086" w:type="dxa"/>
            <w:tcBorders>
              <w:top w:val="single" w:sz="8" w:space="0" w:color="AEAEAE"/>
              <w:left w:val="nil"/>
              <w:bottom w:val="single" w:sz="8" w:space="0" w:color="AEAEAE"/>
              <w:right w:val="nil"/>
            </w:tcBorders>
            <w:shd w:val="clear" w:color="auto" w:fill="FFFFFF"/>
          </w:tcPr>
          <w:p w14:paraId="24A4A712"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.113</w:t>
            </w:r>
          </w:p>
        </w:tc>
      </w:tr>
      <w:tr w:rsidR="000522DC" w14:paraId="77C263CA" w14:textId="77777777" w:rsidTr="000522DC">
        <w:trPr>
          <w:cantSplit/>
          <w:jc w:val="center"/>
        </w:trPr>
        <w:tc>
          <w:tcPr>
            <w:tcW w:w="3870" w:type="dxa"/>
            <w:gridSpan w:val="2"/>
            <w:tcBorders>
              <w:top w:val="single" w:sz="8" w:space="0" w:color="AEAEAE"/>
              <w:left w:val="nil"/>
              <w:bottom w:val="single" w:sz="8" w:space="0" w:color="152935"/>
              <w:right w:val="nil"/>
            </w:tcBorders>
            <w:shd w:val="clear" w:color="auto" w:fill="E0E0E0"/>
          </w:tcPr>
          <w:p w14:paraId="2A130D52"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Asymp. Sig. (2-tailed)</w:t>
            </w:r>
          </w:p>
        </w:tc>
        <w:tc>
          <w:tcPr>
            <w:tcW w:w="1086" w:type="dxa"/>
            <w:tcBorders>
              <w:top w:val="single" w:sz="8" w:space="0" w:color="AEAEAE"/>
              <w:left w:val="nil"/>
              <w:bottom w:val="single" w:sz="8" w:space="0" w:color="152935"/>
              <w:right w:val="nil"/>
            </w:tcBorders>
            <w:shd w:val="clear" w:color="auto" w:fill="FFFFFF"/>
          </w:tcPr>
          <w:p w14:paraId="37F2C6D3"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.110</w:t>
            </w:r>
            <w:r>
              <w:rPr>
                <w:rFonts w:ascii="Arial" w:hAnsi="Arial" w:cs="Arial"/>
                <w:color w:val="010205"/>
                <w:sz w:val="18"/>
                <w:szCs w:val="18"/>
                <w:vertAlign w:val="superscript"/>
              </w:rPr>
              <w:t>c</w:t>
            </w:r>
          </w:p>
        </w:tc>
      </w:tr>
      <w:tr w:rsidR="000522DC" w14:paraId="4F3D27E4" w14:textId="77777777" w:rsidTr="000522DC">
        <w:trPr>
          <w:cantSplit/>
          <w:jc w:val="center"/>
        </w:trPr>
        <w:tc>
          <w:tcPr>
            <w:tcW w:w="4956" w:type="dxa"/>
            <w:gridSpan w:val="3"/>
            <w:tcBorders>
              <w:top w:val="nil"/>
              <w:left w:val="nil"/>
              <w:bottom w:val="nil"/>
              <w:right w:val="nil"/>
            </w:tcBorders>
            <w:shd w:val="clear" w:color="auto" w:fill="FFFFFF"/>
          </w:tcPr>
          <w:p w14:paraId="777B4619"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Test distribution is Normal.</w:t>
            </w:r>
          </w:p>
        </w:tc>
      </w:tr>
      <w:tr w:rsidR="000522DC" w14:paraId="69F817EE" w14:textId="77777777" w:rsidTr="000522DC">
        <w:trPr>
          <w:cantSplit/>
          <w:jc w:val="center"/>
        </w:trPr>
        <w:tc>
          <w:tcPr>
            <w:tcW w:w="4956" w:type="dxa"/>
            <w:gridSpan w:val="3"/>
            <w:tcBorders>
              <w:top w:val="nil"/>
              <w:left w:val="nil"/>
              <w:bottom w:val="nil"/>
              <w:right w:val="nil"/>
            </w:tcBorders>
            <w:shd w:val="clear" w:color="auto" w:fill="FFFFFF"/>
          </w:tcPr>
          <w:p w14:paraId="78302493"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Calculated from data.</w:t>
            </w:r>
          </w:p>
        </w:tc>
      </w:tr>
      <w:tr w:rsidR="000522DC" w14:paraId="3A3423AC" w14:textId="77777777" w:rsidTr="000522DC">
        <w:trPr>
          <w:cantSplit/>
          <w:jc w:val="center"/>
        </w:trPr>
        <w:tc>
          <w:tcPr>
            <w:tcW w:w="4956" w:type="dxa"/>
            <w:gridSpan w:val="3"/>
            <w:tcBorders>
              <w:top w:val="nil"/>
              <w:left w:val="nil"/>
              <w:bottom w:val="nil"/>
              <w:right w:val="nil"/>
            </w:tcBorders>
            <w:shd w:val="clear" w:color="auto" w:fill="FFFFFF"/>
          </w:tcPr>
          <w:p w14:paraId="6DBB0177"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c. Lilliefors Significance Correction.</w:t>
            </w:r>
          </w:p>
        </w:tc>
      </w:tr>
    </w:tbl>
    <w:p w14:paraId="7D49579F" w14:textId="77777777" w:rsidR="000522DC" w:rsidRDefault="000522DC" w:rsidP="000522DC">
      <w:pPr>
        <w:jc w:val="center"/>
        <w:rPr>
          <w:b/>
          <w:i/>
          <w:iCs/>
        </w:rPr>
      </w:pPr>
    </w:p>
    <w:p w14:paraId="01B35C50" w14:textId="77777777" w:rsidR="000522DC" w:rsidRDefault="000522DC" w:rsidP="000522DC">
      <w:pPr>
        <w:ind w:firstLine="720"/>
        <w:jc w:val="both"/>
        <w:rPr>
          <w:rFonts w:asciiTheme="majorBidi" w:hAnsiTheme="majorBidi"/>
          <w:b/>
          <w:bCs/>
          <w:shd w:val="clear" w:color="auto" w:fill="00B050"/>
        </w:rPr>
      </w:pPr>
      <w:r>
        <w:rPr>
          <w:rFonts w:asciiTheme="majorBidi" w:hAnsiTheme="majorBidi"/>
          <w:bCs/>
        </w:rPr>
        <w:t xml:space="preserve">Dari tabel di atas dapat </w:t>
      </w:r>
      <w:r>
        <w:rPr>
          <w:rFonts w:asciiTheme="majorBidi" w:hAnsiTheme="majorBidi"/>
          <w:bCs/>
          <w:lang w:val="sv-SE"/>
        </w:rPr>
        <w:t xml:space="preserve">dilihat nilaisignifikansi </w:t>
      </w:r>
      <w:r>
        <w:rPr>
          <w:rFonts w:asciiTheme="majorBidi" w:hAnsiTheme="majorBidi"/>
          <w:bCs/>
          <w:i/>
          <w:iCs/>
          <w:lang w:val="sv-SE"/>
        </w:rPr>
        <w:t>(</w:t>
      </w:r>
      <w:r>
        <w:rPr>
          <w:rFonts w:asciiTheme="majorBidi" w:hAnsiTheme="majorBidi"/>
          <w:bCs/>
          <w:i/>
          <w:iCs/>
        </w:rPr>
        <w:t>Asymp. Sig. (2-tailed)</w:t>
      </w:r>
      <w:r>
        <w:rPr>
          <w:rFonts w:asciiTheme="majorBidi" w:hAnsiTheme="majorBidi"/>
          <w:bCs/>
          <w:i/>
          <w:iCs/>
          <w:lang w:val="sv-SE"/>
        </w:rPr>
        <w:t>)</w:t>
      </w:r>
      <w:r>
        <w:rPr>
          <w:rFonts w:asciiTheme="majorBidi" w:hAnsiTheme="majorBidi"/>
          <w:bCs/>
          <w:lang w:val="sv-SE"/>
        </w:rPr>
        <w:t xml:space="preserve"> dari uji </w:t>
      </w:r>
      <w:r>
        <w:rPr>
          <w:rFonts w:asciiTheme="majorBidi" w:hAnsiTheme="majorBidi"/>
          <w:bCs/>
          <w:i/>
          <w:lang w:val="sv-SE"/>
        </w:rPr>
        <w:t>Kolmogorov-Smirnov</w:t>
      </w:r>
      <w:r>
        <w:rPr>
          <w:rFonts w:asciiTheme="majorBidi" w:hAnsiTheme="majorBidi"/>
          <w:bCs/>
        </w:rPr>
        <w:t xml:space="preserve"> sebesar 0.110 artinya lebih besar dari 0.05</w:t>
      </w:r>
      <w:r>
        <w:rPr>
          <w:rFonts w:asciiTheme="majorBidi" w:hAnsiTheme="majorBidi"/>
          <w:bCs/>
          <w:lang w:val="sv-SE"/>
        </w:rPr>
        <w:t xml:space="preserve">. Karena nilai signifikansi uji </w:t>
      </w:r>
      <w:r>
        <w:rPr>
          <w:rFonts w:asciiTheme="majorBidi" w:hAnsiTheme="majorBidi"/>
          <w:bCs/>
          <w:i/>
          <w:iCs/>
          <w:lang w:val="sv-SE"/>
        </w:rPr>
        <w:t>Kolmogorov-Smirnov</w:t>
      </w:r>
      <w:r>
        <w:rPr>
          <w:rFonts w:asciiTheme="majorBidi" w:hAnsiTheme="majorBidi"/>
          <w:bCs/>
          <w:i/>
          <w:iCs/>
        </w:rPr>
        <w:t xml:space="preserve"> </w:t>
      </w:r>
      <w:r>
        <w:rPr>
          <w:rFonts w:asciiTheme="majorBidi" w:hAnsiTheme="majorBidi"/>
          <w:bCs/>
          <w:lang w:val="sv-SE"/>
        </w:rPr>
        <w:t xml:space="preserve">lebih besar dari 0.05 </w:t>
      </w:r>
      <w:r>
        <w:rPr>
          <w:rFonts w:asciiTheme="majorBidi" w:hAnsiTheme="majorBidi"/>
          <w:bCs/>
        </w:rPr>
        <w:t xml:space="preserve">maka dapat disimpulkan bahwa </w:t>
      </w:r>
      <w:r>
        <w:rPr>
          <w:rFonts w:asciiTheme="majorBidi" w:hAnsiTheme="majorBidi"/>
          <w:bCs/>
          <w:lang w:val="sv-SE"/>
        </w:rPr>
        <w:t>model regresi</w:t>
      </w:r>
      <w:r>
        <w:rPr>
          <w:rFonts w:asciiTheme="majorBidi" w:hAnsiTheme="majorBidi"/>
          <w:bCs/>
        </w:rPr>
        <w:t xml:space="preserve"> telah memenuhi asumsi normalitas.</w:t>
      </w:r>
    </w:p>
    <w:p w14:paraId="58E90BC1" w14:textId="77777777" w:rsidR="000522DC" w:rsidRDefault="000522DC" w:rsidP="000522DC">
      <w:pPr>
        <w:autoSpaceDE w:val="0"/>
        <w:autoSpaceDN w:val="0"/>
        <w:adjustRightInd w:val="0"/>
        <w:jc w:val="center"/>
        <w:rPr>
          <w:b/>
          <w:iCs/>
        </w:rPr>
      </w:pPr>
      <w:r>
        <w:rPr>
          <w:noProof/>
          <w:lang w:eastAsia="id-ID"/>
        </w:rPr>
        <w:drawing>
          <wp:inline distT="0" distB="0" distL="0" distR="0" wp14:anchorId="77B52F38" wp14:editId="27373300">
            <wp:extent cx="3604260" cy="2120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610185" cy="2124455"/>
                    </a:xfrm>
                    <a:prstGeom prst="rect">
                      <a:avLst/>
                    </a:prstGeom>
                    <a:noFill/>
                    <a:ln>
                      <a:noFill/>
                    </a:ln>
                  </pic:spPr>
                </pic:pic>
              </a:graphicData>
            </a:graphic>
          </wp:inline>
        </w:drawing>
      </w:r>
    </w:p>
    <w:p w14:paraId="46AE54BC" w14:textId="6C4DACB7" w:rsidR="00DF43EF" w:rsidRPr="004A2571" w:rsidRDefault="00D90877" w:rsidP="00DF43EF">
      <w:pPr>
        <w:pStyle w:val="Caption"/>
        <w:rPr>
          <w:lang w:val="en-US"/>
        </w:rPr>
      </w:pPr>
      <w:bookmarkStart w:id="179" w:name="_Toc77306884"/>
      <w:r>
        <w:t xml:space="preserve">Gambar 4. </w:t>
      </w:r>
      <w:r w:rsidR="003A6D77">
        <w:fldChar w:fldCharType="begin"/>
      </w:r>
      <w:r w:rsidR="003A6D77">
        <w:instrText xml:space="preserve"> SEQ Gambar_4. \* ARABIC </w:instrText>
      </w:r>
      <w:r w:rsidR="003A6D77">
        <w:fldChar w:fldCharType="separate"/>
      </w:r>
      <w:r w:rsidR="00976D75">
        <w:rPr>
          <w:noProof/>
        </w:rPr>
        <w:t>2</w:t>
      </w:r>
      <w:r w:rsidR="003A6D77">
        <w:rPr>
          <w:noProof/>
        </w:rPr>
        <w:fldChar w:fldCharType="end"/>
      </w:r>
      <w:r w:rsidR="004A2571">
        <w:rPr>
          <w:lang w:val="en-US"/>
        </w:rPr>
        <w:t xml:space="preserve"> </w:t>
      </w:r>
      <w:r w:rsidR="00DF43EF" w:rsidRPr="00867DD0">
        <w:rPr>
          <w:noProof/>
        </w:rPr>
        <w:t>Normal P-Plot of Regression Standarized Residual</w:t>
      </w:r>
    </w:p>
    <w:bookmarkEnd w:id="179"/>
    <w:p w14:paraId="3914AB24" w14:textId="77777777" w:rsidR="000522DC" w:rsidRDefault="000522DC" w:rsidP="000522DC">
      <w:pPr>
        <w:autoSpaceDE w:val="0"/>
        <w:autoSpaceDN w:val="0"/>
        <w:adjustRightInd w:val="0"/>
        <w:ind w:firstLine="720"/>
        <w:jc w:val="both"/>
      </w:pPr>
      <w:r>
        <w:t>Gambar di atas menunjukan bahwa titik-titik yang menggambarkan data penelitian yang akan digunakan bisa dikatakan tersebar di sekeliling garis diagonal dan tidak terpencar jauh dari garis diagonal. Hasil ini menunjukan bahwa data yang akan di regresi dalam penelitian ini berdistribusi normal atau dikatakan bahwa persyaratan normalitas data bisa dipenuhi.</w:t>
      </w:r>
    </w:p>
    <w:p w14:paraId="477D8F6A" w14:textId="79F3F12A" w:rsidR="000522DC" w:rsidRDefault="000522DC" w:rsidP="00B7531A">
      <w:pPr>
        <w:jc w:val="both"/>
      </w:pPr>
    </w:p>
    <w:p w14:paraId="36F3B9C3" w14:textId="6146B5D2" w:rsidR="000522DC" w:rsidRDefault="000522DC" w:rsidP="009675D6">
      <w:pPr>
        <w:pStyle w:val="Heading4"/>
        <w:numPr>
          <w:ilvl w:val="3"/>
          <w:numId w:val="31"/>
        </w:numPr>
        <w:ind w:left="720"/>
      </w:pPr>
      <w:bookmarkStart w:id="180" w:name="_Toc77442292"/>
      <w:r>
        <w:t>Uji Multikolinieritas</w:t>
      </w:r>
      <w:bookmarkEnd w:id="180"/>
    </w:p>
    <w:p w14:paraId="3F2A4907" w14:textId="77777777" w:rsidR="000522DC" w:rsidRDefault="000522DC" w:rsidP="000522DC">
      <w:pPr>
        <w:ind w:firstLine="720"/>
        <w:jc w:val="both"/>
        <w:rPr>
          <w:bCs/>
        </w:rPr>
      </w:pPr>
      <w:r>
        <w:t xml:space="preserve">Uji </w:t>
      </w:r>
      <w:r>
        <w:rPr>
          <w:bCs/>
        </w:rPr>
        <w:t>multikolinieritas</w:t>
      </w:r>
      <w:r>
        <w:t xml:space="preserve"> adalah keadaan dimana pada model regresi ditemukan adanya korelasi yang sempurna atau mendekati sempurna antar variabel independen. Pada model regresi yang baik seharusnya tidak terjadi korelasi yang sempurna atau mendekati sempurna di antara variabel bebas (korelasinya 1 atau mendekati 1). Untuk mengetahui suatu model regresi bebas dari multikolinieritas, yaitu dengan melihat angka VIF </w:t>
      </w:r>
      <w:r>
        <w:rPr>
          <w:i/>
        </w:rPr>
        <w:t>(Variance Inflation Factor)</w:t>
      </w:r>
      <w:r>
        <w:t xml:space="preserve"> harus kurang dari 10 dan angka </w:t>
      </w:r>
      <w:r>
        <w:rPr>
          <w:i/>
        </w:rPr>
        <w:t>tolerance</w:t>
      </w:r>
      <w:r>
        <w:t xml:space="preserve"> lebih dari 0.1 </w:t>
      </w:r>
      <w:r>
        <w:rPr>
          <w:bCs/>
        </w:rPr>
        <w:t>Berikut ini hasil pengujian asumsi multikolinieritas.</w:t>
      </w:r>
      <w:r>
        <w:rPr>
          <w:lang w:val="sv-SE"/>
        </w:rPr>
        <w:t xml:space="preserve"> Dengan menggunakan IBM SPSS Statistics Versi </w:t>
      </w:r>
      <w:r>
        <w:t>25</w:t>
      </w:r>
      <w:r>
        <w:rPr>
          <w:color w:val="000000"/>
        </w:rPr>
        <w:t>.</w:t>
      </w:r>
    </w:p>
    <w:p w14:paraId="772B8096" w14:textId="3CE06323" w:rsidR="00C900AE" w:rsidRDefault="00D90877" w:rsidP="005713FF">
      <w:pPr>
        <w:pStyle w:val="Caption"/>
      </w:pPr>
      <w:bookmarkStart w:id="181" w:name="_Toc77441531"/>
      <w:r>
        <w:t xml:space="preserve">Tabel 4. </w:t>
      </w:r>
      <w:r w:rsidR="00A95AA0">
        <w:t>31</w:t>
      </w:r>
    </w:p>
    <w:p w14:paraId="54406D8E" w14:textId="4F4DCFD8" w:rsidR="000522DC" w:rsidRPr="005713FF" w:rsidRDefault="00D90877" w:rsidP="005713FF">
      <w:pPr>
        <w:pStyle w:val="Caption"/>
        <w:rPr>
          <w:lang w:val="en-US"/>
        </w:rPr>
      </w:pPr>
      <w:r w:rsidRPr="00DB15A4">
        <w:rPr>
          <w:noProof/>
        </w:rPr>
        <w:t>Uji Asumsi Klasik Multikolinieritas</w:t>
      </w:r>
      <w:bookmarkEnd w:id="181"/>
    </w:p>
    <w:tbl>
      <w:tblPr>
        <w:tblW w:w="59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41"/>
        <w:gridCol w:w="2320"/>
        <w:gridCol w:w="1254"/>
        <w:gridCol w:w="1135"/>
        <w:gridCol w:w="59"/>
      </w:tblGrid>
      <w:tr w:rsidR="000522DC" w14:paraId="48BEFA65" w14:textId="77777777" w:rsidTr="00BF49B8">
        <w:trPr>
          <w:cantSplit/>
          <w:jc w:val="center"/>
        </w:trPr>
        <w:tc>
          <w:tcPr>
            <w:tcW w:w="5909" w:type="dxa"/>
            <w:gridSpan w:val="5"/>
            <w:tcBorders>
              <w:top w:val="nil"/>
              <w:left w:val="nil"/>
              <w:bottom w:val="nil"/>
              <w:right w:val="nil"/>
            </w:tcBorders>
            <w:shd w:val="clear" w:color="auto" w:fill="FFFFFF"/>
            <w:vAlign w:val="center"/>
          </w:tcPr>
          <w:p w14:paraId="46B7BC86" w14:textId="77777777" w:rsidR="000522DC" w:rsidRDefault="000522DC" w:rsidP="000522DC">
            <w:pPr>
              <w:autoSpaceDE w:val="0"/>
              <w:autoSpaceDN w:val="0"/>
              <w:adjustRightInd w:val="0"/>
              <w:spacing w:line="320" w:lineRule="atLeast"/>
              <w:ind w:left="60" w:right="60"/>
              <w:jc w:val="center"/>
              <w:rPr>
                <w:rFonts w:ascii="Arial" w:hAnsi="Arial" w:cs="Arial"/>
                <w:b/>
                <w:bCs/>
                <w:color w:val="010205"/>
                <w:vertAlign w:val="superscript"/>
              </w:rPr>
            </w:pPr>
            <w:r>
              <w:rPr>
                <w:rFonts w:ascii="Arial" w:hAnsi="Arial" w:cs="Arial"/>
                <w:b/>
                <w:bCs/>
                <w:color w:val="010205"/>
              </w:rPr>
              <w:t>Coefficients</w:t>
            </w:r>
            <w:r>
              <w:rPr>
                <w:rFonts w:ascii="Arial" w:hAnsi="Arial" w:cs="Arial"/>
                <w:b/>
                <w:bCs/>
                <w:color w:val="010205"/>
                <w:vertAlign w:val="superscript"/>
              </w:rPr>
              <w:t>a</w:t>
            </w:r>
          </w:p>
          <w:p w14:paraId="11C835A7"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p>
        </w:tc>
      </w:tr>
      <w:tr w:rsidR="000522DC" w14:paraId="10A0E94C" w14:textId="77777777" w:rsidTr="00BF49B8">
        <w:trPr>
          <w:gridAfter w:val="1"/>
          <w:wAfter w:w="59" w:type="dxa"/>
          <w:cantSplit/>
          <w:jc w:val="center"/>
        </w:trPr>
        <w:tc>
          <w:tcPr>
            <w:tcW w:w="3461" w:type="dxa"/>
            <w:gridSpan w:val="2"/>
            <w:vMerge w:val="restart"/>
            <w:tcBorders>
              <w:top w:val="nil"/>
              <w:left w:val="nil"/>
              <w:bottom w:val="nil"/>
              <w:right w:val="nil"/>
            </w:tcBorders>
            <w:shd w:val="clear" w:color="auto" w:fill="FFFFFF"/>
            <w:vAlign w:val="bottom"/>
          </w:tcPr>
          <w:p w14:paraId="6198CD68"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389" w:type="dxa"/>
            <w:gridSpan w:val="2"/>
            <w:tcBorders>
              <w:top w:val="nil"/>
              <w:left w:val="single" w:sz="8" w:space="0" w:color="E0E0E0"/>
              <w:bottom w:val="nil"/>
              <w:right w:val="nil"/>
            </w:tcBorders>
            <w:shd w:val="clear" w:color="auto" w:fill="FFFFFF"/>
            <w:vAlign w:val="bottom"/>
          </w:tcPr>
          <w:p w14:paraId="3E0CEB05"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Collinearity Statistics</w:t>
            </w:r>
          </w:p>
        </w:tc>
      </w:tr>
      <w:tr w:rsidR="000522DC" w14:paraId="51FE7136" w14:textId="77777777" w:rsidTr="00BF49B8">
        <w:trPr>
          <w:gridAfter w:val="1"/>
          <w:wAfter w:w="59" w:type="dxa"/>
          <w:cantSplit/>
          <w:jc w:val="center"/>
        </w:trPr>
        <w:tc>
          <w:tcPr>
            <w:tcW w:w="3461" w:type="dxa"/>
            <w:gridSpan w:val="2"/>
            <w:vMerge/>
            <w:tcBorders>
              <w:top w:val="nil"/>
              <w:left w:val="nil"/>
              <w:bottom w:val="nil"/>
              <w:right w:val="nil"/>
            </w:tcBorders>
            <w:shd w:val="clear" w:color="auto" w:fill="FFFFFF"/>
            <w:vAlign w:val="bottom"/>
          </w:tcPr>
          <w:p w14:paraId="0822D138" w14:textId="77777777" w:rsidR="000522DC" w:rsidRDefault="000522DC" w:rsidP="000522DC">
            <w:pPr>
              <w:autoSpaceDE w:val="0"/>
              <w:autoSpaceDN w:val="0"/>
              <w:adjustRightInd w:val="0"/>
              <w:rPr>
                <w:rFonts w:ascii="Arial" w:hAnsi="Arial" w:cs="Arial"/>
                <w:color w:val="264A60"/>
                <w:sz w:val="18"/>
                <w:szCs w:val="18"/>
              </w:rPr>
            </w:pPr>
          </w:p>
        </w:tc>
        <w:tc>
          <w:tcPr>
            <w:tcW w:w="1254" w:type="dxa"/>
            <w:tcBorders>
              <w:top w:val="nil"/>
              <w:left w:val="single" w:sz="8" w:space="0" w:color="E0E0E0"/>
              <w:bottom w:val="single" w:sz="8" w:space="0" w:color="152935"/>
              <w:right w:val="single" w:sz="8" w:space="0" w:color="E0E0E0"/>
            </w:tcBorders>
            <w:shd w:val="clear" w:color="auto" w:fill="FFFFFF"/>
            <w:vAlign w:val="bottom"/>
          </w:tcPr>
          <w:p w14:paraId="3AC10532"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Tolerance</w:t>
            </w:r>
          </w:p>
        </w:tc>
        <w:tc>
          <w:tcPr>
            <w:tcW w:w="1135" w:type="dxa"/>
            <w:tcBorders>
              <w:top w:val="nil"/>
              <w:left w:val="single" w:sz="8" w:space="0" w:color="E0E0E0"/>
              <w:bottom w:val="single" w:sz="8" w:space="0" w:color="152935"/>
              <w:right w:val="nil"/>
            </w:tcBorders>
            <w:shd w:val="clear" w:color="auto" w:fill="FFFFFF"/>
            <w:vAlign w:val="bottom"/>
          </w:tcPr>
          <w:p w14:paraId="19F11D51"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VIF</w:t>
            </w:r>
          </w:p>
        </w:tc>
      </w:tr>
      <w:tr w:rsidR="000522DC" w14:paraId="3E90C140" w14:textId="77777777" w:rsidTr="00BF49B8">
        <w:trPr>
          <w:gridAfter w:val="1"/>
          <w:wAfter w:w="59" w:type="dxa"/>
          <w:cantSplit/>
          <w:jc w:val="center"/>
        </w:trPr>
        <w:tc>
          <w:tcPr>
            <w:tcW w:w="1141" w:type="dxa"/>
            <w:vMerge w:val="restart"/>
            <w:tcBorders>
              <w:top w:val="single" w:sz="8" w:space="0" w:color="152935"/>
              <w:left w:val="nil"/>
              <w:bottom w:val="single" w:sz="8" w:space="0" w:color="152935"/>
              <w:right w:val="nil"/>
            </w:tcBorders>
            <w:shd w:val="clear" w:color="auto" w:fill="E0E0E0"/>
          </w:tcPr>
          <w:p w14:paraId="2949F4B8"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2320" w:type="dxa"/>
            <w:tcBorders>
              <w:top w:val="single" w:sz="8" w:space="0" w:color="152935"/>
              <w:left w:val="nil"/>
              <w:bottom w:val="single" w:sz="8" w:space="0" w:color="AEAEAE"/>
              <w:right w:val="nil"/>
            </w:tcBorders>
            <w:shd w:val="clear" w:color="auto" w:fill="E0E0E0"/>
          </w:tcPr>
          <w:p w14:paraId="153DF0F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2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452F1F4" w14:textId="77777777" w:rsidR="000522DC" w:rsidRDefault="000522DC" w:rsidP="000522DC">
            <w:pPr>
              <w:autoSpaceDE w:val="0"/>
              <w:autoSpaceDN w:val="0"/>
              <w:adjustRightInd w:val="0"/>
            </w:pPr>
          </w:p>
        </w:tc>
        <w:tc>
          <w:tcPr>
            <w:tcW w:w="1135" w:type="dxa"/>
            <w:tcBorders>
              <w:top w:val="single" w:sz="8" w:space="0" w:color="152935"/>
              <w:left w:val="single" w:sz="8" w:space="0" w:color="E0E0E0"/>
              <w:bottom w:val="single" w:sz="8" w:space="0" w:color="AEAEAE"/>
              <w:right w:val="nil"/>
            </w:tcBorders>
            <w:shd w:val="clear" w:color="auto" w:fill="FFFFFF"/>
            <w:vAlign w:val="center"/>
          </w:tcPr>
          <w:p w14:paraId="7D18E186" w14:textId="77777777" w:rsidR="000522DC" w:rsidRDefault="000522DC" w:rsidP="000522DC">
            <w:pPr>
              <w:autoSpaceDE w:val="0"/>
              <w:autoSpaceDN w:val="0"/>
              <w:adjustRightInd w:val="0"/>
            </w:pPr>
          </w:p>
        </w:tc>
      </w:tr>
      <w:tr w:rsidR="000522DC" w14:paraId="6B1F0D5E" w14:textId="77777777" w:rsidTr="00BF49B8">
        <w:trPr>
          <w:gridAfter w:val="1"/>
          <w:wAfter w:w="59" w:type="dxa"/>
          <w:cantSplit/>
          <w:jc w:val="center"/>
        </w:trPr>
        <w:tc>
          <w:tcPr>
            <w:tcW w:w="1141" w:type="dxa"/>
            <w:vMerge/>
            <w:tcBorders>
              <w:top w:val="single" w:sz="8" w:space="0" w:color="152935"/>
              <w:left w:val="nil"/>
              <w:bottom w:val="single" w:sz="8" w:space="0" w:color="152935"/>
              <w:right w:val="nil"/>
            </w:tcBorders>
            <w:shd w:val="clear" w:color="auto" w:fill="E0E0E0"/>
          </w:tcPr>
          <w:p w14:paraId="5252798F" w14:textId="77777777" w:rsidR="000522DC" w:rsidRDefault="000522DC" w:rsidP="000522DC">
            <w:pPr>
              <w:autoSpaceDE w:val="0"/>
              <w:autoSpaceDN w:val="0"/>
              <w:adjustRightInd w:val="0"/>
            </w:pPr>
          </w:p>
        </w:tc>
        <w:tc>
          <w:tcPr>
            <w:tcW w:w="2320" w:type="dxa"/>
            <w:tcBorders>
              <w:top w:val="single" w:sz="8" w:space="0" w:color="AEAEAE"/>
              <w:left w:val="nil"/>
              <w:bottom w:val="single" w:sz="8" w:space="0" w:color="AEAEAE"/>
              <w:right w:val="nil"/>
            </w:tcBorders>
            <w:shd w:val="clear" w:color="auto" w:fill="E0E0E0"/>
          </w:tcPr>
          <w:p w14:paraId="410E3D76"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Keterlibatan Pemakai</w:t>
            </w:r>
          </w:p>
        </w:tc>
        <w:tc>
          <w:tcPr>
            <w:tcW w:w="1254" w:type="dxa"/>
            <w:tcBorders>
              <w:top w:val="single" w:sz="8" w:space="0" w:color="AEAEAE"/>
              <w:left w:val="single" w:sz="8" w:space="0" w:color="E0E0E0"/>
              <w:bottom w:val="single" w:sz="8" w:space="0" w:color="AEAEAE"/>
              <w:right w:val="single" w:sz="8" w:space="0" w:color="E0E0E0"/>
            </w:tcBorders>
            <w:shd w:val="clear" w:color="auto" w:fill="FFFFFF"/>
          </w:tcPr>
          <w:p w14:paraId="5A58C1E4"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.681</w:t>
            </w:r>
          </w:p>
        </w:tc>
        <w:tc>
          <w:tcPr>
            <w:tcW w:w="1135" w:type="dxa"/>
            <w:tcBorders>
              <w:top w:val="single" w:sz="8" w:space="0" w:color="AEAEAE"/>
              <w:left w:val="single" w:sz="8" w:space="0" w:color="E0E0E0"/>
              <w:bottom w:val="single" w:sz="8" w:space="0" w:color="AEAEAE"/>
              <w:right w:val="nil"/>
            </w:tcBorders>
            <w:shd w:val="clear" w:color="auto" w:fill="FFFFFF"/>
          </w:tcPr>
          <w:p w14:paraId="1A13227E"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1.468</w:t>
            </w:r>
          </w:p>
        </w:tc>
      </w:tr>
      <w:tr w:rsidR="000522DC" w14:paraId="4EC783B8" w14:textId="77777777" w:rsidTr="00BF49B8">
        <w:trPr>
          <w:gridAfter w:val="1"/>
          <w:wAfter w:w="59" w:type="dxa"/>
          <w:cantSplit/>
          <w:jc w:val="center"/>
        </w:trPr>
        <w:tc>
          <w:tcPr>
            <w:tcW w:w="1141" w:type="dxa"/>
            <w:vMerge/>
            <w:tcBorders>
              <w:top w:val="single" w:sz="8" w:space="0" w:color="152935"/>
              <w:left w:val="nil"/>
              <w:bottom w:val="single" w:sz="8" w:space="0" w:color="152935"/>
              <w:right w:val="nil"/>
            </w:tcBorders>
            <w:shd w:val="clear" w:color="auto" w:fill="E0E0E0"/>
          </w:tcPr>
          <w:p w14:paraId="2150C7EF" w14:textId="77777777" w:rsidR="000522DC" w:rsidRDefault="000522DC" w:rsidP="000522DC">
            <w:pPr>
              <w:autoSpaceDE w:val="0"/>
              <w:autoSpaceDN w:val="0"/>
              <w:adjustRightInd w:val="0"/>
              <w:rPr>
                <w:rFonts w:ascii="Arial" w:hAnsi="Arial" w:cs="Arial"/>
                <w:color w:val="010205"/>
                <w:sz w:val="18"/>
                <w:szCs w:val="18"/>
              </w:rPr>
            </w:pPr>
          </w:p>
        </w:tc>
        <w:tc>
          <w:tcPr>
            <w:tcW w:w="2320" w:type="dxa"/>
            <w:tcBorders>
              <w:top w:val="single" w:sz="8" w:space="0" w:color="AEAEAE"/>
              <w:left w:val="nil"/>
              <w:bottom w:val="single" w:sz="8" w:space="0" w:color="AEAEAE"/>
              <w:right w:val="nil"/>
            </w:tcBorders>
            <w:shd w:val="clear" w:color="auto" w:fill="E0E0E0"/>
          </w:tcPr>
          <w:p w14:paraId="3312EE2C" w14:textId="72ACD430" w:rsidR="000522DC" w:rsidRPr="001B516E" w:rsidRDefault="00BF49B8"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Pelatihan dan pendidikan</w:t>
            </w:r>
          </w:p>
        </w:tc>
        <w:tc>
          <w:tcPr>
            <w:tcW w:w="1254" w:type="dxa"/>
            <w:tcBorders>
              <w:top w:val="single" w:sz="8" w:space="0" w:color="AEAEAE"/>
              <w:left w:val="single" w:sz="8" w:space="0" w:color="E0E0E0"/>
              <w:bottom w:val="single" w:sz="8" w:space="0" w:color="AEAEAE"/>
              <w:right w:val="single" w:sz="8" w:space="0" w:color="E0E0E0"/>
            </w:tcBorders>
            <w:shd w:val="clear" w:color="auto" w:fill="FFFFFF"/>
          </w:tcPr>
          <w:p w14:paraId="7847D95C"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.686</w:t>
            </w:r>
          </w:p>
        </w:tc>
        <w:tc>
          <w:tcPr>
            <w:tcW w:w="1135" w:type="dxa"/>
            <w:tcBorders>
              <w:top w:val="single" w:sz="8" w:space="0" w:color="AEAEAE"/>
              <w:left w:val="single" w:sz="8" w:space="0" w:color="E0E0E0"/>
              <w:bottom w:val="single" w:sz="8" w:space="0" w:color="AEAEAE"/>
              <w:right w:val="nil"/>
            </w:tcBorders>
            <w:shd w:val="clear" w:color="auto" w:fill="FFFFFF"/>
          </w:tcPr>
          <w:p w14:paraId="776A9448"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1.457</w:t>
            </w:r>
          </w:p>
        </w:tc>
      </w:tr>
      <w:tr w:rsidR="000522DC" w14:paraId="55160AD4" w14:textId="77777777" w:rsidTr="00BF49B8">
        <w:trPr>
          <w:gridAfter w:val="1"/>
          <w:wAfter w:w="59" w:type="dxa"/>
          <w:cantSplit/>
          <w:jc w:val="center"/>
        </w:trPr>
        <w:tc>
          <w:tcPr>
            <w:tcW w:w="1141" w:type="dxa"/>
            <w:vMerge/>
            <w:tcBorders>
              <w:top w:val="single" w:sz="8" w:space="0" w:color="152935"/>
              <w:left w:val="nil"/>
              <w:bottom w:val="single" w:sz="8" w:space="0" w:color="152935"/>
              <w:right w:val="nil"/>
            </w:tcBorders>
            <w:shd w:val="clear" w:color="auto" w:fill="E0E0E0"/>
          </w:tcPr>
          <w:p w14:paraId="57150388" w14:textId="77777777" w:rsidR="000522DC" w:rsidRDefault="000522DC" w:rsidP="000522DC">
            <w:pPr>
              <w:autoSpaceDE w:val="0"/>
              <w:autoSpaceDN w:val="0"/>
              <w:adjustRightInd w:val="0"/>
              <w:rPr>
                <w:rFonts w:ascii="Arial" w:hAnsi="Arial" w:cs="Arial"/>
                <w:color w:val="010205"/>
                <w:sz w:val="18"/>
                <w:szCs w:val="18"/>
              </w:rPr>
            </w:pPr>
          </w:p>
        </w:tc>
        <w:tc>
          <w:tcPr>
            <w:tcW w:w="2320" w:type="dxa"/>
            <w:tcBorders>
              <w:top w:val="single" w:sz="8" w:space="0" w:color="AEAEAE"/>
              <w:left w:val="nil"/>
              <w:bottom w:val="single" w:sz="8" w:space="0" w:color="152935"/>
              <w:right w:val="nil"/>
            </w:tcBorders>
            <w:shd w:val="clear" w:color="auto" w:fill="E0E0E0"/>
          </w:tcPr>
          <w:p w14:paraId="5C356281"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Keahlian Pemakai</w:t>
            </w:r>
          </w:p>
        </w:tc>
        <w:tc>
          <w:tcPr>
            <w:tcW w:w="1254" w:type="dxa"/>
            <w:tcBorders>
              <w:top w:val="single" w:sz="8" w:space="0" w:color="AEAEAE"/>
              <w:left w:val="single" w:sz="8" w:space="0" w:color="E0E0E0"/>
              <w:bottom w:val="single" w:sz="8" w:space="0" w:color="152935"/>
              <w:right w:val="single" w:sz="8" w:space="0" w:color="E0E0E0"/>
            </w:tcBorders>
            <w:shd w:val="clear" w:color="auto" w:fill="FFFFFF"/>
          </w:tcPr>
          <w:p w14:paraId="0710D080"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.985</w:t>
            </w:r>
          </w:p>
        </w:tc>
        <w:tc>
          <w:tcPr>
            <w:tcW w:w="1135" w:type="dxa"/>
            <w:tcBorders>
              <w:top w:val="single" w:sz="8" w:space="0" w:color="AEAEAE"/>
              <w:left w:val="single" w:sz="8" w:space="0" w:color="E0E0E0"/>
              <w:bottom w:val="single" w:sz="8" w:space="0" w:color="152935"/>
              <w:right w:val="nil"/>
            </w:tcBorders>
            <w:shd w:val="clear" w:color="auto" w:fill="FFFFFF"/>
          </w:tcPr>
          <w:p w14:paraId="2B1B659D"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1.015</w:t>
            </w:r>
          </w:p>
        </w:tc>
      </w:tr>
      <w:tr w:rsidR="000522DC" w14:paraId="27A01407" w14:textId="77777777" w:rsidTr="00BF49B8">
        <w:trPr>
          <w:cantSplit/>
          <w:jc w:val="center"/>
        </w:trPr>
        <w:tc>
          <w:tcPr>
            <w:tcW w:w="5909" w:type="dxa"/>
            <w:gridSpan w:val="5"/>
            <w:tcBorders>
              <w:top w:val="nil"/>
              <w:left w:val="nil"/>
              <w:bottom w:val="nil"/>
              <w:right w:val="nil"/>
            </w:tcBorders>
            <w:shd w:val="clear" w:color="auto" w:fill="FFFFFF"/>
          </w:tcPr>
          <w:p w14:paraId="49AA5C34"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Dependent Variable: Kinerja Sistem Informasi Akuntansi</w:t>
            </w:r>
          </w:p>
        </w:tc>
      </w:tr>
    </w:tbl>
    <w:p w14:paraId="432D21EA" w14:textId="77777777" w:rsidR="000522DC" w:rsidRDefault="000522DC" w:rsidP="000522DC">
      <w:pPr>
        <w:jc w:val="center"/>
        <w:rPr>
          <w:b/>
        </w:rPr>
      </w:pPr>
    </w:p>
    <w:p w14:paraId="357AF1E3" w14:textId="77777777" w:rsidR="000522DC" w:rsidRDefault="000522DC" w:rsidP="000522DC">
      <w:pPr>
        <w:ind w:firstLine="720"/>
        <w:jc w:val="both"/>
        <w:rPr>
          <w:b/>
          <w:bCs/>
          <w:u w:val="single"/>
        </w:rPr>
      </w:pPr>
      <w:r>
        <w:t xml:space="preserve">Berdasarkan tabel di atas dapat dilihat bahwa, </w:t>
      </w:r>
      <w:r>
        <w:rPr>
          <w:bCs/>
        </w:rPr>
        <w:t xml:space="preserve">nilai </w:t>
      </w:r>
      <w:r>
        <w:rPr>
          <w:bCs/>
          <w:i/>
          <w:iCs/>
        </w:rPr>
        <w:t xml:space="preserve">Tolerance </w:t>
      </w:r>
      <w:r>
        <w:rPr>
          <w:bCs/>
          <w:iCs/>
        </w:rPr>
        <w:t xml:space="preserve">untuk </w:t>
      </w:r>
      <w:r>
        <w:rPr>
          <w:bCs/>
        </w:rPr>
        <w:t xml:space="preserve">seluruh variabel bebas &gt; 0.1 dan nilai VIF </w:t>
      </w:r>
      <w:r>
        <w:t>(</w:t>
      </w:r>
      <w:r>
        <w:rPr>
          <w:i/>
        </w:rPr>
        <w:t>Variance Inflation Factor</w:t>
      </w:r>
      <w:r>
        <w:t xml:space="preserve">) </w:t>
      </w:r>
      <w:r>
        <w:rPr>
          <w:bCs/>
        </w:rPr>
        <w:t>seluruh variabel bebas &lt; 10. Dengan demikian dapat disimpulkan bahwa tidak terjadi multikolinieritas pada data tersebut.</w:t>
      </w:r>
    </w:p>
    <w:p w14:paraId="489E702D" w14:textId="77777777" w:rsidR="000522DC" w:rsidRDefault="000522DC" w:rsidP="000522DC">
      <w:pPr>
        <w:ind w:firstLine="720"/>
        <w:jc w:val="both"/>
      </w:pPr>
    </w:p>
    <w:p w14:paraId="0142389B" w14:textId="51329DBF" w:rsidR="000522DC" w:rsidRDefault="000522DC" w:rsidP="009675D6">
      <w:pPr>
        <w:pStyle w:val="Heading4"/>
        <w:numPr>
          <w:ilvl w:val="3"/>
          <w:numId w:val="31"/>
        </w:numPr>
        <w:ind w:left="720"/>
      </w:pPr>
      <w:bookmarkStart w:id="182" w:name="_Toc77442293"/>
      <w:r>
        <w:t>Uji Heteroskedastisitas</w:t>
      </w:r>
      <w:bookmarkEnd w:id="182"/>
    </w:p>
    <w:p w14:paraId="64824602" w14:textId="77777777" w:rsidR="000522DC" w:rsidRDefault="000522DC" w:rsidP="000522DC">
      <w:pPr>
        <w:ind w:firstLine="720"/>
        <w:jc w:val="both"/>
      </w:pPr>
      <w:r>
        <w:t>Tujuan dari uji heteroskedastisitas adalah untuk menguji apakah dalam model regresi terjadi ketidaksamaan varians dari residual dari suatu pengamatan ke pengamatan yang lain. Model regresi yang baik adalah tidak terjadi heterokedastisitas. Dasar pengambilan keputusannya adalah:</w:t>
      </w:r>
    </w:p>
    <w:p w14:paraId="74C4A14D" w14:textId="77777777" w:rsidR="000522DC" w:rsidRDefault="000522DC" w:rsidP="009675D6">
      <w:pPr>
        <w:numPr>
          <w:ilvl w:val="0"/>
          <w:numId w:val="75"/>
        </w:numPr>
        <w:ind w:left="360"/>
        <w:jc w:val="both"/>
      </w:pPr>
      <w:r>
        <w:t>Jika ada pola tertentu, seperti titik-titik yang ada membentuk suatu pola tertentu yang teratur (bergelombang, melebar kemudian menyempit), maka terjadi heteroskedastisitas</w:t>
      </w:r>
    </w:p>
    <w:p w14:paraId="366D05D4" w14:textId="77777777" w:rsidR="000522DC" w:rsidRDefault="000522DC" w:rsidP="009675D6">
      <w:pPr>
        <w:numPr>
          <w:ilvl w:val="0"/>
          <w:numId w:val="75"/>
        </w:numPr>
        <w:ind w:left="360"/>
        <w:jc w:val="both"/>
      </w:pPr>
      <w:r>
        <w:t>Jika tidak ada pola yang jelas, seperti titik-titik menyebar di atas dan di bawah angka 0 pada sumbu Y, maka tidak terjadi heteroskedastisitas</w:t>
      </w:r>
    </w:p>
    <w:p w14:paraId="0F855D6D" w14:textId="77777777" w:rsidR="000522DC" w:rsidRDefault="000522DC" w:rsidP="000522DC">
      <w:pPr>
        <w:ind w:firstLine="720"/>
        <w:jc w:val="both"/>
      </w:pPr>
      <w:r>
        <w:t xml:space="preserve">Berikut ini dilampirkan grafik </w:t>
      </w:r>
      <w:r>
        <w:rPr>
          <w:i/>
        </w:rPr>
        <w:t xml:space="preserve">Scatterplot </w:t>
      </w:r>
      <w:r>
        <w:t xml:space="preserve">untuk menganalisis apakah terjadi heterokedastisitas atau tidak terjadi heterokedastisitas, adapun alat pengujian yang digunakan oleh penulis adalah dengan melihat grafik plot antara nilai prediksi variabel terikat (ZPRED) dengan residualnya (SRESID). </w:t>
      </w:r>
      <w:r>
        <w:rPr>
          <w:lang w:val="sv-SE"/>
        </w:rPr>
        <w:t xml:space="preserve">Dengan menggunakan IBM SPSS Statistics Versi </w:t>
      </w:r>
      <w:r>
        <w:t>25</w:t>
      </w:r>
      <w:r>
        <w:rPr>
          <w:color w:val="000000"/>
        </w:rPr>
        <w:t>.</w:t>
      </w:r>
    </w:p>
    <w:p w14:paraId="0A5DD60C" w14:textId="77777777" w:rsidR="000522DC" w:rsidRDefault="000522DC" w:rsidP="000522DC">
      <w:pPr>
        <w:autoSpaceDE w:val="0"/>
        <w:autoSpaceDN w:val="0"/>
        <w:adjustRightInd w:val="0"/>
        <w:spacing w:line="276" w:lineRule="auto"/>
        <w:jc w:val="center"/>
        <w:rPr>
          <w:b/>
        </w:rPr>
      </w:pPr>
      <w:r>
        <w:rPr>
          <w:noProof/>
          <w:lang w:eastAsia="id-ID"/>
        </w:rPr>
        <w:drawing>
          <wp:inline distT="0" distB="0" distL="0" distR="0" wp14:anchorId="6CC5F4DE" wp14:editId="0BAC4D96">
            <wp:extent cx="3162300" cy="186055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172224" cy="1866732"/>
                    </a:xfrm>
                    <a:prstGeom prst="rect">
                      <a:avLst/>
                    </a:prstGeom>
                    <a:noFill/>
                    <a:ln>
                      <a:noFill/>
                    </a:ln>
                  </pic:spPr>
                </pic:pic>
              </a:graphicData>
            </a:graphic>
          </wp:inline>
        </w:drawing>
      </w:r>
    </w:p>
    <w:p w14:paraId="75147EC8" w14:textId="1D846EE1" w:rsidR="004A2571" w:rsidRDefault="00D90877" w:rsidP="004A2571">
      <w:pPr>
        <w:pStyle w:val="Caption"/>
        <w:rPr>
          <w:lang w:val="en-US"/>
        </w:rPr>
      </w:pPr>
      <w:bookmarkStart w:id="183" w:name="_Toc77306885"/>
      <w:r>
        <w:t xml:space="preserve">Gambar 4. </w:t>
      </w:r>
      <w:r w:rsidR="003A6D77">
        <w:fldChar w:fldCharType="begin"/>
      </w:r>
      <w:r w:rsidR="003A6D77">
        <w:instrText xml:space="preserve"> SEQ Gambar_4. \* ARABIC </w:instrText>
      </w:r>
      <w:r w:rsidR="003A6D77">
        <w:fldChar w:fldCharType="separate"/>
      </w:r>
      <w:r w:rsidR="00976D75">
        <w:rPr>
          <w:noProof/>
        </w:rPr>
        <w:t>3</w:t>
      </w:r>
      <w:r w:rsidR="003A6D77">
        <w:rPr>
          <w:noProof/>
        </w:rPr>
        <w:fldChar w:fldCharType="end"/>
      </w:r>
      <w:r w:rsidR="004A2571">
        <w:rPr>
          <w:lang w:val="en-US"/>
        </w:rPr>
        <w:t xml:space="preserve"> </w:t>
      </w:r>
    </w:p>
    <w:p w14:paraId="62A127C5" w14:textId="2E50A3A9" w:rsidR="00D90877" w:rsidRPr="004A2571" w:rsidRDefault="00D90877" w:rsidP="004A2571">
      <w:pPr>
        <w:pStyle w:val="Caption"/>
        <w:rPr>
          <w:lang w:val="en-US"/>
        </w:rPr>
      </w:pPr>
      <w:r w:rsidRPr="007E4920">
        <w:rPr>
          <w:noProof/>
        </w:rPr>
        <w:t>Grafik Uji Asumsi Klasik Heteroskedastisitas</w:t>
      </w:r>
      <w:bookmarkEnd w:id="183"/>
    </w:p>
    <w:p w14:paraId="0E96C8B9" w14:textId="77777777" w:rsidR="000522DC" w:rsidRDefault="000522DC" w:rsidP="000522DC">
      <w:pPr>
        <w:autoSpaceDE w:val="0"/>
        <w:autoSpaceDN w:val="0"/>
        <w:adjustRightInd w:val="0"/>
        <w:ind w:firstLine="720"/>
        <w:jc w:val="both"/>
        <w:rPr>
          <w:b/>
        </w:rPr>
      </w:pPr>
      <w:r>
        <w:rPr>
          <w:lang w:val="it-IT"/>
        </w:rPr>
        <w:t>Dari grafik</w:t>
      </w:r>
      <w:r>
        <w:t xml:space="preserve"> di atas </w:t>
      </w:r>
      <w:r>
        <w:rPr>
          <w:i/>
          <w:iCs/>
          <w:lang w:val="it-IT"/>
        </w:rPr>
        <w:t>Scatterplot</w:t>
      </w:r>
      <w:r>
        <w:rPr>
          <w:lang w:val="it-IT"/>
        </w:rPr>
        <w:t xml:space="preserve"> terlihat bahwa titik-titik menyebar secara acak serta tersebar merata baik diatas maupun dibawah angka 0 pada sumbu Y sehingga dapat disimpulkan bahwa tidak terjadi hetero</w:t>
      </w:r>
      <w:r>
        <w:t>s</w:t>
      </w:r>
      <w:r>
        <w:rPr>
          <w:lang w:val="it-IT"/>
        </w:rPr>
        <w:t>keda</w:t>
      </w:r>
      <w:r>
        <w:t>s</w:t>
      </w:r>
      <w:r>
        <w:rPr>
          <w:lang w:val="it-IT"/>
        </w:rPr>
        <w:t>tisitas pada model regresi.</w:t>
      </w:r>
    </w:p>
    <w:p w14:paraId="499F0BC4" w14:textId="77777777" w:rsidR="000522DC" w:rsidRDefault="000522DC" w:rsidP="000522DC">
      <w:pPr>
        <w:autoSpaceDE w:val="0"/>
        <w:autoSpaceDN w:val="0"/>
        <w:adjustRightInd w:val="0"/>
        <w:ind w:firstLine="720"/>
        <w:jc w:val="both"/>
        <w:rPr>
          <w:b/>
        </w:rPr>
      </w:pPr>
    </w:p>
    <w:p w14:paraId="1DDA81A1" w14:textId="149A951D" w:rsidR="00F063E7" w:rsidRPr="00F063E7" w:rsidRDefault="00F063E7" w:rsidP="009675D6">
      <w:pPr>
        <w:pStyle w:val="Heading3"/>
        <w:numPr>
          <w:ilvl w:val="2"/>
          <w:numId w:val="31"/>
        </w:numPr>
        <w:ind w:left="720"/>
        <w:rPr>
          <w:lang w:val="en-US"/>
        </w:rPr>
      </w:pPr>
      <w:bookmarkStart w:id="184" w:name="_Toc77442294"/>
      <w:r>
        <w:rPr>
          <w:lang w:val="en-US"/>
        </w:rPr>
        <w:t>Analisis Verifikatif</w:t>
      </w:r>
      <w:bookmarkEnd w:id="184"/>
    </w:p>
    <w:p w14:paraId="1B9D4C64" w14:textId="6FFCA1C6" w:rsidR="00F063E7" w:rsidRDefault="00F063E7" w:rsidP="009675D6">
      <w:pPr>
        <w:pStyle w:val="Heading4"/>
        <w:numPr>
          <w:ilvl w:val="3"/>
          <w:numId w:val="31"/>
        </w:numPr>
        <w:ind w:left="720"/>
      </w:pPr>
      <w:bookmarkStart w:id="185" w:name="_Toc77442295"/>
      <w:r>
        <w:t>Pengaruh Keterlibatan Pemakai terhadap Kinerja Sistem Informasi Akuntansi</w:t>
      </w:r>
      <w:bookmarkEnd w:id="185"/>
    </w:p>
    <w:p w14:paraId="2CD6C44A" w14:textId="279EA0B7" w:rsidR="000522DC" w:rsidRPr="00073242" w:rsidRDefault="000522DC" w:rsidP="00073242">
      <w:pPr>
        <w:ind w:firstLine="720"/>
        <w:rPr>
          <w:b/>
        </w:rPr>
      </w:pPr>
      <w:r w:rsidRPr="00073242">
        <w:rPr>
          <w:b/>
        </w:rPr>
        <w:t>Analisis Korelasi Parsial</w:t>
      </w:r>
    </w:p>
    <w:p w14:paraId="3ACF07E6" w14:textId="7240A68C" w:rsidR="00DF43EF" w:rsidRDefault="000522DC" w:rsidP="00F063E7">
      <w:pPr>
        <w:jc w:val="both"/>
        <w:rPr>
          <w:color w:val="000000"/>
        </w:rPr>
      </w:pPr>
      <w:r>
        <w:t xml:space="preserve">Analisis korelasi digunakan untuk mengukur seberapa kuat hubungan yang terjadi antara variabel bebas dengan variabel terikat. </w:t>
      </w:r>
      <w:r>
        <w:rPr>
          <w:lang w:val="sv-SE"/>
        </w:rPr>
        <w:t xml:space="preserve">Dengan menggunakan IBM SPSS Statistics Versi </w:t>
      </w:r>
      <w:r>
        <w:t>25</w:t>
      </w:r>
      <w:r w:rsidR="00FB26BE">
        <w:rPr>
          <w:color w:val="000000"/>
        </w:rPr>
        <w:t>.</w:t>
      </w:r>
    </w:p>
    <w:p w14:paraId="1ACC1ACE" w14:textId="68BAA4E3" w:rsidR="00C900AE" w:rsidRDefault="00A207C3" w:rsidP="005713FF">
      <w:pPr>
        <w:pStyle w:val="Caption"/>
      </w:pPr>
      <w:bookmarkStart w:id="186" w:name="_Toc77441532"/>
      <w:r>
        <w:t>Tabel 4.</w:t>
      </w:r>
      <w:r w:rsidR="00A95AA0">
        <w:t>32</w:t>
      </w:r>
      <w:r w:rsidR="005713FF">
        <w:t xml:space="preserve"> </w:t>
      </w:r>
    </w:p>
    <w:p w14:paraId="0BC858EF" w14:textId="5ACAB07A" w:rsidR="000522DC" w:rsidRPr="005713FF" w:rsidRDefault="00D90877" w:rsidP="005713FF">
      <w:pPr>
        <w:pStyle w:val="Caption"/>
        <w:rPr>
          <w:lang w:val="en-US"/>
        </w:rPr>
      </w:pPr>
      <w:r w:rsidRPr="00DF1B67">
        <w:rPr>
          <w:noProof/>
        </w:rPr>
        <w:t>Analisis Korelasi</w:t>
      </w:r>
      <w:bookmarkEnd w:id="186"/>
      <w:r w:rsidR="00DE3E8D">
        <w:rPr>
          <w:noProof/>
        </w:rPr>
        <w:t xml:space="preserve"> </w:t>
      </w:r>
      <w:r w:rsidR="002F2CA8">
        <w:rPr>
          <w:noProof/>
        </w:rPr>
        <w:t>keterlibatan pemakai</w:t>
      </w:r>
    </w:p>
    <w:tbl>
      <w:tblPr>
        <w:tblW w:w="7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9"/>
        <w:gridCol w:w="2448"/>
        <w:gridCol w:w="1468"/>
        <w:gridCol w:w="1468"/>
      </w:tblGrid>
      <w:tr w:rsidR="000522DC" w14:paraId="02DA0D86" w14:textId="77777777" w:rsidTr="000522DC">
        <w:trPr>
          <w:cantSplit/>
          <w:jc w:val="center"/>
        </w:trPr>
        <w:tc>
          <w:tcPr>
            <w:tcW w:w="7373" w:type="dxa"/>
            <w:gridSpan w:val="4"/>
            <w:tcBorders>
              <w:top w:val="nil"/>
              <w:left w:val="nil"/>
              <w:bottom w:val="nil"/>
              <w:right w:val="nil"/>
            </w:tcBorders>
            <w:shd w:val="clear" w:color="auto" w:fill="FFFFFF"/>
            <w:vAlign w:val="center"/>
          </w:tcPr>
          <w:p w14:paraId="20088B70"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r>
              <w:rPr>
                <w:rFonts w:ascii="Arial" w:hAnsi="Arial" w:cs="Arial"/>
                <w:b/>
                <w:bCs/>
                <w:color w:val="010205"/>
              </w:rPr>
              <w:t>Correlations</w:t>
            </w:r>
          </w:p>
        </w:tc>
      </w:tr>
      <w:tr w:rsidR="000522DC" w14:paraId="6DF8A9AE" w14:textId="77777777" w:rsidTr="000522DC">
        <w:trPr>
          <w:cantSplit/>
          <w:jc w:val="center"/>
        </w:trPr>
        <w:tc>
          <w:tcPr>
            <w:tcW w:w="4437" w:type="dxa"/>
            <w:gridSpan w:val="2"/>
            <w:tcBorders>
              <w:top w:val="nil"/>
              <w:left w:val="nil"/>
              <w:bottom w:val="single" w:sz="8" w:space="0" w:color="152935"/>
              <w:right w:val="nil"/>
            </w:tcBorders>
            <w:shd w:val="clear" w:color="auto" w:fill="FFFFFF"/>
            <w:vAlign w:val="bottom"/>
          </w:tcPr>
          <w:p w14:paraId="02458C40" w14:textId="77777777" w:rsidR="000522DC" w:rsidRDefault="000522DC" w:rsidP="000522DC">
            <w:pPr>
              <w:autoSpaceDE w:val="0"/>
              <w:autoSpaceDN w:val="0"/>
              <w:adjustRightInd w:val="0"/>
            </w:pPr>
          </w:p>
        </w:tc>
        <w:tc>
          <w:tcPr>
            <w:tcW w:w="1468" w:type="dxa"/>
            <w:tcBorders>
              <w:top w:val="nil"/>
              <w:left w:val="nil"/>
              <w:bottom w:val="single" w:sz="8" w:space="0" w:color="152935"/>
              <w:right w:val="single" w:sz="8" w:space="0" w:color="E0E0E0"/>
            </w:tcBorders>
            <w:shd w:val="clear" w:color="auto" w:fill="FFFFFF"/>
            <w:vAlign w:val="bottom"/>
          </w:tcPr>
          <w:p w14:paraId="41221A11"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nil"/>
              <w:left w:val="single" w:sz="8" w:space="0" w:color="E0E0E0"/>
              <w:bottom w:val="single" w:sz="8" w:space="0" w:color="152935"/>
              <w:right w:val="nil"/>
            </w:tcBorders>
            <w:shd w:val="clear" w:color="auto" w:fill="FFFFFF"/>
            <w:vAlign w:val="bottom"/>
          </w:tcPr>
          <w:p w14:paraId="544ECC18"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Keterlibatan Pemakai</w:t>
            </w:r>
          </w:p>
        </w:tc>
      </w:tr>
      <w:tr w:rsidR="000522DC" w14:paraId="383BF96A" w14:textId="77777777" w:rsidTr="000522DC">
        <w:trPr>
          <w:cantSplit/>
          <w:jc w:val="center"/>
        </w:trPr>
        <w:tc>
          <w:tcPr>
            <w:tcW w:w="1989" w:type="dxa"/>
            <w:vMerge w:val="restart"/>
            <w:tcBorders>
              <w:top w:val="single" w:sz="8" w:space="0" w:color="152935"/>
              <w:left w:val="nil"/>
              <w:bottom w:val="nil"/>
              <w:right w:val="nil"/>
            </w:tcBorders>
            <w:shd w:val="clear" w:color="auto" w:fill="E0E0E0"/>
          </w:tcPr>
          <w:p w14:paraId="779266CD"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48" w:type="dxa"/>
            <w:tcBorders>
              <w:top w:val="single" w:sz="8" w:space="0" w:color="152935"/>
              <w:left w:val="nil"/>
              <w:bottom w:val="single" w:sz="8" w:space="0" w:color="AEAEAE"/>
              <w:right w:val="nil"/>
            </w:tcBorders>
            <w:shd w:val="clear" w:color="auto" w:fill="E0E0E0"/>
          </w:tcPr>
          <w:p w14:paraId="467ECA92"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152935"/>
              <w:left w:val="nil"/>
              <w:bottom w:val="single" w:sz="8" w:space="0" w:color="AEAEAE"/>
              <w:right w:val="single" w:sz="8" w:space="0" w:color="E0E0E0"/>
            </w:tcBorders>
            <w:shd w:val="clear" w:color="auto" w:fill="FFFFFF"/>
          </w:tcPr>
          <w:p w14:paraId="092E25E0"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14:paraId="4A6FA5E4"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.589</w:t>
            </w:r>
          </w:p>
        </w:tc>
      </w:tr>
      <w:tr w:rsidR="000522DC" w14:paraId="6CC45378" w14:textId="77777777" w:rsidTr="000522DC">
        <w:trPr>
          <w:cantSplit/>
          <w:jc w:val="center"/>
        </w:trPr>
        <w:tc>
          <w:tcPr>
            <w:tcW w:w="1989" w:type="dxa"/>
            <w:vMerge/>
            <w:tcBorders>
              <w:top w:val="single" w:sz="8" w:space="0" w:color="152935"/>
              <w:left w:val="nil"/>
              <w:bottom w:val="nil"/>
              <w:right w:val="nil"/>
            </w:tcBorders>
            <w:shd w:val="clear" w:color="auto" w:fill="E0E0E0"/>
          </w:tcPr>
          <w:p w14:paraId="6FDC2C53"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nil"/>
              <w:right w:val="nil"/>
            </w:tcBorders>
            <w:shd w:val="clear" w:color="auto" w:fill="E0E0E0"/>
          </w:tcPr>
          <w:p w14:paraId="6C9D5DA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Keterlibatan Pemakai</w:t>
            </w:r>
          </w:p>
        </w:tc>
        <w:tc>
          <w:tcPr>
            <w:tcW w:w="1468" w:type="dxa"/>
            <w:tcBorders>
              <w:top w:val="single" w:sz="8" w:space="0" w:color="AEAEAE"/>
              <w:left w:val="nil"/>
              <w:bottom w:val="nil"/>
              <w:right w:val="single" w:sz="8" w:space="0" w:color="E0E0E0"/>
            </w:tcBorders>
            <w:shd w:val="clear" w:color="auto" w:fill="FFFFFF"/>
          </w:tcPr>
          <w:p w14:paraId="6C1F4A2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.589</w:t>
            </w:r>
          </w:p>
        </w:tc>
        <w:tc>
          <w:tcPr>
            <w:tcW w:w="1468" w:type="dxa"/>
            <w:tcBorders>
              <w:top w:val="single" w:sz="8" w:space="0" w:color="AEAEAE"/>
              <w:left w:val="single" w:sz="8" w:space="0" w:color="E0E0E0"/>
              <w:bottom w:val="nil"/>
              <w:right w:val="nil"/>
            </w:tcBorders>
            <w:shd w:val="clear" w:color="auto" w:fill="FFFFFF"/>
          </w:tcPr>
          <w:p w14:paraId="076C9CB4"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0522DC" w14:paraId="2F1F11AC" w14:textId="77777777" w:rsidTr="000522DC">
        <w:trPr>
          <w:cantSplit/>
          <w:jc w:val="center"/>
        </w:trPr>
        <w:tc>
          <w:tcPr>
            <w:tcW w:w="1989" w:type="dxa"/>
            <w:vMerge w:val="restart"/>
            <w:tcBorders>
              <w:top w:val="single" w:sz="8" w:space="0" w:color="AEAEAE"/>
              <w:left w:val="nil"/>
              <w:bottom w:val="nil"/>
              <w:right w:val="nil"/>
            </w:tcBorders>
            <w:shd w:val="clear" w:color="auto" w:fill="E0E0E0"/>
          </w:tcPr>
          <w:p w14:paraId="42C317A2"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48" w:type="dxa"/>
            <w:tcBorders>
              <w:top w:val="single" w:sz="8" w:space="0" w:color="AEAEAE"/>
              <w:left w:val="nil"/>
              <w:bottom w:val="single" w:sz="8" w:space="0" w:color="AEAEAE"/>
              <w:right w:val="nil"/>
            </w:tcBorders>
            <w:shd w:val="clear" w:color="auto" w:fill="E0E0E0"/>
          </w:tcPr>
          <w:p w14:paraId="516E7133"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AEAEAE"/>
              <w:left w:val="nil"/>
              <w:bottom w:val="single" w:sz="8" w:space="0" w:color="AEAEAE"/>
              <w:right w:val="single" w:sz="8" w:space="0" w:color="E0E0E0"/>
            </w:tcBorders>
            <w:shd w:val="clear" w:color="auto" w:fill="FFFFFF"/>
          </w:tcPr>
          <w:p w14:paraId="14F99915"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46726F2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0522DC" w14:paraId="799F3B0B" w14:textId="77777777" w:rsidTr="000522DC">
        <w:trPr>
          <w:cantSplit/>
          <w:jc w:val="center"/>
        </w:trPr>
        <w:tc>
          <w:tcPr>
            <w:tcW w:w="1989" w:type="dxa"/>
            <w:vMerge/>
            <w:tcBorders>
              <w:top w:val="single" w:sz="8" w:space="0" w:color="AEAEAE"/>
              <w:left w:val="nil"/>
              <w:bottom w:val="nil"/>
              <w:right w:val="nil"/>
            </w:tcBorders>
            <w:shd w:val="clear" w:color="auto" w:fill="E0E0E0"/>
          </w:tcPr>
          <w:p w14:paraId="55F5B98B"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nil"/>
              <w:right w:val="nil"/>
            </w:tcBorders>
            <w:shd w:val="clear" w:color="auto" w:fill="E0E0E0"/>
          </w:tcPr>
          <w:p w14:paraId="4EDBDCF7"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Keterlibatan Pemakai</w:t>
            </w:r>
          </w:p>
        </w:tc>
        <w:tc>
          <w:tcPr>
            <w:tcW w:w="1468" w:type="dxa"/>
            <w:tcBorders>
              <w:top w:val="single" w:sz="8" w:space="0" w:color="AEAEAE"/>
              <w:left w:val="nil"/>
              <w:bottom w:val="nil"/>
              <w:right w:val="single" w:sz="8" w:space="0" w:color="E0E0E0"/>
            </w:tcBorders>
            <w:shd w:val="clear" w:color="auto" w:fill="FFFFFF"/>
          </w:tcPr>
          <w:p w14:paraId="63B8D6E8"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68" w:type="dxa"/>
            <w:tcBorders>
              <w:top w:val="single" w:sz="8" w:space="0" w:color="AEAEAE"/>
              <w:left w:val="single" w:sz="8" w:space="0" w:color="E0E0E0"/>
              <w:bottom w:val="nil"/>
              <w:right w:val="nil"/>
            </w:tcBorders>
            <w:shd w:val="clear" w:color="auto" w:fill="FFFFFF"/>
          </w:tcPr>
          <w:p w14:paraId="451960B1"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r>
      <w:tr w:rsidR="000522DC" w14:paraId="5F120AFD" w14:textId="77777777" w:rsidTr="000522DC">
        <w:trPr>
          <w:cantSplit/>
          <w:jc w:val="center"/>
        </w:trPr>
        <w:tc>
          <w:tcPr>
            <w:tcW w:w="1989" w:type="dxa"/>
            <w:vMerge w:val="restart"/>
            <w:tcBorders>
              <w:top w:val="single" w:sz="8" w:space="0" w:color="AEAEAE"/>
              <w:left w:val="nil"/>
              <w:bottom w:val="single" w:sz="8" w:space="0" w:color="152935"/>
              <w:right w:val="nil"/>
            </w:tcBorders>
            <w:shd w:val="clear" w:color="auto" w:fill="E0E0E0"/>
          </w:tcPr>
          <w:p w14:paraId="6CA8FF8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48" w:type="dxa"/>
            <w:tcBorders>
              <w:top w:val="single" w:sz="8" w:space="0" w:color="AEAEAE"/>
              <w:left w:val="nil"/>
              <w:bottom w:val="single" w:sz="8" w:space="0" w:color="AEAEAE"/>
              <w:right w:val="nil"/>
            </w:tcBorders>
            <w:shd w:val="clear" w:color="auto" w:fill="E0E0E0"/>
          </w:tcPr>
          <w:p w14:paraId="2A605CBA"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AEAEAE"/>
              <w:left w:val="nil"/>
              <w:bottom w:val="single" w:sz="8" w:space="0" w:color="AEAEAE"/>
              <w:right w:val="single" w:sz="8" w:space="0" w:color="E0E0E0"/>
            </w:tcBorders>
            <w:shd w:val="clear" w:color="auto" w:fill="FFFFFF"/>
          </w:tcPr>
          <w:p w14:paraId="4DD20E55"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468" w:type="dxa"/>
            <w:tcBorders>
              <w:top w:val="single" w:sz="8" w:space="0" w:color="AEAEAE"/>
              <w:left w:val="single" w:sz="8" w:space="0" w:color="E0E0E0"/>
              <w:bottom w:val="single" w:sz="8" w:space="0" w:color="AEAEAE"/>
              <w:right w:val="nil"/>
            </w:tcBorders>
            <w:shd w:val="clear" w:color="auto" w:fill="FFFFFF"/>
          </w:tcPr>
          <w:p w14:paraId="0E7CA6A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r w:rsidR="000522DC" w14:paraId="4C625972" w14:textId="77777777" w:rsidTr="000522DC">
        <w:trPr>
          <w:cantSplit/>
          <w:jc w:val="center"/>
        </w:trPr>
        <w:tc>
          <w:tcPr>
            <w:tcW w:w="1989" w:type="dxa"/>
            <w:vMerge/>
            <w:tcBorders>
              <w:top w:val="single" w:sz="8" w:space="0" w:color="AEAEAE"/>
              <w:left w:val="nil"/>
              <w:bottom w:val="single" w:sz="8" w:space="0" w:color="152935"/>
              <w:right w:val="nil"/>
            </w:tcBorders>
            <w:shd w:val="clear" w:color="auto" w:fill="E0E0E0"/>
          </w:tcPr>
          <w:p w14:paraId="523C8033"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single" w:sz="8" w:space="0" w:color="152935"/>
              <w:right w:val="nil"/>
            </w:tcBorders>
            <w:shd w:val="clear" w:color="auto" w:fill="E0E0E0"/>
          </w:tcPr>
          <w:p w14:paraId="760EFAC4"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Keterlibatan Pemakai</w:t>
            </w:r>
          </w:p>
        </w:tc>
        <w:tc>
          <w:tcPr>
            <w:tcW w:w="1468" w:type="dxa"/>
            <w:tcBorders>
              <w:top w:val="single" w:sz="8" w:space="0" w:color="AEAEAE"/>
              <w:left w:val="nil"/>
              <w:bottom w:val="single" w:sz="8" w:space="0" w:color="152935"/>
              <w:right w:val="single" w:sz="8" w:space="0" w:color="E0E0E0"/>
            </w:tcBorders>
            <w:shd w:val="clear" w:color="auto" w:fill="FFFFFF"/>
          </w:tcPr>
          <w:p w14:paraId="37B7340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468" w:type="dxa"/>
            <w:tcBorders>
              <w:top w:val="single" w:sz="8" w:space="0" w:color="AEAEAE"/>
              <w:left w:val="single" w:sz="8" w:space="0" w:color="E0E0E0"/>
              <w:bottom w:val="single" w:sz="8" w:space="0" w:color="152935"/>
              <w:right w:val="nil"/>
            </w:tcBorders>
            <w:shd w:val="clear" w:color="auto" w:fill="FFFFFF"/>
          </w:tcPr>
          <w:p w14:paraId="0A53D015"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bl>
    <w:p w14:paraId="1BCA24A4" w14:textId="77777777" w:rsidR="00930BFD" w:rsidRDefault="00930BFD" w:rsidP="00930BFD">
      <w:pPr>
        <w:jc w:val="both"/>
        <w:rPr>
          <w:color w:val="000000"/>
        </w:rPr>
      </w:pPr>
    </w:p>
    <w:p w14:paraId="3A9197A3" w14:textId="48EF59C6" w:rsidR="00930BFD" w:rsidRPr="00930BFD" w:rsidRDefault="00930BFD" w:rsidP="00930BFD">
      <w:pPr>
        <w:ind w:firstLine="720"/>
        <w:jc w:val="both"/>
        <w:rPr>
          <w:color w:val="000000"/>
        </w:rPr>
      </w:pPr>
      <w:r>
        <w:rPr>
          <w:color w:val="000000"/>
        </w:rPr>
        <w:t xml:space="preserve">Berdasarkan tabel output di atas terlihat bahwa nilai koefisein korelasi yang diperoleh sebesar 0.589. Nilai korelasi bertanda positif yang menunjukkan bahwa hubungan yang terjadi antara variabel </w:t>
      </w:r>
      <w:r>
        <w:t xml:space="preserve">Keterlibatan Pemakai </w:t>
      </w:r>
      <w:r>
        <w:rPr>
          <w:color w:val="000000"/>
        </w:rPr>
        <w:t xml:space="preserve">dengan variabel </w:t>
      </w:r>
      <w:r>
        <w:t>Kinerja Sistem Informasi Akuntansi</w:t>
      </w:r>
      <w:r>
        <w:rPr>
          <w:color w:val="000000"/>
        </w:rPr>
        <w:t xml:space="preserve"> adalah searah. </w:t>
      </w:r>
      <w:r w:rsidRPr="00930BFD">
        <w:rPr>
          <w:color w:val="000000"/>
        </w:rPr>
        <w:t>D</w:t>
      </w:r>
      <w:r>
        <w:rPr>
          <w:color w:val="000000"/>
        </w:rPr>
        <w:t xml:space="preserve">imana semakin baik </w:t>
      </w:r>
      <w:r>
        <w:t xml:space="preserve">Keterlibatan Pemakai </w:t>
      </w:r>
      <w:r>
        <w:rPr>
          <w:color w:val="000000"/>
        </w:rPr>
        <w:t xml:space="preserve">akan diikuti semakin meningkatnya </w:t>
      </w:r>
      <w:r>
        <w:t>Kinerja Sistem Informasi Akuntansi</w:t>
      </w:r>
      <w:r>
        <w:rPr>
          <w:color w:val="000000"/>
        </w:rPr>
        <w:t>.</w:t>
      </w:r>
    </w:p>
    <w:p w14:paraId="7E73138D" w14:textId="55FDF568" w:rsidR="00930BFD" w:rsidRPr="00C63C1F" w:rsidRDefault="00930BFD" w:rsidP="00930BFD">
      <w:pPr>
        <w:ind w:firstLine="720"/>
        <w:jc w:val="both"/>
      </w:pPr>
      <w:r>
        <w:rPr>
          <w:color w:val="000000"/>
        </w:rPr>
        <w:t>D</w:t>
      </w:r>
      <w:r>
        <w:rPr>
          <w:color w:val="000000"/>
          <w:lang w:val="en-US"/>
        </w:rPr>
        <w:t xml:space="preserve">engan nilai koefisien korelasi </w:t>
      </w:r>
      <w:r>
        <w:rPr>
          <w:rFonts w:eastAsia="Times New Roman" w:cs="Times New Roman"/>
          <w:szCs w:val="24"/>
          <w:lang w:eastAsia="ko-KR"/>
        </w:rPr>
        <w:t>sebesar 0,</w:t>
      </w:r>
      <w:r>
        <w:rPr>
          <w:rFonts w:eastAsia="Times New Roman" w:cs="Times New Roman"/>
          <w:szCs w:val="24"/>
          <w:lang w:val="en-US" w:eastAsia="ko-KR"/>
        </w:rPr>
        <w:t>589</w:t>
      </w:r>
      <w:r>
        <w:rPr>
          <w:rFonts w:eastAsia="Times New Roman" w:cs="Times New Roman"/>
          <w:szCs w:val="24"/>
          <w:lang w:eastAsia="ko-KR"/>
        </w:rPr>
        <w:t xml:space="preserve"> </w:t>
      </w:r>
      <w:r w:rsidR="00B978BA">
        <w:rPr>
          <w:rFonts w:eastAsia="Times New Roman" w:cs="Times New Roman"/>
          <w:szCs w:val="24"/>
          <w:lang w:eastAsia="ko-KR"/>
        </w:rPr>
        <w:t xml:space="preserve">maka dapat dikategorikan </w:t>
      </w:r>
      <w:r>
        <w:rPr>
          <w:rFonts w:eastAsia="Times New Roman" w:cs="Times New Roman"/>
          <w:szCs w:val="24"/>
          <w:lang w:eastAsia="ko-KR"/>
        </w:rPr>
        <w:t xml:space="preserve">masuk ke dalam tingkat hubungan yang positif </w:t>
      </w:r>
      <w:r>
        <w:rPr>
          <w:rFonts w:eastAsia="Times New Roman" w:cs="Times New Roman"/>
          <w:szCs w:val="24"/>
          <w:lang w:val="en-US" w:eastAsia="ko-KR"/>
        </w:rPr>
        <w:t>sedang</w:t>
      </w:r>
      <w:r>
        <w:rPr>
          <w:rFonts w:eastAsia="Times New Roman" w:cs="Times New Roman"/>
          <w:szCs w:val="24"/>
          <w:lang w:eastAsia="ko-KR"/>
        </w:rPr>
        <w:t xml:space="preserve">. </w:t>
      </w:r>
    </w:p>
    <w:p w14:paraId="0D98B47F" w14:textId="77777777" w:rsidR="00FB26BE" w:rsidRDefault="00FB26BE" w:rsidP="000522DC">
      <w:pPr>
        <w:jc w:val="both"/>
      </w:pPr>
    </w:p>
    <w:p w14:paraId="69040098" w14:textId="2DCFAAFB" w:rsidR="00C900AE" w:rsidRDefault="00D90877" w:rsidP="005713FF">
      <w:pPr>
        <w:pStyle w:val="Caption"/>
      </w:pPr>
      <w:bookmarkStart w:id="187" w:name="_Toc77441533"/>
      <w:r>
        <w:t xml:space="preserve">Tabel 4. </w:t>
      </w:r>
      <w:r w:rsidR="00A95AA0">
        <w:t>33</w:t>
      </w:r>
    </w:p>
    <w:p w14:paraId="0984778F" w14:textId="16B63319" w:rsidR="000522DC" w:rsidRPr="005713FF" w:rsidRDefault="00D90877" w:rsidP="005713FF">
      <w:pPr>
        <w:pStyle w:val="Caption"/>
        <w:rPr>
          <w:lang w:val="en-US"/>
        </w:rPr>
      </w:pPr>
      <w:r w:rsidRPr="0043533B">
        <w:rPr>
          <w:noProof/>
        </w:rPr>
        <w:t>Interpretasi Koefisien Korelasi</w:t>
      </w:r>
      <w:bookmarkEnd w:id="187"/>
      <w:r w:rsidR="002F2CA8">
        <w:rPr>
          <w:noProof/>
        </w:rPr>
        <w:t xml:space="preserve"> keterlibatan pemakai</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2920"/>
      </w:tblGrid>
      <w:tr w:rsidR="000522DC" w14:paraId="6C290AA8" w14:textId="77777777" w:rsidTr="000522DC">
        <w:trPr>
          <w:trHeight w:val="345"/>
          <w:jc w:val="center"/>
        </w:trPr>
        <w:tc>
          <w:tcPr>
            <w:tcW w:w="2920" w:type="dxa"/>
            <w:shd w:val="clear" w:color="auto" w:fill="auto"/>
            <w:vAlign w:val="center"/>
          </w:tcPr>
          <w:p w14:paraId="39EB5B9A" w14:textId="77777777" w:rsidR="000522DC" w:rsidRDefault="000522DC" w:rsidP="000522DC">
            <w:pPr>
              <w:jc w:val="center"/>
              <w:rPr>
                <w:b/>
                <w:bCs/>
                <w:color w:val="000000"/>
              </w:rPr>
            </w:pPr>
            <w:r>
              <w:rPr>
                <w:b/>
                <w:bCs/>
                <w:color w:val="000000"/>
              </w:rPr>
              <w:t>Interval Korelasi</w:t>
            </w:r>
          </w:p>
        </w:tc>
        <w:tc>
          <w:tcPr>
            <w:tcW w:w="2920" w:type="dxa"/>
            <w:shd w:val="clear" w:color="auto" w:fill="auto"/>
            <w:vAlign w:val="center"/>
          </w:tcPr>
          <w:p w14:paraId="1525F4B2" w14:textId="77777777" w:rsidR="000522DC" w:rsidRDefault="000522DC" w:rsidP="000522DC">
            <w:pPr>
              <w:jc w:val="center"/>
              <w:rPr>
                <w:b/>
                <w:bCs/>
                <w:color w:val="000000"/>
              </w:rPr>
            </w:pPr>
            <w:r>
              <w:rPr>
                <w:b/>
                <w:bCs/>
                <w:color w:val="000000"/>
              </w:rPr>
              <w:t>Tingkat Hubungan</w:t>
            </w:r>
          </w:p>
        </w:tc>
      </w:tr>
      <w:tr w:rsidR="000522DC" w14:paraId="36D491E4" w14:textId="77777777" w:rsidTr="000522DC">
        <w:trPr>
          <w:trHeight w:val="330"/>
          <w:jc w:val="center"/>
        </w:trPr>
        <w:tc>
          <w:tcPr>
            <w:tcW w:w="2920" w:type="dxa"/>
            <w:shd w:val="clear" w:color="auto" w:fill="auto"/>
            <w:vAlign w:val="center"/>
          </w:tcPr>
          <w:p w14:paraId="7D8ABF7F" w14:textId="77777777" w:rsidR="000522DC" w:rsidRDefault="000522DC" w:rsidP="000522DC">
            <w:pPr>
              <w:jc w:val="center"/>
              <w:rPr>
                <w:color w:val="000000"/>
              </w:rPr>
            </w:pPr>
            <w:r>
              <w:rPr>
                <w:iCs/>
              </w:rPr>
              <w:t>0,00-0,199</w:t>
            </w:r>
          </w:p>
        </w:tc>
        <w:tc>
          <w:tcPr>
            <w:tcW w:w="2920" w:type="dxa"/>
            <w:shd w:val="clear" w:color="auto" w:fill="auto"/>
            <w:vAlign w:val="center"/>
          </w:tcPr>
          <w:p w14:paraId="4EE15DB4" w14:textId="77777777" w:rsidR="000522DC" w:rsidRDefault="000522DC" w:rsidP="000522DC">
            <w:pPr>
              <w:jc w:val="center"/>
              <w:rPr>
                <w:color w:val="000000"/>
              </w:rPr>
            </w:pPr>
            <w:r>
              <w:rPr>
                <w:color w:val="000000"/>
              </w:rPr>
              <w:t>Sangat Rendah</w:t>
            </w:r>
          </w:p>
        </w:tc>
      </w:tr>
      <w:tr w:rsidR="000522DC" w14:paraId="43E024C5" w14:textId="77777777" w:rsidTr="000522DC">
        <w:trPr>
          <w:trHeight w:val="315"/>
          <w:jc w:val="center"/>
        </w:trPr>
        <w:tc>
          <w:tcPr>
            <w:tcW w:w="2920" w:type="dxa"/>
            <w:shd w:val="clear" w:color="auto" w:fill="auto"/>
            <w:vAlign w:val="center"/>
          </w:tcPr>
          <w:p w14:paraId="13EDA6F5" w14:textId="77777777" w:rsidR="000522DC" w:rsidRDefault="000522DC" w:rsidP="000522DC">
            <w:pPr>
              <w:jc w:val="center"/>
              <w:rPr>
                <w:color w:val="000000"/>
              </w:rPr>
            </w:pPr>
            <w:r>
              <w:rPr>
                <w:iCs/>
              </w:rPr>
              <w:t>0,20-0,399</w:t>
            </w:r>
          </w:p>
        </w:tc>
        <w:tc>
          <w:tcPr>
            <w:tcW w:w="2920" w:type="dxa"/>
            <w:shd w:val="clear" w:color="auto" w:fill="auto"/>
            <w:vAlign w:val="center"/>
          </w:tcPr>
          <w:p w14:paraId="1F2AB14A" w14:textId="77777777" w:rsidR="000522DC" w:rsidRDefault="000522DC" w:rsidP="000522DC">
            <w:pPr>
              <w:jc w:val="center"/>
              <w:rPr>
                <w:color w:val="000000"/>
              </w:rPr>
            </w:pPr>
            <w:r>
              <w:rPr>
                <w:color w:val="000000"/>
              </w:rPr>
              <w:t>Rendah</w:t>
            </w:r>
          </w:p>
        </w:tc>
      </w:tr>
      <w:tr w:rsidR="000522DC" w14:paraId="1AFDA4B2" w14:textId="77777777" w:rsidTr="000522DC">
        <w:trPr>
          <w:trHeight w:val="315"/>
          <w:jc w:val="center"/>
        </w:trPr>
        <w:tc>
          <w:tcPr>
            <w:tcW w:w="2920" w:type="dxa"/>
            <w:shd w:val="clear" w:color="auto" w:fill="00B0F0"/>
            <w:vAlign w:val="center"/>
          </w:tcPr>
          <w:p w14:paraId="08EF7EF3" w14:textId="77777777" w:rsidR="000522DC" w:rsidRDefault="000522DC" w:rsidP="000522DC">
            <w:pPr>
              <w:jc w:val="center"/>
              <w:rPr>
                <w:color w:val="000000"/>
              </w:rPr>
            </w:pPr>
            <w:r>
              <w:rPr>
                <w:iCs/>
              </w:rPr>
              <w:t>0,40-0,599</w:t>
            </w:r>
          </w:p>
        </w:tc>
        <w:tc>
          <w:tcPr>
            <w:tcW w:w="2920" w:type="dxa"/>
            <w:shd w:val="clear" w:color="auto" w:fill="00B0F0"/>
            <w:vAlign w:val="center"/>
          </w:tcPr>
          <w:p w14:paraId="66E5DA89" w14:textId="77777777" w:rsidR="000522DC" w:rsidRDefault="000522DC" w:rsidP="000522DC">
            <w:pPr>
              <w:jc w:val="center"/>
              <w:rPr>
                <w:color w:val="000000"/>
              </w:rPr>
            </w:pPr>
            <w:r>
              <w:rPr>
                <w:color w:val="000000"/>
              </w:rPr>
              <w:t>Sedang</w:t>
            </w:r>
          </w:p>
        </w:tc>
      </w:tr>
      <w:tr w:rsidR="000522DC" w14:paraId="61FE6BE0" w14:textId="77777777" w:rsidTr="000522DC">
        <w:trPr>
          <w:trHeight w:val="330"/>
          <w:jc w:val="center"/>
        </w:trPr>
        <w:tc>
          <w:tcPr>
            <w:tcW w:w="2920" w:type="dxa"/>
            <w:shd w:val="clear" w:color="auto" w:fill="auto"/>
            <w:vAlign w:val="center"/>
          </w:tcPr>
          <w:p w14:paraId="0FA3FBDC" w14:textId="77777777" w:rsidR="000522DC" w:rsidRDefault="000522DC" w:rsidP="000522DC">
            <w:pPr>
              <w:jc w:val="center"/>
              <w:rPr>
                <w:color w:val="000000"/>
              </w:rPr>
            </w:pPr>
            <w:r>
              <w:rPr>
                <w:iCs/>
              </w:rPr>
              <w:t>0,60-0,799</w:t>
            </w:r>
          </w:p>
        </w:tc>
        <w:tc>
          <w:tcPr>
            <w:tcW w:w="2920" w:type="dxa"/>
            <w:shd w:val="clear" w:color="auto" w:fill="auto"/>
            <w:vAlign w:val="center"/>
          </w:tcPr>
          <w:p w14:paraId="2101ED6E" w14:textId="77777777" w:rsidR="000522DC" w:rsidRDefault="000522DC" w:rsidP="000522DC">
            <w:pPr>
              <w:jc w:val="center"/>
              <w:rPr>
                <w:color w:val="000000"/>
              </w:rPr>
            </w:pPr>
            <w:r>
              <w:rPr>
                <w:color w:val="000000"/>
              </w:rPr>
              <w:t>Kuat</w:t>
            </w:r>
          </w:p>
        </w:tc>
      </w:tr>
      <w:tr w:rsidR="000522DC" w14:paraId="750C55D8" w14:textId="77777777" w:rsidTr="000522DC">
        <w:trPr>
          <w:trHeight w:val="345"/>
          <w:jc w:val="center"/>
        </w:trPr>
        <w:tc>
          <w:tcPr>
            <w:tcW w:w="2920" w:type="dxa"/>
            <w:shd w:val="clear" w:color="auto" w:fill="auto"/>
            <w:vAlign w:val="center"/>
          </w:tcPr>
          <w:p w14:paraId="787D652F" w14:textId="77777777" w:rsidR="000522DC" w:rsidRDefault="000522DC" w:rsidP="000522DC">
            <w:pPr>
              <w:jc w:val="center"/>
              <w:rPr>
                <w:color w:val="000000"/>
              </w:rPr>
            </w:pPr>
            <w:r>
              <w:rPr>
                <w:iCs/>
              </w:rPr>
              <w:t>0,80-1,000</w:t>
            </w:r>
          </w:p>
        </w:tc>
        <w:tc>
          <w:tcPr>
            <w:tcW w:w="2920" w:type="dxa"/>
            <w:shd w:val="clear" w:color="auto" w:fill="auto"/>
            <w:vAlign w:val="center"/>
          </w:tcPr>
          <w:p w14:paraId="7D9FC317" w14:textId="77777777" w:rsidR="000522DC" w:rsidRDefault="000522DC" w:rsidP="000522DC">
            <w:pPr>
              <w:jc w:val="center"/>
              <w:rPr>
                <w:color w:val="000000"/>
              </w:rPr>
            </w:pPr>
            <w:r>
              <w:rPr>
                <w:color w:val="000000"/>
              </w:rPr>
              <w:t>Sangat Kuat</w:t>
            </w:r>
          </w:p>
        </w:tc>
      </w:tr>
    </w:tbl>
    <w:p w14:paraId="75462F7C" w14:textId="77777777" w:rsidR="000522DC" w:rsidRDefault="000522DC" w:rsidP="000522DC">
      <w:pPr>
        <w:rPr>
          <w:rFonts w:eastAsia="Meiryo"/>
          <w:b/>
        </w:rPr>
      </w:pPr>
      <w:r>
        <w:rPr>
          <w:rFonts w:eastAsia="Meiryo"/>
          <w:b/>
        </w:rPr>
        <w:t>Sumber: Sugiyono, 2014:184</w:t>
      </w:r>
    </w:p>
    <w:p w14:paraId="18EC0E7C" w14:textId="77777777" w:rsidR="000522DC" w:rsidRPr="00C63C1F" w:rsidRDefault="000522DC" w:rsidP="00C63C1F">
      <w:pPr>
        <w:jc w:val="both"/>
        <w:rPr>
          <w:b/>
          <w:color w:val="000000"/>
          <w:lang w:val="en-US"/>
        </w:rPr>
      </w:pPr>
    </w:p>
    <w:p w14:paraId="466DC729" w14:textId="39F9EDFB" w:rsidR="00E0606D" w:rsidRPr="00E0606D" w:rsidRDefault="00E0606D" w:rsidP="00073242">
      <w:pPr>
        <w:pStyle w:val="ListParagraph"/>
        <w:rPr>
          <w:b/>
        </w:rPr>
      </w:pPr>
      <w:r w:rsidRPr="00E0606D">
        <w:rPr>
          <w:b/>
        </w:rPr>
        <w:t>Pengujian Hipotesis Parsial (Uji T)</w:t>
      </w:r>
    </w:p>
    <w:p w14:paraId="5ABD57C4" w14:textId="1A35AF1A" w:rsidR="002F2704" w:rsidRPr="00FB26BE" w:rsidRDefault="00E0606D" w:rsidP="00E0606D">
      <w:pPr>
        <w:jc w:val="both"/>
      </w:pPr>
      <w:r>
        <w:t xml:space="preserve">Pengujian hipotesis parsial (Uji T) untuk mengetahui secara parsial apakah memiliki pengaruh yang signifikan atau sebaliknya. Dengan menggunakan IBM SPSS Statistics Versi 25. </w:t>
      </w:r>
    </w:p>
    <w:p w14:paraId="5F3B8AE9" w14:textId="0CC56167" w:rsidR="00C900AE" w:rsidRDefault="00E0606D" w:rsidP="005713FF">
      <w:pPr>
        <w:pStyle w:val="Caption"/>
      </w:pPr>
      <w:bookmarkStart w:id="188" w:name="_Toc77441534"/>
      <w:r>
        <w:t xml:space="preserve">Tabel 4. </w:t>
      </w:r>
      <w:r w:rsidR="00A95AA0">
        <w:t>34</w:t>
      </w:r>
    </w:p>
    <w:p w14:paraId="420106E9" w14:textId="216E9E1A" w:rsidR="00E0606D" w:rsidRPr="005713FF" w:rsidRDefault="00E0606D" w:rsidP="005713FF">
      <w:pPr>
        <w:pStyle w:val="Caption"/>
        <w:rPr>
          <w:lang w:val="en-US"/>
        </w:rPr>
      </w:pPr>
      <w:r w:rsidRPr="002D7054">
        <w:rPr>
          <w:noProof/>
        </w:rPr>
        <w:t>Uji T</w:t>
      </w:r>
      <w:bookmarkEnd w:id="188"/>
      <w:r w:rsidR="002F2CA8">
        <w:rPr>
          <w:noProof/>
        </w:rPr>
        <w:t xml:space="preserve"> keterlibatan pemakai</w:t>
      </w:r>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95"/>
        <w:gridCol w:w="909"/>
        <w:gridCol w:w="1370"/>
        <w:gridCol w:w="832"/>
        <w:gridCol w:w="636"/>
        <w:gridCol w:w="1399"/>
        <w:gridCol w:w="1486"/>
      </w:tblGrid>
      <w:tr w:rsidR="00E0606D" w14:paraId="75E958A7" w14:textId="77777777" w:rsidTr="004A2571">
        <w:trPr>
          <w:trHeight w:val="20"/>
          <w:jc w:val="center"/>
        </w:trPr>
        <w:tc>
          <w:tcPr>
            <w:tcW w:w="1495" w:type="dxa"/>
            <w:shd w:val="clear" w:color="auto" w:fill="auto"/>
            <w:vAlign w:val="center"/>
          </w:tcPr>
          <w:p w14:paraId="3C72F841" w14:textId="77777777" w:rsidR="00E0606D" w:rsidRDefault="00E0606D" w:rsidP="004A2571">
            <w:pPr>
              <w:jc w:val="center"/>
              <w:rPr>
                <w:b/>
                <w:bCs/>
              </w:rPr>
            </w:pPr>
            <w:r>
              <w:rPr>
                <w:b/>
                <w:bCs/>
              </w:rPr>
              <w:t>Hipotesis</w:t>
            </w:r>
          </w:p>
        </w:tc>
        <w:tc>
          <w:tcPr>
            <w:tcW w:w="909" w:type="dxa"/>
            <w:shd w:val="clear" w:color="auto" w:fill="auto"/>
            <w:vAlign w:val="center"/>
          </w:tcPr>
          <w:p w14:paraId="21AAA6C3" w14:textId="77777777" w:rsidR="00E0606D" w:rsidRDefault="00E0606D" w:rsidP="004A2571">
            <w:pPr>
              <w:jc w:val="center"/>
              <w:rPr>
                <w:b/>
                <w:bCs/>
              </w:rPr>
            </w:pPr>
            <w:r>
              <w:rPr>
                <w:b/>
                <w:bCs/>
              </w:rPr>
              <w:t>t</w:t>
            </w:r>
            <w:r>
              <w:rPr>
                <w:b/>
                <w:bCs/>
                <w:vertAlign w:val="subscript"/>
              </w:rPr>
              <w:t>hitung</w:t>
            </w:r>
          </w:p>
        </w:tc>
        <w:tc>
          <w:tcPr>
            <w:tcW w:w="1370" w:type="dxa"/>
            <w:shd w:val="clear" w:color="auto" w:fill="auto"/>
          </w:tcPr>
          <w:p w14:paraId="2ACC55D1" w14:textId="77777777" w:rsidR="00E0606D" w:rsidRDefault="00E0606D" w:rsidP="004A2571">
            <w:pPr>
              <w:jc w:val="center"/>
              <w:rPr>
                <w:b/>
                <w:bCs/>
              </w:rPr>
            </w:pPr>
            <w:r>
              <w:rPr>
                <w:b/>
                <w:bCs/>
              </w:rPr>
              <w:t>Sig</w:t>
            </w:r>
          </w:p>
        </w:tc>
        <w:tc>
          <w:tcPr>
            <w:tcW w:w="832" w:type="dxa"/>
            <w:shd w:val="clear" w:color="auto" w:fill="auto"/>
            <w:vAlign w:val="center"/>
          </w:tcPr>
          <w:p w14:paraId="7C04F7A2" w14:textId="77777777" w:rsidR="00E0606D" w:rsidRDefault="00E0606D" w:rsidP="004A2571">
            <w:pPr>
              <w:jc w:val="center"/>
              <w:rPr>
                <w:b/>
                <w:bCs/>
              </w:rPr>
            </w:pPr>
            <w:r>
              <w:rPr>
                <w:b/>
                <w:bCs/>
              </w:rPr>
              <w:t>t</w:t>
            </w:r>
            <w:r>
              <w:rPr>
                <w:b/>
                <w:bCs/>
                <w:vertAlign w:val="subscript"/>
              </w:rPr>
              <w:t>tabel</w:t>
            </w:r>
          </w:p>
        </w:tc>
        <w:tc>
          <w:tcPr>
            <w:tcW w:w="636" w:type="dxa"/>
            <w:shd w:val="clear" w:color="auto" w:fill="auto"/>
            <w:vAlign w:val="center"/>
          </w:tcPr>
          <w:p w14:paraId="659CF158" w14:textId="77777777" w:rsidR="00E0606D" w:rsidRDefault="00E0606D" w:rsidP="004A2571">
            <w:pPr>
              <w:jc w:val="center"/>
              <w:rPr>
                <w:b/>
                <w:bCs/>
              </w:rPr>
            </w:pPr>
            <w:r>
              <w:rPr>
                <w:b/>
                <w:bCs/>
              </w:rPr>
              <w:t>α</w:t>
            </w:r>
          </w:p>
        </w:tc>
        <w:tc>
          <w:tcPr>
            <w:tcW w:w="1399" w:type="dxa"/>
            <w:shd w:val="clear" w:color="auto" w:fill="auto"/>
            <w:vAlign w:val="center"/>
          </w:tcPr>
          <w:p w14:paraId="50E3A199" w14:textId="77777777" w:rsidR="00E0606D" w:rsidRDefault="00E0606D" w:rsidP="004A2571">
            <w:pPr>
              <w:jc w:val="center"/>
              <w:rPr>
                <w:b/>
                <w:bCs/>
              </w:rPr>
            </w:pPr>
            <w:r>
              <w:rPr>
                <w:b/>
                <w:bCs/>
              </w:rPr>
              <w:t>Keputusan</w:t>
            </w:r>
          </w:p>
        </w:tc>
        <w:tc>
          <w:tcPr>
            <w:tcW w:w="1486" w:type="dxa"/>
            <w:shd w:val="clear" w:color="auto" w:fill="auto"/>
            <w:vAlign w:val="center"/>
          </w:tcPr>
          <w:p w14:paraId="47BB423F" w14:textId="77777777" w:rsidR="00E0606D" w:rsidRDefault="00E0606D" w:rsidP="004A2571">
            <w:pPr>
              <w:jc w:val="center"/>
              <w:rPr>
                <w:b/>
                <w:bCs/>
              </w:rPr>
            </w:pPr>
            <w:r>
              <w:rPr>
                <w:b/>
                <w:bCs/>
              </w:rPr>
              <w:t>Keterangan</w:t>
            </w:r>
          </w:p>
        </w:tc>
      </w:tr>
      <w:tr w:rsidR="00E0606D" w14:paraId="22EF937F" w14:textId="77777777" w:rsidTr="004A2571">
        <w:trPr>
          <w:trHeight w:val="20"/>
          <w:jc w:val="center"/>
        </w:trPr>
        <w:tc>
          <w:tcPr>
            <w:tcW w:w="1495" w:type="dxa"/>
            <w:vAlign w:val="center"/>
          </w:tcPr>
          <w:p w14:paraId="13FB02D8" w14:textId="77777777" w:rsidR="00E0606D" w:rsidRDefault="00E0606D" w:rsidP="004A2571">
            <w:pPr>
              <w:jc w:val="center"/>
            </w:pPr>
            <w:r>
              <w:t xml:space="preserve">H0 : </w:t>
            </w:r>
            <w:r>
              <w:sym w:font="Symbol" w:char="F062"/>
            </w:r>
            <w:r>
              <w:rPr>
                <w:vertAlign w:val="subscript"/>
              </w:rPr>
              <w:t>1</w:t>
            </w:r>
            <w:r>
              <w:t xml:space="preserve"> = 0</w:t>
            </w:r>
          </w:p>
        </w:tc>
        <w:tc>
          <w:tcPr>
            <w:tcW w:w="909" w:type="dxa"/>
            <w:vAlign w:val="center"/>
          </w:tcPr>
          <w:p w14:paraId="1FA8DBD5" w14:textId="77777777" w:rsidR="00E0606D" w:rsidRDefault="00E0606D" w:rsidP="004A2571">
            <w:pPr>
              <w:ind w:right="60"/>
              <w:jc w:val="center"/>
            </w:pPr>
            <w:r>
              <w:t>3.699</w:t>
            </w:r>
          </w:p>
        </w:tc>
        <w:tc>
          <w:tcPr>
            <w:tcW w:w="1370" w:type="dxa"/>
            <w:vAlign w:val="center"/>
          </w:tcPr>
          <w:p w14:paraId="2C06392C" w14:textId="77777777" w:rsidR="00E0606D" w:rsidRDefault="00E0606D" w:rsidP="004A2571">
            <w:pPr>
              <w:ind w:right="60"/>
              <w:jc w:val="center"/>
            </w:pPr>
            <w:r>
              <w:t>0.005</w:t>
            </w:r>
          </w:p>
        </w:tc>
        <w:tc>
          <w:tcPr>
            <w:tcW w:w="832" w:type="dxa"/>
            <w:vAlign w:val="center"/>
          </w:tcPr>
          <w:p w14:paraId="05CC08B5" w14:textId="77777777" w:rsidR="00E0606D" w:rsidRDefault="00E0606D" w:rsidP="004A2571">
            <w:pPr>
              <w:jc w:val="center"/>
            </w:pPr>
            <w:r>
              <w:t>1.989</w:t>
            </w:r>
          </w:p>
        </w:tc>
        <w:tc>
          <w:tcPr>
            <w:tcW w:w="636" w:type="dxa"/>
            <w:vAlign w:val="center"/>
          </w:tcPr>
          <w:p w14:paraId="7F76B24F" w14:textId="77777777" w:rsidR="00E0606D" w:rsidRDefault="00E0606D" w:rsidP="004A2571">
            <w:pPr>
              <w:jc w:val="center"/>
            </w:pPr>
            <w:r>
              <w:t>5%</w:t>
            </w:r>
          </w:p>
        </w:tc>
        <w:tc>
          <w:tcPr>
            <w:tcW w:w="1399" w:type="dxa"/>
            <w:vAlign w:val="center"/>
          </w:tcPr>
          <w:p w14:paraId="07A38780" w14:textId="77777777" w:rsidR="00E0606D" w:rsidRDefault="00E0606D" w:rsidP="004A2571">
            <w:pPr>
              <w:jc w:val="center"/>
            </w:pPr>
            <w:r>
              <w:t>H</w:t>
            </w:r>
            <w:r>
              <w:rPr>
                <w:vertAlign w:val="subscript"/>
              </w:rPr>
              <w:t>0</w:t>
            </w:r>
            <w:r>
              <w:t xml:space="preserve"> ditolak</w:t>
            </w:r>
          </w:p>
        </w:tc>
        <w:tc>
          <w:tcPr>
            <w:tcW w:w="1486" w:type="dxa"/>
            <w:vAlign w:val="center"/>
          </w:tcPr>
          <w:p w14:paraId="2791E449" w14:textId="77777777" w:rsidR="00E0606D" w:rsidRDefault="00E0606D" w:rsidP="004A2571">
            <w:pPr>
              <w:jc w:val="center"/>
            </w:pPr>
            <w:r>
              <w:t xml:space="preserve"> Signifikan</w:t>
            </w:r>
          </w:p>
        </w:tc>
      </w:tr>
    </w:tbl>
    <w:p w14:paraId="28A3D4F7" w14:textId="77777777" w:rsidR="00E0606D" w:rsidRDefault="00E0606D" w:rsidP="00E0606D">
      <w:pPr>
        <w:ind w:left="1440" w:hanging="1440"/>
        <w:jc w:val="both"/>
      </w:pPr>
      <w:r>
        <w:t xml:space="preserve">Ho = 0 : </w:t>
      </w:r>
      <w:r>
        <w:tab/>
        <w:t>Keterlibatan Pemakai Tidak memiliki pengaruh secara signifikan terhadap Kinerja Sistem Informasi Akuntansi.</w:t>
      </w:r>
    </w:p>
    <w:p w14:paraId="302DC5FF" w14:textId="77777777" w:rsidR="00E0606D" w:rsidRDefault="00E0606D" w:rsidP="00E0606D">
      <w:pPr>
        <w:ind w:left="1440" w:hanging="1440"/>
        <w:jc w:val="both"/>
      </w:pPr>
      <w:r>
        <w:t>Ha</w:t>
      </w:r>
      <w:r>
        <w:rPr>
          <w:vertAlign w:val="subscript"/>
        </w:rPr>
        <w:t xml:space="preserve"> </w:t>
      </w:r>
      <w:r>
        <w:t xml:space="preserve">≠ 0 : </w:t>
      </w:r>
      <w:r>
        <w:tab/>
        <w:t>Keterlibatan Pemakai Memiliki pengaruh secara signifikan terhadap Kinerja Sistem Informasi Akuntansi.</w:t>
      </w:r>
    </w:p>
    <w:p w14:paraId="67119F4D" w14:textId="77777777" w:rsidR="00E0606D" w:rsidRDefault="00E0606D" w:rsidP="00E0606D">
      <w:pPr>
        <w:jc w:val="both"/>
        <w:rPr>
          <w:b/>
          <w:i/>
        </w:rPr>
      </w:pPr>
      <w:r>
        <w:rPr>
          <w:b/>
          <w:i/>
        </w:rPr>
        <w:t>Taraf signifikansi (α) : 0.05 (5%)</w:t>
      </w:r>
    </w:p>
    <w:p w14:paraId="2A193ABF" w14:textId="77777777" w:rsidR="00E0606D" w:rsidRDefault="00E0606D" w:rsidP="00E0606D">
      <w:pPr>
        <w:ind w:right="-93"/>
      </w:pPr>
      <w:r>
        <w:t xml:space="preserve">Kriteria :  </w:t>
      </w:r>
    </w:p>
    <w:p w14:paraId="24EF68D6" w14:textId="77777777" w:rsidR="00E0606D" w:rsidRDefault="00E0606D" w:rsidP="009675D6">
      <w:pPr>
        <w:pStyle w:val="ListParagraph1"/>
        <w:numPr>
          <w:ilvl w:val="0"/>
          <w:numId w:val="76"/>
        </w:numPr>
        <w:spacing w:after="200"/>
        <w:ind w:right="-93"/>
        <w:rPr>
          <w:rFonts w:eastAsia="Times New Roman" w:cs="Times New Roman"/>
          <w:szCs w:val="24"/>
        </w:rPr>
      </w:pPr>
      <w:r>
        <w:rPr>
          <w:rFonts w:eastAsia="Times New Roman" w:cs="Times New Roman"/>
          <w:szCs w:val="24"/>
        </w:rPr>
        <w:t>Tolak Ho jika T hitung &gt; T tabel atau Tolak Ho jika -T hitung &gt; -T tabel</w:t>
      </w:r>
    </w:p>
    <w:p w14:paraId="0F959D1B" w14:textId="77777777" w:rsidR="00E0606D" w:rsidRDefault="00E0606D" w:rsidP="009675D6">
      <w:pPr>
        <w:pStyle w:val="ListParagraph1"/>
        <w:numPr>
          <w:ilvl w:val="0"/>
          <w:numId w:val="76"/>
        </w:numPr>
        <w:ind w:right="-93"/>
        <w:rPr>
          <w:rFonts w:eastAsia="Times New Roman" w:cs="Times New Roman"/>
          <w:szCs w:val="24"/>
        </w:rPr>
      </w:pPr>
      <w:r>
        <w:rPr>
          <w:rFonts w:eastAsia="Times New Roman" w:cs="Times New Roman"/>
          <w:szCs w:val="24"/>
        </w:rPr>
        <w:t>Terima Ho jika T hitung &lt; T tabel atau Ho jika -T hitung &lt; -T tabel</w:t>
      </w:r>
    </w:p>
    <w:p w14:paraId="429A76AA" w14:textId="0E601238" w:rsidR="00E0606D" w:rsidRPr="00FB26BE" w:rsidRDefault="00FB26BE" w:rsidP="00FB26BE">
      <w:pPr>
        <w:jc w:val="both"/>
        <w:rPr>
          <w:b/>
          <w:u w:val="single"/>
        </w:rPr>
      </w:pPr>
      <w:r>
        <w:rPr>
          <w:noProof/>
          <w:lang w:eastAsia="id-ID"/>
        </w:rPr>
        <mc:AlternateContent>
          <mc:Choice Requires="wpc">
            <w:drawing>
              <wp:anchor distT="0" distB="0" distL="114300" distR="114300" simplePos="0" relativeHeight="251753472" behindDoc="0" locked="0" layoutInCell="1" allowOverlap="1" wp14:anchorId="607F5C9B" wp14:editId="2EABFBCE">
                <wp:simplePos x="0" y="0"/>
                <wp:positionH relativeFrom="column">
                  <wp:posOffset>-1905</wp:posOffset>
                </wp:positionH>
                <wp:positionV relativeFrom="paragraph">
                  <wp:posOffset>2453640</wp:posOffset>
                </wp:positionV>
                <wp:extent cx="4591685" cy="2105660"/>
                <wp:effectExtent l="0" t="0" r="0" b="0"/>
                <wp:wrapTopAndBottom/>
                <wp:docPr id="133" name="Canvas 133"/>
                <wp:cNvGraphicFramePr/>
                <a:graphic xmlns:a="http://schemas.openxmlformats.org/drawingml/2006/main">
                  <a:graphicData uri="http://schemas.microsoft.com/office/word/2010/wordprocessingCanvas">
                    <wpc:wpc>
                      <wpc:bg>
                        <a:noFill/>
                      </wpc:bg>
                      <wpc:whole/>
                      <wps:wsp>
                        <wps:cNvPr id="108" name="Freeform 91"/>
                        <wps:cNvSpPr/>
                        <wps:spPr bwMode="auto">
                          <a:xfrm>
                            <a:off x="1131317" y="808300"/>
                            <a:ext cx="0" cy="730900"/>
                          </a:xfrm>
                          <a:custGeom>
                            <a:avLst/>
                            <a:gdLst>
                              <a:gd name="T0" fmla="*/ 0 w 18"/>
                              <a:gd name="T1" fmla="*/ 0 h 1196"/>
                              <a:gd name="T2" fmla="*/ 0 w 18"/>
                              <a:gd name="T3" fmla="*/ 446649568 h 1196"/>
                              <a:gd name="T4" fmla="*/ 0 60000 65536"/>
                              <a:gd name="T5" fmla="*/ 0 60000 65536"/>
                              <a:gd name="T6" fmla="*/ 0 w 18"/>
                              <a:gd name="T7" fmla="*/ 0 h 1196"/>
                              <a:gd name="T8" fmla="*/ 0 w 18"/>
                              <a:gd name="T9" fmla="*/ 1196 h 1196"/>
                            </a:gdLst>
                            <a:ahLst/>
                            <a:cxnLst>
                              <a:cxn ang="T4">
                                <a:pos x="T0" y="T1"/>
                              </a:cxn>
                              <a:cxn ang="T5">
                                <a:pos x="T2" y="T3"/>
                              </a:cxn>
                            </a:cxnLst>
                            <a:rect l="T6" t="T7" r="T8" b="T9"/>
                            <a:pathLst>
                              <a:path w="18" h="1196">
                                <a:moveTo>
                                  <a:pt x="0" y="0"/>
                                </a:moveTo>
                                <a:lnTo>
                                  <a:pt x="18" y="1196"/>
                                </a:lnTo>
                              </a:path>
                            </a:pathLst>
                          </a:custGeom>
                          <a:noFill/>
                          <a:ln w="9525">
                            <a:solidFill>
                              <a:srgbClr val="000000"/>
                            </a:solidFill>
                            <a:round/>
                          </a:ln>
                        </wps:spPr>
                        <wps:txbx>
                          <w:txbxContent>
                            <w:p w14:paraId="29695509" w14:textId="77777777" w:rsidR="00930BFD" w:rsidRDefault="00930BFD" w:rsidP="00FB26BE"/>
                          </w:txbxContent>
                        </wps:txbx>
                        <wps:bodyPr rot="0" vert="horz" wrap="square" lIns="87970" tIns="43988" rIns="87970" bIns="43988" anchor="t" anchorCtr="0" upright="1">
                          <a:noAutofit/>
                        </wps:bodyPr>
                      </wps:wsp>
                      <wps:wsp>
                        <wps:cNvPr id="109" name="Line 21"/>
                        <wps:cNvCnPr>
                          <a:cxnSpLocks noChangeShapeType="1"/>
                        </wps:cNvCnPr>
                        <wps:spPr bwMode="auto">
                          <a:xfrm>
                            <a:off x="439206" y="1540500"/>
                            <a:ext cx="3411855" cy="600"/>
                          </a:xfrm>
                          <a:prstGeom prst="line">
                            <a:avLst/>
                          </a:prstGeom>
                          <a:noFill/>
                          <a:ln w="9525">
                            <a:solidFill>
                              <a:srgbClr val="000000"/>
                            </a:solidFill>
                            <a:round/>
                          </a:ln>
                        </wps:spPr>
                        <wps:bodyPr/>
                      </wps:wsp>
                      <wps:wsp>
                        <wps:cNvPr id="110" name="Freeform 22"/>
                        <wps:cNvSpPr/>
                        <wps:spPr bwMode="auto">
                          <a:xfrm>
                            <a:off x="439206" y="0"/>
                            <a:ext cx="3402355" cy="1259800"/>
                          </a:xfrm>
                          <a:custGeom>
                            <a:avLst/>
                            <a:gdLst>
                              <a:gd name="T0" fmla="*/ 0 w 5265"/>
                              <a:gd name="T1" fmla="*/ 844019086 h 1880"/>
                              <a:gd name="T2" fmla="*/ 425962669 w 5265"/>
                              <a:gd name="T3" fmla="*/ 561182996 h 1880"/>
                              <a:gd name="T4" fmla="*/ 1096228141 w 5265"/>
                              <a:gd name="T5" fmla="*/ 2244928 h 1880"/>
                              <a:gd name="T6" fmla="*/ 1791550013 w 5265"/>
                              <a:gd name="T7" fmla="*/ 547714770 h 1880"/>
                              <a:gd name="T8" fmla="*/ 2147483646 w 5265"/>
                              <a:gd name="T9" fmla="*/ 844019086 h 1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5" h="1880">
                                <a:moveTo>
                                  <a:pt x="0" y="1880"/>
                                </a:moveTo>
                                <a:cubicBezTo>
                                  <a:pt x="291" y="1721"/>
                                  <a:pt x="582" y="1562"/>
                                  <a:pt x="1020" y="1250"/>
                                </a:cubicBezTo>
                                <a:cubicBezTo>
                                  <a:pt x="1458" y="938"/>
                                  <a:pt x="2080" y="10"/>
                                  <a:pt x="2625" y="5"/>
                                </a:cubicBezTo>
                                <a:cubicBezTo>
                                  <a:pt x="3170" y="0"/>
                                  <a:pt x="3850" y="908"/>
                                  <a:pt x="4290" y="1220"/>
                                </a:cubicBezTo>
                                <a:cubicBezTo>
                                  <a:pt x="4730" y="1532"/>
                                  <a:pt x="5103" y="1768"/>
                                  <a:pt x="5265" y="1880"/>
                                </a:cubicBezTo>
                              </a:path>
                            </a:pathLst>
                          </a:custGeom>
                          <a:noFill/>
                          <a:ln w="9525">
                            <a:solidFill>
                              <a:srgbClr val="000000"/>
                            </a:solidFill>
                            <a:round/>
                          </a:ln>
                        </wps:spPr>
                        <wps:bodyPr rot="0" vert="horz" wrap="square" lIns="91440" tIns="45720" rIns="91440" bIns="45720" anchor="t" anchorCtr="0" upright="1">
                          <a:noAutofit/>
                        </wps:bodyPr>
                      </wps:wsp>
                      <wps:wsp>
                        <wps:cNvPr id="111" name="Oval 34"/>
                        <wps:cNvSpPr>
                          <a:spLocks noChangeArrowheads="1"/>
                        </wps:cNvSpPr>
                        <wps:spPr bwMode="auto">
                          <a:xfrm>
                            <a:off x="1088817" y="1503000"/>
                            <a:ext cx="87001" cy="102900"/>
                          </a:xfrm>
                          <a:prstGeom prst="ellipse">
                            <a:avLst/>
                          </a:prstGeom>
                          <a:solidFill>
                            <a:srgbClr val="BF9000"/>
                          </a:solidFill>
                          <a:ln w="12700">
                            <a:solidFill>
                              <a:srgbClr val="843C0C"/>
                            </a:solidFill>
                            <a:round/>
                          </a:ln>
                          <a:effectLst/>
                        </wps:spPr>
                        <wps:bodyPr rot="0" vert="horz" wrap="square" lIns="87970" tIns="43988" rIns="87970" bIns="43988" anchor="t" anchorCtr="0" upright="1">
                          <a:noAutofit/>
                        </wps:bodyPr>
                      </wps:wsp>
                      <wps:wsp>
                        <wps:cNvPr id="112" name="Text Box 266"/>
                        <wps:cNvSpPr txBox="1">
                          <a:spLocks noChangeArrowheads="1"/>
                        </wps:cNvSpPr>
                        <wps:spPr bwMode="auto">
                          <a:xfrm>
                            <a:off x="1357421" y="628600"/>
                            <a:ext cx="1632626" cy="247700"/>
                          </a:xfrm>
                          <a:prstGeom prst="rect">
                            <a:avLst/>
                          </a:prstGeom>
                          <a:noFill/>
                          <a:ln>
                            <a:noFill/>
                          </a:ln>
                        </wps:spPr>
                        <wps:txbx>
                          <w:txbxContent>
                            <w:p w14:paraId="48F011C9" w14:textId="77777777" w:rsidR="00930BFD" w:rsidRDefault="00930BFD" w:rsidP="00FB26BE">
                              <w:pPr>
                                <w:rPr>
                                  <w:rFonts w:cs="Arial"/>
                                  <w:sz w:val="20"/>
                                  <w:szCs w:val="20"/>
                                  <w:vertAlign w:val="subscript"/>
                                </w:rPr>
                              </w:pPr>
                              <w:r>
                                <w:rPr>
                                  <w:rFonts w:cs="Arial"/>
                                  <w:sz w:val="20"/>
                                  <w:szCs w:val="20"/>
                                </w:rPr>
                                <w:t xml:space="preserve">   Daerah Penerimaan H</w:t>
                              </w:r>
                              <w:r>
                                <w:rPr>
                                  <w:rFonts w:cs="Arial"/>
                                  <w:sz w:val="20"/>
                                  <w:szCs w:val="20"/>
                                  <w:vertAlign w:val="subscript"/>
                                </w:rPr>
                                <w:t>o</w:t>
                              </w:r>
                            </w:p>
                          </w:txbxContent>
                        </wps:txbx>
                        <wps:bodyPr rot="0" vert="horz" wrap="square" lIns="87970" tIns="43988" rIns="87970" bIns="43988" anchor="t" anchorCtr="0" upright="1">
                          <a:noAutofit/>
                        </wps:bodyPr>
                      </wps:wsp>
                      <wps:wsp>
                        <wps:cNvPr id="113" name="Text Box 267"/>
                        <wps:cNvSpPr txBox="1">
                          <a:spLocks noChangeArrowheads="1"/>
                        </wps:cNvSpPr>
                        <wps:spPr bwMode="auto">
                          <a:xfrm>
                            <a:off x="3190650" y="592400"/>
                            <a:ext cx="950615" cy="450200"/>
                          </a:xfrm>
                          <a:prstGeom prst="rect">
                            <a:avLst/>
                          </a:prstGeom>
                          <a:noFill/>
                          <a:ln>
                            <a:noFill/>
                          </a:ln>
                        </wps:spPr>
                        <wps:txbx>
                          <w:txbxContent>
                            <w:p w14:paraId="3CE72BDA" w14:textId="77777777" w:rsidR="00930BFD" w:rsidRDefault="00930BFD" w:rsidP="00FB26BE">
                              <w:pPr>
                                <w:jc w:val="center"/>
                                <w:rPr>
                                  <w:sz w:val="16"/>
                                  <w:szCs w:val="16"/>
                                  <w:vertAlign w:val="subscript"/>
                                </w:rPr>
                              </w:pPr>
                              <w:r>
                                <w:rPr>
                                  <w:sz w:val="16"/>
                                  <w:szCs w:val="16"/>
                                </w:rPr>
                                <w:t>Daerah penolakan H</w:t>
                              </w:r>
                              <w:r>
                                <w:rPr>
                                  <w:sz w:val="16"/>
                                  <w:szCs w:val="16"/>
                                  <w:vertAlign w:val="subscript"/>
                                </w:rPr>
                                <w:t>o</w:t>
                              </w:r>
                            </w:p>
                          </w:txbxContent>
                        </wps:txbx>
                        <wps:bodyPr rot="0" vert="horz" wrap="square" lIns="87970" tIns="43988" rIns="87970" bIns="43988" anchor="t" anchorCtr="0" upright="1">
                          <a:noAutofit/>
                        </wps:bodyPr>
                      </wps:wsp>
                      <wps:wsp>
                        <wps:cNvPr id="114" name="Text Box 268"/>
                        <wps:cNvSpPr txBox="1">
                          <a:spLocks noChangeArrowheads="1"/>
                        </wps:cNvSpPr>
                        <wps:spPr bwMode="auto">
                          <a:xfrm>
                            <a:off x="36000" y="1605900"/>
                            <a:ext cx="4556173" cy="464200"/>
                          </a:xfrm>
                          <a:prstGeom prst="rect">
                            <a:avLst/>
                          </a:prstGeom>
                          <a:noFill/>
                          <a:ln>
                            <a:noFill/>
                          </a:ln>
                        </wps:spPr>
                        <wps:txbx>
                          <w:txbxContent>
                            <w:p w14:paraId="0B8A3040" w14:textId="77777777" w:rsidR="00930BFD" w:rsidRDefault="00930BFD" w:rsidP="00FB26BE">
                              <w:pPr>
                                <w:spacing w:after="120"/>
                                <w:rPr>
                                  <w:sz w:val="18"/>
                                  <w:szCs w:val="18"/>
                                </w:rPr>
                              </w:pPr>
                              <w:r>
                                <w:rPr>
                                  <w:sz w:val="18"/>
                                  <w:szCs w:val="18"/>
                                  <w:lang w:val="sv-SE"/>
                                </w:rPr>
                                <w:t xml:space="preserve">                 </w:t>
                              </w:r>
                              <w:r>
                                <w:rPr>
                                  <w:sz w:val="18"/>
                                  <w:szCs w:val="18"/>
                                </w:rPr>
                                <w:t xml:space="preserve">    </w:t>
                              </w:r>
                              <w:r>
                                <w:rPr>
                                  <w:sz w:val="18"/>
                                  <w:szCs w:val="18"/>
                                  <w:lang w:val="sv-SE"/>
                                </w:rPr>
                                <w:t xml:space="preserve">       t tabel = -1.989</w:t>
                              </w:r>
                              <w:r>
                                <w:rPr>
                                  <w:rFonts w:ascii="Arial" w:hAnsi="Arial" w:cs="Arial"/>
                                  <w:sz w:val="18"/>
                                  <w:szCs w:val="18"/>
                                  <w:lang w:val="sv-SE"/>
                                </w:rPr>
                                <w:tab/>
                              </w:r>
                              <w:r>
                                <w:rPr>
                                  <w:sz w:val="18"/>
                                  <w:szCs w:val="18"/>
                                  <w:lang w:val="sv-SE"/>
                                </w:rPr>
                                <w:tab/>
                                <w:t xml:space="preserve">               </w:t>
                              </w:r>
                              <w:r>
                                <w:rPr>
                                  <w:sz w:val="18"/>
                                  <w:szCs w:val="18"/>
                                </w:rPr>
                                <w:t xml:space="preserve">  </w:t>
                              </w:r>
                              <w:r>
                                <w:rPr>
                                  <w:sz w:val="18"/>
                                  <w:szCs w:val="18"/>
                                  <w:lang w:val="sv-SE"/>
                                </w:rPr>
                                <w:t xml:space="preserve">   t tabel = </w:t>
                              </w:r>
                              <w:r>
                                <w:rPr>
                                  <w:sz w:val="18"/>
                                  <w:szCs w:val="18"/>
                                </w:rPr>
                                <w:t>1.989</w:t>
                              </w:r>
                            </w:p>
                            <w:p w14:paraId="4F69C9DC" w14:textId="77777777" w:rsidR="00930BFD" w:rsidRDefault="00930BFD" w:rsidP="00FB26BE">
                              <w:pPr>
                                <w:spacing w:after="120"/>
                                <w:rPr>
                                  <w:sz w:val="18"/>
                                  <w:szCs w:val="18"/>
                                </w:rPr>
                              </w:pPr>
                              <w:r>
                                <w:rPr>
                                  <w:sz w:val="18"/>
                                  <w:szCs w:val="18"/>
                                  <w:lang w:val="sv-SE"/>
                                </w:rPr>
                                <w:t xml:space="preserve">                                            </w:t>
                              </w:r>
                              <w:r>
                                <w:rPr>
                                  <w:sz w:val="18"/>
                                  <w:szCs w:val="18"/>
                                </w:rPr>
                                <w:t xml:space="preserve">                                                                      </w:t>
                              </w:r>
                              <w:r>
                                <w:rPr>
                                  <w:sz w:val="18"/>
                                  <w:szCs w:val="18"/>
                                  <w:lang w:val="sv-SE"/>
                                </w:rPr>
                                <w:t xml:space="preserve">  t hitung = </w:t>
                              </w:r>
                              <w:r>
                                <w:rPr>
                                  <w:sz w:val="18"/>
                                  <w:szCs w:val="18"/>
                                </w:rPr>
                                <w:t>3.699</w:t>
                              </w:r>
                            </w:p>
                            <w:p w14:paraId="2871E91F" w14:textId="77777777" w:rsidR="00930BFD" w:rsidRDefault="00930BFD" w:rsidP="00FB26BE">
                              <w:pPr>
                                <w:rPr>
                                  <w:rFonts w:ascii="Arial" w:hAnsi="Arial" w:cs="Arial"/>
                                  <w:sz w:val="18"/>
                                  <w:szCs w:val="18"/>
                                </w:rPr>
                              </w:pPr>
                            </w:p>
                          </w:txbxContent>
                        </wps:txbx>
                        <wps:bodyPr rot="0" vert="horz" wrap="square" lIns="87970" tIns="43988" rIns="87970" bIns="43988" anchor="t" anchorCtr="0" upright="1">
                          <a:noAutofit/>
                        </wps:bodyPr>
                      </wps:wsp>
                      <wps:wsp>
                        <wps:cNvPr id="115" name="Line 26"/>
                        <wps:cNvCnPr>
                          <a:cxnSpLocks noChangeShapeType="1"/>
                        </wps:cNvCnPr>
                        <wps:spPr bwMode="auto">
                          <a:xfrm>
                            <a:off x="2129533" y="0"/>
                            <a:ext cx="700" cy="1522700"/>
                          </a:xfrm>
                          <a:prstGeom prst="line">
                            <a:avLst/>
                          </a:prstGeom>
                          <a:noFill/>
                          <a:ln w="9525">
                            <a:solidFill>
                              <a:srgbClr val="000000"/>
                            </a:solidFill>
                            <a:prstDash val="dash"/>
                            <a:round/>
                          </a:ln>
                        </wps:spPr>
                        <wps:bodyPr/>
                      </wps:wsp>
                      <wps:wsp>
                        <wps:cNvPr id="117" name="Freeform 27"/>
                        <wps:cNvSpPr/>
                        <wps:spPr bwMode="auto">
                          <a:xfrm>
                            <a:off x="3190650" y="810200"/>
                            <a:ext cx="0" cy="730900"/>
                          </a:xfrm>
                          <a:custGeom>
                            <a:avLst/>
                            <a:gdLst>
                              <a:gd name="T0" fmla="*/ 0 w 18"/>
                              <a:gd name="T1" fmla="*/ 0 h 1196"/>
                              <a:gd name="T2" fmla="*/ 0 w 18"/>
                              <a:gd name="T3" fmla="*/ 446865900 h 1196"/>
                              <a:gd name="T4" fmla="*/ 0 60000 65536"/>
                              <a:gd name="T5" fmla="*/ 0 60000 65536"/>
                            </a:gdLst>
                            <a:ahLst/>
                            <a:cxnLst>
                              <a:cxn ang="T4">
                                <a:pos x="T0" y="T1"/>
                              </a:cxn>
                              <a:cxn ang="T5">
                                <a:pos x="T2" y="T3"/>
                              </a:cxn>
                            </a:cxnLst>
                            <a:rect l="0" t="0" r="r" b="b"/>
                            <a:pathLst>
                              <a:path w="18" h="1196">
                                <a:moveTo>
                                  <a:pt x="0" y="0"/>
                                </a:moveTo>
                                <a:lnTo>
                                  <a:pt x="18" y="1196"/>
                                </a:lnTo>
                              </a:path>
                            </a:pathLst>
                          </a:custGeom>
                          <a:noFill/>
                          <a:ln w="9525">
                            <a:solidFill>
                              <a:srgbClr val="000000"/>
                            </a:solidFill>
                            <a:round/>
                          </a:ln>
                        </wps:spPr>
                        <wps:bodyPr rot="0" vert="horz" wrap="square" lIns="91440" tIns="45720" rIns="91440" bIns="45720" anchor="t" anchorCtr="0" upright="1">
                          <a:noAutofit/>
                        </wps:bodyPr>
                      </wps:wsp>
                      <wps:wsp>
                        <wps:cNvPr id="118" name="Line 28"/>
                        <wps:cNvCnPr>
                          <a:cxnSpLocks noChangeShapeType="1"/>
                        </wps:cNvCnPr>
                        <wps:spPr bwMode="auto">
                          <a:xfrm>
                            <a:off x="3300552" y="880700"/>
                            <a:ext cx="0" cy="659800"/>
                          </a:xfrm>
                          <a:prstGeom prst="line">
                            <a:avLst/>
                          </a:prstGeom>
                          <a:noFill/>
                          <a:ln w="9525">
                            <a:solidFill>
                              <a:srgbClr val="000000"/>
                            </a:solidFill>
                            <a:round/>
                          </a:ln>
                        </wps:spPr>
                        <wps:bodyPr/>
                      </wps:wsp>
                      <wps:wsp>
                        <wps:cNvPr id="119" name="Freeform 29"/>
                        <wps:cNvSpPr/>
                        <wps:spPr bwMode="auto">
                          <a:xfrm>
                            <a:off x="3409754" y="963900"/>
                            <a:ext cx="1300" cy="576600"/>
                          </a:xfrm>
                          <a:custGeom>
                            <a:avLst/>
                            <a:gdLst>
                              <a:gd name="T0" fmla="*/ 0 w 3"/>
                              <a:gd name="T1" fmla="*/ 0 h 943"/>
                              <a:gd name="T2" fmla="*/ 776817 w 3"/>
                              <a:gd name="T3" fmla="*/ 352525781 h 943"/>
                              <a:gd name="T4" fmla="*/ 0 60000 65536"/>
                              <a:gd name="T5" fmla="*/ 0 60000 65536"/>
                            </a:gdLst>
                            <a:ahLst/>
                            <a:cxnLst>
                              <a:cxn ang="T4">
                                <a:pos x="T0" y="T1"/>
                              </a:cxn>
                              <a:cxn ang="T5">
                                <a:pos x="T2" y="T3"/>
                              </a:cxn>
                            </a:cxnLst>
                            <a:rect l="0" t="0" r="r" b="b"/>
                            <a:pathLst>
                              <a:path w="3" h="943">
                                <a:moveTo>
                                  <a:pt x="0" y="0"/>
                                </a:moveTo>
                                <a:lnTo>
                                  <a:pt x="3" y="943"/>
                                </a:lnTo>
                              </a:path>
                            </a:pathLst>
                          </a:custGeom>
                          <a:noFill/>
                          <a:ln w="9525">
                            <a:solidFill>
                              <a:srgbClr val="000000"/>
                            </a:solidFill>
                            <a:round/>
                          </a:ln>
                        </wps:spPr>
                        <wps:bodyPr rot="0" vert="horz" wrap="square" lIns="91440" tIns="45720" rIns="91440" bIns="45720" anchor="t" anchorCtr="0" upright="1">
                          <a:noAutofit/>
                        </wps:bodyPr>
                      </wps:wsp>
                      <wps:wsp>
                        <wps:cNvPr id="120" name="Freeform 30"/>
                        <wps:cNvSpPr/>
                        <wps:spPr bwMode="auto">
                          <a:xfrm>
                            <a:off x="3520256" y="1042600"/>
                            <a:ext cx="0" cy="497900"/>
                          </a:xfrm>
                          <a:custGeom>
                            <a:avLst/>
                            <a:gdLst>
                              <a:gd name="T0" fmla="*/ 0 w 2"/>
                              <a:gd name="T1" fmla="*/ 0 h 815"/>
                              <a:gd name="T2" fmla="*/ 1 w 2"/>
                              <a:gd name="T3" fmla="*/ 304380598 h 815"/>
                              <a:gd name="T4" fmla="*/ 0 60000 65536"/>
                              <a:gd name="T5" fmla="*/ 0 60000 65536"/>
                            </a:gdLst>
                            <a:ahLst/>
                            <a:cxnLst>
                              <a:cxn ang="T4">
                                <a:pos x="T0" y="T1"/>
                              </a:cxn>
                              <a:cxn ang="T5">
                                <a:pos x="T2" y="T3"/>
                              </a:cxn>
                            </a:cxnLst>
                            <a:rect l="0" t="0" r="r" b="b"/>
                            <a:pathLst>
                              <a:path w="2" h="815">
                                <a:moveTo>
                                  <a:pt x="0" y="0"/>
                                </a:moveTo>
                                <a:lnTo>
                                  <a:pt x="2" y="815"/>
                                </a:lnTo>
                              </a:path>
                            </a:pathLst>
                          </a:custGeom>
                          <a:noFill/>
                          <a:ln w="9525">
                            <a:solidFill>
                              <a:srgbClr val="000000"/>
                            </a:solidFill>
                            <a:round/>
                          </a:ln>
                        </wps:spPr>
                        <wps:bodyPr rot="0" vert="horz" wrap="square" lIns="91440" tIns="45720" rIns="91440" bIns="45720" anchor="t" anchorCtr="0" upright="1">
                          <a:noAutofit/>
                        </wps:bodyPr>
                      </wps:wsp>
                      <wps:wsp>
                        <wps:cNvPr id="121" name="Freeform 31"/>
                        <wps:cNvSpPr/>
                        <wps:spPr bwMode="auto">
                          <a:xfrm>
                            <a:off x="3625057" y="1114400"/>
                            <a:ext cx="0" cy="426100"/>
                          </a:xfrm>
                          <a:custGeom>
                            <a:avLst/>
                            <a:gdLst>
                              <a:gd name="T0" fmla="*/ 0 w 10"/>
                              <a:gd name="T1" fmla="*/ 0 h 697"/>
                              <a:gd name="T2" fmla="*/ 0 w 10"/>
                              <a:gd name="T3" fmla="*/ 260510937 h 697"/>
                              <a:gd name="T4" fmla="*/ 0 60000 65536"/>
                              <a:gd name="T5" fmla="*/ 0 60000 65536"/>
                            </a:gdLst>
                            <a:ahLst/>
                            <a:cxnLst>
                              <a:cxn ang="T4">
                                <a:pos x="T0" y="T1"/>
                              </a:cxn>
                              <a:cxn ang="T5">
                                <a:pos x="T2" y="T3"/>
                              </a:cxn>
                            </a:cxnLst>
                            <a:rect l="0" t="0" r="r" b="b"/>
                            <a:pathLst>
                              <a:path w="10" h="697">
                                <a:moveTo>
                                  <a:pt x="0" y="0"/>
                                </a:moveTo>
                                <a:lnTo>
                                  <a:pt x="10" y="697"/>
                                </a:lnTo>
                              </a:path>
                            </a:pathLst>
                          </a:custGeom>
                          <a:noFill/>
                          <a:ln w="9525">
                            <a:solidFill>
                              <a:srgbClr val="000000"/>
                            </a:solidFill>
                            <a:round/>
                          </a:ln>
                        </wps:spPr>
                        <wps:bodyPr rot="0" vert="horz" wrap="square" lIns="91440" tIns="45720" rIns="91440" bIns="45720" anchor="t" anchorCtr="0" upright="1">
                          <a:noAutofit/>
                        </wps:bodyPr>
                      </wps:wsp>
                      <wps:wsp>
                        <wps:cNvPr id="122" name="Freeform 32"/>
                        <wps:cNvSpPr/>
                        <wps:spPr bwMode="auto">
                          <a:xfrm>
                            <a:off x="3739359" y="1192500"/>
                            <a:ext cx="0" cy="348000"/>
                          </a:xfrm>
                          <a:custGeom>
                            <a:avLst/>
                            <a:gdLst>
                              <a:gd name="T0" fmla="*/ 0 w 3"/>
                              <a:gd name="T1" fmla="*/ 0 h 569"/>
                              <a:gd name="T2" fmla="*/ 0 w 3"/>
                              <a:gd name="T3" fmla="*/ 212753382 h 569"/>
                              <a:gd name="T4" fmla="*/ 0 60000 65536"/>
                              <a:gd name="T5" fmla="*/ 0 60000 65536"/>
                            </a:gdLst>
                            <a:ahLst/>
                            <a:cxnLst>
                              <a:cxn ang="T4">
                                <a:pos x="T0" y="T1"/>
                              </a:cxn>
                              <a:cxn ang="T5">
                                <a:pos x="T2" y="T3"/>
                              </a:cxn>
                            </a:cxnLst>
                            <a:rect l="0" t="0" r="r" b="b"/>
                            <a:pathLst>
                              <a:path w="3" h="569">
                                <a:moveTo>
                                  <a:pt x="0" y="0"/>
                                </a:moveTo>
                                <a:lnTo>
                                  <a:pt x="3" y="569"/>
                                </a:lnTo>
                              </a:path>
                            </a:pathLst>
                          </a:custGeom>
                          <a:noFill/>
                          <a:ln w="9525">
                            <a:solidFill>
                              <a:srgbClr val="000000"/>
                            </a:solidFill>
                            <a:round/>
                          </a:ln>
                        </wps:spPr>
                        <wps:bodyPr rot="0" vert="horz" wrap="square" lIns="91440" tIns="45720" rIns="91440" bIns="45720" anchor="t" anchorCtr="0" upright="1">
                          <a:noAutofit/>
                        </wps:bodyPr>
                      </wps:wsp>
                      <wps:wsp>
                        <wps:cNvPr id="123" name="Line 33"/>
                        <wps:cNvCnPr>
                          <a:cxnSpLocks noChangeShapeType="1"/>
                        </wps:cNvCnPr>
                        <wps:spPr bwMode="auto">
                          <a:xfrm flipV="1">
                            <a:off x="3520856" y="880700"/>
                            <a:ext cx="109902" cy="219700"/>
                          </a:xfrm>
                          <a:prstGeom prst="line">
                            <a:avLst/>
                          </a:prstGeom>
                          <a:noFill/>
                          <a:ln w="9525">
                            <a:solidFill>
                              <a:srgbClr val="000000"/>
                            </a:solidFill>
                            <a:round/>
                            <a:tailEnd type="triangle" w="med" len="med"/>
                          </a:ln>
                        </wps:spPr>
                        <wps:bodyPr/>
                      </wps:wsp>
                      <wps:wsp>
                        <wps:cNvPr id="124" name="Oval 35"/>
                        <wps:cNvSpPr>
                          <a:spLocks noChangeArrowheads="1"/>
                        </wps:cNvSpPr>
                        <wps:spPr bwMode="auto">
                          <a:xfrm>
                            <a:off x="3701257" y="1480100"/>
                            <a:ext cx="87601" cy="102900"/>
                          </a:xfrm>
                          <a:prstGeom prst="ellipse">
                            <a:avLst/>
                          </a:prstGeom>
                          <a:solidFill>
                            <a:srgbClr val="F4B183"/>
                          </a:solidFill>
                          <a:ln w="9525">
                            <a:solidFill>
                              <a:srgbClr val="385723"/>
                            </a:solidFill>
                            <a:round/>
                          </a:ln>
                        </wps:spPr>
                        <wps:bodyPr rot="0" vert="horz" wrap="square" lIns="87970" tIns="43988" rIns="87970" bIns="43988" anchor="t" anchorCtr="0" upright="1">
                          <a:noAutofit/>
                        </wps:bodyPr>
                      </wps:wsp>
                      <wps:wsp>
                        <wps:cNvPr id="125" name="Line 28"/>
                        <wps:cNvCnPr>
                          <a:cxnSpLocks noChangeShapeType="1"/>
                        </wps:cNvCnPr>
                        <wps:spPr bwMode="auto">
                          <a:xfrm>
                            <a:off x="1031616" y="888300"/>
                            <a:ext cx="0" cy="660400"/>
                          </a:xfrm>
                          <a:prstGeom prst="line">
                            <a:avLst/>
                          </a:prstGeom>
                          <a:noFill/>
                          <a:ln w="9525">
                            <a:solidFill>
                              <a:srgbClr val="000000"/>
                            </a:solidFill>
                            <a:round/>
                          </a:ln>
                        </wps:spPr>
                        <wps:bodyPr/>
                      </wps:wsp>
                      <wps:wsp>
                        <wps:cNvPr id="126" name="Freeform 108"/>
                        <wps:cNvSpPr/>
                        <wps:spPr bwMode="auto">
                          <a:xfrm>
                            <a:off x="914214" y="960700"/>
                            <a:ext cx="1200" cy="576000"/>
                          </a:xfrm>
                          <a:custGeom>
                            <a:avLst/>
                            <a:gdLst>
                              <a:gd name="T0" fmla="*/ 0 w 3"/>
                              <a:gd name="T1" fmla="*/ 0 h 943"/>
                              <a:gd name="T2" fmla="*/ 537633 w 3"/>
                              <a:gd name="T3" fmla="*/ 351763142 h 943"/>
                              <a:gd name="T4" fmla="*/ 0 60000 65536"/>
                              <a:gd name="T5" fmla="*/ 0 60000 65536"/>
                              <a:gd name="T6" fmla="*/ 0 w 3"/>
                              <a:gd name="T7" fmla="*/ 0 h 943"/>
                              <a:gd name="T8" fmla="*/ 3 w 3"/>
                              <a:gd name="T9" fmla="*/ 943 h 943"/>
                            </a:gdLst>
                            <a:ahLst/>
                            <a:cxnLst>
                              <a:cxn ang="T4">
                                <a:pos x="T0" y="T1"/>
                              </a:cxn>
                              <a:cxn ang="T5">
                                <a:pos x="T2" y="T3"/>
                              </a:cxn>
                            </a:cxnLst>
                            <a:rect l="T6" t="T7" r="T8" b="T9"/>
                            <a:pathLst>
                              <a:path w="3" h="943">
                                <a:moveTo>
                                  <a:pt x="0" y="0"/>
                                </a:moveTo>
                                <a:lnTo>
                                  <a:pt x="3" y="943"/>
                                </a:lnTo>
                              </a:path>
                            </a:pathLst>
                          </a:custGeom>
                          <a:noFill/>
                          <a:ln w="9525">
                            <a:solidFill>
                              <a:srgbClr val="000000"/>
                            </a:solidFill>
                            <a:round/>
                          </a:ln>
                        </wps:spPr>
                        <wps:txbx>
                          <w:txbxContent>
                            <w:p w14:paraId="350908D4" w14:textId="77777777" w:rsidR="00930BFD" w:rsidRDefault="00930BFD" w:rsidP="00FB26BE"/>
                          </w:txbxContent>
                        </wps:txbx>
                        <wps:bodyPr rot="0" vert="horz" wrap="square" lIns="87970" tIns="43988" rIns="87970" bIns="43988" anchor="t" anchorCtr="0" upright="1">
                          <a:noAutofit/>
                        </wps:bodyPr>
                      </wps:wsp>
                      <wps:wsp>
                        <wps:cNvPr id="127" name="Freeform 109"/>
                        <wps:cNvSpPr/>
                        <wps:spPr bwMode="auto">
                          <a:xfrm>
                            <a:off x="803712" y="1050900"/>
                            <a:ext cx="0" cy="497800"/>
                          </a:xfrm>
                          <a:custGeom>
                            <a:avLst/>
                            <a:gdLst>
                              <a:gd name="T0" fmla="*/ 0 w 2"/>
                              <a:gd name="T1" fmla="*/ 0 h 815"/>
                              <a:gd name="T2" fmla="*/ 1 w 2"/>
                              <a:gd name="T3" fmla="*/ 304103884 h 815"/>
                              <a:gd name="T4" fmla="*/ 0 60000 65536"/>
                              <a:gd name="T5" fmla="*/ 0 60000 65536"/>
                              <a:gd name="T6" fmla="*/ 0 w 2"/>
                              <a:gd name="T7" fmla="*/ 0 h 815"/>
                              <a:gd name="T8" fmla="*/ 0 w 2"/>
                              <a:gd name="T9" fmla="*/ 815 h 815"/>
                            </a:gdLst>
                            <a:ahLst/>
                            <a:cxnLst>
                              <a:cxn ang="T4">
                                <a:pos x="T0" y="T1"/>
                              </a:cxn>
                              <a:cxn ang="T5">
                                <a:pos x="T2" y="T3"/>
                              </a:cxn>
                            </a:cxnLst>
                            <a:rect l="T6" t="T7" r="T8" b="T9"/>
                            <a:pathLst>
                              <a:path w="2" h="815">
                                <a:moveTo>
                                  <a:pt x="0" y="0"/>
                                </a:moveTo>
                                <a:lnTo>
                                  <a:pt x="2" y="815"/>
                                </a:lnTo>
                              </a:path>
                            </a:pathLst>
                          </a:custGeom>
                          <a:noFill/>
                          <a:ln w="9525">
                            <a:solidFill>
                              <a:srgbClr val="000000"/>
                            </a:solidFill>
                            <a:round/>
                          </a:ln>
                        </wps:spPr>
                        <wps:txbx>
                          <w:txbxContent>
                            <w:p w14:paraId="36A47A31" w14:textId="77777777" w:rsidR="00930BFD" w:rsidRDefault="00930BFD" w:rsidP="00FB26BE"/>
                          </w:txbxContent>
                        </wps:txbx>
                        <wps:bodyPr rot="0" vert="horz" wrap="square" lIns="87970" tIns="43988" rIns="87970" bIns="43988" anchor="t" anchorCtr="0" upright="1">
                          <a:noAutofit/>
                        </wps:bodyPr>
                      </wps:wsp>
                      <wps:wsp>
                        <wps:cNvPr id="128" name="Freeform 110"/>
                        <wps:cNvSpPr/>
                        <wps:spPr bwMode="auto">
                          <a:xfrm>
                            <a:off x="680510" y="1122000"/>
                            <a:ext cx="0" cy="426100"/>
                          </a:xfrm>
                          <a:custGeom>
                            <a:avLst/>
                            <a:gdLst>
                              <a:gd name="T0" fmla="*/ 0 w 10"/>
                              <a:gd name="T1" fmla="*/ 0 h 697"/>
                              <a:gd name="T2" fmla="*/ 0 w 10"/>
                              <a:gd name="T3" fmla="*/ 260083018 h 697"/>
                              <a:gd name="T4" fmla="*/ 0 60000 65536"/>
                              <a:gd name="T5" fmla="*/ 0 60000 65536"/>
                              <a:gd name="T6" fmla="*/ 0 w 10"/>
                              <a:gd name="T7" fmla="*/ 0 h 697"/>
                              <a:gd name="T8" fmla="*/ 0 w 10"/>
                              <a:gd name="T9" fmla="*/ 697 h 697"/>
                            </a:gdLst>
                            <a:ahLst/>
                            <a:cxnLst>
                              <a:cxn ang="T4">
                                <a:pos x="T0" y="T1"/>
                              </a:cxn>
                              <a:cxn ang="T5">
                                <a:pos x="T2" y="T3"/>
                              </a:cxn>
                            </a:cxnLst>
                            <a:rect l="T6" t="T7" r="T8" b="T9"/>
                            <a:pathLst>
                              <a:path w="10" h="697">
                                <a:moveTo>
                                  <a:pt x="0" y="0"/>
                                </a:moveTo>
                                <a:lnTo>
                                  <a:pt x="10" y="697"/>
                                </a:lnTo>
                              </a:path>
                            </a:pathLst>
                          </a:custGeom>
                          <a:noFill/>
                          <a:ln w="9525">
                            <a:solidFill>
                              <a:srgbClr val="000000"/>
                            </a:solidFill>
                            <a:round/>
                          </a:ln>
                        </wps:spPr>
                        <wps:txbx>
                          <w:txbxContent>
                            <w:p w14:paraId="5EF08716" w14:textId="77777777" w:rsidR="00930BFD" w:rsidRDefault="00930BFD" w:rsidP="00FB26BE"/>
                          </w:txbxContent>
                        </wps:txbx>
                        <wps:bodyPr rot="0" vert="horz" wrap="square" lIns="87970" tIns="43988" rIns="87970" bIns="43988" anchor="t" anchorCtr="0" upright="1">
                          <a:noAutofit/>
                        </wps:bodyPr>
                      </wps:wsp>
                      <wps:wsp>
                        <wps:cNvPr id="129" name="Freeform 111"/>
                        <wps:cNvSpPr/>
                        <wps:spPr bwMode="auto">
                          <a:xfrm>
                            <a:off x="558608" y="1191800"/>
                            <a:ext cx="0" cy="347400"/>
                          </a:xfrm>
                          <a:custGeom>
                            <a:avLst/>
                            <a:gdLst>
                              <a:gd name="T0" fmla="*/ 0 w 3"/>
                              <a:gd name="T1" fmla="*/ 0 h 569"/>
                              <a:gd name="T2" fmla="*/ 0 w 3"/>
                              <a:gd name="T3" fmla="*/ 212036114 h 569"/>
                              <a:gd name="T4" fmla="*/ 0 60000 65536"/>
                              <a:gd name="T5" fmla="*/ 0 60000 65536"/>
                              <a:gd name="T6" fmla="*/ 0 w 3"/>
                              <a:gd name="T7" fmla="*/ 0 h 569"/>
                              <a:gd name="T8" fmla="*/ 0 w 3"/>
                              <a:gd name="T9" fmla="*/ 569 h 569"/>
                            </a:gdLst>
                            <a:ahLst/>
                            <a:cxnLst>
                              <a:cxn ang="T4">
                                <a:pos x="T0" y="T1"/>
                              </a:cxn>
                              <a:cxn ang="T5">
                                <a:pos x="T2" y="T3"/>
                              </a:cxn>
                            </a:cxnLst>
                            <a:rect l="T6" t="T7" r="T8" b="T9"/>
                            <a:pathLst>
                              <a:path w="3" h="569">
                                <a:moveTo>
                                  <a:pt x="0" y="0"/>
                                </a:moveTo>
                                <a:lnTo>
                                  <a:pt x="3" y="569"/>
                                </a:lnTo>
                              </a:path>
                            </a:pathLst>
                          </a:custGeom>
                          <a:noFill/>
                          <a:ln w="9525">
                            <a:solidFill>
                              <a:srgbClr val="000000"/>
                            </a:solidFill>
                            <a:round/>
                          </a:ln>
                        </wps:spPr>
                        <wps:txbx>
                          <w:txbxContent>
                            <w:p w14:paraId="4C7B364D" w14:textId="77777777" w:rsidR="00930BFD" w:rsidRDefault="00930BFD" w:rsidP="00FB26BE"/>
                          </w:txbxContent>
                        </wps:txbx>
                        <wps:bodyPr rot="0" vert="horz" wrap="square" lIns="87970" tIns="43988" rIns="87970" bIns="43988" anchor="t" anchorCtr="0" upright="1">
                          <a:noAutofit/>
                        </wps:bodyPr>
                      </wps:wsp>
                      <wps:wsp>
                        <wps:cNvPr id="130" name="Line 33"/>
                        <wps:cNvCnPr>
                          <a:cxnSpLocks noChangeShapeType="1"/>
                        </wps:cNvCnPr>
                        <wps:spPr bwMode="auto">
                          <a:xfrm flipH="1" flipV="1">
                            <a:off x="680510" y="911200"/>
                            <a:ext cx="125102" cy="188600"/>
                          </a:xfrm>
                          <a:prstGeom prst="line">
                            <a:avLst/>
                          </a:prstGeom>
                          <a:noFill/>
                          <a:ln w="9525">
                            <a:solidFill>
                              <a:srgbClr val="000000"/>
                            </a:solidFill>
                            <a:round/>
                            <a:tailEnd type="triangle" w="med" len="med"/>
                          </a:ln>
                        </wps:spPr>
                        <wps:bodyPr/>
                      </wps:wsp>
                      <wps:wsp>
                        <wps:cNvPr id="131" name="Text Box 24"/>
                        <wps:cNvSpPr txBox="1">
                          <a:spLocks noChangeArrowheads="1"/>
                        </wps:cNvSpPr>
                        <wps:spPr bwMode="auto">
                          <a:xfrm>
                            <a:off x="222003" y="593700"/>
                            <a:ext cx="953815" cy="449600"/>
                          </a:xfrm>
                          <a:prstGeom prst="rect">
                            <a:avLst/>
                          </a:prstGeom>
                          <a:noFill/>
                          <a:ln>
                            <a:noFill/>
                          </a:ln>
                        </wps:spPr>
                        <wps:txbx>
                          <w:txbxContent>
                            <w:p w14:paraId="2DDF039D" w14:textId="77777777" w:rsidR="00930BFD" w:rsidRDefault="00930BFD" w:rsidP="00FB26BE">
                              <w:pPr>
                                <w:pStyle w:val="NormalWeb"/>
                                <w:spacing w:before="0" w:beforeAutospacing="0" w:after="200" w:afterAutospacing="0" w:line="276" w:lineRule="auto"/>
                                <w:jc w:val="center"/>
                              </w:pPr>
                              <w:r>
                                <w:rPr>
                                  <w:sz w:val="16"/>
                                  <w:szCs w:val="16"/>
                                </w:rPr>
                                <w:t xml:space="preserve">Daerah </w:t>
                              </w:r>
                              <w:r>
                                <w:rPr>
                                  <w:sz w:val="16"/>
                                  <w:szCs w:val="16"/>
                                  <w:lang w:val="en-US"/>
                                </w:rPr>
                                <w:t>penolakan</w:t>
                              </w:r>
                              <w:r>
                                <w:rPr>
                                  <w:sz w:val="16"/>
                                  <w:szCs w:val="16"/>
                                </w:rPr>
                                <w:t xml:space="preserve"> H</w:t>
                              </w:r>
                              <w:r>
                                <w:rPr>
                                  <w:position w:val="-4"/>
                                  <w:sz w:val="16"/>
                                  <w:szCs w:val="16"/>
                                  <w:vertAlign w:val="subscript"/>
                                </w:rPr>
                                <w:t>o</w:t>
                              </w:r>
                            </w:p>
                          </w:txbxContent>
                        </wps:txbx>
                        <wps:bodyPr rot="0" vert="horz" wrap="square" lIns="87970" tIns="43988" rIns="87970" bIns="43988" anchor="t" anchorCtr="0" upright="1">
                          <a:noAutofit/>
                        </wps:bodyPr>
                      </wps:wsp>
                      <wps:wsp>
                        <wps:cNvPr id="132" name="Oval 114"/>
                        <wps:cNvSpPr>
                          <a:spLocks noChangeArrowheads="1"/>
                        </wps:cNvSpPr>
                        <wps:spPr bwMode="auto">
                          <a:xfrm>
                            <a:off x="3152550" y="1503000"/>
                            <a:ext cx="87001" cy="102900"/>
                          </a:xfrm>
                          <a:prstGeom prst="ellipse">
                            <a:avLst/>
                          </a:prstGeom>
                          <a:solidFill>
                            <a:srgbClr val="BF9000"/>
                          </a:solidFill>
                          <a:ln w="12700">
                            <a:solidFill>
                              <a:srgbClr val="843C0C"/>
                            </a:solidFill>
                            <a:round/>
                          </a:ln>
                          <a:effectLst/>
                        </wps:spPr>
                        <wps:txbx>
                          <w:txbxContent>
                            <w:p w14:paraId="5F9A5721" w14:textId="77777777" w:rsidR="00930BFD" w:rsidRDefault="00930BFD" w:rsidP="00FB26BE"/>
                          </w:txbxContent>
                        </wps:txbx>
                        <wps:bodyPr rot="0" vert="horz" wrap="square" lIns="87970" tIns="43988" rIns="87970" bIns="439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07F5C9B" id="Canvas 133" o:spid="_x0000_s1038" editas="canvas" style="position:absolute;left:0;text-align:left;margin-left:-.15pt;margin-top:193.2pt;width:361.55pt;height:165.8pt;z-index:251753472" coordsize="45916,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45916;height:21056;visibility:visible;mso-wrap-style:square">
                  <v:fill o:detectmouseclick="t"/>
                  <v:path o:connecttype="none"/>
                </v:shape>
                <v:shape id="Freeform 91" o:spid="_x0000_s1040" style="position:absolute;left:11313;top:8083;width:0;height:7309;visibility:visible;mso-wrap-style:square;v-text-anchor:top" coordsize="18,1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" adj="-11796480,,5400" path="m,l18,1196e" filled="f">
                  <v:stroke joinstyle="round"/>
                  <v:formulas/>
                  <v:path arrowok="t" o:connecttype="custom" o:connectlocs="0,0;0,2147483646" o:connectangles="0,0" textboxrect="0,0,0,1196"/>
                  <v:textbox inset="2.44361mm,1.2219mm,2.44361mm,1.2219mm">
                    <w:txbxContent>
                      <w:p w14:paraId="29695509" w14:textId="77777777" w:rsidR="00930BFD" w:rsidRDefault="00930BFD" w:rsidP="00FB26BE"/>
                    </w:txbxContent>
                  </v:textbox>
                </v:shape>
                <v:line id="Line 21" o:spid="_x0000_s1041" style="position:absolute;visibility:visible;mso-wrap-style:square" from="4392,15405" to="38510,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shape id="Freeform 22" o:spid="_x0000_s1042" style="position:absolute;left:4392;width:34023;height:12598;visibility:visible;mso-wrap-style:square;v-text-anchor:top" coordsize="526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" path="m,1880c291,1721,582,1562,1020,1250,1458,938,2080,10,2625,5,3170,,3850,908,4290,1220v440,312,813,548,975,660e" filled="f">
                  <v:path arrowok="t" o:connecttype="custom" o:connectlocs="0,2147483646;2147483646,2147483646;2147483646,1504340582;2147483646,2147483646;2147483646,2147483646" o:connectangles="0,0,0,0,0"/>
                </v:shape>
                <v:oval id="Oval 34" o:spid="_x0000_s1043" style="position:absolute;left:10888;top:15030;width:8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" fillcolor="#bf9000" strokecolor="#843c0c" strokeweight="1pt">
                  <v:textbox inset="2.44361mm,1.2219mm,2.44361mm,1.2219mm"/>
                </v:oval>
                <v:shapetype id="_x0000_t202" coordsize="21600,21600" o:spt="202" path="m,l,21600r21600,l21600,xe">
                  <v:stroke joinstyle="miter"/>
                  <v:path gradientshapeok="t" o:connecttype="rect"/>
                </v:shapetype>
                <v:shape id="Text Box 266" o:spid="_x0000_s1044" type="#_x0000_t202" style="position:absolute;left:13574;top:6286;width:1632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" filled="f" stroked="f">
                  <v:textbox inset="2.44361mm,1.2219mm,2.44361mm,1.2219mm">
                    <w:txbxContent>
                      <w:p w14:paraId="48F011C9" w14:textId="77777777" w:rsidR="00930BFD" w:rsidRDefault="00930BFD" w:rsidP="00FB26BE">
                        <w:pPr>
                          <w:rPr>
                            <w:rFonts w:cs="Arial"/>
                            <w:sz w:val="20"/>
                            <w:szCs w:val="20"/>
                            <w:vertAlign w:val="subscript"/>
                          </w:rPr>
                        </w:pPr>
                        <w:r>
                          <w:rPr>
                            <w:rFonts w:cs="Arial"/>
                            <w:sz w:val="20"/>
                            <w:szCs w:val="20"/>
                          </w:rPr>
                          <w:t xml:space="preserve">   Daerah Penerimaan H</w:t>
                        </w:r>
                        <w:r>
                          <w:rPr>
                            <w:rFonts w:cs="Arial"/>
                            <w:sz w:val="20"/>
                            <w:szCs w:val="20"/>
                            <w:vertAlign w:val="subscript"/>
                          </w:rPr>
                          <w:t>o</w:t>
                        </w:r>
                      </w:p>
                    </w:txbxContent>
                  </v:textbox>
                </v:shape>
                <v:shape id="Text Box 267" o:spid="_x0000_s1045" type="#_x0000_t202" style="position:absolute;left:31906;top:5924;width:950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" filled="f" stroked="f">
                  <v:textbox inset="2.44361mm,1.2219mm,2.44361mm,1.2219mm">
                    <w:txbxContent>
                      <w:p w14:paraId="3CE72BDA" w14:textId="77777777" w:rsidR="00930BFD" w:rsidRDefault="00930BFD" w:rsidP="00FB26BE">
                        <w:pPr>
                          <w:jc w:val="center"/>
                          <w:rPr>
                            <w:sz w:val="16"/>
                            <w:szCs w:val="16"/>
                            <w:vertAlign w:val="subscript"/>
                          </w:rPr>
                        </w:pPr>
                        <w:r>
                          <w:rPr>
                            <w:sz w:val="16"/>
                            <w:szCs w:val="16"/>
                          </w:rPr>
                          <w:t>Daerah penolakan H</w:t>
                        </w:r>
                        <w:r>
                          <w:rPr>
                            <w:sz w:val="16"/>
                            <w:szCs w:val="16"/>
                            <w:vertAlign w:val="subscript"/>
                          </w:rPr>
                          <w:t>o</w:t>
                        </w:r>
                      </w:p>
                    </w:txbxContent>
                  </v:textbox>
                </v:shape>
                <v:shape id="Text Box 268" o:spid="_x0000_s1046" type="#_x0000_t202" style="position:absolute;left:360;top:16059;width:45561;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" filled="f" stroked="f">
                  <v:textbox inset="2.44361mm,1.2219mm,2.44361mm,1.2219mm">
                    <w:txbxContent>
                      <w:p w14:paraId="0B8A3040" w14:textId="77777777" w:rsidR="00930BFD" w:rsidRDefault="00930BFD" w:rsidP="00FB26BE">
                        <w:pPr>
                          <w:spacing w:after="120"/>
                          <w:rPr>
                            <w:sz w:val="18"/>
                            <w:szCs w:val="18"/>
                          </w:rPr>
                        </w:pPr>
                        <w:r>
                          <w:rPr>
                            <w:sz w:val="18"/>
                            <w:szCs w:val="18"/>
                            <w:lang w:val="sv-SE"/>
                          </w:rPr>
                          <w:t xml:space="preserve">                 </w:t>
                        </w:r>
                        <w:r>
                          <w:rPr>
                            <w:sz w:val="18"/>
                            <w:szCs w:val="18"/>
                          </w:rPr>
                          <w:t xml:space="preserve">    </w:t>
                        </w:r>
                        <w:r>
                          <w:rPr>
                            <w:sz w:val="18"/>
                            <w:szCs w:val="18"/>
                            <w:lang w:val="sv-SE"/>
                          </w:rPr>
                          <w:t xml:space="preserve">       t tabel = -1.989</w:t>
                        </w:r>
                        <w:r>
                          <w:rPr>
                            <w:rFonts w:ascii="Arial" w:hAnsi="Arial" w:cs="Arial"/>
                            <w:sz w:val="18"/>
                            <w:szCs w:val="18"/>
                            <w:lang w:val="sv-SE"/>
                          </w:rPr>
                          <w:tab/>
                        </w:r>
                        <w:r>
                          <w:rPr>
                            <w:sz w:val="18"/>
                            <w:szCs w:val="18"/>
                            <w:lang w:val="sv-SE"/>
                          </w:rPr>
                          <w:tab/>
                          <w:t xml:space="preserve">               </w:t>
                        </w:r>
                        <w:r>
                          <w:rPr>
                            <w:sz w:val="18"/>
                            <w:szCs w:val="18"/>
                          </w:rPr>
                          <w:t xml:space="preserve">  </w:t>
                        </w:r>
                        <w:r>
                          <w:rPr>
                            <w:sz w:val="18"/>
                            <w:szCs w:val="18"/>
                            <w:lang w:val="sv-SE"/>
                          </w:rPr>
                          <w:t xml:space="preserve">   t tabel = </w:t>
                        </w:r>
                        <w:r>
                          <w:rPr>
                            <w:sz w:val="18"/>
                            <w:szCs w:val="18"/>
                          </w:rPr>
                          <w:t>1.989</w:t>
                        </w:r>
                      </w:p>
                      <w:p w14:paraId="4F69C9DC" w14:textId="77777777" w:rsidR="00930BFD" w:rsidRDefault="00930BFD" w:rsidP="00FB26BE">
                        <w:pPr>
                          <w:spacing w:after="120"/>
                          <w:rPr>
                            <w:sz w:val="18"/>
                            <w:szCs w:val="18"/>
                          </w:rPr>
                        </w:pPr>
                        <w:r>
                          <w:rPr>
                            <w:sz w:val="18"/>
                            <w:szCs w:val="18"/>
                            <w:lang w:val="sv-SE"/>
                          </w:rPr>
                          <w:t xml:space="preserve">                                            </w:t>
                        </w:r>
                        <w:r>
                          <w:rPr>
                            <w:sz w:val="18"/>
                            <w:szCs w:val="18"/>
                          </w:rPr>
                          <w:t xml:space="preserve">                                                                      </w:t>
                        </w:r>
                        <w:r>
                          <w:rPr>
                            <w:sz w:val="18"/>
                            <w:szCs w:val="18"/>
                            <w:lang w:val="sv-SE"/>
                          </w:rPr>
                          <w:t xml:space="preserve">  t hitung = </w:t>
                        </w:r>
                        <w:r>
                          <w:rPr>
                            <w:sz w:val="18"/>
                            <w:szCs w:val="18"/>
                          </w:rPr>
                          <w:t>3.699</w:t>
                        </w:r>
                      </w:p>
                      <w:p w14:paraId="2871E91F" w14:textId="77777777" w:rsidR="00930BFD" w:rsidRDefault="00930BFD" w:rsidP="00FB26BE">
                        <w:pPr>
                          <w:rPr>
                            <w:rFonts w:ascii="Arial" w:hAnsi="Arial" w:cs="Arial"/>
                            <w:sz w:val="18"/>
                            <w:szCs w:val="18"/>
                          </w:rPr>
                        </w:pPr>
                      </w:p>
                    </w:txbxContent>
                  </v:textbox>
                </v:shape>
                <v:line id="Line 26" o:spid="_x0000_s1047" style="position:absolute;visibility:visible;mso-wrap-style:square" from="21295,0" to="21302,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PxAAAANwAAAAPAAAAZHJzL2Rvd25yZXYueG1sRI9Bi8Iw&#10;EIXvwv6HMAveNFVQ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PKEZY/EAAAA3AAAAA8A&#10;AAAAAAAAAAAAAAAABwIAAGRycy9kb3ducmV2LnhtbFBLBQYAAAAAAwADALcAAAD4AgAAAAA=&#10;">
                  <v:stroke dashstyle="dash"/>
                </v:line>
                <v:shape id="Freeform 27" o:spid="_x0000_s1048" style="position:absolute;left:31906;top:8102;width:0;height:7309;visibility:visible;mso-wrap-style:square;v-text-anchor:top" coordsize="18,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" path="m,l18,1196e" filled="f">
                  <v:path arrowok="t" o:connecttype="custom" o:connectlocs="0,0;0,2147483646" o:connectangles="0,0"/>
                </v:shape>
                <v:line id="Line 28" o:spid="_x0000_s1049" style="position:absolute;visibility:visible;mso-wrap-style:square" from="33005,8807" to="33005,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Freeform 29" o:spid="_x0000_s1050" style="position:absolute;left:34097;top:9639;width:13;height:5766;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" path="m,l3,943e" filled="f">
                  <v:path arrowok="t" o:connecttype="custom" o:connectlocs="0,0;336620700,2147483646" o:connectangles="0,0"/>
                </v:shape>
                <v:shape id="Freeform 30" o:spid="_x0000_s1051" style="position:absolute;left:35202;top:10426;width:0;height:4979;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" path="m,l2,815e" filled="f">
                  <v:path arrowok="t" o:connecttype="custom" o:connectlocs="0,0;1,2147483646" o:connectangles="0,0"/>
                </v:shape>
                <v:shape id="Freeform 31" o:spid="_x0000_s1052" style="position:absolute;left:36250;top:11144;width:0;height:4261;visibility:visible;mso-wrap-style:square;v-text-anchor:top" coordsize="1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" path="m,l10,697e" filled="f">
                  <v:path arrowok="t" o:connecttype="custom" o:connectlocs="0,0;0,2147483646" o:connectangles="0,0"/>
                </v:shape>
                <v:shape id="Freeform 32" o:spid="_x0000_s1053" style="position:absolute;left:37393;top:11925;width:0;height:3480;visibility:visible;mso-wrap-style:square;v-text-anchor:top" coordsize="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" path="m,l3,569e" filled="f">
                  <v:path arrowok="t" o:connecttype="custom" o:connectlocs="0,0;0,2147483646" o:connectangles="0,0"/>
                </v:shape>
                <v:line id="Line 33" o:spid="_x0000_s1054" style="position:absolute;flip:y;visibility:visible;mso-wrap-style:square" from="35208,8807" to="36307,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oval id="Oval 35" o:spid="_x0000_s1055" style="position:absolute;left:37012;top:14801;width:87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" fillcolor="#f4b183" strokecolor="#385723">
                  <v:textbox inset="2.44361mm,1.2219mm,2.44361mm,1.2219mm"/>
                </v:oval>
                <v:line id="Line 28" o:spid="_x0000_s1056" style="position:absolute;visibility:visible;mso-wrap-style:square" from="10316,8883" to="10316,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shape id="Freeform 108" o:spid="_x0000_s1057" style="position:absolute;left:9142;top:9607;width:12;height:5760;visibility:visible;mso-wrap-style:square;v-text-anchor:top" coordsize="3,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" adj="-11796480,,5400" path="m,l3,943e" filled="f">
                  <v:stroke joinstyle="round"/>
                  <v:formulas/>
                  <v:path arrowok="t" o:connecttype="custom" o:connectlocs="0,0;215053200,2147483646" o:connectangles="0,0" textboxrect="0,0,3,943"/>
                  <v:textbox inset="2.44361mm,1.2219mm,2.44361mm,1.2219mm">
                    <w:txbxContent>
                      <w:p w14:paraId="350908D4" w14:textId="77777777" w:rsidR="00930BFD" w:rsidRDefault="00930BFD" w:rsidP="00FB26BE"/>
                    </w:txbxContent>
                  </v:textbox>
                </v:shape>
                <v:shape id="Freeform 109" o:spid="_x0000_s1058" style="position:absolute;left:8037;top:10509;width:0;height:4978;visibility:visible;mso-wrap-style:square;v-text-anchor:top" coordsize="2,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" adj="-11796480,,5400" path="m,l2,815e" filled="f">
                  <v:stroke joinstyle="round"/>
                  <v:formulas/>
                  <v:path arrowok="t" o:connecttype="custom" o:connectlocs="0,0;1,2147483646" o:connectangles="0,0" textboxrect="0,0,0,815"/>
                  <v:textbox inset="2.44361mm,1.2219mm,2.44361mm,1.2219mm">
                    <w:txbxContent>
                      <w:p w14:paraId="36A47A31" w14:textId="77777777" w:rsidR="00930BFD" w:rsidRDefault="00930BFD" w:rsidP="00FB26BE"/>
                    </w:txbxContent>
                  </v:textbox>
                </v:shape>
                <v:shape id="Freeform 110" o:spid="_x0000_s1059" style="position:absolute;left:6805;top:11220;width:0;height:4261;visibility:visible;mso-wrap-style:square;v-text-anchor:top" coordsize="10,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" adj="-11796480,,5400" path="m,l10,697e" filled="f">
                  <v:stroke joinstyle="round"/>
                  <v:formulas/>
                  <v:path arrowok="t" o:connecttype="custom" o:connectlocs="0,0;0,2147483646" o:connectangles="0,0" textboxrect="0,0,0,697"/>
                  <v:textbox inset="2.44361mm,1.2219mm,2.44361mm,1.2219mm">
                    <w:txbxContent>
                      <w:p w14:paraId="5EF08716" w14:textId="77777777" w:rsidR="00930BFD" w:rsidRDefault="00930BFD" w:rsidP="00FB26BE"/>
                    </w:txbxContent>
                  </v:textbox>
                </v:shape>
                <v:shape id="Freeform 111" o:spid="_x0000_s1060" style="position:absolute;left:5586;top:11918;width:0;height:3474;visibility:visible;mso-wrap-style:square;v-text-anchor:top" coordsize="3,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" adj="-11796480,,5400" path="m,l3,569e" filled="f">
                  <v:stroke joinstyle="round"/>
                  <v:formulas/>
                  <v:path arrowok="t" o:connecttype="custom" o:connectlocs="0,0;0,2147483646" o:connectangles="0,0" textboxrect="0,0,0,569"/>
                  <v:textbox inset="2.44361mm,1.2219mm,2.44361mm,1.2219mm">
                    <w:txbxContent>
                      <w:p w14:paraId="4C7B364D" w14:textId="77777777" w:rsidR="00930BFD" w:rsidRDefault="00930BFD" w:rsidP="00FB26BE"/>
                    </w:txbxContent>
                  </v:textbox>
                </v:shape>
                <v:line id="Line 33" o:spid="_x0000_s1061" style="position:absolute;flip:x y;visibility:visible;mso-wrap-style:square" from="6805,9112" to="8056,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">
                  <v:stroke endarrow="block"/>
                </v:line>
                <v:shape id="Text Box 24" o:spid="_x0000_s1062" type="#_x0000_t202" style="position:absolute;left:2220;top:5937;width:953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" filled="f" stroked="f">
                  <v:textbox inset="2.44361mm,1.2219mm,2.44361mm,1.2219mm">
                    <w:txbxContent>
                      <w:p w14:paraId="2DDF039D" w14:textId="77777777" w:rsidR="00930BFD" w:rsidRDefault="00930BFD" w:rsidP="00FB26BE">
                        <w:pPr>
                          <w:pStyle w:val="NormalWeb"/>
                          <w:spacing w:before="0" w:beforeAutospacing="0" w:after="200" w:afterAutospacing="0" w:line="276" w:lineRule="auto"/>
                          <w:jc w:val="center"/>
                        </w:pPr>
                        <w:r>
                          <w:rPr>
                            <w:sz w:val="16"/>
                            <w:szCs w:val="16"/>
                          </w:rPr>
                          <w:t xml:space="preserve">Daerah </w:t>
                        </w:r>
                        <w:r>
                          <w:rPr>
                            <w:sz w:val="16"/>
                            <w:szCs w:val="16"/>
                            <w:lang w:val="en-US"/>
                          </w:rPr>
                          <w:t>penolakan</w:t>
                        </w:r>
                        <w:r>
                          <w:rPr>
                            <w:sz w:val="16"/>
                            <w:szCs w:val="16"/>
                          </w:rPr>
                          <w:t xml:space="preserve"> H</w:t>
                        </w:r>
                        <w:r>
                          <w:rPr>
                            <w:position w:val="-4"/>
                            <w:sz w:val="16"/>
                            <w:szCs w:val="16"/>
                            <w:vertAlign w:val="subscript"/>
                          </w:rPr>
                          <w:t>o</w:t>
                        </w:r>
                      </w:p>
                    </w:txbxContent>
                  </v:textbox>
                </v:shape>
                <v:oval id="Oval 114" o:spid="_x0000_s1063" style="position:absolute;left:31525;top:15030;width:8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" fillcolor="#bf9000" strokecolor="#843c0c" strokeweight="1pt">
                  <v:textbox inset="2.44361mm,1.2219mm,2.44361mm,1.2219mm">
                    <w:txbxContent>
                      <w:p w14:paraId="5F9A5721" w14:textId="77777777" w:rsidR="00930BFD" w:rsidRDefault="00930BFD" w:rsidP="00FB26BE"/>
                    </w:txbxContent>
                  </v:textbox>
                </v:oval>
                <w10:wrap type="topAndBottom"/>
              </v:group>
            </w:pict>
          </mc:Fallback>
        </mc:AlternateContent>
      </w:r>
      <w:r w:rsidR="00E0606D">
        <w:t>Dari tabel di atas dapat dilihat bahwa nilai T hitung yang diperoleh adalah sebesar 3.699. Nilai ini akan dibandingkan dengan nilai t-tabel pada tabel distribusi T yang dapat dilihat pada Excel Nilai T Tabel dan F Tabel (terlampir) dengan rumus sebgai berikut (N-F-1=84-1-1=82) sebesar 1.989. Dari nilai-nilai di atas terlihat bahwa nilai T hitung yang diperoleh sebesar 3.699 &gt; T tabel sebesar 1.989 sesuai dengan kriteria pengujian hipotesis bahwa Ho</w:t>
      </w:r>
      <w:r w:rsidR="00E0606D">
        <w:rPr>
          <w:vertAlign w:val="subscript"/>
        </w:rPr>
        <w:t xml:space="preserve"> </w:t>
      </w:r>
      <w:r w:rsidR="00E0606D">
        <w:t>ditolak dan Ha</w:t>
      </w:r>
      <w:r w:rsidR="00E0606D">
        <w:rPr>
          <w:vertAlign w:val="subscript"/>
        </w:rPr>
        <w:t xml:space="preserve"> </w:t>
      </w:r>
      <w:r w:rsidR="00E0606D">
        <w:t>diterima. Artinya berpengaruh signifikan.</w:t>
      </w:r>
      <w:r w:rsidRPr="00FB26BE">
        <w:rPr>
          <w:noProof/>
          <w:lang w:eastAsia="id-ID"/>
        </w:rPr>
        <w:t xml:space="preserve"> </w:t>
      </w:r>
    </w:p>
    <w:p w14:paraId="66A35E89" w14:textId="4E69126F" w:rsidR="004A2571" w:rsidRDefault="00E0606D" w:rsidP="00E0606D">
      <w:pPr>
        <w:pStyle w:val="Caption"/>
        <w:rPr>
          <w:noProof/>
          <w:lang w:val="en-US"/>
        </w:rPr>
      </w:pPr>
      <w:bookmarkStart w:id="189" w:name="_Toc77306886"/>
      <w:r>
        <w:t xml:space="preserve">Gambar 4. </w:t>
      </w:r>
      <w:r w:rsidR="003A6D77">
        <w:fldChar w:fldCharType="begin"/>
      </w:r>
      <w:r w:rsidR="003A6D77">
        <w:instrText xml:space="preserve"> SEQ Gambar_4. \* ARABIC </w:instrText>
      </w:r>
      <w:r w:rsidR="003A6D77">
        <w:fldChar w:fldCharType="separate"/>
      </w:r>
      <w:r w:rsidR="00976D75">
        <w:rPr>
          <w:noProof/>
        </w:rPr>
        <w:t>4</w:t>
      </w:r>
      <w:r w:rsidR="003A6D77">
        <w:rPr>
          <w:noProof/>
        </w:rPr>
        <w:fldChar w:fldCharType="end"/>
      </w:r>
      <w:r>
        <w:rPr>
          <w:noProof/>
          <w:lang w:val="en-US"/>
        </w:rPr>
        <w:t xml:space="preserve"> </w:t>
      </w:r>
    </w:p>
    <w:p w14:paraId="0DB95F49" w14:textId="3C6A2189" w:rsidR="00E0606D" w:rsidRDefault="00E0606D" w:rsidP="00FB26BE">
      <w:pPr>
        <w:pStyle w:val="Caption"/>
        <w:rPr>
          <w:noProof/>
          <w:lang w:val="en-US"/>
        </w:rPr>
      </w:pPr>
      <w:r w:rsidRPr="00EE021C">
        <w:rPr>
          <w:noProof/>
          <w:lang w:val="en-US"/>
        </w:rPr>
        <w:t>Penolakan dan Penerimaan Ho</w:t>
      </w:r>
      <w:bookmarkEnd w:id="189"/>
    </w:p>
    <w:p w14:paraId="1005E408" w14:textId="77777777" w:rsidR="00B16D77" w:rsidRPr="002668B0" w:rsidRDefault="00B16D77" w:rsidP="00B16D77">
      <w:pPr>
        <w:ind w:firstLine="709"/>
        <w:jc w:val="both"/>
        <w:rPr>
          <w:rFonts w:cs="Times New Roman"/>
          <w:szCs w:val="24"/>
        </w:rPr>
      </w:pPr>
      <w:r w:rsidRPr="002668B0">
        <w:rPr>
          <w:rFonts w:cs="Times New Roman"/>
          <w:szCs w:val="24"/>
        </w:rPr>
        <w:t>Penggunaan terhadap sistem informasi yang ada di perusahaan merupakan sumberdaya yang penting untuk menghasilkan sebuah informasi. Sebuah informasi yang dihasilkan dapat memberikan kontribusi yang nyata dalam mencapai tujuan dan sasaran strategis perusahaan untuk meraih keunggulan kompetitif persaingan dunia usaha. Keikutsertaan para pemakai sistem informasi dalam berpartisipasi secara aktif dan luas diyakini dapat berpengaruh terhadap kinerja suatu sistem informasi akuntansi.</w:t>
      </w:r>
    </w:p>
    <w:p w14:paraId="4D09D235" w14:textId="77777777" w:rsidR="00B16D77" w:rsidRPr="002668B0" w:rsidRDefault="00B16D77" w:rsidP="00B16D77">
      <w:pPr>
        <w:ind w:firstLine="709"/>
        <w:jc w:val="both"/>
        <w:rPr>
          <w:rFonts w:cs="Times New Roman"/>
          <w:szCs w:val="24"/>
        </w:rPr>
      </w:pPr>
      <w:r w:rsidRPr="002668B0">
        <w:rPr>
          <w:rFonts w:cs="Times New Roman"/>
          <w:szCs w:val="24"/>
        </w:rPr>
        <w:t xml:space="preserve">Menurut Leela Damodaran dalam Azhar Susanto (2013:383). Menyatakan keterlibatan pemakai dapat meningkatkan tingkat keberhasilan sistem adalah sebagai berikut: </w:t>
      </w:r>
    </w:p>
    <w:p w14:paraId="0CD22A27" w14:textId="77777777" w:rsidR="00B16D77" w:rsidRDefault="00B16D77" w:rsidP="00B16D77">
      <w:pPr>
        <w:spacing w:line="240" w:lineRule="auto"/>
        <w:ind w:left="709"/>
        <w:jc w:val="both"/>
        <w:rPr>
          <w:rFonts w:cs="Times New Roman"/>
          <w:szCs w:val="24"/>
          <w:lang w:val="en-US"/>
        </w:rPr>
      </w:pPr>
      <w:r w:rsidRPr="002668B0">
        <w:rPr>
          <w:rFonts w:cs="Times New Roman"/>
          <w:szCs w:val="24"/>
        </w:rPr>
        <w:t>“Keterlibatan pemakai (user), pemakai adalah orang dalam perusahaan. Sistem informasi dikembangkan bukan untuk pembuat sistem tapi untuk pemakai agar sistem bisa diterapkan, sistem tersebut harus bisa menyerap kebutuhan pemakai dan yang tahu kebutuhan pemakai adalah pemakai itu sendiri, sehingga partisipasi pemakai dalam pengembangan sistem akan meningkatkan tingkat keberhasilan walaupun tidak memberikan jaminan pasti.”</w:t>
      </w:r>
    </w:p>
    <w:p w14:paraId="75A7C70C" w14:textId="77777777" w:rsidR="00B16D77" w:rsidRPr="000552C9" w:rsidRDefault="00B16D77" w:rsidP="00B16D77">
      <w:pPr>
        <w:spacing w:line="240" w:lineRule="auto"/>
        <w:ind w:left="709"/>
        <w:jc w:val="both"/>
        <w:rPr>
          <w:rFonts w:cs="Times New Roman"/>
          <w:color w:val="000000" w:themeColor="text1"/>
          <w:szCs w:val="24"/>
          <w:lang w:val="en-US"/>
        </w:rPr>
      </w:pPr>
    </w:p>
    <w:p w14:paraId="53E655B8" w14:textId="77777777" w:rsidR="00B16D77" w:rsidRPr="002668B0" w:rsidRDefault="00B16D77" w:rsidP="00B16D77">
      <w:pPr>
        <w:ind w:firstLine="709"/>
        <w:jc w:val="both"/>
        <w:rPr>
          <w:rFonts w:cs="Times New Roman"/>
          <w:color w:val="000000" w:themeColor="text1"/>
          <w:szCs w:val="24"/>
        </w:rPr>
      </w:pPr>
      <w:r w:rsidRPr="002668B0">
        <w:rPr>
          <w:rFonts w:cs="Times New Roman"/>
          <w:color w:val="000000" w:themeColor="text1"/>
          <w:szCs w:val="24"/>
        </w:rPr>
        <w:t>Keterlibatan pemakai sistem informasi akuntansi dinilai sebagai orang yang paham mengenai seluk beluk sistem informasi akuntansi yang digunakannya. Berbagai kendala teknis maupun non teknis pasti dialami oleh pemakai sistem. Pemakai harus dilibatkan dalam proses pengembangan suatu sistem.</w:t>
      </w:r>
    </w:p>
    <w:p w14:paraId="3E62841B" w14:textId="590B879C" w:rsidR="00B16D77" w:rsidRPr="002F2CA8" w:rsidRDefault="00B16D77" w:rsidP="002F2CA8">
      <w:pPr>
        <w:ind w:firstLine="709"/>
        <w:jc w:val="both"/>
        <w:rPr>
          <w:rFonts w:cs="Times New Roman"/>
          <w:color w:val="000000" w:themeColor="text1"/>
          <w:szCs w:val="24"/>
          <w:lang w:val="en-US"/>
        </w:rPr>
      </w:pPr>
      <w:r w:rsidRPr="002668B0">
        <w:rPr>
          <w:rFonts w:cs="Times New Roman"/>
          <w:color w:val="000000" w:themeColor="text1"/>
          <w:szCs w:val="24"/>
        </w:rPr>
        <w:t>Penelitian terdahulu Mentari Risnanti, dkk (2018), Komang Nita Handayani Tri Lestari, dkk (2017), Agus Wahyu Arya Damana, dkk (2016), I Putu Scyangga Dana, A.A.A Erna Trisnadew, dkk (2016), Nimas Pangestika Dewi, (2020). Menunjukkan hasil bahwa keterlibatan pemakai berpengaruh positif terhadap kinerja sistem informasi akuntansi.</w:t>
      </w:r>
    </w:p>
    <w:p w14:paraId="2ADFF8C6" w14:textId="77777777" w:rsidR="00B16D77" w:rsidRPr="00E0606D" w:rsidRDefault="00B16D77" w:rsidP="00E0606D">
      <w:pPr>
        <w:rPr>
          <w:lang w:val="en-US"/>
        </w:rPr>
      </w:pPr>
    </w:p>
    <w:p w14:paraId="32F477ED" w14:textId="2798B6B2" w:rsidR="000522DC" w:rsidRPr="00E0606D" w:rsidRDefault="000522DC" w:rsidP="009675D6">
      <w:pPr>
        <w:pStyle w:val="ListParagraph"/>
        <w:numPr>
          <w:ilvl w:val="0"/>
          <w:numId w:val="76"/>
        </w:numPr>
        <w:rPr>
          <w:b/>
        </w:rPr>
      </w:pPr>
      <w:r w:rsidRPr="00E0606D">
        <w:rPr>
          <w:b/>
        </w:rPr>
        <w:t>Analisis Koefisien Determinasi Parsial Keterlibatan Pemakai Terhadap Kinerja Sistem Informasi Akuntansi</w:t>
      </w:r>
    </w:p>
    <w:p w14:paraId="0082E0F9" w14:textId="72AEBF98" w:rsidR="002F2CA8" w:rsidRDefault="000522DC" w:rsidP="00E0606D">
      <w:pPr>
        <w:jc w:val="both"/>
        <w:rPr>
          <w:lang w:val="sv-SE"/>
        </w:rPr>
      </w:pPr>
      <w:r>
        <w:t>K</w:t>
      </w:r>
      <w:r>
        <w:rPr>
          <w:snapToGrid w:val="0"/>
          <w:lang w:val="sv-SE"/>
        </w:rPr>
        <w:t xml:space="preserve">oefisien determinasi merupakan suatu nilai yang menyatakan besar pengaruh secara </w:t>
      </w:r>
      <w:r>
        <w:rPr>
          <w:snapToGrid w:val="0"/>
        </w:rPr>
        <w:t>parsial</w:t>
      </w:r>
      <w:r>
        <w:rPr>
          <w:snapToGrid w:val="0"/>
          <w:lang w:val="sv-SE"/>
        </w:rPr>
        <w:t xml:space="preserve"> variabel independen terhadap variabel dependen</w:t>
      </w:r>
      <w:r>
        <w:rPr>
          <w:lang w:val="sv-SE"/>
        </w:rPr>
        <w:t xml:space="preserve">. Dengan menggunakan IBM SPSS Statistics Versi </w:t>
      </w:r>
      <w:r>
        <w:t>25</w:t>
      </w:r>
      <w:r>
        <w:rPr>
          <w:lang w:val="sv-SE"/>
        </w:rPr>
        <w:t>.</w:t>
      </w:r>
    </w:p>
    <w:p w14:paraId="0B65764D" w14:textId="55B9AB11" w:rsidR="00C900AE" w:rsidRDefault="00D90877" w:rsidP="005713FF">
      <w:pPr>
        <w:pStyle w:val="Caption"/>
      </w:pPr>
      <w:bookmarkStart w:id="190" w:name="_Toc77441535"/>
      <w:r>
        <w:t xml:space="preserve">Tabel 4. </w:t>
      </w:r>
      <w:r w:rsidR="00A95AA0">
        <w:t>35</w:t>
      </w:r>
    </w:p>
    <w:p w14:paraId="4D4BF8F4" w14:textId="18334BB3" w:rsidR="000522DC" w:rsidRPr="005713FF" w:rsidRDefault="00D90877" w:rsidP="005713FF">
      <w:pPr>
        <w:pStyle w:val="Caption"/>
        <w:rPr>
          <w:lang w:val="en-US"/>
        </w:rPr>
      </w:pPr>
      <w:r w:rsidRPr="00502AAC">
        <w:rPr>
          <w:noProof/>
        </w:rPr>
        <w:t>Koefisien Determinasi</w:t>
      </w:r>
      <w:bookmarkEnd w:id="190"/>
      <w:r w:rsidR="002F2CA8">
        <w:rPr>
          <w:noProof/>
        </w:rPr>
        <w:t xml:space="preserve"> keterlibatan pemakai</w:t>
      </w:r>
    </w:p>
    <w:tbl>
      <w:tblPr>
        <w:tblW w:w="6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19"/>
        <w:gridCol w:w="1187"/>
        <w:gridCol w:w="1605"/>
        <w:gridCol w:w="1605"/>
        <w:gridCol w:w="6"/>
      </w:tblGrid>
      <w:tr w:rsidR="000522DC" w14:paraId="00DC01BD" w14:textId="77777777" w:rsidTr="000522DC">
        <w:trPr>
          <w:cantSplit/>
          <w:jc w:val="center"/>
        </w:trPr>
        <w:tc>
          <w:tcPr>
            <w:tcW w:w="6390" w:type="dxa"/>
            <w:gridSpan w:val="6"/>
            <w:tcBorders>
              <w:top w:val="nil"/>
              <w:left w:val="nil"/>
              <w:bottom w:val="nil"/>
              <w:right w:val="nil"/>
            </w:tcBorders>
            <w:shd w:val="clear" w:color="auto" w:fill="FFFFFF"/>
            <w:vAlign w:val="center"/>
          </w:tcPr>
          <w:p w14:paraId="769A9642" w14:textId="77777777" w:rsidR="000522DC" w:rsidRDefault="000522DC" w:rsidP="000522DC">
            <w:pPr>
              <w:autoSpaceDE w:val="0"/>
              <w:autoSpaceDN w:val="0"/>
              <w:adjustRightInd w:val="0"/>
              <w:spacing w:line="320" w:lineRule="atLeast"/>
              <w:ind w:left="60" w:right="60"/>
              <w:jc w:val="center"/>
              <w:rPr>
                <w:rFonts w:ascii="Arial" w:hAnsi="Arial" w:cs="Arial"/>
                <w:b/>
                <w:bCs/>
                <w:color w:val="010205"/>
                <w:vertAlign w:val="superscript"/>
              </w:rPr>
            </w:pPr>
            <w:r>
              <w:rPr>
                <w:rFonts w:ascii="Arial" w:hAnsi="Arial" w:cs="Arial"/>
                <w:b/>
                <w:bCs/>
                <w:color w:val="010205"/>
              </w:rPr>
              <w:t>Model Summary</w:t>
            </w:r>
            <w:r>
              <w:rPr>
                <w:rFonts w:ascii="Arial" w:hAnsi="Arial" w:cs="Arial"/>
                <w:b/>
                <w:bCs/>
                <w:color w:val="010205"/>
                <w:vertAlign w:val="superscript"/>
              </w:rPr>
              <w:t>b</w:t>
            </w:r>
          </w:p>
          <w:p w14:paraId="23835837"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p>
        </w:tc>
      </w:tr>
      <w:tr w:rsidR="000522DC" w14:paraId="3E26F8E5" w14:textId="77777777" w:rsidTr="000522DC">
        <w:trPr>
          <w:gridAfter w:val="1"/>
          <w:wAfter w:w="6" w:type="dxa"/>
          <w:cantSplit/>
          <w:trHeight w:val="320"/>
          <w:jc w:val="center"/>
        </w:trPr>
        <w:tc>
          <w:tcPr>
            <w:tcW w:w="868" w:type="dxa"/>
            <w:vMerge w:val="restart"/>
            <w:tcBorders>
              <w:top w:val="nil"/>
              <w:left w:val="nil"/>
              <w:bottom w:val="nil"/>
              <w:right w:val="nil"/>
            </w:tcBorders>
            <w:shd w:val="clear" w:color="auto" w:fill="FFFFFF"/>
            <w:vAlign w:val="bottom"/>
          </w:tcPr>
          <w:p w14:paraId="133B5547"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119" w:type="dxa"/>
            <w:vMerge w:val="restart"/>
            <w:tcBorders>
              <w:top w:val="nil"/>
              <w:left w:val="nil"/>
              <w:bottom w:val="nil"/>
              <w:right w:val="single" w:sz="8" w:space="0" w:color="E0E0E0"/>
            </w:tcBorders>
            <w:shd w:val="clear" w:color="auto" w:fill="FFFFFF"/>
            <w:vAlign w:val="bottom"/>
          </w:tcPr>
          <w:p w14:paraId="66433F50"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187" w:type="dxa"/>
            <w:vMerge w:val="restart"/>
            <w:tcBorders>
              <w:top w:val="nil"/>
              <w:left w:val="single" w:sz="8" w:space="0" w:color="E0E0E0"/>
              <w:bottom w:val="nil"/>
              <w:right w:val="single" w:sz="8" w:space="0" w:color="E0E0E0"/>
            </w:tcBorders>
            <w:shd w:val="clear" w:color="auto" w:fill="FFFFFF"/>
            <w:vAlign w:val="bottom"/>
          </w:tcPr>
          <w:p w14:paraId="3CE0C015"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1535C9E3"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4B8EBE4A"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0522DC" w14:paraId="7826D532" w14:textId="77777777" w:rsidTr="000522DC">
        <w:trPr>
          <w:gridAfter w:val="1"/>
          <w:wAfter w:w="6" w:type="dxa"/>
          <w:cantSplit/>
          <w:trHeight w:val="414"/>
          <w:jc w:val="center"/>
        </w:trPr>
        <w:tc>
          <w:tcPr>
            <w:tcW w:w="868" w:type="dxa"/>
            <w:vMerge/>
            <w:tcBorders>
              <w:top w:val="nil"/>
              <w:left w:val="nil"/>
              <w:bottom w:val="nil"/>
              <w:right w:val="nil"/>
            </w:tcBorders>
            <w:shd w:val="clear" w:color="auto" w:fill="FFFFFF"/>
            <w:vAlign w:val="bottom"/>
          </w:tcPr>
          <w:p w14:paraId="78274520" w14:textId="77777777" w:rsidR="000522DC" w:rsidRDefault="000522DC" w:rsidP="000522DC">
            <w:pPr>
              <w:autoSpaceDE w:val="0"/>
              <w:autoSpaceDN w:val="0"/>
              <w:adjustRightInd w:val="0"/>
              <w:rPr>
                <w:rFonts w:ascii="Arial" w:hAnsi="Arial" w:cs="Arial"/>
                <w:color w:val="264A60"/>
                <w:sz w:val="18"/>
                <w:szCs w:val="18"/>
              </w:rPr>
            </w:pPr>
          </w:p>
        </w:tc>
        <w:tc>
          <w:tcPr>
            <w:tcW w:w="1119" w:type="dxa"/>
            <w:vMerge/>
            <w:tcBorders>
              <w:top w:val="nil"/>
              <w:left w:val="nil"/>
              <w:bottom w:val="nil"/>
              <w:right w:val="single" w:sz="8" w:space="0" w:color="E0E0E0"/>
            </w:tcBorders>
            <w:shd w:val="clear" w:color="auto" w:fill="FFFFFF"/>
            <w:vAlign w:val="bottom"/>
          </w:tcPr>
          <w:p w14:paraId="1593D7F6" w14:textId="77777777" w:rsidR="000522DC" w:rsidRDefault="000522DC" w:rsidP="000522DC">
            <w:pPr>
              <w:autoSpaceDE w:val="0"/>
              <w:autoSpaceDN w:val="0"/>
              <w:adjustRightInd w:val="0"/>
              <w:rPr>
                <w:rFonts w:ascii="Arial" w:hAnsi="Arial" w:cs="Arial"/>
                <w:color w:val="264A60"/>
                <w:sz w:val="18"/>
                <w:szCs w:val="18"/>
              </w:rPr>
            </w:pPr>
          </w:p>
        </w:tc>
        <w:tc>
          <w:tcPr>
            <w:tcW w:w="1187" w:type="dxa"/>
            <w:vMerge/>
            <w:tcBorders>
              <w:top w:val="nil"/>
              <w:left w:val="single" w:sz="8" w:space="0" w:color="E0E0E0"/>
              <w:bottom w:val="nil"/>
              <w:right w:val="single" w:sz="8" w:space="0" w:color="E0E0E0"/>
            </w:tcBorders>
            <w:shd w:val="clear" w:color="auto" w:fill="FFFFFF"/>
            <w:vAlign w:val="bottom"/>
          </w:tcPr>
          <w:p w14:paraId="63D0AB3E"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5746502D"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3F7EA258" w14:textId="77777777" w:rsidR="000522DC" w:rsidRDefault="000522DC" w:rsidP="000522DC">
            <w:pPr>
              <w:autoSpaceDE w:val="0"/>
              <w:autoSpaceDN w:val="0"/>
              <w:adjustRightInd w:val="0"/>
              <w:rPr>
                <w:rFonts w:ascii="Arial" w:hAnsi="Arial" w:cs="Arial"/>
                <w:color w:val="264A60"/>
                <w:sz w:val="18"/>
                <w:szCs w:val="18"/>
              </w:rPr>
            </w:pPr>
          </w:p>
        </w:tc>
      </w:tr>
      <w:tr w:rsidR="000522DC" w14:paraId="1514F0B7" w14:textId="77777777" w:rsidTr="000522DC">
        <w:trPr>
          <w:gridAfter w:val="1"/>
          <w:wAfter w:w="6" w:type="dxa"/>
          <w:cantSplit/>
          <w:jc w:val="center"/>
        </w:trPr>
        <w:tc>
          <w:tcPr>
            <w:tcW w:w="868" w:type="dxa"/>
            <w:tcBorders>
              <w:top w:val="single" w:sz="8" w:space="0" w:color="152935"/>
              <w:left w:val="nil"/>
              <w:bottom w:val="single" w:sz="8" w:space="0" w:color="152935"/>
              <w:right w:val="nil"/>
            </w:tcBorders>
            <w:shd w:val="clear" w:color="auto" w:fill="E0E0E0"/>
          </w:tcPr>
          <w:p w14:paraId="04CDC718"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19" w:type="dxa"/>
            <w:tcBorders>
              <w:top w:val="single" w:sz="8" w:space="0" w:color="152935"/>
              <w:left w:val="nil"/>
              <w:bottom w:val="single" w:sz="8" w:space="0" w:color="152935"/>
              <w:right w:val="single" w:sz="8" w:space="0" w:color="E0E0E0"/>
            </w:tcBorders>
            <w:shd w:val="clear" w:color="auto" w:fill="FFFFFF"/>
          </w:tcPr>
          <w:p w14:paraId="655B94C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.589</w:t>
            </w:r>
            <w:r>
              <w:rPr>
                <w:rFonts w:ascii="Arial" w:hAnsi="Arial" w:cs="Arial"/>
                <w:color w:val="010205"/>
                <w:sz w:val="18"/>
                <w:szCs w:val="18"/>
                <w:vertAlign w:val="superscript"/>
              </w:rPr>
              <w:t>a</w:t>
            </w:r>
          </w:p>
        </w:tc>
        <w:tc>
          <w:tcPr>
            <w:tcW w:w="1187" w:type="dxa"/>
            <w:tcBorders>
              <w:top w:val="single" w:sz="8" w:space="0" w:color="152935"/>
              <w:left w:val="single" w:sz="8" w:space="0" w:color="E0E0E0"/>
              <w:bottom w:val="single" w:sz="8" w:space="0" w:color="152935"/>
              <w:right w:val="single" w:sz="8" w:space="0" w:color="E0E0E0"/>
            </w:tcBorders>
            <w:shd w:val="clear" w:color="auto" w:fill="FFFFFF"/>
          </w:tcPr>
          <w:p w14:paraId="05682EFA"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08DEF0A2"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.310</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6BC23916"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5.81484</w:t>
            </w:r>
          </w:p>
        </w:tc>
      </w:tr>
      <w:tr w:rsidR="000522DC" w14:paraId="7F02470E" w14:textId="77777777" w:rsidTr="000522DC">
        <w:trPr>
          <w:cantSplit/>
          <w:jc w:val="center"/>
        </w:trPr>
        <w:tc>
          <w:tcPr>
            <w:tcW w:w="6390" w:type="dxa"/>
            <w:gridSpan w:val="6"/>
            <w:tcBorders>
              <w:top w:val="nil"/>
              <w:left w:val="nil"/>
              <w:bottom w:val="nil"/>
              <w:right w:val="nil"/>
            </w:tcBorders>
            <w:shd w:val="clear" w:color="auto" w:fill="FFFFFF"/>
          </w:tcPr>
          <w:p w14:paraId="5F63495C"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Predictors: (Constant), Keterlibatan Pemakai</w:t>
            </w:r>
          </w:p>
        </w:tc>
      </w:tr>
      <w:tr w:rsidR="000522DC" w14:paraId="0A48A19F" w14:textId="77777777" w:rsidTr="000522DC">
        <w:trPr>
          <w:cantSplit/>
          <w:jc w:val="center"/>
        </w:trPr>
        <w:tc>
          <w:tcPr>
            <w:tcW w:w="6390" w:type="dxa"/>
            <w:gridSpan w:val="6"/>
            <w:tcBorders>
              <w:top w:val="nil"/>
              <w:left w:val="nil"/>
              <w:bottom w:val="nil"/>
              <w:right w:val="nil"/>
            </w:tcBorders>
            <w:shd w:val="clear" w:color="auto" w:fill="FFFFFF"/>
          </w:tcPr>
          <w:p w14:paraId="156CCEDD"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Dependent Variable: Kinerja Sistem Informasi Akuntansi</w:t>
            </w:r>
          </w:p>
        </w:tc>
      </w:tr>
    </w:tbl>
    <w:p w14:paraId="1F6D001E" w14:textId="77777777" w:rsidR="000522DC" w:rsidRDefault="000522DC" w:rsidP="000522DC">
      <w:pPr>
        <w:jc w:val="center"/>
        <w:rPr>
          <w:b/>
        </w:rPr>
      </w:pPr>
    </w:p>
    <w:p w14:paraId="33AA50F2" w14:textId="77777777" w:rsidR="000522DC" w:rsidRDefault="000522DC" w:rsidP="000522DC">
      <w:pPr>
        <w:tabs>
          <w:tab w:val="left" w:pos="709"/>
        </w:tabs>
        <w:jc w:val="both"/>
        <w:rPr>
          <w:bCs/>
        </w:rPr>
      </w:pPr>
      <w:r>
        <w:tab/>
        <w:t xml:space="preserve">Berdasarkan tabel di atas diperoleh informasi bahwa </w:t>
      </w:r>
      <w:r>
        <w:rPr>
          <w:i/>
        </w:rPr>
        <w:t>R S</w:t>
      </w:r>
      <w:r>
        <w:rPr>
          <w:i/>
          <w:iCs/>
        </w:rPr>
        <w:t xml:space="preserve">quare </w:t>
      </w:r>
      <w:r>
        <w:t xml:space="preserve">sebesar 0.346 nilai tersebut menunjukkan secara parsial dalam memberikan kontribusi atau pengaruh </w:t>
      </w:r>
      <w:r>
        <w:rPr>
          <w:bCs/>
        </w:rPr>
        <w:t>yang dikenal dengan istilah Koefisien Determinasi (KD) dihitung dari mengkuadratkan koefisien korelasi:</w:t>
      </w:r>
    </w:p>
    <w:p w14:paraId="27F029C9" w14:textId="77777777" w:rsidR="000522DC" w:rsidRDefault="000522DC" w:rsidP="000522DC">
      <w:pPr>
        <w:tabs>
          <w:tab w:val="left" w:pos="709"/>
        </w:tabs>
        <w:jc w:val="center"/>
        <w:rPr>
          <w:bCs/>
        </w:rPr>
      </w:pPr>
      <w:r>
        <w:rPr>
          <w:bCs/>
        </w:rPr>
        <w:t xml:space="preserve">KD = </w:t>
      </w:r>
      <w:r>
        <w:rPr>
          <w:rFonts w:eastAsiaTheme="minorEastAsia"/>
          <w:bCs/>
        </w:rPr>
        <w:t xml:space="preserve"> x 100% = 34.6%</w:t>
      </w:r>
    </w:p>
    <w:p w14:paraId="5187D354" w14:textId="36FC2934" w:rsidR="006914B6" w:rsidRPr="00C63C1F" w:rsidRDefault="000522DC" w:rsidP="000522DC">
      <w:pPr>
        <w:jc w:val="both"/>
        <w:rPr>
          <w:lang w:val="en-US"/>
        </w:rPr>
      </w:pPr>
      <w:r>
        <w:rPr>
          <w:bCs/>
        </w:rPr>
        <w:tab/>
        <w:t xml:space="preserve">Sedangkan sisanya sebesar </w:t>
      </w:r>
      <w:r>
        <w:t>100% - 34.6% = 65.4% merupakan pengaruh dari var</w:t>
      </w:r>
      <w:r w:rsidR="00C900AE">
        <w:t>iabel lain ya</w:t>
      </w:r>
      <w:r w:rsidR="00C63C1F">
        <w:t>ng tidak diteliti</w:t>
      </w:r>
      <w:r w:rsidR="00C63C1F">
        <w:rPr>
          <w:lang w:val="en-US"/>
        </w:rPr>
        <w:t xml:space="preserve"> seperti kepuasan pengguna sistem informasi, kinerja individual, dan efektivitas sistem informasi.</w:t>
      </w:r>
    </w:p>
    <w:p w14:paraId="169B0A35" w14:textId="77777777" w:rsidR="000522DC" w:rsidRDefault="000522DC" w:rsidP="000522DC">
      <w:pPr>
        <w:jc w:val="both"/>
      </w:pPr>
    </w:p>
    <w:p w14:paraId="5E65DECE" w14:textId="5A1E8A68" w:rsidR="006914B6" w:rsidRPr="006914B6" w:rsidRDefault="000522DC" w:rsidP="006914B6">
      <w:pPr>
        <w:pStyle w:val="Heading4"/>
        <w:numPr>
          <w:ilvl w:val="3"/>
          <w:numId w:val="31"/>
        </w:numPr>
        <w:ind w:left="720"/>
      </w:pPr>
      <w:bookmarkStart w:id="191" w:name="_Toc77442296"/>
      <w:r>
        <w:t xml:space="preserve">Pengaruh Pelatihan </w:t>
      </w:r>
      <w:r>
        <w:rPr>
          <w:bCs/>
        </w:rPr>
        <w:t xml:space="preserve">dan Pendidikan </w:t>
      </w:r>
      <w:r>
        <w:t>terhadap Kinerja Sistem Informasi Akuntansi</w:t>
      </w:r>
      <w:bookmarkEnd w:id="191"/>
    </w:p>
    <w:p w14:paraId="5C1FCFDA" w14:textId="0E18C07E" w:rsidR="000522DC" w:rsidRPr="00E0606D" w:rsidRDefault="000522DC" w:rsidP="009675D6">
      <w:pPr>
        <w:pStyle w:val="ListParagraph"/>
        <w:numPr>
          <w:ilvl w:val="3"/>
          <w:numId w:val="76"/>
        </w:numPr>
        <w:ind w:left="720"/>
        <w:rPr>
          <w:b/>
        </w:rPr>
      </w:pPr>
      <w:r w:rsidRPr="00E0606D">
        <w:rPr>
          <w:b/>
        </w:rPr>
        <w:t>Analisis Korelasi Parsial Pelatihan dan Pendidikan</w:t>
      </w:r>
    </w:p>
    <w:p w14:paraId="2FE2EEA5" w14:textId="5A3FBC81" w:rsidR="00DF43EF" w:rsidRDefault="000522DC" w:rsidP="00E0606D">
      <w:pPr>
        <w:jc w:val="both"/>
        <w:rPr>
          <w:color w:val="000000"/>
        </w:rPr>
      </w:pPr>
      <w:r>
        <w:t xml:space="preserve">Analisis korelasi digunakan untuk mengukur seberapa kuat hubungan yang terjadi antara variabel bebas dengan variabel terikat. </w:t>
      </w:r>
      <w:r>
        <w:rPr>
          <w:lang w:val="sv-SE"/>
        </w:rPr>
        <w:t xml:space="preserve">Dengan menggunakan IBM SPSS Statistics Versi </w:t>
      </w:r>
      <w:r>
        <w:t>25</w:t>
      </w:r>
      <w:r w:rsidR="00C57FEE">
        <w:rPr>
          <w:color w:val="000000"/>
        </w:rPr>
        <w:t>.</w:t>
      </w:r>
    </w:p>
    <w:p w14:paraId="514CE844" w14:textId="7DEAFA2C" w:rsidR="00C900AE" w:rsidRDefault="00D90877" w:rsidP="005713FF">
      <w:pPr>
        <w:pStyle w:val="Caption"/>
        <w:spacing w:line="360" w:lineRule="auto"/>
      </w:pPr>
      <w:bookmarkStart w:id="192" w:name="_Toc77441536"/>
      <w:r>
        <w:t xml:space="preserve">Tabel 4. </w:t>
      </w:r>
      <w:r w:rsidR="00A95AA0">
        <w:t>36</w:t>
      </w:r>
    </w:p>
    <w:p w14:paraId="3030A8B1" w14:textId="6D725376" w:rsidR="000522DC" w:rsidRPr="005713FF" w:rsidRDefault="00D90877" w:rsidP="005713FF">
      <w:pPr>
        <w:pStyle w:val="Caption"/>
        <w:spacing w:line="360" w:lineRule="auto"/>
        <w:rPr>
          <w:lang w:val="en-US"/>
        </w:rPr>
      </w:pPr>
      <w:r w:rsidRPr="00DD3252">
        <w:rPr>
          <w:noProof/>
        </w:rPr>
        <w:t>Analisis Korelasi</w:t>
      </w:r>
      <w:bookmarkEnd w:id="192"/>
      <w:r w:rsidR="002F2CA8">
        <w:rPr>
          <w:noProof/>
        </w:rPr>
        <w:t xml:space="preserve"> pelatihan dan pendidikan</w:t>
      </w:r>
    </w:p>
    <w:tbl>
      <w:tblPr>
        <w:tblW w:w="6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9"/>
        <w:gridCol w:w="2448"/>
        <w:gridCol w:w="1468"/>
        <w:gridCol w:w="1085"/>
      </w:tblGrid>
      <w:tr w:rsidR="000522DC" w14:paraId="3006F70F" w14:textId="77777777" w:rsidTr="000522DC">
        <w:trPr>
          <w:cantSplit/>
          <w:jc w:val="center"/>
        </w:trPr>
        <w:tc>
          <w:tcPr>
            <w:tcW w:w="6990" w:type="dxa"/>
            <w:gridSpan w:val="4"/>
            <w:tcBorders>
              <w:top w:val="nil"/>
              <w:left w:val="nil"/>
              <w:bottom w:val="nil"/>
              <w:right w:val="nil"/>
            </w:tcBorders>
            <w:shd w:val="clear" w:color="auto" w:fill="FFFFFF"/>
            <w:vAlign w:val="center"/>
          </w:tcPr>
          <w:p w14:paraId="55C4618C" w14:textId="77777777" w:rsidR="000522DC" w:rsidRDefault="000522DC" w:rsidP="000522DC">
            <w:pPr>
              <w:autoSpaceDE w:val="0"/>
              <w:autoSpaceDN w:val="0"/>
              <w:adjustRightInd w:val="0"/>
              <w:spacing w:line="320" w:lineRule="atLeast"/>
              <w:ind w:left="60" w:right="60"/>
              <w:jc w:val="center"/>
              <w:rPr>
                <w:rFonts w:ascii="Arial" w:hAnsi="Arial" w:cs="Arial"/>
                <w:b/>
                <w:bCs/>
                <w:color w:val="010205"/>
              </w:rPr>
            </w:pPr>
            <w:r>
              <w:rPr>
                <w:rFonts w:ascii="Arial" w:hAnsi="Arial" w:cs="Arial"/>
                <w:b/>
                <w:bCs/>
                <w:color w:val="010205"/>
              </w:rPr>
              <w:t>Correlations</w:t>
            </w:r>
          </w:p>
          <w:p w14:paraId="69DF2122"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p>
        </w:tc>
      </w:tr>
      <w:tr w:rsidR="000522DC" w14:paraId="6ED2A272" w14:textId="77777777" w:rsidTr="000522DC">
        <w:trPr>
          <w:cantSplit/>
          <w:jc w:val="center"/>
        </w:trPr>
        <w:tc>
          <w:tcPr>
            <w:tcW w:w="4437" w:type="dxa"/>
            <w:gridSpan w:val="2"/>
            <w:tcBorders>
              <w:top w:val="nil"/>
              <w:left w:val="nil"/>
              <w:bottom w:val="single" w:sz="8" w:space="0" w:color="152935"/>
              <w:right w:val="nil"/>
            </w:tcBorders>
            <w:shd w:val="clear" w:color="auto" w:fill="FFFFFF"/>
            <w:vAlign w:val="bottom"/>
          </w:tcPr>
          <w:p w14:paraId="1640CEE5" w14:textId="77777777" w:rsidR="000522DC" w:rsidRDefault="000522DC" w:rsidP="000522DC">
            <w:pPr>
              <w:autoSpaceDE w:val="0"/>
              <w:autoSpaceDN w:val="0"/>
              <w:adjustRightInd w:val="0"/>
            </w:pPr>
          </w:p>
        </w:tc>
        <w:tc>
          <w:tcPr>
            <w:tcW w:w="1468" w:type="dxa"/>
            <w:tcBorders>
              <w:top w:val="nil"/>
              <w:left w:val="nil"/>
              <w:bottom w:val="single" w:sz="8" w:space="0" w:color="152935"/>
              <w:right w:val="single" w:sz="8" w:space="0" w:color="E0E0E0"/>
            </w:tcBorders>
            <w:shd w:val="clear" w:color="auto" w:fill="FFFFFF"/>
            <w:vAlign w:val="bottom"/>
          </w:tcPr>
          <w:p w14:paraId="4F4DF5DE"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Kinerja Sistem Informasi Akuntansi</w:t>
            </w:r>
          </w:p>
        </w:tc>
        <w:tc>
          <w:tcPr>
            <w:tcW w:w="1085" w:type="dxa"/>
            <w:tcBorders>
              <w:top w:val="nil"/>
              <w:left w:val="single" w:sz="8" w:space="0" w:color="E0E0E0"/>
              <w:bottom w:val="single" w:sz="8" w:space="0" w:color="152935"/>
              <w:right w:val="nil"/>
            </w:tcBorders>
            <w:shd w:val="clear" w:color="auto" w:fill="FFFFFF"/>
            <w:vAlign w:val="bottom"/>
          </w:tcPr>
          <w:p w14:paraId="7CDE14D8"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Pelatihan dan Pendidikan</w:t>
            </w:r>
          </w:p>
        </w:tc>
      </w:tr>
      <w:tr w:rsidR="000522DC" w14:paraId="0CD465BA" w14:textId="77777777" w:rsidTr="000522DC">
        <w:trPr>
          <w:cantSplit/>
          <w:jc w:val="center"/>
        </w:trPr>
        <w:tc>
          <w:tcPr>
            <w:tcW w:w="1989" w:type="dxa"/>
            <w:vMerge w:val="restart"/>
            <w:tcBorders>
              <w:top w:val="single" w:sz="8" w:space="0" w:color="152935"/>
              <w:left w:val="nil"/>
              <w:bottom w:val="nil"/>
              <w:right w:val="nil"/>
            </w:tcBorders>
            <w:shd w:val="clear" w:color="auto" w:fill="E0E0E0"/>
          </w:tcPr>
          <w:p w14:paraId="21AED28C"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48" w:type="dxa"/>
            <w:tcBorders>
              <w:top w:val="single" w:sz="8" w:space="0" w:color="152935"/>
              <w:left w:val="nil"/>
              <w:bottom w:val="single" w:sz="8" w:space="0" w:color="AEAEAE"/>
              <w:right w:val="nil"/>
            </w:tcBorders>
            <w:shd w:val="clear" w:color="auto" w:fill="E0E0E0"/>
          </w:tcPr>
          <w:p w14:paraId="4AD00453"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152935"/>
              <w:left w:val="nil"/>
              <w:bottom w:val="single" w:sz="8" w:space="0" w:color="AEAEAE"/>
              <w:right w:val="single" w:sz="8" w:space="0" w:color="E0E0E0"/>
            </w:tcBorders>
            <w:shd w:val="clear" w:color="auto" w:fill="FFFFFF"/>
          </w:tcPr>
          <w:p w14:paraId="2942B83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85" w:type="dxa"/>
            <w:tcBorders>
              <w:top w:val="single" w:sz="8" w:space="0" w:color="152935"/>
              <w:left w:val="single" w:sz="8" w:space="0" w:color="E0E0E0"/>
              <w:bottom w:val="single" w:sz="8" w:space="0" w:color="AEAEAE"/>
              <w:right w:val="nil"/>
            </w:tcBorders>
            <w:shd w:val="clear" w:color="auto" w:fill="FFFFFF"/>
          </w:tcPr>
          <w:p w14:paraId="7FA234E6"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r>
      <w:tr w:rsidR="000522DC" w14:paraId="6E542229" w14:textId="77777777" w:rsidTr="000522DC">
        <w:trPr>
          <w:cantSplit/>
          <w:jc w:val="center"/>
        </w:trPr>
        <w:tc>
          <w:tcPr>
            <w:tcW w:w="1989" w:type="dxa"/>
            <w:vMerge/>
            <w:tcBorders>
              <w:top w:val="single" w:sz="8" w:space="0" w:color="152935"/>
              <w:left w:val="nil"/>
              <w:bottom w:val="nil"/>
              <w:right w:val="nil"/>
            </w:tcBorders>
            <w:shd w:val="clear" w:color="auto" w:fill="E0E0E0"/>
          </w:tcPr>
          <w:p w14:paraId="4B4F41F3"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nil"/>
              <w:right w:val="nil"/>
            </w:tcBorders>
            <w:shd w:val="clear" w:color="auto" w:fill="E0E0E0"/>
          </w:tcPr>
          <w:p w14:paraId="3AA1D5A7"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Pelatihan dan Pendidikan</w:t>
            </w:r>
          </w:p>
        </w:tc>
        <w:tc>
          <w:tcPr>
            <w:tcW w:w="1468" w:type="dxa"/>
            <w:tcBorders>
              <w:top w:val="single" w:sz="8" w:space="0" w:color="AEAEAE"/>
              <w:left w:val="nil"/>
              <w:bottom w:val="nil"/>
              <w:right w:val="single" w:sz="8" w:space="0" w:color="E0E0E0"/>
            </w:tcBorders>
            <w:shd w:val="clear" w:color="auto" w:fill="FFFFFF"/>
          </w:tcPr>
          <w:p w14:paraId="6D8E415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c>
          <w:tcPr>
            <w:tcW w:w="1085" w:type="dxa"/>
            <w:tcBorders>
              <w:top w:val="single" w:sz="8" w:space="0" w:color="AEAEAE"/>
              <w:left w:val="single" w:sz="8" w:space="0" w:color="E0E0E0"/>
              <w:bottom w:val="nil"/>
              <w:right w:val="nil"/>
            </w:tcBorders>
            <w:shd w:val="clear" w:color="auto" w:fill="FFFFFF"/>
          </w:tcPr>
          <w:p w14:paraId="056E2A2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0522DC" w14:paraId="404BF1A1" w14:textId="77777777" w:rsidTr="000522DC">
        <w:trPr>
          <w:cantSplit/>
          <w:jc w:val="center"/>
        </w:trPr>
        <w:tc>
          <w:tcPr>
            <w:tcW w:w="1989" w:type="dxa"/>
            <w:vMerge w:val="restart"/>
            <w:tcBorders>
              <w:top w:val="single" w:sz="8" w:space="0" w:color="AEAEAE"/>
              <w:left w:val="nil"/>
              <w:bottom w:val="nil"/>
              <w:right w:val="nil"/>
            </w:tcBorders>
            <w:shd w:val="clear" w:color="auto" w:fill="E0E0E0"/>
          </w:tcPr>
          <w:p w14:paraId="2CAF72BC"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48" w:type="dxa"/>
            <w:tcBorders>
              <w:top w:val="single" w:sz="8" w:space="0" w:color="AEAEAE"/>
              <w:left w:val="nil"/>
              <w:bottom w:val="single" w:sz="8" w:space="0" w:color="AEAEAE"/>
              <w:right w:val="nil"/>
            </w:tcBorders>
            <w:shd w:val="clear" w:color="auto" w:fill="E0E0E0"/>
          </w:tcPr>
          <w:p w14:paraId="61D1693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AEAEAE"/>
              <w:left w:val="nil"/>
              <w:bottom w:val="single" w:sz="8" w:space="0" w:color="AEAEAE"/>
              <w:right w:val="single" w:sz="8" w:space="0" w:color="E0E0E0"/>
            </w:tcBorders>
            <w:shd w:val="clear" w:color="auto" w:fill="FFFFFF"/>
          </w:tcPr>
          <w:p w14:paraId="39BF4C4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085" w:type="dxa"/>
            <w:tcBorders>
              <w:top w:val="single" w:sz="8" w:space="0" w:color="AEAEAE"/>
              <w:left w:val="single" w:sz="8" w:space="0" w:color="E0E0E0"/>
              <w:bottom w:val="single" w:sz="8" w:space="0" w:color="AEAEAE"/>
              <w:right w:val="nil"/>
            </w:tcBorders>
            <w:shd w:val="clear" w:color="auto" w:fill="FFFFFF"/>
          </w:tcPr>
          <w:p w14:paraId="7ADE616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0522DC" w14:paraId="21283D0A" w14:textId="77777777" w:rsidTr="000522DC">
        <w:trPr>
          <w:cantSplit/>
          <w:jc w:val="center"/>
        </w:trPr>
        <w:tc>
          <w:tcPr>
            <w:tcW w:w="1989" w:type="dxa"/>
            <w:vMerge/>
            <w:tcBorders>
              <w:top w:val="single" w:sz="8" w:space="0" w:color="AEAEAE"/>
              <w:left w:val="nil"/>
              <w:bottom w:val="nil"/>
              <w:right w:val="nil"/>
            </w:tcBorders>
            <w:shd w:val="clear" w:color="auto" w:fill="E0E0E0"/>
          </w:tcPr>
          <w:p w14:paraId="3C818A53"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nil"/>
              <w:right w:val="nil"/>
            </w:tcBorders>
            <w:shd w:val="clear" w:color="auto" w:fill="E0E0E0"/>
          </w:tcPr>
          <w:p w14:paraId="50A46E04"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Pelatihan dan Pendidikan</w:t>
            </w:r>
          </w:p>
        </w:tc>
        <w:tc>
          <w:tcPr>
            <w:tcW w:w="1468" w:type="dxa"/>
            <w:tcBorders>
              <w:top w:val="single" w:sz="8" w:space="0" w:color="AEAEAE"/>
              <w:left w:val="nil"/>
              <w:bottom w:val="nil"/>
              <w:right w:val="single" w:sz="8" w:space="0" w:color="E0E0E0"/>
            </w:tcBorders>
            <w:shd w:val="clear" w:color="auto" w:fill="FFFFFF"/>
          </w:tcPr>
          <w:p w14:paraId="4F1D5D74"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85" w:type="dxa"/>
            <w:tcBorders>
              <w:top w:val="single" w:sz="8" w:space="0" w:color="AEAEAE"/>
              <w:left w:val="single" w:sz="8" w:space="0" w:color="E0E0E0"/>
              <w:bottom w:val="nil"/>
              <w:right w:val="nil"/>
            </w:tcBorders>
            <w:shd w:val="clear" w:color="auto" w:fill="FFFFFF"/>
          </w:tcPr>
          <w:p w14:paraId="3497085A"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r>
      <w:tr w:rsidR="000522DC" w14:paraId="3FAB3BB5" w14:textId="77777777" w:rsidTr="000522DC">
        <w:trPr>
          <w:cantSplit/>
          <w:jc w:val="center"/>
        </w:trPr>
        <w:tc>
          <w:tcPr>
            <w:tcW w:w="1989" w:type="dxa"/>
            <w:vMerge w:val="restart"/>
            <w:tcBorders>
              <w:top w:val="single" w:sz="8" w:space="0" w:color="AEAEAE"/>
              <w:left w:val="nil"/>
              <w:bottom w:val="single" w:sz="8" w:space="0" w:color="152935"/>
              <w:right w:val="nil"/>
            </w:tcBorders>
            <w:shd w:val="clear" w:color="auto" w:fill="E0E0E0"/>
          </w:tcPr>
          <w:p w14:paraId="1FBA6208"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48" w:type="dxa"/>
            <w:tcBorders>
              <w:top w:val="single" w:sz="8" w:space="0" w:color="AEAEAE"/>
              <w:left w:val="nil"/>
              <w:bottom w:val="single" w:sz="8" w:space="0" w:color="AEAEAE"/>
              <w:right w:val="nil"/>
            </w:tcBorders>
            <w:shd w:val="clear" w:color="auto" w:fill="E0E0E0"/>
          </w:tcPr>
          <w:p w14:paraId="4C4F85A0"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AEAEAE"/>
              <w:left w:val="nil"/>
              <w:bottom w:val="single" w:sz="8" w:space="0" w:color="AEAEAE"/>
              <w:right w:val="single" w:sz="8" w:space="0" w:color="E0E0E0"/>
            </w:tcBorders>
            <w:shd w:val="clear" w:color="auto" w:fill="FFFFFF"/>
          </w:tcPr>
          <w:p w14:paraId="21C6383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085" w:type="dxa"/>
            <w:tcBorders>
              <w:top w:val="single" w:sz="8" w:space="0" w:color="AEAEAE"/>
              <w:left w:val="single" w:sz="8" w:space="0" w:color="E0E0E0"/>
              <w:bottom w:val="single" w:sz="8" w:space="0" w:color="AEAEAE"/>
              <w:right w:val="nil"/>
            </w:tcBorders>
            <w:shd w:val="clear" w:color="auto" w:fill="FFFFFF"/>
          </w:tcPr>
          <w:p w14:paraId="4C67A82A"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r w:rsidR="000522DC" w14:paraId="29D607E8" w14:textId="77777777" w:rsidTr="000522DC">
        <w:trPr>
          <w:cantSplit/>
          <w:jc w:val="center"/>
        </w:trPr>
        <w:tc>
          <w:tcPr>
            <w:tcW w:w="1989" w:type="dxa"/>
            <w:vMerge/>
            <w:tcBorders>
              <w:top w:val="single" w:sz="8" w:space="0" w:color="AEAEAE"/>
              <w:left w:val="nil"/>
              <w:bottom w:val="single" w:sz="8" w:space="0" w:color="152935"/>
              <w:right w:val="nil"/>
            </w:tcBorders>
            <w:shd w:val="clear" w:color="auto" w:fill="E0E0E0"/>
          </w:tcPr>
          <w:p w14:paraId="271E708A"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single" w:sz="8" w:space="0" w:color="152935"/>
              <w:right w:val="nil"/>
            </w:tcBorders>
            <w:shd w:val="clear" w:color="auto" w:fill="E0E0E0"/>
          </w:tcPr>
          <w:p w14:paraId="55D0132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Pelatihan dan Pendidikan</w:t>
            </w:r>
          </w:p>
        </w:tc>
        <w:tc>
          <w:tcPr>
            <w:tcW w:w="1468" w:type="dxa"/>
            <w:tcBorders>
              <w:top w:val="single" w:sz="8" w:space="0" w:color="AEAEAE"/>
              <w:left w:val="nil"/>
              <w:bottom w:val="single" w:sz="8" w:space="0" w:color="152935"/>
              <w:right w:val="single" w:sz="8" w:space="0" w:color="E0E0E0"/>
            </w:tcBorders>
            <w:shd w:val="clear" w:color="auto" w:fill="FFFFFF"/>
          </w:tcPr>
          <w:p w14:paraId="2A7CBCA1"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085" w:type="dxa"/>
            <w:tcBorders>
              <w:top w:val="single" w:sz="8" w:space="0" w:color="AEAEAE"/>
              <w:left w:val="single" w:sz="8" w:space="0" w:color="E0E0E0"/>
              <w:bottom w:val="single" w:sz="8" w:space="0" w:color="152935"/>
              <w:right w:val="nil"/>
            </w:tcBorders>
            <w:shd w:val="clear" w:color="auto" w:fill="FFFFFF"/>
          </w:tcPr>
          <w:p w14:paraId="0E5D3C11"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bl>
    <w:p w14:paraId="12FA1DCF" w14:textId="77777777" w:rsidR="000522DC" w:rsidRDefault="000522DC" w:rsidP="000522DC">
      <w:pPr>
        <w:jc w:val="center"/>
        <w:rPr>
          <w:b/>
          <w:bCs/>
          <w:color w:val="000000"/>
        </w:rPr>
      </w:pPr>
    </w:p>
    <w:p w14:paraId="6D70E622" w14:textId="54511B62" w:rsidR="00B7531A" w:rsidRDefault="000522DC" w:rsidP="000522DC">
      <w:pPr>
        <w:jc w:val="both"/>
        <w:rPr>
          <w:color w:val="000000"/>
        </w:rPr>
      </w:pPr>
      <w:r>
        <w:rPr>
          <w:color w:val="000000"/>
        </w:rPr>
        <w:t xml:space="preserve">Berdasarkan tabel output di atas terlihat bahwa nilai koefisein korelasi yang diperoleh sebesar 0.429. Nilai korelasi bertanda positif yang menunjukkan bahwa hubungan yang terjadi antara variabel </w:t>
      </w:r>
      <w:r w:rsidR="00B978BA">
        <w:t xml:space="preserve">Pelatihan dan Pendidikan </w:t>
      </w:r>
      <w:r>
        <w:rPr>
          <w:color w:val="000000"/>
        </w:rPr>
        <w:t xml:space="preserve">dengan variabel </w:t>
      </w:r>
      <w:r w:rsidR="00B978BA">
        <w:t>Kinerja Sistem Informasi Akuntansi</w:t>
      </w:r>
      <w:r>
        <w:rPr>
          <w:color w:val="000000"/>
        </w:rPr>
        <w:t xml:space="preserve"> adalah searah</w:t>
      </w:r>
      <w:r w:rsidR="00B978BA">
        <w:rPr>
          <w:color w:val="000000"/>
        </w:rPr>
        <w:t>. D</w:t>
      </w:r>
      <w:r>
        <w:rPr>
          <w:color w:val="000000"/>
        </w:rPr>
        <w:t xml:space="preserve">imana semakin baik </w:t>
      </w:r>
      <w:r>
        <w:t xml:space="preserve">Pelatihan dan Pendidikan </w:t>
      </w:r>
      <w:r>
        <w:rPr>
          <w:color w:val="000000"/>
        </w:rPr>
        <w:t xml:space="preserve">akan diikuti semakin meningkatnya </w:t>
      </w:r>
      <w:r>
        <w:t>Kinerja Sistem Informasi Akuntansi</w:t>
      </w:r>
      <w:r w:rsidR="00E9404A">
        <w:rPr>
          <w:color w:val="000000"/>
        </w:rPr>
        <w:t>.</w:t>
      </w:r>
    </w:p>
    <w:p w14:paraId="4694627B" w14:textId="72CF2896" w:rsidR="00B978BA" w:rsidRPr="00FB26BE" w:rsidRDefault="00B978BA" w:rsidP="00B978BA">
      <w:pPr>
        <w:ind w:firstLine="720"/>
        <w:jc w:val="both"/>
        <w:rPr>
          <w:color w:val="000000"/>
          <w:lang w:val="en-US"/>
        </w:rPr>
      </w:pPr>
      <w:r>
        <w:rPr>
          <w:color w:val="000000"/>
        </w:rPr>
        <w:t>D</w:t>
      </w:r>
      <w:r>
        <w:rPr>
          <w:color w:val="000000"/>
          <w:lang w:val="en-US"/>
        </w:rPr>
        <w:t xml:space="preserve">engan nilai koefisien korelasi </w:t>
      </w:r>
      <w:r>
        <w:rPr>
          <w:rFonts w:eastAsia="Times New Roman" w:cs="Times New Roman"/>
          <w:szCs w:val="24"/>
          <w:lang w:eastAsia="ko-KR"/>
        </w:rPr>
        <w:t>sebesar 0,</w:t>
      </w:r>
      <w:r>
        <w:rPr>
          <w:rFonts w:eastAsia="Times New Roman" w:cs="Times New Roman"/>
          <w:szCs w:val="24"/>
          <w:lang w:val="en-US" w:eastAsia="ko-KR"/>
        </w:rPr>
        <w:t>429</w:t>
      </w:r>
      <w:r>
        <w:rPr>
          <w:rFonts w:eastAsia="Times New Roman" w:cs="Times New Roman"/>
          <w:szCs w:val="24"/>
          <w:lang w:eastAsia="ko-KR"/>
        </w:rPr>
        <w:t xml:space="preserve"> </w:t>
      </w:r>
      <w:r>
        <w:rPr>
          <w:rFonts w:eastAsia="Times New Roman" w:cs="Times New Roman"/>
          <w:szCs w:val="24"/>
          <w:lang w:val="en-US" w:eastAsia="ko-KR"/>
        </w:rPr>
        <w:t>589</w:t>
      </w:r>
      <w:r>
        <w:rPr>
          <w:rFonts w:eastAsia="Times New Roman" w:cs="Times New Roman"/>
          <w:szCs w:val="24"/>
          <w:lang w:eastAsia="ko-KR"/>
        </w:rPr>
        <w:t xml:space="preserve"> maka dapat dikategorikan masuk ke dalam tingkat hubungan yang </w:t>
      </w:r>
      <w:r w:rsidR="003B061B">
        <w:rPr>
          <w:rFonts w:eastAsia="Times New Roman" w:cs="Times New Roman"/>
          <w:szCs w:val="24"/>
          <w:lang w:eastAsia="ko-KR"/>
        </w:rPr>
        <w:t>sedang.</w:t>
      </w:r>
    </w:p>
    <w:p w14:paraId="2363031F" w14:textId="07D0D430" w:rsidR="00C900AE" w:rsidRDefault="00922D87" w:rsidP="005713FF">
      <w:pPr>
        <w:pStyle w:val="Caption"/>
      </w:pPr>
      <w:bookmarkStart w:id="193" w:name="_Toc77441537"/>
      <w:r>
        <w:t xml:space="preserve">Tabel 4. </w:t>
      </w:r>
      <w:r w:rsidR="00A95AA0">
        <w:t>37</w:t>
      </w:r>
    </w:p>
    <w:p w14:paraId="779C5149" w14:textId="112932C4" w:rsidR="000522DC" w:rsidRPr="005713FF" w:rsidRDefault="00922D87" w:rsidP="005713FF">
      <w:pPr>
        <w:pStyle w:val="Caption"/>
        <w:rPr>
          <w:lang w:val="en-US"/>
        </w:rPr>
      </w:pPr>
      <w:r w:rsidRPr="0050145C">
        <w:rPr>
          <w:noProof/>
        </w:rPr>
        <w:t>Interpretasi Koefisien Korelasi</w:t>
      </w:r>
      <w:bookmarkEnd w:id="193"/>
      <w:r w:rsidR="002F2CA8">
        <w:rPr>
          <w:noProof/>
        </w:rPr>
        <w:t xml:space="preserve"> pelatihan dan pendidikan</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2920"/>
      </w:tblGrid>
      <w:tr w:rsidR="000522DC" w14:paraId="5B69FE6E" w14:textId="77777777" w:rsidTr="000522DC">
        <w:trPr>
          <w:trHeight w:val="345"/>
          <w:jc w:val="center"/>
        </w:trPr>
        <w:tc>
          <w:tcPr>
            <w:tcW w:w="2920" w:type="dxa"/>
            <w:shd w:val="clear" w:color="auto" w:fill="auto"/>
            <w:vAlign w:val="center"/>
          </w:tcPr>
          <w:p w14:paraId="42E753D5" w14:textId="77777777" w:rsidR="000522DC" w:rsidRDefault="000522DC" w:rsidP="000522DC">
            <w:pPr>
              <w:jc w:val="center"/>
              <w:rPr>
                <w:b/>
                <w:bCs/>
                <w:color w:val="000000"/>
              </w:rPr>
            </w:pPr>
            <w:r>
              <w:rPr>
                <w:b/>
                <w:bCs/>
                <w:color w:val="000000"/>
              </w:rPr>
              <w:t>Interval Korelasi</w:t>
            </w:r>
          </w:p>
        </w:tc>
        <w:tc>
          <w:tcPr>
            <w:tcW w:w="2920" w:type="dxa"/>
            <w:shd w:val="clear" w:color="auto" w:fill="auto"/>
            <w:vAlign w:val="center"/>
          </w:tcPr>
          <w:p w14:paraId="3F87E506" w14:textId="77777777" w:rsidR="000522DC" w:rsidRDefault="000522DC" w:rsidP="000522DC">
            <w:pPr>
              <w:jc w:val="center"/>
              <w:rPr>
                <w:b/>
                <w:bCs/>
                <w:color w:val="000000"/>
              </w:rPr>
            </w:pPr>
            <w:r>
              <w:rPr>
                <w:b/>
                <w:bCs/>
                <w:color w:val="000000"/>
              </w:rPr>
              <w:t>Tingkat Hubungan</w:t>
            </w:r>
          </w:p>
        </w:tc>
      </w:tr>
      <w:tr w:rsidR="000522DC" w14:paraId="1505ECFF" w14:textId="77777777" w:rsidTr="000522DC">
        <w:trPr>
          <w:trHeight w:val="330"/>
          <w:jc w:val="center"/>
        </w:trPr>
        <w:tc>
          <w:tcPr>
            <w:tcW w:w="2920" w:type="dxa"/>
            <w:shd w:val="clear" w:color="auto" w:fill="auto"/>
            <w:vAlign w:val="center"/>
          </w:tcPr>
          <w:p w14:paraId="0C52A758" w14:textId="77777777" w:rsidR="000522DC" w:rsidRDefault="000522DC" w:rsidP="000522DC">
            <w:pPr>
              <w:jc w:val="center"/>
              <w:rPr>
                <w:color w:val="000000"/>
              </w:rPr>
            </w:pPr>
            <w:r>
              <w:rPr>
                <w:iCs/>
              </w:rPr>
              <w:t>0,00-0,199</w:t>
            </w:r>
          </w:p>
        </w:tc>
        <w:tc>
          <w:tcPr>
            <w:tcW w:w="2920" w:type="dxa"/>
            <w:shd w:val="clear" w:color="auto" w:fill="auto"/>
            <w:vAlign w:val="center"/>
          </w:tcPr>
          <w:p w14:paraId="59EA853A" w14:textId="77777777" w:rsidR="000522DC" w:rsidRDefault="000522DC" w:rsidP="000522DC">
            <w:pPr>
              <w:jc w:val="center"/>
              <w:rPr>
                <w:color w:val="000000"/>
              </w:rPr>
            </w:pPr>
            <w:r>
              <w:rPr>
                <w:color w:val="000000"/>
              </w:rPr>
              <w:t>Sangat Rendah</w:t>
            </w:r>
          </w:p>
        </w:tc>
      </w:tr>
      <w:tr w:rsidR="000522DC" w14:paraId="701AFD61" w14:textId="77777777" w:rsidTr="000522DC">
        <w:trPr>
          <w:trHeight w:val="315"/>
          <w:jc w:val="center"/>
        </w:trPr>
        <w:tc>
          <w:tcPr>
            <w:tcW w:w="2920" w:type="dxa"/>
            <w:shd w:val="clear" w:color="auto" w:fill="auto"/>
            <w:vAlign w:val="center"/>
          </w:tcPr>
          <w:p w14:paraId="1F61ADD5" w14:textId="77777777" w:rsidR="000522DC" w:rsidRDefault="000522DC" w:rsidP="000522DC">
            <w:pPr>
              <w:jc w:val="center"/>
              <w:rPr>
                <w:color w:val="000000"/>
              </w:rPr>
            </w:pPr>
            <w:r>
              <w:rPr>
                <w:iCs/>
              </w:rPr>
              <w:t>0,20-0,399</w:t>
            </w:r>
          </w:p>
        </w:tc>
        <w:tc>
          <w:tcPr>
            <w:tcW w:w="2920" w:type="dxa"/>
            <w:shd w:val="clear" w:color="auto" w:fill="auto"/>
            <w:vAlign w:val="center"/>
          </w:tcPr>
          <w:p w14:paraId="01568AE4" w14:textId="77777777" w:rsidR="000522DC" w:rsidRDefault="000522DC" w:rsidP="000522DC">
            <w:pPr>
              <w:jc w:val="center"/>
              <w:rPr>
                <w:color w:val="000000"/>
              </w:rPr>
            </w:pPr>
            <w:r>
              <w:rPr>
                <w:color w:val="000000"/>
              </w:rPr>
              <w:t>Rendah</w:t>
            </w:r>
          </w:p>
        </w:tc>
      </w:tr>
      <w:tr w:rsidR="000522DC" w14:paraId="0858812D" w14:textId="77777777" w:rsidTr="000522DC">
        <w:trPr>
          <w:trHeight w:val="315"/>
          <w:jc w:val="center"/>
        </w:trPr>
        <w:tc>
          <w:tcPr>
            <w:tcW w:w="2920" w:type="dxa"/>
            <w:shd w:val="clear" w:color="auto" w:fill="00B0F0"/>
            <w:vAlign w:val="center"/>
          </w:tcPr>
          <w:p w14:paraId="5677670D" w14:textId="77777777" w:rsidR="000522DC" w:rsidRDefault="000522DC" w:rsidP="000522DC">
            <w:pPr>
              <w:jc w:val="center"/>
              <w:rPr>
                <w:color w:val="000000"/>
              </w:rPr>
            </w:pPr>
            <w:r>
              <w:rPr>
                <w:iCs/>
              </w:rPr>
              <w:t>0,40-0,599</w:t>
            </w:r>
          </w:p>
        </w:tc>
        <w:tc>
          <w:tcPr>
            <w:tcW w:w="2920" w:type="dxa"/>
            <w:shd w:val="clear" w:color="auto" w:fill="00B0F0"/>
            <w:vAlign w:val="center"/>
          </w:tcPr>
          <w:p w14:paraId="3DB949FF" w14:textId="77777777" w:rsidR="000522DC" w:rsidRDefault="000522DC" w:rsidP="000522DC">
            <w:pPr>
              <w:jc w:val="center"/>
              <w:rPr>
                <w:color w:val="000000"/>
              </w:rPr>
            </w:pPr>
            <w:r>
              <w:rPr>
                <w:color w:val="000000"/>
              </w:rPr>
              <w:t>Sedang</w:t>
            </w:r>
          </w:p>
        </w:tc>
      </w:tr>
      <w:tr w:rsidR="000522DC" w14:paraId="22749009" w14:textId="77777777" w:rsidTr="000522DC">
        <w:trPr>
          <w:trHeight w:val="330"/>
          <w:jc w:val="center"/>
        </w:trPr>
        <w:tc>
          <w:tcPr>
            <w:tcW w:w="2920" w:type="dxa"/>
            <w:shd w:val="clear" w:color="auto" w:fill="auto"/>
            <w:vAlign w:val="center"/>
          </w:tcPr>
          <w:p w14:paraId="46603E0A" w14:textId="77777777" w:rsidR="000522DC" w:rsidRDefault="000522DC" w:rsidP="000522DC">
            <w:pPr>
              <w:jc w:val="center"/>
              <w:rPr>
                <w:color w:val="000000"/>
              </w:rPr>
            </w:pPr>
            <w:r>
              <w:rPr>
                <w:iCs/>
              </w:rPr>
              <w:t>0,60-0,799</w:t>
            </w:r>
          </w:p>
        </w:tc>
        <w:tc>
          <w:tcPr>
            <w:tcW w:w="2920" w:type="dxa"/>
            <w:shd w:val="clear" w:color="auto" w:fill="auto"/>
            <w:vAlign w:val="center"/>
          </w:tcPr>
          <w:p w14:paraId="7538E34A" w14:textId="77777777" w:rsidR="000522DC" w:rsidRDefault="000522DC" w:rsidP="000522DC">
            <w:pPr>
              <w:jc w:val="center"/>
              <w:rPr>
                <w:color w:val="000000"/>
              </w:rPr>
            </w:pPr>
            <w:r>
              <w:rPr>
                <w:color w:val="000000"/>
              </w:rPr>
              <w:t>Kuat</w:t>
            </w:r>
          </w:p>
        </w:tc>
      </w:tr>
      <w:tr w:rsidR="000522DC" w14:paraId="799DC130" w14:textId="77777777" w:rsidTr="000522DC">
        <w:trPr>
          <w:trHeight w:val="345"/>
          <w:jc w:val="center"/>
        </w:trPr>
        <w:tc>
          <w:tcPr>
            <w:tcW w:w="2920" w:type="dxa"/>
            <w:shd w:val="clear" w:color="auto" w:fill="auto"/>
            <w:vAlign w:val="center"/>
          </w:tcPr>
          <w:p w14:paraId="6CC67060" w14:textId="77777777" w:rsidR="000522DC" w:rsidRDefault="000522DC" w:rsidP="000522DC">
            <w:pPr>
              <w:jc w:val="center"/>
              <w:rPr>
                <w:color w:val="000000"/>
              </w:rPr>
            </w:pPr>
            <w:r>
              <w:rPr>
                <w:iCs/>
              </w:rPr>
              <w:t>0,80-1,000</w:t>
            </w:r>
          </w:p>
        </w:tc>
        <w:tc>
          <w:tcPr>
            <w:tcW w:w="2920" w:type="dxa"/>
            <w:shd w:val="clear" w:color="auto" w:fill="auto"/>
            <w:vAlign w:val="center"/>
          </w:tcPr>
          <w:p w14:paraId="13D1FB2E" w14:textId="77777777" w:rsidR="000522DC" w:rsidRDefault="000522DC" w:rsidP="000522DC">
            <w:pPr>
              <w:jc w:val="center"/>
              <w:rPr>
                <w:color w:val="000000"/>
              </w:rPr>
            </w:pPr>
            <w:r>
              <w:rPr>
                <w:color w:val="000000"/>
              </w:rPr>
              <w:t>Sangat Kuat</w:t>
            </w:r>
          </w:p>
        </w:tc>
      </w:tr>
    </w:tbl>
    <w:p w14:paraId="5E9C4F0E" w14:textId="0EEAA1AC" w:rsidR="000522DC" w:rsidRDefault="000522DC" w:rsidP="00B978BA">
      <w:pPr>
        <w:rPr>
          <w:rFonts w:eastAsia="Meiryo"/>
          <w:b/>
          <w:lang w:val="en-US"/>
        </w:rPr>
      </w:pPr>
      <w:r>
        <w:rPr>
          <w:rFonts w:eastAsia="Meiryo"/>
          <w:b/>
        </w:rPr>
        <w:t>Sumber: Sugiyono, 2014:184</w:t>
      </w:r>
    </w:p>
    <w:p w14:paraId="5A490B1D" w14:textId="77777777" w:rsidR="00B978BA" w:rsidRPr="00B978BA" w:rsidRDefault="00B978BA" w:rsidP="00B978BA">
      <w:pPr>
        <w:rPr>
          <w:rFonts w:eastAsia="Meiryo"/>
          <w:b/>
          <w:lang w:val="en-US"/>
        </w:rPr>
      </w:pPr>
    </w:p>
    <w:p w14:paraId="58A522BD" w14:textId="305C63DD" w:rsidR="00E0606D" w:rsidRPr="00E0606D" w:rsidRDefault="00E0606D" w:rsidP="009675D6">
      <w:pPr>
        <w:pStyle w:val="ListParagraph"/>
        <w:numPr>
          <w:ilvl w:val="3"/>
          <w:numId w:val="76"/>
        </w:numPr>
        <w:ind w:left="720"/>
        <w:rPr>
          <w:b/>
        </w:rPr>
      </w:pPr>
      <w:r w:rsidRPr="00E0606D">
        <w:rPr>
          <w:b/>
        </w:rPr>
        <w:t>Pengujian Hipotesis Parsial (Uji T)</w:t>
      </w:r>
    </w:p>
    <w:p w14:paraId="52329363" w14:textId="77777777" w:rsidR="00E0606D" w:rsidRDefault="00E0606D" w:rsidP="00E0606D">
      <w:pPr>
        <w:jc w:val="both"/>
      </w:pPr>
      <w:r>
        <w:t xml:space="preserve">Pengujian hipotesis parsial (Uji T) untuk mengetahui secara parsial apakah memiliki pengaruh yang signifikan atau sebaliknya. Dengan menggunakan IBM SPSS Statistics Versi 25. </w:t>
      </w:r>
    </w:p>
    <w:p w14:paraId="33E643DB" w14:textId="7DE0489B" w:rsidR="00C900AE" w:rsidRDefault="00E0606D" w:rsidP="005713FF">
      <w:pPr>
        <w:pStyle w:val="Caption"/>
      </w:pPr>
      <w:bookmarkStart w:id="194" w:name="_Toc77441538"/>
      <w:r>
        <w:t xml:space="preserve">Tabel 4. </w:t>
      </w:r>
      <w:r w:rsidR="00A95AA0">
        <w:t>38</w:t>
      </w:r>
    </w:p>
    <w:p w14:paraId="1D9BCC92" w14:textId="797272C2" w:rsidR="00E0606D" w:rsidRPr="005713FF" w:rsidRDefault="00E0606D" w:rsidP="005713FF">
      <w:pPr>
        <w:pStyle w:val="Caption"/>
        <w:rPr>
          <w:lang w:val="en-US"/>
        </w:rPr>
      </w:pPr>
      <w:r w:rsidRPr="008E0467">
        <w:rPr>
          <w:noProof/>
        </w:rPr>
        <w:t>Uji T</w:t>
      </w:r>
      <w:bookmarkEnd w:id="194"/>
      <w:r w:rsidR="002F2CA8">
        <w:rPr>
          <w:noProof/>
        </w:rPr>
        <w:t xml:space="preserve"> pelatihan dan pendidikan</w:t>
      </w:r>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95"/>
        <w:gridCol w:w="909"/>
        <w:gridCol w:w="1370"/>
        <w:gridCol w:w="832"/>
        <w:gridCol w:w="636"/>
        <w:gridCol w:w="1399"/>
        <w:gridCol w:w="1486"/>
      </w:tblGrid>
      <w:tr w:rsidR="00E0606D" w14:paraId="06976F52" w14:textId="77777777" w:rsidTr="004A2571">
        <w:trPr>
          <w:trHeight w:val="20"/>
          <w:jc w:val="center"/>
        </w:trPr>
        <w:tc>
          <w:tcPr>
            <w:tcW w:w="1495" w:type="dxa"/>
            <w:shd w:val="clear" w:color="auto" w:fill="auto"/>
            <w:vAlign w:val="center"/>
          </w:tcPr>
          <w:p w14:paraId="7D03BF0C" w14:textId="77777777" w:rsidR="00E0606D" w:rsidRDefault="00E0606D" w:rsidP="004A2571">
            <w:pPr>
              <w:jc w:val="center"/>
              <w:rPr>
                <w:b/>
                <w:bCs/>
              </w:rPr>
            </w:pPr>
            <w:r>
              <w:rPr>
                <w:b/>
                <w:bCs/>
              </w:rPr>
              <w:t>Hipotesis</w:t>
            </w:r>
          </w:p>
        </w:tc>
        <w:tc>
          <w:tcPr>
            <w:tcW w:w="909" w:type="dxa"/>
            <w:shd w:val="clear" w:color="auto" w:fill="auto"/>
            <w:vAlign w:val="center"/>
          </w:tcPr>
          <w:p w14:paraId="13C5308A" w14:textId="77777777" w:rsidR="00E0606D" w:rsidRDefault="00E0606D" w:rsidP="004A2571">
            <w:pPr>
              <w:jc w:val="center"/>
              <w:rPr>
                <w:b/>
                <w:bCs/>
              </w:rPr>
            </w:pPr>
            <w:r>
              <w:rPr>
                <w:b/>
                <w:bCs/>
              </w:rPr>
              <w:t>t</w:t>
            </w:r>
            <w:r>
              <w:rPr>
                <w:b/>
                <w:bCs/>
                <w:vertAlign w:val="subscript"/>
              </w:rPr>
              <w:t>hitung</w:t>
            </w:r>
          </w:p>
        </w:tc>
        <w:tc>
          <w:tcPr>
            <w:tcW w:w="1370" w:type="dxa"/>
            <w:shd w:val="clear" w:color="auto" w:fill="auto"/>
          </w:tcPr>
          <w:p w14:paraId="0EE3D74E" w14:textId="77777777" w:rsidR="00E0606D" w:rsidRDefault="00E0606D" w:rsidP="004A2571">
            <w:pPr>
              <w:jc w:val="center"/>
              <w:rPr>
                <w:b/>
                <w:bCs/>
              </w:rPr>
            </w:pPr>
            <w:r>
              <w:rPr>
                <w:b/>
                <w:bCs/>
              </w:rPr>
              <w:t>Sig</w:t>
            </w:r>
          </w:p>
        </w:tc>
        <w:tc>
          <w:tcPr>
            <w:tcW w:w="832" w:type="dxa"/>
            <w:shd w:val="clear" w:color="auto" w:fill="auto"/>
            <w:vAlign w:val="center"/>
          </w:tcPr>
          <w:p w14:paraId="55C79584" w14:textId="77777777" w:rsidR="00E0606D" w:rsidRDefault="00E0606D" w:rsidP="004A2571">
            <w:pPr>
              <w:jc w:val="center"/>
              <w:rPr>
                <w:b/>
                <w:bCs/>
              </w:rPr>
            </w:pPr>
            <w:r>
              <w:rPr>
                <w:b/>
                <w:bCs/>
              </w:rPr>
              <w:t>t</w:t>
            </w:r>
            <w:r>
              <w:rPr>
                <w:b/>
                <w:bCs/>
                <w:vertAlign w:val="subscript"/>
              </w:rPr>
              <w:t>tabel</w:t>
            </w:r>
          </w:p>
        </w:tc>
        <w:tc>
          <w:tcPr>
            <w:tcW w:w="636" w:type="dxa"/>
            <w:shd w:val="clear" w:color="auto" w:fill="auto"/>
            <w:vAlign w:val="center"/>
          </w:tcPr>
          <w:p w14:paraId="64BFBC0C" w14:textId="77777777" w:rsidR="00E0606D" w:rsidRDefault="00E0606D" w:rsidP="004A2571">
            <w:pPr>
              <w:jc w:val="center"/>
              <w:rPr>
                <w:b/>
                <w:bCs/>
              </w:rPr>
            </w:pPr>
            <w:r>
              <w:rPr>
                <w:b/>
                <w:bCs/>
              </w:rPr>
              <w:t>α</w:t>
            </w:r>
          </w:p>
        </w:tc>
        <w:tc>
          <w:tcPr>
            <w:tcW w:w="1399" w:type="dxa"/>
            <w:shd w:val="clear" w:color="auto" w:fill="auto"/>
            <w:vAlign w:val="center"/>
          </w:tcPr>
          <w:p w14:paraId="2A9E030F" w14:textId="77777777" w:rsidR="00E0606D" w:rsidRDefault="00E0606D" w:rsidP="004A2571">
            <w:pPr>
              <w:jc w:val="center"/>
              <w:rPr>
                <w:b/>
                <w:bCs/>
              </w:rPr>
            </w:pPr>
            <w:r>
              <w:rPr>
                <w:b/>
                <w:bCs/>
              </w:rPr>
              <w:t>Keputusan</w:t>
            </w:r>
          </w:p>
        </w:tc>
        <w:tc>
          <w:tcPr>
            <w:tcW w:w="1486" w:type="dxa"/>
            <w:shd w:val="clear" w:color="auto" w:fill="auto"/>
            <w:vAlign w:val="center"/>
          </w:tcPr>
          <w:p w14:paraId="0AE8231B" w14:textId="77777777" w:rsidR="00E0606D" w:rsidRDefault="00E0606D" w:rsidP="004A2571">
            <w:pPr>
              <w:jc w:val="center"/>
              <w:rPr>
                <w:b/>
                <w:bCs/>
              </w:rPr>
            </w:pPr>
            <w:r>
              <w:rPr>
                <w:b/>
                <w:bCs/>
              </w:rPr>
              <w:t>Keterangan</w:t>
            </w:r>
          </w:p>
        </w:tc>
      </w:tr>
      <w:tr w:rsidR="00E0606D" w14:paraId="40CD18F0" w14:textId="77777777" w:rsidTr="004A2571">
        <w:trPr>
          <w:trHeight w:val="20"/>
          <w:jc w:val="center"/>
        </w:trPr>
        <w:tc>
          <w:tcPr>
            <w:tcW w:w="1495" w:type="dxa"/>
            <w:vAlign w:val="center"/>
          </w:tcPr>
          <w:p w14:paraId="7A964C37" w14:textId="77777777" w:rsidR="00E0606D" w:rsidRDefault="00E0606D" w:rsidP="004A2571">
            <w:pPr>
              <w:jc w:val="center"/>
            </w:pPr>
            <w:r>
              <w:t xml:space="preserve">H0 : </w:t>
            </w:r>
            <w:r>
              <w:sym w:font="Symbol" w:char="F062"/>
            </w:r>
            <w:r>
              <w:rPr>
                <w:vertAlign w:val="subscript"/>
              </w:rPr>
              <w:t>1</w:t>
            </w:r>
            <w:r>
              <w:t xml:space="preserve"> = 0</w:t>
            </w:r>
          </w:p>
        </w:tc>
        <w:tc>
          <w:tcPr>
            <w:tcW w:w="909" w:type="dxa"/>
            <w:vAlign w:val="center"/>
          </w:tcPr>
          <w:p w14:paraId="72F6D95B" w14:textId="77777777" w:rsidR="00E0606D" w:rsidRDefault="00E0606D" w:rsidP="004A2571">
            <w:pPr>
              <w:ind w:right="60"/>
              <w:jc w:val="center"/>
            </w:pPr>
            <w:r>
              <w:t>3.087</w:t>
            </w:r>
          </w:p>
        </w:tc>
        <w:tc>
          <w:tcPr>
            <w:tcW w:w="1370" w:type="dxa"/>
            <w:vAlign w:val="center"/>
          </w:tcPr>
          <w:p w14:paraId="02FD702C" w14:textId="77777777" w:rsidR="00E0606D" w:rsidRDefault="00E0606D" w:rsidP="004A2571">
            <w:pPr>
              <w:ind w:right="60"/>
              <w:jc w:val="center"/>
            </w:pPr>
            <w:r>
              <w:t>0.008</w:t>
            </w:r>
          </w:p>
        </w:tc>
        <w:tc>
          <w:tcPr>
            <w:tcW w:w="832" w:type="dxa"/>
            <w:vAlign w:val="center"/>
          </w:tcPr>
          <w:p w14:paraId="4FC5020E" w14:textId="77777777" w:rsidR="00E0606D" w:rsidRDefault="00E0606D" w:rsidP="004A2571">
            <w:pPr>
              <w:jc w:val="center"/>
            </w:pPr>
            <w:r>
              <w:t>1.989</w:t>
            </w:r>
          </w:p>
        </w:tc>
        <w:tc>
          <w:tcPr>
            <w:tcW w:w="636" w:type="dxa"/>
            <w:vAlign w:val="center"/>
          </w:tcPr>
          <w:p w14:paraId="53ECA429" w14:textId="77777777" w:rsidR="00E0606D" w:rsidRDefault="00E0606D" w:rsidP="004A2571">
            <w:pPr>
              <w:jc w:val="center"/>
            </w:pPr>
            <w:r>
              <w:t>5%</w:t>
            </w:r>
          </w:p>
        </w:tc>
        <w:tc>
          <w:tcPr>
            <w:tcW w:w="1399" w:type="dxa"/>
            <w:vAlign w:val="center"/>
          </w:tcPr>
          <w:p w14:paraId="386297E8" w14:textId="77777777" w:rsidR="00E0606D" w:rsidRDefault="00E0606D" w:rsidP="004A2571">
            <w:pPr>
              <w:jc w:val="center"/>
            </w:pPr>
            <w:r>
              <w:t>H</w:t>
            </w:r>
            <w:r>
              <w:rPr>
                <w:vertAlign w:val="subscript"/>
              </w:rPr>
              <w:t>0</w:t>
            </w:r>
            <w:r>
              <w:t xml:space="preserve"> ditolak</w:t>
            </w:r>
          </w:p>
        </w:tc>
        <w:tc>
          <w:tcPr>
            <w:tcW w:w="1486" w:type="dxa"/>
            <w:vAlign w:val="center"/>
          </w:tcPr>
          <w:p w14:paraId="396A5F0C" w14:textId="77777777" w:rsidR="00E0606D" w:rsidRDefault="00E0606D" w:rsidP="004A2571">
            <w:pPr>
              <w:jc w:val="center"/>
            </w:pPr>
            <w:r>
              <w:t xml:space="preserve"> Signifikan</w:t>
            </w:r>
          </w:p>
        </w:tc>
      </w:tr>
    </w:tbl>
    <w:p w14:paraId="70B1CAA4" w14:textId="77777777" w:rsidR="00E0606D" w:rsidRDefault="00E0606D" w:rsidP="00E0606D">
      <w:pPr>
        <w:ind w:left="1440" w:hanging="1440"/>
        <w:jc w:val="both"/>
      </w:pPr>
      <w:r>
        <w:t xml:space="preserve">Ho = 0 : </w:t>
      </w:r>
      <w:r>
        <w:tab/>
        <w:t>Pelatihan dan Pendidikan Tidak memiliki pengaruh secara signifikan terhadap Kinerja Sistem Informasi Akuntansi.</w:t>
      </w:r>
    </w:p>
    <w:p w14:paraId="6FB7E598" w14:textId="77777777" w:rsidR="00E0606D" w:rsidRDefault="00E0606D" w:rsidP="00E0606D">
      <w:pPr>
        <w:ind w:left="1440" w:hanging="1440"/>
        <w:jc w:val="both"/>
      </w:pPr>
      <w:r>
        <w:t>Ha</w:t>
      </w:r>
      <w:r>
        <w:rPr>
          <w:vertAlign w:val="subscript"/>
        </w:rPr>
        <w:t xml:space="preserve"> </w:t>
      </w:r>
      <w:r>
        <w:t xml:space="preserve">≠ 0 : </w:t>
      </w:r>
      <w:r>
        <w:tab/>
        <w:t>Pelatihan dan Pendidikan memiliki pengaruh secara signifikan terhadap Kinerja Sistem Informasi Akuntansi.</w:t>
      </w:r>
    </w:p>
    <w:p w14:paraId="7CEFE756" w14:textId="77777777" w:rsidR="00E0606D" w:rsidRDefault="00E0606D" w:rsidP="00E0606D">
      <w:pPr>
        <w:jc w:val="both"/>
        <w:rPr>
          <w:b/>
          <w:i/>
        </w:rPr>
      </w:pPr>
      <w:r>
        <w:rPr>
          <w:b/>
          <w:i/>
        </w:rPr>
        <w:t>Taraf signifikansi (α) : 0.05 (5%)</w:t>
      </w:r>
    </w:p>
    <w:p w14:paraId="1A8AB678" w14:textId="77777777" w:rsidR="00E0606D" w:rsidRDefault="00E0606D" w:rsidP="00E0606D">
      <w:pPr>
        <w:ind w:right="-93"/>
      </w:pPr>
      <w:r>
        <w:t xml:space="preserve">Kriteria :  </w:t>
      </w:r>
    </w:p>
    <w:p w14:paraId="5686E68B" w14:textId="77777777" w:rsidR="00E0606D" w:rsidRDefault="00E0606D" w:rsidP="009675D6">
      <w:pPr>
        <w:pStyle w:val="ListParagraph1"/>
        <w:numPr>
          <w:ilvl w:val="0"/>
          <w:numId w:val="77"/>
        </w:numPr>
        <w:spacing w:after="200"/>
        <w:ind w:right="-93"/>
        <w:rPr>
          <w:rFonts w:cs="Times New Roman"/>
          <w:szCs w:val="24"/>
        </w:rPr>
      </w:pPr>
      <w:r>
        <w:rPr>
          <w:rFonts w:cs="Times New Roman"/>
          <w:szCs w:val="24"/>
        </w:rPr>
        <w:t>Tolak Ho jika T hitung &gt; T tabel atau Tolak Ho jika -T hitung &gt; -T tabel</w:t>
      </w:r>
    </w:p>
    <w:p w14:paraId="1047513E" w14:textId="77777777" w:rsidR="00E0606D" w:rsidRDefault="00E0606D" w:rsidP="009675D6">
      <w:pPr>
        <w:pStyle w:val="ListParagraph1"/>
        <w:numPr>
          <w:ilvl w:val="0"/>
          <w:numId w:val="77"/>
        </w:numPr>
        <w:ind w:right="-93"/>
        <w:rPr>
          <w:rFonts w:eastAsia="Times New Roman" w:cs="Times New Roman"/>
          <w:szCs w:val="24"/>
        </w:rPr>
      </w:pPr>
      <w:r>
        <w:rPr>
          <w:rFonts w:eastAsia="Times New Roman" w:cs="Times New Roman"/>
          <w:szCs w:val="24"/>
        </w:rPr>
        <w:t>Terima Ho jika T hitung &lt; T tabel atau Ho jika -T hitung &lt; -T tabel</w:t>
      </w:r>
    </w:p>
    <w:p w14:paraId="1B047CD6" w14:textId="77777777" w:rsidR="00E0606D" w:rsidRDefault="00E0606D" w:rsidP="00E0606D">
      <w:pPr>
        <w:jc w:val="both"/>
      </w:pPr>
      <w:r>
        <w:t xml:space="preserve">Dari tabel di atas dapat dilihat bahwa nilai T hitung yang diperoleh adalah sebesar 3.087. Nilai ini akan dibandingkan dengan nilai t-tabel pada tabel distribusi T yang dapat dilihat pada Excel Nilai T Tabel dan F Tabel (terlampir) dengan rumus sebgai berikut (N-F-1=84-1-1=82) sebesar 1.989. </w:t>
      </w:r>
    </w:p>
    <w:p w14:paraId="300863D8" w14:textId="070DBF7B" w:rsidR="002F2CA8" w:rsidRPr="00FB26BE" w:rsidRDefault="00E0606D" w:rsidP="00E0606D">
      <w:pPr>
        <w:jc w:val="both"/>
      </w:pPr>
      <w:r>
        <w:t>Dari nilai-nilai di atas terlihat bahwa nilai T hitung yang diperoleh sebesar 3.087 &gt; T tabel sebesar 1.989 sesuai dengan kriteria pengujian hipotesis bahwa Ho</w:t>
      </w:r>
      <w:r>
        <w:rPr>
          <w:vertAlign w:val="subscript"/>
        </w:rPr>
        <w:t xml:space="preserve"> </w:t>
      </w:r>
      <w:r>
        <w:t>ditolak dan Ha</w:t>
      </w:r>
      <w:r>
        <w:rPr>
          <w:vertAlign w:val="subscript"/>
        </w:rPr>
        <w:t xml:space="preserve"> </w:t>
      </w:r>
      <w:r>
        <w:t>diterima. Artinya berpengaruh signifikan.</w:t>
      </w:r>
    </w:p>
    <w:p w14:paraId="29C201DA" w14:textId="77777777" w:rsidR="00E0606D" w:rsidRDefault="00E0606D" w:rsidP="00E0606D">
      <w:pPr>
        <w:jc w:val="center"/>
        <w:rPr>
          <w:bCs/>
        </w:rPr>
      </w:pPr>
      <w:r>
        <w:rPr>
          <w:noProof/>
          <w:lang w:eastAsia="id-ID"/>
        </w:rPr>
        <mc:AlternateContent>
          <mc:Choice Requires="wpc">
            <w:drawing>
              <wp:inline distT="0" distB="0" distL="0" distR="0" wp14:anchorId="6A7C2001" wp14:editId="026402C9">
                <wp:extent cx="4591685" cy="2105660"/>
                <wp:effectExtent l="0" t="0" r="0" b="0"/>
                <wp:docPr id="91" name="Canvas 91"/>
                <wp:cNvGraphicFramePr/>
                <a:graphic xmlns:a="http://schemas.openxmlformats.org/drawingml/2006/main">
                  <a:graphicData uri="http://schemas.microsoft.com/office/word/2010/wordprocessingCanvas">
                    <wpc:wpc>
                      <wpc:bg>
                        <a:noFill/>
                      </wpc:bg>
                      <wpc:whole/>
                      <wps:wsp>
                        <wps:cNvPr id="9" name="Freeform 91"/>
                        <wps:cNvSpPr/>
                        <wps:spPr bwMode="auto">
                          <a:xfrm>
                            <a:off x="1131317" y="808300"/>
                            <a:ext cx="0" cy="730900"/>
                          </a:xfrm>
                          <a:custGeom>
                            <a:avLst/>
                            <a:gdLst>
                              <a:gd name="T0" fmla="*/ 0 w 18"/>
                              <a:gd name="T1" fmla="*/ 0 h 1196"/>
                              <a:gd name="T2" fmla="*/ 0 w 18"/>
                              <a:gd name="T3" fmla="*/ 446649568 h 1196"/>
                              <a:gd name="T4" fmla="*/ 0 60000 65536"/>
                              <a:gd name="T5" fmla="*/ 0 60000 65536"/>
                              <a:gd name="T6" fmla="*/ 0 w 18"/>
                              <a:gd name="T7" fmla="*/ 0 h 1196"/>
                              <a:gd name="T8" fmla="*/ 0 w 18"/>
                              <a:gd name="T9" fmla="*/ 1196 h 1196"/>
                            </a:gdLst>
                            <a:ahLst/>
                            <a:cxnLst>
                              <a:cxn ang="T4">
                                <a:pos x="T0" y="T1"/>
                              </a:cxn>
                              <a:cxn ang="T5">
                                <a:pos x="T2" y="T3"/>
                              </a:cxn>
                            </a:cxnLst>
                            <a:rect l="T6" t="T7" r="T8" b="T9"/>
                            <a:pathLst>
                              <a:path w="18" h="1196">
                                <a:moveTo>
                                  <a:pt x="0" y="0"/>
                                </a:moveTo>
                                <a:lnTo>
                                  <a:pt x="18" y="1196"/>
                                </a:lnTo>
                              </a:path>
                            </a:pathLst>
                          </a:custGeom>
                          <a:noFill/>
                          <a:ln w="9525">
                            <a:solidFill>
                              <a:srgbClr val="000000"/>
                            </a:solidFill>
                            <a:round/>
                          </a:ln>
                        </wps:spPr>
                        <wps:txbx>
                          <w:txbxContent>
                            <w:p w14:paraId="48F00CBC" w14:textId="77777777" w:rsidR="00930BFD" w:rsidRDefault="00930BFD" w:rsidP="00E0606D"/>
                          </w:txbxContent>
                        </wps:txbx>
                        <wps:bodyPr rot="0" vert="horz" wrap="square" lIns="87970" tIns="43988" rIns="87970" bIns="43988" anchor="t" anchorCtr="0" upright="1">
                          <a:noAutofit/>
                        </wps:bodyPr>
                      </wps:wsp>
                      <wps:wsp>
                        <wps:cNvPr id="19" name="Line 21"/>
                        <wps:cNvCnPr>
                          <a:cxnSpLocks noChangeShapeType="1"/>
                        </wps:cNvCnPr>
                        <wps:spPr bwMode="auto">
                          <a:xfrm>
                            <a:off x="439206" y="1540500"/>
                            <a:ext cx="3411855" cy="600"/>
                          </a:xfrm>
                          <a:prstGeom prst="line">
                            <a:avLst/>
                          </a:prstGeom>
                          <a:noFill/>
                          <a:ln w="9525">
                            <a:solidFill>
                              <a:srgbClr val="000000"/>
                            </a:solidFill>
                            <a:round/>
                          </a:ln>
                        </wps:spPr>
                        <wps:bodyPr/>
                      </wps:wsp>
                      <wps:wsp>
                        <wps:cNvPr id="21" name="Freeform 22"/>
                        <wps:cNvSpPr/>
                        <wps:spPr bwMode="auto">
                          <a:xfrm>
                            <a:off x="439206" y="0"/>
                            <a:ext cx="3402355" cy="1259800"/>
                          </a:xfrm>
                          <a:custGeom>
                            <a:avLst/>
                            <a:gdLst>
                              <a:gd name="T0" fmla="*/ 0 w 5265"/>
                              <a:gd name="T1" fmla="*/ 844019086 h 1880"/>
                              <a:gd name="T2" fmla="*/ 425962669 w 5265"/>
                              <a:gd name="T3" fmla="*/ 561182996 h 1880"/>
                              <a:gd name="T4" fmla="*/ 1096228141 w 5265"/>
                              <a:gd name="T5" fmla="*/ 2244928 h 1880"/>
                              <a:gd name="T6" fmla="*/ 1791550013 w 5265"/>
                              <a:gd name="T7" fmla="*/ 547714770 h 1880"/>
                              <a:gd name="T8" fmla="*/ 2147483646 w 5265"/>
                              <a:gd name="T9" fmla="*/ 844019086 h 1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5" h="1880">
                                <a:moveTo>
                                  <a:pt x="0" y="1880"/>
                                </a:moveTo>
                                <a:cubicBezTo>
                                  <a:pt x="291" y="1721"/>
                                  <a:pt x="582" y="1562"/>
                                  <a:pt x="1020" y="1250"/>
                                </a:cubicBezTo>
                                <a:cubicBezTo>
                                  <a:pt x="1458" y="938"/>
                                  <a:pt x="2080" y="10"/>
                                  <a:pt x="2625" y="5"/>
                                </a:cubicBezTo>
                                <a:cubicBezTo>
                                  <a:pt x="3170" y="0"/>
                                  <a:pt x="3850" y="908"/>
                                  <a:pt x="4290" y="1220"/>
                                </a:cubicBezTo>
                                <a:cubicBezTo>
                                  <a:pt x="4730" y="1532"/>
                                  <a:pt x="5103" y="1768"/>
                                  <a:pt x="5265" y="1880"/>
                                </a:cubicBezTo>
                              </a:path>
                            </a:pathLst>
                          </a:custGeom>
                          <a:noFill/>
                          <a:ln w="9525">
                            <a:solidFill>
                              <a:srgbClr val="000000"/>
                            </a:solidFill>
                            <a:round/>
                          </a:ln>
                        </wps:spPr>
                        <wps:bodyPr rot="0" vert="horz" wrap="square" lIns="91440" tIns="45720" rIns="91440" bIns="45720" anchor="t" anchorCtr="0" upright="1">
                          <a:noAutofit/>
                        </wps:bodyPr>
                      </wps:wsp>
                      <wps:wsp>
                        <wps:cNvPr id="39" name="Oval 34"/>
                        <wps:cNvSpPr>
                          <a:spLocks noChangeArrowheads="1"/>
                        </wps:cNvSpPr>
                        <wps:spPr bwMode="auto">
                          <a:xfrm>
                            <a:off x="1088817" y="1503000"/>
                            <a:ext cx="87001" cy="102900"/>
                          </a:xfrm>
                          <a:prstGeom prst="ellipse">
                            <a:avLst/>
                          </a:prstGeom>
                          <a:solidFill>
                            <a:srgbClr val="BF9000"/>
                          </a:solidFill>
                          <a:ln w="12700">
                            <a:solidFill>
                              <a:srgbClr val="843C0C"/>
                            </a:solidFill>
                            <a:round/>
                          </a:ln>
                          <a:effectLst/>
                        </wps:spPr>
                        <wps:bodyPr rot="0" vert="horz" wrap="square" lIns="87970" tIns="43988" rIns="87970" bIns="43988" anchor="t" anchorCtr="0" upright="1">
                          <a:noAutofit/>
                        </wps:bodyPr>
                      </wps:wsp>
                      <wps:wsp>
                        <wps:cNvPr id="40" name="Text Box 266"/>
                        <wps:cNvSpPr txBox="1">
                          <a:spLocks noChangeArrowheads="1"/>
                        </wps:cNvSpPr>
                        <wps:spPr bwMode="auto">
                          <a:xfrm>
                            <a:off x="1357421" y="628600"/>
                            <a:ext cx="1632626" cy="247700"/>
                          </a:xfrm>
                          <a:prstGeom prst="rect">
                            <a:avLst/>
                          </a:prstGeom>
                          <a:noFill/>
                          <a:ln>
                            <a:noFill/>
                          </a:ln>
                        </wps:spPr>
                        <wps:txbx>
                          <w:txbxContent>
                            <w:p w14:paraId="3C256CC7" w14:textId="77777777" w:rsidR="00930BFD" w:rsidRDefault="00930BFD" w:rsidP="00E0606D">
                              <w:pPr>
                                <w:rPr>
                                  <w:rFonts w:cs="Arial"/>
                                  <w:sz w:val="20"/>
                                  <w:szCs w:val="20"/>
                                  <w:vertAlign w:val="subscript"/>
                                </w:rPr>
                              </w:pPr>
                              <w:r>
                                <w:rPr>
                                  <w:rFonts w:cs="Arial"/>
                                  <w:sz w:val="20"/>
                                  <w:szCs w:val="20"/>
                                </w:rPr>
                                <w:t xml:space="preserve">   Daerah Penerimaan H</w:t>
                              </w:r>
                              <w:r>
                                <w:rPr>
                                  <w:rFonts w:cs="Arial"/>
                                  <w:sz w:val="20"/>
                                  <w:szCs w:val="20"/>
                                  <w:vertAlign w:val="subscript"/>
                                </w:rPr>
                                <w:t>o</w:t>
                              </w:r>
                            </w:p>
                          </w:txbxContent>
                        </wps:txbx>
                        <wps:bodyPr rot="0" vert="horz" wrap="square" lIns="87970" tIns="43988" rIns="87970" bIns="43988" anchor="t" anchorCtr="0" upright="1">
                          <a:noAutofit/>
                        </wps:bodyPr>
                      </wps:wsp>
                      <wps:wsp>
                        <wps:cNvPr id="42" name="Text Box 267"/>
                        <wps:cNvSpPr txBox="1">
                          <a:spLocks noChangeArrowheads="1"/>
                        </wps:cNvSpPr>
                        <wps:spPr bwMode="auto">
                          <a:xfrm>
                            <a:off x="3190650" y="592400"/>
                            <a:ext cx="950615" cy="450200"/>
                          </a:xfrm>
                          <a:prstGeom prst="rect">
                            <a:avLst/>
                          </a:prstGeom>
                          <a:noFill/>
                          <a:ln>
                            <a:noFill/>
                          </a:ln>
                        </wps:spPr>
                        <wps:txbx>
                          <w:txbxContent>
                            <w:p w14:paraId="02CAEF08" w14:textId="77777777" w:rsidR="00930BFD" w:rsidRDefault="00930BFD" w:rsidP="00E0606D">
                              <w:pPr>
                                <w:jc w:val="center"/>
                                <w:rPr>
                                  <w:sz w:val="16"/>
                                  <w:szCs w:val="16"/>
                                  <w:vertAlign w:val="subscript"/>
                                </w:rPr>
                              </w:pPr>
                              <w:r>
                                <w:rPr>
                                  <w:sz w:val="16"/>
                                  <w:szCs w:val="16"/>
                                </w:rPr>
                                <w:t>Daerah penolakan H</w:t>
                              </w:r>
                              <w:r>
                                <w:rPr>
                                  <w:sz w:val="16"/>
                                  <w:szCs w:val="16"/>
                                  <w:vertAlign w:val="subscript"/>
                                </w:rPr>
                                <w:t>o</w:t>
                              </w:r>
                            </w:p>
                          </w:txbxContent>
                        </wps:txbx>
                        <wps:bodyPr rot="0" vert="horz" wrap="square" lIns="87970" tIns="43988" rIns="87970" bIns="43988" anchor="t" anchorCtr="0" upright="1">
                          <a:noAutofit/>
                        </wps:bodyPr>
                      </wps:wsp>
                      <wps:wsp>
                        <wps:cNvPr id="44" name="Text Box 268"/>
                        <wps:cNvSpPr txBox="1">
                          <a:spLocks noChangeArrowheads="1"/>
                        </wps:cNvSpPr>
                        <wps:spPr bwMode="auto">
                          <a:xfrm>
                            <a:off x="36000" y="1605900"/>
                            <a:ext cx="4556173" cy="464200"/>
                          </a:xfrm>
                          <a:prstGeom prst="rect">
                            <a:avLst/>
                          </a:prstGeom>
                          <a:noFill/>
                          <a:ln>
                            <a:noFill/>
                          </a:ln>
                        </wps:spPr>
                        <wps:txbx>
                          <w:txbxContent>
                            <w:p w14:paraId="3E40A620"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tabel = -1.989</w:t>
                              </w:r>
                              <w:r>
                                <w:rPr>
                                  <w:rFonts w:ascii="Arial" w:hAnsi="Arial" w:cs="Arial"/>
                                  <w:sz w:val="18"/>
                                  <w:szCs w:val="18"/>
                                  <w:lang w:val="sv-SE"/>
                                </w:rPr>
                                <w:tab/>
                              </w:r>
                              <w:r>
                                <w:rPr>
                                  <w:sz w:val="18"/>
                                  <w:szCs w:val="18"/>
                                  <w:lang w:val="sv-SE"/>
                                </w:rPr>
                                <w:tab/>
                                <w:t xml:space="preserve">               </w:t>
                              </w:r>
                              <w:r>
                                <w:rPr>
                                  <w:sz w:val="18"/>
                                  <w:szCs w:val="18"/>
                                </w:rPr>
                                <w:t xml:space="preserve">  </w:t>
                              </w:r>
                              <w:r>
                                <w:rPr>
                                  <w:sz w:val="18"/>
                                  <w:szCs w:val="18"/>
                                  <w:lang w:val="sv-SE"/>
                                </w:rPr>
                                <w:t xml:space="preserve">   t tabel = </w:t>
                              </w:r>
                              <w:r>
                                <w:rPr>
                                  <w:sz w:val="18"/>
                                  <w:szCs w:val="18"/>
                                </w:rPr>
                                <w:t>1.989</w:t>
                              </w:r>
                            </w:p>
                            <w:p w14:paraId="5131F783"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hitung = </w:t>
                              </w:r>
                              <w:r>
                                <w:rPr>
                                  <w:sz w:val="18"/>
                                  <w:szCs w:val="18"/>
                                </w:rPr>
                                <w:t>3.087</w:t>
                              </w:r>
                            </w:p>
                            <w:p w14:paraId="04F13DED" w14:textId="77777777" w:rsidR="00930BFD" w:rsidRDefault="00930BFD" w:rsidP="00E0606D">
                              <w:pPr>
                                <w:rPr>
                                  <w:rFonts w:ascii="Arial" w:hAnsi="Arial" w:cs="Arial"/>
                                  <w:sz w:val="18"/>
                                  <w:szCs w:val="18"/>
                                </w:rPr>
                              </w:pPr>
                            </w:p>
                          </w:txbxContent>
                        </wps:txbx>
                        <wps:bodyPr rot="0" vert="horz" wrap="square" lIns="87970" tIns="43988" rIns="87970" bIns="43988" anchor="t" anchorCtr="0" upright="1">
                          <a:noAutofit/>
                        </wps:bodyPr>
                      </wps:wsp>
                      <wps:wsp>
                        <wps:cNvPr id="45" name="Line 26"/>
                        <wps:cNvCnPr>
                          <a:cxnSpLocks noChangeShapeType="1"/>
                        </wps:cNvCnPr>
                        <wps:spPr bwMode="auto">
                          <a:xfrm>
                            <a:off x="2129533" y="0"/>
                            <a:ext cx="700" cy="1522700"/>
                          </a:xfrm>
                          <a:prstGeom prst="line">
                            <a:avLst/>
                          </a:prstGeom>
                          <a:noFill/>
                          <a:ln w="9525">
                            <a:solidFill>
                              <a:srgbClr val="000000"/>
                            </a:solidFill>
                            <a:prstDash val="dash"/>
                            <a:round/>
                          </a:ln>
                        </wps:spPr>
                        <wps:bodyPr/>
                      </wps:wsp>
                      <wps:wsp>
                        <wps:cNvPr id="46" name="Freeform 27"/>
                        <wps:cNvSpPr/>
                        <wps:spPr bwMode="auto">
                          <a:xfrm>
                            <a:off x="3190650" y="810200"/>
                            <a:ext cx="0" cy="730900"/>
                          </a:xfrm>
                          <a:custGeom>
                            <a:avLst/>
                            <a:gdLst>
                              <a:gd name="T0" fmla="*/ 0 w 18"/>
                              <a:gd name="T1" fmla="*/ 0 h 1196"/>
                              <a:gd name="T2" fmla="*/ 0 w 18"/>
                              <a:gd name="T3" fmla="*/ 446865900 h 1196"/>
                              <a:gd name="T4" fmla="*/ 0 60000 65536"/>
                              <a:gd name="T5" fmla="*/ 0 60000 65536"/>
                            </a:gdLst>
                            <a:ahLst/>
                            <a:cxnLst>
                              <a:cxn ang="T4">
                                <a:pos x="T0" y="T1"/>
                              </a:cxn>
                              <a:cxn ang="T5">
                                <a:pos x="T2" y="T3"/>
                              </a:cxn>
                            </a:cxnLst>
                            <a:rect l="0" t="0" r="r" b="b"/>
                            <a:pathLst>
                              <a:path w="18" h="1196">
                                <a:moveTo>
                                  <a:pt x="0" y="0"/>
                                </a:moveTo>
                                <a:lnTo>
                                  <a:pt x="18" y="1196"/>
                                </a:lnTo>
                              </a:path>
                            </a:pathLst>
                          </a:custGeom>
                          <a:noFill/>
                          <a:ln w="9525">
                            <a:solidFill>
                              <a:srgbClr val="000000"/>
                            </a:solidFill>
                            <a:round/>
                          </a:ln>
                        </wps:spPr>
                        <wps:bodyPr rot="0" vert="horz" wrap="square" lIns="91440" tIns="45720" rIns="91440" bIns="45720" anchor="t" anchorCtr="0" upright="1">
                          <a:noAutofit/>
                        </wps:bodyPr>
                      </wps:wsp>
                      <wps:wsp>
                        <wps:cNvPr id="47" name="Line 28"/>
                        <wps:cNvCnPr>
                          <a:cxnSpLocks noChangeShapeType="1"/>
                        </wps:cNvCnPr>
                        <wps:spPr bwMode="auto">
                          <a:xfrm>
                            <a:off x="3300552" y="880700"/>
                            <a:ext cx="0" cy="659800"/>
                          </a:xfrm>
                          <a:prstGeom prst="line">
                            <a:avLst/>
                          </a:prstGeom>
                          <a:noFill/>
                          <a:ln w="9525">
                            <a:solidFill>
                              <a:srgbClr val="000000"/>
                            </a:solidFill>
                            <a:round/>
                          </a:ln>
                        </wps:spPr>
                        <wps:bodyPr/>
                      </wps:wsp>
                      <wps:wsp>
                        <wps:cNvPr id="48" name="Freeform 29"/>
                        <wps:cNvSpPr/>
                        <wps:spPr bwMode="auto">
                          <a:xfrm>
                            <a:off x="3409754" y="963900"/>
                            <a:ext cx="1300" cy="576600"/>
                          </a:xfrm>
                          <a:custGeom>
                            <a:avLst/>
                            <a:gdLst>
                              <a:gd name="T0" fmla="*/ 0 w 3"/>
                              <a:gd name="T1" fmla="*/ 0 h 943"/>
                              <a:gd name="T2" fmla="*/ 776817 w 3"/>
                              <a:gd name="T3" fmla="*/ 352525781 h 943"/>
                              <a:gd name="T4" fmla="*/ 0 60000 65536"/>
                              <a:gd name="T5" fmla="*/ 0 60000 65536"/>
                            </a:gdLst>
                            <a:ahLst/>
                            <a:cxnLst>
                              <a:cxn ang="T4">
                                <a:pos x="T0" y="T1"/>
                              </a:cxn>
                              <a:cxn ang="T5">
                                <a:pos x="T2" y="T3"/>
                              </a:cxn>
                            </a:cxnLst>
                            <a:rect l="0" t="0" r="r" b="b"/>
                            <a:pathLst>
                              <a:path w="3" h="943">
                                <a:moveTo>
                                  <a:pt x="0" y="0"/>
                                </a:moveTo>
                                <a:lnTo>
                                  <a:pt x="3" y="943"/>
                                </a:lnTo>
                              </a:path>
                            </a:pathLst>
                          </a:custGeom>
                          <a:noFill/>
                          <a:ln w="9525">
                            <a:solidFill>
                              <a:srgbClr val="000000"/>
                            </a:solidFill>
                            <a:round/>
                          </a:ln>
                        </wps:spPr>
                        <wps:bodyPr rot="0" vert="horz" wrap="square" lIns="91440" tIns="45720" rIns="91440" bIns="45720" anchor="t" anchorCtr="0" upright="1">
                          <a:noAutofit/>
                        </wps:bodyPr>
                      </wps:wsp>
                      <wps:wsp>
                        <wps:cNvPr id="49" name="Freeform 30"/>
                        <wps:cNvSpPr/>
                        <wps:spPr bwMode="auto">
                          <a:xfrm>
                            <a:off x="3520256" y="1042600"/>
                            <a:ext cx="0" cy="497900"/>
                          </a:xfrm>
                          <a:custGeom>
                            <a:avLst/>
                            <a:gdLst>
                              <a:gd name="T0" fmla="*/ 0 w 2"/>
                              <a:gd name="T1" fmla="*/ 0 h 815"/>
                              <a:gd name="T2" fmla="*/ 1 w 2"/>
                              <a:gd name="T3" fmla="*/ 304380598 h 815"/>
                              <a:gd name="T4" fmla="*/ 0 60000 65536"/>
                              <a:gd name="T5" fmla="*/ 0 60000 65536"/>
                            </a:gdLst>
                            <a:ahLst/>
                            <a:cxnLst>
                              <a:cxn ang="T4">
                                <a:pos x="T0" y="T1"/>
                              </a:cxn>
                              <a:cxn ang="T5">
                                <a:pos x="T2" y="T3"/>
                              </a:cxn>
                            </a:cxnLst>
                            <a:rect l="0" t="0" r="r" b="b"/>
                            <a:pathLst>
                              <a:path w="2" h="815">
                                <a:moveTo>
                                  <a:pt x="0" y="0"/>
                                </a:moveTo>
                                <a:lnTo>
                                  <a:pt x="2" y="815"/>
                                </a:lnTo>
                              </a:path>
                            </a:pathLst>
                          </a:custGeom>
                          <a:noFill/>
                          <a:ln w="9525">
                            <a:solidFill>
                              <a:srgbClr val="000000"/>
                            </a:solidFill>
                            <a:round/>
                          </a:ln>
                        </wps:spPr>
                        <wps:bodyPr rot="0" vert="horz" wrap="square" lIns="91440" tIns="45720" rIns="91440" bIns="45720" anchor="t" anchorCtr="0" upright="1">
                          <a:noAutofit/>
                        </wps:bodyPr>
                      </wps:wsp>
                      <wps:wsp>
                        <wps:cNvPr id="50" name="Freeform 31"/>
                        <wps:cNvSpPr/>
                        <wps:spPr bwMode="auto">
                          <a:xfrm>
                            <a:off x="3625057" y="1114400"/>
                            <a:ext cx="0" cy="426100"/>
                          </a:xfrm>
                          <a:custGeom>
                            <a:avLst/>
                            <a:gdLst>
                              <a:gd name="T0" fmla="*/ 0 w 10"/>
                              <a:gd name="T1" fmla="*/ 0 h 697"/>
                              <a:gd name="T2" fmla="*/ 0 w 10"/>
                              <a:gd name="T3" fmla="*/ 260510937 h 697"/>
                              <a:gd name="T4" fmla="*/ 0 60000 65536"/>
                              <a:gd name="T5" fmla="*/ 0 60000 65536"/>
                            </a:gdLst>
                            <a:ahLst/>
                            <a:cxnLst>
                              <a:cxn ang="T4">
                                <a:pos x="T0" y="T1"/>
                              </a:cxn>
                              <a:cxn ang="T5">
                                <a:pos x="T2" y="T3"/>
                              </a:cxn>
                            </a:cxnLst>
                            <a:rect l="0" t="0" r="r" b="b"/>
                            <a:pathLst>
                              <a:path w="10" h="697">
                                <a:moveTo>
                                  <a:pt x="0" y="0"/>
                                </a:moveTo>
                                <a:lnTo>
                                  <a:pt x="10" y="697"/>
                                </a:lnTo>
                              </a:path>
                            </a:pathLst>
                          </a:custGeom>
                          <a:noFill/>
                          <a:ln w="9525">
                            <a:solidFill>
                              <a:srgbClr val="000000"/>
                            </a:solidFill>
                            <a:round/>
                          </a:ln>
                        </wps:spPr>
                        <wps:bodyPr rot="0" vert="horz" wrap="square" lIns="91440" tIns="45720" rIns="91440" bIns="45720" anchor="t" anchorCtr="0" upright="1">
                          <a:noAutofit/>
                        </wps:bodyPr>
                      </wps:wsp>
                      <wps:wsp>
                        <wps:cNvPr id="51" name="Freeform 32"/>
                        <wps:cNvSpPr/>
                        <wps:spPr bwMode="auto">
                          <a:xfrm>
                            <a:off x="3739359" y="1192500"/>
                            <a:ext cx="0" cy="348000"/>
                          </a:xfrm>
                          <a:custGeom>
                            <a:avLst/>
                            <a:gdLst>
                              <a:gd name="T0" fmla="*/ 0 w 3"/>
                              <a:gd name="T1" fmla="*/ 0 h 569"/>
                              <a:gd name="T2" fmla="*/ 0 w 3"/>
                              <a:gd name="T3" fmla="*/ 212753382 h 569"/>
                              <a:gd name="T4" fmla="*/ 0 60000 65536"/>
                              <a:gd name="T5" fmla="*/ 0 60000 65536"/>
                            </a:gdLst>
                            <a:ahLst/>
                            <a:cxnLst>
                              <a:cxn ang="T4">
                                <a:pos x="T0" y="T1"/>
                              </a:cxn>
                              <a:cxn ang="T5">
                                <a:pos x="T2" y="T3"/>
                              </a:cxn>
                            </a:cxnLst>
                            <a:rect l="0" t="0" r="r" b="b"/>
                            <a:pathLst>
                              <a:path w="3" h="569">
                                <a:moveTo>
                                  <a:pt x="0" y="0"/>
                                </a:moveTo>
                                <a:lnTo>
                                  <a:pt x="3" y="569"/>
                                </a:lnTo>
                              </a:path>
                            </a:pathLst>
                          </a:custGeom>
                          <a:noFill/>
                          <a:ln w="9525">
                            <a:solidFill>
                              <a:srgbClr val="000000"/>
                            </a:solidFill>
                            <a:round/>
                          </a:ln>
                        </wps:spPr>
                        <wps:bodyPr rot="0" vert="horz" wrap="square" lIns="91440" tIns="45720" rIns="91440" bIns="45720" anchor="t" anchorCtr="0" upright="1">
                          <a:noAutofit/>
                        </wps:bodyPr>
                      </wps:wsp>
                      <wps:wsp>
                        <wps:cNvPr id="52" name="Line 33"/>
                        <wps:cNvCnPr>
                          <a:cxnSpLocks noChangeShapeType="1"/>
                        </wps:cNvCnPr>
                        <wps:spPr bwMode="auto">
                          <a:xfrm flipV="1">
                            <a:off x="3520856" y="880700"/>
                            <a:ext cx="109902" cy="219700"/>
                          </a:xfrm>
                          <a:prstGeom prst="line">
                            <a:avLst/>
                          </a:prstGeom>
                          <a:noFill/>
                          <a:ln w="9525">
                            <a:solidFill>
                              <a:srgbClr val="000000"/>
                            </a:solidFill>
                            <a:round/>
                            <a:tailEnd type="triangle" w="med" len="med"/>
                          </a:ln>
                        </wps:spPr>
                        <wps:bodyPr/>
                      </wps:wsp>
                      <wps:wsp>
                        <wps:cNvPr id="53" name="Oval 35"/>
                        <wps:cNvSpPr>
                          <a:spLocks noChangeArrowheads="1"/>
                        </wps:cNvSpPr>
                        <wps:spPr bwMode="auto">
                          <a:xfrm>
                            <a:off x="3701257" y="1480100"/>
                            <a:ext cx="87601" cy="102900"/>
                          </a:xfrm>
                          <a:prstGeom prst="ellipse">
                            <a:avLst/>
                          </a:prstGeom>
                          <a:solidFill>
                            <a:srgbClr val="F4B183"/>
                          </a:solidFill>
                          <a:ln w="9525">
                            <a:solidFill>
                              <a:srgbClr val="385723"/>
                            </a:solidFill>
                            <a:round/>
                          </a:ln>
                        </wps:spPr>
                        <wps:bodyPr rot="0" vert="horz" wrap="square" lIns="87970" tIns="43988" rIns="87970" bIns="43988" anchor="t" anchorCtr="0" upright="1">
                          <a:noAutofit/>
                        </wps:bodyPr>
                      </wps:wsp>
                      <wps:wsp>
                        <wps:cNvPr id="54" name="Line 28"/>
                        <wps:cNvCnPr>
                          <a:cxnSpLocks noChangeShapeType="1"/>
                        </wps:cNvCnPr>
                        <wps:spPr bwMode="auto">
                          <a:xfrm>
                            <a:off x="1031616" y="888300"/>
                            <a:ext cx="0" cy="660400"/>
                          </a:xfrm>
                          <a:prstGeom prst="line">
                            <a:avLst/>
                          </a:prstGeom>
                          <a:noFill/>
                          <a:ln w="9525">
                            <a:solidFill>
                              <a:srgbClr val="000000"/>
                            </a:solidFill>
                            <a:round/>
                          </a:ln>
                        </wps:spPr>
                        <wps:bodyPr/>
                      </wps:wsp>
                      <wps:wsp>
                        <wps:cNvPr id="55" name="Freeform 108"/>
                        <wps:cNvSpPr/>
                        <wps:spPr bwMode="auto">
                          <a:xfrm>
                            <a:off x="914214" y="960700"/>
                            <a:ext cx="1200" cy="576000"/>
                          </a:xfrm>
                          <a:custGeom>
                            <a:avLst/>
                            <a:gdLst>
                              <a:gd name="T0" fmla="*/ 0 w 3"/>
                              <a:gd name="T1" fmla="*/ 0 h 943"/>
                              <a:gd name="T2" fmla="*/ 537633 w 3"/>
                              <a:gd name="T3" fmla="*/ 351763142 h 943"/>
                              <a:gd name="T4" fmla="*/ 0 60000 65536"/>
                              <a:gd name="T5" fmla="*/ 0 60000 65536"/>
                              <a:gd name="T6" fmla="*/ 0 w 3"/>
                              <a:gd name="T7" fmla="*/ 0 h 943"/>
                              <a:gd name="T8" fmla="*/ 3 w 3"/>
                              <a:gd name="T9" fmla="*/ 943 h 943"/>
                            </a:gdLst>
                            <a:ahLst/>
                            <a:cxnLst>
                              <a:cxn ang="T4">
                                <a:pos x="T0" y="T1"/>
                              </a:cxn>
                              <a:cxn ang="T5">
                                <a:pos x="T2" y="T3"/>
                              </a:cxn>
                            </a:cxnLst>
                            <a:rect l="T6" t="T7" r="T8" b="T9"/>
                            <a:pathLst>
                              <a:path w="3" h="943">
                                <a:moveTo>
                                  <a:pt x="0" y="0"/>
                                </a:moveTo>
                                <a:lnTo>
                                  <a:pt x="3" y="943"/>
                                </a:lnTo>
                              </a:path>
                            </a:pathLst>
                          </a:custGeom>
                          <a:noFill/>
                          <a:ln w="9525">
                            <a:solidFill>
                              <a:srgbClr val="000000"/>
                            </a:solidFill>
                            <a:round/>
                          </a:ln>
                        </wps:spPr>
                        <wps:txbx>
                          <w:txbxContent>
                            <w:p w14:paraId="35E15EB3" w14:textId="77777777" w:rsidR="00930BFD" w:rsidRDefault="00930BFD" w:rsidP="00E0606D"/>
                          </w:txbxContent>
                        </wps:txbx>
                        <wps:bodyPr rot="0" vert="horz" wrap="square" lIns="87970" tIns="43988" rIns="87970" bIns="43988" anchor="t" anchorCtr="0" upright="1">
                          <a:noAutofit/>
                        </wps:bodyPr>
                      </wps:wsp>
                      <wps:wsp>
                        <wps:cNvPr id="56" name="Freeform 109"/>
                        <wps:cNvSpPr/>
                        <wps:spPr bwMode="auto">
                          <a:xfrm>
                            <a:off x="803712" y="1050900"/>
                            <a:ext cx="0" cy="497800"/>
                          </a:xfrm>
                          <a:custGeom>
                            <a:avLst/>
                            <a:gdLst>
                              <a:gd name="T0" fmla="*/ 0 w 2"/>
                              <a:gd name="T1" fmla="*/ 0 h 815"/>
                              <a:gd name="T2" fmla="*/ 1 w 2"/>
                              <a:gd name="T3" fmla="*/ 304103884 h 815"/>
                              <a:gd name="T4" fmla="*/ 0 60000 65536"/>
                              <a:gd name="T5" fmla="*/ 0 60000 65536"/>
                              <a:gd name="T6" fmla="*/ 0 w 2"/>
                              <a:gd name="T7" fmla="*/ 0 h 815"/>
                              <a:gd name="T8" fmla="*/ 0 w 2"/>
                              <a:gd name="T9" fmla="*/ 815 h 815"/>
                            </a:gdLst>
                            <a:ahLst/>
                            <a:cxnLst>
                              <a:cxn ang="T4">
                                <a:pos x="T0" y="T1"/>
                              </a:cxn>
                              <a:cxn ang="T5">
                                <a:pos x="T2" y="T3"/>
                              </a:cxn>
                            </a:cxnLst>
                            <a:rect l="T6" t="T7" r="T8" b="T9"/>
                            <a:pathLst>
                              <a:path w="2" h="815">
                                <a:moveTo>
                                  <a:pt x="0" y="0"/>
                                </a:moveTo>
                                <a:lnTo>
                                  <a:pt x="2" y="815"/>
                                </a:lnTo>
                              </a:path>
                            </a:pathLst>
                          </a:custGeom>
                          <a:noFill/>
                          <a:ln w="9525">
                            <a:solidFill>
                              <a:srgbClr val="000000"/>
                            </a:solidFill>
                            <a:round/>
                          </a:ln>
                        </wps:spPr>
                        <wps:txbx>
                          <w:txbxContent>
                            <w:p w14:paraId="21FADC4F" w14:textId="77777777" w:rsidR="00930BFD" w:rsidRDefault="00930BFD" w:rsidP="00E0606D"/>
                          </w:txbxContent>
                        </wps:txbx>
                        <wps:bodyPr rot="0" vert="horz" wrap="square" lIns="87970" tIns="43988" rIns="87970" bIns="43988" anchor="t" anchorCtr="0" upright="1">
                          <a:noAutofit/>
                        </wps:bodyPr>
                      </wps:wsp>
                      <wps:wsp>
                        <wps:cNvPr id="57" name="Freeform 110"/>
                        <wps:cNvSpPr/>
                        <wps:spPr bwMode="auto">
                          <a:xfrm>
                            <a:off x="680510" y="1122000"/>
                            <a:ext cx="0" cy="426100"/>
                          </a:xfrm>
                          <a:custGeom>
                            <a:avLst/>
                            <a:gdLst>
                              <a:gd name="T0" fmla="*/ 0 w 10"/>
                              <a:gd name="T1" fmla="*/ 0 h 697"/>
                              <a:gd name="T2" fmla="*/ 0 w 10"/>
                              <a:gd name="T3" fmla="*/ 260083018 h 697"/>
                              <a:gd name="T4" fmla="*/ 0 60000 65536"/>
                              <a:gd name="T5" fmla="*/ 0 60000 65536"/>
                              <a:gd name="T6" fmla="*/ 0 w 10"/>
                              <a:gd name="T7" fmla="*/ 0 h 697"/>
                              <a:gd name="T8" fmla="*/ 0 w 10"/>
                              <a:gd name="T9" fmla="*/ 697 h 697"/>
                            </a:gdLst>
                            <a:ahLst/>
                            <a:cxnLst>
                              <a:cxn ang="T4">
                                <a:pos x="T0" y="T1"/>
                              </a:cxn>
                              <a:cxn ang="T5">
                                <a:pos x="T2" y="T3"/>
                              </a:cxn>
                            </a:cxnLst>
                            <a:rect l="T6" t="T7" r="T8" b="T9"/>
                            <a:pathLst>
                              <a:path w="10" h="697">
                                <a:moveTo>
                                  <a:pt x="0" y="0"/>
                                </a:moveTo>
                                <a:lnTo>
                                  <a:pt x="10" y="697"/>
                                </a:lnTo>
                              </a:path>
                            </a:pathLst>
                          </a:custGeom>
                          <a:noFill/>
                          <a:ln w="9525">
                            <a:solidFill>
                              <a:srgbClr val="000000"/>
                            </a:solidFill>
                            <a:round/>
                          </a:ln>
                        </wps:spPr>
                        <wps:txbx>
                          <w:txbxContent>
                            <w:p w14:paraId="2FE29007" w14:textId="77777777" w:rsidR="00930BFD" w:rsidRDefault="00930BFD" w:rsidP="00E0606D"/>
                          </w:txbxContent>
                        </wps:txbx>
                        <wps:bodyPr rot="0" vert="horz" wrap="square" lIns="87970" tIns="43988" rIns="87970" bIns="43988" anchor="t" anchorCtr="0" upright="1">
                          <a:noAutofit/>
                        </wps:bodyPr>
                      </wps:wsp>
                      <wps:wsp>
                        <wps:cNvPr id="58" name="Freeform 111"/>
                        <wps:cNvSpPr/>
                        <wps:spPr bwMode="auto">
                          <a:xfrm>
                            <a:off x="558608" y="1191800"/>
                            <a:ext cx="0" cy="347400"/>
                          </a:xfrm>
                          <a:custGeom>
                            <a:avLst/>
                            <a:gdLst>
                              <a:gd name="T0" fmla="*/ 0 w 3"/>
                              <a:gd name="T1" fmla="*/ 0 h 569"/>
                              <a:gd name="T2" fmla="*/ 0 w 3"/>
                              <a:gd name="T3" fmla="*/ 212036114 h 569"/>
                              <a:gd name="T4" fmla="*/ 0 60000 65536"/>
                              <a:gd name="T5" fmla="*/ 0 60000 65536"/>
                              <a:gd name="T6" fmla="*/ 0 w 3"/>
                              <a:gd name="T7" fmla="*/ 0 h 569"/>
                              <a:gd name="T8" fmla="*/ 0 w 3"/>
                              <a:gd name="T9" fmla="*/ 569 h 569"/>
                            </a:gdLst>
                            <a:ahLst/>
                            <a:cxnLst>
                              <a:cxn ang="T4">
                                <a:pos x="T0" y="T1"/>
                              </a:cxn>
                              <a:cxn ang="T5">
                                <a:pos x="T2" y="T3"/>
                              </a:cxn>
                            </a:cxnLst>
                            <a:rect l="T6" t="T7" r="T8" b="T9"/>
                            <a:pathLst>
                              <a:path w="3" h="569">
                                <a:moveTo>
                                  <a:pt x="0" y="0"/>
                                </a:moveTo>
                                <a:lnTo>
                                  <a:pt x="3" y="569"/>
                                </a:lnTo>
                              </a:path>
                            </a:pathLst>
                          </a:custGeom>
                          <a:noFill/>
                          <a:ln w="9525">
                            <a:solidFill>
                              <a:srgbClr val="000000"/>
                            </a:solidFill>
                            <a:round/>
                          </a:ln>
                        </wps:spPr>
                        <wps:txbx>
                          <w:txbxContent>
                            <w:p w14:paraId="21BC2167" w14:textId="77777777" w:rsidR="00930BFD" w:rsidRDefault="00930BFD" w:rsidP="00E0606D"/>
                          </w:txbxContent>
                        </wps:txbx>
                        <wps:bodyPr rot="0" vert="horz" wrap="square" lIns="87970" tIns="43988" rIns="87970" bIns="43988" anchor="t" anchorCtr="0" upright="1">
                          <a:noAutofit/>
                        </wps:bodyPr>
                      </wps:wsp>
                      <wps:wsp>
                        <wps:cNvPr id="59" name="Line 33"/>
                        <wps:cNvCnPr>
                          <a:cxnSpLocks noChangeShapeType="1"/>
                        </wps:cNvCnPr>
                        <wps:spPr bwMode="auto">
                          <a:xfrm flipH="1" flipV="1">
                            <a:off x="680510" y="911200"/>
                            <a:ext cx="125102" cy="188600"/>
                          </a:xfrm>
                          <a:prstGeom prst="line">
                            <a:avLst/>
                          </a:prstGeom>
                          <a:noFill/>
                          <a:ln w="9525">
                            <a:solidFill>
                              <a:srgbClr val="000000"/>
                            </a:solidFill>
                            <a:round/>
                            <a:tailEnd type="triangle" w="med" len="med"/>
                          </a:ln>
                        </wps:spPr>
                        <wps:bodyPr/>
                      </wps:wsp>
                      <wps:wsp>
                        <wps:cNvPr id="60" name="Text Box 24"/>
                        <wps:cNvSpPr txBox="1">
                          <a:spLocks noChangeArrowheads="1"/>
                        </wps:cNvSpPr>
                        <wps:spPr bwMode="auto">
                          <a:xfrm>
                            <a:off x="222003" y="593700"/>
                            <a:ext cx="953815" cy="449600"/>
                          </a:xfrm>
                          <a:prstGeom prst="rect">
                            <a:avLst/>
                          </a:prstGeom>
                          <a:noFill/>
                          <a:ln>
                            <a:noFill/>
                          </a:ln>
                        </wps:spPr>
                        <wps:txbx>
                          <w:txbxContent>
                            <w:p w14:paraId="495A437C" w14:textId="77777777" w:rsidR="00930BFD" w:rsidRDefault="00930BFD" w:rsidP="00E0606D">
                              <w:pPr>
                                <w:pStyle w:val="NormalWeb"/>
                                <w:spacing w:before="0" w:beforeAutospacing="0" w:after="200" w:afterAutospacing="0" w:line="276" w:lineRule="auto"/>
                                <w:jc w:val="center"/>
                              </w:pPr>
                              <w:r>
                                <w:rPr>
                                  <w:sz w:val="16"/>
                                  <w:szCs w:val="16"/>
                                </w:rPr>
                                <w:t xml:space="preserve">Daerah </w:t>
                              </w:r>
                              <w:r>
                                <w:rPr>
                                  <w:sz w:val="16"/>
                                  <w:szCs w:val="16"/>
                                  <w:lang w:val="en-US"/>
                                </w:rPr>
                                <w:t>penolakan</w:t>
                              </w:r>
                              <w:r>
                                <w:rPr>
                                  <w:sz w:val="16"/>
                                  <w:szCs w:val="16"/>
                                </w:rPr>
                                <w:t xml:space="preserve"> H</w:t>
                              </w:r>
                              <w:r>
                                <w:rPr>
                                  <w:position w:val="-4"/>
                                  <w:sz w:val="16"/>
                                  <w:szCs w:val="16"/>
                                  <w:vertAlign w:val="subscript"/>
                                </w:rPr>
                                <w:t>o</w:t>
                              </w:r>
                            </w:p>
                          </w:txbxContent>
                        </wps:txbx>
                        <wps:bodyPr rot="0" vert="horz" wrap="square" lIns="87970" tIns="43988" rIns="87970" bIns="43988" anchor="t" anchorCtr="0" upright="1">
                          <a:noAutofit/>
                        </wps:bodyPr>
                      </wps:wsp>
                      <wps:wsp>
                        <wps:cNvPr id="61" name="Oval 114"/>
                        <wps:cNvSpPr>
                          <a:spLocks noChangeArrowheads="1"/>
                        </wps:cNvSpPr>
                        <wps:spPr bwMode="auto">
                          <a:xfrm>
                            <a:off x="3152550" y="1503000"/>
                            <a:ext cx="87001" cy="102900"/>
                          </a:xfrm>
                          <a:prstGeom prst="ellipse">
                            <a:avLst/>
                          </a:prstGeom>
                          <a:solidFill>
                            <a:srgbClr val="BF9000"/>
                          </a:solidFill>
                          <a:ln w="12700">
                            <a:solidFill>
                              <a:srgbClr val="843C0C"/>
                            </a:solidFill>
                            <a:round/>
                          </a:ln>
                          <a:effectLst/>
                        </wps:spPr>
                        <wps:txbx>
                          <w:txbxContent>
                            <w:p w14:paraId="26DBC86F" w14:textId="77777777" w:rsidR="00930BFD" w:rsidRDefault="00930BFD" w:rsidP="00E0606D"/>
                          </w:txbxContent>
                        </wps:txbx>
                        <wps:bodyPr rot="0" vert="horz" wrap="square" lIns="87970" tIns="43988" rIns="87970" bIns="43988" anchor="t" anchorCtr="0" upright="1">
                          <a:noAutofit/>
                        </wps:bodyPr>
                      </wps:wsp>
                    </wpc:wpc>
                  </a:graphicData>
                </a:graphic>
              </wp:inline>
            </w:drawing>
          </mc:Choice>
          <mc:Fallback>
            <w:pict>
              <v:group w14:anchorId="6A7C2001" id="Canvas 91" o:spid="_x0000_s1064" editas="canvas" style="width:361.55pt;height:165.8pt;mso-position-horizontal-relative:char;mso-position-vertical-relative:line" coordsize="45916,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">
                <v:shape id="_x0000_s1065" type="#_x0000_t75" style="position:absolute;width:45916;height:21056;visibility:visible;mso-wrap-style:square">
                  <v:fill o:detectmouseclick="t"/>
                  <v:path o:connecttype="none"/>
                </v:shape>
                <v:shape id="Freeform 91" o:spid="_x0000_s1066" style="position:absolute;left:11313;top:8083;width:0;height:7309;visibility:visible;mso-wrap-style:square;v-text-anchor:top" coordsize="18,1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" adj="-11796480,,5400" path="m,l18,1196e" filled="f">
                  <v:stroke joinstyle="round"/>
                  <v:formulas/>
                  <v:path arrowok="t" o:connecttype="custom" o:connectlocs="0,0;0,2147483646" o:connectangles="0,0" textboxrect="0,0,0,1196"/>
                  <v:textbox inset="2.44361mm,1.2219mm,2.44361mm,1.2219mm">
                    <w:txbxContent>
                      <w:p w14:paraId="48F00CBC" w14:textId="77777777" w:rsidR="00930BFD" w:rsidRDefault="00930BFD" w:rsidP="00E0606D"/>
                    </w:txbxContent>
                  </v:textbox>
                </v:shape>
                <v:line id="Line 21" o:spid="_x0000_s1067" style="position:absolute;visibility:visible;mso-wrap-style:square" from="4392,15405" to="38510,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Freeform 22" o:spid="_x0000_s1068" style="position:absolute;left:4392;width:34023;height:12598;visibility:visible;mso-wrap-style:square;v-text-anchor:top" coordsize="526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" path="m,1880c291,1721,582,1562,1020,1250,1458,938,2080,10,2625,5,3170,,3850,908,4290,1220v440,312,813,548,975,660e" filled="f">
                  <v:path arrowok="t" o:connecttype="custom" o:connectlocs="0,2147483646;2147483646,2147483646;2147483646,1504340582;2147483646,2147483646;2147483646,2147483646" o:connectangles="0,0,0,0,0"/>
                </v:shape>
                <v:oval id="Oval 34" o:spid="_x0000_s1069" style="position:absolute;left:10888;top:15030;width:8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" fillcolor="#bf9000" strokecolor="#843c0c" strokeweight="1pt">
                  <v:textbox inset="2.44361mm,1.2219mm,2.44361mm,1.2219mm"/>
                </v:oval>
                <v:shape id="Text Box 266" o:spid="_x0000_s1070" type="#_x0000_t202" style="position:absolute;left:13574;top:6286;width:1632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" filled="f" stroked="f">
                  <v:textbox inset="2.44361mm,1.2219mm,2.44361mm,1.2219mm">
                    <w:txbxContent>
                      <w:p w14:paraId="3C256CC7" w14:textId="77777777" w:rsidR="00930BFD" w:rsidRDefault="00930BFD" w:rsidP="00E0606D">
                        <w:pPr>
                          <w:rPr>
                            <w:rFonts w:cs="Arial"/>
                            <w:sz w:val="20"/>
                            <w:szCs w:val="20"/>
                            <w:vertAlign w:val="subscript"/>
                          </w:rPr>
                        </w:pPr>
                        <w:r>
                          <w:rPr>
                            <w:rFonts w:cs="Arial"/>
                            <w:sz w:val="20"/>
                            <w:szCs w:val="20"/>
                          </w:rPr>
                          <w:t xml:space="preserve">   Daerah Penerimaan H</w:t>
                        </w:r>
                        <w:r>
                          <w:rPr>
                            <w:rFonts w:cs="Arial"/>
                            <w:sz w:val="20"/>
                            <w:szCs w:val="20"/>
                            <w:vertAlign w:val="subscript"/>
                          </w:rPr>
                          <w:t>o</w:t>
                        </w:r>
                      </w:p>
                    </w:txbxContent>
                  </v:textbox>
                </v:shape>
                <v:shape id="Text Box 267" o:spid="_x0000_s1071" type="#_x0000_t202" style="position:absolute;left:31906;top:5924;width:950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" filled="f" stroked="f">
                  <v:textbox inset="2.44361mm,1.2219mm,2.44361mm,1.2219mm">
                    <w:txbxContent>
                      <w:p w14:paraId="02CAEF08" w14:textId="77777777" w:rsidR="00930BFD" w:rsidRDefault="00930BFD" w:rsidP="00E0606D">
                        <w:pPr>
                          <w:jc w:val="center"/>
                          <w:rPr>
                            <w:sz w:val="16"/>
                            <w:szCs w:val="16"/>
                            <w:vertAlign w:val="subscript"/>
                          </w:rPr>
                        </w:pPr>
                        <w:r>
                          <w:rPr>
                            <w:sz w:val="16"/>
                            <w:szCs w:val="16"/>
                          </w:rPr>
                          <w:t>Daerah penolakan H</w:t>
                        </w:r>
                        <w:r>
                          <w:rPr>
                            <w:sz w:val="16"/>
                            <w:szCs w:val="16"/>
                            <w:vertAlign w:val="subscript"/>
                          </w:rPr>
                          <w:t>o</w:t>
                        </w:r>
                      </w:p>
                    </w:txbxContent>
                  </v:textbox>
                </v:shape>
                <v:shape id="Text Box 268" o:spid="_x0000_s1072" type="#_x0000_t202" style="position:absolute;left:360;top:16059;width:45561;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" filled="f" stroked="f">
                  <v:textbox inset="2.44361mm,1.2219mm,2.44361mm,1.2219mm">
                    <w:txbxContent>
                      <w:p w14:paraId="3E40A620"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tabel = -1.989</w:t>
                        </w:r>
                        <w:r>
                          <w:rPr>
                            <w:rFonts w:ascii="Arial" w:hAnsi="Arial" w:cs="Arial"/>
                            <w:sz w:val="18"/>
                            <w:szCs w:val="18"/>
                            <w:lang w:val="sv-SE"/>
                          </w:rPr>
                          <w:tab/>
                        </w:r>
                        <w:r>
                          <w:rPr>
                            <w:sz w:val="18"/>
                            <w:szCs w:val="18"/>
                            <w:lang w:val="sv-SE"/>
                          </w:rPr>
                          <w:tab/>
                          <w:t xml:space="preserve">               </w:t>
                        </w:r>
                        <w:r>
                          <w:rPr>
                            <w:sz w:val="18"/>
                            <w:szCs w:val="18"/>
                          </w:rPr>
                          <w:t xml:space="preserve">  </w:t>
                        </w:r>
                        <w:r>
                          <w:rPr>
                            <w:sz w:val="18"/>
                            <w:szCs w:val="18"/>
                            <w:lang w:val="sv-SE"/>
                          </w:rPr>
                          <w:t xml:space="preserve">   t tabel = </w:t>
                        </w:r>
                        <w:r>
                          <w:rPr>
                            <w:sz w:val="18"/>
                            <w:szCs w:val="18"/>
                          </w:rPr>
                          <w:t>1.989</w:t>
                        </w:r>
                      </w:p>
                      <w:p w14:paraId="5131F783"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hitung = </w:t>
                        </w:r>
                        <w:r>
                          <w:rPr>
                            <w:sz w:val="18"/>
                            <w:szCs w:val="18"/>
                          </w:rPr>
                          <w:t>3.087</w:t>
                        </w:r>
                      </w:p>
                      <w:p w14:paraId="04F13DED" w14:textId="77777777" w:rsidR="00930BFD" w:rsidRDefault="00930BFD" w:rsidP="00E0606D">
                        <w:pPr>
                          <w:rPr>
                            <w:rFonts w:ascii="Arial" w:hAnsi="Arial" w:cs="Arial"/>
                            <w:sz w:val="18"/>
                            <w:szCs w:val="18"/>
                          </w:rPr>
                        </w:pPr>
                      </w:p>
                    </w:txbxContent>
                  </v:textbox>
                </v:shape>
                <v:line id="Line 26" o:spid="_x0000_s1073" style="position:absolute;visibility:visible;mso-wrap-style:square" from="21295,0" to="21302,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hcxAAAANsAAAAPAAAAZHJzL2Rvd25yZXYueG1sRI9LawIx&#10;FIX3Qv9DuIXuaqalih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KRbCFzEAAAA2wAAAA8A&#10;AAAAAAAAAAAAAAAABwIAAGRycy9kb3ducmV2LnhtbFBLBQYAAAAAAwADALcAAAD4AgAAAAA=&#10;">
                  <v:stroke dashstyle="dash"/>
                </v:line>
                <v:shape id="Freeform 27" o:spid="_x0000_s1074" style="position:absolute;left:31906;top:8102;width:0;height:7309;visibility:visible;mso-wrap-style:square;v-text-anchor:top" coordsize="18,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" path="m,l18,1196e" filled="f">
                  <v:path arrowok="t" o:connecttype="custom" o:connectlocs="0,0;0,2147483646" o:connectangles="0,0"/>
                </v:shape>
                <v:line id="Line 28" o:spid="_x0000_s1075" style="position:absolute;visibility:visible;mso-wrap-style:square" from="33005,8807" to="33005,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Freeform 29" o:spid="_x0000_s1076" style="position:absolute;left:34097;top:9639;width:13;height:5766;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" path="m,l3,943e" filled="f">
                  <v:path arrowok="t" o:connecttype="custom" o:connectlocs="0,0;336620700,2147483646" o:connectangles="0,0"/>
                </v:shape>
                <v:shape id="Freeform 30" o:spid="_x0000_s1077" style="position:absolute;left:35202;top:10426;width:0;height:4979;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" path="m,l2,815e" filled="f">
                  <v:path arrowok="t" o:connecttype="custom" o:connectlocs="0,0;1,2147483646" o:connectangles="0,0"/>
                </v:shape>
                <v:shape id="Freeform 31" o:spid="_x0000_s1078" style="position:absolute;left:36250;top:11144;width:0;height:4261;visibility:visible;mso-wrap-style:square;v-text-anchor:top" coordsize="1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" path="m,l10,697e" filled="f">
                  <v:path arrowok="t" o:connecttype="custom" o:connectlocs="0,0;0,2147483646" o:connectangles="0,0"/>
                </v:shape>
                <v:shape id="Freeform 32" o:spid="_x0000_s1079" style="position:absolute;left:37393;top:11925;width:0;height:3480;visibility:visible;mso-wrap-style:square;v-text-anchor:top" coordsize="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" path="m,l3,569e" filled="f">
                  <v:path arrowok="t" o:connecttype="custom" o:connectlocs="0,0;0,2147483646" o:connectangles="0,0"/>
                </v:shape>
                <v:line id="Line 33" o:spid="_x0000_s1080" style="position:absolute;flip:y;visibility:visible;mso-wrap-style:square" from="35208,8807" to="36307,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oval id="Oval 35" o:spid="_x0000_s1081" style="position:absolute;left:37012;top:14801;width:87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" fillcolor="#f4b183" strokecolor="#385723">
                  <v:textbox inset="2.44361mm,1.2219mm,2.44361mm,1.2219mm"/>
                </v:oval>
                <v:line id="Line 28" o:spid="_x0000_s1082" style="position:absolute;visibility:visible;mso-wrap-style:square" from="10316,8883" to="10316,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shape id="Freeform 108" o:spid="_x0000_s1083" style="position:absolute;left:9142;top:9607;width:12;height:5760;visibility:visible;mso-wrap-style:square;v-text-anchor:top" coordsize="3,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" adj="-11796480,,5400" path="m,l3,943e" filled="f">
                  <v:stroke joinstyle="round"/>
                  <v:formulas/>
                  <v:path arrowok="t" o:connecttype="custom" o:connectlocs="0,0;215053200,2147483646" o:connectangles="0,0" textboxrect="0,0,3,943"/>
                  <v:textbox inset="2.44361mm,1.2219mm,2.44361mm,1.2219mm">
                    <w:txbxContent>
                      <w:p w14:paraId="35E15EB3" w14:textId="77777777" w:rsidR="00930BFD" w:rsidRDefault="00930BFD" w:rsidP="00E0606D"/>
                    </w:txbxContent>
                  </v:textbox>
                </v:shape>
                <v:shape id="Freeform 109" o:spid="_x0000_s1084" style="position:absolute;left:8037;top:10509;width:0;height:4978;visibility:visible;mso-wrap-style:square;v-text-anchor:top" coordsize="2,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" adj="-11796480,,5400" path="m,l2,815e" filled="f">
                  <v:stroke joinstyle="round"/>
                  <v:formulas/>
                  <v:path arrowok="t" o:connecttype="custom" o:connectlocs="0,0;1,2147483646" o:connectangles="0,0" textboxrect="0,0,0,815"/>
                  <v:textbox inset="2.44361mm,1.2219mm,2.44361mm,1.2219mm">
                    <w:txbxContent>
                      <w:p w14:paraId="21FADC4F" w14:textId="77777777" w:rsidR="00930BFD" w:rsidRDefault="00930BFD" w:rsidP="00E0606D"/>
                    </w:txbxContent>
                  </v:textbox>
                </v:shape>
                <v:shape id="Freeform 110" o:spid="_x0000_s1085" style="position:absolute;left:6805;top:11220;width:0;height:4261;visibility:visible;mso-wrap-style:square;v-text-anchor:top" coordsize="10,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" adj="-11796480,,5400" path="m,l10,697e" filled="f">
                  <v:stroke joinstyle="round"/>
                  <v:formulas/>
                  <v:path arrowok="t" o:connecttype="custom" o:connectlocs="0,0;0,2147483646" o:connectangles="0,0" textboxrect="0,0,0,697"/>
                  <v:textbox inset="2.44361mm,1.2219mm,2.44361mm,1.2219mm">
                    <w:txbxContent>
                      <w:p w14:paraId="2FE29007" w14:textId="77777777" w:rsidR="00930BFD" w:rsidRDefault="00930BFD" w:rsidP="00E0606D"/>
                    </w:txbxContent>
                  </v:textbox>
                </v:shape>
                <v:shape id="Freeform 111" o:spid="_x0000_s1086" style="position:absolute;left:5586;top:11918;width:0;height:3474;visibility:visible;mso-wrap-style:square;v-text-anchor:top" coordsize="3,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" adj="-11796480,,5400" path="m,l3,569e" filled="f">
                  <v:stroke joinstyle="round"/>
                  <v:formulas/>
                  <v:path arrowok="t" o:connecttype="custom" o:connectlocs="0,0;0,2147483646" o:connectangles="0,0" textboxrect="0,0,0,569"/>
                  <v:textbox inset="2.44361mm,1.2219mm,2.44361mm,1.2219mm">
                    <w:txbxContent>
                      <w:p w14:paraId="21BC2167" w14:textId="77777777" w:rsidR="00930BFD" w:rsidRDefault="00930BFD" w:rsidP="00E0606D"/>
                    </w:txbxContent>
                  </v:textbox>
                </v:shape>
                <v:line id="Line 33" o:spid="_x0000_s1087" style="position:absolute;flip:x y;visibility:visible;mso-wrap-style:square" from="6805,9112" to="8056,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tlxAAAANsAAAAPAAAAZHJzL2Rvd25yZXYueG1sRI9Ba8JA&#10;FITvgv9heYI33ShU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CIia2XEAAAA2wAAAA8A&#10;AAAAAAAAAAAAAAAABwIAAGRycy9kb3ducmV2LnhtbFBLBQYAAAAAAwADALcAAAD4AgAAAAA=&#10;">
                  <v:stroke endarrow="block"/>
                </v:line>
                <v:shape id="Text Box 24" o:spid="_x0000_s1088" type="#_x0000_t202" style="position:absolute;left:2220;top:5937;width:953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" filled="f" stroked="f">
                  <v:textbox inset="2.44361mm,1.2219mm,2.44361mm,1.2219mm">
                    <w:txbxContent>
                      <w:p w14:paraId="495A437C" w14:textId="77777777" w:rsidR="00930BFD" w:rsidRDefault="00930BFD" w:rsidP="00E0606D">
                        <w:pPr>
                          <w:pStyle w:val="NormalWeb"/>
                          <w:spacing w:before="0" w:beforeAutospacing="0" w:after="200" w:afterAutospacing="0" w:line="276" w:lineRule="auto"/>
                          <w:jc w:val="center"/>
                        </w:pPr>
                        <w:r>
                          <w:rPr>
                            <w:sz w:val="16"/>
                            <w:szCs w:val="16"/>
                          </w:rPr>
                          <w:t xml:space="preserve">Daerah </w:t>
                        </w:r>
                        <w:r>
                          <w:rPr>
                            <w:sz w:val="16"/>
                            <w:szCs w:val="16"/>
                            <w:lang w:val="en-US"/>
                          </w:rPr>
                          <w:t>penolakan</w:t>
                        </w:r>
                        <w:r>
                          <w:rPr>
                            <w:sz w:val="16"/>
                            <w:szCs w:val="16"/>
                          </w:rPr>
                          <w:t xml:space="preserve"> H</w:t>
                        </w:r>
                        <w:r>
                          <w:rPr>
                            <w:position w:val="-4"/>
                            <w:sz w:val="16"/>
                            <w:szCs w:val="16"/>
                            <w:vertAlign w:val="subscript"/>
                          </w:rPr>
                          <w:t>o</w:t>
                        </w:r>
                      </w:p>
                    </w:txbxContent>
                  </v:textbox>
                </v:shape>
                <v:oval id="Oval 114" o:spid="_x0000_s1089" style="position:absolute;left:31525;top:15030;width:8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" fillcolor="#bf9000" strokecolor="#843c0c" strokeweight="1pt">
                  <v:textbox inset="2.44361mm,1.2219mm,2.44361mm,1.2219mm">
                    <w:txbxContent>
                      <w:p w14:paraId="26DBC86F" w14:textId="77777777" w:rsidR="00930BFD" w:rsidRDefault="00930BFD" w:rsidP="00E0606D"/>
                    </w:txbxContent>
                  </v:textbox>
                </v:oval>
                <w10:anchorlock/>
              </v:group>
            </w:pict>
          </mc:Fallback>
        </mc:AlternateContent>
      </w:r>
    </w:p>
    <w:p w14:paraId="44FB1C4B" w14:textId="77538B75" w:rsidR="004A2571" w:rsidRDefault="00E0606D" w:rsidP="00E0606D">
      <w:pPr>
        <w:pStyle w:val="Caption"/>
        <w:rPr>
          <w:lang w:val="en-US"/>
        </w:rPr>
      </w:pPr>
      <w:bookmarkStart w:id="195" w:name="_Toc77306887"/>
      <w:r>
        <w:t xml:space="preserve">Gambar 4. </w:t>
      </w:r>
      <w:r w:rsidR="003A6D77">
        <w:fldChar w:fldCharType="begin"/>
      </w:r>
      <w:r w:rsidR="003A6D77">
        <w:instrText xml:space="preserve"> SEQ Gambar_4. \* ARABIC </w:instrText>
      </w:r>
      <w:r w:rsidR="003A6D77">
        <w:fldChar w:fldCharType="separate"/>
      </w:r>
      <w:r w:rsidR="00976D75">
        <w:rPr>
          <w:noProof/>
        </w:rPr>
        <w:t>5</w:t>
      </w:r>
      <w:r w:rsidR="003A6D77">
        <w:rPr>
          <w:noProof/>
        </w:rPr>
        <w:fldChar w:fldCharType="end"/>
      </w:r>
      <w:r>
        <w:rPr>
          <w:lang w:val="en-US"/>
        </w:rPr>
        <w:t xml:space="preserve"> </w:t>
      </w:r>
    </w:p>
    <w:p w14:paraId="281937BD" w14:textId="5B91E9AA" w:rsidR="00E0606D" w:rsidRDefault="00E0606D" w:rsidP="00E0606D">
      <w:pPr>
        <w:pStyle w:val="Caption"/>
        <w:rPr>
          <w:lang w:val="en-US"/>
        </w:rPr>
      </w:pPr>
      <w:r w:rsidRPr="00C64B45">
        <w:rPr>
          <w:lang w:val="en-US"/>
        </w:rPr>
        <w:t>Penolakan dan Penerimaan Ho</w:t>
      </w:r>
      <w:bookmarkEnd w:id="195"/>
    </w:p>
    <w:p w14:paraId="32B0887D" w14:textId="77777777" w:rsidR="002F2CA8" w:rsidRPr="002668B0" w:rsidRDefault="002F2CA8" w:rsidP="002F2CA8">
      <w:pPr>
        <w:ind w:firstLine="425"/>
        <w:jc w:val="both"/>
        <w:rPr>
          <w:rFonts w:cs="Times New Roman"/>
          <w:color w:val="000000" w:themeColor="text1"/>
          <w:szCs w:val="24"/>
        </w:rPr>
      </w:pPr>
      <w:r w:rsidRPr="002668B0">
        <w:rPr>
          <w:rFonts w:cs="Times New Roman"/>
          <w:color w:val="000000" w:themeColor="text1"/>
          <w:szCs w:val="24"/>
        </w:rPr>
        <w:t xml:space="preserve">Dengan adanya pelatihan dan pendidikan, pemakai dapat meningkatkan pengetahuan mengenai sistem tersebut dan pemakai menajdi lebih mudah dalam penggunaan sistem, yang diharapkan dapat meningkatkan kinerja sistem informasi akuntansi (Soegiharto, 2001 dalam Rivaningrumdan Mahmud, 2015). </w:t>
      </w:r>
    </w:p>
    <w:p w14:paraId="46033482" w14:textId="37D0E50B" w:rsidR="00E0606D" w:rsidRPr="002F2CA8" w:rsidRDefault="002F2CA8" w:rsidP="002F2CA8">
      <w:pPr>
        <w:ind w:firstLine="360"/>
        <w:jc w:val="both"/>
        <w:rPr>
          <w:rFonts w:cs="Times New Roman"/>
          <w:color w:val="000000" w:themeColor="text1"/>
          <w:szCs w:val="24"/>
          <w:lang w:val="en-US"/>
        </w:rPr>
      </w:pPr>
      <w:r w:rsidRPr="002668B0">
        <w:rPr>
          <w:rFonts w:cs="Times New Roman"/>
          <w:color w:val="000000" w:themeColor="text1"/>
          <w:szCs w:val="24"/>
        </w:rPr>
        <w:t>Dalam penelitian terdahulu Mentari Risnanti, dkk (2018), Rizky Ages Purnawati, dkk  (2018), Enah Unayah,  (2020),  Komang Nita Handayani Tri Lestari, dkk (2017), I Putu Scyangga Dana, dkk (2016), Nimas Pangestika Dewi, (2020). menunjukkan hasil bahwa program pelatihan dan pendidikan berpengaruh terhadap kin</w:t>
      </w:r>
      <w:r>
        <w:rPr>
          <w:rFonts w:cs="Times New Roman"/>
          <w:color w:val="000000" w:themeColor="text1"/>
          <w:szCs w:val="24"/>
        </w:rPr>
        <w:t>erja sistem informasi akuntansi.</w:t>
      </w:r>
    </w:p>
    <w:p w14:paraId="2D91C326" w14:textId="7BD0A0EE" w:rsidR="000522DC" w:rsidRPr="00E0606D" w:rsidRDefault="000522DC" w:rsidP="009675D6">
      <w:pPr>
        <w:pStyle w:val="ListParagraph"/>
        <w:numPr>
          <w:ilvl w:val="0"/>
          <w:numId w:val="77"/>
        </w:numPr>
        <w:rPr>
          <w:b/>
        </w:rPr>
      </w:pPr>
      <w:r w:rsidRPr="00E0606D">
        <w:rPr>
          <w:b/>
        </w:rPr>
        <w:t>Analisis Koefisien Determinasi Parsial</w:t>
      </w:r>
    </w:p>
    <w:p w14:paraId="4BF85455" w14:textId="77777777" w:rsidR="000522DC" w:rsidRDefault="000522DC" w:rsidP="00E0606D">
      <w:pPr>
        <w:jc w:val="both"/>
        <w:rPr>
          <w:lang w:val="sv-SE"/>
        </w:rPr>
      </w:pPr>
      <w:r>
        <w:t>K</w:t>
      </w:r>
      <w:r>
        <w:rPr>
          <w:snapToGrid w:val="0"/>
          <w:lang w:val="sv-SE"/>
        </w:rPr>
        <w:t xml:space="preserve">oefisien determinasi merupakan suatu nilai yang menyatakan besar pengaruh secara </w:t>
      </w:r>
      <w:r>
        <w:rPr>
          <w:snapToGrid w:val="0"/>
        </w:rPr>
        <w:t>parsial</w:t>
      </w:r>
      <w:r>
        <w:rPr>
          <w:snapToGrid w:val="0"/>
          <w:lang w:val="sv-SE"/>
        </w:rPr>
        <w:t xml:space="preserve"> variabel independen terhadap variabel dependen</w:t>
      </w:r>
      <w:r>
        <w:rPr>
          <w:lang w:val="sv-SE"/>
        </w:rPr>
        <w:t xml:space="preserve">. Dengan menggunakan IBM SPSS Statistics Versi </w:t>
      </w:r>
      <w:r>
        <w:t>25</w:t>
      </w:r>
      <w:r>
        <w:rPr>
          <w:lang w:val="sv-SE"/>
        </w:rPr>
        <w:t>.</w:t>
      </w:r>
    </w:p>
    <w:p w14:paraId="7E49D56F" w14:textId="45F8C4FE" w:rsidR="00C900AE" w:rsidRDefault="00922D87" w:rsidP="005713FF">
      <w:pPr>
        <w:pStyle w:val="Caption"/>
      </w:pPr>
      <w:bookmarkStart w:id="196" w:name="_Toc77441539"/>
      <w:r>
        <w:t xml:space="preserve">Tabel 4. </w:t>
      </w:r>
      <w:r w:rsidR="00A95AA0">
        <w:t>39</w:t>
      </w:r>
    </w:p>
    <w:p w14:paraId="683FD04E" w14:textId="29E75742" w:rsidR="000522DC" w:rsidRPr="005713FF" w:rsidRDefault="00922D87" w:rsidP="005713FF">
      <w:pPr>
        <w:pStyle w:val="Caption"/>
        <w:rPr>
          <w:lang w:val="en-US"/>
        </w:rPr>
      </w:pPr>
      <w:r w:rsidRPr="001D2327">
        <w:rPr>
          <w:noProof/>
        </w:rPr>
        <w:t>Koefisien Determinasi</w:t>
      </w:r>
      <w:bookmarkEnd w:id="196"/>
      <w:r w:rsidR="002F2CA8">
        <w:rPr>
          <w:noProof/>
        </w:rPr>
        <w:t xml:space="preserve"> pelatihan dan pendidikan</w:t>
      </w:r>
    </w:p>
    <w:tbl>
      <w:tblPr>
        <w:tblW w:w="6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19"/>
        <w:gridCol w:w="1187"/>
        <w:gridCol w:w="1605"/>
        <w:gridCol w:w="1605"/>
        <w:gridCol w:w="6"/>
      </w:tblGrid>
      <w:tr w:rsidR="000522DC" w14:paraId="079A88A2" w14:textId="77777777" w:rsidTr="000522DC">
        <w:trPr>
          <w:cantSplit/>
          <w:jc w:val="center"/>
        </w:trPr>
        <w:tc>
          <w:tcPr>
            <w:tcW w:w="6390" w:type="dxa"/>
            <w:gridSpan w:val="6"/>
            <w:tcBorders>
              <w:top w:val="nil"/>
              <w:left w:val="nil"/>
              <w:bottom w:val="nil"/>
              <w:right w:val="nil"/>
            </w:tcBorders>
            <w:shd w:val="clear" w:color="auto" w:fill="FFFFFF"/>
            <w:vAlign w:val="center"/>
          </w:tcPr>
          <w:p w14:paraId="73273A17" w14:textId="77777777" w:rsidR="000522DC" w:rsidRDefault="000522DC" w:rsidP="000522DC">
            <w:pPr>
              <w:autoSpaceDE w:val="0"/>
              <w:autoSpaceDN w:val="0"/>
              <w:adjustRightInd w:val="0"/>
              <w:spacing w:line="320" w:lineRule="atLeast"/>
              <w:ind w:left="60" w:right="60"/>
              <w:jc w:val="center"/>
              <w:rPr>
                <w:rFonts w:ascii="Arial" w:hAnsi="Arial" w:cs="Arial"/>
                <w:b/>
                <w:bCs/>
                <w:color w:val="010205"/>
                <w:vertAlign w:val="superscript"/>
              </w:rPr>
            </w:pPr>
            <w:r>
              <w:rPr>
                <w:rFonts w:ascii="Arial" w:hAnsi="Arial" w:cs="Arial"/>
                <w:b/>
                <w:bCs/>
                <w:color w:val="010205"/>
              </w:rPr>
              <w:t>Model Summary</w:t>
            </w:r>
            <w:r>
              <w:rPr>
                <w:rFonts w:ascii="Arial" w:hAnsi="Arial" w:cs="Arial"/>
                <w:b/>
                <w:bCs/>
                <w:color w:val="010205"/>
                <w:vertAlign w:val="superscript"/>
              </w:rPr>
              <w:t>b</w:t>
            </w:r>
          </w:p>
          <w:p w14:paraId="42EC8AED"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p>
        </w:tc>
      </w:tr>
      <w:tr w:rsidR="000522DC" w14:paraId="6EF398BF" w14:textId="77777777" w:rsidTr="000522DC">
        <w:trPr>
          <w:gridAfter w:val="1"/>
          <w:wAfter w:w="6" w:type="dxa"/>
          <w:cantSplit/>
          <w:trHeight w:val="320"/>
          <w:jc w:val="center"/>
        </w:trPr>
        <w:tc>
          <w:tcPr>
            <w:tcW w:w="868" w:type="dxa"/>
            <w:vMerge w:val="restart"/>
            <w:tcBorders>
              <w:top w:val="nil"/>
              <w:left w:val="nil"/>
              <w:bottom w:val="nil"/>
              <w:right w:val="nil"/>
            </w:tcBorders>
            <w:shd w:val="clear" w:color="auto" w:fill="FFFFFF"/>
            <w:vAlign w:val="bottom"/>
          </w:tcPr>
          <w:p w14:paraId="4E785CD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119" w:type="dxa"/>
            <w:vMerge w:val="restart"/>
            <w:tcBorders>
              <w:top w:val="nil"/>
              <w:left w:val="nil"/>
              <w:bottom w:val="nil"/>
              <w:right w:val="single" w:sz="8" w:space="0" w:color="E0E0E0"/>
            </w:tcBorders>
            <w:shd w:val="clear" w:color="auto" w:fill="FFFFFF"/>
            <w:vAlign w:val="bottom"/>
          </w:tcPr>
          <w:p w14:paraId="7A8F2BA0"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187" w:type="dxa"/>
            <w:vMerge w:val="restart"/>
            <w:tcBorders>
              <w:top w:val="nil"/>
              <w:left w:val="single" w:sz="8" w:space="0" w:color="E0E0E0"/>
              <w:bottom w:val="nil"/>
              <w:right w:val="single" w:sz="8" w:space="0" w:color="E0E0E0"/>
            </w:tcBorders>
            <w:shd w:val="clear" w:color="auto" w:fill="FFFFFF"/>
            <w:vAlign w:val="bottom"/>
          </w:tcPr>
          <w:p w14:paraId="618992CF"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75D1E870"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10CEF758"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0522DC" w14:paraId="221F3CAD" w14:textId="77777777" w:rsidTr="000522DC">
        <w:trPr>
          <w:gridAfter w:val="1"/>
          <w:wAfter w:w="6" w:type="dxa"/>
          <w:cantSplit/>
          <w:trHeight w:val="414"/>
          <w:jc w:val="center"/>
        </w:trPr>
        <w:tc>
          <w:tcPr>
            <w:tcW w:w="868" w:type="dxa"/>
            <w:vMerge/>
            <w:tcBorders>
              <w:top w:val="nil"/>
              <w:left w:val="nil"/>
              <w:bottom w:val="nil"/>
              <w:right w:val="nil"/>
            </w:tcBorders>
            <w:shd w:val="clear" w:color="auto" w:fill="FFFFFF"/>
            <w:vAlign w:val="bottom"/>
          </w:tcPr>
          <w:p w14:paraId="1237D6EB" w14:textId="77777777" w:rsidR="000522DC" w:rsidRDefault="000522DC" w:rsidP="000522DC">
            <w:pPr>
              <w:autoSpaceDE w:val="0"/>
              <w:autoSpaceDN w:val="0"/>
              <w:adjustRightInd w:val="0"/>
              <w:rPr>
                <w:rFonts w:ascii="Arial" w:hAnsi="Arial" w:cs="Arial"/>
                <w:color w:val="264A60"/>
                <w:sz w:val="18"/>
                <w:szCs w:val="18"/>
              </w:rPr>
            </w:pPr>
          </w:p>
        </w:tc>
        <w:tc>
          <w:tcPr>
            <w:tcW w:w="1119" w:type="dxa"/>
            <w:vMerge/>
            <w:tcBorders>
              <w:top w:val="nil"/>
              <w:left w:val="nil"/>
              <w:bottom w:val="nil"/>
              <w:right w:val="single" w:sz="8" w:space="0" w:color="E0E0E0"/>
            </w:tcBorders>
            <w:shd w:val="clear" w:color="auto" w:fill="FFFFFF"/>
            <w:vAlign w:val="bottom"/>
          </w:tcPr>
          <w:p w14:paraId="033CAED8" w14:textId="77777777" w:rsidR="000522DC" w:rsidRDefault="000522DC" w:rsidP="000522DC">
            <w:pPr>
              <w:autoSpaceDE w:val="0"/>
              <w:autoSpaceDN w:val="0"/>
              <w:adjustRightInd w:val="0"/>
              <w:rPr>
                <w:rFonts w:ascii="Arial" w:hAnsi="Arial" w:cs="Arial"/>
                <w:color w:val="264A60"/>
                <w:sz w:val="18"/>
                <w:szCs w:val="18"/>
              </w:rPr>
            </w:pPr>
          </w:p>
        </w:tc>
        <w:tc>
          <w:tcPr>
            <w:tcW w:w="1187" w:type="dxa"/>
            <w:vMerge/>
            <w:tcBorders>
              <w:top w:val="nil"/>
              <w:left w:val="single" w:sz="8" w:space="0" w:color="E0E0E0"/>
              <w:bottom w:val="nil"/>
              <w:right w:val="single" w:sz="8" w:space="0" w:color="E0E0E0"/>
            </w:tcBorders>
            <w:shd w:val="clear" w:color="auto" w:fill="FFFFFF"/>
            <w:vAlign w:val="bottom"/>
          </w:tcPr>
          <w:p w14:paraId="4A0C5428"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56056B82"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28FA3710" w14:textId="77777777" w:rsidR="000522DC" w:rsidRDefault="000522DC" w:rsidP="000522DC">
            <w:pPr>
              <w:autoSpaceDE w:val="0"/>
              <w:autoSpaceDN w:val="0"/>
              <w:adjustRightInd w:val="0"/>
              <w:rPr>
                <w:rFonts w:ascii="Arial" w:hAnsi="Arial" w:cs="Arial"/>
                <w:color w:val="264A60"/>
                <w:sz w:val="18"/>
                <w:szCs w:val="18"/>
              </w:rPr>
            </w:pPr>
          </w:p>
        </w:tc>
      </w:tr>
      <w:tr w:rsidR="000522DC" w14:paraId="68807677" w14:textId="77777777" w:rsidTr="000522DC">
        <w:trPr>
          <w:gridAfter w:val="1"/>
          <w:wAfter w:w="6" w:type="dxa"/>
          <w:cantSplit/>
          <w:jc w:val="center"/>
        </w:trPr>
        <w:tc>
          <w:tcPr>
            <w:tcW w:w="868" w:type="dxa"/>
            <w:tcBorders>
              <w:top w:val="single" w:sz="8" w:space="0" w:color="152935"/>
              <w:left w:val="nil"/>
              <w:bottom w:val="single" w:sz="8" w:space="0" w:color="152935"/>
              <w:right w:val="nil"/>
            </w:tcBorders>
            <w:shd w:val="clear" w:color="auto" w:fill="E0E0E0"/>
          </w:tcPr>
          <w:p w14:paraId="236786DA"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19" w:type="dxa"/>
            <w:tcBorders>
              <w:top w:val="single" w:sz="8" w:space="0" w:color="152935"/>
              <w:left w:val="nil"/>
              <w:bottom w:val="single" w:sz="8" w:space="0" w:color="152935"/>
              <w:right w:val="single" w:sz="8" w:space="0" w:color="E0E0E0"/>
            </w:tcBorders>
            <w:shd w:val="clear" w:color="auto" w:fill="FFFFFF"/>
          </w:tcPr>
          <w:p w14:paraId="55AD100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.429</w:t>
            </w:r>
            <w:r>
              <w:rPr>
                <w:rFonts w:ascii="Arial" w:hAnsi="Arial" w:cs="Arial"/>
                <w:color w:val="010205"/>
                <w:sz w:val="18"/>
                <w:szCs w:val="18"/>
                <w:vertAlign w:val="superscript"/>
              </w:rPr>
              <w:t>a</w:t>
            </w:r>
          </w:p>
        </w:tc>
        <w:tc>
          <w:tcPr>
            <w:tcW w:w="1187" w:type="dxa"/>
            <w:tcBorders>
              <w:top w:val="single" w:sz="8" w:space="0" w:color="152935"/>
              <w:left w:val="single" w:sz="8" w:space="0" w:color="E0E0E0"/>
              <w:bottom w:val="single" w:sz="8" w:space="0" w:color="152935"/>
              <w:right w:val="single" w:sz="8" w:space="0" w:color="E0E0E0"/>
            </w:tcBorders>
            <w:shd w:val="clear" w:color="auto" w:fill="FFFFFF"/>
          </w:tcPr>
          <w:p w14:paraId="6B4D4E56"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.184</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0FC31901"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4AA2F43C"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5.77629</w:t>
            </w:r>
          </w:p>
        </w:tc>
      </w:tr>
      <w:tr w:rsidR="000522DC" w14:paraId="729F6C65" w14:textId="77777777" w:rsidTr="000522DC">
        <w:trPr>
          <w:cantSplit/>
          <w:jc w:val="center"/>
        </w:trPr>
        <w:tc>
          <w:tcPr>
            <w:tcW w:w="6390" w:type="dxa"/>
            <w:gridSpan w:val="6"/>
            <w:tcBorders>
              <w:top w:val="nil"/>
              <w:left w:val="nil"/>
              <w:bottom w:val="nil"/>
              <w:right w:val="nil"/>
            </w:tcBorders>
            <w:shd w:val="clear" w:color="auto" w:fill="FFFFFF"/>
          </w:tcPr>
          <w:p w14:paraId="234D96D0"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Predictors: (Constant), Pelatihan dan Pendidikan</w:t>
            </w:r>
          </w:p>
        </w:tc>
      </w:tr>
      <w:tr w:rsidR="000522DC" w14:paraId="677DC762" w14:textId="77777777" w:rsidTr="000522DC">
        <w:trPr>
          <w:cantSplit/>
          <w:jc w:val="center"/>
        </w:trPr>
        <w:tc>
          <w:tcPr>
            <w:tcW w:w="6390" w:type="dxa"/>
            <w:gridSpan w:val="6"/>
            <w:tcBorders>
              <w:top w:val="nil"/>
              <w:left w:val="nil"/>
              <w:bottom w:val="nil"/>
              <w:right w:val="nil"/>
            </w:tcBorders>
            <w:shd w:val="clear" w:color="auto" w:fill="FFFFFF"/>
          </w:tcPr>
          <w:p w14:paraId="690E5FCA"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Dependent Variable: Kinerja Sistem Informasi Akuntansi</w:t>
            </w:r>
          </w:p>
        </w:tc>
      </w:tr>
    </w:tbl>
    <w:p w14:paraId="5F56F63B" w14:textId="77777777" w:rsidR="000522DC" w:rsidRDefault="000522DC" w:rsidP="000522DC">
      <w:pPr>
        <w:jc w:val="center"/>
        <w:rPr>
          <w:b/>
        </w:rPr>
      </w:pPr>
    </w:p>
    <w:p w14:paraId="26312A66" w14:textId="10B8CA6A" w:rsidR="000522DC" w:rsidRDefault="00DF43EF" w:rsidP="000522DC">
      <w:pPr>
        <w:tabs>
          <w:tab w:val="left" w:pos="709"/>
        </w:tabs>
        <w:jc w:val="both"/>
        <w:rPr>
          <w:bCs/>
        </w:rPr>
      </w:pPr>
      <w:r>
        <w:tab/>
      </w:r>
      <w:r w:rsidR="000522DC">
        <w:t xml:space="preserve">Berdasarkan tabel di atas diperoleh informasi bahwa </w:t>
      </w:r>
      <w:r w:rsidR="000522DC">
        <w:rPr>
          <w:i/>
        </w:rPr>
        <w:t>R S</w:t>
      </w:r>
      <w:r w:rsidR="000522DC">
        <w:rPr>
          <w:i/>
          <w:iCs/>
        </w:rPr>
        <w:t xml:space="preserve">quare </w:t>
      </w:r>
      <w:r w:rsidR="000522DC">
        <w:t xml:space="preserve">sebesar 0.184 nilai tersebut menunjukkan secara parsial dalam memberikan kontribusi atau pengaruh </w:t>
      </w:r>
      <w:r w:rsidR="000522DC">
        <w:rPr>
          <w:bCs/>
        </w:rPr>
        <w:t>yang dikenal dengan istilah Koefisien Determinasi (KD) dihitung dari mengkuadratkan koefisien korelasi:</w:t>
      </w:r>
    </w:p>
    <w:p w14:paraId="47345349" w14:textId="77777777" w:rsidR="000522DC" w:rsidRDefault="000522DC" w:rsidP="000522DC">
      <w:pPr>
        <w:tabs>
          <w:tab w:val="left" w:pos="709"/>
        </w:tabs>
        <w:jc w:val="center"/>
        <w:rPr>
          <w:bCs/>
        </w:rPr>
      </w:pPr>
      <w:r>
        <w:rPr>
          <w:bCs/>
        </w:rPr>
        <w:t xml:space="preserve">KD = </w:t>
      </w:r>
      <w:r>
        <w:rPr>
          <w:rFonts w:eastAsiaTheme="minorEastAsia"/>
          <w:bCs/>
        </w:rPr>
        <w:t xml:space="preserve"> x 100% = 18.4%</w:t>
      </w:r>
    </w:p>
    <w:p w14:paraId="3D6BF541" w14:textId="4722194A" w:rsidR="000522DC" w:rsidRPr="00D60A79" w:rsidRDefault="000522DC" w:rsidP="000522DC">
      <w:pPr>
        <w:jc w:val="both"/>
        <w:rPr>
          <w:lang w:val="en-US"/>
        </w:rPr>
      </w:pPr>
      <w:r>
        <w:rPr>
          <w:bCs/>
        </w:rPr>
        <w:t xml:space="preserve">Sedangkan sisanya sebesar </w:t>
      </w:r>
      <w:r>
        <w:t>100% - 18.4% = 81.6% merupakan pengaruh dari va</w:t>
      </w:r>
      <w:r w:rsidR="00D60A79">
        <w:t>riabel lain yang tidak diteliti</w:t>
      </w:r>
      <w:r w:rsidR="00D60A79">
        <w:rPr>
          <w:lang w:val="en-US"/>
        </w:rPr>
        <w:t xml:space="preserve"> seperti kepuasan pengguna sistem informasi, kinerja individual, dan efektivitas sistem informasi.</w:t>
      </w:r>
    </w:p>
    <w:p w14:paraId="71ACA15E" w14:textId="77777777" w:rsidR="000522DC" w:rsidRDefault="000522DC" w:rsidP="000522DC">
      <w:pPr>
        <w:jc w:val="both"/>
      </w:pPr>
    </w:p>
    <w:p w14:paraId="1F710A5C" w14:textId="51CF3962" w:rsidR="000522DC" w:rsidRDefault="000522DC" w:rsidP="009675D6">
      <w:pPr>
        <w:pStyle w:val="Heading4"/>
        <w:numPr>
          <w:ilvl w:val="3"/>
          <w:numId w:val="31"/>
        </w:numPr>
        <w:ind w:left="720"/>
      </w:pPr>
      <w:bookmarkStart w:id="197" w:name="_Toc77442297"/>
      <w:r>
        <w:t>Pengaruh Keahlian Pemakai terhadap Kinerja Sistem Informasi Akuntansi</w:t>
      </w:r>
      <w:bookmarkEnd w:id="197"/>
    </w:p>
    <w:p w14:paraId="4EA73AFF" w14:textId="436680C5" w:rsidR="000522DC" w:rsidRPr="00E0606D" w:rsidRDefault="000522DC" w:rsidP="009675D6">
      <w:pPr>
        <w:pStyle w:val="ListParagraph"/>
        <w:numPr>
          <w:ilvl w:val="3"/>
          <w:numId w:val="77"/>
        </w:numPr>
        <w:ind w:left="720"/>
        <w:rPr>
          <w:b/>
        </w:rPr>
      </w:pPr>
      <w:r w:rsidRPr="00E0606D">
        <w:rPr>
          <w:b/>
        </w:rPr>
        <w:t>Analisis Korelasi Parsial Keahlian</w:t>
      </w:r>
    </w:p>
    <w:p w14:paraId="153D4EBA" w14:textId="6CFD154C" w:rsidR="00F75600" w:rsidRDefault="000522DC" w:rsidP="00E0606D">
      <w:pPr>
        <w:jc w:val="both"/>
        <w:rPr>
          <w:color w:val="000000"/>
        </w:rPr>
      </w:pPr>
      <w:r>
        <w:t xml:space="preserve">Analisis korelasi digunakan untuk mengukur seberapa kuat hubungan yang terjadi antara variabel bebas dengan variabel terikat. </w:t>
      </w:r>
      <w:r>
        <w:rPr>
          <w:lang w:val="sv-SE"/>
        </w:rPr>
        <w:t xml:space="preserve">Dengan menggunakan IBM SPSS Statistics Versi </w:t>
      </w:r>
      <w:r>
        <w:t>25</w:t>
      </w:r>
      <w:r w:rsidR="00C57FEE">
        <w:rPr>
          <w:color w:val="000000"/>
        </w:rPr>
        <w:t>.</w:t>
      </w:r>
    </w:p>
    <w:p w14:paraId="27461DE5" w14:textId="5FBFD319" w:rsidR="00C900AE" w:rsidRDefault="00922D87" w:rsidP="005713FF">
      <w:pPr>
        <w:pStyle w:val="Caption"/>
      </w:pPr>
      <w:bookmarkStart w:id="198" w:name="_Toc77441540"/>
      <w:r>
        <w:t xml:space="preserve">Tabel 4. </w:t>
      </w:r>
      <w:r w:rsidR="00A95AA0">
        <w:t>40</w:t>
      </w:r>
    </w:p>
    <w:p w14:paraId="03F00223" w14:textId="211F484B" w:rsidR="000522DC" w:rsidRPr="005713FF" w:rsidRDefault="00922D87" w:rsidP="005713FF">
      <w:pPr>
        <w:pStyle w:val="Caption"/>
        <w:rPr>
          <w:lang w:val="en-US"/>
        </w:rPr>
      </w:pPr>
      <w:r w:rsidRPr="004400C5">
        <w:rPr>
          <w:noProof/>
        </w:rPr>
        <w:t>Analisis Korelasi</w:t>
      </w:r>
      <w:bookmarkEnd w:id="198"/>
      <w:r w:rsidR="002F2CA8">
        <w:rPr>
          <w:noProof/>
        </w:rPr>
        <w:t xml:space="preserve"> keahlian pemakai</w:t>
      </w:r>
    </w:p>
    <w:tbl>
      <w:tblPr>
        <w:tblW w:w="7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9"/>
        <w:gridCol w:w="2448"/>
        <w:gridCol w:w="1468"/>
        <w:gridCol w:w="1468"/>
      </w:tblGrid>
      <w:tr w:rsidR="000522DC" w14:paraId="5E9DB5FF" w14:textId="77777777" w:rsidTr="000522DC">
        <w:trPr>
          <w:cantSplit/>
          <w:jc w:val="center"/>
        </w:trPr>
        <w:tc>
          <w:tcPr>
            <w:tcW w:w="7373" w:type="dxa"/>
            <w:gridSpan w:val="4"/>
            <w:tcBorders>
              <w:top w:val="nil"/>
              <w:left w:val="nil"/>
              <w:bottom w:val="nil"/>
              <w:right w:val="nil"/>
            </w:tcBorders>
            <w:shd w:val="clear" w:color="auto" w:fill="FFFFFF"/>
            <w:vAlign w:val="center"/>
          </w:tcPr>
          <w:p w14:paraId="298E9959"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r>
              <w:rPr>
                <w:rFonts w:ascii="Arial" w:hAnsi="Arial" w:cs="Arial"/>
                <w:b/>
                <w:bCs/>
                <w:color w:val="010205"/>
              </w:rPr>
              <w:t>Correlations</w:t>
            </w:r>
          </w:p>
        </w:tc>
      </w:tr>
      <w:tr w:rsidR="000522DC" w14:paraId="3F996A74" w14:textId="77777777" w:rsidTr="000522DC">
        <w:trPr>
          <w:cantSplit/>
          <w:jc w:val="center"/>
        </w:trPr>
        <w:tc>
          <w:tcPr>
            <w:tcW w:w="4437" w:type="dxa"/>
            <w:gridSpan w:val="2"/>
            <w:tcBorders>
              <w:top w:val="nil"/>
              <w:left w:val="nil"/>
              <w:bottom w:val="single" w:sz="8" w:space="0" w:color="152935"/>
              <w:right w:val="nil"/>
            </w:tcBorders>
            <w:shd w:val="clear" w:color="auto" w:fill="FFFFFF"/>
            <w:vAlign w:val="bottom"/>
          </w:tcPr>
          <w:p w14:paraId="635BE4D8" w14:textId="77777777" w:rsidR="000522DC" w:rsidRDefault="000522DC" w:rsidP="000522DC">
            <w:pPr>
              <w:autoSpaceDE w:val="0"/>
              <w:autoSpaceDN w:val="0"/>
              <w:adjustRightInd w:val="0"/>
            </w:pPr>
          </w:p>
        </w:tc>
        <w:tc>
          <w:tcPr>
            <w:tcW w:w="1468" w:type="dxa"/>
            <w:tcBorders>
              <w:top w:val="nil"/>
              <w:left w:val="nil"/>
              <w:bottom w:val="single" w:sz="8" w:space="0" w:color="152935"/>
              <w:right w:val="single" w:sz="8" w:space="0" w:color="E0E0E0"/>
            </w:tcBorders>
            <w:shd w:val="clear" w:color="auto" w:fill="FFFFFF"/>
            <w:vAlign w:val="bottom"/>
          </w:tcPr>
          <w:p w14:paraId="57671586"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nil"/>
              <w:left w:val="single" w:sz="8" w:space="0" w:color="E0E0E0"/>
              <w:bottom w:val="single" w:sz="8" w:space="0" w:color="152935"/>
              <w:right w:val="nil"/>
            </w:tcBorders>
            <w:shd w:val="clear" w:color="auto" w:fill="FFFFFF"/>
            <w:vAlign w:val="bottom"/>
          </w:tcPr>
          <w:p w14:paraId="28B19477"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Keahlian Pemakai</w:t>
            </w:r>
          </w:p>
        </w:tc>
      </w:tr>
      <w:tr w:rsidR="000522DC" w14:paraId="0DC57A36" w14:textId="77777777" w:rsidTr="000522DC">
        <w:trPr>
          <w:cantSplit/>
          <w:jc w:val="center"/>
        </w:trPr>
        <w:tc>
          <w:tcPr>
            <w:tcW w:w="1989" w:type="dxa"/>
            <w:vMerge w:val="restart"/>
            <w:tcBorders>
              <w:top w:val="single" w:sz="8" w:space="0" w:color="152935"/>
              <w:left w:val="nil"/>
              <w:bottom w:val="nil"/>
              <w:right w:val="nil"/>
            </w:tcBorders>
            <w:shd w:val="clear" w:color="auto" w:fill="E0E0E0"/>
          </w:tcPr>
          <w:p w14:paraId="7B95BA14"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2448" w:type="dxa"/>
            <w:tcBorders>
              <w:top w:val="single" w:sz="8" w:space="0" w:color="152935"/>
              <w:left w:val="nil"/>
              <w:bottom w:val="single" w:sz="8" w:space="0" w:color="AEAEAE"/>
              <w:right w:val="nil"/>
            </w:tcBorders>
            <w:shd w:val="clear" w:color="auto" w:fill="E0E0E0"/>
          </w:tcPr>
          <w:p w14:paraId="3A109E95"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152935"/>
              <w:left w:val="nil"/>
              <w:bottom w:val="single" w:sz="8" w:space="0" w:color="AEAEAE"/>
              <w:right w:val="single" w:sz="8" w:space="0" w:color="E0E0E0"/>
            </w:tcBorders>
            <w:shd w:val="clear" w:color="auto" w:fill="FFFFFF"/>
          </w:tcPr>
          <w:p w14:paraId="2AA083C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14:paraId="6AEC7EB3"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r>
      <w:tr w:rsidR="000522DC" w14:paraId="4C2CC8BA" w14:textId="77777777" w:rsidTr="000522DC">
        <w:trPr>
          <w:cantSplit/>
          <w:jc w:val="center"/>
        </w:trPr>
        <w:tc>
          <w:tcPr>
            <w:tcW w:w="1989" w:type="dxa"/>
            <w:vMerge/>
            <w:tcBorders>
              <w:top w:val="single" w:sz="8" w:space="0" w:color="152935"/>
              <w:left w:val="nil"/>
              <w:bottom w:val="nil"/>
              <w:right w:val="nil"/>
            </w:tcBorders>
            <w:shd w:val="clear" w:color="auto" w:fill="E0E0E0"/>
          </w:tcPr>
          <w:p w14:paraId="6BEE33B8"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nil"/>
              <w:right w:val="nil"/>
            </w:tcBorders>
            <w:shd w:val="clear" w:color="auto" w:fill="E0E0E0"/>
          </w:tcPr>
          <w:p w14:paraId="2C430C56"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Keahlian Pemakai</w:t>
            </w:r>
          </w:p>
        </w:tc>
        <w:tc>
          <w:tcPr>
            <w:tcW w:w="1468" w:type="dxa"/>
            <w:tcBorders>
              <w:top w:val="single" w:sz="8" w:space="0" w:color="AEAEAE"/>
              <w:left w:val="nil"/>
              <w:bottom w:val="nil"/>
              <w:right w:val="single" w:sz="8" w:space="0" w:color="E0E0E0"/>
            </w:tcBorders>
            <w:shd w:val="clear" w:color="auto" w:fill="FFFFFF"/>
          </w:tcPr>
          <w:p w14:paraId="233D07B3"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68" w:type="dxa"/>
            <w:tcBorders>
              <w:top w:val="single" w:sz="8" w:space="0" w:color="AEAEAE"/>
              <w:left w:val="single" w:sz="8" w:space="0" w:color="E0E0E0"/>
              <w:bottom w:val="nil"/>
              <w:right w:val="nil"/>
            </w:tcBorders>
            <w:shd w:val="clear" w:color="auto" w:fill="FFFFFF"/>
          </w:tcPr>
          <w:p w14:paraId="775D2A4D"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0522DC" w14:paraId="009CD857" w14:textId="77777777" w:rsidTr="000522DC">
        <w:trPr>
          <w:cantSplit/>
          <w:jc w:val="center"/>
        </w:trPr>
        <w:tc>
          <w:tcPr>
            <w:tcW w:w="1989" w:type="dxa"/>
            <w:vMerge w:val="restart"/>
            <w:tcBorders>
              <w:top w:val="single" w:sz="8" w:space="0" w:color="AEAEAE"/>
              <w:left w:val="nil"/>
              <w:bottom w:val="nil"/>
              <w:right w:val="nil"/>
            </w:tcBorders>
            <w:shd w:val="clear" w:color="auto" w:fill="E0E0E0"/>
          </w:tcPr>
          <w:p w14:paraId="6D1D720A"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2448" w:type="dxa"/>
            <w:tcBorders>
              <w:top w:val="single" w:sz="8" w:space="0" w:color="AEAEAE"/>
              <w:left w:val="nil"/>
              <w:bottom w:val="single" w:sz="8" w:space="0" w:color="AEAEAE"/>
              <w:right w:val="nil"/>
            </w:tcBorders>
            <w:shd w:val="clear" w:color="auto" w:fill="E0E0E0"/>
          </w:tcPr>
          <w:p w14:paraId="1DACEE1C"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AEAEAE"/>
              <w:left w:val="nil"/>
              <w:bottom w:val="single" w:sz="8" w:space="0" w:color="AEAEAE"/>
              <w:right w:val="single" w:sz="8" w:space="0" w:color="E0E0E0"/>
            </w:tcBorders>
            <w:shd w:val="clear" w:color="auto" w:fill="FFFFFF"/>
          </w:tcPr>
          <w:p w14:paraId="0E37610C"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14:paraId="7D92B7A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0522DC" w14:paraId="45065402" w14:textId="77777777" w:rsidTr="000522DC">
        <w:trPr>
          <w:cantSplit/>
          <w:jc w:val="center"/>
        </w:trPr>
        <w:tc>
          <w:tcPr>
            <w:tcW w:w="1989" w:type="dxa"/>
            <w:vMerge/>
            <w:tcBorders>
              <w:top w:val="single" w:sz="8" w:space="0" w:color="AEAEAE"/>
              <w:left w:val="nil"/>
              <w:bottom w:val="nil"/>
              <w:right w:val="nil"/>
            </w:tcBorders>
            <w:shd w:val="clear" w:color="auto" w:fill="E0E0E0"/>
          </w:tcPr>
          <w:p w14:paraId="1C244485"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nil"/>
              <w:right w:val="nil"/>
            </w:tcBorders>
            <w:shd w:val="clear" w:color="auto" w:fill="E0E0E0"/>
          </w:tcPr>
          <w:p w14:paraId="36655DA9"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Keahlian Pemakai</w:t>
            </w:r>
          </w:p>
        </w:tc>
        <w:tc>
          <w:tcPr>
            <w:tcW w:w="1468" w:type="dxa"/>
            <w:tcBorders>
              <w:top w:val="single" w:sz="8" w:space="0" w:color="AEAEAE"/>
              <w:left w:val="nil"/>
              <w:bottom w:val="nil"/>
              <w:right w:val="single" w:sz="8" w:space="0" w:color="E0E0E0"/>
            </w:tcBorders>
            <w:shd w:val="clear" w:color="auto" w:fill="FFFFFF"/>
          </w:tcPr>
          <w:p w14:paraId="69C6FC5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68" w:type="dxa"/>
            <w:tcBorders>
              <w:top w:val="single" w:sz="8" w:space="0" w:color="AEAEAE"/>
              <w:left w:val="single" w:sz="8" w:space="0" w:color="E0E0E0"/>
              <w:bottom w:val="nil"/>
              <w:right w:val="nil"/>
            </w:tcBorders>
            <w:shd w:val="clear" w:color="auto" w:fill="FFFFFF"/>
          </w:tcPr>
          <w:p w14:paraId="11CB72F8"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r>
      <w:tr w:rsidR="000522DC" w14:paraId="0A4C9162" w14:textId="77777777" w:rsidTr="000522DC">
        <w:trPr>
          <w:cantSplit/>
          <w:jc w:val="center"/>
        </w:trPr>
        <w:tc>
          <w:tcPr>
            <w:tcW w:w="1989" w:type="dxa"/>
            <w:vMerge w:val="restart"/>
            <w:tcBorders>
              <w:top w:val="single" w:sz="8" w:space="0" w:color="AEAEAE"/>
              <w:left w:val="nil"/>
              <w:bottom w:val="single" w:sz="8" w:space="0" w:color="152935"/>
              <w:right w:val="nil"/>
            </w:tcBorders>
            <w:shd w:val="clear" w:color="auto" w:fill="E0E0E0"/>
          </w:tcPr>
          <w:p w14:paraId="1ED1A83F"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2448" w:type="dxa"/>
            <w:tcBorders>
              <w:top w:val="single" w:sz="8" w:space="0" w:color="AEAEAE"/>
              <w:left w:val="nil"/>
              <w:bottom w:val="single" w:sz="8" w:space="0" w:color="AEAEAE"/>
              <w:right w:val="nil"/>
            </w:tcBorders>
            <w:shd w:val="clear" w:color="auto" w:fill="E0E0E0"/>
          </w:tcPr>
          <w:p w14:paraId="6C30325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Kinerja Sistem Informasi Akuntansi</w:t>
            </w:r>
          </w:p>
        </w:tc>
        <w:tc>
          <w:tcPr>
            <w:tcW w:w="1468" w:type="dxa"/>
            <w:tcBorders>
              <w:top w:val="single" w:sz="8" w:space="0" w:color="AEAEAE"/>
              <w:left w:val="nil"/>
              <w:bottom w:val="single" w:sz="8" w:space="0" w:color="AEAEAE"/>
              <w:right w:val="single" w:sz="8" w:space="0" w:color="E0E0E0"/>
            </w:tcBorders>
            <w:shd w:val="clear" w:color="auto" w:fill="FFFFFF"/>
          </w:tcPr>
          <w:p w14:paraId="1008B31D"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468" w:type="dxa"/>
            <w:tcBorders>
              <w:top w:val="single" w:sz="8" w:space="0" w:color="AEAEAE"/>
              <w:left w:val="single" w:sz="8" w:space="0" w:color="E0E0E0"/>
              <w:bottom w:val="single" w:sz="8" w:space="0" w:color="AEAEAE"/>
              <w:right w:val="nil"/>
            </w:tcBorders>
            <w:shd w:val="clear" w:color="auto" w:fill="FFFFFF"/>
          </w:tcPr>
          <w:p w14:paraId="38CC224C"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r w:rsidR="000522DC" w14:paraId="604B730C" w14:textId="77777777" w:rsidTr="000522DC">
        <w:trPr>
          <w:cantSplit/>
          <w:jc w:val="center"/>
        </w:trPr>
        <w:tc>
          <w:tcPr>
            <w:tcW w:w="1989" w:type="dxa"/>
            <w:vMerge/>
            <w:tcBorders>
              <w:top w:val="single" w:sz="8" w:space="0" w:color="AEAEAE"/>
              <w:left w:val="nil"/>
              <w:bottom w:val="single" w:sz="8" w:space="0" w:color="152935"/>
              <w:right w:val="nil"/>
            </w:tcBorders>
            <w:shd w:val="clear" w:color="auto" w:fill="E0E0E0"/>
          </w:tcPr>
          <w:p w14:paraId="367212ED" w14:textId="77777777" w:rsidR="000522DC" w:rsidRDefault="000522DC" w:rsidP="000522DC">
            <w:pPr>
              <w:autoSpaceDE w:val="0"/>
              <w:autoSpaceDN w:val="0"/>
              <w:adjustRightInd w:val="0"/>
              <w:rPr>
                <w:rFonts w:ascii="Arial" w:hAnsi="Arial" w:cs="Arial"/>
                <w:color w:val="010205"/>
                <w:sz w:val="18"/>
                <w:szCs w:val="18"/>
              </w:rPr>
            </w:pPr>
          </w:p>
        </w:tc>
        <w:tc>
          <w:tcPr>
            <w:tcW w:w="2448" w:type="dxa"/>
            <w:tcBorders>
              <w:top w:val="single" w:sz="8" w:space="0" w:color="AEAEAE"/>
              <w:left w:val="nil"/>
              <w:bottom w:val="single" w:sz="8" w:space="0" w:color="152935"/>
              <w:right w:val="nil"/>
            </w:tcBorders>
            <w:shd w:val="clear" w:color="auto" w:fill="E0E0E0"/>
          </w:tcPr>
          <w:p w14:paraId="514CDC06"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Keahlian Pemakai</w:t>
            </w:r>
          </w:p>
        </w:tc>
        <w:tc>
          <w:tcPr>
            <w:tcW w:w="1468" w:type="dxa"/>
            <w:tcBorders>
              <w:top w:val="single" w:sz="8" w:space="0" w:color="AEAEAE"/>
              <w:left w:val="nil"/>
              <w:bottom w:val="single" w:sz="8" w:space="0" w:color="152935"/>
              <w:right w:val="single" w:sz="8" w:space="0" w:color="E0E0E0"/>
            </w:tcBorders>
            <w:shd w:val="clear" w:color="auto" w:fill="FFFFFF"/>
          </w:tcPr>
          <w:p w14:paraId="0CA1A86D"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468" w:type="dxa"/>
            <w:tcBorders>
              <w:top w:val="single" w:sz="8" w:space="0" w:color="AEAEAE"/>
              <w:left w:val="single" w:sz="8" w:space="0" w:color="E0E0E0"/>
              <w:bottom w:val="single" w:sz="8" w:space="0" w:color="152935"/>
              <w:right w:val="nil"/>
            </w:tcBorders>
            <w:shd w:val="clear" w:color="auto" w:fill="FFFFFF"/>
          </w:tcPr>
          <w:p w14:paraId="30C713B2"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r>
    </w:tbl>
    <w:p w14:paraId="498975F7" w14:textId="77777777" w:rsidR="000522DC" w:rsidRDefault="000522DC" w:rsidP="000522DC">
      <w:pPr>
        <w:jc w:val="center"/>
        <w:rPr>
          <w:b/>
          <w:bCs/>
          <w:color w:val="000000"/>
        </w:rPr>
      </w:pPr>
    </w:p>
    <w:p w14:paraId="20BC17F4" w14:textId="5AA39950" w:rsidR="00A95AA0" w:rsidRDefault="000522DC" w:rsidP="000522DC">
      <w:pPr>
        <w:jc w:val="both"/>
        <w:rPr>
          <w:color w:val="000000"/>
        </w:rPr>
      </w:pPr>
      <w:r>
        <w:rPr>
          <w:color w:val="000000"/>
        </w:rPr>
        <w:tab/>
        <w:t xml:space="preserve">Berdasarkan tabel output di atas terlihat bahwa nilai koefisein korelasi yang diperoleh sebesar 0.533. Nilai korelasi bertanda positif yang menunjukkan bahwa hubungan yang terjadi antara variabel </w:t>
      </w:r>
      <w:r w:rsidR="003B061B">
        <w:t xml:space="preserve">Keahlian Pemakai </w:t>
      </w:r>
      <w:r>
        <w:rPr>
          <w:color w:val="000000"/>
        </w:rPr>
        <w:t xml:space="preserve">dengan variabel </w:t>
      </w:r>
      <w:r w:rsidR="003B061B">
        <w:t>Kinerja Sistem Informasi Akuntansi</w:t>
      </w:r>
      <w:r>
        <w:rPr>
          <w:color w:val="000000"/>
        </w:rPr>
        <w:t xml:space="preserve"> adalah searah</w:t>
      </w:r>
      <w:r w:rsidR="003B061B">
        <w:rPr>
          <w:color w:val="000000"/>
        </w:rPr>
        <w:t>.</w:t>
      </w:r>
      <w:r w:rsidRPr="00D60A79">
        <w:rPr>
          <w:color w:val="000000"/>
        </w:rPr>
        <w:t xml:space="preserve"> </w:t>
      </w:r>
      <w:r w:rsidR="003B061B">
        <w:rPr>
          <w:color w:val="000000"/>
        </w:rPr>
        <w:t>D</w:t>
      </w:r>
      <w:r>
        <w:rPr>
          <w:color w:val="000000"/>
        </w:rPr>
        <w:t xml:space="preserve">imana semakin baik </w:t>
      </w:r>
      <w:r>
        <w:t xml:space="preserve">Keahlian Pemakai </w:t>
      </w:r>
      <w:r>
        <w:rPr>
          <w:color w:val="000000"/>
        </w:rPr>
        <w:t xml:space="preserve">akan diikuti semakin meningkatnya </w:t>
      </w:r>
      <w:r>
        <w:t>Kinerja Sistem Informasi Akuntansi</w:t>
      </w:r>
      <w:r>
        <w:rPr>
          <w:color w:val="000000"/>
        </w:rPr>
        <w:t>.</w:t>
      </w:r>
    </w:p>
    <w:p w14:paraId="2003BF7B" w14:textId="74F9FA38" w:rsidR="00FB26BE" w:rsidRPr="00FB26BE" w:rsidRDefault="003B061B" w:rsidP="00C57FEE">
      <w:pPr>
        <w:ind w:firstLine="720"/>
        <w:jc w:val="both"/>
        <w:rPr>
          <w:color w:val="000000"/>
        </w:rPr>
      </w:pPr>
      <w:r>
        <w:rPr>
          <w:color w:val="000000"/>
        </w:rPr>
        <w:t>D</w:t>
      </w:r>
      <w:r>
        <w:rPr>
          <w:color w:val="000000"/>
          <w:lang w:val="en-US"/>
        </w:rPr>
        <w:t xml:space="preserve">engan nilai koefisien korelasi </w:t>
      </w:r>
      <w:r>
        <w:rPr>
          <w:rFonts w:eastAsia="Times New Roman" w:cs="Times New Roman"/>
          <w:szCs w:val="24"/>
          <w:lang w:eastAsia="ko-KR"/>
        </w:rPr>
        <w:t>sebesar 0,</w:t>
      </w:r>
      <w:r>
        <w:rPr>
          <w:rFonts w:eastAsia="Times New Roman" w:cs="Times New Roman"/>
          <w:szCs w:val="24"/>
          <w:lang w:val="en-US" w:eastAsia="ko-KR"/>
        </w:rPr>
        <w:t>533</w:t>
      </w:r>
      <w:r>
        <w:rPr>
          <w:rFonts w:eastAsia="Times New Roman" w:cs="Times New Roman"/>
          <w:szCs w:val="24"/>
          <w:lang w:eastAsia="ko-KR"/>
        </w:rPr>
        <w:t xml:space="preserve"> masuk ke dalam tingkat hubungan yang positif </w:t>
      </w:r>
      <w:r>
        <w:rPr>
          <w:rFonts w:eastAsia="Times New Roman" w:cs="Times New Roman"/>
          <w:szCs w:val="24"/>
          <w:lang w:val="en-US" w:eastAsia="ko-KR"/>
        </w:rPr>
        <w:t>sedang</w:t>
      </w:r>
      <w:r>
        <w:rPr>
          <w:rFonts w:eastAsia="Times New Roman" w:cs="Times New Roman"/>
          <w:szCs w:val="24"/>
          <w:lang w:eastAsia="ko-KR"/>
        </w:rPr>
        <w:t xml:space="preserve">. </w:t>
      </w:r>
    </w:p>
    <w:p w14:paraId="631763E9" w14:textId="729D5703" w:rsidR="00C900AE" w:rsidRDefault="00922D87" w:rsidP="005713FF">
      <w:pPr>
        <w:pStyle w:val="Caption"/>
      </w:pPr>
      <w:bookmarkStart w:id="199" w:name="_Toc77441541"/>
      <w:r>
        <w:t xml:space="preserve">Tabel 4. </w:t>
      </w:r>
      <w:r w:rsidR="00A95AA0">
        <w:t>41</w:t>
      </w:r>
      <w:r w:rsidR="005713FF">
        <w:t xml:space="preserve"> </w:t>
      </w:r>
    </w:p>
    <w:p w14:paraId="03D86883" w14:textId="040F3792" w:rsidR="000522DC" w:rsidRPr="005713FF" w:rsidRDefault="00922D87" w:rsidP="005713FF">
      <w:pPr>
        <w:pStyle w:val="Caption"/>
        <w:rPr>
          <w:lang w:val="en-US"/>
        </w:rPr>
      </w:pPr>
      <w:r w:rsidRPr="006118F2">
        <w:rPr>
          <w:noProof/>
        </w:rPr>
        <w:t>Interpretasi Koefisien Korelasi</w:t>
      </w:r>
      <w:bookmarkEnd w:id="199"/>
      <w:r w:rsidR="002F2CA8">
        <w:rPr>
          <w:noProof/>
        </w:rPr>
        <w:t xml:space="preserve"> keahlian pemakai</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2920"/>
      </w:tblGrid>
      <w:tr w:rsidR="000522DC" w14:paraId="5D92E797" w14:textId="77777777" w:rsidTr="000522DC">
        <w:trPr>
          <w:trHeight w:val="345"/>
          <w:jc w:val="center"/>
        </w:trPr>
        <w:tc>
          <w:tcPr>
            <w:tcW w:w="2920" w:type="dxa"/>
            <w:shd w:val="clear" w:color="auto" w:fill="auto"/>
            <w:vAlign w:val="center"/>
          </w:tcPr>
          <w:p w14:paraId="202E1546" w14:textId="77777777" w:rsidR="000522DC" w:rsidRDefault="000522DC" w:rsidP="000522DC">
            <w:pPr>
              <w:jc w:val="center"/>
              <w:rPr>
                <w:b/>
                <w:bCs/>
                <w:color w:val="000000"/>
              </w:rPr>
            </w:pPr>
            <w:r>
              <w:rPr>
                <w:b/>
                <w:bCs/>
                <w:color w:val="000000"/>
              </w:rPr>
              <w:t>Interval Korelasi</w:t>
            </w:r>
          </w:p>
        </w:tc>
        <w:tc>
          <w:tcPr>
            <w:tcW w:w="2920" w:type="dxa"/>
            <w:shd w:val="clear" w:color="auto" w:fill="auto"/>
            <w:vAlign w:val="center"/>
          </w:tcPr>
          <w:p w14:paraId="22F2F44D" w14:textId="77777777" w:rsidR="000522DC" w:rsidRDefault="000522DC" w:rsidP="000522DC">
            <w:pPr>
              <w:jc w:val="center"/>
              <w:rPr>
                <w:b/>
                <w:bCs/>
                <w:color w:val="000000"/>
              </w:rPr>
            </w:pPr>
            <w:r>
              <w:rPr>
                <w:b/>
                <w:bCs/>
                <w:color w:val="000000"/>
              </w:rPr>
              <w:t>Tingkat Hubungan</w:t>
            </w:r>
          </w:p>
        </w:tc>
      </w:tr>
      <w:tr w:rsidR="000522DC" w14:paraId="2E682B79" w14:textId="77777777" w:rsidTr="000522DC">
        <w:trPr>
          <w:trHeight w:val="330"/>
          <w:jc w:val="center"/>
        </w:trPr>
        <w:tc>
          <w:tcPr>
            <w:tcW w:w="2920" w:type="dxa"/>
            <w:shd w:val="clear" w:color="auto" w:fill="auto"/>
            <w:vAlign w:val="center"/>
          </w:tcPr>
          <w:p w14:paraId="67CB7FD8" w14:textId="77777777" w:rsidR="000522DC" w:rsidRDefault="000522DC" w:rsidP="000522DC">
            <w:pPr>
              <w:jc w:val="center"/>
              <w:rPr>
                <w:color w:val="000000"/>
              </w:rPr>
            </w:pPr>
            <w:r>
              <w:rPr>
                <w:iCs/>
              </w:rPr>
              <w:t>0,00-0,199</w:t>
            </w:r>
          </w:p>
        </w:tc>
        <w:tc>
          <w:tcPr>
            <w:tcW w:w="2920" w:type="dxa"/>
            <w:shd w:val="clear" w:color="auto" w:fill="auto"/>
            <w:vAlign w:val="center"/>
          </w:tcPr>
          <w:p w14:paraId="04F46235" w14:textId="77777777" w:rsidR="000522DC" w:rsidRDefault="000522DC" w:rsidP="000522DC">
            <w:pPr>
              <w:jc w:val="center"/>
              <w:rPr>
                <w:color w:val="000000"/>
              </w:rPr>
            </w:pPr>
            <w:r>
              <w:rPr>
                <w:color w:val="000000"/>
              </w:rPr>
              <w:t>Sangat Rendah</w:t>
            </w:r>
          </w:p>
        </w:tc>
      </w:tr>
      <w:tr w:rsidR="000522DC" w14:paraId="57BD0924" w14:textId="77777777" w:rsidTr="000522DC">
        <w:trPr>
          <w:trHeight w:val="315"/>
          <w:jc w:val="center"/>
        </w:trPr>
        <w:tc>
          <w:tcPr>
            <w:tcW w:w="2920" w:type="dxa"/>
            <w:shd w:val="clear" w:color="auto" w:fill="auto"/>
            <w:vAlign w:val="center"/>
          </w:tcPr>
          <w:p w14:paraId="6D589ED7" w14:textId="77777777" w:rsidR="000522DC" w:rsidRDefault="000522DC" w:rsidP="000522DC">
            <w:pPr>
              <w:jc w:val="center"/>
              <w:rPr>
                <w:color w:val="000000"/>
              </w:rPr>
            </w:pPr>
            <w:r>
              <w:rPr>
                <w:iCs/>
              </w:rPr>
              <w:t>0,20-0,399</w:t>
            </w:r>
          </w:p>
        </w:tc>
        <w:tc>
          <w:tcPr>
            <w:tcW w:w="2920" w:type="dxa"/>
            <w:shd w:val="clear" w:color="auto" w:fill="auto"/>
            <w:vAlign w:val="center"/>
          </w:tcPr>
          <w:p w14:paraId="7BD28ECB" w14:textId="77777777" w:rsidR="000522DC" w:rsidRDefault="000522DC" w:rsidP="000522DC">
            <w:pPr>
              <w:jc w:val="center"/>
              <w:rPr>
                <w:color w:val="000000"/>
              </w:rPr>
            </w:pPr>
            <w:r>
              <w:rPr>
                <w:color w:val="000000"/>
              </w:rPr>
              <w:t>Rendah</w:t>
            </w:r>
          </w:p>
        </w:tc>
      </w:tr>
      <w:tr w:rsidR="000522DC" w14:paraId="60919AB3" w14:textId="77777777" w:rsidTr="000522DC">
        <w:trPr>
          <w:trHeight w:val="315"/>
          <w:jc w:val="center"/>
        </w:trPr>
        <w:tc>
          <w:tcPr>
            <w:tcW w:w="2920" w:type="dxa"/>
            <w:shd w:val="clear" w:color="auto" w:fill="00B0F0"/>
            <w:vAlign w:val="center"/>
          </w:tcPr>
          <w:p w14:paraId="0A148C9D" w14:textId="77777777" w:rsidR="000522DC" w:rsidRDefault="000522DC" w:rsidP="000522DC">
            <w:pPr>
              <w:jc w:val="center"/>
              <w:rPr>
                <w:color w:val="000000"/>
              </w:rPr>
            </w:pPr>
            <w:r>
              <w:rPr>
                <w:iCs/>
              </w:rPr>
              <w:t>0,40-0,599</w:t>
            </w:r>
          </w:p>
        </w:tc>
        <w:tc>
          <w:tcPr>
            <w:tcW w:w="2920" w:type="dxa"/>
            <w:shd w:val="clear" w:color="auto" w:fill="00B0F0"/>
            <w:vAlign w:val="center"/>
          </w:tcPr>
          <w:p w14:paraId="5163110A" w14:textId="77777777" w:rsidR="000522DC" w:rsidRDefault="000522DC" w:rsidP="000522DC">
            <w:pPr>
              <w:jc w:val="center"/>
              <w:rPr>
                <w:color w:val="000000"/>
              </w:rPr>
            </w:pPr>
            <w:r>
              <w:rPr>
                <w:color w:val="000000"/>
              </w:rPr>
              <w:t>Sedang</w:t>
            </w:r>
          </w:p>
        </w:tc>
      </w:tr>
      <w:tr w:rsidR="000522DC" w14:paraId="664AFAB5" w14:textId="77777777" w:rsidTr="000522DC">
        <w:trPr>
          <w:trHeight w:val="330"/>
          <w:jc w:val="center"/>
        </w:trPr>
        <w:tc>
          <w:tcPr>
            <w:tcW w:w="2920" w:type="dxa"/>
            <w:shd w:val="clear" w:color="auto" w:fill="auto"/>
            <w:vAlign w:val="center"/>
          </w:tcPr>
          <w:p w14:paraId="4CE8BEB6" w14:textId="77777777" w:rsidR="000522DC" w:rsidRDefault="000522DC" w:rsidP="000522DC">
            <w:pPr>
              <w:jc w:val="center"/>
              <w:rPr>
                <w:color w:val="000000"/>
              </w:rPr>
            </w:pPr>
            <w:r>
              <w:rPr>
                <w:iCs/>
              </w:rPr>
              <w:t>0,60-0,799</w:t>
            </w:r>
          </w:p>
        </w:tc>
        <w:tc>
          <w:tcPr>
            <w:tcW w:w="2920" w:type="dxa"/>
            <w:shd w:val="clear" w:color="auto" w:fill="auto"/>
            <w:vAlign w:val="center"/>
          </w:tcPr>
          <w:p w14:paraId="17E9255C" w14:textId="77777777" w:rsidR="000522DC" w:rsidRDefault="000522DC" w:rsidP="000522DC">
            <w:pPr>
              <w:jc w:val="center"/>
              <w:rPr>
                <w:color w:val="000000"/>
              </w:rPr>
            </w:pPr>
            <w:r>
              <w:rPr>
                <w:color w:val="000000"/>
              </w:rPr>
              <w:t>Kuat</w:t>
            </w:r>
          </w:p>
        </w:tc>
      </w:tr>
      <w:tr w:rsidR="000522DC" w14:paraId="700B23C3" w14:textId="77777777" w:rsidTr="000522DC">
        <w:trPr>
          <w:trHeight w:val="345"/>
          <w:jc w:val="center"/>
        </w:trPr>
        <w:tc>
          <w:tcPr>
            <w:tcW w:w="2920" w:type="dxa"/>
            <w:shd w:val="clear" w:color="auto" w:fill="auto"/>
            <w:vAlign w:val="center"/>
          </w:tcPr>
          <w:p w14:paraId="6580EC1C" w14:textId="77777777" w:rsidR="000522DC" w:rsidRDefault="000522DC" w:rsidP="000522DC">
            <w:pPr>
              <w:jc w:val="center"/>
              <w:rPr>
                <w:color w:val="000000"/>
              </w:rPr>
            </w:pPr>
            <w:r>
              <w:rPr>
                <w:iCs/>
              </w:rPr>
              <w:t>0,80-1,000</w:t>
            </w:r>
          </w:p>
        </w:tc>
        <w:tc>
          <w:tcPr>
            <w:tcW w:w="2920" w:type="dxa"/>
            <w:shd w:val="clear" w:color="auto" w:fill="auto"/>
            <w:vAlign w:val="center"/>
          </w:tcPr>
          <w:p w14:paraId="1DEEDFC4" w14:textId="77777777" w:rsidR="000522DC" w:rsidRDefault="000522DC" w:rsidP="000522DC">
            <w:pPr>
              <w:jc w:val="center"/>
              <w:rPr>
                <w:color w:val="000000"/>
              </w:rPr>
            </w:pPr>
            <w:r>
              <w:rPr>
                <w:color w:val="000000"/>
              </w:rPr>
              <w:t>Sangat Kuat</w:t>
            </w:r>
          </w:p>
        </w:tc>
      </w:tr>
    </w:tbl>
    <w:p w14:paraId="118E567E" w14:textId="2A094D07" w:rsidR="00FB26BE" w:rsidRPr="003B061B" w:rsidRDefault="000522DC" w:rsidP="003B061B">
      <w:pPr>
        <w:rPr>
          <w:rFonts w:eastAsia="Meiryo"/>
          <w:b/>
        </w:rPr>
      </w:pPr>
      <w:r>
        <w:rPr>
          <w:rFonts w:eastAsia="Meiryo"/>
          <w:b/>
        </w:rPr>
        <w:t>Sumber: S</w:t>
      </w:r>
      <w:r w:rsidR="003B061B">
        <w:rPr>
          <w:rFonts w:eastAsia="Meiryo"/>
          <w:b/>
        </w:rPr>
        <w:t>ugiyono, 2014:184</w:t>
      </w:r>
    </w:p>
    <w:p w14:paraId="062DD2D7" w14:textId="5BD443F5" w:rsidR="00FB26BE" w:rsidRPr="00FB26BE" w:rsidRDefault="00FB26BE" w:rsidP="00FB26BE">
      <w:pPr>
        <w:ind w:firstLine="720"/>
        <w:jc w:val="both"/>
        <w:rPr>
          <w:color w:val="000000"/>
          <w:lang w:val="en-US"/>
        </w:rPr>
      </w:pPr>
    </w:p>
    <w:p w14:paraId="271C635D" w14:textId="3114F519" w:rsidR="00E0606D" w:rsidRPr="00E0606D" w:rsidRDefault="00E0606D" w:rsidP="009675D6">
      <w:pPr>
        <w:pStyle w:val="ListParagraph"/>
        <w:numPr>
          <w:ilvl w:val="3"/>
          <w:numId w:val="77"/>
        </w:numPr>
        <w:ind w:left="720"/>
        <w:rPr>
          <w:b/>
        </w:rPr>
      </w:pPr>
      <w:r w:rsidRPr="00E0606D">
        <w:rPr>
          <w:b/>
        </w:rPr>
        <w:t>Pengujian Hipotesis Parsial (Uji T)</w:t>
      </w:r>
    </w:p>
    <w:p w14:paraId="5CFFDB12" w14:textId="3C8EF23C" w:rsidR="00C900AE" w:rsidRPr="00D60A79" w:rsidRDefault="00E0606D" w:rsidP="00E0606D">
      <w:pPr>
        <w:jc w:val="both"/>
        <w:rPr>
          <w:lang w:val="en-US"/>
        </w:rPr>
      </w:pPr>
      <w:r>
        <w:t>Pengujian hipotesis parsial (Uji T) untuk mengetahui secara parsial apakah memiliki pengaruh yang signifikan atau sebaliknya. Dengan menggunakan</w:t>
      </w:r>
      <w:r w:rsidR="00A546C8">
        <w:t xml:space="preserve"> IBM SPSS Statistics Versi 25. </w:t>
      </w:r>
    </w:p>
    <w:p w14:paraId="53BB3EDE" w14:textId="286BE540" w:rsidR="00C900AE" w:rsidRDefault="00E0606D" w:rsidP="00A95AA0">
      <w:pPr>
        <w:pStyle w:val="Caption"/>
        <w:spacing w:line="360" w:lineRule="auto"/>
      </w:pPr>
      <w:bookmarkStart w:id="200" w:name="_Toc77441542"/>
      <w:r>
        <w:t xml:space="preserve">Tabel 4. </w:t>
      </w:r>
      <w:r w:rsidR="00A95AA0">
        <w:t>42</w:t>
      </w:r>
    </w:p>
    <w:p w14:paraId="7F9F7D33" w14:textId="1D2C256C" w:rsidR="00E0606D" w:rsidRDefault="00E0606D" w:rsidP="00A95AA0">
      <w:pPr>
        <w:pStyle w:val="Caption"/>
        <w:spacing w:line="360" w:lineRule="auto"/>
        <w:rPr>
          <w:noProof/>
          <w:lang w:val="en-US"/>
        </w:rPr>
      </w:pPr>
      <w:r w:rsidRPr="00A057F3">
        <w:rPr>
          <w:noProof/>
        </w:rPr>
        <w:t>Uji T</w:t>
      </w:r>
      <w:bookmarkEnd w:id="200"/>
      <w:r w:rsidR="002F2CA8">
        <w:rPr>
          <w:noProof/>
        </w:rPr>
        <w:t xml:space="preserve"> keahlian pemakai</w:t>
      </w:r>
    </w:p>
    <w:p w14:paraId="354D6CE7" w14:textId="77777777" w:rsidR="00D60A79" w:rsidRPr="00D60A79" w:rsidRDefault="00D60A79" w:rsidP="00D60A79">
      <w:pPr>
        <w:spacing w:line="276" w:lineRule="auto"/>
        <w:rPr>
          <w:lang w:val="en-US"/>
        </w:rPr>
      </w:pPr>
    </w:p>
    <w:tbl>
      <w:tblPr>
        <w:tblW w:w="8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95"/>
        <w:gridCol w:w="909"/>
        <w:gridCol w:w="1370"/>
        <w:gridCol w:w="832"/>
        <w:gridCol w:w="636"/>
        <w:gridCol w:w="1399"/>
        <w:gridCol w:w="1486"/>
      </w:tblGrid>
      <w:tr w:rsidR="00E0606D" w14:paraId="65B5D591" w14:textId="77777777" w:rsidTr="004A2571">
        <w:trPr>
          <w:trHeight w:val="20"/>
          <w:jc w:val="center"/>
        </w:trPr>
        <w:tc>
          <w:tcPr>
            <w:tcW w:w="1495" w:type="dxa"/>
            <w:shd w:val="clear" w:color="auto" w:fill="auto"/>
            <w:vAlign w:val="center"/>
          </w:tcPr>
          <w:p w14:paraId="24931706" w14:textId="77777777" w:rsidR="00E0606D" w:rsidRDefault="00E0606D" w:rsidP="004A2571">
            <w:pPr>
              <w:jc w:val="center"/>
              <w:rPr>
                <w:b/>
                <w:bCs/>
              </w:rPr>
            </w:pPr>
            <w:r>
              <w:rPr>
                <w:b/>
                <w:bCs/>
              </w:rPr>
              <w:t>Hipotesis</w:t>
            </w:r>
          </w:p>
        </w:tc>
        <w:tc>
          <w:tcPr>
            <w:tcW w:w="909" w:type="dxa"/>
            <w:shd w:val="clear" w:color="auto" w:fill="auto"/>
            <w:vAlign w:val="center"/>
          </w:tcPr>
          <w:p w14:paraId="39E700A5" w14:textId="77777777" w:rsidR="00E0606D" w:rsidRDefault="00E0606D" w:rsidP="004A2571">
            <w:pPr>
              <w:jc w:val="center"/>
              <w:rPr>
                <w:b/>
                <w:bCs/>
              </w:rPr>
            </w:pPr>
            <w:r>
              <w:rPr>
                <w:b/>
                <w:bCs/>
              </w:rPr>
              <w:t>t</w:t>
            </w:r>
            <w:r>
              <w:rPr>
                <w:b/>
                <w:bCs/>
                <w:vertAlign w:val="subscript"/>
              </w:rPr>
              <w:t>hitung</w:t>
            </w:r>
          </w:p>
        </w:tc>
        <w:tc>
          <w:tcPr>
            <w:tcW w:w="1370" w:type="dxa"/>
            <w:shd w:val="clear" w:color="auto" w:fill="auto"/>
          </w:tcPr>
          <w:p w14:paraId="6E108E02" w14:textId="77777777" w:rsidR="00E0606D" w:rsidRDefault="00E0606D" w:rsidP="004A2571">
            <w:pPr>
              <w:jc w:val="center"/>
              <w:rPr>
                <w:b/>
                <w:bCs/>
              </w:rPr>
            </w:pPr>
            <w:r>
              <w:rPr>
                <w:b/>
                <w:bCs/>
              </w:rPr>
              <w:t>Sig</w:t>
            </w:r>
          </w:p>
        </w:tc>
        <w:tc>
          <w:tcPr>
            <w:tcW w:w="832" w:type="dxa"/>
            <w:shd w:val="clear" w:color="auto" w:fill="auto"/>
            <w:vAlign w:val="center"/>
          </w:tcPr>
          <w:p w14:paraId="0C24DB4A" w14:textId="77777777" w:rsidR="00E0606D" w:rsidRDefault="00E0606D" w:rsidP="004A2571">
            <w:pPr>
              <w:jc w:val="center"/>
              <w:rPr>
                <w:b/>
                <w:bCs/>
              </w:rPr>
            </w:pPr>
            <w:r>
              <w:rPr>
                <w:b/>
                <w:bCs/>
              </w:rPr>
              <w:t>t</w:t>
            </w:r>
            <w:r>
              <w:rPr>
                <w:b/>
                <w:bCs/>
                <w:vertAlign w:val="subscript"/>
              </w:rPr>
              <w:t>tabel</w:t>
            </w:r>
          </w:p>
        </w:tc>
        <w:tc>
          <w:tcPr>
            <w:tcW w:w="636" w:type="dxa"/>
            <w:shd w:val="clear" w:color="auto" w:fill="auto"/>
            <w:vAlign w:val="center"/>
          </w:tcPr>
          <w:p w14:paraId="7CFD6365" w14:textId="77777777" w:rsidR="00E0606D" w:rsidRDefault="00E0606D" w:rsidP="004A2571">
            <w:pPr>
              <w:jc w:val="center"/>
              <w:rPr>
                <w:b/>
                <w:bCs/>
              </w:rPr>
            </w:pPr>
            <w:r>
              <w:rPr>
                <w:b/>
                <w:bCs/>
              </w:rPr>
              <w:t>α</w:t>
            </w:r>
          </w:p>
        </w:tc>
        <w:tc>
          <w:tcPr>
            <w:tcW w:w="1399" w:type="dxa"/>
            <w:shd w:val="clear" w:color="auto" w:fill="auto"/>
            <w:vAlign w:val="center"/>
          </w:tcPr>
          <w:p w14:paraId="1FDB1EC4" w14:textId="77777777" w:rsidR="00E0606D" w:rsidRDefault="00E0606D" w:rsidP="004A2571">
            <w:pPr>
              <w:jc w:val="center"/>
              <w:rPr>
                <w:b/>
                <w:bCs/>
              </w:rPr>
            </w:pPr>
            <w:r>
              <w:rPr>
                <w:b/>
                <w:bCs/>
              </w:rPr>
              <w:t>Keputusan</w:t>
            </w:r>
          </w:p>
        </w:tc>
        <w:tc>
          <w:tcPr>
            <w:tcW w:w="1486" w:type="dxa"/>
            <w:shd w:val="clear" w:color="auto" w:fill="auto"/>
            <w:vAlign w:val="center"/>
          </w:tcPr>
          <w:p w14:paraId="34380F75" w14:textId="77777777" w:rsidR="00E0606D" w:rsidRDefault="00E0606D" w:rsidP="004A2571">
            <w:pPr>
              <w:jc w:val="center"/>
              <w:rPr>
                <w:b/>
                <w:bCs/>
              </w:rPr>
            </w:pPr>
            <w:r>
              <w:rPr>
                <w:b/>
                <w:bCs/>
              </w:rPr>
              <w:t>Keterangan</w:t>
            </w:r>
          </w:p>
        </w:tc>
      </w:tr>
      <w:tr w:rsidR="00E0606D" w14:paraId="5C5D4C0D" w14:textId="77777777" w:rsidTr="004A2571">
        <w:trPr>
          <w:trHeight w:val="20"/>
          <w:jc w:val="center"/>
        </w:trPr>
        <w:tc>
          <w:tcPr>
            <w:tcW w:w="1495" w:type="dxa"/>
            <w:vAlign w:val="center"/>
          </w:tcPr>
          <w:p w14:paraId="0BCF0242" w14:textId="77777777" w:rsidR="00E0606D" w:rsidRDefault="00E0606D" w:rsidP="004A2571">
            <w:pPr>
              <w:jc w:val="center"/>
            </w:pPr>
            <w:r>
              <w:t xml:space="preserve">H0 : </w:t>
            </w:r>
            <w:r>
              <w:sym w:font="Symbol" w:char="F062"/>
            </w:r>
            <w:r>
              <w:rPr>
                <w:vertAlign w:val="subscript"/>
              </w:rPr>
              <w:t>1</w:t>
            </w:r>
            <w:r>
              <w:t xml:space="preserve"> = 0</w:t>
            </w:r>
          </w:p>
        </w:tc>
        <w:tc>
          <w:tcPr>
            <w:tcW w:w="909" w:type="dxa"/>
            <w:vAlign w:val="center"/>
          </w:tcPr>
          <w:p w14:paraId="1F9644A4" w14:textId="77777777" w:rsidR="00E0606D" w:rsidRDefault="00E0606D" w:rsidP="004A2571">
            <w:pPr>
              <w:ind w:right="60"/>
              <w:jc w:val="center"/>
            </w:pPr>
            <w:r>
              <w:t>5.635</w:t>
            </w:r>
          </w:p>
        </w:tc>
        <w:tc>
          <w:tcPr>
            <w:tcW w:w="1370" w:type="dxa"/>
            <w:vAlign w:val="center"/>
          </w:tcPr>
          <w:p w14:paraId="62D416ED" w14:textId="77777777" w:rsidR="00E0606D" w:rsidRDefault="00E0606D" w:rsidP="004A2571">
            <w:pPr>
              <w:ind w:right="60"/>
              <w:jc w:val="center"/>
            </w:pPr>
            <w:r>
              <w:t>0.000</w:t>
            </w:r>
          </w:p>
        </w:tc>
        <w:tc>
          <w:tcPr>
            <w:tcW w:w="832" w:type="dxa"/>
            <w:vAlign w:val="center"/>
          </w:tcPr>
          <w:p w14:paraId="7D8069A5" w14:textId="77777777" w:rsidR="00E0606D" w:rsidRDefault="00E0606D" w:rsidP="004A2571">
            <w:pPr>
              <w:jc w:val="center"/>
            </w:pPr>
            <w:r>
              <w:t>1.989</w:t>
            </w:r>
          </w:p>
        </w:tc>
        <w:tc>
          <w:tcPr>
            <w:tcW w:w="636" w:type="dxa"/>
            <w:vAlign w:val="center"/>
          </w:tcPr>
          <w:p w14:paraId="4261E031" w14:textId="77777777" w:rsidR="00E0606D" w:rsidRDefault="00E0606D" w:rsidP="004A2571">
            <w:pPr>
              <w:jc w:val="center"/>
            </w:pPr>
            <w:r>
              <w:t>5%</w:t>
            </w:r>
          </w:p>
        </w:tc>
        <w:tc>
          <w:tcPr>
            <w:tcW w:w="1399" w:type="dxa"/>
            <w:vAlign w:val="center"/>
          </w:tcPr>
          <w:p w14:paraId="3FE29E61" w14:textId="77777777" w:rsidR="00E0606D" w:rsidRDefault="00E0606D" w:rsidP="004A2571">
            <w:pPr>
              <w:jc w:val="center"/>
            </w:pPr>
            <w:r>
              <w:t>H</w:t>
            </w:r>
            <w:r>
              <w:rPr>
                <w:vertAlign w:val="subscript"/>
              </w:rPr>
              <w:t>0</w:t>
            </w:r>
            <w:r>
              <w:t xml:space="preserve"> ditolak</w:t>
            </w:r>
          </w:p>
        </w:tc>
        <w:tc>
          <w:tcPr>
            <w:tcW w:w="1486" w:type="dxa"/>
            <w:vAlign w:val="center"/>
          </w:tcPr>
          <w:p w14:paraId="73E2BC43" w14:textId="77777777" w:rsidR="00E0606D" w:rsidRDefault="00E0606D" w:rsidP="004A2571">
            <w:pPr>
              <w:jc w:val="center"/>
            </w:pPr>
            <w:r>
              <w:t xml:space="preserve"> Signifikan</w:t>
            </w:r>
          </w:p>
        </w:tc>
      </w:tr>
    </w:tbl>
    <w:p w14:paraId="023B765A" w14:textId="77777777" w:rsidR="00E0606D" w:rsidRDefault="00E0606D" w:rsidP="00E0606D">
      <w:pPr>
        <w:rPr>
          <w:b/>
        </w:rPr>
      </w:pPr>
    </w:p>
    <w:p w14:paraId="3E381630" w14:textId="77777777" w:rsidR="00E0606D" w:rsidRDefault="00E0606D" w:rsidP="00E0606D">
      <w:pPr>
        <w:ind w:left="1440" w:hanging="1440"/>
        <w:jc w:val="both"/>
      </w:pPr>
      <w:r>
        <w:t xml:space="preserve">Ho = 0 : </w:t>
      </w:r>
      <w:r>
        <w:tab/>
        <w:t>Keahlian Pemakai Tidak memiliki pengaruh secara signifikan terhadap Kinerja Sistem Informasi Akuntansi.</w:t>
      </w:r>
    </w:p>
    <w:p w14:paraId="08B811D3" w14:textId="77777777" w:rsidR="00E0606D" w:rsidRDefault="00E0606D" w:rsidP="00E0606D">
      <w:pPr>
        <w:ind w:left="1440" w:hanging="1440"/>
        <w:jc w:val="both"/>
      </w:pPr>
      <w:r>
        <w:t>Ha</w:t>
      </w:r>
      <w:r>
        <w:rPr>
          <w:vertAlign w:val="subscript"/>
        </w:rPr>
        <w:t xml:space="preserve"> </w:t>
      </w:r>
      <w:r>
        <w:t xml:space="preserve">≠ 0 : </w:t>
      </w:r>
      <w:r>
        <w:tab/>
        <w:t>Keahlian Pemakai Memiliki pengaruh secara signifikan terhadap Kinerja Sistem Informasi Akuntansi.</w:t>
      </w:r>
    </w:p>
    <w:p w14:paraId="189082BA" w14:textId="77777777" w:rsidR="00E0606D" w:rsidRDefault="00E0606D" w:rsidP="00E0606D">
      <w:pPr>
        <w:jc w:val="both"/>
        <w:rPr>
          <w:b/>
          <w:i/>
        </w:rPr>
      </w:pPr>
      <w:r>
        <w:rPr>
          <w:b/>
          <w:i/>
        </w:rPr>
        <w:t>Taraf signifikansi (α) : 0.05 (5%)</w:t>
      </w:r>
    </w:p>
    <w:p w14:paraId="7AF3E073" w14:textId="77777777" w:rsidR="00E0606D" w:rsidRDefault="00E0606D" w:rsidP="00E0606D">
      <w:pPr>
        <w:ind w:right="-93"/>
      </w:pPr>
      <w:r>
        <w:t xml:space="preserve">Kriteria :  </w:t>
      </w:r>
    </w:p>
    <w:p w14:paraId="78F69588" w14:textId="77777777" w:rsidR="00E0606D" w:rsidRDefault="00E0606D" w:rsidP="009675D6">
      <w:pPr>
        <w:pStyle w:val="ListParagraph1"/>
        <w:numPr>
          <w:ilvl w:val="0"/>
          <w:numId w:val="78"/>
        </w:numPr>
        <w:spacing w:after="200"/>
        <w:ind w:right="-93"/>
        <w:rPr>
          <w:rFonts w:cs="Times New Roman"/>
          <w:szCs w:val="24"/>
        </w:rPr>
      </w:pPr>
      <w:r>
        <w:rPr>
          <w:rFonts w:cs="Times New Roman"/>
          <w:szCs w:val="24"/>
        </w:rPr>
        <w:t>Tolak Ho jika T hitung &gt; T tabel atau Tolak Ho jika -T hitung &gt; -T tabel</w:t>
      </w:r>
    </w:p>
    <w:p w14:paraId="26D3890E" w14:textId="77777777" w:rsidR="00E0606D" w:rsidRDefault="00E0606D" w:rsidP="009675D6">
      <w:pPr>
        <w:pStyle w:val="ListParagraph1"/>
        <w:numPr>
          <w:ilvl w:val="0"/>
          <w:numId w:val="78"/>
        </w:numPr>
        <w:ind w:right="-93"/>
        <w:rPr>
          <w:rFonts w:eastAsia="Times New Roman" w:cs="Times New Roman"/>
          <w:szCs w:val="24"/>
        </w:rPr>
      </w:pPr>
      <w:r>
        <w:rPr>
          <w:rFonts w:eastAsia="Times New Roman" w:cs="Times New Roman"/>
          <w:szCs w:val="24"/>
        </w:rPr>
        <w:t>Terima Ho jika T hitung &lt; T tabel atau Ho jika -T hitung &lt; -T tabel</w:t>
      </w:r>
    </w:p>
    <w:p w14:paraId="1C3DA14D" w14:textId="77777777" w:rsidR="00E0606D" w:rsidRDefault="00E0606D" w:rsidP="00E0606D">
      <w:pPr>
        <w:jc w:val="both"/>
      </w:pPr>
      <w:r>
        <w:t>Dari tabel di atas dapat dilihat bahwa nilai T hitung yang diperoleh adalah sebesar 5.635. Nilai ini akan dibandingkan dengan nilai t-tabel pada tabel distribusi T yang dapat dilihat pada Excel Nilai T Tabel dan F Tabel (terlampir) dengan rumus sebgai berikut (N-F-1=84-1-1=82) sebesar 1.989. Dari nilai-nilai di atas terlihat bahwa nilai T hitung yang diperoleh sebesar 5.635 &gt; T tabel sebesar 1.989 sesuai dengan kriteria pengujian hipotesis bahwa Ho</w:t>
      </w:r>
      <w:r>
        <w:rPr>
          <w:vertAlign w:val="subscript"/>
        </w:rPr>
        <w:t xml:space="preserve"> </w:t>
      </w:r>
      <w:r>
        <w:t>ditolak dan Ha</w:t>
      </w:r>
      <w:r>
        <w:rPr>
          <w:vertAlign w:val="subscript"/>
        </w:rPr>
        <w:t xml:space="preserve"> </w:t>
      </w:r>
      <w:r>
        <w:t>diterima. Artinya berpengaruh signifikan.</w:t>
      </w:r>
    </w:p>
    <w:p w14:paraId="0361B7D4" w14:textId="77777777" w:rsidR="00E0606D" w:rsidRDefault="00E0606D" w:rsidP="00D60A79">
      <w:pPr>
        <w:spacing w:line="240" w:lineRule="auto"/>
        <w:jc w:val="center"/>
        <w:rPr>
          <w:bCs/>
        </w:rPr>
      </w:pPr>
      <w:r>
        <w:rPr>
          <w:noProof/>
          <w:lang w:eastAsia="id-ID"/>
        </w:rPr>
        <mc:AlternateContent>
          <mc:Choice Requires="wpc">
            <w:drawing>
              <wp:inline distT="0" distB="0" distL="0" distR="0" wp14:anchorId="1D0459BF" wp14:editId="51CB93B0">
                <wp:extent cx="4591050" cy="1988625"/>
                <wp:effectExtent l="0" t="0" r="0" b="0"/>
                <wp:docPr id="92" name="Canvas 92"/>
                <wp:cNvGraphicFramePr/>
                <a:graphic xmlns:a="http://schemas.openxmlformats.org/drawingml/2006/main">
                  <a:graphicData uri="http://schemas.microsoft.com/office/word/2010/wordprocessingCanvas">
                    <wpc:wpc>
                      <wpc:bg>
                        <a:noFill/>
                      </wpc:bg>
                      <wpc:whole/>
                      <wps:wsp>
                        <wps:cNvPr id="62" name="Freeform 91"/>
                        <wps:cNvSpPr/>
                        <wps:spPr bwMode="auto">
                          <a:xfrm>
                            <a:off x="1131317" y="808300"/>
                            <a:ext cx="0" cy="730900"/>
                          </a:xfrm>
                          <a:custGeom>
                            <a:avLst/>
                            <a:gdLst>
                              <a:gd name="T0" fmla="*/ 0 w 18"/>
                              <a:gd name="T1" fmla="*/ 0 h 1196"/>
                              <a:gd name="T2" fmla="*/ 0 w 18"/>
                              <a:gd name="T3" fmla="*/ 446649568 h 1196"/>
                              <a:gd name="T4" fmla="*/ 0 60000 65536"/>
                              <a:gd name="T5" fmla="*/ 0 60000 65536"/>
                              <a:gd name="T6" fmla="*/ 0 w 18"/>
                              <a:gd name="T7" fmla="*/ 0 h 1196"/>
                              <a:gd name="T8" fmla="*/ 0 w 18"/>
                              <a:gd name="T9" fmla="*/ 1196 h 1196"/>
                            </a:gdLst>
                            <a:ahLst/>
                            <a:cxnLst>
                              <a:cxn ang="T4">
                                <a:pos x="T0" y="T1"/>
                              </a:cxn>
                              <a:cxn ang="T5">
                                <a:pos x="T2" y="T3"/>
                              </a:cxn>
                            </a:cxnLst>
                            <a:rect l="T6" t="T7" r="T8" b="T9"/>
                            <a:pathLst>
                              <a:path w="18" h="1196">
                                <a:moveTo>
                                  <a:pt x="0" y="0"/>
                                </a:moveTo>
                                <a:lnTo>
                                  <a:pt x="18" y="1196"/>
                                </a:lnTo>
                              </a:path>
                            </a:pathLst>
                          </a:custGeom>
                          <a:noFill/>
                          <a:ln w="9525">
                            <a:solidFill>
                              <a:srgbClr val="000000"/>
                            </a:solidFill>
                            <a:round/>
                          </a:ln>
                        </wps:spPr>
                        <wps:txbx>
                          <w:txbxContent>
                            <w:p w14:paraId="02DF617A" w14:textId="77777777" w:rsidR="00930BFD" w:rsidRDefault="00930BFD" w:rsidP="00E0606D"/>
                          </w:txbxContent>
                        </wps:txbx>
                        <wps:bodyPr rot="0" vert="horz" wrap="square" lIns="87970" tIns="43988" rIns="87970" bIns="43988" anchor="t" anchorCtr="0" upright="1">
                          <a:noAutofit/>
                        </wps:bodyPr>
                      </wps:wsp>
                      <wps:wsp>
                        <wps:cNvPr id="63" name="Line 21"/>
                        <wps:cNvCnPr>
                          <a:cxnSpLocks noChangeShapeType="1"/>
                        </wps:cNvCnPr>
                        <wps:spPr bwMode="auto">
                          <a:xfrm>
                            <a:off x="439206" y="1540500"/>
                            <a:ext cx="3411855" cy="600"/>
                          </a:xfrm>
                          <a:prstGeom prst="line">
                            <a:avLst/>
                          </a:prstGeom>
                          <a:noFill/>
                          <a:ln w="9525">
                            <a:solidFill>
                              <a:srgbClr val="000000"/>
                            </a:solidFill>
                            <a:round/>
                          </a:ln>
                        </wps:spPr>
                        <wps:bodyPr/>
                      </wps:wsp>
                      <wps:wsp>
                        <wps:cNvPr id="64" name="Freeform 22"/>
                        <wps:cNvSpPr/>
                        <wps:spPr bwMode="auto">
                          <a:xfrm>
                            <a:off x="439206" y="0"/>
                            <a:ext cx="3402355" cy="1259800"/>
                          </a:xfrm>
                          <a:custGeom>
                            <a:avLst/>
                            <a:gdLst>
                              <a:gd name="T0" fmla="*/ 0 w 5265"/>
                              <a:gd name="T1" fmla="*/ 844019086 h 1880"/>
                              <a:gd name="T2" fmla="*/ 425962669 w 5265"/>
                              <a:gd name="T3" fmla="*/ 561182996 h 1880"/>
                              <a:gd name="T4" fmla="*/ 1096228141 w 5265"/>
                              <a:gd name="T5" fmla="*/ 2244928 h 1880"/>
                              <a:gd name="T6" fmla="*/ 1791550013 w 5265"/>
                              <a:gd name="T7" fmla="*/ 547714770 h 1880"/>
                              <a:gd name="T8" fmla="*/ 2147483646 w 5265"/>
                              <a:gd name="T9" fmla="*/ 844019086 h 18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5" h="1880">
                                <a:moveTo>
                                  <a:pt x="0" y="1880"/>
                                </a:moveTo>
                                <a:cubicBezTo>
                                  <a:pt x="291" y="1721"/>
                                  <a:pt x="582" y="1562"/>
                                  <a:pt x="1020" y="1250"/>
                                </a:cubicBezTo>
                                <a:cubicBezTo>
                                  <a:pt x="1458" y="938"/>
                                  <a:pt x="2080" y="10"/>
                                  <a:pt x="2625" y="5"/>
                                </a:cubicBezTo>
                                <a:cubicBezTo>
                                  <a:pt x="3170" y="0"/>
                                  <a:pt x="3850" y="908"/>
                                  <a:pt x="4290" y="1220"/>
                                </a:cubicBezTo>
                                <a:cubicBezTo>
                                  <a:pt x="4730" y="1532"/>
                                  <a:pt x="5103" y="1768"/>
                                  <a:pt x="5265" y="1880"/>
                                </a:cubicBezTo>
                              </a:path>
                            </a:pathLst>
                          </a:custGeom>
                          <a:noFill/>
                          <a:ln w="9525">
                            <a:solidFill>
                              <a:srgbClr val="000000"/>
                            </a:solidFill>
                            <a:round/>
                          </a:ln>
                        </wps:spPr>
                        <wps:bodyPr rot="0" vert="horz" wrap="square" lIns="91440" tIns="45720" rIns="91440" bIns="45720" anchor="t" anchorCtr="0" upright="1">
                          <a:noAutofit/>
                        </wps:bodyPr>
                      </wps:wsp>
                      <wps:wsp>
                        <wps:cNvPr id="65" name="Oval 34"/>
                        <wps:cNvSpPr>
                          <a:spLocks noChangeArrowheads="1"/>
                        </wps:cNvSpPr>
                        <wps:spPr bwMode="auto">
                          <a:xfrm>
                            <a:off x="1088817" y="1503000"/>
                            <a:ext cx="87001" cy="102900"/>
                          </a:xfrm>
                          <a:prstGeom prst="ellipse">
                            <a:avLst/>
                          </a:prstGeom>
                          <a:solidFill>
                            <a:srgbClr val="BF9000"/>
                          </a:solidFill>
                          <a:ln w="12700">
                            <a:solidFill>
                              <a:srgbClr val="843C0C"/>
                            </a:solidFill>
                            <a:round/>
                          </a:ln>
                          <a:effectLst/>
                        </wps:spPr>
                        <wps:bodyPr rot="0" vert="horz" wrap="square" lIns="87970" tIns="43988" rIns="87970" bIns="43988" anchor="t" anchorCtr="0" upright="1">
                          <a:noAutofit/>
                        </wps:bodyPr>
                      </wps:wsp>
                      <wps:wsp>
                        <wps:cNvPr id="66" name="Text Box 266"/>
                        <wps:cNvSpPr txBox="1">
                          <a:spLocks noChangeArrowheads="1"/>
                        </wps:cNvSpPr>
                        <wps:spPr bwMode="auto">
                          <a:xfrm>
                            <a:off x="1357421" y="628600"/>
                            <a:ext cx="1632626" cy="247700"/>
                          </a:xfrm>
                          <a:prstGeom prst="rect">
                            <a:avLst/>
                          </a:prstGeom>
                          <a:noFill/>
                          <a:ln>
                            <a:noFill/>
                          </a:ln>
                        </wps:spPr>
                        <wps:txbx>
                          <w:txbxContent>
                            <w:p w14:paraId="4EAB46F5" w14:textId="77777777" w:rsidR="00930BFD" w:rsidRDefault="00930BFD" w:rsidP="00E0606D">
                              <w:pPr>
                                <w:rPr>
                                  <w:rFonts w:cs="Arial"/>
                                  <w:sz w:val="20"/>
                                  <w:szCs w:val="20"/>
                                  <w:vertAlign w:val="subscript"/>
                                </w:rPr>
                              </w:pPr>
                              <w:r>
                                <w:rPr>
                                  <w:rFonts w:cs="Arial"/>
                                  <w:sz w:val="20"/>
                                  <w:szCs w:val="20"/>
                                </w:rPr>
                                <w:t xml:space="preserve">   Daerah Penerimaan H</w:t>
                              </w:r>
                              <w:r>
                                <w:rPr>
                                  <w:rFonts w:cs="Arial"/>
                                  <w:sz w:val="20"/>
                                  <w:szCs w:val="20"/>
                                  <w:vertAlign w:val="subscript"/>
                                </w:rPr>
                                <w:t>o</w:t>
                              </w:r>
                            </w:p>
                          </w:txbxContent>
                        </wps:txbx>
                        <wps:bodyPr rot="0" vert="horz" wrap="square" lIns="87970" tIns="43988" rIns="87970" bIns="43988" anchor="t" anchorCtr="0" upright="1">
                          <a:noAutofit/>
                        </wps:bodyPr>
                      </wps:wsp>
                      <wps:wsp>
                        <wps:cNvPr id="67" name="Text Box 267"/>
                        <wps:cNvSpPr txBox="1">
                          <a:spLocks noChangeArrowheads="1"/>
                        </wps:cNvSpPr>
                        <wps:spPr bwMode="auto">
                          <a:xfrm>
                            <a:off x="3190650" y="592400"/>
                            <a:ext cx="950615" cy="450200"/>
                          </a:xfrm>
                          <a:prstGeom prst="rect">
                            <a:avLst/>
                          </a:prstGeom>
                          <a:noFill/>
                          <a:ln>
                            <a:noFill/>
                          </a:ln>
                        </wps:spPr>
                        <wps:txbx>
                          <w:txbxContent>
                            <w:p w14:paraId="1BCE0358" w14:textId="77777777" w:rsidR="00930BFD" w:rsidRDefault="00930BFD" w:rsidP="00E0606D">
                              <w:pPr>
                                <w:jc w:val="center"/>
                                <w:rPr>
                                  <w:sz w:val="16"/>
                                  <w:szCs w:val="16"/>
                                  <w:vertAlign w:val="subscript"/>
                                </w:rPr>
                              </w:pPr>
                              <w:r>
                                <w:rPr>
                                  <w:sz w:val="16"/>
                                  <w:szCs w:val="16"/>
                                </w:rPr>
                                <w:t>Daerah penolakan H</w:t>
                              </w:r>
                              <w:r>
                                <w:rPr>
                                  <w:sz w:val="16"/>
                                  <w:szCs w:val="16"/>
                                  <w:vertAlign w:val="subscript"/>
                                </w:rPr>
                                <w:t>o</w:t>
                              </w:r>
                            </w:p>
                          </w:txbxContent>
                        </wps:txbx>
                        <wps:bodyPr rot="0" vert="horz" wrap="square" lIns="87970" tIns="43988" rIns="87970" bIns="43988" anchor="t" anchorCtr="0" upright="1">
                          <a:noAutofit/>
                        </wps:bodyPr>
                      </wps:wsp>
                      <wps:wsp>
                        <wps:cNvPr id="68" name="Text Box 268"/>
                        <wps:cNvSpPr txBox="1">
                          <a:spLocks noChangeArrowheads="1"/>
                        </wps:cNvSpPr>
                        <wps:spPr bwMode="auto">
                          <a:xfrm>
                            <a:off x="36000" y="1605900"/>
                            <a:ext cx="4555050" cy="346725"/>
                          </a:xfrm>
                          <a:prstGeom prst="rect">
                            <a:avLst/>
                          </a:prstGeom>
                          <a:noFill/>
                          <a:ln>
                            <a:noFill/>
                          </a:ln>
                        </wps:spPr>
                        <wps:txbx>
                          <w:txbxContent>
                            <w:p w14:paraId="49630562"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tabel = -1.989</w:t>
                              </w:r>
                              <w:r>
                                <w:rPr>
                                  <w:rFonts w:ascii="Arial" w:hAnsi="Arial" w:cs="Arial"/>
                                  <w:sz w:val="18"/>
                                  <w:szCs w:val="18"/>
                                  <w:lang w:val="sv-SE"/>
                                </w:rPr>
                                <w:tab/>
                              </w:r>
                              <w:r>
                                <w:rPr>
                                  <w:sz w:val="18"/>
                                  <w:szCs w:val="18"/>
                                  <w:lang w:val="sv-SE"/>
                                </w:rPr>
                                <w:tab/>
                                <w:t xml:space="preserve">               </w:t>
                              </w:r>
                              <w:r>
                                <w:rPr>
                                  <w:sz w:val="18"/>
                                  <w:szCs w:val="18"/>
                                </w:rPr>
                                <w:t xml:space="preserve">  </w:t>
                              </w:r>
                              <w:r>
                                <w:rPr>
                                  <w:sz w:val="18"/>
                                  <w:szCs w:val="18"/>
                                  <w:lang w:val="sv-SE"/>
                                </w:rPr>
                                <w:t xml:space="preserve">   t tabel = </w:t>
                              </w:r>
                              <w:r>
                                <w:rPr>
                                  <w:sz w:val="18"/>
                                  <w:szCs w:val="18"/>
                                </w:rPr>
                                <w:t>1.989</w:t>
                              </w:r>
                            </w:p>
                            <w:p w14:paraId="76D26634"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hitung = </w:t>
                              </w:r>
                              <w:r>
                                <w:rPr>
                                  <w:sz w:val="18"/>
                                  <w:szCs w:val="18"/>
                                </w:rPr>
                                <w:t>5.635</w:t>
                              </w:r>
                            </w:p>
                            <w:p w14:paraId="00A7BE6C" w14:textId="77777777" w:rsidR="00930BFD" w:rsidRDefault="00930BFD" w:rsidP="00E0606D">
                              <w:pPr>
                                <w:rPr>
                                  <w:rFonts w:ascii="Arial" w:hAnsi="Arial" w:cs="Arial"/>
                                  <w:sz w:val="18"/>
                                  <w:szCs w:val="18"/>
                                </w:rPr>
                              </w:pPr>
                            </w:p>
                          </w:txbxContent>
                        </wps:txbx>
                        <wps:bodyPr rot="0" vert="horz" wrap="square" lIns="87970" tIns="43988" rIns="87970" bIns="43988" anchor="t" anchorCtr="0" upright="1">
                          <a:noAutofit/>
                        </wps:bodyPr>
                      </wps:wsp>
                      <wps:wsp>
                        <wps:cNvPr id="69" name="Line 26"/>
                        <wps:cNvCnPr>
                          <a:cxnSpLocks noChangeShapeType="1"/>
                        </wps:cNvCnPr>
                        <wps:spPr bwMode="auto">
                          <a:xfrm>
                            <a:off x="2129533" y="0"/>
                            <a:ext cx="700" cy="1522700"/>
                          </a:xfrm>
                          <a:prstGeom prst="line">
                            <a:avLst/>
                          </a:prstGeom>
                          <a:noFill/>
                          <a:ln w="9525">
                            <a:solidFill>
                              <a:srgbClr val="000000"/>
                            </a:solidFill>
                            <a:prstDash val="dash"/>
                            <a:round/>
                          </a:ln>
                        </wps:spPr>
                        <wps:bodyPr/>
                      </wps:wsp>
                      <wps:wsp>
                        <wps:cNvPr id="70" name="Freeform 27"/>
                        <wps:cNvSpPr/>
                        <wps:spPr bwMode="auto">
                          <a:xfrm>
                            <a:off x="3190650" y="810200"/>
                            <a:ext cx="0" cy="730900"/>
                          </a:xfrm>
                          <a:custGeom>
                            <a:avLst/>
                            <a:gdLst>
                              <a:gd name="T0" fmla="*/ 0 w 18"/>
                              <a:gd name="T1" fmla="*/ 0 h 1196"/>
                              <a:gd name="T2" fmla="*/ 0 w 18"/>
                              <a:gd name="T3" fmla="*/ 446865900 h 1196"/>
                              <a:gd name="T4" fmla="*/ 0 60000 65536"/>
                              <a:gd name="T5" fmla="*/ 0 60000 65536"/>
                            </a:gdLst>
                            <a:ahLst/>
                            <a:cxnLst>
                              <a:cxn ang="T4">
                                <a:pos x="T0" y="T1"/>
                              </a:cxn>
                              <a:cxn ang="T5">
                                <a:pos x="T2" y="T3"/>
                              </a:cxn>
                            </a:cxnLst>
                            <a:rect l="0" t="0" r="r" b="b"/>
                            <a:pathLst>
                              <a:path w="18" h="1196">
                                <a:moveTo>
                                  <a:pt x="0" y="0"/>
                                </a:moveTo>
                                <a:lnTo>
                                  <a:pt x="18" y="1196"/>
                                </a:lnTo>
                              </a:path>
                            </a:pathLst>
                          </a:custGeom>
                          <a:noFill/>
                          <a:ln w="9525">
                            <a:solidFill>
                              <a:srgbClr val="000000"/>
                            </a:solidFill>
                            <a:round/>
                          </a:ln>
                        </wps:spPr>
                        <wps:bodyPr rot="0" vert="horz" wrap="square" lIns="91440" tIns="45720" rIns="91440" bIns="45720" anchor="t" anchorCtr="0" upright="1">
                          <a:noAutofit/>
                        </wps:bodyPr>
                      </wps:wsp>
                      <wps:wsp>
                        <wps:cNvPr id="71" name="Line 28"/>
                        <wps:cNvCnPr>
                          <a:cxnSpLocks noChangeShapeType="1"/>
                        </wps:cNvCnPr>
                        <wps:spPr bwMode="auto">
                          <a:xfrm>
                            <a:off x="3300552" y="880700"/>
                            <a:ext cx="0" cy="659800"/>
                          </a:xfrm>
                          <a:prstGeom prst="line">
                            <a:avLst/>
                          </a:prstGeom>
                          <a:noFill/>
                          <a:ln w="9525">
                            <a:solidFill>
                              <a:srgbClr val="000000"/>
                            </a:solidFill>
                            <a:round/>
                          </a:ln>
                        </wps:spPr>
                        <wps:bodyPr/>
                      </wps:wsp>
                      <wps:wsp>
                        <wps:cNvPr id="72" name="Freeform 29"/>
                        <wps:cNvSpPr/>
                        <wps:spPr bwMode="auto">
                          <a:xfrm>
                            <a:off x="3409754" y="963900"/>
                            <a:ext cx="1300" cy="576600"/>
                          </a:xfrm>
                          <a:custGeom>
                            <a:avLst/>
                            <a:gdLst>
                              <a:gd name="T0" fmla="*/ 0 w 3"/>
                              <a:gd name="T1" fmla="*/ 0 h 943"/>
                              <a:gd name="T2" fmla="*/ 776817 w 3"/>
                              <a:gd name="T3" fmla="*/ 352525781 h 943"/>
                              <a:gd name="T4" fmla="*/ 0 60000 65536"/>
                              <a:gd name="T5" fmla="*/ 0 60000 65536"/>
                            </a:gdLst>
                            <a:ahLst/>
                            <a:cxnLst>
                              <a:cxn ang="T4">
                                <a:pos x="T0" y="T1"/>
                              </a:cxn>
                              <a:cxn ang="T5">
                                <a:pos x="T2" y="T3"/>
                              </a:cxn>
                            </a:cxnLst>
                            <a:rect l="0" t="0" r="r" b="b"/>
                            <a:pathLst>
                              <a:path w="3" h="943">
                                <a:moveTo>
                                  <a:pt x="0" y="0"/>
                                </a:moveTo>
                                <a:lnTo>
                                  <a:pt x="3" y="943"/>
                                </a:lnTo>
                              </a:path>
                            </a:pathLst>
                          </a:custGeom>
                          <a:noFill/>
                          <a:ln w="9525">
                            <a:solidFill>
                              <a:srgbClr val="000000"/>
                            </a:solidFill>
                            <a:round/>
                          </a:ln>
                        </wps:spPr>
                        <wps:bodyPr rot="0" vert="horz" wrap="square" lIns="91440" tIns="45720" rIns="91440" bIns="45720" anchor="t" anchorCtr="0" upright="1">
                          <a:noAutofit/>
                        </wps:bodyPr>
                      </wps:wsp>
                      <wps:wsp>
                        <wps:cNvPr id="73" name="Freeform 30"/>
                        <wps:cNvSpPr/>
                        <wps:spPr bwMode="auto">
                          <a:xfrm>
                            <a:off x="3520256" y="1042600"/>
                            <a:ext cx="0" cy="497900"/>
                          </a:xfrm>
                          <a:custGeom>
                            <a:avLst/>
                            <a:gdLst>
                              <a:gd name="T0" fmla="*/ 0 w 2"/>
                              <a:gd name="T1" fmla="*/ 0 h 815"/>
                              <a:gd name="T2" fmla="*/ 1 w 2"/>
                              <a:gd name="T3" fmla="*/ 304380598 h 815"/>
                              <a:gd name="T4" fmla="*/ 0 60000 65536"/>
                              <a:gd name="T5" fmla="*/ 0 60000 65536"/>
                            </a:gdLst>
                            <a:ahLst/>
                            <a:cxnLst>
                              <a:cxn ang="T4">
                                <a:pos x="T0" y="T1"/>
                              </a:cxn>
                              <a:cxn ang="T5">
                                <a:pos x="T2" y="T3"/>
                              </a:cxn>
                            </a:cxnLst>
                            <a:rect l="0" t="0" r="r" b="b"/>
                            <a:pathLst>
                              <a:path w="2" h="815">
                                <a:moveTo>
                                  <a:pt x="0" y="0"/>
                                </a:moveTo>
                                <a:lnTo>
                                  <a:pt x="2" y="815"/>
                                </a:lnTo>
                              </a:path>
                            </a:pathLst>
                          </a:custGeom>
                          <a:noFill/>
                          <a:ln w="9525">
                            <a:solidFill>
                              <a:srgbClr val="000000"/>
                            </a:solidFill>
                            <a:round/>
                          </a:ln>
                        </wps:spPr>
                        <wps:bodyPr rot="0" vert="horz" wrap="square" lIns="91440" tIns="45720" rIns="91440" bIns="45720" anchor="t" anchorCtr="0" upright="1">
                          <a:noAutofit/>
                        </wps:bodyPr>
                      </wps:wsp>
                      <wps:wsp>
                        <wps:cNvPr id="74" name="Freeform 31"/>
                        <wps:cNvSpPr/>
                        <wps:spPr bwMode="auto">
                          <a:xfrm>
                            <a:off x="3625057" y="1114400"/>
                            <a:ext cx="0" cy="426100"/>
                          </a:xfrm>
                          <a:custGeom>
                            <a:avLst/>
                            <a:gdLst>
                              <a:gd name="T0" fmla="*/ 0 w 10"/>
                              <a:gd name="T1" fmla="*/ 0 h 697"/>
                              <a:gd name="T2" fmla="*/ 0 w 10"/>
                              <a:gd name="T3" fmla="*/ 260510937 h 697"/>
                              <a:gd name="T4" fmla="*/ 0 60000 65536"/>
                              <a:gd name="T5" fmla="*/ 0 60000 65536"/>
                            </a:gdLst>
                            <a:ahLst/>
                            <a:cxnLst>
                              <a:cxn ang="T4">
                                <a:pos x="T0" y="T1"/>
                              </a:cxn>
                              <a:cxn ang="T5">
                                <a:pos x="T2" y="T3"/>
                              </a:cxn>
                            </a:cxnLst>
                            <a:rect l="0" t="0" r="r" b="b"/>
                            <a:pathLst>
                              <a:path w="10" h="697">
                                <a:moveTo>
                                  <a:pt x="0" y="0"/>
                                </a:moveTo>
                                <a:lnTo>
                                  <a:pt x="10" y="697"/>
                                </a:lnTo>
                              </a:path>
                            </a:pathLst>
                          </a:custGeom>
                          <a:noFill/>
                          <a:ln w="9525">
                            <a:solidFill>
                              <a:srgbClr val="000000"/>
                            </a:solidFill>
                            <a:round/>
                          </a:ln>
                        </wps:spPr>
                        <wps:bodyPr rot="0" vert="horz" wrap="square" lIns="91440" tIns="45720" rIns="91440" bIns="45720" anchor="t" anchorCtr="0" upright="1">
                          <a:noAutofit/>
                        </wps:bodyPr>
                      </wps:wsp>
                      <wps:wsp>
                        <wps:cNvPr id="75" name="Freeform 32"/>
                        <wps:cNvSpPr/>
                        <wps:spPr bwMode="auto">
                          <a:xfrm>
                            <a:off x="3739359" y="1192500"/>
                            <a:ext cx="0" cy="348000"/>
                          </a:xfrm>
                          <a:custGeom>
                            <a:avLst/>
                            <a:gdLst>
                              <a:gd name="T0" fmla="*/ 0 w 3"/>
                              <a:gd name="T1" fmla="*/ 0 h 569"/>
                              <a:gd name="T2" fmla="*/ 0 w 3"/>
                              <a:gd name="T3" fmla="*/ 212753382 h 569"/>
                              <a:gd name="T4" fmla="*/ 0 60000 65536"/>
                              <a:gd name="T5" fmla="*/ 0 60000 65536"/>
                            </a:gdLst>
                            <a:ahLst/>
                            <a:cxnLst>
                              <a:cxn ang="T4">
                                <a:pos x="T0" y="T1"/>
                              </a:cxn>
                              <a:cxn ang="T5">
                                <a:pos x="T2" y="T3"/>
                              </a:cxn>
                            </a:cxnLst>
                            <a:rect l="0" t="0" r="r" b="b"/>
                            <a:pathLst>
                              <a:path w="3" h="569">
                                <a:moveTo>
                                  <a:pt x="0" y="0"/>
                                </a:moveTo>
                                <a:lnTo>
                                  <a:pt x="3" y="569"/>
                                </a:lnTo>
                              </a:path>
                            </a:pathLst>
                          </a:custGeom>
                          <a:noFill/>
                          <a:ln w="9525">
                            <a:solidFill>
                              <a:srgbClr val="000000"/>
                            </a:solidFill>
                            <a:round/>
                          </a:ln>
                        </wps:spPr>
                        <wps:bodyPr rot="0" vert="horz" wrap="square" lIns="91440" tIns="45720" rIns="91440" bIns="45720" anchor="t" anchorCtr="0" upright="1">
                          <a:noAutofit/>
                        </wps:bodyPr>
                      </wps:wsp>
                      <wps:wsp>
                        <wps:cNvPr id="76" name="Line 33"/>
                        <wps:cNvCnPr>
                          <a:cxnSpLocks noChangeShapeType="1"/>
                        </wps:cNvCnPr>
                        <wps:spPr bwMode="auto">
                          <a:xfrm flipV="1">
                            <a:off x="3520856" y="880700"/>
                            <a:ext cx="109902" cy="219700"/>
                          </a:xfrm>
                          <a:prstGeom prst="line">
                            <a:avLst/>
                          </a:prstGeom>
                          <a:noFill/>
                          <a:ln w="9525">
                            <a:solidFill>
                              <a:srgbClr val="000000"/>
                            </a:solidFill>
                            <a:round/>
                            <a:tailEnd type="triangle" w="med" len="med"/>
                          </a:ln>
                        </wps:spPr>
                        <wps:bodyPr/>
                      </wps:wsp>
                      <wps:wsp>
                        <wps:cNvPr id="77" name="Oval 35"/>
                        <wps:cNvSpPr>
                          <a:spLocks noChangeArrowheads="1"/>
                        </wps:cNvSpPr>
                        <wps:spPr bwMode="auto">
                          <a:xfrm>
                            <a:off x="3701257" y="1480100"/>
                            <a:ext cx="87601" cy="102900"/>
                          </a:xfrm>
                          <a:prstGeom prst="ellipse">
                            <a:avLst/>
                          </a:prstGeom>
                          <a:solidFill>
                            <a:srgbClr val="F4B183"/>
                          </a:solidFill>
                          <a:ln w="9525">
                            <a:solidFill>
                              <a:srgbClr val="385723"/>
                            </a:solidFill>
                            <a:round/>
                          </a:ln>
                        </wps:spPr>
                        <wps:bodyPr rot="0" vert="horz" wrap="square" lIns="87970" tIns="43988" rIns="87970" bIns="43988" anchor="t" anchorCtr="0" upright="1">
                          <a:noAutofit/>
                        </wps:bodyPr>
                      </wps:wsp>
                      <wps:wsp>
                        <wps:cNvPr id="78" name="Line 28"/>
                        <wps:cNvCnPr>
                          <a:cxnSpLocks noChangeShapeType="1"/>
                        </wps:cNvCnPr>
                        <wps:spPr bwMode="auto">
                          <a:xfrm>
                            <a:off x="1031616" y="888300"/>
                            <a:ext cx="0" cy="660400"/>
                          </a:xfrm>
                          <a:prstGeom prst="line">
                            <a:avLst/>
                          </a:prstGeom>
                          <a:noFill/>
                          <a:ln w="9525">
                            <a:solidFill>
                              <a:srgbClr val="000000"/>
                            </a:solidFill>
                            <a:round/>
                          </a:ln>
                        </wps:spPr>
                        <wps:bodyPr/>
                      </wps:wsp>
                      <wps:wsp>
                        <wps:cNvPr id="79" name="Freeform 108"/>
                        <wps:cNvSpPr/>
                        <wps:spPr bwMode="auto">
                          <a:xfrm>
                            <a:off x="914214" y="960700"/>
                            <a:ext cx="1200" cy="576000"/>
                          </a:xfrm>
                          <a:custGeom>
                            <a:avLst/>
                            <a:gdLst>
                              <a:gd name="T0" fmla="*/ 0 w 3"/>
                              <a:gd name="T1" fmla="*/ 0 h 943"/>
                              <a:gd name="T2" fmla="*/ 537633 w 3"/>
                              <a:gd name="T3" fmla="*/ 351763142 h 943"/>
                              <a:gd name="T4" fmla="*/ 0 60000 65536"/>
                              <a:gd name="T5" fmla="*/ 0 60000 65536"/>
                              <a:gd name="T6" fmla="*/ 0 w 3"/>
                              <a:gd name="T7" fmla="*/ 0 h 943"/>
                              <a:gd name="T8" fmla="*/ 3 w 3"/>
                              <a:gd name="T9" fmla="*/ 943 h 943"/>
                            </a:gdLst>
                            <a:ahLst/>
                            <a:cxnLst>
                              <a:cxn ang="T4">
                                <a:pos x="T0" y="T1"/>
                              </a:cxn>
                              <a:cxn ang="T5">
                                <a:pos x="T2" y="T3"/>
                              </a:cxn>
                            </a:cxnLst>
                            <a:rect l="T6" t="T7" r="T8" b="T9"/>
                            <a:pathLst>
                              <a:path w="3" h="943">
                                <a:moveTo>
                                  <a:pt x="0" y="0"/>
                                </a:moveTo>
                                <a:lnTo>
                                  <a:pt x="3" y="943"/>
                                </a:lnTo>
                              </a:path>
                            </a:pathLst>
                          </a:custGeom>
                          <a:noFill/>
                          <a:ln w="9525">
                            <a:solidFill>
                              <a:srgbClr val="000000"/>
                            </a:solidFill>
                            <a:round/>
                          </a:ln>
                        </wps:spPr>
                        <wps:txbx>
                          <w:txbxContent>
                            <w:p w14:paraId="3E40ED82" w14:textId="77777777" w:rsidR="00930BFD" w:rsidRDefault="00930BFD" w:rsidP="00E0606D"/>
                          </w:txbxContent>
                        </wps:txbx>
                        <wps:bodyPr rot="0" vert="horz" wrap="square" lIns="87970" tIns="43988" rIns="87970" bIns="43988" anchor="t" anchorCtr="0" upright="1">
                          <a:noAutofit/>
                        </wps:bodyPr>
                      </wps:wsp>
                      <wps:wsp>
                        <wps:cNvPr id="80" name="Freeform 109"/>
                        <wps:cNvSpPr/>
                        <wps:spPr bwMode="auto">
                          <a:xfrm>
                            <a:off x="803712" y="1050900"/>
                            <a:ext cx="0" cy="497800"/>
                          </a:xfrm>
                          <a:custGeom>
                            <a:avLst/>
                            <a:gdLst>
                              <a:gd name="T0" fmla="*/ 0 w 2"/>
                              <a:gd name="T1" fmla="*/ 0 h 815"/>
                              <a:gd name="T2" fmla="*/ 1 w 2"/>
                              <a:gd name="T3" fmla="*/ 304103884 h 815"/>
                              <a:gd name="T4" fmla="*/ 0 60000 65536"/>
                              <a:gd name="T5" fmla="*/ 0 60000 65536"/>
                              <a:gd name="T6" fmla="*/ 0 w 2"/>
                              <a:gd name="T7" fmla="*/ 0 h 815"/>
                              <a:gd name="T8" fmla="*/ 0 w 2"/>
                              <a:gd name="T9" fmla="*/ 815 h 815"/>
                            </a:gdLst>
                            <a:ahLst/>
                            <a:cxnLst>
                              <a:cxn ang="T4">
                                <a:pos x="T0" y="T1"/>
                              </a:cxn>
                              <a:cxn ang="T5">
                                <a:pos x="T2" y="T3"/>
                              </a:cxn>
                            </a:cxnLst>
                            <a:rect l="T6" t="T7" r="T8" b="T9"/>
                            <a:pathLst>
                              <a:path w="2" h="815">
                                <a:moveTo>
                                  <a:pt x="0" y="0"/>
                                </a:moveTo>
                                <a:lnTo>
                                  <a:pt x="2" y="815"/>
                                </a:lnTo>
                              </a:path>
                            </a:pathLst>
                          </a:custGeom>
                          <a:noFill/>
                          <a:ln w="9525">
                            <a:solidFill>
                              <a:srgbClr val="000000"/>
                            </a:solidFill>
                            <a:round/>
                          </a:ln>
                        </wps:spPr>
                        <wps:txbx>
                          <w:txbxContent>
                            <w:p w14:paraId="5BE45783" w14:textId="77777777" w:rsidR="00930BFD" w:rsidRDefault="00930BFD" w:rsidP="00E0606D"/>
                          </w:txbxContent>
                        </wps:txbx>
                        <wps:bodyPr rot="0" vert="horz" wrap="square" lIns="87970" tIns="43988" rIns="87970" bIns="43988" anchor="t" anchorCtr="0" upright="1">
                          <a:noAutofit/>
                        </wps:bodyPr>
                      </wps:wsp>
                      <wps:wsp>
                        <wps:cNvPr id="81" name="Freeform 110"/>
                        <wps:cNvSpPr/>
                        <wps:spPr bwMode="auto">
                          <a:xfrm>
                            <a:off x="680510" y="1122000"/>
                            <a:ext cx="0" cy="426100"/>
                          </a:xfrm>
                          <a:custGeom>
                            <a:avLst/>
                            <a:gdLst>
                              <a:gd name="T0" fmla="*/ 0 w 10"/>
                              <a:gd name="T1" fmla="*/ 0 h 697"/>
                              <a:gd name="T2" fmla="*/ 0 w 10"/>
                              <a:gd name="T3" fmla="*/ 260083018 h 697"/>
                              <a:gd name="T4" fmla="*/ 0 60000 65536"/>
                              <a:gd name="T5" fmla="*/ 0 60000 65536"/>
                              <a:gd name="T6" fmla="*/ 0 w 10"/>
                              <a:gd name="T7" fmla="*/ 0 h 697"/>
                              <a:gd name="T8" fmla="*/ 0 w 10"/>
                              <a:gd name="T9" fmla="*/ 697 h 697"/>
                            </a:gdLst>
                            <a:ahLst/>
                            <a:cxnLst>
                              <a:cxn ang="T4">
                                <a:pos x="T0" y="T1"/>
                              </a:cxn>
                              <a:cxn ang="T5">
                                <a:pos x="T2" y="T3"/>
                              </a:cxn>
                            </a:cxnLst>
                            <a:rect l="T6" t="T7" r="T8" b="T9"/>
                            <a:pathLst>
                              <a:path w="10" h="697">
                                <a:moveTo>
                                  <a:pt x="0" y="0"/>
                                </a:moveTo>
                                <a:lnTo>
                                  <a:pt x="10" y="697"/>
                                </a:lnTo>
                              </a:path>
                            </a:pathLst>
                          </a:custGeom>
                          <a:noFill/>
                          <a:ln w="9525">
                            <a:solidFill>
                              <a:srgbClr val="000000"/>
                            </a:solidFill>
                            <a:round/>
                          </a:ln>
                        </wps:spPr>
                        <wps:txbx>
                          <w:txbxContent>
                            <w:p w14:paraId="61FE263D" w14:textId="77777777" w:rsidR="00930BFD" w:rsidRDefault="00930BFD" w:rsidP="00E0606D"/>
                          </w:txbxContent>
                        </wps:txbx>
                        <wps:bodyPr rot="0" vert="horz" wrap="square" lIns="87970" tIns="43988" rIns="87970" bIns="43988" anchor="t" anchorCtr="0" upright="1">
                          <a:noAutofit/>
                        </wps:bodyPr>
                      </wps:wsp>
                      <wps:wsp>
                        <wps:cNvPr id="82" name="Freeform 111"/>
                        <wps:cNvSpPr/>
                        <wps:spPr bwMode="auto">
                          <a:xfrm>
                            <a:off x="558608" y="1191800"/>
                            <a:ext cx="0" cy="347400"/>
                          </a:xfrm>
                          <a:custGeom>
                            <a:avLst/>
                            <a:gdLst>
                              <a:gd name="T0" fmla="*/ 0 w 3"/>
                              <a:gd name="T1" fmla="*/ 0 h 569"/>
                              <a:gd name="T2" fmla="*/ 0 w 3"/>
                              <a:gd name="T3" fmla="*/ 212036114 h 569"/>
                              <a:gd name="T4" fmla="*/ 0 60000 65536"/>
                              <a:gd name="T5" fmla="*/ 0 60000 65536"/>
                              <a:gd name="T6" fmla="*/ 0 w 3"/>
                              <a:gd name="T7" fmla="*/ 0 h 569"/>
                              <a:gd name="T8" fmla="*/ 0 w 3"/>
                              <a:gd name="T9" fmla="*/ 569 h 569"/>
                            </a:gdLst>
                            <a:ahLst/>
                            <a:cxnLst>
                              <a:cxn ang="T4">
                                <a:pos x="T0" y="T1"/>
                              </a:cxn>
                              <a:cxn ang="T5">
                                <a:pos x="T2" y="T3"/>
                              </a:cxn>
                            </a:cxnLst>
                            <a:rect l="T6" t="T7" r="T8" b="T9"/>
                            <a:pathLst>
                              <a:path w="3" h="569">
                                <a:moveTo>
                                  <a:pt x="0" y="0"/>
                                </a:moveTo>
                                <a:lnTo>
                                  <a:pt x="3" y="569"/>
                                </a:lnTo>
                              </a:path>
                            </a:pathLst>
                          </a:custGeom>
                          <a:noFill/>
                          <a:ln w="9525">
                            <a:solidFill>
                              <a:srgbClr val="000000"/>
                            </a:solidFill>
                            <a:round/>
                          </a:ln>
                        </wps:spPr>
                        <wps:txbx>
                          <w:txbxContent>
                            <w:p w14:paraId="6E0DD058" w14:textId="77777777" w:rsidR="00930BFD" w:rsidRDefault="00930BFD" w:rsidP="00E0606D"/>
                          </w:txbxContent>
                        </wps:txbx>
                        <wps:bodyPr rot="0" vert="horz" wrap="square" lIns="87970" tIns="43988" rIns="87970" bIns="43988" anchor="t" anchorCtr="0" upright="1">
                          <a:noAutofit/>
                        </wps:bodyPr>
                      </wps:wsp>
                      <wps:wsp>
                        <wps:cNvPr id="83" name="Line 33"/>
                        <wps:cNvCnPr>
                          <a:cxnSpLocks noChangeShapeType="1"/>
                        </wps:cNvCnPr>
                        <wps:spPr bwMode="auto">
                          <a:xfrm flipH="1" flipV="1">
                            <a:off x="680510" y="911200"/>
                            <a:ext cx="125102" cy="188600"/>
                          </a:xfrm>
                          <a:prstGeom prst="line">
                            <a:avLst/>
                          </a:prstGeom>
                          <a:noFill/>
                          <a:ln w="9525">
                            <a:solidFill>
                              <a:srgbClr val="000000"/>
                            </a:solidFill>
                            <a:round/>
                            <a:tailEnd type="triangle" w="med" len="med"/>
                          </a:ln>
                        </wps:spPr>
                        <wps:bodyPr/>
                      </wps:wsp>
                      <wps:wsp>
                        <wps:cNvPr id="84" name="Text Box 24"/>
                        <wps:cNvSpPr txBox="1">
                          <a:spLocks noChangeArrowheads="1"/>
                        </wps:cNvSpPr>
                        <wps:spPr bwMode="auto">
                          <a:xfrm>
                            <a:off x="222003" y="593700"/>
                            <a:ext cx="953815" cy="449600"/>
                          </a:xfrm>
                          <a:prstGeom prst="rect">
                            <a:avLst/>
                          </a:prstGeom>
                          <a:noFill/>
                          <a:ln>
                            <a:noFill/>
                          </a:ln>
                        </wps:spPr>
                        <wps:txbx>
                          <w:txbxContent>
                            <w:p w14:paraId="22FEA62C" w14:textId="77777777" w:rsidR="00930BFD" w:rsidRDefault="00930BFD" w:rsidP="00E0606D">
                              <w:pPr>
                                <w:pStyle w:val="NormalWeb"/>
                                <w:spacing w:before="0" w:beforeAutospacing="0" w:after="200" w:afterAutospacing="0" w:line="276" w:lineRule="auto"/>
                                <w:jc w:val="center"/>
                              </w:pPr>
                              <w:r>
                                <w:rPr>
                                  <w:sz w:val="16"/>
                                  <w:szCs w:val="16"/>
                                </w:rPr>
                                <w:t xml:space="preserve">Daerah </w:t>
                              </w:r>
                              <w:r>
                                <w:rPr>
                                  <w:sz w:val="16"/>
                                  <w:szCs w:val="16"/>
                                  <w:lang w:val="en-US"/>
                                </w:rPr>
                                <w:t>penolakan</w:t>
                              </w:r>
                              <w:r>
                                <w:rPr>
                                  <w:sz w:val="16"/>
                                  <w:szCs w:val="16"/>
                                </w:rPr>
                                <w:t xml:space="preserve"> H</w:t>
                              </w:r>
                              <w:r>
                                <w:rPr>
                                  <w:position w:val="-4"/>
                                  <w:sz w:val="16"/>
                                  <w:szCs w:val="16"/>
                                  <w:vertAlign w:val="subscript"/>
                                </w:rPr>
                                <w:t>o</w:t>
                              </w:r>
                            </w:p>
                          </w:txbxContent>
                        </wps:txbx>
                        <wps:bodyPr rot="0" vert="horz" wrap="square" lIns="87970" tIns="43988" rIns="87970" bIns="43988" anchor="t" anchorCtr="0" upright="1">
                          <a:noAutofit/>
                        </wps:bodyPr>
                      </wps:wsp>
                      <wps:wsp>
                        <wps:cNvPr id="85" name="Oval 114"/>
                        <wps:cNvSpPr>
                          <a:spLocks noChangeArrowheads="1"/>
                        </wps:cNvSpPr>
                        <wps:spPr bwMode="auto">
                          <a:xfrm>
                            <a:off x="3152550" y="1503000"/>
                            <a:ext cx="87001" cy="102900"/>
                          </a:xfrm>
                          <a:prstGeom prst="ellipse">
                            <a:avLst/>
                          </a:prstGeom>
                          <a:solidFill>
                            <a:srgbClr val="BF9000"/>
                          </a:solidFill>
                          <a:ln w="12700">
                            <a:solidFill>
                              <a:srgbClr val="843C0C"/>
                            </a:solidFill>
                            <a:round/>
                          </a:ln>
                          <a:effectLst/>
                        </wps:spPr>
                        <wps:txbx>
                          <w:txbxContent>
                            <w:p w14:paraId="1E39B689" w14:textId="77777777" w:rsidR="00930BFD" w:rsidRDefault="00930BFD" w:rsidP="00E0606D"/>
                          </w:txbxContent>
                        </wps:txbx>
                        <wps:bodyPr rot="0" vert="horz" wrap="square" lIns="87970" tIns="43988" rIns="87970" bIns="43988" anchor="t" anchorCtr="0" upright="1">
                          <a:noAutofit/>
                        </wps:bodyPr>
                      </wps:wsp>
                    </wpc:wpc>
                  </a:graphicData>
                </a:graphic>
              </wp:inline>
            </w:drawing>
          </mc:Choice>
          <mc:Fallback>
            <w:pict>
              <v:group w14:anchorId="1D0459BF" id="Canvas 92" o:spid="_x0000_s1090" editas="canvas" style="width:361.5pt;height:156.6pt;mso-position-horizontal-relative:char;mso-position-vertical-relative:line" coordsize="45910,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">
                <v:shape id="_x0000_s1091" type="#_x0000_t75" style="position:absolute;width:45910;height:19881;visibility:visible;mso-wrap-style:square">
                  <v:fill o:detectmouseclick="t"/>
                  <v:path o:connecttype="none"/>
                </v:shape>
                <v:shape id="Freeform 91" o:spid="_x0000_s1092" style="position:absolute;left:11313;top:8083;width:0;height:7309;visibility:visible;mso-wrap-style:square;v-text-anchor:top" coordsize="18,1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" adj="-11796480,,5400" path="m,l18,1196e" filled="f">
                  <v:stroke joinstyle="round"/>
                  <v:formulas/>
                  <v:path arrowok="t" o:connecttype="custom" o:connectlocs="0,0;0,2147483646" o:connectangles="0,0" textboxrect="0,0,0,1196"/>
                  <v:textbox inset="2.44361mm,1.2219mm,2.44361mm,1.2219mm">
                    <w:txbxContent>
                      <w:p w14:paraId="02DF617A" w14:textId="77777777" w:rsidR="00930BFD" w:rsidRDefault="00930BFD" w:rsidP="00E0606D"/>
                    </w:txbxContent>
                  </v:textbox>
                </v:shape>
                <v:line id="Line 21" o:spid="_x0000_s1093" style="position:absolute;visibility:visible;mso-wrap-style:square" from="4392,15405" to="38510,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shape id="Freeform 22" o:spid="_x0000_s1094" style="position:absolute;left:4392;width:34023;height:12598;visibility:visible;mso-wrap-style:square;v-text-anchor:top" coordsize="526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" path="m,1880c291,1721,582,1562,1020,1250,1458,938,2080,10,2625,5,3170,,3850,908,4290,1220v440,312,813,548,975,660e" filled="f">
                  <v:path arrowok="t" o:connecttype="custom" o:connectlocs="0,2147483646;2147483646,2147483646;2147483646,1504340582;2147483646,2147483646;2147483646,2147483646" o:connectangles="0,0,0,0,0"/>
                </v:shape>
                <v:oval id="Oval 34" o:spid="_x0000_s1095" style="position:absolute;left:10888;top:15030;width:8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" fillcolor="#bf9000" strokecolor="#843c0c" strokeweight="1pt">
                  <v:textbox inset="2.44361mm,1.2219mm,2.44361mm,1.2219mm"/>
                </v:oval>
                <v:shape id="Text Box 266" o:spid="_x0000_s1096" type="#_x0000_t202" style="position:absolute;left:13574;top:6286;width:1632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" filled="f" stroked="f">
                  <v:textbox inset="2.44361mm,1.2219mm,2.44361mm,1.2219mm">
                    <w:txbxContent>
                      <w:p w14:paraId="4EAB46F5" w14:textId="77777777" w:rsidR="00930BFD" w:rsidRDefault="00930BFD" w:rsidP="00E0606D">
                        <w:pPr>
                          <w:rPr>
                            <w:rFonts w:cs="Arial"/>
                            <w:sz w:val="20"/>
                            <w:szCs w:val="20"/>
                            <w:vertAlign w:val="subscript"/>
                          </w:rPr>
                        </w:pPr>
                        <w:r>
                          <w:rPr>
                            <w:rFonts w:cs="Arial"/>
                            <w:sz w:val="20"/>
                            <w:szCs w:val="20"/>
                          </w:rPr>
                          <w:t xml:space="preserve">   Daerah Penerimaan H</w:t>
                        </w:r>
                        <w:r>
                          <w:rPr>
                            <w:rFonts w:cs="Arial"/>
                            <w:sz w:val="20"/>
                            <w:szCs w:val="20"/>
                            <w:vertAlign w:val="subscript"/>
                          </w:rPr>
                          <w:t>o</w:t>
                        </w:r>
                      </w:p>
                    </w:txbxContent>
                  </v:textbox>
                </v:shape>
                <v:shape id="Text Box 267" o:spid="_x0000_s1097" type="#_x0000_t202" style="position:absolute;left:31906;top:5924;width:950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" filled="f" stroked="f">
                  <v:textbox inset="2.44361mm,1.2219mm,2.44361mm,1.2219mm">
                    <w:txbxContent>
                      <w:p w14:paraId="1BCE0358" w14:textId="77777777" w:rsidR="00930BFD" w:rsidRDefault="00930BFD" w:rsidP="00E0606D">
                        <w:pPr>
                          <w:jc w:val="center"/>
                          <w:rPr>
                            <w:sz w:val="16"/>
                            <w:szCs w:val="16"/>
                            <w:vertAlign w:val="subscript"/>
                          </w:rPr>
                        </w:pPr>
                        <w:r>
                          <w:rPr>
                            <w:sz w:val="16"/>
                            <w:szCs w:val="16"/>
                          </w:rPr>
                          <w:t>Daerah penolakan H</w:t>
                        </w:r>
                        <w:r>
                          <w:rPr>
                            <w:sz w:val="16"/>
                            <w:szCs w:val="16"/>
                            <w:vertAlign w:val="subscript"/>
                          </w:rPr>
                          <w:t>o</w:t>
                        </w:r>
                      </w:p>
                    </w:txbxContent>
                  </v:textbox>
                </v:shape>
                <v:shape id="Text Box 268" o:spid="_x0000_s1098" type="#_x0000_t202" style="position:absolute;left:360;top:16059;width:455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" filled="f" stroked="f">
                  <v:textbox inset="2.44361mm,1.2219mm,2.44361mm,1.2219mm">
                    <w:txbxContent>
                      <w:p w14:paraId="49630562"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tabel = -1.989</w:t>
                        </w:r>
                        <w:r>
                          <w:rPr>
                            <w:rFonts w:ascii="Arial" w:hAnsi="Arial" w:cs="Arial"/>
                            <w:sz w:val="18"/>
                            <w:szCs w:val="18"/>
                            <w:lang w:val="sv-SE"/>
                          </w:rPr>
                          <w:tab/>
                        </w:r>
                        <w:r>
                          <w:rPr>
                            <w:sz w:val="18"/>
                            <w:szCs w:val="18"/>
                            <w:lang w:val="sv-SE"/>
                          </w:rPr>
                          <w:tab/>
                          <w:t xml:space="preserve">               </w:t>
                        </w:r>
                        <w:r>
                          <w:rPr>
                            <w:sz w:val="18"/>
                            <w:szCs w:val="18"/>
                          </w:rPr>
                          <w:t xml:space="preserve">  </w:t>
                        </w:r>
                        <w:r>
                          <w:rPr>
                            <w:sz w:val="18"/>
                            <w:szCs w:val="18"/>
                            <w:lang w:val="sv-SE"/>
                          </w:rPr>
                          <w:t xml:space="preserve">   t tabel = </w:t>
                        </w:r>
                        <w:r>
                          <w:rPr>
                            <w:sz w:val="18"/>
                            <w:szCs w:val="18"/>
                          </w:rPr>
                          <w:t>1.989</w:t>
                        </w:r>
                      </w:p>
                      <w:p w14:paraId="76D26634" w14:textId="77777777" w:rsidR="00930BFD" w:rsidRDefault="00930BFD" w:rsidP="00E0606D">
                        <w:pPr>
                          <w:spacing w:after="120"/>
                          <w:rPr>
                            <w:sz w:val="18"/>
                            <w:szCs w:val="18"/>
                          </w:rPr>
                        </w:pPr>
                        <w:r>
                          <w:rPr>
                            <w:sz w:val="18"/>
                            <w:szCs w:val="18"/>
                            <w:lang w:val="sv-SE"/>
                          </w:rPr>
                          <w:t xml:space="preserve">                                            </w:t>
                        </w:r>
                        <w:r>
                          <w:rPr>
                            <w:sz w:val="18"/>
                            <w:szCs w:val="18"/>
                          </w:rPr>
                          <w:t xml:space="preserve">                                                                      </w:t>
                        </w:r>
                        <w:r>
                          <w:rPr>
                            <w:sz w:val="18"/>
                            <w:szCs w:val="18"/>
                            <w:lang w:val="sv-SE"/>
                          </w:rPr>
                          <w:t xml:space="preserve">  t hitung = </w:t>
                        </w:r>
                        <w:r>
                          <w:rPr>
                            <w:sz w:val="18"/>
                            <w:szCs w:val="18"/>
                          </w:rPr>
                          <w:t>5.635</w:t>
                        </w:r>
                      </w:p>
                      <w:p w14:paraId="00A7BE6C" w14:textId="77777777" w:rsidR="00930BFD" w:rsidRDefault="00930BFD" w:rsidP="00E0606D">
                        <w:pPr>
                          <w:rPr>
                            <w:rFonts w:ascii="Arial" w:hAnsi="Arial" w:cs="Arial"/>
                            <w:sz w:val="18"/>
                            <w:szCs w:val="18"/>
                          </w:rPr>
                        </w:pPr>
                      </w:p>
                    </w:txbxContent>
                  </v:textbox>
                </v:shape>
                <v:line id="Line 26" o:spid="_x0000_s1099" style="position:absolute;visibility:visible;mso-wrap-style:square" from="21295,0" to="21302,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">
                  <v:stroke dashstyle="dash"/>
                </v:line>
                <v:shape id="Freeform 27" o:spid="_x0000_s1100" style="position:absolute;left:31906;top:8102;width:0;height:7309;visibility:visible;mso-wrap-style:square;v-text-anchor:top" coordsize="18,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" path="m,l18,1196e" filled="f">
                  <v:path arrowok="t" o:connecttype="custom" o:connectlocs="0,0;0,2147483646" o:connectangles="0,0"/>
                </v:shape>
                <v:line id="Line 28" o:spid="_x0000_s1101" style="position:absolute;visibility:visible;mso-wrap-style:square" from="33005,8807" to="33005,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shape id="Freeform 29" o:spid="_x0000_s1102" style="position:absolute;left:34097;top:9639;width:13;height:5766;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" path="m,l3,943e" filled="f">
                  <v:path arrowok="t" o:connecttype="custom" o:connectlocs="0,0;336620700,2147483646" o:connectangles="0,0"/>
                </v:shape>
                <v:shape id="Freeform 30" o:spid="_x0000_s1103" style="position:absolute;left:35202;top:10426;width:0;height:4979;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" path="m,l2,815e" filled="f">
                  <v:path arrowok="t" o:connecttype="custom" o:connectlocs="0,0;1,2147483646" o:connectangles="0,0"/>
                </v:shape>
                <v:shape id="Freeform 31" o:spid="_x0000_s1104" style="position:absolute;left:36250;top:11144;width:0;height:4261;visibility:visible;mso-wrap-style:square;v-text-anchor:top" coordsize="1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" path="m,l10,697e" filled="f">
                  <v:path arrowok="t" o:connecttype="custom" o:connectlocs="0,0;0,2147483646" o:connectangles="0,0"/>
                </v:shape>
                <v:shape id="Freeform 32" o:spid="_x0000_s1105" style="position:absolute;left:37393;top:11925;width:0;height:3480;visibility:visible;mso-wrap-style:square;v-text-anchor:top" coordsize="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" path="m,l3,569e" filled="f">
                  <v:path arrowok="t" o:connecttype="custom" o:connectlocs="0,0;0,2147483646" o:connectangles="0,0"/>
                </v:shape>
                <v:line id="Line 33" o:spid="_x0000_s1106" style="position:absolute;flip:y;visibility:visible;mso-wrap-style:square" from="35208,8807" to="36307,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oval id="Oval 35" o:spid="_x0000_s1107" style="position:absolute;left:37012;top:14801;width:87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" fillcolor="#f4b183" strokecolor="#385723">
                  <v:textbox inset="2.44361mm,1.2219mm,2.44361mm,1.2219mm"/>
                </v:oval>
                <v:line id="Line 28" o:spid="_x0000_s1108" style="position:absolute;visibility:visible;mso-wrap-style:square" from="10316,8883" to="10316,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shape id="Freeform 108" o:spid="_x0000_s1109" style="position:absolute;left:9142;top:9607;width:12;height:5760;visibility:visible;mso-wrap-style:square;v-text-anchor:top" coordsize="3,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" adj="-11796480,,5400" path="m,l3,943e" filled="f">
                  <v:stroke joinstyle="round"/>
                  <v:formulas/>
                  <v:path arrowok="t" o:connecttype="custom" o:connectlocs="0,0;215053200,2147483646" o:connectangles="0,0" textboxrect="0,0,3,943"/>
                  <v:textbox inset="2.44361mm,1.2219mm,2.44361mm,1.2219mm">
                    <w:txbxContent>
                      <w:p w14:paraId="3E40ED82" w14:textId="77777777" w:rsidR="00930BFD" w:rsidRDefault="00930BFD" w:rsidP="00E0606D"/>
                    </w:txbxContent>
                  </v:textbox>
                </v:shape>
                <v:shape id="Freeform 109" o:spid="_x0000_s1110" style="position:absolute;left:8037;top:10509;width:0;height:4978;visibility:visible;mso-wrap-style:square;v-text-anchor:top" coordsize="2,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" adj="-11796480,,5400" path="m,l2,815e" filled="f">
                  <v:stroke joinstyle="round"/>
                  <v:formulas/>
                  <v:path arrowok="t" o:connecttype="custom" o:connectlocs="0,0;1,2147483646" o:connectangles="0,0" textboxrect="0,0,0,815"/>
                  <v:textbox inset="2.44361mm,1.2219mm,2.44361mm,1.2219mm">
                    <w:txbxContent>
                      <w:p w14:paraId="5BE45783" w14:textId="77777777" w:rsidR="00930BFD" w:rsidRDefault="00930BFD" w:rsidP="00E0606D"/>
                    </w:txbxContent>
                  </v:textbox>
                </v:shape>
                <v:shape id="Freeform 110" o:spid="_x0000_s1111" style="position:absolute;left:6805;top:11220;width:0;height:4261;visibility:visible;mso-wrap-style:square;v-text-anchor:top" coordsize="10,6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" adj="-11796480,,5400" path="m,l10,697e" filled="f">
                  <v:stroke joinstyle="round"/>
                  <v:formulas/>
                  <v:path arrowok="t" o:connecttype="custom" o:connectlocs="0,0;0,2147483646" o:connectangles="0,0" textboxrect="0,0,0,697"/>
                  <v:textbox inset="2.44361mm,1.2219mm,2.44361mm,1.2219mm">
                    <w:txbxContent>
                      <w:p w14:paraId="61FE263D" w14:textId="77777777" w:rsidR="00930BFD" w:rsidRDefault="00930BFD" w:rsidP="00E0606D"/>
                    </w:txbxContent>
                  </v:textbox>
                </v:shape>
                <v:shape id="Freeform 111" o:spid="_x0000_s1112" style="position:absolute;left:5586;top:11918;width:0;height:3474;visibility:visible;mso-wrap-style:square;v-text-anchor:top" coordsize="3,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" adj="-11796480,,5400" path="m,l3,569e" filled="f">
                  <v:stroke joinstyle="round"/>
                  <v:formulas/>
                  <v:path arrowok="t" o:connecttype="custom" o:connectlocs="0,0;0,2147483646" o:connectangles="0,0" textboxrect="0,0,0,569"/>
                  <v:textbox inset="2.44361mm,1.2219mm,2.44361mm,1.2219mm">
                    <w:txbxContent>
                      <w:p w14:paraId="6E0DD058" w14:textId="77777777" w:rsidR="00930BFD" w:rsidRDefault="00930BFD" w:rsidP="00E0606D"/>
                    </w:txbxContent>
                  </v:textbox>
                </v:shape>
                <v:line id="Line 33" o:spid="_x0000_s1113" style="position:absolute;flip:x y;visibility:visible;mso-wrap-style:square" from="6805,9112" to="8056,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">
                  <v:stroke endarrow="block"/>
                </v:line>
                <v:shape id="Text Box 24" o:spid="_x0000_s1114" type="#_x0000_t202" style="position:absolute;left:2220;top:5937;width:953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" filled="f" stroked="f">
                  <v:textbox inset="2.44361mm,1.2219mm,2.44361mm,1.2219mm">
                    <w:txbxContent>
                      <w:p w14:paraId="22FEA62C" w14:textId="77777777" w:rsidR="00930BFD" w:rsidRDefault="00930BFD" w:rsidP="00E0606D">
                        <w:pPr>
                          <w:pStyle w:val="NormalWeb"/>
                          <w:spacing w:before="0" w:beforeAutospacing="0" w:after="200" w:afterAutospacing="0" w:line="276" w:lineRule="auto"/>
                          <w:jc w:val="center"/>
                        </w:pPr>
                        <w:r>
                          <w:rPr>
                            <w:sz w:val="16"/>
                            <w:szCs w:val="16"/>
                          </w:rPr>
                          <w:t xml:space="preserve">Daerah </w:t>
                        </w:r>
                        <w:r>
                          <w:rPr>
                            <w:sz w:val="16"/>
                            <w:szCs w:val="16"/>
                            <w:lang w:val="en-US"/>
                          </w:rPr>
                          <w:t>penolakan</w:t>
                        </w:r>
                        <w:r>
                          <w:rPr>
                            <w:sz w:val="16"/>
                            <w:szCs w:val="16"/>
                          </w:rPr>
                          <w:t xml:space="preserve"> H</w:t>
                        </w:r>
                        <w:r>
                          <w:rPr>
                            <w:position w:val="-4"/>
                            <w:sz w:val="16"/>
                            <w:szCs w:val="16"/>
                            <w:vertAlign w:val="subscript"/>
                          </w:rPr>
                          <w:t>o</w:t>
                        </w:r>
                      </w:p>
                    </w:txbxContent>
                  </v:textbox>
                </v:shape>
                <v:oval id="Oval 114" o:spid="_x0000_s1115" style="position:absolute;left:31525;top:15030;width:8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" fillcolor="#bf9000" strokecolor="#843c0c" strokeweight="1pt">
                  <v:textbox inset="2.44361mm,1.2219mm,2.44361mm,1.2219mm">
                    <w:txbxContent>
                      <w:p w14:paraId="1E39B689" w14:textId="77777777" w:rsidR="00930BFD" w:rsidRDefault="00930BFD" w:rsidP="00E0606D"/>
                    </w:txbxContent>
                  </v:textbox>
                </v:oval>
                <w10:anchorlock/>
              </v:group>
            </w:pict>
          </mc:Fallback>
        </mc:AlternateContent>
      </w:r>
    </w:p>
    <w:p w14:paraId="76CD57A3" w14:textId="73CC21DC" w:rsidR="004A2571" w:rsidRDefault="00D60A79" w:rsidP="00D60A79">
      <w:pPr>
        <w:pStyle w:val="Caption"/>
        <w:spacing w:line="240" w:lineRule="auto"/>
        <w:rPr>
          <w:lang w:val="en-US"/>
        </w:rPr>
      </w:pPr>
      <w:bookmarkStart w:id="201" w:name="_Toc77306888"/>
      <w:r>
        <w:t>Gambar 4.</w:t>
      </w:r>
      <w:r w:rsidR="003A6D77">
        <w:fldChar w:fldCharType="begin"/>
      </w:r>
      <w:r w:rsidR="003A6D77">
        <w:instrText xml:space="preserve"> SEQ Gambar_4. \* ARABIC </w:instrText>
      </w:r>
      <w:r w:rsidR="003A6D77">
        <w:fldChar w:fldCharType="separate"/>
      </w:r>
      <w:r w:rsidR="00976D75">
        <w:rPr>
          <w:noProof/>
        </w:rPr>
        <w:t>6</w:t>
      </w:r>
      <w:r w:rsidR="003A6D77">
        <w:rPr>
          <w:noProof/>
        </w:rPr>
        <w:fldChar w:fldCharType="end"/>
      </w:r>
      <w:r w:rsidR="00E0606D">
        <w:rPr>
          <w:lang w:val="en-US"/>
        </w:rPr>
        <w:t xml:space="preserve"> </w:t>
      </w:r>
    </w:p>
    <w:p w14:paraId="5E19C0BF" w14:textId="3EA7F3BD" w:rsidR="00E0606D" w:rsidRDefault="00E0606D" w:rsidP="00D60A79">
      <w:pPr>
        <w:pStyle w:val="Caption"/>
        <w:spacing w:line="240" w:lineRule="auto"/>
        <w:rPr>
          <w:lang w:val="en-US"/>
        </w:rPr>
      </w:pPr>
      <w:r w:rsidRPr="00B24811">
        <w:rPr>
          <w:lang w:val="en-US"/>
        </w:rPr>
        <w:t>Penolakan dan Penerimaan Ho</w:t>
      </w:r>
      <w:bookmarkEnd w:id="201"/>
    </w:p>
    <w:p w14:paraId="52EFB3EC" w14:textId="1F665A1A" w:rsidR="00D60A79" w:rsidRDefault="00D60A79" w:rsidP="00E0606D">
      <w:pPr>
        <w:rPr>
          <w:lang w:val="en-US"/>
        </w:rPr>
      </w:pPr>
    </w:p>
    <w:p w14:paraId="0E3D9C6E" w14:textId="77777777" w:rsidR="002F2CA8" w:rsidRPr="002668B0" w:rsidRDefault="002F2CA8" w:rsidP="002F2CA8">
      <w:pPr>
        <w:ind w:firstLine="720"/>
        <w:jc w:val="both"/>
        <w:rPr>
          <w:rFonts w:cs="Times New Roman"/>
          <w:szCs w:val="24"/>
        </w:rPr>
      </w:pPr>
      <w:r w:rsidRPr="002668B0">
        <w:rPr>
          <w:rFonts w:cs="Times New Roman"/>
          <w:szCs w:val="24"/>
        </w:rPr>
        <w:t xml:space="preserve">Menurut Romney dan Steinbart yang dialihbahasakan oleh Safira dan Puspasari (2015:722) mengenai pentingnya keahlian pemakai sistem informasi adalah sebagai berikut: </w:t>
      </w:r>
    </w:p>
    <w:p w14:paraId="6CA6E553" w14:textId="3C66FCD3" w:rsidR="002F2CA8" w:rsidRDefault="002F2CA8" w:rsidP="002F2CA8">
      <w:pPr>
        <w:spacing w:line="240" w:lineRule="auto"/>
        <w:ind w:left="709"/>
        <w:jc w:val="both"/>
        <w:rPr>
          <w:rFonts w:cs="Times New Roman"/>
          <w:szCs w:val="24"/>
        </w:rPr>
      </w:pPr>
      <w:r w:rsidRPr="002668B0">
        <w:rPr>
          <w:rFonts w:cs="Times New Roman"/>
          <w:szCs w:val="24"/>
        </w:rPr>
        <w:t>“Pemakai atau pengguna merupakan bagian dari komponen sistem informasi. Sistem informasi yang ada di perusahaan dianggap gagal merupakan bagian dari kurangnya tingkat keahlian yang dimiliki pemakai dalam menjalankan sistem informasi. Keberadaan pemakai memiliki peranan penting penerapan sistem informasi untuk peningkatan kinerja sistem. Perusahaan yang memiliki sistem informasi dengan mengadopsi kecanggihan teknologi informasi terkini sekalipun tidak akan menghasilkan keberhasilan sistem, jika tidak didukung dengan keahlian pemakai tersebut.”</w:t>
      </w:r>
    </w:p>
    <w:p w14:paraId="55FDF86D" w14:textId="77777777" w:rsidR="002F2CA8" w:rsidRDefault="002F2CA8" w:rsidP="002F2CA8">
      <w:pPr>
        <w:spacing w:line="240" w:lineRule="auto"/>
        <w:ind w:left="709"/>
        <w:jc w:val="both"/>
        <w:rPr>
          <w:rFonts w:cs="Times New Roman"/>
          <w:szCs w:val="24"/>
          <w:lang w:val="en-US"/>
        </w:rPr>
      </w:pPr>
    </w:p>
    <w:p w14:paraId="3C925C0F" w14:textId="629C58E8" w:rsidR="00FB26BE" w:rsidRPr="002F2CA8" w:rsidRDefault="002F2CA8" w:rsidP="003B061B">
      <w:pPr>
        <w:ind w:firstLine="720"/>
        <w:jc w:val="both"/>
        <w:rPr>
          <w:rFonts w:cs="Times New Roman"/>
          <w:color w:val="000000" w:themeColor="text1"/>
          <w:szCs w:val="24"/>
        </w:rPr>
      </w:pPr>
      <w:r w:rsidRPr="002668B0">
        <w:rPr>
          <w:rFonts w:cs="Times New Roman"/>
          <w:color w:val="000000" w:themeColor="text1"/>
          <w:szCs w:val="24"/>
        </w:rPr>
        <w:t>Dalam penelitian terdahulu Rizky Ages Purnawati, dkk (2018), Enah Unayah, (2020), Komang Nita Handayani Tri Lestari, dkk (2017), Agus Wahyu Arya Damana, dkk (2016). Dimana hasilnya menunjukkan bahwa ke</w:t>
      </w:r>
      <w:r w:rsidR="00FB26BE">
        <w:rPr>
          <w:rFonts w:cs="Times New Roman"/>
          <w:color w:val="000000" w:themeColor="text1"/>
          <w:szCs w:val="24"/>
        </w:rPr>
        <w:t xml:space="preserve">ahlian </w:t>
      </w:r>
      <w:r w:rsidRPr="002668B0">
        <w:rPr>
          <w:rFonts w:cs="Times New Roman"/>
          <w:color w:val="000000" w:themeColor="text1"/>
          <w:szCs w:val="24"/>
        </w:rPr>
        <w:t>pemakai dapat mempengaruhi kinerja sistem informasi akuntansi.</w:t>
      </w:r>
    </w:p>
    <w:p w14:paraId="2687E0C7" w14:textId="1B550E66" w:rsidR="000522DC" w:rsidRPr="00E0606D" w:rsidRDefault="000522DC" w:rsidP="009675D6">
      <w:pPr>
        <w:pStyle w:val="ListParagraph"/>
        <w:numPr>
          <w:ilvl w:val="0"/>
          <w:numId w:val="78"/>
        </w:numPr>
        <w:rPr>
          <w:b/>
        </w:rPr>
      </w:pPr>
      <w:r w:rsidRPr="00E0606D">
        <w:rPr>
          <w:b/>
        </w:rPr>
        <w:t>Analisis Koefisien Determinasi Parsial</w:t>
      </w:r>
    </w:p>
    <w:p w14:paraId="5F7E6B69" w14:textId="44082F16" w:rsidR="00FB26BE" w:rsidRDefault="000522DC" w:rsidP="00E0606D">
      <w:pPr>
        <w:jc w:val="both"/>
        <w:rPr>
          <w:lang w:val="sv-SE"/>
        </w:rPr>
      </w:pPr>
      <w:r>
        <w:t>K</w:t>
      </w:r>
      <w:r>
        <w:rPr>
          <w:snapToGrid w:val="0"/>
          <w:lang w:val="sv-SE"/>
        </w:rPr>
        <w:t xml:space="preserve">oefisien determinasi merupakan suatu nilai yang menyatakan besar pengaruh secara </w:t>
      </w:r>
      <w:r>
        <w:rPr>
          <w:snapToGrid w:val="0"/>
        </w:rPr>
        <w:t>parsial</w:t>
      </w:r>
      <w:r>
        <w:rPr>
          <w:snapToGrid w:val="0"/>
          <w:lang w:val="sv-SE"/>
        </w:rPr>
        <w:t xml:space="preserve"> variabel independen terhadap variabel dependen</w:t>
      </w:r>
      <w:r>
        <w:rPr>
          <w:lang w:val="sv-SE"/>
        </w:rPr>
        <w:t xml:space="preserve">. Dengan menggunakan IBM SPSS Statistics Versi </w:t>
      </w:r>
      <w:r>
        <w:t>25</w:t>
      </w:r>
      <w:r>
        <w:rPr>
          <w:lang w:val="sv-SE"/>
        </w:rPr>
        <w:t>.</w:t>
      </w:r>
    </w:p>
    <w:p w14:paraId="14172E40" w14:textId="1909868B" w:rsidR="00C900AE" w:rsidRDefault="00922D87" w:rsidP="005713FF">
      <w:pPr>
        <w:pStyle w:val="Caption"/>
      </w:pPr>
      <w:bookmarkStart w:id="202" w:name="_Toc77441543"/>
      <w:r>
        <w:t xml:space="preserve">Tabel 4. </w:t>
      </w:r>
      <w:r w:rsidR="00A95AA0">
        <w:t>43</w:t>
      </w:r>
    </w:p>
    <w:p w14:paraId="627A0167" w14:textId="6C925F42" w:rsidR="000522DC" w:rsidRPr="005713FF" w:rsidRDefault="00922D87" w:rsidP="005713FF">
      <w:pPr>
        <w:pStyle w:val="Caption"/>
        <w:rPr>
          <w:lang w:val="en-US"/>
        </w:rPr>
      </w:pPr>
      <w:r w:rsidRPr="007D1FAC">
        <w:rPr>
          <w:noProof/>
        </w:rPr>
        <w:t>Koefisien Determinasi</w:t>
      </w:r>
      <w:bookmarkEnd w:id="202"/>
      <w:r w:rsidR="002F2CA8">
        <w:rPr>
          <w:noProof/>
        </w:rPr>
        <w:t xml:space="preserve"> keahlian pemakai</w:t>
      </w:r>
    </w:p>
    <w:tbl>
      <w:tblPr>
        <w:tblW w:w="6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19"/>
        <w:gridCol w:w="1187"/>
        <w:gridCol w:w="1605"/>
        <w:gridCol w:w="1605"/>
        <w:gridCol w:w="6"/>
      </w:tblGrid>
      <w:tr w:rsidR="000522DC" w14:paraId="4E025DE2" w14:textId="77777777" w:rsidTr="000522DC">
        <w:trPr>
          <w:cantSplit/>
          <w:jc w:val="center"/>
        </w:trPr>
        <w:tc>
          <w:tcPr>
            <w:tcW w:w="6390" w:type="dxa"/>
            <w:gridSpan w:val="6"/>
            <w:tcBorders>
              <w:top w:val="nil"/>
              <w:left w:val="nil"/>
              <w:bottom w:val="nil"/>
              <w:right w:val="nil"/>
            </w:tcBorders>
            <w:shd w:val="clear" w:color="auto" w:fill="FFFFFF"/>
            <w:vAlign w:val="center"/>
          </w:tcPr>
          <w:p w14:paraId="7D94BC22"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0522DC" w14:paraId="681DF22D" w14:textId="77777777" w:rsidTr="000522DC">
        <w:trPr>
          <w:gridAfter w:val="1"/>
          <w:wAfter w:w="6" w:type="dxa"/>
          <w:cantSplit/>
          <w:trHeight w:val="320"/>
          <w:jc w:val="center"/>
        </w:trPr>
        <w:tc>
          <w:tcPr>
            <w:tcW w:w="868" w:type="dxa"/>
            <w:vMerge w:val="restart"/>
            <w:tcBorders>
              <w:top w:val="nil"/>
              <w:left w:val="nil"/>
              <w:bottom w:val="nil"/>
              <w:right w:val="nil"/>
            </w:tcBorders>
            <w:shd w:val="clear" w:color="auto" w:fill="FFFFFF"/>
            <w:vAlign w:val="bottom"/>
          </w:tcPr>
          <w:p w14:paraId="4BD898E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119" w:type="dxa"/>
            <w:vMerge w:val="restart"/>
            <w:tcBorders>
              <w:top w:val="nil"/>
              <w:left w:val="nil"/>
              <w:bottom w:val="nil"/>
              <w:right w:val="single" w:sz="8" w:space="0" w:color="E0E0E0"/>
            </w:tcBorders>
            <w:shd w:val="clear" w:color="auto" w:fill="FFFFFF"/>
            <w:vAlign w:val="bottom"/>
          </w:tcPr>
          <w:p w14:paraId="4F6F45D6"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187" w:type="dxa"/>
            <w:vMerge w:val="restart"/>
            <w:tcBorders>
              <w:top w:val="nil"/>
              <w:left w:val="single" w:sz="8" w:space="0" w:color="E0E0E0"/>
              <w:bottom w:val="nil"/>
              <w:right w:val="single" w:sz="8" w:space="0" w:color="E0E0E0"/>
            </w:tcBorders>
            <w:shd w:val="clear" w:color="auto" w:fill="FFFFFF"/>
            <w:vAlign w:val="bottom"/>
          </w:tcPr>
          <w:p w14:paraId="7AD7141B"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282B4932"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1FA3C088"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0522DC" w14:paraId="41CFEEC9" w14:textId="77777777" w:rsidTr="000522DC">
        <w:trPr>
          <w:gridAfter w:val="1"/>
          <w:wAfter w:w="6" w:type="dxa"/>
          <w:cantSplit/>
          <w:trHeight w:val="414"/>
          <w:jc w:val="center"/>
        </w:trPr>
        <w:tc>
          <w:tcPr>
            <w:tcW w:w="868" w:type="dxa"/>
            <w:vMerge/>
            <w:tcBorders>
              <w:top w:val="nil"/>
              <w:left w:val="nil"/>
              <w:bottom w:val="nil"/>
              <w:right w:val="nil"/>
            </w:tcBorders>
            <w:shd w:val="clear" w:color="auto" w:fill="FFFFFF"/>
            <w:vAlign w:val="bottom"/>
          </w:tcPr>
          <w:p w14:paraId="5FE0A135" w14:textId="77777777" w:rsidR="000522DC" w:rsidRDefault="000522DC" w:rsidP="000522DC">
            <w:pPr>
              <w:autoSpaceDE w:val="0"/>
              <w:autoSpaceDN w:val="0"/>
              <w:adjustRightInd w:val="0"/>
              <w:rPr>
                <w:rFonts w:ascii="Arial" w:hAnsi="Arial" w:cs="Arial"/>
                <w:color w:val="264A60"/>
                <w:sz w:val="18"/>
                <w:szCs w:val="18"/>
              </w:rPr>
            </w:pPr>
          </w:p>
        </w:tc>
        <w:tc>
          <w:tcPr>
            <w:tcW w:w="1119" w:type="dxa"/>
            <w:vMerge/>
            <w:tcBorders>
              <w:top w:val="nil"/>
              <w:left w:val="nil"/>
              <w:bottom w:val="nil"/>
              <w:right w:val="single" w:sz="8" w:space="0" w:color="E0E0E0"/>
            </w:tcBorders>
            <w:shd w:val="clear" w:color="auto" w:fill="FFFFFF"/>
            <w:vAlign w:val="bottom"/>
          </w:tcPr>
          <w:p w14:paraId="47954791" w14:textId="77777777" w:rsidR="000522DC" w:rsidRDefault="000522DC" w:rsidP="000522DC">
            <w:pPr>
              <w:autoSpaceDE w:val="0"/>
              <w:autoSpaceDN w:val="0"/>
              <w:adjustRightInd w:val="0"/>
              <w:rPr>
                <w:rFonts w:ascii="Arial" w:hAnsi="Arial" w:cs="Arial"/>
                <w:color w:val="264A60"/>
                <w:sz w:val="18"/>
                <w:szCs w:val="18"/>
              </w:rPr>
            </w:pPr>
          </w:p>
        </w:tc>
        <w:tc>
          <w:tcPr>
            <w:tcW w:w="1187" w:type="dxa"/>
            <w:vMerge/>
            <w:tcBorders>
              <w:top w:val="nil"/>
              <w:left w:val="single" w:sz="8" w:space="0" w:color="E0E0E0"/>
              <w:bottom w:val="nil"/>
              <w:right w:val="single" w:sz="8" w:space="0" w:color="E0E0E0"/>
            </w:tcBorders>
            <w:shd w:val="clear" w:color="auto" w:fill="FFFFFF"/>
            <w:vAlign w:val="bottom"/>
          </w:tcPr>
          <w:p w14:paraId="44E7734C"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7E3EFA7B"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511C32A6" w14:textId="77777777" w:rsidR="000522DC" w:rsidRDefault="000522DC" w:rsidP="000522DC">
            <w:pPr>
              <w:autoSpaceDE w:val="0"/>
              <w:autoSpaceDN w:val="0"/>
              <w:adjustRightInd w:val="0"/>
              <w:rPr>
                <w:rFonts w:ascii="Arial" w:hAnsi="Arial" w:cs="Arial"/>
                <w:color w:val="264A60"/>
                <w:sz w:val="18"/>
                <w:szCs w:val="18"/>
              </w:rPr>
            </w:pPr>
          </w:p>
        </w:tc>
      </w:tr>
      <w:tr w:rsidR="000522DC" w14:paraId="4B39F5CB" w14:textId="77777777" w:rsidTr="000522DC">
        <w:trPr>
          <w:gridAfter w:val="1"/>
          <w:wAfter w:w="6" w:type="dxa"/>
          <w:cantSplit/>
          <w:jc w:val="center"/>
        </w:trPr>
        <w:tc>
          <w:tcPr>
            <w:tcW w:w="868" w:type="dxa"/>
            <w:tcBorders>
              <w:top w:val="single" w:sz="8" w:space="0" w:color="152935"/>
              <w:left w:val="nil"/>
              <w:bottom w:val="single" w:sz="8" w:space="0" w:color="152935"/>
              <w:right w:val="nil"/>
            </w:tcBorders>
            <w:shd w:val="clear" w:color="auto" w:fill="E0E0E0"/>
          </w:tcPr>
          <w:p w14:paraId="61085EBF"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19" w:type="dxa"/>
            <w:tcBorders>
              <w:top w:val="single" w:sz="8" w:space="0" w:color="152935"/>
              <w:left w:val="nil"/>
              <w:bottom w:val="single" w:sz="8" w:space="0" w:color="152935"/>
              <w:right w:val="single" w:sz="8" w:space="0" w:color="E0E0E0"/>
            </w:tcBorders>
            <w:shd w:val="clear" w:color="auto" w:fill="FFFFFF"/>
          </w:tcPr>
          <w:p w14:paraId="1927BB6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.533</w:t>
            </w:r>
            <w:r>
              <w:rPr>
                <w:rFonts w:ascii="Arial" w:hAnsi="Arial" w:cs="Arial"/>
                <w:color w:val="010205"/>
                <w:sz w:val="18"/>
                <w:szCs w:val="18"/>
                <w:vertAlign w:val="superscript"/>
              </w:rPr>
              <w:t>a</w:t>
            </w:r>
          </w:p>
        </w:tc>
        <w:tc>
          <w:tcPr>
            <w:tcW w:w="1187" w:type="dxa"/>
            <w:tcBorders>
              <w:top w:val="single" w:sz="8" w:space="0" w:color="152935"/>
              <w:left w:val="single" w:sz="8" w:space="0" w:color="E0E0E0"/>
              <w:bottom w:val="single" w:sz="8" w:space="0" w:color="152935"/>
              <w:right w:val="single" w:sz="8" w:space="0" w:color="E0E0E0"/>
            </w:tcBorders>
            <w:shd w:val="clear" w:color="auto" w:fill="FFFFFF"/>
          </w:tcPr>
          <w:p w14:paraId="244D151E"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.284</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3C2FEA4E"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.275</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153C73FA"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4.92591</w:t>
            </w:r>
          </w:p>
        </w:tc>
      </w:tr>
      <w:tr w:rsidR="000522DC" w14:paraId="09ACEEFD" w14:textId="77777777" w:rsidTr="000522DC">
        <w:trPr>
          <w:cantSplit/>
          <w:jc w:val="center"/>
        </w:trPr>
        <w:tc>
          <w:tcPr>
            <w:tcW w:w="6390" w:type="dxa"/>
            <w:gridSpan w:val="6"/>
            <w:tcBorders>
              <w:top w:val="nil"/>
              <w:left w:val="nil"/>
              <w:bottom w:val="nil"/>
              <w:right w:val="nil"/>
            </w:tcBorders>
            <w:shd w:val="clear" w:color="auto" w:fill="FFFFFF"/>
          </w:tcPr>
          <w:p w14:paraId="09973A86"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Predictors: (Constant), Keahlian Pemakai</w:t>
            </w:r>
          </w:p>
        </w:tc>
      </w:tr>
      <w:tr w:rsidR="000522DC" w14:paraId="57EA5BE2" w14:textId="77777777" w:rsidTr="000522DC">
        <w:trPr>
          <w:cantSplit/>
          <w:jc w:val="center"/>
        </w:trPr>
        <w:tc>
          <w:tcPr>
            <w:tcW w:w="6390" w:type="dxa"/>
            <w:gridSpan w:val="6"/>
            <w:tcBorders>
              <w:top w:val="nil"/>
              <w:left w:val="nil"/>
              <w:bottom w:val="nil"/>
              <w:right w:val="nil"/>
            </w:tcBorders>
            <w:shd w:val="clear" w:color="auto" w:fill="FFFFFF"/>
          </w:tcPr>
          <w:p w14:paraId="4A591E40"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Dependent Variable: Kinerja Sistem Informasi Akuntansi</w:t>
            </w:r>
          </w:p>
        </w:tc>
      </w:tr>
    </w:tbl>
    <w:p w14:paraId="54D3D6C0" w14:textId="77777777" w:rsidR="000522DC" w:rsidRDefault="000522DC" w:rsidP="000522DC">
      <w:pPr>
        <w:jc w:val="center"/>
        <w:rPr>
          <w:b/>
        </w:rPr>
      </w:pPr>
    </w:p>
    <w:p w14:paraId="648C0FC9" w14:textId="2076D2E4" w:rsidR="00FB26BE" w:rsidRDefault="000522DC" w:rsidP="000522DC">
      <w:pPr>
        <w:tabs>
          <w:tab w:val="left" w:pos="709"/>
        </w:tabs>
        <w:jc w:val="both"/>
        <w:rPr>
          <w:bCs/>
        </w:rPr>
      </w:pPr>
      <w:r>
        <w:t xml:space="preserve">Berdasarkan tabel di atas diperoleh informasi bahwa </w:t>
      </w:r>
      <w:r>
        <w:rPr>
          <w:i/>
        </w:rPr>
        <w:t>R S</w:t>
      </w:r>
      <w:r>
        <w:rPr>
          <w:i/>
          <w:iCs/>
        </w:rPr>
        <w:t xml:space="preserve">quare </w:t>
      </w:r>
      <w:r>
        <w:t xml:space="preserve">sebesar 0.284 nilai tersebut menunjukkan secara parsial dalam memberikan kontribusi atau pengaruh </w:t>
      </w:r>
      <w:r>
        <w:rPr>
          <w:bCs/>
        </w:rPr>
        <w:t>yang dikenal dengan istilah Koefisien Determinasi (KD) dihitung dari mengkuadratkan koefisien korel</w:t>
      </w:r>
      <w:r w:rsidR="00C57FEE">
        <w:rPr>
          <w:bCs/>
        </w:rPr>
        <w:t>asi:</w:t>
      </w:r>
    </w:p>
    <w:p w14:paraId="50D3F407" w14:textId="77777777" w:rsidR="000522DC" w:rsidRDefault="000522DC" w:rsidP="000522DC">
      <w:pPr>
        <w:tabs>
          <w:tab w:val="left" w:pos="709"/>
        </w:tabs>
        <w:jc w:val="center"/>
        <w:rPr>
          <w:bCs/>
        </w:rPr>
      </w:pPr>
      <w:r>
        <w:rPr>
          <w:bCs/>
        </w:rPr>
        <w:t xml:space="preserve">KD = </w:t>
      </w:r>
      <w:r>
        <w:rPr>
          <w:rFonts w:eastAsiaTheme="minorEastAsia"/>
          <w:bCs/>
        </w:rPr>
        <w:t xml:space="preserve"> x 100% = 28.4%</w:t>
      </w:r>
    </w:p>
    <w:p w14:paraId="62310CE6" w14:textId="62017AFD" w:rsidR="00D60A79" w:rsidRDefault="000522DC" w:rsidP="000522DC">
      <w:pPr>
        <w:jc w:val="both"/>
        <w:rPr>
          <w:lang w:val="en-US"/>
        </w:rPr>
      </w:pPr>
      <w:r>
        <w:rPr>
          <w:bCs/>
        </w:rPr>
        <w:t xml:space="preserve">Sedangkan sisanya sebesar </w:t>
      </w:r>
      <w:r>
        <w:t>100% - 28.4% = 71.6% merupakan pengaruh dari var</w:t>
      </w:r>
      <w:r w:rsidR="00D60A79">
        <w:t>iabel lain yang tidak diteliti</w:t>
      </w:r>
      <w:r w:rsidR="00D60A79">
        <w:rPr>
          <w:lang w:val="en-US"/>
        </w:rPr>
        <w:t xml:space="preserve"> seperti kepuasan pengguna sistem informasi, kinerja individual, dan efektivitas sistem informasi.</w:t>
      </w:r>
    </w:p>
    <w:p w14:paraId="0EC8B856" w14:textId="77777777" w:rsidR="00D60A79" w:rsidRPr="00E0606D" w:rsidRDefault="00D60A79" w:rsidP="000522DC">
      <w:pPr>
        <w:jc w:val="both"/>
        <w:rPr>
          <w:lang w:val="en-US"/>
        </w:rPr>
      </w:pPr>
    </w:p>
    <w:p w14:paraId="60C2A89A" w14:textId="1D13F557" w:rsidR="00E0606D" w:rsidRPr="00E0606D" w:rsidRDefault="000522DC" w:rsidP="009675D6">
      <w:pPr>
        <w:pStyle w:val="Heading4"/>
        <w:numPr>
          <w:ilvl w:val="3"/>
          <w:numId w:val="31"/>
        </w:numPr>
        <w:ind w:left="720"/>
      </w:pPr>
      <w:bookmarkStart w:id="203" w:name="_Toc77442298"/>
      <w:r>
        <w:t>Pengaruh Keterlibatan Pemakai</w:t>
      </w:r>
      <w:r>
        <w:rPr>
          <w:lang w:val="zh-CN"/>
        </w:rPr>
        <w:t xml:space="preserve">, </w:t>
      </w:r>
      <w:r w:rsidR="00E0606D">
        <w:t>Pelatihan dan Pendidi</w:t>
      </w:r>
      <w:r w:rsidR="00E0606D">
        <w:rPr>
          <w:lang w:val="en-US"/>
        </w:rPr>
        <w:t>ka</w:t>
      </w:r>
      <w:r>
        <w:t>n ,dan Keahlian Pemakai terhadap Kinerja Sistem Informasi Akuntansi</w:t>
      </w:r>
      <w:bookmarkEnd w:id="203"/>
    </w:p>
    <w:p w14:paraId="5726B3FA" w14:textId="790A226C" w:rsidR="000522DC" w:rsidRPr="00E0606D" w:rsidRDefault="000522DC" w:rsidP="009675D6">
      <w:pPr>
        <w:pStyle w:val="ListParagraph"/>
        <w:numPr>
          <w:ilvl w:val="3"/>
          <w:numId w:val="78"/>
        </w:numPr>
        <w:ind w:left="720"/>
        <w:rPr>
          <w:b/>
        </w:rPr>
      </w:pPr>
      <w:r w:rsidRPr="00E0606D">
        <w:rPr>
          <w:b/>
        </w:rPr>
        <w:t xml:space="preserve">Analisis Regresi Linier </w:t>
      </w:r>
      <w:r w:rsidRPr="00E0606D">
        <w:rPr>
          <w:b/>
          <w:lang w:val="zh-CN"/>
        </w:rPr>
        <w:t>Berganda</w:t>
      </w:r>
    </w:p>
    <w:p w14:paraId="21F88B59" w14:textId="09AEB8DC" w:rsidR="003B061B" w:rsidRPr="00A95AA0" w:rsidRDefault="000522DC" w:rsidP="00E0606D">
      <w:pPr>
        <w:jc w:val="both"/>
      </w:pPr>
      <w:r>
        <w:t>Analisis regresi linear b</w:t>
      </w:r>
      <w:r>
        <w:rPr>
          <w:lang w:val="zh-CN"/>
        </w:rPr>
        <w:t>erganda</w:t>
      </w:r>
      <w:r>
        <w:t xml:space="preserve"> digunakan untuk meramalkan variabel terikat ketika variabel bebas dinaikkan atau diturunkan. Dengan menggunaka</w:t>
      </w:r>
      <w:r w:rsidR="00D33C30">
        <w:t>n IBM SPSS Statistics Versi 25.</w:t>
      </w:r>
    </w:p>
    <w:p w14:paraId="47A14172" w14:textId="2FD1FA02" w:rsidR="00C900AE" w:rsidRDefault="00922D87" w:rsidP="005713FF">
      <w:pPr>
        <w:pStyle w:val="Caption"/>
      </w:pPr>
      <w:bookmarkStart w:id="204" w:name="_Toc77441544"/>
      <w:r>
        <w:t xml:space="preserve">Tabel 4. </w:t>
      </w:r>
      <w:r w:rsidR="00A95AA0">
        <w:t>44</w:t>
      </w:r>
      <w:r w:rsidR="005713FF">
        <w:t xml:space="preserve"> </w:t>
      </w:r>
    </w:p>
    <w:p w14:paraId="330D7966" w14:textId="4DB324D0" w:rsidR="000522DC" w:rsidRPr="005713FF" w:rsidRDefault="00922D87" w:rsidP="005713FF">
      <w:pPr>
        <w:pStyle w:val="Caption"/>
        <w:rPr>
          <w:lang w:val="en-US"/>
        </w:rPr>
      </w:pPr>
      <w:r w:rsidRPr="00C51807">
        <w:rPr>
          <w:noProof/>
        </w:rPr>
        <w:t>Analisis Regresi Linier Berganda</w:t>
      </w:r>
      <w:bookmarkEnd w:id="204"/>
      <w:r w:rsidR="002F2CA8">
        <w:rPr>
          <w:noProof/>
        </w:rPr>
        <w:t xml:space="preserve"> antar variabel</w:t>
      </w:r>
    </w:p>
    <w:tbl>
      <w:tblPr>
        <w:tblW w:w="9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2"/>
        <w:gridCol w:w="2320"/>
        <w:gridCol w:w="1473"/>
        <w:gridCol w:w="1474"/>
        <w:gridCol w:w="1627"/>
        <w:gridCol w:w="1135"/>
        <w:gridCol w:w="1135"/>
        <w:gridCol w:w="14"/>
      </w:tblGrid>
      <w:tr w:rsidR="000522DC" w14:paraId="6C4ECC8C" w14:textId="77777777" w:rsidTr="000522DC">
        <w:trPr>
          <w:cantSplit/>
          <w:jc w:val="center"/>
        </w:trPr>
        <w:tc>
          <w:tcPr>
            <w:tcW w:w="9990" w:type="dxa"/>
            <w:gridSpan w:val="8"/>
            <w:tcBorders>
              <w:top w:val="nil"/>
              <w:left w:val="nil"/>
              <w:bottom w:val="nil"/>
              <w:right w:val="nil"/>
            </w:tcBorders>
            <w:shd w:val="clear" w:color="auto" w:fill="FFFFFF"/>
            <w:vAlign w:val="center"/>
          </w:tcPr>
          <w:p w14:paraId="26F6FCD9"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0522DC" w14:paraId="6F86C8BB" w14:textId="77777777" w:rsidTr="000522DC">
        <w:trPr>
          <w:gridAfter w:val="1"/>
          <w:wAfter w:w="14" w:type="dxa"/>
          <w:cantSplit/>
          <w:jc w:val="center"/>
        </w:trPr>
        <w:tc>
          <w:tcPr>
            <w:tcW w:w="3132" w:type="dxa"/>
            <w:gridSpan w:val="2"/>
            <w:vMerge w:val="restart"/>
            <w:tcBorders>
              <w:top w:val="nil"/>
              <w:left w:val="nil"/>
              <w:bottom w:val="nil"/>
              <w:right w:val="nil"/>
            </w:tcBorders>
            <w:shd w:val="clear" w:color="auto" w:fill="FFFFFF"/>
            <w:vAlign w:val="bottom"/>
          </w:tcPr>
          <w:p w14:paraId="260A0E26"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947" w:type="dxa"/>
            <w:gridSpan w:val="2"/>
            <w:tcBorders>
              <w:top w:val="nil"/>
              <w:left w:val="nil"/>
              <w:bottom w:val="nil"/>
              <w:right w:val="single" w:sz="8" w:space="0" w:color="E0E0E0"/>
            </w:tcBorders>
            <w:shd w:val="clear" w:color="auto" w:fill="FFFFFF"/>
            <w:vAlign w:val="bottom"/>
          </w:tcPr>
          <w:p w14:paraId="6ACD81DF"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627" w:type="dxa"/>
            <w:tcBorders>
              <w:top w:val="nil"/>
              <w:left w:val="single" w:sz="8" w:space="0" w:color="E0E0E0"/>
              <w:bottom w:val="nil"/>
              <w:right w:val="single" w:sz="8" w:space="0" w:color="E0E0E0"/>
            </w:tcBorders>
            <w:shd w:val="clear" w:color="auto" w:fill="FFFFFF"/>
            <w:vAlign w:val="bottom"/>
          </w:tcPr>
          <w:p w14:paraId="68FC3F72"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135" w:type="dxa"/>
            <w:vMerge w:val="restart"/>
            <w:tcBorders>
              <w:top w:val="nil"/>
              <w:left w:val="single" w:sz="8" w:space="0" w:color="E0E0E0"/>
              <w:bottom w:val="nil"/>
              <w:right w:val="single" w:sz="8" w:space="0" w:color="E0E0E0"/>
            </w:tcBorders>
            <w:shd w:val="clear" w:color="auto" w:fill="FFFFFF"/>
            <w:vAlign w:val="bottom"/>
          </w:tcPr>
          <w:p w14:paraId="301AE6EF"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135" w:type="dxa"/>
            <w:vMerge w:val="restart"/>
            <w:tcBorders>
              <w:top w:val="nil"/>
              <w:left w:val="single" w:sz="8" w:space="0" w:color="E0E0E0"/>
              <w:bottom w:val="nil"/>
              <w:right w:val="single" w:sz="8" w:space="0" w:color="E0E0E0"/>
            </w:tcBorders>
            <w:shd w:val="clear" w:color="auto" w:fill="FFFFFF"/>
            <w:vAlign w:val="bottom"/>
          </w:tcPr>
          <w:p w14:paraId="131A3598"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0522DC" w14:paraId="739109A0" w14:textId="77777777" w:rsidTr="000522DC">
        <w:trPr>
          <w:gridAfter w:val="1"/>
          <w:wAfter w:w="14" w:type="dxa"/>
          <w:cantSplit/>
          <w:jc w:val="center"/>
        </w:trPr>
        <w:tc>
          <w:tcPr>
            <w:tcW w:w="3132" w:type="dxa"/>
            <w:gridSpan w:val="2"/>
            <w:vMerge/>
            <w:tcBorders>
              <w:top w:val="nil"/>
              <w:left w:val="nil"/>
              <w:bottom w:val="nil"/>
              <w:right w:val="nil"/>
            </w:tcBorders>
            <w:shd w:val="clear" w:color="auto" w:fill="FFFFFF"/>
            <w:vAlign w:val="bottom"/>
          </w:tcPr>
          <w:p w14:paraId="20CF96D6" w14:textId="77777777" w:rsidR="000522DC" w:rsidRDefault="000522DC" w:rsidP="000522DC">
            <w:pPr>
              <w:autoSpaceDE w:val="0"/>
              <w:autoSpaceDN w:val="0"/>
              <w:adjustRightInd w:val="0"/>
              <w:rPr>
                <w:rFonts w:ascii="Arial" w:hAnsi="Arial" w:cs="Arial"/>
                <w:color w:val="264A60"/>
                <w:sz w:val="18"/>
                <w:szCs w:val="18"/>
              </w:rPr>
            </w:pPr>
          </w:p>
        </w:tc>
        <w:tc>
          <w:tcPr>
            <w:tcW w:w="1473" w:type="dxa"/>
            <w:tcBorders>
              <w:top w:val="nil"/>
              <w:left w:val="nil"/>
              <w:bottom w:val="single" w:sz="8" w:space="0" w:color="152935"/>
              <w:right w:val="single" w:sz="8" w:space="0" w:color="E0E0E0"/>
            </w:tcBorders>
            <w:shd w:val="clear" w:color="auto" w:fill="FFFFFF"/>
            <w:vAlign w:val="bottom"/>
          </w:tcPr>
          <w:p w14:paraId="56DA4E9B"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474" w:type="dxa"/>
            <w:tcBorders>
              <w:top w:val="nil"/>
              <w:left w:val="single" w:sz="8" w:space="0" w:color="E0E0E0"/>
              <w:bottom w:val="single" w:sz="8" w:space="0" w:color="152935"/>
              <w:right w:val="single" w:sz="8" w:space="0" w:color="E0E0E0"/>
            </w:tcBorders>
            <w:shd w:val="clear" w:color="auto" w:fill="FFFFFF"/>
            <w:vAlign w:val="bottom"/>
          </w:tcPr>
          <w:p w14:paraId="1006795C"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627" w:type="dxa"/>
            <w:tcBorders>
              <w:top w:val="nil"/>
              <w:left w:val="single" w:sz="8" w:space="0" w:color="E0E0E0"/>
              <w:bottom w:val="single" w:sz="8" w:space="0" w:color="152935"/>
              <w:right w:val="single" w:sz="8" w:space="0" w:color="E0E0E0"/>
            </w:tcBorders>
            <w:shd w:val="clear" w:color="auto" w:fill="FFFFFF"/>
            <w:vAlign w:val="bottom"/>
          </w:tcPr>
          <w:p w14:paraId="636A8B39"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135" w:type="dxa"/>
            <w:vMerge/>
            <w:tcBorders>
              <w:top w:val="nil"/>
              <w:left w:val="single" w:sz="8" w:space="0" w:color="E0E0E0"/>
              <w:bottom w:val="nil"/>
              <w:right w:val="single" w:sz="8" w:space="0" w:color="E0E0E0"/>
            </w:tcBorders>
            <w:shd w:val="clear" w:color="auto" w:fill="FFFFFF"/>
            <w:vAlign w:val="bottom"/>
          </w:tcPr>
          <w:p w14:paraId="096BEA85" w14:textId="77777777" w:rsidR="000522DC" w:rsidRDefault="000522DC" w:rsidP="000522DC">
            <w:pPr>
              <w:autoSpaceDE w:val="0"/>
              <w:autoSpaceDN w:val="0"/>
              <w:adjustRightInd w:val="0"/>
              <w:rPr>
                <w:rFonts w:ascii="Arial" w:hAnsi="Arial" w:cs="Arial"/>
                <w:color w:val="264A60"/>
                <w:sz w:val="18"/>
                <w:szCs w:val="18"/>
              </w:rPr>
            </w:pPr>
          </w:p>
        </w:tc>
        <w:tc>
          <w:tcPr>
            <w:tcW w:w="1135" w:type="dxa"/>
            <w:vMerge/>
            <w:tcBorders>
              <w:top w:val="nil"/>
              <w:left w:val="single" w:sz="8" w:space="0" w:color="E0E0E0"/>
              <w:bottom w:val="nil"/>
              <w:right w:val="single" w:sz="8" w:space="0" w:color="E0E0E0"/>
            </w:tcBorders>
            <w:shd w:val="clear" w:color="auto" w:fill="FFFFFF"/>
            <w:vAlign w:val="bottom"/>
          </w:tcPr>
          <w:p w14:paraId="0C109782" w14:textId="77777777" w:rsidR="000522DC" w:rsidRDefault="000522DC" w:rsidP="000522DC">
            <w:pPr>
              <w:autoSpaceDE w:val="0"/>
              <w:autoSpaceDN w:val="0"/>
              <w:adjustRightInd w:val="0"/>
              <w:rPr>
                <w:rFonts w:ascii="Arial" w:hAnsi="Arial" w:cs="Arial"/>
                <w:color w:val="264A60"/>
                <w:sz w:val="18"/>
                <w:szCs w:val="18"/>
              </w:rPr>
            </w:pPr>
          </w:p>
        </w:tc>
      </w:tr>
      <w:tr w:rsidR="000522DC" w14:paraId="0ABD98FD" w14:textId="77777777" w:rsidTr="000522DC">
        <w:trPr>
          <w:gridAfter w:val="1"/>
          <w:wAfter w:w="14" w:type="dxa"/>
          <w:cantSplit/>
          <w:jc w:val="center"/>
        </w:trPr>
        <w:tc>
          <w:tcPr>
            <w:tcW w:w="812" w:type="dxa"/>
            <w:vMerge w:val="restart"/>
            <w:tcBorders>
              <w:top w:val="single" w:sz="8" w:space="0" w:color="152935"/>
              <w:left w:val="nil"/>
              <w:bottom w:val="single" w:sz="8" w:space="0" w:color="152935"/>
              <w:right w:val="nil"/>
            </w:tcBorders>
            <w:shd w:val="clear" w:color="auto" w:fill="E0E0E0"/>
          </w:tcPr>
          <w:p w14:paraId="1E2B3032"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2320" w:type="dxa"/>
            <w:tcBorders>
              <w:top w:val="single" w:sz="8" w:space="0" w:color="152935"/>
              <w:left w:val="nil"/>
              <w:bottom w:val="single" w:sz="8" w:space="0" w:color="AEAEAE"/>
              <w:right w:val="nil"/>
            </w:tcBorders>
            <w:shd w:val="clear" w:color="auto" w:fill="E0E0E0"/>
          </w:tcPr>
          <w:p w14:paraId="79E4A562"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473" w:type="dxa"/>
            <w:tcBorders>
              <w:top w:val="single" w:sz="8" w:space="0" w:color="152935"/>
              <w:left w:val="nil"/>
              <w:bottom w:val="single" w:sz="8" w:space="0" w:color="AEAEAE"/>
              <w:right w:val="single" w:sz="8" w:space="0" w:color="E0E0E0"/>
            </w:tcBorders>
            <w:shd w:val="clear" w:color="auto" w:fill="FFFFFF"/>
          </w:tcPr>
          <w:p w14:paraId="53A99BC8"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16.598</w:t>
            </w:r>
          </w:p>
        </w:tc>
        <w:tc>
          <w:tcPr>
            <w:tcW w:w="1474" w:type="dxa"/>
            <w:tcBorders>
              <w:top w:val="single" w:sz="8" w:space="0" w:color="152935"/>
              <w:left w:val="single" w:sz="8" w:space="0" w:color="E0E0E0"/>
              <w:bottom w:val="single" w:sz="8" w:space="0" w:color="AEAEAE"/>
              <w:right w:val="single" w:sz="8" w:space="0" w:color="E0E0E0"/>
            </w:tcBorders>
            <w:shd w:val="clear" w:color="auto" w:fill="FFFFFF"/>
          </w:tcPr>
          <w:p w14:paraId="2CCA392D"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4.462</w:t>
            </w:r>
          </w:p>
        </w:tc>
        <w:tc>
          <w:tcPr>
            <w:tcW w:w="16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5002DF1" w14:textId="77777777" w:rsidR="000522DC" w:rsidRDefault="000522DC" w:rsidP="000522DC">
            <w:pPr>
              <w:autoSpaceDE w:val="0"/>
              <w:autoSpaceDN w:val="0"/>
              <w:adjustRightInd w:val="0"/>
            </w:pPr>
          </w:p>
        </w:tc>
        <w:tc>
          <w:tcPr>
            <w:tcW w:w="1135" w:type="dxa"/>
            <w:tcBorders>
              <w:top w:val="single" w:sz="8" w:space="0" w:color="152935"/>
              <w:left w:val="single" w:sz="8" w:space="0" w:color="E0E0E0"/>
              <w:bottom w:val="single" w:sz="8" w:space="0" w:color="AEAEAE"/>
              <w:right w:val="single" w:sz="8" w:space="0" w:color="E0E0E0"/>
            </w:tcBorders>
            <w:shd w:val="clear" w:color="auto" w:fill="FFFFFF"/>
          </w:tcPr>
          <w:p w14:paraId="52EF520A"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3.720</w:t>
            </w:r>
          </w:p>
        </w:tc>
        <w:tc>
          <w:tcPr>
            <w:tcW w:w="1135" w:type="dxa"/>
            <w:tcBorders>
              <w:top w:val="single" w:sz="8" w:space="0" w:color="152935"/>
              <w:left w:val="single" w:sz="8" w:space="0" w:color="E0E0E0"/>
              <w:bottom w:val="single" w:sz="8" w:space="0" w:color="AEAEAE"/>
              <w:right w:val="single" w:sz="8" w:space="0" w:color="E0E0E0"/>
            </w:tcBorders>
            <w:shd w:val="clear" w:color="auto" w:fill="FFFFFF"/>
          </w:tcPr>
          <w:p w14:paraId="422B1B28"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0522DC" w14:paraId="1FE3D5FD" w14:textId="77777777" w:rsidTr="000522DC">
        <w:trPr>
          <w:gridAfter w:val="1"/>
          <w:wAfter w:w="14" w:type="dxa"/>
          <w:cantSplit/>
          <w:jc w:val="center"/>
        </w:trPr>
        <w:tc>
          <w:tcPr>
            <w:tcW w:w="812" w:type="dxa"/>
            <w:vMerge/>
            <w:tcBorders>
              <w:top w:val="single" w:sz="8" w:space="0" w:color="152935"/>
              <w:left w:val="nil"/>
              <w:bottom w:val="single" w:sz="8" w:space="0" w:color="152935"/>
              <w:right w:val="nil"/>
            </w:tcBorders>
            <w:shd w:val="clear" w:color="auto" w:fill="E0E0E0"/>
          </w:tcPr>
          <w:p w14:paraId="26A2D204" w14:textId="77777777" w:rsidR="000522DC" w:rsidRDefault="000522DC" w:rsidP="000522DC">
            <w:pPr>
              <w:autoSpaceDE w:val="0"/>
              <w:autoSpaceDN w:val="0"/>
              <w:adjustRightInd w:val="0"/>
            </w:pPr>
          </w:p>
        </w:tc>
        <w:tc>
          <w:tcPr>
            <w:tcW w:w="2320" w:type="dxa"/>
            <w:tcBorders>
              <w:top w:val="single" w:sz="8" w:space="0" w:color="AEAEAE"/>
              <w:left w:val="nil"/>
              <w:bottom w:val="single" w:sz="8" w:space="0" w:color="AEAEAE"/>
              <w:right w:val="nil"/>
            </w:tcBorders>
            <w:shd w:val="clear" w:color="auto" w:fill="E0E0E0"/>
          </w:tcPr>
          <w:p w14:paraId="4F5FAE75"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Keterlibatan Pemakai</w:t>
            </w:r>
          </w:p>
        </w:tc>
        <w:tc>
          <w:tcPr>
            <w:tcW w:w="1473" w:type="dxa"/>
            <w:tcBorders>
              <w:top w:val="single" w:sz="8" w:space="0" w:color="AEAEAE"/>
              <w:left w:val="nil"/>
              <w:bottom w:val="single" w:sz="8" w:space="0" w:color="AEAEAE"/>
              <w:right w:val="single" w:sz="8" w:space="0" w:color="E0E0E0"/>
            </w:tcBorders>
            <w:shd w:val="clear" w:color="auto" w:fill="FFFFFF"/>
          </w:tcPr>
          <w:p w14:paraId="24B4918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.381</w:t>
            </w:r>
          </w:p>
        </w:tc>
        <w:tc>
          <w:tcPr>
            <w:tcW w:w="1474" w:type="dxa"/>
            <w:tcBorders>
              <w:top w:val="single" w:sz="8" w:space="0" w:color="AEAEAE"/>
              <w:left w:val="single" w:sz="8" w:space="0" w:color="E0E0E0"/>
              <w:bottom w:val="single" w:sz="8" w:space="0" w:color="AEAEAE"/>
              <w:right w:val="single" w:sz="8" w:space="0" w:color="E0E0E0"/>
            </w:tcBorders>
            <w:shd w:val="clear" w:color="auto" w:fill="FFFFFF"/>
          </w:tcPr>
          <w:p w14:paraId="3E3FA56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627" w:type="dxa"/>
            <w:tcBorders>
              <w:top w:val="single" w:sz="8" w:space="0" w:color="AEAEAE"/>
              <w:left w:val="single" w:sz="8" w:space="0" w:color="E0E0E0"/>
              <w:bottom w:val="single" w:sz="8" w:space="0" w:color="AEAEAE"/>
              <w:right w:val="single" w:sz="8" w:space="0" w:color="E0E0E0"/>
            </w:tcBorders>
            <w:shd w:val="clear" w:color="auto" w:fill="FFFFFF"/>
          </w:tcPr>
          <w:p w14:paraId="2AB97DE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.589</w:t>
            </w:r>
          </w:p>
        </w:tc>
        <w:tc>
          <w:tcPr>
            <w:tcW w:w="1135" w:type="dxa"/>
            <w:tcBorders>
              <w:top w:val="single" w:sz="8" w:space="0" w:color="AEAEAE"/>
              <w:left w:val="single" w:sz="8" w:space="0" w:color="E0E0E0"/>
              <w:bottom w:val="single" w:sz="8" w:space="0" w:color="AEAEAE"/>
              <w:right w:val="single" w:sz="8" w:space="0" w:color="E0E0E0"/>
            </w:tcBorders>
            <w:shd w:val="clear" w:color="auto" w:fill="FFFFFF"/>
          </w:tcPr>
          <w:p w14:paraId="292072DE"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3.699</w:t>
            </w:r>
          </w:p>
        </w:tc>
        <w:tc>
          <w:tcPr>
            <w:tcW w:w="1135" w:type="dxa"/>
            <w:tcBorders>
              <w:top w:val="single" w:sz="8" w:space="0" w:color="AEAEAE"/>
              <w:left w:val="single" w:sz="8" w:space="0" w:color="E0E0E0"/>
              <w:bottom w:val="single" w:sz="8" w:space="0" w:color="AEAEAE"/>
              <w:right w:val="single" w:sz="8" w:space="0" w:color="E0E0E0"/>
            </w:tcBorders>
            <w:shd w:val="clear" w:color="auto" w:fill="FFFFFF"/>
          </w:tcPr>
          <w:p w14:paraId="5CE387F6"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r>
      <w:tr w:rsidR="000522DC" w14:paraId="18874A8F" w14:textId="77777777" w:rsidTr="000522DC">
        <w:trPr>
          <w:gridAfter w:val="1"/>
          <w:wAfter w:w="14" w:type="dxa"/>
          <w:cantSplit/>
          <w:jc w:val="center"/>
        </w:trPr>
        <w:tc>
          <w:tcPr>
            <w:tcW w:w="812" w:type="dxa"/>
            <w:vMerge/>
            <w:tcBorders>
              <w:top w:val="single" w:sz="8" w:space="0" w:color="152935"/>
              <w:left w:val="nil"/>
              <w:bottom w:val="single" w:sz="8" w:space="0" w:color="152935"/>
              <w:right w:val="nil"/>
            </w:tcBorders>
            <w:shd w:val="clear" w:color="auto" w:fill="E0E0E0"/>
          </w:tcPr>
          <w:p w14:paraId="02951ACA" w14:textId="77777777" w:rsidR="000522DC" w:rsidRDefault="000522DC" w:rsidP="000522DC">
            <w:pPr>
              <w:autoSpaceDE w:val="0"/>
              <w:autoSpaceDN w:val="0"/>
              <w:adjustRightInd w:val="0"/>
              <w:rPr>
                <w:rFonts w:ascii="Arial" w:hAnsi="Arial" w:cs="Arial"/>
                <w:color w:val="010205"/>
                <w:sz w:val="18"/>
                <w:szCs w:val="18"/>
              </w:rPr>
            </w:pPr>
          </w:p>
        </w:tc>
        <w:tc>
          <w:tcPr>
            <w:tcW w:w="2320" w:type="dxa"/>
            <w:tcBorders>
              <w:top w:val="single" w:sz="8" w:space="0" w:color="AEAEAE"/>
              <w:left w:val="nil"/>
              <w:bottom w:val="single" w:sz="8" w:space="0" w:color="AEAEAE"/>
              <w:right w:val="nil"/>
            </w:tcBorders>
            <w:shd w:val="clear" w:color="auto" w:fill="E0E0E0"/>
          </w:tcPr>
          <w:p w14:paraId="2D315CA0"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Pelatihan</w:t>
            </w:r>
          </w:p>
        </w:tc>
        <w:tc>
          <w:tcPr>
            <w:tcW w:w="1473" w:type="dxa"/>
            <w:tcBorders>
              <w:top w:val="single" w:sz="8" w:space="0" w:color="AEAEAE"/>
              <w:left w:val="nil"/>
              <w:bottom w:val="single" w:sz="8" w:space="0" w:color="AEAEAE"/>
              <w:right w:val="single" w:sz="8" w:space="0" w:color="E0E0E0"/>
            </w:tcBorders>
            <w:shd w:val="clear" w:color="auto" w:fill="FFFFFF"/>
          </w:tcPr>
          <w:p w14:paraId="59BB242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.318</w:t>
            </w:r>
          </w:p>
        </w:tc>
        <w:tc>
          <w:tcPr>
            <w:tcW w:w="1474" w:type="dxa"/>
            <w:tcBorders>
              <w:top w:val="single" w:sz="8" w:space="0" w:color="AEAEAE"/>
              <w:left w:val="single" w:sz="8" w:space="0" w:color="E0E0E0"/>
              <w:bottom w:val="single" w:sz="8" w:space="0" w:color="AEAEAE"/>
              <w:right w:val="single" w:sz="8" w:space="0" w:color="E0E0E0"/>
            </w:tcBorders>
            <w:shd w:val="clear" w:color="auto" w:fill="FFFFFF"/>
          </w:tcPr>
          <w:p w14:paraId="7B675F62"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627" w:type="dxa"/>
            <w:tcBorders>
              <w:top w:val="single" w:sz="8" w:space="0" w:color="AEAEAE"/>
              <w:left w:val="single" w:sz="8" w:space="0" w:color="E0E0E0"/>
              <w:bottom w:val="single" w:sz="8" w:space="0" w:color="AEAEAE"/>
              <w:right w:val="single" w:sz="8" w:space="0" w:color="E0E0E0"/>
            </w:tcBorders>
            <w:shd w:val="clear" w:color="auto" w:fill="FFFFFF"/>
          </w:tcPr>
          <w:p w14:paraId="47C323A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c>
          <w:tcPr>
            <w:tcW w:w="1135" w:type="dxa"/>
            <w:tcBorders>
              <w:top w:val="single" w:sz="8" w:space="0" w:color="AEAEAE"/>
              <w:left w:val="single" w:sz="8" w:space="0" w:color="E0E0E0"/>
              <w:bottom w:val="single" w:sz="8" w:space="0" w:color="AEAEAE"/>
              <w:right w:val="single" w:sz="8" w:space="0" w:color="E0E0E0"/>
            </w:tcBorders>
            <w:shd w:val="clear" w:color="auto" w:fill="FFFFFF"/>
          </w:tcPr>
          <w:p w14:paraId="243C34B5"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3.087</w:t>
            </w:r>
          </w:p>
        </w:tc>
        <w:tc>
          <w:tcPr>
            <w:tcW w:w="1135" w:type="dxa"/>
            <w:tcBorders>
              <w:top w:val="single" w:sz="8" w:space="0" w:color="AEAEAE"/>
              <w:left w:val="single" w:sz="8" w:space="0" w:color="E0E0E0"/>
              <w:bottom w:val="single" w:sz="8" w:space="0" w:color="AEAEAE"/>
              <w:right w:val="single" w:sz="8" w:space="0" w:color="E0E0E0"/>
            </w:tcBorders>
            <w:shd w:val="clear" w:color="auto" w:fill="FFFFFF"/>
          </w:tcPr>
          <w:p w14:paraId="34BED893"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r>
      <w:tr w:rsidR="000522DC" w14:paraId="733653FC" w14:textId="77777777" w:rsidTr="000522DC">
        <w:trPr>
          <w:gridAfter w:val="1"/>
          <w:wAfter w:w="14" w:type="dxa"/>
          <w:cantSplit/>
          <w:jc w:val="center"/>
        </w:trPr>
        <w:tc>
          <w:tcPr>
            <w:tcW w:w="812" w:type="dxa"/>
            <w:vMerge/>
            <w:tcBorders>
              <w:top w:val="single" w:sz="8" w:space="0" w:color="152935"/>
              <w:left w:val="nil"/>
              <w:bottom w:val="single" w:sz="8" w:space="0" w:color="152935"/>
              <w:right w:val="nil"/>
            </w:tcBorders>
            <w:shd w:val="clear" w:color="auto" w:fill="E0E0E0"/>
          </w:tcPr>
          <w:p w14:paraId="19440A8C" w14:textId="77777777" w:rsidR="000522DC" w:rsidRDefault="000522DC" w:rsidP="000522DC">
            <w:pPr>
              <w:autoSpaceDE w:val="0"/>
              <w:autoSpaceDN w:val="0"/>
              <w:adjustRightInd w:val="0"/>
              <w:rPr>
                <w:rFonts w:ascii="Arial" w:hAnsi="Arial" w:cs="Arial"/>
                <w:color w:val="010205"/>
                <w:sz w:val="18"/>
                <w:szCs w:val="18"/>
              </w:rPr>
            </w:pPr>
          </w:p>
        </w:tc>
        <w:tc>
          <w:tcPr>
            <w:tcW w:w="2320" w:type="dxa"/>
            <w:tcBorders>
              <w:top w:val="single" w:sz="8" w:space="0" w:color="AEAEAE"/>
              <w:left w:val="nil"/>
              <w:bottom w:val="single" w:sz="8" w:space="0" w:color="152935"/>
              <w:right w:val="nil"/>
            </w:tcBorders>
            <w:shd w:val="clear" w:color="auto" w:fill="E0E0E0"/>
          </w:tcPr>
          <w:p w14:paraId="625551F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Keahlian Pemakai</w:t>
            </w:r>
          </w:p>
        </w:tc>
        <w:tc>
          <w:tcPr>
            <w:tcW w:w="1473" w:type="dxa"/>
            <w:tcBorders>
              <w:top w:val="single" w:sz="8" w:space="0" w:color="AEAEAE"/>
              <w:left w:val="nil"/>
              <w:bottom w:val="single" w:sz="8" w:space="0" w:color="152935"/>
              <w:right w:val="single" w:sz="8" w:space="0" w:color="E0E0E0"/>
            </w:tcBorders>
            <w:shd w:val="clear" w:color="auto" w:fill="FFFFFF"/>
          </w:tcPr>
          <w:p w14:paraId="7E370211"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.468</w:t>
            </w:r>
          </w:p>
        </w:tc>
        <w:tc>
          <w:tcPr>
            <w:tcW w:w="1474" w:type="dxa"/>
            <w:tcBorders>
              <w:top w:val="single" w:sz="8" w:space="0" w:color="AEAEAE"/>
              <w:left w:val="single" w:sz="8" w:space="0" w:color="E0E0E0"/>
              <w:bottom w:val="single" w:sz="8" w:space="0" w:color="152935"/>
              <w:right w:val="single" w:sz="8" w:space="0" w:color="E0E0E0"/>
            </w:tcBorders>
            <w:shd w:val="clear" w:color="auto" w:fill="FFFFFF"/>
          </w:tcPr>
          <w:p w14:paraId="1F5737FF"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.083</w:t>
            </w:r>
          </w:p>
        </w:tc>
        <w:tc>
          <w:tcPr>
            <w:tcW w:w="1627" w:type="dxa"/>
            <w:tcBorders>
              <w:top w:val="single" w:sz="8" w:space="0" w:color="AEAEAE"/>
              <w:left w:val="single" w:sz="8" w:space="0" w:color="E0E0E0"/>
              <w:bottom w:val="single" w:sz="8" w:space="0" w:color="152935"/>
              <w:right w:val="single" w:sz="8" w:space="0" w:color="E0E0E0"/>
            </w:tcBorders>
            <w:shd w:val="clear" w:color="auto" w:fill="FFFFFF"/>
          </w:tcPr>
          <w:p w14:paraId="700BE1D0"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135" w:type="dxa"/>
            <w:tcBorders>
              <w:top w:val="single" w:sz="8" w:space="0" w:color="AEAEAE"/>
              <w:left w:val="single" w:sz="8" w:space="0" w:color="E0E0E0"/>
              <w:bottom w:val="single" w:sz="8" w:space="0" w:color="152935"/>
              <w:right w:val="single" w:sz="8" w:space="0" w:color="E0E0E0"/>
            </w:tcBorders>
            <w:shd w:val="clear" w:color="auto" w:fill="FFFFFF"/>
          </w:tcPr>
          <w:p w14:paraId="12E2E0E7"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5.635</w:t>
            </w:r>
          </w:p>
        </w:tc>
        <w:tc>
          <w:tcPr>
            <w:tcW w:w="1135" w:type="dxa"/>
            <w:tcBorders>
              <w:top w:val="single" w:sz="8" w:space="0" w:color="AEAEAE"/>
              <w:left w:val="single" w:sz="8" w:space="0" w:color="E0E0E0"/>
              <w:bottom w:val="single" w:sz="8" w:space="0" w:color="152935"/>
              <w:right w:val="single" w:sz="8" w:space="0" w:color="E0E0E0"/>
            </w:tcBorders>
            <w:shd w:val="clear" w:color="auto" w:fill="FFFFFF"/>
          </w:tcPr>
          <w:p w14:paraId="24DAA69B"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0522DC" w14:paraId="005B7D74" w14:textId="77777777" w:rsidTr="000522DC">
        <w:trPr>
          <w:cantSplit/>
          <w:jc w:val="center"/>
        </w:trPr>
        <w:tc>
          <w:tcPr>
            <w:tcW w:w="9990" w:type="dxa"/>
            <w:gridSpan w:val="8"/>
            <w:tcBorders>
              <w:top w:val="nil"/>
              <w:left w:val="nil"/>
              <w:bottom w:val="nil"/>
              <w:right w:val="nil"/>
            </w:tcBorders>
            <w:shd w:val="clear" w:color="auto" w:fill="FFFFFF"/>
          </w:tcPr>
          <w:p w14:paraId="0640D5EC"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Dependent Variable: Kinerja Sistem Informasi Akuntansi</w:t>
            </w:r>
          </w:p>
        </w:tc>
      </w:tr>
    </w:tbl>
    <w:p w14:paraId="50E87FE4" w14:textId="77777777" w:rsidR="000522DC" w:rsidRDefault="000522DC" w:rsidP="000522DC">
      <w:pPr>
        <w:jc w:val="center"/>
        <w:rPr>
          <w:b/>
          <w:bCs/>
        </w:rPr>
      </w:pPr>
    </w:p>
    <w:p w14:paraId="027F22E1" w14:textId="77777777" w:rsidR="000522DC" w:rsidRDefault="000522DC" w:rsidP="00E0606D">
      <w:pPr>
        <w:jc w:val="both"/>
        <w:rPr>
          <w:color w:val="000000"/>
        </w:rPr>
      </w:pPr>
      <w:r>
        <w:rPr>
          <w:color w:val="000000"/>
        </w:rPr>
        <w:t xml:space="preserve">Dari tabel di </w:t>
      </w:r>
      <w:r>
        <w:rPr>
          <w:i/>
          <w:color w:val="000000"/>
        </w:rPr>
        <w:t xml:space="preserve">Coefficients </w:t>
      </w:r>
      <w:r>
        <w:rPr>
          <w:color w:val="000000"/>
        </w:rPr>
        <w:t>di atas dengan melihat kolom B maka diperoleh persamaan sebagai berikut.</w:t>
      </w:r>
    </w:p>
    <w:p w14:paraId="6269B374" w14:textId="77777777" w:rsidR="000522DC" w:rsidRDefault="000522DC" w:rsidP="000522DC">
      <w:pPr>
        <w:jc w:val="center"/>
        <w:rPr>
          <w:b/>
          <w:color w:val="000000"/>
          <w:vertAlign w:val="subscript"/>
        </w:rPr>
      </w:pPr>
      <w:r>
        <w:rPr>
          <w:b/>
          <w:color w:val="000000"/>
        </w:rPr>
        <w:t>Y = 16.598 + 0.381X</w:t>
      </w:r>
      <w:r>
        <w:rPr>
          <w:b/>
          <w:color w:val="000000"/>
          <w:vertAlign w:val="subscript"/>
        </w:rPr>
        <w:t>1</w:t>
      </w:r>
      <w:r>
        <w:rPr>
          <w:b/>
          <w:color w:val="000000"/>
        </w:rPr>
        <w:t xml:space="preserve"> + 0.318X</w:t>
      </w:r>
      <w:r>
        <w:rPr>
          <w:b/>
          <w:color w:val="000000"/>
          <w:vertAlign w:val="subscript"/>
        </w:rPr>
        <w:t>2</w:t>
      </w:r>
      <w:r>
        <w:rPr>
          <w:b/>
          <w:color w:val="000000"/>
        </w:rPr>
        <w:t xml:space="preserve"> + 0.468X</w:t>
      </w:r>
      <w:r>
        <w:rPr>
          <w:b/>
          <w:color w:val="000000"/>
          <w:vertAlign w:val="subscript"/>
        </w:rPr>
        <w:t>3</w:t>
      </w:r>
    </w:p>
    <w:p w14:paraId="0C165F4F" w14:textId="77777777" w:rsidR="000522DC" w:rsidRDefault="000522DC" w:rsidP="00E0606D">
      <w:pPr>
        <w:jc w:val="both"/>
      </w:pPr>
      <w:r>
        <w:rPr>
          <w:color w:val="000000"/>
        </w:rPr>
        <w:t xml:space="preserve">Dari hasil persamaan regresi linier </w:t>
      </w:r>
      <w:r>
        <w:rPr>
          <w:lang w:val="zh-CN"/>
        </w:rPr>
        <w:t>berganda</w:t>
      </w:r>
      <w:r>
        <w:rPr>
          <w:color w:val="000000"/>
        </w:rPr>
        <w:t xml:space="preserve"> tersebut masing-masing variabel dapat diinterpretasikan </w:t>
      </w:r>
      <w:r>
        <w:t>sebagai berikut:</w:t>
      </w:r>
    </w:p>
    <w:p w14:paraId="51530EF9" w14:textId="77777777" w:rsidR="000522DC" w:rsidRDefault="000522DC" w:rsidP="009675D6">
      <w:pPr>
        <w:pStyle w:val="ListParagraph1"/>
        <w:numPr>
          <w:ilvl w:val="0"/>
          <w:numId w:val="79"/>
        </w:numPr>
        <w:spacing w:line="494" w:lineRule="auto"/>
        <w:ind w:left="360" w:right="72"/>
        <w:jc w:val="both"/>
        <w:rPr>
          <w:rFonts w:cs="Times New Roman"/>
          <w:szCs w:val="24"/>
        </w:rPr>
      </w:pPr>
      <w:r>
        <w:rPr>
          <w:rFonts w:eastAsia="Times New Roman" w:cs="Times New Roman"/>
          <w:spacing w:val="-5"/>
          <w:szCs w:val="24"/>
        </w:rPr>
        <w:t>K</w:t>
      </w:r>
      <w:r>
        <w:rPr>
          <w:rFonts w:eastAsia="Times New Roman" w:cs="Times New Roman"/>
          <w:szCs w:val="24"/>
        </w:rPr>
        <w:t>o</w:t>
      </w:r>
      <w:r>
        <w:rPr>
          <w:rFonts w:eastAsia="Times New Roman" w:cs="Times New Roman"/>
          <w:spacing w:val="4"/>
          <w:szCs w:val="24"/>
        </w:rPr>
        <w:t>n</w:t>
      </w:r>
      <w:r>
        <w:rPr>
          <w:rFonts w:eastAsia="Times New Roman" w:cs="Times New Roman"/>
          <w:spacing w:val="-1"/>
          <w:szCs w:val="24"/>
        </w:rPr>
        <w:t>s</w:t>
      </w:r>
      <w:r>
        <w:rPr>
          <w:rFonts w:eastAsia="Times New Roman" w:cs="Times New Roman"/>
          <w:spacing w:val="1"/>
          <w:szCs w:val="24"/>
        </w:rPr>
        <w:t>ta</w:t>
      </w:r>
      <w:r>
        <w:rPr>
          <w:rFonts w:eastAsia="Times New Roman" w:cs="Times New Roman"/>
          <w:szCs w:val="24"/>
        </w:rPr>
        <w:t>n</w:t>
      </w:r>
      <w:r>
        <w:rPr>
          <w:rFonts w:eastAsia="Times New Roman" w:cs="Times New Roman"/>
          <w:spacing w:val="1"/>
          <w:szCs w:val="24"/>
        </w:rPr>
        <w:t>t</w:t>
      </w:r>
      <w:r>
        <w:rPr>
          <w:rFonts w:eastAsia="Times New Roman" w:cs="Times New Roman"/>
          <w:szCs w:val="24"/>
        </w:rPr>
        <w:t>a</w:t>
      </w:r>
      <w:r>
        <w:rPr>
          <w:rFonts w:eastAsia="Times New Roman" w:cs="Times New Roman"/>
          <w:spacing w:val="-7"/>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r</w:t>
      </w:r>
      <w:r>
        <w:rPr>
          <w:rFonts w:eastAsia="Times New Roman" w:cs="Times New Roman"/>
          <w:spacing w:val="-9"/>
          <w:szCs w:val="24"/>
        </w:rPr>
        <w:t xml:space="preserve"> </w:t>
      </w:r>
      <w:r>
        <w:rPr>
          <w:rFonts w:eastAsia="Times New Roman" w:cs="Times New Roman"/>
          <w:spacing w:val="-4"/>
          <w:szCs w:val="24"/>
        </w:rPr>
        <w:t>16.598</w:t>
      </w:r>
      <w:r>
        <w:rPr>
          <w:rFonts w:eastAsia="Times New Roman" w:cs="Times New Roman"/>
          <w:spacing w:val="-8"/>
          <w:szCs w:val="24"/>
        </w:rPr>
        <w:t xml:space="preserve"> </w:t>
      </w:r>
      <w:r>
        <w:rPr>
          <w:rFonts w:eastAsia="Times New Roman" w:cs="Times New Roman"/>
          <w:spacing w:val="1"/>
          <w:szCs w:val="24"/>
        </w:rPr>
        <w:t>me</w:t>
      </w:r>
      <w:r>
        <w:rPr>
          <w:rFonts w:eastAsia="Times New Roman" w:cs="Times New Roman"/>
          <w:spacing w:val="4"/>
          <w:szCs w:val="24"/>
        </w:rPr>
        <w:t>n</w:t>
      </w:r>
      <w:r>
        <w:rPr>
          <w:rFonts w:eastAsia="Times New Roman" w:cs="Times New Roman"/>
          <w:spacing w:val="-8"/>
          <w:szCs w:val="24"/>
        </w:rPr>
        <w:t>y</w:t>
      </w:r>
      <w:r>
        <w:rPr>
          <w:rFonts w:eastAsia="Times New Roman" w:cs="Times New Roman"/>
          <w:spacing w:val="1"/>
          <w:szCs w:val="24"/>
        </w:rPr>
        <w:t>ata</w:t>
      </w:r>
      <w:r>
        <w:rPr>
          <w:rFonts w:eastAsia="Times New Roman" w:cs="Times New Roman"/>
          <w:szCs w:val="24"/>
        </w:rPr>
        <w:t>k</w:t>
      </w:r>
      <w:r>
        <w:rPr>
          <w:rFonts w:eastAsia="Times New Roman" w:cs="Times New Roman"/>
          <w:spacing w:val="1"/>
          <w:szCs w:val="24"/>
        </w:rPr>
        <w:t>a</w:t>
      </w:r>
      <w:r>
        <w:rPr>
          <w:rFonts w:eastAsia="Times New Roman" w:cs="Times New Roman"/>
          <w:szCs w:val="24"/>
        </w:rPr>
        <w:t>n</w:t>
      </w:r>
      <w:r>
        <w:rPr>
          <w:rFonts w:eastAsia="Times New Roman" w:cs="Times New Roman"/>
          <w:spacing w:val="-8"/>
          <w:szCs w:val="24"/>
        </w:rPr>
        <w:t xml:space="preserve"> </w:t>
      </w:r>
      <w:r>
        <w:rPr>
          <w:rFonts w:eastAsia="Times New Roman" w:cs="Times New Roman"/>
          <w:szCs w:val="24"/>
        </w:rPr>
        <w:t>b</w:t>
      </w:r>
      <w:r>
        <w:rPr>
          <w:rFonts w:eastAsia="Times New Roman" w:cs="Times New Roman"/>
          <w:spacing w:val="-3"/>
          <w:szCs w:val="24"/>
        </w:rPr>
        <w:t>a</w:t>
      </w:r>
      <w:r>
        <w:rPr>
          <w:rFonts w:eastAsia="Times New Roman" w:cs="Times New Roman"/>
          <w:szCs w:val="24"/>
        </w:rPr>
        <w:t>h</w:t>
      </w:r>
      <w:r>
        <w:rPr>
          <w:rFonts w:eastAsia="Times New Roman" w:cs="Times New Roman"/>
          <w:spacing w:val="-1"/>
          <w:szCs w:val="24"/>
        </w:rPr>
        <w:t>w</w:t>
      </w:r>
      <w:r>
        <w:rPr>
          <w:rFonts w:eastAsia="Times New Roman" w:cs="Times New Roman"/>
          <w:szCs w:val="24"/>
        </w:rPr>
        <w:t>a</w:t>
      </w:r>
      <w:r>
        <w:rPr>
          <w:rFonts w:eastAsia="Times New Roman" w:cs="Times New Roman"/>
          <w:spacing w:val="-7"/>
          <w:szCs w:val="24"/>
        </w:rPr>
        <w:t xml:space="preserve"> </w:t>
      </w:r>
      <w:r>
        <w:rPr>
          <w:rFonts w:eastAsia="Times New Roman" w:cs="Times New Roman"/>
          <w:spacing w:val="1"/>
          <w:szCs w:val="24"/>
        </w:rPr>
        <w:t>ji</w:t>
      </w:r>
      <w:r>
        <w:rPr>
          <w:rFonts w:eastAsia="Times New Roman" w:cs="Times New Roman"/>
          <w:szCs w:val="24"/>
        </w:rPr>
        <w:t>ka</w:t>
      </w:r>
      <w:r>
        <w:rPr>
          <w:rFonts w:eastAsia="Times New Roman" w:cs="Times New Roman"/>
          <w:spacing w:val="-3"/>
          <w:szCs w:val="24"/>
        </w:rPr>
        <w:t xml:space="preserve"> </w:t>
      </w:r>
      <w:r>
        <w:rPr>
          <w:rFonts w:cs="Times New Roman"/>
          <w:szCs w:val="24"/>
        </w:rPr>
        <w:t>Keterlibatan Pemakai</w:t>
      </w:r>
      <w:r>
        <w:rPr>
          <w:rFonts w:eastAsia="Times New Roman" w:cs="Times New Roman"/>
          <w:i/>
          <w:spacing w:val="3"/>
          <w:szCs w:val="24"/>
        </w:rPr>
        <w:t xml:space="preserve"> </w:t>
      </w:r>
      <w:r>
        <w:rPr>
          <w:rFonts w:eastAsia="Times New Roman" w:cs="Times New Roman"/>
          <w:szCs w:val="24"/>
        </w:rPr>
        <w:t>b</w:t>
      </w:r>
      <w:r>
        <w:rPr>
          <w:rFonts w:eastAsia="Times New Roman" w:cs="Times New Roman"/>
          <w:spacing w:val="1"/>
          <w:szCs w:val="24"/>
        </w:rPr>
        <w:t>e</w:t>
      </w:r>
      <w:r>
        <w:rPr>
          <w:rFonts w:eastAsia="Times New Roman" w:cs="Times New Roman"/>
          <w:szCs w:val="24"/>
        </w:rPr>
        <w:t>rn</w:t>
      </w:r>
      <w:r>
        <w:rPr>
          <w:rFonts w:eastAsia="Times New Roman" w:cs="Times New Roman"/>
          <w:spacing w:val="-3"/>
          <w:szCs w:val="24"/>
        </w:rPr>
        <w:t>i</w:t>
      </w:r>
      <w:r>
        <w:rPr>
          <w:rFonts w:eastAsia="Times New Roman" w:cs="Times New Roman"/>
          <w:spacing w:val="1"/>
          <w:szCs w:val="24"/>
        </w:rPr>
        <w:t>la</w:t>
      </w:r>
      <w:r>
        <w:rPr>
          <w:rFonts w:eastAsia="Times New Roman" w:cs="Times New Roman"/>
          <w:szCs w:val="24"/>
        </w:rPr>
        <w:t>i</w:t>
      </w:r>
      <w:r>
        <w:rPr>
          <w:rFonts w:eastAsia="Times New Roman" w:cs="Times New Roman"/>
          <w:spacing w:val="1"/>
          <w:szCs w:val="24"/>
        </w:rPr>
        <w:t xml:space="preserve"> </w:t>
      </w:r>
      <w:r>
        <w:rPr>
          <w:rFonts w:eastAsia="Times New Roman" w:cs="Times New Roman"/>
          <w:szCs w:val="24"/>
        </w:rPr>
        <w:t>0</w:t>
      </w:r>
      <w:r>
        <w:rPr>
          <w:rFonts w:eastAsia="Times New Roman" w:cs="Times New Roman"/>
          <w:spacing w:val="4"/>
          <w:szCs w:val="24"/>
        </w:rPr>
        <w:t xml:space="preserve"> </w:t>
      </w:r>
      <w:r>
        <w:rPr>
          <w:rFonts w:eastAsia="Times New Roman" w:cs="Times New Roman"/>
          <w:szCs w:val="24"/>
        </w:rPr>
        <w:t>(n</w:t>
      </w:r>
      <w:r>
        <w:rPr>
          <w:rFonts w:eastAsia="Times New Roman" w:cs="Times New Roman"/>
          <w:spacing w:val="-4"/>
          <w:szCs w:val="24"/>
        </w:rPr>
        <w:t>o</w:t>
      </w:r>
      <w:r>
        <w:rPr>
          <w:rFonts w:eastAsia="Times New Roman" w:cs="Times New Roman"/>
          <w:spacing w:val="1"/>
          <w:szCs w:val="24"/>
        </w:rPr>
        <w:t>l</w:t>
      </w:r>
      <w:r>
        <w:rPr>
          <w:rFonts w:eastAsia="Times New Roman" w:cs="Times New Roman"/>
          <w:szCs w:val="24"/>
        </w:rPr>
        <w:t>)</w:t>
      </w:r>
      <w:r>
        <w:rPr>
          <w:rFonts w:eastAsia="Times New Roman" w:cs="Times New Roman"/>
          <w:spacing w:val="4"/>
          <w:szCs w:val="24"/>
        </w:rPr>
        <w:t xml:space="preserve"> </w:t>
      </w:r>
      <w:r>
        <w:rPr>
          <w:rFonts w:eastAsia="Times New Roman" w:cs="Times New Roman"/>
          <w:szCs w:val="24"/>
        </w:rPr>
        <w:t>d</w:t>
      </w:r>
      <w:r>
        <w:rPr>
          <w:rFonts w:eastAsia="Times New Roman" w:cs="Times New Roman"/>
          <w:spacing w:val="1"/>
          <w:szCs w:val="24"/>
        </w:rPr>
        <w:t>a</w:t>
      </w:r>
      <w:r>
        <w:rPr>
          <w:rFonts w:eastAsia="Times New Roman" w:cs="Times New Roman"/>
          <w:szCs w:val="24"/>
        </w:rPr>
        <w:t xml:space="preserve">n </w:t>
      </w:r>
      <w:r>
        <w:rPr>
          <w:rFonts w:eastAsia="Times New Roman" w:cs="Times New Roman"/>
          <w:spacing w:val="1"/>
          <w:szCs w:val="24"/>
        </w:rPr>
        <w:t>ti</w:t>
      </w:r>
      <w:r>
        <w:rPr>
          <w:rFonts w:eastAsia="Times New Roman" w:cs="Times New Roman"/>
          <w:spacing w:val="-4"/>
          <w:szCs w:val="24"/>
        </w:rPr>
        <w:t>d</w:t>
      </w:r>
      <w:r>
        <w:rPr>
          <w:rFonts w:eastAsia="Times New Roman" w:cs="Times New Roman"/>
          <w:spacing w:val="1"/>
          <w:szCs w:val="24"/>
        </w:rPr>
        <w:t>a</w:t>
      </w:r>
      <w:r>
        <w:rPr>
          <w:rFonts w:eastAsia="Times New Roman" w:cs="Times New Roman"/>
          <w:szCs w:val="24"/>
        </w:rPr>
        <w:t xml:space="preserve">k </w:t>
      </w:r>
      <w:r>
        <w:rPr>
          <w:rFonts w:eastAsia="Times New Roman" w:cs="Times New Roman"/>
          <w:spacing w:val="1"/>
          <w:szCs w:val="24"/>
        </w:rPr>
        <w:t>a</w:t>
      </w:r>
      <w:r>
        <w:rPr>
          <w:rFonts w:eastAsia="Times New Roman" w:cs="Times New Roman"/>
          <w:szCs w:val="24"/>
        </w:rPr>
        <w:t>da</w:t>
      </w:r>
      <w:r>
        <w:rPr>
          <w:rFonts w:eastAsia="Times New Roman" w:cs="Times New Roman"/>
          <w:spacing w:val="5"/>
          <w:szCs w:val="24"/>
        </w:rPr>
        <w:t xml:space="preserve"> </w:t>
      </w:r>
      <w:r>
        <w:rPr>
          <w:rFonts w:eastAsia="Times New Roman" w:cs="Times New Roman"/>
          <w:spacing w:val="-4"/>
          <w:szCs w:val="24"/>
        </w:rPr>
        <w:t>p</w:t>
      </w:r>
      <w:r>
        <w:rPr>
          <w:rFonts w:eastAsia="Times New Roman" w:cs="Times New Roman"/>
          <w:spacing w:val="-3"/>
          <w:szCs w:val="24"/>
        </w:rPr>
        <w:t>e</w:t>
      </w:r>
      <w:r>
        <w:rPr>
          <w:rFonts w:eastAsia="Times New Roman" w:cs="Times New Roman"/>
          <w:szCs w:val="24"/>
        </w:rPr>
        <w:t>rub</w:t>
      </w:r>
      <w:r>
        <w:rPr>
          <w:rFonts w:eastAsia="Times New Roman" w:cs="Times New Roman"/>
          <w:spacing w:val="1"/>
          <w:szCs w:val="24"/>
        </w:rPr>
        <w:t>a</w:t>
      </w:r>
      <w:r>
        <w:rPr>
          <w:rFonts w:eastAsia="Times New Roman" w:cs="Times New Roman"/>
          <w:szCs w:val="24"/>
        </w:rPr>
        <w:t>h</w:t>
      </w:r>
      <w:r>
        <w:rPr>
          <w:rFonts w:eastAsia="Times New Roman" w:cs="Times New Roman"/>
          <w:spacing w:val="1"/>
          <w:szCs w:val="24"/>
        </w:rPr>
        <w:t>a</w:t>
      </w:r>
      <w:r>
        <w:rPr>
          <w:rFonts w:eastAsia="Times New Roman" w:cs="Times New Roman"/>
          <w:szCs w:val="24"/>
        </w:rPr>
        <w:t xml:space="preserve">n, </w:t>
      </w:r>
      <w:r>
        <w:rPr>
          <w:rFonts w:eastAsia="Times New Roman" w:cs="Times New Roman"/>
          <w:spacing w:val="1"/>
          <w:szCs w:val="24"/>
        </w:rPr>
        <w:t>ma</w:t>
      </w:r>
      <w:r>
        <w:rPr>
          <w:rFonts w:eastAsia="Times New Roman" w:cs="Times New Roman"/>
          <w:szCs w:val="24"/>
        </w:rPr>
        <w:t>ka</w:t>
      </w:r>
      <w:r>
        <w:rPr>
          <w:rFonts w:eastAsia="Times New Roman" w:cs="Times New Roman"/>
          <w:spacing w:val="9"/>
          <w:szCs w:val="24"/>
        </w:rPr>
        <w:t xml:space="preserve"> </w:t>
      </w:r>
      <w:r>
        <w:rPr>
          <w:rFonts w:cs="Times New Roman"/>
          <w:szCs w:val="24"/>
        </w:rPr>
        <w:t>Kinerja Sistem Informasi Akuntansi</w:t>
      </w:r>
      <w:r>
        <w:rPr>
          <w:rFonts w:cs="Times New Roman"/>
          <w:szCs w:val="24"/>
          <w:lang w:val="zh-CN"/>
        </w:rPr>
        <w:t xml:space="preserve"> </w:t>
      </w:r>
      <w:r>
        <w:rPr>
          <w:rFonts w:eastAsia="Times New Roman" w:cs="Times New Roman"/>
          <w:spacing w:val="1"/>
          <w:szCs w:val="24"/>
        </w:rPr>
        <w:t>a</w:t>
      </w:r>
      <w:r>
        <w:rPr>
          <w:rFonts w:eastAsia="Times New Roman" w:cs="Times New Roman"/>
          <w:szCs w:val="24"/>
        </w:rPr>
        <w:t>k</w:t>
      </w:r>
      <w:r>
        <w:rPr>
          <w:rFonts w:eastAsia="Times New Roman" w:cs="Times New Roman"/>
          <w:spacing w:val="1"/>
          <w:szCs w:val="24"/>
        </w:rPr>
        <w:t>a</w:t>
      </w:r>
      <w:r>
        <w:rPr>
          <w:rFonts w:eastAsia="Times New Roman" w:cs="Times New Roman"/>
          <w:szCs w:val="24"/>
        </w:rPr>
        <w:t>n b</w:t>
      </w:r>
      <w:r>
        <w:rPr>
          <w:rFonts w:eastAsia="Times New Roman" w:cs="Times New Roman"/>
          <w:spacing w:val="1"/>
          <w:szCs w:val="24"/>
        </w:rPr>
        <w:t>e</w:t>
      </w:r>
      <w:r>
        <w:rPr>
          <w:rFonts w:eastAsia="Times New Roman" w:cs="Times New Roman"/>
          <w:szCs w:val="24"/>
        </w:rPr>
        <w:t>r</w:t>
      </w:r>
      <w:r>
        <w:rPr>
          <w:rFonts w:eastAsia="Times New Roman" w:cs="Times New Roman"/>
          <w:spacing w:val="-4"/>
          <w:szCs w:val="24"/>
        </w:rPr>
        <w:t>n</w:t>
      </w:r>
      <w:r>
        <w:rPr>
          <w:rFonts w:eastAsia="Times New Roman" w:cs="Times New Roman"/>
          <w:spacing w:val="1"/>
          <w:szCs w:val="24"/>
        </w:rPr>
        <w:t>i</w:t>
      </w:r>
      <w:r>
        <w:rPr>
          <w:rFonts w:eastAsia="Times New Roman" w:cs="Times New Roman"/>
          <w:spacing w:val="-3"/>
          <w:szCs w:val="24"/>
        </w:rPr>
        <w:t>l</w:t>
      </w:r>
      <w:r>
        <w:rPr>
          <w:rFonts w:eastAsia="Times New Roman" w:cs="Times New Roman"/>
          <w:spacing w:val="1"/>
          <w:szCs w:val="24"/>
        </w:rPr>
        <w:t>a</w:t>
      </w:r>
      <w:r>
        <w:rPr>
          <w:rFonts w:eastAsia="Times New Roman" w:cs="Times New Roman"/>
          <w:szCs w:val="24"/>
        </w:rPr>
        <w:t>i</w:t>
      </w:r>
      <w:r>
        <w:rPr>
          <w:rFonts w:eastAsia="Times New Roman" w:cs="Times New Roman"/>
          <w:spacing w:val="1"/>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r</w:t>
      </w:r>
      <w:r>
        <w:rPr>
          <w:rFonts w:eastAsia="Times New Roman" w:cs="Times New Roman"/>
          <w:spacing w:val="3"/>
          <w:szCs w:val="24"/>
        </w:rPr>
        <w:t xml:space="preserve"> </w:t>
      </w:r>
      <w:r>
        <w:rPr>
          <w:rFonts w:eastAsia="Times New Roman" w:cs="Times New Roman"/>
          <w:spacing w:val="-4"/>
          <w:szCs w:val="24"/>
        </w:rPr>
        <w:t>16.598.</w:t>
      </w:r>
    </w:p>
    <w:p w14:paraId="7A7245EA" w14:textId="77777777" w:rsidR="000522DC" w:rsidRDefault="000522DC" w:rsidP="009675D6">
      <w:pPr>
        <w:pStyle w:val="ListParagraph1"/>
        <w:numPr>
          <w:ilvl w:val="0"/>
          <w:numId w:val="79"/>
        </w:numPr>
        <w:spacing w:line="494" w:lineRule="auto"/>
        <w:ind w:left="360" w:right="72"/>
        <w:jc w:val="both"/>
        <w:rPr>
          <w:rFonts w:cs="Times New Roman"/>
          <w:szCs w:val="24"/>
        </w:rPr>
      </w:pPr>
      <w:r>
        <w:rPr>
          <w:rFonts w:eastAsia="Times New Roman" w:cs="Times New Roman"/>
          <w:spacing w:val="-1"/>
          <w:szCs w:val="24"/>
        </w:rPr>
        <w:t>N</w:t>
      </w:r>
      <w:r>
        <w:rPr>
          <w:rFonts w:eastAsia="Times New Roman" w:cs="Times New Roman"/>
          <w:spacing w:val="1"/>
          <w:szCs w:val="24"/>
        </w:rPr>
        <w:t>ila</w:t>
      </w:r>
      <w:r>
        <w:rPr>
          <w:rFonts w:eastAsia="Times New Roman" w:cs="Times New Roman"/>
          <w:szCs w:val="24"/>
        </w:rPr>
        <w:t>i</w:t>
      </w:r>
      <w:r>
        <w:rPr>
          <w:rFonts w:eastAsia="Times New Roman" w:cs="Times New Roman"/>
          <w:spacing w:val="57"/>
          <w:szCs w:val="24"/>
        </w:rPr>
        <w:t xml:space="preserve"> </w:t>
      </w:r>
      <w:r>
        <w:rPr>
          <w:rFonts w:cs="Times New Roman"/>
          <w:szCs w:val="24"/>
        </w:rPr>
        <w:t xml:space="preserve">Keterlibatan Pemakai </w:t>
      </w:r>
      <w:r>
        <w:rPr>
          <w:rFonts w:eastAsia="Times New Roman" w:cs="Times New Roman"/>
          <w:spacing w:val="1"/>
          <w:szCs w:val="24"/>
        </w:rPr>
        <w:t>mem</w:t>
      </w:r>
      <w:r>
        <w:rPr>
          <w:rFonts w:eastAsia="Times New Roman" w:cs="Times New Roman"/>
          <w:spacing w:val="-3"/>
          <w:szCs w:val="24"/>
        </w:rPr>
        <w:t>i</w:t>
      </w:r>
      <w:r>
        <w:rPr>
          <w:rFonts w:eastAsia="Times New Roman" w:cs="Times New Roman"/>
          <w:spacing w:val="1"/>
          <w:szCs w:val="24"/>
        </w:rPr>
        <w:t>li</w:t>
      </w:r>
      <w:r>
        <w:rPr>
          <w:rFonts w:eastAsia="Times New Roman" w:cs="Times New Roman"/>
          <w:szCs w:val="24"/>
        </w:rPr>
        <w:t>ki</w:t>
      </w:r>
      <w:r>
        <w:rPr>
          <w:rFonts w:eastAsia="Times New Roman" w:cs="Times New Roman"/>
          <w:spacing w:val="57"/>
          <w:szCs w:val="24"/>
        </w:rPr>
        <w:t xml:space="preserve"> </w:t>
      </w:r>
      <w:r>
        <w:rPr>
          <w:rFonts w:eastAsia="Times New Roman" w:cs="Times New Roman"/>
          <w:szCs w:val="24"/>
        </w:rPr>
        <w:t>k</w:t>
      </w:r>
      <w:r>
        <w:rPr>
          <w:rFonts w:eastAsia="Times New Roman" w:cs="Times New Roman"/>
          <w:spacing w:val="-4"/>
          <w:szCs w:val="24"/>
        </w:rPr>
        <w:t>o</w:t>
      </w:r>
      <w:r>
        <w:rPr>
          <w:rFonts w:eastAsia="Times New Roman" w:cs="Times New Roman"/>
          <w:spacing w:val="1"/>
          <w:szCs w:val="24"/>
        </w:rPr>
        <w:t>e</w:t>
      </w:r>
      <w:r>
        <w:rPr>
          <w:rFonts w:eastAsia="Times New Roman" w:cs="Times New Roman"/>
          <w:szCs w:val="24"/>
        </w:rPr>
        <w:t>f</w:t>
      </w:r>
      <w:r>
        <w:rPr>
          <w:rFonts w:eastAsia="Times New Roman" w:cs="Times New Roman"/>
          <w:spacing w:val="1"/>
          <w:szCs w:val="24"/>
        </w:rPr>
        <w:t>i</w:t>
      </w:r>
      <w:r>
        <w:rPr>
          <w:rFonts w:eastAsia="Times New Roman" w:cs="Times New Roman"/>
          <w:spacing w:val="-1"/>
          <w:szCs w:val="24"/>
        </w:rPr>
        <w:t>s</w:t>
      </w:r>
      <w:r>
        <w:rPr>
          <w:rFonts w:eastAsia="Times New Roman" w:cs="Times New Roman"/>
          <w:spacing w:val="-3"/>
          <w:szCs w:val="24"/>
        </w:rPr>
        <w:t>i</w:t>
      </w:r>
      <w:r>
        <w:rPr>
          <w:rFonts w:eastAsia="Times New Roman" w:cs="Times New Roman"/>
          <w:spacing w:val="1"/>
          <w:szCs w:val="24"/>
        </w:rPr>
        <w:t>e</w:t>
      </w:r>
      <w:r>
        <w:rPr>
          <w:rFonts w:eastAsia="Times New Roman" w:cs="Times New Roman"/>
          <w:szCs w:val="24"/>
        </w:rPr>
        <w:t>n</w:t>
      </w:r>
      <w:r>
        <w:rPr>
          <w:rFonts w:eastAsia="Times New Roman" w:cs="Times New Roman"/>
          <w:spacing w:val="56"/>
          <w:szCs w:val="24"/>
        </w:rPr>
        <w:t xml:space="preserve"> </w:t>
      </w:r>
      <w:r>
        <w:rPr>
          <w:rFonts w:eastAsia="Times New Roman" w:cs="Times New Roman"/>
          <w:szCs w:val="24"/>
        </w:rPr>
        <w:t>r</w:t>
      </w:r>
      <w:r>
        <w:rPr>
          <w:rFonts w:eastAsia="Times New Roman" w:cs="Times New Roman"/>
          <w:spacing w:val="1"/>
          <w:szCs w:val="24"/>
        </w:rPr>
        <w:t>e</w:t>
      </w:r>
      <w:r>
        <w:rPr>
          <w:rFonts w:eastAsia="Times New Roman" w:cs="Times New Roman"/>
          <w:spacing w:val="-4"/>
          <w:szCs w:val="24"/>
        </w:rPr>
        <w:t>g</w:t>
      </w:r>
      <w:r>
        <w:rPr>
          <w:rFonts w:eastAsia="Times New Roman" w:cs="Times New Roman"/>
          <w:szCs w:val="24"/>
        </w:rPr>
        <w:t>r</w:t>
      </w:r>
      <w:r>
        <w:rPr>
          <w:rFonts w:eastAsia="Times New Roman" w:cs="Times New Roman"/>
          <w:spacing w:val="1"/>
          <w:szCs w:val="24"/>
        </w:rPr>
        <w:t>e</w:t>
      </w:r>
      <w:r>
        <w:rPr>
          <w:rFonts w:eastAsia="Times New Roman" w:cs="Times New Roman"/>
          <w:spacing w:val="-1"/>
          <w:szCs w:val="24"/>
        </w:rPr>
        <w:t>s</w:t>
      </w:r>
      <w:r>
        <w:rPr>
          <w:rFonts w:eastAsia="Times New Roman" w:cs="Times New Roman"/>
          <w:szCs w:val="24"/>
        </w:rPr>
        <w:t>i</w:t>
      </w:r>
      <w:r>
        <w:rPr>
          <w:rFonts w:eastAsia="Times New Roman" w:cs="Times New Roman"/>
          <w:spacing w:val="57"/>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 xml:space="preserve">r </w:t>
      </w:r>
      <w:r>
        <w:rPr>
          <w:rFonts w:eastAsia="Times New Roman" w:cs="Times New Roman"/>
          <w:spacing w:val="-4"/>
          <w:szCs w:val="24"/>
        </w:rPr>
        <w:t xml:space="preserve">0.381 </w:t>
      </w:r>
      <w:r>
        <w:rPr>
          <w:rFonts w:eastAsia="Times New Roman" w:cs="Times New Roman"/>
          <w:spacing w:val="1"/>
          <w:szCs w:val="24"/>
        </w:rPr>
        <w:t>a</w:t>
      </w:r>
      <w:r>
        <w:rPr>
          <w:rFonts w:eastAsia="Times New Roman" w:cs="Times New Roman"/>
          <w:szCs w:val="24"/>
        </w:rPr>
        <w:t>r</w:t>
      </w:r>
      <w:r>
        <w:rPr>
          <w:rFonts w:eastAsia="Times New Roman" w:cs="Times New Roman"/>
          <w:spacing w:val="1"/>
          <w:szCs w:val="24"/>
        </w:rPr>
        <w:t>ti</w:t>
      </w:r>
      <w:r>
        <w:rPr>
          <w:rFonts w:eastAsia="Times New Roman" w:cs="Times New Roman"/>
          <w:szCs w:val="24"/>
        </w:rPr>
        <w:t>n</w:t>
      </w:r>
      <w:r>
        <w:rPr>
          <w:rFonts w:eastAsia="Times New Roman" w:cs="Times New Roman"/>
          <w:spacing w:val="-8"/>
          <w:szCs w:val="24"/>
        </w:rPr>
        <w:t>y</w:t>
      </w:r>
      <w:r>
        <w:rPr>
          <w:rFonts w:eastAsia="Times New Roman" w:cs="Times New Roman"/>
          <w:szCs w:val="24"/>
        </w:rPr>
        <w:t>a</w:t>
      </w:r>
      <w:r>
        <w:rPr>
          <w:rFonts w:eastAsia="Times New Roman" w:cs="Times New Roman"/>
          <w:spacing w:val="1"/>
          <w:szCs w:val="24"/>
        </w:rPr>
        <w:t xml:space="preserve"> ji</w:t>
      </w:r>
      <w:r>
        <w:rPr>
          <w:rFonts w:eastAsia="Times New Roman" w:cs="Times New Roman"/>
          <w:szCs w:val="24"/>
        </w:rPr>
        <w:t>ka</w:t>
      </w:r>
      <w:r>
        <w:rPr>
          <w:rFonts w:eastAsia="Times New Roman" w:cs="Times New Roman"/>
          <w:spacing w:val="4"/>
          <w:szCs w:val="24"/>
        </w:rPr>
        <w:t xml:space="preserve"> </w:t>
      </w:r>
      <w:r>
        <w:rPr>
          <w:rFonts w:cs="Times New Roman"/>
          <w:szCs w:val="24"/>
        </w:rPr>
        <w:t xml:space="preserve">Keterlibatan Pemakai </w:t>
      </w:r>
      <w:r>
        <w:rPr>
          <w:rFonts w:eastAsia="Times New Roman" w:cs="Times New Roman"/>
          <w:spacing w:val="1"/>
          <w:szCs w:val="24"/>
        </w:rPr>
        <w:t>me</w:t>
      </w:r>
      <w:r>
        <w:rPr>
          <w:rFonts w:eastAsia="Times New Roman" w:cs="Times New Roman"/>
          <w:szCs w:val="24"/>
        </w:rPr>
        <w:t>n</w:t>
      </w:r>
      <w:r>
        <w:rPr>
          <w:rFonts w:eastAsia="Times New Roman" w:cs="Times New Roman"/>
          <w:spacing w:val="-4"/>
          <w:szCs w:val="24"/>
        </w:rPr>
        <w:t>g</w:t>
      </w:r>
      <w:r>
        <w:rPr>
          <w:rFonts w:eastAsia="Times New Roman" w:cs="Times New Roman"/>
          <w:spacing w:val="1"/>
          <w:szCs w:val="24"/>
        </w:rPr>
        <w:t>alam</w:t>
      </w:r>
      <w:r>
        <w:rPr>
          <w:rFonts w:eastAsia="Times New Roman" w:cs="Times New Roman"/>
          <w:szCs w:val="24"/>
        </w:rPr>
        <w:t>i</w:t>
      </w:r>
      <w:r>
        <w:rPr>
          <w:rFonts w:eastAsia="Times New Roman" w:cs="Times New Roman"/>
          <w:spacing w:val="-3"/>
          <w:szCs w:val="24"/>
        </w:rPr>
        <w:t xml:space="preserve"> </w:t>
      </w:r>
      <w:r>
        <w:rPr>
          <w:rFonts w:eastAsia="Times New Roman" w:cs="Times New Roman"/>
          <w:szCs w:val="24"/>
        </w:rPr>
        <w:t>p</w:t>
      </w:r>
      <w:r>
        <w:rPr>
          <w:rFonts w:eastAsia="Times New Roman" w:cs="Times New Roman"/>
          <w:spacing w:val="1"/>
          <w:szCs w:val="24"/>
        </w:rPr>
        <w:t>e</w:t>
      </w:r>
      <w:r>
        <w:rPr>
          <w:rFonts w:eastAsia="Times New Roman" w:cs="Times New Roman"/>
          <w:szCs w:val="24"/>
        </w:rPr>
        <w:t>n</w:t>
      </w:r>
      <w:r>
        <w:rPr>
          <w:rFonts w:eastAsia="Times New Roman" w:cs="Times New Roman"/>
          <w:spacing w:val="1"/>
          <w:szCs w:val="24"/>
        </w:rPr>
        <w:t>i</w:t>
      </w:r>
      <w:r>
        <w:rPr>
          <w:rFonts w:eastAsia="Times New Roman" w:cs="Times New Roman"/>
          <w:szCs w:val="24"/>
        </w:rPr>
        <w:t>n</w:t>
      </w:r>
      <w:r>
        <w:rPr>
          <w:rFonts w:eastAsia="Times New Roman" w:cs="Times New Roman"/>
          <w:spacing w:val="-4"/>
          <w:szCs w:val="24"/>
        </w:rPr>
        <w:t>g</w:t>
      </w:r>
      <w:r>
        <w:rPr>
          <w:rFonts w:eastAsia="Times New Roman" w:cs="Times New Roman"/>
          <w:szCs w:val="24"/>
        </w:rPr>
        <w:t>k</w:t>
      </w:r>
      <w:r>
        <w:rPr>
          <w:rFonts w:eastAsia="Times New Roman" w:cs="Times New Roman"/>
          <w:spacing w:val="1"/>
          <w:szCs w:val="24"/>
        </w:rPr>
        <w:t>ata</w:t>
      </w:r>
      <w:r>
        <w:rPr>
          <w:rFonts w:eastAsia="Times New Roman" w:cs="Times New Roman"/>
          <w:szCs w:val="24"/>
        </w:rPr>
        <w:t xml:space="preserve">n, </w:t>
      </w:r>
      <w:r>
        <w:rPr>
          <w:rFonts w:eastAsia="Times New Roman" w:cs="Times New Roman"/>
          <w:spacing w:val="1"/>
          <w:szCs w:val="24"/>
        </w:rPr>
        <w:t>ma</w:t>
      </w:r>
      <w:r>
        <w:rPr>
          <w:rFonts w:eastAsia="Times New Roman" w:cs="Times New Roman"/>
          <w:spacing w:val="-4"/>
          <w:szCs w:val="24"/>
        </w:rPr>
        <w:t>k</w:t>
      </w:r>
      <w:r>
        <w:rPr>
          <w:rFonts w:eastAsia="Times New Roman" w:cs="Times New Roman"/>
          <w:szCs w:val="24"/>
        </w:rPr>
        <w:t>a</w:t>
      </w:r>
      <w:r>
        <w:rPr>
          <w:rFonts w:eastAsia="Times New Roman" w:cs="Times New Roman"/>
          <w:spacing w:val="1"/>
          <w:szCs w:val="24"/>
        </w:rPr>
        <w:t xml:space="preserve"> </w:t>
      </w:r>
      <w:r>
        <w:rPr>
          <w:rFonts w:cs="Times New Roman"/>
          <w:szCs w:val="24"/>
        </w:rPr>
        <w:t>Kinerja Sistem Informasi Akuntansi</w:t>
      </w:r>
      <w:r>
        <w:rPr>
          <w:rFonts w:cs="Times New Roman"/>
          <w:szCs w:val="24"/>
          <w:lang w:val="zh-CN"/>
        </w:rPr>
        <w:t xml:space="preserve"> </w:t>
      </w:r>
      <w:r>
        <w:rPr>
          <w:rFonts w:eastAsia="Times New Roman" w:cs="Times New Roman"/>
          <w:spacing w:val="1"/>
          <w:szCs w:val="24"/>
        </w:rPr>
        <w:t>a</w:t>
      </w:r>
      <w:r>
        <w:rPr>
          <w:rFonts w:eastAsia="Times New Roman" w:cs="Times New Roman"/>
          <w:szCs w:val="24"/>
        </w:rPr>
        <w:t>k</w:t>
      </w:r>
      <w:r>
        <w:rPr>
          <w:rFonts w:eastAsia="Times New Roman" w:cs="Times New Roman"/>
          <w:spacing w:val="1"/>
          <w:szCs w:val="24"/>
        </w:rPr>
        <w:t>a</w:t>
      </w:r>
      <w:r>
        <w:rPr>
          <w:rFonts w:eastAsia="Times New Roman" w:cs="Times New Roman"/>
          <w:szCs w:val="24"/>
        </w:rPr>
        <w:t>n</w:t>
      </w:r>
      <w:r>
        <w:rPr>
          <w:rFonts w:eastAsia="Times New Roman" w:cs="Times New Roman"/>
          <w:spacing w:val="-4"/>
          <w:szCs w:val="24"/>
        </w:rPr>
        <w:t xml:space="preserve"> </w:t>
      </w:r>
      <w:r>
        <w:rPr>
          <w:rFonts w:eastAsia="Times New Roman" w:cs="Times New Roman"/>
          <w:spacing w:val="1"/>
          <w:szCs w:val="24"/>
        </w:rPr>
        <w:t>me</w:t>
      </w:r>
      <w:r>
        <w:rPr>
          <w:rFonts w:eastAsia="Times New Roman" w:cs="Times New Roman"/>
          <w:szCs w:val="24"/>
        </w:rPr>
        <w:t>n</w:t>
      </w:r>
      <w:r>
        <w:rPr>
          <w:rFonts w:eastAsia="Times New Roman" w:cs="Times New Roman"/>
          <w:spacing w:val="1"/>
          <w:szCs w:val="24"/>
        </w:rPr>
        <w:t>i</w:t>
      </w:r>
      <w:r>
        <w:rPr>
          <w:rFonts w:eastAsia="Times New Roman" w:cs="Times New Roman"/>
          <w:szCs w:val="24"/>
        </w:rPr>
        <w:t>n</w:t>
      </w:r>
      <w:r>
        <w:rPr>
          <w:rFonts w:eastAsia="Times New Roman" w:cs="Times New Roman"/>
          <w:spacing w:val="-4"/>
          <w:szCs w:val="24"/>
        </w:rPr>
        <w:t>g</w:t>
      </w:r>
      <w:r>
        <w:rPr>
          <w:rFonts w:eastAsia="Times New Roman" w:cs="Times New Roman"/>
          <w:szCs w:val="24"/>
        </w:rPr>
        <w:t>k</w:t>
      </w:r>
      <w:r>
        <w:rPr>
          <w:rFonts w:eastAsia="Times New Roman" w:cs="Times New Roman"/>
          <w:spacing w:val="1"/>
          <w:szCs w:val="24"/>
        </w:rPr>
        <w:t>a</w:t>
      </w:r>
      <w:r>
        <w:rPr>
          <w:rFonts w:eastAsia="Times New Roman" w:cs="Times New Roman"/>
          <w:szCs w:val="24"/>
        </w:rPr>
        <w:t>t</w:t>
      </w:r>
      <w:r>
        <w:rPr>
          <w:rFonts w:eastAsia="Times New Roman" w:cs="Times New Roman"/>
          <w:spacing w:val="1"/>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pacing w:val="-4"/>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 xml:space="preserve">r </w:t>
      </w:r>
      <w:r>
        <w:rPr>
          <w:rFonts w:eastAsia="Times New Roman" w:cs="Times New Roman"/>
          <w:spacing w:val="-4"/>
          <w:szCs w:val="24"/>
        </w:rPr>
        <w:t>0.381.</w:t>
      </w:r>
    </w:p>
    <w:p w14:paraId="0CF10B96" w14:textId="77777777" w:rsidR="000522DC" w:rsidRDefault="000522DC" w:rsidP="009675D6">
      <w:pPr>
        <w:pStyle w:val="ListParagraph1"/>
        <w:numPr>
          <w:ilvl w:val="0"/>
          <w:numId w:val="79"/>
        </w:numPr>
        <w:spacing w:line="494" w:lineRule="auto"/>
        <w:ind w:left="360" w:right="72"/>
        <w:jc w:val="both"/>
        <w:rPr>
          <w:rFonts w:cs="Times New Roman"/>
          <w:szCs w:val="24"/>
        </w:rPr>
      </w:pPr>
      <w:r>
        <w:rPr>
          <w:rFonts w:eastAsia="Times New Roman" w:cs="Times New Roman"/>
          <w:spacing w:val="-1"/>
          <w:szCs w:val="24"/>
        </w:rPr>
        <w:t>N</w:t>
      </w:r>
      <w:r>
        <w:rPr>
          <w:rFonts w:eastAsia="Times New Roman" w:cs="Times New Roman"/>
          <w:spacing w:val="1"/>
          <w:szCs w:val="24"/>
        </w:rPr>
        <w:t>ila</w:t>
      </w:r>
      <w:r>
        <w:rPr>
          <w:rFonts w:eastAsia="Times New Roman" w:cs="Times New Roman"/>
          <w:szCs w:val="24"/>
        </w:rPr>
        <w:t>i</w:t>
      </w:r>
      <w:r>
        <w:rPr>
          <w:rFonts w:eastAsia="Times New Roman" w:cs="Times New Roman"/>
          <w:spacing w:val="57"/>
          <w:szCs w:val="24"/>
        </w:rPr>
        <w:t xml:space="preserve"> </w:t>
      </w:r>
      <w:r>
        <w:rPr>
          <w:rFonts w:cs="Times New Roman"/>
          <w:szCs w:val="24"/>
        </w:rPr>
        <w:t xml:space="preserve">Pelatihan dan Pendidikan </w:t>
      </w:r>
      <w:r>
        <w:rPr>
          <w:rFonts w:eastAsia="Times New Roman" w:cs="Times New Roman"/>
          <w:spacing w:val="1"/>
          <w:szCs w:val="24"/>
        </w:rPr>
        <w:t>mem</w:t>
      </w:r>
      <w:r>
        <w:rPr>
          <w:rFonts w:eastAsia="Times New Roman" w:cs="Times New Roman"/>
          <w:spacing w:val="-3"/>
          <w:szCs w:val="24"/>
        </w:rPr>
        <w:t>i</w:t>
      </w:r>
      <w:r>
        <w:rPr>
          <w:rFonts w:eastAsia="Times New Roman" w:cs="Times New Roman"/>
          <w:spacing w:val="1"/>
          <w:szCs w:val="24"/>
        </w:rPr>
        <w:t>li</w:t>
      </w:r>
      <w:r>
        <w:rPr>
          <w:rFonts w:eastAsia="Times New Roman" w:cs="Times New Roman"/>
          <w:szCs w:val="24"/>
        </w:rPr>
        <w:t>ki</w:t>
      </w:r>
      <w:r>
        <w:rPr>
          <w:rFonts w:eastAsia="Times New Roman" w:cs="Times New Roman"/>
          <w:spacing w:val="57"/>
          <w:szCs w:val="24"/>
        </w:rPr>
        <w:t xml:space="preserve"> </w:t>
      </w:r>
      <w:r>
        <w:rPr>
          <w:rFonts w:eastAsia="Times New Roman" w:cs="Times New Roman"/>
          <w:szCs w:val="24"/>
        </w:rPr>
        <w:t>k</w:t>
      </w:r>
      <w:r>
        <w:rPr>
          <w:rFonts w:eastAsia="Times New Roman" w:cs="Times New Roman"/>
          <w:spacing w:val="-4"/>
          <w:szCs w:val="24"/>
        </w:rPr>
        <w:t>o</w:t>
      </w:r>
      <w:r>
        <w:rPr>
          <w:rFonts w:eastAsia="Times New Roman" w:cs="Times New Roman"/>
          <w:spacing w:val="1"/>
          <w:szCs w:val="24"/>
        </w:rPr>
        <w:t>e</w:t>
      </w:r>
      <w:r>
        <w:rPr>
          <w:rFonts w:eastAsia="Times New Roman" w:cs="Times New Roman"/>
          <w:szCs w:val="24"/>
        </w:rPr>
        <w:t>f</w:t>
      </w:r>
      <w:r>
        <w:rPr>
          <w:rFonts w:eastAsia="Times New Roman" w:cs="Times New Roman"/>
          <w:spacing w:val="1"/>
          <w:szCs w:val="24"/>
        </w:rPr>
        <w:t>i</w:t>
      </w:r>
      <w:r>
        <w:rPr>
          <w:rFonts w:eastAsia="Times New Roman" w:cs="Times New Roman"/>
          <w:spacing w:val="-1"/>
          <w:szCs w:val="24"/>
        </w:rPr>
        <w:t>s</w:t>
      </w:r>
      <w:r>
        <w:rPr>
          <w:rFonts w:eastAsia="Times New Roman" w:cs="Times New Roman"/>
          <w:spacing w:val="-3"/>
          <w:szCs w:val="24"/>
        </w:rPr>
        <w:t>i</w:t>
      </w:r>
      <w:r>
        <w:rPr>
          <w:rFonts w:eastAsia="Times New Roman" w:cs="Times New Roman"/>
          <w:spacing w:val="1"/>
          <w:szCs w:val="24"/>
        </w:rPr>
        <w:t>e</w:t>
      </w:r>
      <w:r>
        <w:rPr>
          <w:rFonts w:eastAsia="Times New Roman" w:cs="Times New Roman"/>
          <w:szCs w:val="24"/>
        </w:rPr>
        <w:t>n</w:t>
      </w:r>
      <w:r>
        <w:rPr>
          <w:rFonts w:eastAsia="Times New Roman" w:cs="Times New Roman"/>
          <w:spacing w:val="56"/>
          <w:szCs w:val="24"/>
        </w:rPr>
        <w:t xml:space="preserve"> </w:t>
      </w:r>
      <w:r>
        <w:rPr>
          <w:rFonts w:eastAsia="Times New Roman" w:cs="Times New Roman"/>
          <w:szCs w:val="24"/>
        </w:rPr>
        <w:t>r</w:t>
      </w:r>
      <w:r>
        <w:rPr>
          <w:rFonts w:eastAsia="Times New Roman" w:cs="Times New Roman"/>
          <w:spacing w:val="1"/>
          <w:szCs w:val="24"/>
        </w:rPr>
        <w:t>e</w:t>
      </w:r>
      <w:r>
        <w:rPr>
          <w:rFonts w:eastAsia="Times New Roman" w:cs="Times New Roman"/>
          <w:spacing w:val="-4"/>
          <w:szCs w:val="24"/>
        </w:rPr>
        <w:t>g</w:t>
      </w:r>
      <w:r>
        <w:rPr>
          <w:rFonts w:eastAsia="Times New Roman" w:cs="Times New Roman"/>
          <w:szCs w:val="24"/>
        </w:rPr>
        <w:t>r</w:t>
      </w:r>
      <w:r>
        <w:rPr>
          <w:rFonts w:eastAsia="Times New Roman" w:cs="Times New Roman"/>
          <w:spacing w:val="1"/>
          <w:szCs w:val="24"/>
        </w:rPr>
        <w:t>e</w:t>
      </w:r>
      <w:r>
        <w:rPr>
          <w:rFonts w:eastAsia="Times New Roman" w:cs="Times New Roman"/>
          <w:spacing w:val="-1"/>
          <w:szCs w:val="24"/>
        </w:rPr>
        <w:t>s</w:t>
      </w:r>
      <w:r>
        <w:rPr>
          <w:rFonts w:eastAsia="Times New Roman" w:cs="Times New Roman"/>
          <w:szCs w:val="24"/>
        </w:rPr>
        <w:t>i</w:t>
      </w:r>
      <w:r>
        <w:rPr>
          <w:rFonts w:eastAsia="Times New Roman" w:cs="Times New Roman"/>
          <w:spacing w:val="57"/>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 xml:space="preserve">r </w:t>
      </w:r>
      <w:r>
        <w:rPr>
          <w:rFonts w:eastAsia="Times New Roman" w:cs="Times New Roman"/>
          <w:spacing w:val="-4"/>
          <w:szCs w:val="24"/>
        </w:rPr>
        <w:t xml:space="preserve">0.318 </w:t>
      </w:r>
      <w:r>
        <w:rPr>
          <w:rFonts w:eastAsia="Times New Roman" w:cs="Times New Roman"/>
          <w:spacing w:val="1"/>
          <w:szCs w:val="24"/>
        </w:rPr>
        <w:t>a</w:t>
      </w:r>
      <w:r>
        <w:rPr>
          <w:rFonts w:eastAsia="Times New Roman" w:cs="Times New Roman"/>
          <w:szCs w:val="24"/>
        </w:rPr>
        <w:t>r</w:t>
      </w:r>
      <w:r>
        <w:rPr>
          <w:rFonts w:eastAsia="Times New Roman" w:cs="Times New Roman"/>
          <w:spacing w:val="1"/>
          <w:szCs w:val="24"/>
        </w:rPr>
        <w:t>ti</w:t>
      </w:r>
      <w:r>
        <w:rPr>
          <w:rFonts w:eastAsia="Times New Roman" w:cs="Times New Roman"/>
          <w:szCs w:val="24"/>
        </w:rPr>
        <w:t>n</w:t>
      </w:r>
      <w:r>
        <w:rPr>
          <w:rFonts w:eastAsia="Times New Roman" w:cs="Times New Roman"/>
          <w:spacing w:val="-8"/>
          <w:szCs w:val="24"/>
        </w:rPr>
        <w:t>y</w:t>
      </w:r>
      <w:r>
        <w:rPr>
          <w:rFonts w:eastAsia="Times New Roman" w:cs="Times New Roman"/>
          <w:szCs w:val="24"/>
        </w:rPr>
        <w:t>a</w:t>
      </w:r>
      <w:r>
        <w:rPr>
          <w:rFonts w:eastAsia="Times New Roman" w:cs="Times New Roman"/>
          <w:spacing w:val="1"/>
          <w:szCs w:val="24"/>
        </w:rPr>
        <w:t xml:space="preserve"> ji</w:t>
      </w:r>
      <w:r>
        <w:rPr>
          <w:rFonts w:eastAsia="Times New Roman" w:cs="Times New Roman"/>
          <w:szCs w:val="24"/>
        </w:rPr>
        <w:t>ka</w:t>
      </w:r>
      <w:r>
        <w:rPr>
          <w:rFonts w:eastAsia="Times New Roman" w:cs="Times New Roman"/>
          <w:spacing w:val="4"/>
          <w:szCs w:val="24"/>
        </w:rPr>
        <w:t xml:space="preserve"> </w:t>
      </w:r>
      <w:r>
        <w:rPr>
          <w:rFonts w:cs="Times New Roman"/>
          <w:szCs w:val="24"/>
        </w:rPr>
        <w:t xml:space="preserve">Keterlibatan Pemakai </w:t>
      </w:r>
      <w:r>
        <w:rPr>
          <w:rFonts w:eastAsia="Times New Roman" w:cs="Times New Roman"/>
          <w:spacing w:val="1"/>
          <w:szCs w:val="24"/>
        </w:rPr>
        <w:t>me</w:t>
      </w:r>
      <w:r>
        <w:rPr>
          <w:rFonts w:eastAsia="Times New Roman" w:cs="Times New Roman"/>
          <w:szCs w:val="24"/>
        </w:rPr>
        <w:t>n</w:t>
      </w:r>
      <w:r>
        <w:rPr>
          <w:rFonts w:eastAsia="Times New Roman" w:cs="Times New Roman"/>
          <w:spacing w:val="-4"/>
          <w:szCs w:val="24"/>
        </w:rPr>
        <w:t>g</w:t>
      </w:r>
      <w:r>
        <w:rPr>
          <w:rFonts w:eastAsia="Times New Roman" w:cs="Times New Roman"/>
          <w:spacing w:val="1"/>
          <w:szCs w:val="24"/>
        </w:rPr>
        <w:t>alam</w:t>
      </w:r>
      <w:r>
        <w:rPr>
          <w:rFonts w:eastAsia="Times New Roman" w:cs="Times New Roman"/>
          <w:szCs w:val="24"/>
        </w:rPr>
        <w:t>i</w:t>
      </w:r>
      <w:r>
        <w:rPr>
          <w:rFonts w:eastAsia="Times New Roman" w:cs="Times New Roman"/>
          <w:spacing w:val="-3"/>
          <w:szCs w:val="24"/>
        </w:rPr>
        <w:t xml:space="preserve"> </w:t>
      </w:r>
      <w:r>
        <w:rPr>
          <w:rFonts w:eastAsia="Times New Roman" w:cs="Times New Roman"/>
          <w:szCs w:val="24"/>
        </w:rPr>
        <w:t>p</w:t>
      </w:r>
      <w:r>
        <w:rPr>
          <w:rFonts w:eastAsia="Times New Roman" w:cs="Times New Roman"/>
          <w:spacing w:val="1"/>
          <w:szCs w:val="24"/>
        </w:rPr>
        <w:t>e</w:t>
      </w:r>
      <w:r>
        <w:rPr>
          <w:rFonts w:eastAsia="Times New Roman" w:cs="Times New Roman"/>
          <w:szCs w:val="24"/>
        </w:rPr>
        <w:t>n</w:t>
      </w:r>
      <w:r>
        <w:rPr>
          <w:rFonts w:eastAsia="Times New Roman" w:cs="Times New Roman"/>
          <w:spacing w:val="1"/>
          <w:szCs w:val="24"/>
        </w:rPr>
        <w:t>i</w:t>
      </w:r>
      <w:r>
        <w:rPr>
          <w:rFonts w:eastAsia="Times New Roman" w:cs="Times New Roman"/>
          <w:szCs w:val="24"/>
        </w:rPr>
        <w:t>n</w:t>
      </w:r>
      <w:r>
        <w:rPr>
          <w:rFonts w:eastAsia="Times New Roman" w:cs="Times New Roman"/>
          <w:spacing w:val="-4"/>
          <w:szCs w:val="24"/>
        </w:rPr>
        <w:t>g</w:t>
      </w:r>
      <w:r>
        <w:rPr>
          <w:rFonts w:eastAsia="Times New Roman" w:cs="Times New Roman"/>
          <w:szCs w:val="24"/>
        </w:rPr>
        <w:t>k</w:t>
      </w:r>
      <w:r>
        <w:rPr>
          <w:rFonts w:eastAsia="Times New Roman" w:cs="Times New Roman"/>
          <w:spacing w:val="1"/>
          <w:szCs w:val="24"/>
        </w:rPr>
        <w:t>ata</w:t>
      </w:r>
      <w:r>
        <w:rPr>
          <w:rFonts w:eastAsia="Times New Roman" w:cs="Times New Roman"/>
          <w:szCs w:val="24"/>
        </w:rPr>
        <w:t xml:space="preserve">n, </w:t>
      </w:r>
      <w:r>
        <w:rPr>
          <w:rFonts w:eastAsia="Times New Roman" w:cs="Times New Roman"/>
          <w:spacing w:val="1"/>
          <w:szCs w:val="24"/>
        </w:rPr>
        <w:t>ma</w:t>
      </w:r>
      <w:r>
        <w:rPr>
          <w:rFonts w:eastAsia="Times New Roman" w:cs="Times New Roman"/>
          <w:spacing w:val="-4"/>
          <w:szCs w:val="24"/>
        </w:rPr>
        <w:t>k</w:t>
      </w:r>
      <w:r>
        <w:rPr>
          <w:rFonts w:eastAsia="Times New Roman" w:cs="Times New Roman"/>
          <w:szCs w:val="24"/>
        </w:rPr>
        <w:t>a</w:t>
      </w:r>
      <w:r>
        <w:rPr>
          <w:rFonts w:eastAsia="Times New Roman" w:cs="Times New Roman"/>
          <w:spacing w:val="1"/>
          <w:szCs w:val="24"/>
        </w:rPr>
        <w:t xml:space="preserve"> </w:t>
      </w:r>
      <w:r>
        <w:rPr>
          <w:rFonts w:cs="Times New Roman"/>
          <w:szCs w:val="24"/>
        </w:rPr>
        <w:t>Kinerja Sistem Informasi Akuntansi</w:t>
      </w:r>
      <w:r>
        <w:rPr>
          <w:rFonts w:cs="Times New Roman"/>
          <w:szCs w:val="24"/>
          <w:lang w:val="zh-CN"/>
        </w:rPr>
        <w:t xml:space="preserve"> </w:t>
      </w:r>
      <w:r>
        <w:rPr>
          <w:rFonts w:eastAsia="Times New Roman" w:cs="Times New Roman"/>
          <w:spacing w:val="1"/>
          <w:szCs w:val="24"/>
        </w:rPr>
        <w:t>a</w:t>
      </w:r>
      <w:r>
        <w:rPr>
          <w:rFonts w:eastAsia="Times New Roman" w:cs="Times New Roman"/>
          <w:szCs w:val="24"/>
        </w:rPr>
        <w:t>k</w:t>
      </w:r>
      <w:r>
        <w:rPr>
          <w:rFonts w:eastAsia="Times New Roman" w:cs="Times New Roman"/>
          <w:spacing w:val="1"/>
          <w:szCs w:val="24"/>
        </w:rPr>
        <w:t>a</w:t>
      </w:r>
      <w:r>
        <w:rPr>
          <w:rFonts w:eastAsia="Times New Roman" w:cs="Times New Roman"/>
          <w:szCs w:val="24"/>
        </w:rPr>
        <w:t>n</w:t>
      </w:r>
      <w:r>
        <w:rPr>
          <w:rFonts w:eastAsia="Times New Roman" w:cs="Times New Roman"/>
          <w:spacing w:val="-4"/>
          <w:szCs w:val="24"/>
        </w:rPr>
        <w:t xml:space="preserve"> </w:t>
      </w:r>
      <w:r>
        <w:rPr>
          <w:rFonts w:eastAsia="Times New Roman" w:cs="Times New Roman"/>
          <w:spacing w:val="1"/>
          <w:szCs w:val="24"/>
        </w:rPr>
        <w:t>me</w:t>
      </w:r>
      <w:r>
        <w:rPr>
          <w:rFonts w:eastAsia="Times New Roman" w:cs="Times New Roman"/>
          <w:szCs w:val="24"/>
        </w:rPr>
        <w:t>n</w:t>
      </w:r>
      <w:r>
        <w:rPr>
          <w:rFonts w:eastAsia="Times New Roman" w:cs="Times New Roman"/>
          <w:spacing w:val="1"/>
          <w:szCs w:val="24"/>
        </w:rPr>
        <w:t>i</w:t>
      </w:r>
      <w:r>
        <w:rPr>
          <w:rFonts w:eastAsia="Times New Roman" w:cs="Times New Roman"/>
          <w:szCs w:val="24"/>
        </w:rPr>
        <w:t>n</w:t>
      </w:r>
      <w:r>
        <w:rPr>
          <w:rFonts w:eastAsia="Times New Roman" w:cs="Times New Roman"/>
          <w:spacing w:val="-4"/>
          <w:szCs w:val="24"/>
        </w:rPr>
        <w:t>g</w:t>
      </w:r>
      <w:r>
        <w:rPr>
          <w:rFonts w:eastAsia="Times New Roman" w:cs="Times New Roman"/>
          <w:szCs w:val="24"/>
        </w:rPr>
        <w:t>k</w:t>
      </w:r>
      <w:r>
        <w:rPr>
          <w:rFonts w:eastAsia="Times New Roman" w:cs="Times New Roman"/>
          <w:spacing w:val="1"/>
          <w:szCs w:val="24"/>
        </w:rPr>
        <w:t>a</w:t>
      </w:r>
      <w:r>
        <w:rPr>
          <w:rFonts w:eastAsia="Times New Roman" w:cs="Times New Roman"/>
          <w:szCs w:val="24"/>
        </w:rPr>
        <w:t>t</w:t>
      </w:r>
      <w:r>
        <w:rPr>
          <w:rFonts w:eastAsia="Times New Roman" w:cs="Times New Roman"/>
          <w:spacing w:val="1"/>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pacing w:val="-4"/>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 xml:space="preserve">r </w:t>
      </w:r>
      <w:r>
        <w:rPr>
          <w:rFonts w:eastAsia="Times New Roman" w:cs="Times New Roman"/>
          <w:spacing w:val="-4"/>
          <w:szCs w:val="24"/>
        </w:rPr>
        <w:t>0.318.</w:t>
      </w:r>
    </w:p>
    <w:p w14:paraId="16562A6C" w14:textId="77777777" w:rsidR="000522DC" w:rsidRPr="00E0606D" w:rsidRDefault="000522DC" w:rsidP="009675D6">
      <w:pPr>
        <w:pStyle w:val="ListParagraph1"/>
        <w:numPr>
          <w:ilvl w:val="0"/>
          <w:numId w:val="79"/>
        </w:numPr>
        <w:spacing w:line="494" w:lineRule="auto"/>
        <w:ind w:left="360" w:right="72"/>
        <w:jc w:val="both"/>
        <w:rPr>
          <w:rFonts w:cs="Times New Roman"/>
          <w:szCs w:val="24"/>
        </w:rPr>
      </w:pPr>
      <w:r>
        <w:rPr>
          <w:rFonts w:eastAsia="Times New Roman" w:cs="Times New Roman"/>
          <w:spacing w:val="-1"/>
          <w:szCs w:val="24"/>
        </w:rPr>
        <w:t>N</w:t>
      </w:r>
      <w:r>
        <w:rPr>
          <w:rFonts w:eastAsia="Times New Roman" w:cs="Times New Roman"/>
          <w:spacing w:val="1"/>
          <w:szCs w:val="24"/>
        </w:rPr>
        <w:t>ila</w:t>
      </w:r>
      <w:r>
        <w:rPr>
          <w:rFonts w:eastAsia="Times New Roman" w:cs="Times New Roman"/>
          <w:szCs w:val="24"/>
        </w:rPr>
        <w:t>i</w:t>
      </w:r>
      <w:r>
        <w:rPr>
          <w:rFonts w:eastAsia="Times New Roman" w:cs="Times New Roman"/>
          <w:spacing w:val="57"/>
          <w:szCs w:val="24"/>
        </w:rPr>
        <w:t xml:space="preserve"> </w:t>
      </w:r>
      <w:r>
        <w:rPr>
          <w:rFonts w:cs="Times New Roman"/>
          <w:szCs w:val="24"/>
        </w:rPr>
        <w:t xml:space="preserve">Keahlian Pemakai </w:t>
      </w:r>
      <w:r>
        <w:rPr>
          <w:rFonts w:eastAsia="Times New Roman" w:cs="Times New Roman"/>
          <w:spacing w:val="1"/>
          <w:szCs w:val="24"/>
        </w:rPr>
        <w:t>mem</w:t>
      </w:r>
      <w:r>
        <w:rPr>
          <w:rFonts w:eastAsia="Times New Roman" w:cs="Times New Roman"/>
          <w:spacing w:val="-3"/>
          <w:szCs w:val="24"/>
        </w:rPr>
        <w:t>i</w:t>
      </w:r>
      <w:r>
        <w:rPr>
          <w:rFonts w:eastAsia="Times New Roman" w:cs="Times New Roman"/>
          <w:spacing w:val="1"/>
          <w:szCs w:val="24"/>
        </w:rPr>
        <w:t>li</w:t>
      </w:r>
      <w:r>
        <w:rPr>
          <w:rFonts w:eastAsia="Times New Roman" w:cs="Times New Roman"/>
          <w:szCs w:val="24"/>
        </w:rPr>
        <w:t>ki</w:t>
      </w:r>
      <w:r>
        <w:rPr>
          <w:rFonts w:eastAsia="Times New Roman" w:cs="Times New Roman"/>
          <w:spacing w:val="57"/>
          <w:szCs w:val="24"/>
        </w:rPr>
        <w:t xml:space="preserve"> </w:t>
      </w:r>
      <w:r>
        <w:rPr>
          <w:rFonts w:eastAsia="Times New Roman" w:cs="Times New Roman"/>
          <w:szCs w:val="24"/>
        </w:rPr>
        <w:t>k</w:t>
      </w:r>
      <w:r>
        <w:rPr>
          <w:rFonts w:eastAsia="Times New Roman" w:cs="Times New Roman"/>
          <w:spacing w:val="-4"/>
          <w:szCs w:val="24"/>
        </w:rPr>
        <w:t>o</w:t>
      </w:r>
      <w:r>
        <w:rPr>
          <w:rFonts w:eastAsia="Times New Roman" w:cs="Times New Roman"/>
          <w:spacing w:val="1"/>
          <w:szCs w:val="24"/>
        </w:rPr>
        <w:t>e</w:t>
      </w:r>
      <w:r>
        <w:rPr>
          <w:rFonts w:eastAsia="Times New Roman" w:cs="Times New Roman"/>
          <w:szCs w:val="24"/>
        </w:rPr>
        <w:t>f</w:t>
      </w:r>
      <w:r>
        <w:rPr>
          <w:rFonts w:eastAsia="Times New Roman" w:cs="Times New Roman"/>
          <w:spacing w:val="1"/>
          <w:szCs w:val="24"/>
        </w:rPr>
        <w:t>i</w:t>
      </w:r>
      <w:r>
        <w:rPr>
          <w:rFonts w:eastAsia="Times New Roman" w:cs="Times New Roman"/>
          <w:spacing w:val="-1"/>
          <w:szCs w:val="24"/>
        </w:rPr>
        <w:t>s</w:t>
      </w:r>
      <w:r>
        <w:rPr>
          <w:rFonts w:eastAsia="Times New Roman" w:cs="Times New Roman"/>
          <w:spacing w:val="-3"/>
          <w:szCs w:val="24"/>
        </w:rPr>
        <w:t>i</w:t>
      </w:r>
      <w:r>
        <w:rPr>
          <w:rFonts w:eastAsia="Times New Roman" w:cs="Times New Roman"/>
          <w:spacing w:val="1"/>
          <w:szCs w:val="24"/>
        </w:rPr>
        <w:t>e</w:t>
      </w:r>
      <w:r>
        <w:rPr>
          <w:rFonts w:eastAsia="Times New Roman" w:cs="Times New Roman"/>
          <w:szCs w:val="24"/>
        </w:rPr>
        <w:t>n</w:t>
      </w:r>
      <w:r>
        <w:rPr>
          <w:rFonts w:eastAsia="Times New Roman" w:cs="Times New Roman"/>
          <w:spacing w:val="56"/>
          <w:szCs w:val="24"/>
        </w:rPr>
        <w:t xml:space="preserve"> </w:t>
      </w:r>
      <w:r>
        <w:rPr>
          <w:rFonts w:eastAsia="Times New Roman" w:cs="Times New Roman"/>
          <w:szCs w:val="24"/>
        </w:rPr>
        <w:t>r</w:t>
      </w:r>
      <w:r>
        <w:rPr>
          <w:rFonts w:eastAsia="Times New Roman" w:cs="Times New Roman"/>
          <w:spacing w:val="1"/>
          <w:szCs w:val="24"/>
        </w:rPr>
        <w:t>e</w:t>
      </w:r>
      <w:r>
        <w:rPr>
          <w:rFonts w:eastAsia="Times New Roman" w:cs="Times New Roman"/>
          <w:spacing w:val="-4"/>
          <w:szCs w:val="24"/>
        </w:rPr>
        <w:t>g</w:t>
      </w:r>
      <w:r>
        <w:rPr>
          <w:rFonts w:eastAsia="Times New Roman" w:cs="Times New Roman"/>
          <w:szCs w:val="24"/>
        </w:rPr>
        <w:t>r</w:t>
      </w:r>
      <w:r>
        <w:rPr>
          <w:rFonts w:eastAsia="Times New Roman" w:cs="Times New Roman"/>
          <w:spacing w:val="1"/>
          <w:szCs w:val="24"/>
        </w:rPr>
        <w:t>e</w:t>
      </w:r>
      <w:r>
        <w:rPr>
          <w:rFonts w:eastAsia="Times New Roman" w:cs="Times New Roman"/>
          <w:spacing w:val="-1"/>
          <w:szCs w:val="24"/>
        </w:rPr>
        <w:t>s</w:t>
      </w:r>
      <w:r>
        <w:rPr>
          <w:rFonts w:eastAsia="Times New Roman" w:cs="Times New Roman"/>
          <w:szCs w:val="24"/>
        </w:rPr>
        <w:t>i</w:t>
      </w:r>
      <w:r>
        <w:rPr>
          <w:rFonts w:eastAsia="Times New Roman" w:cs="Times New Roman"/>
          <w:spacing w:val="57"/>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 xml:space="preserve">r </w:t>
      </w:r>
      <w:r>
        <w:rPr>
          <w:rFonts w:eastAsia="Times New Roman" w:cs="Times New Roman"/>
          <w:spacing w:val="-4"/>
          <w:szCs w:val="24"/>
        </w:rPr>
        <w:t xml:space="preserve">0.468 </w:t>
      </w:r>
      <w:r>
        <w:rPr>
          <w:rFonts w:eastAsia="Times New Roman" w:cs="Times New Roman"/>
          <w:spacing w:val="1"/>
          <w:szCs w:val="24"/>
        </w:rPr>
        <w:t>a</w:t>
      </w:r>
      <w:r>
        <w:rPr>
          <w:rFonts w:eastAsia="Times New Roman" w:cs="Times New Roman"/>
          <w:szCs w:val="24"/>
        </w:rPr>
        <w:t>r</w:t>
      </w:r>
      <w:r>
        <w:rPr>
          <w:rFonts w:eastAsia="Times New Roman" w:cs="Times New Roman"/>
          <w:spacing w:val="1"/>
          <w:szCs w:val="24"/>
        </w:rPr>
        <w:t>ti</w:t>
      </w:r>
      <w:r>
        <w:rPr>
          <w:rFonts w:eastAsia="Times New Roman" w:cs="Times New Roman"/>
          <w:szCs w:val="24"/>
        </w:rPr>
        <w:t>n</w:t>
      </w:r>
      <w:r>
        <w:rPr>
          <w:rFonts w:eastAsia="Times New Roman" w:cs="Times New Roman"/>
          <w:spacing w:val="-8"/>
          <w:szCs w:val="24"/>
        </w:rPr>
        <w:t>y</w:t>
      </w:r>
      <w:r>
        <w:rPr>
          <w:rFonts w:eastAsia="Times New Roman" w:cs="Times New Roman"/>
          <w:szCs w:val="24"/>
        </w:rPr>
        <w:t>a</w:t>
      </w:r>
      <w:r>
        <w:rPr>
          <w:rFonts w:eastAsia="Times New Roman" w:cs="Times New Roman"/>
          <w:spacing w:val="1"/>
          <w:szCs w:val="24"/>
        </w:rPr>
        <w:t xml:space="preserve"> ji</w:t>
      </w:r>
      <w:r>
        <w:rPr>
          <w:rFonts w:eastAsia="Times New Roman" w:cs="Times New Roman"/>
          <w:szCs w:val="24"/>
        </w:rPr>
        <w:t>ka</w:t>
      </w:r>
      <w:r>
        <w:rPr>
          <w:rFonts w:eastAsia="Times New Roman" w:cs="Times New Roman"/>
          <w:spacing w:val="4"/>
          <w:szCs w:val="24"/>
        </w:rPr>
        <w:t xml:space="preserve"> </w:t>
      </w:r>
      <w:r>
        <w:rPr>
          <w:rFonts w:cs="Times New Roman"/>
          <w:szCs w:val="24"/>
        </w:rPr>
        <w:t xml:space="preserve">Keterlibatan Pemakai </w:t>
      </w:r>
      <w:r>
        <w:rPr>
          <w:rFonts w:eastAsia="Times New Roman" w:cs="Times New Roman"/>
          <w:spacing w:val="1"/>
          <w:szCs w:val="24"/>
        </w:rPr>
        <w:t>me</w:t>
      </w:r>
      <w:r>
        <w:rPr>
          <w:rFonts w:eastAsia="Times New Roman" w:cs="Times New Roman"/>
          <w:szCs w:val="24"/>
        </w:rPr>
        <w:t>n</w:t>
      </w:r>
      <w:r>
        <w:rPr>
          <w:rFonts w:eastAsia="Times New Roman" w:cs="Times New Roman"/>
          <w:spacing w:val="-4"/>
          <w:szCs w:val="24"/>
        </w:rPr>
        <w:t>g</w:t>
      </w:r>
      <w:r>
        <w:rPr>
          <w:rFonts w:eastAsia="Times New Roman" w:cs="Times New Roman"/>
          <w:spacing w:val="1"/>
          <w:szCs w:val="24"/>
        </w:rPr>
        <w:t>alam</w:t>
      </w:r>
      <w:r>
        <w:rPr>
          <w:rFonts w:eastAsia="Times New Roman" w:cs="Times New Roman"/>
          <w:szCs w:val="24"/>
        </w:rPr>
        <w:t>i</w:t>
      </w:r>
      <w:r>
        <w:rPr>
          <w:rFonts w:eastAsia="Times New Roman" w:cs="Times New Roman"/>
          <w:spacing w:val="-3"/>
          <w:szCs w:val="24"/>
        </w:rPr>
        <w:t xml:space="preserve"> </w:t>
      </w:r>
      <w:r>
        <w:rPr>
          <w:rFonts w:eastAsia="Times New Roman" w:cs="Times New Roman"/>
          <w:szCs w:val="24"/>
        </w:rPr>
        <w:t>p</w:t>
      </w:r>
      <w:r>
        <w:rPr>
          <w:rFonts w:eastAsia="Times New Roman" w:cs="Times New Roman"/>
          <w:spacing w:val="1"/>
          <w:szCs w:val="24"/>
        </w:rPr>
        <w:t>e</w:t>
      </w:r>
      <w:r>
        <w:rPr>
          <w:rFonts w:eastAsia="Times New Roman" w:cs="Times New Roman"/>
          <w:szCs w:val="24"/>
        </w:rPr>
        <w:t>n</w:t>
      </w:r>
      <w:r>
        <w:rPr>
          <w:rFonts w:eastAsia="Times New Roman" w:cs="Times New Roman"/>
          <w:spacing w:val="1"/>
          <w:szCs w:val="24"/>
        </w:rPr>
        <w:t>i</w:t>
      </w:r>
      <w:r>
        <w:rPr>
          <w:rFonts w:eastAsia="Times New Roman" w:cs="Times New Roman"/>
          <w:szCs w:val="24"/>
        </w:rPr>
        <w:t>n</w:t>
      </w:r>
      <w:r>
        <w:rPr>
          <w:rFonts w:eastAsia="Times New Roman" w:cs="Times New Roman"/>
          <w:spacing w:val="-4"/>
          <w:szCs w:val="24"/>
        </w:rPr>
        <w:t>g</w:t>
      </w:r>
      <w:r>
        <w:rPr>
          <w:rFonts w:eastAsia="Times New Roman" w:cs="Times New Roman"/>
          <w:szCs w:val="24"/>
        </w:rPr>
        <w:t>k</w:t>
      </w:r>
      <w:r>
        <w:rPr>
          <w:rFonts w:eastAsia="Times New Roman" w:cs="Times New Roman"/>
          <w:spacing w:val="1"/>
          <w:szCs w:val="24"/>
        </w:rPr>
        <w:t>ata</w:t>
      </w:r>
      <w:r>
        <w:rPr>
          <w:rFonts w:eastAsia="Times New Roman" w:cs="Times New Roman"/>
          <w:szCs w:val="24"/>
        </w:rPr>
        <w:t xml:space="preserve">n, </w:t>
      </w:r>
      <w:r>
        <w:rPr>
          <w:rFonts w:eastAsia="Times New Roman" w:cs="Times New Roman"/>
          <w:spacing w:val="1"/>
          <w:szCs w:val="24"/>
        </w:rPr>
        <w:t>ma</w:t>
      </w:r>
      <w:r>
        <w:rPr>
          <w:rFonts w:eastAsia="Times New Roman" w:cs="Times New Roman"/>
          <w:spacing w:val="-4"/>
          <w:szCs w:val="24"/>
        </w:rPr>
        <w:t>k</w:t>
      </w:r>
      <w:r>
        <w:rPr>
          <w:rFonts w:eastAsia="Times New Roman" w:cs="Times New Roman"/>
          <w:szCs w:val="24"/>
        </w:rPr>
        <w:t>a</w:t>
      </w:r>
      <w:r>
        <w:rPr>
          <w:rFonts w:eastAsia="Times New Roman" w:cs="Times New Roman"/>
          <w:spacing w:val="1"/>
          <w:szCs w:val="24"/>
        </w:rPr>
        <w:t xml:space="preserve"> </w:t>
      </w:r>
      <w:r>
        <w:rPr>
          <w:rFonts w:cs="Times New Roman"/>
          <w:szCs w:val="24"/>
        </w:rPr>
        <w:t>Kinerja Sistem Informasi Akuntansi</w:t>
      </w:r>
      <w:r>
        <w:rPr>
          <w:rFonts w:cs="Times New Roman"/>
          <w:szCs w:val="24"/>
          <w:lang w:val="zh-CN"/>
        </w:rPr>
        <w:t xml:space="preserve"> </w:t>
      </w:r>
      <w:r>
        <w:rPr>
          <w:rFonts w:eastAsia="Times New Roman" w:cs="Times New Roman"/>
          <w:spacing w:val="1"/>
          <w:szCs w:val="24"/>
        </w:rPr>
        <w:t>a</w:t>
      </w:r>
      <w:r>
        <w:rPr>
          <w:rFonts w:eastAsia="Times New Roman" w:cs="Times New Roman"/>
          <w:szCs w:val="24"/>
        </w:rPr>
        <w:t>k</w:t>
      </w:r>
      <w:r>
        <w:rPr>
          <w:rFonts w:eastAsia="Times New Roman" w:cs="Times New Roman"/>
          <w:spacing w:val="1"/>
          <w:szCs w:val="24"/>
        </w:rPr>
        <w:t>a</w:t>
      </w:r>
      <w:r>
        <w:rPr>
          <w:rFonts w:eastAsia="Times New Roman" w:cs="Times New Roman"/>
          <w:szCs w:val="24"/>
        </w:rPr>
        <w:t>n</w:t>
      </w:r>
      <w:r>
        <w:rPr>
          <w:rFonts w:eastAsia="Times New Roman" w:cs="Times New Roman"/>
          <w:spacing w:val="-4"/>
          <w:szCs w:val="24"/>
        </w:rPr>
        <w:t xml:space="preserve"> </w:t>
      </w:r>
      <w:r>
        <w:rPr>
          <w:rFonts w:eastAsia="Times New Roman" w:cs="Times New Roman"/>
          <w:spacing w:val="1"/>
          <w:szCs w:val="24"/>
        </w:rPr>
        <w:t>me</w:t>
      </w:r>
      <w:r>
        <w:rPr>
          <w:rFonts w:eastAsia="Times New Roman" w:cs="Times New Roman"/>
          <w:szCs w:val="24"/>
        </w:rPr>
        <w:t>n</w:t>
      </w:r>
      <w:r>
        <w:rPr>
          <w:rFonts w:eastAsia="Times New Roman" w:cs="Times New Roman"/>
          <w:spacing w:val="1"/>
          <w:szCs w:val="24"/>
        </w:rPr>
        <w:t>i</w:t>
      </w:r>
      <w:r>
        <w:rPr>
          <w:rFonts w:eastAsia="Times New Roman" w:cs="Times New Roman"/>
          <w:szCs w:val="24"/>
        </w:rPr>
        <w:t>n</w:t>
      </w:r>
      <w:r>
        <w:rPr>
          <w:rFonts w:eastAsia="Times New Roman" w:cs="Times New Roman"/>
          <w:spacing w:val="-4"/>
          <w:szCs w:val="24"/>
        </w:rPr>
        <w:t>g</w:t>
      </w:r>
      <w:r>
        <w:rPr>
          <w:rFonts w:eastAsia="Times New Roman" w:cs="Times New Roman"/>
          <w:szCs w:val="24"/>
        </w:rPr>
        <w:t>k</w:t>
      </w:r>
      <w:r>
        <w:rPr>
          <w:rFonts w:eastAsia="Times New Roman" w:cs="Times New Roman"/>
          <w:spacing w:val="1"/>
          <w:szCs w:val="24"/>
        </w:rPr>
        <w:t>a</w:t>
      </w:r>
      <w:r>
        <w:rPr>
          <w:rFonts w:eastAsia="Times New Roman" w:cs="Times New Roman"/>
          <w:szCs w:val="24"/>
        </w:rPr>
        <w:t>t</w:t>
      </w:r>
      <w:r>
        <w:rPr>
          <w:rFonts w:eastAsia="Times New Roman" w:cs="Times New Roman"/>
          <w:spacing w:val="1"/>
          <w:szCs w:val="24"/>
        </w:rPr>
        <w:t xml:space="preserve"> </w:t>
      </w:r>
      <w:r>
        <w:rPr>
          <w:rFonts w:eastAsia="Times New Roman" w:cs="Times New Roman"/>
          <w:spacing w:val="-1"/>
          <w:szCs w:val="24"/>
        </w:rPr>
        <w:t>s</w:t>
      </w:r>
      <w:r>
        <w:rPr>
          <w:rFonts w:eastAsia="Times New Roman" w:cs="Times New Roman"/>
          <w:spacing w:val="1"/>
          <w:szCs w:val="24"/>
        </w:rPr>
        <w:t>e</w:t>
      </w:r>
      <w:r>
        <w:rPr>
          <w:rFonts w:eastAsia="Times New Roman" w:cs="Times New Roman"/>
          <w:spacing w:val="-4"/>
          <w:szCs w:val="24"/>
        </w:rPr>
        <w:t>b</w:t>
      </w:r>
      <w:r>
        <w:rPr>
          <w:rFonts w:eastAsia="Times New Roman" w:cs="Times New Roman"/>
          <w:spacing w:val="1"/>
          <w:szCs w:val="24"/>
        </w:rPr>
        <w:t>e</w:t>
      </w:r>
      <w:r>
        <w:rPr>
          <w:rFonts w:eastAsia="Times New Roman" w:cs="Times New Roman"/>
          <w:spacing w:val="-1"/>
          <w:szCs w:val="24"/>
        </w:rPr>
        <w:t>s</w:t>
      </w:r>
      <w:r>
        <w:rPr>
          <w:rFonts w:eastAsia="Times New Roman" w:cs="Times New Roman"/>
          <w:spacing w:val="1"/>
          <w:szCs w:val="24"/>
        </w:rPr>
        <w:t>a</w:t>
      </w:r>
      <w:r>
        <w:rPr>
          <w:rFonts w:eastAsia="Times New Roman" w:cs="Times New Roman"/>
          <w:szCs w:val="24"/>
        </w:rPr>
        <w:t xml:space="preserve">r </w:t>
      </w:r>
      <w:r>
        <w:rPr>
          <w:rFonts w:eastAsia="Times New Roman" w:cs="Times New Roman"/>
          <w:spacing w:val="-4"/>
          <w:szCs w:val="24"/>
        </w:rPr>
        <w:t>0.468.</w:t>
      </w:r>
    </w:p>
    <w:p w14:paraId="3DA9B536" w14:textId="77777777" w:rsidR="00E0606D" w:rsidRDefault="00E0606D" w:rsidP="00E0606D">
      <w:pPr>
        <w:pStyle w:val="ListParagraph1"/>
        <w:spacing w:line="494" w:lineRule="auto"/>
        <w:ind w:left="360" w:right="72"/>
        <w:jc w:val="both"/>
        <w:rPr>
          <w:rFonts w:cs="Times New Roman"/>
          <w:szCs w:val="24"/>
        </w:rPr>
      </w:pPr>
    </w:p>
    <w:p w14:paraId="3E5EE34F" w14:textId="2EC10356" w:rsidR="000522DC" w:rsidRPr="00E0606D" w:rsidRDefault="000522DC" w:rsidP="009675D6">
      <w:pPr>
        <w:pStyle w:val="ListParagraph"/>
        <w:numPr>
          <w:ilvl w:val="3"/>
          <w:numId w:val="78"/>
        </w:numPr>
        <w:ind w:left="720"/>
        <w:rPr>
          <w:b/>
          <w:lang w:val="zh-CN"/>
        </w:rPr>
      </w:pPr>
      <w:r w:rsidRPr="00E0606D">
        <w:rPr>
          <w:b/>
        </w:rPr>
        <w:t xml:space="preserve">Analisis Korelasi </w:t>
      </w:r>
      <w:r w:rsidRPr="00E0606D">
        <w:rPr>
          <w:b/>
          <w:lang w:val="zh-CN"/>
        </w:rPr>
        <w:t>Simultan</w:t>
      </w:r>
    </w:p>
    <w:p w14:paraId="6E0A8088" w14:textId="6F54442D" w:rsidR="00D47351" w:rsidRPr="00D60A79" w:rsidRDefault="000522DC" w:rsidP="00E0606D">
      <w:pPr>
        <w:jc w:val="both"/>
        <w:rPr>
          <w:lang w:val="en-US"/>
        </w:rPr>
      </w:pPr>
      <w:r>
        <w:t>Analisis korelasi digunakan untuk mengukur seberapa kuat hubungan yang terjadi antara variabel bebas dengan variabel terikat. Dalam hal ini untuk mengukur hubungan antara. Dengan menggunaka</w:t>
      </w:r>
      <w:r w:rsidR="00D60A79">
        <w:t>n IBM SPSS Statistics Versi 25.</w:t>
      </w:r>
    </w:p>
    <w:p w14:paraId="57966CB6" w14:textId="1A607791" w:rsidR="00C900AE" w:rsidRDefault="00922D87" w:rsidP="005713FF">
      <w:pPr>
        <w:pStyle w:val="Caption"/>
      </w:pPr>
      <w:bookmarkStart w:id="205" w:name="_Toc77441545"/>
      <w:r>
        <w:t xml:space="preserve">Tabel 4. </w:t>
      </w:r>
      <w:r w:rsidR="00A95AA0">
        <w:t>45</w:t>
      </w:r>
    </w:p>
    <w:p w14:paraId="42974C14" w14:textId="441D3958" w:rsidR="000522DC" w:rsidRPr="005713FF" w:rsidRDefault="00922D87" w:rsidP="005713FF">
      <w:pPr>
        <w:pStyle w:val="Caption"/>
        <w:rPr>
          <w:lang w:val="en-US"/>
        </w:rPr>
      </w:pPr>
      <w:r w:rsidRPr="00C7307D">
        <w:rPr>
          <w:noProof/>
        </w:rPr>
        <w:t xml:space="preserve">Analisis Korelasi </w:t>
      </w:r>
      <w:bookmarkEnd w:id="205"/>
      <w:r w:rsidR="002F2CA8">
        <w:rPr>
          <w:noProof/>
        </w:rPr>
        <w:t>antar variabel</w:t>
      </w:r>
    </w:p>
    <w:tbl>
      <w:tblPr>
        <w:tblW w:w="8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19"/>
        <w:gridCol w:w="1187"/>
        <w:gridCol w:w="1605"/>
        <w:gridCol w:w="1605"/>
        <w:gridCol w:w="1605"/>
        <w:gridCol w:w="21"/>
      </w:tblGrid>
      <w:tr w:rsidR="000522DC" w14:paraId="146485D9" w14:textId="77777777" w:rsidTr="000522DC">
        <w:trPr>
          <w:cantSplit/>
          <w:jc w:val="center"/>
        </w:trPr>
        <w:tc>
          <w:tcPr>
            <w:tcW w:w="8010" w:type="dxa"/>
            <w:gridSpan w:val="7"/>
            <w:tcBorders>
              <w:top w:val="nil"/>
              <w:left w:val="nil"/>
              <w:bottom w:val="nil"/>
              <w:right w:val="nil"/>
            </w:tcBorders>
            <w:shd w:val="clear" w:color="auto" w:fill="FFFFFF"/>
            <w:vAlign w:val="center"/>
          </w:tcPr>
          <w:p w14:paraId="414E63A6" w14:textId="77777777" w:rsidR="000522DC" w:rsidRDefault="000522DC" w:rsidP="000522DC">
            <w:pPr>
              <w:autoSpaceDE w:val="0"/>
              <w:autoSpaceDN w:val="0"/>
              <w:adjustRightInd w:val="0"/>
              <w:spacing w:line="320" w:lineRule="atLeast"/>
              <w:ind w:left="60" w:right="60"/>
              <w:jc w:val="center"/>
              <w:rPr>
                <w:rFonts w:ascii="Arial" w:hAnsi="Arial" w:cs="Arial"/>
                <w:b/>
                <w:bCs/>
                <w:color w:val="010205"/>
                <w:vertAlign w:val="superscript"/>
              </w:rPr>
            </w:pPr>
            <w:r>
              <w:rPr>
                <w:rFonts w:ascii="Arial" w:hAnsi="Arial" w:cs="Arial"/>
                <w:b/>
                <w:bCs/>
                <w:color w:val="010205"/>
              </w:rPr>
              <w:t>Model Summary</w:t>
            </w:r>
            <w:r>
              <w:rPr>
                <w:rFonts w:ascii="Arial" w:hAnsi="Arial" w:cs="Arial"/>
                <w:b/>
                <w:bCs/>
                <w:color w:val="010205"/>
                <w:vertAlign w:val="superscript"/>
              </w:rPr>
              <w:t>b</w:t>
            </w:r>
          </w:p>
          <w:p w14:paraId="7751B39D"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p>
        </w:tc>
      </w:tr>
      <w:tr w:rsidR="000522DC" w14:paraId="231252DD" w14:textId="77777777" w:rsidTr="000522DC">
        <w:trPr>
          <w:gridAfter w:val="1"/>
          <w:wAfter w:w="21" w:type="dxa"/>
          <w:cantSplit/>
          <w:jc w:val="center"/>
        </w:trPr>
        <w:tc>
          <w:tcPr>
            <w:tcW w:w="868" w:type="dxa"/>
            <w:vMerge w:val="restart"/>
            <w:tcBorders>
              <w:top w:val="nil"/>
              <w:left w:val="nil"/>
              <w:bottom w:val="nil"/>
              <w:right w:val="nil"/>
            </w:tcBorders>
            <w:shd w:val="clear" w:color="auto" w:fill="FFFFFF"/>
            <w:vAlign w:val="bottom"/>
          </w:tcPr>
          <w:p w14:paraId="6F6F9A64"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119" w:type="dxa"/>
            <w:vMerge w:val="restart"/>
            <w:tcBorders>
              <w:top w:val="nil"/>
              <w:left w:val="nil"/>
              <w:bottom w:val="nil"/>
              <w:right w:val="single" w:sz="8" w:space="0" w:color="E0E0E0"/>
            </w:tcBorders>
            <w:shd w:val="clear" w:color="auto" w:fill="FFFFFF"/>
            <w:vAlign w:val="bottom"/>
          </w:tcPr>
          <w:p w14:paraId="2782CFE3"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187" w:type="dxa"/>
            <w:vMerge w:val="restart"/>
            <w:tcBorders>
              <w:top w:val="nil"/>
              <w:left w:val="single" w:sz="8" w:space="0" w:color="E0E0E0"/>
              <w:bottom w:val="nil"/>
              <w:right w:val="single" w:sz="8" w:space="0" w:color="E0E0E0"/>
            </w:tcBorders>
            <w:shd w:val="clear" w:color="auto" w:fill="FFFFFF"/>
            <w:vAlign w:val="bottom"/>
          </w:tcPr>
          <w:p w14:paraId="606DFE1F"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76BAD01D"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77CED51A"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1605" w:type="dxa"/>
            <w:tcBorders>
              <w:top w:val="nil"/>
              <w:left w:val="single" w:sz="8" w:space="0" w:color="E0E0E0"/>
              <w:bottom w:val="nil"/>
              <w:right w:val="nil"/>
            </w:tcBorders>
            <w:shd w:val="clear" w:color="auto" w:fill="FFFFFF"/>
            <w:vAlign w:val="bottom"/>
          </w:tcPr>
          <w:p w14:paraId="54D24E4A"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Durbin-Watson</w:t>
            </w:r>
          </w:p>
        </w:tc>
      </w:tr>
      <w:tr w:rsidR="000522DC" w14:paraId="5BAE7F1F" w14:textId="77777777" w:rsidTr="000522DC">
        <w:trPr>
          <w:gridAfter w:val="1"/>
          <w:wAfter w:w="21" w:type="dxa"/>
          <w:cantSplit/>
          <w:jc w:val="center"/>
        </w:trPr>
        <w:tc>
          <w:tcPr>
            <w:tcW w:w="868" w:type="dxa"/>
            <w:vMerge/>
            <w:tcBorders>
              <w:top w:val="nil"/>
              <w:left w:val="nil"/>
              <w:bottom w:val="nil"/>
              <w:right w:val="nil"/>
            </w:tcBorders>
            <w:shd w:val="clear" w:color="auto" w:fill="FFFFFF"/>
            <w:vAlign w:val="bottom"/>
          </w:tcPr>
          <w:p w14:paraId="1101A3EE" w14:textId="77777777" w:rsidR="000522DC" w:rsidRDefault="000522DC" w:rsidP="000522DC">
            <w:pPr>
              <w:autoSpaceDE w:val="0"/>
              <w:autoSpaceDN w:val="0"/>
              <w:adjustRightInd w:val="0"/>
              <w:rPr>
                <w:rFonts w:ascii="Arial" w:hAnsi="Arial" w:cs="Arial"/>
                <w:color w:val="264A60"/>
                <w:sz w:val="18"/>
                <w:szCs w:val="18"/>
              </w:rPr>
            </w:pPr>
          </w:p>
        </w:tc>
        <w:tc>
          <w:tcPr>
            <w:tcW w:w="1119" w:type="dxa"/>
            <w:vMerge/>
            <w:tcBorders>
              <w:top w:val="nil"/>
              <w:left w:val="nil"/>
              <w:bottom w:val="nil"/>
              <w:right w:val="single" w:sz="8" w:space="0" w:color="E0E0E0"/>
            </w:tcBorders>
            <w:shd w:val="clear" w:color="auto" w:fill="FFFFFF"/>
            <w:vAlign w:val="bottom"/>
          </w:tcPr>
          <w:p w14:paraId="06FAAB6B" w14:textId="77777777" w:rsidR="000522DC" w:rsidRDefault="000522DC" w:rsidP="000522DC">
            <w:pPr>
              <w:autoSpaceDE w:val="0"/>
              <w:autoSpaceDN w:val="0"/>
              <w:adjustRightInd w:val="0"/>
              <w:rPr>
                <w:rFonts w:ascii="Arial" w:hAnsi="Arial" w:cs="Arial"/>
                <w:color w:val="264A60"/>
                <w:sz w:val="18"/>
                <w:szCs w:val="18"/>
              </w:rPr>
            </w:pPr>
          </w:p>
        </w:tc>
        <w:tc>
          <w:tcPr>
            <w:tcW w:w="1187" w:type="dxa"/>
            <w:vMerge/>
            <w:tcBorders>
              <w:top w:val="nil"/>
              <w:left w:val="single" w:sz="8" w:space="0" w:color="E0E0E0"/>
              <w:bottom w:val="nil"/>
              <w:right w:val="single" w:sz="8" w:space="0" w:color="E0E0E0"/>
            </w:tcBorders>
            <w:shd w:val="clear" w:color="auto" w:fill="FFFFFF"/>
            <w:vAlign w:val="bottom"/>
          </w:tcPr>
          <w:p w14:paraId="598EE60F"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5A1CC482"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1CABA11F" w14:textId="77777777" w:rsidR="000522DC" w:rsidRDefault="000522DC" w:rsidP="000522DC">
            <w:pPr>
              <w:autoSpaceDE w:val="0"/>
              <w:autoSpaceDN w:val="0"/>
              <w:adjustRightInd w:val="0"/>
              <w:rPr>
                <w:rFonts w:ascii="Arial" w:hAnsi="Arial" w:cs="Arial"/>
                <w:color w:val="264A60"/>
                <w:sz w:val="18"/>
                <w:szCs w:val="18"/>
              </w:rPr>
            </w:pPr>
          </w:p>
        </w:tc>
        <w:tc>
          <w:tcPr>
            <w:tcW w:w="1605" w:type="dxa"/>
            <w:tcBorders>
              <w:top w:val="nil"/>
              <w:left w:val="single" w:sz="8" w:space="0" w:color="E0E0E0"/>
              <w:bottom w:val="nil"/>
              <w:right w:val="nil"/>
            </w:tcBorders>
            <w:shd w:val="clear" w:color="auto" w:fill="FFFFFF"/>
            <w:vAlign w:val="bottom"/>
          </w:tcPr>
          <w:p w14:paraId="7F50D955" w14:textId="77777777" w:rsidR="000522DC" w:rsidRDefault="000522DC" w:rsidP="000522DC">
            <w:pPr>
              <w:autoSpaceDE w:val="0"/>
              <w:autoSpaceDN w:val="0"/>
              <w:adjustRightInd w:val="0"/>
              <w:rPr>
                <w:rFonts w:ascii="Arial" w:hAnsi="Arial" w:cs="Arial"/>
                <w:color w:val="264A60"/>
                <w:sz w:val="18"/>
                <w:szCs w:val="18"/>
              </w:rPr>
            </w:pPr>
          </w:p>
        </w:tc>
      </w:tr>
      <w:tr w:rsidR="000522DC" w14:paraId="6FAD05EE" w14:textId="77777777" w:rsidTr="000522DC">
        <w:trPr>
          <w:gridAfter w:val="1"/>
          <w:wAfter w:w="21" w:type="dxa"/>
          <w:cantSplit/>
          <w:jc w:val="center"/>
        </w:trPr>
        <w:tc>
          <w:tcPr>
            <w:tcW w:w="868" w:type="dxa"/>
            <w:tcBorders>
              <w:top w:val="single" w:sz="8" w:space="0" w:color="152935"/>
              <w:left w:val="nil"/>
              <w:bottom w:val="single" w:sz="8" w:space="0" w:color="152935"/>
              <w:right w:val="nil"/>
            </w:tcBorders>
            <w:shd w:val="clear" w:color="auto" w:fill="E0E0E0"/>
          </w:tcPr>
          <w:p w14:paraId="504FC22B"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19" w:type="dxa"/>
            <w:tcBorders>
              <w:top w:val="single" w:sz="8" w:space="0" w:color="152935"/>
              <w:left w:val="nil"/>
              <w:bottom w:val="single" w:sz="8" w:space="0" w:color="152935"/>
              <w:right w:val="single" w:sz="8" w:space="0" w:color="E0E0E0"/>
            </w:tcBorders>
            <w:shd w:val="clear" w:color="auto" w:fill="FFFFFF"/>
          </w:tcPr>
          <w:p w14:paraId="1ED8D9C5"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.902</w:t>
            </w:r>
            <w:r>
              <w:rPr>
                <w:rFonts w:ascii="Arial" w:hAnsi="Arial" w:cs="Arial"/>
                <w:color w:val="010205"/>
                <w:sz w:val="18"/>
                <w:szCs w:val="18"/>
                <w:vertAlign w:val="superscript"/>
              </w:rPr>
              <w:t>a</w:t>
            </w:r>
          </w:p>
        </w:tc>
        <w:tc>
          <w:tcPr>
            <w:tcW w:w="1187" w:type="dxa"/>
            <w:tcBorders>
              <w:top w:val="single" w:sz="8" w:space="0" w:color="152935"/>
              <w:left w:val="single" w:sz="8" w:space="0" w:color="E0E0E0"/>
              <w:bottom w:val="single" w:sz="8" w:space="0" w:color="152935"/>
              <w:right w:val="single" w:sz="8" w:space="0" w:color="E0E0E0"/>
            </w:tcBorders>
            <w:shd w:val="clear" w:color="auto" w:fill="FFFFFF"/>
          </w:tcPr>
          <w:p w14:paraId="00270E7F"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7563CCE4"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.769</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10B82DDC"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4.94620</w:t>
            </w:r>
          </w:p>
        </w:tc>
        <w:tc>
          <w:tcPr>
            <w:tcW w:w="1605" w:type="dxa"/>
            <w:tcBorders>
              <w:top w:val="single" w:sz="8" w:space="0" w:color="152935"/>
              <w:left w:val="single" w:sz="8" w:space="0" w:color="E0E0E0"/>
              <w:bottom w:val="single" w:sz="8" w:space="0" w:color="152935"/>
              <w:right w:val="nil"/>
            </w:tcBorders>
            <w:shd w:val="clear" w:color="auto" w:fill="FFFFFF"/>
          </w:tcPr>
          <w:p w14:paraId="04C4097F"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1.103</w:t>
            </w:r>
          </w:p>
        </w:tc>
      </w:tr>
      <w:tr w:rsidR="000522DC" w14:paraId="59C84F74" w14:textId="77777777" w:rsidTr="000522DC">
        <w:trPr>
          <w:cantSplit/>
          <w:jc w:val="center"/>
        </w:trPr>
        <w:tc>
          <w:tcPr>
            <w:tcW w:w="8010" w:type="dxa"/>
            <w:gridSpan w:val="7"/>
            <w:tcBorders>
              <w:top w:val="nil"/>
              <w:left w:val="nil"/>
              <w:bottom w:val="nil"/>
              <w:right w:val="nil"/>
            </w:tcBorders>
            <w:shd w:val="clear" w:color="auto" w:fill="FFFFFF"/>
          </w:tcPr>
          <w:p w14:paraId="5BC96F86"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Predictors: (Constant), Keterlibatan Pemakai, Pelatihan dan Pendidikan, dan Keahlian Pemakai</w:t>
            </w:r>
          </w:p>
        </w:tc>
      </w:tr>
      <w:tr w:rsidR="000522DC" w14:paraId="46D31EF6" w14:textId="77777777" w:rsidTr="000522DC">
        <w:trPr>
          <w:cantSplit/>
          <w:jc w:val="center"/>
        </w:trPr>
        <w:tc>
          <w:tcPr>
            <w:tcW w:w="8010" w:type="dxa"/>
            <w:gridSpan w:val="7"/>
            <w:tcBorders>
              <w:top w:val="nil"/>
              <w:left w:val="nil"/>
              <w:bottom w:val="nil"/>
              <w:right w:val="nil"/>
            </w:tcBorders>
            <w:shd w:val="clear" w:color="auto" w:fill="FFFFFF"/>
          </w:tcPr>
          <w:p w14:paraId="749D04EE"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Dependent Variable: Kinerja Sistem Informasi Akuntansi</w:t>
            </w:r>
          </w:p>
        </w:tc>
      </w:tr>
    </w:tbl>
    <w:p w14:paraId="2C57B0FD" w14:textId="77777777" w:rsidR="000522DC" w:rsidRDefault="000522DC" w:rsidP="000522DC">
      <w:pPr>
        <w:jc w:val="center"/>
        <w:rPr>
          <w:b/>
          <w:bCs/>
          <w:color w:val="000000"/>
        </w:rPr>
      </w:pPr>
    </w:p>
    <w:p w14:paraId="25657DC9" w14:textId="5A8D970D" w:rsidR="002F2CA8" w:rsidRDefault="000522DC" w:rsidP="000522DC">
      <w:pPr>
        <w:jc w:val="both"/>
        <w:rPr>
          <w:color w:val="000000"/>
        </w:rPr>
      </w:pPr>
      <w:r>
        <w:rPr>
          <w:color w:val="000000"/>
        </w:rPr>
        <w:t xml:space="preserve">Berdasarkan tabel output di atas terlihat bahwa nilai koefisein korelasi yang diperoleh sebesar </w:t>
      </w:r>
      <w:r>
        <w:rPr>
          <w:spacing w:val="-4"/>
        </w:rPr>
        <w:t>0.902 masuk ke dalam tingkat hubungan Sangat Kuat.</w:t>
      </w:r>
      <w:r>
        <w:rPr>
          <w:color w:val="000000"/>
        </w:rPr>
        <w:t xml:space="preserve"> Nilai korelasi bertanda </w:t>
      </w:r>
      <w:r>
        <w:rPr>
          <w:spacing w:val="-4"/>
        </w:rPr>
        <w:t>positif</w:t>
      </w:r>
      <w:r>
        <w:rPr>
          <w:color w:val="000000"/>
        </w:rPr>
        <w:t xml:space="preserve"> yang menunjukkan bahwa hubungan yang terjadi antara variabel bebas dengan variabel terikat adalah searah. Dimana semakin baik </w:t>
      </w:r>
      <w:r>
        <w:t>Keterlibatan Pemakai</w:t>
      </w:r>
      <w:r>
        <w:rPr>
          <w:lang w:val="zh-CN"/>
        </w:rPr>
        <w:t xml:space="preserve">, </w:t>
      </w:r>
      <w:r>
        <w:t xml:space="preserve">Pelatihan dan Pendidikan, dan Keahlian Pemakai </w:t>
      </w:r>
      <w:r>
        <w:rPr>
          <w:color w:val="000000"/>
        </w:rPr>
        <w:t xml:space="preserve">maka akan diikuti semakin </w:t>
      </w:r>
      <w:r>
        <w:rPr>
          <w:color w:val="000000"/>
          <w:lang w:val="zh-CN"/>
        </w:rPr>
        <w:t>meningkatnya</w:t>
      </w:r>
      <w:r>
        <w:rPr>
          <w:color w:val="000000"/>
        </w:rPr>
        <w:t xml:space="preserve"> Kinerja Sistem </w:t>
      </w:r>
      <w:r w:rsidR="00C900AE">
        <w:rPr>
          <w:color w:val="000000"/>
        </w:rPr>
        <w:t>Informasi Akuntansi.</w:t>
      </w:r>
    </w:p>
    <w:p w14:paraId="797E5D47" w14:textId="6A6D5EE8" w:rsidR="003B061B" w:rsidRPr="003B061B" w:rsidRDefault="003B061B" w:rsidP="003B061B">
      <w:pPr>
        <w:ind w:firstLine="720"/>
        <w:jc w:val="both"/>
        <w:rPr>
          <w:rFonts w:eastAsia="Times New Roman" w:cs="Times New Roman"/>
          <w:szCs w:val="24"/>
          <w:lang w:eastAsia="ko-KR"/>
        </w:rPr>
      </w:pPr>
      <w:r>
        <w:rPr>
          <w:color w:val="000000"/>
        </w:rPr>
        <w:t>D</w:t>
      </w:r>
      <w:r>
        <w:rPr>
          <w:color w:val="000000"/>
          <w:lang w:val="en-US"/>
        </w:rPr>
        <w:t xml:space="preserve">engan nilai koefisien korelasi </w:t>
      </w:r>
      <w:r>
        <w:rPr>
          <w:rFonts w:eastAsia="Times New Roman" w:cs="Times New Roman"/>
          <w:szCs w:val="24"/>
          <w:lang w:eastAsia="ko-KR"/>
        </w:rPr>
        <w:t>sebesar 0,</w:t>
      </w:r>
      <w:r>
        <w:rPr>
          <w:rFonts w:eastAsia="Times New Roman" w:cs="Times New Roman"/>
          <w:szCs w:val="24"/>
          <w:lang w:val="en-US" w:eastAsia="ko-KR"/>
        </w:rPr>
        <w:t>902</w:t>
      </w:r>
      <w:r>
        <w:rPr>
          <w:rFonts w:eastAsia="Times New Roman" w:cs="Times New Roman"/>
          <w:szCs w:val="24"/>
          <w:lang w:eastAsia="ko-KR"/>
        </w:rPr>
        <w:t xml:space="preserve"> masuk ke dalam tingkat hubungan yang positif </w:t>
      </w:r>
      <w:r>
        <w:rPr>
          <w:rFonts w:eastAsia="Times New Roman" w:cs="Times New Roman"/>
          <w:szCs w:val="24"/>
          <w:lang w:val="en-US" w:eastAsia="ko-KR"/>
        </w:rPr>
        <w:t>sangat kuat</w:t>
      </w:r>
      <w:r>
        <w:rPr>
          <w:rFonts w:eastAsia="Times New Roman" w:cs="Times New Roman"/>
          <w:szCs w:val="24"/>
          <w:lang w:eastAsia="ko-KR"/>
        </w:rPr>
        <w:t xml:space="preserve">. </w:t>
      </w:r>
    </w:p>
    <w:p w14:paraId="3AEF37B7" w14:textId="7AC58BC9" w:rsidR="00C900AE" w:rsidRDefault="00922D87" w:rsidP="005713FF">
      <w:pPr>
        <w:pStyle w:val="Caption"/>
      </w:pPr>
      <w:bookmarkStart w:id="206" w:name="_Toc77441546"/>
      <w:r>
        <w:t xml:space="preserve">Tabel 4. </w:t>
      </w:r>
      <w:r w:rsidR="00A95AA0">
        <w:t>46</w:t>
      </w:r>
    </w:p>
    <w:p w14:paraId="060B9B34" w14:textId="07020585" w:rsidR="000522DC" w:rsidRPr="005713FF" w:rsidRDefault="00922D87" w:rsidP="005713FF">
      <w:pPr>
        <w:pStyle w:val="Caption"/>
        <w:rPr>
          <w:lang w:val="en-US"/>
        </w:rPr>
      </w:pPr>
      <w:r w:rsidRPr="000329DA">
        <w:rPr>
          <w:noProof/>
        </w:rPr>
        <w:t>Interpretasi Koefisien Korelasi</w:t>
      </w:r>
      <w:bookmarkEnd w:id="206"/>
      <w:r w:rsidR="002F2CA8">
        <w:rPr>
          <w:noProof/>
        </w:rPr>
        <w:t xml:space="preserve"> antar variabel</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2920"/>
      </w:tblGrid>
      <w:tr w:rsidR="000522DC" w14:paraId="4AEF6D10" w14:textId="77777777" w:rsidTr="000522DC">
        <w:trPr>
          <w:trHeight w:val="345"/>
          <w:jc w:val="center"/>
        </w:trPr>
        <w:tc>
          <w:tcPr>
            <w:tcW w:w="2920" w:type="dxa"/>
            <w:shd w:val="clear" w:color="auto" w:fill="auto"/>
            <w:vAlign w:val="center"/>
          </w:tcPr>
          <w:p w14:paraId="064DC175" w14:textId="77777777" w:rsidR="000522DC" w:rsidRDefault="000522DC" w:rsidP="000522DC">
            <w:pPr>
              <w:jc w:val="center"/>
              <w:rPr>
                <w:b/>
                <w:bCs/>
                <w:color w:val="000000"/>
              </w:rPr>
            </w:pPr>
            <w:r>
              <w:rPr>
                <w:b/>
                <w:bCs/>
                <w:color w:val="000000"/>
              </w:rPr>
              <w:t>Interval Korelasi</w:t>
            </w:r>
          </w:p>
        </w:tc>
        <w:tc>
          <w:tcPr>
            <w:tcW w:w="2920" w:type="dxa"/>
            <w:shd w:val="clear" w:color="auto" w:fill="auto"/>
            <w:vAlign w:val="center"/>
          </w:tcPr>
          <w:p w14:paraId="70035561" w14:textId="77777777" w:rsidR="000522DC" w:rsidRDefault="000522DC" w:rsidP="000522DC">
            <w:pPr>
              <w:jc w:val="center"/>
              <w:rPr>
                <w:b/>
                <w:bCs/>
                <w:color w:val="000000"/>
              </w:rPr>
            </w:pPr>
            <w:r>
              <w:rPr>
                <w:b/>
                <w:bCs/>
                <w:color w:val="000000"/>
              </w:rPr>
              <w:t>Tingkat Hubungan</w:t>
            </w:r>
          </w:p>
        </w:tc>
      </w:tr>
      <w:tr w:rsidR="000522DC" w14:paraId="2F2162B0" w14:textId="77777777" w:rsidTr="000522DC">
        <w:trPr>
          <w:trHeight w:val="330"/>
          <w:jc w:val="center"/>
        </w:trPr>
        <w:tc>
          <w:tcPr>
            <w:tcW w:w="2920" w:type="dxa"/>
            <w:shd w:val="clear" w:color="auto" w:fill="auto"/>
            <w:vAlign w:val="center"/>
          </w:tcPr>
          <w:p w14:paraId="5E37DE58" w14:textId="77777777" w:rsidR="000522DC" w:rsidRDefault="000522DC" w:rsidP="000522DC">
            <w:pPr>
              <w:jc w:val="center"/>
              <w:rPr>
                <w:color w:val="000000"/>
              </w:rPr>
            </w:pPr>
            <w:r>
              <w:rPr>
                <w:iCs/>
              </w:rPr>
              <w:t>0,00-0,199</w:t>
            </w:r>
          </w:p>
        </w:tc>
        <w:tc>
          <w:tcPr>
            <w:tcW w:w="2920" w:type="dxa"/>
            <w:shd w:val="clear" w:color="auto" w:fill="auto"/>
            <w:vAlign w:val="center"/>
          </w:tcPr>
          <w:p w14:paraId="2059C683" w14:textId="77777777" w:rsidR="000522DC" w:rsidRDefault="000522DC" w:rsidP="000522DC">
            <w:pPr>
              <w:jc w:val="center"/>
              <w:rPr>
                <w:color w:val="000000"/>
              </w:rPr>
            </w:pPr>
            <w:r>
              <w:rPr>
                <w:color w:val="000000"/>
              </w:rPr>
              <w:t>Sangat Rendah</w:t>
            </w:r>
          </w:p>
        </w:tc>
      </w:tr>
      <w:tr w:rsidR="000522DC" w14:paraId="41080880" w14:textId="77777777" w:rsidTr="000522DC">
        <w:trPr>
          <w:trHeight w:val="315"/>
          <w:jc w:val="center"/>
        </w:trPr>
        <w:tc>
          <w:tcPr>
            <w:tcW w:w="2920" w:type="dxa"/>
            <w:shd w:val="clear" w:color="auto" w:fill="auto"/>
            <w:vAlign w:val="center"/>
          </w:tcPr>
          <w:p w14:paraId="2ED3BE46" w14:textId="77777777" w:rsidR="000522DC" w:rsidRDefault="000522DC" w:rsidP="000522DC">
            <w:pPr>
              <w:jc w:val="center"/>
              <w:rPr>
                <w:color w:val="000000"/>
              </w:rPr>
            </w:pPr>
            <w:r>
              <w:rPr>
                <w:iCs/>
              </w:rPr>
              <w:t>0,20-0,399</w:t>
            </w:r>
          </w:p>
        </w:tc>
        <w:tc>
          <w:tcPr>
            <w:tcW w:w="2920" w:type="dxa"/>
            <w:shd w:val="clear" w:color="auto" w:fill="auto"/>
            <w:vAlign w:val="center"/>
          </w:tcPr>
          <w:p w14:paraId="0C375016" w14:textId="77777777" w:rsidR="000522DC" w:rsidRDefault="000522DC" w:rsidP="000522DC">
            <w:pPr>
              <w:jc w:val="center"/>
              <w:rPr>
                <w:color w:val="000000"/>
              </w:rPr>
            </w:pPr>
            <w:r>
              <w:rPr>
                <w:color w:val="000000"/>
              </w:rPr>
              <w:t>Rendah</w:t>
            </w:r>
          </w:p>
        </w:tc>
      </w:tr>
      <w:tr w:rsidR="000522DC" w14:paraId="149A2617" w14:textId="77777777" w:rsidTr="000522DC">
        <w:trPr>
          <w:trHeight w:val="315"/>
          <w:jc w:val="center"/>
        </w:trPr>
        <w:tc>
          <w:tcPr>
            <w:tcW w:w="2920" w:type="dxa"/>
            <w:shd w:val="clear" w:color="auto" w:fill="auto"/>
            <w:vAlign w:val="center"/>
          </w:tcPr>
          <w:p w14:paraId="6C3AEC4A" w14:textId="77777777" w:rsidR="000522DC" w:rsidRDefault="000522DC" w:rsidP="000522DC">
            <w:pPr>
              <w:jc w:val="center"/>
              <w:rPr>
                <w:color w:val="000000"/>
              </w:rPr>
            </w:pPr>
            <w:r>
              <w:rPr>
                <w:iCs/>
              </w:rPr>
              <w:t>0,40-0,599</w:t>
            </w:r>
          </w:p>
        </w:tc>
        <w:tc>
          <w:tcPr>
            <w:tcW w:w="2920" w:type="dxa"/>
            <w:shd w:val="clear" w:color="auto" w:fill="auto"/>
            <w:vAlign w:val="center"/>
          </w:tcPr>
          <w:p w14:paraId="2B87D243" w14:textId="77777777" w:rsidR="000522DC" w:rsidRDefault="000522DC" w:rsidP="000522DC">
            <w:pPr>
              <w:jc w:val="center"/>
              <w:rPr>
                <w:color w:val="000000"/>
              </w:rPr>
            </w:pPr>
            <w:r>
              <w:rPr>
                <w:color w:val="000000"/>
              </w:rPr>
              <w:t>Sedang</w:t>
            </w:r>
          </w:p>
        </w:tc>
      </w:tr>
      <w:tr w:rsidR="000522DC" w14:paraId="04FC3CAE" w14:textId="77777777" w:rsidTr="000522DC">
        <w:trPr>
          <w:trHeight w:val="330"/>
          <w:jc w:val="center"/>
        </w:trPr>
        <w:tc>
          <w:tcPr>
            <w:tcW w:w="2920" w:type="dxa"/>
            <w:shd w:val="clear" w:color="auto" w:fill="auto"/>
            <w:vAlign w:val="center"/>
          </w:tcPr>
          <w:p w14:paraId="78B3FA59" w14:textId="77777777" w:rsidR="000522DC" w:rsidRDefault="000522DC" w:rsidP="000522DC">
            <w:pPr>
              <w:jc w:val="center"/>
              <w:rPr>
                <w:color w:val="000000"/>
              </w:rPr>
            </w:pPr>
            <w:r>
              <w:rPr>
                <w:iCs/>
              </w:rPr>
              <w:t>0,60-0,799</w:t>
            </w:r>
          </w:p>
        </w:tc>
        <w:tc>
          <w:tcPr>
            <w:tcW w:w="2920" w:type="dxa"/>
            <w:shd w:val="clear" w:color="auto" w:fill="auto"/>
            <w:vAlign w:val="center"/>
          </w:tcPr>
          <w:p w14:paraId="2B9818CD" w14:textId="77777777" w:rsidR="000522DC" w:rsidRDefault="000522DC" w:rsidP="000522DC">
            <w:pPr>
              <w:jc w:val="center"/>
              <w:rPr>
                <w:color w:val="000000"/>
              </w:rPr>
            </w:pPr>
            <w:r>
              <w:rPr>
                <w:color w:val="000000"/>
              </w:rPr>
              <w:t>Kuat</w:t>
            </w:r>
          </w:p>
        </w:tc>
      </w:tr>
      <w:tr w:rsidR="000522DC" w14:paraId="30D82A43" w14:textId="77777777" w:rsidTr="000522DC">
        <w:trPr>
          <w:trHeight w:val="345"/>
          <w:jc w:val="center"/>
        </w:trPr>
        <w:tc>
          <w:tcPr>
            <w:tcW w:w="2920" w:type="dxa"/>
            <w:shd w:val="clear" w:color="auto" w:fill="00B0F0"/>
            <w:vAlign w:val="center"/>
          </w:tcPr>
          <w:p w14:paraId="5BB08845" w14:textId="77777777" w:rsidR="000522DC" w:rsidRDefault="000522DC" w:rsidP="000522DC">
            <w:pPr>
              <w:jc w:val="center"/>
              <w:rPr>
                <w:color w:val="000000"/>
              </w:rPr>
            </w:pPr>
            <w:r>
              <w:rPr>
                <w:iCs/>
              </w:rPr>
              <w:t>0,80-1,000</w:t>
            </w:r>
          </w:p>
        </w:tc>
        <w:tc>
          <w:tcPr>
            <w:tcW w:w="2920" w:type="dxa"/>
            <w:shd w:val="clear" w:color="auto" w:fill="00B0F0"/>
            <w:vAlign w:val="center"/>
          </w:tcPr>
          <w:p w14:paraId="1E68AD97" w14:textId="77777777" w:rsidR="000522DC" w:rsidRDefault="000522DC" w:rsidP="000522DC">
            <w:pPr>
              <w:jc w:val="center"/>
              <w:rPr>
                <w:color w:val="000000"/>
              </w:rPr>
            </w:pPr>
            <w:r>
              <w:rPr>
                <w:color w:val="000000"/>
              </w:rPr>
              <w:t>Sangat Kuat</w:t>
            </w:r>
          </w:p>
        </w:tc>
      </w:tr>
    </w:tbl>
    <w:p w14:paraId="4D994B12" w14:textId="77777777" w:rsidR="00A95AA0" w:rsidRDefault="00A95AA0" w:rsidP="000522DC">
      <w:pPr>
        <w:rPr>
          <w:rFonts w:eastAsia="Meiryo"/>
          <w:b/>
        </w:rPr>
      </w:pPr>
    </w:p>
    <w:p w14:paraId="2A9C8671" w14:textId="2F4E9EF6" w:rsidR="00FB26BE" w:rsidRPr="003B061B" w:rsidRDefault="003B061B" w:rsidP="003B061B">
      <w:pPr>
        <w:rPr>
          <w:rFonts w:eastAsia="Meiryo"/>
          <w:b/>
        </w:rPr>
      </w:pPr>
      <w:r>
        <w:rPr>
          <w:rFonts w:eastAsia="Meiryo"/>
          <w:b/>
        </w:rPr>
        <w:t>Sumber: Sugiyono, 2014:184</w:t>
      </w:r>
    </w:p>
    <w:p w14:paraId="6EF7B13E" w14:textId="33CD8DD7" w:rsidR="00D60A79" w:rsidRPr="00D60A79" w:rsidRDefault="00D60A79" w:rsidP="004A2571">
      <w:pPr>
        <w:rPr>
          <w:b/>
          <w:lang w:val="en-US"/>
        </w:rPr>
      </w:pPr>
    </w:p>
    <w:p w14:paraId="590DC512" w14:textId="3C9FB39C" w:rsidR="00E0606D" w:rsidRPr="004A2571" w:rsidRDefault="00E0606D" w:rsidP="009675D6">
      <w:pPr>
        <w:pStyle w:val="ListParagraph"/>
        <w:numPr>
          <w:ilvl w:val="3"/>
          <w:numId w:val="78"/>
        </w:numPr>
        <w:ind w:left="720"/>
        <w:rPr>
          <w:b/>
        </w:rPr>
      </w:pPr>
      <w:r w:rsidRPr="004A2571">
        <w:rPr>
          <w:b/>
        </w:rPr>
        <w:t>Pengujian Hipotesis Simultan (Uji F)</w:t>
      </w:r>
    </w:p>
    <w:p w14:paraId="228E4987" w14:textId="0978DEB5" w:rsidR="00F75600" w:rsidRDefault="00E0606D" w:rsidP="004A2571">
      <w:pPr>
        <w:jc w:val="both"/>
      </w:pPr>
      <w:r>
        <w:t>Pengujian hipotesis parsial (uji t) untuk mengetahui apakah secara simultan memiliki pengaruh yang signifikan atau sebaliknya terhadap Kinerja Sistem Informasi Akuntansi. Dengan menggunakan IBM SPSS Statistics Vers</w:t>
      </w:r>
      <w:r w:rsidR="00073242">
        <w:t>i 25.</w:t>
      </w:r>
    </w:p>
    <w:p w14:paraId="693BE0E0" w14:textId="77777777" w:rsidR="00F75600" w:rsidRDefault="00F75600" w:rsidP="004A2571">
      <w:pPr>
        <w:jc w:val="both"/>
      </w:pPr>
    </w:p>
    <w:p w14:paraId="45DA8951" w14:textId="33AFD56B" w:rsidR="00C900AE" w:rsidRDefault="00E0606D" w:rsidP="005713FF">
      <w:pPr>
        <w:pStyle w:val="Caption"/>
      </w:pPr>
      <w:bookmarkStart w:id="207" w:name="_Toc77441547"/>
      <w:r>
        <w:t xml:space="preserve">Tabel 4. </w:t>
      </w:r>
      <w:r w:rsidR="00A95AA0">
        <w:t>47</w:t>
      </w:r>
    </w:p>
    <w:p w14:paraId="67BA0C79" w14:textId="4FDD9852" w:rsidR="00E0606D" w:rsidRPr="005713FF" w:rsidRDefault="00E0606D" w:rsidP="005713FF">
      <w:pPr>
        <w:pStyle w:val="Caption"/>
        <w:rPr>
          <w:lang w:val="en-US"/>
        </w:rPr>
      </w:pPr>
      <w:r w:rsidRPr="00B40C8B">
        <w:rPr>
          <w:noProof/>
        </w:rPr>
        <w:t>Uji F</w:t>
      </w:r>
      <w:bookmarkEnd w:id="207"/>
      <w:r w:rsidR="002F2CA8">
        <w:rPr>
          <w:noProof/>
        </w:rPr>
        <w:t xml:space="preserve"> antar variabel</w:t>
      </w:r>
    </w:p>
    <w:tbl>
      <w:tblPr>
        <w:tblW w:w="79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284"/>
        <w:gridCol w:w="1469"/>
        <w:gridCol w:w="1025"/>
        <w:gridCol w:w="1408"/>
        <w:gridCol w:w="1025"/>
        <w:gridCol w:w="1025"/>
      </w:tblGrid>
      <w:tr w:rsidR="00E0606D" w14:paraId="5266B333" w14:textId="77777777" w:rsidTr="004A2571">
        <w:trPr>
          <w:cantSplit/>
          <w:jc w:val="center"/>
        </w:trPr>
        <w:tc>
          <w:tcPr>
            <w:tcW w:w="7969" w:type="dxa"/>
            <w:gridSpan w:val="7"/>
            <w:tcBorders>
              <w:top w:val="nil"/>
              <w:left w:val="nil"/>
              <w:bottom w:val="nil"/>
              <w:right w:val="nil"/>
            </w:tcBorders>
            <w:shd w:val="clear" w:color="auto" w:fill="FFFFFF"/>
            <w:vAlign w:val="center"/>
          </w:tcPr>
          <w:p w14:paraId="677D710B" w14:textId="77777777" w:rsidR="00E0606D" w:rsidRDefault="00E0606D" w:rsidP="004A2571">
            <w:pPr>
              <w:autoSpaceDE w:val="0"/>
              <w:autoSpaceDN w:val="0"/>
              <w:adjustRightInd w:val="0"/>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E0606D" w14:paraId="1229ABFB" w14:textId="77777777" w:rsidTr="004A2571">
        <w:trPr>
          <w:cantSplit/>
          <w:jc w:val="center"/>
        </w:trPr>
        <w:tc>
          <w:tcPr>
            <w:tcW w:w="2017" w:type="dxa"/>
            <w:gridSpan w:val="2"/>
            <w:tcBorders>
              <w:top w:val="nil"/>
              <w:left w:val="nil"/>
              <w:bottom w:val="single" w:sz="8" w:space="0" w:color="152935"/>
              <w:right w:val="nil"/>
            </w:tcBorders>
            <w:shd w:val="clear" w:color="auto" w:fill="FFFFFF"/>
            <w:vAlign w:val="bottom"/>
          </w:tcPr>
          <w:p w14:paraId="48F57D33" w14:textId="77777777" w:rsidR="00E0606D" w:rsidRDefault="00E0606D" w:rsidP="004A2571">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69" w:type="dxa"/>
            <w:tcBorders>
              <w:top w:val="nil"/>
              <w:left w:val="nil"/>
              <w:bottom w:val="single" w:sz="8" w:space="0" w:color="152935"/>
              <w:right w:val="single" w:sz="8" w:space="0" w:color="E0E0E0"/>
            </w:tcBorders>
            <w:shd w:val="clear" w:color="auto" w:fill="FFFFFF"/>
            <w:vAlign w:val="bottom"/>
          </w:tcPr>
          <w:p w14:paraId="0CD0E6EC" w14:textId="77777777" w:rsidR="00E0606D" w:rsidRDefault="00E0606D" w:rsidP="004A2571">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5379399" w14:textId="77777777" w:rsidR="00E0606D" w:rsidRDefault="00E0606D" w:rsidP="004A2571">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00262057" w14:textId="77777777" w:rsidR="00E0606D" w:rsidRDefault="00E0606D" w:rsidP="004A2571">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51B34F38" w14:textId="77777777" w:rsidR="00E0606D" w:rsidRDefault="00E0606D" w:rsidP="004A2571">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5" w:type="dxa"/>
            <w:tcBorders>
              <w:top w:val="nil"/>
              <w:left w:val="single" w:sz="8" w:space="0" w:color="E0E0E0"/>
              <w:bottom w:val="single" w:sz="8" w:space="0" w:color="152935"/>
              <w:right w:val="nil"/>
            </w:tcBorders>
            <w:shd w:val="clear" w:color="auto" w:fill="FFFFFF"/>
            <w:vAlign w:val="bottom"/>
          </w:tcPr>
          <w:p w14:paraId="66F2F83A" w14:textId="77777777" w:rsidR="00E0606D" w:rsidRDefault="00E0606D" w:rsidP="004A2571">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E0606D" w14:paraId="5B503AB5" w14:textId="77777777" w:rsidTr="004A2571">
        <w:trPr>
          <w:cantSplit/>
          <w:jc w:val="center"/>
        </w:trPr>
        <w:tc>
          <w:tcPr>
            <w:tcW w:w="733" w:type="dxa"/>
            <w:vMerge w:val="restart"/>
            <w:tcBorders>
              <w:top w:val="single" w:sz="8" w:space="0" w:color="152935"/>
              <w:left w:val="nil"/>
              <w:bottom w:val="single" w:sz="8" w:space="0" w:color="152935"/>
              <w:right w:val="nil"/>
            </w:tcBorders>
            <w:shd w:val="clear" w:color="auto" w:fill="E0E0E0"/>
          </w:tcPr>
          <w:p w14:paraId="63B766AB" w14:textId="77777777" w:rsidR="00E0606D" w:rsidRDefault="00E0606D" w:rsidP="004A2571">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14:paraId="0DEA8797" w14:textId="77777777" w:rsidR="00E0606D" w:rsidRDefault="00E0606D" w:rsidP="004A2571">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69" w:type="dxa"/>
            <w:tcBorders>
              <w:top w:val="single" w:sz="8" w:space="0" w:color="152935"/>
              <w:left w:val="nil"/>
              <w:bottom w:val="single" w:sz="8" w:space="0" w:color="AEAEAE"/>
              <w:right w:val="single" w:sz="8" w:space="0" w:color="E0E0E0"/>
            </w:tcBorders>
            <w:shd w:val="clear" w:color="auto" w:fill="FFFFFF"/>
          </w:tcPr>
          <w:p w14:paraId="79605AAF"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821.611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0083D993"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5D3E8264"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273.870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421D13B1"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11.194</w:t>
            </w:r>
          </w:p>
        </w:tc>
        <w:tc>
          <w:tcPr>
            <w:tcW w:w="1025" w:type="dxa"/>
            <w:tcBorders>
              <w:top w:val="single" w:sz="8" w:space="0" w:color="152935"/>
              <w:left w:val="single" w:sz="8" w:space="0" w:color="E0E0E0"/>
              <w:bottom w:val="single" w:sz="8" w:space="0" w:color="AEAEAE"/>
              <w:right w:val="nil"/>
            </w:tcBorders>
            <w:shd w:val="clear" w:color="auto" w:fill="FFFFFF"/>
          </w:tcPr>
          <w:p w14:paraId="708938AD"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E0606D" w14:paraId="3B5F3FB2" w14:textId="77777777" w:rsidTr="004A2571">
        <w:trPr>
          <w:cantSplit/>
          <w:jc w:val="center"/>
        </w:trPr>
        <w:tc>
          <w:tcPr>
            <w:tcW w:w="733" w:type="dxa"/>
            <w:vMerge/>
            <w:tcBorders>
              <w:top w:val="single" w:sz="8" w:space="0" w:color="152935"/>
              <w:left w:val="nil"/>
              <w:bottom w:val="single" w:sz="8" w:space="0" w:color="152935"/>
              <w:right w:val="nil"/>
            </w:tcBorders>
            <w:shd w:val="clear" w:color="auto" w:fill="E0E0E0"/>
          </w:tcPr>
          <w:p w14:paraId="2FE92751" w14:textId="77777777" w:rsidR="00E0606D" w:rsidRDefault="00E0606D" w:rsidP="004A2571">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1E96280B" w14:textId="77777777" w:rsidR="00E0606D" w:rsidRDefault="00E0606D" w:rsidP="004A2571">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69" w:type="dxa"/>
            <w:tcBorders>
              <w:top w:val="single" w:sz="8" w:space="0" w:color="AEAEAE"/>
              <w:left w:val="nil"/>
              <w:bottom w:val="single" w:sz="8" w:space="0" w:color="AEAEAE"/>
              <w:right w:val="single" w:sz="8" w:space="0" w:color="E0E0E0"/>
            </w:tcBorders>
            <w:shd w:val="clear" w:color="auto" w:fill="FFFFFF"/>
          </w:tcPr>
          <w:p w14:paraId="018AEAC4"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1957.193</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495D2098"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14B83453"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24.465</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BC0F91" w14:textId="77777777" w:rsidR="00E0606D" w:rsidRDefault="00E0606D" w:rsidP="004A2571">
            <w:pPr>
              <w:autoSpaceDE w:val="0"/>
              <w:autoSpaceDN w:val="0"/>
              <w:adjustRightInd w:val="0"/>
            </w:pPr>
          </w:p>
        </w:tc>
        <w:tc>
          <w:tcPr>
            <w:tcW w:w="1025" w:type="dxa"/>
            <w:tcBorders>
              <w:top w:val="single" w:sz="8" w:space="0" w:color="AEAEAE"/>
              <w:left w:val="single" w:sz="8" w:space="0" w:color="E0E0E0"/>
              <w:bottom w:val="single" w:sz="8" w:space="0" w:color="AEAEAE"/>
              <w:right w:val="nil"/>
            </w:tcBorders>
            <w:shd w:val="clear" w:color="auto" w:fill="FFFFFF"/>
            <w:vAlign w:val="center"/>
          </w:tcPr>
          <w:p w14:paraId="3EAE2F74" w14:textId="77777777" w:rsidR="00E0606D" w:rsidRDefault="00E0606D" w:rsidP="004A2571">
            <w:pPr>
              <w:autoSpaceDE w:val="0"/>
              <w:autoSpaceDN w:val="0"/>
              <w:adjustRightInd w:val="0"/>
            </w:pPr>
          </w:p>
        </w:tc>
      </w:tr>
      <w:tr w:rsidR="00E0606D" w14:paraId="1FDB1986" w14:textId="77777777" w:rsidTr="004A2571">
        <w:trPr>
          <w:cantSplit/>
          <w:jc w:val="center"/>
        </w:trPr>
        <w:tc>
          <w:tcPr>
            <w:tcW w:w="733" w:type="dxa"/>
            <w:vMerge/>
            <w:tcBorders>
              <w:top w:val="single" w:sz="8" w:space="0" w:color="152935"/>
              <w:left w:val="nil"/>
              <w:bottom w:val="single" w:sz="8" w:space="0" w:color="152935"/>
              <w:right w:val="nil"/>
            </w:tcBorders>
            <w:shd w:val="clear" w:color="auto" w:fill="E0E0E0"/>
          </w:tcPr>
          <w:p w14:paraId="501B5F3D" w14:textId="77777777" w:rsidR="00E0606D" w:rsidRDefault="00E0606D" w:rsidP="004A2571">
            <w:pPr>
              <w:autoSpaceDE w:val="0"/>
              <w:autoSpaceDN w:val="0"/>
              <w:adjustRightInd w:val="0"/>
            </w:pPr>
          </w:p>
        </w:tc>
        <w:tc>
          <w:tcPr>
            <w:tcW w:w="1284" w:type="dxa"/>
            <w:tcBorders>
              <w:top w:val="single" w:sz="8" w:space="0" w:color="AEAEAE"/>
              <w:left w:val="nil"/>
              <w:bottom w:val="single" w:sz="8" w:space="0" w:color="152935"/>
              <w:right w:val="nil"/>
            </w:tcBorders>
            <w:shd w:val="clear" w:color="auto" w:fill="E0E0E0"/>
          </w:tcPr>
          <w:p w14:paraId="45217D41" w14:textId="77777777" w:rsidR="00E0606D" w:rsidRDefault="00E0606D" w:rsidP="004A2571">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69" w:type="dxa"/>
            <w:tcBorders>
              <w:top w:val="single" w:sz="8" w:space="0" w:color="AEAEAE"/>
              <w:left w:val="nil"/>
              <w:bottom w:val="single" w:sz="8" w:space="0" w:color="152935"/>
              <w:right w:val="single" w:sz="8" w:space="0" w:color="E0E0E0"/>
            </w:tcBorders>
            <w:shd w:val="clear" w:color="auto" w:fill="FFFFFF"/>
          </w:tcPr>
          <w:p w14:paraId="30CEF524"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2778.803</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0E9F2758" w14:textId="77777777" w:rsidR="00E0606D" w:rsidRDefault="00E0606D" w:rsidP="004A2571">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83</w:t>
            </w:r>
          </w:p>
        </w:tc>
        <w:tc>
          <w:tcPr>
            <w:tcW w:w="14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B51677" w14:textId="77777777" w:rsidR="00E0606D" w:rsidRDefault="00E0606D" w:rsidP="004A2571">
            <w:pPr>
              <w:autoSpaceDE w:val="0"/>
              <w:autoSpaceDN w:val="0"/>
              <w:adjustRightInd w:val="0"/>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2B8F3F" w14:textId="77777777" w:rsidR="00E0606D" w:rsidRDefault="00E0606D" w:rsidP="004A2571">
            <w:pPr>
              <w:autoSpaceDE w:val="0"/>
              <w:autoSpaceDN w:val="0"/>
              <w:adjustRightInd w:val="0"/>
            </w:pPr>
          </w:p>
        </w:tc>
        <w:tc>
          <w:tcPr>
            <w:tcW w:w="1025" w:type="dxa"/>
            <w:tcBorders>
              <w:top w:val="single" w:sz="8" w:space="0" w:color="AEAEAE"/>
              <w:left w:val="single" w:sz="8" w:space="0" w:color="E0E0E0"/>
              <w:bottom w:val="single" w:sz="8" w:space="0" w:color="152935"/>
              <w:right w:val="nil"/>
            </w:tcBorders>
            <w:shd w:val="clear" w:color="auto" w:fill="FFFFFF"/>
            <w:vAlign w:val="center"/>
          </w:tcPr>
          <w:p w14:paraId="022350B0" w14:textId="77777777" w:rsidR="00E0606D" w:rsidRDefault="00E0606D" w:rsidP="004A2571">
            <w:pPr>
              <w:autoSpaceDE w:val="0"/>
              <w:autoSpaceDN w:val="0"/>
              <w:adjustRightInd w:val="0"/>
            </w:pPr>
          </w:p>
        </w:tc>
      </w:tr>
      <w:tr w:rsidR="00E0606D" w14:paraId="43D01A89" w14:textId="77777777" w:rsidTr="004A2571">
        <w:trPr>
          <w:cantSplit/>
          <w:jc w:val="center"/>
        </w:trPr>
        <w:tc>
          <w:tcPr>
            <w:tcW w:w="7969" w:type="dxa"/>
            <w:gridSpan w:val="7"/>
            <w:tcBorders>
              <w:top w:val="nil"/>
              <w:left w:val="nil"/>
              <w:bottom w:val="nil"/>
              <w:right w:val="nil"/>
            </w:tcBorders>
            <w:shd w:val="clear" w:color="auto" w:fill="FFFFFF"/>
          </w:tcPr>
          <w:p w14:paraId="336EFC41" w14:textId="77777777" w:rsidR="00E0606D" w:rsidRDefault="00E0606D" w:rsidP="004A2571">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Dependent Variable: Kinerja Sistem Informasi Akuntansi</w:t>
            </w:r>
          </w:p>
        </w:tc>
      </w:tr>
      <w:tr w:rsidR="00E0606D" w14:paraId="333DCDF7" w14:textId="77777777" w:rsidTr="004A2571">
        <w:trPr>
          <w:cantSplit/>
          <w:jc w:val="center"/>
        </w:trPr>
        <w:tc>
          <w:tcPr>
            <w:tcW w:w="7969" w:type="dxa"/>
            <w:gridSpan w:val="7"/>
            <w:tcBorders>
              <w:top w:val="nil"/>
              <w:left w:val="nil"/>
              <w:bottom w:val="nil"/>
              <w:right w:val="nil"/>
            </w:tcBorders>
            <w:shd w:val="clear" w:color="auto" w:fill="FFFFFF"/>
          </w:tcPr>
          <w:p w14:paraId="2196DA34" w14:textId="77777777" w:rsidR="00E0606D" w:rsidRDefault="00E0606D" w:rsidP="004A2571">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Predictors: (Constant), Keahlian Pemakai, Pelatihan, Keterlibatan Pemakai</w:t>
            </w:r>
          </w:p>
        </w:tc>
      </w:tr>
    </w:tbl>
    <w:p w14:paraId="651344BC" w14:textId="77777777" w:rsidR="00E0606D" w:rsidRDefault="00E0606D" w:rsidP="00E0606D">
      <w:pPr>
        <w:jc w:val="center"/>
        <w:rPr>
          <w:b/>
        </w:rPr>
      </w:pPr>
    </w:p>
    <w:p w14:paraId="2F40CF7E" w14:textId="77777777" w:rsidR="00E0606D" w:rsidRDefault="00E0606D" w:rsidP="00E0606D">
      <w:pPr>
        <w:ind w:left="1440" w:hanging="1440"/>
        <w:jc w:val="both"/>
      </w:pPr>
      <w:r>
        <w:t xml:space="preserve">Ho = 0 : </w:t>
      </w:r>
      <w:r>
        <w:tab/>
        <w:t>Keterlibatan Pemakai</w:t>
      </w:r>
      <w:r>
        <w:rPr>
          <w:lang w:val="zh-CN"/>
        </w:rPr>
        <w:t xml:space="preserve">, </w:t>
      </w:r>
      <w:r>
        <w:t>Pelatihan dan Pendidikan,  dan Keahlian Pemakai Tidak memiliki pengaruh secara signifikan terhadap Kinerja Sistem Informasi Akuntansi.</w:t>
      </w:r>
    </w:p>
    <w:p w14:paraId="6464DD87" w14:textId="77777777" w:rsidR="00E0606D" w:rsidRDefault="00E0606D" w:rsidP="00E0606D">
      <w:pPr>
        <w:ind w:left="1440" w:hanging="1440"/>
        <w:jc w:val="both"/>
      </w:pPr>
      <w:r>
        <w:t>Ha</w:t>
      </w:r>
      <w:r>
        <w:rPr>
          <w:vertAlign w:val="subscript"/>
        </w:rPr>
        <w:t xml:space="preserve"> </w:t>
      </w:r>
      <w:r>
        <w:t xml:space="preserve">≠ 0 : </w:t>
      </w:r>
      <w:r>
        <w:tab/>
        <w:t>Keterlibatan Pemakai</w:t>
      </w:r>
      <w:r>
        <w:rPr>
          <w:lang w:val="zh-CN"/>
        </w:rPr>
        <w:t xml:space="preserve">, </w:t>
      </w:r>
      <w:r>
        <w:t>Pelatihan dan Pendidikan dan Keahlian Pemakai Memiliki pengaruh secara signifikan terhadap Kinerja Sistem Informasi Akuntansi.</w:t>
      </w:r>
    </w:p>
    <w:p w14:paraId="0C936C32" w14:textId="77777777" w:rsidR="00E0606D" w:rsidRDefault="00E0606D" w:rsidP="00E0606D">
      <w:pPr>
        <w:jc w:val="both"/>
        <w:rPr>
          <w:b/>
          <w:i/>
        </w:rPr>
      </w:pPr>
      <w:r>
        <w:rPr>
          <w:b/>
          <w:i/>
        </w:rPr>
        <w:t>Taraf signifikansi (α) : 0.05 (5%)</w:t>
      </w:r>
    </w:p>
    <w:p w14:paraId="0EAA8013" w14:textId="77777777" w:rsidR="00E0606D" w:rsidRDefault="00E0606D" w:rsidP="00E0606D">
      <w:pPr>
        <w:ind w:right="-93"/>
      </w:pPr>
      <w:r>
        <w:t xml:space="preserve">Kriteria :  </w:t>
      </w:r>
    </w:p>
    <w:p w14:paraId="3E001E70" w14:textId="2F577F86" w:rsidR="00E0606D" w:rsidRDefault="00E0606D" w:rsidP="009675D6">
      <w:pPr>
        <w:pStyle w:val="ListParagraph1"/>
        <w:numPr>
          <w:ilvl w:val="0"/>
          <w:numId w:val="80"/>
        </w:numPr>
        <w:spacing w:after="200"/>
        <w:ind w:right="-93"/>
        <w:rPr>
          <w:rFonts w:eastAsia="Times New Roman" w:cs="Times New Roman"/>
          <w:szCs w:val="24"/>
        </w:rPr>
      </w:pPr>
      <w:r>
        <w:rPr>
          <w:rFonts w:eastAsia="Times New Roman" w:cs="Times New Roman"/>
          <w:szCs w:val="24"/>
        </w:rPr>
        <w:t xml:space="preserve">Tolak Ho jika F hitung &gt; F tabel </w:t>
      </w:r>
    </w:p>
    <w:p w14:paraId="4D712D24" w14:textId="77777777" w:rsidR="00D60A79" w:rsidRPr="00D60A79" w:rsidRDefault="00E0606D" w:rsidP="004A2571">
      <w:pPr>
        <w:pStyle w:val="ListParagraph1"/>
        <w:numPr>
          <w:ilvl w:val="0"/>
          <w:numId w:val="80"/>
        </w:numPr>
        <w:ind w:right="-93"/>
        <w:jc w:val="both"/>
      </w:pPr>
      <w:r w:rsidRPr="00D60A79">
        <w:rPr>
          <w:rFonts w:eastAsia="Times New Roman" w:cs="Times New Roman"/>
          <w:szCs w:val="24"/>
        </w:rPr>
        <w:t xml:space="preserve">Terima Ho jika F hitung &lt; F tabel </w:t>
      </w:r>
    </w:p>
    <w:p w14:paraId="556430E4" w14:textId="65AEEE6C" w:rsidR="00E0606D" w:rsidRPr="00FB26BE" w:rsidRDefault="003B061B" w:rsidP="00FB26BE">
      <w:pPr>
        <w:pStyle w:val="ListParagraph1"/>
        <w:ind w:left="0" w:right="-93"/>
        <w:jc w:val="both"/>
      </w:pPr>
      <w:r>
        <w:rPr>
          <w:noProof/>
          <w:lang w:val="id-ID" w:eastAsia="id-ID"/>
        </w:rPr>
        <w:drawing>
          <wp:anchor distT="0" distB="0" distL="114300" distR="114300" simplePos="0" relativeHeight="251754496" behindDoc="0" locked="0" layoutInCell="1" allowOverlap="1" wp14:anchorId="5FD67EC3" wp14:editId="5CC5CC65">
            <wp:simplePos x="0" y="0"/>
            <wp:positionH relativeFrom="column">
              <wp:posOffset>1226820</wp:posOffset>
            </wp:positionH>
            <wp:positionV relativeFrom="paragraph">
              <wp:posOffset>2372360</wp:posOffset>
            </wp:positionV>
            <wp:extent cx="2313305" cy="1247775"/>
            <wp:effectExtent l="0" t="0" r="0" b="952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Lst>
                    </a:blip>
                    <a:srcRect b="17842"/>
                    <a:stretch>
                      <a:fillRect/>
                    </a:stretch>
                  </pic:blipFill>
                  <pic:spPr>
                    <a:xfrm>
                      <a:off x="0" y="0"/>
                      <a:ext cx="2313305" cy="1247775"/>
                    </a:xfrm>
                    <a:prstGeom prst="rect">
                      <a:avLst/>
                    </a:prstGeom>
                    <a:ln>
                      <a:noFill/>
                    </a:ln>
                  </pic:spPr>
                </pic:pic>
              </a:graphicData>
            </a:graphic>
            <wp14:sizeRelH relativeFrom="page">
              <wp14:pctWidth>0</wp14:pctWidth>
            </wp14:sizeRelH>
            <wp14:sizeRelV relativeFrom="page">
              <wp14:pctHeight>0</wp14:pctHeight>
            </wp14:sizeRelV>
          </wp:anchor>
        </w:drawing>
      </w:r>
      <w:r w:rsidR="00E0606D">
        <w:t xml:space="preserve">Dari tabel di atas dapat dilihat bahwa nilai F hitung yang diperoleh adalah sebesar </w:t>
      </w:r>
      <w:r w:rsidR="00E0606D" w:rsidRPr="00D60A79">
        <w:rPr>
          <w:spacing w:val="-4"/>
        </w:rPr>
        <w:t>11.194.</w:t>
      </w:r>
      <w:r w:rsidR="00E0606D" w:rsidRPr="00D60A79">
        <w:rPr>
          <w:color w:val="000000"/>
        </w:rPr>
        <w:t xml:space="preserve"> </w:t>
      </w:r>
      <w:r w:rsidR="00E0606D">
        <w:t xml:space="preserve"> Nilai ini akan dibandingkan dengan nilai t-tabel pada tabel distribusi F yang dapat dilihat pada Excel Nilai F Tabel dan F Tabel (terlampir) dengan rumus sebgai berikut (N-F-1=</w:t>
      </w:r>
      <w:r w:rsidR="00E0606D" w:rsidRPr="00D60A79">
        <w:rPr>
          <w:spacing w:val="-4"/>
        </w:rPr>
        <w:t>84-3</w:t>
      </w:r>
      <w:r w:rsidR="00E0606D">
        <w:t>-1=</w:t>
      </w:r>
      <w:r w:rsidR="00E0606D" w:rsidRPr="00D60A79">
        <w:rPr>
          <w:spacing w:val="-4"/>
        </w:rPr>
        <w:t>80</w:t>
      </w:r>
      <w:r w:rsidR="00E0606D">
        <w:t xml:space="preserve">) sebesar </w:t>
      </w:r>
      <w:r w:rsidR="00E0606D" w:rsidRPr="00D60A79">
        <w:rPr>
          <w:spacing w:val="-4"/>
        </w:rPr>
        <w:t>2.486.</w:t>
      </w:r>
      <w:r w:rsidR="00E0606D" w:rsidRPr="00D60A79">
        <w:rPr>
          <w:color w:val="000000"/>
        </w:rPr>
        <w:t xml:space="preserve"> </w:t>
      </w:r>
      <w:r w:rsidR="00E0606D">
        <w:t xml:space="preserve"> Dari nilai-nilai di atas terlihat bahwa nilai F hitung yang diperoleh sebesar </w:t>
      </w:r>
      <w:r w:rsidR="00E0606D" w:rsidRPr="00D60A79">
        <w:rPr>
          <w:spacing w:val="-4"/>
        </w:rPr>
        <w:t>11.194</w:t>
      </w:r>
      <w:r w:rsidR="00E0606D" w:rsidRPr="00D60A79">
        <w:rPr>
          <w:color w:val="000000"/>
        </w:rPr>
        <w:t xml:space="preserve"> </w:t>
      </w:r>
      <w:r w:rsidR="00E0606D">
        <w:t xml:space="preserve">&gt; F tabel sebesar </w:t>
      </w:r>
      <w:r w:rsidR="00E0606D" w:rsidRPr="00D60A79">
        <w:rPr>
          <w:spacing w:val="-4"/>
        </w:rPr>
        <w:t>2.486</w:t>
      </w:r>
      <w:r w:rsidR="00E0606D">
        <w:t xml:space="preserve"> sesuai dengan kriteria pengujian hipotesis bahwa Ho</w:t>
      </w:r>
      <w:r w:rsidR="00E0606D" w:rsidRPr="00D60A79">
        <w:rPr>
          <w:vertAlign w:val="subscript"/>
        </w:rPr>
        <w:t xml:space="preserve"> </w:t>
      </w:r>
      <w:r w:rsidR="00E0606D">
        <w:t>ditolak dan Ha</w:t>
      </w:r>
      <w:r w:rsidR="00E0606D" w:rsidRPr="00D60A79">
        <w:rPr>
          <w:vertAlign w:val="subscript"/>
        </w:rPr>
        <w:t xml:space="preserve"> </w:t>
      </w:r>
      <w:r w:rsidR="00E0606D">
        <w:t>diterima. A</w:t>
      </w:r>
      <w:r w:rsidR="00FB26BE">
        <w:t>rtinya Berpengaruh Siginifikan.</w:t>
      </w:r>
    </w:p>
    <w:p w14:paraId="4C3E6650" w14:textId="2D70E8FC" w:rsidR="004A2571" w:rsidRDefault="004A2571" w:rsidP="00FB26BE">
      <w:pPr>
        <w:pStyle w:val="Caption"/>
        <w:spacing w:line="360" w:lineRule="auto"/>
        <w:rPr>
          <w:lang w:val="en-US"/>
        </w:rPr>
      </w:pPr>
      <w:bookmarkStart w:id="208" w:name="_Toc77306889"/>
      <w:r>
        <w:t xml:space="preserve">Gambar 4. </w:t>
      </w:r>
      <w:r w:rsidR="003A6D77">
        <w:fldChar w:fldCharType="begin"/>
      </w:r>
      <w:r w:rsidR="003A6D77">
        <w:instrText xml:space="preserve"> SEQ Gambar_4. \* ARABIC </w:instrText>
      </w:r>
      <w:r w:rsidR="003A6D77">
        <w:fldChar w:fldCharType="separate"/>
      </w:r>
      <w:r w:rsidR="00976D75">
        <w:rPr>
          <w:noProof/>
        </w:rPr>
        <w:t>7</w:t>
      </w:r>
      <w:r w:rsidR="003A6D77">
        <w:rPr>
          <w:noProof/>
        </w:rPr>
        <w:fldChar w:fldCharType="end"/>
      </w:r>
      <w:r>
        <w:rPr>
          <w:lang w:val="en-US"/>
        </w:rPr>
        <w:t xml:space="preserve"> </w:t>
      </w:r>
    </w:p>
    <w:p w14:paraId="2A2E6F22" w14:textId="1788BE13" w:rsidR="00FB26BE" w:rsidRDefault="004A2571" w:rsidP="003B061B">
      <w:pPr>
        <w:pStyle w:val="Caption"/>
        <w:spacing w:line="360" w:lineRule="auto"/>
        <w:rPr>
          <w:lang w:val="en-US"/>
        </w:rPr>
      </w:pPr>
      <w:r w:rsidRPr="007761FF">
        <w:rPr>
          <w:lang w:val="en-US"/>
        </w:rPr>
        <w:t>Penolakan dan Penerimaan</w:t>
      </w:r>
      <w:bookmarkEnd w:id="208"/>
    </w:p>
    <w:p w14:paraId="73F09EE3" w14:textId="77777777" w:rsidR="00C57FEE" w:rsidRPr="00C57FEE" w:rsidRDefault="00C57FEE" w:rsidP="00C57FEE">
      <w:pPr>
        <w:rPr>
          <w:lang w:val="en-US"/>
        </w:rPr>
      </w:pPr>
    </w:p>
    <w:p w14:paraId="7FA6ADF1" w14:textId="0609E1E0" w:rsidR="000522DC" w:rsidRDefault="000522DC" w:rsidP="009675D6">
      <w:pPr>
        <w:pStyle w:val="Caption"/>
        <w:numPr>
          <w:ilvl w:val="0"/>
          <w:numId w:val="78"/>
        </w:numPr>
        <w:jc w:val="both"/>
      </w:pPr>
      <w:r>
        <w:t>Analisis Koefisien Determinasi Simultan</w:t>
      </w:r>
    </w:p>
    <w:p w14:paraId="2A39EF9E" w14:textId="010E263C" w:rsidR="004A2571" w:rsidRDefault="000522DC" w:rsidP="004A2571">
      <w:pPr>
        <w:jc w:val="both"/>
      </w:pPr>
      <w:r>
        <w:t>K</w:t>
      </w:r>
      <w:r>
        <w:rPr>
          <w:snapToGrid w:val="0"/>
          <w:lang w:val="sv-SE"/>
        </w:rPr>
        <w:t xml:space="preserve">oefisien determinasi merupakan suatu nilai yang menyatakan besar pengaruh secara simultan variabel independen terhadap variabel dependen. Pada permasalahan yang sedang diteliti yaitu pengaruh </w:t>
      </w:r>
      <w:r>
        <w:rPr>
          <w:lang w:val="sv-SE"/>
        </w:rPr>
        <w:t xml:space="preserve">secara simultan. </w:t>
      </w:r>
      <w:r>
        <w:t>Dengan menggunakan IBM SPSS Statistics Versi 25.</w:t>
      </w:r>
    </w:p>
    <w:p w14:paraId="16DD8ABD" w14:textId="77777777" w:rsidR="00C57FEE" w:rsidRPr="002F2CA8" w:rsidRDefault="00C57FEE" w:rsidP="004A2571">
      <w:pPr>
        <w:jc w:val="both"/>
      </w:pPr>
    </w:p>
    <w:p w14:paraId="20AF835D" w14:textId="6442FF83" w:rsidR="00C900AE" w:rsidRDefault="00922D87" w:rsidP="005713FF">
      <w:pPr>
        <w:pStyle w:val="Caption"/>
      </w:pPr>
      <w:bookmarkStart w:id="209" w:name="_Toc77441548"/>
      <w:r>
        <w:t xml:space="preserve">Tabel 4. </w:t>
      </w:r>
      <w:r w:rsidR="00A95AA0">
        <w:t>48</w:t>
      </w:r>
    </w:p>
    <w:p w14:paraId="28A07EF5" w14:textId="0CA49331" w:rsidR="000522DC" w:rsidRPr="005713FF" w:rsidRDefault="00922D87" w:rsidP="005713FF">
      <w:pPr>
        <w:pStyle w:val="Caption"/>
        <w:rPr>
          <w:lang w:val="en-US"/>
        </w:rPr>
      </w:pPr>
      <w:r w:rsidRPr="00B13EB6">
        <w:rPr>
          <w:noProof/>
        </w:rPr>
        <w:t>Koefisien Determinasi Simultan</w:t>
      </w:r>
      <w:bookmarkEnd w:id="209"/>
    </w:p>
    <w:tbl>
      <w:tblPr>
        <w:tblW w:w="8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8"/>
        <w:gridCol w:w="1119"/>
        <w:gridCol w:w="1187"/>
        <w:gridCol w:w="1605"/>
        <w:gridCol w:w="1605"/>
        <w:gridCol w:w="1605"/>
        <w:gridCol w:w="21"/>
      </w:tblGrid>
      <w:tr w:rsidR="000522DC" w14:paraId="3983D194" w14:textId="77777777" w:rsidTr="000522DC">
        <w:trPr>
          <w:cantSplit/>
          <w:jc w:val="center"/>
        </w:trPr>
        <w:tc>
          <w:tcPr>
            <w:tcW w:w="8010" w:type="dxa"/>
            <w:gridSpan w:val="7"/>
            <w:tcBorders>
              <w:top w:val="nil"/>
              <w:left w:val="nil"/>
              <w:bottom w:val="nil"/>
              <w:right w:val="nil"/>
            </w:tcBorders>
            <w:shd w:val="clear" w:color="auto" w:fill="FFFFFF"/>
            <w:vAlign w:val="center"/>
          </w:tcPr>
          <w:p w14:paraId="30334250" w14:textId="77777777" w:rsidR="000522DC" w:rsidRDefault="000522DC" w:rsidP="000522DC">
            <w:pPr>
              <w:autoSpaceDE w:val="0"/>
              <w:autoSpaceDN w:val="0"/>
              <w:adjustRightInd w:val="0"/>
              <w:spacing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0522DC" w14:paraId="5544ADA9" w14:textId="77777777" w:rsidTr="000522DC">
        <w:trPr>
          <w:gridAfter w:val="1"/>
          <w:wAfter w:w="21" w:type="dxa"/>
          <w:cantSplit/>
          <w:jc w:val="center"/>
        </w:trPr>
        <w:tc>
          <w:tcPr>
            <w:tcW w:w="868" w:type="dxa"/>
            <w:vMerge w:val="restart"/>
            <w:tcBorders>
              <w:top w:val="nil"/>
              <w:left w:val="nil"/>
              <w:bottom w:val="nil"/>
              <w:right w:val="nil"/>
            </w:tcBorders>
            <w:shd w:val="clear" w:color="auto" w:fill="FFFFFF"/>
            <w:vAlign w:val="bottom"/>
          </w:tcPr>
          <w:p w14:paraId="110BDE6E"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119" w:type="dxa"/>
            <w:vMerge w:val="restart"/>
            <w:tcBorders>
              <w:top w:val="nil"/>
              <w:left w:val="nil"/>
              <w:bottom w:val="nil"/>
              <w:right w:val="single" w:sz="8" w:space="0" w:color="E0E0E0"/>
            </w:tcBorders>
            <w:shd w:val="clear" w:color="auto" w:fill="FFFFFF"/>
            <w:vAlign w:val="bottom"/>
          </w:tcPr>
          <w:p w14:paraId="0F60D644"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187" w:type="dxa"/>
            <w:vMerge w:val="restart"/>
            <w:tcBorders>
              <w:top w:val="nil"/>
              <w:left w:val="single" w:sz="8" w:space="0" w:color="E0E0E0"/>
              <w:bottom w:val="nil"/>
              <w:right w:val="single" w:sz="8" w:space="0" w:color="E0E0E0"/>
            </w:tcBorders>
            <w:shd w:val="clear" w:color="auto" w:fill="FFFFFF"/>
            <w:vAlign w:val="bottom"/>
          </w:tcPr>
          <w:p w14:paraId="110899F1"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12065E9D"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605" w:type="dxa"/>
            <w:vMerge w:val="restart"/>
            <w:tcBorders>
              <w:top w:val="nil"/>
              <w:left w:val="single" w:sz="8" w:space="0" w:color="E0E0E0"/>
              <w:bottom w:val="nil"/>
              <w:right w:val="single" w:sz="8" w:space="0" w:color="E0E0E0"/>
            </w:tcBorders>
            <w:shd w:val="clear" w:color="auto" w:fill="FFFFFF"/>
            <w:vAlign w:val="bottom"/>
          </w:tcPr>
          <w:p w14:paraId="19685905"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1605" w:type="dxa"/>
            <w:tcBorders>
              <w:top w:val="nil"/>
              <w:left w:val="single" w:sz="8" w:space="0" w:color="E0E0E0"/>
              <w:bottom w:val="nil"/>
              <w:right w:val="nil"/>
            </w:tcBorders>
            <w:shd w:val="clear" w:color="auto" w:fill="FFFFFF"/>
            <w:vAlign w:val="bottom"/>
          </w:tcPr>
          <w:p w14:paraId="532BE032" w14:textId="77777777" w:rsidR="000522DC" w:rsidRDefault="000522DC" w:rsidP="000522DC">
            <w:pPr>
              <w:autoSpaceDE w:val="0"/>
              <w:autoSpaceDN w:val="0"/>
              <w:adjustRightInd w:val="0"/>
              <w:spacing w:line="320" w:lineRule="atLeast"/>
              <w:ind w:left="60" w:right="60"/>
              <w:jc w:val="center"/>
              <w:rPr>
                <w:rFonts w:ascii="Arial" w:hAnsi="Arial" w:cs="Arial"/>
                <w:color w:val="264A60"/>
                <w:sz w:val="18"/>
                <w:szCs w:val="18"/>
              </w:rPr>
            </w:pPr>
            <w:r>
              <w:rPr>
                <w:rFonts w:ascii="Arial" w:hAnsi="Arial" w:cs="Arial"/>
                <w:color w:val="264A60"/>
                <w:sz w:val="18"/>
                <w:szCs w:val="18"/>
              </w:rPr>
              <w:t>Durbin-Watson</w:t>
            </w:r>
          </w:p>
        </w:tc>
      </w:tr>
      <w:tr w:rsidR="000522DC" w14:paraId="40685D1A" w14:textId="77777777" w:rsidTr="000522DC">
        <w:trPr>
          <w:gridAfter w:val="1"/>
          <w:wAfter w:w="21" w:type="dxa"/>
          <w:cantSplit/>
          <w:jc w:val="center"/>
        </w:trPr>
        <w:tc>
          <w:tcPr>
            <w:tcW w:w="868" w:type="dxa"/>
            <w:vMerge/>
            <w:tcBorders>
              <w:top w:val="nil"/>
              <w:left w:val="nil"/>
              <w:bottom w:val="nil"/>
              <w:right w:val="nil"/>
            </w:tcBorders>
            <w:shd w:val="clear" w:color="auto" w:fill="FFFFFF"/>
            <w:vAlign w:val="bottom"/>
          </w:tcPr>
          <w:p w14:paraId="46C721E2" w14:textId="77777777" w:rsidR="000522DC" w:rsidRDefault="000522DC" w:rsidP="000522DC">
            <w:pPr>
              <w:autoSpaceDE w:val="0"/>
              <w:autoSpaceDN w:val="0"/>
              <w:adjustRightInd w:val="0"/>
              <w:rPr>
                <w:rFonts w:ascii="Arial" w:hAnsi="Arial" w:cs="Arial"/>
                <w:color w:val="264A60"/>
                <w:sz w:val="18"/>
                <w:szCs w:val="18"/>
              </w:rPr>
            </w:pPr>
          </w:p>
        </w:tc>
        <w:tc>
          <w:tcPr>
            <w:tcW w:w="1119" w:type="dxa"/>
            <w:vMerge/>
            <w:tcBorders>
              <w:top w:val="nil"/>
              <w:left w:val="nil"/>
              <w:bottom w:val="nil"/>
              <w:right w:val="single" w:sz="8" w:space="0" w:color="E0E0E0"/>
            </w:tcBorders>
            <w:shd w:val="clear" w:color="auto" w:fill="FFFFFF"/>
            <w:vAlign w:val="bottom"/>
          </w:tcPr>
          <w:p w14:paraId="606BADBF" w14:textId="77777777" w:rsidR="000522DC" w:rsidRDefault="000522DC" w:rsidP="000522DC">
            <w:pPr>
              <w:autoSpaceDE w:val="0"/>
              <w:autoSpaceDN w:val="0"/>
              <w:adjustRightInd w:val="0"/>
              <w:rPr>
                <w:rFonts w:ascii="Arial" w:hAnsi="Arial" w:cs="Arial"/>
                <w:color w:val="264A60"/>
                <w:sz w:val="18"/>
                <w:szCs w:val="18"/>
              </w:rPr>
            </w:pPr>
          </w:p>
        </w:tc>
        <w:tc>
          <w:tcPr>
            <w:tcW w:w="1187" w:type="dxa"/>
            <w:vMerge/>
            <w:tcBorders>
              <w:top w:val="nil"/>
              <w:left w:val="single" w:sz="8" w:space="0" w:color="E0E0E0"/>
              <w:bottom w:val="nil"/>
              <w:right w:val="single" w:sz="8" w:space="0" w:color="E0E0E0"/>
            </w:tcBorders>
            <w:shd w:val="clear" w:color="auto" w:fill="FFFFFF"/>
            <w:vAlign w:val="bottom"/>
          </w:tcPr>
          <w:p w14:paraId="1DF55FA4"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6962D597" w14:textId="77777777" w:rsidR="000522DC" w:rsidRDefault="000522DC" w:rsidP="000522DC">
            <w:pPr>
              <w:autoSpaceDE w:val="0"/>
              <w:autoSpaceDN w:val="0"/>
              <w:adjustRightInd w:val="0"/>
              <w:rPr>
                <w:rFonts w:ascii="Arial" w:hAnsi="Arial" w:cs="Arial"/>
                <w:color w:val="264A60"/>
                <w:sz w:val="18"/>
                <w:szCs w:val="18"/>
              </w:rPr>
            </w:pPr>
          </w:p>
        </w:tc>
        <w:tc>
          <w:tcPr>
            <w:tcW w:w="1605" w:type="dxa"/>
            <w:vMerge/>
            <w:tcBorders>
              <w:top w:val="nil"/>
              <w:left w:val="single" w:sz="8" w:space="0" w:color="E0E0E0"/>
              <w:bottom w:val="nil"/>
              <w:right w:val="single" w:sz="8" w:space="0" w:color="E0E0E0"/>
            </w:tcBorders>
            <w:shd w:val="clear" w:color="auto" w:fill="FFFFFF"/>
            <w:vAlign w:val="bottom"/>
          </w:tcPr>
          <w:p w14:paraId="0FA8F8D8" w14:textId="77777777" w:rsidR="000522DC" w:rsidRDefault="000522DC" w:rsidP="000522DC">
            <w:pPr>
              <w:autoSpaceDE w:val="0"/>
              <w:autoSpaceDN w:val="0"/>
              <w:adjustRightInd w:val="0"/>
              <w:rPr>
                <w:rFonts w:ascii="Arial" w:hAnsi="Arial" w:cs="Arial"/>
                <w:color w:val="264A60"/>
                <w:sz w:val="18"/>
                <w:szCs w:val="18"/>
              </w:rPr>
            </w:pPr>
          </w:p>
        </w:tc>
        <w:tc>
          <w:tcPr>
            <w:tcW w:w="1605" w:type="dxa"/>
            <w:tcBorders>
              <w:top w:val="nil"/>
              <w:left w:val="single" w:sz="8" w:space="0" w:color="E0E0E0"/>
              <w:bottom w:val="nil"/>
              <w:right w:val="nil"/>
            </w:tcBorders>
            <w:shd w:val="clear" w:color="auto" w:fill="FFFFFF"/>
            <w:vAlign w:val="bottom"/>
          </w:tcPr>
          <w:p w14:paraId="605F3B07" w14:textId="77777777" w:rsidR="000522DC" w:rsidRDefault="000522DC" w:rsidP="000522DC">
            <w:pPr>
              <w:autoSpaceDE w:val="0"/>
              <w:autoSpaceDN w:val="0"/>
              <w:adjustRightInd w:val="0"/>
              <w:rPr>
                <w:rFonts w:ascii="Arial" w:hAnsi="Arial" w:cs="Arial"/>
                <w:color w:val="264A60"/>
                <w:sz w:val="18"/>
                <w:szCs w:val="18"/>
              </w:rPr>
            </w:pPr>
          </w:p>
        </w:tc>
      </w:tr>
      <w:tr w:rsidR="000522DC" w14:paraId="6E734FBA" w14:textId="77777777" w:rsidTr="000522DC">
        <w:trPr>
          <w:gridAfter w:val="1"/>
          <w:wAfter w:w="21" w:type="dxa"/>
          <w:cantSplit/>
          <w:jc w:val="center"/>
        </w:trPr>
        <w:tc>
          <w:tcPr>
            <w:tcW w:w="868" w:type="dxa"/>
            <w:tcBorders>
              <w:top w:val="single" w:sz="8" w:space="0" w:color="152935"/>
              <w:left w:val="nil"/>
              <w:bottom w:val="single" w:sz="8" w:space="0" w:color="152935"/>
              <w:right w:val="nil"/>
            </w:tcBorders>
            <w:shd w:val="clear" w:color="auto" w:fill="E0E0E0"/>
          </w:tcPr>
          <w:p w14:paraId="7EC874F3" w14:textId="77777777" w:rsidR="000522DC" w:rsidRDefault="000522DC" w:rsidP="000522DC">
            <w:pPr>
              <w:autoSpaceDE w:val="0"/>
              <w:autoSpaceDN w:val="0"/>
              <w:adjustRightInd w:val="0"/>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19" w:type="dxa"/>
            <w:tcBorders>
              <w:top w:val="single" w:sz="8" w:space="0" w:color="152935"/>
              <w:left w:val="nil"/>
              <w:bottom w:val="single" w:sz="8" w:space="0" w:color="152935"/>
              <w:right w:val="single" w:sz="8" w:space="0" w:color="E0E0E0"/>
            </w:tcBorders>
            <w:shd w:val="clear" w:color="auto" w:fill="FFFFFF"/>
          </w:tcPr>
          <w:p w14:paraId="6B3B8B8E"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.902</w:t>
            </w:r>
            <w:r>
              <w:rPr>
                <w:rFonts w:ascii="Arial" w:hAnsi="Arial" w:cs="Arial"/>
                <w:color w:val="010205"/>
                <w:sz w:val="18"/>
                <w:szCs w:val="18"/>
                <w:vertAlign w:val="superscript"/>
              </w:rPr>
              <w:t>a</w:t>
            </w:r>
          </w:p>
        </w:tc>
        <w:tc>
          <w:tcPr>
            <w:tcW w:w="1187" w:type="dxa"/>
            <w:tcBorders>
              <w:top w:val="single" w:sz="8" w:space="0" w:color="152935"/>
              <w:left w:val="single" w:sz="8" w:space="0" w:color="E0E0E0"/>
              <w:bottom w:val="single" w:sz="8" w:space="0" w:color="152935"/>
              <w:right w:val="single" w:sz="8" w:space="0" w:color="E0E0E0"/>
            </w:tcBorders>
            <w:shd w:val="clear" w:color="auto" w:fill="FFFFFF"/>
          </w:tcPr>
          <w:p w14:paraId="6665BB66"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.814</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67D318C9"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.769</w:t>
            </w:r>
          </w:p>
        </w:tc>
        <w:tc>
          <w:tcPr>
            <w:tcW w:w="1605" w:type="dxa"/>
            <w:tcBorders>
              <w:top w:val="single" w:sz="8" w:space="0" w:color="152935"/>
              <w:left w:val="single" w:sz="8" w:space="0" w:color="E0E0E0"/>
              <w:bottom w:val="single" w:sz="8" w:space="0" w:color="152935"/>
              <w:right w:val="single" w:sz="8" w:space="0" w:color="E0E0E0"/>
            </w:tcBorders>
            <w:shd w:val="clear" w:color="auto" w:fill="FFFFFF"/>
          </w:tcPr>
          <w:p w14:paraId="286AC3F8"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4.94620</w:t>
            </w:r>
          </w:p>
        </w:tc>
        <w:tc>
          <w:tcPr>
            <w:tcW w:w="1605" w:type="dxa"/>
            <w:tcBorders>
              <w:top w:val="single" w:sz="8" w:space="0" w:color="152935"/>
              <w:left w:val="single" w:sz="8" w:space="0" w:color="E0E0E0"/>
              <w:bottom w:val="single" w:sz="8" w:space="0" w:color="152935"/>
              <w:right w:val="nil"/>
            </w:tcBorders>
            <w:shd w:val="clear" w:color="auto" w:fill="FFFFFF"/>
          </w:tcPr>
          <w:p w14:paraId="22ECB89E" w14:textId="77777777" w:rsidR="000522DC" w:rsidRDefault="000522DC" w:rsidP="000522D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010205"/>
                <w:sz w:val="18"/>
                <w:szCs w:val="18"/>
              </w:rPr>
              <w:t>1.103</w:t>
            </w:r>
          </w:p>
        </w:tc>
      </w:tr>
      <w:tr w:rsidR="000522DC" w14:paraId="504DBD7A" w14:textId="77777777" w:rsidTr="000522DC">
        <w:trPr>
          <w:cantSplit/>
          <w:jc w:val="center"/>
        </w:trPr>
        <w:tc>
          <w:tcPr>
            <w:tcW w:w="8010" w:type="dxa"/>
            <w:gridSpan w:val="7"/>
            <w:tcBorders>
              <w:top w:val="nil"/>
              <w:left w:val="nil"/>
              <w:bottom w:val="nil"/>
              <w:right w:val="nil"/>
            </w:tcBorders>
            <w:shd w:val="clear" w:color="auto" w:fill="FFFFFF"/>
          </w:tcPr>
          <w:p w14:paraId="58C6739A"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a. Predictors: (Constant), Keterlibatan Pemakai, Pelatihan dan Pendidikan, dan Keahlian Pemakai</w:t>
            </w:r>
          </w:p>
        </w:tc>
      </w:tr>
      <w:tr w:rsidR="000522DC" w14:paraId="082EDF03" w14:textId="77777777" w:rsidTr="000522DC">
        <w:trPr>
          <w:cantSplit/>
          <w:jc w:val="center"/>
        </w:trPr>
        <w:tc>
          <w:tcPr>
            <w:tcW w:w="8010" w:type="dxa"/>
            <w:gridSpan w:val="7"/>
            <w:tcBorders>
              <w:top w:val="nil"/>
              <w:left w:val="nil"/>
              <w:bottom w:val="nil"/>
              <w:right w:val="nil"/>
            </w:tcBorders>
            <w:shd w:val="clear" w:color="auto" w:fill="FFFFFF"/>
          </w:tcPr>
          <w:p w14:paraId="516AC5B0" w14:textId="77777777" w:rsidR="000522DC" w:rsidRDefault="000522DC" w:rsidP="000522DC">
            <w:pPr>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sz w:val="18"/>
                <w:szCs w:val="18"/>
              </w:rPr>
              <w:t>b. Dependent Variable: Kinerja Sistem Informasi Akuntansi</w:t>
            </w:r>
          </w:p>
        </w:tc>
      </w:tr>
    </w:tbl>
    <w:p w14:paraId="092E230D" w14:textId="77777777" w:rsidR="000522DC" w:rsidRDefault="000522DC" w:rsidP="000522DC">
      <w:pPr>
        <w:jc w:val="center"/>
        <w:rPr>
          <w:b/>
          <w:lang w:val="sv-SE"/>
        </w:rPr>
      </w:pPr>
      <w:r>
        <w:tab/>
      </w:r>
    </w:p>
    <w:p w14:paraId="4A035C99" w14:textId="26DE150C" w:rsidR="000522DC" w:rsidRDefault="000522DC" w:rsidP="000522DC">
      <w:pPr>
        <w:tabs>
          <w:tab w:val="left" w:pos="709"/>
        </w:tabs>
        <w:jc w:val="both"/>
        <w:rPr>
          <w:bCs/>
        </w:rPr>
      </w:pPr>
      <w:r>
        <w:t xml:space="preserve">Berdasarkan tabel di atas diperoleh informasi bahwa </w:t>
      </w:r>
      <w:r>
        <w:rPr>
          <w:i/>
        </w:rPr>
        <w:t>R S</w:t>
      </w:r>
      <w:r>
        <w:rPr>
          <w:i/>
          <w:iCs/>
        </w:rPr>
        <w:t xml:space="preserve">quare </w:t>
      </w:r>
      <w:r>
        <w:t xml:space="preserve">sebesar </w:t>
      </w:r>
      <w:r>
        <w:rPr>
          <w:spacing w:val="-4"/>
        </w:rPr>
        <w:t>0.814</w:t>
      </w:r>
      <w:r>
        <w:rPr>
          <w:color w:val="000000"/>
        </w:rPr>
        <w:t xml:space="preserve"> </w:t>
      </w:r>
      <w:r>
        <w:t xml:space="preserve">nilai tersebut menunjukkan secara parsial dalam memberikan kontribusi atau pengaruh </w:t>
      </w:r>
      <w:r>
        <w:rPr>
          <w:bCs/>
        </w:rPr>
        <w:t>yang dikenal dengan istilah Koefisien Determinasi (KD) dihitung dari mengkuadratkan koefisien korelasi:</w:t>
      </w:r>
    </w:p>
    <w:p w14:paraId="7E04403B" w14:textId="77777777" w:rsidR="000522DC" w:rsidRDefault="000522DC" w:rsidP="000522DC">
      <w:pPr>
        <w:tabs>
          <w:tab w:val="left" w:pos="709"/>
        </w:tabs>
        <w:jc w:val="center"/>
        <w:rPr>
          <w:bCs/>
        </w:rPr>
      </w:pPr>
      <w:r>
        <w:rPr>
          <w:bCs/>
        </w:rPr>
        <w:t xml:space="preserve">KD = </w:t>
      </w:r>
      <w:r>
        <w:rPr>
          <w:rFonts w:eastAsiaTheme="minorEastAsia"/>
          <w:bCs/>
        </w:rPr>
        <w:t xml:space="preserve"> x 100% = </w:t>
      </w:r>
      <w:r>
        <w:rPr>
          <w:spacing w:val="-4"/>
        </w:rPr>
        <w:t>81.4%</w:t>
      </w:r>
    </w:p>
    <w:p w14:paraId="042111CC" w14:textId="74551236" w:rsidR="000522DC" w:rsidRPr="00D60A79" w:rsidRDefault="000522DC" w:rsidP="000522DC">
      <w:pPr>
        <w:jc w:val="both"/>
        <w:rPr>
          <w:lang w:val="en-US"/>
        </w:rPr>
      </w:pPr>
      <w:r>
        <w:rPr>
          <w:bCs/>
        </w:rPr>
        <w:t xml:space="preserve">Sedangkan sisanya sebesar </w:t>
      </w:r>
      <w:r>
        <w:t xml:space="preserve">100% - </w:t>
      </w:r>
      <w:r>
        <w:rPr>
          <w:spacing w:val="-4"/>
        </w:rPr>
        <w:t>81.4%</w:t>
      </w:r>
      <w:r>
        <w:t xml:space="preserve"> = </w:t>
      </w:r>
      <w:r>
        <w:rPr>
          <w:spacing w:val="-4"/>
        </w:rPr>
        <w:t>18.6%</w:t>
      </w:r>
      <w:r>
        <w:t xml:space="preserve"> merupakan pengaruh dari va</w:t>
      </w:r>
      <w:r w:rsidR="00D60A79">
        <w:t>riabel lain yang tidak diteliti</w:t>
      </w:r>
      <w:r w:rsidR="00D60A79">
        <w:rPr>
          <w:lang w:val="en-US"/>
        </w:rPr>
        <w:t xml:space="preserve"> seperti kepuasan pengguna sistem informasi, kinerja individual, dan efektivitas sistem informasi.</w:t>
      </w:r>
    </w:p>
    <w:p w14:paraId="03B4640E" w14:textId="77777777" w:rsidR="000522DC" w:rsidRDefault="000522DC" w:rsidP="000522DC">
      <w:pPr>
        <w:jc w:val="both"/>
        <w:rPr>
          <w:b/>
          <w:u w:val="single"/>
        </w:rPr>
      </w:pPr>
    </w:p>
    <w:p w14:paraId="6C51A698" w14:textId="77777777" w:rsidR="004A2571" w:rsidRDefault="004A2571" w:rsidP="00922D87">
      <w:pPr>
        <w:pStyle w:val="Heading1"/>
        <w:ind w:left="0" w:firstLine="11"/>
        <w:sectPr w:rsidR="004A2571" w:rsidSect="00B6684C">
          <w:pgSz w:w="11910" w:h="16840"/>
          <w:pgMar w:top="2268" w:right="1701" w:bottom="1701" w:left="2268" w:header="1008" w:footer="432" w:gutter="0"/>
          <w:cols w:space="720"/>
          <w:titlePg/>
          <w:docGrid w:linePitch="326"/>
        </w:sectPr>
      </w:pPr>
    </w:p>
    <w:p w14:paraId="68E002B7" w14:textId="3EE4D87A" w:rsidR="00196B06" w:rsidRPr="00E9404A" w:rsidRDefault="00196B06" w:rsidP="00922D87">
      <w:pPr>
        <w:pStyle w:val="Heading1"/>
        <w:ind w:left="0" w:firstLine="11"/>
      </w:pPr>
      <w:bookmarkStart w:id="210" w:name="_Toc77442299"/>
      <w:r w:rsidRPr="00E9404A">
        <w:t>BAB V</w:t>
      </w:r>
      <w:bookmarkEnd w:id="210"/>
    </w:p>
    <w:p w14:paraId="74D51765" w14:textId="77777777" w:rsidR="00196B06" w:rsidRPr="00E9404A" w:rsidRDefault="00196B06" w:rsidP="00922D87">
      <w:pPr>
        <w:pStyle w:val="Heading1"/>
        <w:ind w:left="0" w:firstLine="0"/>
      </w:pPr>
      <w:bookmarkStart w:id="211" w:name="_Toc77442300"/>
      <w:r w:rsidRPr="00E9404A">
        <w:t>KESIMPULAN DAN SARAN</w:t>
      </w:r>
      <w:bookmarkEnd w:id="211"/>
    </w:p>
    <w:p w14:paraId="2DEF73A1" w14:textId="77777777" w:rsidR="00196B06" w:rsidRPr="006F7340" w:rsidRDefault="00196B06" w:rsidP="00196B06">
      <w:pPr>
        <w:jc w:val="both"/>
        <w:rPr>
          <w:b/>
          <w:szCs w:val="24"/>
        </w:rPr>
      </w:pPr>
    </w:p>
    <w:p w14:paraId="5633BDBB" w14:textId="1A9C6D97" w:rsidR="00196B06" w:rsidRPr="006F7340" w:rsidRDefault="00196B06" w:rsidP="009675D6">
      <w:pPr>
        <w:pStyle w:val="Heading2"/>
        <w:numPr>
          <w:ilvl w:val="1"/>
          <w:numId w:val="71"/>
        </w:numPr>
        <w:ind w:left="720"/>
      </w:pPr>
      <w:bookmarkStart w:id="212" w:name="_Toc77442301"/>
      <w:r w:rsidRPr="006F7340">
        <w:t>Kesimpulan</w:t>
      </w:r>
      <w:bookmarkEnd w:id="212"/>
    </w:p>
    <w:p w14:paraId="66ED7A0D" w14:textId="2C759569" w:rsidR="00956D25" w:rsidRDefault="00956D25" w:rsidP="00A74CD7">
      <w:pPr>
        <w:pStyle w:val="BodyText"/>
        <w:spacing w:before="10" w:line="480" w:lineRule="auto"/>
        <w:ind w:right="115" w:firstLine="709"/>
        <w:jc w:val="both"/>
      </w:pPr>
      <w:r>
        <w:t xml:space="preserve">Berdasarkan hasil yang telah diuraikan mengenai pengaruh </w:t>
      </w:r>
      <w:r w:rsidR="005C312F">
        <w:rPr>
          <w:lang w:val="id-ID"/>
        </w:rPr>
        <w:t>Keterlibatan pemakai, Pelatihan dan pendidikan, dan Keahlian pemakai terhadap Kinerja sistem informasi akuntnasi (studi pada PT. Bio Farma)</w:t>
      </w:r>
      <w:r>
        <w:t xml:space="preserve"> penulis dapat membuat kesimpulan sebagai berikut: </w:t>
      </w:r>
    </w:p>
    <w:p w14:paraId="5250573E" w14:textId="77777777" w:rsidR="00DD1B26" w:rsidRDefault="005C312F" w:rsidP="00DD1B26">
      <w:pPr>
        <w:pStyle w:val="BodyText"/>
        <w:numPr>
          <w:ilvl w:val="0"/>
          <w:numId w:val="93"/>
        </w:numPr>
        <w:spacing w:before="10" w:line="480" w:lineRule="auto"/>
        <w:ind w:right="115"/>
        <w:jc w:val="both"/>
      </w:pPr>
      <w:r>
        <w:rPr>
          <w:lang w:val="id-ID"/>
        </w:rPr>
        <w:t xml:space="preserve">Keterlibatan pemakai sistem informasi </w:t>
      </w:r>
      <w:r w:rsidR="00DD1B26">
        <w:rPr>
          <w:lang w:val="id-ID"/>
        </w:rPr>
        <w:t xml:space="preserve">akuntansi </w:t>
      </w:r>
      <w:r>
        <w:rPr>
          <w:lang w:val="id-ID"/>
        </w:rPr>
        <w:t xml:space="preserve">pada PT.Bio Farma secara keseluruhan dinilai “Terlibat”. </w:t>
      </w:r>
      <w:r w:rsidRPr="00540F6A">
        <w:rPr>
          <w:color w:val="000000"/>
          <w:spacing w:val="4"/>
        </w:rPr>
        <w:t xml:space="preserve">Hal ini didukung oleh tercapainya dimensi </w:t>
      </w:r>
      <w:r>
        <w:t>Keterlibatan Pemakai</w:t>
      </w:r>
      <w:r>
        <w:rPr>
          <w:lang w:val="id-ID"/>
        </w:rPr>
        <w:t xml:space="preserve"> yang menjadi tolak ukur yaitu hubungan, wawasan, tanggung jawab, nilai</w:t>
      </w:r>
      <w:r w:rsidR="0074609B">
        <w:rPr>
          <w:lang w:val="id-ID"/>
        </w:rPr>
        <w:t xml:space="preserve"> kepuasa,</w:t>
      </w:r>
      <w:r>
        <w:rPr>
          <w:lang w:val="id-ID"/>
        </w:rPr>
        <w:t xml:space="preserve"> kepercayaan</w:t>
      </w:r>
      <w:r w:rsidR="0074609B">
        <w:rPr>
          <w:lang w:val="id-ID"/>
        </w:rPr>
        <w:t xml:space="preserve"> dan dukungan</w:t>
      </w:r>
      <w:r>
        <w:rPr>
          <w:lang w:val="id-ID"/>
        </w:rPr>
        <w:t>, waktu , biaya</w:t>
      </w:r>
      <w:r w:rsidR="0074609B">
        <w:rPr>
          <w:lang w:val="id-ID"/>
        </w:rPr>
        <w:t xml:space="preserve">. Namun penulis menemukan kelemahan pada keterlibatan pemakai </w:t>
      </w:r>
      <w:r>
        <w:rPr>
          <w:lang w:val="id-ID"/>
        </w:rPr>
        <w:t xml:space="preserve"> </w:t>
      </w:r>
      <w:r w:rsidR="00CB2C3C">
        <w:rPr>
          <w:lang w:val="id-ID"/>
        </w:rPr>
        <w:t xml:space="preserve">yakni pada dimensi </w:t>
      </w:r>
      <w:r w:rsidR="00DD1B26">
        <w:rPr>
          <w:lang w:val="id-ID"/>
        </w:rPr>
        <w:t>Biaya</w:t>
      </w:r>
      <w:r w:rsidR="00CB2C3C">
        <w:rPr>
          <w:lang w:val="id-ID"/>
        </w:rPr>
        <w:t xml:space="preserve"> dimana </w:t>
      </w:r>
      <w:r w:rsidR="00DD1B26">
        <w:rPr>
          <w:lang w:val="id-ID"/>
        </w:rPr>
        <w:t>semakin banyak keterlibatan pemakai dalam pemeliharaan sistem maka akan semakin banyak biaya yang dikeluarkan.</w:t>
      </w:r>
      <w:r w:rsidR="00CB2C3C">
        <w:rPr>
          <w:lang w:val="id-ID"/>
        </w:rPr>
        <w:t xml:space="preserve"> </w:t>
      </w:r>
    </w:p>
    <w:p w14:paraId="243E41E3" w14:textId="223BDD75" w:rsidR="00DD1B26" w:rsidRDefault="00DD1B26" w:rsidP="00DD1B26">
      <w:pPr>
        <w:pStyle w:val="BodyText"/>
        <w:numPr>
          <w:ilvl w:val="0"/>
          <w:numId w:val="93"/>
        </w:numPr>
        <w:spacing w:before="10" w:line="480" w:lineRule="auto"/>
        <w:ind w:right="115"/>
        <w:jc w:val="both"/>
      </w:pPr>
      <w:r w:rsidRPr="00DD1B26">
        <w:rPr>
          <w:lang w:val="id-ID"/>
        </w:rPr>
        <w:t xml:space="preserve">Pelatihan dan pendidikan sistem informasi akuntansi pada PT.Bio Farma secara </w:t>
      </w:r>
      <w:r w:rsidR="00956D25">
        <w:t>secara keseluruhan dinilai “</w:t>
      </w:r>
      <w:r w:rsidRPr="00DD1B26">
        <w:rPr>
          <w:lang w:val="id-ID"/>
        </w:rPr>
        <w:t>Optimal</w:t>
      </w:r>
      <w:r w:rsidR="00956D25">
        <w:t xml:space="preserve">”, </w:t>
      </w:r>
      <w:r w:rsidRPr="00DD1B26">
        <w:rPr>
          <w:color w:val="000000"/>
          <w:spacing w:val="4"/>
        </w:rPr>
        <w:t xml:space="preserve">Hal ini didukung oleh tercapainya dimensi </w:t>
      </w:r>
      <w:r>
        <w:t xml:space="preserve">Pelatihan dan Pendidikan </w:t>
      </w:r>
      <w:r w:rsidR="00956D25">
        <w:t>yang menjadi tolak ukur yaitu</w:t>
      </w:r>
      <w:r w:rsidRPr="00DD1B26">
        <w:rPr>
          <w:lang w:val="id-ID"/>
        </w:rPr>
        <w:t xml:space="preserve"> instruktur diklat ,metode diklat, </w:t>
      </w:r>
      <w:r w:rsidR="00E709AA">
        <w:rPr>
          <w:lang w:val="id-ID"/>
        </w:rPr>
        <w:t>waktu diklat, manfaat diklat</w:t>
      </w:r>
      <w:r w:rsidR="00956D25">
        <w:t xml:space="preserve">. Namun penulis menemukan kelemahan pada </w:t>
      </w:r>
      <w:r w:rsidRPr="00DD1B26">
        <w:rPr>
          <w:lang w:val="id-ID"/>
        </w:rPr>
        <w:t xml:space="preserve">pelatihan dan pendidikan </w:t>
      </w:r>
      <w:r w:rsidR="00E709AA">
        <w:rPr>
          <w:lang w:val="id-ID"/>
        </w:rPr>
        <w:t xml:space="preserve">yakni pada dimensi instruktur diklat </w:t>
      </w:r>
      <w:r w:rsidRPr="00DD1B26">
        <w:rPr>
          <w:lang w:val="id-ID"/>
        </w:rPr>
        <w:t xml:space="preserve">dimana </w:t>
      </w:r>
      <w:r w:rsidR="00E709AA">
        <w:rPr>
          <w:lang w:val="id-ID"/>
        </w:rPr>
        <w:t>dalam pelaksanaan program diklat instruktur diklat tidak selalu profesional</w:t>
      </w:r>
      <w:r w:rsidR="005560BF">
        <w:rPr>
          <w:lang w:val="id-ID"/>
        </w:rPr>
        <w:t xml:space="preserve"> dalam melaksanakan pekerjaanya,seperti datang terlambat atau bahkan materi pelatihan yang tertinggal.</w:t>
      </w:r>
    </w:p>
    <w:p w14:paraId="518E9763" w14:textId="4309369C" w:rsidR="00AF3163" w:rsidRPr="00C74C14" w:rsidRDefault="00AF3163" w:rsidP="00AF3163">
      <w:pPr>
        <w:pStyle w:val="BodyText"/>
        <w:numPr>
          <w:ilvl w:val="0"/>
          <w:numId w:val="93"/>
        </w:numPr>
        <w:spacing w:before="10" w:line="480" w:lineRule="auto"/>
        <w:ind w:right="115"/>
        <w:jc w:val="both"/>
      </w:pPr>
      <w:r>
        <w:rPr>
          <w:lang w:val="id-ID"/>
        </w:rPr>
        <w:t xml:space="preserve">Keahlian pemakai </w:t>
      </w:r>
      <w:r w:rsidRPr="00DD1B26">
        <w:rPr>
          <w:lang w:val="id-ID"/>
        </w:rPr>
        <w:t xml:space="preserve">sistem informasi akuntansi pada PT.Bio Farma secara </w:t>
      </w:r>
      <w:r>
        <w:t>secara keseluruhan dinilai “</w:t>
      </w:r>
      <w:r>
        <w:rPr>
          <w:lang w:val="id-ID"/>
        </w:rPr>
        <w:t>Ahli</w:t>
      </w:r>
      <w:r>
        <w:t>”</w:t>
      </w:r>
      <w:r>
        <w:rPr>
          <w:lang w:val="id-ID"/>
        </w:rPr>
        <w:t>.</w:t>
      </w:r>
      <w:r w:rsidRPr="00AF3163">
        <w:rPr>
          <w:color w:val="000000"/>
          <w:spacing w:val="4"/>
        </w:rPr>
        <w:t xml:space="preserve"> </w:t>
      </w:r>
      <w:r w:rsidRPr="00DD1B26">
        <w:rPr>
          <w:color w:val="000000"/>
          <w:spacing w:val="4"/>
        </w:rPr>
        <w:t>Hal ini didukung oleh tercapainya dimensi</w:t>
      </w:r>
      <w:r>
        <w:rPr>
          <w:color w:val="000000"/>
          <w:spacing w:val="4"/>
          <w:lang w:val="id-ID"/>
        </w:rPr>
        <w:t xml:space="preserve"> keahlian pemakai yakni </w:t>
      </w:r>
      <w:r w:rsidRPr="00AF3163">
        <w:rPr>
          <w:i/>
          <w:color w:val="000000"/>
          <w:spacing w:val="4"/>
          <w:lang w:val="id-ID"/>
        </w:rPr>
        <w:t>knowledge</w:t>
      </w:r>
      <w:r w:rsidRPr="00AF3163">
        <w:rPr>
          <w:color w:val="000000"/>
          <w:spacing w:val="4"/>
          <w:lang w:val="id-ID"/>
        </w:rPr>
        <w:t>” Pengetahuan”</w:t>
      </w:r>
      <w:r>
        <w:rPr>
          <w:color w:val="000000"/>
          <w:spacing w:val="4"/>
          <w:lang w:val="id-ID"/>
        </w:rPr>
        <w:t xml:space="preserve">, </w:t>
      </w:r>
      <w:r w:rsidRPr="00AF3163">
        <w:rPr>
          <w:i/>
          <w:color w:val="000000"/>
          <w:spacing w:val="4"/>
          <w:lang w:val="id-ID"/>
        </w:rPr>
        <w:t xml:space="preserve">Abillities </w:t>
      </w:r>
      <w:r>
        <w:rPr>
          <w:color w:val="000000"/>
          <w:spacing w:val="4"/>
          <w:lang w:val="id-ID"/>
        </w:rPr>
        <w:t xml:space="preserve">“Kemampuan”, </w:t>
      </w:r>
      <w:r w:rsidRPr="00AF3163">
        <w:rPr>
          <w:i/>
          <w:color w:val="000000"/>
          <w:spacing w:val="4"/>
          <w:lang w:val="id-ID"/>
        </w:rPr>
        <w:t xml:space="preserve">Skill </w:t>
      </w:r>
      <w:r>
        <w:rPr>
          <w:color w:val="000000"/>
          <w:spacing w:val="4"/>
          <w:lang w:val="id-ID"/>
        </w:rPr>
        <w:t>“Keterampilan”.</w:t>
      </w:r>
      <w:r w:rsidRPr="00AF3163">
        <w:t xml:space="preserve"> </w:t>
      </w:r>
      <w:r>
        <w:t xml:space="preserve">Namun penulis menemukan kelemahan pada </w:t>
      </w:r>
      <w:r>
        <w:rPr>
          <w:lang w:val="id-ID"/>
        </w:rPr>
        <w:t>Keahlian pemakai</w:t>
      </w:r>
      <w:r w:rsidRPr="00DD1B26">
        <w:rPr>
          <w:lang w:val="id-ID"/>
        </w:rPr>
        <w:t xml:space="preserve"> </w:t>
      </w:r>
      <w:r>
        <w:rPr>
          <w:lang w:val="id-ID"/>
        </w:rPr>
        <w:t>yakni pada dimensi Kemampuan dimana sebagian karyawan belu</w:t>
      </w:r>
      <w:r w:rsidR="001F6BB6">
        <w:rPr>
          <w:lang w:val="id-ID"/>
        </w:rPr>
        <w:t>m memahami penggunaan sistem yang ada.</w:t>
      </w:r>
    </w:p>
    <w:p w14:paraId="5380E180" w14:textId="30A787AB" w:rsidR="00C74C14" w:rsidRDefault="00C74C14" w:rsidP="00AF3163">
      <w:pPr>
        <w:pStyle w:val="BodyText"/>
        <w:numPr>
          <w:ilvl w:val="0"/>
          <w:numId w:val="93"/>
        </w:numPr>
        <w:spacing w:before="10" w:line="480" w:lineRule="auto"/>
        <w:ind w:right="115"/>
        <w:jc w:val="both"/>
      </w:pPr>
      <w:r>
        <w:rPr>
          <w:lang w:val="id-ID"/>
        </w:rPr>
        <w:t xml:space="preserve">Kinerja sistem informasi akuntansi pada </w:t>
      </w:r>
      <w:r w:rsidRPr="00DD1B26">
        <w:rPr>
          <w:lang w:val="id-ID"/>
        </w:rPr>
        <w:t xml:space="preserve">PT.Bio Farma secara </w:t>
      </w:r>
      <w:r>
        <w:t>secara keseluruhan dinilai “</w:t>
      </w:r>
      <w:r>
        <w:rPr>
          <w:lang w:val="id-ID"/>
        </w:rPr>
        <w:t xml:space="preserve">Baik” </w:t>
      </w:r>
      <w:r w:rsidRPr="00540F6A">
        <w:rPr>
          <w:color w:val="000000"/>
          <w:spacing w:val="4"/>
          <w:lang w:val="en-US"/>
        </w:rPr>
        <w:t xml:space="preserve">Hal ini didukung oleh tercapainya dimensi </w:t>
      </w:r>
      <w:r>
        <w:t>Kinerja Sistem Informasi Akuntansi yakni kepuasan pemakai sistem, dan pengguna sistem itu sendiri. Namun penulis menemukan kelemahan pada</w:t>
      </w:r>
      <w:r>
        <w:rPr>
          <w:lang w:val="id-ID"/>
        </w:rPr>
        <w:t xml:space="preserve"> kinerja sistem informasi akuntansi yakni pada dimensi </w:t>
      </w:r>
      <w:r w:rsidR="001662E6">
        <w:rPr>
          <w:lang w:val="id-ID"/>
        </w:rPr>
        <w:t>kepuasan pemakai dimana tidak semua departement mampu mengerjakan tugas dengan cepat dan tepat.</w:t>
      </w:r>
    </w:p>
    <w:p w14:paraId="095E6ABD" w14:textId="3A3466A8" w:rsidR="002B0D53" w:rsidRPr="006F7340" w:rsidRDefault="002B0D53" w:rsidP="002B0D53">
      <w:pPr>
        <w:pStyle w:val="ListParagraph"/>
        <w:numPr>
          <w:ilvl w:val="0"/>
          <w:numId w:val="93"/>
        </w:numPr>
        <w:jc w:val="both"/>
        <w:rPr>
          <w:szCs w:val="24"/>
        </w:rPr>
      </w:pPr>
      <w:r>
        <w:rPr>
          <w:szCs w:val="24"/>
        </w:rPr>
        <w:t>Keterlibatan Pemakai</w:t>
      </w:r>
      <w:r w:rsidRPr="006F7340">
        <w:rPr>
          <w:szCs w:val="24"/>
        </w:rPr>
        <w:t xml:space="preserve"> </w:t>
      </w:r>
      <w:r>
        <w:t>memberikan pengaruh sebesar</w:t>
      </w:r>
      <w:r>
        <w:rPr>
          <w:lang w:val="id-ID"/>
        </w:rPr>
        <w:t xml:space="preserve"> </w:t>
      </w:r>
      <w:r>
        <w:rPr>
          <w:szCs w:val="24"/>
        </w:rPr>
        <w:t xml:space="preserve">34.6% </w:t>
      </w:r>
      <w:r>
        <w:rPr>
          <w:szCs w:val="24"/>
          <w:lang w:val="id-ID"/>
        </w:rPr>
        <w:t xml:space="preserve">terhadap </w:t>
      </w:r>
      <w:r>
        <w:rPr>
          <w:szCs w:val="24"/>
        </w:rPr>
        <w:t>Kinerja Sistem Informasi Akuntansi</w:t>
      </w:r>
      <w:r w:rsidRPr="006F7340">
        <w:rPr>
          <w:szCs w:val="24"/>
        </w:rPr>
        <w:t xml:space="preserve"> </w:t>
      </w:r>
      <w:r>
        <w:t>secara parsial pada P</w:t>
      </w:r>
      <w:r>
        <w:rPr>
          <w:lang w:val="id-ID"/>
        </w:rPr>
        <w:t>T. Bio Farma</w:t>
      </w:r>
    </w:p>
    <w:p w14:paraId="06318598" w14:textId="1F89609D" w:rsidR="002B0D53" w:rsidRPr="006F7340" w:rsidRDefault="002B0D53" w:rsidP="002B0D53">
      <w:pPr>
        <w:pStyle w:val="ListParagraph"/>
        <w:numPr>
          <w:ilvl w:val="0"/>
          <w:numId w:val="93"/>
        </w:numPr>
        <w:jc w:val="both"/>
        <w:rPr>
          <w:szCs w:val="24"/>
        </w:rPr>
      </w:pPr>
      <w:r>
        <w:rPr>
          <w:szCs w:val="24"/>
        </w:rPr>
        <w:t>Pelatihan</w:t>
      </w:r>
      <w:r>
        <w:rPr>
          <w:szCs w:val="24"/>
          <w:lang w:val="id-ID"/>
        </w:rPr>
        <w:t xml:space="preserve"> dan pendidikan</w:t>
      </w:r>
      <w:r w:rsidRPr="006F7340">
        <w:rPr>
          <w:szCs w:val="24"/>
          <w:lang w:val="en-ID"/>
        </w:rPr>
        <w:t xml:space="preserve"> </w:t>
      </w:r>
      <w:r>
        <w:t>memberikan pengaruh sebesar</w:t>
      </w:r>
      <w:r>
        <w:rPr>
          <w:lang w:val="id-ID"/>
        </w:rPr>
        <w:t xml:space="preserve"> </w:t>
      </w:r>
      <w:r>
        <w:rPr>
          <w:szCs w:val="24"/>
          <w:lang w:val="id-ID"/>
        </w:rPr>
        <w:t>18,4</w:t>
      </w:r>
      <w:r>
        <w:rPr>
          <w:szCs w:val="24"/>
        </w:rPr>
        <w:t xml:space="preserve">% </w:t>
      </w:r>
      <w:r>
        <w:rPr>
          <w:szCs w:val="24"/>
          <w:lang w:val="id-ID"/>
        </w:rPr>
        <w:t xml:space="preserve">terhadap </w:t>
      </w:r>
      <w:r>
        <w:rPr>
          <w:szCs w:val="24"/>
        </w:rPr>
        <w:t>Kinerja Sistem Informasi Akuntansi</w:t>
      </w:r>
      <w:r w:rsidRPr="006F7340">
        <w:rPr>
          <w:szCs w:val="24"/>
        </w:rPr>
        <w:t xml:space="preserve"> </w:t>
      </w:r>
      <w:r>
        <w:t>secara parsial pada P</w:t>
      </w:r>
      <w:r>
        <w:rPr>
          <w:lang w:val="id-ID"/>
        </w:rPr>
        <w:t>T. Bio Farma</w:t>
      </w:r>
      <w:r w:rsidRPr="006F7340">
        <w:rPr>
          <w:szCs w:val="24"/>
          <w:lang w:val="en-ID"/>
        </w:rPr>
        <w:t xml:space="preserve"> </w:t>
      </w:r>
    </w:p>
    <w:p w14:paraId="34DEBCC9" w14:textId="6B75FC9A" w:rsidR="002B0D53" w:rsidRPr="006F7340" w:rsidRDefault="002B0D53" w:rsidP="002B0D53">
      <w:pPr>
        <w:pStyle w:val="ListParagraph"/>
        <w:numPr>
          <w:ilvl w:val="0"/>
          <w:numId w:val="93"/>
        </w:numPr>
        <w:jc w:val="both"/>
        <w:rPr>
          <w:szCs w:val="24"/>
        </w:rPr>
      </w:pPr>
      <w:r>
        <w:rPr>
          <w:szCs w:val="24"/>
        </w:rPr>
        <w:t>Keahlian Pemakai</w:t>
      </w:r>
      <w:r>
        <w:rPr>
          <w:szCs w:val="24"/>
          <w:lang w:val="id-ID"/>
        </w:rPr>
        <w:t xml:space="preserve"> </w:t>
      </w:r>
      <w:r>
        <w:t>memberikan pengaruh sebesar</w:t>
      </w:r>
      <w:r>
        <w:rPr>
          <w:lang w:val="id-ID"/>
        </w:rPr>
        <w:t xml:space="preserve"> </w:t>
      </w:r>
      <w:r>
        <w:rPr>
          <w:szCs w:val="24"/>
          <w:lang w:val="id-ID"/>
        </w:rPr>
        <w:t>28,4</w:t>
      </w:r>
      <w:r>
        <w:rPr>
          <w:szCs w:val="24"/>
        </w:rPr>
        <w:t xml:space="preserve">% </w:t>
      </w:r>
      <w:r>
        <w:rPr>
          <w:szCs w:val="24"/>
          <w:lang w:val="id-ID"/>
        </w:rPr>
        <w:t xml:space="preserve">terhadap </w:t>
      </w:r>
      <w:r>
        <w:rPr>
          <w:szCs w:val="24"/>
        </w:rPr>
        <w:t>Kinerja Sistem Informasi Akuntansi</w:t>
      </w:r>
      <w:r w:rsidRPr="006F7340">
        <w:rPr>
          <w:szCs w:val="24"/>
        </w:rPr>
        <w:t xml:space="preserve"> </w:t>
      </w:r>
      <w:r>
        <w:t>secara parsial pada P</w:t>
      </w:r>
      <w:r>
        <w:rPr>
          <w:lang w:val="id-ID"/>
        </w:rPr>
        <w:t>T. Bio Farma</w:t>
      </w:r>
      <w:r w:rsidRPr="006F7340">
        <w:rPr>
          <w:szCs w:val="24"/>
          <w:lang w:val="en-ID"/>
        </w:rPr>
        <w:t xml:space="preserve"> </w:t>
      </w:r>
      <w:r>
        <w:rPr>
          <w:szCs w:val="24"/>
          <w:lang w:val="id-ID"/>
        </w:rPr>
        <w:t>.</w:t>
      </w:r>
    </w:p>
    <w:p w14:paraId="4FCD04A5" w14:textId="27D9B462" w:rsidR="000769C2" w:rsidRDefault="002B0D53" w:rsidP="00CF30F6">
      <w:pPr>
        <w:pStyle w:val="ListParagraph"/>
        <w:numPr>
          <w:ilvl w:val="0"/>
          <w:numId w:val="93"/>
        </w:numPr>
        <w:spacing w:before="10"/>
        <w:ind w:right="115"/>
        <w:jc w:val="both"/>
      </w:pPr>
      <w:r>
        <w:rPr>
          <w:szCs w:val="24"/>
        </w:rPr>
        <w:t>Keterlibatan Pemakai</w:t>
      </w:r>
      <w:r w:rsidRPr="006F7340">
        <w:rPr>
          <w:szCs w:val="24"/>
        </w:rPr>
        <w:t xml:space="preserve">, </w:t>
      </w:r>
      <w:r>
        <w:rPr>
          <w:szCs w:val="24"/>
        </w:rPr>
        <w:t>Pelatihan</w:t>
      </w:r>
      <w:r w:rsidRPr="006F7340">
        <w:rPr>
          <w:szCs w:val="24"/>
        </w:rPr>
        <w:t xml:space="preserve"> dan</w:t>
      </w:r>
      <w:r w:rsidRPr="002B0D53">
        <w:rPr>
          <w:szCs w:val="24"/>
          <w:lang w:val="id-ID"/>
        </w:rPr>
        <w:t xml:space="preserve"> Pendidikan dan</w:t>
      </w:r>
      <w:r w:rsidRPr="006F7340">
        <w:rPr>
          <w:szCs w:val="24"/>
        </w:rPr>
        <w:t xml:space="preserve"> </w:t>
      </w:r>
      <w:r>
        <w:rPr>
          <w:szCs w:val="24"/>
        </w:rPr>
        <w:t>Keahlian Pemakai</w:t>
      </w:r>
      <w:r w:rsidRPr="002B0D53">
        <w:rPr>
          <w:szCs w:val="24"/>
          <w:lang w:val="en-ID"/>
        </w:rPr>
        <w:t xml:space="preserve"> </w:t>
      </w:r>
      <w:r>
        <w:t>memberikan pengaruh sebesar</w:t>
      </w:r>
      <w:r w:rsidRPr="002B0D53">
        <w:rPr>
          <w:lang w:val="id-ID"/>
        </w:rPr>
        <w:t xml:space="preserve"> </w:t>
      </w:r>
      <w:r w:rsidRPr="002B0D53">
        <w:rPr>
          <w:szCs w:val="24"/>
          <w:lang w:val="id-ID"/>
        </w:rPr>
        <w:t>81,4</w:t>
      </w:r>
      <w:r>
        <w:rPr>
          <w:szCs w:val="24"/>
        </w:rPr>
        <w:t xml:space="preserve">% </w:t>
      </w:r>
      <w:r w:rsidRPr="002B0D53">
        <w:rPr>
          <w:szCs w:val="24"/>
          <w:lang w:val="id-ID"/>
        </w:rPr>
        <w:t xml:space="preserve">terhadap </w:t>
      </w:r>
      <w:r>
        <w:rPr>
          <w:szCs w:val="24"/>
        </w:rPr>
        <w:t>Kinerja Sistem Informasi Akuntansi</w:t>
      </w:r>
      <w:r w:rsidRPr="006F7340">
        <w:rPr>
          <w:szCs w:val="24"/>
        </w:rPr>
        <w:t xml:space="preserve"> </w:t>
      </w:r>
      <w:r>
        <w:t xml:space="preserve">secara </w:t>
      </w:r>
      <w:r w:rsidRPr="002B0D53">
        <w:rPr>
          <w:lang w:val="id-ID"/>
        </w:rPr>
        <w:t>simultan</w:t>
      </w:r>
      <w:r>
        <w:t xml:space="preserve"> pada P</w:t>
      </w:r>
      <w:r w:rsidRPr="002B0D53">
        <w:rPr>
          <w:lang w:val="id-ID"/>
        </w:rPr>
        <w:t>T. Bio Farma</w:t>
      </w:r>
      <w:r>
        <w:rPr>
          <w:szCs w:val="24"/>
          <w:lang w:val="en-ID"/>
        </w:rPr>
        <w:t>.</w:t>
      </w:r>
    </w:p>
    <w:p w14:paraId="7495129D" w14:textId="751C20F4" w:rsidR="00F05864" w:rsidRPr="0098131F" w:rsidRDefault="00F05864" w:rsidP="009675D6">
      <w:pPr>
        <w:pStyle w:val="Heading2"/>
        <w:numPr>
          <w:ilvl w:val="1"/>
          <w:numId w:val="71"/>
        </w:numPr>
        <w:ind w:left="720"/>
      </w:pPr>
      <w:bookmarkStart w:id="213" w:name="_Toc77442302"/>
      <w:r w:rsidRPr="0098131F">
        <w:t>Saran</w:t>
      </w:r>
      <w:bookmarkEnd w:id="213"/>
      <w:r w:rsidRPr="0098131F">
        <w:t xml:space="preserve"> </w:t>
      </w:r>
    </w:p>
    <w:p w14:paraId="55C0D6F2" w14:textId="77777777" w:rsidR="00956D25" w:rsidRDefault="00956D25" w:rsidP="004A2571">
      <w:pPr>
        <w:pStyle w:val="BodyText"/>
        <w:spacing w:before="10" w:line="480" w:lineRule="auto"/>
        <w:ind w:left="720" w:right="115"/>
        <w:jc w:val="both"/>
      </w:pPr>
      <w:r>
        <w:t xml:space="preserve">Berdasarkan kesimpulan di atas maka penulis menemukan adanya beberapa kekurangan, dengan demikian penulis menyarankan sebagai berikut: </w:t>
      </w:r>
    </w:p>
    <w:p w14:paraId="6863A220" w14:textId="3E43E84A" w:rsidR="003575B4" w:rsidRPr="007F5AF0" w:rsidRDefault="003575B4" w:rsidP="004A2571">
      <w:pPr>
        <w:pStyle w:val="BodyText"/>
        <w:spacing w:before="10" w:line="480" w:lineRule="auto"/>
        <w:ind w:left="720" w:right="115"/>
        <w:jc w:val="both"/>
        <w:rPr>
          <w:b/>
          <w:lang w:val="id-ID"/>
        </w:rPr>
      </w:pPr>
      <w:r w:rsidRPr="007F5AF0">
        <w:rPr>
          <w:b/>
        </w:rPr>
        <w:t xml:space="preserve">1. Bagi </w:t>
      </w:r>
      <w:r w:rsidRPr="007F5AF0">
        <w:rPr>
          <w:b/>
          <w:lang w:val="id-ID"/>
        </w:rPr>
        <w:t>PT. Bio Farma :</w:t>
      </w:r>
    </w:p>
    <w:p w14:paraId="4E33308E" w14:textId="2CDC0E39" w:rsidR="003575B4" w:rsidRDefault="003575B4" w:rsidP="007F5AF0">
      <w:pPr>
        <w:pStyle w:val="BodyText"/>
        <w:numPr>
          <w:ilvl w:val="0"/>
          <w:numId w:val="96"/>
        </w:numPr>
        <w:spacing w:before="10" w:line="480" w:lineRule="auto"/>
        <w:ind w:left="851" w:right="115" w:firstLine="0"/>
        <w:jc w:val="both"/>
        <w:rPr>
          <w:lang w:val="id-ID"/>
        </w:rPr>
      </w:pPr>
      <w:r>
        <w:rPr>
          <w:lang w:val="id-ID"/>
        </w:rPr>
        <w:t xml:space="preserve">Sebaiknya dalam mengontrol keterlibatan pemakai  pada PT. Bio Farma </w:t>
      </w:r>
      <w:r w:rsidR="009D1ADF">
        <w:rPr>
          <w:lang w:val="id-ID"/>
        </w:rPr>
        <w:t xml:space="preserve">bisa dengan cara </w:t>
      </w:r>
      <w:r>
        <w:rPr>
          <w:lang w:val="id-ID"/>
        </w:rPr>
        <w:t>tidak harus melibatkan seluruh karyawan akan tetapi melibatkan sebagian yang sudah dapat mewakili karena untuk mengurangi biaya pemeliharan sistem itu sendiri.</w:t>
      </w:r>
    </w:p>
    <w:p w14:paraId="39444C6C" w14:textId="4374079D" w:rsidR="003575B4" w:rsidRDefault="003575B4" w:rsidP="007F5AF0">
      <w:pPr>
        <w:pStyle w:val="BodyText"/>
        <w:numPr>
          <w:ilvl w:val="0"/>
          <w:numId w:val="96"/>
        </w:numPr>
        <w:spacing w:before="10" w:line="480" w:lineRule="auto"/>
        <w:ind w:right="115" w:firstLine="131"/>
        <w:jc w:val="both"/>
        <w:rPr>
          <w:lang w:val="id-ID"/>
        </w:rPr>
      </w:pPr>
      <w:r>
        <w:rPr>
          <w:lang w:val="id-ID"/>
        </w:rPr>
        <w:t xml:space="preserve">Sebaiknya </w:t>
      </w:r>
      <w:r w:rsidR="0021412C">
        <w:rPr>
          <w:lang w:val="id-ID"/>
        </w:rPr>
        <w:t xml:space="preserve">PT. Bio Farma dapat meningkatkan pelatihan dan pendidikan khususnya dengan meningkatkan </w:t>
      </w:r>
      <w:r>
        <w:rPr>
          <w:lang w:val="id-ID"/>
        </w:rPr>
        <w:t>kualitas instruktur diklat .</w:t>
      </w:r>
      <w:r w:rsidR="006361B2" w:rsidRPr="006361B2">
        <w:t xml:space="preserve"> </w:t>
      </w:r>
      <w:r w:rsidR="006361B2">
        <w:rPr>
          <w:lang w:val="id-ID"/>
        </w:rPr>
        <w:t>P</w:t>
      </w:r>
      <w:r w:rsidR="006361B2">
        <w:t>erusahaan bekerja sama dengan pihak lain di luar perusahaan yakni penyedia jasa training yang kompeten dan terpercaya di bidangnya, manajemen perusahaan melakukan pengawasan terhadap pelatihan dan</w:t>
      </w:r>
      <w:r w:rsidR="006361B2">
        <w:rPr>
          <w:lang w:val="id-ID"/>
        </w:rPr>
        <w:t xml:space="preserve"> pendidikan serta selalu</w:t>
      </w:r>
      <w:r w:rsidR="006361B2">
        <w:t xml:space="preserve"> memonitor perubahan yang terjadi untuk menilai apakah pelatihan </w:t>
      </w:r>
      <w:r w:rsidR="006361B2">
        <w:rPr>
          <w:lang w:val="id-ID"/>
        </w:rPr>
        <w:t xml:space="preserve">dan pendidikan </w:t>
      </w:r>
      <w:r w:rsidR="006361B2">
        <w:t>yang diberikan sudah cukup efektif atau tidak.</w:t>
      </w:r>
      <w:r>
        <w:rPr>
          <w:lang w:val="id-ID"/>
        </w:rPr>
        <w:t xml:space="preserve"> Karena instruktur diklat terkadang tidak profesional maka sebaiknya ada sistem acchipment  dan punishment, dimana jika instruktur sangat baik dalam pekerjaannya akan diberikan acchipment dan jika melakukan kesalahan akan diberikan teguran atau bahkan punishment.</w:t>
      </w:r>
    </w:p>
    <w:p w14:paraId="2ADE686A" w14:textId="408BD077" w:rsidR="003575B4" w:rsidRDefault="00B55790" w:rsidP="007F5AF0">
      <w:pPr>
        <w:pStyle w:val="BodyText"/>
        <w:numPr>
          <w:ilvl w:val="0"/>
          <w:numId w:val="96"/>
        </w:numPr>
        <w:spacing w:before="10" w:line="480" w:lineRule="auto"/>
        <w:ind w:right="115" w:firstLine="131"/>
        <w:jc w:val="both"/>
        <w:rPr>
          <w:lang w:val="id-ID"/>
        </w:rPr>
      </w:pPr>
      <w:r w:rsidRPr="006000D0">
        <w:rPr>
          <w:lang w:val="id-ID"/>
        </w:rPr>
        <w:t xml:space="preserve">Sebaiknya PT. Bio Farma dapat meningkatkan Keahlian pemakai </w:t>
      </w:r>
      <w:r w:rsidR="006000D0">
        <w:rPr>
          <w:lang w:val="id-ID"/>
        </w:rPr>
        <w:t xml:space="preserve">dimana para </w:t>
      </w:r>
      <w:r w:rsidR="006000D0">
        <w:t xml:space="preserve">pengguna </w:t>
      </w:r>
      <w:r w:rsidR="006000D0">
        <w:rPr>
          <w:lang w:val="id-ID"/>
        </w:rPr>
        <w:t xml:space="preserve">hsrus </w:t>
      </w:r>
      <w:r w:rsidR="006000D0">
        <w:t>menerapkan ketelitian yang lebih tinggi lagi dalam pengolahan data untuk menghasilkan sebuah informasi yang berkualitas, melakukan pemeriksaan ulang terhadap informasi yang dihasilkan sebelum disampaikan kepada para pemakai informasi agar pengambilan keputusan dilakukan dengan tepat, informasi yang diberikan jelas mencerminkan maksudnya karena dari sumber informasi hingga ke penerima informasi kemungkinan banyak terjadi gangguan yang dapat mengubah/ merusak informasi yang diberikan.</w:t>
      </w:r>
      <w:r w:rsidR="006000D0">
        <w:rPr>
          <w:lang w:val="id-ID"/>
        </w:rPr>
        <w:t xml:space="preserve"> Dan </w:t>
      </w:r>
      <w:r w:rsidRPr="006000D0">
        <w:rPr>
          <w:lang w:val="id-ID"/>
        </w:rPr>
        <w:t xml:space="preserve">dengan cara </w:t>
      </w:r>
      <w:r w:rsidR="009D1ADF" w:rsidRPr="006000D0">
        <w:rPr>
          <w:lang w:val="id-ID"/>
        </w:rPr>
        <w:t>selalu mengadakan program pelatihan dan pendidikan yang rutin yang dimana apabila pelatihan dan pendidikan rutin dilakukan maka kemampuan pemaki sistempun akan terus meningkat.</w:t>
      </w:r>
    </w:p>
    <w:p w14:paraId="1D840738" w14:textId="23E18DC7" w:rsidR="00591662" w:rsidRPr="00591662" w:rsidRDefault="009D1ADF" w:rsidP="007F5AF0">
      <w:pPr>
        <w:pStyle w:val="BodyText"/>
        <w:numPr>
          <w:ilvl w:val="0"/>
          <w:numId w:val="96"/>
        </w:numPr>
        <w:spacing w:before="10" w:line="480" w:lineRule="auto"/>
        <w:ind w:right="115" w:hanging="11"/>
        <w:jc w:val="both"/>
        <w:rPr>
          <w:lang w:val="id-ID"/>
        </w:rPr>
      </w:pPr>
      <w:r w:rsidRPr="00591662">
        <w:rPr>
          <w:lang w:val="id-ID"/>
        </w:rPr>
        <w:t>Sebaiknya PT. Bio Farma dapat meningkatkan Kinerja sistem informasi akuntansi bisa dengan cara selalu mengupdate sistem</w:t>
      </w:r>
      <w:r w:rsidR="006000D0" w:rsidRPr="00591662">
        <w:rPr>
          <w:lang w:val="id-ID"/>
        </w:rPr>
        <w:t>,</w:t>
      </w:r>
      <w:r w:rsidRPr="00591662">
        <w:rPr>
          <w:lang w:val="id-ID"/>
        </w:rPr>
        <w:t xml:space="preserve"> </w:t>
      </w:r>
      <w:r w:rsidR="00591662" w:rsidRPr="00591662">
        <w:rPr>
          <w:lang w:val="id-ID"/>
        </w:rPr>
        <w:t xml:space="preserve">ataupun </w:t>
      </w:r>
      <w:r w:rsidR="00591662">
        <w:t xml:space="preserve">dengan cara memberi password pada seluruh jaringan data komputer, mencoba untuk hidden seluruh sistem karena dengan menyembunyikan data setidaknya mencegah kejahatan dalam perusahaan, tidak sembarangan mengizinkan orang untuk mengakses  komputer meskipun dalam satu perusahaan, perusahaan merancang dan menjalankan Sistem Informasi Akuntansi yang terbaik agar kegiatan bisnis berjalan lancar dan tujuan perusahaan tercapai, yang terakhir sub sistem dari sistem informasi lain dirancang dan dijalankan dengan sebaik mungkin agar kegiatan bisnis perusahaan berjalan dengan efektif dan efisien sehingga perusahaan dapat berkembang. </w:t>
      </w:r>
      <w:r w:rsidR="00591662" w:rsidRPr="00591662">
        <w:rPr>
          <w:lang w:val="id-ID"/>
        </w:rPr>
        <w:t>Dengan begitu diharapkan kepuasan pemakai sistem dapat terpenuhi.</w:t>
      </w:r>
    </w:p>
    <w:p w14:paraId="15C1F4B6" w14:textId="1405BF5B" w:rsidR="0098131F" w:rsidRPr="0098131F" w:rsidRDefault="00F05864" w:rsidP="007F5AF0">
      <w:pPr>
        <w:pStyle w:val="BodyText"/>
        <w:numPr>
          <w:ilvl w:val="3"/>
          <w:numId w:val="97"/>
        </w:numPr>
        <w:spacing w:before="10" w:line="480" w:lineRule="auto"/>
        <w:ind w:left="1134" w:right="115" w:hanging="425"/>
        <w:jc w:val="both"/>
        <w:rPr>
          <w:b/>
        </w:rPr>
      </w:pPr>
      <w:r w:rsidRPr="0098131F">
        <w:rPr>
          <w:b/>
        </w:rPr>
        <w:t xml:space="preserve">Bagi Peneliti Selanjutnya </w:t>
      </w:r>
    </w:p>
    <w:p w14:paraId="6B00C19B" w14:textId="77777777" w:rsidR="00591662" w:rsidRDefault="00F96E7C" w:rsidP="00591662">
      <w:pPr>
        <w:pStyle w:val="BodyText"/>
        <w:numPr>
          <w:ilvl w:val="0"/>
          <w:numId w:val="84"/>
        </w:numPr>
        <w:spacing w:before="10" w:line="480" w:lineRule="auto"/>
        <w:ind w:left="1080" w:right="115"/>
        <w:jc w:val="both"/>
      </w:pPr>
      <w:r>
        <w:t>Diharapkan bagi peneliti selanjutnya agar menambah jumlah variabel terkait kinerja sistem informasi akuntansi. Hal ini dimaksudkan agar dapat diketahui lebih banyak lagi faktor lain yang berpengaruh terhadap kinerja sistem informasi akuntansi.</w:t>
      </w:r>
    </w:p>
    <w:p w14:paraId="3EF4E4FC" w14:textId="19FF1CCE" w:rsidR="00956D25" w:rsidRDefault="00956D25" w:rsidP="00591662">
      <w:pPr>
        <w:pStyle w:val="BodyText"/>
        <w:numPr>
          <w:ilvl w:val="0"/>
          <w:numId w:val="84"/>
        </w:numPr>
        <w:spacing w:before="10" w:line="480" w:lineRule="auto"/>
        <w:ind w:left="1080" w:right="115"/>
        <w:jc w:val="both"/>
      </w:pPr>
      <w:r>
        <w:t>Memperluas objek dan model penelitian serta penelitian di kota lainnya.</w:t>
      </w:r>
    </w:p>
    <w:p w14:paraId="70136F2E" w14:textId="77777777" w:rsidR="00F96E7C" w:rsidRDefault="00F96E7C" w:rsidP="00F96E7C">
      <w:pPr>
        <w:pStyle w:val="BodyText"/>
        <w:spacing w:before="10" w:line="480" w:lineRule="auto"/>
        <w:ind w:left="720" w:right="115"/>
        <w:jc w:val="both"/>
      </w:pPr>
    </w:p>
    <w:p w14:paraId="20815CAB" w14:textId="5A1990B1" w:rsidR="00186C4C" w:rsidRDefault="00186C4C" w:rsidP="007A45AF">
      <w:pPr>
        <w:pStyle w:val="BodyText"/>
        <w:spacing w:before="10" w:line="480" w:lineRule="auto"/>
        <w:ind w:right="115"/>
        <w:jc w:val="both"/>
      </w:pPr>
    </w:p>
    <w:p w14:paraId="21D0B1B7" w14:textId="48EAB9DE" w:rsidR="00956D25" w:rsidRDefault="00956D25" w:rsidP="007A45AF">
      <w:pPr>
        <w:pStyle w:val="BodyText"/>
        <w:spacing w:before="10" w:line="480" w:lineRule="auto"/>
        <w:ind w:right="115"/>
        <w:jc w:val="both"/>
      </w:pPr>
    </w:p>
    <w:p w14:paraId="6FE958F4" w14:textId="711B23B5" w:rsidR="00956D25" w:rsidRDefault="00956D25" w:rsidP="007A45AF">
      <w:pPr>
        <w:pStyle w:val="BodyText"/>
        <w:spacing w:before="10" w:line="480" w:lineRule="auto"/>
        <w:ind w:right="115"/>
        <w:jc w:val="both"/>
      </w:pPr>
    </w:p>
    <w:p w14:paraId="3935BA42" w14:textId="0AA55B67" w:rsidR="00956D25" w:rsidRDefault="00956D25" w:rsidP="007A45AF">
      <w:pPr>
        <w:pStyle w:val="BodyText"/>
        <w:spacing w:before="10" w:line="480" w:lineRule="auto"/>
        <w:ind w:right="115"/>
        <w:jc w:val="both"/>
      </w:pPr>
    </w:p>
    <w:p w14:paraId="04B022D6" w14:textId="7BCA1DEE" w:rsidR="00956D25" w:rsidRDefault="00956D25" w:rsidP="007A45AF">
      <w:pPr>
        <w:pStyle w:val="BodyText"/>
        <w:spacing w:before="10" w:line="480" w:lineRule="auto"/>
        <w:ind w:right="115"/>
        <w:jc w:val="both"/>
      </w:pPr>
    </w:p>
    <w:p w14:paraId="13EB3E9B" w14:textId="4FEDCB98" w:rsidR="00956D25" w:rsidRDefault="00956D25" w:rsidP="007A45AF">
      <w:pPr>
        <w:pStyle w:val="BodyText"/>
        <w:spacing w:before="10" w:line="480" w:lineRule="auto"/>
        <w:ind w:right="115"/>
        <w:jc w:val="both"/>
      </w:pPr>
    </w:p>
    <w:p w14:paraId="70A8697F" w14:textId="267BB9E7" w:rsidR="00956D25" w:rsidRDefault="00956D25" w:rsidP="007A45AF">
      <w:pPr>
        <w:pStyle w:val="BodyText"/>
        <w:spacing w:before="10" w:line="480" w:lineRule="auto"/>
        <w:ind w:right="115"/>
        <w:jc w:val="both"/>
      </w:pPr>
    </w:p>
    <w:p w14:paraId="739795AD" w14:textId="4F444DD3" w:rsidR="00956D25" w:rsidRDefault="00956D25" w:rsidP="007A45AF">
      <w:pPr>
        <w:pStyle w:val="BodyText"/>
        <w:spacing w:before="10" w:line="480" w:lineRule="auto"/>
        <w:ind w:right="115"/>
        <w:jc w:val="both"/>
      </w:pPr>
    </w:p>
    <w:p w14:paraId="0A6A7A69" w14:textId="7B3C1E8B" w:rsidR="00956D25" w:rsidRDefault="00956D25" w:rsidP="007A45AF">
      <w:pPr>
        <w:pStyle w:val="BodyText"/>
        <w:spacing w:before="10" w:line="480" w:lineRule="auto"/>
        <w:ind w:right="115"/>
        <w:jc w:val="both"/>
      </w:pPr>
    </w:p>
    <w:p w14:paraId="4C6CC231" w14:textId="579FCE53" w:rsidR="00956D25" w:rsidRDefault="00956D25" w:rsidP="007A45AF">
      <w:pPr>
        <w:pStyle w:val="BodyText"/>
        <w:spacing w:before="10" w:line="480" w:lineRule="auto"/>
        <w:ind w:right="115"/>
        <w:jc w:val="both"/>
      </w:pPr>
    </w:p>
    <w:p w14:paraId="28BB2400" w14:textId="242902A1" w:rsidR="00956D25" w:rsidRDefault="00956D25" w:rsidP="007A45AF">
      <w:pPr>
        <w:pStyle w:val="BodyText"/>
        <w:spacing w:before="10" w:line="480" w:lineRule="auto"/>
        <w:ind w:right="115"/>
        <w:jc w:val="both"/>
      </w:pPr>
    </w:p>
    <w:p w14:paraId="5456AB43" w14:textId="10D0B3E4" w:rsidR="00956D25" w:rsidRDefault="00956D25" w:rsidP="007A45AF">
      <w:pPr>
        <w:pStyle w:val="BodyText"/>
        <w:spacing w:before="10" w:line="480" w:lineRule="auto"/>
        <w:ind w:right="115"/>
        <w:jc w:val="both"/>
      </w:pPr>
    </w:p>
    <w:p w14:paraId="554C0652" w14:textId="6D348018" w:rsidR="00186C4C" w:rsidRDefault="00186C4C" w:rsidP="00591662">
      <w:pPr>
        <w:pStyle w:val="BodyText"/>
        <w:spacing w:before="10" w:line="480" w:lineRule="auto"/>
        <w:ind w:right="115"/>
        <w:jc w:val="both"/>
      </w:pPr>
    </w:p>
    <w:p w14:paraId="5A3D309F" w14:textId="63A10056" w:rsidR="00063885" w:rsidRPr="002668B0" w:rsidRDefault="00063885" w:rsidP="00E3251D">
      <w:pPr>
        <w:pStyle w:val="Heading1"/>
        <w:ind w:left="0" w:firstLine="0"/>
      </w:pPr>
      <w:bookmarkStart w:id="214" w:name="_Toc72638110"/>
      <w:bookmarkStart w:id="215" w:name="_Toc77442303"/>
      <w:r w:rsidRPr="002668B0">
        <w:t>D</w:t>
      </w:r>
      <w:r w:rsidR="00E3251D">
        <w:t>AFTAR PUSTAKA</w:t>
      </w:r>
      <w:bookmarkEnd w:id="214"/>
      <w:bookmarkEnd w:id="215"/>
    </w:p>
    <w:p w14:paraId="7BF9243D" w14:textId="77777777" w:rsidR="00063885" w:rsidRPr="00E3251D" w:rsidRDefault="00063885" w:rsidP="002C5E96">
      <w:pPr>
        <w:pStyle w:val="BodyText"/>
        <w:spacing w:before="7"/>
        <w:jc w:val="both"/>
        <w:rPr>
          <w:b/>
          <w:lang w:val="en-US"/>
        </w:rPr>
      </w:pPr>
    </w:p>
    <w:p w14:paraId="7ABDCC7F" w14:textId="77777777" w:rsidR="00063885" w:rsidRPr="002668B0" w:rsidRDefault="00063885" w:rsidP="002C5E96">
      <w:pPr>
        <w:pStyle w:val="BodyText"/>
        <w:spacing w:before="7"/>
        <w:jc w:val="both"/>
        <w:rPr>
          <w:b/>
          <w:lang w:val="id-ID"/>
        </w:rPr>
      </w:pPr>
    </w:p>
    <w:p w14:paraId="76D0FF42" w14:textId="5122CB4D" w:rsidR="00C44D8B" w:rsidRPr="00E019B4" w:rsidRDefault="00B6684C" w:rsidP="00B6684C">
      <w:pPr>
        <w:pStyle w:val="BodyText"/>
        <w:spacing w:after="240"/>
        <w:ind w:left="851" w:hanging="851"/>
        <w:jc w:val="both"/>
        <w:rPr>
          <w:lang w:val="en-US"/>
        </w:rPr>
      </w:pPr>
      <w:r w:rsidRPr="00E019B4">
        <w:rPr>
          <w:lang w:val="id-ID"/>
        </w:rPr>
        <w:t>Adianto, A. 2021</w:t>
      </w:r>
      <w:r w:rsidR="00C44D8B" w:rsidRPr="00E019B4">
        <w:rPr>
          <w:lang w:val="id-ID"/>
        </w:rPr>
        <w:t>. Pengaruh Pelatihan Dan Pengembangan Kerja Terhadap Kinerja Karyawan Pt Bank Negara Indonesia (Persero) Tbk. Proceedings Universitas Pamulang, 1(1).</w:t>
      </w:r>
    </w:p>
    <w:p w14:paraId="2CE8C04B" w14:textId="08433879" w:rsidR="00C44D8B" w:rsidRPr="00E019B4" w:rsidRDefault="00C44D8B" w:rsidP="00B6684C">
      <w:pPr>
        <w:pStyle w:val="BodyText"/>
        <w:spacing w:after="240"/>
        <w:ind w:left="709" w:hanging="709"/>
        <w:jc w:val="both"/>
        <w:rPr>
          <w:color w:val="222222"/>
          <w:shd w:val="clear" w:color="auto" w:fill="FFFFFF"/>
        </w:rPr>
      </w:pPr>
      <w:r w:rsidRPr="00E019B4">
        <w:rPr>
          <w:color w:val="222222"/>
          <w:shd w:val="clear" w:color="auto" w:fill="FFFFFF"/>
        </w:rPr>
        <w:t>Arta</w:t>
      </w:r>
      <w:r w:rsidR="00B6684C" w:rsidRPr="00E019B4">
        <w:rPr>
          <w:color w:val="222222"/>
          <w:shd w:val="clear" w:color="auto" w:fill="FFFFFF"/>
        </w:rPr>
        <w:t>naya, P. Y., &amp; Yadnyana, I. K. 2016</w:t>
      </w:r>
      <w:r w:rsidRPr="00E019B4">
        <w:rPr>
          <w:color w:val="222222"/>
          <w:shd w:val="clear" w:color="auto" w:fill="FFFFFF"/>
        </w:rPr>
        <w:t>. Pengaruh Partisipasi Pemakai Terhadap Kinerja Sistem Informasi Akuntansi Dengan Kemampuan Pemakai Sebagai Variabel Moderasi. </w:t>
      </w:r>
      <w:r w:rsidRPr="00E019B4">
        <w:rPr>
          <w:iCs/>
          <w:color w:val="222222"/>
          <w:shd w:val="clear" w:color="auto" w:fill="FFFFFF"/>
        </w:rPr>
        <w:t>E-Jurnal Akuntansi</w:t>
      </w:r>
      <w:r w:rsidRPr="00E019B4">
        <w:rPr>
          <w:color w:val="222222"/>
          <w:shd w:val="clear" w:color="auto" w:fill="FFFFFF"/>
        </w:rPr>
        <w:t>, </w:t>
      </w:r>
      <w:r w:rsidRPr="00E019B4">
        <w:rPr>
          <w:iCs/>
          <w:color w:val="222222"/>
          <w:shd w:val="clear" w:color="auto" w:fill="FFFFFF"/>
        </w:rPr>
        <w:t>15</w:t>
      </w:r>
      <w:r w:rsidRPr="00E019B4">
        <w:rPr>
          <w:color w:val="222222"/>
          <w:shd w:val="clear" w:color="auto" w:fill="FFFFFF"/>
        </w:rPr>
        <w:t>(2), 1482-1509.</w:t>
      </w:r>
    </w:p>
    <w:p w14:paraId="454AB3E3"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Bodnar, George H, William S, Hopwood</w:t>
      </w:r>
      <w:r w:rsidRPr="00E019B4">
        <w:rPr>
          <w:rFonts w:eastAsia="Calibri" w:cs="Times New Roman"/>
          <w:szCs w:val="24"/>
          <w:lang w:val="en-US"/>
        </w:rPr>
        <w:t xml:space="preserve">. </w:t>
      </w:r>
      <w:r w:rsidRPr="00E019B4">
        <w:rPr>
          <w:rFonts w:eastAsia="Calibri" w:cs="Times New Roman"/>
          <w:szCs w:val="24"/>
        </w:rPr>
        <w:t>2003. Sistem Informasi Akuntansi. Jakarta: PT. Indeks Kelompok Gramedia.</w:t>
      </w:r>
    </w:p>
    <w:p w14:paraId="5B3C83AA" w14:textId="77777777" w:rsidR="00B6684C" w:rsidRPr="00E019B4" w:rsidRDefault="00B6684C" w:rsidP="00B6684C">
      <w:pPr>
        <w:spacing w:after="240" w:line="240" w:lineRule="auto"/>
        <w:ind w:left="706" w:hanging="709"/>
        <w:jc w:val="both"/>
        <w:rPr>
          <w:rFonts w:eastAsia="Calibri" w:cs="Times New Roman"/>
          <w:szCs w:val="24"/>
          <w:lang w:val="en-US"/>
        </w:rPr>
      </w:pPr>
      <w:r w:rsidRPr="00E019B4">
        <w:rPr>
          <w:rFonts w:eastAsia="Calibri" w:cs="Times New Roman"/>
          <w:szCs w:val="24"/>
        </w:rPr>
        <w:t xml:space="preserve">Cooper dan Schindler. 2014. </w:t>
      </w:r>
      <w:r w:rsidRPr="00E019B4">
        <w:rPr>
          <w:rFonts w:eastAsia="Calibri" w:cs="Times New Roman"/>
          <w:i/>
          <w:szCs w:val="24"/>
        </w:rPr>
        <w:t>Bussiners Research Method</w:t>
      </w:r>
      <w:r w:rsidRPr="00E019B4">
        <w:rPr>
          <w:rFonts w:eastAsia="Calibri" w:cs="Times New Roman"/>
          <w:szCs w:val="24"/>
        </w:rPr>
        <w:t>. New York: McGrawHill</w:t>
      </w:r>
    </w:p>
    <w:p w14:paraId="3B93FAB5"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Engko, Cecilia. 2006. Pengaruh Kepuasan Kerja terhadap Kinerja Individual dengan Self Esteem dan Self Efficacy sebagai variabel intervening. Padang: Simposium Nasional Akuntansi 9.</w:t>
      </w:r>
    </w:p>
    <w:p w14:paraId="3705C573"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Goodhue &amp; Thompson.</w:t>
      </w:r>
      <w:r w:rsidRPr="00E019B4">
        <w:rPr>
          <w:rFonts w:eastAsia="Calibri" w:cs="Times New Roman"/>
          <w:szCs w:val="24"/>
          <w:lang w:val="en-US"/>
        </w:rPr>
        <w:t xml:space="preserve"> </w:t>
      </w:r>
      <w:r w:rsidRPr="00E019B4">
        <w:rPr>
          <w:rFonts w:eastAsia="Calibri" w:cs="Times New Roman"/>
          <w:szCs w:val="24"/>
        </w:rPr>
        <w:t xml:space="preserve">1995. </w:t>
      </w:r>
      <w:r w:rsidRPr="00E019B4">
        <w:rPr>
          <w:rFonts w:eastAsia="Calibri" w:cs="Times New Roman"/>
          <w:i/>
          <w:szCs w:val="24"/>
        </w:rPr>
        <w:t>Task-Technology Fit and Individual Performance</w:t>
      </w:r>
      <w:r w:rsidRPr="00E019B4">
        <w:rPr>
          <w:rFonts w:eastAsia="Calibri" w:cs="Times New Roman"/>
          <w:szCs w:val="24"/>
        </w:rPr>
        <w:t>. New York: McGraw-Hill.</w:t>
      </w:r>
    </w:p>
    <w:p w14:paraId="7374A27E" w14:textId="77777777" w:rsidR="00B6684C" w:rsidRPr="00E019B4" w:rsidRDefault="00B6684C" w:rsidP="00B6684C">
      <w:pPr>
        <w:spacing w:after="240" w:line="240" w:lineRule="auto"/>
        <w:ind w:left="706" w:hanging="709"/>
        <w:jc w:val="both"/>
        <w:rPr>
          <w:rFonts w:eastAsia="Calibri" w:cs="Times New Roman"/>
          <w:szCs w:val="24"/>
          <w:lang w:val="en-US"/>
        </w:rPr>
      </w:pPr>
      <w:r w:rsidRPr="00E019B4">
        <w:rPr>
          <w:rFonts w:eastAsia="Calibri" w:cs="Times New Roman"/>
          <w:szCs w:val="24"/>
        </w:rPr>
        <w:t>Gujarati, D.N.</w:t>
      </w:r>
      <w:r w:rsidRPr="00E019B4">
        <w:rPr>
          <w:rFonts w:eastAsia="Calibri" w:cs="Times New Roman"/>
          <w:szCs w:val="24"/>
          <w:lang w:val="en-US"/>
        </w:rPr>
        <w:t xml:space="preserve"> </w:t>
      </w:r>
      <w:r w:rsidRPr="00E019B4">
        <w:rPr>
          <w:rFonts w:eastAsia="Calibri" w:cs="Times New Roman"/>
          <w:szCs w:val="24"/>
        </w:rPr>
        <w:t>2012</w:t>
      </w:r>
      <w:r w:rsidRPr="00E019B4">
        <w:rPr>
          <w:rFonts w:eastAsia="Calibri" w:cs="Times New Roman"/>
          <w:szCs w:val="24"/>
          <w:lang w:val="en-US"/>
        </w:rPr>
        <w:t>.</w:t>
      </w:r>
      <w:r w:rsidRPr="00E019B4">
        <w:rPr>
          <w:rFonts w:eastAsia="Calibri" w:cs="Times New Roman"/>
          <w:szCs w:val="24"/>
        </w:rPr>
        <w:t xml:space="preserve"> Dasar-dasar Ekonometrika, Terjemahan Mangunsong, R.C,</w:t>
      </w:r>
      <w:r w:rsidRPr="00E019B4">
        <w:rPr>
          <w:rFonts w:eastAsia="Calibri" w:cs="Times New Roman"/>
          <w:szCs w:val="24"/>
          <w:lang w:val="en-US"/>
        </w:rPr>
        <w:t xml:space="preserve"> </w:t>
      </w:r>
      <w:r w:rsidRPr="00E019B4">
        <w:rPr>
          <w:rFonts w:eastAsia="Calibri" w:cs="Times New Roman"/>
          <w:szCs w:val="24"/>
        </w:rPr>
        <w:t>buku 2, Edisi 5</w:t>
      </w:r>
      <w:r w:rsidRPr="00E019B4">
        <w:rPr>
          <w:rFonts w:eastAsia="Calibri" w:cs="Times New Roman"/>
          <w:szCs w:val="24"/>
          <w:lang w:val="en-US"/>
        </w:rPr>
        <w:t xml:space="preserve">. </w:t>
      </w:r>
      <w:r w:rsidRPr="00E019B4">
        <w:rPr>
          <w:rFonts w:eastAsia="Calibri" w:cs="Times New Roman"/>
          <w:szCs w:val="24"/>
        </w:rPr>
        <w:t>Jakarta</w:t>
      </w:r>
      <w:r w:rsidRPr="00E019B4">
        <w:rPr>
          <w:rFonts w:eastAsia="Calibri" w:cs="Times New Roman"/>
          <w:szCs w:val="24"/>
          <w:lang w:val="en-US"/>
        </w:rPr>
        <w:t xml:space="preserve">: </w:t>
      </w:r>
      <w:r w:rsidRPr="00E019B4">
        <w:rPr>
          <w:rFonts w:eastAsia="Calibri" w:cs="Times New Roman"/>
          <w:szCs w:val="24"/>
        </w:rPr>
        <w:t>Salemba Empat</w:t>
      </w:r>
      <w:r w:rsidRPr="00E019B4">
        <w:rPr>
          <w:rFonts w:eastAsia="Calibri" w:cs="Times New Roman"/>
          <w:szCs w:val="24"/>
          <w:lang w:val="en-US"/>
        </w:rPr>
        <w:t>.</w:t>
      </w:r>
    </w:p>
    <w:p w14:paraId="3D6E2DA1"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Hani Handoko. 2002</w:t>
      </w:r>
      <w:r w:rsidRPr="00E019B4">
        <w:rPr>
          <w:rFonts w:eastAsia="Calibri" w:cs="Times New Roman"/>
          <w:szCs w:val="24"/>
          <w:lang w:val="en-US"/>
        </w:rPr>
        <w:t>.</w:t>
      </w:r>
      <w:r w:rsidRPr="00E019B4">
        <w:rPr>
          <w:rFonts w:eastAsia="Calibri" w:cs="Times New Roman"/>
          <w:szCs w:val="24"/>
        </w:rPr>
        <w:t xml:space="preserve"> Manajemen Personalia dan Sumberdaya Manusia. Yogyakarta: BPFE.</w:t>
      </w:r>
    </w:p>
    <w:p w14:paraId="46D93C8D"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Hartono, Jogiyanto. 2008. Metodelogi Penelitian Sistem Informasi. Yogyakarta: CV Andi Offset.</w:t>
      </w:r>
    </w:p>
    <w:p w14:paraId="16F4B681" w14:textId="77777777" w:rsidR="00B6684C" w:rsidRPr="00E019B4" w:rsidRDefault="00B6684C" w:rsidP="00B6684C">
      <w:pPr>
        <w:spacing w:after="240" w:line="240" w:lineRule="auto"/>
        <w:ind w:left="706" w:hanging="709"/>
        <w:jc w:val="both"/>
        <w:rPr>
          <w:rFonts w:eastAsia="Calibri" w:cs="Times New Roman"/>
          <w:szCs w:val="24"/>
          <w:lang w:val="en-US"/>
        </w:rPr>
      </w:pPr>
      <w:r w:rsidRPr="00E019B4">
        <w:rPr>
          <w:rFonts w:eastAsia="Calibri" w:cs="Times New Roman"/>
          <w:szCs w:val="24"/>
        </w:rPr>
        <w:t>Handoko, T. Hani. 2008. Manajemen Personalia dan Sumber Daya Manusia. Liberty: Yogyakarta</w:t>
      </w:r>
    </w:p>
    <w:p w14:paraId="450A3F11"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Hasibuan, Malayu S.P. 2009. Manajemen Sumber Daya Manusia</w:t>
      </w:r>
      <w:r w:rsidRPr="00E019B4">
        <w:rPr>
          <w:rFonts w:eastAsia="Calibri" w:cs="Times New Roman"/>
          <w:i/>
          <w:szCs w:val="24"/>
        </w:rPr>
        <w:t>,</w:t>
      </w:r>
      <w:r w:rsidRPr="00E019B4">
        <w:rPr>
          <w:rFonts w:eastAsia="Calibri" w:cs="Times New Roman"/>
          <w:szCs w:val="24"/>
        </w:rPr>
        <w:t xml:space="preserve"> Edisi Revisi Cetakan Ke Tiga Belas. Jakarta: PT Bumi Aksara.</w:t>
      </w:r>
    </w:p>
    <w:p w14:paraId="5CC7EF09" w14:textId="6E14A071" w:rsidR="00C44D8B" w:rsidRPr="00E019B4" w:rsidRDefault="00B6684C" w:rsidP="00B6684C">
      <w:pPr>
        <w:pStyle w:val="BodyText"/>
        <w:spacing w:after="240"/>
        <w:ind w:left="709" w:hanging="709"/>
        <w:jc w:val="both"/>
        <w:rPr>
          <w:lang w:val="en-US"/>
        </w:rPr>
      </w:pPr>
      <w:r w:rsidRPr="00E019B4">
        <w:rPr>
          <w:lang w:val="id-ID"/>
        </w:rPr>
        <w:t>Iriadi, N., &amp; Saksono, S. J. 2018</w:t>
      </w:r>
      <w:r w:rsidR="00C44D8B" w:rsidRPr="00E019B4">
        <w:rPr>
          <w:lang w:val="id-ID"/>
        </w:rPr>
        <w:t>. Pengaruh Education MIS Terhadap Kinerja Karyawan Dengan Metode Alpha Cronbach di KKM Duren Sawit Jakarta. Konferensi Nasiona</w:t>
      </w:r>
      <w:r w:rsidRPr="00E019B4">
        <w:rPr>
          <w:lang w:val="id-ID"/>
        </w:rPr>
        <w:t>l Sistem Informasi (KNSI) 2018.</w:t>
      </w:r>
    </w:p>
    <w:p w14:paraId="7AF5CFDA" w14:textId="77777777" w:rsidR="00B6684C" w:rsidRPr="00E019B4" w:rsidRDefault="00B6684C" w:rsidP="00B6684C">
      <w:pPr>
        <w:spacing w:after="240" w:line="240" w:lineRule="auto"/>
        <w:ind w:left="706" w:hanging="709"/>
        <w:jc w:val="both"/>
        <w:rPr>
          <w:rFonts w:eastAsia="Calibri" w:cs="Times New Roman"/>
          <w:szCs w:val="24"/>
          <w:lang w:val="en-US"/>
        </w:rPr>
      </w:pPr>
      <w:r w:rsidRPr="00E019B4">
        <w:rPr>
          <w:rFonts w:eastAsia="Calibri" w:cs="Times New Roman"/>
          <w:szCs w:val="24"/>
        </w:rPr>
        <w:t xml:space="preserve">Krismiaji. 2015. Sistem Informasi Akuntansi. Yogyakarta: Unit Penerbit </w:t>
      </w:r>
    </w:p>
    <w:p w14:paraId="4333D5DB"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Mardi. 2011. Sistem Informasi Akuntansi. Jakarta: Ghalia Indonesia.</w:t>
      </w:r>
    </w:p>
    <w:p w14:paraId="7CE6283E" w14:textId="77777777" w:rsidR="00B6684C" w:rsidRPr="00E019B4" w:rsidRDefault="00B6684C" w:rsidP="00B6684C">
      <w:pPr>
        <w:spacing w:after="240" w:line="240" w:lineRule="auto"/>
        <w:ind w:left="706" w:hanging="709"/>
        <w:jc w:val="both"/>
        <w:rPr>
          <w:rFonts w:eastAsia="Calibri" w:cs="Times New Roman"/>
          <w:szCs w:val="24"/>
        </w:rPr>
        <w:sectPr w:rsidR="00B6684C" w:rsidRPr="00E019B4" w:rsidSect="00B6684C">
          <w:footerReference w:type="first" r:id="rId50"/>
          <w:pgSz w:w="11910" w:h="16840"/>
          <w:pgMar w:top="2268" w:right="1701" w:bottom="1701" w:left="2268" w:header="1008" w:footer="432" w:gutter="0"/>
          <w:cols w:space="720"/>
          <w:titlePg/>
          <w:docGrid w:linePitch="326"/>
        </w:sectPr>
      </w:pPr>
    </w:p>
    <w:p w14:paraId="36A00F8C" w14:textId="12F2850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 xml:space="preserve">Marshall B. Romney dan Paul John Steinbart. 2014. Sistem Informasi Akuntansi: </w:t>
      </w:r>
      <w:r w:rsidRPr="00E019B4">
        <w:rPr>
          <w:rFonts w:eastAsia="Calibri" w:cs="Times New Roman"/>
          <w:i/>
          <w:szCs w:val="24"/>
        </w:rPr>
        <w:t>Accounting Information Systems</w:t>
      </w:r>
      <w:r w:rsidRPr="00E019B4">
        <w:rPr>
          <w:rFonts w:eastAsia="Calibri" w:cs="Times New Roman"/>
          <w:szCs w:val="24"/>
        </w:rPr>
        <w:t>, Edisi 13. Prentice Hall.</w:t>
      </w:r>
    </w:p>
    <w:p w14:paraId="384CF65E" w14:textId="1CBAC6D1" w:rsidR="00B6684C" w:rsidRPr="00E019B4" w:rsidRDefault="00B6684C" w:rsidP="00B6684C">
      <w:pPr>
        <w:spacing w:after="240" w:line="240" w:lineRule="auto"/>
        <w:ind w:left="706" w:hanging="709"/>
        <w:jc w:val="both"/>
        <w:rPr>
          <w:rFonts w:eastAsia="Calibri" w:cs="Times New Roman"/>
          <w:szCs w:val="24"/>
          <w:lang w:val="en-US"/>
        </w:rPr>
      </w:pPr>
      <w:r w:rsidRPr="00E019B4">
        <w:rPr>
          <w:rFonts w:eastAsia="Calibri" w:cs="Times New Roman"/>
          <w:szCs w:val="24"/>
        </w:rPr>
        <w:t>Nazir.Mohammad,Ph.D.</w:t>
      </w:r>
      <w:r w:rsidRPr="00E019B4">
        <w:rPr>
          <w:rFonts w:eastAsia="Calibri" w:cs="Times New Roman"/>
          <w:szCs w:val="24"/>
          <w:lang w:val="en-US"/>
        </w:rPr>
        <w:t xml:space="preserve"> </w:t>
      </w:r>
      <w:r w:rsidRPr="00E019B4">
        <w:rPr>
          <w:rFonts w:eastAsia="Calibri" w:cs="Times New Roman"/>
          <w:szCs w:val="24"/>
        </w:rPr>
        <w:t>2011. Metode Penelitian. Jakarta : Ghalia Indonesia.</w:t>
      </w:r>
    </w:p>
    <w:p w14:paraId="7B94521B" w14:textId="77777777"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Rivai, Veithzal dan Sagala, Ella Jauvani. 2009. Manajemen Sumber Daya Manusia untuk Perusahaan dari Teori ke Praktik. Jakarta: PT Raja Grafindo.</w:t>
      </w:r>
    </w:p>
    <w:p w14:paraId="2CBD5195" w14:textId="442363DC" w:rsidR="00B6684C" w:rsidRPr="00E019B4" w:rsidRDefault="00B6684C" w:rsidP="00B6684C">
      <w:pPr>
        <w:spacing w:after="240" w:line="240" w:lineRule="auto"/>
        <w:ind w:left="706" w:hanging="709"/>
        <w:jc w:val="both"/>
        <w:rPr>
          <w:rFonts w:eastAsia="Calibri" w:cs="Times New Roman"/>
          <w:szCs w:val="24"/>
        </w:rPr>
      </w:pPr>
      <w:r w:rsidRPr="00E019B4">
        <w:rPr>
          <w:rFonts w:eastAsia="Calibri" w:cs="Times New Roman"/>
          <w:szCs w:val="24"/>
        </w:rPr>
        <w:t>Robbins, P. Stephen. 2003. Perilaku Organisasi, Edisi Sembilan, Jilid 2. Edisi Bahasa Indonesia. Jakarta: PT Indeks Kelompok Gramedia.</w:t>
      </w:r>
      <w:r w:rsidRPr="00E019B4">
        <w:rPr>
          <w:rFonts w:eastAsia="Calibri" w:cs="Times New Roman"/>
          <w:szCs w:val="24"/>
          <w:lang w:val="en-US"/>
        </w:rPr>
        <w:t xml:space="preserve"> </w:t>
      </w:r>
      <w:r w:rsidRPr="00E019B4">
        <w:rPr>
          <w:rFonts w:eastAsia="Calibri" w:cs="Times New Roman"/>
          <w:szCs w:val="24"/>
        </w:rPr>
        <w:t>Alfabeta, CV</w:t>
      </w:r>
    </w:p>
    <w:p w14:paraId="53864BD2" w14:textId="695551F9" w:rsidR="00C44D8B" w:rsidRPr="00E019B4" w:rsidRDefault="00C44D8B" w:rsidP="00B6684C">
      <w:pPr>
        <w:pStyle w:val="BodyText"/>
        <w:spacing w:after="240"/>
        <w:ind w:left="709" w:hanging="709"/>
        <w:jc w:val="both"/>
        <w:rPr>
          <w:lang w:val="en-US"/>
        </w:rPr>
      </w:pPr>
      <w:r w:rsidRPr="00E019B4">
        <w:rPr>
          <w:lang w:val="id-ID"/>
        </w:rPr>
        <w:t xml:space="preserve">Purnawati, R. A., Astuti, D. S. P., </w:t>
      </w:r>
      <w:r w:rsidR="00B6684C" w:rsidRPr="00E019B4">
        <w:rPr>
          <w:lang w:val="id-ID"/>
        </w:rPr>
        <w:t>&amp; Kristianto, D. 2019</w:t>
      </w:r>
      <w:r w:rsidRPr="00E019B4">
        <w:rPr>
          <w:lang w:val="id-ID"/>
        </w:rPr>
        <w:t>. Pengaruh Keahlian Pemakai, Program Pelatihan Dan Pendidikan, Ukuran Organisasi, Dan Formalisasi Pengembangan Sistem Terhadap Kinerja Sistem Informasi Akuntansi (Studi Kasus Pada Pt Kusumahadi Santosa Di Karanganyar). Jurnal Akuntansi Dan Sistem Teknologi Informasi, 14.</w:t>
      </w:r>
    </w:p>
    <w:p w14:paraId="3F7D55C3" w14:textId="728B1477" w:rsidR="00C44D8B" w:rsidRPr="00E019B4" w:rsidRDefault="00B6684C" w:rsidP="00B6684C">
      <w:pPr>
        <w:pStyle w:val="BodyText"/>
        <w:spacing w:after="240"/>
        <w:ind w:left="709" w:hanging="709"/>
        <w:jc w:val="both"/>
        <w:rPr>
          <w:lang w:val="en-US"/>
        </w:rPr>
      </w:pPr>
      <w:r w:rsidRPr="00E019B4">
        <w:rPr>
          <w:color w:val="222222"/>
          <w:shd w:val="clear" w:color="auto" w:fill="FFFFFF"/>
        </w:rPr>
        <w:t xml:space="preserve">Purwari, T., &amp; Suraida, I. </w:t>
      </w:r>
      <w:r w:rsidR="00D974CA" w:rsidRPr="00E019B4">
        <w:rPr>
          <w:color w:val="222222"/>
          <w:shd w:val="clear" w:color="auto" w:fill="FFFFFF"/>
        </w:rPr>
        <w:t>2018. </w:t>
      </w:r>
      <w:r w:rsidR="00D974CA" w:rsidRPr="00E019B4">
        <w:rPr>
          <w:iCs/>
          <w:color w:val="222222"/>
          <w:shd w:val="clear" w:color="auto" w:fill="FFFFFF"/>
        </w:rPr>
        <w:t xml:space="preserve">pengaruh kecanggihan teknologi informasi, partisipasi manajemen dan pengetahuan manajer akuntansi terhadap efektivitas sistem informasi akuntansi </w:t>
      </w:r>
      <w:r w:rsidR="00C44D8B" w:rsidRPr="00E019B4">
        <w:rPr>
          <w:iCs/>
          <w:color w:val="222222"/>
          <w:shd w:val="clear" w:color="auto" w:fill="FFFFFF"/>
        </w:rPr>
        <w:t>(Studi Pada PT PLN (Persero) Distribusi Jawa Barat)</w:t>
      </w:r>
      <w:r w:rsidR="00C44D8B" w:rsidRPr="00E019B4">
        <w:rPr>
          <w:color w:val="222222"/>
          <w:shd w:val="clear" w:color="auto" w:fill="FFFFFF"/>
        </w:rPr>
        <w:t> (Doctoral dissertation, Perpustakaan Fakultas Ekonomi dan Bisnis Unpas Bandung).</w:t>
      </w:r>
    </w:p>
    <w:p w14:paraId="60713685" w14:textId="1C323ACC" w:rsidR="00E3251D" w:rsidRPr="00E019B4" w:rsidRDefault="00E3251D" w:rsidP="00B6684C">
      <w:pPr>
        <w:pStyle w:val="BodyText"/>
        <w:spacing w:after="240"/>
        <w:ind w:left="709" w:hanging="709"/>
        <w:jc w:val="both"/>
      </w:pPr>
      <w:r w:rsidRPr="00E019B4">
        <w:t>Romn</w:t>
      </w:r>
      <w:r w:rsidR="00B6684C" w:rsidRPr="00E019B4">
        <w:t>ey, Marshall B. dan Steinbart. 2015.</w:t>
      </w:r>
      <w:r w:rsidRPr="00E019B4">
        <w:t xml:space="preserve"> “Sistem Informasi Akuntansi”, Edisi 13, alihbahasa: Kikin Sakinah Nur Safira dan Novita Puspasari. Jakarta: Salemba Empat.</w:t>
      </w:r>
    </w:p>
    <w:p w14:paraId="0239036D" w14:textId="249AE2E3" w:rsidR="00C44D8B" w:rsidRPr="00E019B4" w:rsidRDefault="00C44D8B" w:rsidP="00B6684C">
      <w:pPr>
        <w:pStyle w:val="BodyText"/>
        <w:spacing w:after="240"/>
        <w:ind w:left="709" w:hanging="709"/>
        <w:jc w:val="both"/>
        <w:rPr>
          <w:lang w:val="en-US"/>
        </w:rPr>
      </w:pPr>
      <w:r w:rsidRPr="00E019B4">
        <w:rPr>
          <w:lang w:val="id-ID"/>
        </w:rPr>
        <w:t>Ridhawati,</w:t>
      </w:r>
      <w:r w:rsidR="00B6684C" w:rsidRPr="00E019B4">
        <w:rPr>
          <w:lang w:val="id-ID"/>
        </w:rPr>
        <w:t xml:space="preserve"> E., &amp; Khumaid, A. 2015</w:t>
      </w:r>
      <w:r w:rsidRPr="00E019B4">
        <w:rPr>
          <w:lang w:val="id-ID"/>
        </w:rPr>
        <w:t>. Aplikasi Sistem Informasi Pemesanan Pupuk Berbasis Sms Gateway pada Gabungan Petani Pemakai Pupuk (Gp3) Pekon Banding Agung Kecamatan Talangpadang. EXPERT: Jurnal Manajemen Sistem</w:t>
      </w:r>
      <w:r w:rsidR="00B6684C" w:rsidRPr="00E019B4">
        <w:rPr>
          <w:lang w:val="id-ID"/>
        </w:rPr>
        <w:t xml:space="preserve"> Informasi dan Teknologi, 5(2).</w:t>
      </w:r>
    </w:p>
    <w:p w14:paraId="74C939F8" w14:textId="77777777" w:rsidR="00B6684C" w:rsidRPr="00D974CA" w:rsidRDefault="00B6684C" w:rsidP="00B6684C">
      <w:pPr>
        <w:spacing w:after="240" w:line="240" w:lineRule="auto"/>
        <w:ind w:left="706" w:hanging="709"/>
        <w:jc w:val="both"/>
        <w:rPr>
          <w:rFonts w:eastAsia="Calibri" w:cs="Times New Roman"/>
          <w:szCs w:val="24"/>
          <w:lang w:val="en-US"/>
        </w:rPr>
      </w:pPr>
      <w:r w:rsidRPr="00E019B4">
        <w:rPr>
          <w:rFonts w:eastAsia="Calibri" w:cs="Times New Roman"/>
          <w:szCs w:val="24"/>
        </w:rPr>
        <w:t xml:space="preserve">Santoso, Singgih. 2012. Panduan Lengkap SPSS Versi 20. Jakarta: PT Elex Media </w:t>
      </w:r>
      <w:r w:rsidRPr="00D974CA">
        <w:rPr>
          <w:rFonts w:eastAsia="Calibri" w:cs="Times New Roman"/>
          <w:szCs w:val="24"/>
        </w:rPr>
        <w:t>Komputindo</w:t>
      </w:r>
    </w:p>
    <w:p w14:paraId="66C1CD03" w14:textId="77777777" w:rsidR="00B6684C" w:rsidRPr="00D974CA" w:rsidRDefault="00B6684C" w:rsidP="00B6684C">
      <w:pPr>
        <w:spacing w:after="240" w:line="240" w:lineRule="auto"/>
        <w:ind w:left="706" w:hanging="709"/>
        <w:jc w:val="both"/>
        <w:rPr>
          <w:rFonts w:eastAsia="Calibri" w:cs="Times New Roman"/>
          <w:szCs w:val="24"/>
          <w:lang w:val="en-US"/>
        </w:rPr>
      </w:pPr>
      <w:r w:rsidRPr="00D974CA">
        <w:rPr>
          <w:rFonts w:eastAsia="Calibri" w:cs="Times New Roman"/>
          <w:szCs w:val="24"/>
        </w:rPr>
        <w:t>Stair, Ralph M. and George W. Reynolds</w:t>
      </w:r>
      <w:r w:rsidRPr="00D974CA">
        <w:rPr>
          <w:rFonts w:eastAsia="Calibri" w:cs="Times New Roman"/>
          <w:szCs w:val="24"/>
          <w:lang w:val="en-US"/>
        </w:rPr>
        <w:t xml:space="preserve">. </w:t>
      </w:r>
      <w:r w:rsidRPr="00D974CA">
        <w:rPr>
          <w:rFonts w:eastAsia="Calibri" w:cs="Times New Roman"/>
          <w:szCs w:val="24"/>
        </w:rPr>
        <w:t>2016</w:t>
      </w:r>
      <w:r w:rsidRPr="00D974CA">
        <w:rPr>
          <w:rFonts w:eastAsia="Calibri" w:cs="Times New Roman"/>
          <w:szCs w:val="24"/>
          <w:lang w:val="en-US"/>
        </w:rPr>
        <w:t>.</w:t>
      </w:r>
      <w:r w:rsidRPr="00D974CA">
        <w:rPr>
          <w:rFonts w:eastAsia="Calibri" w:cs="Times New Roman"/>
          <w:szCs w:val="24"/>
        </w:rPr>
        <w:t xml:space="preserve"> </w:t>
      </w:r>
      <w:r w:rsidRPr="00D974CA">
        <w:rPr>
          <w:rFonts w:eastAsia="Calibri" w:cs="Times New Roman"/>
          <w:i/>
          <w:szCs w:val="24"/>
        </w:rPr>
        <w:t>Fundamentals of Information Systems</w:t>
      </w:r>
      <w:r w:rsidRPr="00D974CA">
        <w:rPr>
          <w:rFonts w:eastAsia="Calibri" w:cs="Times New Roman"/>
          <w:szCs w:val="24"/>
        </w:rPr>
        <w:t>, 8 th Ed</w:t>
      </w:r>
      <w:r w:rsidRPr="00D974CA">
        <w:rPr>
          <w:rFonts w:eastAsia="Calibri" w:cs="Times New Roman"/>
          <w:szCs w:val="24"/>
          <w:lang w:val="en-US"/>
        </w:rPr>
        <w:t>.</w:t>
      </w:r>
      <w:r w:rsidRPr="00D974CA">
        <w:rPr>
          <w:rFonts w:eastAsia="Calibri" w:cs="Times New Roman"/>
          <w:szCs w:val="24"/>
        </w:rPr>
        <w:t xml:space="preserve"> Boston – United States of America</w:t>
      </w:r>
      <w:r w:rsidRPr="00D974CA">
        <w:rPr>
          <w:rFonts w:eastAsia="Calibri" w:cs="Times New Roman"/>
          <w:szCs w:val="24"/>
          <w:lang w:val="en-US"/>
        </w:rPr>
        <w:t xml:space="preserve">: </w:t>
      </w:r>
      <w:r w:rsidRPr="00D974CA">
        <w:rPr>
          <w:rFonts w:eastAsia="Calibri" w:cs="Times New Roman"/>
          <w:szCs w:val="24"/>
        </w:rPr>
        <w:t>Cengage Learning</w:t>
      </w:r>
      <w:r w:rsidRPr="00D974CA">
        <w:rPr>
          <w:rFonts w:eastAsia="Calibri" w:cs="Times New Roman"/>
          <w:szCs w:val="24"/>
          <w:lang w:val="en-US"/>
        </w:rPr>
        <w:t>.</w:t>
      </w:r>
    </w:p>
    <w:p w14:paraId="33E2D7EA" w14:textId="77777777" w:rsidR="00B6684C" w:rsidRPr="00D974CA" w:rsidRDefault="00B6684C" w:rsidP="00D974CA">
      <w:pPr>
        <w:spacing w:after="240" w:line="240" w:lineRule="auto"/>
        <w:ind w:left="567" w:hanging="709"/>
        <w:jc w:val="both"/>
        <w:rPr>
          <w:rFonts w:eastAsia="Calibri" w:cs="Times New Roman"/>
          <w:szCs w:val="24"/>
          <w:lang w:val="en-US"/>
        </w:rPr>
      </w:pPr>
      <w:r w:rsidRPr="00D974CA">
        <w:rPr>
          <w:rFonts w:eastAsia="Calibri" w:cs="Times New Roman"/>
          <w:szCs w:val="24"/>
        </w:rPr>
        <w:t xml:space="preserve">Sugiyono. 2016. Metode Penelitian Kuantitatif, Kualitatif dan R&amp;D. Bandung: PT Alfabet. </w:t>
      </w:r>
    </w:p>
    <w:p w14:paraId="2081EE19" w14:textId="77777777" w:rsidR="00B6684C" w:rsidRPr="00D974CA" w:rsidRDefault="00B6684C" w:rsidP="00B6684C">
      <w:pPr>
        <w:spacing w:after="240" w:line="240" w:lineRule="auto"/>
        <w:ind w:left="706" w:hanging="709"/>
        <w:jc w:val="both"/>
        <w:rPr>
          <w:rFonts w:eastAsia="Calibri" w:cs="Times New Roman"/>
          <w:szCs w:val="24"/>
        </w:rPr>
      </w:pPr>
      <w:r w:rsidRPr="00D974CA">
        <w:rPr>
          <w:rFonts w:eastAsia="Calibri" w:cs="Times New Roman"/>
          <w:szCs w:val="24"/>
        </w:rPr>
        <w:t>Sugiyono. 2017. Metode Penelitian Kuantitatif, Kualitatif, dan R&amp;D. Bandung :</w:t>
      </w:r>
    </w:p>
    <w:p w14:paraId="5CA017A4" w14:textId="2ECEEDB5" w:rsidR="00F37DF6" w:rsidRPr="00D974CA" w:rsidRDefault="00B6684C" w:rsidP="00B6684C">
      <w:pPr>
        <w:pStyle w:val="BodyText"/>
        <w:spacing w:after="240"/>
        <w:ind w:left="567" w:hanging="567"/>
        <w:jc w:val="both"/>
        <w:rPr>
          <w:shd w:val="clear" w:color="auto" w:fill="FFFFFF"/>
        </w:rPr>
      </w:pPr>
      <w:r w:rsidRPr="00D974CA">
        <w:rPr>
          <w:shd w:val="clear" w:color="auto" w:fill="FFFFFF"/>
        </w:rPr>
        <w:t>Susanto,Azhar .2013. Sistem informasi Akuntansi. Bandung, Lingga Jaya.Syafitri, C. S. 2017</w:t>
      </w:r>
      <w:r w:rsidR="00F37DF6" w:rsidRPr="00D974CA">
        <w:rPr>
          <w:shd w:val="clear" w:color="auto" w:fill="FFFFFF"/>
        </w:rPr>
        <w:t>. </w:t>
      </w:r>
      <w:r w:rsidR="00D974CA" w:rsidRPr="00D974CA">
        <w:rPr>
          <w:iCs/>
          <w:shd w:val="clear" w:color="auto" w:fill="FFFFFF"/>
        </w:rPr>
        <w:t xml:space="preserve">pengaruh partisipasi pemakai sistem informasi dan keahlian pemakai sistem informasi terhadap kinerja sistem informasi akuntansi </w:t>
      </w:r>
      <w:r w:rsidR="00F37DF6" w:rsidRPr="00D974CA">
        <w:rPr>
          <w:iCs/>
          <w:shd w:val="clear" w:color="auto" w:fill="FFFFFF"/>
        </w:rPr>
        <w:t>(Studi Kasus pada PT PLN Persero Distribusi Jawa Barat dan Banten)</w:t>
      </w:r>
      <w:r w:rsidR="00F37DF6" w:rsidRPr="00D974CA">
        <w:rPr>
          <w:shd w:val="clear" w:color="auto" w:fill="FFFFFF"/>
        </w:rPr>
        <w:t xml:space="preserve"> (Doctoral dissertation, Perpustakaan Fakultas Ekonomi </w:t>
      </w:r>
      <w:r w:rsidRPr="00D974CA">
        <w:rPr>
          <w:shd w:val="clear" w:color="auto" w:fill="FFFFFF"/>
        </w:rPr>
        <w:t>dan Bisnis Unpas Bandung).</w:t>
      </w:r>
    </w:p>
    <w:p w14:paraId="5445E919" w14:textId="0599D828" w:rsidR="00C44D8B" w:rsidRPr="00D974CA" w:rsidRDefault="00C44D8B" w:rsidP="00B6684C">
      <w:pPr>
        <w:pStyle w:val="BodyText"/>
        <w:spacing w:after="240"/>
        <w:ind w:left="709" w:hanging="709"/>
        <w:jc w:val="both"/>
        <w:rPr>
          <w:shd w:val="clear" w:color="auto" w:fill="FFFFFF"/>
        </w:rPr>
      </w:pPr>
      <w:r w:rsidRPr="00D974CA">
        <w:rPr>
          <w:shd w:val="clear" w:color="auto" w:fill="FFFFFF"/>
        </w:rPr>
        <w:t>Sigalingging, A. S. (2017</w:t>
      </w:r>
      <w:r w:rsidR="00D974CA" w:rsidRPr="00D974CA">
        <w:rPr>
          <w:shd w:val="clear" w:color="auto" w:fill="FFFFFF"/>
        </w:rPr>
        <w:t>). </w:t>
      </w:r>
      <w:r w:rsidR="00D974CA" w:rsidRPr="00D974CA">
        <w:rPr>
          <w:iCs/>
          <w:shd w:val="clear" w:color="auto" w:fill="FFFFFF"/>
        </w:rPr>
        <w:t xml:space="preserve">pengaruh efektivitas sistem informasi </w:t>
      </w:r>
      <w:r w:rsidR="00D974CA" w:rsidRPr="00D974CA">
        <w:rPr>
          <w:iCs/>
          <w:shd w:val="clear" w:color="auto" w:fill="FFFFFF"/>
          <w:lang w:val="id-ID"/>
        </w:rPr>
        <w:t xml:space="preserve">     </w:t>
      </w:r>
      <w:r w:rsidR="00D974CA" w:rsidRPr="00D974CA">
        <w:rPr>
          <w:iCs/>
          <w:shd w:val="clear" w:color="auto" w:fill="FFFFFF"/>
        </w:rPr>
        <w:t xml:space="preserve">akuntansi dan kesesuaian tugas teknologi (task technology fit) terhadap kinerja karyawan </w:t>
      </w:r>
      <w:r w:rsidRPr="00D974CA">
        <w:rPr>
          <w:iCs/>
          <w:shd w:val="clear" w:color="auto" w:fill="FFFFFF"/>
        </w:rPr>
        <w:t>(Studi pada PT Pinus Merah Abadi Kota Bandung)</w:t>
      </w:r>
      <w:r w:rsidRPr="00D974CA">
        <w:rPr>
          <w:shd w:val="clear" w:color="auto" w:fill="FFFFFF"/>
        </w:rPr>
        <w:t> (Doctoral dissertation, Fakultas Ekonomi dan Bisnis Unpas).</w:t>
      </w:r>
      <w:r w:rsidRPr="00D974CA">
        <w:rPr>
          <w:shd w:val="clear" w:color="auto" w:fill="FFFFFF"/>
          <w:lang w:val="id-ID"/>
        </w:rPr>
        <w:t xml:space="preserve">    </w:t>
      </w:r>
    </w:p>
    <w:p w14:paraId="190C3B9A" w14:textId="24587580" w:rsidR="00C44D8B" w:rsidRPr="00D974CA" w:rsidRDefault="00C44D8B" w:rsidP="00B6684C">
      <w:pPr>
        <w:pStyle w:val="BodyText"/>
        <w:spacing w:after="240"/>
        <w:ind w:left="709" w:hanging="709"/>
        <w:jc w:val="both"/>
        <w:rPr>
          <w:lang w:val="id-ID"/>
        </w:rPr>
      </w:pPr>
      <w:r w:rsidRPr="00D974CA">
        <w:rPr>
          <w:lang w:val="id-ID"/>
        </w:rPr>
        <w:t>Sukmawati, A. (2017). Pengaruh Pemahaman Standar Akuntansi Pemerintahan, Tingkat Pendidikan, Masa Kerja Dan Pelatihan Terhadap Kualitas Laporan Keuangan (studi pada satker kanwil kementerian agama propinsi sulawesi tengah). Katalogis, 5(5).</w:t>
      </w:r>
    </w:p>
    <w:p w14:paraId="70A062E6" w14:textId="77777777" w:rsidR="00F37DF6" w:rsidRDefault="00F37DF6" w:rsidP="00C44D8B">
      <w:pPr>
        <w:pStyle w:val="BodyText"/>
        <w:spacing w:before="7"/>
        <w:ind w:left="709" w:hanging="709"/>
        <w:jc w:val="both"/>
        <w:rPr>
          <w:i/>
          <w:lang w:val="id-ID"/>
        </w:rPr>
      </w:pPr>
    </w:p>
    <w:p w14:paraId="27983D43" w14:textId="77777777" w:rsidR="00F37DF6" w:rsidRDefault="00F37DF6" w:rsidP="00212DB7">
      <w:pPr>
        <w:pStyle w:val="BodyText"/>
        <w:spacing w:before="7"/>
        <w:jc w:val="both"/>
        <w:rPr>
          <w:rFonts w:ascii="Arial" w:hAnsi="Arial" w:cs="Arial"/>
          <w:color w:val="222222"/>
          <w:sz w:val="20"/>
          <w:szCs w:val="20"/>
          <w:shd w:val="clear" w:color="auto" w:fill="FFFFFF"/>
        </w:rPr>
      </w:pPr>
    </w:p>
    <w:p w14:paraId="7AEBB499" w14:textId="38864C6F" w:rsidR="00F37DF6" w:rsidRPr="00EB4B93" w:rsidRDefault="003A6D77" w:rsidP="00F37DF6">
      <w:pPr>
        <w:pStyle w:val="BodyText"/>
        <w:spacing w:before="7"/>
        <w:ind w:left="709" w:hanging="709"/>
        <w:jc w:val="both"/>
        <w:rPr>
          <w:i/>
          <w:lang w:val="id-ID"/>
        </w:rPr>
      </w:pPr>
      <w:hyperlink r:id="rId51" w:history="1">
        <w:r w:rsidR="00F37DF6" w:rsidRPr="002668B0">
          <w:rPr>
            <w:rStyle w:val="Hyperlink"/>
          </w:rPr>
          <w:t>www.biofarma.co.id</w:t>
        </w:r>
      </w:hyperlink>
    </w:p>
    <w:p w14:paraId="05573C6B" w14:textId="77777777" w:rsidR="00C44D8B" w:rsidRDefault="00C44D8B" w:rsidP="00C44D8B">
      <w:pPr>
        <w:pStyle w:val="BodyText"/>
        <w:spacing w:before="7"/>
        <w:jc w:val="both"/>
        <w:rPr>
          <w:lang w:val="id-ID"/>
        </w:rPr>
      </w:pPr>
    </w:p>
    <w:p w14:paraId="1C89621B" w14:textId="751644E4" w:rsidR="003156DD" w:rsidRPr="002668B0" w:rsidRDefault="003156DD" w:rsidP="003156DD">
      <w:pPr>
        <w:pStyle w:val="BodyText"/>
        <w:spacing w:before="7"/>
        <w:ind w:left="426" w:hanging="426"/>
        <w:jc w:val="both"/>
        <w:rPr>
          <w:i/>
          <w:lang w:val="id-ID"/>
        </w:rPr>
      </w:pPr>
    </w:p>
    <w:p w14:paraId="2EF212C0" w14:textId="0598C6A4" w:rsidR="003156DD" w:rsidRPr="002668B0" w:rsidRDefault="003156DD" w:rsidP="003156DD">
      <w:pPr>
        <w:pStyle w:val="BodyText"/>
        <w:spacing w:before="7"/>
        <w:rPr>
          <w:b/>
          <w:lang w:val="id-ID"/>
        </w:rPr>
      </w:pPr>
    </w:p>
    <w:p w14:paraId="51092CBC" w14:textId="4BBFA14A" w:rsidR="0059264E" w:rsidRPr="002668B0" w:rsidRDefault="0059264E" w:rsidP="003156DD">
      <w:pPr>
        <w:pStyle w:val="BodyText"/>
        <w:spacing w:before="7"/>
        <w:rPr>
          <w:b/>
          <w:lang w:val="id-ID"/>
        </w:rPr>
      </w:pPr>
    </w:p>
    <w:p w14:paraId="119B78AA" w14:textId="36365D6B" w:rsidR="0059264E" w:rsidRPr="002668B0" w:rsidRDefault="0059264E" w:rsidP="003156DD">
      <w:pPr>
        <w:pStyle w:val="BodyText"/>
        <w:spacing w:before="7"/>
        <w:rPr>
          <w:b/>
          <w:lang w:val="id-ID"/>
        </w:rPr>
      </w:pPr>
    </w:p>
    <w:p w14:paraId="5EAAA99C" w14:textId="00AFDF3C" w:rsidR="0059264E" w:rsidRPr="002668B0" w:rsidRDefault="0059264E" w:rsidP="003156DD">
      <w:pPr>
        <w:pStyle w:val="BodyText"/>
        <w:spacing w:before="7"/>
        <w:rPr>
          <w:b/>
          <w:lang w:val="id-ID"/>
        </w:rPr>
      </w:pPr>
    </w:p>
    <w:p w14:paraId="7613BE4F" w14:textId="5AB59182" w:rsidR="0059264E" w:rsidRPr="002668B0" w:rsidRDefault="0059264E" w:rsidP="003156DD">
      <w:pPr>
        <w:pStyle w:val="BodyText"/>
        <w:spacing w:before="7"/>
        <w:rPr>
          <w:b/>
          <w:lang w:val="id-ID"/>
        </w:rPr>
      </w:pPr>
    </w:p>
    <w:p w14:paraId="029C1EEB" w14:textId="55ABD21F" w:rsidR="0059264E" w:rsidRPr="002668B0" w:rsidRDefault="0059264E" w:rsidP="003156DD">
      <w:pPr>
        <w:pStyle w:val="BodyText"/>
        <w:spacing w:before="7"/>
        <w:rPr>
          <w:b/>
          <w:lang w:val="id-ID"/>
        </w:rPr>
      </w:pPr>
    </w:p>
    <w:p w14:paraId="3BA8CB33" w14:textId="4A797563" w:rsidR="0059264E" w:rsidRPr="002668B0" w:rsidRDefault="0059264E" w:rsidP="003156DD">
      <w:pPr>
        <w:pStyle w:val="BodyText"/>
        <w:spacing w:before="7"/>
        <w:rPr>
          <w:b/>
          <w:lang w:val="id-ID"/>
        </w:rPr>
      </w:pPr>
    </w:p>
    <w:p w14:paraId="30992737" w14:textId="7FBA4CC4" w:rsidR="0059264E" w:rsidRPr="002668B0" w:rsidRDefault="0059264E" w:rsidP="003156DD">
      <w:pPr>
        <w:pStyle w:val="BodyText"/>
        <w:spacing w:before="7"/>
        <w:rPr>
          <w:b/>
          <w:lang w:val="id-ID"/>
        </w:rPr>
      </w:pPr>
    </w:p>
    <w:p w14:paraId="291FEB39" w14:textId="5B9D34DC" w:rsidR="0059264E" w:rsidRPr="002668B0" w:rsidRDefault="0059264E" w:rsidP="003156DD">
      <w:pPr>
        <w:pStyle w:val="BodyText"/>
        <w:spacing w:before="7"/>
        <w:rPr>
          <w:b/>
          <w:lang w:val="id-ID"/>
        </w:rPr>
      </w:pPr>
    </w:p>
    <w:p w14:paraId="491A3E9B" w14:textId="288AACFC" w:rsidR="00371DAA" w:rsidRDefault="00371DAA" w:rsidP="00D737C4">
      <w:pPr>
        <w:pStyle w:val="BodyText"/>
        <w:spacing w:before="7"/>
        <w:rPr>
          <w:b/>
          <w:lang w:val="id-ID"/>
        </w:rPr>
        <w:sectPr w:rsidR="00371DAA" w:rsidSect="00B6684C">
          <w:headerReference w:type="default" r:id="rId52"/>
          <w:pgSz w:w="11910" w:h="16840"/>
          <w:pgMar w:top="2268" w:right="1701" w:bottom="1701" w:left="2268" w:header="1008" w:footer="432" w:gutter="0"/>
          <w:cols w:space="720"/>
          <w:docGrid w:linePitch="326"/>
        </w:sectPr>
      </w:pPr>
    </w:p>
    <w:p w14:paraId="2E73D2E8" w14:textId="323B507A" w:rsidR="00E378B0" w:rsidRPr="00E378B0" w:rsidRDefault="00E378B0" w:rsidP="00E378B0">
      <w:pPr>
        <w:pStyle w:val="Heading1"/>
        <w:rPr>
          <w:sz w:val="96"/>
          <w:szCs w:val="96"/>
          <w:lang w:val="en-US"/>
        </w:rPr>
      </w:pPr>
      <w:bookmarkStart w:id="216" w:name="_Toc77442304"/>
      <w:r w:rsidRPr="00E378B0">
        <w:rPr>
          <w:sz w:val="96"/>
          <w:szCs w:val="96"/>
          <w:lang w:val="en-US"/>
        </w:rPr>
        <w:t>LAMPIRAN</w:t>
      </w:r>
      <w:bookmarkEnd w:id="216"/>
      <w:r w:rsidRPr="00E378B0">
        <w:rPr>
          <w:sz w:val="96"/>
          <w:szCs w:val="96"/>
          <w:lang w:val="id-ID"/>
        </w:rPr>
        <w:br w:type="page"/>
      </w:r>
    </w:p>
    <w:p w14:paraId="0E078315" w14:textId="71893E85" w:rsidR="003156DD" w:rsidRPr="00D737C4" w:rsidRDefault="00D737C4" w:rsidP="00D737C4">
      <w:pPr>
        <w:pStyle w:val="BodyText"/>
        <w:spacing w:before="7"/>
        <w:rPr>
          <w:lang w:val="id-ID"/>
        </w:rPr>
      </w:pPr>
      <w:r w:rsidRPr="00D737C4">
        <w:rPr>
          <w:lang w:val="id-ID"/>
        </w:rPr>
        <w:t>Lampiran 1: Kuesioner</w:t>
      </w:r>
    </w:p>
    <w:p w14:paraId="1AEA7093" w14:textId="5EFF42DA" w:rsidR="003156DD" w:rsidRPr="002668B0" w:rsidRDefault="003156DD" w:rsidP="003156DD">
      <w:pPr>
        <w:pStyle w:val="BodyText"/>
        <w:spacing w:before="7"/>
        <w:jc w:val="center"/>
        <w:rPr>
          <w:b/>
          <w:lang w:val="id-ID"/>
        </w:rPr>
      </w:pPr>
    </w:p>
    <w:p w14:paraId="0F69948F" w14:textId="1D86BE32" w:rsidR="003156DD" w:rsidRPr="002668B0" w:rsidRDefault="003156DD" w:rsidP="003C4962">
      <w:pPr>
        <w:pStyle w:val="BodyText"/>
        <w:spacing w:before="7"/>
        <w:rPr>
          <w:b/>
          <w:lang w:val="id-ID"/>
        </w:rPr>
      </w:pPr>
    </w:p>
    <w:p w14:paraId="0B6A5C93" w14:textId="77777777" w:rsidR="003156DD" w:rsidRPr="002668B0" w:rsidRDefault="003156DD" w:rsidP="00B6684C">
      <w:pPr>
        <w:pStyle w:val="Heading1"/>
        <w:spacing w:line="960" w:lineRule="auto"/>
        <w:ind w:left="0" w:firstLine="0"/>
      </w:pPr>
      <w:bookmarkStart w:id="217" w:name="_Toc72638112"/>
      <w:bookmarkStart w:id="218" w:name="_Toc72638296"/>
      <w:bookmarkStart w:id="219" w:name="_Toc74859048"/>
      <w:bookmarkStart w:id="220" w:name="_Toc77442305"/>
      <w:r w:rsidRPr="002668B0">
        <w:t>KUESIONER PENELITIAN</w:t>
      </w:r>
      <w:bookmarkEnd w:id="217"/>
      <w:bookmarkEnd w:id="218"/>
      <w:bookmarkEnd w:id="219"/>
      <w:bookmarkEnd w:id="220"/>
    </w:p>
    <w:p w14:paraId="0A6E35CB" w14:textId="77777777" w:rsidR="003156DD" w:rsidRPr="002668B0" w:rsidRDefault="003156DD" w:rsidP="003156DD">
      <w:pPr>
        <w:spacing w:line="360" w:lineRule="auto"/>
        <w:jc w:val="both"/>
        <w:rPr>
          <w:rFonts w:cs="Times New Roman"/>
          <w:szCs w:val="24"/>
        </w:rPr>
      </w:pPr>
      <w:r w:rsidRPr="002668B0">
        <w:rPr>
          <w:rFonts w:cs="Times New Roman"/>
          <w:szCs w:val="24"/>
        </w:rPr>
        <w:t xml:space="preserve">Kepada </w:t>
      </w:r>
    </w:p>
    <w:p w14:paraId="41125DAD" w14:textId="7E89E111" w:rsidR="003156DD" w:rsidRPr="002668B0" w:rsidRDefault="003156DD" w:rsidP="003156DD">
      <w:pPr>
        <w:spacing w:line="360" w:lineRule="auto"/>
        <w:jc w:val="both"/>
        <w:rPr>
          <w:rFonts w:cs="Times New Roman"/>
          <w:szCs w:val="24"/>
        </w:rPr>
      </w:pPr>
      <w:r w:rsidRPr="002668B0">
        <w:rPr>
          <w:rFonts w:cs="Times New Roman"/>
          <w:szCs w:val="24"/>
        </w:rPr>
        <w:t xml:space="preserve">Yth. Bapak/Ibu Karyawan </w:t>
      </w:r>
      <w:r w:rsidR="00573804">
        <w:rPr>
          <w:rFonts w:cs="Times New Roman"/>
          <w:szCs w:val="24"/>
        </w:rPr>
        <w:t>PT.Bio Farma</w:t>
      </w:r>
    </w:p>
    <w:p w14:paraId="78A080C6" w14:textId="77777777" w:rsidR="003156DD" w:rsidRPr="002668B0" w:rsidRDefault="003156DD" w:rsidP="003156DD">
      <w:pPr>
        <w:spacing w:line="360" w:lineRule="auto"/>
        <w:jc w:val="both"/>
        <w:rPr>
          <w:rFonts w:cs="Times New Roman"/>
          <w:szCs w:val="24"/>
        </w:rPr>
      </w:pPr>
      <w:r w:rsidRPr="002668B0">
        <w:rPr>
          <w:rFonts w:cs="Times New Roman"/>
          <w:szCs w:val="24"/>
        </w:rPr>
        <w:t>Di Bandung</w:t>
      </w:r>
    </w:p>
    <w:p w14:paraId="40791E58" w14:textId="778BFF23" w:rsidR="003156DD" w:rsidRPr="002668B0" w:rsidRDefault="003156DD" w:rsidP="003156DD">
      <w:pPr>
        <w:spacing w:line="360" w:lineRule="auto"/>
        <w:jc w:val="both"/>
        <w:rPr>
          <w:rFonts w:cs="Times New Roman"/>
          <w:szCs w:val="24"/>
        </w:rPr>
      </w:pPr>
      <w:r w:rsidRPr="002668B0">
        <w:rPr>
          <w:rFonts w:cs="Times New Roman"/>
          <w:szCs w:val="24"/>
        </w:rPr>
        <w:t xml:space="preserve">Dengan Hormat, </w:t>
      </w:r>
    </w:p>
    <w:p w14:paraId="018DFDE6" w14:textId="77777777" w:rsidR="003156DD" w:rsidRPr="002668B0" w:rsidRDefault="003156DD" w:rsidP="003156DD">
      <w:pPr>
        <w:spacing w:line="276" w:lineRule="auto"/>
        <w:ind w:firstLine="720"/>
        <w:jc w:val="both"/>
        <w:rPr>
          <w:rFonts w:cs="Times New Roman"/>
          <w:szCs w:val="24"/>
        </w:rPr>
      </w:pPr>
      <w:r w:rsidRPr="002668B0">
        <w:rPr>
          <w:rFonts w:cs="Times New Roman"/>
          <w:szCs w:val="24"/>
        </w:rPr>
        <w:t>Saya yang bertanda tangan dibawah ini,</w:t>
      </w:r>
    </w:p>
    <w:p w14:paraId="3F52118F" w14:textId="77777777" w:rsidR="003156DD" w:rsidRPr="002668B0" w:rsidRDefault="003156DD" w:rsidP="003156DD">
      <w:pPr>
        <w:pStyle w:val="ListParagraph"/>
        <w:spacing w:line="360" w:lineRule="auto"/>
        <w:ind w:left="1440"/>
        <w:jc w:val="both"/>
        <w:rPr>
          <w:rFonts w:cs="Times New Roman"/>
          <w:szCs w:val="24"/>
        </w:rPr>
      </w:pPr>
      <w:r w:rsidRPr="002668B0">
        <w:rPr>
          <w:rFonts w:cs="Times New Roman"/>
          <w:szCs w:val="24"/>
        </w:rPr>
        <w:t>Nama</w:t>
      </w:r>
      <w:r w:rsidRPr="002668B0">
        <w:rPr>
          <w:rFonts w:cs="Times New Roman"/>
          <w:szCs w:val="24"/>
        </w:rPr>
        <w:tab/>
      </w:r>
      <w:r w:rsidRPr="002668B0">
        <w:rPr>
          <w:rFonts w:cs="Times New Roman"/>
          <w:szCs w:val="24"/>
        </w:rPr>
        <w:tab/>
      </w:r>
      <w:r w:rsidRPr="002668B0">
        <w:rPr>
          <w:rFonts w:cs="Times New Roman"/>
          <w:szCs w:val="24"/>
        </w:rPr>
        <w:tab/>
        <w:t>: Delisa Salsabila</w:t>
      </w:r>
    </w:p>
    <w:p w14:paraId="4A786CD9" w14:textId="77777777" w:rsidR="003156DD" w:rsidRPr="002668B0" w:rsidRDefault="003156DD" w:rsidP="003156DD">
      <w:pPr>
        <w:pStyle w:val="ListParagraph"/>
        <w:spacing w:line="360" w:lineRule="auto"/>
        <w:ind w:left="1440"/>
        <w:jc w:val="both"/>
        <w:rPr>
          <w:rFonts w:cs="Times New Roman"/>
          <w:szCs w:val="24"/>
        </w:rPr>
      </w:pPr>
      <w:r w:rsidRPr="002668B0">
        <w:rPr>
          <w:rFonts w:cs="Times New Roman"/>
          <w:szCs w:val="24"/>
        </w:rPr>
        <w:t>NRP</w:t>
      </w:r>
      <w:r w:rsidRPr="002668B0">
        <w:rPr>
          <w:rFonts w:cs="Times New Roman"/>
          <w:szCs w:val="24"/>
        </w:rPr>
        <w:tab/>
      </w:r>
      <w:r w:rsidRPr="002668B0">
        <w:rPr>
          <w:rFonts w:cs="Times New Roman"/>
          <w:szCs w:val="24"/>
        </w:rPr>
        <w:tab/>
      </w:r>
      <w:r w:rsidRPr="002668B0">
        <w:rPr>
          <w:rFonts w:cs="Times New Roman"/>
          <w:szCs w:val="24"/>
        </w:rPr>
        <w:tab/>
        <w:t>: 174020119</w:t>
      </w:r>
    </w:p>
    <w:p w14:paraId="08F4943B" w14:textId="77777777" w:rsidR="003156DD" w:rsidRPr="002668B0" w:rsidRDefault="003156DD" w:rsidP="003156DD">
      <w:pPr>
        <w:pStyle w:val="ListParagraph"/>
        <w:spacing w:line="360" w:lineRule="auto"/>
        <w:ind w:left="1440"/>
        <w:jc w:val="both"/>
        <w:rPr>
          <w:rFonts w:cs="Times New Roman"/>
          <w:szCs w:val="24"/>
        </w:rPr>
      </w:pPr>
      <w:r w:rsidRPr="002668B0">
        <w:rPr>
          <w:rFonts w:cs="Times New Roman"/>
          <w:szCs w:val="24"/>
        </w:rPr>
        <w:t>Prodi</w:t>
      </w:r>
      <w:r w:rsidRPr="002668B0">
        <w:rPr>
          <w:rFonts w:cs="Times New Roman"/>
          <w:szCs w:val="24"/>
        </w:rPr>
        <w:tab/>
      </w:r>
      <w:r w:rsidRPr="002668B0">
        <w:rPr>
          <w:rFonts w:cs="Times New Roman"/>
          <w:szCs w:val="24"/>
        </w:rPr>
        <w:tab/>
      </w:r>
      <w:r w:rsidRPr="002668B0">
        <w:rPr>
          <w:rFonts w:cs="Times New Roman"/>
          <w:szCs w:val="24"/>
        </w:rPr>
        <w:tab/>
        <w:t xml:space="preserve">: Akuntansi </w:t>
      </w:r>
    </w:p>
    <w:p w14:paraId="29E75548" w14:textId="77777777" w:rsidR="003156DD" w:rsidRPr="002668B0" w:rsidRDefault="003156DD" w:rsidP="003156DD">
      <w:pPr>
        <w:pStyle w:val="ListParagraph"/>
        <w:spacing w:line="360" w:lineRule="auto"/>
        <w:ind w:left="1440"/>
        <w:jc w:val="both"/>
        <w:rPr>
          <w:rFonts w:cs="Times New Roman"/>
          <w:szCs w:val="24"/>
        </w:rPr>
      </w:pPr>
      <w:r w:rsidRPr="002668B0">
        <w:rPr>
          <w:rFonts w:cs="Times New Roman"/>
          <w:szCs w:val="24"/>
        </w:rPr>
        <w:t xml:space="preserve">Perguruan Tinggi </w:t>
      </w:r>
      <w:r w:rsidRPr="002668B0">
        <w:rPr>
          <w:rFonts w:cs="Times New Roman"/>
          <w:szCs w:val="24"/>
        </w:rPr>
        <w:tab/>
        <w:t>: Universitas Pasundan</w:t>
      </w:r>
    </w:p>
    <w:p w14:paraId="2ABF6753" w14:textId="0EA57CD8" w:rsidR="003156DD" w:rsidRPr="00212DB7" w:rsidRDefault="003156DD" w:rsidP="003156DD">
      <w:pPr>
        <w:ind w:firstLine="720"/>
        <w:jc w:val="both"/>
        <w:rPr>
          <w:rFonts w:cs="Times New Roman"/>
          <w:b/>
          <w:szCs w:val="24"/>
        </w:rPr>
      </w:pPr>
      <w:r w:rsidRPr="002668B0">
        <w:rPr>
          <w:rFonts w:cs="Times New Roman"/>
          <w:szCs w:val="24"/>
        </w:rPr>
        <w:t xml:space="preserve">Memohon kesediaan dari Bapak/Ibu untuk kiranya dapat berpartisipasi dalam mengisi kuesioner penelitian ini, berkaitan dengan penyusunan skripsi yang saya lakukan dalam rangka menyelesaikan program studi Akuntansi dengan judul </w:t>
      </w:r>
      <w:r w:rsidRPr="002668B0">
        <w:rPr>
          <w:rFonts w:cs="Times New Roman"/>
          <w:b/>
          <w:szCs w:val="24"/>
        </w:rPr>
        <w:t xml:space="preserve">“Pengaruh Keterlibatan Pemakai, Pelatihan dan Pendidikan, dan keahlian Pemakai Terhadap Kinerja Sistem Informasi </w:t>
      </w:r>
      <w:r w:rsidRPr="00212DB7">
        <w:rPr>
          <w:rFonts w:cs="Times New Roman"/>
          <w:b/>
          <w:szCs w:val="24"/>
        </w:rPr>
        <w:t xml:space="preserve">Akuntansi </w:t>
      </w:r>
      <w:r w:rsidR="002F4109" w:rsidRPr="00212DB7">
        <w:rPr>
          <w:rFonts w:cs="Times New Roman"/>
          <w:b/>
          <w:szCs w:val="24"/>
        </w:rPr>
        <w:t>(Studi pa</w:t>
      </w:r>
      <w:r w:rsidRPr="00212DB7">
        <w:rPr>
          <w:rFonts w:cs="Times New Roman"/>
          <w:b/>
          <w:szCs w:val="24"/>
        </w:rPr>
        <w:t>da PT. Bio farma</w:t>
      </w:r>
      <w:r w:rsidR="002F4109" w:rsidRPr="00212DB7">
        <w:rPr>
          <w:rFonts w:cs="Times New Roman"/>
          <w:b/>
          <w:szCs w:val="24"/>
        </w:rPr>
        <w:t>)</w:t>
      </w:r>
      <w:r w:rsidRPr="00212DB7">
        <w:rPr>
          <w:rFonts w:cs="Times New Roman"/>
          <w:b/>
          <w:szCs w:val="24"/>
        </w:rPr>
        <w:t>”.</w:t>
      </w:r>
    </w:p>
    <w:p w14:paraId="779FA0A4" w14:textId="5E6F4D42" w:rsidR="002F4109" w:rsidRDefault="003156DD" w:rsidP="00CD7884">
      <w:pPr>
        <w:ind w:firstLine="720"/>
        <w:jc w:val="both"/>
        <w:rPr>
          <w:rFonts w:cs="Times New Roman"/>
          <w:szCs w:val="24"/>
        </w:rPr>
      </w:pPr>
      <w:r w:rsidRPr="002668B0">
        <w:rPr>
          <w:rFonts w:cs="Times New Roman"/>
          <w:szCs w:val="24"/>
        </w:rPr>
        <w:t xml:space="preserve"> Penelitian ini diharapkan dapat memberikan hasil yang bermanfaat. Oleh karena itu, dimohon kesediaannya untuk menjawab kuesioner dengan sejujur</w:t>
      </w:r>
      <w:r w:rsidR="00AA31AC">
        <w:rPr>
          <w:rFonts w:cs="Times New Roman"/>
          <w:szCs w:val="24"/>
        </w:rPr>
        <w:t>-</w:t>
      </w:r>
      <w:r w:rsidRPr="002668B0">
        <w:rPr>
          <w:rFonts w:cs="Times New Roman"/>
          <w:szCs w:val="24"/>
        </w:rPr>
        <w:t>jujurnya. Atas kerjasama yang baik dan kesungguhan Bapak/Ibu dalam mengisi kuesioner ini, saya ucapkan terima kasih.</w:t>
      </w:r>
    </w:p>
    <w:p w14:paraId="6EF3B65D" w14:textId="77777777" w:rsidR="00CD7884" w:rsidRPr="002668B0" w:rsidRDefault="00CD7884" w:rsidP="00CD7884">
      <w:pPr>
        <w:ind w:firstLine="720"/>
        <w:jc w:val="both"/>
        <w:rPr>
          <w:rFonts w:cs="Times New Roman"/>
          <w:szCs w:val="24"/>
        </w:rPr>
      </w:pPr>
    </w:p>
    <w:p w14:paraId="43F2FC49" w14:textId="15DBBEE3" w:rsidR="003156DD" w:rsidRPr="002668B0" w:rsidRDefault="00CD7884" w:rsidP="00CD7884">
      <w:pPr>
        <w:ind w:left="5040" w:firstLine="720"/>
        <w:jc w:val="center"/>
        <w:rPr>
          <w:rFonts w:cs="Times New Roman"/>
          <w:szCs w:val="24"/>
        </w:rPr>
      </w:pPr>
      <w:r>
        <w:rPr>
          <w:rFonts w:cs="Times New Roman"/>
          <w:szCs w:val="24"/>
        </w:rPr>
        <w:t xml:space="preserve"> Hormat saya, </w:t>
      </w:r>
    </w:p>
    <w:p w14:paraId="195D88E7" w14:textId="518D85BD" w:rsidR="00B6684C" w:rsidRPr="00CD7884" w:rsidRDefault="0059264E" w:rsidP="00CD7884">
      <w:pPr>
        <w:ind w:left="5040" w:firstLine="720"/>
        <w:jc w:val="center"/>
        <w:rPr>
          <w:rFonts w:cs="Times New Roman"/>
          <w:szCs w:val="24"/>
        </w:rPr>
      </w:pPr>
      <w:r w:rsidRPr="002668B0">
        <w:rPr>
          <w:rFonts w:cs="Times New Roman"/>
          <w:szCs w:val="24"/>
        </w:rPr>
        <w:t>Delisa Salsabila</w:t>
      </w:r>
    </w:p>
    <w:p w14:paraId="56A818DB" w14:textId="3459C190" w:rsidR="003156DD" w:rsidRPr="002668B0" w:rsidRDefault="003156DD" w:rsidP="00B6684C">
      <w:pPr>
        <w:pStyle w:val="Heading1"/>
        <w:spacing w:line="960" w:lineRule="auto"/>
        <w:ind w:left="0" w:firstLine="0"/>
      </w:pPr>
      <w:bookmarkStart w:id="221" w:name="_Toc72638113"/>
      <w:bookmarkStart w:id="222" w:name="_Toc72638297"/>
      <w:bookmarkStart w:id="223" w:name="_Toc74859049"/>
      <w:bookmarkStart w:id="224" w:name="_Toc77442306"/>
      <w:r w:rsidRPr="002668B0">
        <w:t>LEMBAR KUESIONER</w:t>
      </w:r>
      <w:bookmarkEnd w:id="221"/>
      <w:bookmarkEnd w:id="222"/>
      <w:bookmarkEnd w:id="223"/>
      <w:bookmarkEnd w:id="224"/>
    </w:p>
    <w:p w14:paraId="09CE60EE" w14:textId="6328712C" w:rsidR="003156DD" w:rsidRPr="002668B0" w:rsidRDefault="003156DD" w:rsidP="003156DD">
      <w:pPr>
        <w:rPr>
          <w:rFonts w:cs="Times New Roman"/>
          <w:szCs w:val="24"/>
        </w:rPr>
      </w:pPr>
      <w:r w:rsidRPr="002668B0">
        <w:rPr>
          <w:rFonts w:cs="Times New Roman"/>
          <w:szCs w:val="24"/>
        </w:rPr>
        <w:t xml:space="preserve">Pengaruh keterlibatan pemakai, pelatihan dan pendidikan, dan keahlian pemakai terhadap kinerja sistem informasi akuntansi pada   PT. Bio Farma. </w:t>
      </w:r>
    </w:p>
    <w:p w14:paraId="4D6935FE" w14:textId="77777777" w:rsidR="003156DD" w:rsidRPr="002668B0" w:rsidRDefault="003156DD" w:rsidP="009675D6">
      <w:pPr>
        <w:pStyle w:val="ListParagraph"/>
        <w:numPr>
          <w:ilvl w:val="0"/>
          <w:numId w:val="41"/>
        </w:numPr>
        <w:spacing w:after="160"/>
        <w:rPr>
          <w:rFonts w:cs="Times New Roman"/>
          <w:szCs w:val="24"/>
        </w:rPr>
      </w:pPr>
      <w:r w:rsidRPr="002668B0">
        <w:rPr>
          <w:rFonts w:cs="Times New Roman"/>
          <w:szCs w:val="24"/>
        </w:rPr>
        <w:t>Informasi Umum</w:t>
      </w:r>
    </w:p>
    <w:p w14:paraId="58493F91" w14:textId="13AA9B40" w:rsidR="003156DD" w:rsidRPr="002668B0" w:rsidRDefault="003156DD" w:rsidP="003156DD">
      <w:pPr>
        <w:pStyle w:val="ListParagraph"/>
        <w:ind w:left="769"/>
        <w:rPr>
          <w:rFonts w:cs="Times New Roman"/>
          <w:szCs w:val="24"/>
        </w:rPr>
      </w:pPr>
      <w:r w:rsidRPr="002668B0">
        <w:rPr>
          <w:rFonts w:cs="Times New Roman"/>
          <w:szCs w:val="24"/>
        </w:rPr>
        <w:t>Nama</w:t>
      </w:r>
      <w:r w:rsidRPr="002668B0">
        <w:rPr>
          <w:rFonts w:cs="Times New Roman"/>
          <w:szCs w:val="24"/>
        </w:rPr>
        <w:tab/>
      </w:r>
      <w:r w:rsidRPr="002668B0">
        <w:rPr>
          <w:rFonts w:cs="Times New Roman"/>
          <w:szCs w:val="24"/>
        </w:rPr>
        <w:tab/>
        <w:t xml:space="preserve">: ........................................................ (jika tidak keberatan) </w:t>
      </w:r>
    </w:p>
    <w:p w14:paraId="0D1885E8" w14:textId="4F006AD9" w:rsidR="003156DD" w:rsidRPr="002668B0" w:rsidRDefault="003156DD" w:rsidP="003156DD">
      <w:pPr>
        <w:pStyle w:val="ListParagraph"/>
        <w:ind w:left="769"/>
        <w:rPr>
          <w:rFonts w:cs="Times New Roman"/>
          <w:szCs w:val="24"/>
        </w:rPr>
      </w:pPr>
      <w:r w:rsidRPr="002668B0">
        <w:rPr>
          <w:rFonts w:cs="Times New Roman"/>
          <w:szCs w:val="24"/>
        </w:rPr>
        <w:t>Jenis Kelamin</w:t>
      </w:r>
      <w:r w:rsidRPr="002668B0">
        <w:rPr>
          <w:rFonts w:cs="Times New Roman"/>
          <w:szCs w:val="24"/>
        </w:rPr>
        <w:tab/>
        <w:t xml:space="preserve">: </w:t>
      </w:r>
    </w:p>
    <w:p w14:paraId="600ED81C" w14:textId="34765754" w:rsidR="003156DD" w:rsidRPr="00EA4C3D" w:rsidRDefault="00EA4C3D" w:rsidP="00EA4C3D">
      <w:pPr>
        <w:pStyle w:val="ListParagraph"/>
        <w:ind w:left="2160" w:firstLine="720"/>
        <w:rPr>
          <w:rFonts w:cs="Times New Roman"/>
          <w:szCs w:val="24"/>
        </w:rPr>
      </w:pPr>
      <w:r w:rsidRPr="002668B0">
        <w:rPr>
          <w:rFonts w:cs="Times New Roman"/>
          <w:noProof/>
          <w:szCs w:val="24"/>
          <w:lang w:val="id-ID" w:eastAsia="id-ID"/>
        </w:rPr>
        <mc:AlternateContent>
          <mc:Choice Requires="wps">
            <w:drawing>
              <wp:anchor distT="0" distB="0" distL="114300" distR="114300" simplePos="0" relativeHeight="251649536" behindDoc="0" locked="0" layoutInCell="1" allowOverlap="1" wp14:anchorId="6369F617" wp14:editId="3F2ADB50">
                <wp:simplePos x="0" y="0"/>
                <wp:positionH relativeFrom="column">
                  <wp:posOffset>2729637</wp:posOffset>
                </wp:positionH>
                <wp:positionV relativeFrom="paragraph">
                  <wp:posOffset>14263</wp:posOffset>
                </wp:positionV>
                <wp:extent cx="13335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989A0" id="Rectangle 11" o:spid="_x0000_s1026" style="position:absolute;margin-left:214.95pt;margin-top:1.1pt;width:10.5pt;height:11.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" fillcolor="white [3201]" strokecolor="black [3213]" strokeweight="1pt"/>
            </w:pict>
          </mc:Fallback>
        </mc:AlternateContent>
      </w:r>
      <w:r w:rsidR="003156DD" w:rsidRPr="002668B0">
        <w:rPr>
          <w:rFonts w:cs="Times New Roman"/>
          <w:noProof/>
          <w:szCs w:val="24"/>
          <w:lang w:val="id-ID" w:eastAsia="id-ID"/>
        </w:rPr>
        <mc:AlternateContent>
          <mc:Choice Requires="wps">
            <w:drawing>
              <wp:anchor distT="0" distB="0" distL="114300" distR="114300" simplePos="0" relativeHeight="251646464" behindDoc="0" locked="0" layoutInCell="1" allowOverlap="1" wp14:anchorId="7E6AF038" wp14:editId="6A2C6FCA">
                <wp:simplePos x="0" y="0"/>
                <wp:positionH relativeFrom="column">
                  <wp:posOffset>1609725</wp:posOffset>
                </wp:positionH>
                <wp:positionV relativeFrom="paragraph">
                  <wp:posOffset>12700</wp:posOffset>
                </wp:positionV>
                <wp:extent cx="133350" cy="1428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67D9F" id="Rectangle 10" o:spid="_x0000_s1026" style="position:absolute;margin-left:126.75pt;margin-top:1pt;width:10.5pt;height:11.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" fillcolor="white [3201]" strokecolor="black [3213]" strokeweight="1pt"/>
            </w:pict>
          </mc:Fallback>
        </mc:AlternateContent>
      </w:r>
      <w:r w:rsidR="003156DD" w:rsidRPr="002668B0">
        <w:rPr>
          <w:rFonts w:cs="Times New Roman"/>
          <w:szCs w:val="24"/>
        </w:rPr>
        <w:t>Laki-Laki</w:t>
      </w:r>
      <w:r>
        <w:rPr>
          <w:rFonts w:cs="Times New Roman"/>
          <w:szCs w:val="24"/>
        </w:rPr>
        <w:tab/>
        <w:t xml:space="preserve">       Perempuan</w:t>
      </w:r>
    </w:p>
    <w:p w14:paraId="34858FD0" w14:textId="4E183D59" w:rsidR="003156DD" w:rsidRPr="002668B0" w:rsidRDefault="003156DD" w:rsidP="003156DD">
      <w:pPr>
        <w:pStyle w:val="ListParagraph"/>
        <w:rPr>
          <w:rFonts w:cs="Times New Roman"/>
          <w:szCs w:val="24"/>
        </w:rPr>
      </w:pPr>
      <w:r w:rsidRPr="002668B0">
        <w:rPr>
          <w:rFonts w:cs="Times New Roman"/>
          <w:szCs w:val="24"/>
        </w:rPr>
        <w:t>Usia</w:t>
      </w:r>
      <w:r w:rsidRPr="002668B0">
        <w:rPr>
          <w:rFonts w:cs="Times New Roman"/>
          <w:szCs w:val="24"/>
        </w:rPr>
        <w:tab/>
      </w:r>
      <w:r w:rsidRPr="002668B0">
        <w:rPr>
          <w:rFonts w:cs="Times New Roman"/>
          <w:szCs w:val="24"/>
        </w:rPr>
        <w:tab/>
        <w:t>: .........................................................</w:t>
      </w:r>
    </w:p>
    <w:p w14:paraId="02EAF46F" w14:textId="5D3697B1" w:rsidR="003156DD" w:rsidRDefault="003156DD" w:rsidP="003156DD">
      <w:pPr>
        <w:pStyle w:val="ListParagraph"/>
        <w:rPr>
          <w:rFonts w:cs="Times New Roman"/>
          <w:szCs w:val="24"/>
        </w:rPr>
      </w:pPr>
      <w:r w:rsidRPr="002668B0">
        <w:rPr>
          <w:rFonts w:cs="Times New Roman"/>
          <w:szCs w:val="24"/>
        </w:rPr>
        <w:t>Jabatan</w:t>
      </w:r>
      <w:r w:rsidRPr="002668B0">
        <w:rPr>
          <w:rFonts w:cs="Times New Roman"/>
          <w:szCs w:val="24"/>
        </w:rPr>
        <w:tab/>
      </w:r>
      <w:r w:rsidRPr="002668B0">
        <w:rPr>
          <w:rFonts w:cs="Times New Roman"/>
          <w:szCs w:val="24"/>
        </w:rPr>
        <w:tab/>
        <w:t>: ..........................................................</w:t>
      </w:r>
    </w:p>
    <w:p w14:paraId="12665897" w14:textId="5C4978E1" w:rsidR="00EA4C3D" w:rsidRPr="00EA4C3D" w:rsidRDefault="00EA4C3D" w:rsidP="003156DD">
      <w:pPr>
        <w:pStyle w:val="ListParagraph"/>
        <w:rPr>
          <w:rFonts w:cs="Times New Roman"/>
          <w:szCs w:val="24"/>
          <w:lang w:val="id-ID"/>
        </w:rPr>
      </w:pPr>
      <w:r>
        <w:rPr>
          <w:rFonts w:cs="Times New Roman"/>
          <w:szCs w:val="24"/>
          <w:lang w:val="id-ID"/>
        </w:rPr>
        <w:t>Unit Kerja</w:t>
      </w:r>
      <w:r>
        <w:rPr>
          <w:rFonts w:cs="Times New Roman"/>
          <w:szCs w:val="24"/>
          <w:lang w:val="id-ID"/>
        </w:rPr>
        <w:tab/>
        <w:t>:..........................................................</w:t>
      </w:r>
    </w:p>
    <w:p w14:paraId="0AAFFFF3" w14:textId="189BC667" w:rsidR="003156DD" w:rsidRPr="002668B0" w:rsidRDefault="003156DD" w:rsidP="003156DD">
      <w:pPr>
        <w:pStyle w:val="ListParagraph"/>
        <w:rPr>
          <w:rFonts w:cs="Times New Roman"/>
          <w:szCs w:val="24"/>
        </w:rPr>
      </w:pPr>
      <w:r w:rsidRPr="002668B0">
        <w:rPr>
          <w:rFonts w:cs="Times New Roman"/>
          <w:szCs w:val="24"/>
        </w:rPr>
        <w:t>Lama Kerja</w:t>
      </w:r>
      <w:r w:rsidRPr="002668B0">
        <w:rPr>
          <w:rFonts w:cs="Times New Roman"/>
          <w:szCs w:val="24"/>
        </w:rPr>
        <w:tab/>
        <w:t xml:space="preserve">:  </w:t>
      </w:r>
    </w:p>
    <w:p w14:paraId="6D3ECE41" w14:textId="3669584B" w:rsidR="00E019B4" w:rsidRPr="00B6684C" w:rsidRDefault="00E019B4" w:rsidP="00E019B4">
      <w:pPr>
        <w:pStyle w:val="ListParagraph"/>
        <w:ind w:left="2160" w:firstLine="720"/>
        <w:rPr>
          <w:rFonts w:cs="Times New Roman"/>
          <w:szCs w:val="24"/>
        </w:rPr>
      </w:pPr>
      <w:r w:rsidRPr="002668B0">
        <w:rPr>
          <w:rFonts w:cs="Times New Roman"/>
          <w:noProof/>
          <w:szCs w:val="24"/>
          <w:lang w:val="id-ID" w:eastAsia="id-ID"/>
        </w:rPr>
        <mc:AlternateContent>
          <mc:Choice Requires="wps">
            <w:drawing>
              <wp:anchor distT="0" distB="0" distL="114300" distR="114300" simplePos="0" relativeHeight="251643392" behindDoc="0" locked="0" layoutInCell="1" allowOverlap="1" wp14:anchorId="7223D566" wp14:editId="45C98F85">
                <wp:simplePos x="0" y="0"/>
                <wp:positionH relativeFrom="column">
                  <wp:posOffset>2729345</wp:posOffset>
                </wp:positionH>
                <wp:positionV relativeFrom="paragraph">
                  <wp:posOffset>4102</wp:posOffset>
                </wp:positionV>
                <wp:extent cx="133350" cy="1428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58DFF" id="Rectangle 20" o:spid="_x0000_s1026" style="position:absolute;margin-left:214.9pt;margin-top:.3pt;width:10.5pt;height:11.2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" fillcolor="white [3201]" strokecolor="black [3213]" strokeweight="1pt"/>
            </w:pict>
          </mc:Fallback>
        </mc:AlternateContent>
      </w:r>
      <w:r w:rsidRPr="002668B0">
        <w:rPr>
          <w:rFonts w:cs="Times New Roman"/>
          <w:noProof/>
          <w:szCs w:val="24"/>
          <w:lang w:val="id-ID" w:eastAsia="id-ID"/>
        </w:rPr>
        <mc:AlternateContent>
          <mc:Choice Requires="wps">
            <w:drawing>
              <wp:anchor distT="0" distB="0" distL="114300" distR="114300" simplePos="0" relativeHeight="251652608" behindDoc="0" locked="0" layoutInCell="1" allowOverlap="1" wp14:anchorId="217B44C3" wp14:editId="6093B3D0">
                <wp:simplePos x="0" y="0"/>
                <wp:positionH relativeFrom="column">
                  <wp:posOffset>3910430</wp:posOffset>
                </wp:positionH>
                <wp:positionV relativeFrom="paragraph">
                  <wp:posOffset>5565</wp:posOffset>
                </wp:positionV>
                <wp:extent cx="133350" cy="1428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A925E" id="Rectangle 41" o:spid="_x0000_s1026" style="position:absolute;margin-left:307.9pt;margin-top:.45pt;width:10.5pt;height:11.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" fillcolor="white [3201]" strokecolor="black [3213]" strokeweight="1pt"/>
            </w:pict>
          </mc:Fallback>
        </mc:AlternateContent>
      </w:r>
      <w:r w:rsidR="003156DD" w:rsidRPr="002668B0">
        <w:rPr>
          <w:rFonts w:cs="Times New Roman"/>
          <w:noProof/>
          <w:szCs w:val="24"/>
          <w:lang w:val="id-ID" w:eastAsia="id-ID"/>
        </w:rPr>
        <mc:AlternateContent>
          <mc:Choice Requires="wps">
            <w:drawing>
              <wp:anchor distT="0" distB="0" distL="114300" distR="114300" simplePos="0" relativeHeight="251641344" behindDoc="0" locked="0" layoutInCell="1" allowOverlap="1" wp14:anchorId="3196099E" wp14:editId="1D660BE1">
                <wp:simplePos x="0" y="0"/>
                <wp:positionH relativeFrom="column">
                  <wp:posOffset>1609725</wp:posOffset>
                </wp:positionH>
                <wp:positionV relativeFrom="paragraph">
                  <wp:posOffset>12700</wp:posOffset>
                </wp:positionV>
                <wp:extent cx="133350" cy="1428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DFD86" id="Rectangle 15" o:spid="_x0000_s1026" style="position:absolute;margin-left:126.75pt;margin-top:1pt;width:10.5pt;height:11.2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" fillcolor="white [3201]" strokecolor="black [3213]" strokeweight="1pt"/>
            </w:pict>
          </mc:Fallback>
        </mc:AlternateContent>
      </w:r>
      <w:r w:rsidR="003156DD" w:rsidRPr="002668B0">
        <w:rPr>
          <w:rFonts w:cs="Times New Roman"/>
          <w:szCs w:val="24"/>
        </w:rPr>
        <w:t>0-5 tahun</w:t>
      </w:r>
      <w:r>
        <w:rPr>
          <w:rFonts w:cs="Times New Roman"/>
          <w:szCs w:val="24"/>
        </w:rPr>
        <w:tab/>
      </w:r>
      <w:r>
        <w:rPr>
          <w:rFonts w:cs="Times New Roman"/>
          <w:szCs w:val="24"/>
          <w:lang w:val="id-ID"/>
        </w:rPr>
        <w:t xml:space="preserve">      </w:t>
      </w:r>
      <w:r w:rsidRPr="002668B0">
        <w:rPr>
          <w:rFonts w:cs="Times New Roman"/>
          <w:szCs w:val="24"/>
        </w:rPr>
        <w:t>5-10 tahun</w:t>
      </w:r>
      <w:r>
        <w:rPr>
          <w:rFonts w:cs="Times New Roman"/>
          <w:szCs w:val="24"/>
        </w:rPr>
        <w:tab/>
      </w:r>
      <w:r>
        <w:rPr>
          <w:rFonts w:cs="Times New Roman"/>
          <w:szCs w:val="24"/>
        </w:rPr>
        <w:tab/>
        <w:t>&gt; 10 tahun</w:t>
      </w:r>
    </w:p>
    <w:p w14:paraId="2AB304BA" w14:textId="08E8E3DE" w:rsidR="00E019B4" w:rsidRPr="002668B0" w:rsidRDefault="00E019B4" w:rsidP="00E019B4">
      <w:pPr>
        <w:pStyle w:val="ListParagraph"/>
        <w:ind w:left="2160" w:firstLine="720"/>
        <w:rPr>
          <w:rFonts w:cs="Times New Roman"/>
          <w:szCs w:val="24"/>
        </w:rPr>
      </w:pPr>
    </w:p>
    <w:p w14:paraId="36B233A5" w14:textId="456866C9" w:rsidR="003156DD" w:rsidRPr="002668B0" w:rsidRDefault="003156DD" w:rsidP="003156DD">
      <w:pPr>
        <w:pStyle w:val="ListParagraph"/>
        <w:rPr>
          <w:rFonts w:cs="Times New Roman"/>
          <w:szCs w:val="24"/>
        </w:rPr>
      </w:pPr>
      <w:r w:rsidRPr="002668B0">
        <w:rPr>
          <w:rFonts w:cs="Times New Roman"/>
          <w:szCs w:val="24"/>
        </w:rPr>
        <w:t>Pendidikan Terakhir</w:t>
      </w:r>
      <w:r w:rsidRPr="002668B0">
        <w:rPr>
          <w:rFonts w:cs="Times New Roman"/>
          <w:szCs w:val="24"/>
        </w:rPr>
        <w:tab/>
        <w:t xml:space="preserve">: </w:t>
      </w:r>
    </w:p>
    <w:p w14:paraId="6D740A5E" w14:textId="78C16552" w:rsidR="003156DD" w:rsidRPr="002668B0" w:rsidRDefault="003F6022" w:rsidP="003156DD">
      <w:pPr>
        <w:pStyle w:val="ListParagraph"/>
        <w:ind w:left="2160" w:firstLine="720"/>
        <w:rPr>
          <w:rFonts w:cs="Times New Roman"/>
          <w:szCs w:val="24"/>
        </w:rPr>
      </w:pPr>
      <w:r w:rsidRPr="002668B0">
        <w:rPr>
          <w:rFonts w:cs="Times New Roman"/>
          <w:noProof/>
          <w:szCs w:val="24"/>
          <w:lang w:val="id-ID" w:eastAsia="id-ID"/>
        </w:rPr>
        <mc:AlternateContent>
          <mc:Choice Requires="wps">
            <w:drawing>
              <wp:anchor distT="0" distB="0" distL="114300" distR="114300" simplePos="0" relativeHeight="251664896" behindDoc="0" locked="0" layoutInCell="1" allowOverlap="1" wp14:anchorId="0F719247" wp14:editId="6EE27DFE">
                <wp:simplePos x="0" y="0"/>
                <wp:positionH relativeFrom="column">
                  <wp:posOffset>2729309</wp:posOffset>
                </wp:positionH>
                <wp:positionV relativeFrom="paragraph">
                  <wp:posOffset>4566</wp:posOffset>
                </wp:positionV>
                <wp:extent cx="133350" cy="1428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EF64" id="Rectangle 43" o:spid="_x0000_s1026" style="position:absolute;margin-left:214.9pt;margin-top:.35pt;width:10.5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" fillcolor="white [3201]" strokecolor="black [3213]" strokeweight="1pt"/>
            </w:pict>
          </mc:Fallback>
        </mc:AlternateContent>
      </w:r>
      <w:r w:rsidR="003156DD" w:rsidRPr="002668B0">
        <w:rPr>
          <w:rFonts w:cs="Times New Roman"/>
          <w:noProof/>
          <w:szCs w:val="24"/>
          <w:lang w:val="id-ID" w:eastAsia="id-ID"/>
        </w:rPr>
        <mc:AlternateContent>
          <mc:Choice Requires="wps">
            <w:drawing>
              <wp:anchor distT="0" distB="0" distL="114300" distR="114300" simplePos="0" relativeHeight="251654656" behindDoc="0" locked="0" layoutInCell="1" allowOverlap="1" wp14:anchorId="544A9DC1" wp14:editId="02086F84">
                <wp:simplePos x="0" y="0"/>
                <wp:positionH relativeFrom="column">
                  <wp:posOffset>1609725</wp:posOffset>
                </wp:positionH>
                <wp:positionV relativeFrom="paragraph">
                  <wp:posOffset>12700</wp:posOffset>
                </wp:positionV>
                <wp:extent cx="133350" cy="1428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3FCF" id="Rectangle 22" o:spid="_x0000_s1026" style="position:absolute;margin-left:126.75pt;margin-top:1pt;width:10.5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" fillcolor="white [3201]" strokecolor="black [3213]" strokeweight="1pt"/>
            </w:pict>
          </mc:Fallback>
        </mc:AlternateContent>
      </w:r>
      <w:r w:rsidR="003156DD" w:rsidRPr="002668B0">
        <w:rPr>
          <w:rFonts w:cs="Times New Roman"/>
          <w:szCs w:val="24"/>
        </w:rPr>
        <w:t>SMA</w:t>
      </w:r>
      <w:r w:rsidR="003156DD" w:rsidRPr="002668B0">
        <w:rPr>
          <w:rFonts w:cs="Times New Roman"/>
          <w:szCs w:val="24"/>
        </w:rPr>
        <w:tab/>
      </w:r>
      <w:r w:rsidR="003156DD" w:rsidRPr="002668B0">
        <w:rPr>
          <w:rFonts w:cs="Times New Roman"/>
          <w:szCs w:val="24"/>
        </w:rPr>
        <w:tab/>
      </w:r>
      <w:r>
        <w:rPr>
          <w:rFonts w:cs="Times New Roman"/>
          <w:szCs w:val="24"/>
        </w:rPr>
        <w:t xml:space="preserve">       </w:t>
      </w:r>
      <w:r w:rsidR="003156DD" w:rsidRPr="002668B0">
        <w:rPr>
          <w:rFonts w:cs="Times New Roman"/>
          <w:szCs w:val="24"/>
        </w:rPr>
        <w:t>S1</w:t>
      </w:r>
    </w:p>
    <w:p w14:paraId="17BEB8A7" w14:textId="3339EC3A" w:rsidR="003156DD" w:rsidRPr="002668B0" w:rsidRDefault="003F6022" w:rsidP="003156DD">
      <w:pPr>
        <w:pStyle w:val="ListParagraph"/>
        <w:tabs>
          <w:tab w:val="left" w:pos="720"/>
          <w:tab w:val="left" w:pos="1440"/>
          <w:tab w:val="left" w:pos="2160"/>
          <w:tab w:val="left" w:pos="2880"/>
          <w:tab w:val="left" w:pos="3600"/>
          <w:tab w:val="left" w:pos="4320"/>
          <w:tab w:val="left" w:pos="5066"/>
        </w:tabs>
        <w:ind w:left="2160" w:firstLine="720"/>
        <w:rPr>
          <w:rFonts w:cs="Times New Roman"/>
          <w:szCs w:val="24"/>
        </w:rPr>
      </w:pPr>
      <w:r w:rsidRPr="002668B0">
        <w:rPr>
          <w:rFonts w:cs="Times New Roman"/>
          <w:noProof/>
          <w:szCs w:val="24"/>
          <w:lang w:val="id-ID" w:eastAsia="id-ID"/>
        </w:rPr>
        <mc:AlternateContent>
          <mc:Choice Requires="wps">
            <w:drawing>
              <wp:anchor distT="0" distB="0" distL="114300" distR="114300" simplePos="0" relativeHeight="251659776" behindDoc="0" locked="0" layoutInCell="1" allowOverlap="1" wp14:anchorId="108B556E" wp14:editId="18AAC058">
                <wp:simplePos x="0" y="0"/>
                <wp:positionH relativeFrom="column">
                  <wp:posOffset>2743685</wp:posOffset>
                </wp:positionH>
                <wp:positionV relativeFrom="paragraph">
                  <wp:posOffset>9525</wp:posOffset>
                </wp:positionV>
                <wp:extent cx="133350" cy="1428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157E" id="Rectangle 26" o:spid="_x0000_s1026" style="position:absolute;margin-left:216.05pt;margin-top:.75pt;width:10.5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" fillcolor="white [3201]" strokecolor="black [3213]" strokeweight="1pt"/>
            </w:pict>
          </mc:Fallback>
        </mc:AlternateContent>
      </w:r>
      <w:r w:rsidR="003156DD" w:rsidRPr="002668B0">
        <w:rPr>
          <w:rFonts w:cs="Times New Roman"/>
          <w:noProof/>
          <w:szCs w:val="24"/>
          <w:lang w:val="id-ID" w:eastAsia="id-ID"/>
        </w:rPr>
        <mc:AlternateContent>
          <mc:Choice Requires="wps">
            <w:drawing>
              <wp:anchor distT="0" distB="0" distL="114300" distR="114300" simplePos="0" relativeHeight="251656704" behindDoc="0" locked="0" layoutInCell="1" allowOverlap="1" wp14:anchorId="105404CD" wp14:editId="69A1BBF2">
                <wp:simplePos x="0" y="0"/>
                <wp:positionH relativeFrom="column">
                  <wp:posOffset>1609725</wp:posOffset>
                </wp:positionH>
                <wp:positionV relativeFrom="paragraph">
                  <wp:posOffset>12700</wp:posOffset>
                </wp:positionV>
                <wp:extent cx="133350" cy="1428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2EC0A" id="Rectangle 27" o:spid="_x0000_s1026" style="position:absolute;margin-left:126.75pt;margin-top:1pt;width:10.5pt;height:11.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" fillcolor="white [3201]" strokecolor="black [3213]" strokeweight="1pt"/>
            </w:pict>
          </mc:Fallback>
        </mc:AlternateContent>
      </w:r>
      <w:r>
        <w:rPr>
          <w:rFonts w:cs="Times New Roman"/>
          <w:szCs w:val="24"/>
        </w:rPr>
        <w:t>SMK</w:t>
      </w:r>
      <w:r>
        <w:rPr>
          <w:rFonts w:cs="Times New Roman"/>
          <w:szCs w:val="24"/>
        </w:rPr>
        <w:tab/>
      </w:r>
      <w:r>
        <w:rPr>
          <w:rFonts w:cs="Times New Roman"/>
          <w:szCs w:val="24"/>
        </w:rPr>
        <w:tab/>
        <w:t xml:space="preserve">       </w:t>
      </w:r>
      <w:r w:rsidR="003156DD" w:rsidRPr="002668B0">
        <w:rPr>
          <w:rFonts w:cs="Times New Roman"/>
          <w:szCs w:val="24"/>
        </w:rPr>
        <w:t>S2</w:t>
      </w:r>
    </w:p>
    <w:p w14:paraId="4EF044F8" w14:textId="2068AE7F" w:rsidR="003156DD" w:rsidRPr="00B6684C" w:rsidRDefault="003F6022" w:rsidP="00B6684C">
      <w:pPr>
        <w:pStyle w:val="ListParagraph"/>
        <w:ind w:left="2160" w:firstLine="720"/>
        <w:rPr>
          <w:rFonts w:cs="Times New Roman"/>
          <w:szCs w:val="24"/>
        </w:rPr>
      </w:pPr>
      <w:r w:rsidRPr="002668B0">
        <w:rPr>
          <w:rFonts w:cs="Times New Roman"/>
          <w:noProof/>
          <w:szCs w:val="24"/>
          <w:lang w:val="id-ID" w:eastAsia="id-ID"/>
        </w:rPr>
        <mc:AlternateContent>
          <mc:Choice Requires="wps">
            <w:drawing>
              <wp:anchor distT="0" distB="0" distL="114300" distR="114300" simplePos="0" relativeHeight="251661824" behindDoc="0" locked="0" layoutInCell="1" allowOverlap="1" wp14:anchorId="17983018" wp14:editId="295FEC9C">
                <wp:simplePos x="0" y="0"/>
                <wp:positionH relativeFrom="column">
                  <wp:posOffset>2754545</wp:posOffset>
                </wp:positionH>
                <wp:positionV relativeFrom="paragraph">
                  <wp:posOffset>10275</wp:posOffset>
                </wp:positionV>
                <wp:extent cx="133350" cy="1428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8D23" id="Rectangle 23" o:spid="_x0000_s1026" style="position:absolute;margin-left:216.9pt;margin-top:.8pt;width:10.5pt;height:1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" fillcolor="white [3201]" strokecolor="black [3213]" strokeweight="1pt"/>
            </w:pict>
          </mc:Fallback>
        </mc:AlternateContent>
      </w:r>
      <w:r w:rsidR="003156DD" w:rsidRPr="002668B0">
        <w:rPr>
          <w:rFonts w:cs="Times New Roman"/>
          <w:noProof/>
          <w:szCs w:val="24"/>
          <w:lang w:val="id-ID" w:eastAsia="id-ID"/>
        </w:rPr>
        <mc:AlternateContent>
          <mc:Choice Requires="wps">
            <w:drawing>
              <wp:anchor distT="0" distB="0" distL="114300" distR="114300" simplePos="0" relativeHeight="251662848" behindDoc="0" locked="0" layoutInCell="1" allowOverlap="1" wp14:anchorId="42E38682" wp14:editId="6004E67A">
                <wp:simplePos x="0" y="0"/>
                <wp:positionH relativeFrom="column">
                  <wp:posOffset>1609725</wp:posOffset>
                </wp:positionH>
                <wp:positionV relativeFrom="paragraph">
                  <wp:posOffset>12700</wp:posOffset>
                </wp:positionV>
                <wp:extent cx="133350" cy="1428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333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503A0" id="Rectangle 37" o:spid="_x0000_s1026" style="position:absolute;margin-left:126.75pt;margin-top:1pt;width:10.5pt;height:11.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" fillcolor="white [3201]" strokecolor="black [3213]" strokeweight="1pt"/>
            </w:pict>
          </mc:Fallback>
        </mc:AlternateContent>
      </w:r>
      <w:r>
        <w:rPr>
          <w:rFonts w:cs="Times New Roman"/>
          <w:szCs w:val="24"/>
        </w:rPr>
        <w:t>D3</w:t>
      </w:r>
      <w:r>
        <w:rPr>
          <w:rFonts w:cs="Times New Roman"/>
          <w:szCs w:val="24"/>
        </w:rPr>
        <w:tab/>
      </w:r>
      <w:r>
        <w:rPr>
          <w:rFonts w:cs="Times New Roman"/>
          <w:szCs w:val="24"/>
        </w:rPr>
        <w:tab/>
        <w:t xml:space="preserve">       </w:t>
      </w:r>
      <w:r w:rsidR="00B6684C">
        <w:rPr>
          <w:rFonts w:cs="Times New Roman"/>
          <w:szCs w:val="24"/>
        </w:rPr>
        <w:t>S3</w:t>
      </w:r>
    </w:p>
    <w:p w14:paraId="79952D68" w14:textId="77777777" w:rsidR="003F6022" w:rsidRDefault="003F6022" w:rsidP="0059264E">
      <w:pPr>
        <w:pStyle w:val="ListParagraph"/>
        <w:rPr>
          <w:rFonts w:cs="Times New Roman"/>
          <w:szCs w:val="24"/>
        </w:rPr>
      </w:pPr>
    </w:p>
    <w:tbl>
      <w:tblPr>
        <w:tblStyle w:val="TableGrid"/>
        <w:tblpPr w:leftFromText="180" w:rightFromText="180" w:vertAnchor="text" w:horzAnchor="page" w:tblpX="8502" w:tblpY="-64"/>
        <w:tblW w:w="0" w:type="auto"/>
        <w:tblLook w:val="04A0" w:firstRow="1" w:lastRow="0" w:firstColumn="1" w:lastColumn="0" w:noHBand="0" w:noVBand="1"/>
      </w:tblPr>
      <w:tblGrid>
        <w:gridCol w:w="2405"/>
      </w:tblGrid>
      <w:tr w:rsidR="00C34904" w14:paraId="5C2C8F84" w14:textId="77777777" w:rsidTr="00C34904">
        <w:tc>
          <w:tcPr>
            <w:tcW w:w="2405" w:type="dxa"/>
          </w:tcPr>
          <w:p w14:paraId="2259700E" w14:textId="554B85E1" w:rsidR="00C34904" w:rsidRPr="00C34904" w:rsidRDefault="00C34904" w:rsidP="00C34904">
            <w:pPr>
              <w:pStyle w:val="ListParagraph"/>
              <w:ind w:left="0"/>
              <w:jc w:val="center"/>
              <w:rPr>
                <w:rFonts w:cs="Times New Roman"/>
                <w:szCs w:val="24"/>
                <w:lang w:val="id-ID"/>
              </w:rPr>
            </w:pPr>
            <w:r>
              <w:rPr>
                <w:rFonts w:cs="Times New Roman"/>
                <w:szCs w:val="24"/>
                <w:lang w:val="id-ID"/>
              </w:rPr>
              <w:t>Cap Perusahaan</w:t>
            </w:r>
          </w:p>
        </w:tc>
      </w:tr>
      <w:tr w:rsidR="00C34904" w14:paraId="47BF5046" w14:textId="77777777" w:rsidTr="00C34904">
        <w:trPr>
          <w:trHeight w:val="1273"/>
        </w:trPr>
        <w:tc>
          <w:tcPr>
            <w:tcW w:w="2405" w:type="dxa"/>
          </w:tcPr>
          <w:p w14:paraId="348AB144" w14:textId="77777777" w:rsidR="00C34904" w:rsidRDefault="00C34904" w:rsidP="00C34904">
            <w:pPr>
              <w:pStyle w:val="ListParagraph"/>
              <w:ind w:left="0"/>
              <w:jc w:val="right"/>
              <w:rPr>
                <w:rFonts w:cs="Times New Roman"/>
                <w:szCs w:val="24"/>
              </w:rPr>
            </w:pPr>
          </w:p>
        </w:tc>
      </w:tr>
    </w:tbl>
    <w:p w14:paraId="307BD069" w14:textId="260EAADE" w:rsidR="00C34904" w:rsidRPr="00C34904" w:rsidRDefault="00C34904" w:rsidP="00C34904">
      <w:pPr>
        <w:rPr>
          <w:rFonts w:cs="Times New Roman"/>
          <w:szCs w:val="24"/>
        </w:rPr>
      </w:pPr>
    </w:p>
    <w:p w14:paraId="3555B175" w14:textId="6E353FFC" w:rsidR="00C34904" w:rsidRDefault="00C34904" w:rsidP="00D737C4">
      <w:pPr>
        <w:pStyle w:val="ListParagraph"/>
        <w:rPr>
          <w:rFonts w:cs="Times New Roman"/>
          <w:szCs w:val="24"/>
        </w:rPr>
      </w:pPr>
    </w:p>
    <w:p w14:paraId="0BE4AB40" w14:textId="77777777" w:rsidR="00C34904" w:rsidRPr="00D737C4" w:rsidRDefault="00C34904" w:rsidP="00C34904">
      <w:pPr>
        <w:pStyle w:val="ListParagraph"/>
        <w:jc w:val="right"/>
        <w:rPr>
          <w:rFonts w:cs="Times New Roman"/>
          <w:szCs w:val="24"/>
        </w:rPr>
      </w:pPr>
    </w:p>
    <w:p w14:paraId="633F7978" w14:textId="77777777" w:rsidR="00C34904" w:rsidRDefault="00C34904" w:rsidP="00531801">
      <w:pPr>
        <w:pStyle w:val="ListParagraph"/>
        <w:spacing w:after="160"/>
        <w:jc w:val="center"/>
        <w:rPr>
          <w:rFonts w:cs="Times New Roman"/>
          <w:sz w:val="32"/>
          <w:szCs w:val="32"/>
          <w:u w:val="single"/>
        </w:rPr>
      </w:pPr>
    </w:p>
    <w:p w14:paraId="7255E923" w14:textId="45F85772" w:rsidR="003156DD" w:rsidRPr="00531801" w:rsidRDefault="003156DD" w:rsidP="00531801">
      <w:pPr>
        <w:pStyle w:val="ListParagraph"/>
        <w:spacing w:after="160"/>
        <w:jc w:val="center"/>
        <w:rPr>
          <w:rFonts w:cs="Times New Roman"/>
          <w:sz w:val="32"/>
          <w:szCs w:val="32"/>
          <w:u w:val="single"/>
        </w:rPr>
      </w:pPr>
      <w:r w:rsidRPr="00531801">
        <w:rPr>
          <w:rFonts w:cs="Times New Roman"/>
          <w:sz w:val="32"/>
          <w:szCs w:val="32"/>
          <w:u w:val="single"/>
        </w:rPr>
        <w:t>Petunjuk Pengisian Kuesioner</w:t>
      </w:r>
    </w:p>
    <w:p w14:paraId="530F34C5" w14:textId="77777777" w:rsidR="00531801" w:rsidRPr="00531801" w:rsidRDefault="00531801" w:rsidP="00531801">
      <w:pPr>
        <w:pStyle w:val="ListParagraph"/>
        <w:spacing w:after="160"/>
        <w:rPr>
          <w:rFonts w:cs="Times New Roman"/>
          <w:sz w:val="32"/>
          <w:szCs w:val="32"/>
        </w:rPr>
      </w:pPr>
    </w:p>
    <w:p w14:paraId="5605DCF1" w14:textId="70FCDD7E" w:rsidR="00531801" w:rsidRPr="00531801" w:rsidRDefault="00531801" w:rsidP="009675D6">
      <w:pPr>
        <w:pStyle w:val="ListParagraph"/>
        <w:numPr>
          <w:ilvl w:val="0"/>
          <w:numId w:val="70"/>
        </w:numPr>
        <w:spacing w:after="160"/>
        <w:rPr>
          <w:rFonts w:cs="Times New Roman"/>
          <w:szCs w:val="24"/>
        </w:rPr>
      </w:pPr>
      <w:r>
        <w:t xml:space="preserve">Berilah tanda silang (X) pada setiap jawaban yang Anda anggap sesuai pada pilihan jawaban yang telah tersedia. </w:t>
      </w:r>
    </w:p>
    <w:p w14:paraId="2ABA9972" w14:textId="77777777" w:rsidR="00531801" w:rsidRPr="00531801" w:rsidRDefault="00531801" w:rsidP="009675D6">
      <w:pPr>
        <w:pStyle w:val="ListParagraph"/>
        <w:numPr>
          <w:ilvl w:val="0"/>
          <w:numId w:val="70"/>
        </w:numPr>
        <w:spacing w:after="160"/>
        <w:rPr>
          <w:rFonts w:cs="Times New Roman"/>
          <w:szCs w:val="24"/>
        </w:rPr>
      </w:pPr>
      <w:r>
        <w:t xml:space="preserve"> Kuesioner ini baru dapat digunakan secara optimal, jika semua pertanyaan telah dijawab, oleh karena itu saya sangat mengharapkan kesediaan Bapak/Ibu untuk menjawab semua pertanyaan yang telah disediakan. </w:t>
      </w:r>
    </w:p>
    <w:p w14:paraId="54044169" w14:textId="450F787E" w:rsidR="00531801" w:rsidRPr="00531801" w:rsidRDefault="00531801" w:rsidP="009675D6">
      <w:pPr>
        <w:pStyle w:val="ListParagraph"/>
        <w:numPr>
          <w:ilvl w:val="0"/>
          <w:numId w:val="70"/>
        </w:numPr>
        <w:spacing w:after="160"/>
        <w:rPr>
          <w:rFonts w:cs="Times New Roman"/>
          <w:szCs w:val="24"/>
        </w:rPr>
      </w:pPr>
      <w:r>
        <w:t xml:space="preserve"> Diharapkan jawaban yang diberikan berdasarkan kondisi yang objektif. </w:t>
      </w:r>
    </w:p>
    <w:p w14:paraId="556CC7DF" w14:textId="373732C0" w:rsidR="00531801" w:rsidRPr="00531801" w:rsidRDefault="00531801" w:rsidP="009675D6">
      <w:pPr>
        <w:pStyle w:val="ListParagraph"/>
        <w:numPr>
          <w:ilvl w:val="0"/>
          <w:numId w:val="70"/>
        </w:numPr>
        <w:spacing w:after="160"/>
        <w:rPr>
          <w:rFonts w:cs="Times New Roman"/>
          <w:szCs w:val="24"/>
        </w:rPr>
      </w:pPr>
      <w:r>
        <w:t xml:space="preserve"> Kerahasiaan identitas Bapak/Ibu dijamin keberadaannya.</w:t>
      </w:r>
    </w:p>
    <w:p w14:paraId="7EAB4ED3" w14:textId="77777777" w:rsidR="00531801" w:rsidRDefault="00531801" w:rsidP="003156DD">
      <w:pPr>
        <w:rPr>
          <w:rFonts w:cs="Times New Roman"/>
          <w:b/>
          <w:szCs w:val="24"/>
        </w:rPr>
      </w:pPr>
    </w:p>
    <w:p w14:paraId="39D05D2A" w14:textId="77777777" w:rsidR="00531801" w:rsidRDefault="00531801" w:rsidP="003156DD">
      <w:pPr>
        <w:rPr>
          <w:rFonts w:cs="Times New Roman"/>
          <w:b/>
          <w:szCs w:val="24"/>
        </w:rPr>
      </w:pPr>
    </w:p>
    <w:p w14:paraId="63FEAFAD" w14:textId="77777777" w:rsidR="00531801" w:rsidRDefault="00531801" w:rsidP="003156DD">
      <w:pPr>
        <w:rPr>
          <w:rFonts w:cs="Times New Roman"/>
          <w:b/>
          <w:szCs w:val="24"/>
        </w:rPr>
      </w:pPr>
    </w:p>
    <w:p w14:paraId="5718CC19" w14:textId="77777777" w:rsidR="00531801" w:rsidRDefault="00531801" w:rsidP="003156DD">
      <w:pPr>
        <w:rPr>
          <w:rFonts w:cs="Times New Roman"/>
          <w:b/>
          <w:szCs w:val="24"/>
        </w:rPr>
      </w:pPr>
    </w:p>
    <w:p w14:paraId="5B6FE4C0" w14:textId="77777777" w:rsidR="00531801" w:rsidRDefault="00531801" w:rsidP="003156DD">
      <w:pPr>
        <w:rPr>
          <w:rFonts w:cs="Times New Roman"/>
          <w:b/>
          <w:szCs w:val="24"/>
        </w:rPr>
      </w:pPr>
    </w:p>
    <w:p w14:paraId="3A36364D" w14:textId="77777777" w:rsidR="00531801" w:rsidRDefault="00531801" w:rsidP="003156DD">
      <w:pPr>
        <w:rPr>
          <w:rFonts w:cs="Times New Roman"/>
          <w:b/>
          <w:szCs w:val="24"/>
        </w:rPr>
      </w:pPr>
    </w:p>
    <w:p w14:paraId="640B7B99" w14:textId="77777777" w:rsidR="00531801" w:rsidRDefault="00531801" w:rsidP="003156DD">
      <w:pPr>
        <w:rPr>
          <w:rFonts w:cs="Times New Roman"/>
          <w:b/>
          <w:szCs w:val="24"/>
        </w:rPr>
      </w:pPr>
    </w:p>
    <w:p w14:paraId="69C6B4CB" w14:textId="77777777" w:rsidR="00531801" w:rsidRDefault="00531801" w:rsidP="003156DD">
      <w:pPr>
        <w:rPr>
          <w:rFonts w:cs="Times New Roman"/>
          <w:b/>
          <w:szCs w:val="24"/>
        </w:rPr>
      </w:pPr>
    </w:p>
    <w:p w14:paraId="01CA182B" w14:textId="2438CE26" w:rsidR="00531801" w:rsidRDefault="00531801" w:rsidP="003156DD">
      <w:pPr>
        <w:rPr>
          <w:rFonts w:cs="Times New Roman"/>
          <w:b/>
          <w:szCs w:val="24"/>
        </w:rPr>
      </w:pPr>
    </w:p>
    <w:p w14:paraId="324948C5" w14:textId="77777777" w:rsidR="00D55D1C" w:rsidRDefault="00D55D1C" w:rsidP="003156DD">
      <w:pPr>
        <w:rPr>
          <w:rFonts w:cs="Times New Roman"/>
          <w:b/>
          <w:szCs w:val="24"/>
        </w:rPr>
      </w:pPr>
    </w:p>
    <w:p w14:paraId="6EF0F4CA" w14:textId="5A22DA6F" w:rsidR="00E253AC" w:rsidRDefault="00E253AC" w:rsidP="003156DD">
      <w:pPr>
        <w:rPr>
          <w:rFonts w:cs="Times New Roman"/>
          <w:b/>
          <w:szCs w:val="24"/>
        </w:rPr>
      </w:pPr>
    </w:p>
    <w:p w14:paraId="2B045A28" w14:textId="6335D85B" w:rsidR="003156DD" w:rsidRDefault="003156DD" w:rsidP="00A8663D">
      <w:pPr>
        <w:jc w:val="center"/>
        <w:rPr>
          <w:rFonts w:cs="Times New Roman"/>
          <w:b/>
          <w:szCs w:val="24"/>
        </w:rPr>
      </w:pPr>
      <w:r w:rsidRPr="002668B0">
        <w:rPr>
          <w:rFonts w:cs="Times New Roman"/>
          <w:b/>
          <w:szCs w:val="24"/>
        </w:rPr>
        <w:t>Keterlibatan Pemakai (X1)</w:t>
      </w:r>
    </w:p>
    <w:p w14:paraId="23BA1472" w14:textId="77777777" w:rsidR="00F331F4" w:rsidRDefault="00F331F4" w:rsidP="00F331F4">
      <w:pPr>
        <w:rPr>
          <w:rFonts w:cs="Times New Roman"/>
          <w:b/>
          <w:szCs w:val="24"/>
        </w:rPr>
      </w:pPr>
    </w:p>
    <w:p w14:paraId="71E25AB4" w14:textId="70DBB11B" w:rsidR="00814A74" w:rsidRPr="00AD6857" w:rsidRDefault="00814A74" w:rsidP="00AF3C89">
      <w:pPr>
        <w:jc w:val="both"/>
        <w:rPr>
          <w:rFonts w:cs="Times New Roman"/>
          <w:b/>
          <w:szCs w:val="24"/>
        </w:rPr>
      </w:pPr>
      <w:r w:rsidRPr="00814A74">
        <w:rPr>
          <w:rFonts w:cs="Times New Roman"/>
          <w:szCs w:val="24"/>
        </w:rPr>
        <w:t xml:space="preserve">1. </w:t>
      </w:r>
      <w:r w:rsidR="00AD6857">
        <w:rPr>
          <w:rFonts w:cs="Times New Roman"/>
          <w:szCs w:val="24"/>
        </w:rPr>
        <w:t>Saya</w:t>
      </w:r>
      <w:r w:rsidRPr="00814A74">
        <w:rPr>
          <w:rFonts w:cs="Times New Roman"/>
          <w:szCs w:val="24"/>
        </w:rPr>
        <w:t xml:space="preserve"> berpartisipasi pada </w:t>
      </w:r>
      <w:r w:rsidR="00434ACF">
        <w:rPr>
          <w:rFonts w:cs="Times New Roman"/>
          <w:szCs w:val="24"/>
        </w:rPr>
        <w:t>saat membangun sistem informasi.</w:t>
      </w:r>
    </w:p>
    <w:p w14:paraId="13BE956B" w14:textId="77777777" w:rsidR="00814A74" w:rsidRPr="00814A74" w:rsidRDefault="00814A74" w:rsidP="00AF3C89">
      <w:pPr>
        <w:ind w:firstLine="426"/>
        <w:jc w:val="both"/>
        <w:rPr>
          <w:rFonts w:cs="Times New Roman"/>
          <w:szCs w:val="24"/>
        </w:rPr>
      </w:pPr>
      <w:r w:rsidRPr="00814A74">
        <w:rPr>
          <w:rFonts w:cs="Times New Roman"/>
          <w:szCs w:val="24"/>
        </w:rPr>
        <w:t>a. Selalu</w:t>
      </w:r>
    </w:p>
    <w:p w14:paraId="1176DE40" w14:textId="77777777" w:rsidR="00814A74" w:rsidRPr="00814A74" w:rsidRDefault="00814A74" w:rsidP="00AF3C89">
      <w:pPr>
        <w:ind w:left="426"/>
        <w:jc w:val="both"/>
        <w:rPr>
          <w:rFonts w:cs="Times New Roman"/>
          <w:szCs w:val="24"/>
        </w:rPr>
      </w:pPr>
      <w:r w:rsidRPr="00814A74">
        <w:rPr>
          <w:rFonts w:cs="Times New Roman"/>
          <w:szCs w:val="24"/>
        </w:rPr>
        <w:t>b. Sering</w:t>
      </w:r>
    </w:p>
    <w:p w14:paraId="1838EF74" w14:textId="77777777" w:rsidR="00814A74" w:rsidRPr="00814A74" w:rsidRDefault="00814A74" w:rsidP="00AF3C89">
      <w:pPr>
        <w:ind w:left="426"/>
        <w:jc w:val="both"/>
        <w:rPr>
          <w:rFonts w:cs="Times New Roman"/>
          <w:szCs w:val="24"/>
        </w:rPr>
      </w:pPr>
      <w:r w:rsidRPr="00814A74">
        <w:rPr>
          <w:rFonts w:cs="Times New Roman"/>
          <w:szCs w:val="24"/>
        </w:rPr>
        <w:t>c. Kadang-kadang</w:t>
      </w:r>
    </w:p>
    <w:p w14:paraId="5B470370" w14:textId="77777777" w:rsidR="00814A74" w:rsidRPr="00814A74" w:rsidRDefault="00814A74" w:rsidP="00AF3C89">
      <w:pPr>
        <w:ind w:left="426"/>
        <w:jc w:val="both"/>
        <w:rPr>
          <w:rFonts w:cs="Times New Roman"/>
          <w:szCs w:val="24"/>
        </w:rPr>
      </w:pPr>
      <w:r w:rsidRPr="00814A74">
        <w:rPr>
          <w:rFonts w:cs="Times New Roman"/>
          <w:szCs w:val="24"/>
        </w:rPr>
        <w:t>d. Jarang</w:t>
      </w:r>
    </w:p>
    <w:p w14:paraId="4E5BD8C5" w14:textId="77777777" w:rsidR="00814A74" w:rsidRPr="00814A74" w:rsidRDefault="00814A74" w:rsidP="00AF3C89">
      <w:pPr>
        <w:ind w:left="426"/>
        <w:jc w:val="both"/>
        <w:rPr>
          <w:rFonts w:cs="Times New Roman"/>
          <w:szCs w:val="24"/>
        </w:rPr>
      </w:pPr>
      <w:r w:rsidRPr="00814A74">
        <w:rPr>
          <w:rFonts w:cs="Times New Roman"/>
          <w:szCs w:val="24"/>
        </w:rPr>
        <w:t>e. Tidak pernah</w:t>
      </w:r>
    </w:p>
    <w:p w14:paraId="2BE063E3" w14:textId="42F9BA3D" w:rsidR="00EC37D6" w:rsidRDefault="00814A74" w:rsidP="00434ACF">
      <w:pPr>
        <w:ind w:left="-142"/>
        <w:jc w:val="both"/>
        <w:rPr>
          <w:rFonts w:cs="Times New Roman"/>
          <w:szCs w:val="24"/>
        </w:rPr>
      </w:pPr>
      <w:r w:rsidRPr="00EC37D6">
        <w:rPr>
          <w:rFonts w:cs="Times New Roman"/>
          <w:szCs w:val="24"/>
        </w:rPr>
        <w:t xml:space="preserve">2. </w:t>
      </w:r>
      <w:r w:rsidR="00AD6857">
        <w:rPr>
          <w:rFonts w:cs="Times New Roman"/>
          <w:szCs w:val="24"/>
        </w:rPr>
        <w:t>Saya</w:t>
      </w:r>
      <w:r w:rsidRPr="00EC37D6">
        <w:rPr>
          <w:rFonts w:cs="Times New Roman"/>
          <w:szCs w:val="24"/>
        </w:rPr>
        <w:t xml:space="preserve"> ikut berdiskusi d</w:t>
      </w:r>
      <w:r w:rsidR="00AD6857">
        <w:rPr>
          <w:rFonts w:cs="Times New Roman"/>
          <w:szCs w:val="24"/>
        </w:rPr>
        <w:t xml:space="preserve">alam pengembangan sistem untuk </w:t>
      </w:r>
      <w:r w:rsidRPr="00EC37D6">
        <w:rPr>
          <w:rFonts w:cs="Times New Roman"/>
          <w:szCs w:val="24"/>
        </w:rPr>
        <w:t>meningka</w:t>
      </w:r>
      <w:r w:rsidR="00434ACF">
        <w:rPr>
          <w:rFonts w:cs="Times New Roman"/>
          <w:szCs w:val="24"/>
        </w:rPr>
        <w:t>tkan hubungan dengan manajemen</w:t>
      </w:r>
    </w:p>
    <w:p w14:paraId="247CF7CB" w14:textId="440FC409" w:rsidR="00814A74" w:rsidRPr="00EC37D6" w:rsidRDefault="00814A74" w:rsidP="00AF3C89">
      <w:pPr>
        <w:ind w:left="-284" w:firstLine="720"/>
        <w:jc w:val="both"/>
        <w:rPr>
          <w:rFonts w:cs="Times New Roman"/>
          <w:szCs w:val="24"/>
        </w:rPr>
      </w:pPr>
      <w:r w:rsidRPr="00EC37D6">
        <w:rPr>
          <w:rFonts w:cs="Times New Roman"/>
          <w:szCs w:val="24"/>
        </w:rPr>
        <w:t>a. Selalu</w:t>
      </w:r>
    </w:p>
    <w:p w14:paraId="693AE7C8" w14:textId="77777777" w:rsidR="00814A74" w:rsidRPr="00EC37D6" w:rsidRDefault="00814A74" w:rsidP="00AF3C89">
      <w:pPr>
        <w:ind w:left="-284" w:firstLine="720"/>
        <w:jc w:val="both"/>
        <w:rPr>
          <w:rFonts w:cs="Times New Roman"/>
          <w:szCs w:val="24"/>
        </w:rPr>
      </w:pPr>
      <w:r w:rsidRPr="00EC37D6">
        <w:rPr>
          <w:rFonts w:cs="Times New Roman"/>
          <w:szCs w:val="24"/>
        </w:rPr>
        <w:t>b. Sering</w:t>
      </w:r>
    </w:p>
    <w:p w14:paraId="13DAD6F9"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4D75D6D6" w14:textId="77777777" w:rsidR="00814A74" w:rsidRPr="00EC37D6" w:rsidRDefault="00814A74" w:rsidP="00AF3C89">
      <w:pPr>
        <w:ind w:left="426"/>
        <w:jc w:val="both"/>
        <w:rPr>
          <w:rFonts w:cs="Times New Roman"/>
          <w:szCs w:val="24"/>
        </w:rPr>
      </w:pPr>
      <w:r w:rsidRPr="00EC37D6">
        <w:rPr>
          <w:rFonts w:cs="Times New Roman"/>
          <w:szCs w:val="24"/>
        </w:rPr>
        <w:t>d. Jarang</w:t>
      </w:r>
    </w:p>
    <w:p w14:paraId="3CBFBB6A" w14:textId="77777777" w:rsidR="00814A74" w:rsidRPr="00EC37D6" w:rsidRDefault="00814A74" w:rsidP="00AF3C89">
      <w:pPr>
        <w:ind w:left="426"/>
        <w:jc w:val="both"/>
        <w:rPr>
          <w:rFonts w:cs="Times New Roman"/>
          <w:szCs w:val="24"/>
        </w:rPr>
      </w:pPr>
      <w:r w:rsidRPr="00EC37D6">
        <w:rPr>
          <w:rFonts w:cs="Times New Roman"/>
          <w:szCs w:val="24"/>
        </w:rPr>
        <w:t>e. Tidak pernah</w:t>
      </w:r>
    </w:p>
    <w:p w14:paraId="7D2525D6" w14:textId="720EF633" w:rsidR="00814A74" w:rsidRPr="00EC37D6" w:rsidRDefault="00814A74" w:rsidP="00AF3C89">
      <w:pPr>
        <w:jc w:val="both"/>
        <w:rPr>
          <w:rFonts w:cs="Times New Roman"/>
          <w:szCs w:val="24"/>
        </w:rPr>
      </w:pPr>
      <w:r w:rsidRPr="00EC37D6">
        <w:rPr>
          <w:rFonts w:cs="Times New Roman"/>
          <w:szCs w:val="24"/>
        </w:rPr>
        <w:t xml:space="preserve">3. </w:t>
      </w:r>
      <w:r w:rsidR="00AD6857">
        <w:rPr>
          <w:rFonts w:cs="Times New Roman"/>
          <w:szCs w:val="24"/>
        </w:rPr>
        <w:t>Saya</w:t>
      </w:r>
      <w:r w:rsidRPr="00EC37D6">
        <w:rPr>
          <w:rFonts w:cs="Times New Roman"/>
          <w:szCs w:val="24"/>
        </w:rPr>
        <w:t xml:space="preserve"> ikut berdiskusi d</w:t>
      </w:r>
      <w:r w:rsidR="00AD6857">
        <w:rPr>
          <w:rFonts w:cs="Times New Roman"/>
          <w:szCs w:val="24"/>
        </w:rPr>
        <w:t xml:space="preserve">alam pengembangan sistem untuk meningkatkan </w:t>
      </w:r>
      <w:r w:rsidR="00434ACF">
        <w:rPr>
          <w:rFonts w:cs="Times New Roman"/>
          <w:szCs w:val="24"/>
        </w:rPr>
        <w:t>hubungan dengan ahli sistem.</w:t>
      </w:r>
    </w:p>
    <w:p w14:paraId="152983C6" w14:textId="77777777" w:rsidR="00814A74" w:rsidRPr="00EC37D6" w:rsidRDefault="00814A74" w:rsidP="00AF3C89">
      <w:pPr>
        <w:ind w:left="426"/>
        <w:jc w:val="both"/>
        <w:rPr>
          <w:rFonts w:cs="Times New Roman"/>
          <w:szCs w:val="24"/>
        </w:rPr>
      </w:pPr>
      <w:r w:rsidRPr="00EC37D6">
        <w:rPr>
          <w:rFonts w:cs="Times New Roman"/>
          <w:szCs w:val="24"/>
        </w:rPr>
        <w:t>a. Selalu</w:t>
      </w:r>
    </w:p>
    <w:p w14:paraId="74B0EE4F" w14:textId="77777777" w:rsidR="00814A74" w:rsidRPr="00EC37D6" w:rsidRDefault="00814A74" w:rsidP="00AF3C89">
      <w:pPr>
        <w:ind w:left="426"/>
        <w:jc w:val="both"/>
        <w:rPr>
          <w:rFonts w:cs="Times New Roman"/>
          <w:szCs w:val="24"/>
        </w:rPr>
      </w:pPr>
      <w:r w:rsidRPr="00EC37D6">
        <w:rPr>
          <w:rFonts w:cs="Times New Roman"/>
          <w:szCs w:val="24"/>
        </w:rPr>
        <w:t>b. Sering</w:t>
      </w:r>
    </w:p>
    <w:p w14:paraId="42B3536C"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7494207C" w14:textId="77777777" w:rsidR="00814A74" w:rsidRPr="00EC37D6" w:rsidRDefault="00814A74" w:rsidP="00AF3C89">
      <w:pPr>
        <w:ind w:left="426"/>
        <w:jc w:val="both"/>
        <w:rPr>
          <w:rFonts w:cs="Times New Roman"/>
          <w:szCs w:val="24"/>
        </w:rPr>
      </w:pPr>
      <w:r w:rsidRPr="00EC37D6">
        <w:rPr>
          <w:rFonts w:cs="Times New Roman"/>
          <w:szCs w:val="24"/>
        </w:rPr>
        <w:t>d. Jarang</w:t>
      </w:r>
    </w:p>
    <w:p w14:paraId="61EF32C7" w14:textId="78636E23" w:rsidR="00EC37D6" w:rsidRPr="00EC37D6" w:rsidRDefault="00814A74" w:rsidP="00531801">
      <w:pPr>
        <w:ind w:left="426"/>
        <w:jc w:val="both"/>
        <w:rPr>
          <w:rFonts w:cs="Times New Roman"/>
          <w:szCs w:val="24"/>
        </w:rPr>
      </w:pPr>
      <w:r w:rsidRPr="00EC37D6">
        <w:rPr>
          <w:rFonts w:cs="Times New Roman"/>
          <w:szCs w:val="24"/>
        </w:rPr>
        <w:t>e. Tidak pernah</w:t>
      </w:r>
    </w:p>
    <w:p w14:paraId="384E999D" w14:textId="6795249F" w:rsidR="00814A74" w:rsidRPr="00EC37D6" w:rsidRDefault="00814A74" w:rsidP="00AF3C89">
      <w:pPr>
        <w:jc w:val="both"/>
        <w:rPr>
          <w:rFonts w:cs="Times New Roman"/>
          <w:szCs w:val="24"/>
        </w:rPr>
      </w:pPr>
      <w:r w:rsidRPr="00EC37D6">
        <w:rPr>
          <w:rFonts w:cs="Times New Roman"/>
          <w:szCs w:val="24"/>
        </w:rPr>
        <w:t xml:space="preserve">4. </w:t>
      </w:r>
      <w:r w:rsidR="00AF3C89">
        <w:rPr>
          <w:rFonts w:cs="Times New Roman"/>
          <w:szCs w:val="24"/>
        </w:rPr>
        <w:t>Saya</w:t>
      </w:r>
      <w:r w:rsidRPr="00EC37D6">
        <w:rPr>
          <w:rFonts w:cs="Times New Roman"/>
          <w:szCs w:val="24"/>
        </w:rPr>
        <w:t xml:space="preserve"> mengikuti pelatihan untuk memperluas wawasan dalam </w:t>
      </w:r>
    </w:p>
    <w:p w14:paraId="335EF48E" w14:textId="59094407" w:rsidR="00EC37D6" w:rsidRDefault="00434ACF" w:rsidP="00AF3C89">
      <w:pPr>
        <w:jc w:val="both"/>
        <w:rPr>
          <w:rFonts w:cs="Times New Roman"/>
          <w:szCs w:val="24"/>
        </w:rPr>
      </w:pPr>
      <w:r>
        <w:rPr>
          <w:rFonts w:cs="Times New Roman"/>
          <w:szCs w:val="24"/>
        </w:rPr>
        <w:t>bidang komputer</w:t>
      </w:r>
    </w:p>
    <w:p w14:paraId="3F8D185A" w14:textId="7FCB3FE3" w:rsidR="00814A74" w:rsidRPr="00EC37D6" w:rsidRDefault="00814A74" w:rsidP="00AF3C89">
      <w:pPr>
        <w:ind w:left="-284" w:firstLine="720"/>
        <w:jc w:val="both"/>
        <w:rPr>
          <w:rFonts w:cs="Times New Roman"/>
          <w:szCs w:val="24"/>
        </w:rPr>
      </w:pPr>
      <w:r w:rsidRPr="00EC37D6">
        <w:rPr>
          <w:rFonts w:cs="Times New Roman"/>
          <w:szCs w:val="24"/>
        </w:rPr>
        <w:t>a. Selalu</w:t>
      </w:r>
    </w:p>
    <w:p w14:paraId="22EC08EB" w14:textId="77777777" w:rsidR="00814A74" w:rsidRPr="00EC37D6" w:rsidRDefault="00814A74" w:rsidP="00AF3C89">
      <w:pPr>
        <w:ind w:left="426"/>
        <w:jc w:val="both"/>
        <w:rPr>
          <w:rFonts w:cs="Times New Roman"/>
          <w:szCs w:val="24"/>
        </w:rPr>
      </w:pPr>
      <w:r w:rsidRPr="00EC37D6">
        <w:rPr>
          <w:rFonts w:cs="Times New Roman"/>
          <w:szCs w:val="24"/>
        </w:rPr>
        <w:t>b. Sering</w:t>
      </w:r>
    </w:p>
    <w:p w14:paraId="541ED924"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3E7D15A4" w14:textId="77777777" w:rsidR="00814A74" w:rsidRPr="00EC37D6" w:rsidRDefault="00814A74" w:rsidP="00AF3C89">
      <w:pPr>
        <w:ind w:left="426"/>
        <w:jc w:val="both"/>
        <w:rPr>
          <w:rFonts w:cs="Times New Roman"/>
          <w:szCs w:val="24"/>
        </w:rPr>
      </w:pPr>
      <w:r w:rsidRPr="00EC37D6">
        <w:rPr>
          <w:rFonts w:cs="Times New Roman"/>
          <w:szCs w:val="24"/>
        </w:rPr>
        <w:t>d. Jarang</w:t>
      </w:r>
    </w:p>
    <w:p w14:paraId="6FF6DEFC" w14:textId="77777777" w:rsidR="00EC37D6" w:rsidRDefault="00814A74" w:rsidP="00AF3C89">
      <w:pPr>
        <w:ind w:left="426"/>
        <w:jc w:val="both"/>
        <w:rPr>
          <w:rFonts w:cs="Times New Roman"/>
          <w:szCs w:val="24"/>
        </w:rPr>
      </w:pPr>
      <w:r w:rsidRPr="00EC37D6">
        <w:rPr>
          <w:rFonts w:cs="Times New Roman"/>
          <w:szCs w:val="24"/>
        </w:rPr>
        <w:t>e. Tidak pernah</w:t>
      </w:r>
    </w:p>
    <w:p w14:paraId="196632E0" w14:textId="3D22387D" w:rsidR="00814A74" w:rsidRPr="00EC37D6" w:rsidRDefault="00814A74" w:rsidP="00AF3C89">
      <w:pPr>
        <w:jc w:val="both"/>
        <w:rPr>
          <w:rFonts w:cs="Times New Roman"/>
          <w:szCs w:val="24"/>
        </w:rPr>
      </w:pPr>
      <w:r w:rsidRPr="00EC37D6">
        <w:rPr>
          <w:rFonts w:cs="Times New Roman"/>
          <w:szCs w:val="24"/>
        </w:rPr>
        <w:t xml:space="preserve">5. </w:t>
      </w:r>
      <w:r w:rsidR="00AF3C89">
        <w:rPr>
          <w:rFonts w:cs="Times New Roman"/>
          <w:szCs w:val="24"/>
        </w:rPr>
        <w:t>Saya</w:t>
      </w:r>
      <w:r w:rsidRPr="00EC37D6">
        <w:rPr>
          <w:rFonts w:cs="Times New Roman"/>
          <w:szCs w:val="24"/>
        </w:rPr>
        <w:t xml:space="preserve"> turut berpartisi</w:t>
      </w:r>
      <w:r w:rsidR="00AF3C89">
        <w:rPr>
          <w:rFonts w:cs="Times New Roman"/>
          <w:szCs w:val="24"/>
        </w:rPr>
        <w:t xml:space="preserve">pasi menyumbangkan pikiran dan </w:t>
      </w:r>
      <w:r w:rsidRPr="00EC37D6">
        <w:rPr>
          <w:rFonts w:cs="Times New Roman"/>
          <w:szCs w:val="24"/>
        </w:rPr>
        <w:t xml:space="preserve">tenaga atas </w:t>
      </w:r>
      <w:r w:rsidR="00434ACF">
        <w:rPr>
          <w:rFonts w:cs="Times New Roman"/>
          <w:szCs w:val="24"/>
        </w:rPr>
        <w:t>sistem informasi yang digunakan</w:t>
      </w:r>
    </w:p>
    <w:p w14:paraId="00BA6BDC" w14:textId="77777777" w:rsidR="00814A74" w:rsidRPr="00EC37D6" w:rsidRDefault="00814A74" w:rsidP="00AF3C89">
      <w:pPr>
        <w:ind w:left="426"/>
        <w:jc w:val="both"/>
        <w:rPr>
          <w:rFonts w:cs="Times New Roman"/>
          <w:szCs w:val="24"/>
        </w:rPr>
      </w:pPr>
      <w:r w:rsidRPr="00EC37D6">
        <w:rPr>
          <w:rFonts w:cs="Times New Roman"/>
          <w:szCs w:val="24"/>
        </w:rPr>
        <w:t>a. Selalu</w:t>
      </w:r>
    </w:p>
    <w:p w14:paraId="0AC8780B" w14:textId="77777777" w:rsidR="00814A74" w:rsidRPr="00EC37D6" w:rsidRDefault="00814A74" w:rsidP="00AF3C89">
      <w:pPr>
        <w:ind w:left="426"/>
        <w:jc w:val="both"/>
        <w:rPr>
          <w:rFonts w:cs="Times New Roman"/>
          <w:szCs w:val="24"/>
        </w:rPr>
      </w:pPr>
      <w:r w:rsidRPr="00EC37D6">
        <w:rPr>
          <w:rFonts w:cs="Times New Roman"/>
          <w:szCs w:val="24"/>
        </w:rPr>
        <w:t>b. Sering</w:t>
      </w:r>
    </w:p>
    <w:p w14:paraId="47B1FC6A"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122D3940" w14:textId="77777777" w:rsidR="00814A74" w:rsidRPr="00EC37D6" w:rsidRDefault="00814A74" w:rsidP="00AF3C89">
      <w:pPr>
        <w:ind w:left="426"/>
        <w:jc w:val="both"/>
        <w:rPr>
          <w:rFonts w:cs="Times New Roman"/>
          <w:szCs w:val="24"/>
        </w:rPr>
      </w:pPr>
      <w:r w:rsidRPr="00EC37D6">
        <w:rPr>
          <w:rFonts w:cs="Times New Roman"/>
          <w:szCs w:val="24"/>
        </w:rPr>
        <w:t>d. Jarang</w:t>
      </w:r>
    </w:p>
    <w:p w14:paraId="6CFE1E6D" w14:textId="7050EF6C" w:rsidR="00EC37D6" w:rsidRPr="00EC37D6" w:rsidRDefault="00814A74" w:rsidP="00AF3C89">
      <w:pPr>
        <w:ind w:left="426"/>
        <w:jc w:val="both"/>
        <w:rPr>
          <w:rFonts w:cs="Times New Roman"/>
          <w:szCs w:val="24"/>
        </w:rPr>
      </w:pPr>
      <w:r w:rsidRPr="00EC37D6">
        <w:rPr>
          <w:rFonts w:cs="Times New Roman"/>
          <w:szCs w:val="24"/>
        </w:rPr>
        <w:t>e. Tidak pernah</w:t>
      </w:r>
    </w:p>
    <w:p w14:paraId="45CB6159" w14:textId="68CA15A2" w:rsidR="00814A74" w:rsidRPr="00EC37D6" w:rsidRDefault="00814A74" w:rsidP="00AF3C89">
      <w:pPr>
        <w:jc w:val="both"/>
        <w:rPr>
          <w:rFonts w:cs="Times New Roman"/>
          <w:szCs w:val="24"/>
        </w:rPr>
      </w:pPr>
      <w:r w:rsidRPr="00EC37D6">
        <w:rPr>
          <w:rFonts w:cs="Times New Roman"/>
          <w:szCs w:val="24"/>
        </w:rPr>
        <w:t xml:space="preserve">6. </w:t>
      </w:r>
      <w:r w:rsidR="00AF3C89">
        <w:rPr>
          <w:rFonts w:cs="Times New Roman"/>
          <w:szCs w:val="24"/>
        </w:rPr>
        <w:t>Saya</w:t>
      </w:r>
      <w:r w:rsidRPr="00EC37D6">
        <w:rPr>
          <w:rFonts w:cs="Times New Roman"/>
          <w:szCs w:val="24"/>
        </w:rPr>
        <w:t xml:space="preserve"> turut serta mering</w:t>
      </w:r>
      <w:r w:rsidR="00AF3C89">
        <w:rPr>
          <w:rFonts w:cs="Times New Roman"/>
          <w:szCs w:val="24"/>
        </w:rPr>
        <w:t xml:space="preserve">ankan beban manajemen terhadap </w:t>
      </w:r>
      <w:r w:rsidR="00434ACF">
        <w:rPr>
          <w:rFonts w:cs="Times New Roman"/>
          <w:szCs w:val="24"/>
        </w:rPr>
        <w:t>penggunaan sistem informasi</w:t>
      </w:r>
    </w:p>
    <w:p w14:paraId="26627FD5" w14:textId="77777777" w:rsidR="00814A74" w:rsidRPr="00EC37D6" w:rsidRDefault="00814A74" w:rsidP="00AF3C89">
      <w:pPr>
        <w:ind w:left="426"/>
        <w:jc w:val="both"/>
        <w:rPr>
          <w:rFonts w:cs="Times New Roman"/>
          <w:szCs w:val="24"/>
        </w:rPr>
      </w:pPr>
      <w:r w:rsidRPr="00EC37D6">
        <w:rPr>
          <w:rFonts w:cs="Times New Roman"/>
          <w:szCs w:val="24"/>
        </w:rPr>
        <w:t>a. Selalu</w:t>
      </w:r>
    </w:p>
    <w:p w14:paraId="2BCEC275" w14:textId="77777777" w:rsidR="00814A74" w:rsidRPr="00EC37D6" w:rsidRDefault="00814A74" w:rsidP="00AF3C89">
      <w:pPr>
        <w:ind w:left="426"/>
        <w:jc w:val="both"/>
        <w:rPr>
          <w:rFonts w:cs="Times New Roman"/>
          <w:szCs w:val="24"/>
        </w:rPr>
      </w:pPr>
      <w:r w:rsidRPr="00EC37D6">
        <w:rPr>
          <w:rFonts w:cs="Times New Roman"/>
          <w:szCs w:val="24"/>
        </w:rPr>
        <w:t>b. Sering</w:t>
      </w:r>
    </w:p>
    <w:p w14:paraId="3606BF32"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3BE1BFF3" w14:textId="77777777" w:rsidR="00814A74" w:rsidRPr="00EC37D6" w:rsidRDefault="00814A74" w:rsidP="00AF3C89">
      <w:pPr>
        <w:ind w:left="426"/>
        <w:jc w:val="both"/>
        <w:rPr>
          <w:rFonts w:cs="Times New Roman"/>
          <w:szCs w:val="24"/>
        </w:rPr>
      </w:pPr>
      <w:r w:rsidRPr="00EC37D6">
        <w:rPr>
          <w:rFonts w:cs="Times New Roman"/>
          <w:szCs w:val="24"/>
        </w:rPr>
        <w:t>d. Jarang</w:t>
      </w:r>
    </w:p>
    <w:p w14:paraId="5E8D9E80" w14:textId="77777777" w:rsidR="00814A74" w:rsidRPr="00EC37D6" w:rsidRDefault="00814A74" w:rsidP="00AF3C89">
      <w:pPr>
        <w:ind w:left="426"/>
        <w:jc w:val="both"/>
        <w:rPr>
          <w:rFonts w:cs="Times New Roman"/>
          <w:szCs w:val="24"/>
        </w:rPr>
      </w:pPr>
      <w:r w:rsidRPr="00EC37D6">
        <w:rPr>
          <w:rFonts w:cs="Times New Roman"/>
          <w:szCs w:val="24"/>
        </w:rPr>
        <w:t>e. Tidak pernah</w:t>
      </w:r>
    </w:p>
    <w:p w14:paraId="632E5800" w14:textId="4576D311" w:rsidR="00814A74" w:rsidRPr="00EC37D6" w:rsidRDefault="00814A74" w:rsidP="00AF3C89">
      <w:pPr>
        <w:jc w:val="both"/>
        <w:rPr>
          <w:rFonts w:cs="Times New Roman"/>
          <w:szCs w:val="24"/>
        </w:rPr>
      </w:pPr>
      <w:r w:rsidRPr="00EC37D6">
        <w:rPr>
          <w:rFonts w:cs="Times New Roman"/>
          <w:szCs w:val="24"/>
        </w:rPr>
        <w:t xml:space="preserve">7. </w:t>
      </w:r>
      <w:r w:rsidR="00AF3C89">
        <w:rPr>
          <w:rFonts w:cs="Times New Roman"/>
          <w:szCs w:val="24"/>
        </w:rPr>
        <w:t>Saya</w:t>
      </w:r>
      <w:r w:rsidRPr="00EC37D6">
        <w:rPr>
          <w:rFonts w:cs="Times New Roman"/>
          <w:szCs w:val="24"/>
        </w:rPr>
        <w:t xml:space="preserve"> turut serta meringankan tanggung jawab manajemen terha</w:t>
      </w:r>
      <w:r w:rsidR="00434ACF">
        <w:rPr>
          <w:rFonts w:cs="Times New Roman"/>
          <w:szCs w:val="24"/>
        </w:rPr>
        <w:t>dap penggunaan sistem informasi.</w:t>
      </w:r>
    </w:p>
    <w:p w14:paraId="03F2E806" w14:textId="77777777" w:rsidR="00814A74" w:rsidRPr="00EC37D6" w:rsidRDefault="00814A74" w:rsidP="00AF3C89">
      <w:pPr>
        <w:ind w:left="426"/>
        <w:jc w:val="both"/>
        <w:rPr>
          <w:rFonts w:cs="Times New Roman"/>
          <w:szCs w:val="24"/>
        </w:rPr>
      </w:pPr>
      <w:r w:rsidRPr="00EC37D6">
        <w:rPr>
          <w:rFonts w:cs="Times New Roman"/>
          <w:szCs w:val="24"/>
        </w:rPr>
        <w:t>a. Selalu</w:t>
      </w:r>
    </w:p>
    <w:p w14:paraId="18BBD080" w14:textId="77777777" w:rsidR="00814A74" w:rsidRPr="00EC37D6" w:rsidRDefault="00814A74" w:rsidP="00AF3C89">
      <w:pPr>
        <w:ind w:left="426"/>
        <w:jc w:val="both"/>
        <w:rPr>
          <w:rFonts w:cs="Times New Roman"/>
          <w:szCs w:val="24"/>
        </w:rPr>
      </w:pPr>
      <w:r w:rsidRPr="00EC37D6">
        <w:rPr>
          <w:rFonts w:cs="Times New Roman"/>
          <w:szCs w:val="24"/>
        </w:rPr>
        <w:t>b. Sering</w:t>
      </w:r>
    </w:p>
    <w:p w14:paraId="783A7951"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764D08D1" w14:textId="77777777" w:rsidR="00814A74" w:rsidRPr="00EC37D6" w:rsidRDefault="00814A74" w:rsidP="00AF3C89">
      <w:pPr>
        <w:ind w:left="426"/>
        <w:jc w:val="both"/>
        <w:rPr>
          <w:rFonts w:cs="Times New Roman"/>
          <w:szCs w:val="24"/>
        </w:rPr>
      </w:pPr>
      <w:r w:rsidRPr="00EC37D6">
        <w:rPr>
          <w:rFonts w:cs="Times New Roman"/>
          <w:szCs w:val="24"/>
        </w:rPr>
        <w:t>d. Jarang</w:t>
      </w:r>
    </w:p>
    <w:p w14:paraId="177E2114" w14:textId="2F52D34E" w:rsidR="00EC37D6" w:rsidRPr="00EC37D6" w:rsidRDefault="00814A74" w:rsidP="00531801">
      <w:pPr>
        <w:ind w:left="426"/>
        <w:jc w:val="both"/>
        <w:rPr>
          <w:rFonts w:cs="Times New Roman"/>
          <w:szCs w:val="24"/>
        </w:rPr>
      </w:pPr>
      <w:r w:rsidRPr="00EC37D6">
        <w:rPr>
          <w:rFonts w:cs="Times New Roman"/>
          <w:szCs w:val="24"/>
        </w:rPr>
        <w:t>e. Tidak pernah</w:t>
      </w:r>
    </w:p>
    <w:p w14:paraId="2E83182C" w14:textId="5EB632EE" w:rsidR="00814A74" w:rsidRPr="00EC37D6" w:rsidRDefault="00814A74" w:rsidP="00AF3C89">
      <w:pPr>
        <w:jc w:val="both"/>
        <w:rPr>
          <w:rFonts w:cs="Times New Roman"/>
          <w:szCs w:val="24"/>
        </w:rPr>
      </w:pPr>
      <w:r w:rsidRPr="00EC37D6">
        <w:rPr>
          <w:rFonts w:cs="Times New Roman"/>
          <w:szCs w:val="24"/>
        </w:rPr>
        <w:t xml:space="preserve">8. </w:t>
      </w:r>
      <w:r w:rsidR="00AF3C89">
        <w:rPr>
          <w:rFonts w:cs="Times New Roman"/>
          <w:szCs w:val="24"/>
        </w:rPr>
        <w:t>Saya</w:t>
      </w:r>
      <w:r w:rsidRPr="00EC37D6">
        <w:rPr>
          <w:rFonts w:cs="Times New Roman"/>
          <w:szCs w:val="24"/>
        </w:rPr>
        <w:t xml:space="preserve"> turut memberikan info</w:t>
      </w:r>
      <w:r w:rsidR="00AF3C89">
        <w:rPr>
          <w:rFonts w:cs="Times New Roman"/>
          <w:szCs w:val="24"/>
        </w:rPr>
        <w:t xml:space="preserve">rmasi terkait kebutuhan sistem </w:t>
      </w:r>
      <w:r w:rsidRPr="00EC37D6">
        <w:rPr>
          <w:rFonts w:cs="Times New Roman"/>
          <w:szCs w:val="24"/>
        </w:rPr>
        <w:t>untuk mempersingkat waktu pengembangan sistem?</w:t>
      </w:r>
    </w:p>
    <w:p w14:paraId="76432900" w14:textId="77777777" w:rsidR="00814A74" w:rsidRPr="00EC37D6" w:rsidRDefault="00814A74" w:rsidP="00AF3C89">
      <w:pPr>
        <w:ind w:left="426"/>
        <w:jc w:val="both"/>
        <w:rPr>
          <w:rFonts w:cs="Times New Roman"/>
          <w:szCs w:val="24"/>
        </w:rPr>
      </w:pPr>
      <w:r w:rsidRPr="00EC37D6">
        <w:rPr>
          <w:rFonts w:cs="Times New Roman"/>
          <w:szCs w:val="24"/>
        </w:rPr>
        <w:t>a. Selalu</w:t>
      </w:r>
    </w:p>
    <w:p w14:paraId="0988CDC1" w14:textId="77777777" w:rsidR="00814A74" w:rsidRPr="00EC37D6" w:rsidRDefault="00814A74" w:rsidP="00AF3C89">
      <w:pPr>
        <w:ind w:left="426"/>
        <w:jc w:val="both"/>
        <w:rPr>
          <w:rFonts w:cs="Times New Roman"/>
          <w:szCs w:val="24"/>
        </w:rPr>
      </w:pPr>
      <w:r w:rsidRPr="00EC37D6">
        <w:rPr>
          <w:rFonts w:cs="Times New Roman"/>
          <w:szCs w:val="24"/>
        </w:rPr>
        <w:t>b. Sering</w:t>
      </w:r>
    </w:p>
    <w:p w14:paraId="604A1631"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15422EAB" w14:textId="77777777" w:rsidR="00814A74" w:rsidRPr="00EC37D6" w:rsidRDefault="00814A74" w:rsidP="00AF3C89">
      <w:pPr>
        <w:ind w:left="426"/>
        <w:jc w:val="both"/>
        <w:rPr>
          <w:rFonts w:cs="Times New Roman"/>
          <w:szCs w:val="24"/>
        </w:rPr>
      </w:pPr>
      <w:r w:rsidRPr="00EC37D6">
        <w:rPr>
          <w:rFonts w:cs="Times New Roman"/>
          <w:szCs w:val="24"/>
        </w:rPr>
        <w:t>d. Jarang</w:t>
      </w:r>
    </w:p>
    <w:p w14:paraId="7F69D7E4" w14:textId="77777777" w:rsidR="00EC37D6" w:rsidRDefault="00814A74" w:rsidP="00AF3C89">
      <w:pPr>
        <w:ind w:left="426"/>
        <w:jc w:val="both"/>
        <w:rPr>
          <w:rFonts w:cs="Times New Roman"/>
          <w:szCs w:val="24"/>
        </w:rPr>
      </w:pPr>
      <w:r w:rsidRPr="00EC37D6">
        <w:rPr>
          <w:rFonts w:cs="Times New Roman"/>
          <w:szCs w:val="24"/>
        </w:rPr>
        <w:t>e. Tidak pernah</w:t>
      </w:r>
    </w:p>
    <w:p w14:paraId="270519EF" w14:textId="1F8C0EEA" w:rsidR="00814A74" w:rsidRPr="00EC37D6" w:rsidRDefault="00814A74" w:rsidP="00AF3C89">
      <w:pPr>
        <w:jc w:val="both"/>
        <w:rPr>
          <w:rFonts w:cs="Times New Roman"/>
          <w:szCs w:val="24"/>
        </w:rPr>
      </w:pPr>
      <w:r w:rsidRPr="00EC37D6">
        <w:rPr>
          <w:rFonts w:cs="Times New Roman"/>
          <w:szCs w:val="24"/>
        </w:rPr>
        <w:t xml:space="preserve">9. </w:t>
      </w:r>
      <w:r w:rsidR="00AF3C89">
        <w:rPr>
          <w:rFonts w:cs="Times New Roman"/>
          <w:szCs w:val="24"/>
        </w:rPr>
        <w:t>Saya sudah</w:t>
      </w:r>
      <w:r w:rsidRPr="00EC37D6">
        <w:rPr>
          <w:rFonts w:cs="Times New Roman"/>
          <w:szCs w:val="24"/>
        </w:rPr>
        <w:t xml:space="preserve"> menggunakan po</w:t>
      </w:r>
      <w:r w:rsidR="00434ACF">
        <w:rPr>
          <w:rFonts w:cs="Times New Roman"/>
          <w:szCs w:val="24"/>
        </w:rPr>
        <w:t>la kerja yang lebih terstruktur.</w:t>
      </w:r>
    </w:p>
    <w:p w14:paraId="09C0A811" w14:textId="77777777" w:rsidR="00814A74" w:rsidRPr="00EC37D6" w:rsidRDefault="00814A74" w:rsidP="00AF3C89">
      <w:pPr>
        <w:ind w:left="426"/>
        <w:jc w:val="both"/>
        <w:rPr>
          <w:rFonts w:cs="Times New Roman"/>
          <w:szCs w:val="24"/>
        </w:rPr>
      </w:pPr>
      <w:r w:rsidRPr="00EC37D6">
        <w:rPr>
          <w:rFonts w:cs="Times New Roman"/>
          <w:szCs w:val="24"/>
        </w:rPr>
        <w:t>a. Selalu</w:t>
      </w:r>
    </w:p>
    <w:p w14:paraId="3EFC372B" w14:textId="77777777" w:rsidR="00814A74" w:rsidRPr="00EC37D6" w:rsidRDefault="00814A74" w:rsidP="00AF3C89">
      <w:pPr>
        <w:ind w:left="426"/>
        <w:jc w:val="both"/>
        <w:rPr>
          <w:rFonts w:cs="Times New Roman"/>
          <w:szCs w:val="24"/>
        </w:rPr>
      </w:pPr>
      <w:r w:rsidRPr="00EC37D6">
        <w:rPr>
          <w:rFonts w:cs="Times New Roman"/>
          <w:szCs w:val="24"/>
        </w:rPr>
        <w:t>b. Sering</w:t>
      </w:r>
    </w:p>
    <w:p w14:paraId="6CDD3FCA"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7EE51A0C" w14:textId="77777777" w:rsidR="00814A74" w:rsidRPr="00EC37D6" w:rsidRDefault="00814A74" w:rsidP="00AF3C89">
      <w:pPr>
        <w:ind w:left="426"/>
        <w:jc w:val="both"/>
        <w:rPr>
          <w:rFonts w:cs="Times New Roman"/>
          <w:szCs w:val="24"/>
        </w:rPr>
      </w:pPr>
      <w:r w:rsidRPr="00EC37D6">
        <w:rPr>
          <w:rFonts w:cs="Times New Roman"/>
          <w:szCs w:val="24"/>
        </w:rPr>
        <w:t>d. Jarang</w:t>
      </w:r>
    </w:p>
    <w:p w14:paraId="2451E6B9" w14:textId="09F017BF" w:rsidR="00EC37D6" w:rsidRDefault="00814A74" w:rsidP="009127F7">
      <w:pPr>
        <w:ind w:left="426"/>
        <w:jc w:val="both"/>
        <w:rPr>
          <w:rFonts w:cs="Times New Roman"/>
          <w:szCs w:val="24"/>
        </w:rPr>
      </w:pPr>
      <w:r w:rsidRPr="00EC37D6">
        <w:rPr>
          <w:rFonts w:cs="Times New Roman"/>
          <w:szCs w:val="24"/>
        </w:rPr>
        <w:t>e. Tidak pernah</w:t>
      </w:r>
    </w:p>
    <w:p w14:paraId="462E4FAB" w14:textId="53E458FF" w:rsidR="00814A74" w:rsidRDefault="00AF3C89" w:rsidP="003E02A5">
      <w:pPr>
        <w:ind w:left="426" w:hanging="426"/>
        <w:jc w:val="both"/>
        <w:rPr>
          <w:rFonts w:cs="Times New Roman"/>
          <w:szCs w:val="24"/>
        </w:rPr>
      </w:pPr>
      <w:r>
        <w:rPr>
          <w:rFonts w:cs="Times New Roman"/>
          <w:szCs w:val="24"/>
        </w:rPr>
        <w:t>10. S</w:t>
      </w:r>
      <w:r w:rsidR="00814A74" w:rsidRPr="00EC37D6">
        <w:rPr>
          <w:rFonts w:cs="Times New Roman"/>
          <w:szCs w:val="24"/>
        </w:rPr>
        <w:t>istem informasi yang dig</w:t>
      </w:r>
      <w:r>
        <w:rPr>
          <w:rFonts w:cs="Times New Roman"/>
          <w:szCs w:val="24"/>
        </w:rPr>
        <w:t>unakan di Departemen sesuai dengan kebutuhan saya</w:t>
      </w:r>
      <w:r w:rsidR="003E02A5">
        <w:rPr>
          <w:rFonts w:cs="Times New Roman"/>
          <w:szCs w:val="24"/>
        </w:rPr>
        <w:t>.</w:t>
      </w:r>
    </w:p>
    <w:p w14:paraId="2EF64358" w14:textId="77777777" w:rsidR="003E02A5" w:rsidRPr="00EC37D6" w:rsidRDefault="003E02A5" w:rsidP="003E02A5">
      <w:pPr>
        <w:ind w:left="426"/>
        <w:jc w:val="both"/>
        <w:rPr>
          <w:rFonts w:cs="Times New Roman"/>
          <w:szCs w:val="24"/>
        </w:rPr>
      </w:pPr>
      <w:r w:rsidRPr="00EC37D6">
        <w:rPr>
          <w:rFonts w:cs="Times New Roman"/>
          <w:szCs w:val="24"/>
        </w:rPr>
        <w:t>a. Selalu</w:t>
      </w:r>
    </w:p>
    <w:p w14:paraId="38824ED3" w14:textId="77777777" w:rsidR="003E02A5" w:rsidRPr="00EC37D6" w:rsidRDefault="003E02A5" w:rsidP="003E02A5">
      <w:pPr>
        <w:ind w:left="426"/>
        <w:jc w:val="both"/>
        <w:rPr>
          <w:rFonts w:cs="Times New Roman"/>
          <w:szCs w:val="24"/>
        </w:rPr>
      </w:pPr>
      <w:r w:rsidRPr="00EC37D6">
        <w:rPr>
          <w:rFonts w:cs="Times New Roman"/>
          <w:szCs w:val="24"/>
        </w:rPr>
        <w:t>b. Sering</w:t>
      </w:r>
    </w:p>
    <w:p w14:paraId="7A16D5E8" w14:textId="77777777" w:rsidR="003E02A5" w:rsidRPr="00EC37D6" w:rsidRDefault="003E02A5" w:rsidP="003E02A5">
      <w:pPr>
        <w:ind w:left="426"/>
        <w:jc w:val="both"/>
        <w:rPr>
          <w:rFonts w:cs="Times New Roman"/>
          <w:szCs w:val="24"/>
        </w:rPr>
      </w:pPr>
      <w:r w:rsidRPr="00EC37D6">
        <w:rPr>
          <w:rFonts w:cs="Times New Roman"/>
          <w:szCs w:val="24"/>
        </w:rPr>
        <w:t>c. Kadang-kadang</w:t>
      </w:r>
    </w:p>
    <w:p w14:paraId="59191CA4" w14:textId="77777777" w:rsidR="003E02A5" w:rsidRPr="00EC37D6" w:rsidRDefault="003E02A5" w:rsidP="003E02A5">
      <w:pPr>
        <w:ind w:left="426"/>
        <w:jc w:val="both"/>
        <w:rPr>
          <w:rFonts w:cs="Times New Roman"/>
          <w:szCs w:val="24"/>
        </w:rPr>
      </w:pPr>
      <w:r w:rsidRPr="00EC37D6">
        <w:rPr>
          <w:rFonts w:cs="Times New Roman"/>
          <w:szCs w:val="24"/>
        </w:rPr>
        <w:t>d. Jarang</w:t>
      </w:r>
    </w:p>
    <w:p w14:paraId="7A371A3B" w14:textId="4BDF2A44" w:rsidR="003E02A5" w:rsidRPr="00EC37D6" w:rsidRDefault="003E02A5" w:rsidP="003E02A5">
      <w:pPr>
        <w:ind w:left="426"/>
        <w:jc w:val="both"/>
        <w:rPr>
          <w:rFonts w:cs="Times New Roman"/>
          <w:szCs w:val="24"/>
        </w:rPr>
      </w:pPr>
      <w:r>
        <w:rPr>
          <w:rFonts w:cs="Times New Roman"/>
          <w:szCs w:val="24"/>
        </w:rPr>
        <w:t>e. Tidak pernah</w:t>
      </w:r>
    </w:p>
    <w:p w14:paraId="7427507A" w14:textId="6618DBDD" w:rsidR="00814A74" w:rsidRPr="00EC37D6" w:rsidRDefault="00814A74" w:rsidP="00AF3C89">
      <w:pPr>
        <w:jc w:val="both"/>
        <w:rPr>
          <w:rFonts w:cs="Times New Roman"/>
          <w:szCs w:val="24"/>
        </w:rPr>
      </w:pPr>
      <w:r w:rsidRPr="00EC37D6">
        <w:rPr>
          <w:rFonts w:cs="Times New Roman"/>
          <w:szCs w:val="24"/>
        </w:rPr>
        <w:t xml:space="preserve">11. </w:t>
      </w:r>
      <w:r w:rsidR="00AF3C89">
        <w:rPr>
          <w:rFonts w:cs="Times New Roman"/>
          <w:szCs w:val="24"/>
        </w:rPr>
        <w:t xml:space="preserve">Saya </w:t>
      </w:r>
      <w:r w:rsidRPr="00EC37D6">
        <w:rPr>
          <w:rFonts w:cs="Times New Roman"/>
          <w:szCs w:val="24"/>
        </w:rPr>
        <w:t>mempertimbangkan pr</w:t>
      </w:r>
      <w:r w:rsidR="00520E02">
        <w:rPr>
          <w:rFonts w:cs="Times New Roman"/>
          <w:szCs w:val="24"/>
        </w:rPr>
        <w:t xml:space="preserve">ioritas utama dalam penggunaan </w:t>
      </w:r>
      <w:r w:rsidR="00AF3C89">
        <w:rPr>
          <w:rFonts w:cs="Times New Roman"/>
          <w:szCs w:val="24"/>
        </w:rPr>
        <w:t>sistem informasi</w:t>
      </w:r>
    </w:p>
    <w:p w14:paraId="23475AD9" w14:textId="77777777" w:rsidR="00814A74" w:rsidRPr="00EC37D6" w:rsidRDefault="00814A74" w:rsidP="00AF3C89">
      <w:pPr>
        <w:ind w:left="426"/>
        <w:jc w:val="both"/>
        <w:rPr>
          <w:rFonts w:cs="Times New Roman"/>
          <w:szCs w:val="24"/>
        </w:rPr>
      </w:pPr>
      <w:r w:rsidRPr="00EC37D6">
        <w:rPr>
          <w:rFonts w:cs="Times New Roman"/>
          <w:szCs w:val="24"/>
        </w:rPr>
        <w:t>a. Selalu</w:t>
      </w:r>
    </w:p>
    <w:p w14:paraId="0374FA7F" w14:textId="77777777" w:rsidR="00814A74" w:rsidRPr="00EC37D6" w:rsidRDefault="00814A74" w:rsidP="00AF3C89">
      <w:pPr>
        <w:ind w:left="426"/>
        <w:jc w:val="both"/>
        <w:rPr>
          <w:rFonts w:cs="Times New Roman"/>
          <w:szCs w:val="24"/>
        </w:rPr>
      </w:pPr>
      <w:r w:rsidRPr="00EC37D6">
        <w:rPr>
          <w:rFonts w:cs="Times New Roman"/>
          <w:szCs w:val="24"/>
        </w:rPr>
        <w:t>b. Sering</w:t>
      </w:r>
    </w:p>
    <w:p w14:paraId="39BA8E70"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44F73049" w14:textId="77777777" w:rsidR="00814A74" w:rsidRPr="00EC37D6" w:rsidRDefault="00814A74" w:rsidP="00AF3C89">
      <w:pPr>
        <w:ind w:left="426"/>
        <w:jc w:val="both"/>
        <w:rPr>
          <w:rFonts w:cs="Times New Roman"/>
          <w:szCs w:val="24"/>
        </w:rPr>
      </w:pPr>
      <w:r w:rsidRPr="00EC37D6">
        <w:rPr>
          <w:rFonts w:cs="Times New Roman"/>
          <w:szCs w:val="24"/>
        </w:rPr>
        <w:t>d. Jarang</w:t>
      </w:r>
    </w:p>
    <w:p w14:paraId="5A0432F0" w14:textId="77777777" w:rsidR="00814A74" w:rsidRPr="00EC37D6" w:rsidRDefault="00814A74" w:rsidP="00AF3C89">
      <w:pPr>
        <w:ind w:left="426"/>
        <w:jc w:val="both"/>
        <w:rPr>
          <w:rFonts w:cs="Times New Roman"/>
          <w:szCs w:val="24"/>
        </w:rPr>
      </w:pPr>
      <w:r w:rsidRPr="00EC37D6">
        <w:rPr>
          <w:rFonts w:cs="Times New Roman"/>
          <w:szCs w:val="24"/>
        </w:rPr>
        <w:t>e. Tidak pernah</w:t>
      </w:r>
    </w:p>
    <w:p w14:paraId="53A557EF" w14:textId="111B741E" w:rsidR="00814A74" w:rsidRDefault="00814A74" w:rsidP="00AF3C89">
      <w:pPr>
        <w:jc w:val="both"/>
        <w:rPr>
          <w:rFonts w:cs="Times New Roman"/>
          <w:szCs w:val="24"/>
        </w:rPr>
      </w:pPr>
      <w:r w:rsidRPr="00EC37D6">
        <w:rPr>
          <w:rFonts w:cs="Times New Roman"/>
          <w:szCs w:val="24"/>
        </w:rPr>
        <w:t xml:space="preserve">12. </w:t>
      </w:r>
      <w:r w:rsidR="00520E02">
        <w:rPr>
          <w:rFonts w:cs="Times New Roman"/>
          <w:szCs w:val="24"/>
        </w:rPr>
        <w:t xml:space="preserve">Saya merasa yakin </w:t>
      </w:r>
      <w:r w:rsidRPr="00EC37D6">
        <w:rPr>
          <w:rFonts w:cs="Times New Roman"/>
          <w:szCs w:val="24"/>
        </w:rPr>
        <w:t>sistem yang digunakan dapat mem</w:t>
      </w:r>
      <w:r w:rsidR="00520E02">
        <w:rPr>
          <w:rFonts w:cs="Times New Roman"/>
          <w:szCs w:val="24"/>
        </w:rPr>
        <w:t>berikan informasi yang bernilai</w:t>
      </w:r>
    </w:p>
    <w:p w14:paraId="3B26C780" w14:textId="77777777" w:rsidR="003E02A5" w:rsidRPr="00EC37D6" w:rsidRDefault="003E02A5" w:rsidP="003E02A5">
      <w:pPr>
        <w:ind w:left="426"/>
        <w:jc w:val="both"/>
        <w:rPr>
          <w:rFonts w:cs="Times New Roman"/>
          <w:szCs w:val="24"/>
        </w:rPr>
      </w:pPr>
      <w:r w:rsidRPr="00EC37D6">
        <w:rPr>
          <w:rFonts w:cs="Times New Roman"/>
          <w:szCs w:val="24"/>
        </w:rPr>
        <w:t>a. Selalu</w:t>
      </w:r>
    </w:p>
    <w:p w14:paraId="59C03BF6" w14:textId="77777777" w:rsidR="003E02A5" w:rsidRPr="00EC37D6" w:rsidRDefault="003E02A5" w:rsidP="003E02A5">
      <w:pPr>
        <w:ind w:left="426"/>
        <w:jc w:val="both"/>
        <w:rPr>
          <w:rFonts w:cs="Times New Roman"/>
          <w:szCs w:val="24"/>
        </w:rPr>
      </w:pPr>
      <w:r w:rsidRPr="00EC37D6">
        <w:rPr>
          <w:rFonts w:cs="Times New Roman"/>
          <w:szCs w:val="24"/>
        </w:rPr>
        <w:t>b. Sering</w:t>
      </w:r>
    </w:p>
    <w:p w14:paraId="3EC92AA1" w14:textId="77777777" w:rsidR="003E02A5" w:rsidRPr="00EC37D6" w:rsidRDefault="003E02A5" w:rsidP="003E02A5">
      <w:pPr>
        <w:ind w:left="426"/>
        <w:jc w:val="both"/>
        <w:rPr>
          <w:rFonts w:cs="Times New Roman"/>
          <w:szCs w:val="24"/>
        </w:rPr>
      </w:pPr>
      <w:r w:rsidRPr="00EC37D6">
        <w:rPr>
          <w:rFonts w:cs="Times New Roman"/>
          <w:szCs w:val="24"/>
        </w:rPr>
        <w:t>c. Kadang-kadang</w:t>
      </w:r>
    </w:p>
    <w:p w14:paraId="4675294C" w14:textId="77777777" w:rsidR="003E02A5" w:rsidRPr="00EC37D6" w:rsidRDefault="003E02A5" w:rsidP="003E02A5">
      <w:pPr>
        <w:ind w:left="426"/>
        <w:jc w:val="both"/>
        <w:rPr>
          <w:rFonts w:cs="Times New Roman"/>
          <w:szCs w:val="24"/>
        </w:rPr>
      </w:pPr>
      <w:r w:rsidRPr="00EC37D6">
        <w:rPr>
          <w:rFonts w:cs="Times New Roman"/>
          <w:szCs w:val="24"/>
        </w:rPr>
        <w:t>d. Jarang</w:t>
      </w:r>
    </w:p>
    <w:p w14:paraId="65424A3C" w14:textId="7239DE99" w:rsidR="003E02A5" w:rsidRDefault="003E02A5" w:rsidP="003E02A5">
      <w:pPr>
        <w:ind w:left="426"/>
        <w:jc w:val="both"/>
        <w:rPr>
          <w:rFonts w:cs="Times New Roman"/>
          <w:szCs w:val="24"/>
        </w:rPr>
      </w:pPr>
      <w:r>
        <w:rPr>
          <w:rFonts w:cs="Times New Roman"/>
          <w:szCs w:val="24"/>
        </w:rPr>
        <w:t>e. Tidak pernah</w:t>
      </w:r>
    </w:p>
    <w:p w14:paraId="7FF5C0C8" w14:textId="42F5951D" w:rsidR="00814A74" w:rsidRPr="00EC37D6" w:rsidRDefault="00814A74" w:rsidP="00AF3C89">
      <w:pPr>
        <w:jc w:val="both"/>
        <w:rPr>
          <w:rFonts w:cs="Times New Roman"/>
          <w:szCs w:val="24"/>
        </w:rPr>
      </w:pPr>
      <w:r w:rsidRPr="00EC37D6">
        <w:rPr>
          <w:rFonts w:cs="Times New Roman"/>
          <w:szCs w:val="24"/>
        </w:rPr>
        <w:t xml:space="preserve">13. </w:t>
      </w:r>
      <w:r w:rsidR="00AF3C89">
        <w:rPr>
          <w:rFonts w:cs="Times New Roman"/>
          <w:szCs w:val="24"/>
        </w:rPr>
        <w:t>Saya</w:t>
      </w:r>
      <w:r w:rsidRPr="00EC37D6">
        <w:rPr>
          <w:rFonts w:cs="Times New Roman"/>
          <w:szCs w:val="24"/>
        </w:rPr>
        <w:t xml:space="preserve"> turut memberik</w:t>
      </w:r>
      <w:r w:rsidR="00AF3C89">
        <w:rPr>
          <w:rFonts w:cs="Times New Roman"/>
          <w:szCs w:val="24"/>
        </w:rPr>
        <w:t xml:space="preserve">an informasi yang akurat untuk </w:t>
      </w:r>
      <w:r w:rsidRPr="00EC37D6">
        <w:rPr>
          <w:rFonts w:cs="Times New Roman"/>
          <w:szCs w:val="24"/>
        </w:rPr>
        <w:t>meningkatkan kepercayaan</w:t>
      </w:r>
      <w:r w:rsidR="00AF3C89">
        <w:rPr>
          <w:rFonts w:cs="Times New Roman"/>
          <w:szCs w:val="24"/>
        </w:rPr>
        <w:t xml:space="preserve"> terhadap sistem yang digunakan</w:t>
      </w:r>
    </w:p>
    <w:p w14:paraId="11F1C693" w14:textId="77777777" w:rsidR="00814A74" w:rsidRPr="00EC37D6" w:rsidRDefault="00814A74" w:rsidP="00AF3C89">
      <w:pPr>
        <w:ind w:left="567" w:hanging="142"/>
        <w:jc w:val="both"/>
        <w:rPr>
          <w:rFonts w:cs="Times New Roman"/>
          <w:szCs w:val="24"/>
        </w:rPr>
      </w:pPr>
      <w:r w:rsidRPr="00EC37D6">
        <w:rPr>
          <w:rFonts w:cs="Times New Roman"/>
          <w:szCs w:val="24"/>
        </w:rPr>
        <w:t>a. Selalu</w:t>
      </w:r>
    </w:p>
    <w:p w14:paraId="035BAA15" w14:textId="77777777" w:rsidR="00814A74" w:rsidRPr="00EC37D6" w:rsidRDefault="00814A74" w:rsidP="00AF3C89">
      <w:pPr>
        <w:ind w:left="567" w:hanging="142"/>
        <w:jc w:val="both"/>
        <w:rPr>
          <w:rFonts w:cs="Times New Roman"/>
          <w:szCs w:val="24"/>
        </w:rPr>
      </w:pPr>
      <w:r w:rsidRPr="00EC37D6">
        <w:rPr>
          <w:rFonts w:cs="Times New Roman"/>
          <w:szCs w:val="24"/>
        </w:rPr>
        <w:t>b. Sering</w:t>
      </w:r>
    </w:p>
    <w:p w14:paraId="6E988F57" w14:textId="77777777" w:rsidR="00814A74" w:rsidRPr="00EC37D6" w:rsidRDefault="00814A74" w:rsidP="00AF3C89">
      <w:pPr>
        <w:ind w:left="567" w:hanging="142"/>
        <w:jc w:val="both"/>
        <w:rPr>
          <w:rFonts w:cs="Times New Roman"/>
          <w:szCs w:val="24"/>
        </w:rPr>
      </w:pPr>
      <w:r w:rsidRPr="00EC37D6">
        <w:rPr>
          <w:rFonts w:cs="Times New Roman"/>
          <w:szCs w:val="24"/>
        </w:rPr>
        <w:t>c. Kadang-kadang</w:t>
      </w:r>
    </w:p>
    <w:p w14:paraId="6DBFE0C8" w14:textId="77777777" w:rsidR="00814A74" w:rsidRPr="00EC37D6" w:rsidRDefault="00814A74" w:rsidP="00AF3C89">
      <w:pPr>
        <w:ind w:left="567" w:hanging="142"/>
        <w:jc w:val="both"/>
        <w:rPr>
          <w:rFonts w:cs="Times New Roman"/>
          <w:szCs w:val="24"/>
        </w:rPr>
      </w:pPr>
      <w:r w:rsidRPr="00EC37D6">
        <w:rPr>
          <w:rFonts w:cs="Times New Roman"/>
          <w:szCs w:val="24"/>
        </w:rPr>
        <w:t>d. Jarang</w:t>
      </w:r>
    </w:p>
    <w:p w14:paraId="380497DB" w14:textId="77777777" w:rsidR="00EC37D6" w:rsidRDefault="00814A74" w:rsidP="00AF3C89">
      <w:pPr>
        <w:ind w:left="567" w:hanging="142"/>
        <w:jc w:val="both"/>
        <w:rPr>
          <w:rFonts w:cs="Times New Roman"/>
          <w:szCs w:val="24"/>
        </w:rPr>
      </w:pPr>
      <w:r w:rsidRPr="00EC37D6">
        <w:rPr>
          <w:rFonts w:cs="Times New Roman"/>
          <w:szCs w:val="24"/>
        </w:rPr>
        <w:t>e. Tidak pernah</w:t>
      </w:r>
    </w:p>
    <w:p w14:paraId="4DCC0B3D" w14:textId="1F4AD2D3" w:rsidR="00814A74" w:rsidRPr="00EC37D6" w:rsidRDefault="00814A74" w:rsidP="00AF3C89">
      <w:pPr>
        <w:jc w:val="both"/>
        <w:rPr>
          <w:rFonts w:cs="Times New Roman"/>
          <w:szCs w:val="24"/>
        </w:rPr>
      </w:pPr>
      <w:r w:rsidRPr="00EC37D6">
        <w:rPr>
          <w:rFonts w:cs="Times New Roman"/>
          <w:szCs w:val="24"/>
        </w:rPr>
        <w:t xml:space="preserve">14. </w:t>
      </w:r>
      <w:r w:rsidR="00AF3C89">
        <w:rPr>
          <w:rFonts w:cs="Times New Roman"/>
          <w:szCs w:val="24"/>
        </w:rPr>
        <w:t>Saya</w:t>
      </w:r>
      <w:r w:rsidRPr="00EC37D6">
        <w:rPr>
          <w:rFonts w:cs="Times New Roman"/>
          <w:szCs w:val="24"/>
        </w:rPr>
        <w:t xml:space="preserve"> turut memberikan </w:t>
      </w:r>
      <w:r w:rsidR="00AF3C89">
        <w:rPr>
          <w:rFonts w:cs="Times New Roman"/>
          <w:szCs w:val="24"/>
        </w:rPr>
        <w:t xml:space="preserve">dukungan moril terhadap proyek </w:t>
      </w:r>
      <w:r w:rsidRPr="00EC37D6">
        <w:rPr>
          <w:rFonts w:cs="Times New Roman"/>
          <w:szCs w:val="24"/>
        </w:rPr>
        <w:t>pengembangan sistem informasi</w:t>
      </w:r>
    </w:p>
    <w:p w14:paraId="27D801A6" w14:textId="77777777" w:rsidR="00814A74" w:rsidRPr="00EC37D6" w:rsidRDefault="00814A74" w:rsidP="00AF3C89">
      <w:pPr>
        <w:ind w:left="426"/>
        <w:jc w:val="both"/>
        <w:rPr>
          <w:rFonts w:cs="Times New Roman"/>
          <w:szCs w:val="24"/>
        </w:rPr>
      </w:pPr>
      <w:r w:rsidRPr="00EC37D6">
        <w:rPr>
          <w:rFonts w:cs="Times New Roman"/>
          <w:szCs w:val="24"/>
        </w:rPr>
        <w:t>a. Selalu</w:t>
      </w:r>
    </w:p>
    <w:p w14:paraId="24C3F2A8" w14:textId="77777777" w:rsidR="00814A74" w:rsidRPr="00EC37D6" w:rsidRDefault="00814A74" w:rsidP="00AF3C89">
      <w:pPr>
        <w:ind w:left="426"/>
        <w:jc w:val="both"/>
        <w:rPr>
          <w:rFonts w:cs="Times New Roman"/>
          <w:szCs w:val="24"/>
        </w:rPr>
      </w:pPr>
      <w:r w:rsidRPr="00EC37D6">
        <w:rPr>
          <w:rFonts w:cs="Times New Roman"/>
          <w:szCs w:val="24"/>
        </w:rPr>
        <w:t>b. Sering</w:t>
      </w:r>
    </w:p>
    <w:p w14:paraId="0C40D719" w14:textId="77777777" w:rsidR="00814A74" w:rsidRPr="00EC37D6" w:rsidRDefault="00814A74" w:rsidP="00AF3C89">
      <w:pPr>
        <w:ind w:left="426"/>
        <w:jc w:val="both"/>
        <w:rPr>
          <w:rFonts w:cs="Times New Roman"/>
          <w:szCs w:val="24"/>
        </w:rPr>
      </w:pPr>
      <w:r w:rsidRPr="00EC37D6">
        <w:rPr>
          <w:rFonts w:cs="Times New Roman"/>
          <w:szCs w:val="24"/>
        </w:rPr>
        <w:t>c. Kadang-kadang</w:t>
      </w:r>
    </w:p>
    <w:p w14:paraId="2E88992C" w14:textId="77777777" w:rsidR="00814A74" w:rsidRPr="00EC37D6" w:rsidRDefault="00814A74" w:rsidP="00AF3C89">
      <w:pPr>
        <w:ind w:left="426"/>
        <w:jc w:val="both"/>
        <w:rPr>
          <w:rFonts w:cs="Times New Roman"/>
          <w:szCs w:val="24"/>
        </w:rPr>
      </w:pPr>
      <w:r w:rsidRPr="00EC37D6">
        <w:rPr>
          <w:rFonts w:cs="Times New Roman"/>
          <w:szCs w:val="24"/>
        </w:rPr>
        <w:t>d. Jarang</w:t>
      </w:r>
    </w:p>
    <w:p w14:paraId="49690493" w14:textId="77777777" w:rsidR="00814A74" w:rsidRPr="00EC37D6" w:rsidRDefault="00814A74" w:rsidP="00AF3C89">
      <w:pPr>
        <w:ind w:left="426"/>
        <w:jc w:val="both"/>
        <w:rPr>
          <w:rFonts w:cs="Times New Roman"/>
          <w:szCs w:val="24"/>
        </w:rPr>
      </w:pPr>
      <w:r w:rsidRPr="00EC37D6">
        <w:rPr>
          <w:rFonts w:cs="Times New Roman"/>
          <w:szCs w:val="24"/>
        </w:rPr>
        <w:t>e. Tidak pernah</w:t>
      </w:r>
    </w:p>
    <w:p w14:paraId="7386CFA3" w14:textId="093BD667" w:rsidR="00814A74" w:rsidRPr="00EC37D6" w:rsidRDefault="00814A74" w:rsidP="00AF3C89">
      <w:pPr>
        <w:jc w:val="both"/>
        <w:rPr>
          <w:rFonts w:cs="Times New Roman"/>
          <w:szCs w:val="24"/>
        </w:rPr>
      </w:pPr>
      <w:r w:rsidRPr="00EC37D6">
        <w:rPr>
          <w:rFonts w:cs="Times New Roman"/>
          <w:szCs w:val="24"/>
        </w:rPr>
        <w:t xml:space="preserve">15. </w:t>
      </w:r>
      <w:r w:rsidR="00AF3C89">
        <w:rPr>
          <w:rFonts w:cs="Times New Roman"/>
          <w:szCs w:val="24"/>
        </w:rPr>
        <w:t>Saya</w:t>
      </w:r>
      <w:r w:rsidRPr="00EC37D6">
        <w:rPr>
          <w:rFonts w:cs="Times New Roman"/>
          <w:szCs w:val="24"/>
        </w:rPr>
        <w:t xml:space="preserve"> merasa yakin dengan a</w:t>
      </w:r>
      <w:r w:rsidR="00AF3C89">
        <w:rPr>
          <w:rFonts w:cs="Times New Roman"/>
          <w:szCs w:val="24"/>
        </w:rPr>
        <w:t xml:space="preserve">danya partisipasi dari pengguna </w:t>
      </w:r>
      <w:r w:rsidRPr="00EC37D6">
        <w:rPr>
          <w:rFonts w:cs="Times New Roman"/>
          <w:szCs w:val="24"/>
        </w:rPr>
        <w:t>dapat mengu</w:t>
      </w:r>
      <w:r w:rsidR="003E02A5">
        <w:rPr>
          <w:rFonts w:cs="Times New Roman"/>
          <w:szCs w:val="24"/>
        </w:rPr>
        <w:t>rangi biaya pemeliharaan sistem</w:t>
      </w:r>
    </w:p>
    <w:p w14:paraId="579CE90F" w14:textId="77777777" w:rsidR="003E02A5" w:rsidRPr="00EC37D6" w:rsidRDefault="003E02A5" w:rsidP="003E02A5">
      <w:pPr>
        <w:ind w:left="426"/>
        <w:jc w:val="both"/>
        <w:rPr>
          <w:rFonts w:cs="Times New Roman"/>
          <w:szCs w:val="24"/>
        </w:rPr>
      </w:pPr>
      <w:r w:rsidRPr="00EC37D6">
        <w:rPr>
          <w:rFonts w:cs="Times New Roman"/>
          <w:szCs w:val="24"/>
        </w:rPr>
        <w:t>a. Selalu</w:t>
      </w:r>
    </w:p>
    <w:p w14:paraId="39A5D4C4" w14:textId="77777777" w:rsidR="003E02A5" w:rsidRPr="00EC37D6" w:rsidRDefault="003E02A5" w:rsidP="003E02A5">
      <w:pPr>
        <w:ind w:left="426"/>
        <w:jc w:val="both"/>
        <w:rPr>
          <w:rFonts w:cs="Times New Roman"/>
          <w:szCs w:val="24"/>
        </w:rPr>
      </w:pPr>
      <w:r w:rsidRPr="00EC37D6">
        <w:rPr>
          <w:rFonts w:cs="Times New Roman"/>
          <w:szCs w:val="24"/>
        </w:rPr>
        <w:t>b. Sering</w:t>
      </w:r>
    </w:p>
    <w:p w14:paraId="29E047C2" w14:textId="77777777" w:rsidR="003E02A5" w:rsidRPr="00EC37D6" w:rsidRDefault="003E02A5" w:rsidP="003E02A5">
      <w:pPr>
        <w:ind w:left="426"/>
        <w:jc w:val="both"/>
        <w:rPr>
          <w:rFonts w:cs="Times New Roman"/>
          <w:szCs w:val="24"/>
        </w:rPr>
      </w:pPr>
      <w:r w:rsidRPr="00EC37D6">
        <w:rPr>
          <w:rFonts w:cs="Times New Roman"/>
          <w:szCs w:val="24"/>
        </w:rPr>
        <w:t>c. Kadang-kadang</w:t>
      </w:r>
    </w:p>
    <w:p w14:paraId="1C2DAE2D" w14:textId="77777777" w:rsidR="003E02A5" w:rsidRPr="00EC37D6" w:rsidRDefault="003E02A5" w:rsidP="003E02A5">
      <w:pPr>
        <w:ind w:left="426"/>
        <w:jc w:val="both"/>
        <w:rPr>
          <w:rFonts w:cs="Times New Roman"/>
          <w:szCs w:val="24"/>
        </w:rPr>
      </w:pPr>
      <w:r w:rsidRPr="00EC37D6">
        <w:rPr>
          <w:rFonts w:cs="Times New Roman"/>
          <w:szCs w:val="24"/>
        </w:rPr>
        <w:t>d. Jarang</w:t>
      </w:r>
    </w:p>
    <w:p w14:paraId="1F7FBFE1" w14:textId="77777777" w:rsidR="003E02A5" w:rsidRPr="00EC37D6" w:rsidRDefault="003E02A5" w:rsidP="003E02A5">
      <w:pPr>
        <w:ind w:left="426"/>
        <w:jc w:val="both"/>
        <w:rPr>
          <w:rFonts w:cs="Times New Roman"/>
          <w:szCs w:val="24"/>
        </w:rPr>
      </w:pPr>
      <w:r w:rsidRPr="00EC37D6">
        <w:rPr>
          <w:rFonts w:cs="Times New Roman"/>
          <w:szCs w:val="24"/>
        </w:rPr>
        <w:t>e. Tidak pernah</w:t>
      </w:r>
    </w:p>
    <w:p w14:paraId="003A7ED2" w14:textId="5F1FE51A" w:rsidR="009127F7" w:rsidRDefault="009127F7" w:rsidP="00551BBB">
      <w:pPr>
        <w:ind w:left="284"/>
        <w:jc w:val="both"/>
        <w:rPr>
          <w:rFonts w:cs="Times New Roman"/>
          <w:szCs w:val="24"/>
        </w:rPr>
      </w:pPr>
    </w:p>
    <w:p w14:paraId="65A4F3BB" w14:textId="04273AA2" w:rsidR="009127F7" w:rsidRDefault="009127F7" w:rsidP="00551BBB">
      <w:pPr>
        <w:ind w:left="284"/>
        <w:jc w:val="both"/>
        <w:rPr>
          <w:rFonts w:cs="Times New Roman"/>
          <w:szCs w:val="24"/>
        </w:rPr>
      </w:pPr>
    </w:p>
    <w:p w14:paraId="70010954" w14:textId="6D2950F2" w:rsidR="009127F7" w:rsidRDefault="009127F7" w:rsidP="00551BBB">
      <w:pPr>
        <w:ind w:left="284"/>
        <w:jc w:val="both"/>
        <w:rPr>
          <w:rFonts w:cs="Times New Roman"/>
          <w:szCs w:val="24"/>
        </w:rPr>
      </w:pPr>
    </w:p>
    <w:p w14:paraId="6513382B" w14:textId="2D5EA4F6" w:rsidR="009127F7" w:rsidRDefault="009127F7" w:rsidP="00551BBB">
      <w:pPr>
        <w:ind w:left="284"/>
        <w:jc w:val="both"/>
        <w:rPr>
          <w:rFonts w:cs="Times New Roman"/>
          <w:szCs w:val="24"/>
        </w:rPr>
      </w:pPr>
    </w:p>
    <w:p w14:paraId="22EB34F4" w14:textId="345B4856" w:rsidR="009127F7" w:rsidRDefault="009127F7" w:rsidP="00551BBB">
      <w:pPr>
        <w:ind w:left="284"/>
        <w:jc w:val="both"/>
        <w:rPr>
          <w:rFonts w:cs="Times New Roman"/>
          <w:szCs w:val="24"/>
        </w:rPr>
      </w:pPr>
    </w:p>
    <w:p w14:paraId="2CF2E0F6" w14:textId="7CAD0F69" w:rsidR="009127F7" w:rsidRDefault="009127F7" w:rsidP="00551BBB">
      <w:pPr>
        <w:ind w:left="284"/>
        <w:jc w:val="both"/>
        <w:rPr>
          <w:rFonts w:cs="Times New Roman"/>
          <w:szCs w:val="24"/>
        </w:rPr>
      </w:pPr>
    </w:p>
    <w:p w14:paraId="16352B61" w14:textId="06B2AE21" w:rsidR="009127F7" w:rsidRDefault="009127F7" w:rsidP="00551BBB">
      <w:pPr>
        <w:ind w:left="284"/>
        <w:jc w:val="both"/>
        <w:rPr>
          <w:rFonts w:cs="Times New Roman"/>
          <w:szCs w:val="24"/>
        </w:rPr>
      </w:pPr>
    </w:p>
    <w:p w14:paraId="0FCECAFC" w14:textId="77777777" w:rsidR="00A8663D" w:rsidRDefault="00A8663D" w:rsidP="00551BBB">
      <w:pPr>
        <w:ind w:left="284"/>
        <w:jc w:val="both"/>
        <w:rPr>
          <w:rFonts w:cs="Times New Roman"/>
          <w:szCs w:val="24"/>
        </w:rPr>
      </w:pPr>
    </w:p>
    <w:p w14:paraId="4564424A" w14:textId="324FE960" w:rsidR="009127F7" w:rsidRDefault="009127F7" w:rsidP="00551BBB">
      <w:pPr>
        <w:ind w:left="284"/>
        <w:jc w:val="both"/>
        <w:rPr>
          <w:rFonts w:cs="Times New Roman"/>
          <w:szCs w:val="24"/>
        </w:rPr>
      </w:pPr>
    </w:p>
    <w:p w14:paraId="3EB8CF35" w14:textId="52F1FB18" w:rsidR="009127F7" w:rsidRDefault="009127F7" w:rsidP="00551BBB">
      <w:pPr>
        <w:ind w:left="284"/>
        <w:jc w:val="both"/>
        <w:rPr>
          <w:rFonts w:cs="Times New Roman"/>
          <w:szCs w:val="24"/>
        </w:rPr>
      </w:pPr>
    </w:p>
    <w:p w14:paraId="09827EE8" w14:textId="0642D879" w:rsidR="00E253AC" w:rsidRDefault="00E253AC" w:rsidP="00551BBB">
      <w:pPr>
        <w:ind w:left="284"/>
        <w:jc w:val="both"/>
        <w:rPr>
          <w:rFonts w:cs="Times New Roman"/>
          <w:szCs w:val="24"/>
        </w:rPr>
      </w:pPr>
    </w:p>
    <w:p w14:paraId="4D776050" w14:textId="77777777" w:rsidR="00D55D1C" w:rsidRDefault="00D55D1C" w:rsidP="00551BBB">
      <w:pPr>
        <w:ind w:left="284"/>
        <w:jc w:val="both"/>
        <w:rPr>
          <w:rFonts w:cs="Times New Roman"/>
          <w:szCs w:val="24"/>
        </w:rPr>
      </w:pPr>
    </w:p>
    <w:p w14:paraId="5A535CF7" w14:textId="77777777" w:rsidR="009127F7" w:rsidRPr="00EC37D6" w:rsidRDefault="009127F7" w:rsidP="00551BBB">
      <w:pPr>
        <w:ind w:left="284"/>
        <w:jc w:val="both"/>
        <w:rPr>
          <w:rFonts w:cs="Times New Roman"/>
          <w:szCs w:val="24"/>
        </w:rPr>
      </w:pPr>
    </w:p>
    <w:p w14:paraId="10A8A49D" w14:textId="4921E25E" w:rsidR="00D84E55" w:rsidRDefault="00D84E55" w:rsidP="00D84E55">
      <w:pPr>
        <w:jc w:val="center"/>
        <w:rPr>
          <w:rFonts w:cs="Times New Roman"/>
          <w:b/>
          <w:szCs w:val="24"/>
        </w:rPr>
      </w:pPr>
      <w:r>
        <w:rPr>
          <w:rFonts w:cs="Times New Roman"/>
          <w:b/>
          <w:szCs w:val="24"/>
        </w:rPr>
        <w:t>Pelatihan dan Pendidikan (X2)</w:t>
      </w:r>
    </w:p>
    <w:p w14:paraId="33F6184D" w14:textId="77777777" w:rsidR="00A8663D" w:rsidRDefault="00A8663D" w:rsidP="00D84E55">
      <w:pPr>
        <w:jc w:val="center"/>
        <w:rPr>
          <w:rFonts w:cs="Times New Roman"/>
          <w:b/>
          <w:szCs w:val="24"/>
        </w:rPr>
      </w:pPr>
    </w:p>
    <w:p w14:paraId="685633EA" w14:textId="67F57C57" w:rsidR="00484066" w:rsidRPr="003E02A5" w:rsidRDefault="00D84E55" w:rsidP="00EC33E7">
      <w:pPr>
        <w:pStyle w:val="ListParagraph"/>
        <w:numPr>
          <w:ilvl w:val="0"/>
          <w:numId w:val="92"/>
        </w:numPr>
        <w:ind w:left="0"/>
        <w:rPr>
          <w:rFonts w:cs="Times New Roman"/>
          <w:b/>
          <w:szCs w:val="24"/>
        </w:rPr>
      </w:pPr>
      <w:r>
        <w:t>P</w:t>
      </w:r>
      <w:r w:rsidR="005853B1">
        <w:t xml:space="preserve">erusahaan </w:t>
      </w:r>
      <w:r w:rsidR="003E02A5">
        <w:rPr>
          <w:lang w:val="id-ID"/>
        </w:rPr>
        <w:t xml:space="preserve">harus </w:t>
      </w:r>
      <w:r w:rsidR="005853B1">
        <w:t xml:space="preserve">menyediakan </w:t>
      </w:r>
      <w:r>
        <w:rPr>
          <w:lang w:val="id-ID"/>
        </w:rPr>
        <w:t xml:space="preserve">program </w:t>
      </w:r>
      <w:r>
        <w:t xml:space="preserve">Diklat dengan didampingi </w:t>
      </w:r>
      <w:r w:rsidR="00DF59B6">
        <w:rPr>
          <w:lang w:val="id-ID"/>
        </w:rPr>
        <w:t>Instruktur</w:t>
      </w:r>
      <w:r w:rsidR="006D0C72">
        <w:t xml:space="preserve"> yang ahli</w:t>
      </w:r>
    </w:p>
    <w:p w14:paraId="34D7FF61" w14:textId="77777777" w:rsidR="00EC33E7" w:rsidRPr="00EC33E7" w:rsidRDefault="00EC33E7" w:rsidP="00EC33E7">
      <w:pPr>
        <w:jc w:val="both"/>
        <w:rPr>
          <w:rFonts w:cs="Times New Roman"/>
          <w:szCs w:val="24"/>
        </w:rPr>
      </w:pPr>
      <w:r w:rsidRPr="00EC33E7">
        <w:rPr>
          <w:rFonts w:cs="Times New Roman"/>
          <w:szCs w:val="24"/>
        </w:rPr>
        <w:t>a. Selalu</w:t>
      </w:r>
    </w:p>
    <w:p w14:paraId="5D6CFE49" w14:textId="77777777" w:rsidR="00EC33E7" w:rsidRPr="00EC33E7" w:rsidRDefault="00EC33E7" w:rsidP="00EC33E7">
      <w:pPr>
        <w:jc w:val="both"/>
        <w:rPr>
          <w:rFonts w:cs="Times New Roman"/>
          <w:szCs w:val="24"/>
        </w:rPr>
      </w:pPr>
      <w:r w:rsidRPr="00EC33E7">
        <w:rPr>
          <w:rFonts w:cs="Times New Roman"/>
          <w:szCs w:val="24"/>
        </w:rPr>
        <w:t>b. Sering</w:t>
      </w:r>
    </w:p>
    <w:p w14:paraId="39640C63" w14:textId="77777777" w:rsidR="00EC33E7" w:rsidRPr="00EC33E7" w:rsidRDefault="00EC33E7" w:rsidP="00EC33E7">
      <w:pPr>
        <w:jc w:val="both"/>
        <w:rPr>
          <w:rFonts w:cs="Times New Roman"/>
          <w:szCs w:val="24"/>
        </w:rPr>
      </w:pPr>
      <w:r w:rsidRPr="00EC33E7">
        <w:rPr>
          <w:rFonts w:cs="Times New Roman"/>
          <w:szCs w:val="24"/>
        </w:rPr>
        <w:t>c. Kadang-kadang</w:t>
      </w:r>
    </w:p>
    <w:p w14:paraId="4E3C11F3" w14:textId="77777777" w:rsidR="00EC33E7" w:rsidRPr="00EC33E7" w:rsidRDefault="00EC33E7" w:rsidP="00EC33E7">
      <w:pPr>
        <w:jc w:val="both"/>
        <w:rPr>
          <w:rFonts w:cs="Times New Roman"/>
          <w:szCs w:val="24"/>
        </w:rPr>
      </w:pPr>
      <w:r w:rsidRPr="00EC33E7">
        <w:rPr>
          <w:rFonts w:cs="Times New Roman"/>
          <w:szCs w:val="24"/>
        </w:rPr>
        <w:t>d. Jarang</w:t>
      </w:r>
    </w:p>
    <w:p w14:paraId="718964E6" w14:textId="77777777" w:rsidR="00EC33E7" w:rsidRPr="00EC33E7" w:rsidRDefault="00EC33E7" w:rsidP="00EC33E7">
      <w:pPr>
        <w:jc w:val="both"/>
        <w:rPr>
          <w:rFonts w:cs="Times New Roman"/>
          <w:szCs w:val="24"/>
        </w:rPr>
      </w:pPr>
      <w:r w:rsidRPr="00EC33E7">
        <w:rPr>
          <w:rFonts w:cs="Times New Roman"/>
          <w:szCs w:val="24"/>
        </w:rPr>
        <w:t>e. Tidak pernah</w:t>
      </w:r>
    </w:p>
    <w:p w14:paraId="2A9F503C" w14:textId="6ABBCB5E" w:rsidR="00D84E55" w:rsidRDefault="00D84E55" w:rsidP="00D84E55">
      <w:pPr>
        <w:pStyle w:val="BodyText"/>
        <w:spacing w:line="480" w:lineRule="auto"/>
        <w:ind w:left="-284"/>
        <w:rPr>
          <w:lang w:val="id-ID"/>
        </w:rPr>
      </w:pPr>
      <w:r>
        <w:rPr>
          <w:lang w:val="id-ID"/>
        </w:rPr>
        <w:t xml:space="preserve">2.   </w:t>
      </w:r>
      <w:r w:rsidR="006D0C72">
        <w:rPr>
          <w:lang w:val="id-ID"/>
        </w:rPr>
        <w:t>Instruktur</w:t>
      </w:r>
      <w:r>
        <w:rPr>
          <w:lang w:val="id-ID"/>
        </w:rPr>
        <w:t xml:space="preserve"> </w:t>
      </w:r>
      <w:r w:rsidR="00CF4934">
        <w:rPr>
          <w:lang w:val="id-ID"/>
        </w:rPr>
        <w:t xml:space="preserve">harus </w:t>
      </w:r>
      <w:r w:rsidR="006D0C72">
        <w:rPr>
          <w:lang w:val="id-ID"/>
        </w:rPr>
        <w:t>bekerja secara profesional dalam proses Diklat</w:t>
      </w:r>
    </w:p>
    <w:p w14:paraId="6288EA32" w14:textId="77777777" w:rsidR="00EC33E7" w:rsidRPr="00814A74" w:rsidRDefault="00EC33E7" w:rsidP="00EC33E7">
      <w:pPr>
        <w:jc w:val="both"/>
        <w:rPr>
          <w:rFonts w:cs="Times New Roman"/>
          <w:szCs w:val="24"/>
        </w:rPr>
      </w:pPr>
      <w:r w:rsidRPr="00814A74">
        <w:rPr>
          <w:rFonts w:cs="Times New Roman"/>
          <w:szCs w:val="24"/>
        </w:rPr>
        <w:t>a. Selalu</w:t>
      </w:r>
    </w:p>
    <w:p w14:paraId="398D5B94" w14:textId="77777777" w:rsidR="00EC33E7" w:rsidRPr="00814A74" w:rsidRDefault="00EC33E7" w:rsidP="00EC33E7">
      <w:pPr>
        <w:jc w:val="both"/>
        <w:rPr>
          <w:rFonts w:cs="Times New Roman"/>
          <w:szCs w:val="24"/>
        </w:rPr>
      </w:pPr>
      <w:r w:rsidRPr="00814A74">
        <w:rPr>
          <w:rFonts w:cs="Times New Roman"/>
          <w:szCs w:val="24"/>
        </w:rPr>
        <w:t>b. Sering</w:t>
      </w:r>
    </w:p>
    <w:p w14:paraId="7EFF0751" w14:textId="77777777" w:rsidR="00EC33E7" w:rsidRPr="00814A74" w:rsidRDefault="00EC33E7" w:rsidP="00EC33E7">
      <w:pPr>
        <w:jc w:val="both"/>
        <w:rPr>
          <w:rFonts w:cs="Times New Roman"/>
          <w:szCs w:val="24"/>
        </w:rPr>
      </w:pPr>
      <w:r w:rsidRPr="00814A74">
        <w:rPr>
          <w:rFonts w:cs="Times New Roman"/>
          <w:szCs w:val="24"/>
        </w:rPr>
        <w:t>c. Kadang-kadang</w:t>
      </w:r>
    </w:p>
    <w:p w14:paraId="18C8A45E" w14:textId="77777777" w:rsidR="00EC33E7" w:rsidRPr="00814A74" w:rsidRDefault="00EC33E7" w:rsidP="00EC33E7">
      <w:pPr>
        <w:jc w:val="both"/>
        <w:rPr>
          <w:rFonts w:cs="Times New Roman"/>
          <w:szCs w:val="24"/>
        </w:rPr>
      </w:pPr>
      <w:r w:rsidRPr="00814A74">
        <w:rPr>
          <w:rFonts w:cs="Times New Roman"/>
          <w:szCs w:val="24"/>
        </w:rPr>
        <w:t>d. Jarang</w:t>
      </w:r>
    </w:p>
    <w:p w14:paraId="64565A07" w14:textId="77777777" w:rsidR="00EC33E7" w:rsidRPr="00814A74" w:rsidRDefault="00EC33E7" w:rsidP="00EC33E7">
      <w:pPr>
        <w:jc w:val="both"/>
        <w:rPr>
          <w:rFonts w:cs="Times New Roman"/>
          <w:szCs w:val="24"/>
        </w:rPr>
      </w:pPr>
      <w:r w:rsidRPr="00814A74">
        <w:rPr>
          <w:rFonts w:cs="Times New Roman"/>
          <w:szCs w:val="24"/>
        </w:rPr>
        <w:t>e. Tidak pernah</w:t>
      </w:r>
    </w:p>
    <w:p w14:paraId="2288D7CC" w14:textId="15D58E4F" w:rsidR="005853B1" w:rsidRDefault="00D84E55" w:rsidP="00D84E55">
      <w:pPr>
        <w:pStyle w:val="BodyText"/>
        <w:spacing w:line="480" w:lineRule="auto"/>
        <w:ind w:left="-284"/>
      </w:pPr>
      <w:r>
        <w:t>3</w:t>
      </w:r>
      <w:r w:rsidR="005853B1">
        <w:t xml:space="preserve">. </w:t>
      </w:r>
      <w:r w:rsidR="00DF59B6">
        <w:rPr>
          <w:lang w:val="id-ID"/>
        </w:rPr>
        <w:t>Metode Diklat yang diberikan Perusahan harus menarik</w:t>
      </w:r>
    </w:p>
    <w:p w14:paraId="1332E36C" w14:textId="77777777" w:rsidR="00EC33E7" w:rsidRPr="00814A74" w:rsidRDefault="00EC33E7" w:rsidP="00EC33E7">
      <w:pPr>
        <w:jc w:val="both"/>
        <w:rPr>
          <w:rFonts w:cs="Times New Roman"/>
          <w:szCs w:val="24"/>
        </w:rPr>
      </w:pPr>
      <w:r w:rsidRPr="00814A74">
        <w:rPr>
          <w:rFonts w:cs="Times New Roman"/>
          <w:szCs w:val="24"/>
        </w:rPr>
        <w:t>a. Selalu</w:t>
      </w:r>
    </w:p>
    <w:p w14:paraId="224B64BA" w14:textId="77777777" w:rsidR="00EC33E7" w:rsidRPr="00814A74" w:rsidRDefault="00EC33E7" w:rsidP="00EC33E7">
      <w:pPr>
        <w:jc w:val="both"/>
        <w:rPr>
          <w:rFonts w:cs="Times New Roman"/>
          <w:szCs w:val="24"/>
        </w:rPr>
      </w:pPr>
      <w:r w:rsidRPr="00814A74">
        <w:rPr>
          <w:rFonts w:cs="Times New Roman"/>
          <w:szCs w:val="24"/>
        </w:rPr>
        <w:t>b. Sering</w:t>
      </w:r>
    </w:p>
    <w:p w14:paraId="4163F9C7" w14:textId="77777777" w:rsidR="00EC33E7" w:rsidRPr="00814A74" w:rsidRDefault="00EC33E7" w:rsidP="00EC33E7">
      <w:pPr>
        <w:jc w:val="both"/>
        <w:rPr>
          <w:rFonts w:cs="Times New Roman"/>
          <w:szCs w:val="24"/>
        </w:rPr>
      </w:pPr>
      <w:r w:rsidRPr="00814A74">
        <w:rPr>
          <w:rFonts w:cs="Times New Roman"/>
          <w:szCs w:val="24"/>
        </w:rPr>
        <w:t>c. Kadang-kadang</w:t>
      </w:r>
    </w:p>
    <w:p w14:paraId="337228B3" w14:textId="77777777" w:rsidR="00EC33E7" w:rsidRPr="00814A74" w:rsidRDefault="00EC33E7" w:rsidP="00EC33E7">
      <w:pPr>
        <w:jc w:val="both"/>
        <w:rPr>
          <w:rFonts w:cs="Times New Roman"/>
          <w:szCs w:val="24"/>
        </w:rPr>
      </w:pPr>
      <w:r w:rsidRPr="00814A74">
        <w:rPr>
          <w:rFonts w:cs="Times New Roman"/>
          <w:szCs w:val="24"/>
        </w:rPr>
        <w:t>d. Jarang</w:t>
      </w:r>
    </w:p>
    <w:p w14:paraId="3D9039F6" w14:textId="77777777" w:rsidR="00EC33E7" w:rsidRPr="00814A74" w:rsidRDefault="00EC33E7" w:rsidP="00EC33E7">
      <w:pPr>
        <w:jc w:val="both"/>
        <w:rPr>
          <w:rFonts w:cs="Times New Roman"/>
          <w:szCs w:val="24"/>
        </w:rPr>
      </w:pPr>
      <w:r w:rsidRPr="00814A74">
        <w:rPr>
          <w:rFonts w:cs="Times New Roman"/>
          <w:szCs w:val="24"/>
        </w:rPr>
        <w:t>e. Tidak pernah</w:t>
      </w:r>
    </w:p>
    <w:p w14:paraId="55E85373" w14:textId="59270722" w:rsidR="005853B1" w:rsidRDefault="002F321D" w:rsidP="0072437E">
      <w:pPr>
        <w:pStyle w:val="BodyText"/>
        <w:spacing w:line="480" w:lineRule="auto"/>
        <w:ind w:left="-284"/>
      </w:pPr>
      <w:r>
        <w:t>4</w:t>
      </w:r>
      <w:r w:rsidR="00DF59B6">
        <w:t xml:space="preserve">. </w:t>
      </w:r>
      <w:r w:rsidR="00DF59B6">
        <w:rPr>
          <w:lang w:val="id-ID"/>
        </w:rPr>
        <w:t>M</w:t>
      </w:r>
      <w:r w:rsidR="005853B1">
        <w:t xml:space="preserve">ateri dalam program </w:t>
      </w:r>
      <w:r w:rsidR="0072437E">
        <w:rPr>
          <w:lang w:val="id-ID"/>
        </w:rPr>
        <w:t xml:space="preserve">Diklat </w:t>
      </w:r>
      <w:r w:rsidR="005853B1">
        <w:t xml:space="preserve">yang </w:t>
      </w:r>
      <w:r w:rsidR="00AD6857">
        <w:rPr>
          <w:lang w:val="id-ID"/>
        </w:rPr>
        <w:t>d</w:t>
      </w:r>
      <w:r w:rsidR="0072437E">
        <w:t xml:space="preserve">ikuti </w:t>
      </w:r>
      <w:r w:rsidR="005853B1">
        <w:t>se</w:t>
      </w:r>
      <w:r w:rsidR="00DF59B6">
        <w:t>suai dengan apa yang dibutuhkan</w:t>
      </w:r>
    </w:p>
    <w:p w14:paraId="536F69B1" w14:textId="77777777" w:rsidR="00EC33E7" w:rsidRPr="00814A74" w:rsidRDefault="00EC33E7" w:rsidP="00EC33E7">
      <w:pPr>
        <w:jc w:val="both"/>
        <w:rPr>
          <w:rFonts w:cs="Times New Roman"/>
          <w:szCs w:val="24"/>
        </w:rPr>
      </w:pPr>
      <w:r w:rsidRPr="00814A74">
        <w:rPr>
          <w:rFonts w:cs="Times New Roman"/>
          <w:szCs w:val="24"/>
        </w:rPr>
        <w:t>a. Selalu</w:t>
      </w:r>
    </w:p>
    <w:p w14:paraId="74368CDB" w14:textId="77777777" w:rsidR="00EC33E7" w:rsidRPr="00814A74" w:rsidRDefault="00EC33E7" w:rsidP="00EC33E7">
      <w:pPr>
        <w:jc w:val="both"/>
        <w:rPr>
          <w:rFonts w:cs="Times New Roman"/>
          <w:szCs w:val="24"/>
        </w:rPr>
      </w:pPr>
      <w:r w:rsidRPr="00814A74">
        <w:rPr>
          <w:rFonts w:cs="Times New Roman"/>
          <w:szCs w:val="24"/>
        </w:rPr>
        <w:t>b. Sering</w:t>
      </w:r>
    </w:p>
    <w:p w14:paraId="6BC69A6D" w14:textId="77777777" w:rsidR="00EC33E7" w:rsidRPr="00814A74" w:rsidRDefault="00EC33E7" w:rsidP="00EC33E7">
      <w:pPr>
        <w:jc w:val="both"/>
        <w:rPr>
          <w:rFonts w:cs="Times New Roman"/>
          <w:szCs w:val="24"/>
        </w:rPr>
      </w:pPr>
      <w:r w:rsidRPr="00814A74">
        <w:rPr>
          <w:rFonts w:cs="Times New Roman"/>
          <w:szCs w:val="24"/>
        </w:rPr>
        <w:t>c. Kadang-kadang</w:t>
      </w:r>
    </w:p>
    <w:p w14:paraId="3D1F44F4" w14:textId="77777777" w:rsidR="00EC33E7" w:rsidRPr="00814A74" w:rsidRDefault="00EC33E7" w:rsidP="00EC33E7">
      <w:pPr>
        <w:jc w:val="both"/>
        <w:rPr>
          <w:rFonts w:cs="Times New Roman"/>
          <w:szCs w:val="24"/>
        </w:rPr>
      </w:pPr>
      <w:r w:rsidRPr="00814A74">
        <w:rPr>
          <w:rFonts w:cs="Times New Roman"/>
          <w:szCs w:val="24"/>
        </w:rPr>
        <w:t>d. Jarang</w:t>
      </w:r>
    </w:p>
    <w:p w14:paraId="73A51A22" w14:textId="77777777" w:rsidR="00EC33E7" w:rsidRPr="00814A74" w:rsidRDefault="00EC33E7" w:rsidP="00EC33E7">
      <w:pPr>
        <w:jc w:val="both"/>
        <w:rPr>
          <w:rFonts w:cs="Times New Roman"/>
          <w:szCs w:val="24"/>
        </w:rPr>
      </w:pPr>
      <w:r w:rsidRPr="00814A74">
        <w:rPr>
          <w:rFonts w:cs="Times New Roman"/>
          <w:szCs w:val="24"/>
        </w:rPr>
        <w:t>e. Tidak pernah</w:t>
      </w:r>
    </w:p>
    <w:p w14:paraId="41029D8E" w14:textId="369FC4BE" w:rsidR="0072437E" w:rsidRDefault="0072437E" w:rsidP="0072437E">
      <w:pPr>
        <w:pStyle w:val="BodyText"/>
        <w:spacing w:line="480" w:lineRule="auto"/>
        <w:ind w:left="-142" w:hanging="142"/>
        <w:rPr>
          <w:lang w:val="id-ID"/>
        </w:rPr>
      </w:pPr>
      <w:r>
        <w:rPr>
          <w:lang w:val="id-ID"/>
        </w:rPr>
        <w:t xml:space="preserve">5.  </w:t>
      </w:r>
      <w:r w:rsidR="00DF59B6">
        <w:rPr>
          <w:lang w:val="id-ID"/>
        </w:rPr>
        <w:t>Program  Diklat harus didukung dengan fasilitas yang baik</w:t>
      </w:r>
    </w:p>
    <w:p w14:paraId="0C847BA1" w14:textId="77777777" w:rsidR="00EC33E7" w:rsidRPr="00814A74" w:rsidRDefault="00EC33E7" w:rsidP="00EC33E7">
      <w:pPr>
        <w:jc w:val="both"/>
        <w:rPr>
          <w:rFonts w:cs="Times New Roman"/>
          <w:szCs w:val="24"/>
        </w:rPr>
      </w:pPr>
      <w:r w:rsidRPr="00814A74">
        <w:rPr>
          <w:rFonts w:cs="Times New Roman"/>
          <w:szCs w:val="24"/>
        </w:rPr>
        <w:t>a. Selalu</w:t>
      </w:r>
    </w:p>
    <w:p w14:paraId="518795D8" w14:textId="77777777" w:rsidR="00EC33E7" w:rsidRPr="00814A74" w:rsidRDefault="00EC33E7" w:rsidP="00EC33E7">
      <w:pPr>
        <w:jc w:val="both"/>
        <w:rPr>
          <w:rFonts w:cs="Times New Roman"/>
          <w:szCs w:val="24"/>
        </w:rPr>
      </w:pPr>
      <w:r w:rsidRPr="00814A74">
        <w:rPr>
          <w:rFonts w:cs="Times New Roman"/>
          <w:szCs w:val="24"/>
        </w:rPr>
        <w:t>b. Sering</w:t>
      </w:r>
    </w:p>
    <w:p w14:paraId="598C6ED0" w14:textId="77777777" w:rsidR="00EC33E7" w:rsidRPr="00814A74" w:rsidRDefault="00EC33E7" w:rsidP="00EC33E7">
      <w:pPr>
        <w:jc w:val="both"/>
        <w:rPr>
          <w:rFonts w:cs="Times New Roman"/>
          <w:szCs w:val="24"/>
        </w:rPr>
      </w:pPr>
      <w:r w:rsidRPr="00814A74">
        <w:rPr>
          <w:rFonts w:cs="Times New Roman"/>
          <w:szCs w:val="24"/>
        </w:rPr>
        <w:t>c. Kadang-kadang</w:t>
      </w:r>
    </w:p>
    <w:p w14:paraId="7B83F840" w14:textId="77777777" w:rsidR="00EC33E7" w:rsidRPr="00814A74" w:rsidRDefault="00EC33E7" w:rsidP="00EC33E7">
      <w:pPr>
        <w:jc w:val="both"/>
        <w:rPr>
          <w:rFonts w:cs="Times New Roman"/>
          <w:szCs w:val="24"/>
        </w:rPr>
      </w:pPr>
      <w:r w:rsidRPr="00814A74">
        <w:rPr>
          <w:rFonts w:cs="Times New Roman"/>
          <w:szCs w:val="24"/>
        </w:rPr>
        <w:t>d. Jarang</w:t>
      </w:r>
    </w:p>
    <w:p w14:paraId="10D7B586" w14:textId="77777777" w:rsidR="00EC33E7" w:rsidRPr="00814A74" w:rsidRDefault="00EC33E7" w:rsidP="00EC33E7">
      <w:pPr>
        <w:jc w:val="both"/>
        <w:rPr>
          <w:rFonts w:cs="Times New Roman"/>
          <w:szCs w:val="24"/>
        </w:rPr>
      </w:pPr>
      <w:r w:rsidRPr="00814A74">
        <w:rPr>
          <w:rFonts w:cs="Times New Roman"/>
          <w:szCs w:val="24"/>
        </w:rPr>
        <w:t>e. Tidak pernah</w:t>
      </w:r>
    </w:p>
    <w:p w14:paraId="072BCA6F" w14:textId="7E574D2C" w:rsidR="0072437E" w:rsidRDefault="0072437E" w:rsidP="0072437E">
      <w:pPr>
        <w:pStyle w:val="BodyText"/>
        <w:spacing w:line="480" w:lineRule="auto"/>
        <w:ind w:left="-142" w:hanging="142"/>
        <w:rPr>
          <w:lang w:val="id-ID"/>
        </w:rPr>
      </w:pPr>
      <w:r>
        <w:rPr>
          <w:lang w:val="id-ID"/>
        </w:rPr>
        <w:t>6.</w:t>
      </w:r>
      <w:r w:rsidR="00DF59B6">
        <w:rPr>
          <w:lang w:val="id-ID"/>
        </w:rPr>
        <w:t xml:space="preserve"> Program Diklat harus rutin dilakukan </w:t>
      </w:r>
      <w:r w:rsidR="006A1BD1">
        <w:rPr>
          <w:lang w:val="id-ID"/>
        </w:rPr>
        <w:t>Perusahaan</w:t>
      </w:r>
    </w:p>
    <w:p w14:paraId="23CB81D1" w14:textId="77777777" w:rsidR="00EC33E7" w:rsidRPr="00814A74" w:rsidRDefault="00EC33E7" w:rsidP="00EC33E7">
      <w:pPr>
        <w:jc w:val="both"/>
        <w:rPr>
          <w:rFonts w:cs="Times New Roman"/>
          <w:szCs w:val="24"/>
        </w:rPr>
      </w:pPr>
      <w:r w:rsidRPr="00814A74">
        <w:rPr>
          <w:rFonts w:cs="Times New Roman"/>
          <w:szCs w:val="24"/>
        </w:rPr>
        <w:t>a. Selalu</w:t>
      </w:r>
    </w:p>
    <w:p w14:paraId="513FFC40" w14:textId="77777777" w:rsidR="00EC33E7" w:rsidRPr="00814A74" w:rsidRDefault="00EC33E7" w:rsidP="00EC33E7">
      <w:pPr>
        <w:jc w:val="both"/>
        <w:rPr>
          <w:rFonts w:cs="Times New Roman"/>
          <w:szCs w:val="24"/>
        </w:rPr>
      </w:pPr>
      <w:r w:rsidRPr="00814A74">
        <w:rPr>
          <w:rFonts w:cs="Times New Roman"/>
          <w:szCs w:val="24"/>
        </w:rPr>
        <w:t>b. Sering</w:t>
      </w:r>
    </w:p>
    <w:p w14:paraId="1EBD0E7A" w14:textId="77777777" w:rsidR="00EC33E7" w:rsidRPr="00814A74" w:rsidRDefault="00EC33E7" w:rsidP="00EC33E7">
      <w:pPr>
        <w:jc w:val="both"/>
        <w:rPr>
          <w:rFonts w:cs="Times New Roman"/>
          <w:szCs w:val="24"/>
        </w:rPr>
      </w:pPr>
      <w:r w:rsidRPr="00814A74">
        <w:rPr>
          <w:rFonts w:cs="Times New Roman"/>
          <w:szCs w:val="24"/>
        </w:rPr>
        <w:t>c. Kadang-kadang</w:t>
      </w:r>
    </w:p>
    <w:p w14:paraId="55E10F06" w14:textId="77777777" w:rsidR="00EC33E7" w:rsidRPr="00814A74" w:rsidRDefault="00EC33E7" w:rsidP="00EC33E7">
      <w:pPr>
        <w:jc w:val="both"/>
        <w:rPr>
          <w:rFonts w:cs="Times New Roman"/>
          <w:szCs w:val="24"/>
        </w:rPr>
      </w:pPr>
      <w:r w:rsidRPr="00814A74">
        <w:rPr>
          <w:rFonts w:cs="Times New Roman"/>
          <w:szCs w:val="24"/>
        </w:rPr>
        <w:t>d. Jarang</w:t>
      </w:r>
    </w:p>
    <w:p w14:paraId="360A3591" w14:textId="77777777" w:rsidR="00EC33E7" w:rsidRPr="00814A74" w:rsidRDefault="00EC33E7" w:rsidP="00EC33E7">
      <w:pPr>
        <w:jc w:val="both"/>
        <w:rPr>
          <w:rFonts w:cs="Times New Roman"/>
          <w:szCs w:val="24"/>
        </w:rPr>
      </w:pPr>
      <w:r w:rsidRPr="00814A74">
        <w:rPr>
          <w:rFonts w:cs="Times New Roman"/>
          <w:szCs w:val="24"/>
        </w:rPr>
        <w:t>e. Tidak pernah</w:t>
      </w:r>
    </w:p>
    <w:p w14:paraId="3087DAEF" w14:textId="72166AA8" w:rsidR="005853B1" w:rsidRPr="006A1BD1" w:rsidRDefault="0072437E" w:rsidP="002F321D">
      <w:pPr>
        <w:pStyle w:val="BodyText"/>
        <w:spacing w:line="480" w:lineRule="auto"/>
        <w:ind w:left="-284"/>
        <w:rPr>
          <w:lang w:val="id-ID"/>
        </w:rPr>
      </w:pPr>
      <w:r>
        <w:t>7</w:t>
      </w:r>
      <w:r w:rsidR="005853B1">
        <w:t xml:space="preserve">. </w:t>
      </w:r>
      <w:r w:rsidR="006A1BD1">
        <w:rPr>
          <w:lang w:val="id-ID"/>
        </w:rPr>
        <w:t>Saya menantikan adanya program Diklat lanjutan</w:t>
      </w:r>
    </w:p>
    <w:p w14:paraId="28DB634E" w14:textId="77777777" w:rsidR="00EC33E7" w:rsidRPr="00814A74" w:rsidRDefault="00EC33E7" w:rsidP="00EC33E7">
      <w:pPr>
        <w:jc w:val="both"/>
        <w:rPr>
          <w:rFonts w:cs="Times New Roman"/>
          <w:szCs w:val="24"/>
        </w:rPr>
      </w:pPr>
      <w:r w:rsidRPr="00814A74">
        <w:rPr>
          <w:rFonts w:cs="Times New Roman"/>
          <w:szCs w:val="24"/>
        </w:rPr>
        <w:t>a. Selalu</w:t>
      </w:r>
    </w:p>
    <w:p w14:paraId="037D6575" w14:textId="77777777" w:rsidR="00EC33E7" w:rsidRPr="00814A74" w:rsidRDefault="00EC33E7" w:rsidP="00EC33E7">
      <w:pPr>
        <w:jc w:val="both"/>
        <w:rPr>
          <w:rFonts w:cs="Times New Roman"/>
          <w:szCs w:val="24"/>
        </w:rPr>
      </w:pPr>
      <w:r w:rsidRPr="00814A74">
        <w:rPr>
          <w:rFonts w:cs="Times New Roman"/>
          <w:szCs w:val="24"/>
        </w:rPr>
        <w:t>b. Sering</w:t>
      </w:r>
    </w:p>
    <w:p w14:paraId="7CA9DCDE" w14:textId="77777777" w:rsidR="00EC33E7" w:rsidRPr="00814A74" w:rsidRDefault="00EC33E7" w:rsidP="00EC33E7">
      <w:pPr>
        <w:jc w:val="both"/>
        <w:rPr>
          <w:rFonts w:cs="Times New Roman"/>
          <w:szCs w:val="24"/>
        </w:rPr>
      </w:pPr>
      <w:r w:rsidRPr="00814A74">
        <w:rPr>
          <w:rFonts w:cs="Times New Roman"/>
          <w:szCs w:val="24"/>
        </w:rPr>
        <w:t>c. Kadang-kadang</w:t>
      </w:r>
    </w:p>
    <w:p w14:paraId="1B8B26AA" w14:textId="77777777" w:rsidR="00EC33E7" w:rsidRPr="00814A74" w:rsidRDefault="00EC33E7" w:rsidP="00EC33E7">
      <w:pPr>
        <w:jc w:val="both"/>
        <w:rPr>
          <w:rFonts w:cs="Times New Roman"/>
          <w:szCs w:val="24"/>
        </w:rPr>
      </w:pPr>
      <w:r w:rsidRPr="00814A74">
        <w:rPr>
          <w:rFonts w:cs="Times New Roman"/>
          <w:szCs w:val="24"/>
        </w:rPr>
        <w:t>d. Jarang</w:t>
      </w:r>
    </w:p>
    <w:p w14:paraId="4456FE88" w14:textId="77777777" w:rsidR="00EC33E7" w:rsidRPr="00814A74" w:rsidRDefault="00EC33E7" w:rsidP="00EC33E7">
      <w:pPr>
        <w:jc w:val="both"/>
        <w:rPr>
          <w:rFonts w:cs="Times New Roman"/>
          <w:szCs w:val="24"/>
        </w:rPr>
      </w:pPr>
      <w:r w:rsidRPr="00814A74">
        <w:rPr>
          <w:rFonts w:cs="Times New Roman"/>
          <w:szCs w:val="24"/>
        </w:rPr>
        <w:t>e. Tidak pernah</w:t>
      </w:r>
    </w:p>
    <w:p w14:paraId="0566AE89" w14:textId="0DFFE4C3" w:rsidR="005853B1" w:rsidRPr="008F3E28" w:rsidRDefault="002F321D" w:rsidP="00120D34">
      <w:pPr>
        <w:pStyle w:val="BodyText"/>
        <w:spacing w:line="480" w:lineRule="auto"/>
        <w:ind w:left="-284"/>
        <w:rPr>
          <w:lang w:val="id-ID"/>
        </w:rPr>
      </w:pPr>
      <w:r>
        <w:t>8</w:t>
      </w:r>
      <w:r w:rsidR="005853B1">
        <w:t xml:space="preserve">. materi yang disampaikan </w:t>
      </w:r>
      <w:r w:rsidR="008F3E28">
        <w:rPr>
          <w:lang w:val="id-ID"/>
        </w:rPr>
        <w:t xml:space="preserve">dapat </w:t>
      </w:r>
      <w:r w:rsidR="005853B1">
        <w:t xml:space="preserve">menambah pengetahuan </w:t>
      </w:r>
      <w:r w:rsidR="008F3E28">
        <w:rPr>
          <w:lang w:val="id-ID"/>
        </w:rPr>
        <w:t>saya.</w:t>
      </w:r>
    </w:p>
    <w:p w14:paraId="3C040096" w14:textId="77777777" w:rsidR="00EC33E7" w:rsidRPr="00814A74" w:rsidRDefault="00EC33E7" w:rsidP="00EC33E7">
      <w:pPr>
        <w:jc w:val="both"/>
        <w:rPr>
          <w:rFonts w:cs="Times New Roman"/>
          <w:szCs w:val="24"/>
        </w:rPr>
      </w:pPr>
      <w:r w:rsidRPr="00814A74">
        <w:rPr>
          <w:rFonts w:cs="Times New Roman"/>
          <w:szCs w:val="24"/>
        </w:rPr>
        <w:t>a. Selalu</w:t>
      </w:r>
    </w:p>
    <w:p w14:paraId="00973F95" w14:textId="77777777" w:rsidR="00EC33E7" w:rsidRPr="00814A74" w:rsidRDefault="00EC33E7" w:rsidP="00EC33E7">
      <w:pPr>
        <w:jc w:val="both"/>
        <w:rPr>
          <w:rFonts w:cs="Times New Roman"/>
          <w:szCs w:val="24"/>
        </w:rPr>
      </w:pPr>
      <w:r w:rsidRPr="00814A74">
        <w:rPr>
          <w:rFonts w:cs="Times New Roman"/>
          <w:szCs w:val="24"/>
        </w:rPr>
        <w:t>b. Sering</w:t>
      </w:r>
    </w:p>
    <w:p w14:paraId="456ED660" w14:textId="77777777" w:rsidR="00EC33E7" w:rsidRPr="00814A74" w:rsidRDefault="00EC33E7" w:rsidP="00EC33E7">
      <w:pPr>
        <w:jc w:val="both"/>
        <w:rPr>
          <w:rFonts w:cs="Times New Roman"/>
          <w:szCs w:val="24"/>
        </w:rPr>
      </w:pPr>
      <w:r w:rsidRPr="00814A74">
        <w:rPr>
          <w:rFonts w:cs="Times New Roman"/>
          <w:szCs w:val="24"/>
        </w:rPr>
        <w:t>c. Kadang-kadang</w:t>
      </w:r>
    </w:p>
    <w:p w14:paraId="4822F0E6" w14:textId="77777777" w:rsidR="00EC33E7" w:rsidRPr="00814A74" w:rsidRDefault="00EC33E7" w:rsidP="00EC33E7">
      <w:pPr>
        <w:jc w:val="both"/>
        <w:rPr>
          <w:rFonts w:cs="Times New Roman"/>
          <w:szCs w:val="24"/>
        </w:rPr>
      </w:pPr>
      <w:r w:rsidRPr="00814A74">
        <w:rPr>
          <w:rFonts w:cs="Times New Roman"/>
          <w:szCs w:val="24"/>
        </w:rPr>
        <w:t>d. Jarang</w:t>
      </w:r>
    </w:p>
    <w:p w14:paraId="7F808C8E" w14:textId="77777777" w:rsidR="00EC33E7" w:rsidRPr="00814A74" w:rsidRDefault="00EC33E7" w:rsidP="00EC33E7">
      <w:pPr>
        <w:jc w:val="both"/>
        <w:rPr>
          <w:rFonts w:cs="Times New Roman"/>
          <w:szCs w:val="24"/>
        </w:rPr>
      </w:pPr>
      <w:r w:rsidRPr="00814A74">
        <w:rPr>
          <w:rFonts w:cs="Times New Roman"/>
          <w:szCs w:val="24"/>
        </w:rPr>
        <w:t>e. Tidak pernah</w:t>
      </w:r>
    </w:p>
    <w:p w14:paraId="09A90647" w14:textId="6A8E82A9" w:rsidR="005853B1" w:rsidRDefault="002F321D" w:rsidP="008F3E28">
      <w:pPr>
        <w:pStyle w:val="BodyText"/>
        <w:spacing w:line="480" w:lineRule="auto"/>
        <w:ind w:left="-284"/>
      </w:pPr>
      <w:r>
        <w:t>9</w:t>
      </w:r>
      <w:r w:rsidR="005853B1">
        <w:t xml:space="preserve">. </w:t>
      </w:r>
      <w:r>
        <w:rPr>
          <w:lang w:val="id-ID"/>
        </w:rPr>
        <w:t>M</w:t>
      </w:r>
      <w:r w:rsidR="005853B1">
        <w:t xml:space="preserve">ateri yang disampaikan memudahkan </w:t>
      </w:r>
      <w:r w:rsidR="008F3E28">
        <w:rPr>
          <w:lang w:val="id-ID"/>
        </w:rPr>
        <w:t>saya</w:t>
      </w:r>
      <w:r w:rsidR="008F3E28">
        <w:t xml:space="preserve"> dalam </w:t>
      </w:r>
      <w:r w:rsidR="003E02A5">
        <w:t>menjalankan sistem informasi</w:t>
      </w:r>
    </w:p>
    <w:p w14:paraId="589DDE9D" w14:textId="77777777" w:rsidR="00EC33E7" w:rsidRPr="00814A74" w:rsidRDefault="00EC33E7" w:rsidP="00EC33E7">
      <w:pPr>
        <w:jc w:val="both"/>
        <w:rPr>
          <w:rFonts w:cs="Times New Roman"/>
          <w:szCs w:val="24"/>
        </w:rPr>
      </w:pPr>
      <w:r w:rsidRPr="00814A74">
        <w:rPr>
          <w:rFonts w:cs="Times New Roman"/>
          <w:szCs w:val="24"/>
        </w:rPr>
        <w:t>a. Selalu</w:t>
      </w:r>
    </w:p>
    <w:p w14:paraId="3B7210EA" w14:textId="77777777" w:rsidR="00EC33E7" w:rsidRPr="00814A74" w:rsidRDefault="00EC33E7" w:rsidP="00EC33E7">
      <w:pPr>
        <w:jc w:val="both"/>
        <w:rPr>
          <w:rFonts w:cs="Times New Roman"/>
          <w:szCs w:val="24"/>
        </w:rPr>
      </w:pPr>
      <w:r w:rsidRPr="00814A74">
        <w:rPr>
          <w:rFonts w:cs="Times New Roman"/>
          <w:szCs w:val="24"/>
        </w:rPr>
        <w:t>b. Sering</w:t>
      </w:r>
    </w:p>
    <w:p w14:paraId="21FFBFB8" w14:textId="77777777" w:rsidR="00EC33E7" w:rsidRPr="00814A74" w:rsidRDefault="00EC33E7" w:rsidP="00EC33E7">
      <w:pPr>
        <w:jc w:val="both"/>
        <w:rPr>
          <w:rFonts w:cs="Times New Roman"/>
          <w:szCs w:val="24"/>
        </w:rPr>
      </w:pPr>
      <w:r w:rsidRPr="00814A74">
        <w:rPr>
          <w:rFonts w:cs="Times New Roman"/>
          <w:szCs w:val="24"/>
        </w:rPr>
        <w:t>c. Kadang-kadang</w:t>
      </w:r>
    </w:p>
    <w:p w14:paraId="6B6AC018" w14:textId="77777777" w:rsidR="00EC33E7" w:rsidRPr="00814A74" w:rsidRDefault="00EC33E7" w:rsidP="00EC33E7">
      <w:pPr>
        <w:jc w:val="both"/>
        <w:rPr>
          <w:rFonts w:cs="Times New Roman"/>
          <w:szCs w:val="24"/>
        </w:rPr>
      </w:pPr>
      <w:r w:rsidRPr="00814A74">
        <w:rPr>
          <w:rFonts w:cs="Times New Roman"/>
          <w:szCs w:val="24"/>
        </w:rPr>
        <w:t>d. Jarang</w:t>
      </w:r>
    </w:p>
    <w:p w14:paraId="79585925" w14:textId="77777777" w:rsidR="00EC33E7" w:rsidRPr="00814A74" w:rsidRDefault="00EC33E7" w:rsidP="00EC33E7">
      <w:pPr>
        <w:jc w:val="both"/>
        <w:rPr>
          <w:rFonts w:cs="Times New Roman"/>
          <w:szCs w:val="24"/>
        </w:rPr>
      </w:pPr>
      <w:r w:rsidRPr="00814A74">
        <w:rPr>
          <w:rFonts w:cs="Times New Roman"/>
          <w:szCs w:val="24"/>
        </w:rPr>
        <w:t>e. Tidak pernah</w:t>
      </w:r>
    </w:p>
    <w:p w14:paraId="00E9E621" w14:textId="25925D95" w:rsidR="005853B1" w:rsidRDefault="008F3E28" w:rsidP="008F3E28">
      <w:pPr>
        <w:pStyle w:val="BodyText"/>
        <w:spacing w:line="480" w:lineRule="auto"/>
        <w:ind w:left="-284"/>
      </w:pPr>
      <w:r>
        <w:t xml:space="preserve">10. </w:t>
      </w:r>
      <w:r w:rsidR="005853B1">
        <w:t xml:space="preserve"> program pendidikan dan pelatihan membantu </w:t>
      </w:r>
      <w:r>
        <w:rPr>
          <w:lang w:val="id-ID"/>
        </w:rPr>
        <w:t>saya</w:t>
      </w:r>
      <w:r>
        <w:t xml:space="preserve"> dalam </w:t>
      </w:r>
      <w:r w:rsidR="005853B1">
        <w:t>meny</w:t>
      </w:r>
      <w:r>
        <w:t>esuaikan diri pada tempat kerja.</w:t>
      </w:r>
    </w:p>
    <w:p w14:paraId="241E9C34" w14:textId="77777777" w:rsidR="00EC33E7" w:rsidRPr="00814A74" w:rsidRDefault="00EC33E7" w:rsidP="00EC33E7">
      <w:pPr>
        <w:jc w:val="both"/>
        <w:rPr>
          <w:rFonts w:cs="Times New Roman"/>
          <w:szCs w:val="24"/>
        </w:rPr>
      </w:pPr>
      <w:r w:rsidRPr="00814A74">
        <w:rPr>
          <w:rFonts w:cs="Times New Roman"/>
          <w:szCs w:val="24"/>
        </w:rPr>
        <w:t>a. Selalu</w:t>
      </w:r>
    </w:p>
    <w:p w14:paraId="455B4B7C" w14:textId="77777777" w:rsidR="00EC33E7" w:rsidRPr="00814A74" w:rsidRDefault="00EC33E7" w:rsidP="00EC33E7">
      <w:pPr>
        <w:jc w:val="both"/>
        <w:rPr>
          <w:rFonts w:cs="Times New Roman"/>
          <w:szCs w:val="24"/>
        </w:rPr>
      </w:pPr>
      <w:r w:rsidRPr="00814A74">
        <w:rPr>
          <w:rFonts w:cs="Times New Roman"/>
          <w:szCs w:val="24"/>
        </w:rPr>
        <w:t>b. Sering</w:t>
      </w:r>
    </w:p>
    <w:p w14:paraId="5A6BB0A8" w14:textId="77777777" w:rsidR="00EC33E7" w:rsidRPr="00814A74" w:rsidRDefault="00EC33E7" w:rsidP="00EC33E7">
      <w:pPr>
        <w:jc w:val="both"/>
        <w:rPr>
          <w:rFonts w:cs="Times New Roman"/>
          <w:szCs w:val="24"/>
        </w:rPr>
      </w:pPr>
      <w:r w:rsidRPr="00814A74">
        <w:rPr>
          <w:rFonts w:cs="Times New Roman"/>
          <w:szCs w:val="24"/>
        </w:rPr>
        <w:t>c. Kadang-kadang</w:t>
      </w:r>
    </w:p>
    <w:p w14:paraId="70650A59" w14:textId="77777777" w:rsidR="00EC33E7" w:rsidRPr="00814A74" w:rsidRDefault="00EC33E7" w:rsidP="00EC33E7">
      <w:pPr>
        <w:jc w:val="both"/>
        <w:rPr>
          <w:rFonts w:cs="Times New Roman"/>
          <w:szCs w:val="24"/>
        </w:rPr>
      </w:pPr>
      <w:r w:rsidRPr="00814A74">
        <w:rPr>
          <w:rFonts w:cs="Times New Roman"/>
          <w:szCs w:val="24"/>
        </w:rPr>
        <w:t>d. Jarang</w:t>
      </w:r>
    </w:p>
    <w:p w14:paraId="6F4AF90E" w14:textId="77777777" w:rsidR="00EC33E7" w:rsidRPr="00814A74" w:rsidRDefault="00EC33E7" w:rsidP="00EC33E7">
      <w:pPr>
        <w:jc w:val="both"/>
        <w:rPr>
          <w:rFonts w:cs="Times New Roman"/>
          <w:szCs w:val="24"/>
        </w:rPr>
      </w:pPr>
      <w:r w:rsidRPr="00814A74">
        <w:rPr>
          <w:rFonts w:cs="Times New Roman"/>
          <w:szCs w:val="24"/>
        </w:rPr>
        <w:t>e. Tidak pernah</w:t>
      </w:r>
    </w:p>
    <w:p w14:paraId="781A8F4B" w14:textId="2DF81DDE" w:rsidR="00B354FD" w:rsidRDefault="00B354FD" w:rsidP="00484066">
      <w:pPr>
        <w:pStyle w:val="BodyText"/>
        <w:spacing w:line="480" w:lineRule="auto"/>
        <w:ind w:left="-284"/>
        <w:rPr>
          <w:lang w:val="id-ID"/>
        </w:rPr>
      </w:pPr>
    </w:p>
    <w:p w14:paraId="229E9D99" w14:textId="3A10C927" w:rsidR="00B354FD" w:rsidRDefault="00B354FD" w:rsidP="00484066">
      <w:pPr>
        <w:pStyle w:val="BodyText"/>
        <w:spacing w:line="480" w:lineRule="auto"/>
        <w:ind w:left="-284"/>
        <w:rPr>
          <w:lang w:val="id-ID"/>
        </w:rPr>
      </w:pPr>
    </w:p>
    <w:p w14:paraId="3101BD74" w14:textId="030F07E3" w:rsidR="00B354FD" w:rsidRDefault="00B354FD" w:rsidP="00484066">
      <w:pPr>
        <w:pStyle w:val="BodyText"/>
        <w:spacing w:line="480" w:lineRule="auto"/>
        <w:ind w:left="-284"/>
        <w:rPr>
          <w:lang w:val="id-ID"/>
        </w:rPr>
      </w:pPr>
    </w:p>
    <w:p w14:paraId="72AE2EA2" w14:textId="77777777" w:rsidR="00A8663D" w:rsidRDefault="00A8663D" w:rsidP="00484066">
      <w:pPr>
        <w:pStyle w:val="BodyText"/>
        <w:spacing w:line="480" w:lineRule="auto"/>
        <w:ind w:left="-284"/>
        <w:rPr>
          <w:lang w:val="id-ID"/>
        </w:rPr>
      </w:pPr>
    </w:p>
    <w:p w14:paraId="5B2BCCCA" w14:textId="7EE7BAE5" w:rsidR="003156DD" w:rsidRPr="002668B0" w:rsidRDefault="003156DD" w:rsidP="00A8663D">
      <w:pPr>
        <w:pStyle w:val="BodyText"/>
        <w:spacing w:line="263" w:lineRule="exact"/>
      </w:pPr>
    </w:p>
    <w:p w14:paraId="3A5C4F14" w14:textId="77777777" w:rsidR="003156DD" w:rsidRPr="002668B0" w:rsidRDefault="003156DD" w:rsidP="003156DD">
      <w:pPr>
        <w:pStyle w:val="BodyText"/>
        <w:spacing w:line="263" w:lineRule="exact"/>
        <w:ind w:left="-284"/>
      </w:pPr>
    </w:p>
    <w:p w14:paraId="0252891D" w14:textId="77777777" w:rsidR="003156DD" w:rsidRPr="002668B0" w:rsidRDefault="003156DD" w:rsidP="00B354FD">
      <w:pPr>
        <w:pStyle w:val="BodyText"/>
        <w:spacing w:line="263" w:lineRule="exact"/>
        <w:ind w:left="-284"/>
        <w:jc w:val="center"/>
        <w:rPr>
          <w:b/>
        </w:rPr>
      </w:pPr>
      <w:r w:rsidRPr="002668B0">
        <w:rPr>
          <w:b/>
          <w:lang w:val="id-ID"/>
        </w:rPr>
        <w:t>Keahlian Pemakai ( X3 )</w:t>
      </w:r>
    </w:p>
    <w:p w14:paraId="3C0CE896" w14:textId="46B024B4" w:rsidR="00B354FD" w:rsidRDefault="00B354FD" w:rsidP="00913C9E">
      <w:pPr>
        <w:rPr>
          <w:rFonts w:cs="Times New Roman"/>
          <w:b/>
          <w:szCs w:val="24"/>
        </w:rPr>
      </w:pPr>
    </w:p>
    <w:p w14:paraId="2F135086" w14:textId="6E22F201" w:rsidR="00B354FD" w:rsidRPr="00913C9E" w:rsidRDefault="00B354FD" w:rsidP="00913C9E">
      <w:pPr>
        <w:rPr>
          <w:rFonts w:cs="Times New Roman"/>
          <w:b/>
          <w:szCs w:val="24"/>
        </w:rPr>
      </w:pPr>
      <w:r w:rsidRPr="00B354FD">
        <w:rPr>
          <w:rFonts w:cs="Times New Roman"/>
          <w:szCs w:val="24"/>
        </w:rPr>
        <w:t xml:space="preserve">1. </w:t>
      </w:r>
      <w:r w:rsidR="00913C9E">
        <w:rPr>
          <w:rFonts w:cs="Times New Roman"/>
          <w:szCs w:val="24"/>
        </w:rPr>
        <w:t>Saya memiliki pengetahuan menge</w:t>
      </w:r>
      <w:r w:rsidRPr="00B354FD">
        <w:rPr>
          <w:rFonts w:cs="Times New Roman"/>
          <w:szCs w:val="24"/>
        </w:rPr>
        <w:t xml:space="preserve">nai sistem informasi yang </w:t>
      </w:r>
      <w:r w:rsidR="00913C9E">
        <w:rPr>
          <w:rFonts w:cs="Times New Roman"/>
          <w:szCs w:val="24"/>
        </w:rPr>
        <w:t>ada</w:t>
      </w:r>
    </w:p>
    <w:p w14:paraId="1BB24564"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211CDD94" w14:textId="77777777" w:rsidR="00EC33E7" w:rsidRPr="00814A74" w:rsidRDefault="00EC33E7" w:rsidP="00EC33E7">
      <w:pPr>
        <w:ind w:left="426"/>
        <w:jc w:val="both"/>
        <w:rPr>
          <w:rFonts w:cs="Times New Roman"/>
          <w:szCs w:val="24"/>
        </w:rPr>
      </w:pPr>
      <w:r w:rsidRPr="00814A74">
        <w:rPr>
          <w:rFonts w:cs="Times New Roman"/>
          <w:szCs w:val="24"/>
        </w:rPr>
        <w:t>b. Sering</w:t>
      </w:r>
    </w:p>
    <w:p w14:paraId="6B6D3ED8"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5910DAA1" w14:textId="77777777" w:rsidR="00EC33E7" w:rsidRPr="00814A74" w:rsidRDefault="00EC33E7" w:rsidP="00EC33E7">
      <w:pPr>
        <w:ind w:left="426"/>
        <w:jc w:val="both"/>
        <w:rPr>
          <w:rFonts w:cs="Times New Roman"/>
          <w:szCs w:val="24"/>
        </w:rPr>
      </w:pPr>
      <w:r w:rsidRPr="00814A74">
        <w:rPr>
          <w:rFonts w:cs="Times New Roman"/>
          <w:szCs w:val="24"/>
        </w:rPr>
        <w:t>d. Jarang</w:t>
      </w:r>
    </w:p>
    <w:p w14:paraId="76A03D8F"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6118FACC" w14:textId="19BCF6C8" w:rsidR="00B354FD" w:rsidRPr="00B354FD" w:rsidRDefault="00B354FD" w:rsidP="00913C9E">
      <w:pPr>
        <w:rPr>
          <w:rFonts w:cs="Times New Roman"/>
          <w:szCs w:val="24"/>
        </w:rPr>
      </w:pPr>
      <w:r w:rsidRPr="00B354FD">
        <w:rPr>
          <w:rFonts w:cs="Times New Roman"/>
          <w:szCs w:val="24"/>
        </w:rPr>
        <w:t xml:space="preserve">2. </w:t>
      </w:r>
      <w:r w:rsidR="00913C9E">
        <w:rPr>
          <w:rFonts w:cs="Times New Roman"/>
          <w:szCs w:val="24"/>
        </w:rPr>
        <w:t>Saya mengetahui cara menggunakan sistem informasi yang ada</w:t>
      </w:r>
    </w:p>
    <w:p w14:paraId="7C668670"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044081AF" w14:textId="77777777" w:rsidR="00EC33E7" w:rsidRPr="00814A74" w:rsidRDefault="00EC33E7" w:rsidP="00EC33E7">
      <w:pPr>
        <w:ind w:left="426"/>
        <w:jc w:val="both"/>
        <w:rPr>
          <w:rFonts w:cs="Times New Roman"/>
          <w:szCs w:val="24"/>
        </w:rPr>
      </w:pPr>
      <w:r w:rsidRPr="00814A74">
        <w:rPr>
          <w:rFonts w:cs="Times New Roman"/>
          <w:szCs w:val="24"/>
        </w:rPr>
        <w:t>b. Sering</w:t>
      </w:r>
    </w:p>
    <w:p w14:paraId="39BBC7F4"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73F2AA03" w14:textId="77777777" w:rsidR="00EC33E7" w:rsidRPr="00814A74" w:rsidRDefault="00EC33E7" w:rsidP="00EC33E7">
      <w:pPr>
        <w:ind w:left="426"/>
        <w:jc w:val="both"/>
        <w:rPr>
          <w:rFonts w:cs="Times New Roman"/>
          <w:szCs w:val="24"/>
        </w:rPr>
      </w:pPr>
      <w:r w:rsidRPr="00814A74">
        <w:rPr>
          <w:rFonts w:cs="Times New Roman"/>
          <w:szCs w:val="24"/>
        </w:rPr>
        <w:t>d. Jarang</w:t>
      </w:r>
    </w:p>
    <w:p w14:paraId="3F713525"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5AAAB327" w14:textId="38D636A4" w:rsidR="007E4D35" w:rsidRDefault="00B354FD" w:rsidP="00B354FD">
      <w:pPr>
        <w:rPr>
          <w:rFonts w:cs="Times New Roman"/>
          <w:szCs w:val="24"/>
        </w:rPr>
      </w:pPr>
      <w:r w:rsidRPr="00B354FD">
        <w:rPr>
          <w:rFonts w:cs="Times New Roman"/>
          <w:szCs w:val="24"/>
        </w:rPr>
        <w:t>3.</w:t>
      </w:r>
      <w:r w:rsidR="00B44CB6">
        <w:rPr>
          <w:rFonts w:cs="Times New Roman"/>
          <w:szCs w:val="24"/>
        </w:rPr>
        <w:t xml:space="preserve"> Saya mengetahui fungsi sistem informasi</w:t>
      </w:r>
    </w:p>
    <w:p w14:paraId="75109040"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177ACFDA" w14:textId="77777777" w:rsidR="00EC33E7" w:rsidRPr="00814A74" w:rsidRDefault="00EC33E7" w:rsidP="00EC33E7">
      <w:pPr>
        <w:ind w:left="426"/>
        <w:jc w:val="both"/>
        <w:rPr>
          <w:rFonts w:cs="Times New Roman"/>
          <w:szCs w:val="24"/>
        </w:rPr>
      </w:pPr>
      <w:r w:rsidRPr="00814A74">
        <w:rPr>
          <w:rFonts w:cs="Times New Roman"/>
          <w:szCs w:val="24"/>
        </w:rPr>
        <w:t>b. Sering</w:t>
      </w:r>
    </w:p>
    <w:p w14:paraId="5D84A78C"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451C9F65" w14:textId="77777777" w:rsidR="00EC33E7" w:rsidRPr="00814A74" w:rsidRDefault="00EC33E7" w:rsidP="00EC33E7">
      <w:pPr>
        <w:ind w:left="426"/>
        <w:jc w:val="both"/>
        <w:rPr>
          <w:rFonts w:cs="Times New Roman"/>
          <w:szCs w:val="24"/>
        </w:rPr>
      </w:pPr>
      <w:r w:rsidRPr="00814A74">
        <w:rPr>
          <w:rFonts w:cs="Times New Roman"/>
          <w:szCs w:val="24"/>
        </w:rPr>
        <w:t>d. Jarang</w:t>
      </w:r>
    </w:p>
    <w:p w14:paraId="761BB0FE"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3F14CBA6" w14:textId="4A7B509B" w:rsidR="00B354FD" w:rsidRPr="00B354FD" w:rsidRDefault="007E4D35" w:rsidP="00B354FD">
      <w:pPr>
        <w:rPr>
          <w:rFonts w:cs="Times New Roman"/>
          <w:szCs w:val="24"/>
        </w:rPr>
      </w:pPr>
      <w:r>
        <w:rPr>
          <w:rFonts w:cs="Times New Roman"/>
          <w:szCs w:val="24"/>
        </w:rPr>
        <w:t>4.</w:t>
      </w:r>
      <w:r w:rsidR="00B354FD" w:rsidRPr="00B354FD">
        <w:rPr>
          <w:rFonts w:cs="Times New Roman"/>
          <w:szCs w:val="24"/>
        </w:rPr>
        <w:t xml:space="preserve"> </w:t>
      </w:r>
      <w:r w:rsidR="00913C9E">
        <w:rPr>
          <w:rFonts w:cs="Times New Roman"/>
          <w:szCs w:val="24"/>
        </w:rPr>
        <w:t>Saya</w:t>
      </w:r>
      <w:r>
        <w:rPr>
          <w:rFonts w:cs="Times New Roman"/>
          <w:szCs w:val="24"/>
        </w:rPr>
        <w:t xml:space="preserve"> mampu </w:t>
      </w:r>
      <w:r w:rsidR="00B354FD" w:rsidRPr="00B354FD">
        <w:rPr>
          <w:rFonts w:cs="Times New Roman"/>
          <w:szCs w:val="24"/>
        </w:rPr>
        <w:t xml:space="preserve">menggunakan </w:t>
      </w:r>
      <w:r w:rsidR="00913C9E">
        <w:rPr>
          <w:rFonts w:cs="Times New Roman"/>
          <w:szCs w:val="24"/>
        </w:rPr>
        <w:t>sistem informasi yang ada</w:t>
      </w:r>
      <w:r>
        <w:rPr>
          <w:rFonts w:cs="Times New Roman"/>
          <w:szCs w:val="24"/>
        </w:rPr>
        <w:t xml:space="preserve"> dengan baik</w:t>
      </w:r>
    </w:p>
    <w:p w14:paraId="1F61EF2B"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0B2117DF" w14:textId="77777777" w:rsidR="00EC33E7" w:rsidRPr="00814A74" w:rsidRDefault="00EC33E7" w:rsidP="00EC33E7">
      <w:pPr>
        <w:ind w:left="426"/>
        <w:jc w:val="both"/>
        <w:rPr>
          <w:rFonts w:cs="Times New Roman"/>
          <w:szCs w:val="24"/>
        </w:rPr>
      </w:pPr>
      <w:r w:rsidRPr="00814A74">
        <w:rPr>
          <w:rFonts w:cs="Times New Roman"/>
          <w:szCs w:val="24"/>
        </w:rPr>
        <w:t>b. Sering</w:t>
      </w:r>
    </w:p>
    <w:p w14:paraId="0F9D71EC"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26282F25" w14:textId="77777777" w:rsidR="00EC33E7" w:rsidRPr="00814A74" w:rsidRDefault="00EC33E7" w:rsidP="00EC33E7">
      <w:pPr>
        <w:ind w:left="426"/>
        <w:jc w:val="both"/>
        <w:rPr>
          <w:rFonts w:cs="Times New Roman"/>
          <w:szCs w:val="24"/>
        </w:rPr>
      </w:pPr>
      <w:r w:rsidRPr="00814A74">
        <w:rPr>
          <w:rFonts w:cs="Times New Roman"/>
          <w:szCs w:val="24"/>
        </w:rPr>
        <w:t>d. Jarang</w:t>
      </w:r>
    </w:p>
    <w:p w14:paraId="6EA5720F"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7446E74B" w14:textId="770B0E90" w:rsidR="00B354FD" w:rsidRPr="00B354FD" w:rsidRDefault="007E4D35" w:rsidP="00B354FD">
      <w:pPr>
        <w:rPr>
          <w:rFonts w:cs="Times New Roman"/>
          <w:szCs w:val="24"/>
        </w:rPr>
      </w:pPr>
      <w:r>
        <w:rPr>
          <w:rFonts w:cs="Times New Roman"/>
          <w:szCs w:val="24"/>
        </w:rPr>
        <w:t>5</w:t>
      </w:r>
      <w:r w:rsidR="00B354FD" w:rsidRPr="00B354FD">
        <w:rPr>
          <w:rFonts w:cs="Times New Roman"/>
          <w:szCs w:val="24"/>
        </w:rPr>
        <w:t xml:space="preserve">. </w:t>
      </w:r>
      <w:r w:rsidR="00913C9E">
        <w:rPr>
          <w:rFonts w:cs="Times New Roman"/>
          <w:szCs w:val="24"/>
        </w:rPr>
        <w:t>Saya</w:t>
      </w:r>
      <w:r w:rsidR="00B354FD" w:rsidRPr="00B354FD">
        <w:rPr>
          <w:rFonts w:cs="Times New Roman"/>
          <w:szCs w:val="24"/>
        </w:rPr>
        <w:t xml:space="preserve"> mampu mengekspresika</w:t>
      </w:r>
      <w:r w:rsidR="00913C9E">
        <w:rPr>
          <w:rFonts w:cs="Times New Roman"/>
          <w:szCs w:val="24"/>
        </w:rPr>
        <w:t>n bagaimana menjalankan sistem seharusnya</w:t>
      </w:r>
    </w:p>
    <w:p w14:paraId="5C159E90"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4470D08E" w14:textId="77777777" w:rsidR="00EC33E7" w:rsidRPr="00814A74" w:rsidRDefault="00EC33E7" w:rsidP="00EC33E7">
      <w:pPr>
        <w:ind w:left="426"/>
        <w:jc w:val="both"/>
        <w:rPr>
          <w:rFonts w:cs="Times New Roman"/>
          <w:szCs w:val="24"/>
        </w:rPr>
      </w:pPr>
      <w:r w:rsidRPr="00814A74">
        <w:rPr>
          <w:rFonts w:cs="Times New Roman"/>
          <w:szCs w:val="24"/>
        </w:rPr>
        <w:t>b. Sering</w:t>
      </w:r>
    </w:p>
    <w:p w14:paraId="36FDB40C"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3DF10FBE" w14:textId="77777777" w:rsidR="00EC33E7" w:rsidRPr="00814A74" w:rsidRDefault="00EC33E7" w:rsidP="00EC33E7">
      <w:pPr>
        <w:ind w:left="426"/>
        <w:jc w:val="both"/>
        <w:rPr>
          <w:rFonts w:cs="Times New Roman"/>
          <w:szCs w:val="24"/>
        </w:rPr>
      </w:pPr>
      <w:r w:rsidRPr="00814A74">
        <w:rPr>
          <w:rFonts w:cs="Times New Roman"/>
          <w:szCs w:val="24"/>
        </w:rPr>
        <w:t>d. Jarang</w:t>
      </w:r>
    </w:p>
    <w:p w14:paraId="63F5CEA1"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0031F5E2" w14:textId="61B37841" w:rsidR="00B354FD" w:rsidRPr="00B354FD" w:rsidRDefault="007E4D35" w:rsidP="00B354FD">
      <w:pPr>
        <w:rPr>
          <w:rFonts w:cs="Times New Roman"/>
          <w:szCs w:val="24"/>
        </w:rPr>
      </w:pPr>
      <w:r>
        <w:rPr>
          <w:rFonts w:cs="Times New Roman"/>
          <w:szCs w:val="24"/>
        </w:rPr>
        <w:t>6</w:t>
      </w:r>
      <w:r w:rsidR="00B354FD" w:rsidRPr="00B354FD">
        <w:rPr>
          <w:rFonts w:cs="Times New Roman"/>
          <w:szCs w:val="24"/>
        </w:rPr>
        <w:t xml:space="preserve">. </w:t>
      </w:r>
      <w:r w:rsidR="00913C9E">
        <w:rPr>
          <w:rFonts w:cs="Times New Roman"/>
          <w:szCs w:val="24"/>
        </w:rPr>
        <w:t>Saya</w:t>
      </w:r>
      <w:r w:rsidR="00B354FD" w:rsidRPr="00B354FD">
        <w:rPr>
          <w:rFonts w:cs="Times New Roman"/>
          <w:szCs w:val="24"/>
        </w:rPr>
        <w:t xml:space="preserve"> mampu mengerjakan tug</w:t>
      </w:r>
      <w:r w:rsidR="00913C9E">
        <w:rPr>
          <w:rFonts w:cs="Times New Roman"/>
          <w:szCs w:val="24"/>
        </w:rPr>
        <w:t xml:space="preserve">as dari pekerjaan yang menjadi </w:t>
      </w:r>
      <w:r>
        <w:rPr>
          <w:rFonts w:cs="Times New Roman"/>
          <w:szCs w:val="24"/>
        </w:rPr>
        <w:t>suatu tanggung jawab</w:t>
      </w:r>
    </w:p>
    <w:p w14:paraId="6804D1D3"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1BF2759A" w14:textId="77777777" w:rsidR="00EC33E7" w:rsidRPr="00814A74" w:rsidRDefault="00EC33E7" w:rsidP="00EC33E7">
      <w:pPr>
        <w:ind w:left="426"/>
        <w:jc w:val="both"/>
        <w:rPr>
          <w:rFonts w:cs="Times New Roman"/>
          <w:szCs w:val="24"/>
        </w:rPr>
      </w:pPr>
      <w:r w:rsidRPr="00814A74">
        <w:rPr>
          <w:rFonts w:cs="Times New Roman"/>
          <w:szCs w:val="24"/>
        </w:rPr>
        <w:t>b. Sering</w:t>
      </w:r>
    </w:p>
    <w:p w14:paraId="3F9668A4"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0839314D" w14:textId="77777777" w:rsidR="00EC33E7" w:rsidRPr="00814A74" w:rsidRDefault="00EC33E7" w:rsidP="00EC33E7">
      <w:pPr>
        <w:ind w:left="426"/>
        <w:jc w:val="both"/>
        <w:rPr>
          <w:rFonts w:cs="Times New Roman"/>
          <w:szCs w:val="24"/>
        </w:rPr>
      </w:pPr>
      <w:r w:rsidRPr="00814A74">
        <w:rPr>
          <w:rFonts w:cs="Times New Roman"/>
          <w:szCs w:val="24"/>
        </w:rPr>
        <w:t>d. Jarang</w:t>
      </w:r>
    </w:p>
    <w:p w14:paraId="152502A9"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7790174F" w14:textId="222F925B" w:rsidR="00B354FD" w:rsidRPr="00B354FD" w:rsidRDefault="007E4D35" w:rsidP="00B354FD">
      <w:pPr>
        <w:rPr>
          <w:rFonts w:cs="Times New Roman"/>
          <w:szCs w:val="24"/>
        </w:rPr>
      </w:pPr>
      <w:r>
        <w:rPr>
          <w:rFonts w:cs="Times New Roman"/>
          <w:szCs w:val="24"/>
        </w:rPr>
        <w:t>7</w:t>
      </w:r>
      <w:r w:rsidR="00B354FD" w:rsidRPr="00B354FD">
        <w:rPr>
          <w:rFonts w:cs="Times New Roman"/>
          <w:szCs w:val="24"/>
        </w:rPr>
        <w:t xml:space="preserve">. </w:t>
      </w:r>
      <w:r>
        <w:rPr>
          <w:rFonts w:cs="Times New Roman"/>
          <w:szCs w:val="24"/>
        </w:rPr>
        <w:t>Saya mampu menjalankan sistem yang ada dengan maksimal</w:t>
      </w:r>
    </w:p>
    <w:p w14:paraId="47E3BCE6"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06D2A38B" w14:textId="77777777" w:rsidR="00EC33E7" w:rsidRPr="00814A74" w:rsidRDefault="00EC33E7" w:rsidP="00EC33E7">
      <w:pPr>
        <w:ind w:left="426"/>
        <w:jc w:val="both"/>
        <w:rPr>
          <w:rFonts w:cs="Times New Roman"/>
          <w:szCs w:val="24"/>
        </w:rPr>
      </w:pPr>
      <w:r w:rsidRPr="00814A74">
        <w:rPr>
          <w:rFonts w:cs="Times New Roman"/>
          <w:szCs w:val="24"/>
        </w:rPr>
        <w:t>b. Sering</w:t>
      </w:r>
    </w:p>
    <w:p w14:paraId="59D8B2C2"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694E9D35" w14:textId="77777777" w:rsidR="00EC33E7" w:rsidRPr="00814A74" w:rsidRDefault="00EC33E7" w:rsidP="00EC33E7">
      <w:pPr>
        <w:ind w:left="426"/>
        <w:jc w:val="both"/>
        <w:rPr>
          <w:rFonts w:cs="Times New Roman"/>
          <w:szCs w:val="24"/>
        </w:rPr>
      </w:pPr>
      <w:r w:rsidRPr="00814A74">
        <w:rPr>
          <w:rFonts w:cs="Times New Roman"/>
          <w:szCs w:val="24"/>
        </w:rPr>
        <w:t>d. Jarang</w:t>
      </w:r>
    </w:p>
    <w:p w14:paraId="07F1E734"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7840F88C" w14:textId="66729D16" w:rsidR="00B354FD" w:rsidRPr="00B354FD" w:rsidRDefault="007E4D35" w:rsidP="007E4D35">
      <w:pPr>
        <w:rPr>
          <w:rFonts w:cs="Times New Roman"/>
          <w:szCs w:val="24"/>
        </w:rPr>
      </w:pPr>
      <w:r>
        <w:rPr>
          <w:rFonts w:cs="Times New Roman"/>
          <w:szCs w:val="24"/>
        </w:rPr>
        <w:t>8</w:t>
      </w:r>
      <w:r w:rsidR="00B354FD" w:rsidRPr="00B354FD">
        <w:rPr>
          <w:rFonts w:cs="Times New Roman"/>
          <w:szCs w:val="24"/>
        </w:rPr>
        <w:t xml:space="preserve">. </w:t>
      </w:r>
      <w:r>
        <w:rPr>
          <w:rFonts w:cs="Times New Roman"/>
          <w:szCs w:val="24"/>
        </w:rPr>
        <w:t>saya mampu mengerjakan pekerjaan dengan cepat</w:t>
      </w:r>
    </w:p>
    <w:p w14:paraId="663F6D69"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2A5545D7" w14:textId="77777777" w:rsidR="00EC33E7" w:rsidRPr="00814A74" w:rsidRDefault="00EC33E7" w:rsidP="00EC33E7">
      <w:pPr>
        <w:ind w:left="426"/>
        <w:jc w:val="both"/>
        <w:rPr>
          <w:rFonts w:cs="Times New Roman"/>
          <w:szCs w:val="24"/>
        </w:rPr>
      </w:pPr>
      <w:r w:rsidRPr="00814A74">
        <w:rPr>
          <w:rFonts w:cs="Times New Roman"/>
          <w:szCs w:val="24"/>
        </w:rPr>
        <w:t>b. Sering</w:t>
      </w:r>
    </w:p>
    <w:p w14:paraId="246503C7"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524EA562" w14:textId="77777777" w:rsidR="00EC33E7" w:rsidRPr="00814A74" w:rsidRDefault="00EC33E7" w:rsidP="00EC33E7">
      <w:pPr>
        <w:ind w:left="426"/>
        <w:jc w:val="both"/>
        <w:rPr>
          <w:rFonts w:cs="Times New Roman"/>
          <w:szCs w:val="24"/>
        </w:rPr>
      </w:pPr>
      <w:r w:rsidRPr="00814A74">
        <w:rPr>
          <w:rFonts w:cs="Times New Roman"/>
          <w:szCs w:val="24"/>
        </w:rPr>
        <w:t>d. Jarang</w:t>
      </w:r>
    </w:p>
    <w:p w14:paraId="2E2B945E"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1AA221AF" w14:textId="40F78192" w:rsidR="007E4D35" w:rsidRDefault="007E4D35" w:rsidP="007E4D35">
      <w:pPr>
        <w:rPr>
          <w:rFonts w:cs="Times New Roman"/>
          <w:szCs w:val="24"/>
        </w:rPr>
      </w:pPr>
      <w:r>
        <w:rPr>
          <w:rFonts w:cs="Times New Roman"/>
          <w:szCs w:val="24"/>
        </w:rPr>
        <w:t xml:space="preserve">9. </w:t>
      </w:r>
      <w:r w:rsidR="00B35235">
        <w:rPr>
          <w:rFonts w:cs="Times New Roman"/>
          <w:szCs w:val="24"/>
        </w:rPr>
        <w:t>Saya mudah beradaptasi dengan adanya pembaharuan sistem</w:t>
      </w:r>
    </w:p>
    <w:p w14:paraId="58E7A5FA"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49D73AC4" w14:textId="77777777" w:rsidR="00EC33E7" w:rsidRPr="00814A74" w:rsidRDefault="00EC33E7" w:rsidP="00EC33E7">
      <w:pPr>
        <w:ind w:left="426"/>
        <w:jc w:val="both"/>
        <w:rPr>
          <w:rFonts w:cs="Times New Roman"/>
          <w:szCs w:val="24"/>
        </w:rPr>
      </w:pPr>
      <w:r w:rsidRPr="00814A74">
        <w:rPr>
          <w:rFonts w:cs="Times New Roman"/>
          <w:szCs w:val="24"/>
        </w:rPr>
        <w:t>b. Sering</w:t>
      </w:r>
    </w:p>
    <w:p w14:paraId="60F64DF6"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6419D19F" w14:textId="77777777" w:rsidR="00EC33E7" w:rsidRPr="00814A74" w:rsidRDefault="00EC33E7" w:rsidP="00EC33E7">
      <w:pPr>
        <w:ind w:left="426"/>
        <w:jc w:val="both"/>
        <w:rPr>
          <w:rFonts w:cs="Times New Roman"/>
          <w:szCs w:val="24"/>
        </w:rPr>
      </w:pPr>
      <w:r w:rsidRPr="00814A74">
        <w:rPr>
          <w:rFonts w:cs="Times New Roman"/>
          <w:szCs w:val="24"/>
        </w:rPr>
        <w:t>d. Jarang</w:t>
      </w:r>
    </w:p>
    <w:p w14:paraId="4D8BB93F"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6A0B4303" w14:textId="05F1C64F" w:rsidR="00B35235" w:rsidRDefault="00B35235" w:rsidP="00B35235">
      <w:pPr>
        <w:rPr>
          <w:rFonts w:cs="Times New Roman"/>
          <w:szCs w:val="24"/>
        </w:rPr>
      </w:pPr>
      <w:r>
        <w:rPr>
          <w:rFonts w:cs="Times New Roman"/>
          <w:szCs w:val="24"/>
        </w:rPr>
        <w:t>10. Saya dapat dengan cepat mengambil keputusan dalam pekerjaan.</w:t>
      </w:r>
    </w:p>
    <w:p w14:paraId="41B99258" w14:textId="77777777" w:rsidR="00EC33E7" w:rsidRPr="00814A74" w:rsidRDefault="00EC33E7" w:rsidP="00EC33E7">
      <w:pPr>
        <w:ind w:firstLine="426"/>
        <w:jc w:val="both"/>
        <w:rPr>
          <w:rFonts w:cs="Times New Roman"/>
          <w:szCs w:val="24"/>
        </w:rPr>
      </w:pPr>
      <w:r w:rsidRPr="00814A74">
        <w:rPr>
          <w:rFonts w:cs="Times New Roman"/>
          <w:szCs w:val="24"/>
        </w:rPr>
        <w:t>a. Selalu</w:t>
      </w:r>
    </w:p>
    <w:p w14:paraId="07301250" w14:textId="77777777" w:rsidR="00EC33E7" w:rsidRPr="00814A74" w:rsidRDefault="00EC33E7" w:rsidP="00EC33E7">
      <w:pPr>
        <w:ind w:left="426"/>
        <w:jc w:val="both"/>
        <w:rPr>
          <w:rFonts w:cs="Times New Roman"/>
          <w:szCs w:val="24"/>
        </w:rPr>
      </w:pPr>
      <w:r w:rsidRPr="00814A74">
        <w:rPr>
          <w:rFonts w:cs="Times New Roman"/>
          <w:szCs w:val="24"/>
        </w:rPr>
        <w:t>b. Sering</w:t>
      </w:r>
    </w:p>
    <w:p w14:paraId="5A3B4075" w14:textId="77777777" w:rsidR="00EC33E7" w:rsidRPr="00814A74" w:rsidRDefault="00EC33E7" w:rsidP="00EC33E7">
      <w:pPr>
        <w:ind w:left="426"/>
        <w:jc w:val="both"/>
        <w:rPr>
          <w:rFonts w:cs="Times New Roman"/>
          <w:szCs w:val="24"/>
        </w:rPr>
      </w:pPr>
      <w:r w:rsidRPr="00814A74">
        <w:rPr>
          <w:rFonts w:cs="Times New Roman"/>
          <w:szCs w:val="24"/>
        </w:rPr>
        <w:t>c. Kadang-kadang</w:t>
      </w:r>
    </w:p>
    <w:p w14:paraId="2E24A797" w14:textId="77777777" w:rsidR="00EC33E7" w:rsidRPr="00814A74" w:rsidRDefault="00EC33E7" w:rsidP="00EC33E7">
      <w:pPr>
        <w:ind w:left="426"/>
        <w:jc w:val="both"/>
        <w:rPr>
          <w:rFonts w:cs="Times New Roman"/>
          <w:szCs w:val="24"/>
        </w:rPr>
      </w:pPr>
      <w:r w:rsidRPr="00814A74">
        <w:rPr>
          <w:rFonts w:cs="Times New Roman"/>
          <w:szCs w:val="24"/>
        </w:rPr>
        <w:t>d. Jarang</w:t>
      </w:r>
    </w:p>
    <w:p w14:paraId="4F3E1296" w14:textId="77777777" w:rsidR="00EC33E7" w:rsidRPr="00814A74" w:rsidRDefault="00EC33E7" w:rsidP="00EC33E7">
      <w:pPr>
        <w:ind w:left="426"/>
        <w:jc w:val="both"/>
        <w:rPr>
          <w:rFonts w:cs="Times New Roman"/>
          <w:szCs w:val="24"/>
        </w:rPr>
      </w:pPr>
      <w:r w:rsidRPr="00814A74">
        <w:rPr>
          <w:rFonts w:cs="Times New Roman"/>
          <w:szCs w:val="24"/>
        </w:rPr>
        <w:t>e. Tidak pernah</w:t>
      </w:r>
    </w:p>
    <w:p w14:paraId="0BB5714C" w14:textId="5489B38A" w:rsidR="003E02A5" w:rsidRPr="0072437E" w:rsidRDefault="003E02A5" w:rsidP="00EC33E7">
      <w:pPr>
        <w:pStyle w:val="BodyText"/>
        <w:spacing w:line="480" w:lineRule="auto"/>
        <w:ind w:left="142"/>
        <w:rPr>
          <w:lang w:val="id-ID"/>
        </w:rPr>
      </w:pPr>
    </w:p>
    <w:p w14:paraId="275177A7" w14:textId="77777777" w:rsidR="00B35235" w:rsidRDefault="00B35235" w:rsidP="00B35235">
      <w:pPr>
        <w:rPr>
          <w:rFonts w:cs="Times New Roman"/>
          <w:szCs w:val="24"/>
        </w:rPr>
      </w:pPr>
    </w:p>
    <w:p w14:paraId="0FC2F1AE" w14:textId="77777777" w:rsidR="00B35235" w:rsidRDefault="00B35235" w:rsidP="00B35235">
      <w:pPr>
        <w:rPr>
          <w:rFonts w:cs="Times New Roman"/>
          <w:szCs w:val="24"/>
        </w:rPr>
      </w:pPr>
    </w:p>
    <w:p w14:paraId="72328598" w14:textId="1AF9DD71" w:rsidR="00B35235" w:rsidRDefault="00B35235" w:rsidP="007E4D35">
      <w:pPr>
        <w:rPr>
          <w:rFonts w:cs="Times New Roman"/>
          <w:szCs w:val="24"/>
        </w:rPr>
      </w:pPr>
    </w:p>
    <w:p w14:paraId="7EB0E5AE" w14:textId="636835CD" w:rsidR="00A8663D" w:rsidRDefault="00A8663D" w:rsidP="007E4D35">
      <w:pPr>
        <w:rPr>
          <w:rFonts w:cs="Times New Roman"/>
          <w:szCs w:val="24"/>
        </w:rPr>
      </w:pPr>
    </w:p>
    <w:p w14:paraId="49D2179F" w14:textId="44782368" w:rsidR="00F52080" w:rsidRDefault="00F52080" w:rsidP="003156DD">
      <w:pPr>
        <w:rPr>
          <w:rFonts w:cs="Times New Roman"/>
          <w:b/>
          <w:szCs w:val="24"/>
        </w:rPr>
      </w:pPr>
    </w:p>
    <w:p w14:paraId="391C4D15" w14:textId="02FDB84B" w:rsidR="00551BBB" w:rsidRDefault="003156DD" w:rsidP="00D71AF3">
      <w:pPr>
        <w:jc w:val="center"/>
        <w:rPr>
          <w:rFonts w:cs="Times New Roman"/>
          <w:b/>
          <w:szCs w:val="24"/>
        </w:rPr>
      </w:pPr>
      <w:r w:rsidRPr="002668B0">
        <w:rPr>
          <w:rFonts w:cs="Times New Roman"/>
          <w:b/>
          <w:szCs w:val="24"/>
        </w:rPr>
        <w:t>Kinerja Sistem Informasi Akuntansi (Y)</w:t>
      </w:r>
    </w:p>
    <w:p w14:paraId="5A93C26D" w14:textId="77777777" w:rsidR="009F199C" w:rsidRDefault="009F199C" w:rsidP="00D71AF3">
      <w:pPr>
        <w:jc w:val="center"/>
        <w:rPr>
          <w:rFonts w:cs="Times New Roman"/>
          <w:b/>
          <w:szCs w:val="24"/>
        </w:rPr>
      </w:pPr>
    </w:p>
    <w:p w14:paraId="2AD1875D" w14:textId="1086B539" w:rsidR="00D71AF3" w:rsidRPr="001A28D6" w:rsidRDefault="00D71AF3" w:rsidP="001A28D6">
      <w:pPr>
        <w:pStyle w:val="ListParagraph"/>
        <w:numPr>
          <w:ilvl w:val="0"/>
          <w:numId w:val="89"/>
        </w:numPr>
        <w:ind w:left="142" w:hanging="284"/>
        <w:rPr>
          <w:rFonts w:cs="Times New Roman"/>
          <w:szCs w:val="24"/>
        </w:rPr>
      </w:pPr>
      <w:r w:rsidRPr="001A28D6">
        <w:rPr>
          <w:rFonts w:cs="Times New Roman"/>
          <w:szCs w:val="24"/>
        </w:rPr>
        <w:t>Sistem yang ada di perusahaan berfungi dengan baik</w:t>
      </w:r>
    </w:p>
    <w:p w14:paraId="1B5BF051" w14:textId="77777777" w:rsidR="00EC33E7" w:rsidRPr="00EC33E7" w:rsidRDefault="00EC33E7" w:rsidP="00EC33E7">
      <w:pPr>
        <w:jc w:val="both"/>
        <w:rPr>
          <w:rFonts w:cs="Times New Roman"/>
          <w:szCs w:val="24"/>
        </w:rPr>
      </w:pPr>
      <w:r w:rsidRPr="00EC33E7">
        <w:rPr>
          <w:rFonts w:cs="Times New Roman"/>
          <w:szCs w:val="24"/>
        </w:rPr>
        <w:t>a. Selalu</w:t>
      </w:r>
    </w:p>
    <w:p w14:paraId="311F1584" w14:textId="77777777" w:rsidR="00EC33E7" w:rsidRPr="00EC33E7" w:rsidRDefault="00EC33E7" w:rsidP="00EC33E7">
      <w:pPr>
        <w:jc w:val="both"/>
        <w:rPr>
          <w:rFonts w:cs="Times New Roman"/>
          <w:szCs w:val="24"/>
        </w:rPr>
      </w:pPr>
      <w:r w:rsidRPr="00EC33E7">
        <w:rPr>
          <w:rFonts w:cs="Times New Roman"/>
          <w:szCs w:val="24"/>
        </w:rPr>
        <w:t>b. Sering</w:t>
      </w:r>
    </w:p>
    <w:p w14:paraId="10892460" w14:textId="77777777" w:rsidR="00EC33E7" w:rsidRPr="00EC33E7" w:rsidRDefault="00EC33E7" w:rsidP="00EC33E7">
      <w:pPr>
        <w:jc w:val="both"/>
        <w:rPr>
          <w:rFonts w:cs="Times New Roman"/>
          <w:szCs w:val="24"/>
        </w:rPr>
      </w:pPr>
      <w:r w:rsidRPr="00EC33E7">
        <w:rPr>
          <w:rFonts w:cs="Times New Roman"/>
          <w:szCs w:val="24"/>
        </w:rPr>
        <w:t>c. Kadang-kadang</w:t>
      </w:r>
    </w:p>
    <w:p w14:paraId="78452BEC" w14:textId="77777777" w:rsidR="00EC33E7" w:rsidRPr="00EC33E7" w:rsidRDefault="00EC33E7" w:rsidP="00EC33E7">
      <w:pPr>
        <w:jc w:val="both"/>
        <w:rPr>
          <w:rFonts w:cs="Times New Roman"/>
          <w:szCs w:val="24"/>
        </w:rPr>
      </w:pPr>
      <w:r w:rsidRPr="00EC33E7">
        <w:rPr>
          <w:rFonts w:cs="Times New Roman"/>
          <w:szCs w:val="24"/>
        </w:rPr>
        <w:t>d. Jarang</w:t>
      </w:r>
    </w:p>
    <w:p w14:paraId="10B2EDA8" w14:textId="77777777" w:rsidR="00EC33E7" w:rsidRPr="00EC33E7" w:rsidRDefault="00EC33E7" w:rsidP="00EC33E7">
      <w:pPr>
        <w:jc w:val="both"/>
        <w:rPr>
          <w:rFonts w:cs="Times New Roman"/>
          <w:szCs w:val="24"/>
        </w:rPr>
      </w:pPr>
      <w:r w:rsidRPr="00EC33E7">
        <w:rPr>
          <w:rFonts w:cs="Times New Roman"/>
          <w:szCs w:val="24"/>
        </w:rPr>
        <w:t>e. Tidak pernah</w:t>
      </w:r>
    </w:p>
    <w:p w14:paraId="5AF28E4E" w14:textId="2DBA805D" w:rsidR="00D71AF3" w:rsidRPr="001A28D6" w:rsidRDefault="00D71AF3" w:rsidP="001A28D6">
      <w:pPr>
        <w:pStyle w:val="ListParagraph"/>
        <w:numPr>
          <w:ilvl w:val="0"/>
          <w:numId w:val="89"/>
        </w:numPr>
        <w:ind w:left="284"/>
        <w:rPr>
          <w:rFonts w:cs="Times New Roman"/>
          <w:szCs w:val="24"/>
        </w:rPr>
      </w:pPr>
      <w:r w:rsidRPr="001A28D6">
        <w:rPr>
          <w:rFonts w:cs="Times New Roman"/>
          <w:szCs w:val="24"/>
        </w:rPr>
        <w:t>Aplikasi sistem yang digunakan sesuai dengan kebutuhan pada Departemen saya</w:t>
      </w:r>
    </w:p>
    <w:p w14:paraId="0102F587" w14:textId="77777777" w:rsidR="00EC33E7" w:rsidRPr="00EC33E7" w:rsidRDefault="00EC33E7" w:rsidP="00EC33E7">
      <w:pPr>
        <w:jc w:val="both"/>
        <w:rPr>
          <w:rFonts w:cs="Times New Roman"/>
          <w:szCs w:val="24"/>
        </w:rPr>
      </w:pPr>
      <w:r w:rsidRPr="00EC33E7">
        <w:rPr>
          <w:rFonts w:cs="Times New Roman"/>
          <w:szCs w:val="24"/>
        </w:rPr>
        <w:t>a. Selalu</w:t>
      </w:r>
    </w:p>
    <w:p w14:paraId="6991E40D" w14:textId="77777777" w:rsidR="00EC33E7" w:rsidRPr="00EC33E7" w:rsidRDefault="00EC33E7" w:rsidP="00EC33E7">
      <w:pPr>
        <w:jc w:val="both"/>
        <w:rPr>
          <w:rFonts w:cs="Times New Roman"/>
          <w:szCs w:val="24"/>
        </w:rPr>
      </w:pPr>
      <w:r w:rsidRPr="00EC33E7">
        <w:rPr>
          <w:rFonts w:cs="Times New Roman"/>
          <w:szCs w:val="24"/>
        </w:rPr>
        <w:t>b. Sering</w:t>
      </w:r>
    </w:p>
    <w:p w14:paraId="1CE6C6C7" w14:textId="77777777" w:rsidR="00EC33E7" w:rsidRPr="00EC33E7" w:rsidRDefault="00EC33E7" w:rsidP="00EC33E7">
      <w:pPr>
        <w:jc w:val="both"/>
        <w:rPr>
          <w:rFonts w:cs="Times New Roman"/>
          <w:szCs w:val="24"/>
        </w:rPr>
      </w:pPr>
      <w:r w:rsidRPr="00EC33E7">
        <w:rPr>
          <w:rFonts w:cs="Times New Roman"/>
          <w:szCs w:val="24"/>
        </w:rPr>
        <w:t>c. Kadang-kadang</w:t>
      </w:r>
    </w:p>
    <w:p w14:paraId="5C648F7E" w14:textId="77777777" w:rsidR="00EC33E7" w:rsidRPr="00EC33E7" w:rsidRDefault="00EC33E7" w:rsidP="00EC33E7">
      <w:pPr>
        <w:jc w:val="both"/>
        <w:rPr>
          <w:rFonts w:cs="Times New Roman"/>
          <w:szCs w:val="24"/>
        </w:rPr>
      </w:pPr>
      <w:r w:rsidRPr="00EC33E7">
        <w:rPr>
          <w:rFonts w:cs="Times New Roman"/>
          <w:szCs w:val="24"/>
        </w:rPr>
        <w:t>d. Jarang</w:t>
      </w:r>
    </w:p>
    <w:p w14:paraId="18E1AE64" w14:textId="77777777" w:rsidR="00EC33E7" w:rsidRPr="00EC33E7" w:rsidRDefault="00EC33E7" w:rsidP="00EC33E7">
      <w:pPr>
        <w:jc w:val="both"/>
        <w:rPr>
          <w:rFonts w:cs="Times New Roman"/>
          <w:szCs w:val="24"/>
        </w:rPr>
      </w:pPr>
      <w:r w:rsidRPr="00EC33E7">
        <w:rPr>
          <w:rFonts w:cs="Times New Roman"/>
          <w:szCs w:val="24"/>
        </w:rPr>
        <w:t>e. Tidak pernah</w:t>
      </w:r>
    </w:p>
    <w:p w14:paraId="0ACB1736" w14:textId="5A4B81C7" w:rsidR="00D71AF3" w:rsidRPr="001A28D6" w:rsidRDefault="00D71AF3" w:rsidP="001A28D6">
      <w:pPr>
        <w:pStyle w:val="ListParagraph"/>
        <w:numPr>
          <w:ilvl w:val="0"/>
          <w:numId w:val="89"/>
        </w:numPr>
        <w:ind w:left="284"/>
        <w:rPr>
          <w:rFonts w:cs="Times New Roman"/>
          <w:szCs w:val="24"/>
        </w:rPr>
      </w:pPr>
      <w:r w:rsidRPr="001A28D6">
        <w:rPr>
          <w:rFonts w:cs="Times New Roman"/>
          <w:szCs w:val="24"/>
        </w:rPr>
        <w:t>Sistem informasi akuntansi penting dalam kesuksesan kinerja Departemen saya</w:t>
      </w:r>
    </w:p>
    <w:p w14:paraId="35140D40" w14:textId="77777777" w:rsidR="00EC33E7" w:rsidRPr="00EC33E7" w:rsidRDefault="00EC33E7" w:rsidP="00EC33E7">
      <w:pPr>
        <w:jc w:val="both"/>
        <w:rPr>
          <w:rFonts w:cs="Times New Roman"/>
          <w:szCs w:val="24"/>
        </w:rPr>
      </w:pPr>
      <w:r w:rsidRPr="00EC33E7">
        <w:rPr>
          <w:rFonts w:cs="Times New Roman"/>
          <w:szCs w:val="24"/>
        </w:rPr>
        <w:t>a. Selalu</w:t>
      </w:r>
    </w:p>
    <w:p w14:paraId="5D4D102A" w14:textId="77777777" w:rsidR="00EC33E7" w:rsidRPr="00EC33E7" w:rsidRDefault="00EC33E7" w:rsidP="00EC33E7">
      <w:pPr>
        <w:jc w:val="both"/>
        <w:rPr>
          <w:rFonts w:cs="Times New Roman"/>
          <w:szCs w:val="24"/>
        </w:rPr>
      </w:pPr>
      <w:r w:rsidRPr="00EC33E7">
        <w:rPr>
          <w:rFonts w:cs="Times New Roman"/>
          <w:szCs w:val="24"/>
        </w:rPr>
        <w:t>b. Sering</w:t>
      </w:r>
    </w:p>
    <w:p w14:paraId="7071F2C5" w14:textId="77777777" w:rsidR="00EC33E7" w:rsidRPr="00EC33E7" w:rsidRDefault="00EC33E7" w:rsidP="00EC33E7">
      <w:pPr>
        <w:jc w:val="both"/>
        <w:rPr>
          <w:rFonts w:cs="Times New Roman"/>
          <w:szCs w:val="24"/>
        </w:rPr>
      </w:pPr>
      <w:r w:rsidRPr="00EC33E7">
        <w:rPr>
          <w:rFonts w:cs="Times New Roman"/>
          <w:szCs w:val="24"/>
        </w:rPr>
        <w:t>c. Kadang-kadang</w:t>
      </w:r>
    </w:p>
    <w:p w14:paraId="5E7B75C3" w14:textId="77777777" w:rsidR="00EC33E7" w:rsidRPr="00EC33E7" w:rsidRDefault="00EC33E7" w:rsidP="00EC33E7">
      <w:pPr>
        <w:jc w:val="both"/>
        <w:rPr>
          <w:rFonts w:cs="Times New Roman"/>
          <w:szCs w:val="24"/>
        </w:rPr>
      </w:pPr>
      <w:r w:rsidRPr="00EC33E7">
        <w:rPr>
          <w:rFonts w:cs="Times New Roman"/>
          <w:szCs w:val="24"/>
        </w:rPr>
        <w:t>d. Jarang</w:t>
      </w:r>
    </w:p>
    <w:p w14:paraId="41619FF8" w14:textId="77777777" w:rsidR="00EC33E7" w:rsidRPr="00EC33E7" w:rsidRDefault="00EC33E7" w:rsidP="00EC33E7">
      <w:pPr>
        <w:jc w:val="both"/>
        <w:rPr>
          <w:rFonts w:cs="Times New Roman"/>
          <w:szCs w:val="24"/>
        </w:rPr>
      </w:pPr>
      <w:r w:rsidRPr="00EC33E7">
        <w:rPr>
          <w:rFonts w:cs="Times New Roman"/>
          <w:szCs w:val="24"/>
        </w:rPr>
        <w:t>e. Tidak pernah</w:t>
      </w:r>
    </w:p>
    <w:p w14:paraId="157C078E" w14:textId="05B9D624" w:rsidR="00D71AF3" w:rsidRDefault="00D71AF3" w:rsidP="001A28D6">
      <w:pPr>
        <w:pStyle w:val="BodyText"/>
        <w:numPr>
          <w:ilvl w:val="0"/>
          <w:numId w:val="89"/>
        </w:numPr>
        <w:spacing w:line="480" w:lineRule="auto"/>
        <w:ind w:left="142" w:hanging="304"/>
        <w:rPr>
          <w:lang w:val="id-ID"/>
        </w:rPr>
      </w:pPr>
      <w:r w:rsidRPr="001A28D6">
        <w:rPr>
          <w:lang w:val="id-ID"/>
        </w:rPr>
        <w:t>Aplikasi yang digunakan dapat menghasilkan hasil yang akurat</w:t>
      </w:r>
    </w:p>
    <w:p w14:paraId="44013D79" w14:textId="77777777" w:rsidR="00EC33E7" w:rsidRPr="00EC33E7" w:rsidRDefault="00EC33E7" w:rsidP="00EC33E7">
      <w:pPr>
        <w:jc w:val="both"/>
        <w:rPr>
          <w:rFonts w:cs="Times New Roman"/>
          <w:szCs w:val="24"/>
        </w:rPr>
      </w:pPr>
      <w:r w:rsidRPr="00EC33E7">
        <w:rPr>
          <w:rFonts w:cs="Times New Roman"/>
          <w:szCs w:val="24"/>
        </w:rPr>
        <w:t>a. Selalu</w:t>
      </w:r>
    </w:p>
    <w:p w14:paraId="7EA02AC9" w14:textId="77777777" w:rsidR="00EC33E7" w:rsidRPr="00EC33E7" w:rsidRDefault="00EC33E7" w:rsidP="00EC33E7">
      <w:pPr>
        <w:jc w:val="both"/>
        <w:rPr>
          <w:rFonts w:cs="Times New Roman"/>
          <w:szCs w:val="24"/>
        </w:rPr>
      </w:pPr>
      <w:r w:rsidRPr="00EC33E7">
        <w:rPr>
          <w:rFonts w:cs="Times New Roman"/>
          <w:szCs w:val="24"/>
        </w:rPr>
        <w:t>b. Sering</w:t>
      </w:r>
    </w:p>
    <w:p w14:paraId="61966D6F" w14:textId="77777777" w:rsidR="00EC33E7" w:rsidRPr="00EC33E7" w:rsidRDefault="00EC33E7" w:rsidP="00EC33E7">
      <w:pPr>
        <w:jc w:val="both"/>
        <w:rPr>
          <w:rFonts w:cs="Times New Roman"/>
          <w:szCs w:val="24"/>
        </w:rPr>
      </w:pPr>
      <w:r w:rsidRPr="00EC33E7">
        <w:rPr>
          <w:rFonts w:cs="Times New Roman"/>
          <w:szCs w:val="24"/>
        </w:rPr>
        <w:t>c. Kadang-kadang</w:t>
      </w:r>
    </w:p>
    <w:p w14:paraId="62F12472" w14:textId="77777777" w:rsidR="00EC33E7" w:rsidRPr="00EC33E7" w:rsidRDefault="00EC33E7" w:rsidP="00EC33E7">
      <w:pPr>
        <w:jc w:val="both"/>
        <w:rPr>
          <w:rFonts w:cs="Times New Roman"/>
          <w:szCs w:val="24"/>
        </w:rPr>
      </w:pPr>
      <w:r w:rsidRPr="00EC33E7">
        <w:rPr>
          <w:rFonts w:cs="Times New Roman"/>
          <w:szCs w:val="24"/>
        </w:rPr>
        <w:t>d. Jarang</w:t>
      </w:r>
    </w:p>
    <w:p w14:paraId="5810238C" w14:textId="77777777" w:rsidR="00EC33E7" w:rsidRPr="00EC33E7" w:rsidRDefault="00EC33E7" w:rsidP="00EC33E7">
      <w:pPr>
        <w:jc w:val="both"/>
        <w:rPr>
          <w:rFonts w:cs="Times New Roman"/>
          <w:szCs w:val="24"/>
        </w:rPr>
      </w:pPr>
      <w:r w:rsidRPr="00EC33E7">
        <w:rPr>
          <w:rFonts w:cs="Times New Roman"/>
          <w:szCs w:val="24"/>
        </w:rPr>
        <w:t>e. Tidak pernah</w:t>
      </w:r>
    </w:p>
    <w:p w14:paraId="0F2070B1" w14:textId="2990FAC4" w:rsidR="00D71AF3" w:rsidRPr="001A28D6" w:rsidRDefault="00D71AF3" w:rsidP="001A28D6">
      <w:pPr>
        <w:pStyle w:val="ListParagraph"/>
        <w:numPr>
          <w:ilvl w:val="0"/>
          <w:numId w:val="89"/>
        </w:numPr>
        <w:ind w:left="284"/>
        <w:rPr>
          <w:rFonts w:cs="Times New Roman"/>
          <w:szCs w:val="24"/>
        </w:rPr>
      </w:pPr>
      <w:r w:rsidRPr="001A28D6">
        <w:rPr>
          <w:rFonts w:cs="Times New Roman"/>
          <w:szCs w:val="24"/>
        </w:rPr>
        <w:t xml:space="preserve">Sistem yang </w:t>
      </w:r>
      <w:r w:rsidR="00AC404A" w:rsidRPr="001A28D6">
        <w:rPr>
          <w:rFonts w:cs="Times New Roman"/>
          <w:szCs w:val="24"/>
        </w:rPr>
        <w:t>ada</w:t>
      </w:r>
      <w:r w:rsidRPr="001A28D6">
        <w:rPr>
          <w:rFonts w:cs="Times New Roman"/>
          <w:szCs w:val="24"/>
        </w:rPr>
        <w:t xml:space="preserve"> selalu terupdate sesuai perkembangan teknologi</w:t>
      </w:r>
    </w:p>
    <w:p w14:paraId="7FCADAAA" w14:textId="77777777" w:rsidR="00EC33E7" w:rsidRPr="00EC33E7" w:rsidRDefault="00EC33E7" w:rsidP="00EC33E7">
      <w:pPr>
        <w:jc w:val="both"/>
        <w:rPr>
          <w:rFonts w:cs="Times New Roman"/>
          <w:szCs w:val="24"/>
        </w:rPr>
      </w:pPr>
      <w:r w:rsidRPr="00EC33E7">
        <w:rPr>
          <w:rFonts w:cs="Times New Roman"/>
          <w:szCs w:val="24"/>
        </w:rPr>
        <w:t>a. Selalu</w:t>
      </w:r>
    </w:p>
    <w:p w14:paraId="2433A4D8" w14:textId="77777777" w:rsidR="00EC33E7" w:rsidRPr="00EC33E7" w:rsidRDefault="00EC33E7" w:rsidP="00EC33E7">
      <w:pPr>
        <w:jc w:val="both"/>
        <w:rPr>
          <w:rFonts w:cs="Times New Roman"/>
          <w:szCs w:val="24"/>
        </w:rPr>
      </w:pPr>
      <w:r w:rsidRPr="00EC33E7">
        <w:rPr>
          <w:rFonts w:cs="Times New Roman"/>
          <w:szCs w:val="24"/>
        </w:rPr>
        <w:t>b. Sering</w:t>
      </w:r>
    </w:p>
    <w:p w14:paraId="6C47BA53" w14:textId="77777777" w:rsidR="00EC33E7" w:rsidRPr="00EC33E7" w:rsidRDefault="00EC33E7" w:rsidP="00EC33E7">
      <w:pPr>
        <w:jc w:val="both"/>
        <w:rPr>
          <w:rFonts w:cs="Times New Roman"/>
          <w:szCs w:val="24"/>
        </w:rPr>
      </w:pPr>
      <w:r w:rsidRPr="00EC33E7">
        <w:rPr>
          <w:rFonts w:cs="Times New Roman"/>
          <w:szCs w:val="24"/>
        </w:rPr>
        <w:t>c. Kadang-kadang</w:t>
      </w:r>
    </w:p>
    <w:p w14:paraId="16C3E36A" w14:textId="77777777" w:rsidR="00EC33E7" w:rsidRPr="00EC33E7" w:rsidRDefault="00EC33E7" w:rsidP="00EC33E7">
      <w:pPr>
        <w:jc w:val="both"/>
        <w:rPr>
          <w:rFonts w:cs="Times New Roman"/>
          <w:szCs w:val="24"/>
        </w:rPr>
      </w:pPr>
      <w:r w:rsidRPr="00EC33E7">
        <w:rPr>
          <w:rFonts w:cs="Times New Roman"/>
          <w:szCs w:val="24"/>
        </w:rPr>
        <w:t>d. Jarang</w:t>
      </w:r>
    </w:p>
    <w:p w14:paraId="73F8044A" w14:textId="77777777" w:rsidR="00EC33E7" w:rsidRPr="00EC33E7" w:rsidRDefault="00EC33E7" w:rsidP="00EC33E7">
      <w:pPr>
        <w:jc w:val="both"/>
        <w:rPr>
          <w:rFonts w:cs="Times New Roman"/>
          <w:szCs w:val="24"/>
        </w:rPr>
      </w:pPr>
      <w:r w:rsidRPr="00EC33E7">
        <w:rPr>
          <w:rFonts w:cs="Times New Roman"/>
          <w:szCs w:val="24"/>
        </w:rPr>
        <w:t>e. Tidak pernah</w:t>
      </w:r>
    </w:p>
    <w:p w14:paraId="22ADA4D4" w14:textId="3F824416" w:rsidR="00D71AF3" w:rsidRPr="001A28D6" w:rsidRDefault="00D71AF3" w:rsidP="001A28D6">
      <w:pPr>
        <w:pStyle w:val="ListParagraph"/>
        <w:numPr>
          <w:ilvl w:val="0"/>
          <w:numId w:val="89"/>
        </w:numPr>
        <w:ind w:left="284"/>
        <w:rPr>
          <w:rFonts w:cs="Times New Roman"/>
          <w:szCs w:val="24"/>
        </w:rPr>
      </w:pPr>
      <w:r w:rsidRPr="001A28D6">
        <w:rPr>
          <w:rFonts w:cs="Times New Roman"/>
          <w:szCs w:val="24"/>
        </w:rPr>
        <w:t>Aplikasi yang digunakan praktis dan efisien</w:t>
      </w:r>
    </w:p>
    <w:p w14:paraId="7C247EAC" w14:textId="77777777" w:rsidR="00EC33E7" w:rsidRPr="00EC33E7" w:rsidRDefault="00EC33E7" w:rsidP="00EC33E7">
      <w:pPr>
        <w:jc w:val="both"/>
        <w:rPr>
          <w:rFonts w:cs="Times New Roman"/>
          <w:szCs w:val="24"/>
        </w:rPr>
      </w:pPr>
      <w:r w:rsidRPr="00EC33E7">
        <w:rPr>
          <w:rFonts w:cs="Times New Roman"/>
          <w:szCs w:val="24"/>
        </w:rPr>
        <w:t>a. Selalu</w:t>
      </w:r>
    </w:p>
    <w:p w14:paraId="1F1C7982" w14:textId="77777777" w:rsidR="00EC33E7" w:rsidRPr="00EC33E7" w:rsidRDefault="00EC33E7" w:rsidP="00EC33E7">
      <w:pPr>
        <w:jc w:val="both"/>
        <w:rPr>
          <w:rFonts w:cs="Times New Roman"/>
          <w:szCs w:val="24"/>
        </w:rPr>
      </w:pPr>
      <w:r w:rsidRPr="00EC33E7">
        <w:rPr>
          <w:rFonts w:cs="Times New Roman"/>
          <w:szCs w:val="24"/>
        </w:rPr>
        <w:t>b. Sering</w:t>
      </w:r>
    </w:p>
    <w:p w14:paraId="226E2ECB" w14:textId="77777777" w:rsidR="00EC33E7" w:rsidRPr="00EC33E7" w:rsidRDefault="00EC33E7" w:rsidP="00EC33E7">
      <w:pPr>
        <w:jc w:val="both"/>
        <w:rPr>
          <w:rFonts w:cs="Times New Roman"/>
          <w:szCs w:val="24"/>
        </w:rPr>
      </w:pPr>
      <w:r w:rsidRPr="00EC33E7">
        <w:rPr>
          <w:rFonts w:cs="Times New Roman"/>
          <w:szCs w:val="24"/>
        </w:rPr>
        <w:t>c. Kadang-kadang</w:t>
      </w:r>
    </w:p>
    <w:p w14:paraId="7805EEEB" w14:textId="77777777" w:rsidR="00EC33E7" w:rsidRPr="00EC33E7" w:rsidRDefault="00EC33E7" w:rsidP="00EC33E7">
      <w:pPr>
        <w:jc w:val="both"/>
        <w:rPr>
          <w:rFonts w:cs="Times New Roman"/>
          <w:szCs w:val="24"/>
        </w:rPr>
      </w:pPr>
      <w:r w:rsidRPr="00EC33E7">
        <w:rPr>
          <w:rFonts w:cs="Times New Roman"/>
          <w:szCs w:val="24"/>
        </w:rPr>
        <w:t>d. Jarang</w:t>
      </w:r>
    </w:p>
    <w:p w14:paraId="16ABB106" w14:textId="77777777" w:rsidR="00EC33E7" w:rsidRPr="00EC33E7" w:rsidRDefault="00EC33E7" w:rsidP="00EC33E7">
      <w:pPr>
        <w:jc w:val="both"/>
        <w:rPr>
          <w:rFonts w:cs="Times New Roman"/>
          <w:szCs w:val="24"/>
        </w:rPr>
      </w:pPr>
      <w:r w:rsidRPr="00EC33E7">
        <w:rPr>
          <w:rFonts w:cs="Times New Roman"/>
          <w:szCs w:val="24"/>
        </w:rPr>
        <w:t>e. Tidak pernah</w:t>
      </w:r>
    </w:p>
    <w:p w14:paraId="3B0A670A" w14:textId="2B16C3BF" w:rsidR="00D71AF3" w:rsidRPr="001A28D6" w:rsidRDefault="00D71AF3" w:rsidP="001A28D6">
      <w:pPr>
        <w:pStyle w:val="ListParagraph"/>
        <w:numPr>
          <w:ilvl w:val="0"/>
          <w:numId w:val="89"/>
        </w:numPr>
        <w:ind w:left="284"/>
        <w:rPr>
          <w:rFonts w:cs="Times New Roman"/>
          <w:szCs w:val="24"/>
        </w:rPr>
      </w:pPr>
      <w:r w:rsidRPr="001A28D6">
        <w:rPr>
          <w:rFonts w:cs="Times New Roman"/>
          <w:szCs w:val="24"/>
        </w:rPr>
        <w:t>Departemen saya mampu mengerjakan tugas dengan lebih cepat dan tepat</w:t>
      </w:r>
    </w:p>
    <w:p w14:paraId="5A0A466B" w14:textId="77777777" w:rsidR="00EC33E7" w:rsidRPr="00EC33E7" w:rsidRDefault="00EC33E7" w:rsidP="00EC33E7">
      <w:pPr>
        <w:jc w:val="both"/>
        <w:rPr>
          <w:rFonts w:cs="Times New Roman"/>
          <w:szCs w:val="24"/>
        </w:rPr>
      </w:pPr>
      <w:r w:rsidRPr="00EC33E7">
        <w:rPr>
          <w:rFonts w:cs="Times New Roman"/>
          <w:szCs w:val="24"/>
        </w:rPr>
        <w:t>a. Selalu</w:t>
      </w:r>
    </w:p>
    <w:p w14:paraId="573C53C8" w14:textId="77777777" w:rsidR="00EC33E7" w:rsidRPr="00EC33E7" w:rsidRDefault="00EC33E7" w:rsidP="00EC33E7">
      <w:pPr>
        <w:jc w:val="both"/>
        <w:rPr>
          <w:rFonts w:cs="Times New Roman"/>
          <w:szCs w:val="24"/>
        </w:rPr>
      </w:pPr>
      <w:r w:rsidRPr="00EC33E7">
        <w:rPr>
          <w:rFonts w:cs="Times New Roman"/>
          <w:szCs w:val="24"/>
        </w:rPr>
        <w:t>b. Sering</w:t>
      </w:r>
    </w:p>
    <w:p w14:paraId="4067027D" w14:textId="77777777" w:rsidR="00EC33E7" w:rsidRPr="00EC33E7" w:rsidRDefault="00EC33E7" w:rsidP="00EC33E7">
      <w:pPr>
        <w:jc w:val="both"/>
        <w:rPr>
          <w:rFonts w:cs="Times New Roman"/>
          <w:szCs w:val="24"/>
        </w:rPr>
      </w:pPr>
      <w:r w:rsidRPr="00EC33E7">
        <w:rPr>
          <w:rFonts w:cs="Times New Roman"/>
          <w:szCs w:val="24"/>
        </w:rPr>
        <w:t>c. Kadang-kadang</w:t>
      </w:r>
    </w:p>
    <w:p w14:paraId="4AD73F4A" w14:textId="77777777" w:rsidR="00EC33E7" w:rsidRPr="00EC33E7" w:rsidRDefault="00EC33E7" w:rsidP="00EC33E7">
      <w:pPr>
        <w:jc w:val="both"/>
        <w:rPr>
          <w:rFonts w:cs="Times New Roman"/>
          <w:szCs w:val="24"/>
        </w:rPr>
      </w:pPr>
      <w:r w:rsidRPr="00EC33E7">
        <w:rPr>
          <w:rFonts w:cs="Times New Roman"/>
          <w:szCs w:val="24"/>
        </w:rPr>
        <w:t>d. Jarang</w:t>
      </w:r>
    </w:p>
    <w:p w14:paraId="3EA3D778" w14:textId="77777777" w:rsidR="00EC33E7" w:rsidRPr="00EC33E7" w:rsidRDefault="00EC33E7" w:rsidP="00EC33E7">
      <w:pPr>
        <w:jc w:val="both"/>
        <w:rPr>
          <w:rFonts w:cs="Times New Roman"/>
          <w:szCs w:val="24"/>
        </w:rPr>
      </w:pPr>
      <w:r w:rsidRPr="00EC33E7">
        <w:rPr>
          <w:rFonts w:cs="Times New Roman"/>
          <w:szCs w:val="24"/>
        </w:rPr>
        <w:t>e. Tidak pernah</w:t>
      </w:r>
    </w:p>
    <w:p w14:paraId="49E88DDB" w14:textId="4AB9F9EE" w:rsidR="00D71AF3" w:rsidRPr="001A28D6" w:rsidRDefault="00AC404A" w:rsidP="001A28D6">
      <w:pPr>
        <w:pStyle w:val="ListParagraph"/>
        <w:numPr>
          <w:ilvl w:val="0"/>
          <w:numId w:val="89"/>
        </w:numPr>
        <w:ind w:left="284"/>
        <w:rPr>
          <w:rFonts w:cs="Times New Roman"/>
          <w:szCs w:val="24"/>
        </w:rPr>
      </w:pPr>
      <w:r w:rsidRPr="001A28D6">
        <w:rPr>
          <w:rFonts w:cs="Times New Roman"/>
          <w:szCs w:val="24"/>
        </w:rPr>
        <w:t>Sistem Informasi Penting dalam kesuksesan Perusahaan</w:t>
      </w:r>
    </w:p>
    <w:p w14:paraId="395FD117" w14:textId="77777777" w:rsidR="00EC33E7" w:rsidRPr="00EC33E7" w:rsidRDefault="00EC33E7" w:rsidP="00EC33E7">
      <w:pPr>
        <w:jc w:val="both"/>
        <w:rPr>
          <w:rFonts w:cs="Times New Roman"/>
          <w:szCs w:val="24"/>
        </w:rPr>
      </w:pPr>
      <w:r w:rsidRPr="00EC33E7">
        <w:rPr>
          <w:rFonts w:cs="Times New Roman"/>
          <w:szCs w:val="24"/>
        </w:rPr>
        <w:t>a. Selalu</w:t>
      </w:r>
    </w:p>
    <w:p w14:paraId="2BE53C45" w14:textId="77777777" w:rsidR="00EC33E7" w:rsidRPr="00EC33E7" w:rsidRDefault="00EC33E7" w:rsidP="00EC33E7">
      <w:pPr>
        <w:jc w:val="both"/>
        <w:rPr>
          <w:rFonts w:cs="Times New Roman"/>
          <w:szCs w:val="24"/>
        </w:rPr>
      </w:pPr>
      <w:r w:rsidRPr="00EC33E7">
        <w:rPr>
          <w:rFonts w:cs="Times New Roman"/>
          <w:szCs w:val="24"/>
        </w:rPr>
        <w:t>b. Sering</w:t>
      </w:r>
    </w:p>
    <w:p w14:paraId="1445DF89" w14:textId="77777777" w:rsidR="00EC33E7" w:rsidRPr="00EC33E7" w:rsidRDefault="00EC33E7" w:rsidP="00EC33E7">
      <w:pPr>
        <w:jc w:val="both"/>
        <w:rPr>
          <w:rFonts w:cs="Times New Roman"/>
          <w:szCs w:val="24"/>
        </w:rPr>
      </w:pPr>
      <w:r w:rsidRPr="00EC33E7">
        <w:rPr>
          <w:rFonts w:cs="Times New Roman"/>
          <w:szCs w:val="24"/>
        </w:rPr>
        <w:t>c. Kadang-kadang</w:t>
      </w:r>
    </w:p>
    <w:p w14:paraId="579D54A6" w14:textId="77777777" w:rsidR="00EC33E7" w:rsidRPr="00EC33E7" w:rsidRDefault="00EC33E7" w:rsidP="00EC33E7">
      <w:pPr>
        <w:jc w:val="both"/>
        <w:rPr>
          <w:rFonts w:cs="Times New Roman"/>
          <w:szCs w:val="24"/>
        </w:rPr>
      </w:pPr>
      <w:r w:rsidRPr="00EC33E7">
        <w:rPr>
          <w:rFonts w:cs="Times New Roman"/>
          <w:szCs w:val="24"/>
        </w:rPr>
        <w:t>d. Jarang</w:t>
      </w:r>
    </w:p>
    <w:p w14:paraId="49C541E4" w14:textId="77777777" w:rsidR="00EC33E7" w:rsidRPr="00EC33E7" w:rsidRDefault="00EC33E7" w:rsidP="00EC33E7">
      <w:pPr>
        <w:jc w:val="both"/>
        <w:rPr>
          <w:rFonts w:cs="Times New Roman"/>
          <w:szCs w:val="24"/>
        </w:rPr>
      </w:pPr>
      <w:r w:rsidRPr="00EC33E7">
        <w:rPr>
          <w:rFonts w:cs="Times New Roman"/>
          <w:szCs w:val="24"/>
        </w:rPr>
        <w:t>e. Tidak pernah</w:t>
      </w:r>
    </w:p>
    <w:p w14:paraId="1B7C4A4F" w14:textId="3AC60FF4" w:rsidR="00AC404A" w:rsidRDefault="00AC404A" w:rsidP="001A28D6">
      <w:pPr>
        <w:pStyle w:val="ListParagraph"/>
        <w:numPr>
          <w:ilvl w:val="0"/>
          <w:numId w:val="89"/>
        </w:numPr>
        <w:ind w:left="426"/>
        <w:rPr>
          <w:rFonts w:cs="Times New Roman"/>
          <w:szCs w:val="24"/>
        </w:rPr>
      </w:pPr>
      <w:r w:rsidRPr="001A28D6">
        <w:rPr>
          <w:rFonts w:cs="Times New Roman"/>
          <w:szCs w:val="24"/>
        </w:rPr>
        <w:t>Sistem informasi memudahkan dalam melalukan pekerjaan</w:t>
      </w:r>
    </w:p>
    <w:p w14:paraId="456DAB43" w14:textId="77777777" w:rsidR="00612BE2" w:rsidRPr="00612BE2" w:rsidRDefault="00612BE2" w:rsidP="00612BE2">
      <w:pPr>
        <w:jc w:val="both"/>
        <w:rPr>
          <w:rFonts w:cs="Times New Roman"/>
          <w:szCs w:val="24"/>
        </w:rPr>
      </w:pPr>
      <w:r w:rsidRPr="00612BE2">
        <w:rPr>
          <w:rFonts w:cs="Times New Roman"/>
          <w:szCs w:val="24"/>
        </w:rPr>
        <w:t>a. Selalu</w:t>
      </w:r>
    </w:p>
    <w:p w14:paraId="1B500C2C" w14:textId="77777777" w:rsidR="00612BE2" w:rsidRPr="00612BE2" w:rsidRDefault="00612BE2" w:rsidP="00612BE2">
      <w:pPr>
        <w:jc w:val="both"/>
        <w:rPr>
          <w:rFonts w:cs="Times New Roman"/>
          <w:szCs w:val="24"/>
        </w:rPr>
      </w:pPr>
      <w:r w:rsidRPr="00612BE2">
        <w:rPr>
          <w:rFonts w:cs="Times New Roman"/>
          <w:szCs w:val="24"/>
        </w:rPr>
        <w:t>b. Sering</w:t>
      </w:r>
    </w:p>
    <w:p w14:paraId="68EFBDDD" w14:textId="77777777" w:rsidR="00612BE2" w:rsidRPr="00612BE2" w:rsidRDefault="00612BE2" w:rsidP="00612BE2">
      <w:pPr>
        <w:jc w:val="both"/>
        <w:rPr>
          <w:rFonts w:cs="Times New Roman"/>
          <w:szCs w:val="24"/>
        </w:rPr>
      </w:pPr>
      <w:r w:rsidRPr="00612BE2">
        <w:rPr>
          <w:rFonts w:cs="Times New Roman"/>
          <w:szCs w:val="24"/>
        </w:rPr>
        <w:t>c. Kadang-kadang</w:t>
      </w:r>
    </w:p>
    <w:p w14:paraId="5053A4DF" w14:textId="77777777" w:rsidR="00612BE2" w:rsidRPr="00612BE2" w:rsidRDefault="00612BE2" w:rsidP="00612BE2">
      <w:pPr>
        <w:jc w:val="both"/>
        <w:rPr>
          <w:rFonts w:cs="Times New Roman"/>
          <w:szCs w:val="24"/>
        </w:rPr>
      </w:pPr>
      <w:r w:rsidRPr="00612BE2">
        <w:rPr>
          <w:rFonts w:cs="Times New Roman"/>
          <w:szCs w:val="24"/>
        </w:rPr>
        <w:t>d. Jarang</w:t>
      </w:r>
    </w:p>
    <w:p w14:paraId="33E8D3D5" w14:textId="77777777" w:rsidR="00612BE2" w:rsidRPr="00612BE2" w:rsidRDefault="00612BE2" w:rsidP="00612BE2">
      <w:pPr>
        <w:jc w:val="both"/>
        <w:rPr>
          <w:rFonts w:cs="Times New Roman"/>
          <w:szCs w:val="24"/>
        </w:rPr>
      </w:pPr>
      <w:r w:rsidRPr="00612BE2">
        <w:rPr>
          <w:rFonts w:cs="Times New Roman"/>
          <w:szCs w:val="24"/>
        </w:rPr>
        <w:t>e. Tidak pernah</w:t>
      </w:r>
    </w:p>
    <w:p w14:paraId="758458FE" w14:textId="2CAC11B3" w:rsidR="00AC404A" w:rsidRPr="001A28D6" w:rsidRDefault="00AC404A" w:rsidP="001A28D6">
      <w:pPr>
        <w:pStyle w:val="ListParagraph"/>
        <w:numPr>
          <w:ilvl w:val="0"/>
          <w:numId w:val="89"/>
        </w:numPr>
        <w:ind w:left="284"/>
        <w:rPr>
          <w:rFonts w:cs="Times New Roman"/>
          <w:szCs w:val="24"/>
        </w:rPr>
      </w:pPr>
      <w:r w:rsidRPr="001A28D6">
        <w:rPr>
          <w:rFonts w:cs="Times New Roman"/>
          <w:szCs w:val="24"/>
        </w:rPr>
        <w:t>Saya rutin mengerjakan  pekerjaan dengan bantuan sistem informasi</w:t>
      </w:r>
    </w:p>
    <w:p w14:paraId="65CDA78A" w14:textId="77777777" w:rsidR="00612BE2" w:rsidRPr="00612BE2" w:rsidRDefault="00612BE2" w:rsidP="00612BE2">
      <w:pPr>
        <w:jc w:val="both"/>
        <w:rPr>
          <w:rFonts w:cs="Times New Roman"/>
          <w:szCs w:val="24"/>
        </w:rPr>
      </w:pPr>
      <w:r w:rsidRPr="00612BE2">
        <w:rPr>
          <w:rFonts w:cs="Times New Roman"/>
          <w:szCs w:val="24"/>
        </w:rPr>
        <w:t>a. Selalu</w:t>
      </w:r>
    </w:p>
    <w:p w14:paraId="1DA13406" w14:textId="77777777" w:rsidR="00612BE2" w:rsidRPr="00612BE2" w:rsidRDefault="00612BE2" w:rsidP="00612BE2">
      <w:pPr>
        <w:jc w:val="both"/>
        <w:rPr>
          <w:rFonts w:cs="Times New Roman"/>
          <w:szCs w:val="24"/>
        </w:rPr>
      </w:pPr>
      <w:r w:rsidRPr="00612BE2">
        <w:rPr>
          <w:rFonts w:cs="Times New Roman"/>
          <w:szCs w:val="24"/>
        </w:rPr>
        <w:t>b. Sering</w:t>
      </w:r>
    </w:p>
    <w:p w14:paraId="4C558A51" w14:textId="77777777" w:rsidR="00612BE2" w:rsidRPr="00612BE2" w:rsidRDefault="00612BE2" w:rsidP="00612BE2">
      <w:pPr>
        <w:jc w:val="both"/>
        <w:rPr>
          <w:rFonts w:cs="Times New Roman"/>
          <w:szCs w:val="24"/>
        </w:rPr>
      </w:pPr>
      <w:r w:rsidRPr="00612BE2">
        <w:rPr>
          <w:rFonts w:cs="Times New Roman"/>
          <w:szCs w:val="24"/>
        </w:rPr>
        <w:t>c. Kadang-kadang</w:t>
      </w:r>
    </w:p>
    <w:p w14:paraId="08A831DA" w14:textId="77777777" w:rsidR="00612BE2" w:rsidRPr="00612BE2" w:rsidRDefault="00612BE2" w:rsidP="00612BE2">
      <w:pPr>
        <w:jc w:val="both"/>
        <w:rPr>
          <w:rFonts w:cs="Times New Roman"/>
          <w:szCs w:val="24"/>
        </w:rPr>
      </w:pPr>
      <w:r w:rsidRPr="00612BE2">
        <w:rPr>
          <w:rFonts w:cs="Times New Roman"/>
          <w:szCs w:val="24"/>
        </w:rPr>
        <w:t>d. Jarang</w:t>
      </w:r>
    </w:p>
    <w:p w14:paraId="378D254E" w14:textId="77777777" w:rsidR="00612BE2" w:rsidRPr="00612BE2" w:rsidRDefault="00612BE2" w:rsidP="00612BE2">
      <w:pPr>
        <w:jc w:val="both"/>
        <w:rPr>
          <w:rFonts w:cs="Times New Roman"/>
          <w:szCs w:val="24"/>
        </w:rPr>
      </w:pPr>
      <w:r w:rsidRPr="00612BE2">
        <w:rPr>
          <w:rFonts w:cs="Times New Roman"/>
          <w:szCs w:val="24"/>
        </w:rPr>
        <w:t>e. Tidak pernah</w:t>
      </w:r>
    </w:p>
    <w:p w14:paraId="6B93D217" w14:textId="20EFB285" w:rsidR="00682E2D" w:rsidRDefault="00682E2D" w:rsidP="0088326B">
      <w:pPr>
        <w:pStyle w:val="BodyText"/>
        <w:spacing w:line="480" w:lineRule="auto"/>
        <w:ind w:left="426"/>
        <w:rPr>
          <w:lang w:val="id-ID"/>
        </w:rPr>
      </w:pPr>
    </w:p>
    <w:p w14:paraId="26A05D07" w14:textId="1BCDCEA8" w:rsidR="00682E2D" w:rsidRDefault="00682E2D" w:rsidP="0088326B">
      <w:pPr>
        <w:pStyle w:val="BodyText"/>
        <w:spacing w:line="480" w:lineRule="auto"/>
        <w:ind w:left="426"/>
        <w:rPr>
          <w:lang w:val="id-ID"/>
        </w:rPr>
      </w:pPr>
    </w:p>
    <w:p w14:paraId="417DB29C" w14:textId="2DDD1199" w:rsidR="00586D5E" w:rsidRDefault="00586D5E" w:rsidP="0088326B">
      <w:pPr>
        <w:pStyle w:val="BodyText"/>
        <w:spacing w:line="480" w:lineRule="auto"/>
        <w:ind w:left="426"/>
        <w:rPr>
          <w:lang w:val="id-ID"/>
        </w:rPr>
      </w:pPr>
    </w:p>
    <w:p w14:paraId="14F8DDA5" w14:textId="2A5BCC39" w:rsidR="00586D5E" w:rsidRDefault="00586D5E" w:rsidP="0088326B">
      <w:pPr>
        <w:pStyle w:val="BodyText"/>
        <w:spacing w:line="480" w:lineRule="auto"/>
        <w:ind w:left="426"/>
        <w:rPr>
          <w:lang w:val="id-ID"/>
        </w:rPr>
      </w:pPr>
    </w:p>
    <w:p w14:paraId="1EB672E9" w14:textId="58632411" w:rsidR="00586D5E" w:rsidRDefault="00586D5E" w:rsidP="0088326B">
      <w:pPr>
        <w:pStyle w:val="BodyText"/>
        <w:spacing w:line="480" w:lineRule="auto"/>
        <w:ind w:left="426"/>
        <w:rPr>
          <w:lang w:val="id-ID"/>
        </w:rPr>
      </w:pPr>
    </w:p>
    <w:p w14:paraId="0FECD051" w14:textId="57161D50" w:rsidR="00D737C4" w:rsidRPr="00D56CE5" w:rsidRDefault="00D737C4" w:rsidP="008E42C8">
      <w:pPr>
        <w:pStyle w:val="BodyText"/>
        <w:spacing w:line="480" w:lineRule="auto"/>
        <w:rPr>
          <w:lang w:val="en-US"/>
        </w:rPr>
      </w:pPr>
    </w:p>
    <w:p w14:paraId="40B7B158" w14:textId="0A6A5C27" w:rsidR="00D737C4" w:rsidRDefault="00D737C4" w:rsidP="008E42C8">
      <w:pPr>
        <w:pStyle w:val="BodyText"/>
        <w:spacing w:line="480" w:lineRule="auto"/>
        <w:rPr>
          <w:lang w:val="id-ID"/>
        </w:rPr>
      </w:pPr>
      <w:r>
        <w:rPr>
          <w:lang w:val="id-ID"/>
        </w:rPr>
        <w:t>Lampiran</w:t>
      </w:r>
      <w:r w:rsidR="00626F09">
        <w:rPr>
          <w:lang w:val="id-ID"/>
        </w:rPr>
        <w:t xml:space="preserve"> 2</w:t>
      </w:r>
      <w:r>
        <w:rPr>
          <w:lang w:val="id-ID"/>
        </w:rPr>
        <w:t>: Surat Pengantar Pengajuan Calon Pembimbing</w:t>
      </w:r>
    </w:p>
    <w:p w14:paraId="3C38EF82" w14:textId="644DE8F3" w:rsidR="00D737C4" w:rsidRDefault="00D737C4" w:rsidP="008E42C8">
      <w:pPr>
        <w:pStyle w:val="BodyText"/>
        <w:spacing w:line="480" w:lineRule="auto"/>
        <w:rPr>
          <w:lang w:val="id-ID"/>
        </w:rPr>
      </w:pPr>
      <w:r>
        <w:rPr>
          <w:noProof/>
          <w:lang w:val="id-ID" w:eastAsia="id-ID"/>
        </w:rPr>
        <w:drawing>
          <wp:inline distT="0" distB="0" distL="0" distR="0" wp14:anchorId="1BEEA1FF" wp14:editId="593F215B">
            <wp:extent cx="5055870" cy="709424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hatsApp Image 2021-07-11 at 15.19.18.jpeg"/>
                    <pic:cNvPicPr/>
                  </pic:nvPicPr>
                  <pic:blipFill rotWithShape="1">
                    <a:blip r:embed="rId53">
                      <a:extLst>
                        <a:ext uri="{28A0092B-C50C-407E-A947-70E740481C1C}">
                          <a14:useLocalDpi xmlns:a14="http://schemas.microsoft.com/office/drawing/2010/main" val="0"/>
                        </a:ext>
                      </a:extLst>
                    </a:blip>
                    <a:srcRect t="4739"/>
                    <a:stretch/>
                  </pic:blipFill>
                  <pic:spPr bwMode="auto">
                    <a:xfrm>
                      <a:off x="0" y="0"/>
                      <a:ext cx="5059127" cy="7098811"/>
                    </a:xfrm>
                    <a:prstGeom prst="rect">
                      <a:avLst/>
                    </a:prstGeom>
                    <a:ln>
                      <a:noFill/>
                    </a:ln>
                    <a:extLst>
                      <a:ext uri="{53640926-AAD7-44D8-BBD7-CCE9431645EC}">
                        <a14:shadowObscured xmlns:a14="http://schemas.microsoft.com/office/drawing/2010/main"/>
                      </a:ext>
                    </a:extLst>
                  </pic:spPr>
                </pic:pic>
              </a:graphicData>
            </a:graphic>
          </wp:inline>
        </w:drawing>
      </w:r>
    </w:p>
    <w:p w14:paraId="6B6FAAAE" w14:textId="68181008" w:rsidR="00D737C4" w:rsidRDefault="00D737C4" w:rsidP="008E42C8">
      <w:pPr>
        <w:pStyle w:val="BodyText"/>
        <w:spacing w:line="480" w:lineRule="auto"/>
        <w:rPr>
          <w:lang w:val="id-ID"/>
        </w:rPr>
      </w:pPr>
    </w:p>
    <w:p w14:paraId="25516D5F" w14:textId="77777777" w:rsidR="0093771D" w:rsidRDefault="0093771D" w:rsidP="008E42C8">
      <w:pPr>
        <w:pStyle w:val="BodyText"/>
        <w:spacing w:line="480" w:lineRule="auto"/>
        <w:rPr>
          <w:lang w:val="id-ID"/>
        </w:rPr>
      </w:pPr>
    </w:p>
    <w:p w14:paraId="71A6A3EA" w14:textId="798603EC" w:rsidR="00AC404A" w:rsidRPr="008E42C8" w:rsidRDefault="008E42C8" w:rsidP="008E42C8">
      <w:pPr>
        <w:pStyle w:val="BodyText"/>
        <w:spacing w:line="480" w:lineRule="auto"/>
        <w:rPr>
          <w:lang w:val="id-ID"/>
        </w:rPr>
      </w:pPr>
      <w:r>
        <w:rPr>
          <w:lang w:val="id-ID"/>
        </w:rPr>
        <w:t>Lampiran</w:t>
      </w:r>
      <w:r w:rsidR="00626F09">
        <w:rPr>
          <w:lang w:val="id-ID"/>
        </w:rPr>
        <w:t xml:space="preserve"> 3</w:t>
      </w:r>
      <w:r>
        <w:rPr>
          <w:lang w:val="id-ID"/>
        </w:rPr>
        <w:t>: Surat Keputusan Dekan</w:t>
      </w:r>
      <w:r w:rsidR="00D7512E">
        <w:rPr>
          <w:noProof/>
          <w:lang w:val="id-ID" w:eastAsia="id-ID"/>
        </w:rPr>
        <w:drawing>
          <wp:inline distT="0" distB="0" distL="0" distR="0" wp14:anchorId="0F7434FA" wp14:editId="301EDAA9">
            <wp:extent cx="5039873" cy="7570381"/>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hatsApp Image 2021-07-11 at 14.45.36.jpeg"/>
                    <pic:cNvPicPr/>
                  </pic:nvPicPr>
                  <pic:blipFill>
                    <a:blip r:embed="rId54">
                      <a:extLst>
                        <a:ext uri="{28A0092B-C50C-407E-A947-70E740481C1C}">
                          <a14:useLocalDpi xmlns:a14="http://schemas.microsoft.com/office/drawing/2010/main" val="0"/>
                        </a:ext>
                      </a:extLst>
                    </a:blip>
                    <a:stretch>
                      <a:fillRect/>
                    </a:stretch>
                  </pic:blipFill>
                  <pic:spPr>
                    <a:xfrm>
                      <a:off x="0" y="0"/>
                      <a:ext cx="5041619" cy="7573004"/>
                    </a:xfrm>
                    <a:prstGeom prst="rect">
                      <a:avLst/>
                    </a:prstGeom>
                  </pic:spPr>
                </pic:pic>
              </a:graphicData>
            </a:graphic>
          </wp:inline>
        </w:drawing>
      </w:r>
    </w:p>
    <w:p w14:paraId="2CC31870" w14:textId="48139BE6" w:rsidR="00551BBB" w:rsidRDefault="00551BBB" w:rsidP="00551BBB">
      <w:pPr>
        <w:rPr>
          <w:rFonts w:cs="Times New Roman"/>
          <w:szCs w:val="24"/>
        </w:rPr>
      </w:pPr>
    </w:p>
    <w:p w14:paraId="0F0A49FE" w14:textId="296616EE" w:rsidR="00C7422B" w:rsidRDefault="00D7512E" w:rsidP="004C4DF8">
      <w:pPr>
        <w:rPr>
          <w:rFonts w:cs="Times New Roman"/>
          <w:szCs w:val="24"/>
        </w:rPr>
      </w:pPr>
      <w:r>
        <w:rPr>
          <w:rFonts w:cs="Times New Roman"/>
          <w:noProof/>
          <w:szCs w:val="24"/>
          <w:lang w:eastAsia="id-ID"/>
        </w:rPr>
        <w:drawing>
          <wp:inline distT="0" distB="0" distL="0" distR="0" wp14:anchorId="2187B2FA" wp14:editId="54705269">
            <wp:extent cx="5039995" cy="7545070"/>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hatsApp Image 2021-07-11 at 14.45.36 (1).jpeg"/>
                    <pic:cNvPicPr/>
                  </pic:nvPicPr>
                  <pic:blipFill>
                    <a:blip r:embed="rId55">
                      <a:extLst>
                        <a:ext uri="{28A0092B-C50C-407E-A947-70E740481C1C}">
                          <a14:useLocalDpi xmlns:a14="http://schemas.microsoft.com/office/drawing/2010/main" val="0"/>
                        </a:ext>
                      </a:extLst>
                    </a:blip>
                    <a:stretch>
                      <a:fillRect/>
                    </a:stretch>
                  </pic:blipFill>
                  <pic:spPr>
                    <a:xfrm>
                      <a:off x="0" y="0"/>
                      <a:ext cx="5039995" cy="7545070"/>
                    </a:xfrm>
                    <a:prstGeom prst="rect">
                      <a:avLst/>
                    </a:prstGeom>
                  </pic:spPr>
                </pic:pic>
              </a:graphicData>
            </a:graphic>
          </wp:inline>
        </w:drawing>
      </w:r>
    </w:p>
    <w:p w14:paraId="3BEFCC86" w14:textId="77777777" w:rsidR="0093771D" w:rsidRDefault="0093771D" w:rsidP="00551BBB">
      <w:pPr>
        <w:tabs>
          <w:tab w:val="left" w:pos="7168"/>
        </w:tabs>
        <w:rPr>
          <w:rFonts w:cs="Times New Roman"/>
          <w:noProof/>
          <w:szCs w:val="24"/>
          <w:lang w:eastAsia="id-ID"/>
        </w:rPr>
      </w:pPr>
    </w:p>
    <w:p w14:paraId="794F82E6" w14:textId="4FF31815" w:rsidR="00C7422B" w:rsidRDefault="00626F09" w:rsidP="00551BBB">
      <w:pPr>
        <w:tabs>
          <w:tab w:val="left" w:pos="7168"/>
        </w:tabs>
        <w:rPr>
          <w:rFonts w:cs="Times New Roman"/>
          <w:noProof/>
          <w:szCs w:val="24"/>
          <w:lang w:eastAsia="id-ID"/>
        </w:rPr>
      </w:pPr>
      <w:r>
        <w:rPr>
          <w:rFonts w:cs="Times New Roman"/>
          <w:noProof/>
          <w:szCs w:val="24"/>
          <w:lang w:eastAsia="id-ID"/>
        </w:rPr>
        <w:t>Lampiran 4</w:t>
      </w:r>
      <w:r w:rsidR="00C7422B">
        <w:rPr>
          <w:rFonts w:cs="Times New Roman"/>
          <w:noProof/>
          <w:szCs w:val="24"/>
          <w:lang w:eastAsia="id-ID"/>
        </w:rPr>
        <w:t xml:space="preserve"> : </w:t>
      </w:r>
      <w:r>
        <w:rPr>
          <w:rFonts w:cs="Times New Roman"/>
          <w:noProof/>
          <w:szCs w:val="24"/>
          <w:lang w:eastAsia="id-ID"/>
        </w:rPr>
        <w:t>Kartu Pengembangan Bimbingan Skripsi</w:t>
      </w:r>
    </w:p>
    <w:p w14:paraId="490E2F32" w14:textId="785A8429" w:rsidR="008E42C8" w:rsidRDefault="008E42C8" w:rsidP="00551BBB">
      <w:pPr>
        <w:tabs>
          <w:tab w:val="left" w:pos="7168"/>
        </w:tabs>
        <w:rPr>
          <w:rFonts w:cs="Times New Roman"/>
          <w:noProof/>
          <w:szCs w:val="24"/>
          <w:lang w:eastAsia="id-ID"/>
        </w:rPr>
      </w:pPr>
      <w:r>
        <w:rPr>
          <w:rFonts w:cs="Times New Roman"/>
          <w:noProof/>
          <w:szCs w:val="24"/>
          <w:lang w:eastAsia="id-ID"/>
        </w:rPr>
        <w:drawing>
          <wp:inline distT="0" distB="0" distL="0" distR="0" wp14:anchorId="2E127F8E" wp14:editId="432E23B7">
            <wp:extent cx="5039995" cy="7207459"/>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 Image 2021-07-11 at 14.45.36 (3).jpeg"/>
                    <pic:cNvPicPr/>
                  </pic:nvPicPr>
                  <pic:blipFill>
                    <a:blip r:embed="rId56">
                      <a:extLst>
                        <a:ext uri="{28A0092B-C50C-407E-A947-70E740481C1C}">
                          <a14:useLocalDpi xmlns:a14="http://schemas.microsoft.com/office/drawing/2010/main" val="0"/>
                        </a:ext>
                      </a:extLst>
                    </a:blip>
                    <a:stretch>
                      <a:fillRect/>
                    </a:stretch>
                  </pic:blipFill>
                  <pic:spPr>
                    <a:xfrm>
                      <a:off x="0" y="0"/>
                      <a:ext cx="5040266" cy="7207846"/>
                    </a:xfrm>
                    <a:prstGeom prst="rect">
                      <a:avLst/>
                    </a:prstGeom>
                  </pic:spPr>
                </pic:pic>
              </a:graphicData>
            </a:graphic>
          </wp:inline>
        </w:drawing>
      </w:r>
    </w:p>
    <w:p w14:paraId="3A6C3097" w14:textId="77777777" w:rsidR="005062A8" w:rsidRDefault="005062A8" w:rsidP="00551BBB">
      <w:pPr>
        <w:tabs>
          <w:tab w:val="left" w:pos="7168"/>
        </w:tabs>
        <w:rPr>
          <w:rFonts w:cs="Times New Roman"/>
          <w:noProof/>
          <w:szCs w:val="24"/>
          <w:lang w:eastAsia="id-ID"/>
        </w:rPr>
      </w:pPr>
    </w:p>
    <w:p w14:paraId="45ABACD3" w14:textId="6EAA08B8" w:rsidR="005062A8" w:rsidRPr="00D56CE5" w:rsidRDefault="00D56CE5" w:rsidP="00551BBB">
      <w:pPr>
        <w:tabs>
          <w:tab w:val="left" w:pos="7168"/>
        </w:tabs>
        <w:rPr>
          <w:rFonts w:cs="Times New Roman"/>
          <w:noProof/>
          <w:szCs w:val="24"/>
          <w:lang w:val="en-US" w:eastAsia="id-ID"/>
        </w:rPr>
      </w:pPr>
      <w:r>
        <w:rPr>
          <w:rFonts w:cs="Times New Roman"/>
          <w:noProof/>
          <w:szCs w:val="24"/>
          <w:lang w:eastAsia="id-ID"/>
        </w:rPr>
        <w:t xml:space="preserve">Lampiran </w:t>
      </w:r>
      <w:r w:rsidR="00586D5E">
        <w:rPr>
          <w:rFonts w:cs="Times New Roman"/>
          <w:noProof/>
          <w:szCs w:val="24"/>
          <w:lang w:val="en-US" w:eastAsia="id-ID"/>
        </w:rPr>
        <w:t>5</w:t>
      </w:r>
    </w:p>
    <w:p w14:paraId="1505BC32" w14:textId="7269CA1C" w:rsidR="005062A8" w:rsidRDefault="005062A8" w:rsidP="00551BBB">
      <w:pPr>
        <w:tabs>
          <w:tab w:val="left" w:pos="7168"/>
        </w:tabs>
        <w:rPr>
          <w:rFonts w:cs="Times New Roman"/>
          <w:noProof/>
          <w:szCs w:val="24"/>
          <w:lang w:eastAsia="id-ID"/>
        </w:rPr>
      </w:pPr>
      <w:r>
        <w:rPr>
          <w:rFonts w:cs="Times New Roman"/>
          <w:noProof/>
          <w:szCs w:val="24"/>
          <w:lang w:eastAsia="id-ID"/>
        </w:rPr>
        <w:drawing>
          <wp:inline distT="0" distB="0" distL="0" distR="0" wp14:anchorId="5F7B8324" wp14:editId="17B5E269">
            <wp:extent cx="5039995" cy="7207885"/>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1-07-12 at 18.59.56.jpeg"/>
                    <pic:cNvPicPr/>
                  </pic:nvPicPr>
                  <pic:blipFill>
                    <a:blip r:embed="rId57">
                      <a:extLst>
                        <a:ext uri="{28A0092B-C50C-407E-A947-70E740481C1C}">
                          <a14:useLocalDpi xmlns:a14="http://schemas.microsoft.com/office/drawing/2010/main" val="0"/>
                        </a:ext>
                      </a:extLst>
                    </a:blip>
                    <a:stretch>
                      <a:fillRect/>
                    </a:stretch>
                  </pic:blipFill>
                  <pic:spPr>
                    <a:xfrm>
                      <a:off x="0" y="0"/>
                      <a:ext cx="5039995" cy="7207885"/>
                    </a:xfrm>
                    <a:prstGeom prst="rect">
                      <a:avLst/>
                    </a:prstGeom>
                  </pic:spPr>
                </pic:pic>
              </a:graphicData>
            </a:graphic>
          </wp:inline>
        </w:drawing>
      </w:r>
    </w:p>
    <w:p w14:paraId="64720BFA" w14:textId="77777777" w:rsidR="005062A8" w:rsidRPr="00D56CE5" w:rsidRDefault="005062A8" w:rsidP="00551BBB">
      <w:pPr>
        <w:tabs>
          <w:tab w:val="left" w:pos="7168"/>
        </w:tabs>
        <w:rPr>
          <w:rFonts w:cs="Times New Roman"/>
          <w:noProof/>
          <w:szCs w:val="24"/>
          <w:lang w:val="en-US" w:eastAsia="id-ID"/>
        </w:rPr>
      </w:pPr>
    </w:p>
    <w:p w14:paraId="34B4ED20" w14:textId="7E2E1DAA" w:rsidR="00C7422B" w:rsidRDefault="00D56CE5" w:rsidP="00551BBB">
      <w:pPr>
        <w:tabs>
          <w:tab w:val="left" w:pos="7168"/>
        </w:tabs>
        <w:rPr>
          <w:rFonts w:cs="Times New Roman"/>
          <w:noProof/>
          <w:szCs w:val="24"/>
          <w:lang w:eastAsia="id-ID"/>
        </w:rPr>
      </w:pPr>
      <w:r>
        <w:rPr>
          <w:rFonts w:cs="Times New Roman"/>
          <w:noProof/>
          <w:szCs w:val="24"/>
          <w:lang w:eastAsia="id-ID"/>
        </w:rPr>
        <w:t xml:space="preserve">Lampiran </w:t>
      </w:r>
      <w:r w:rsidR="00586D5E">
        <w:rPr>
          <w:rFonts w:cs="Times New Roman"/>
          <w:noProof/>
          <w:szCs w:val="24"/>
          <w:lang w:val="en-US" w:eastAsia="id-ID"/>
        </w:rPr>
        <w:t>6</w:t>
      </w:r>
      <w:r w:rsidR="004C4DF8">
        <w:rPr>
          <w:rFonts w:cs="Times New Roman"/>
          <w:noProof/>
          <w:szCs w:val="24"/>
          <w:lang w:eastAsia="id-ID"/>
        </w:rPr>
        <w:t>: Surat telah mengikuti Seminar</w:t>
      </w:r>
      <w:r w:rsidR="004C4DF8">
        <w:rPr>
          <w:rFonts w:cs="Times New Roman"/>
          <w:noProof/>
          <w:szCs w:val="24"/>
          <w:lang w:eastAsia="id-ID"/>
        </w:rPr>
        <w:drawing>
          <wp:inline distT="0" distB="0" distL="0" distR="0" wp14:anchorId="1633B34A" wp14:editId="4AECD94A">
            <wp:extent cx="5039995" cy="7458075"/>
            <wp:effectExtent l="0" t="0" r="825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1-07-11 at 14.45.36 (2).jpeg"/>
                    <pic:cNvPicPr/>
                  </pic:nvPicPr>
                  <pic:blipFill>
                    <a:blip r:embed="rId58">
                      <a:extLst>
                        <a:ext uri="{28A0092B-C50C-407E-A947-70E740481C1C}">
                          <a14:useLocalDpi xmlns:a14="http://schemas.microsoft.com/office/drawing/2010/main" val="0"/>
                        </a:ext>
                      </a:extLst>
                    </a:blip>
                    <a:stretch>
                      <a:fillRect/>
                    </a:stretch>
                  </pic:blipFill>
                  <pic:spPr>
                    <a:xfrm>
                      <a:off x="0" y="0"/>
                      <a:ext cx="5039995" cy="7458075"/>
                    </a:xfrm>
                    <a:prstGeom prst="rect">
                      <a:avLst/>
                    </a:prstGeom>
                  </pic:spPr>
                </pic:pic>
              </a:graphicData>
            </a:graphic>
          </wp:inline>
        </w:drawing>
      </w:r>
    </w:p>
    <w:p w14:paraId="5D0BEEE3" w14:textId="77777777" w:rsidR="008E42C8" w:rsidRDefault="008E42C8" w:rsidP="00551BBB">
      <w:pPr>
        <w:tabs>
          <w:tab w:val="left" w:pos="7168"/>
        </w:tabs>
        <w:rPr>
          <w:rFonts w:cs="Times New Roman"/>
          <w:noProof/>
          <w:szCs w:val="24"/>
          <w:lang w:eastAsia="id-ID"/>
        </w:rPr>
      </w:pPr>
    </w:p>
    <w:p w14:paraId="2C99666F" w14:textId="2183AF9F" w:rsidR="006F30D6" w:rsidRDefault="00D56CE5" w:rsidP="00551BBB">
      <w:pPr>
        <w:tabs>
          <w:tab w:val="left" w:pos="7168"/>
        </w:tabs>
        <w:rPr>
          <w:rFonts w:cs="Times New Roman"/>
          <w:szCs w:val="24"/>
        </w:rPr>
      </w:pPr>
      <w:r>
        <w:rPr>
          <w:rFonts w:cs="Times New Roman"/>
          <w:szCs w:val="24"/>
        </w:rPr>
        <w:t xml:space="preserve">Lampiran </w:t>
      </w:r>
      <w:r w:rsidR="00586D5E">
        <w:rPr>
          <w:rFonts w:cs="Times New Roman"/>
          <w:szCs w:val="24"/>
          <w:lang w:val="en-US"/>
        </w:rPr>
        <w:t>7</w:t>
      </w:r>
      <w:r w:rsidR="006C42F5">
        <w:rPr>
          <w:rFonts w:cs="Times New Roman"/>
          <w:szCs w:val="24"/>
        </w:rPr>
        <w:t>: Revisi Seminar</w:t>
      </w:r>
    </w:p>
    <w:p w14:paraId="36127C73" w14:textId="6679BAC0" w:rsidR="006C42F5" w:rsidRDefault="006C42F5" w:rsidP="00551BBB">
      <w:pPr>
        <w:tabs>
          <w:tab w:val="left" w:pos="7168"/>
        </w:tabs>
        <w:rPr>
          <w:rFonts w:cs="Times New Roman"/>
          <w:szCs w:val="24"/>
        </w:rPr>
      </w:pPr>
      <w:r>
        <w:rPr>
          <w:rFonts w:cs="Times New Roman"/>
          <w:noProof/>
          <w:szCs w:val="24"/>
          <w:lang w:eastAsia="id-ID"/>
        </w:rPr>
        <w:drawing>
          <wp:inline distT="0" distB="0" distL="0" distR="0" wp14:anchorId="6FC173EC" wp14:editId="335FAADA">
            <wp:extent cx="5039995" cy="7012305"/>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hatsApp Image 2021-07-11 at 15.32.53.jpeg"/>
                    <pic:cNvPicPr/>
                  </pic:nvPicPr>
                  <pic:blipFill>
                    <a:blip r:embed="rId59">
                      <a:extLst>
                        <a:ext uri="{28A0092B-C50C-407E-A947-70E740481C1C}">
                          <a14:useLocalDpi xmlns:a14="http://schemas.microsoft.com/office/drawing/2010/main" val="0"/>
                        </a:ext>
                      </a:extLst>
                    </a:blip>
                    <a:stretch>
                      <a:fillRect/>
                    </a:stretch>
                  </pic:blipFill>
                  <pic:spPr>
                    <a:xfrm>
                      <a:off x="0" y="0"/>
                      <a:ext cx="5039995" cy="7012305"/>
                    </a:xfrm>
                    <a:prstGeom prst="rect">
                      <a:avLst/>
                    </a:prstGeom>
                  </pic:spPr>
                </pic:pic>
              </a:graphicData>
            </a:graphic>
          </wp:inline>
        </w:drawing>
      </w:r>
    </w:p>
    <w:p w14:paraId="66FE46F1" w14:textId="43F47AAB" w:rsidR="00487A9B" w:rsidRDefault="00487A9B" w:rsidP="00551BBB">
      <w:pPr>
        <w:tabs>
          <w:tab w:val="left" w:pos="7168"/>
        </w:tabs>
        <w:rPr>
          <w:rFonts w:cs="Times New Roman"/>
          <w:szCs w:val="24"/>
        </w:rPr>
      </w:pPr>
    </w:p>
    <w:p w14:paraId="1512DA46" w14:textId="0F4C7557" w:rsidR="00487A9B" w:rsidRDefault="00487A9B" w:rsidP="00551BBB">
      <w:pPr>
        <w:tabs>
          <w:tab w:val="left" w:pos="7168"/>
        </w:tabs>
        <w:rPr>
          <w:rFonts w:cs="Times New Roman"/>
          <w:szCs w:val="24"/>
        </w:rPr>
      </w:pPr>
    </w:p>
    <w:p w14:paraId="607D7C03" w14:textId="6BBBCDB0" w:rsidR="00487A9B" w:rsidRDefault="00D56CE5" w:rsidP="00551BBB">
      <w:pPr>
        <w:tabs>
          <w:tab w:val="left" w:pos="7168"/>
        </w:tabs>
        <w:rPr>
          <w:rFonts w:cs="Times New Roman"/>
          <w:szCs w:val="24"/>
          <w:lang w:val="en-US"/>
        </w:rPr>
      </w:pPr>
      <w:r>
        <w:rPr>
          <w:rFonts w:cs="Times New Roman"/>
          <w:szCs w:val="24"/>
        </w:rPr>
        <w:t xml:space="preserve">Lampiran </w:t>
      </w:r>
      <w:r w:rsidR="00586D5E">
        <w:rPr>
          <w:rFonts w:cs="Times New Roman"/>
          <w:szCs w:val="24"/>
          <w:lang w:val="en-US"/>
        </w:rPr>
        <w:t>8</w:t>
      </w:r>
      <w:r w:rsidR="00487A9B">
        <w:rPr>
          <w:rFonts w:cs="Times New Roman"/>
          <w:szCs w:val="24"/>
        </w:rPr>
        <w:t xml:space="preserve"> :</w:t>
      </w:r>
      <w:r w:rsidR="005062A8">
        <w:rPr>
          <w:rFonts w:cs="Times New Roman"/>
          <w:szCs w:val="24"/>
        </w:rPr>
        <w:t xml:space="preserve"> Tabulasi</w:t>
      </w:r>
    </w:p>
    <w:tbl>
      <w:tblPr>
        <w:tblW w:w="0" w:type="auto"/>
        <w:jc w:val="center"/>
        <w:tblLook w:val="04A0" w:firstRow="1" w:lastRow="0" w:firstColumn="1" w:lastColumn="0" w:noHBand="0" w:noVBand="1"/>
      </w:tblPr>
      <w:tblGrid>
        <w:gridCol w:w="697"/>
        <w:gridCol w:w="417"/>
        <w:gridCol w:w="417"/>
        <w:gridCol w:w="417"/>
        <w:gridCol w:w="417"/>
        <w:gridCol w:w="418"/>
        <w:gridCol w:w="418"/>
        <w:gridCol w:w="418"/>
        <w:gridCol w:w="418"/>
        <w:gridCol w:w="418"/>
        <w:gridCol w:w="469"/>
        <w:gridCol w:w="469"/>
        <w:gridCol w:w="469"/>
        <w:gridCol w:w="469"/>
        <w:gridCol w:w="469"/>
        <w:gridCol w:w="469"/>
        <w:gridCol w:w="658"/>
      </w:tblGrid>
      <w:tr w:rsidR="00D56CE5" w:rsidRPr="00D56CE5" w14:paraId="7D49BEB8" w14:textId="77777777" w:rsidTr="0028680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00CA6"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Responden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9205CF"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5B74F"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614C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7461F"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A9DF7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EA7A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A2A03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8283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B39C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C3FD1B"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1B3AD"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6B688"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F5729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392BD8"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53F16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X1.15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60167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JUMLAH</w:t>
            </w:r>
          </w:p>
        </w:tc>
      </w:tr>
      <w:tr w:rsidR="00D56CE5" w:rsidRPr="00D56CE5" w14:paraId="6C9E18D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6989A"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0B8F3E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70F7D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E0218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B72597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DFBB0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177C6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0C220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816F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904A7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862B3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34073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04971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25920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60826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7815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D2D0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151BACAE"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C66A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A69C3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7407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4DBBA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242A4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773D1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6E631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DCE9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06671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AD8F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778E9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A68E6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B2B55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E3272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62535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233B3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A2AEE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280173A1"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C58DD"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1AA05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9B48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40C50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1D4959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7C4E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D2B9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15FE1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C161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C8CD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8ACD2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EDB2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F612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3C21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CEF27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3850B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77C56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17BC96E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DA51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72D5F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866B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C585C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AAC6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81180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842F4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172D2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2C3A5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C7CB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DFF6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F56CA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571A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A9A2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BC5F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BA5A2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205D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1FCB04C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63D1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926A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0FA841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5AAD9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63E75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AFC08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E7A3B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3F431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FE92F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58E8F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EF52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337C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44C1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C945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6ECC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0AEC4B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BD7F5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4A32D98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3D7EE"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w:t>
            </w:r>
          </w:p>
        </w:tc>
        <w:tc>
          <w:tcPr>
            <w:tcW w:w="0" w:type="auto"/>
            <w:tcBorders>
              <w:top w:val="nil"/>
              <w:left w:val="nil"/>
              <w:bottom w:val="single" w:sz="4" w:space="0" w:color="auto"/>
              <w:right w:val="single" w:sz="4" w:space="0" w:color="auto"/>
            </w:tcBorders>
            <w:shd w:val="clear" w:color="auto" w:fill="auto"/>
            <w:noWrap/>
            <w:vAlign w:val="center"/>
            <w:hideMark/>
          </w:tcPr>
          <w:p w14:paraId="3EFFAC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94875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19EDA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BEE4A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57A5D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82705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1C92C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376F4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B3C25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345B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93FA7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FBD36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E94CF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A3B5F7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2C99AF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49D31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125E434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D05CF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w:t>
            </w:r>
          </w:p>
        </w:tc>
        <w:tc>
          <w:tcPr>
            <w:tcW w:w="0" w:type="auto"/>
            <w:tcBorders>
              <w:top w:val="nil"/>
              <w:left w:val="nil"/>
              <w:bottom w:val="single" w:sz="4" w:space="0" w:color="auto"/>
              <w:right w:val="single" w:sz="4" w:space="0" w:color="auto"/>
            </w:tcBorders>
            <w:shd w:val="clear" w:color="auto" w:fill="auto"/>
            <w:noWrap/>
            <w:vAlign w:val="center"/>
            <w:hideMark/>
          </w:tcPr>
          <w:p w14:paraId="238B8E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D8616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71C947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7864F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C6E39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164C6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A7F0EB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764A5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2369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8980AE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E5EE7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FB3D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79F0E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1B028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3D4C4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A56D4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54</w:t>
            </w:r>
          </w:p>
        </w:tc>
      </w:tr>
      <w:tr w:rsidR="00D56CE5" w:rsidRPr="00D56CE5" w14:paraId="142FFCC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84972"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8</w:t>
            </w:r>
          </w:p>
        </w:tc>
        <w:tc>
          <w:tcPr>
            <w:tcW w:w="0" w:type="auto"/>
            <w:tcBorders>
              <w:top w:val="nil"/>
              <w:left w:val="nil"/>
              <w:bottom w:val="single" w:sz="4" w:space="0" w:color="auto"/>
              <w:right w:val="single" w:sz="4" w:space="0" w:color="auto"/>
            </w:tcBorders>
            <w:shd w:val="clear" w:color="auto" w:fill="auto"/>
            <w:noWrap/>
            <w:vAlign w:val="center"/>
            <w:hideMark/>
          </w:tcPr>
          <w:p w14:paraId="013672E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E2F59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F55EE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945B0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9976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59AB2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0791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7898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72436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9066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AA3A0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801F8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46CF8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94DC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FD1FA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58BED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63</w:t>
            </w:r>
          </w:p>
        </w:tc>
      </w:tr>
      <w:tr w:rsidR="00D56CE5" w:rsidRPr="00D56CE5" w14:paraId="69904BD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1A75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9</w:t>
            </w:r>
          </w:p>
        </w:tc>
        <w:tc>
          <w:tcPr>
            <w:tcW w:w="0" w:type="auto"/>
            <w:tcBorders>
              <w:top w:val="nil"/>
              <w:left w:val="nil"/>
              <w:bottom w:val="single" w:sz="4" w:space="0" w:color="auto"/>
              <w:right w:val="single" w:sz="4" w:space="0" w:color="auto"/>
            </w:tcBorders>
            <w:shd w:val="clear" w:color="auto" w:fill="auto"/>
            <w:noWrap/>
            <w:vAlign w:val="center"/>
            <w:hideMark/>
          </w:tcPr>
          <w:p w14:paraId="2A7D021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C68F5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74D12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089480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9DBD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8108C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C3AB01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281DDC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263E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438BE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5AB91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B8C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CD19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4BC6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0B70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E6A68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61D53FB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A17B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10</w:t>
            </w:r>
          </w:p>
        </w:tc>
        <w:tc>
          <w:tcPr>
            <w:tcW w:w="0" w:type="auto"/>
            <w:tcBorders>
              <w:top w:val="nil"/>
              <w:left w:val="nil"/>
              <w:bottom w:val="single" w:sz="4" w:space="0" w:color="auto"/>
              <w:right w:val="single" w:sz="4" w:space="0" w:color="auto"/>
            </w:tcBorders>
            <w:shd w:val="clear" w:color="auto" w:fill="auto"/>
            <w:noWrap/>
            <w:vAlign w:val="center"/>
            <w:hideMark/>
          </w:tcPr>
          <w:p w14:paraId="012C086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4AC06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C485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3F0F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502C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D2E7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1723F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CBAA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59B0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E12F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E6FDD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A5D70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364BC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0517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7035B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C9E7F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250303F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9CD1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11</w:t>
            </w:r>
          </w:p>
        </w:tc>
        <w:tc>
          <w:tcPr>
            <w:tcW w:w="0" w:type="auto"/>
            <w:tcBorders>
              <w:top w:val="nil"/>
              <w:left w:val="nil"/>
              <w:bottom w:val="single" w:sz="4" w:space="0" w:color="auto"/>
              <w:right w:val="single" w:sz="4" w:space="0" w:color="auto"/>
            </w:tcBorders>
            <w:shd w:val="clear" w:color="auto" w:fill="auto"/>
            <w:noWrap/>
            <w:vAlign w:val="center"/>
            <w:hideMark/>
          </w:tcPr>
          <w:p w14:paraId="263D7FA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5758D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F870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0469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4CB4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A5B31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D55A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08EFD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E6F47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3E14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B4FC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4D23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4A67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71C5F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C533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5A949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704D4F5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B69B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12</w:t>
            </w:r>
          </w:p>
        </w:tc>
        <w:tc>
          <w:tcPr>
            <w:tcW w:w="0" w:type="auto"/>
            <w:tcBorders>
              <w:top w:val="nil"/>
              <w:left w:val="nil"/>
              <w:bottom w:val="single" w:sz="4" w:space="0" w:color="auto"/>
              <w:right w:val="single" w:sz="4" w:space="0" w:color="auto"/>
            </w:tcBorders>
            <w:shd w:val="clear" w:color="auto" w:fill="auto"/>
            <w:noWrap/>
            <w:vAlign w:val="center"/>
            <w:hideMark/>
          </w:tcPr>
          <w:p w14:paraId="53D3E6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38E63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E36A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7D3B0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A4EB5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89EFBF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34E03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8A5B4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DC56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E512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00457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7517A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18670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34AAA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842E0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E676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6FA9B51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A51B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13</w:t>
            </w:r>
          </w:p>
        </w:tc>
        <w:tc>
          <w:tcPr>
            <w:tcW w:w="0" w:type="auto"/>
            <w:tcBorders>
              <w:top w:val="nil"/>
              <w:left w:val="nil"/>
              <w:bottom w:val="single" w:sz="4" w:space="0" w:color="auto"/>
              <w:right w:val="single" w:sz="4" w:space="0" w:color="auto"/>
            </w:tcBorders>
            <w:shd w:val="clear" w:color="auto" w:fill="auto"/>
            <w:noWrap/>
            <w:vAlign w:val="center"/>
            <w:hideMark/>
          </w:tcPr>
          <w:p w14:paraId="184CC20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BD42E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BBFA5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7EFF4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14C27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75A1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B539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7B24D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402D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2C12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D975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8CB9F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C728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6A76D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5D1D7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4073D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397B3562"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4D1A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14</w:t>
            </w:r>
          </w:p>
        </w:tc>
        <w:tc>
          <w:tcPr>
            <w:tcW w:w="0" w:type="auto"/>
            <w:tcBorders>
              <w:top w:val="nil"/>
              <w:left w:val="nil"/>
              <w:bottom w:val="single" w:sz="4" w:space="0" w:color="auto"/>
              <w:right w:val="single" w:sz="4" w:space="0" w:color="auto"/>
            </w:tcBorders>
            <w:shd w:val="clear" w:color="auto" w:fill="auto"/>
            <w:noWrap/>
            <w:vAlign w:val="center"/>
            <w:hideMark/>
          </w:tcPr>
          <w:p w14:paraId="543ACFA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3CFC0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9E7C6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1660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D76FD8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8E9A1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DAFED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6F76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33BB1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9E62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38010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8C7E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CF72E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77191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20ABB7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0C751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56</w:t>
            </w:r>
          </w:p>
        </w:tc>
      </w:tr>
      <w:tr w:rsidR="00D56CE5" w:rsidRPr="00D56CE5" w14:paraId="62DD9E63"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BB5E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15</w:t>
            </w:r>
          </w:p>
        </w:tc>
        <w:tc>
          <w:tcPr>
            <w:tcW w:w="0" w:type="auto"/>
            <w:tcBorders>
              <w:top w:val="nil"/>
              <w:left w:val="nil"/>
              <w:bottom w:val="single" w:sz="4" w:space="0" w:color="auto"/>
              <w:right w:val="single" w:sz="4" w:space="0" w:color="auto"/>
            </w:tcBorders>
            <w:shd w:val="clear" w:color="auto" w:fill="auto"/>
            <w:noWrap/>
            <w:vAlign w:val="center"/>
            <w:hideMark/>
          </w:tcPr>
          <w:p w14:paraId="2A3E86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AD968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75A04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9188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3BBF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24F2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8992B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CF78E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5D6B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F5528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6ADFC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16AE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22F89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A863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019FC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5B5B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38F4619E"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230C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16</w:t>
            </w:r>
          </w:p>
        </w:tc>
        <w:tc>
          <w:tcPr>
            <w:tcW w:w="0" w:type="auto"/>
            <w:tcBorders>
              <w:top w:val="nil"/>
              <w:left w:val="nil"/>
              <w:bottom w:val="single" w:sz="4" w:space="0" w:color="auto"/>
              <w:right w:val="single" w:sz="4" w:space="0" w:color="auto"/>
            </w:tcBorders>
            <w:shd w:val="clear" w:color="auto" w:fill="auto"/>
            <w:noWrap/>
            <w:vAlign w:val="center"/>
            <w:hideMark/>
          </w:tcPr>
          <w:p w14:paraId="33E622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D7AA6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B1215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59AE7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88237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C46F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FE3B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3AF2A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7BEE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8C8F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79F7B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2052E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18A58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932EC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76FA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6ABD7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7F552272"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1B1E2"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17</w:t>
            </w:r>
          </w:p>
        </w:tc>
        <w:tc>
          <w:tcPr>
            <w:tcW w:w="0" w:type="auto"/>
            <w:tcBorders>
              <w:top w:val="nil"/>
              <w:left w:val="nil"/>
              <w:bottom w:val="single" w:sz="4" w:space="0" w:color="auto"/>
              <w:right w:val="single" w:sz="4" w:space="0" w:color="auto"/>
            </w:tcBorders>
            <w:shd w:val="clear" w:color="auto" w:fill="auto"/>
            <w:noWrap/>
            <w:vAlign w:val="center"/>
            <w:hideMark/>
          </w:tcPr>
          <w:p w14:paraId="6321E9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70852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553F71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3BF21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C3656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15DC5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B3A6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12666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EF61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6EBF9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B863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C4DA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05264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9AB4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1821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DB47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48AC8B32"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176608"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18</w:t>
            </w:r>
          </w:p>
        </w:tc>
        <w:tc>
          <w:tcPr>
            <w:tcW w:w="0" w:type="auto"/>
            <w:tcBorders>
              <w:top w:val="nil"/>
              <w:left w:val="nil"/>
              <w:bottom w:val="single" w:sz="4" w:space="0" w:color="auto"/>
              <w:right w:val="single" w:sz="4" w:space="0" w:color="auto"/>
            </w:tcBorders>
            <w:shd w:val="clear" w:color="auto" w:fill="auto"/>
            <w:noWrap/>
            <w:vAlign w:val="center"/>
            <w:hideMark/>
          </w:tcPr>
          <w:p w14:paraId="1CB1E2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52C3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2E37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0ACA3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FBDD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0EC9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1CEB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D475E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BD2C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F6C08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8E8B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9298F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02F90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1824F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4FAE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DC3A1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7F20C95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4E20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19</w:t>
            </w:r>
          </w:p>
        </w:tc>
        <w:tc>
          <w:tcPr>
            <w:tcW w:w="0" w:type="auto"/>
            <w:tcBorders>
              <w:top w:val="nil"/>
              <w:left w:val="nil"/>
              <w:bottom w:val="single" w:sz="4" w:space="0" w:color="auto"/>
              <w:right w:val="single" w:sz="4" w:space="0" w:color="auto"/>
            </w:tcBorders>
            <w:shd w:val="clear" w:color="auto" w:fill="auto"/>
            <w:noWrap/>
            <w:vAlign w:val="center"/>
            <w:hideMark/>
          </w:tcPr>
          <w:p w14:paraId="1F3FA0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6EAE7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CC344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24E8C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02282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CC2E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0F6B2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8FC8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05520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29893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823B0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1E736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3DE85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066A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339E7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535C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5B839AB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8CEE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20</w:t>
            </w:r>
          </w:p>
        </w:tc>
        <w:tc>
          <w:tcPr>
            <w:tcW w:w="0" w:type="auto"/>
            <w:tcBorders>
              <w:top w:val="nil"/>
              <w:left w:val="nil"/>
              <w:bottom w:val="single" w:sz="4" w:space="0" w:color="auto"/>
              <w:right w:val="single" w:sz="4" w:space="0" w:color="auto"/>
            </w:tcBorders>
            <w:shd w:val="clear" w:color="auto" w:fill="auto"/>
            <w:noWrap/>
            <w:vAlign w:val="center"/>
            <w:hideMark/>
          </w:tcPr>
          <w:p w14:paraId="4385FB5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07EB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DED47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789B15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656E3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40EC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BE964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9864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63F1D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40E17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15E2A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A4ED6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34158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2AD41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A16DC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A1BE7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73CDA30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3C3E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21</w:t>
            </w:r>
          </w:p>
        </w:tc>
        <w:tc>
          <w:tcPr>
            <w:tcW w:w="0" w:type="auto"/>
            <w:tcBorders>
              <w:top w:val="nil"/>
              <w:left w:val="nil"/>
              <w:bottom w:val="single" w:sz="4" w:space="0" w:color="auto"/>
              <w:right w:val="single" w:sz="4" w:space="0" w:color="auto"/>
            </w:tcBorders>
            <w:shd w:val="clear" w:color="auto" w:fill="auto"/>
            <w:noWrap/>
            <w:vAlign w:val="center"/>
            <w:hideMark/>
          </w:tcPr>
          <w:p w14:paraId="710FA2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FDAE9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3F0E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2D982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33177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18F1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04D6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98689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F13B3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79054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CBF7B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EB048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1A12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53E9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33CAE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FC8D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36BF83F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4CFA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22</w:t>
            </w:r>
          </w:p>
        </w:tc>
        <w:tc>
          <w:tcPr>
            <w:tcW w:w="0" w:type="auto"/>
            <w:tcBorders>
              <w:top w:val="nil"/>
              <w:left w:val="nil"/>
              <w:bottom w:val="single" w:sz="4" w:space="0" w:color="auto"/>
              <w:right w:val="single" w:sz="4" w:space="0" w:color="auto"/>
            </w:tcBorders>
            <w:shd w:val="clear" w:color="auto" w:fill="auto"/>
            <w:noWrap/>
            <w:vAlign w:val="center"/>
            <w:hideMark/>
          </w:tcPr>
          <w:p w14:paraId="74CE82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63AE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3564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5223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2945C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6616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7113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F3FC1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19C9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5BDA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E1FCD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AD88A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60C36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34A0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09D1A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BC02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5ACF5D0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372BEB"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23</w:t>
            </w:r>
          </w:p>
        </w:tc>
        <w:tc>
          <w:tcPr>
            <w:tcW w:w="0" w:type="auto"/>
            <w:tcBorders>
              <w:top w:val="nil"/>
              <w:left w:val="nil"/>
              <w:bottom w:val="single" w:sz="4" w:space="0" w:color="auto"/>
              <w:right w:val="single" w:sz="4" w:space="0" w:color="auto"/>
            </w:tcBorders>
            <w:shd w:val="clear" w:color="auto" w:fill="auto"/>
            <w:noWrap/>
            <w:vAlign w:val="center"/>
            <w:hideMark/>
          </w:tcPr>
          <w:p w14:paraId="1B9CBA4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A208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1B12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A141B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62F08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B17B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4E35F0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1C0DFE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F59F3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E29F7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0C0D7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6C7BE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D9E3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06C5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DE949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F69C1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143BB2E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179C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24</w:t>
            </w:r>
          </w:p>
        </w:tc>
        <w:tc>
          <w:tcPr>
            <w:tcW w:w="0" w:type="auto"/>
            <w:tcBorders>
              <w:top w:val="nil"/>
              <w:left w:val="nil"/>
              <w:bottom w:val="single" w:sz="4" w:space="0" w:color="auto"/>
              <w:right w:val="single" w:sz="4" w:space="0" w:color="auto"/>
            </w:tcBorders>
            <w:shd w:val="clear" w:color="auto" w:fill="auto"/>
            <w:noWrap/>
            <w:vAlign w:val="center"/>
            <w:hideMark/>
          </w:tcPr>
          <w:p w14:paraId="651916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92D58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156C3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E43B5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C635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ED2A1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74279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20B7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1A978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3500C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36B6BC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12351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8C7D7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B70A1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0ADA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6CC7D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100C8673"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4A8D4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25</w:t>
            </w:r>
          </w:p>
        </w:tc>
        <w:tc>
          <w:tcPr>
            <w:tcW w:w="0" w:type="auto"/>
            <w:tcBorders>
              <w:top w:val="nil"/>
              <w:left w:val="nil"/>
              <w:bottom w:val="single" w:sz="4" w:space="0" w:color="auto"/>
              <w:right w:val="single" w:sz="4" w:space="0" w:color="auto"/>
            </w:tcBorders>
            <w:shd w:val="clear" w:color="auto" w:fill="auto"/>
            <w:noWrap/>
            <w:vAlign w:val="center"/>
            <w:hideMark/>
          </w:tcPr>
          <w:p w14:paraId="3419A1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5474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1582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3C7E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8D6AD0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EB94D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E13EF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3A5A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A1A01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87CA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7748C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2F02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7958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C3707B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2FB8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C693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56</w:t>
            </w:r>
          </w:p>
        </w:tc>
      </w:tr>
      <w:tr w:rsidR="00D56CE5" w:rsidRPr="00D56CE5" w14:paraId="4B13892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8EAF16"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26</w:t>
            </w:r>
          </w:p>
        </w:tc>
        <w:tc>
          <w:tcPr>
            <w:tcW w:w="0" w:type="auto"/>
            <w:tcBorders>
              <w:top w:val="nil"/>
              <w:left w:val="nil"/>
              <w:bottom w:val="single" w:sz="4" w:space="0" w:color="auto"/>
              <w:right w:val="single" w:sz="4" w:space="0" w:color="auto"/>
            </w:tcBorders>
            <w:shd w:val="clear" w:color="auto" w:fill="auto"/>
            <w:noWrap/>
            <w:vAlign w:val="center"/>
            <w:hideMark/>
          </w:tcPr>
          <w:p w14:paraId="3BDFB98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DC73E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56A62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3011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1F79F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97B83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83505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AD766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A3A5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217FF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360A4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353BC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442AE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2E83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389360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1E9A2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5B38939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822858"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27</w:t>
            </w:r>
          </w:p>
        </w:tc>
        <w:tc>
          <w:tcPr>
            <w:tcW w:w="0" w:type="auto"/>
            <w:tcBorders>
              <w:top w:val="nil"/>
              <w:left w:val="nil"/>
              <w:bottom w:val="single" w:sz="4" w:space="0" w:color="auto"/>
              <w:right w:val="single" w:sz="4" w:space="0" w:color="auto"/>
            </w:tcBorders>
            <w:shd w:val="clear" w:color="auto" w:fill="auto"/>
            <w:noWrap/>
            <w:vAlign w:val="center"/>
            <w:hideMark/>
          </w:tcPr>
          <w:p w14:paraId="67528F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51A8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AC350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7A75F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0BDE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6455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39B05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2FB9E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FC804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D2131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321C8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7D97C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3559C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C1297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17B4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C3F9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62</w:t>
            </w:r>
          </w:p>
        </w:tc>
      </w:tr>
      <w:tr w:rsidR="00D56CE5" w:rsidRPr="00D56CE5" w14:paraId="16B55FC8"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301B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28</w:t>
            </w:r>
          </w:p>
        </w:tc>
        <w:tc>
          <w:tcPr>
            <w:tcW w:w="0" w:type="auto"/>
            <w:tcBorders>
              <w:top w:val="nil"/>
              <w:left w:val="nil"/>
              <w:bottom w:val="single" w:sz="4" w:space="0" w:color="auto"/>
              <w:right w:val="single" w:sz="4" w:space="0" w:color="auto"/>
            </w:tcBorders>
            <w:shd w:val="clear" w:color="auto" w:fill="auto"/>
            <w:noWrap/>
            <w:vAlign w:val="center"/>
            <w:hideMark/>
          </w:tcPr>
          <w:p w14:paraId="50E4A41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78CAF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0E7AA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8469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D617B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589E7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C45D6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3F086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328A7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F808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6FA2F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CAAF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BF555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393B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5B427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4D11E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513A7F5F"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8355A"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29</w:t>
            </w:r>
          </w:p>
        </w:tc>
        <w:tc>
          <w:tcPr>
            <w:tcW w:w="0" w:type="auto"/>
            <w:tcBorders>
              <w:top w:val="nil"/>
              <w:left w:val="nil"/>
              <w:bottom w:val="single" w:sz="4" w:space="0" w:color="auto"/>
              <w:right w:val="single" w:sz="4" w:space="0" w:color="auto"/>
            </w:tcBorders>
            <w:shd w:val="clear" w:color="auto" w:fill="auto"/>
            <w:noWrap/>
            <w:vAlign w:val="center"/>
            <w:hideMark/>
          </w:tcPr>
          <w:p w14:paraId="6C93924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5FFD7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8CB81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7F4B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47320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FB5F94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28EA0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A6716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5916B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C9615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A73D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EBCEF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6EDF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87A77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2F91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F5D0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2F0D97F0"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54FC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30</w:t>
            </w:r>
          </w:p>
        </w:tc>
        <w:tc>
          <w:tcPr>
            <w:tcW w:w="0" w:type="auto"/>
            <w:tcBorders>
              <w:top w:val="nil"/>
              <w:left w:val="nil"/>
              <w:bottom w:val="single" w:sz="4" w:space="0" w:color="auto"/>
              <w:right w:val="single" w:sz="4" w:space="0" w:color="auto"/>
            </w:tcBorders>
            <w:shd w:val="clear" w:color="auto" w:fill="auto"/>
            <w:noWrap/>
            <w:vAlign w:val="center"/>
            <w:hideMark/>
          </w:tcPr>
          <w:p w14:paraId="34417C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F59B3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F5556F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F6E28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5C4A5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9D30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4F9FC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B22B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3E97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5133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634E53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4A8C7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FC1D2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F8470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C99EC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DDEE5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670DD046"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8A904E"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31</w:t>
            </w:r>
          </w:p>
        </w:tc>
        <w:tc>
          <w:tcPr>
            <w:tcW w:w="0" w:type="auto"/>
            <w:tcBorders>
              <w:top w:val="nil"/>
              <w:left w:val="nil"/>
              <w:bottom w:val="single" w:sz="4" w:space="0" w:color="auto"/>
              <w:right w:val="single" w:sz="4" w:space="0" w:color="auto"/>
            </w:tcBorders>
            <w:shd w:val="clear" w:color="auto" w:fill="auto"/>
            <w:noWrap/>
            <w:vAlign w:val="center"/>
            <w:hideMark/>
          </w:tcPr>
          <w:p w14:paraId="59CECA1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2ABD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C124B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BAA4B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0D67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559F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FD725D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BD36A5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8A47A0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E95AB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B4B17D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DDA3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CC2D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061F1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E3745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F431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6D423069"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BEEFD"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32</w:t>
            </w:r>
          </w:p>
        </w:tc>
        <w:tc>
          <w:tcPr>
            <w:tcW w:w="0" w:type="auto"/>
            <w:tcBorders>
              <w:top w:val="nil"/>
              <w:left w:val="nil"/>
              <w:bottom w:val="single" w:sz="4" w:space="0" w:color="auto"/>
              <w:right w:val="single" w:sz="4" w:space="0" w:color="auto"/>
            </w:tcBorders>
            <w:shd w:val="clear" w:color="auto" w:fill="auto"/>
            <w:noWrap/>
            <w:vAlign w:val="center"/>
            <w:hideMark/>
          </w:tcPr>
          <w:p w14:paraId="370C266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2AAD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59EC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DF880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72A7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86FDE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C704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F6E3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957E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2234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455AC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B898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C50B0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449C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2850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A9E1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45AE0EC8"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48123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33</w:t>
            </w:r>
          </w:p>
        </w:tc>
        <w:tc>
          <w:tcPr>
            <w:tcW w:w="0" w:type="auto"/>
            <w:tcBorders>
              <w:top w:val="nil"/>
              <w:left w:val="nil"/>
              <w:bottom w:val="single" w:sz="4" w:space="0" w:color="auto"/>
              <w:right w:val="single" w:sz="4" w:space="0" w:color="auto"/>
            </w:tcBorders>
            <w:shd w:val="clear" w:color="auto" w:fill="auto"/>
            <w:noWrap/>
            <w:vAlign w:val="center"/>
            <w:hideMark/>
          </w:tcPr>
          <w:p w14:paraId="2AEEFCA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D6063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5E8FD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5AF5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94B7E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5EF6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28215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937F1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804F1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66A0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24B6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77957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ACF71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8F8A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CA51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AB10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7905911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79EC9E"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34</w:t>
            </w:r>
          </w:p>
        </w:tc>
        <w:tc>
          <w:tcPr>
            <w:tcW w:w="0" w:type="auto"/>
            <w:tcBorders>
              <w:top w:val="nil"/>
              <w:left w:val="nil"/>
              <w:bottom w:val="single" w:sz="4" w:space="0" w:color="auto"/>
              <w:right w:val="single" w:sz="4" w:space="0" w:color="auto"/>
            </w:tcBorders>
            <w:shd w:val="clear" w:color="auto" w:fill="auto"/>
            <w:noWrap/>
            <w:vAlign w:val="center"/>
            <w:hideMark/>
          </w:tcPr>
          <w:p w14:paraId="7D773AB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139B9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4439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547C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3FD6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1235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8D97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FD832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9E30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C453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BB23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408C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47A70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DEA46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55275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D2B8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17945361"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CBB5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35</w:t>
            </w:r>
          </w:p>
        </w:tc>
        <w:tc>
          <w:tcPr>
            <w:tcW w:w="0" w:type="auto"/>
            <w:tcBorders>
              <w:top w:val="nil"/>
              <w:left w:val="nil"/>
              <w:bottom w:val="single" w:sz="4" w:space="0" w:color="auto"/>
              <w:right w:val="single" w:sz="4" w:space="0" w:color="auto"/>
            </w:tcBorders>
            <w:shd w:val="clear" w:color="auto" w:fill="auto"/>
            <w:noWrap/>
            <w:vAlign w:val="center"/>
            <w:hideMark/>
          </w:tcPr>
          <w:p w14:paraId="48CB95E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542999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0ABA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AA43F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FF399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5254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672B8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A1FD4E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23701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4066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9DE4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58EB7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4E6BE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8D784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4CC21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BFCFD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6539CF78"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F6A8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36</w:t>
            </w:r>
          </w:p>
        </w:tc>
        <w:tc>
          <w:tcPr>
            <w:tcW w:w="0" w:type="auto"/>
            <w:tcBorders>
              <w:top w:val="nil"/>
              <w:left w:val="nil"/>
              <w:bottom w:val="single" w:sz="4" w:space="0" w:color="auto"/>
              <w:right w:val="single" w:sz="4" w:space="0" w:color="auto"/>
            </w:tcBorders>
            <w:shd w:val="clear" w:color="auto" w:fill="auto"/>
            <w:noWrap/>
            <w:vAlign w:val="center"/>
            <w:hideMark/>
          </w:tcPr>
          <w:p w14:paraId="71B6C96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58969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D96A8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CFE6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D171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0BC32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4B4C6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BF921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555C4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C2897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2009A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1FDFE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E7C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4D19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E7FFB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4939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46912760"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9226E"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37</w:t>
            </w:r>
          </w:p>
        </w:tc>
        <w:tc>
          <w:tcPr>
            <w:tcW w:w="0" w:type="auto"/>
            <w:tcBorders>
              <w:top w:val="nil"/>
              <w:left w:val="nil"/>
              <w:bottom w:val="single" w:sz="4" w:space="0" w:color="auto"/>
              <w:right w:val="single" w:sz="4" w:space="0" w:color="auto"/>
            </w:tcBorders>
            <w:shd w:val="clear" w:color="auto" w:fill="auto"/>
            <w:noWrap/>
            <w:vAlign w:val="center"/>
            <w:hideMark/>
          </w:tcPr>
          <w:p w14:paraId="260ACF1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B8A72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F1B3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093314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9D5488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4B580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7DC6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3DF6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1C30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87A84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501D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9A429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2F9FE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B053F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692EB2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D530FC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53B62070"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05ECC"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38</w:t>
            </w:r>
          </w:p>
        </w:tc>
        <w:tc>
          <w:tcPr>
            <w:tcW w:w="0" w:type="auto"/>
            <w:tcBorders>
              <w:top w:val="nil"/>
              <w:left w:val="nil"/>
              <w:bottom w:val="single" w:sz="4" w:space="0" w:color="auto"/>
              <w:right w:val="single" w:sz="4" w:space="0" w:color="auto"/>
            </w:tcBorders>
            <w:shd w:val="clear" w:color="auto" w:fill="auto"/>
            <w:noWrap/>
            <w:vAlign w:val="center"/>
            <w:hideMark/>
          </w:tcPr>
          <w:p w14:paraId="2861988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25DD9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B1F2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9F7F3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DF43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2F86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50C69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DE949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F6947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EAA2A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2348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B122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82C59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E3978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8384C0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2C8FD9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10AB84CD"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74F9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39</w:t>
            </w:r>
          </w:p>
        </w:tc>
        <w:tc>
          <w:tcPr>
            <w:tcW w:w="0" w:type="auto"/>
            <w:tcBorders>
              <w:top w:val="nil"/>
              <w:left w:val="nil"/>
              <w:bottom w:val="single" w:sz="4" w:space="0" w:color="auto"/>
              <w:right w:val="single" w:sz="4" w:space="0" w:color="auto"/>
            </w:tcBorders>
            <w:shd w:val="clear" w:color="auto" w:fill="auto"/>
            <w:noWrap/>
            <w:vAlign w:val="center"/>
            <w:hideMark/>
          </w:tcPr>
          <w:p w14:paraId="6C84303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3A6CD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6E83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CBB31F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7993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20229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6DB8B5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7D60F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FD03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82BCB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8EB3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898C2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D336D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EB08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9FEA6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F066F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62</w:t>
            </w:r>
          </w:p>
        </w:tc>
      </w:tr>
      <w:tr w:rsidR="00D56CE5" w:rsidRPr="00D56CE5" w14:paraId="0FFA8FA1"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2693E"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40</w:t>
            </w:r>
          </w:p>
        </w:tc>
        <w:tc>
          <w:tcPr>
            <w:tcW w:w="0" w:type="auto"/>
            <w:tcBorders>
              <w:top w:val="nil"/>
              <w:left w:val="nil"/>
              <w:bottom w:val="single" w:sz="4" w:space="0" w:color="auto"/>
              <w:right w:val="single" w:sz="4" w:space="0" w:color="auto"/>
            </w:tcBorders>
            <w:shd w:val="clear" w:color="auto" w:fill="auto"/>
            <w:noWrap/>
            <w:vAlign w:val="center"/>
            <w:hideMark/>
          </w:tcPr>
          <w:p w14:paraId="205C2E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B80941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EBECC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8B7BAD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B87A55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DDFEA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25CB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08732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37814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676B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8AEDD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D223C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CB41DC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E73EE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663DA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FB7245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48</w:t>
            </w:r>
          </w:p>
        </w:tc>
      </w:tr>
      <w:tr w:rsidR="00D56CE5" w:rsidRPr="00D56CE5" w14:paraId="48812FF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4BB6D"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41</w:t>
            </w:r>
          </w:p>
        </w:tc>
        <w:tc>
          <w:tcPr>
            <w:tcW w:w="0" w:type="auto"/>
            <w:tcBorders>
              <w:top w:val="nil"/>
              <w:left w:val="nil"/>
              <w:bottom w:val="single" w:sz="4" w:space="0" w:color="auto"/>
              <w:right w:val="single" w:sz="4" w:space="0" w:color="auto"/>
            </w:tcBorders>
            <w:shd w:val="clear" w:color="auto" w:fill="auto"/>
            <w:noWrap/>
            <w:vAlign w:val="center"/>
            <w:hideMark/>
          </w:tcPr>
          <w:p w14:paraId="2577175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4C66C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B42D73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E4690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234C1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2A8E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ACB2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4910E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1A221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99DB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8FBB4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9104F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1C906B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12F4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A401BD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878AC9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47</w:t>
            </w:r>
          </w:p>
        </w:tc>
      </w:tr>
      <w:tr w:rsidR="00D56CE5" w:rsidRPr="00D56CE5" w14:paraId="2A9BF3ED"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AB36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42</w:t>
            </w:r>
          </w:p>
        </w:tc>
        <w:tc>
          <w:tcPr>
            <w:tcW w:w="0" w:type="auto"/>
            <w:tcBorders>
              <w:top w:val="nil"/>
              <w:left w:val="nil"/>
              <w:bottom w:val="single" w:sz="4" w:space="0" w:color="auto"/>
              <w:right w:val="single" w:sz="4" w:space="0" w:color="auto"/>
            </w:tcBorders>
            <w:shd w:val="clear" w:color="auto" w:fill="auto"/>
            <w:noWrap/>
            <w:vAlign w:val="center"/>
            <w:hideMark/>
          </w:tcPr>
          <w:p w14:paraId="5E60927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9DFAD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5058D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117CB4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DE68E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6BB8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A82377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96229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ABA30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D184B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7DC2F5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5115A4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5C018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852CB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11269E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75F74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39</w:t>
            </w:r>
          </w:p>
        </w:tc>
      </w:tr>
      <w:tr w:rsidR="00D56CE5" w:rsidRPr="00D56CE5" w14:paraId="7D37536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9871E"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43</w:t>
            </w:r>
          </w:p>
        </w:tc>
        <w:tc>
          <w:tcPr>
            <w:tcW w:w="0" w:type="auto"/>
            <w:tcBorders>
              <w:top w:val="nil"/>
              <w:left w:val="nil"/>
              <w:bottom w:val="single" w:sz="4" w:space="0" w:color="auto"/>
              <w:right w:val="single" w:sz="4" w:space="0" w:color="auto"/>
            </w:tcBorders>
            <w:shd w:val="clear" w:color="auto" w:fill="auto"/>
            <w:noWrap/>
            <w:vAlign w:val="center"/>
            <w:hideMark/>
          </w:tcPr>
          <w:p w14:paraId="08F1505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CA39C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BC4439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361B1C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EDE2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1466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A1ED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28BBF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C0386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040349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A2F2E2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F0B1E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893ABE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35A68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942C0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EA07B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38</w:t>
            </w:r>
          </w:p>
        </w:tc>
      </w:tr>
      <w:tr w:rsidR="00D56CE5" w:rsidRPr="00D56CE5" w14:paraId="24C7C23D"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727F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44</w:t>
            </w:r>
          </w:p>
        </w:tc>
        <w:tc>
          <w:tcPr>
            <w:tcW w:w="0" w:type="auto"/>
            <w:tcBorders>
              <w:top w:val="nil"/>
              <w:left w:val="nil"/>
              <w:bottom w:val="single" w:sz="4" w:space="0" w:color="auto"/>
              <w:right w:val="single" w:sz="4" w:space="0" w:color="auto"/>
            </w:tcBorders>
            <w:shd w:val="clear" w:color="auto" w:fill="auto"/>
            <w:noWrap/>
            <w:vAlign w:val="center"/>
            <w:hideMark/>
          </w:tcPr>
          <w:p w14:paraId="321482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7E301F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ACE7D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9E4B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D2D4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20CF7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DC36A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CD32CD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C6D59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A1811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874BD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19FD34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78250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3245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2A70C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9C6B2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40</w:t>
            </w:r>
          </w:p>
        </w:tc>
      </w:tr>
      <w:tr w:rsidR="00D56CE5" w:rsidRPr="00D56CE5" w14:paraId="369FC4D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73566F"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45</w:t>
            </w:r>
          </w:p>
        </w:tc>
        <w:tc>
          <w:tcPr>
            <w:tcW w:w="0" w:type="auto"/>
            <w:tcBorders>
              <w:top w:val="nil"/>
              <w:left w:val="nil"/>
              <w:bottom w:val="single" w:sz="4" w:space="0" w:color="auto"/>
              <w:right w:val="single" w:sz="4" w:space="0" w:color="auto"/>
            </w:tcBorders>
            <w:shd w:val="clear" w:color="auto" w:fill="auto"/>
            <w:noWrap/>
            <w:vAlign w:val="center"/>
            <w:hideMark/>
          </w:tcPr>
          <w:p w14:paraId="49C7A39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ADC75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6A238C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68616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76CF6E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A497B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00267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75717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31A17B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B0BC01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CD4DD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3773E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6728F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9C15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02F34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3BC92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40</w:t>
            </w:r>
          </w:p>
        </w:tc>
      </w:tr>
      <w:tr w:rsidR="00D56CE5" w:rsidRPr="00D56CE5" w14:paraId="6579E881"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F3B62"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46</w:t>
            </w:r>
          </w:p>
        </w:tc>
        <w:tc>
          <w:tcPr>
            <w:tcW w:w="0" w:type="auto"/>
            <w:tcBorders>
              <w:top w:val="nil"/>
              <w:left w:val="nil"/>
              <w:bottom w:val="single" w:sz="4" w:space="0" w:color="auto"/>
              <w:right w:val="single" w:sz="4" w:space="0" w:color="auto"/>
            </w:tcBorders>
            <w:shd w:val="clear" w:color="auto" w:fill="auto"/>
            <w:noWrap/>
            <w:vAlign w:val="center"/>
            <w:hideMark/>
          </w:tcPr>
          <w:p w14:paraId="3CA5D8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17BCF4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CC7C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DA28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C4694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AB1A71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C645A1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0E160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1318CD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4F3AB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FCBB9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B58E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1F644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357AE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5C0A8E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1D134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35</w:t>
            </w:r>
          </w:p>
        </w:tc>
      </w:tr>
      <w:tr w:rsidR="00D56CE5" w:rsidRPr="00D56CE5" w14:paraId="5004215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988EA"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47</w:t>
            </w:r>
          </w:p>
        </w:tc>
        <w:tc>
          <w:tcPr>
            <w:tcW w:w="0" w:type="auto"/>
            <w:tcBorders>
              <w:top w:val="nil"/>
              <w:left w:val="nil"/>
              <w:bottom w:val="single" w:sz="4" w:space="0" w:color="auto"/>
              <w:right w:val="single" w:sz="4" w:space="0" w:color="auto"/>
            </w:tcBorders>
            <w:shd w:val="clear" w:color="auto" w:fill="auto"/>
            <w:noWrap/>
            <w:vAlign w:val="center"/>
            <w:hideMark/>
          </w:tcPr>
          <w:p w14:paraId="046629A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E5827A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6F54E6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CD125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448C0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BE05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1D66E4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A510CF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26BD0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3242D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3BD7F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D9546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88EC2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9D89F7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6A3F1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0446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37</w:t>
            </w:r>
          </w:p>
        </w:tc>
      </w:tr>
      <w:tr w:rsidR="00D56CE5" w:rsidRPr="00D56CE5" w14:paraId="21CCBC8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07C12"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48</w:t>
            </w:r>
          </w:p>
        </w:tc>
        <w:tc>
          <w:tcPr>
            <w:tcW w:w="0" w:type="auto"/>
            <w:tcBorders>
              <w:top w:val="nil"/>
              <w:left w:val="nil"/>
              <w:bottom w:val="single" w:sz="4" w:space="0" w:color="auto"/>
              <w:right w:val="single" w:sz="4" w:space="0" w:color="auto"/>
            </w:tcBorders>
            <w:shd w:val="clear" w:color="auto" w:fill="auto"/>
            <w:noWrap/>
            <w:vAlign w:val="center"/>
            <w:hideMark/>
          </w:tcPr>
          <w:p w14:paraId="61249A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470F4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2262F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33BC32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6BB4B3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A41942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DEBE0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C2D86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8293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6BB1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7F99C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3BE14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3D52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98BA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4792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CEFC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53</w:t>
            </w:r>
          </w:p>
        </w:tc>
      </w:tr>
      <w:tr w:rsidR="00D56CE5" w:rsidRPr="00D56CE5" w14:paraId="059646AC"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A0EB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49</w:t>
            </w:r>
          </w:p>
        </w:tc>
        <w:tc>
          <w:tcPr>
            <w:tcW w:w="0" w:type="auto"/>
            <w:tcBorders>
              <w:top w:val="nil"/>
              <w:left w:val="nil"/>
              <w:bottom w:val="single" w:sz="4" w:space="0" w:color="auto"/>
              <w:right w:val="single" w:sz="4" w:space="0" w:color="auto"/>
            </w:tcBorders>
            <w:shd w:val="clear" w:color="auto" w:fill="auto"/>
            <w:noWrap/>
            <w:vAlign w:val="center"/>
            <w:hideMark/>
          </w:tcPr>
          <w:p w14:paraId="6DC363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D61AA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C9868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39FD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B43EF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DF3EB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077231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8B07F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1BCA4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0A6CA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F69D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F9CB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059D0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A650E1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D9B9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A10DA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54</w:t>
            </w:r>
          </w:p>
        </w:tc>
      </w:tr>
      <w:tr w:rsidR="00D56CE5" w:rsidRPr="00D56CE5" w14:paraId="11F7D4FE"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1D706"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50</w:t>
            </w:r>
          </w:p>
        </w:tc>
        <w:tc>
          <w:tcPr>
            <w:tcW w:w="0" w:type="auto"/>
            <w:tcBorders>
              <w:top w:val="nil"/>
              <w:left w:val="nil"/>
              <w:bottom w:val="single" w:sz="4" w:space="0" w:color="auto"/>
              <w:right w:val="single" w:sz="4" w:space="0" w:color="auto"/>
            </w:tcBorders>
            <w:shd w:val="clear" w:color="auto" w:fill="auto"/>
            <w:noWrap/>
            <w:vAlign w:val="center"/>
            <w:hideMark/>
          </w:tcPr>
          <w:p w14:paraId="3A42F7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14CF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77225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118872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054AE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16EC5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7675F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9857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6E24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755D5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8AF2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7A8A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2CF4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A62A6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B4D2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04532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11E468C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2E07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51</w:t>
            </w:r>
          </w:p>
        </w:tc>
        <w:tc>
          <w:tcPr>
            <w:tcW w:w="0" w:type="auto"/>
            <w:tcBorders>
              <w:top w:val="nil"/>
              <w:left w:val="nil"/>
              <w:bottom w:val="single" w:sz="4" w:space="0" w:color="auto"/>
              <w:right w:val="single" w:sz="4" w:space="0" w:color="auto"/>
            </w:tcBorders>
            <w:shd w:val="clear" w:color="auto" w:fill="auto"/>
            <w:noWrap/>
            <w:vAlign w:val="center"/>
            <w:hideMark/>
          </w:tcPr>
          <w:p w14:paraId="485A77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B0A28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5885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FD42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E220E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144B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9B9FF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54087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D5993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764BB7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7872D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DA54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F5481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DB9C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212D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DD96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571E66B0"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45976"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52</w:t>
            </w:r>
          </w:p>
        </w:tc>
        <w:tc>
          <w:tcPr>
            <w:tcW w:w="0" w:type="auto"/>
            <w:tcBorders>
              <w:top w:val="nil"/>
              <w:left w:val="nil"/>
              <w:bottom w:val="single" w:sz="4" w:space="0" w:color="auto"/>
              <w:right w:val="single" w:sz="4" w:space="0" w:color="auto"/>
            </w:tcBorders>
            <w:shd w:val="clear" w:color="auto" w:fill="auto"/>
            <w:noWrap/>
            <w:vAlign w:val="center"/>
            <w:hideMark/>
          </w:tcPr>
          <w:p w14:paraId="1038BC1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93947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B49F1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747C57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6F421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4760B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56500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4A01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25926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6F6C0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8F981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C98A0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C053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56213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944CB8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F414C7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1C4F5BFD"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64D6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53</w:t>
            </w:r>
          </w:p>
        </w:tc>
        <w:tc>
          <w:tcPr>
            <w:tcW w:w="0" w:type="auto"/>
            <w:tcBorders>
              <w:top w:val="nil"/>
              <w:left w:val="nil"/>
              <w:bottom w:val="single" w:sz="4" w:space="0" w:color="auto"/>
              <w:right w:val="single" w:sz="4" w:space="0" w:color="auto"/>
            </w:tcBorders>
            <w:shd w:val="clear" w:color="auto" w:fill="auto"/>
            <w:noWrap/>
            <w:vAlign w:val="center"/>
            <w:hideMark/>
          </w:tcPr>
          <w:p w14:paraId="3DE405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AAD8E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5099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2511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2D06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4F70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8E732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E4FAC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75B36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7074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27879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88D6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8EBE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2433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E02D3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932C8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431DB918"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8ACC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54</w:t>
            </w:r>
          </w:p>
        </w:tc>
        <w:tc>
          <w:tcPr>
            <w:tcW w:w="0" w:type="auto"/>
            <w:tcBorders>
              <w:top w:val="nil"/>
              <w:left w:val="nil"/>
              <w:bottom w:val="single" w:sz="4" w:space="0" w:color="auto"/>
              <w:right w:val="single" w:sz="4" w:space="0" w:color="auto"/>
            </w:tcBorders>
            <w:shd w:val="clear" w:color="auto" w:fill="auto"/>
            <w:noWrap/>
            <w:vAlign w:val="center"/>
            <w:hideMark/>
          </w:tcPr>
          <w:p w14:paraId="355882F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FA60F0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09C828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49155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C58F3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3130EA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273F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AE33A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01476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1CB5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6ABD4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EAEF0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DFE06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B02C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3B3917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AE01F4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69E42D28"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52ABAD"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55</w:t>
            </w:r>
          </w:p>
        </w:tc>
        <w:tc>
          <w:tcPr>
            <w:tcW w:w="0" w:type="auto"/>
            <w:tcBorders>
              <w:top w:val="nil"/>
              <w:left w:val="nil"/>
              <w:bottom w:val="single" w:sz="4" w:space="0" w:color="auto"/>
              <w:right w:val="single" w:sz="4" w:space="0" w:color="auto"/>
            </w:tcBorders>
            <w:shd w:val="clear" w:color="auto" w:fill="auto"/>
            <w:noWrap/>
            <w:vAlign w:val="center"/>
            <w:hideMark/>
          </w:tcPr>
          <w:p w14:paraId="0C9103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406F2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F4748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27E8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18786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CF9D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DAE78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F2368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22FAA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F71DE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421D9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C756C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FC751B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C9660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1030B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829E28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55</w:t>
            </w:r>
          </w:p>
        </w:tc>
      </w:tr>
      <w:tr w:rsidR="00D56CE5" w:rsidRPr="00D56CE5" w14:paraId="6DAFA0D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548BF"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56</w:t>
            </w:r>
          </w:p>
        </w:tc>
        <w:tc>
          <w:tcPr>
            <w:tcW w:w="0" w:type="auto"/>
            <w:tcBorders>
              <w:top w:val="nil"/>
              <w:left w:val="nil"/>
              <w:bottom w:val="single" w:sz="4" w:space="0" w:color="auto"/>
              <w:right w:val="single" w:sz="4" w:space="0" w:color="auto"/>
            </w:tcBorders>
            <w:shd w:val="clear" w:color="auto" w:fill="auto"/>
            <w:noWrap/>
            <w:vAlign w:val="center"/>
            <w:hideMark/>
          </w:tcPr>
          <w:p w14:paraId="6CE4B2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CAD818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74DE98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05050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9F030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4539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FC1A86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365CD4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382266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07AA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1AAC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64B2C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2B68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62C7B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93B0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CDCCC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51</w:t>
            </w:r>
          </w:p>
        </w:tc>
      </w:tr>
      <w:tr w:rsidR="00D56CE5" w:rsidRPr="00D56CE5" w14:paraId="3AB186E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BAC0E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57</w:t>
            </w:r>
          </w:p>
        </w:tc>
        <w:tc>
          <w:tcPr>
            <w:tcW w:w="0" w:type="auto"/>
            <w:tcBorders>
              <w:top w:val="nil"/>
              <w:left w:val="nil"/>
              <w:bottom w:val="single" w:sz="4" w:space="0" w:color="auto"/>
              <w:right w:val="single" w:sz="4" w:space="0" w:color="auto"/>
            </w:tcBorders>
            <w:shd w:val="clear" w:color="auto" w:fill="auto"/>
            <w:noWrap/>
            <w:vAlign w:val="center"/>
            <w:hideMark/>
          </w:tcPr>
          <w:p w14:paraId="68876B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43852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5772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8C0EF8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CB16A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5EF2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8985D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E0809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B2FC7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8B937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A4B4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ADEA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0D9D5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5AD1F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3536F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98A537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63</w:t>
            </w:r>
          </w:p>
        </w:tc>
      </w:tr>
      <w:tr w:rsidR="00D56CE5" w:rsidRPr="00D56CE5" w14:paraId="5D6EC10D"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1110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58</w:t>
            </w:r>
          </w:p>
        </w:tc>
        <w:tc>
          <w:tcPr>
            <w:tcW w:w="0" w:type="auto"/>
            <w:tcBorders>
              <w:top w:val="nil"/>
              <w:left w:val="nil"/>
              <w:bottom w:val="single" w:sz="4" w:space="0" w:color="auto"/>
              <w:right w:val="single" w:sz="4" w:space="0" w:color="auto"/>
            </w:tcBorders>
            <w:shd w:val="clear" w:color="auto" w:fill="auto"/>
            <w:noWrap/>
            <w:vAlign w:val="center"/>
            <w:hideMark/>
          </w:tcPr>
          <w:p w14:paraId="234618F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38D87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D5C03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3C26D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ABFC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036D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E89089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A1C8D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6AB4B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A39EB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0C518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9FB4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D10FC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56F37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C6586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3AF25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7B300510"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0EF5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59</w:t>
            </w:r>
          </w:p>
        </w:tc>
        <w:tc>
          <w:tcPr>
            <w:tcW w:w="0" w:type="auto"/>
            <w:tcBorders>
              <w:top w:val="nil"/>
              <w:left w:val="nil"/>
              <w:bottom w:val="single" w:sz="4" w:space="0" w:color="auto"/>
              <w:right w:val="single" w:sz="4" w:space="0" w:color="auto"/>
            </w:tcBorders>
            <w:shd w:val="clear" w:color="auto" w:fill="auto"/>
            <w:noWrap/>
            <w:vAlign w:val="center"/>
            <w:hideMark/>
          </w:tcPr>
          <w:p w14:paraId="421A61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0918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014A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A31E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D85F5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CD7A9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E40C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B5069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CA0D8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75722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A9C71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46C32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B958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91968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49A1C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CF06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2F08C8A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F370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60</w:t>
            </w:r>
          </w:p>
        </w:tc>
        <w:tc>
          <w:tcPr>
            <w:tcW w:w="0" w:type="auto"/>
            <w:tcBorders>
              <w:top w:val="nil"/>
              <w:left w:val="nil"/>
              <w:bottom w:val="single" w:sz="4" w:space="0" w:color="auto"/>
              <w:right w:val="single" w:sz="4" w:space="0" w:color="auto"/>
            </w:tcBorders>
            <w:shd w:val="clear" w:color="auto" w:fill="auto"/>
            <w:noWrap/>
            <w:vAlign w:val="center"/>
            <w:hideMark/>
          </w:tcPr>
          <w:p w14:paraId="202E663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F1392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CF9B87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258F0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EDFB4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CDC1E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94EF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C02B0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3F24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6539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60624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A800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1A02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D437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6D66F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1349F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73E802CF"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07166B"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61</w:t>
            </w:r>
          </w:p>
        </w:tc>
        <w:tc>
          <w:tcPr>
            <w:tcW w:w="0" w:type="auto"/>
            <w:tcBorders>
              <w:top w:val="nil"/>
              <w:left w:val="nil"/>
              <w:bottom w:val="single" w:sz="4" w:space="0" w:color="auto"/>
              <w:right w:val="single" w:sz="4" w:space="0" w:color="auto"/>
            </w:tcBorders>
            <w:shd w:val="clear" w:color="auto" w:fill="auto"/>
            <w:noWrap/>
            <w:vAlign w:val="center"/>
            <w:hideMark/>
          </w:tcPr>
          <w:p w14:paraId="4DF3FF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AF21D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DB2D6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CF73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96CE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72815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D94F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D7FF9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7659A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5AC5F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69948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7507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9FDE1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174B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AED9F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ED0BB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0C9C2B9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0C566"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62</w:t>
            </w:r>
          </w:p>
        </w:tc>
        <w:tc>
          <w:tcPr>
            <w:tcW w:w="0" w:type="auto"/>
            <w:tcBorders>
              <w:top w:val="nil"/>
              <w:left w:val="nil"/>
              <w:bottom w:val="single" w:sz="4" w:space="0" w:color="auto"/>
              <w:right w:val="single" w:sz="4" w:space="0" w:color="auto"/>
            </w:tcBorders>
            <w:shd w:val="clear" w:color="auto" w:fill="auto"/>
            <w:noWrap/>
            <w:vAlign w:val="center"/>
            <w:hideMark/>
          </w:tcPr>
          <w:p w14:paraId="4C6199D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56D6D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7DEAB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A2A0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F48B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8EB89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4B73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A888F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9ABDC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702E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A374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BDF80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E1704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9D02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7D5B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30F7B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60</w:t>
            </w:r>
          </w:p>
        </w:tc>
      </w:tr>
      <w:tr w:rsidR="00D56CE5" w:rsidRPr="00D56CE5" w14:paraId="69DE362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0AF8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63</w:t>
            </w:r>
          </w:p>
        </w:tc>
        <w:tc>
          <w:tcPr>
            <w:tcW w:w="0" w:type="auto"/>
            <w:tcBorders>
              <w:top w:val="nil"/>
              <w:left w:val="nil"/>
              <w:bottom w:val="single" w:sz="4" w:space="0" w:color="auto"/>
              <w:right w:val="single" w:sz="4" w:space="0" w:color="auto"/>
            </w:tcBorders>
            <w:shd w:val="clear" w:color="auto" w:fill="auto"/>
            <w:noWrap/>
            <w:vAlign w:val="center"/>
            <w:hideMark/>
          </w:tcPr>
          <w:p w14:paraId="729A6A9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F804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D3DCC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C8CD2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73205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AD8F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D710EF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5825D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B0C2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33212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8B45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F667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ED096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8E19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6A55A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64DF7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r w:rsidR="00D56CE5" w:rsidRPr="00D56CE5" w14:paraId="22CB2A3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0EA36"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64</w:t>
            </w:r>
          </w:p>
        </w:tc>
        <w:tc>
          <w:tcPr>
            <w:tcW w:w="0" w:type="auto"/>
            <w:tcBorders>
              <w:top w:val="nil"/>
              <w:left w:val="nil"/>
              <w:bottom w:val="single" w:sz="4" w:space="0" w:color="auto"/>
              <w:right w:val="single" w:sz="4" w:space="0" w:color="auto"/>
            </w:tcBorders>
            <w:shd w:val="clear" w:color="auto" w:fill="auto"/>
            <w:noWrap/>
            <w:vAlign w:val="center"/>
            <w:hideMark/>
          </w:tcPr>
          <w:p w14:paraId="45B5E4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021B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E31C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D9CBD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6F1C0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940A1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541FB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51D0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B2E5E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2BE8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82645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4F42A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BCE89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33E69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21DA6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C3F6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72A76AA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1ED9C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65</w:t>
            </w:r>
          </w:p>
        </w:tc>
        <w:tc>
          <w:tcPr>
            <w:tcW w:w="0" w:type="auto"/>
            <w:tcBorders>
              <w:top w:val="nil"/>
              <w:left w:val="nil"/>
              <w:bottom w:val="single" w:sz="4" w:space="0" w:color="auto"/>
              <w:right w:val="single" w:sz="4" w:space="0" w:color="auto"/>
            </w:tcBorders>
            <w:shd w:val="clear" w:color="auto" w:fill="auto"/>
            <w:noWrap/>
            <w:vAlign w:val="center"/>
            <w:hideMark/>
          </w:tcPr>
          <w:p w14:paraId="25951BF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5F359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98A2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1925F8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767AD4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F70A5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94FF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1B29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09211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47175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584AD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3BDD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7BA62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ABA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D73A3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854A76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474B4D8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30D5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66</w:t>
            </w:r>
          </w:p>
        </w:tc>
        <w:tc>
          <w:tcPr>
            <w:tcW w:w="0" w:type="auto"/>
            <w:tcBorders>
              <w:top w:val="nil"/>
              <w:left w:val="nil"/>
              <w:bottom w:val="single" w:sz="4" w:space="0" w:color="auto"/>
              <w:right w:val="single" w:sz="4" w:space="0" w:color="auto"/>
            </w:tcBorders>
            <w:shd w:val="clear" w:color="auto" w:fill="auto"/>
            <w:noWrap/>
            <w:vAlign w:val="center"/>
            <w:hideMark/>
          </w:tcPr>
          <w:p w14:paraId="3F129A1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AE51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66556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E61EB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34257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8E5D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97DAD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B221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CB41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79161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47DE6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2C87E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65E1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7DB4F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294A4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B87E4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4358BF8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EA175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67</w:t>
            </w:r>
          </w:p>
        </w:tc>
        <w:tc>
          <w:tcPr>
            <w:tcW w:w="0" w:type="auto"/>
            <w:tcBorders>
              <w:top w:val="nil"/>
              <w:left w:val="nil"/>
              <w:bottom w:val="single" w:sz="4" w:space="0" w:color="auto"/>
              <w:right w:val="single" w:sz="4" w:space="0" w:color="auto"/>
            </w:tcBorders>
            <w:shd w:val="clear" w:color="auto" w:fill="auto"/>
            <w:noWrap/>
            <w:vAlign w:val="center"/>
            <w:hideMark/>
          </w:tcPr>
          <w:p w14:paraId="658D987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1F6B8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6D8A9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96992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2DB57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9696C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232B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3F4A1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09EFE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46684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1C794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65D68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E336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A0886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9D86E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4DEBB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62</w:t>
            </w:r>
          </w:p>
        </w:tc>
      </w:tr>
      <w:tr w:rsidR="00D56CE5" w:rsidRPr="00D56CE5" w14:paraId="2B6DC9E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B91F32"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68</w:t>
            </w:r>
          </w:p>
        </w:tc>
        <w:tc>
          <w:tcPr>
            <w:tcW w:w="0" w:type="auto"/>
            <w:tcBorders>
              <w:top w:val="nil"/>
              <w:left w:val="nil"/>
              <w:bottom w:val="single" w:sz="4" w:space="0" w:color="auto"/>
              <w:right w:val="single" w:sz="4" w:space="0" w:color="auto"/>
            </w:tcBorders>
            <w:shd w:val="clear" w:color="auto" w:fill="auto"/>
            <w:noWrap/>
            <w:vAlign w:val="center"/>
            <w:hideMark/>
          </w:tcPr>
          <w:p w14:paraId="5EEEA9F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4FC2D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95DB7C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B60B32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7C6835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5A8764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CEFA1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5DB60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1BEFD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CC329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BEA8E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61AA4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FCE97B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A0637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B138C7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801783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48</w:t>
            </w:r>
          </w:p>
        </w:tc>
      </w:tr>
      <w:tr w:rsidR="00D56CE5" w:rsidRPr="00D56CE5" w14:paraId="5BB1232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72FF5"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69</w:t>
            </w:r>
          </w:p>
        </w:tc>
        <w:tc>
          <w:tcPr>
            <w:tcW w:w="0" w:type="auto"/>
            <w:tcBorders>
              <w:top w:val="nil"/>
              <w:left w:val="nil"/>
              <w:bottom w:val="single" w:sz="4" w:space="0" w:color="auto"/>
              <w:right w:val="single" w:sz="4" w:space="0" w:color="auto"/>
            </w:tcBorders>
            <w:shd w:val="clear" w:color="auto" w:fill="auto"/>
            <w:noWrap/>
            <w:vAlign w:val="center"/>
            <w:hideMark/>
          </w:tcPr>
          <w:p w14:paraId="192794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E80C1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C831B8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CC4E5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B3098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8078D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A9E9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61D3A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01BC4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9FFCE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B6FED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35B69C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4F5D1E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8195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759FD7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5E034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47</w:t>
            </w:r>
          </w:p>
        </w:tc>
      </w:tr>
      <w:tr w:rsidR="00D56CE5" w:rsidRPr="00D56CE5" w14:paraId="5EFFA7F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E268C"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70</w:t>
            </w:r>
          </w:p>
        </w:tc>
        <w:tc>
          <w:tcPr>
            <w:tcW w:w="0" w:type="auto"/>
            <w:tcBorders>
              <w:top w:val="nil"/>
              <w:left w:val="nil"/>
              <w:bottom w:val="single" w:sz="4" w:space="0" w:color="auto"/>
              <w:right w:val="single" w:sz="4" w:space="0" w:color="auto"/>
            </w:tcBorders>
            <w:shd w:val="clear" w:color="auto" w:fill="auto"/>
            <w:noWrap/>
            <w:vAlign w:val="center"/>
            <w:hideMark/>
          </w:tcPr>
          <w:p w14:paraId="0F39961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F4094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B8AF4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CDD9F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2AD1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C1208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20921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35CB1E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621A12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30B59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EB2C92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BDAD31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4E062E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3E4FE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48CBFB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A3A5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39</w:t>
            </w:r>
          </w:p>
        </w:tc>
      </w:tr>
      <w:tr w:rsidR="00D56CE5" w:rsidRPr="00D56CE5" w14:paraId="2B98F45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C343C"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71</w:t>
            </w:r>
          </w:p>
        </w:tc>
        <w:tc>
          <w:tcPr>
            <w:tcW w:w="0" w:type="auto"/>
            <w:tcBorders>
              <w:top w:val="nil"/>
              <w:left w:val="nil"/>
              <w:bottom w:val="single" w:sz="4" w:space="0" w:color="auto"/>
              <w:right w:val="single" w:sz="4" w:space="0" w:color="auto"/>
            </w:tcBorders>
            <w:shd w:val="clear" w:color="auto" w:fill="auto"/>
            <w:noWrap/>
            <w:vAlign w:val="center"/>
            <w:hideMark/>
          </w:tcPr>
          <w:p w14:paraId="6ACC926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51A350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970B6F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428EE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495E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C7A05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5FF63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7566A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F1251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3288A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5634F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DF9EC7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7F1DF3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0CDAC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9310A8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6DFD3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38</w:t>
            </w:r>
          </w:p>
        </w:tc>
      </w:tr>
      <w:tr w:rsidR="00D56CE5" w:rsidRPr="00D56CE5" w14:paraId="156856A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265A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72</w:t>
            </w:r>
          </w:p>
        </w:tc>
        <w:tc>
          <w:tcPr>
            <w:tcW w:w="0" w:type="auto"/>
            <w:tcBorders>
              <w:top w:val="nil"/>
              <w:left w:val="nil"/>
              <w:bottom w:val="single" w:sz="4" w:space="0" w:color="auto"/>
              <w:right w:val="single" w:sz="4" w:space="0" w:color="auto"/>
            </w:tcBorders>
            <w:shd w:val="clear" w:color="auto" w:fill="auto"/>
            <w:noWrap/>
            <w:vAlign w:val="center"/>
            <w:hideMark/>
          </w:tcPr>
          <w:p w14:paraId="79628C6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4B182B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8EFA58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AE151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6C068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42FD1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8F5822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D8FD2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17C6D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D779A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78663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5F5CA6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62D8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21A62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DEFD15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3E4EF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40</w:t>
            </w:r>
          </w:p>
        </w:tc>
      </w:tr>
      <w:tr w:rsidR="00D56CE5" w:rsidRPr="00D56CE5" w14:paraId="5BA27D56"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07D4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73</w:t>
            </w:r>
          </w:p>
        </w:tc>
        <w:tc>
          <w:tcPr>
            <w:tcW w:w="0" w:type="auto"/>
            <w:tcBorders>
              <w:top w:val="nil"/>
              <w:left w:val="nil"/>
              <w:bottom w:val="single" w:sz="4" w:space="0" w:color="auto"/>
              <w:right w:val="single" w:sz="4" w:space="0" w:color="auto"/>
            </w:tcBorders>
            <w:shd w:val="clear" w:color="auto" w:fill="auto"/>
            <w:noWrap/>
            <w:vAlign w:val="center"/>
            <w:hideMark/>
          </w:tcPr>
          <w:p w14:paraId="7F62493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89F56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3BC2FD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84F2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85F867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3B610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AA9511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C9A018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B398E2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A0E6C0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652C21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ED217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29605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60E2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EFC18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E0EA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40</w:t>
            </w:r>
          </w:p>
        </w:tc>
      </w:tr>
      <w:tr w:rsidR="00D56CE5" w:rsidRPr="00D56CE5" w14:paraId="62216954"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F3F43"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74</w:t>
            </w:r>
          </w:p>
        </w:tc>
        <w:tc>
          <w:tcPr>
            <w:tcW w:w="0" w:type="auto"/>
            <w:tcBorders>
              <w:top w:val="nil"/>
              <w:left w:val="nil"/>
              <w:bottom w:val="single" w:sz="4" w:space="0" w:color="auto"/>
              <w:right w:val="single" w:sz="4" w:space="0" w:color="auto"/>
            </w:tcBorders>
            <w:shd w:val="clear" w:color="auto" w:fill="auto"/>
            <w:noWrap/>
            <w:vAlign w:val="center"/>
            <w:hideMark/>
          </w:tcPr>
          <w:p w14:paraId="751A99D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88CEFA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1D1A63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2E264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23DDCE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A50546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C295A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1F44E9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47884D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E8C57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0333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E6869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C6A0F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71996C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BB9CD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1FFEC8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35</w:t>
            </w:r>
          </w:p>
        </w:tc>
      </w:tr>
      <w:tr w:rsidR="00D56CE5" w:rsidRPr="00D56CE5" w14:paraId="4702AAF7"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D2B281"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75</w:t>
            </w:r>
          </w:p>
        </w:tc>
        <w:tc>
          <w:tcPr>
            <w:tcW w:w="0" w:type="auto"/>
            <w:tcBorders>
              <w:top w:val="nil"/>
              <w:left w:val="nil"/>
              <w:bottom w:val="single" w:sz="4" w:space="0" w:color="auto"/>
              <w:right w:val="single" w:sz="4" w:space="0" w:color="auto"/>
            </w:tcBorders>
            <w:shd w:val="clear" w:color="auto" w:fill="auto"/>
            <w:noWrap/>
            <w:vAlign w:val="center"/>
            <w:hideMark/>
          </w:tcPr>
          <w:p w14:paraId="4C16C36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053E7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DF01D4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9F1D8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63CB8D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28C8A3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9F45F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D4BAA0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AC5FF0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D62D8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9E4AE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AD0B4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95E6C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8C3272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C2BCB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CFA5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37</w:t>
            </w:r>
          </w:p>
        </w:tc>
      </w:tr>
      <w:tr w:rsidR="00D56CE5" w:rsidRPr="00D56CE5" w14:paraId="3720F37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59A19"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76</w:t>
            </w:r>
          </w:p>
        </w:tc>
        <w:tc>
          <w:tcPr>
            <w:tcW w:w="0" w:type="auto"/>
            <w:tcBorders>
              <w:top w:val="nil"/>
              <w:left w:val="nil"/>
              <w:bottom w:val="single" w:sz="4" w:space="0" w:color="auto"/>
              <w:right w:val="single" w:sz="4" w:space="0" w:color="auto"/>
            </w:tcBorders>
            <w:shd w:val="clear" w:color="auto" w:fill="auto"/>
            <w:noWrap/>
            <w:vAlign w:val="center"/>
            <w:hideMark/>
          </w:tcPr>
          <w:p w14:paraId="70D59F2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476E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668A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9E1E8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AB2D3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95572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0C02F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DDBC8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94A0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D4F25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6209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06590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91B03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D2300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D467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A12BF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53</w:t>
            </w:r>
          </w:p>
        </w:tc>
      </w:tr>
      <w:tr w:rsidR="00D56CE5" w:rsidRPr="00D56CE5" w14:paraId="4536F67D"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991A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77</w:t>
            </w:r>
          </w:p>
        </w:tc>
        <w:tc>
          <w:tcPr>
            <w:tcW w:w="0" w:type="auto"/>
            <w:tcBorders>
              <w:top w:val="nil"/>
              <w:left w:val="nil"/>
              <w:bottom w:val="single" w:sz="4" w:space="0" w:color="auto"/>
              <w:right w:val="single" w:sz="4" w:space="0" w:color="auto"/>
            </w:tcBorders>
            <w:shd w:val="clear" w:color="auto" w:fill="auto"/>
            <w:noWrap/>
            <w:vAlign w:val="center"/>
            <w:hideMark/>
          </w:tcPr>
          <w:p w14:paraId="03C455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19C00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E87EE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58F3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7F8D7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61F0A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D5A373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9063A0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ED566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1916F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9308A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C0B3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C0BEA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A602F8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0BC30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45C8D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54</w:t>
            </w:r>
          </w:p>
        </w:tc>
      </w:tr>
      <w:tr w:rsidR="00D56CE5" w:rsidRPr="00D56CE5" w14:paraId="2C2746A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9AE21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78</w:t>
            </w:r>
          </w:p>
        </w:tc>
        <w:tc>
          <w:tcPr>
            <w:tcW w:w="0" w:type="auto"/>
            <w:tcBorders>
              <w:top w:val="nil"/>
              <w:left w:val="nil"/>
              <w:bottom w:val="single" w:sz="4" w:space="0" w:color="auto"/>
              <w:right w:val="single" w:sz="4" w:space="0" w:color="auto"/>
            </w:tcBorders>
            <w:shd w:val="clear" w:color="auto" w:fill="auto"/>
            <w:noWrap/>
            <w:vAlign w:val="center"/>
            <w:hideMark/>
          </w:tcPr>
          <w:p w14:paraId="18E06D8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D711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BA3D6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8D2FE8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7B2DA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922FF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46CC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15C19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B05C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D3BFD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73581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078B6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AC8F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7D0D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72B98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434E8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3AB2C02A"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CEAA24"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79</w:t>
            </w:r>
          </w:p>
        </w:tc>
        <w:tc>
          <w:tcPr>
            <w:tcW w:w="0" w:type="auto"/>
            <w:tcBorders>
              <w:top w:val="nil"/>
              <w:left w:val="nil"/>
              <w:bottom w:val="single" w:sz="4" w:space="0" w:color="auto"/>
              <w:right w:val="single" w:sz="4" w:space="0" w:color="auto"/>
            </w:tcBorders>
            <w:shd w:val="clear" w:color="auto" w:fill="auto"/>
            <w:noWrap/>
            <w:vAlign w:val="center"/>
            <w:hideMark/>
          </w:tcPr>
          <w:p w14:paraId="086224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280B4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465BF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4403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340E3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12072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A965B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AF212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98881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FA91A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73BCC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1DB1E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3F9B5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37A5D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E1C9E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0C520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61</w:t>
            </w:r>
          </w:p>
        </w:tc>
      </w:tr>
      <w:tr w:rsidR="00D56CE5" w:rsidRPr="00D56CE5" w14:paraId="1125CAB0"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2CFF7"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80</w:t>
            </w:r>
          </w:p>
        </w:tc>
        <w:tc>
          <w:tcPr>
            <w:tcW w:w="0" w:type="auto"/>
            <w:tcBorders>
              <w:top w:val="nil"/>
              <w:left w:val="nil"/>
              <w:bottom w:val="single" w:sz="4" w:space="0" w:color="auto"/>
              <w:right w:val="single" w:sz="4" w:space="0" w:color="auto"/>
            </w:tcBorders>
            <w:shd w:val="clear" w:color="auto" w:fill="auto"/>
            <w:noWrap/>
            <w:vAlign w:val="center"/>
            <w:hideMark/>
          </w:tcPr>
          <w:p w14:paraId="137126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D43D5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41E3E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D1293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26754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6DDFE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33D38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477C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8F51A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3B71A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84815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62C6B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6F1C3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9A8F3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B745ED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A67F4C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51243F0B"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D805A"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81</w:t>
            </w:r>
          </w:p>
        </w:tc>
        <w:tc>
          <w:tcPr>
            <w:tcW w:w="0" w:type="auto"/>
            <w:tcBorders>
              <w:top w:val="nil"/>
              <w:left w:val="nil"/>
              <w:bottom w:val="single" w:sz="4" w:space="0" w:color="auto"/>
              <w:right w:val="single" w:sz="4" w:space="0" w:color="auto"/>
            </w:tcBorders>
            <w:shd w:val="clear" w:color="auto" w:fill="auto"/>
            <w:noWrap/>
            <w:vAlign w:val="center"/>
            <w:hideMark/>
          </w:tcPr>
          <w:p w14:paraId="5991E24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A3632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1F144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59A4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F9A87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C1362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4723F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3AFA7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A6A0B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1247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91A13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E33BC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786DD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1A042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1E377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842AE4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58</w:t>
            </w:r>
          </w:p>
        </w:tc>
      </w:tr>
      <w:tr w:rsidR="00D56CE5" w:rsidRPr="00D56CE5" w14:paraId="0384CBB3"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368C0"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82</w:t>
            </w:r>
          </w:p>
        </w:tc>
        <w:tc>
          <w:tcPr>
            <w:tcW w:w="0" w:type="auto"/>
            <w:tcBorders>
              <w:top w:val="nil"/>
              <w:left w:val="nil"/>
              <w:bottom w:val="single" w:sz="4" w:space="0" w:color="auto"/>
              <w:right w:val="single" w:sz="4" w:space="0" w:color="auto"/>
            </w:tcBorders>
            <w:shd w:val="clear" w:color="auto" w:fill="auto"/>
            <w:noWrap/>
            <w:vAlign w:val="center"/>
            <w:hideMark/>
          </w:tcPr>
          <w:p w14:paraId="1026933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E9D25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F36F9A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14F97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B292E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BBB2B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C3F2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46273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5A6DA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2D53E5"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F842E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2B28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C54F3E"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7DCCC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3268EB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93CFB6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57</w:t>
            </w:r>
          </w:p>
        </w:tc>
      </w:tr>
      <w:tr w:rsidR="00D56CE5" w:rsidRPr="00D56CE5" w14:paraId="1A8F101E"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7577D"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83</w:t>
            </w:r>
          </w:p>
        </w:tc>
        <w:tc>
          <w:tcPr>
            <w:tcW w:w="0" w:type="auto"/>
            <w:tcBorders>
              <w:top w:val="nil"/>
              <w:left w:val="nil"/>
              <w:bottom w:val="single" w:sz="4" w:space="0" w:color="auto"/>
              <w:right w:val="single" w:sz="4" w:space="0" w:color="auto"/>
            </w:tcBorders>
            <w:shd w:val="clear" w:color="auto" w:fill="auto"/>
            <w:noWrap/>
            <w:vAlign w:val="center"/>
            <w:hideMark/>
          </w:tcPr>
          <w:p w14:paraId="1B34188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9CA1E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FC8FC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24DC9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2EC30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FDA6C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F4376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FF123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6B662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39F42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575E71"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3CF07B0"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66E7B2"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ED35BB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D71B92B"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D989F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55</w:t>
            </w:r>
          </w:p>
        </w:tc>
      </w:tr>
      <w:tr w:rsidR="00D56CE5" w:rsidRPr="00D56CE5" w14:paraId="0E91B065" w14:textId="77777777" w:rsidTr="0028680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A0FA2" w14:textId="77777777" w:rsidR="00D56CE5" w:rsidRPr="00D56CE5" w:rsidRDefault="00D56CE5" w:rsidP="00D56CE5">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84</w:t>
            </w:r>
          </w:p>
        </w:tc>
        <w:tc>
          <w:tcPr>
            <w:tcW w:w="0" w:type="auto"/>
            <w:tcBorders>
              <w:top w:val="nil"/>
              <w:left w:val="nil"/>
              <w:bottom w:val="single" w:sz="4" w:space="0" w:color="auto"/>
              <w:right w:val="single" w:sz="4" w:space="0" w:color="auto"/>
            </w:tcBorders>
            <w:shd w:val="clear" w:color="auto" w:fill="auto"/>
            <w:noWrap/>
            <w:vAlign w:val="center"/>
            <w:hideMark/>
          </w:tcPr>
          <w:p w14:paraId="68E6B7A7"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2080F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009B3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A50316D"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84FA4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81CA1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3371FC"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A893E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3F106F"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665468"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C0EAB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F8DBD4"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15FEBA"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D9ED93"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7C0F99"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6F2956" w14:textId="77777777" w:rsidR="00D56CE5" w:rsidRPr="00D56CE5" w:rsidRDefault="00D56CE5" w:rsidP="00D56CE5">
            <w:pPr>
              <w:spacing w:line="240" w:lineRule="auto"/>
              <w:jc w:val="center"/>
              <w:rPr>
                <w:rFonts w:eastAsia="Times New Roman" w:cs="Times New Roman"/>
                <w:szCs w:val="24"/>
                <w:lang w:eastAsia="id-ID"/>
              </w:rPr>
            </w:pPr>
            <w:r w:rsidRPr="00D56CE5">
              <w:rPr>
                <w:rFonts w:eastAsia="Times New Roman" w:cs="Times New Roman"/>
                <w:szCs w:val="24"/>
                <w:lang w:eastAsia="id-ID"/>
              </w:rPr>
              <w:t>59</w:t>
            </w:r>
          </w:p>
        </w:tc>
      </w:tr>
    </w:tbl>
    <w:p w14:paraId="08376E02" w14:textId="77777777" w:rsidR="00D56CE5" w:rsidRPr="00D56CE5" w:rsidRDefault="00D56CE5" w:rsidP="00551BBB">
      <w:pPr>
        <w:tabs>
          <w:tab w:val="left" w:pos="7168"/>
        </w:tabs>
        <w:rPr>
          <w:rFonts w:cs="Times New Roman"/>
          <w:szCs w:val="24"/>
          <w:lang w:val="en-US"/>
        </w:rPr>
      </w:pPr>
    </w:p>
    <w:p w14:paraId="0128B9E0" w14:textId="77777777" w:rsidR="005062A8" w:rsidRDefault="005062A8" w:rsidP="00551BBB">
      <w:pPr>
        <w:tabs>
          <w:tab w:val="left" w:pos="7168"/>
        </w:tabs>
        <w:rPr>
          <w:rFonts w:cs="Times New Roman"/>
          <w:szCs w:val="24"/>
        </w:rPr>
      </w:pPr>
    </w:p>
    <w:tbl>
      <w:tblPr>
        <w:tblW w:w="9626" w:type="dxa"/>
        <w:jc w:val="center"/>
        <w:tblLook w:val="04A0" w:firstRow="1" w:lastRow="0" w:firstColumn="1" w:lastColumn="0" w:noHBand="0" w:noVBand="1"/>
      </w:tblPr>
      <w:tblGrid>
        <w:gridCol w:w="1350"/>
        <w:gridCol w:w="690"/>
        <w:gridCol w:w="690"/>
        <w:gridCol w:w="690"/>
        <w:gridCol w:w="690"/>
        <w:gridCol w:w="690"/>
        <w:gridCol w:w="690"/>
        <w:gridCol w:w="690"/>
        <w:gridCol w:w="690"/>
        <w:gridCol w:w="690"/>
        <w:gridCol w:w="810"/>
        <w:gridCol w:w="1256"/>
      </w:tblGrid>
      <w:tr w:rsidR="00286809" w:rsidRPr="00286809" w14:paraId="39ABAEDB" w14:textId="77777777" w:rsidTr="00286809">
        <w:trPr>
          <w:trHeight w:val="315"/>
          <w:jc w:val="center"/>
        </w:trPr>
        <w:tc>
          <w:tcPr>
            <w:tcW w:w="0" w:type="auto"/>
            <w:tcBorders>
              <w:top w:val="single" w:sz="4" w:space="0" w:color="auto"/>
              <w:left w:val="single" w:sz="4" w:space="0" w:color="auto"/>
              <w:bottom w:val="single" w:sz="4" w:space="0" w:color="auto"/>
              <w:right w:val="single" w:sz="4" w:space="0" w:color="auto"/>
            </w:tcBorders>
            <w:vAlign w:val="center"/>
          </w:tcPr>
          <w:p w14:paraId="1362B2B9" w14:textId="22797F5B" w:rsidR="00286809" w:rsidRPr="00286809" w:rsidRDefault="00286809" w:rsidP="00286809">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Responden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71F11" w14:textId="0A660DBE"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3F935D"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51580"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6AA9C"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C1E14"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3AC567"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B3B59E"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4B46E4"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EB6029"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4DBBC"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X2.10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FEA923"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JUMLAH</w:t>
            </w:r>
          </w:p>
        </w:tc>
      </w:tr>
      <w:tr w:rsidR="00286809" w:rsidRPr="00286809" w14:paraId="62C5A311"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B5BE50B" w14:textId="2A177EE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FED3D" w14:textId="49257EE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1D03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142E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4FD2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5049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1D93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AC57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A17F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9318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1AAC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54FE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D5CB20A"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3F5F9C1" w14:textId="626D452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DA781" w14:textId="0531819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DFE2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EEB1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2449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13E2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E9D8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27C1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3C67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4E89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FB0C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1255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3E13F68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44765B8" w14:textId="1501E69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72257" w14:textId="3357B86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05D55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A2E6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7952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5ABF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798C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1D31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04D9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248D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47D8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469D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68B817D"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FE054E8" w14:textId="04F731E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6B05B" w14:textId="1EB4E70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0855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D12D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BA75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2C8D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42A2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6D2E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A75B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600A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6DB7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1A78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6842814D"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1FCE2B6" w14:textId="1A41391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F3443F" w14:textId="2E54B9C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F8DE2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3088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E825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0104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8164F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B0733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E5C88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FD29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124C8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B243C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50B4C9F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C1FB0B1" w14:textId="5338E61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75724" w14:textId="4A7B533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986D6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E743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195C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EE9C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F597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C90A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A7F9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1D86F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D07F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C7EB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8A90A3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36CB795" w14:textId="48E041B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4AAAC" w14:textId="0F4834A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046D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CDDA9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AC01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B66C9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71F60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F8B5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4A52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511D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DCA2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59CA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0339595A"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7191D93" w14:textId="5E470F1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F9FAB5" w14:textId="37D1B4D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13CE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F7B2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773C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53EE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AF3F3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BC923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E6C08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8B71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8A14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52EE5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r>
      <w:tr w:rsidR="00286809" w:rsidRPr="00286809" w14:paraId="4134882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4541DAF" w14:textId="671B6D0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587A5" w14:textId="329CD95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D196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F8355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8004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377B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7F5C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1BD4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C434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28B3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8836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95BB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25AB68E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F4AFF9F" w14:textId="223286C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57479C" w14:textId="61D71D5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62FB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58F5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CD94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BE04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B39FA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0060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8697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6A87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E038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D3D5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57537D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BD0E407" w14:textId="076A377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45603" w14:textId="1A0E954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C480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8BAF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E1169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2D46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FD12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C7D0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85E4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9B27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45BF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CF44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F8C17B7"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CD0BA2F" w14:textId="10DEDDF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B55F8" w14:textId="63B565F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4DED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9947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677D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39D3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C676F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730D2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70ACE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B15A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2EAAD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058A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35</w:t>
            </w:r>
          </w:p>
        </w:tc>
      </w:tr>
      <w:tr w:rsidR="00286809" w:rsidRPr="00286809" w14:paraId="0078DD1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55036ED" w14:textId="50F74C9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688AC" w14:textId="028CF61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65E3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C2AA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095F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A138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FA69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B0E0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9ACB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85CC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0CAE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7FF8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FC5C454"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771977A" w14:textId="3A42053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7900E" w14:textId="17FDBC7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DEE3F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1480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93E8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56E2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E4C91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A8497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BA606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5379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69BF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FD815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34</w:t>
            </w:r>
          </w:p>
        </w:tc>
      </w:tr>
      <w:tr w:rsidR="00286809" w:rsidRPr="00286809" w14:paraId="332030F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A6D97E5" w14:textId="11CFBA7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9A2DB" w14:textId="7F59904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B98B5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2281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CF45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A626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1F210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4252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5A12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8F389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7B63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AECD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1EE6E303"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F273AEA" w14:textId="6931681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02F1A1" w14:textId="62CDB24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FCAA6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21B6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6C46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DA89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C79F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3215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6A0A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29F3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68F0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DD4D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547EB06"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615EEDD" w14:textId="2773BDD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FA2E3" w14:textId="0A48F51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38AC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E31AE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11D5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4504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C1DE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8586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83AE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D25A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D96D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5B51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4AFD1B26"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68E3E4B" w14:textId="1E466F0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100D90" w14:textId="0842CC2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E5129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0838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A63BF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B49F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6373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503B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10E0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8A57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5257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EDC0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D76933A"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C9EC0FD" w14:textId="0F1ECA9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7680E" w14:textId="58DF1D7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2FC6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DD93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80DC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AAB3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AF24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1005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A61E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7DE7C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4BE0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ED1C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42</w:t>
            </w:r>
          </w:p>
        </w:tc>
      </w:tr>
      <w:tr w:rsidR="00286809" w:rsidRPr="00286809" w14:paraId="3019EC3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47231BB" w14:textId="2B4EFBA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AFF18" w14:textId="400F0D7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01932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B82E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DD6A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4F58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F3EC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C701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8772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3E98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6177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3812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4D4B7D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73D5F38" w14:textId="101894E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8701B8" w14:textId="160DE5A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59DB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4A11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8DB5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8A78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2F7B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90A5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2DAC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3CED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73E7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7815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8159599"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8BF34D5" w14:textId="1A16137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D2FF5" w14:textId="657DE61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45B2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CD8E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E340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35B5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7AD2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DCEC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5E25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D89D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1F9C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D157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6752C0E1"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290A13A" w14:textId="5BF5FED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18E3D9" w14:textId="097EE82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E9F0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1C78A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15E9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A37B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B739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30D8F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FF78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B451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B0A5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C980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C727CC9"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8FF3FF7" w14:textId="073D8D6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BE5B8A" w14:textId="7033A9D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CABB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7DE19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44FE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6DDC2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7B3D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FDEB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44A44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25FF5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5F5B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58B0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094E8FCC"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0733256" w14:textId="5F66EE2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29E9D0" w14:textId="5FDA93A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FB8C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4177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821A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4716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27AB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EF09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D5471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A606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47AB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7801F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35</w:t>
            </w:r>
          </w:p>
        </w:tc>
      </w:tr>
      <w:tr w:rsidR="00286809" w:rsidRPr="00286809" w14:paraId="67A277B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EA7EAC3" w14:textId="0ACB356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F3B96" w14:textId="168F404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5CD9EF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5944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9D0E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4781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4FF4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5575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7920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E5D2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CFF8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8DCA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8AF7FA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D544818" w14:textId="30CD2F4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7BEC2" w14:textId="36683B1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BE0E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3BCE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71B8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BEBB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2135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02C7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BC13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3477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D93A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4B181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45</w:t>
            </w:r>
          </w:p>
        </w:tc>
      </w:tr>
      <w:tr w:rsidR="00286809" w:rsidRPr="00286809" w14:paraId="4E679964"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4968895" w14:textId="4A9A7AD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0CD2F" w14:textId="7EA9B4B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28C61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8B65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B6BA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0F8B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6031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4BCF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75DB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7EDD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0E31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9EDB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706C586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7F1D238" w14:textId="2368A7F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4750E" w14:textId="0A91D8B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BB91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BF0A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AFD05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D9FA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063DF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290329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0F0EC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B170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25F9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2D8C0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34</w:t>
            </w:r>
          </w:p>
        </w:tc>
      </w:tr>
      <w:tr w:rsidR="00286809" w:rsidRPr="00286809" w14:paraId="4468BAC7"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9E1DC06" w14:textId="00FF5D6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800AC" w14:textId="1C14E58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8E82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25D5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886C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3CA43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9470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B181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C750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364B2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17F1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85C1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4D571407"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12B3805" w14:textId="5FAE3F1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22DF4" w14:textId="1A68C35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398B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CBB17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7561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23C3A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AC7C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40AF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9190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4E8C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7764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5177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3E4A232E"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FF9815B" w14:textId="3AB7EC1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84057" w14:textId="06C7316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B8FD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DD5F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B06B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0895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5E91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F159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027E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C1BB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47FC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C02B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EBE43B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29E442E" w14:textId="3CE9084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47F5E" w14:textId="11735C7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0702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0921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4DB9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E237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6AA8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C6DF8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7ACE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4A6F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B25B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5D20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5EB8699"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EEE5FF1" w14:textId="52EF17B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386E6A" w14:textId="7CDDD8B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F0B5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F8C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70A9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1667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9B0D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6F67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E149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CAA4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14B9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2CCE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5C8CA0F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76DB968" w14:textId="396D500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977C89" w14:textId="0692E3C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9195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125C6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3789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AFF5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761E4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7565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D091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7BA4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55C2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0F35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2F060413"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7DCB9E6" w14:textId="31A3C4C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073A3C" w14:textId="4B02131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51CC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2D158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A07E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2ED5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D194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2A98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360E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C402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8F5D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FD1B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58AD05C"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32D07D0" w14:textId="72C0F4E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70CE5" w14:textId="1696B34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91665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3989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6757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8F23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A5230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E0F3B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6AF28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E6C1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A07F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4595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5B12C68D"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67D86B1" w14:textId="6F7F863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67FEBD" w14:textId="4CF93B4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5A45D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AA4E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983F5C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785F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0048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E9B7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2DDC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5E20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177E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4AF1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741CF3AD"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8F233C1" w14:textId="0A4C355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57F772" w14:textId="563458E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BCC3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3AAC5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6B2F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0D5F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1147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E797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A072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6290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5BC0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FAAF1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58A66BE4"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976A2FD" w14:textId="28A7D46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D35A0" w14:textId="7AA3390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6BF05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49B3C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82FC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0EB3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DF82E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50C70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94EA4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1752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EBF3D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99448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34</w:t>
            </w:r>
          </w:p>
        </w:tc>
      </w:tr>
      <w:tr w:rsidR="00286809" w:rsidRPr="00286809" w14:paraId="53495F60"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1B700B2" w14:textId="498B4B6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5F355" w14:textId="700AD0E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D4AD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1B00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E6C0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6CCE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37ED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A914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79CC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A1D6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B6F6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1CA7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39F0686"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C3C7B85" w14:textId="7FD98BA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CBBE5" w14:textId="20550B9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2107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3316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E4F7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0A4C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1355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B589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646F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241D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7B0B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81C6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2B509E3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CDCD55A" w14:textId="57CF9DE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A1FF8" w14:textId="0E27B35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3926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529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BD1B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D5CD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300D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8F68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A2A1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2536C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B2F7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CD3A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14F1223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369A185" w14:textId="52EA442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38E7C" w14:textId="1B8E012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0DFC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9698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73D29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61F4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FDB8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AD63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DB60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1D9F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880A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FD71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412E3673"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C89206C" w14:textId="004612D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B7AFF" w14:textId="47B45BB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6A2D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7CF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7CC59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8A80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6976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1FD56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EF11E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368C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EB0BE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7A20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28</w:t>
            </w:r>
          </w:p>
        </w:tc>
      </w:tr>
      <w:tr w:rsidR="00286809" w:rsidRPr="00286809" w14:paraId="488628CB"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FF5B6AD" w14:textId="1B4EA20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BABAD" w14:textId="6121C80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025D3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63A61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8BBF8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E2D65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EAD79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015CD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F7238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BEC6B1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7D45C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8EC33A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21</w:t>
            </w:r>
          </w:p>
        </w:tc>
      </w:tr>
      <w:tr w:rsidR="00286809" w:rsidRPr="00286809" w14:paraId="1EEB6676"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EAF565E" w14:textId="32AB603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7C425" w14:textId="76C0156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98C95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14E97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F13F5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BD07F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BE82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A768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45E38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A685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57E2C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EA304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r>
      <w:tr w:rsidR="00286809" w:rsidRPr="00286809" w14:paraId="79DD26F9"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4AA2219" w14:textId="73969BC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C68E50" w14:textId="078C1F2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74E7D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9412E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4977E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2D9F2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E2B21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79FBE9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660BD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860BA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1EEED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625F9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11</w:t>
            </w:r>
          </w:p>
        </w:tc>
      </w:tr>
      <w:tr w:rsidR="00286809" w:rsidRPr="00286809" w14:paraId="158F296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74E323D" w14:textId="73E423C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D20C2" w14:textId="4D278DB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24E87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9B1D9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ED0C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F0434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539C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9C9D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582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54933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51BC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A972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28</w:t>
            </w:r>
          </w:p>
        </w:tc>
      </w:tr>
      <w:tr w:rsidR="00286809" w:rsidRPr="00286809" w14:paraId="58AEB97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8D43348" w14:textId="123D392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343F91" w14:textId="46461F9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F776D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BB25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9811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ECF6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C59F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8490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A360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A8E7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BE7C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BEA4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5A54333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5F9FB75" w14:textId="51C7298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0D916C" w14:textId="6B35C37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90C6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29AB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7A930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AECF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570B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6F03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EB62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3648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9440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8CD8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127E3A6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56B3D89" w14:textId="6090B9A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D5BAE" w14:textId="5435A73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BF323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B2AB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786F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647F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74A9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9D4F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F04D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D40B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DB41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5D0B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629AF5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25DB6A1" w14:textId="2B2FB39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285B7" w14:textId="4B871C8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2075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3E11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2AB2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FBCA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A586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1455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3117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54D3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41CD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6754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0D0A9F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D39764A" w14:textId="600A1D0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8AC04" w14:textId="64C5DF9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2C089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5376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EA9C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8E64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B912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0851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6335B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38FA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3FA9F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B4BD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0C1EEE7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40A96AD" w14:textId="7F082F3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55022" w14:textId="768CD88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CB000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1BB5E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1E3B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D5F7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8E67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248E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762D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BC45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BC08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A482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EF315B1"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49178DE" w14:textId="780942F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F23B9" w14:textId="3AAB537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FA37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0317F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60761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2F8B9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0C34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3D14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4854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DEC9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D8CE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6DD7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17BF6CD0"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05B7932" w14:textId="165B489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3D622" w14:textId="24669C2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8A9D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DB98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858C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7BD3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2656F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8618C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48A7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517B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0E34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BF7AD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r>
      <w:tr w:rsidR="00286809" w:rsidRPr="00286809" w14:paraId="4FAC2C0C"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CEA3992" w14:textId="46FB8AC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E3052" w14:textId="6A4671D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507B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6A1A2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EA8C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1854A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748E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930F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B6C9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6420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487D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0FE4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3FFCEA2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5D6D73E" w14:textId="3B073B7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22AF17" w14:textId="113BF82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A3B9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21B3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E121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CDF2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E886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6E69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DD67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D333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7431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98E7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5A4E0BB9"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F61BB1B" w14:textId="1F825D1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0DD2C" w14:textId="393EE7E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21C1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A08D6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25D3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3E7B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1A03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0C71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605B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B4FE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9EEF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4E98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28E1A6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1D8388F" w14:textId="673B038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49E8E" w14:textId="3CE1E4A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E3B2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4128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ACA7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A547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A1EF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781C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E857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7176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D480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3F6E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A006697"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FD38E9A" w14:textId="5E03B57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990D0A" w14:textId="2664FAE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95DD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64F8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A9D1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D57D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2F75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BF31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C951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3F17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8606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A83B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33351FE"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DD78ADA" w14:textId="4F54E15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C64D7" w14:textId="203C6A9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6574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285D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A79E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6F82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F7D6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F60C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4827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238B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B8BB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0F5B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5B00DE5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1A3B3BE" w14:textId="06554A9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D5E9A" w14:textId="43E2023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18338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12B8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4AAB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960D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7FA9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9A8B8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ACC1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9399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78626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835F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7C13EEB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DF9DA3A" w14:textId="111ADB4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FDAD9" w14:textId="4D606E4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75B85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263B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EB3BB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3BB1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0FCB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F50BE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D652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2780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82D2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C386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2A5AF77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4447A5BF" w14:textId="4E5BA9A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9292A" w14:textId="19E2017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6CE5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AE71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314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5413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6F10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C71F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1C09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9E15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BE28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3069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34BEB5C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D4223D6" w14:textId="2D89657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46D70" w14:textId="036F991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67760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B9BC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7456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386A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D6972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160A2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34017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CBCE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1C96D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7856D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34</w:t>
            </w:r>
          </w:p>
        </w:tc>
      </w:tr>
      <w:tr w:rsidR="00286809" w:rsidRPr="00286809" w14:paraId="21CFAE62"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076D027" w14:textId="0B060CE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083D7" w14:textId="3000624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2DE7B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41AB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5ADA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84FE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1E06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DC09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59E4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ADA5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A03C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4987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E906C21"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C0EB90C" w14:textId="0229B3C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1AE35" w14:textId="204B435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6501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2F626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3932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4692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64CF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87BA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11C4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AC8F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0A57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D72A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456C3CF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67484A1" w14:textId="14E2226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12068" w14:textId="412E1EA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94F7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E1C2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E92F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C240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1E74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7981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6D6C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EC15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F839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B46A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399F474"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25B3A54" w14:textId="424D6AE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6BC7B0" w14:textId="4DAA98E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5D8A3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0DC2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ED8C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45AF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6039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8CF5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B6BA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2E40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6131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AF21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6D6107E6"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D51D4F4" w14:textId="2F0A3ED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3C5D4" w14:textId="0905D34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093EF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C25C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3545C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768B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CDF6E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28CE1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1C143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5421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CA2F8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31D12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28</w:t>
            </w:r>
          </w:p>
        </w:tc>
      </w:tr>
      <w:tr w:rsidR="00286809" w:rsidRPr="00286809" w14:paraId="1CC950A4"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E66C147" w14:textId="37187BD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8F917" w14:textId="301BF33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1F8CE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129550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9B0430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A07B6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4FFFD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BBCDB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73490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6A00A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4BCEA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E8CDB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21</w:t>
            </w:r>
          </w:p>
        </w:tc>
      </w:tr>
      <w:tr w:rsidR="00286809" w:rsidRPr="00286809" w14:paraId="78917AC7"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6668D0E" w14:textId="4152DAF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2757BA" w14:textId="56B5AD6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A5D64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BE8F5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33090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926FF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81E7F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50781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BFAFA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67328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AE803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1E350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r>
      <w:tr w:rsidR="00286809" w:rsidRPr="00286809" w14:paraId="4D9333AE"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5422AA1" w14:textId="22A8027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2016F0" w14:textId="6994F49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A1CA5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800D9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39657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9A975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500CE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AF599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B0C20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B56EE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115C5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B5095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11</w:t>
            </w:r>
          </w:p>
        </w:tc>
      </w:tr>
      <w:tr w:rsidR="00286809" w:rsidRPr="00286809" w14:paraId="4564A425"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FAE2CD5" w14:textId="2274427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26A9C" w14:textId="15667AD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030B8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82A25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FB2E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2C47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CC02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955A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AC992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07C9E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C913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F24C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28</w:t>
            </w:r>
          </w:p>
        </w:tc>
      </w:tr>
      <w:tr w:rsidR="00286809" w:rsidRPr="00286809" w14:paraId="66BD9489"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2A0CD06E" w14:textId="6125920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F9F84E" w14:textId="0198D6F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B7B2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480D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4747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89DA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9736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211E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95F0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2C09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6ABA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8F33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3FA34CED"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82505BF" w14:textId="79604AD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84A2D" w14:textId="307452C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4264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0C1B0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74BA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2A33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F62A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CA79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B531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2F33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CFDC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50B7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7112050B"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0A73300E" w14:textId="7E23352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AFB48" w14:textId="149551B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416FB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BC6C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9540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E910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224C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DDF3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D1E6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8C9C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6AFF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CE94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044DA88"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32A23B5A" w14:textId="27BBE5E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866CA" w14:textId="524EAD8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6C2D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1B34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C7CB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CAE6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FD66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5524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5E13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26E5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2C91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CD83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7C786F0"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697CCB88" w14:textId="6E70823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075A2" w14:textId="4976038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72DCD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212A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5E6C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6CE5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A342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931A3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57C1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B1AA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EEE3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29BA2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1AFF721E"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525FCB0B" w14:textId="6D3FB4D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90A1A5" w14:textId="4586735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396058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5F6D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0156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58D1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5D28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E794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28E4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DECA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13AF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3E45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4B157BB"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744BC7C9" w14:textId="4009A5E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9A357" w14:textId="738BD39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68C34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C7AC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216C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45D6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E88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FB1B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6D73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E6980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61F7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6AE3C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77F6A6F" w14:textId="77777777" w:rsidTr="00286809">
        <w:trPr>
          <w:trHeight w:val="315"/>
          <w:jc w:val="center"/>
        </w:trPr>
        <w:tc>
          <w:tcPr>
            <w:tcW w:w="0" w:type="auto"/>
            <w:tcBorders>
              <w:top w:val="nil"/>
              <w:left w:val="single" w:sz="4" w:space="0" w:color="auto"/>
              <w:bottom w:val="single" w:sz="4" w:space="0" w:color="auto"/>
              <w:right w:val="single" w:sz="4" w:space="0" w:color="auto"/>
            </w:tcBorders>
            <w:vAlign w:val="center"/>
          </w:tcPr>
          <w:p w14:paraId="1B1A1A94" w14:textId="4D2E43E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7F863D" w14:textId="44DAA19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4D9B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5F69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6340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ADEB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3EE2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9227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F303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CA39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084F0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CB8A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bl>
    <w:p w14:paraId="2CE48F11" w14:textId="77777777" w:rsidR="00487A9B" w:rsidRDefault="00487A9B" w:rsidP="00551BBB">
      <w:pPr>
        <w:tabs>
          <w:tab w:val="left" w:pos="7168"/>
        </w:tabs>
        <w:rPr>
          <w:rFonts w:cs="Times New Roman"/>
          <w:szCs w:val="24"/>
          <w:lang w:val="en-US"/>
        </w:rPr>
      </w:pPr>
    </w:p>
    <w:tbl>
      <w:tblPr>
        <w:tblW w:w="8755" w:type="dxa"/>
        <w:jc w:val="center"/>
        <w:tblLook w:val="04A0" w:firstRow="1" w:lastRow="0" w:firstColumn="1" w:lastColumn="0" w:noHBand="0" w:noVBand="1"/>
      </w:tblPr>
      <w:tblGrid>
        <w:gridCol w:w="1350"/>
        <w:gridCol w:w="690"/>
        <w:gridCol w:w="690"/>
        <w:gridCol w:w="690"/>
        <w:gridCol w:w="690"/>
        <w:gridCol w:w="690"/>
        <w:gridCol w:w="690"/>
        <w:gridCol w:w="690"/>
        <w:gridCol w:w="690"/>
        <w:gridCol w:w="690"/>
        <w:gridCol w:w="810"/>
        <w:gridCol w:w="1640"/>
      </w:tblGrid>
      <w:tr w:rsidR="00286809" w:rsidRPr="00286809" w14:paraId="31F1ADB5" w14:textId="77777777" w:rsidTr="00586D5E">
        <w:trPr>
          <w:trHeight w:val="315"/>
          <w:jc w:val="center"/>
        </w:trPr>
        <w:tc>
          <w:tcPr>
            <w:tcW w:w="0" w:type="auto"/>
            <w:tcBorders>
              <w:top w:val="single" w:sz="4" w:space="0" w:color="auto"/>
              <w:left w:val="single" w:sz="4" w:space="0" w:color="auto"/>
              <w:bottom w:val="single" w:sz="4" w:space="0" w:color="auto"/>
              <w:right w:val="single" w:sz="4" w:space="0" w:color="auto"/>
            </w:tcBorders>
            <w:vAlign w:val="center"/>
          </w:tcPr>
          <w:p w14:paraId="088A6EC2" w14:textId="18B53A1F" w:rsidR="00286809" w:rsidRPr="00286809" w:rsidRDefault="00286809" w:rsidP="00286809">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Responden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9CDA7" w14:textId="4562B4A4"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33B9C"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22B581"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99C392"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08A3D"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F4039B"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B02B1"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E2E850"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F71EC0"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6395DA"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X3.10</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3788777"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JUMLAH</w:t>
            </w:r>
          </w:p>
        </w:tc>
      </w:tr>
      <w:tr w:rsidR="00286809" w:rsidRPr="00286809" w14:paraId="49F11963"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5E723CD" w14:textId="7B8363D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1CB8D" w14:textId="2D8B6D6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0AAF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EA3C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1FA5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1D50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96FA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158A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71DD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3C15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FF54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3E5124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A767826"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124AAB2" w14:textId="7A9A323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7C63A" w14:textId="44CD33A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2C82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78604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68F7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4EAD8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08F66F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6CE3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458B9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DE68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4DEA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352228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59D545FF"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75D03FD" w14:textId="0885D67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EC48BC" w14:textId="22AB342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AF22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D4DA0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BDBD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2DDB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492E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7DA5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647E2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C2D6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B3B2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FE4DB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186463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3C280D4" w14:textId="1181E67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B24FF" w14:textId="3297D2A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8F730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E1C58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7CEC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38A43A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51D3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3374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FC25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43A93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62856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3484B0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700798FC"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888CCA6" w14:textId="3F72CBB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01B7E" w14:textId="10FC75F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6BB2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AAB5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F1438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5D88E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FD7EE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E285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3A41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F667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AF661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490C182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3EE646B7"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8D42AB0" w14:textId="31FD90E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4EF4F" w14:textId="57E002E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DD9B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B52C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D816E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7A092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9BE34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FA6E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7ACD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C24C5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C1FD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422274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45</w:t>
            </w:r>
          </w:p>
        </w:tc>
      </w:tr>
      <w:tr w:rsidR="00286809" w:rsidRPr="00286809" w14:paraId="010F7F1E"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4741C14" w14:textId="67ABF56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3A736" w14:textId="6778D99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A276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9948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7AFD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6644A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07A60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CCE9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D1C10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8B545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3360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470AB6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r>
      <w:tr w:rsidR="00286809" w:rsidRPr="00286809" w14:paraId="07A7A33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FF99260" w14:textId="4AF37A2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C5B12" w14:textId="3780C94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8E8B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92F0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1D82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F14DB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E314A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40F21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9121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B0861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1411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290032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r>
      <w:tr w:rsidR="00286809" w:rsidRPr="00286809" w14:paraId="0495893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AEBD28D" w14:textId="79A28B1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DB9BE" w14:textId="25500E9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3B87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C6BB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1CE7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D8A9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4F318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0F77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55B5B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E177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C54B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2BF8D8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r>
      <w:tr w:rsidR="00286809" w:rsidRPr="00286809" w14:paraId="615BA57A"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57D9D52" w14:textId="6BBF493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BE514B" w14:textId="0280105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419C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2DF6E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65EE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837A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EF59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D544B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5F106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8139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80E5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1DF1D3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r>
      <w:tr w:rsidR="00286809" w:rsidRPr="00286809" w14:paraId="43CBA18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0A28FE6" w14:textId="2468F56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821A0" w14:textId="27472EE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B5EA4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DDB1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C011A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63D0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3E3E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0015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34C4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73A8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082F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E112B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r>
      <w:tr w:rsidR="00286809" w:rsidRPr="00286809" w14:paraId="0B1631D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4AD3231" w14:textId="699A9D2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FE039" w14:textId="64BEB67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49EF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37236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A6B4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95BF0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7160A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9060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4D96C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425E3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CA762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4C699F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r>
      <w:tr w:rsidR="00286809" w:rsidRPr="00286809" w14:paraId="60E1FBE5"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987AA2A" w14:textId="6B8C826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8256F2" w14:textId="24EAA2C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C4E865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B8383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54E6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70F2B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0208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FECC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E02D29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56FF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A4B2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525D50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43</w:t>
            </w:r>
          </w:p>
        </w:tc>
      </w:tr>
      <w:tr w:rsidR="00286809" w:rsidRPr="00286809" w14:paraId="34424730"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04A959E" w14:textId="0873154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96BCA" w14:textId="37BE496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AF8F7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C4C2D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707D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39769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BE1F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2C143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37EB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B440A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C5AC7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197B6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25BF3717"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BAC9E89" w14:textId="42038A9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1D6BA" w14:textId="6AC27E6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A877E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B00ED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D96B2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94527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1A55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4BAF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A910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FB61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DD88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5BD216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7B045D83"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7CCFDDD" w14:textId="1CE7FE1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12C72" w14:textId="339AF05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02E9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B1B2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50CD7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A835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82448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05A4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974C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70451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1882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1E493F0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E4AF526"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3F7C0D7" w14:textId="0B0ADC1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46698" w14:textId="174EC5F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F60C6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B4FB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1AA8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ADA8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2ED5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DC6C7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EF9B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C38A1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9779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52D19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45</w:t>
            </w:r>
          </w:p>
        </w:tc>
      </w:tr>
      <w:tr w:rsidR="00286809" w:rsidRPr="00286809" w14:paraId="79D29C10"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B9C44CC" w14:textId="3AAB541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B7E69" w14:textId="2CFF16D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1D40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3434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0C35C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B8AC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4B6AD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2C37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474A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003E2C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1EF6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1EE95E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1518271F"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96CFD97" w14:textId="59C61DD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9FC96" w14:textId="49AE720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1BDA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8E39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3385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29854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F68A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340B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A0C4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A8F43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0C39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10197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F1902C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4B1A3D6" w14:textId="2072D9D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1986B" w14:textId="53A1475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6117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D4AF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4DEE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BA18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57D9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32A0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3DBD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A5B6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51CB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74F6E7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F08578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84312FF" w14:textId="711C74D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BB54D" w14:textId="0980A72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B729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B5A9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386B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789EF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BAAF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E335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76E9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EF3C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01615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70FEEE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734C89D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2075495" w14:textId="6BBBEEA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21321" w14:textId="30752C7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74D1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920C0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E31C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CC96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B128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F8C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6A8A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5557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112D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7F1568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CC80BF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F8E44D5" w14:textId="23BEF7C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08785" w14:textId="0B2E27A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6BDC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0066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6ED1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5FB5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BF59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D7AE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5F8B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6925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C579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FD72C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1316CE6"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CAEB1CC" w14:textId="70352E7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F758B" w14:textId="5F3A3A7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1CD30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7CBC5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71D3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1728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A237C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5D1A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4D678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CA82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FB12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54093B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036B5136"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8EB713C" w14:textId="43437D0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2B64B5" w14:textId="66E6FDC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C353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6A93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9694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D5B8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2476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D85A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23FC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69A97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3A9BA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15A61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70476FD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0BD449C" w14:textId="0F1FE5E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73A1E" w14:textId="4D52AA2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1D6A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08788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9D87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54CC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3480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3044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3B12C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0FA2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E8BB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C6095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6ACD86BC"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C421F01" w14:textId="55C2EA5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9A16B7" w14:textId="251B332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6670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FD82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967A6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E283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CD6E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C0FDC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955C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80A08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06D8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55B062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7DE576EC"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18C11AE" w14:textId="31A5D4C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6BAF4" w14:textId="4FB4C92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22F08C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7037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006E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09CA3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2FF0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1AAF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0D502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6DB8E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0644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1B6E9F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47</w:t>
            </w:r>
          </w:p>
        </w:tc>
      </w:tr>
      <w:tr w:rsidR="00286809" w:rsidRPr="00286809" w14:paraId="2EEFEFE1"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D0140BD" w14:textId="41E03B0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103365" w14:textId="685C55E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39086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A8B84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56C9A1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25F35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99EBE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F493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6DDE70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F44E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6DF0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60AEDA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r>
      <w:tr w:rsidR="00286809" w:rsidRPr="00286809" w14:paraId="300F6371"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B30D5A2" w14:textId="5245042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24555" w14:textId="11F226D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EBAA9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004C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8A2DF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81126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04C6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32E1A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B36C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05A93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E53E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5EA30B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r>
      <w:tr w:rsidR="00286809" w:rsidRPr="00286809" w14:paraId="1B293C6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BD9B686" w14:textId="3CBD6E7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66B5EC" w14:textId="08F59AE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45E10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B387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D5F70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15BCF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A3E48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276F0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FD441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2B10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15DA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2E6CB3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r>
      <w:tr w:rsidR="00286809" w:rsidRPr="00286809" w14:paraId="0A52EDC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E5149B4" w14:textId="4A438F5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F9B9B" w14:textId="6FC4460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4014E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379D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A7F1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E6A4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135C1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595C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4BB6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C9A3D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3A7D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52EDDD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47</w:t>
            </w:r>
          </w:p>
        </w:tc>
      </w:tr>
      <w:tr w:rsidR="00286809" w:rsidRPr="00286809" w14:paraId="4D7458B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35B48E2" w14:textId="1CDEDAB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93B85" w14:textId="11CD9FB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ED2E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124F9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290A5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22F28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6305D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88BC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B383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CC07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4B9C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7ECB04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r>
      <w:tr w:rsidR="00286809" w:rsidRPr="00286809" w14:paraId="62EFEF05"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6E52C38" w14:textId="2C797DB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BCC48" w14:textId="5ACE592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58A6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F077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2BAE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D5BE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2E817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353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22A83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F6ED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0F86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25B66F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480CFFFD"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600EA8D" w14:textId="4BD8AA2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1878E" w14:textId="5064A37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AA2C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7163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20413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173A1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00BF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D09C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017A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B3E7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CD2A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DEA13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r>
      <w:tr w:rsidR="00286809" w:rsidRPr="00286809" w14:paraId="32E9DEF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B9EBAED" w14:textId="5204576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56028" w14:textId="17FDE2C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006B0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BB993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52AB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38D48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307E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8053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71441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19A7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49F6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640" w:type="dxa"/>
            <w:tcBorders>
              <w:top w:val="nil"/>
              <w:left w:val="nil"/>
              <w:bottom w:val="single" w:sz="4" w:space="0" w:color="auto"/>
              <w:right w:val="single" w:sz="4" w:space="0" w:color="auto"/>
            </w:tcBorders>
            <w:shd w:val="clear" w:color="auto" w:fill="auto"/>
            <w:noWrap/>
            <w:vAlign w:val="center"/>
            <w:hideMark/>
          </w:tcPr>
          <w:p w14:paraId="5E8BC3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E924357"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AE225A1" w14:textId="0B9933C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C0D83" w14:textId="43B83AD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3F3B9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DF25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A3A2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A745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1721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7D5D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58975A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74AE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680A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2A66A3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1062EA0"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47539CB" w14:textId="0F651A3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E4011" w14:textId="01D519E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55C8F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AF5A0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0EEF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F4FC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85628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21A8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5BCFF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B4708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F2F75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ACE8D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652263E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9D8EB69" w14:textId="34AB622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377031" w14:textId="03A6B30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D7C6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F5F0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151F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56CEB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902A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C8FC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8815A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6B26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A996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3708BC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4F98FCAF"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AE0CC51" w14:textId="2DE2736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5FB5C9" w14:textId="0ED3E54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CDDF8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05DD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16B5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3826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D305A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05BA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CB02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02475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AA6F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028BFD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41F8A2F9"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EFA4A30" w14:textId="6370FC9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2AE05" w14:textId="594A6C7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7ACF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88B1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0247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77CA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A7CC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9569F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24D0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56C1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5B94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314F15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07B60D26"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695CE9D" w14:textId="0097417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90F6C5" w14:textId="2CA9038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57D0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ECCF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D659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31B2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3A2FE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07D9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25EF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5268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7354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588BD6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48121910"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026F169" w14:textId="45B646F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32DCA" w14:textId="5A30B8F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A087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6A1A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94CC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3838EC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0847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AE94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8361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3470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C1B8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4D12F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5861A0E"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6E42237" w14:textId="7CCC82E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84956" w14:textId="252F337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024F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BED9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ADEC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47FD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C9D0F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617C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F5EB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5D1E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9E3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1773EE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CD43B3D"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84FED44" w14:textId="4CC7178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A26AC6" w14:textId="6EB8DEF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E6DFA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2007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C9CC0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A5AE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1592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AFD3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946E8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48E8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0A27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389525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0452BDC5"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39203E9" w14:textId="0CDDC19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16CA1" w14:textId="04B7DC5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E10B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7C10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8ECB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2516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EA8F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98EEC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12BD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07D4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6D8F4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21F42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3CF9993F"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7FA2667" w14:textId="3258EF9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6D561" w14:textId="666B7B9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74DE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895B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8526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24299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5D4F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EC703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CEF9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43A3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E5AF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459D41F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784FAA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1C5FADE" w14:textId="18EC21A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8D5E9" w14:textId="72EFAAC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B325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FA658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93DF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F896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5A76F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36BAD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DF70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AF4D0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FE60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05BE10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550A9173"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4527FDE" w14:textId="35D3436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16D00" w14:textId="3E7BF58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0F95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9D438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96F0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9CB8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5181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EEC0E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F9E2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7207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A903D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A9D71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2B4969F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5F62F71" w14:textId="04CCBFE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AD008" w14:textId="1BA4554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F8B81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6040B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348C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115A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D2F1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88C5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06CF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727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9724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640" w:type="dxa"/>
            <w:tcBorders>
              <w:top w:val="nil"/>
              <w:left w:val="nil"/>
              <w:bottom w:val="single" w:sz="4" w:space="0" w:color="auto"/>
              <w:right w:val="single" w:sz="4" w:space="0" w:color="auto"/>
            </w:tcBorders>
            <w:shd w:val="clear" w:color="auto" w:fill="auto"/>
            <w:noWrap/>
            <w:vAlign w:val="center"/>
            <w:hideMark/>
          </w:tcPr>
          <w:p w14:paraId="777053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34</w:t>
            </w:r>
          </w:p>
        </w:tc>
      </w:tr>
      <w:tr w:rsidR="00286809" w:rsidRPr="00286809" w14:paraId="470F532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2FBD0FD" w14:textId="3DEB98D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38073" w14:textId="53B217E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C1393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60C43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92AD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90A61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520A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C783C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BAA17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56E1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B15E4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640" w:type="dxa"/>
            <w:tcBorders>
              <w:top w:val="nil"/>
              <w:left w:val="nil"/>
              <w:bottom w:val="single" w:sz="4" w:space="0" w:color="auto"/>
              <w:right w:val="single" w:sz="4" w:space="0" w:color="auto"/>
            </w:tcBorders>
            <w:shd w:val="clear" w:color="auto" w:fill="auto"/>
            <w:noWrap/>
            <w:vAlign w:val="center"/>
            <w:hideMark/>
          </w:tcPr>
          <w:p w14:paraId="71F7B6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27</w:t>
            </w:r>
          </w:p>
        </w:tc>
      </w:tr>
      <w:tr w:rsidR="00286809" w:rsidRPr="00286809" w14:paraId="0A463CAF"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5A1E09F" w14:textId="1253AE0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F50D81" w14:textId="6420144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113D2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084FA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88721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32D59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C17D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30A35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9C3FD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DDEB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2AB1F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19E1E6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23</w:t>
            </w:r>
          </w:p>
        </w:tc>
      </w:tr>
      <w:tr w:rsidR="00286809" w:rsidRPr="00286809" w14:paraId="2970C2F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68C9668" w14:textId="2F48EDC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2BDFF" w14:textId="2FDA51A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8FB0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80BD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400AE5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92C039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935B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82EEE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B8C1A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F376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F1722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6591E7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21</w:t>
            </w:r>
          </w:p>
        </w:tc>
      </w:tr>
      <w:tr w:rsidR="00286809" w:rsidRPr="00286809" w14:paraId="07D27777"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3A2FA80" w14:textId="1BD7E3C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45AA4" w14:textId="74AD704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A4628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890E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4EBD9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70E09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07CF6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502FB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E841C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D3BD4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B6586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40E40C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r>
      <w:tr w:rsidR="00286809" w:rsidRPr="00286809" w14:paraId="60CA93A3"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66D1BB4" w14:textId="444B4C39"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3DBCE4" w14:textId="483DF3D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8434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D332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55F3A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7259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FEF47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986E6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539E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EAE1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DFAC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6DF4BB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27</w:t>
            </w:r>
          </w:p>
        </w:tc>
      </w:tr>
      <w:tr w:rsidR="00286809" w:rsidRPr="00286809" w14:paraId="324317B0"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2A8DE74" w14:textId="17B8004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EC894" w14:textId="5C3AF03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B1B2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2BF9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C0279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01DA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031E4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5251E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07E5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5F5CF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2C61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5BB10C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32</w:t>
            </w:r>
          </w:p>
        </w:tc>
      </w:tr>
      <w:tr w:rsidR="00286809" w:rsidRPr="00286809" w14:paraId="5B4F5FC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47AE23A" w14:textId="08EE4D0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F09107" w14:textId="1A3E872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F8AE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4899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38F1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92A5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3EA0D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1B72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F8EB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7E49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7DFD58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10FEE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35</w:t>
            </w:r>
          </w:p>
        </w:tc>
      </w:tr>
      <w:tr w:rsidR="00286809" w:rsidRPr="00286809" w14:paraId="41E8E73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3216A4B" w14:textId="390EAF3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A64A3" w14:textId="450CAED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936C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A8CA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275B1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202A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1C5A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C629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C44DA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72A3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0967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10C3C8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41FEE19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F0E97C4" w14:textId="03655D8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A8192" w14:textId="20056DD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4983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3548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25EB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D8E2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7AF3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EDE4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52D6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EAE9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1243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0BC28F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A0B6429"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CBF9335" w14:textId="62C1B78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15F67" w14:textId="3DDEAB8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55F4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9CEB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00A6D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1946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3B5C1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C4CA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9418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6F0C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3C62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2C8B60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3441BDED"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40B32EA" w14:textId="3CAA3AF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E84DD" w14:textId="0D6978C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0BD1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6F07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7950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92250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6575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5803F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9BE0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FBF3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B5B4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1DB47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646983E"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33A0637" w14:textId="69A5D54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FFEC5" w14:textId="0C9545F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7DA4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2E19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8AB8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C8D5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B024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70E4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082E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EBC9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9A28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4F04CD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D688E20"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DF14760" w14:textId="19F4B93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B2BE2" w14:textId="129CFED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DF61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9E1B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96FE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EA3D1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B7AA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19F96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1816A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F04B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8BB2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F4321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2E99C1F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0A7B169" w14:textId="5C71A54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15A09" w14:textId="4B4B8BC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87E1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D7BB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F4399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664A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248DF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AE08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9420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A03C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3E81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2EEF54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7062CA9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7006190" w14:textId="0EDE872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21D15" w14:textId="7DCC4E6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1282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385E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9619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24CC7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8096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2357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F110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1A17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1250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5CACE8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3F29AEC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2EF62240" w14:textId="09F3043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38489" w14:textId="61D3CC4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0048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F2A9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860CB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EE4C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77B43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DCD2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8509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DA28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4DD6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432360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255DA02B"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8FF3E0F" w14:textId="4AF6465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26454" w14:textId="721FC60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6FBD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B8B5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10A31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2BD5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FB04A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211A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07C5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1F0B1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F85D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1B22E9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1C5AE3DE"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D3EB0AC" w14:textId="64F4671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66000" w14:textId="70A5218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2D93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79C1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F795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B3DCC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E1C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FA8F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520E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1092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D3A8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41F62E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51025FA"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0FE3DDA" w14:textId="0F22E89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46F59" w14:textId="691245E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908F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EDAA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B957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6B6D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651E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4FE2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B405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4CB9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57F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4CF70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6B14045A"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9DCC25C" w14:textId="4942CF6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DAC4E" w14:textId="22DC47B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1806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CE7C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93C2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8AA4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D5DE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B755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C60B4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ED53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A298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7BC90D6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04CBFB93"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641177D" w14:textId="231AE89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7EC19" w14:textId="645EDA7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2981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5CE6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FFDC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C966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7F4F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2197F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2DB2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1F2E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597A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25B0A5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44C1B90C"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9E28976" w14:textId="5A59208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7EF8B7" w14:textId="6DE501A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1854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7A31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D89D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1159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A175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6332D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BF4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90BF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02FC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5AD4F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7C983D8C"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43F0E744" w14:textId="2842903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4D833" w14:textId="29F6835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4470A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465C3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01D3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1B21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FE3E2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486DA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67E0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0259F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631B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3B2103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33414E0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9594AEB" w14:textId="1CA2B93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E1B4B" w14:textId="4DD60FC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E9FA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A4608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AF7B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2ECB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5082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7B318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CFCD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1C06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D2475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AB816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585E6F9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766896F" w14:textId="29A9224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B5B1A" w14:textId="2398CB8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AC2D8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FEEE6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206C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F4F5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8DFB6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EF14D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2951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3877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407B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640" w:type="dxa"/>
            <w:tcBorders>
              <w:top w:val="nil"/>
              <w:left w:val="nil"/>
              <w:bottom w:val="single" w:sz="4" w:space="0" w:color="auto"/>
              <w:right w:val="single" w:sz="4" w:space="0" w:color="auto"/>
            </w:tcBorders>
            <w:shd w:val="clear" w:color="auto" w:fill="auto"/>
            <w:noWrap/>
            <w:vAlign w:val="center"/>
            <w:hideMark/>
          </w:tcPr>
          <w:p w14:paraId="2FCCA1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34</w:t>
            </w:r>
          </w:p>
        </w:tc>
      </w:tr>
      <w:tr w:rsidR="00286809" w:rsidRPr="00286809" w14:paraId="6AD95708"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0089C68E" w14:textId="5895558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BFE19" w14:textId="2DF4776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7FE3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52AD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4C3B3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2B953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C0F0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6D1A2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35057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3332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32F6F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640" w:type="dxa"/>
            <w:tcBorders>
              <w:top w:val="nil"/>
              <w:left w:val="nil"/>
              <w:bottom w:val="single" w:sz="4" w:space="0" w:color="auto"/>
              <w:right w:val="single" w:sz="4" w:space="0" w:color="auto"/>
            </w:tcBorders>
            <w:shd w:val="clear" w:color="auto" w:fill="auto"/>
            <w:noWrap/>
            <w:vAlign w:val="center"/>
            <w:hideMark/>
          </w:tcPr>
          <w:p w14:paraId="3DDD38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27</w:t>
            </w:r>
          </w:p>
        </w:tc>
      </w:tr>
      <w:tr w:rsidR="00286809" w:rsidRPr="00286809" w14:paraId="556736BA"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5FC473D2" w14:textId="73FE5A4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ECB515" w14:textId="0E34119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9EBC5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4F5C5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39CE8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5892A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33C1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E8FE2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0E52D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1B97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49864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454725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23</w:t>
            </w:r>
          </w:p>
        </w:tc>
      </w:tr>
      <w:tr w:rsidR="00286809" w:rsidRPr="00286809" w14:paraId="67C65186"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60112B7" w14:textId="7FD95D6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B6711" w14:textId="5762CF5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19DED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B826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DAB52E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9828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59AC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33F6C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342D0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3F3F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85E6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79F930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21</w:t>
            </w:r>
          </w:p>
        </w:tc>
      </w:tr>
      <w:tr w:rsidR="00286809" w:rsidRPr="00286809" w14:paraId="28472E01"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CC4EA92" w14:textId="50E0567C"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327658" w14:textId="4F87381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0F2E0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A2AE2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C0015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A50B7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59DAB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CC4935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C542D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45695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8AF74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5E1A0B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r>
      <w:tr w:rsidR="00286809" w:rsidRPr="00286809" w14:paraId="2FC32ED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E217A53" w14:textId="4962C3D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C9FB9" w14:textId="5B06C26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4861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CBE8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8A36D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B798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E606B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FDE4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4692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4652B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547B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640" w:type="dxa"/>
            <w:tcBorders>
              <w:top w:val="nil"/>
              <w:left w:val="nil"/>
              <w:bottom w:val="single" w:sz="4" w:space="0" w:color="auto"/>
              <w:right w:val="single" w:sz="4" w:space="0" w:color="auto"/>
            </w:tcBorders>
            <w:shd w:val="clear" w:color="auto" w:fill="auto"/>
            <w:noWrap/>
            <w:vAlign w:val="center"/>
            <w:hideMark/>
          </w:tcPr>
          <w:p w14:paraId="3C1940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27</w:t>
            </w:r>
          </w:p>
        </w:tc>
      </w:tr>
      <w:tr w:rsidR="00286809" w:rsidRPr="00286809" w14:paraId="2534EA0E"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7D16E876" w14:textId="6CFEEA9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7F804" w14:textId="47B067F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722A7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77F5D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C2DB0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DCA21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E4240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EBB69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D7E6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3C2BD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F497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126AC5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32</w:t>
            </w:r>
          </w:p>
        </w:tc>
      </w:tr>
      <w:tr w:rsidR="00286809" w:rsidRPr="00286809" w14:paraId="7BB2049C"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3D8CC72D" w14:textId="0A7974A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3D4DA" w14:textId="5F5B43F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09B1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DCCA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60D5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8DF6E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EA665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881A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7251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C9C53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4330E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75CAAF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35</w:t>
            </w:r>
          </w:p>
        </w:tc>
      </w:tr>
      <w:tr w:rsidR="00286809" w:rsidRPr="00286809" w14:paraId="2A1527C4"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16BC6886" w14:textId="707CD22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7D745" w14:textId="4F01EFC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BA62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742D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5F6B4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6CDF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C60C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EBF1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59664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95CC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C227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640" w:type="dxa"/>
            <w:tcBorders>
              <w:top w:val="nil"/>
              <w:left w:val="nil"/>
              <w:bottom w:val="single" w:sz="4" w:space="0" w:color="auto"/>
              <w:right w:val="single" w:sz="4" w:space="0" w:color="auto"/>
            </w:tcBorders>
            <w:shd w:val="clear" w:color="auto" w:fill="auto"/>
            <w:noWrap/>
            <w:vAlign w:val="center"/>
            <w:hideMark/>
          </w:tcPr>
          <w:p w14:paraId="697AE0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241EE052" w14:textId="77777777" w:rsidTr="00586D5E">
        <w:trPr>
          <w:trHeight w:val="315"/>
          <w:jc w:val="center"/>
        </w:trPr>
        <w:tc>
          <w:tcPr>
            <w:tcW w:w="0" w:type="auto"/>
            <w:tcBorders>
              <w:top w:val="nil"/>
              <w:left w:val="single" w:sz="4" w:space="0" w:color="auto"/>
              <w:bottom w:val="single" w:sz="4" w:space="0" w:color="auto"/>
              <w:right w:val="single" w:sz="4" w:space="0" w:color="auto"/>
            </w:tcBorders>
            <w:vAlign w:val="center"/>
          </w:tcPr>
          <w:p w14:paraId="608EC71D" w14:textId="7F9717C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36159" w14:textId="1DF3F23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EDA50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84854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DC80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B3DFF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476A8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2907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C234D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5EE9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31B5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640" w:type="dxa"/>
            <w:tcBorders>
              <w:top w:val="nil"/>
              <w:left w:val="nil"/>
              <w:bottom w:val="single" w:sz="4" w:space="0" w:color="auto"/>
              <w:right w:val="single" w:sz="4" w:space="0" w:color="auto"/>
            </w:tcBorders>
            <w:shd w:val="clear" w:color="auto" w:fill="auto"/>
            <w:noWrap/>
            <w:vAlign w:val="center"/>
            <w:hideMark/>
          </w:tcPr>
          <w:p w14:paraId="0AFCED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bl>
    <w:p w14:paraId="3B074AEF" w14:textId="77777777" w:rsidR="00286809" w:rsidRDefault="00286809" w:rsidP="00551BBB">
      <w:pPr>
        <w:tabs>
          <w:tab w:val="left" w:pos="7168"/>
        </w:tabs>
        <w:rPr>
          <w:rFonts w:cs="Times New Roman"/>
          <w:szCs w:val="24"/>
          <w:lang w:val="en-US"/>
        </w:rPr>
      </w:pPr>
    </w:p>
    <w:tbl>
      <w:tblPr>
        <w:tblW w:w="9450" w:type="dxa"/>
        <w:jc w:val="center"/>
        <w:tblLook w:val="04A0" w:firstRow="1" w:lastRow="0" w:firstColumn="1" w:lastColumn="0" w:noHBand="0" w:noVBand="1"/>
      </w:tblPr>
      <w:tblGrid>
        <w:gridCol w:w="2104"/>
        <w:gridCol w:w="570"/>
        <w:gridCol w:w="570"/>
        <w:gridCol w:w="570"/>
        <w:gridCol w:w="570"/>
        <w:gridCol w:w="570"/>
        <w:gridCol w:w="570"/>
        <w:gridCol w:w="570"/>
        <w:gridCol w:w="570"/>
        <w:gridCol w:w="570"/>
        <w:gridCol w:w="690"/>
        <w:gridCol w:w="1526"/>
      </w:tblGrid>
      <w:tr w:rsidR="00286809" w:rsidRPr="00286809" w14:paraId="2A1856B8" w14:textId="77777777" w:rsidTr="00586D5E">
        <w:trPr>
          <w:trHeight w:val="315"/>
          <w:jc w:val="center"/>
        </w:trPr>
        <w:tc>
          <w:tcPr>
            <w:tcW w:w="2104" w:type="dxa"/>
            <w:tcBorders>
              <w:top w:val="single" w:sz="4" w:space="0" w:color="auto"/>
              <w:left w:val="single" w:sz="4" w:space="0" w:color="auto"/>
              <w:bottom w:val="single" w:sz="4" w:space="0" w:color="auto"/>
              <w:right w:val="single" w:sz="4" w:space="0" w:color="auto"/>
            </w:tcBorders>
            <w:vAlign w:val="center"/>
          </w:tcPr>
          <w:p w14:paraId="09292D23" w14:textId="7620995D" w:rsidR="00286809" w:rsidRPr="00286809" w:rsidRDefault="00286809" w:rsidP="00286809">
            <w:pPr>
              <w:spacing w:line="240" w:lineRule="auto"/>
              <w:jc w:val="center"/>
              <w:rPr>
                <w:rFonts w:eastAsia="Times New Roman" w:cs="Times New Roman"/>
                <w:b/>
                <w:bCs/>
                <w:szCs w:val="24"/>
                <w:lang w:eastAsia="id-ID"/>
              </w:rPr>
            </w:pPr>
            <w:r w:rsidRPr="00D56CE5">
              <w:rPr>
                <w:rFonts w:eastAsia="Times New Roman" w:cs="Times New Roman"/>
                <w:b/>
                <w:bCs/>
                <w:szCs w:val="24"/>
                <w:lang w:eastAsia="id-ID"/>
              </w:rPr>
              <w:t>Responden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E857D" w14:textId="0240C098"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41322"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8EC99C"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D9195F"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AF3817"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79762"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4759F3"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2A6D4"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6EDE8"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719D6C"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Y.10</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1DB0FE4B" w14:textId="77777777" w:rsidR="00286809" w:rsidRPr="00286809" w:rsidRDefault="00286809" w:rsidP="00286809">
            <w:pPr>
              <w:spacing w:line="240" w:lineRule="auto"/>
              <w:jc w:val="center"/>
              <w:rPr>
                <w:rFonts w:eastAsia="Times New Roman" w:cs="Times New Roman"/>
                <w:b/>
                <w:bCs/>
                <w:szCs w:val="24"/>
                <w:lang w:eastAsia="id-ID"/>
              </w:rPr>
            </w:pPr>
            <w:r w:rsidRPr="00286809">
              <w:rPr>
                <w:rFonts w:eastAsia="Times New Roman" w:cs="Times New Roman"/>
                <w:b/>
                <w:bCs/>
                <w:szCs w:val="24"/>
                <w:lang w:eastAsia="id-ID"/>
              </w:rPr>
              <w:t>JUMLAH</w:t>
            </w:r>
          </w:p>
        </w:tc>
      </w:tr>
      <w:tr w:rsidR="00286809" w:rsidRPr="00286809" w14:paraId="2A10D7D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48E456A" w14:textId="5BA87D0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391A9" w14:textId="0BB547C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B7B8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2B9B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04BC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B88B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D12E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F95DF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97D8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6230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E61C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77E512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1230885D"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1CAC171" w14:textId="69D1FD5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41D67" w14:textId="2109D8B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58E6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867D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7ACD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2A8D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7124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82DC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4959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01F9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EBCFC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32A20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51B79FD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12F8046" w14:textId="37F1C7F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EC0CE8" w14:textId="2A6BB5F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B818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83F5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5DB0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46D7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C1BF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EA65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D407A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AB64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28EF0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0465D5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3555C9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2065748" w14:textId="5191B0F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AC389" w14:textId="1658A6D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AC11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280D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A840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BCAC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3E23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E280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625E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D8C6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39BC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7F880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11842F7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71D3127" w14:textId="5D3DCF5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E2650" w14:textId="284F592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A07E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2345C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39C9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E984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8523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AA72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B0183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2724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B8C9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80C0E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854073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0F06264" w14:textId="2748028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CBB4C" w14:textId="05F346D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4A23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4A98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C75E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8E9A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C626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C5A8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4D30D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C3CC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7AE3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66769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48B1A90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C3B4E90" w14:textId="1095477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5A5F7" w14:textId="00FB857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DCDE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51CD2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38A2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B40F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C8E3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CC15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57B56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9D70E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A4111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D3D03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3BF902D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AD2097D" w14:textId="49E44F7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E4D07" w14:textId="1A41D69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CDFD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8030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CE28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06C9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7976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CD68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1EE0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9CEC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35BD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EAE33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7D4FCB3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E43E383" w14:textId="56C965E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FAAB" w14:textId="16C2E7D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B65D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390F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0B41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C977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0086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2F23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70F8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1E816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ABBE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AA594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238DDD3"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A32338D" w14:textId="0756B79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341B6" w14:textId="1D7C075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E6CC9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E76FF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62C53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9DBFE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7D91D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F4109A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1C68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EA29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5601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75928D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r>
      <w:tr w:rsidR="00286809" w:rsidRPr="00286809" w14:paraId="64403055"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FD45052" w14:textId="24CEEF6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2956F" w14:textId="32F082B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4B9C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BF471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173B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5F4B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E408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2D6B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729C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E18B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B88E2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B31E58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0B4589A"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B5B17BD" w14:textId="31C4304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B0C1E" w14:textId="1F1A347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5C89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0873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42AB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C565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D31E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4A3B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D8E4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CAB3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4FFF2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7AFC6B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6B0ACDD"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280077FA" w14:textId="4E7D853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7DCCB" w14:textId="00AA801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9E31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D2B9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2F28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25D28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09FA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E7F2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4D0D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080A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81E1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2BBB8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8745D0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B5AE886" w14:textId="406C4BE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E4704F" w14:textId="35077D3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B527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C841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889C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F78D4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F49E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81259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38CD1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3F91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B792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68932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51FFD2F"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F6A0505" w14:textId="15A883E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1E40F" w14:textId="699760D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36D9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3D63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3077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D5458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C7E5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C8DF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30BB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8F78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FE8D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D78FA1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50C1000D"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142439A" w14:textId="7CD839F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0B4F7" w14:textId="514F7B8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6B26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BA3E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E9BD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1D6A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9966C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095C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2194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43D8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C9B7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C9D11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524C0A6D"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26980EA8" w14:textId="0E34697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BC200" w14:textId="1628642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BE34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E6275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808D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CDA1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AF3C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B12C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0627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1559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1717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EFEDC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29F691D3"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AD2B445" w14:textId="0BBDA3D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8EA8A" w14:textId="3277039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8A7C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C53F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15C6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752F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B5A75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E1EF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BE34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DFDB2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8A7AB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736FFA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206379D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9666FA0" w14:textId="0544154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51A66" w14:textId="205A75D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12B7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19CB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92C8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2DED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0624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C2C0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5D28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DD56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5791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526" w:type="dxa"/>
            <w:tcBorders>
              <w:top w:val="nil"/>
              <w:left w:val="nil"/>
              <w:bottom w:val="single" w:sz="4" w:space="0" w:color="auto"/>
              <w:right w:val="single" w:sz="4" w:space="0" w:color="auto"/>
            </w:tcBorders>
            <w:shd w:val="clear" w:color="auto" w:fill="auto"/>
            <w:noWrap/>
            <w:vAlign w:val="center"/>
            <w:hideMark/>
          </w:tcPr>
          <w:p w14:paraId="7D682BC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6BD78D4A"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EC95FFB" w14:textId="1FF0FCE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6B262" w14:textId="79D5166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361B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D110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7B3E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1034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EBC14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7DB7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1ECED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59240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C8F4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74CE4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78C14AA"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67E9990" w14:textId="7B2378B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4338A" w14:textId="0E74160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49FF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CBD38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7F72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5AA3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3E5C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7945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66AD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270B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E2F9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D9927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945890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47B6371" w14:textId="1ADB114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19114" w14:textId="11D5DC9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2785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398C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D077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9670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69CC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DD42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525F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36D2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3561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1F684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3F3446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2C716AF0" w14:textId="6132699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68E4F" w14:textId="1CA2CBC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FAE52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D9DF9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07555A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063F0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50239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15E33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E3FD9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68534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4DEC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B6886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45</w:t>
            </w:r>
          </w:p>
        </w:tc>
      </w:tr>
      <w:tr w:rsidR="00286809" w:rsidRPr="00286809" w14:paraId="4E95C47E"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096EB4A" w14:textId="6609CAC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406A0" w14:textId="16204F8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CEEE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9FD4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95E7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D4C8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276E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BEA0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2F11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BBD2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8714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526" w:type="dxa"/>
            <w:tcBorders>
              <w:top w:val="nil"/>
              <w:left w:val="nil"/>
              <w:bottom w:val="single" w:sz="4" w:space="0" w:color="auto"/>
              <w:right w:val="single" w:sz="4" w:space="0" w:color="auto"/>
            </w:tcBorders>
            <w:shd w:val="clear" w:color="auto" w:fill="auto"/>
            <w:noWrap/>
            <w:vAlign w:val="center"/>
            <w:hideMark/>
          </w:tcPr>
          <w:p w14:paraId="3D2850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1AF592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2D6E995C" w14:textId="20B516F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007D0" w14:textId="68CD778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58A1F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4932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2FC3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5ED5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2080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E070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4776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97DED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4D8A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6B5A6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DAACF0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DCA81AA" w14:textId="5E3F30C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FCD146" w14:textId="06FE1DD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F55C5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E393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93DE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DD0A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D6DB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AEB9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F1CB4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47E6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5E10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3BEE6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4B8F9A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C171556" w14:textId="393E8EA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4075E" w14:textId="3CDD2D1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2B8F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B222A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CE74D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664B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5EF8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6005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B987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9278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279F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033008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7C00319B"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38EFD0E" w14:textId="2FF40A3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4D7DCB" w14:textId="6C9A392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DF99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0647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DF7B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9D8A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E06C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C241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75908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B646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C04C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03F00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603B02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C0CE5FE" w14:textId="4037CBF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C099C" w14:textId="4F8F005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7897A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0359E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40FE8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16004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B8D46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5C47B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B9E2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25D5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96C0A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0E541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33</w:t>
            </w:r>
          </w:p>
        </w:tc>
      </w:tr>
      <w:tr w:rsidR="00286809" w:rsidRPr="00286809" w14:paraId="604D1CD5"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1465BAB" w14:textId="3799D97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A75FB" w14:textId="55E019B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DCEA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1E67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6743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921E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BA9B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DD4F8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4187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FFAF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043F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1526" w:type="dxa"/>
            <w:tcBorders>
              <w:top w:val="nil"/>
              <w:left w:val="nil"/>
              <w:bottom w:val="single" w:sz="4" w:space="0" w:color="auto"/>
              <w:right w:val="single" w:sz="4" w:space="0" w:color="auto"/>
            </w:tcBorders>
            <w:shd w:val="clear" w:color="auto" w:fill="auto"/>
            <w:noWrap/>
            <w:vAlign w:val="center"/>
            <w:hideMark/>
          </w:tcPr>
          <w:p w14:paraId="5F01BA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8F8F73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EF97751" w14:textId="24379BC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5809B9" w14:textId="533763B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79B8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B08C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FB23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A0DF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9ADC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0089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9D20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50240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728C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1526" w:type="dxa"/>
            <w:tcBorders>
              <w:top w:val="nil"/>
              <w:left w:val="nil"/>
              <w:bottom w:val="single" w:sz="4" w:space="0" w:color="auto"/>
              <w:right w:val="single" w:sz="4" w:space="0" w:color="auto"/>
            </w:tcBorders>
            <w:shd w:val="clear" w:color="auto" w:fill="auto"/>
            <w:noWrap/>
            <w:vAlign w:val="center"/>
            <w:hideMark/>
          </w:tcPr>
          <w:p w14:paraId="7F8413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1FB0CB8E"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CDD63A1" w14:textId="04608920"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00178" w14:textId="1363205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B53D4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FD6B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08132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D45D2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00720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830F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EAFB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BE83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C80C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B9D61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F31328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2F06843F" w14:textId="067943F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DB856" w14:textId="3443FB2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15AC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85EF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5329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624C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14FE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732C7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7CC5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B6EF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039A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745656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6C9E911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8539CCD" w14:textId="7530AB5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6C493A" w14:textId="280C3B8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41E3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D1DB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D441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F4AC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7C35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1661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AC4B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D5C0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47DC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6E9A6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AB1A3A5"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CE84CAB" w14:textId="672B638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148D9" w14:textId="3AB3559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FC45B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AF790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67505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4F87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01DB4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E9D08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5D44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A25BFB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37EB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D47E8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33</w:t>
            </w:r>
          </w:p>
        </w:tc>
      </w:tr>
      <w:tr w:rsidR="00286809" w:rsidRPr="00286809" w14:paraId="7A5C5E84"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E8E3600" w14:textId="06953FC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FC7C8" w14:textId="46D1ED6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0031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77E0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6E9A9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0A81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03BC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5BFE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3908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0FA4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B2A7F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085D32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ECA7789"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2EC5BB6" w14:textId="26BC8F0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2D56E" w14:textId="30BAA22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E2B0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AB72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4A29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2185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1668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AB5A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7ABE6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ABBF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D68F1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53B4B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6F5A0FC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9138D5E" w14:textId="2AC8FD2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886CD" w14:textId="408713E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3863F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6051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19DF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A367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DC42D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1BCE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7C193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4D18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0AABBC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0F2D8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38</w:t>
            </w:r>
          </w:p>
        </w:tc>
      </w:tr>
      <w:tr w:rsidR="00286809" w:rsidRPr="00286809" w14:paraId="6416412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244ED7C" w14:textId="7BA49EA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1B3311" w14:textId="1E2310B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8314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B93F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D5DF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DED1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1CEE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E607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BC6B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38792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0BAD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021113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00F884D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CD42ED8" w14:textId="7568470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D7EC9" w14:textId="69577FF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85AF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B609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9AAF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4EDD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C868B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94AE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2F68CA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7FF3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2BCFF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79F9A8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19DBC23"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D8C058B" w14:textId="3C7B002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CE460" w14:textId="5315FCB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A2208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C69E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B4DA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36EB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EB06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77AF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186B7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3663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A34F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93F6F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79B49F1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021C213" w14:textId="55C20C8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47320E" w14:textId="4FBD66E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5804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AE97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F935D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9400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FD7B4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7B5A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3FEB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C2F248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99F5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87DB5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E54F65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90FC62E" w14:textId="10672C2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712FD" w14:textId="1A1F2D0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B036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1CF9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8A76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0260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43DE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BEDF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82EF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2AB4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53CD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640B3D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60730D4"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988CC20" w14:textId="6116765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A33C7" w14:textId="2D329B9E"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2135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0F6C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D109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55D1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5CA74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89A0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2DEB9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8E61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4EC15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625C32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75F1C6FD"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9D0F488" w14:textId="35C7BA9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8F574" w14:textId="600BA54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1D45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EFACE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C869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7C1A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03C4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8C97A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A3AC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111C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717F58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D7CC0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126CDA8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68C2EB0" w14:textId="4A4DB61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BC59B" w14:textId="2041C76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88A2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C179A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64BA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8439D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F3D1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B789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413F0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0EBA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C1EF4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A9788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43E5270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A012F5A" w14:textId="224EEFD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08D64B" w14:textId="1AE7CF1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11E6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BAC1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38CD22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6833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48631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148C2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5172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9464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E386F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BBE704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C6DF25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714CA14" w14:textId="4953C50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656CF" w14:textId="2A8262C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0D30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0299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B709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FC00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B6A9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894AA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A5ABD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61C81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9BE9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E6965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1BB149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C432107" w14:textId="2DBA60AE"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5D2D0" w14:textId="2399544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A530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49691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05258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1CCD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03A5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F0F3B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AC2B9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B6587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0793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7AA2C7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4A0D291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DC2BF43" w14:textId="621BC37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0C63C" w14:textId="4656DF5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91B1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4713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B824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64E8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3592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3047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E31DA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AB48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1389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14:paraId="67808F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35</w:t>
            </w:r>
          </w:p>
        </w:tc>
      </w:tr>
      <w:tr w:rsidR="00286809" w:rsidRPr="00286809" w14:paraId="4240D1C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7315190" w14:textId="5E264DF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E352A" w14:textId="033018B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E7A75F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B0D03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D48BC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A6896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97462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0F515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4DB4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10C38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0CD90C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14:paraId="7DB921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24</w:t>
            </w:r>
          </w:p>
        </w:tc>
      </w:tr>
      <w:tr w:rsidR="00286809" w:rsidRPr="00286809" w14:paraId="6F6B6394"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3D268C9" w14:textId="7E89331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BE082" w14:textId="6A12F1C8"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1A0BDB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E99AF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900D5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0111F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BFBF4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BD40E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134E4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52E14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C720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14:paraId="39438C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22</w:t>
            </w:r>
          </w:p>
        </w:tc>
      </w:tr>
      <w:tr w:rsidR="00286809" w:rsidRPr="00286809" w14:paraId="7A09DDE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B5E952E" w14:textId="70794AE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828A5" w14:textId="6A0ACCC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09BE9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856F0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A4B0E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C737E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5BF1D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FC8EC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A16B6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4748A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5E87F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14:paraId="33630D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15</w:t>
            </w:r>
          </w:p>
        </w:tc>
      </w:tr>
      <w:tr w:rsidR="00286809" w:rsidRPr="00286809" w14:paraId="74391B7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D5583EA" w14:textId="783B421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22701" w14:textId="368DE9F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CEF2D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EB537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91C195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60579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B203FE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3FE1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0B307C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F3E88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D0798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77525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r>
      <w:tr w:rsidR="00286809" w:rsidRPr="00286809" w14:paraId="10B209D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653F4D89" w14:textId="1462E21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FA22F" w14:textId="54B2AA6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5DCB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6612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D42D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8E549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3FB3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9E705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EC567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3295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D9376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D38376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33</w:t>
            </w:r>
          </w:p>
        </w:tc>
      </w:tr>
      <w:tr w:rsidR="00286809" w:rsidRPr="00286809" w14:paraId="6A6801AF"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D3BCA8A" w14:textId="30886AB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2F4E86" w14:textId="488E7C1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6E43B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DDC2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8462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CDC3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C1DA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DD44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A537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E53D6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3148BF1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ED8B3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7315CF09"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892EB49" w14:textId="7C71D61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59368" w14:textId="19D5C27D"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C4C7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13D0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FF8C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B89C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5AEC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A2DAA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4FB8F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B11AC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25C0A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004CC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5398C41B"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0473A9B" w14:textId="362E859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4722D" w14:textId="775919F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8CDD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07FD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8B8AF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5E21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42D48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DFA4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1AEB1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5C9527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6CCC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63EE9A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4129275F"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5F590B4" w14:textId="31C716D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8226B" w14:textId="37A0269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B3D17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1C8A36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93213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712577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5622F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62CE3B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D169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D866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D02E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D96E7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r>
      <w:tr w:rsidR="00286809" w:rsidRPr="00286809" w14:paraId="13A3C3C6"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7378B8F" w14:textId="3DC3358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833B6" w14:textId="08BD0A0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B44C2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7F606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61CD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713C20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C06FC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30ECD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9F9C9A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5EBABF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3F26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AB382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3383EA99"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3EDCBFA0" w14:textId="04E9619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9A3C07" w14:textId="08F1C9F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FD9B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34D12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C50A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83DAA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0BA64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9A59C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6961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2D23C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677D36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DF5A3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39780B6A"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1371610" w14:textId="0850FC9A"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BB317" w14:textId="35B022E2"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A26C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272B4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B32E4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7037F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4EDB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55C5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D90BC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49011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5FFC8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0C4D0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47866EB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B405014" w14:textId="25F75C4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5ABB7F" w14:textId="7956351B"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D7D6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562E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8440C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A9C0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4107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DAF8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C69FC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91A29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BFC5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717CFA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8B451D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41B030D2" w14:textId="1D9B58A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17683" w14:textId="6D4D187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3C3C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F873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A8361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4F8D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F40B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79F4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AAE8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B7CD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4EE76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00FC9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4FB2DC1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6BB2B0B" w14:textId="6BA497C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B34A65" w14:textId="1F4DCCEC"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139B0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2789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0C4A3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2BAE6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738B2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16C5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A2AE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D02462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B4B10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9B77F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38ED2E4"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A7BEB72" w14:textId="245F34A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26561" w14:textId="556EE60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5E7F9D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6902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864E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8B99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F7A4BE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1BDC2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D288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BD93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E217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55B674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7D24435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FDC8C14" w14:textId="7373238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3D4933" w14:textId="1F0437C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F2DF13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08C5E1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4037E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50AEB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EF4494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AC9B6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D2EA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A879F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F0A6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E2504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07FE4A1F"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C8A8E1C" w14:textId="232816B1"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924BE" w14:textId="4AF6E3B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24384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34BCA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D9CCD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38880C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C171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6382D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442DB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3F56E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A5B9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5D6AE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0CBF6C8E"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56E2525" w14:textId="53FB53F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E3CD6" w14:textId="6A7AD5E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20B2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74C9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D57CE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ABDC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3073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C659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5523B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CB4F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28BA98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197085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28865920"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332DA2D" w14:textId="6BD06E56"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43544" w14:textId="6D939E7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A6C35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450AB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5BF4A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8881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EC691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187651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323E6B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FB15A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E38C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181B8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0398E0A1"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DBE23D1" w14:textId="3625CA0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15ED5A" w14:textId="60E8CAE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3F6F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A6AC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3244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97E31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92B50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DB573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512EB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DC20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D601E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21137C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r w:rsidR="00286809" w:rsidRPr="00286809" w14:paraId="218F6668"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F39D091" w14:textId="62C396CD"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EE261B" w14:textId="6270DF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D3894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E9F2F0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BDC41E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D979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1071B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A8AE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A3C86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3F0D2A5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71D1A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329BE43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57EC20C6"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79F90081" w14:textId="047D1BC8"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585563" w14:textId="08031994"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8D073E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FFA72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604AA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C1A11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1B8C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EE5B3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D278AF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10BCB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83161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6BF2AD3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w:t>
            </w:r>
          </w:p>
        </w:tc>
      </w:tr>
      <w:tr w:rsidR="00286809" w:rsidRPr="00286809" w14:paraId="29F4F22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A0A54A6" w14:textId="4E9F6AF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B22745" w14:textId="6095487A"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59945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411EB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E7F248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EA83A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6E8D2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CE0CB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6EE940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9B1B1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0EAB7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14:paraId="6789BB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35</w:t>
            </w:r>
          </w:p>
        </w:tc>
      </w:tr>
      <w:tr w:rsidR="00286809" w:rsidRPr="00286809" w14:paraId="17A12E05"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0C1F4C3" w14:textId="54D6B4F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FB3CA7" w14:textId="595E467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552B5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0FB5A0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5B98A5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9FE317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7BC32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9E40F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D323C9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B4B70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825044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14:paraId="1F22DDB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24</w:t>
            </w:r>
          </w:p>
        </w:tc>
      </w:tr>
      <w:tr w:rsidR="00286809" w:rsidRPr="00286809" w14:paraId="2BAC3BA7"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82720D5" w14:textId="4BE8FC2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F3C8D" w14:textId="7BD792C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4F72B2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7E3DA5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E09262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00A67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0A3E4E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134D522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8559F0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27C18E0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7718F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14:paraId="6A96865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22</w:t>
            </w:r>
          </w:p>
        </w:tc>
      </w:tr>
      <w:tr w:rsidR="00286809" w:rsidRPr="00286809" w14:paraId="3712A9F5"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5BE8BBE" w14:textId="441F8777"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9482B" w14:textId="30234FF1"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CD24C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AD06A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898A5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30913D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E4A2B4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E6AB0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E05560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5DC1A4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68BE92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14:paraId="7218A8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15</w:t>
            </w:r>
          </w:p>
        </w:tc>
      </w:tr>
      <w:tr w:rsidR="00286809" w:rsidRPr="00286809" w14:paraId="18DC146E"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270FC1C" w14:textId="089CCBC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EF218" w14:textId="0A03E4E6"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26A77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797B5C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0CA91EC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F0DBB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5CE066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27C5BCB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67E561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65DBD9A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0" w:type="auto"/>
            <w:tcBorders>
              <w:top w:val="nil"/>
              <w:left w:val="nil"/>
              <w:bottom w:val="single" w:sz="4" w:space="0" w:color="auto"/>
              <w:right w:val="single" w:sz="4" w:space="0" w:color="auto"/>
            </w:tcBorders>
            <w:shd w:val="clear" w:color="auto" w:fill="auto"/>
            <w:noWrap/>
            <w:vAlign w:val="center"/>
            <w:hideMark/>
          </w:tcPr>
          <w:p w14:paraId="3E39B2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67F333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r>
      <w:tr w:rsidR="00286809" w:rsidRPr="00286809" w14:paraId="677C1AC3"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1F13906C" w14:textId="024177B2"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79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87ED3" w14:textId="53848C9F"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F64D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0FBF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269B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12C7D3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2CCCD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5F365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158FE1E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4BDA4F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11A9A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4AACCB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33</w:t>
            </w:r>
          </w:p>
        </w:tc>
      </w:tr>
      <w:tr w:rsidR="00286809" w:rsidRPr="00286809" w14:paraId="7C4D0853"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7AFECD8" w14:textId="24998D35"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B90F8" w14:textId="4C983ED9"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F9543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C52059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AC24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3FA7B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B52D8A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44DC6C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CF60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4CB37F9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0" w:type="auto"/>
            <w:tcBorders>
              <w:top w:val="nil"/>
              <w:left w:val="nil"/>
              <w:bottom w:val="single" w:sz="4" w:space="0" w:color="auto"/>
              <w:right w:val="single" w:sz="4" w:space="0" w:color="auto"/>
            </w:tcBorders>
            <w:shd w:val="clear" w:color="auto" w:fill="auto"/>
            <w:noWrap/>
            <w:vAlign w:val="center"/>
            <w:hideMark/>
          </w:tcPr>
          <w:p w14:paraId="1D332B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F22922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36</w:t>
            </w:r>
          </w:p>
        </w:tc>
      </w:tr>
      <w:tr w:rsidR="00286809" w:rsidRPr="00286809" w14:paraId="4F26893C"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27112A01" w14:textId="31CADDCF"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456086" w14:textId="031DBE1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94BEA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6231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D0E33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4D9C13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D612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7F69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611227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A64F59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E2F90E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01D7CE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41</w:t>
            </w:r>
          </w:p>
        </w:tc>
      </w:tr>
      <w:tr w:rsidR="00286809" w:rsidRPr="00286809" w14:paraId="7C776E7B"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09EAFD59" w14:textId="4EAC177B"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BA40F" w14:textId="5885391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08195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6414B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1F3A34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ACC480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19F4E01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245955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27F134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0" w:type="auto"/>
            <w:tcBorders>
              <w:top w:val="nil"/>
              <w:left w:val="nil"/>
              <w:bottom w:val="single" w:sz="4" w:space="0" w:color="auto"/>
              <w:right w:val="single" w:sz="4" w:space="0" w:color="auto"/>
            </w:tcBorders>
            <w:shd w:val="clear" w:color="auto" w:fill="auto"/>
            <w:noWrap/>
            <w:vAlign w:val="center"/>
            <w:hideMark/>
          </w:tcPr>
          <w:p w14:paraId="001381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75B1AB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D1D69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39</w:t>
            </w:r>
          </w:p>
        </w:tc>
      </w:tr>
      <w:tr w:rsidR="00286809" w:rsidRPr="00286809" w14:paraId="74BB6BA4"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96EEA50" w14:textId="3B0D95E3"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66A6F" w14:textId="1705ED5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18BDE0A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75FD5E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29D24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219E92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5B683D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0" w:type="auto"/>
            <w:tcBorders>
              <w:top w:val="nil"/>
              <w:left w:val="nil"/>
              <w:bottom w:val="single" w:sz="4" w:space="0" w:color="auto"/>
              <w:right w:val="single" w:sz="4" w:space="0" w:color="auto"/>
            </w:tcBorders>
            <w:shd w:val="clear" w:color="auto" w:fill="auto"/>
            <w:noWrap/>
            <w:vAlign w:val="center"/>
            <w:hideMark/>
          </w:tcPr>
          <w:p w14:paraId="491020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0AC53D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4BD4D92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F9B60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46D1AB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r>
      <w:tr w:rsidR="00286809" w:rsidRPr="00286809" w14:paraId="018B4D72" w14:textId="77777777" w:rsidTr="00586D5E">
        <w:trPr>
          <w:trHeight w:val="315"/>
          <w:jc w:val="center"/>
        </w:trPr>
        <w:tc>
          <w:tcPr>
            <w:tcW w:w="2104" w:type="dxa"/>
            <w:tcBorders>
              <w:top w:val="nil"/>
              <w:left w:val="single" w:sz="4" w:space="0" w:color="auto"/>
              <w:bottom w:val="single" w:sz="4" w:space="0" w:color="auto"/>
              <w:right w:val="single" w:sz="4" w:space="0" w:color="auto"/>
            </w:tcBorders>
            <w:vAlign w:val="center"/>
          </w:tcPr>
          <w:p w14:paraId="52D6D2D7" w14:textId="133BF4E4" w:rsidR="00286809" w:rsidRPr="00286809" w:rsidRDefault="00286809" w:rsidP="00286809">
            <w:pPr>
              <w:spacing w:line="240" w:lineRule="auto"/>
              <w:jc w:val="center"/>
              <w:rPr>
                <w:rFonts w:eastAsia="Times New Roman" w:cs="Times New Roman"/>
                <w:szCs w:val="24"/>
                <w:lang w:eastAsia="id-ID"/>
              </w:rPr>
            </w:pPr>
            <w:r w:rsidRPr="00D56CE5">
              <w:rPr>
                <w:rFonts w:eastAsia="Times New Roman" w:cs="Times New Roman"/>
                <w:b/>
                <w:bCs/>
                <w:szCs w:val="24"/>
                <w:lang w:eastAsia="id-ID"/>
              </w:rPr>
              <w:t>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D666B" w14:textId="0F1FD263"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3EEE9D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F8CD3A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8A1DBD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47B4C8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7932A7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274A6A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6CD55B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5035B1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0" w:type="auto"/>
            <w:tcBorders>
              <w:top w:val="nil"/>
              <w:left w:val="nil"/>
              <w:bottom w:val="single" w:sz="4" w:space="0" w:color="auto"/>
              <w:right w:val="single" w:sz="4" w:space="0" w:color="auto"/>
            </w:tcBorders>
            <w:shd w:val="clear" w:color="auto" w:fill="auto"/>
            <w:noWrap/>
            <w:vAlign w:val="center"/>
            <w:hideMark/>
          </w:tcPr>
          <w:p w14:paraId="36D9F5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526" w:type="dxa"/>
            <w:tcBorders>
              <w:top w:val="nil"/>
              <w:left w:val="nil"/>
              <w:bottom w:val="single" w:sz="4" w:space="0" w:color="auto"/>
              <w:right w:val="single" w:sz="4" w:space="0" w:color="auto"/>
            </w:tcBorders>
            <w:shd w:val="clear" w:color="auto" w:fill="auto"/>
            <w:noWrap/>
            <w:vAlign w:val="center"/>
            <w:hideMark/>
          </w:tcPr>
          <w:p w14:paraId="62A8D1F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40</w:t>
            </w:r>
          </w:p>
        </w:tc>
      </w:tr>
    </w:tbl>
    <w:p w14:paraId="2551B017" w14:textId="77777777" w:rsidR="00286809" w:rsidRDefault="00286809" w:rsidP="00551BBB">
      <w:pPr>
        <w:tabs>
          <w:tab w:val="left" w:pos="7168"/>
        </w:tabs>
        <w:rPr>
          <w:rFonts w:cs="Times New Roman"/>
          <w:szCs w:val="24"/>
          <w:lang w:val="en-US"/>
        </w:rPr>
      </w:pPr>
    </w:p>
    <w:p w14:paraId="404C8104" w14:textId="1BE1072E" w:rsidR="00454F7F" w:rsidRPr="00A546C8" w:rsidRDefault="00586D5E" w:rsidP="00551BBB">
      <w:pPr>
        <w:tabs>
          <w:tab w:val="left" w:pos="7168"/>
        </w:tabs>
        <w:rPr>
          <w:rFonts w:cs="Times New Roman"/>
          <w:szCs w:val="24"/>
          <w:lang w:val="en-US"/>
        </w:rPr>
      </w:pPr>
      <w:r>
        <w:rPr>
          <w:rFonts w:cs="Times New Roman"/>
          <w:szCs w:val="24"/>
          <w:lang w:val="en-US"/>
        </w:rPr>
        <w:t>Lampiran 9</w:t>
      </w:r>
      <w:r w:rsidR="00286809">
        <w:rPr>
          <w:rFonts w:cs="Times New Roman"/>
          <w:szCs w:val="24"/>
          <w:lang w:val="en-US"/>
        </w:rPr>
        <w:t xml:space="preserve"> : Analisis per </w:t>
      </w:r>
      <w:r w:rsidR="00A546C8">
        <w:rPr>
          <w:rFonts w:cs="Times New Roman"/>
          <w:szCs w:val="24"/>
          <w:lang w:val="en-US"/>
        </w:rPr>
        <w:t>variab</w:t>
      </w:r>
      <w:r w:rsidR="00F52080">
        <w:rPr>
          <w:rFonts w:cs="Times New Roman"/>
          <w:szCs w:val="24"/>
        </w:rPr>
        <w:t>e</w:t>
      </w:r>
      <w:r w:rsidR="00A546C8">
        <w:rPr>
          <w:rFonts w:cs="Times New Roman"/>
          <w:szCs w:val="24"/>
          <w:lang w:val="en-US"/>
        </w:rPr>
        <w:t>l</w:t>
      </w:r>
    </w:p>
    <w:tbl>
      <w:tblPr>
        <w:tblW w:w="5820" w:type="dxa"/>
        <w:jc w:val="center"/>
        <w:tblLook w:val="04A0" w:firstRow="1" w:lastRow="0" w:firstColumn="1" w:lastColumn="0" w:noHBand="0" w:noVBand="1"/>
      </w:tblPr>
      <w:tblGrid>
        <w:gridCol w:w="959"/>
        <w:gridCol w:w="704"/>
        <w:gridCol w:w="640"/>
        <w:gridCol w:w="768"/>
        <w:gridCol w:w="737"/>
        <w:gridCol w:w="1052"/>
        <w:gridCol w:w="960"/>
      </w:tblGrid>
      <w:tr w:rsidR="00286809" w:rsidRPr="00286809" w14:paraId="595695AF" w14:textId="77777777" w:rsidTr="00286809">
        <w:trPr>
          <w:trHeight w:val="315"/>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9463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No Items</w:t>
            </w:r>
          </w:p>
        </w:tc>
        <w:tc>
          <w:tcPr>
            <w:tcW w:w="39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7A36C3F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949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Skor</w:t>
            </w:r>
          </w:p>
        </w:tc>
      </w:tr>
      <w:tr w:rsidR="00454F7F" w:rsidRPr="00286809" w14:paraId="3BE44715" w14:textId="77777777" w:rsidTr="00286809">
        <w:trPr>
          <w:trHeight w:val="31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69B94C03" w14:textId="77777777" w:rsidR="00286809" w:rsidRPr="00286809" w:rsidRDefault="00286809" w:rsidP="00286809">
            <w:pPr>
              <w:spacing w:line="240" w:lineRule="auto"/>
              <w:rPr>
                <w:rFonts w:eastAsia="Times New Roman" w:cs="Times New Roman"/>
                <w:szCs w:val="24"/>
                <w:lang w:eastAsia="id-ID"/>
              </w:rPr>
            </w:pPr>
          </w:p>
        </w:tc>
        <w:tc>
          <w:tcPr>
            <w:tcW w:w="704" w:type="dxa"/>
            <w:tcBorders>
              <w:top w:val="nil"/>
              <w:left w:val="nil"/>
              <w:bottom w:val="single" w:sz="4" w:space="0" w:color="auto"/>
              <w:right w:val="single" w:sz="4" w:space="0" w:color="auto"/>
            </w:tcBorders>
            <w:shd w:val="clear" w:color="auto" w:fill="auto"/>
            <w:noWrap/>
            <w:vAlign w:val="center"/>
            <w:hideMark/>
          </w:tcPr>
          <w:p w14:paraId="04A60F72" w14:textId="3B35FBC1"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SL</w:t>
            </w:r>
          </w:p>
        </w:tc>
        <w:tc>
          <w:tcPr>
            <w:tcW w:w="640" w:type="dxa"/>
            <w:tcBorders>
              <w:top w:val="nil"/>
              <w:left w:val="nil"/>
              <w:bottom w:val="single" w:sz="4" w:space="0" w:color="auto"/>
              <w:right w:val="single" w:sz="4" w:space="0" w:color="auto"/>
            </w:tcBorders>
            <w:shd w:val="clear" w:color="auto" w:fill="auto"/>
            <w:noWrap/>
            <w:vAlign w:val="center"/>
            <w:hideMark/>
          </w:tcPr>
          <w:p w14:paraId="71AB41A8" w14:textId="2107DDE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S</w:t>
            </w:r>
            <w:r w:rsidR="00612BE2">
              <w:rPr>
                <w:rFonts w:eastAsia="Times New Roman" w:cs="Times New Roman"/>
                <w:szCs w:val="24"/>
                <w:lang w:eastAsia="id-ID"/>
              </w:rPr>
              <w:t>R</w:t>
            </w:r>
          </w:p>
        </w:tc>
        <w:tc>
          <w:tcPr>
            <w:tcW w:w="768" w:type="dxa"/>
            <w:tcBorders>
              <w:top w:val="nil"/>
              <w:left w:val="nil"/>
              <w:bottom w:val="single" w:sz="4" w:space="0" w:color="auto"/>
              <w:right w:val="single" w:sz="4" w:space="0" w:color="auto"/>
            </w:tcBorders>
            <w:shd w:val="clear" w:color="auto" w:fill="auto"/>
            <w:noWrap/>
            <w:vAlign w:val="center"/>
            <w:hideMark/>
          </w:tcPr>
          <w:p w14:paraId="5202C18B" w14:textId="206C6BB7"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KK</w:t>
            </w:r>
          </w:p>
        </w:tc>
        <w:tc>
          <w:tcPr>
            <w:tcW w:w="737" w:type="dxa"/>
            <w:tcBorders>
              <w:top w:val="nil"/>
              <w:left w:val="nil"/>
              <w:bottom w:val="single" w:sz="4" w:space="0" w:color="auto"/>
              <w:right w:val="single" w:sz="4" w:space="0" w:color="auto"/>
            </w:tcBorders>
            <w:shd w:val="clear" w:color="auto" w:fill="auto"/>
            <w:noWrap/>
            <w:vAlign w:val="center"/>
            <w:hideMark/>
          </w:tcPr>
          <w:p w14:paraId="4EC7C08B" w14:textId="757BCD63"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J</w:t>
            </w:r>
          </w:p>
        </w:tc>
        <w:tc>
          <w:tcPr>
            <w:tcW w:w="1052" w:type="dxa"/>
            <w:tcBorders>
              <w:top w:val="nil"/>
              <w:left w:val="nil"/>
              <w:bottom w:val="single" w:sz="4" w:space="0" w:color="auto"/>
              <w:right w:val="single" w:sz="4" w:space="0" w:color="auto"/>
            </w:tcBorders>
            <w:shd w:val="clear" w:color="auto" w:fill="auto"/>
            <w:noWrap/>
            <w:vAlign w:val="center"/>
            <w:hideMark/>
          </w:tcPr>
          <w:p w14:paraId="60328689" w14:textId="4A2C1CB9"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TP</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D602125" w14:textId="77777777" w:rsidR="00286809" w:rsidRPr="00286809" w:rsidRDefault="00286809" w:rsidP="00286809">
            <w:pPr>
              <w:spacing w:line="240" w:lineRule="auto"/>
              <w:rPr>
                <w:rFonts w:eastAsia="Times New Roman" w:cs="Times New Roman"/>
                <w:szCs w:val="24"/>
                <w:lang w:eastAsia="id-ID"/>
              </w:rPr>
            </w:pPr>
          </w:p>
        </w:tc>
      </w:tr>
      <w:tr w:rsidR="00454F7F" w:rsidRPr="00286809" w14:paraId="22ED3AEA"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F87C4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B9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28DAD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042208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3E6F29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7DF6A93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C642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287</w:t>
            </w:r>
          </w:p>
        </w:tc>
      </w:tr>
      <w:tr w:rsidR="00454F7F" w:rsidRPr="00286809" w14:paraId="4C4AAD44"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1F9D4F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6CA7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640" w:type="dxa"/>
            <w:tcBorders>
              <w:top w:val="nil"/>
              <w:left w:val="nil"/>
              <w:bottom w:val="single" w:sz="4" w:space="0" w:color="auto"/>
              <w:right w:val="single" w:sz="4" w:space="0" w:color="auto"/>
            </w:tcBorders>
            <w:shd w:val="clear" w:color="auto" w:fill="auto"/>
            <w:noWrap/>
            <w:vAlign w:val="center"/>
            <w:hideMark/>
          </w:tcPr>
          <w:p w14:paraId="2B5B3A6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c>
          <w:tcPr>
            <w:tcW w:w="768" w:type="dxa"/>
            <w:tcBorders>
              <w:top w:val="nil"/>
              <w:left w:val="nil"/>
              <w:bottom w:val="single" w:sz="4" w:space="0" w:color="auto"/>
              <w:right w:val="single" w:sz="4" w:space="0" w:color="auto"/>
            </w:tcBorders>
            <w:shd w:val="clear" w:color="auto" w:fill="auto"/>
            <w:noWrap/>
            <w:vAlign w:val="center"/>
            <w:hideMark/>
          </w:tcPr>
          <w:p w14:paraId="65DD1E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c>
          <w:tcPr>
            <w:tcW w:w="737" w:type="dxa"/>
            <w:tcBorders>
              <w:top w:val="nil"/>
              <w:left w:val="nil"/>
              <w:bottom w:val="single" w:sz="4" w:space="0" w:color="auto"/>
              <w:right w:val="single" w:sz="4" w:space="0" w:color="auto"/>
            </w:tcBorders>
            <w:shd w:val="clear" w:color="auto" w:fill="auto"/>
            <w:noWrap/>
            <w:vAlign w:val="center"/>
            <w:hideMark/>
          </w:tcPr>
          <w:p w14:paraId="6EF9F2D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1052" w:type="dxa"/>
            <w:tcBorders>
              <w:top w:val="nil"/>
              <w:left w:val="nil"/>
              <w:bottom w:val="single" w:sz="4" w:space="0" w:color="auto"/>
              <w:right w:val="single" w:sz="4" w:space="0" w:color="auto"/>
            </w:tcBorders>
            <w:shd w:val="clear" w:color="auto" w:fill="auto"/>
            <w:noWrap/>
            <w:vAlign w:val="center"/>
            <w:hideMark/>
          </w:tcPr>
          <w:p w14:paraId="05E658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CEE59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287</w:t>
            </w:r>
          </w:p>
        </w:tc>
      </w:tr>
      <w:tr w:rsidR="00454F7F" w:rsidRPr="00286809" w14:paraId="2F00A07F"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E5FA9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CC755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640" w:type="dxa"/>
            <w:tcBorders>
              <w:top w:val="nil"/>
              <w:left w:val="nil"/>
              <w:bottom w:val="single" w:sz="4" w:space="0" w:color="auto"/>
              <w:right w:val="single" w:sz="4" w:space="0" w:color="auto"/>
            </w:tcBorders>
            <w:shd w:val="clear" w:color="auto" w:fill="auto"/>
            <w:noWrap/>
            <w:vAlign w:val="center"/>
            <w:hideMark/>
          </w:tcPr>
          <w:p w14:paraId="4ABE3A5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53</w:t>
            </w:r>
          </w:p>
        </w:tc>
        <w:tc>
          <w:tcPr>
            <w:tcW w:w="768" w:type="dxa"/>
            <w:tcBorders>
              <w:top w:val="nil"/>
              <w:left w:val="nil"/>
              <w:bottom w:val="single" w:sz="4" w:space="0" w:color="auto"/>
              <w:right w:val="single" w:sz="4" w:space="0" w:color="auto"/>
            </w:tcBorders>
            <w:shd w:val="clear" w:color="auto" w:fill="auto"/>
            <w:noWrap/>
            <w:vAlign w:val="center"/>
            <w:hideMark/>
          </w:tcPr>
          <w:p w14:paraId="7ED0C3D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18</w:t>
            </w:r>
          </w:p>
        </w:tc>
        <w:tc>
          <w:tcPr>
            <w:tcW w:w="737" w:type="dxa"/>
            <w:tcBorders>
              <w:top w:val="nil"/>
              <w:left w:val="nil"/>
              <w:bottom w:val="single" w:sz="4" w:space="0" w:color="auto"/>
              <w:right w:val="single" w:sz="4" w:space="0" w:color="auto"/>
            </w:tcBorders>
            <w:shd w:val="clear" w:color="auto" w:fill="auto"/>
            <w:noWrap/>
            <w:vAlign w:val="center"/>
            <w:hideMark/>
          </w:tcPr>
          <w:p w14:paraId="29F5FD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5D1299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A1B09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303</w:t>
            </w:r>
          </w:p>
        </w:tc>
      </w:tr>
      <w:tr w:rsidR="00454F7F" w:rsidRPr="00286809" w14:paraId="51C57115"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619E37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38BA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1D4952A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20F512F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74E51A9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143B02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DCDA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454F7F" w:rsidRPr="00286809" w14:paraId="5B5B5517"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E9004D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615F6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639CBE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0F3B45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6FDCF50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0AB0F7A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19303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454F7F" w:rsidRPr="00286809" w14:paraId="5C2B81BB"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9DC4C8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7032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640" w:type="dxa"/>
            <w:tcBorders>
              <w:top w:val="nil"/>
              <w:left w:val="nil"/>
              <w:bottom w:val="single" w:sz="4" w:space="0" w:color="auto"/>
              <w:right w:val="single" w:sz="4" w:space="0" w:color="auto"/>
            </w:tcBorders>
            <w:shd w:val="clear" w:color="auto" w:fill="auto"/>
            <w:noWrap/>
            <w:vAlign w:val="center"/>
            <w:hideMark/>
          </w:tcPr>
          <w:p w14:paraId="3258D96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59</w:t>
            </w:r>
          </w:p>
        </w:tc>
        <w:tc>
          <w:tcPr>
            <w:tcW w:w="768" w:type="dxa"/>
            <w:tcBorders>
              <w:top w:val="nil"/>
              <w:left w:val="nil"/>
              <w:bottom w:val="single" w:sz="4" w:space="0" w:color="auto"/>
              <w:right w:val="single" w:sz="4" w:space="0" w:color="auto"/>
            </w:tcBorders>
            <w:shd w:val="clear" w:color="auto" w:fill="auto"/>
            <w:noWrap/>
            <w:vAlign w:val="center"/>
            <w:hideMark/>
          </w:tcPr>
          <w:p w14:paraId="159A22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12</w:t>
            </w:r>
          </w:p>
        </w:tc>
        <w:tc>
          <w:tcPr>
            <w:tcW w:w="737" w:type="dxa"/>
            <w:tcBorders>
              <w:top w:val="nil"/>
              <w:left w:val="nil"/>
              <w:bottom w:val="single" w:sz="4" w:space="0" w:color="auto"/>
              <w:right w:val="single" w:sz="4" w:space="0" w:color="auto"/>
            </w:tcBorders>
            <w:shd w:val="clear" w:color="auto" w:fill="auto"/>
            <w:noWrap/>
            <w:vAlign w:val="center"/>
            <w:hideMark/>
          </w:tcPr>
          <w:p w14:paraId="5526DA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4E9E2D1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3422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309</w:t>
            </w:r>
          </w:p>
        </w:tc>
      </w:tr>
      <w:tr w:rsidR="00454F7F" w:rsidRPr="00286809" w14:paraId="2578AF5A"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1CDB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14B4F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640" w:type="dxa"/>
            <w:tcBorders>
              <w:top w:val="nil"/>
              <w:left w:val="nil"/>
              <w:bottom w:val="single" w:sz="4" w:space="0" w:color="auto"/>
              <w:right w:val="single" w:sz="4" w:space="0" w:color="auto"/>
            </w:tcBorders>
            <w:shd w:val="clear" w:color="auto" w:fill="auto"/>
            <w:noWrap/>
            <w:vAlign w:val="center"/>
            <w:hideMark/>
          </w:tcPr>
          <w:p w14:paraId="176F4B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59</w:t>
            </w:r>
          </w:p>
        </w:tc>
        <w:tc>
          <w:tcPr>
            <w:tcW w:w="768" w:type="dxa"/>
            <w:tcBorders>
              <w:top w:val="nil"/>
              <w:left w:val="nil"/>
              <w:bottom w:val="single" w:sz="4" w:space="0" w:color="auto"/>
              <w:right w:val="single" w:sz="4" w:space="0" w:color="auto"/>
            </w:tcBorders>
            <w:shd w:val="clear" w:color="auto" w:fill="auto"/>
            <w:noWrap/>
            <w:vAlign w:val="center"/>
            <w:hideMark/>
          </w:tcPr>
          <w:p w14:paraId="23BD1D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12</w:t>
            </w:r>
          </w:p>
        </w:tc>
        <w:tc>
          <w:tcPr>
            <w:tcW w:w="737" w:type="dxa"/>
            <w:tcBorders>
              <w:top w:val="nil"/>
              <w:left w:val="nil"/>
              <w:bottom w:val="single" w:sz="4" w:space="0" w:color="auto"/>
              <w:right w:val="single" w:sz="4" w:space="0" w:color="auto"/>
            </w:tcBorders>
            <w:shd w:val="clear" w:color="auto" w:fill="auto"/>
            <w:noWrap/>
            <w:vAlign w:val="center"/>
            <w:hideMark/>
          </w:tcPr>
          <w:p w14:paraId="29347D8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5DC07F3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DDD6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309</w:t>
            </w:r>
          </w:p>
        </w:tc>
      </w:tr>
      <w:tr w:rsidR="00454F7F" w:rsidRPr="00286809" w14:paraId="15E0B4A5"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1EBE4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1B026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640" w:type="dxa"/>
            <w:tcBorders>
              <w:top w:val="nil"/>
              <w:left w:val="nil"/>
              <w:bottom w:val="single" w:sz="4" w:space="0" w:color="auto"/>
              <w:right w:val="single" w:sz="4" w:space="0" w:color="auto"/>
            </w:tcBorders>
            <w:shd w:val="clear" w:color="auto" w:fill="auto"/>
            <w:noWrap/>
            <w:vAlign w:val="center"/>
            <w:hideMark/>
          </w:tcPr>
          <w:p w14:paraId="0DCF2B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59</w:t>
            </w:r>
          </w:p>
        </w:tc>
        <w:tc>
          <w:tcPr>
            <w:tcW w:w="768" w:type="dxa"/>
            <w:tcBorders>
              <w:top w:val="nil"/>
              <w:left w:val="nil"/>
              <w:bottom w:val="single" w:sz="4" w:space="0" w:color="auto"/>
              <w:right w:val="single" w:sz="4" w:space="0" w:color="auto"/>
            </w:tcBorders>
            <w:shd w:val="clear" w:color="auto" w:fill="auto"/>
            <w:noWrap/>
            <w:vAlign w:val="center"/>
            <w:hideMark/>
          </w:tcPr>
          <w:p w14:paraId="5FC6761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12</w:t>
            </w:r>
          </w:p>
        </w:tc>
        <w:tc>
          <w:tcPr>
            <w:tcW w:w="737" w:type="dxa"/>
            <w:tcBorders>
              <w:top w:val="nil"/>
              <w:left w:val="nil"/>
              <w:bottom w:val="single" w:sz="4" w:space="0" w:color="auto"/>
              <w:right w:val="single" w:sz="4" w:space="0" w:color="auto"/>
            </w:tcBorders>
            <w:shd w:val="clear" w:color="auto" w:fill="auto"/>
            <w:noWrap/>
            <w:vAlign w:val="center"/>
            <w:hideMark/>
          </w:tcPr>
          <w:p w14:paraId="5BAD678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266AC7E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845C9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309</w:t>
            </w:r>
          </w:p>
        </w:tc>
      </w:tr>
      <w:tr w:rsidR="00454F7F" w:rsidRPr="00286809" w14:paraId="229C696C"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87EE2B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9</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CCC9A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640" w:type="dxa"/>
            <w:tcBorders>
              <w:top w:val="nil"/>
              <w:left w:val="nil"/>
              <w:bottom w:val="single" w:sz="4" w:space="0" w:color="auto"/>
              <w:right w:val="single" w:sz="4" w:space="0" w:color="auto"/>
            </w:tcBorders>
            <w:shd w:val="clear" w:color="auto" w:fill="auto"/>
            <w:noWrap/>
            <w:vAlign w:val="center"/>
            <w:hideMark/>
          </w:tcPr>
          <w:p w14:paraId="596185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67</w:t>
            </w:r>
          </w:p>
        </w:tc>
        <w:tc>
          <w:tcPr>
            <w:tcW w:w="768" w:type="dxa"/>
            <w:tcBorders>
              <w:top w:val="nil"/>
              <w:left w:val="nil"/>
              <w:bottom w:val="single" w:sz="4" w:space="0" w:color="auto"/>
              <w:right w:val="single" w:sz="4" w:space="0" w:color="auto"/>
            </w:tcBorders>
            <w:shd w:val="clear" w:color="auto" w:fill="auto"/>
            <w:noWrap/>
            <w:vAlign w:val="center"/>
            <w:hideMark/>
          </w:tcPr>
          <w:p w14:paraId="0D50498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5C21AA4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128EC87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ACCF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313</w:t>
            </w:r>
          </w:p>
        </w:tc>
      </w:tr>
      <w:tr w:rsidR="00454F7F" w:rsidRPr="00286809" w14:paraId="31D5E75E"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5851C0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10</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909FB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640" w:type="dxa"/>
            <w:tcBorders>
              <w:top w:val="nil"/>
              <w:left w:val="nil"/>
              <w:bottom w:val="single" w:sz="4" w:space="0" w:color="auto"/>
              <w:right w:val="single" w:sz="4" w:space="0" w:color="auto"/>
            </w:tcBorders>
            <w:shd w:val="clear" w:color="auto" w:fill="auto"/>
            <w:noWrap/>
            <w:vAlign w:val="center"/>
            <w:hideMark/>
          </w:tcPr>
          <w:p w14:paraId="4D4D112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72</w:t>
            </w:r>
          </w:p>
        </w:tc>
        <w:tc>
          <w:tcPr>
            <w:tcW w:w="768" w:type="dxa"/>
            <w:tcBorders>
              <w:top w:val="nil"/>
              <w:left w:val="nil"/>
              <w:bottom w:val="single" w:sz="4" w:space="0" w:color="auto"/>
              <w:right w:val="single" w:sz="4" w:space="0" w:color="auto"/>
            </w:tcBorders>
            <w:shd w:val="clear" w:color="auto" w:fill="auto"/>
            <w:noWrap/>
            <w:vAlign w:val="center"/>
            <w:hideMark/>
          </w:tcPr>
          <w:p w14:paraId="2097791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6E0DD1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2322942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9A12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316</w:t>
            </w:r>
          </w:p>
        </w:tc>
      </w:tr>
      <w:tr w:rsidR="00454F7F" w:rsidRPr="00286809" w14:paraId="794D5010"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19DAF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11</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F2F91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640" w:type="dxa"/>
            <w:tcBorders>
              <w:top w:val="nil"/>
              <w:left w:val="nil"/>
              <w:bottom w:val="single" w:sz="4" w:space="0" w:color="auto"/>
              <w:right w:val="single" w:sz="4" w:space="0" w:color="auto"/>
            </w:tcBorders>
            <w:shd w:val="clear" w:color="auto" w:fill="auto"/>
            <w:noWrap/>
            <w:vAlign w:val="center"/>
            <w:hideMark/>
          </w:tcPr>
          <w:p w14:paraId="7C4A82B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71</w:t>
            </w:r>
          </w:p>
        </w:tc>
        <w:tc>
          <w:tcPr>
            <w:tcW w:w="768" w:type="dxa"/>
            <w:tcBorders>
              <w:top w:val="nil"/>
              <w:left w:val="nil"/>
              <w:bottom w:val="single" w:sz="4" w:space="0" w:color="auto"/>
              <w:right w:val="single" w:sz="4" w:space="0" w:color="auto"/>
            </w:tcBorders>
            <w:shd w:val="clear" w:color="auto" w:fill="auto"/>
            <w:noWrap/>
            <w:vAlign w:val="center"/>
            <w:hideMark/>
          </w:tcPr>
          <w:p w14:paraId="518518B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37" w:type="dxa"/>
            <w:tcBorders>
              <w:top w:val="nil"/>
              <w:left w:val="nil"/>
              <w:bottom w:val="single" w:sz="4" w:space="0" w:color="auto"/>
              <w:right w:val="single" w:sz="4" w:space="0" w:color="auto"/>
            </w:tcBorders>
            <w:shd w:val="clear" w:color="auto" w:fill="auto"/>
            <w:noWrap/>
            <w:vAlign w:val="center"/>
            <w:hideMark/>
          </w:tcPr>
          <w:p w14:paraId="7A112E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002AC8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5984E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313</w:t>
            </w:r>
          </w:p>
        </w:tc>
      </w:tr>
      <w:tr w:rsidR="00454F7F" w:rsidRPr="00286809" w14:paraId="4BB3304C"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0567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12</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5F184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640" w:type="dxa"/>
            <w:tcBorders>
              <w:top w:val="nil"/>
              <w:left w:val="nil"/>
              <w:bottom w:val="single" w:sz="4" w:space="0" w:color="auto"/>
              <w:right w:val="single" w:sz="4" w:space="0" w:color="auto"/>
            </w:tcBorders>
            <w:shd w:val="clear" w:color="auto" w:fill="auto"/>
            <w:noWrap/>
            <w:vAlign w:val="center"/>
            <w:hideMark/>
          </w:tcPr>
          <w:p w14:paraId="3332F95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nil"/>
              <w:left w:val="nil"/>
              <w:bottom w:val="single" w:sz="4" w:space="0" w:color="auto"/>
              <w:right w:val="single" w:sz="4" w:space="0" w:color="auto"/>
            </w:tcBorders>
            <w:shd w:val="clear" w:color="auto" w:fill="auto"/>
            <w:noWrap/>
            <w:vAlign w:val="center"/>
            <w:hideMark/>
          </w:tcPr>
          <w:p w14:paraId="459361A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737" w:type="dxa"/>
            <w:tcBorders>
              <w:top w:val="nil"/>
              <w:left w:val="nil"/>
              <w:bottom w:val="single" w:sz="4" w:space="0" w:color="auto"/>
              <w:right w:val="single" w:sz="4" w:space="0" w:color="auto"/>
            </w:tcBorders>
            <w:shd w:val="clear" w:color="auto" w:fill="auto"/>
            <w:noWrap/>
            <w:vAlign w:val="center"/>
            <w:hideMark/>
          </w:tcPr>
          <w:p w14:paraId="421549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45A1A48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209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316</w:t>
            </w:r>
          </w:p>
        </w:tc>
      </w:tr>
      <w:tr w:rsidR="00454F7F" w:rsidRPr="00286809" w14:paraId="274C10C7"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450A8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13</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65CE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640" w:type="dxa"/>
            <w:tcBorders>
              <w:top w:val="nil"/>
              <w:left w:val="nil"/>
              <w:bottom w:val="single" w:sz="4" w:space="0" w:color="auto"/>
              <w:right w:val="single" w:sz="4" w:space="0" w:color="auto"/>
            </w:tcBorders>
            <w:shd w:val="clear" w:color="auto" w:fill="auto"/>
            <w:noWrap/>
            <w:vAlign w:val="center"/>
            <w:hideMark/>
          </w:tcPr>
          <w:p w14:paraId="7DB394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71</w:t>
            </w:r>
          </w:p>
        </w:tc>
        <w:tc>
          <w:tcPr>
            <w:tcW w:w="768" w:type="dxa"/>
            <w:tcBorders>
              <w:top w:val="nil"/>
              <w:left w:val="nil"/>
              <w:bottom w:val="single" w:sz="4" w:space="0" w:color="auto"/>
              <w:right w:val="single" w:sz="4" w:space="0" w:color="auto"/>
            </w:tcBorders>
            <w:shd w:val="clear" w:color="auto" w:fill="auto"/>
            <w:noWrap/>
            <w:vAlign w:val="center"/>
            <w:hideMark/>
          </w:tcPr>
          <w:p w14:paraId="6D43BA1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37" w:type="dxa"/>
            <w:tcBorders>
              <w:top w:val="nil"/>
              <w:left w:val="nil"/>
              <w:bottom w:val="single" w:sz="4" w:space="0" w:color="auto"/>
              <w:right w:val="single" w:sz="4" w:space="0" w:color="auto"/>
            </w:tcBorders>
            <w:shd w:val="clear" w:color="auto" w:fill="auto"/>
            <w:noWrap/>
            <w:vAlign w:val="center"/>
            <w:hideMark/>
          </w:tcPr>
          <w:p w14:paraId="5A462E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516F654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8E68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313</w:t>
            </w:r>
          </w:p>
        </w:tc>
      </w:tr>
      <w:tr w:rsidR="00454F7F" w:rsidRPr="00286809" w14:paraId="6BD52D45"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C2C7C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A0162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640" w:type="dxa"/>
            <w:tcBorders>
              <w:top w:val="nil"/>
              <w:left w:val="nil"/>
              <w:bottom w:val="single" w:sz="4" w:space="0" w:color="auto"/>
              <w:right w:val="single" w:sz="4" w:space="0" w:color="auto"/>
            </w:tcBorders>
            <w:shd w:val="clear" w:color="auto" w:fill="auto"/>
            <w:noWrap/>
            <w:vAlign w:val="center"/>
            <w:hideMark/>
          </w:tcPr>
          <w:p w14:paraId="357EB3A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53</w:t>
            </w:r>
          </w:p>
        </w:tc>
        <w:tc>
          <w:tcPr>
            <w:tcW w:w="768" w:type="dxa"/>
            <w:tcBorders>
              <w:top w:val="nil"/>
              <w:left w:val="nil"/>
              <w:bottom w:val="single" w:sz="4" w:space="0" w:color="auto"/>
              <w:right w:val="single" w:sz="4" w:space="0" w:color="auto"/>
            </w:tcBorders>
            <w:shd w:val="clear" w:color="auto" w:fill="auto"/>
            <w:noWrap/>
            <w:vAlign w:val="center"/>
            <w:hideMark/>
          </w:tcPr>
          <w:p w14:paraId="58BFE80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21</w:t>
            </w:r>
          </w:p>
        </w:tc>
        <w:tc>
          <w:tcPr>
            <w:tcW w:w="737" w:type="dxa"/>
            <w:tcBorders>
              <w:top w:val="nil"/>
              <w:left w:val="nil"/>
              <w:bottom w:val="single" w:sz="4" w:space="0" w:color="auto"/>
              <w:right w:val="single" w:sz="4" w:space="0" w:color="auto"/>
            </w:tcBorders>
            <w:shd w:val="clear" w:color="auto" w:fill="auto"/>
            <w:noWrap/>
            <w:vAlign w:val="center"/>
            <w:hideMark/>
          </w:tcPr>
          <w:p w14:paraId="55367D1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2669959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9C076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297</w:t>
            </w:r>
          </w:p>
        </w:tc>
      </w:tr>
      <w:tr w:rsidR="00454F7F" w:rsidRPr="00286809" w14:paraId="68981CF7"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C36A00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15</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A554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FB8E19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54</w:t>
            </w:r>
          </w:p>
        </w:tc>
        <w:tc>
          <w:tcPr>
            <w:tcW w:w="768" w:type="dxa"/>
            <w:tcBorders>
              <w:top w:val="nil"/>
              <w:left w:val="nil"/>
              <w:bottom w:val="single" w:sz="4" w:space="0" w:color="auto"/>
              <w:right w:val="single" w:sz="4" w:space="0" w:color="auto"/>
            </w:tcBorders>
            <w:shd w:val="clear" w:color="auto" w:fill="auto"/>
            <w:noWrap/>
            <w:vAlign w:val="center"/>
            <w:hideMark/>
          </w:tcPr>
          <w:p w14:paraId="42B34C9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19</w:t>
            </w:r>
          </w:p>
        </w:tc>
        <w:tc>
          <w:tcPr>
            <w:tcW w:w="737" w:type="dxa"/>
            <w:tcBorders>
              <w:top w:val="nil"/>
              <w:left w:val="nil"/>
              <w:bottom w:val="single" w:sz="4" w:space="0" w:color="auto"/>
              <w:right w:val="single" w:sz="4" w:space="0" w:color="auto"/>
            </w:tcBorders>
            <w:shd w:val="clear" w:color="auto" w:fill="auto"/>
            <w:noWrap/>
            <w:vAlign w:val="center"/>
            <w:hideMark/>
          </w:tcPr>
          <w:p w14:paraId="738E75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3B3519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1CAA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304</w:t>
            </w:r>
          </w:p>
        </w:tc>
      </w:tr>
      <w:tr w:rsidR="00286809" w:rsidRPr="00286809" w14:paraId="2675F656"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C27D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Jumlah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B1437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4612</w:t>
            </w:r>
          </w:p>
        </w:tc>
      </w:tr>
      <w:tr w:rsidR="00286809" w:rsidRPr="00286809" w14:paraId="6F759F5E"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780D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Rata-rata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A5BDF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54.90</w:t>
            </w:r>
          </w:p>
        </w:tc>
      </w:tr>
      <w:tr w:rsidR="00454F7F" w:rsidRPr="00286809" w14:paraId="2273757C" w14:textId="77777777" w:rsidTr="00454F7F">
        <w:trPr>
          <w:trHeight w:val="95"/>
          <w:jc w:val="center"/>
        </w:trPr>
        <w:tc>
          <w:tcPr>
            <w:tcW w:w="959" w:type="dxa"/>
            <w:tcBorders>
              <w:top w:val="nil"/>
              <w:bottom w:val="single" w:sz="4" w:space="0" w:color="auto"/>
            </w:tcBorders>
            <w:shd w:val="clear" w:color="auto" w:fill="auto"/>
            <w:noWrap/>
            <w:vAlign w:val="center"/>
            <w:hideMark/>
          </w:tcPr>
          <w:p w14:paraId="50DABA8D" w14:textId="77777777" w:rsidR="00A546C8" w:rsidRDefault="00A546C8" w:rsidP="00286809">
            <w:pPr>
              <w:spacing w:line="240" w:lineRule="auto"/>
              <w:jc w:val="center"/>
              <w:rPr>
                <w:rFonts w:eastAsia="Times New Roman" w:cs="Times New Roman"/>
                <w:szCs w:val="24"/>
                <w:lang w:eastAsia="id-ID"/>
              </w:rPr>
            </w:pPr>
          </w:p>
          <w:p w14:paraId="0E6FD5E8" w14:textId="30DAB190"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704" w:type="dxa"/>
            <w:tcBorders>
              <w:top w:val="nil"/>
              <w:bottom w:val="single" w:sz="4" w:space="0" w:color="auto"/>
            </w:tcBorders>
            <w:shd w:val="clear" w:color="auto" w:fill="auto"/>
            <w:noWrap/>
            <w:vAlign w:val="center"/>
            <w:hideMark/>
          </w:tcPr>
          <w:p w14:paraId="736DE96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640" w:type="dxa"/>
            <w:tcBorders>
              <w:top w:val="nil"/>
              <w:bottom w:val="single" w:sz="4" w:space="0" w:color="auto"/>
            </w:tcBorders>
            <w:shd w:val="clear" w:color="auto" w:fill="auto"/>
            <w:noWrap/>
            <w:vAlign w:val="center"/>
            <w:hideMark/>
          </w:tcPr>
          <w:p w14:paraId="5A9F7F7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768" w:type="dxa"/>
            <w:tcBorders>
              <w:top w:val="nil"/>
              <w:bottom w:val="single" w:sz="4" w:space="0" w:color="auto"/>
            </w:tcBorders>
            <w:shd w:val="clear" w:color="auto" w:fill="auto"/>
            <w:noWrap/>
            <w:vAlign w:val="center"/>
            <w:hideMark/>
          </w:tcPr>
          <w:p w14:paraId="33E8CAE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737" w:type="dxa"/>
            <w:tcBorders>
              <w:top w:val="nil"/>
              <w:bottom w:val="single" w:sz="4" w:space="0" w:color="auto"/>
            </w:tcBorders>
            <w:shd w:val="clear" w:color="auto" w:fill="auto"/>
            <w:noWrap/>
            <w:vAlign w:val="center"/>
            <w:hideMark/>
          </w:tcPr>
          <w:p w14:paraId="04BD946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1052" w:type="dxa"/>
            <w:tcBorders>
              <w:top w:val="nil"/>
              <w:bottom w:val="single" w:sz="4" w:space="0" w:color="auto"/>
            </w:tcBorders>
            <w:shd w:val="clear" w:color="auto" w:fill="auto"/>
            <w:noWrap/>
            <w:vAlign w:val="center"/>
            <w:hideMark/>
          </w:tcPr>
          <w:p w14:paraId="77F316F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960" w:type="dxa"/>
            <w:tcBorders>
              <w:top w:val="nil"/>
              <w:bottom w:val="single" w:sz="4" w:space="0" w:color="auto"/>
            </w:tcBorders>
            <w:shd w:val="clear" w:color="auto" w:fill="auto"/>
            <w:noWrap/>
            <w:vAlign w:val="center"/>
            <w:hideMark/>
          </w:tcPr>
          <w:p w14:paraId="43C61DD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r>
      <w:tr w:rsidR="00286809" w:rsidRPr="00286809" w14:paraId="592887C5" w14:textId="77777777" w:rsidTr="00286809">
        <w:trPr>
          <w:trHeight w:val="315"/>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EC84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No Items</w:t>
            </w:r>
          </w:p>
        </w:tc>
        <w:tc>
          <w:tcPr>
            <w:tcW w:w="39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050D8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5ACF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Skor</w:t>
            </w:r>
          </w:p>
        </w:tc>
      </w:tr>
      <w:tr w:rsidR="00454F7F" w:rsidRPr="00286809" w14:paraId="7C41D287" w14:textId="77777777" w:rsidTr="00286809">
        <w:trPr>
          <w:trHeight w:val="31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02ED71E7" w14:textId="77777777" w:rsidR="00286809" w:rsidRPr="00286809" w:rsidRDefault="00286809" w:rsidP="00286809">
            <w:pPr>
              <w:spacing w:line="240" w:lineRule="auto"/>
              <w:rPr>
                <w:rFonts w:eastAsia="Times New Roman" w:cs="Times New Roman"/>
                <w:szCs w:val="24"/>
                <w:lang w:eastAsia="id-ID"/>
              </w:rPr>
            </w:pPr>
          </w:p>
        </w:tc>
        <w:tc>
          <w:tcPr>
            <w:tcW w:w="704" w:type="dxa"/>
            <w:tcBorders>
              <w:top w:val="nil"/>
              <w:left w:val="nil"/>
              <w:bottom w:val="single" w:sz="4" w:space="0" w:color="auto"/>
              <w:right w:val="single" w:sz="4" w:space="0" w:color="auto"/>
            </w:tcBorders>
            <w:shd w:val="clear" w:color="auto" w:fill="auto"/>
            <w:noWrap/>
            <w:vAlign w:val="center"/>
            <w:hideMark/>
          </w:tcPr>
          <w:p w14:paraId="6A375C85" w14:textId="134DBF57"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SL</w:t>
            </w:r>
          </w:p>
        </w:tc>
        <w:tc>
          <w:tcPr>
            <w:tcW w:w="640" w:type="dxa"/>
            <w:tcBorders>
              <w:top w:val="nil"/>
              <w:left w:val="nil"/>
              <w:bottom w:val="single" w:sz="4" w:space="0" w:color="auto"/>
              <w:right w:val="single" w:sz="4" w:space="0" w:color="auto"/>
            </w:tcBorders>
            <w:shd w:val="clear" w:color="auto" w:fill="auto"/>
            <w:noWrap/>
            <w:vAlign w:val="center"/>
            <w:hideMark/>
          </w:tcPr>
          <w:p w14:paraId="68E53D99" w14:textId="28B22E65"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S</w:t>
            </w:r>
            <w:r w:rsidR="00612BE2">
              <w:rPr>
                <w:rFonts w:eastAsia="Times New Roman" w:cs="Times New Roman"/>
                <w:szCs w:val="24"/>
                <w:lang w:eastAsia="id-ID"/>
              </w:rPr>
              <w:t>R</w:t>
            </w:r>
          </w:p>
        </w:tc>
        <w:tc>
          <w:tcPr>
            <w:tcW w:w="768" w:type="dxa"/>
            <w:tcBorders>
              <w:top w:val="nil"/>
              <w:left w:val="nil"/>
              <w:bottom w:val="single" w:sz="4" w:space="0" w:color="auto"/>
              <w:right w:val="single" w:sz="4" w:space="0" w:color="auto"/>
            </w:tcBorders>
            <w:shd w:val="clear" w:color="auto" w:fill="auto"/>
            <w:noWrap/>
            <w:vAlign w:val="center"/>
            <w:hideMark/>
          </w:tcPr>
          <w:p w14:paraId="3D78FAE9" w14:textId="0164FF95"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KK</w:t>
            </w:r>
          </w:p>
        </w:tc>
        <w:tc>
          <w:tcPr>
            <w:tcW w:w="737" w:type="dxa"/>
            <w:tcBorders>
              <w:top w:val="nil"/>
              <w:left w:val="nil"/>
              <w:bottom w:val="single" w:sz="4" w:space="0" w:color="auto"/>
              <w:right w:val="single" w:sz="4" w:space="0" w:color="auto"/>
            </w:tcBorders>
            <w:shd w:val="clear" w:color="auto" w:fill="auto"/>
            <w:noWrap/>
            <w:vAlign w:val="center"/>
            <w:hideMark/>
          </w:tcPr>
          <w:p w14:paraId="653E9ECC" w14:textId="33CE9216"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J</w:t>
            </w:r>
          </w:p>
        </w:tc>
        <w:tc>
          <w:tcPr>
            <w:tcW w:w="1052" w:type="dxa"/>
            <w:tcBorders>
              <w:top w:val="nil"/>
              <w:left w:val="nil"/>
              <w:bottom w:val="single" w:sz="4" w:space="0" w:color="auto"/>
              <w:right w:val="single" w:sz="4" w:space="0" w:color="auto"/>
            </w:tcBorders>
            <w:shd w:val="clear" w:color="auto" w:fill="auto"/>
            <w:noWrap/>
            <w:vAlign w:val="center"/>
            <w:hideMark/>
          </w:tcPr>
          <w:p w14:paraId="2E5EF65D" w14:textId="00C9CA0B" w:rsidR="00286809" w:rsidRPr="00286809" w:rsidRDefault="00612BE2" w:rsidP="00286809">
            <w:pPr>
              <w:spacing w:line="240" w:lineRule="auto"/>
              <w:jc w:val="center"/>
              <w:rPr>
                <w:rFonts w:eastAsia="Times New Roman" w:cs="Times New Roman"/>
                <w:szCs w:val="24"/>
                <w:lang w:eastAsia="id-ID"/>
              </w:rPr>
            </w:pPr>
            <w:r>
              <w:rPr>
                <w:rFonts w:eastAsia="Times New Roman" w:cs="Times New Roman"/>
                <w:szCs w:val="24"/>
                <w:lang w:eastAsia="id-ID"/>
              </w:rPr>
              <w:t>TP</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C1E2A1A" w14:textId="77777777" w:rsidR="00286809" w:rsidRPr="00286809" w:rsidRDefault="00286809" w:rsidP="00286809">
            <w:pPr>
              <w:spacing w:line="240" w:lineRule="auto"/>
              <w:rPr>
                <w:rFonts w:eastAsia="Times New Roman" w:cs="Times New Roman"/>
                <w:szCs w:val="24"/>
                <w:lang w:eastAsia="id-ID"/>
              </w:rPr>
            </w:pPr>
          </w:p>
        </w:tc>
      </w:tr>
      <w:tr w:rsidR="00454F7F" w:rsidRPr="00286809" w14:paraId="21BD89CD"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4366F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F589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5A58B3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ADB97D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55C4C5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50EAC6B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D6D53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296</w:t>
            </w:r>
          </w:p>
        </w:tc>
      </w:tr>
      <w:tr w:rsidR="00454F7F" w:rsidRPr="00286809" w14:paraId="7E96B453"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F5C3E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D6F48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640" w:type="dxa"/>
            <w:tcBorders>
              <w:top w:val="nil"/>
              <w:left w:val="nil"/>
              <w:bottom w:val="single" w:sz="4" w:space="0" w:color="auto"/>
              <w:right w:val="single" w:sz="4" w:space="0" w:color="auto"/>
            </w:tcBorders>
            <w:shd w:val="clear" w:color="auto" w:fill="auto"/>
            <w:noWrap/>
            <w:vAlign w:val="center"/>
            <w:hideMark/>
          </w:tcPr>
          <w:p w14:paraId="217040F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6A789CE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11</w:t>
            </w:r>
          </w:p>
        </w:tc>
        <w:tc>
          <w:tcPr>
            <w:tcW w:w="737" w:type="dxa"/>
            <w:tcBorders>
              <w:top w:val="nil"/>
              <w:left w:val="nil"/>
              <w:bottom w:val="single" w:sz="4" w:space="0" w:color="auto"/>
              <w:right w:val="single" w:sz="4" w:space="0" w:color="auto"/>
            </w:tcBorders>
            <w:shd w:val="clear" w:color="auto" w:fill="auto"/>
            <w:noWrap/>
            <w:vAlign w:val="center"/>
            <w:hideMark/>
          </w:tcPr>
          <w:p w14:paraId="3028B9C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256B583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24F34E"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308</w:t>
            </w:r>
          </w:p>
        </w:tc>
      </w:tr>
      <w:tr w:rsidR="00454F7F" w:rsidRPr="00286809" w14:paraId="16D2745E"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90CEC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5AC2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640" w:type="dxa"/>
            <w:tcBorders>
              <w:top w:val="nil"/>
              <w:left w:val="nil"/>
              <w:bottom w:val="single" w:sz="4" w:space="0" w:color="auto"/>
              <w:right w:val="single" w:sz="4" w:space="0" w:color="auto"/>
            </w:tcBorders>
            <w:shd w:val="clear" w:color="auto" w:fill="auto"/>
            <w:noWrap/>
            <w:vAlign w:val="center"/>
            <w:hideMark/>
          </w:tcPr>
          <w:p w14:paraId="30DFBB5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67</w:t>
            </w:r>
          </w:p>
        </w:tc>
        <w:tc>
          <w:tcPr>
            <w:tcW w:w="768" w:type="dxa"/>
            <w:tcBorders>
              <w:top w:val="nil"/>
              <w:left w:val="nil"/>
              <w:bottom w:val="single" w:sz="4" w:space="0" w:color="auto"/>
              <w:right w:val="single" w:sz="4" w:space="0" w:color="auto"/>
            </w:tcBorders>
            <w:shd w:val="clear" w:color="auto" w:fill="auto"/>
            <w:noWrap/>
            <w:vAlign w:val="center"/>
            <w:hideMark/>
          </w:tcPr>
          <w:p w14:paraId="1223942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79F6C2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0A9B31C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D044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313</w:t>
            </w:r>
          </w:p>
        </w:tc>
      </w:tr>
      <w:tr w:rsidR="00454F7F" w:rsidRPr="00286809" w14:paraId="07960B89"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2C6EDA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96E4C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640" w:type="dxa"/>
            <w:tcBorders>
              <w:top w:val="nil"/>
              <w:left w:val="nil"/>
              <w:bottom w:val="single" w:sz="4" w:space="0" w:color="auto"/>
              <w:right w:val="single" w:sz="4" w:space="0" w:color="auto"/>
            </w:tcBorders>
            <w:shd w:val="clear" w:color="auto" w:fill="auto"/>
            <w:noWrap/>
            <w:vAlign w:val="center"/>
            <w:hideMark/>
          </w:tcPr>
          <w:p w14:paraId="6BD43F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72</w:t>
            </w:r>
          </w:p>
        </w:tc>
        <w:tc>
          <w:tcPr>
            <w:tcW w:w="768" w:type="dxa"/>
            <w:tcBorders>
              <w:top w:val="nil"/>
              <w:left w:val="nil"/>
              <w:bottom w:val="single" w:sz="4" w:space="0" w:color="auto"/>
              <w:right w:val="single" w:sz="4" w:space="0" w:color="auto"/>
            </w:tcBorders>
            <w:shd w:val="clear" w:color="auto" w:fill="auto"/>
            <w:noWrap/>
            <w:vAlign w:val="center"/>
            <w:hideMark/>
          </w:tcPr>
          <w:p w14:paraId="4894DF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1257AE5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48C7722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23CD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316</w:t>
            </w:r>
          </w:p>
        </w:tc>
      </w:tr>
      <w:tr w:rsidR="00454F7F" w:rsidRPr="00286809" w14:paraId="51A991E1"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245360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375B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6AC9A17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54440B7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5179187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2DAC829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19DFB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454F7F" w:rsidRPr="00286809" w14:paraId="1248C64A"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14E495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6172D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2C7E837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0C86F16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2FE8EA7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1576D6F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2129A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454F7F" w:rsidRPr="00286809" w14:paraId="079DE858"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EBC2B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99213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4C9D4E0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49C6F161"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7026EE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20A1434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E5E8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454F7F" w:rsidRPr="00286809" w14:paraId="0EE341C6"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FE7366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41E33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640" w:type="dxa"/>
            <w:tcBorders>
              <w:top w:val="nil"/>
              <w:left w:val="nil"/>
              <w:bottom w:val="single" w:sz="4" w:space="0" w:color="auto"/>
              <w:right w:val="single" w:sz="4" w:space="0" w:color="auto"/>
            </w:tcBorders>
            <w:shd w:val="clear" w:color="auto" w:fill="auto"/>
            <w:noWrap/>
            <w:vAlign w:val="center"/>
            <w:hideMark/>
          </w:tcPr>
          <w:p w14:paraId="459F376B"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72</w:t>
            </w:r>
          </w:p>
        </w:tc>
        <w:tc>
          <w:tcPr>
            <w:tcW w:w="768" w:type="dxa"/>
            <w:tcBorders>
              <w:top w:val="nil"/>
              <w:left w:val="nil"/>
              <w:bottom w:val="single" w:sz="4" w:space="0" w:color="auto"/>
              <w:right w:val="single" w:sz="4" w:space="0" w:color="auto"/>
            </w:tcBorders>
            <w:shd w:val="clear" w:color="auto" w:fill="auto"/>
            <w:noWrap/>
            <w:vAlign w:val="center"/>
            <w:hideMark/>
          </w:tcPr>
          <w:p w14:paraId="081DE2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7D87588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4C5B77C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0ECD34"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316</w:t>
            </w:r>
          </w:p>
        </w:tc>
      </w:tr>
      <w:tr w:rsidR="00454F7F" w:rsidRPr="00286809" w14:paraId="2D8503C9"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F5F0266"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9</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EBE91C"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075A99C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39CA79D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27B18520"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04CE9C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B23AC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454F7F" w:rsidRPr="00286809" w14:paraId="7C5EBE1E"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2EF11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10</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85507F"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640" w:type="dxa"/>
            <w:tcBorders>
              <w:top w:val="nil"/>
              <w:left w:val="nil"/>
              <w:bottom w:val="single" w:sz="4" w:space="0" w:color="auto"/>
              <w:right w:val="single" w:sz="4" w:space="0" w:color="auto"/>
            </w:tcBorders>
            <w:shd w:val="clear" w:color="auto" w:fill="auto"/>
            <w:noWrap/>
            <w:vAlign w:val="center"/>
            <w:hideMark/>
          </w:tcPr>
          <w:p w14:paraId="7D6DD24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62</w:t>
            </w:r>
          </w:p>
        </w:tc>
        <w:tc>
          <w:tcPr>
            <w:tcW w:w="768" w:type="dxa"/>
            <w:tcBorders>
              <w:top w:val="nil"/>
              <w:left w:val="nil"/>
              <w:bottom w:val="single" w:sz="4" w:space="0" w:color="auto"/>
              <w:right w:val="single" w:sz="4" w:space="0" w:color="auto"/>
            </w:tcBorders>
            <w:shd w:val="clear" w:color="auto" w:fill="auto"/>
            <w:noWrap/>
            <w:vAlign w:val="center"/>
            <w:hideMark/>
          </w:tcPr>
          <w:p w14:paraId="7928EC32"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31FA247D"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4569FA8"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37DE79"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286809" w:rsidRPr="00286809" w14:paraId="7C40313A"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B06FE5"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Jumlah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C18CB7"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3139</w:t>
            </w:r>
          </w:p>
        </w:tc>
      </w:tr>
      <w:tr w:rsidR="00286809" w:rsidRPr="00286809" w14:paraId="10292F6D"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D7BBA"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Rata-rata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705993" w14:textId="77777777" w:rsidR="00286809" w:rsidRPr="00286809" w:rsidRDefault="00286809" w:rsidP="00286809">
            <w:pPr>
              <w:spacing w:line="240" w:lineRule="auto"/>
              <w:jc w:val="center"/>
              <w:rPr>
                <w:rFonts w:eastAsia="Times New Roman" w:cs="Times New Roman"/>
                <w:szCs w:val="24"/>
                <w:lang w:eastAsia="id-ID"/>
              </w:rPr>
            </w:pPr>
            <w:r w:rsidRPr="00286809">
              <w:rPr>
                <w:rFonts w:eastAsia="Times New Roman" w:cs="Times New Roman"/>
                <w:szCs w:val="24"/>
                <w:lang w:eastAsia="id-ID"/>
              </w:rPr>
              <w:t>37.37</w:t>
            </w:r>
          </w:p>
        </w:tc>
      </w:tr>
      <w:tr w:rsidR="00454F7F" w:rsidRPr="00286809" w14:paraId="58E7C6FB" w14:textId="77777777" w:rsidTr="00286809">
        <w:trPr>
          <w:trHeight w:val="315"/>
          <w:jc w:val="center"/>
        </w:trPr>
        <w:tc>
          <w:tcPr>
            <w:tcW w:w="959" w:type="dxa"/>
            <w:tcBorders>
              <w:top w:val="single" w:sz="4" w:space="0" w:color="auto"/>
            </w:tcBorders>
            <w:shd w:val="clear" w:color="auto" w:fill="auto"/>
            <w:noWrap/>
            <w:vAlign w:val="center"/>
          </w:tcPr>
          <w:p w14:paraId="077F871E" w14:textId="77777777" w:rsidR="00286809" w:rsidRPr="00286809" w:rsidRDefault="00286809" w:rsidP="00286809">
            <w:pPr>
              <w:spacing w:line="240" w:lineRule="auto"/>
              <w:jc w:val="center"/>
              <w:rPr>
                <w:rFonts w:eastAsia="Times New Roman" w:cs="Times New Roman"/>
                <w:szCs w:val="24"/>
                <w:lang w:eastAsia="id-ID"/>
              </w:rPr>
            </w:pPr>
          </w:p>
        </w:tc>
        <w:tc>
          <w:tcPr>
            <w:tcW w:w="704" w:type="dxa"/>
            <w:tcBorders>
              <w:top w:val="single" w:sz="4" w:space="0" w:color="auto"/>
            </w:tcBorders>
            <w:shd w:val="clear" w:color="auto" w:fill="auto"/>
            <w:noWrap/>
            <w:vAlign w:val="center"/>
          </w:tcPr>
          <w:p w14:paraId="426F2E17" w14:textId="77777777" w:rsidR="00286809" w:rsidRPr="00286809" w:rsidRDefault="00286809" w:rsidP="00286809">
            <w:pPr>
              <w:spacing w:line="240" w:lineRule="auto"/>
              <w:jc w:val="center"/>
              <w:rPr>
                <w:rFonts w:eastAsia="Times New Roman" w:cs="Times New Roman"/>
                <w:szCs w:val="24"/>
                <w:lang w:eastAsia="id-ID"/>
              </w:rPr>
            </w:pPr>
          </w:p>
        </w:tc>
        <w:tc>
          <w:tcPr>
            <w:tcW w:w="640" w:type="dxa"/>
            <w:tcBorders>
              <w:top w:val="single" w:sz="4" w:space="0" w:color="auto"/>
            </w:tcBorders>
            <w:shd w:val="clear" w:color="auto" w:fill="auto"/>
            <w:noWrap/>
            <w:vAlign w:val="center"/>
          </w:tcPr>
          <w:p w14:paraId="3E47F7EE" w14:textId="77777777" w:rsidR="00286809" w:rsidRPr="00286809" w:rsidRDefault="00286809" w:rsidP="00286809">
            <w:pPr>
              <w:spacing w:line="240" w:lineRule="auto"/>
              <w:jc w:val="center"/>
              <w:rPr>
                <w:rFonts w:eastAsia="Times New Roman" w:cs="Times New Roman"/>
                <w:szCs w:val="24"/>
                <w:lang w:eastAsia="id-ID"/>
              </w:rPr>
            </w:pPr>
          </w:p>
        </w:tc>
        <w:tc>
          <w:tcPr>
            <w:tcW w:w="768" w:type="dxa"/>
            <w:tcBorders>
              <w:top w:val="single" w:sz="4" w:space="0" w:color="auto"/>
            </w:tcBorders>
            <w:shd w:val="clear" w:color="auto" w:fill="auto"/>
            <w:noWrap/>
            <w:vAlign w:val="center"/>
          </w:tcPr>
          <w:p w14:paraId="69FF3B8D" w14:textId="77777777" w:rsidR="00286809" w:rsidRPr="00286809" w:rsidRDefault="00286809" w:rsidP="00286809">
            <w:pPr>
              <w:spacing w:line="240" w:lineRule="auto"/>
              <w:jc w:val="center"/>
              <w:rPr>
                <w:rFonts w:eastAsia="Times New Roman" w:cs="Times New Roman"/>
                <w:szCs w:val="24"/>
                <w:lang w:eastAsia="id-ID"/>
              </w:rPr>
            </w:pPr>
          </w:p>
        </w:tc>
        <w:tc>
          <w:tcPr>
            <w:tcW w:w="737" w:type="dxa"/>
            <w:tcBorders>
              <w:top w:val="single" w:sz="4" w:space="0" w:color="auto"/>
            </w:tcBorders>
            <w:shd w:val="clear" w:color="auto" w:fill="auto"/>
            <w:noWrap/>
            <w:vAlign w:val="center"/>
          </w:tcPr>
          <w:p w14:paraId="7F9C851B" w14:textId="77777777" w:rsidR="00286809" w:rsidRPr="00286809" w:rsidRDefault="00286809" w:rsidP="00286809">
            <w:pPr>
              <w:spacing w:line="240" w:lineRule="auto"/>
              <w:jc w:val="center"/>
              <w:rPr>
                <w:rFonts w:eastAsia="Times New Roman" w:cs="Times New Roman"/>
                <w:szCs w:val="24"/>
                <w:lang w:eastAsia="id-ID"/>
              </w:rPr>
            </w:pPr>
          </w:p>
        </w:tc>
        <w:tc>
          <w:tcPr>
            <w:tcW w:w="1052" w:type="dxa"/>
            <w:tcBorders>
              <w:top w:val="single" w:sz="4" w:space="0" w:color="auto"/>
            </w:tcBorders>
            <w:shd w:val="clear" w:color="auto" w:fill="auto"/>
            <w:noWrap/>
            <w:vAlign w:val="center"/>
          </w:tcPr>
          <w:p w14:paraId="32AB6ACD" w14:textId="77777777" w:rsidR="00286809" w:rsidRPr="00286809" w:rsidRDefault="00286809" w:rsidP="00286809">
            <w:pPr>
              <w:spacing w:line="240" w:lineRule="auto"/>
              <w:jc w:val="center"/>
              <w:rPr>
                <w:rFonts w:eastAsia="Times New Roman" w:cs="Times New Roman"/>
                <w:szCs w:val="24"/>
                <w:lang w:eastAsia="id-ID"/>
              </w:rPr>
            </w:pPr>
          </w:p>
        </w:tc>
        <w:tc>
          <w:tcPr>
            <w:tcW w:w="960" w:type="dxa"/>
            <w:tcBorders>
              <w:top w:val="single" w:sz="4" w:space="0" w:color="auto"/>
            </w:tcBorders>
            <w:shd w:val="clear" w:color="auto" w:fill="auto"/>
            <w:noWrap/>
            <w:vAlign w:val="center"/>
          </w:tcPr>
          <w:p w14:paraId="752CF60A" w14:textId="77777777" w:rsidR="00286809" w:rsidRPr="00286809" w:rsidRDefault="00286809" w:rsidP="00286809">
            <w:pPr>
              <w:spacing w:line="240" w:lineRule="auto"/>
              <w:jc w:val="center"/>
              <w:rPr>
                <w:rFonts w:eastAsia="Times New Roman" w:cs="Times New Roman"/>
                <w:szCs w:val="24"/>
                <w:lang w:eastAsia="id-ID"/>
              </w:rPr>
            </w:pPr>
          </w:p>
        </w:tc>
      </w:tr>
      <w:tr w:rsidR="00454F7F" w:rsidRPr="00286809" w14:paraId="2ED52555" w14:textId="77777777" w:rsidTr="00A546C8">
        <w:trPr>
          <w:trHeight w:val="315"/>
          <w:jc w:val="center"/>
        </w:trPr>
        <w:tc>
          <w:tcPr>
            <w:tcW w:w="959" w:type="dxa"/>
            <w:tcBorders>
              <w:top w:val="nil"/>
            </w:tcBorders>
            <w:shd w:val="clear" w:color="auto" w:fill="auto"/>
            <w:noWrap/>
            <w:vAlign w:val="center"/>
          </w:tcPr>
          <w:p w14:paraId="471E4805" w14:textId="77777777" w:rsidR="00286809" w:rsidRPr="00286809" w:rsidRDefault="00286809" w:rsidP="00286809">
            <w:pPr>
              <w:spacing w:line="240" w:lineRule="auto"/>
              <w:jc w:val="center"/>
              <w:rPr>
                <w:rFonts w:eastAsia="Times New Roman" w:cs="Times New Roman"/>
                <w:szCs w:val="24"/>
                <w:lang w:eastAsia="id-ID"/>
              </w:rPr>
            </w:pPr>
          </w:p>
        </w:tc>
        <w:tc>
          <w:tcPr>
            <w:tcW w:w="704" w:type="dxa"/>
            <w:tcBorders>
              <w:top w:val="nil"/>
            </w:tcBorders>
            <w:shd w:val="clear" w:color="auto" w:fill="auto"/>
            <w:noWrap/>
            <w:vAlign w:val="center"/>
          </w:tcPr>
          <w:p w14:paraId="6FBDC40D" w14:textId="77777777" w:rsidR="00286809" w:rsidRPr="00286809" w:rsidRDefault="00286809" w:rsidP="00286809">
            <w:pPr>
              <w:spacing w:line="240" w:lineRule="auto"/>
              <w:jc w:val="center"/>
              <w:rPr>
                <w:rFonts w:eastAsia="Times New Roman" w:cs="Times New Roman"/>
                <w:szCs w:val="24"/>
                <w:lang w:eastAsia="id-ID"/>
              </w:rPr>
            </w:pPr>
          </w:p>
        </w:tc>
        <w:tc>
          <w:tcPr>
            <w:tcW w:w="640" w:type="dxa"/>
            <w:tcBorders>
              <w:top w:val="nil"/>
            </w:tcBorders>
            <w:shd w:val="clear" w:color="auto" w:fill="auto"/>
            <w:noWrap/>
            <w:vAlign w:val="center"/>
          </w:tcPr>
          <w:p w14:paraId="5E171790" w14:textId="77777777" w:rsidR="00286809" w:rsidRPr="00286809" w:rsidRDefault="00286809" w:rsidP="00286809">
            <w:pPr>
              <w:spacing w:line="240" w:lineRule="auto"/>
              <w:jc w:val="center"/>
              <w:rPr>
                <w:rFonts w:eastAsia="Times New Roman" w:cs="Times New Roman"/>
                <w:szCs w:val="24"/>
                <w:lang w:eastAsia="id-ID"/>
              </w:rPr>
            </w:pPr>
          </w:p>
        </w:tc>
        <w:tc>
          <w:tcPr>
            <w:tcW w:w="768" w:type="dxa"/>
            <w:tcBorders>
              <w:top w:val="nil"/>
            </w:tcBorders>
            <w:shd w:val="clear" w:color="auto" w:fill="auto"/>
            <w:noWrap/>
            <w:vAlign w:val="center"/>
          </w:tcPr>
          <w:p w14:paraId="36EFDE6F" w14:textId="77777777" w:rsidR="00286809" w:rsidRPr="00286809" w:rsidRDefault="00286809" w:rsidP="00286809">
            <w:pPr>
              <w:spacing w:line="240" w:lineRule="auto"/>
              <w:jc w:val="center"/>
              <w:rPr>
                <w:rFonts w:eastAsia="Times New Roman" w:cs="Times New Roman"/>
                <w:szCs w:val="24"/>
                <w:lang w:eastAsia="id-ID"/>
              </w:rPr>
            </w:pPr>
          </w:p>
        </w:tc>
        <w:tc>
          <w:tcPr>
            <w:tcW w:w="737" w:type="dxa"/>
            <w:tcBorders>
              <w:top w:val="nil"/>
            </w:tcBorders>
            <w:shd w:val="clear" w:color="auto" w:fill="auto"/>
            <w:noWrap/>
            <w:vAlign w:val="center"/>
          </w:tcPr>
          <w:p w14:paraId="2B350A1D" w14:textId="77777777" w:rsidR="00286809" w:rsidRPr="00286809" w:rsidRDefault="00286809" w:rsidP="00286809">
            <w:pPr>
              <w:spacing w:line="240" w:lineRule="auto"/>
              <w:jc w:val="center"/>
              <w:rPr>
                <w:rFonts w:eastAsia="Times New Roman" w:cs="Times New Roman"/>
                <w:szCs w:val="24"/>
                <w:lang w:eastAsia="id-ID"/>
              </w:rPr>
            </w:pPr>
          </w:p>
        </w:tc>
        <w:tc>
          <w:tcPr>
            <w:tcW w:w="1052" w:type="dxa"/>
            <w:tcBorders>
              <w:top w:val="nil"/>
            </w:tcBorders>
            <w:shd w:val="clear" w:color="auto" w:fill="auto"/>
            <w:noWrap/>
            <w:vAlign w:val="center"/>
          </w:tcPr>
          <w:p w14:paraId="2CD1C072" w14:textId="77777777" w:rsidR="00286809" w:rsidRPr="00286809" w:rsidRDefault="00286809" w:rsidP="00286809">
            <w:pPr>
              <w:spacing w:line="240" w:lineRule="auto"/>
              <w:jc w:val="center"/>
              <w:rPr>
                <w:rFonts w:eastAsia="Times New Roman" w:cs="Times New Roman"/>
                <w:szCs w:val="24"/>
                <w:lang w:eastAsia="id-ID"/>
              </w:rPr>
            </w:pPr>
          </w:p>
        </w:tc>
        <w:tc>
          <w:tcPr>
            <w:tcW w:w="960" w:type="dxa"/>
            <w:tcBorders>
              <w:top w:val="nil"/>
            </w:tcBorders>
            <w:shd w:val="clear" w:color="auto" w:fill="auto"/>
            <w:noWrap/>
            <w:vAlign w:val="center"/>
          </w:tcPr>
          <w:p w14:paraId="05D09AF4" w14:textId="77777777" w:rsidR="00286809" w:rsidRPr="00286809" w:rsidRDefault="00286809" w:rsidP="00286809">
            <w:pPr>
              <w:spacing w:line="240" w:lineRule="auto"/>
              <w:jc w:val="center"/>
              <w:rPr>
                <w:rFonts w:eastAsia="Times New Roman" w:cs="Times New Roman"/>
                <w:szCs w:val="24"/>
                <w:lang w:eastAsia="id-ID"/>
              </w:rPr>
            </w:pPr>
          </w:p>
        </w:tc>
      </w:tr>
      <w:tr w:rsidR="00A546C8" w:rsidRPr="00286809" w14:paraId="18E6390F" w14:textId="77777777" w:rsidTr="00A546C8">
        <w:trPr>
          <w:trHeight w:val="315"/>
          <w:jc w:val="center"/>
        </w:trPr>
        <w:tc>
          <w:tcPr>
            <w:tcW w:w="959" w:type="dxa"/>
            <w:tcBorders>
              <w:top w:val="nil"/>
            </w:tcBorders>
            <w:shd w:val="clear" w:color="auto" w:fill="auto"/>
            <w:noWrap/>
            <w:vAlign w:val="center"/>
            <w:hideMark/>
          </w:tcPr>
          <w:p w14:paraId="170D25F7" w14:textId="33712BA3" w:rsidR="00A546C8" w:rsidRPr="00286809" w:rsidRDefault="00A546C8" w:rsidP="00A546C8">
            <w:pPr>
              <w:spacing w:line="240" w:lineRule="auto"/>
              <w:jc w:val="center"/>
              <w:rPr>
                <w:rFonts w:eastAsia="Times New Roman" w:cs="Times New Roman"/>
                <w:szCs w:val="24"/>
                <w:lang w:eastAsia="id-ID"/>
              </w:rPr>
            </w:pPr>
          </w:p>
        </w:tc>
        <w:tc>
          <w:tcPr>
            <w:tcW w:w="704" w:type="dxa"/>
            <w:tcBorders>
              <w:top w:val="nil"/>
            </w:tcBorders>
            <w:shd w:val="clear" w:color="auto" w:fill="auto"/>
            <w:noWrap/>
            <w:vAlign w:val="center"/>
            <w:hideMark/>
          </w:tcPr>
          <w:p w14:paraId="6E764580" w14:textId="17A3CD68" w:rsidR="00A546C8" w:rsidRPr="00286809" w:rsidRDefault="00A546C8" w:rsidP="00A546C8">
            <w:pPr>
              <w:spacing w:line="240" w:lineRule="auto"/>
              <w:jc w:val="center"/>
              <w:rPr>
                <w:rFonts w:eastAsia="Times New Roman" w:cs="Times New Roman"/>
                <w:szCs w:val="24"/>
                <w:lang w:eastAsia="id-ID"/>
              </w:rPr>
            </w:pPr>
          </w:p>
        </w:tc>
        <w:tc>
          <w:tcPr>
            <w:tcW w:w="640" w:type="dxa"/>
            <w:tcBorders>
              <w:top w:val="nil"/>
            </w:tcBorders>
            <w:shd w:val="clear" w:color="auto" w:fill="auto"/>
            <w:noWrap/>
            <w:vAlign w:val="center"/>
            <w:hideMark/>
          </w:tcPr>
          <w:p w14:paraId="4A55385C" w14:textId="020BC34F" w:rsidR="00A546C8" w:rsidRPr="00286809" w:rsidRDefault="00A546C8" w:rsidP="00A546C8">
            <w:pPr>
              <w:spacing w:line="240" w:lineRule="auto"/>
              <w:jc w:val="center"/>
              <w:rPr>
                <w:rFonts w:eastAsia="Times New Roman" w:cs="Times New Roman"/>
                <w:szCs w:val="24"/>
                <w:lang w:eastAsia="id-ID"/>
              </w:rPr>
            </w:pPr>
          </w:p>
        </w:tc>
        <w:tc>
          <w:tcPr>
            <w:tcW w:w="768" w:type="dxa"/>
            <w:tcBorders>
              <w:top w:val="nil"/>
            </w:tcBorders>
            <w:shd w:val="clear" w:color="auto" w:fill="auto"/>
            <w:noWrap/>
            <w:vAlign w:val="center"/>
            <w:hideMark/>
          </w:tcPr>
          <w:p w14:paraId="425FFAD0" w14:textId="18506DD7" w:rsidR="00A546C8" w:rsidRPr="00286809" w:rsidRDefault="00A546C8" w:rsidP="00A546C8">
            <w:pPr>
              <w:spacing w:line="240" w:lineRule="auto"/>
              <w:jc w:val="center"/>
              <w:rPr>
                <w:rFonts w:eastAsia="Times New Roman" w:cs="Times New Roman"/>
                <w:szCs w:val="24"/>
                <w:lang w:eastAsia="id-ID"/>
              </w:rPr>
            </w:pPr>
          </w:p>
        </w:tc>
        <w:tc>
          <w:tcPr>
            <w:tcW w:w="737" w:type="dxa"/>
            <w:tcBorders>
              <w:top w:val="nil"/>
            </w:tcBorders>
            <w:shd w:val="clear" w:color="auto" w:fill="auto"/>
            <w:noWrap/>
            <w:vAlign w:val="center"/>
            <w:hideMark/>
          </w:tcPr>
          <w:p w14:paraId="7725CBC9" w14:textId="6092972A" w:rsidR="00A546C8" w:rsidRPr="00286809" w:rsidRDefault="00A546C8" w:rsidP="00A546C8">
            <w:pPr>
              <w:spacing w:line="240" w:lineRule="auto"/>
              <w:jc w:val="center"/>
              <w:rPr>
                <w:rFonts w:eastAsia="Times New Roman" w:cs="Times New Roman"/>
                <w:szCs w:val="24"/>
                <w:lang w:eastAsia="id-ID"/>
              </w:rPr>
            </w:pPr>
          </w:p>
        </w:tc>
        <w:tc>
          <w:tcPr>
            <w:tcW w:w="1052" w:type="dxa"/>
            <w:tcBorders>
              <w:top w:val="nil"/>
            </w:tcBorders>
            <w:shd w:val="clear" w:color="auto" w:fill="auto"/>
            <w:noWrap/>
            <w:vAlign w:val="center"/>
          </w:tcPr>
          <w:p w14:paraId="0007D024" w14:textId="72BE10BA" w:rsidR="00A546C8" w:rsidRPr="00286809" w:rsidRDefault="00A546C8" w:rsidP="00A546C8">
            <w:pPr>
              <w:spacing w:line="240" w:lineRule="auto"/>
              <w:jc w:val="center"/>
              <w:rPr>
                <w:rFonts w:eastAsia="Times New Roman" w:cs="Times New Roman"/>
                <w:szCs w:val="24"/>
                <w:lang w:eastAsia="id-ID"/>
              </w:rPr>
            </w:pPr>
          </w:p>
        </w:tc>
        <w:tc>
          <w:tcPr>
            <w:tcW w:w="960" w:type="dxa"/>
            <w:tcBorders>
              <w:top w:val="nil"/>
            </w:tcBorders>
            <w:shd w:val="clear" w:color="auto" w:fill="auto"/>
            <w:noWrap/>
            <w:vAlign w:val="center"/>
          </w:tcPr>
          <w:p w14:paraId="46C89AC4" w14:textId="0094B40C" w:rsidR="00A546C8" w:rsidRPr="00286809" w:rsidRDefault="00A546C8" w:rsidP="00A546C8">
            <w:pPr>
              <w:spacing w:line="240" w:lineRule="auto"/>
              <w:jc w:val="center"/>
              <w:rPr>
                <w:rFonts w:eastAsia="Times New Roman" w:cs="Times New Roman"/>
                <w:szCs w:val="24"/>
                <w:lang w:eastAsia="id-ID"/>
              </w:rPr>
            </w:pPr>
          </w:p>
        </w:tc>
      </w:tr>
      <w:tr w:rsidR="00A546C8" w:rsidRPr="00286809" w14:paraId="748EBA25" w14:textId="77777777" w:rsidTr="00A546C8">
        <w:trPr>
          <w:trHeight w:val="315"/>
          <w:jc w:val="center"/>
        </w:trPr>
        <w:tc>
          <w:tcPr>
            <w:tcW w:w="959" w:type="dxa"/>
            <w:tcBorders>
              <w:bottom w:val="single" w:sz="4" w:space="0" w:color="auto"/>
            </w:tcBorders>
            <w:shd w:val="clear" w:color="auto" w:fill="auto"/>
            <w:noWrap/>
            <w:vAlign w:val="center"/>
          </w:tcPr>
          <w:p w14:paraId="0D9F22F7" w14:textId="77777777" w:rsidR="00A546C8" w:rsidRPr="00286809" w:rsidRDefault="00A546C8" w:rsidP="00A546C8">
            <w:pPr>
              <w:spacing w:line="240" w:lineRule="auto"/>
              <w:jc w:val="center"/>
              <w:rPr>
                <w:rFonts w:eastAsia="Times New Roman" w:cs="Times New Roman"/>
                <w:szCs w:val="24"/>
                <w:lang w:eastAsia="id-ID"/>
              </w:rPr>
            </w:pPr>
          </w:p>
        </w:tc>
        <w:tc>
          <w:tcPr>
            <w:tcW w:w="704" w:type="dxa"/>
            <w:tcBorders>
              <w:bottom w:val="single" w:sz="4" w:space="0" w:color="auto"/>
            </w:tcBorders>
            <w:shd w:val="clear" w:color="auto" w:fill="auto"/>
            <w:noWrap/>
            <w:vAlign w:val="center"/>
          </w:tcPr>
          <w:p w14:paraId="2D0D2271" w14:textId="77777777" w:rsidR="00A546C8" w:rsidRPr="00286809" w:rsidRDefault="00A546C8" w:rsidP="00A546C8">
            <w:pPr>
              <w:spacing w:line="240" w:lineRule="auto"/>
              <w:jc w:val="center"/>
              <w:rPr>
                <w:rFonts w:eastAsia="Times New Roman" w:cs="Times New Roman"/>
                <w:szCs w:val="24"/>
                <w:lang w:eastAsia="id-ID"/>
              </w:rPr>
            </w:pPr>
          </w:p>
        </w:tc>
        <w:tc>
          <w:tcPr>
            <w:tcW w:w="640" w:type="dxa"/>
            <w:tcBorders>
              <w:bottom w:val="single" w:sz="4" w:space="0" w:color="auto"/>
            </w:tcBorders>
            <w:shd w:val="clear" w:color="auto" w:fill="auto"/>
            <w:noWrap/>
            <w:vAlign w:val="center"/>
          </w:tcPr>
          <w:p w14:paraId="6BEF122E" w14:textId="77777777" w:rsidR="00A546C8" w:rsidRPr="00286809" w:rsidRDefault="00A546C8" w:rsidP="00A546C8">
            <w:pPr>
              <w:spacing w:line="240" w:lineRule="auto"/>
              <w:jc w:val="center"/>
              <w:rPr>
                <w:rFonts w:eastAsia="Times New Roman" w:cs="Times New Roman"/>
                <w:szCs w:val="24"/>
                <w:lang w:eastAsia="id-ID"/>
              </w:rPr>
            </w:pPr>
          </w:p>
        </w:tc>
        <w:tc>
          <w:tcPr>
            <w:tcW w:w="768" w:type="dxa"/>
            <w:tcBorders>
              <w:bottom w:val="single" w:sz="4" w:space="0" w:color="auto"/>
            </w:tcBorders>
            <w:shd w:val="clear" w:color="auto" w:fill="auto"/>
            <w:noWrap/>
            <w:vAlign w:val="center"/>
          </w:tcPr>
          <w:p w14:paraId="4D995357" w14:textId="77777777" w:rsidR="00A546C8" w:rsidRPr="00286809" w:rsidRDefault="00A546C8" w:rsidP="00A546C8">
            <w:pPr>
              <w:spacing w:line="240" w:lineRule="auto"/>
              <w:jc w:val="center"/>
              <w:rPr>
                <w:rFonts w:eastAsia="Times New Roman" w:cs="Times New Roman"/>
                <w:szCs w:val="24"/>
                <w:lang w:eastAsia="id-ID"/>
              </w:rPr>
            </w:pPr>
          </w:p>
        </w:tc>
        <w:tc>
          <w:tcPr>
            <w:tcW w:w="737" w:type="dxa"/>
            <w:tcBorders>
              <w:bottom w:val="single" w:sz="4" w:space="0" w:color="auto"/>
            </w:tcBorders>
            <w:shd w:val="clear" w:color="auto" w:fill="auto"/>
            <w:noWrap/>
            <w:vAlign w:val="center"/>
          </w:tcPr>
          <w:p w14:paraId="0E1F085A" w14:textId="77777777" w:rsidR="00A546C8" w:rsidRPr="00286809" w:rsidRDefault="00A546C8" w:rsidP="00A546C8">
            <w:pPr>
              <w:spacing w:line="240" w:lineRule="auto"/>
              <w:jc w:val="center"/>
              <w:rPr>
                <w:rFonts w:eastAsia="Times New Roman" w:cs="Times New Roman"/>
                <w:szCs w:val="24"/>
                <w:lang w:eastAsia="id-ID"/>
              </w:rPr>
            </w:pPr>
          </w:p>
        </w:tc>
        <w:tc>
          <w:tcPr>
            <w:tcW w:w="1052" w:type="dxa"/>
            <w:tcBorders>
              <w:bottom w:val="single" w:sz="4" w:space="0" w:color="auto"/>
            </w:tcBorders>
            <w:shd w:val="clear" w:color="auto" w:fill="auto"/>
            <w:noWrap/>
            <w:vAlign w:val="center"/>
          </w:tcPr>
          <w:p w14:paraId="57900CB5" w14:textId="77777777" w:rsidR="00A546C8" w:rsidRPr="00286809" w:rsidRDefault="00A546C8" w:rsidP="00A546C8">
            <w:pPr>
              <w:spacing w:line="240" w:lineRule="auto"/>
              <w:jc w:val="center"/>
              <w:rPr>
                <w:rFonts w:eastAsia="Times New Roman" w:cs="Times New Roman"/>
                <w:szCs w:val="24"/>
                <w:lang w:eastAsia="id-ID"/>
              </w:rPr>
            </w:pPr>
          </w:p>
        </w:tc>
        <w:tc>
          <w:tcPr>
            <w:tcW w:w="960" w:type="dxa"/>
            <w:tcBorders>
              <w:bottom w:val="single" w:sz="4" w:space="0" w:color="auto"/>
            </w:tcBorders>
            <w:shd w:val="clear" w:color="auto" w:fill="auto"/>
            <w:noWrap/>
            <w:vAlign w:val="center"/>
          </w:tcPr>
          <w:p w14:paraId="4C445571" w14:textId="77777777" w:rsidR="00A546C8" w:rsidRPr="00286809" w:rsidRDefault="00A546C8" w:rsidP="00A546C8">
            <w:pPr>
              <w:spacing w:line="240" w:lineRule="auto"/>
              <w:jc w:val="center"/>
              <w:rPr>
                <w:rFonts w:eastAsia="Times New Roman" w:cs="Times New Roman"/>
                <w:szCs w:val="24"/>
                <w:lang w:eastAsia="id-ID"/>
              </w:rPr>
            </w:pPr>
          </w:p>
        </w:tc>
      </w:tr>
      <w:tr w:rsidR="00A546C8" w:rsidRPr="00286809" w14:paraId="2E2D3696" w14:textId="77777777" w:rsidTr="00286809">
        <w:trPr>
          <w:trHeight w:val="315"/>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7AC1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No Items</w:t>
            </w:r>
          </w:p>
        </w:tc>
        <w:tc>
          <w:tcPr>
            <w:tcW w:w="39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402F98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88D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Skor</w:t>
            </w:r>
          </w:p>
        </w:tc>
      </w:tr>
      <w:tr w:rsidR="00A546C8" w:rsidRPr="00286809" w14:paraId="7C6FA95E" w14:textId="77777777" w:rsidTr="00286809">
        <w:trPr>
          <w:trHeight w:val="31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1793DEDA" w14:textId="77777777" w:rsidR="00A546C8" w:rsidRPr="00286809" w:rsidRDefault="00A546C8" w:rsidP="00A546C8">
            <w:pPr>
              <w:spacing w:line="240" w:lineRule="auto"/>
              <w:rPr>
                <w:rFonts w:eastAsia="Times New Roman" w:cs="Times New Roman"/>
                <w:szCs w:val="24"/>
                <w:lang w:eastAsia="id-ID"/>
              </w:rPr>
            </w:pP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14:paraId="1ED91A2E" w14:textId="52A8D85B"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SL</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9CE070B" w14:textId="32810B01"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S</w:t>
            </w:r>
            <w:r w:rsidR="00612BE2">
              <w:rPr>
                <w:rFonts w:eastAsia="Times New Roman" w:cs="Times New Roman"/>
                <w:szCs w:val="24"/>
                <w:lang w:eastAsia="id-ID"/>
              </w:rPr>
              <w:t>R</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FF0EA8B" w14:textId="1AC58F35"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KK</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8629D28" w14:textId="676076D2"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J</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1A33C606" w14:textId="3F1F752F"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TP</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F409A63" w14:textId="77777777" w:rsidR="00A546C8" w:rsidRPr="00286809" w:rsidRDefault="00A546C8" w:rsidP="00A546C8">
            <w:pPr>
              <w:spacing w:line="240" w:lineRule="auto"/>
              <w:rPr>
                <w:rFonts w:eastAsia="Times New Roman" w:cs="Times New Roman"/>
                <w:szCs w:val="24"/>
                <w:lang w:eastAsia="id-ID"/>
              </w:rPr>
            </w:pPr>
          </w:p>
        </w:tc>
      </w:tr>
      <w:tr w:rsidR="00A546C8" w:rsidRPr="00286809" w14:paraId="2B1EC0B7"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2C1807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74A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CACD8F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E0CAC0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730BE7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5407DC5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9C817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321</w:t>
            </w:r>
          </w:p>
        </w:tc>
      </w:tr>
      <w:tr w:rsidR="00A546C8" w:rsidRPr="00286809" w14:paraId="4276D470"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5D3FF3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0F235B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c>
          <w:tcPr>
            <w:tcW w:w="640" w:type="dxa"/>
            <w:tcBorders>
              <w:top w:val="nil"/>
              <w:left w:val="nil"/>
              <w:bottom w:val="single" w:sz="4" w:space="0" w:color="auto"/>
              <w:right w:val="single" w:sz="4" w:space="0" w:color="auto"/>
            </w:tcBorders>
            <w:shd w:val="clear" w:color="auto" w:fill="auto"/>
            <w:noWrap/>
            <w:vAlign w:val="center"/>
            <w:hideMark/>
          </w:tcPr>
          <w:p w14:paraId="2704C1A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51</w:t>
            </w:r>
          </w:p>
        </w:tc>
        <w:tc>
          <w:tcPr>
            <w:tcW w:w="768" w:type="dxa"/>
            <w:tcBorders>
              <w:top w:val="nil"/>
              <w:left w:val="nil"/>
              <w:bottom w:val="single" w:sz="4" w:space="0" w:color="auto"/>
              <w:right w:val="single" w:sz="4" w:space="0" w:color="auto"/>
            </w:tcBorders>
            <w:shd w:val="clear" w:color="auto" w:fill="auto"/>
            <w:noWrap/>
            <w:vAlign w:val="center"/>
            <w:hideMark/>
          </w:tcPr>
          <w:p w14:paraId="7C85A7E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9</w:t>
            </w:r>
          </w:p>
        </w:tc>
        <w:tc>
          <w:tcPr>
            <w:tcW w:w="737" w:type="dxa"/>
            <w:tcBorders>
              <w:top w:val="nil"/>
              <w:left w:val="nil"/>
              <w:bottom w:val="single" w:sz="4" w:space="0" w:color="auto"/>
              <w:right w:val="single" w:sz="4" w:space="0" w:color="auto"/>
            </w:tcBorders>
            <w:shd w:val="clear" w:color="auto" w:fill="auto"/>
            <w:noWrap/>
            <w:vAlign w:val="center"/>
            <w:hideMark/>
          </w:tcPr>
          <w:p w14:paraId="2E88899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471332C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90F79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323</w:t>
            </w:r>
          </w:p>
        </w:tc>
      </w:tr>
      <w:tr w:rsidR="00A546C8" w:rsidRPr="00286809" w14:paraId="6BFD164E"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C0A73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DB398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19</w:t>
            </w:r>
          </w:p>
        </w:tc>
        <w:tc>
          <w:tcPr>
            <w:tcW w:w="640" w:type="dxa"/>
            <w:tcBorders>
              <w:top w:val="nil"/>
              <w:left w:val="nil"/>
              <w:bottom w:val="single" w:sz="4" w:space="0" w:color="auto"/>
              <w:right w:val="single" w:sz="4" w:space="0" w:color="auto"/>
            </w:tcBorders>
            <w:shd w:val="clear" w:color="auto" w:fill="auto"/>
            <w:noWrap/>
            <w:vAlign w:val="center"/>
            <w:hideMark/>
          </w:tcPr>
          <w:p w14:paraId="253BB0E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c>
          <w:tcPr>
            <w:tcW w:w="768" w:type="dxa"/>
            <w:tcBorders>
              <w:top w:val="nil"/>
              <w:left w:val="nil"/>
              <w:bottom w:val="single" w:sz="4" w:space="0" w:color="auto"/>
              <w:right w:val="single" w:sz="4" w:space="0" w:color="auto"/>
            </w:tcBorders>
            <w:shd w:val="clear" w:color="auto" w:fill="auto"/>
            <w:noWrap/>
            <w:vAlign w:val="center"/>
            <w:hideMark/>
          </w:tcPr>
          <w:p w14:paraId="7DFDC63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13</w:t>
            </w:r>
          </w:p>
        </w:tc>
        <w:tc>
          <w:tcPr>
            <w:tcW w:w="737" w:type="dxa"/>
            <w:tcBorders>
              <w:top w:val="nil"/>
              <w:left w:val="nil"/>
              <w:bottom w:val="single" w:sz="4" w:space="0" w:color="auto"/>
              <w:right w:val="single" w:sz="4" w:space="0" w:color="auto"/>
            </w:tcBorders>
            <w:shd w:val="clear" w:color="auto" w:fill="auto"/>
            <w:noWrap/>
            <w:vAlign w:val="center"/>
            <w:hideMark/>
          </w:tcPr>
          <w:p w14:paraId="0BA9E5F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0FE8721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D1CF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322</w:t>
            </w:r>
          </w:p>
        </w:tc>
      </w:tr>
      <w:tr w:rsidR="00A546C8" w:rsidRPr="00286809" w14:paraId="07B392E1"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4DA1B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422BE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23</w:t>
            </w:r>
          </w:p>
        </w:tc>
        <w:tc>
          <w:tcPr>
            <w:tcW w:w="640" w:type="dxa"/>
            <w:tcBorders>
              <w:top w:val="nil"/>
              <w:left w:val="nil"/>
              <w:bottom w:val="single" w:sz="4" w:space="0" w:color="auto"/>
              <w:right w:val="single" w:sz="4" w:space="0" w:color="auto"/>
            </w:tcBorders>
            <w:shd w:val="clear" w:color="auto" w:fill="auto"/>
            <w:noWrap/>
            <w:vAlign w:val="center"/>
            <w:hideMark/>
          </w:tcPr>
          <w:p w14:paraId="0D9BBDE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44</w:t>
            </w:r>
          </w:p>
        </w:tc>
        <w:tc>
          <w:tcPr>
            <w:tcW w:w="768" w:type="dxa"/>
            <w:tcBorders>
              <w:top w:val="nil"/>
              <w:left w:val="nil"/>
              <w:bottom w:val="single" w:sz="4" w:space="0" w:color="auto"/>
              <w:right w:val="single" w:sz="4" w:space="0" w:color="auto"/>
            </w:tcBorders>
            <w:shd w:val="clear" w:color="auto" w:fill="auto"/>
            <w:noWrap/>
            <w:vAlign w:val="center"/>
            <w:hideMark/>
          </w:tcPr>
          <w:p w14:paraId="2AD1E1A0"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9</w:t>
            </w:r>
          </w:p>
        </w:tc>
        <w:tc>
          <w:tcPr>
            <w:tcW w:w="737" w:type="dxa"/>
            <w:tcBorders>
              <w:top w:val="nil"/>
              <w:left w:val="nil"/>
              <w:bottom w:val="single" w:sz="4" w:space="0" w:color="auto"/>
              <w:right w:val="single" w:sz="4" w:space="0" w:color="auto"/>
            </w:tcBorders>
            <w:shd w:val="clear" w:color="auto" w:fill="auto"/>
            <w:noWrap/>
            <w:vAlign w:val="center"/>
            <w:hideMark/>
          </w:tcPr>
          <w:p w14:paraId="50C9774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5BF131C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ED94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330</w:t>
            </w:r>
          </w:p>
        </w:tc>
      </w:tr>
      <w:tr w:rsidR="00A546C8" w:rsidRPr="00286809" w14:paraId="5F7486D5"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1679C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4AE8C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c>
          <w:tcPr>
            <w:tcW w:w="640" w:type="dxa"/>
            <w:tcBorders>
              <w:top w:val="nil"/>
              <w:left w:val="nil"/>
              <w:bottom w:val="single" w:sz="4" w:space="0" w:color="auto"/>
              <w:right w:val="single" w:sz="4" w:space="0" w:color="auto"/>
            </w:tcBorders>
            <w:shd w:val="clear" w:color="auto" w:fill="auto"/>
            <w:noWrap/>
            <w:vAlign w:val="center"/>
            <w:hideMark/>
          </w:tcPr>
          <w:p w14:paraId="10D06B6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c>
          <w:tcPr>
            <w:tcW w:w="768" w:type="dxa"/>
            <w:tcBorders>
              <w:top w:val="nil"/>
              <w:left w:val="nil"/>
              <w:bottom w:val="single" w:sz="4" w:space="0" w:color="auto"/>
              <w:right w:val="single" w:sz="4" w:space="0" w:color="auto"/>
            </w:tcBorders>
            <w:shd w:val="clear" w:color="auto" w:fill="auto"/>
            <w:noWrap/>
            <w:vAlign w:val="center"/>
            <w:hideMark/>
          </w:tcPr>
          <w:p w14:paraId="26B49A3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13</w:t>
            </w:r>
          </w:p>
        </w:tc>
        <w:tc>
          <w:tcPr>
            <w:tcW w:w="737" w:type="dxa"/>
            <w:tcBorders>
              <w:top w:val="nil"/>
              <w:left w:val="nil"/>
              <w:bottom w:val="single" w:sz="4" w:space="0" w:color="auto"/>
              <w:right w:val="single" w:sz="4" w:space="0" w:color="auto"/>
            </w:tcBorders>
            <w:shd w:val="clear" w:color="auto" w:fill="auto"/>
            <w:noWrap/>
            <w:vAlign w:val="center"/>
            <w:hideMark/>
          </w:tcPr>
          <w:p w14:paraId="798C32D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1287A200"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5E948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317</w:t>
            </w:r>
          </w:p>
        </w:tc>
      </w:tr>
      <w:tr w:rsidR="00A546C8" w:rsidRPr="00286809" w14:paraId="0B0357D4"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465956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20C20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c>
          <w:tcPr>
            <w:tcW w:w="640" w:type="dxa"/>
            <w:tcBorders>
              <w:top w:val="nil"/>
              <w:left w:val="nil"/>
              <w:bottom w:val="single" w:sz="4" w:space="0" w:color="auto"/>
              <w:right w:val="single" w:sz="4" w:space="0" w:color="auto"/>
            </w:tcBorders>
            <w:shd w:val="clear" w:color="auto" w:fill="auto"/>
            <w:noWrap/>
            <w:vAlign w:val="center"/>
            <w:hideMark/>
          </w:tcPr>
          <w:p w14:paraId="3BC0F9F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46</w:t>
            </w:r>
          </w:p>
        </w:tc>
        <w:tc>
          <w:tcPr>
            <w:tcW w:w="768" w:type="dxa"/>
            <w:tcBorders>
              <w:top w:val="nil"/>
              <w:left w:val="nil"/>
              <w:bottom w:val="single" w:sz="4" w:space="0" w:color="auto"/>
              <w:right w:val="single" w:sz="4" w:space="0" w:color="auto"/>
            </w:tcBorders>
            <w:shd w:val="clear" w:color="auto" w:fill="auto"/>
            <w:noWrap/>
            <w:vAlign w:val="center"/>
            <w:hideMark/>
          </w:tcPr>
          <w:p w14:paraId="7543182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c>
          <w:tcPr>
            <w:tcW w:w="737" w:type="dxa"/>
            <w:tcBorders>
              <w:top w:val="nil"/>
              <w:left w:val="nil"/>
              <w:bottom w:val="single" w:sz="4" w:space="0" w:color="auto"/>
              <w:right w:val="single" w:sz="4" w:space="0" w:color="auto"/>
            </w:tcBorders>
            <w:shd w:val="clear" w:color="auto" w:fill="auto"/>
            <w:noWrap/>
            <w:vAlign w:val="center"/>
            <w:hideMark/>
          </w:tcPr>
          <w:p w14:paraId="2A0287A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3E1BED4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69EF0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68692E27"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A4D1EA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9DE72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c>
          <w:tcPr>
            <w:tcW w:w="640" w:type="dxa"/>
            <w:tcBorders>
              <w:top w:val="nil"/>
              <w:left w:val="nil"/>
              <w:bottom w:val="single" w:sz="4" w:space="0" w:color="auto"/>
              <w:right w:val="single" w:sz="4" w:space="0" w:color="auto"/>
            </w:tcBorders>
            <w:shd w:val="clear" w:color="auto" w:fill="auto"/>
            <w:noWrap/>
            <w:vAlign w:val="center"/>
            <w:hideMark/>
          </w:tcPr>
          <w:p w14:paraId="13BA828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47</w:t>
            </w:r>
          </w:p>
        </w:tc>
        <w:tc>
          <w:tcPr>
            <w:tcW w:w="768" w:type="dxa"/>
            <w:tcBorders>
              <w:top w:val="nil"/>
              <w:left w:val="nil"/>
              <w:bottom w:val="single" w:sz="4" w:space="0" w:color="auto"/>
              <w:right w:val="single" w:sz="4" w:space="0" w:color="auto"/>
            </w:tcBorders>
            <w:shd w:val="clear" w:color="auto" w:fill="auto"/>
            <w:noWrap/>
            <w:vAlign w:val="center"/>
            <w:hideMark/>
          </w:tcPr>
          <w:p w14:paraId="752DBB4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13</w:t>
            </w:r>
          </w:p>
        </w:tc>
        <w:tc>
          <w:tcPr>
            <w:tcW w:w="737" w:type="dxa"/>
            <w:tcBorders>
              <w:top w:val="nil"/>
              <w:left w:val="nil"/>
              <w:bottom w:val="single" w:sz="4" w:space="0" w:color="auto"/>
              <w:right w:val="single" w:sz="4" w:space="0" w:color="auto"/>
            </w:tcBorders>
            <w:shd w:val="clear" w:color="auto" w:fill="auto"/>
            <w:noWrap/>
            <w:vAlign w:val="center"/>
            <w:hideMark/>
          </w:tcPr>
          <w:p w14:paraId="7676448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323079B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BA26A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319</w:t>
            </w:r>
          </w:p>
        </w:tc>
      </w:tr>
      <w:tr w:rsidR="00A546C8" w:rsidRPr="00286809" w14:paraId="27538881"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1C806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77FC3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23</w:t>
            </w:r>
          </w:p>
        </w:tc>
        <w:tc>
          <w:tcPr>
            <w:tcW w:w="640" w:type="dxa"/>
            <w:tcBorders>
              <w:top w:val="nil"/>
              <w:left w:val="nil"/>
              <w:bottom w:val="single" w:sz="4" w:space="0" w:color="auto"/>
              <w:right w:val="single" w:sz="4" w:space="0" w:color="auto"/>
            </w:tcBorders>
            <w:shd w:val="clear" w:color="auto" w:fill="auto"/>
            <w:noWrap/>
            <w:vAlign w:val="center"/>
            <w:hideMark/>
          </w:tcPr>
          <w:p w14:paraId="4C1488C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49</w:t>
            </w:r>
          </w:p>
        </w:tc>
        <w:tc>
          <w:tcPr>
            <w:tcW w:w="768" w:type="dxa"/>
            <w:tcBorders>
              <w:top w:val="nil"/>
              <w:left w:val="nil"/>
              <w:bottom w:val="single" w:sz="4" w:space="0" w:color="auto"/>
              <w:right w:val="single" w:sz="4" w:space="0" w:color="auto"/>
            </w:tcBorders>
            <w:shd w:val="clear" w:color="auto" w:fill="auto"/>
            <w:noWrap/>
            <w:vAlign w:val="center"/>
            <w:hideMark/>
          </w:tcPr>
          <w:p w14:paraId="4AD0F5B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37" w:type="dxa"/>
            <w:tcBorders>
              <w:top w:val="nil"/>
              <w:left w:val="nil"/>
              <w:bottom w:val="single" w:sz="4" w:space="0" w:color="auto"/>
              <w:right w:val="single" w:sz="4" w:space="0" w:color="auto"/>
            </w:tcBorders>
            <w:shd w:val="clear" w:color="auto" w:fill="auto"/>
            <w:noWrap/>
            <w:vAlign w:val="center"/>
            <w:hideMark/>
          </w:tcPr>
          <w:p w14:paraId="4D70489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79EEA5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9182C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335</w:t>
            </w:r>
          </w:p>
        </w:tc>
      </w:tr>
      <w:tr w:rsidR="00A546C8" w:rsidRPr="00286809" w14:paraId="758963B3"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AA87FC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9</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3AB0A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10</w:t>
            </w:r>
          </w:p>
        </w:tc>
        <w:tc>
          <w:tcPr>
            <w:tcW w:w="640" w:type="dxa"/>
            <w:tcBorders>
              <w:top w:val="nil"/>
              <w:left w:val="nil"/>
              <w:bottom w:val="single" w:sz="4" w:space="0" w:color="auto"/>
              <w:right w:val="single" w:sz="4" w:space="0" w:color="auto"/>
            </w:tcBorders>
            <w:shd w:val="clear" w:color="auto" w:fill="auto"/>
            <w:noWrap/>
            <w:vAlign w:val="center"/>
            <w:hideMark/>
          </w:tcPr>
          <w:p w14:paraId="0F9731A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60</w:t>
            </w:r>
          </w:p>
        </w:tc>
        <w:tc>
          <w:tcPr>
            <w:tcW w:w="768" w:type="dxa"/>
            <w:tcBorders>
              <w:top w:val="nil"/>
              <w:left w:val="nil"/>
              <w:bottom w:val="single" w:sz="4" w:space="0" w:color="auto"/>
              <w:right w:val="single" w:sz="4" w:space="0" w:color="auto"/>
            </w:tcBorders>
            <w:shd w:val="clear" w:color="auto" w:fill="auto"/>
            <w:noWrap/>
            <w:vAlign w:val="center"/>
            <w:hideMark/>
          </w:tcPr>
          <w:p w14:paraId="3658EF1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0CD854B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237B04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725090"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320</w:t>
            </w:r>
          </w:p>
        </w:tc>
      </w:tr>
      <w:tr w:rsidR="00A546C8" w:rsidRPr="00286809" w14:paraId="5381C458"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2C2BD7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10</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EC612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14</w:t>
            </w:r>
          </w:p>
        </w:tc>
        <w:tc>
          <w:tcPr>
            <w:tcW w:w="640" w:type="dxa"/>
            <w:tcBorders>
              <w:top w:val="nil"/>
              <w:left w:val="nil"/>
              <w:bottom w:val="single" w:sz="4" w:space="0" w:color="auto"/>
              <w:right w:val="single" w:sz="4" w:space="0" w:color="auto"/>
            </w:tcBorders>
            <w:shd w:val="clear" w:color="auto" w:fill="auto"/>
            <w:noWrap/>
            <w:vAlign w:val="center"/>
            <w:hideMark/>
          </w:tcPr>
          <w:p w14:paraId="4E5872A8"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45</w:t>
            </w:r>
          </w:p>
        </w:tc>
        <w:tc>
          <w:tcPr>
            <w:tcW w:w="768" w:type="dxa"/>
            <w:tcBorders>
              <w:top w:val="nil"/>
              <w:left w:val="nil"/>
              <w:bottom w:val="single" w:sz="4" w:space="0" w:color="auto"/>
              <w:right w:val="single" w:sz="4" w:space="0" w:color="auto"/>
            </w:tcBorders>
            <w:shd w:val="clear" w:color="auto" w:fill="auto"/>
            <w:noWrap/>
            <w:vAlign w:val="center"/>
            <w:hideMark/>
          </w:tcPr>
          <w:p w14:paraId="32336E2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13</w:t>
            </w:r>
          </w:p>
        </w:tc>
        <w:tc>
          <w:tcPr>
            <w:tcW w:w="737" w:type="dxa"/>
            <w:tcBorders>
              <w:top w:val="nil"/>
              <w:left w:val="nil"/>
              <w:bottom w:val="single" w:sz="4" w:space="0" w:color="auto"/>
              <w:right w:val="single" w:sz="4" w:space="0" w:color="auto"/>
            </w:tcBorders>
            <w:shd w:val="clear" w:color="auto" w:fill="auto"/>
            <w:noWrap/>
            <w:vAlign w:val="center"/>
            <w:hideMark/>
          </w:tcPr>
          <w:p w14:paraId="7A16715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4A06EAE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6E60B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305</w:t>
            </w:r>
          </w:p>
        </w:tc>
      </w:tr>
      <w:tr w:rsidR="00A546C8" w:rsidRPr="00286809" w14:paraId="76E9C6D5"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5638B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Jumlah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CA88A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3210</w:t>
            </w:r>
          </w:p>
        </w:tc>
      </w:tr>
      <w:tr w:rsidR="00A546C8" w:rsidRPr="00286809" w14:paraId="6B68B5C3"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7DDAE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14:paraId="5444B88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38.21</w:t>
            </w:r>
          </w:p>
        </w:tc>
      </w:tr>
      <w:tr w:rsidR="00A546C8" w:rsidRPr="00286809" w14:paraId="56B5E9B8" w14:textId="77777777" w:rsidTr="00286809">
        <w:trPr>
          <w:trHeight w:val="315"/>
          <w:jc w:val="center"/>
        </w:trPr>
        <w:tc>
          <w:tcPr>
            <w:tcW w:w="959" w:type="dxa"/>
            <w:tcBorders>
              <w:top w:val="single" w:sz="4" w:space="0" w:color="auto"/>
            </w:tcBorders>
            <w:shd w:val="clear" w:color="auto" w:fill="auto"/>
            <w:noWrap/>
            <w:vAlign w:val="center"/>
          </w:tcPr>
          <w:p w14:paraId="470C9050" w14:textId="77777777" w:rsidR="00A546C8" w:rsidRPr="00286809" w:rsidRDefault="00A546C8" w:rsidP="00A546C8">
            <w:pPr>
              <w:spacing w:line="240" w:lineRule="auto"/>
              <w:jc w:val="center"/>
              <w:rPr>
                <w:rFonts w:eastAsia="Times New Roman" w:cs="Times New Roman"/>
                <w:szCs w:val="24"/>
                <w:lang w:eastAsia="id-ID"/>
              </w:rPr>
            </w:pPr>
          </w:p>
        </w:tc>
        <w:tc>
          <w:tcPr>
            <w:tcW w:w="704" w:type="dxa"/>
            <w:tcBorders>
              <w:top w:val="single" w:sz="4" w:space="0" w:color="auto"/>
            </w:tcBorders>
            <w:shd w:val="clear" w:color="auto" w:fill="auto"/>
            <w:noWrap/>
            <w:vAlign w:val="center"/>
          </w:tcPr>
          <w:p w14:paraId="480938CF" w14:textId="77777777" w:rsidR="00A546C8" w:rsidRPr="00286809" w:rsidRDefault="00A546C8" w:rsidP="00A546C8">
            <w:pPr>
              <w:spacing w:line="240" w:lineRule="auto"/>
              <w:jc w:val="center"/>
              <w:rPr>
                <w:rFonts w:eastAsia="Times New Roman" w:cs="Times New Roman"/>
                <w:szCs w:val="24"/>
                <w:lang w:eastAsia="id-ID"/>
              </w:rPr>
            </w:pPr>
          </w:p>
        </w:tc>
        <w:tc>
          <w:tcPr>
            <w:tcW w:w="640" w:type="dxa"/>
            <w:tcBorders>
              <w:top w:val="single" w:sz="4" w:space="0" w:color="auto"/>
            </w:tcBorders>
            <w:shd w:val="clear" w:color="auto" w:fill="auto"/>
            <w:noWrap/>
            <w:vAlign w:val="center"/>
          </w:tcPr>
          <w:p w14:paraId="24D53EAF" w14:textId="77777777" w:rsidR="00A546C8" w:rsidRPr="00286809" w:rsidRDefault="00A546C8" w:rsidP="00A546C8">
            <w:pPr>
              <w:spacing w:line="240" w:lineRule="auto"/>
              <w:jc w:val="center"/>
              <w:rPr>
                <w:rFonts w:eastAsia="Times New Roman" w:cs="Times New Roman"/>
                <w:szCs w:val="24"/>
                <w:lang w:eastAsia="id-ID"/>
              </w:rPr>
            </w:pPr>
          </w:p>
        </w:tc>
        <w:tc>
          <w:tcPr>
            <w:tcW w:w="768" w:type="dxa"/>
            <w:tcBorders>
              <w:top w:val="single" w:sz="4" w:space="0" w:color="auto"/>
            </w:tcBorders>
            <w:shd w:val="clear" w:color="auto" w:fill="auto"/>
            <w:noWrap/>
            <w:vAlign w:val="center"/>
          </w:tcPr>
          <w:p w14:paraId="23D27F1E" w14:textId="77777777" w:rsidR="00A546C8" w:rsidRPr="00286809" w:rsidRDefault="00A546C8" w:rsidP="00A546C8">
            <w:pPr>
              <w:spacing w:line="240" w:lineRule="auto"/>
              <w:jc w:val="center"/>
              <w:rPr>
                <w:rFonts w:eastAsia="Times New Roman" w:cs="Times New Roman"/>
                <w:szCs w:val="24"/>
                <w:lang w:eastAsia="id-ID"/>
              </w:rPr>
            </w:pPr>
          </w:p>
        </w:tc>
        <w:tc>
          <w:tcPr>
            <w:tcW w:w="737" w:type="dxa"/>
            <w:tcBorders>
              <w:top w:val="single" w:sz="4" w:space="0" w:color="auto"/>
            </w:tcBorders>
            <w:shd w:val="clear" w:color="auto" w:fill="auto"/>
            <w:noWrap/>
            <w:vAlign w:val="center"/>
          </w:tcPr>
          <w:p w14:paraId="5D635692" w14:textId="77777777" w:rsidR="00A546C8" w:rsidRPr="00286809" w:rsidRDefault="00A546C8" w:rsidP="00A546C8">
            <w:pPr>
              <w:spacing w:line="240" w:lineRule="auto"/>
              <w:jc w:val="center"/>
              <w:rPr>
                <w:rFonts w:eastAsia="Times New Roman" w:cs="Times New Roman"/>
                <w:szCs w:val="24"/>
                <w:lang w:eastAsia="id-ID"/>
              </w:rPr>
            </w:pPr>
          </w:p>
        </w:tc>
        <w:tc>
          <w:tcPr>
            <w:tcW w:w="1052" w:type="dxa"/>
            <w:tcBorders>
              <w:top w:val="single" w:sz="4" w:space="0" w:color="auto"/>
            </w:tcBorders>
            <w:shd w:val="clear" w:color="auto" w:fill="auto"/>
            <w:noWrap/>
            <w:vAlign w:val="center"/>
          </w:tcPr>
          <w:p w14:paraId="46FD137A" w14:textId="77777777" w:rsidR="00A546C8" w:rsidRPr="00286809" w:rsidRDefault="00A546C8" w:rsidP="00A546C8">
            <w:pPr>
              <w:spacing w:line="240" w:lineRule="auto"/>
              <w:jc w:val="center"/>
              <w:rPr>
                <w:rFonts w:eastAsia="Times New Roman" w:cs="Times New Roman"/>
                <w:szCs w:val="24"/>
                <w:lang w:eastAsia="id-ID"/>
              </w:rPr>
            </w:pPr>
          </w:p>
        </w:tc>
        <w:tc>
          <w:tcPr>
            <w:tcW w:w="960" w:type="dxa"/>
            <w:tcBorders>
              <w:top w:val="single" w:sz="4" w:space="0" w:color="auto"/>
            </w:tcBorders>
            <w:shd w:val="clear" w:color="auto" w:fill="auto"/>
            <w:noWrap/>
            <w:vAlign w:val="center"/>
          </w:tcPr>
          <w:p w14:paraId="75E1137F" w14:textId="77777777" w:rsidR="00A546C8" w:rsidRPr="00286809" w:rsidRDefault="00A546C8" w:rsidP="00A546C8">
            <w:pPr>
              <w:spacing w:line="240" w:lineRule="auto"/>
              <w:jc w:val="center"/>
              <w:rPr>
                <w:rFonts w:eastAsia="Times New Roman" w:cs="Times New Roman"/>
                <w:szCs w:val="24"/>
                <w:lang w:eastAsia="id-ID"/>
              </w:rPr>
            </w:pPr>
          </w:p>
        </w:tc>
      </w:tr>
      <w:tr w:rsidR="00A546C8" w:rsidRPr="00286809" w14:paraId="715A0E82" w14:textId="77777777" w:rsidTr="00286809">
        <w:trPr>
          <w:trHeight w:val="315"/>
          <w:jc w:val="center"/>
        </w:trPr>
        <w:tc>
          <w:tcPr>
            <w:tcW w:w="959" w:type="dxa"/>
            <w:tcBorders>
              <w:bottom w:val="single" w:sz="4" w:space="0" w:color="auto"/>
            </w:tcBorders>
            <w:shd w:val="clear" w:color="auto" w:fill="auto"/>
            <w:noWrap/>
            <w:vAlign w:val="center"/>
            <w:hideMark/>
          </w:tcPr>
          <w:p w14:paraId="2B11FC8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704" w:type="dxa"/>
            <w:tcBorders>
              <w:bottom w:val="single" w:sz="4" w:space="0" w:color="auto"/>
            </w:tcBorders>
            <w:shd w:val="clear" w:color="auto" w:fill="auto"/>
            <w:noWrap/>
            <w:vAlign w:val="center"/>
            <w:hideMark/>
          </w:tcPr>
          <w:p w14:paraId="6C11256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640" w:type="dxa"/>
            <w:tcBorders>
              <w:bottom w:val="single" w:sz="4" w:space="0" w:color="auto"/>
            </w:tcBorders>
            <w:shd w:val="clear" w:color="auto" w:fill="auto"/>
            <w:noWrap/>
            <w:vAlign w:val="center"/>
            <w:hideMark/>
          </w:tcPr>
          <w:p w14:paraId="68D4A4E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768" w:type="dxa"/>
            <w:tcBorders>
              <w:bottom w:val="single" w:sz="4" w:space="0" w:color="auto"/>
            </w:tcBorders>
            <w:shd w:val="clear" w:color="auto" w:fill="auto"/>
            <w:noWrap/>
            <w:vAlign w:val="center"/>
            <w:hideMark/>
          </w:tcPr>
          <w:p w14:paraId="40C70CA8"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737" w:type="dxa"/>
            <w:tcBorders>
              <w:bottom w:val="single" w:sz="4" w:space="0" w:color="auto"/>
            </w:tcBorders>
            <w:shd w:val="clear" w:color="auto" w:fill="auto"/>
            <w:noWrap/>
            <w:vAlign w:val="center"/>
            <w:hideMark/>
          </w:tcPr>
          <w:p w14:paraId="2F3D619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1052" w:type="dxa"/>
            <w:tcBorders>
              <w:bottom w:val="single" w:sz="4" w:space="0" w:color="auto"/>
            </w:tcBorders>
            <w:shd w:val="clear" w:color="auto" w:fill="auto"/>
            <w:noWrap/>
            <w:vAlign w:val="center"/>
            <w:hideMark/>
          </w:tcPr>
          <w:p w14:paraId="60D5F8E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c>
          <w:tcPr>
            <w:tcW w:w="960" w:type="dxa"/>
            <w:tcBorders>
              <w:bottom w:val="single" w:sz="4" w:space="0" w:color="auto"/>
            </w:tcBorders>
            <w:shd w:val="clear" w:color="auto" w:fill="auto"/>
            <w:noWrap/>
            <w:vAlign w:val="center"/>
            <w:hideMark/>
          </w:tcPr>
          <w:p w14:paraId="0BB9C8D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 </w:t>
            </w:r>
          </w:p>
        </w:tc>
      </w:tr>
      <w:tr w:rsidR="00A546C8" w:rsidRPr="00286809" w14:paraId="327E72CA" w14:textId="77777777" w:rsidTr="00286809">
        <w:trPr>
          <w:trHeight w:val="315"/>
          <w:jc w:val="center"/>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EB727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No Items</w:t>
            </w:r>
          </w:p>
        </w:tc>
        <w:tc>
          <w:tcPr>
            <w:tcW w:w="39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193D03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Frekuensi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DD2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Skor</w:t>
            </w:r>
          </w:p>
        </w:tc>
      </w:tr>
      <w:tr w:rsidR="00A546C8" w:rsidRPr="00286809" w14:paraId="3B78E6C0" w14:textId="77777777" w:rsidTr="00286809">
        <w:trPr>
          <w:trHeight w:val="315"/>
          <w:jc w:val="center"/>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38067883" w14:textId="77777777" w:rsidR="00A546C8" w:rsidRPr="00286809" w:rsidRDefault="00A546C8" w:rsidP="00A546C8">
            <w:pPr>
              <w:spacing w:line="240" w:lineRule="auto"/>
              <w:rPr>
                <w:rFonts w:eastAsia="Times New Roman" w:cs="Times New Roman"/>
                <w:szCs w:val="24"/>
                <w:lang w:eastAsia="id-ID"/>
              </w:rPr>
            </w:pPr>
          </w:p>
        </w:tc>
        <w:tc>
          <w:tcPr>
            <w:tcW w:w="704" w:type="dxa"/>
            <w:tcBorders>
              <w:top w:val="nil"/>
              <w:left w:val="nil"/>
              <w:bottom w:val="single" w:sz="4" w:space="0" w:color="auto"/>
              <w:right w:val="single" w:sz="4" w:space="0" w:color="auto"/>
            </w:tcBorders>
            <w:shd w:val="clear" w:color="auto" w:fill="auto"/>
            <w:noWrap/>
            <w:vAlign w:val="center"/>
            <w:hideMark/>
          </w:tcPr>
          <w:p w14:paraId="6B4A1E37" w14:textId="0A6F650F"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SL</w:t>
            </w:r>
          </w:p>
        </w:tc>
        <w:tc>
          <w:tcPr>
            <w:tcW w:w="640" w:type="dxa"/>
            <w:tcBorders>
              <w:top w:val="nil"/>
              <w:left w:val="nil"/>
              <w:bottom w:val="single" w:sz="4" w:space="0" w:color="auto"/>
              <w:right w:val="single" w:sz="4" w:space="0" w:color="auto"/>
            </w:tcBorders>
            <w:shd w:val="clear" w:color="auto" w:fill="auto"/>
            <w:noWrap/>
            <w:vAlign w:val="center"/>
            <w:hideMark/>
          </w:tcPr>
          <w:p w14:paraId="15762203" w14:textId="6E849A55"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S</w:t>
            </w:r>
            <w:r w:rsidR="00612BE2">
              <w:rPr>
                <w:rFonts w:eastAsia="Times New Roman" w:cs="Times New Roman"/>
                <w:szCs w:val="24"/>
                <w:lang w:eastAsia="id-ID"/>
              </w:rPr>
              <w:t>R</w:t>
            </w:r>
          </w:p>
        </w:tc>
        <w:tc>
          <w:tcPr>
            <w:tcW w:w="768" w:type="dxa"/>
            <w:tcBorders>
              <w:top w:val="nil"/>
              <w:left w:val="nil"/>
              <w:bottom w:val="single" w:sz="4" w:space="0" w:color="auto"/>
              <w:right w:val="single" w:sz="4" w:space="0" w:color="auto"/>
            </w:tcBorders>
            <w:shd w:val="clear" w:color="auto" w:fill="auto"/>
            <w:noWrap/>
            <w:vAlign w:val="center"/>
            <w:hideMark/>
          </w:tcPr>
          <w:p w14:paraId="700394A5" w14:textId="705D59AF"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KK</w:t>
            </w:r>
          </w:p>
        </w:tc>
        <w:tc>
          <w:tcPr>
            <w:tcW w:w="737" w:type="dxa"/>
            <w:tcBorders>
              <w:top w:val="nil"/>
              <w:left w:val="nil"/>
              <w:bottom w:val="single" w:sz="4" w:space="0" w:color="auto"/>
              <w:right w:val="single" w:sz="4" w:space="0" w:color="auto"/>
            </w:tcBorders>
            <w:shd w:val="clear" w:color="auto" w:fill="auto"/>
            <w:noWrap/>
            <w:vAlign w:val="center"/>
            <w:hideMark/>
          </w:tcPr>
          <w:p w14:paraId="546A69B0" w14:textId="44669D59"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J</w:t>
            </w:r>
          </w:p>
        </w:tc>
        <w:tc>
          <w:tcPr>
            <w:tcW w:w="1052" w:type="dxa"/>
            <w:tcBorders>
              <w:top w:val="nil"/>
              <w:left w:val="nil"/>
              <w:bottom w:val="single" w:sz="4" w:space="0" w:color="auto"/>
              <w:right w:val="single" w:sz="4" w:space="0" w:color="auto"/>
            </w:tcBorders>
            <w:shd w:val="clear" w:color="auto" w:fill="auto"/>
            <w:noWrap/>
            <w:vAlign w:val="center"/>
            <w:hideMark/>
          </w:tcPr>
          <w:p w14:paraId="11656692" w14:textId="65EC8B13" w:rsidR="00A546C8" w:rsidRPr="00286809" w:rsidRDefault="00612BE2" w:rsidP="00A546C8">
            <w:pPr>
              <w:spacing w:line="240" w:lineRule="auto"/>
              <w:jc w:val="center"/>
              <w:rPr>
                <w:rFonts w:eastAsia="Times New Roman" w:cs="Times New Roman"/>
                <w:szCs w:val="24"/>
                <w:lang w:eastAsia="id-ID"/>
              </w:rPr>
            </w:pPr>
            <w:r>
              <w:rPr>
                <w:rFonts w:eastAsia="Times New Roman" w:cs="Times New Roman"/>
                <w:szCs w:val="24"/>
                <w:lang w:eastAsia="id-ID"/>
              </w:rPr>
              <w:t>TP</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A1CBC83" w14:textId="77777777" w:rsidR="00A546C8" w:rsidRPr="00286809" w:rsidRDefault="00A546C8" w:rsidP="00A546C8">
            <w:pPr>
              <w:spacing w:line="240" w:lineRule="auto"/>
              <w:rPr>
                <w:rFonts w:eastAsia="Times New Roman" w:cs="Times New Roman"/>
                <w:szCs w:val="24"/>
                <w:lang w:eastAsia="id-ID"/>
              </w:rPr>
            </w:pPr>
          </w:p>
        </w:tc>
      </w:tr>
      <w:tr w:rsidR="00A546C8" w:rsidRPr="00286809" w14:paraId="7741E504"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83922A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31E6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3E26F6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0D859F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6FF741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2115E57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109570"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4399A41C"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FBC9E8"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7DA21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49BF6FB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nil"/>
              <w:left w:val="nil"/>
              <w:bottom w:val="single" w:sz="4" w:space="0" w:color="auto"/>
              <w:right w:val="single" w:sz="4" w:space="0" w:color="auto"/>
            </w:tcBorders>
            <w:shd w:val="clear" w:color="auto" w:fill="auto"/>
            <w:noWrap/>
            <w:vAlign w:val="center"/>
            <w:hideMark/>
          </w:tcPr>
          <w:p w14:paraId="502EB8B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2B72405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591C2CD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1140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5DF788FF"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839AB0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62F1C0"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9E1343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nil"/>
              <w:left w:val="nil"/>
              <w:bottom w:val="single" w:sz="4" w:space="0" w:color="auto"/>
              <w:right w:val="single" w:sz="4" w:space="0" w:color="auto"/>
            </w:tcBorders>
            <w:shd w:val="clear" w:color="auto" w:fill="auto"/>
            <w:noWrap/>
            <w:vAlign w:val="center"/>
            <w:hideMark/>
          </w:tcPr>
          <w:p w14:paraId="1F9DA15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7D433B4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1746073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9046C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60F70512"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C4F76A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88B51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A98497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nil"/>
              <w:left w:val="nil"/>
              <w:bottom w:val="single" w:sz="4" w:space="0" w:color="auto"/>
              <w:right w:val="single" w:sz="4" w:space="0" w:color="auto"/>
            </w:tcBorders>
            <w:shd w:val="clear" w:color="auto" w:fill="auto"/>
            <w:noWrap/>
            <w:vAlign w:val="center"/>
            <w:hideMark/>
          </w:tcPr>
          <w:p w14:paraId="0F4620D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1067633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956709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2A973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0712455B"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F8A6E4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5</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B6C6A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0AF0F65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nil"/>
              <w:left w:val="nil"/>
              <w:bottom w:val="single" w:sz="4" w:space="0" w:color="auto"/>
              <w:right w:val="single" w:sz="4" w:space="0" w:color="auto"/>
            </w:tcBorders>
            <w:shd w:val="clear" w:color="auto" w:fill="auto"/>
            <w:noWrap/>
            <w:vAlign w:val="center"/>
            <w:hideMark/>
          </w:tcPr>
          <w:p w14:paraId="5926A46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3A7D932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7E831E8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37E9D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4D2D2D1C"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2FB77A4"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29C8A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3202EAE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70</w:t>
            </w:r>
          </w:p>
        </w:tc>
        <w:tc>
          <w:tcPr>
            <w:tcW w:w="768" w:type="dxa"/>
            <w:tcBorders>
              <w:top w:val="nil"/>
              <w:left w:val="nil"/>
              <w:bottom w:val="single" w:sz="4" w:space="0" w:color="auto"/>
              <w:right w:val="single" w:sz="4" w:space="0" w:color="auto"/>
            </w:tcBorders>
            <w:shd w:val="clear" w:color="auto" w:fill="auto"/>
            <w:noWrap/>
            <w:vAlign w:val="center"/>
            <w:hideMark/>
          </w:tcPr>
          <w:p w14:paraId="34FBA4DF"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34F0D4E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16239BB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19D5D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318</w:t>
            </w:r>
          </w:p>
        </w:tc>
      </w:tr>
      <w:tr w:rsidR="00A546C8" w:rsidRPr="00286809" w14:paraId="26353EFE"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928783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97D4A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640" w:type="dxa"/>
            <w:tcBorders>
              <w:top w:val="nil"/>
              <w:left w:val="nil"/>
              <w:bottom w:val="single" w:sz="4" w:space="0" w:color="auto"/>
              <w:right w:val="single" w:sz="4" w:space="0" w:color="auto"/>
            </w:tcBorders>
            <w:shd w:val="clear" w:color="auto" w:fill="auto"/>
            <w:noWrap/>
            <w:vAlign w:val="center"/>
            <w:hideMark/>
          </w:tcPr>
          <w:p w14:paraId="5BC5F73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51</w:t>
            </w:r>
          </w:p>
        </w:tc>
        <w:tc>
          <w:tcPr>
            <w:tcW w:w="768" w:type="dxa"/>
            <w:tcBorders>
              <w:top w:val="nil"/>
              <w:left w:val="nil"/>
              <w:bottom w:val="single" w:sz="4" w:space="0" w:color="auto"/>
              <w:right w:val="single" w:sz="4" w:space="0" w:color="auto"/>
            </w:tcBorders>
            <w:shd w:val="clear" w:color="auto" w:fill="auto"/>
            <w:noWrap/>
            <w:vAlign w:val="center"/>
            <w:hideMark/>
          </w:tcPr>
          <w:p w14:paraId="54AAC09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19</w:t>
            </w:r>
          </w:p>
        </w:tc>
        <w:tc>
          <w:tcPr>
            <w:tcW w:w="737" w:type="dxa"/>
            <w:tcBorders>
              <w:top w:val="nil"/>
              <w:left w:val="nil"/>
              <w:bottom w:val="single" w:sz="4" w:space="0" w:color="auto"/>
              <w:right w:val="single" w:sz="4" w:space="0" w:color="auto"/>
            </w:tcBorders>
            <w:shd w:val="clear" w:color="auto" w:fill="auto"/>
            <w:noWrap/>
            <w:vAlign w:val="center"/>
            <w:hideMark/>
          </w:tcPr>
          <w:p w14:paraId="35AA6513"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4F4610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3BC65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303</w:t>
            </w:r>
          </w:p>
        </w:tc>
      </w:tr>
      <w:tr w:rsidR="00A546C8" w:rsidRPr="00286809" w14:paraId="4725098C"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BE570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8</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1CE58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640" w:type="dxa"/>
            <w:tcBorders>
              <w:top w:val="nil"/>
              <w:left w:val="nil"/>
              <w:bottom w:val="single" w:sz="4" w:space="0" w:color="auto"/>
              <w:right w:val="single" w:sz="4" w:space="0" w:color="auto"/>
            </w:tcBorders>
            <w:shd w:val="clear" w:color="auto" w:fill="auto"/>
            <w:noWrap/>
            <w:vAlign w:val="center"/>
            <w:hideMark/>
          </w:tcPr>
          <w:p w14:paraId="279E6B4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56</w:t>
            </w:r>
          </w:p>
        </w:tc>
        <w:tc>
          <w:tcPr>
            <w:tcW w:w="768" w:type="dxa"/>
            <w:tcBorders>
              <w:top w:val="nil"/>
              <w:left w:val="nil"/>
              <w:bottom w:val="single" w:sz="4" w:space="0" w:color="auto"/>
              <w:right w:val="single" w:sz="4" w:space="0" w:color="auto"/>
            </w:tcBorders>
            <w:shd w:val="clear" w:color="auto" w:fill="auto"/>
            <w:noWrap/>
            <w:vAlign w:val="center"/>
            <w:hideMark/>
          </w:tcPr>
          <w:p w14:paraId="0386203E"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16</w:t>
            </w:r>
          </w:p>
        </w:tc>
        <w:tc>
          <w:tcPr>
            <w:tcW w:w="737" w:type="dxa"/>
            <w:tcBorders>
              <w:top w:val="nil"/>
              <w:left w:val="nil"/>
              <w:bottom w:val="single" w:sz="4" w:space="0" w:color="auto"/>
              <w:right w:val="single" w:sz="4" w:space="0" w:color="auto"/>
            </w:tcBorders>
            <w:shd w:val="clear" w:color="auto" w:fill="auto"/>
            <w:noWrap/>
            <w:vAlign w:val="center"/>
            <w:hideMark/>
          </w:tcPr>
          <w:p w14:paraId="4B8FACC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61E37E3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D175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304</w:t>
            </w:r>
          </w:p>
        </w:tc>
      </w:tr>
      <w:tr w:rsidR="00A546C8" w:rsidRPr="00286809" w14:paraId="3E3FCA2E"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2EC087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9</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0D9771"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w:t>
            </w:r>
          </w:p>
        </w:tc>
        <w:tc>
          <w:tcPr>
            <w:tcW w:w="640" w:type="dxa"/>
            <w:tcBorders>
              <w:top w:val="nil"/>
              <w:left w:val="nil"/>
              <w:bottom w:val="single" w:sz="4" w:space="0" w:color="auto"/>
              <w:right w:val="single" w:sz="4" w:space="0" w:color="auto"/>
            </w:tcBorders>
            <w:shd w:val="clear" w:color="auto" w:fill="auto"/>
            <w:noWrap/>
            <w:vAlign w:val="center"/>
            <w:hideMark/>
          </w:tcPr>
          <w:p w14:paraId="7877BE90"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67</w:t>
            </w:r>
          </w:p>
        </w:tc>
        <w:tc>
          <w:tcPr>
            <w:tcW w:w="768" w:type="dxa"/>
            <w:tcBorders>
              <w:top w:val="nil"/>
              <w:left w:val="nil"/>
              <w:bottom w:val="single" w:sz="4" w:space="0" w:color="auto"/>
              <w:right w:val="single" w:sz="4" w:space="0" w:color="auto"/>
            </w:tcBorders>
            <w:shd w:val="clear" w:color="auto" w:fill="auto"/>
            <w:noWrap/>
            <w:vAlign w:val="center"/>
            <w:hideMark/>
          </w:tcPr>
          <w:p w14:paraId="24D68576"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6</w:t>
            </w:r>
          </w:p>
        </w:tc>
        <w:tc>
          <w:tcPr>
            <w:tcW w:w="737" w:type="dxa"/>
            <w:tcBorders>
              <w:top w:val="nil"/>
              <w:left w:val="nil"/>
              <w:bottom w:val="single" w:sz="4" w:space="0" w:color="auto"/>
              <w:right w:val="single" w:sz="4" w:space="0" w:color="auto"/>
            </w:tcBorders>
            <w:shd w:val="clear" w:color="auto" w:fill="auto"/>
            <w:noWrap/>
            <w:vAlign w:val="center"/>
            <w:hideMark/>
          </w:tcPr>
          <w:p w14:paraId="54CAD01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039ED6FC"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AA2AF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313</w:t>
            </w:r>
          </w:p>
        </w:tc>
      </w:tr>
      <w:tr w:rsidR="00A546C8" w:rsidRPr="00286809" w14:paraId="306AC0E7" w14:textId="77777777" w:rsidTr="0028680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03C2F3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10</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ECF98D"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640" w:type="dxa"/>
            <w:tcBorders>
              <w:top w:val="nil"/>
              <w:left w:val="nil"/>
              <w:bottom w:val="single" w:sz="4" w:space="0" w:color="auto"/>
              <w:right w:val="single" w:sz="4" w:space="0" w:color="auto"/>
            </w:tcBorders>
            <w:shd w:val="clear" w:color="auto" w:fill="auto"/>
            <w:noWrap/>
            <w:vAlign w:val="center"/>
            <w:hideMark/>
          </w:tcPr>
          <w:p w14:paraId="112E4727"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72</w:t>
            </w:r>
          </w:p>
        </w:tc>
        <w:tc>
          <w:tcPr>
            <w:tcW w:w="768" w:type="dxa"/>
            <w:tcBorders>
              <w:top w:val="nil"/>
              <w:left w:val="nil"/>
              <w:bottom w:val="single" w:sz="4" w:space="0" w:color="auto"/>
              <w:right w:val="single" w:sz="4" w:space="0" w:color="auto"/>
            </w:tcBorders>
            <w:shd w:val="clear" w:color="auto" w:fill="auto"/>
            <w:noWrap/>
            <w:vAlign w:val="center"/>
            <w:hideMark/>
          </w:tcPr>
          <w:p w14:paraId="376C6E19"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2</w:t>
            </w:r>
          </w:p>
        </w:tc>
        <w:tc>
          <w:tcPr>
            <w:tcW w:w="737" w:type="dxa"/>
            <w:tcBorders>
              <w:top w:val="nil"/>
              <w:left w:val="nil"/>
              <w:bottom w:val="single" w:sz="4" w:space="0" w:color="auto"/>
              <w:right w:val="single" w:sz="4" w:space="0" w:color="auto"/>
            </w:tcBorders>
            <w:shd w:val="clear" w:color="auto" w:fill="auto"/>
            <w:noWrap/>
            <w:vAlign w:val="center"/>
            <w:hideMark/>
          </w:tcPr>
          <w:p w14:paraId="55C88122"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1052" w:type="dxa"/>
            <w:tcBorders>
              <w:top w:val="nil"/>
              <w:left w:val="nil"/>
              <w:bottom w:val="single" w:sz="4" w:space="0" w:color="auto"/>
              <w:right w:val="single" w:sz="4" w:space="0" w:color="auto"/>
            </w:tcBorders>
            <w:shd w:val="clear" w:color="auto" w:fill="auto"/>
            <w:noWrap/>
            <w:vAlign w:val="center"/>
            <w:hideMark/>
          </w:tcPr>
          <w:p w14:paraId="080EDD3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48E44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316</w:t>
            </w:r>
          </w:p>
        </w:tc>
      </w:tr>
      <w:tr w:rsidR="00A546C8" w:rsidRPr="00286809" w14:paraId="5A3AA0DF"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7257A"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Jumlah</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E57EB5"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3144</w:t>
            </w:r>
          </w:p>
        </w:tc>
      </w:tr>
      <w:tr w:rsidR="00A546C8" w:rsidRPr="00286809" w14:paraId="4111466F" w14:textId="77777777" w:rsidTr="00286809">
        <w:trPr>
          <w:trHeight w:val="315"/>
          <w:jc w:val="center"/>
        </w:trPr>
        <w:tc>
          <w:tcPr>
            <w:tcW w:w="486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A70E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14:paraId="5B0A9C0B" w14:textId="77777777" w:rsidR="00A546C8" w:rsidRPr="00286809" w:rsidRDefault="00A546C8" w:rsidP="00A546C8">
            <w:pPr>
              <w:spacing w:line="240" w:lineRule="auto"/>
              <w:jc w:val="center"/>
              <w:rPr>
                <w:rFonts w:eastAsia="Times New Roman" w:cs="Times New Roman"/>
                <w:szCs w:val="24"/>
                <w:lang w:eastAsia="id-ID"/>
              </w:rPr>
            </w:pPr>
            <w:r w:rsidRPr="00286809">
              <w:rPr>
                <w:rFonts w:eastAsia="Times New Roman" w:cs="Times New Roman"/>
                <w:szCs w:val="24"/>
                <w:lang w:eastAsia="id-ID"/>
              </w:rPr>
              <w:t>37.43</w:t>
            </w:r>
          </w:p>
        </w:tc>
      </w:tr>
    </w:tbl>
    <w:p w14:paraId="60A89C16" w14:textId="77777777" w:rsidR="00286809" w:rsidRDefault="00286809" w:rsidP="00551BBB">
      <w:pPr>
        <w:tabs>
          <w:tab w:val="left" w:pos="7168"/>
        </w:tabs>
        <w:rPr>
          <w:rFonts w:cs="Times New Roman"/>
          <w:szCs w:val="24"/>
          <w:lang w:val="en-US"/>
        </w:rPr>
      </w:pPr>
    </w:p>
    <w:p w14:paraId="760BB719" w14:textId="2A9C25B4" w:rsidR="00934732" w:rsidRPr="00934732" w:rsidRDefault="00934732" w:rsidP="00F52080">
      <w:pPr>
        <w:tabs>
          <w:tab w:val="left" w:pos="7168"/>
        </w:tabs>
        <w:rPr>
          <w:rFonts w:cs="Times New Roman"/>
          <w:szCs w:val="24"/>
          <w:lang w:val="en-US"/>
        </w:rPr>
      </w:pPr>
    </w:p>
    <w:p w14:paraId="1BCFA9B6" w14:textId="0D2A8D2A" w:rsidR="00934732" w:rsidRDefault="00934732" w:rsidP="00934732">
      <w:pPr>
        <w:tabs>
          <w:tab w:val="left" w:pos="1222"/>
        </w:tabs>
        <w:rPr>
          <w:rFonts w:cs="Times New Roman"/>
          <w:szCs w:val="24"/>
          <w:lang w:val="en-US"/>
        </w:rPr>
      </w:pPr>
    </w:p>
    <w:p w14:paraId="4A2A86AE" w14:textId="309C63A4" w:rsidR="00934732" w:rsidRDefault="00934732" w:rsidP="00934732">
      <w:pPr>
        <w:tabs>
          <w:tab w:val="left" w:pos="1222"/>
        </w:tabs>
        <w:rPr>
          <w:rFonts w:cs="Times New Roman"/>
          <w:szCs w:val="24"/>
          <w:lang w:val="en-US"/>
        </w:rPr>
      </w:pPr>
    </w:p>
    <w:p w14:paraId="7AA74A90" w14:textId="77777777" w:rsidR="00F52080" w:rsidRDefault="00F52080" w:rsidP="00934732">
      <w:pPr>
        <w:tabs>
          <w:tab w:val="left" w:pos="1222"/>
        </w:tabs>
        <w:rPr>
          <w:rFonts w:cs="Times New Roman"/>
          <w:szCs w:val="24"/>
          <w:lang w:val="en-US"/>
        </w:rPr>
      </w:pPr>
    </w:p>
    <w:p w14:paraId="5C7D8C83" w14:textId="584193AE" w:rsidR="00934732" w:rsidRPr="00934732" w:rsidRDefault="00586D5E" w:rsidP="00934732">
      <w:pPr>
        <w:tabs>
          <w:tab w:val="left" w:pos="1222"/>
        </w:tabs>
        <w:rPr>
          <w:rFonts w:cs="Times New Roman"/>
          <w:b/>
          <w:szCs w:val="24"/>
          <w:lang w:val="en-US"/>
        </w:rPr>
      </w:pPr>
      <w:r>
        <w:rPr>
          <w:rFonts w:cs="Times New Roman"/>
          <w:b/>
          <w:szCs w:val="24"/>
          <w:lang w:val="en-US"/>
        </w:rPr>
        <w:t xml:space="preserve">Lampiran </w:t>
      </w:r>
      <w:r w:rsidR="00F52080">
        <w:rPr>
          <w:rFonts w:cs="Times New Roman"/>
          <w:b/>
          <w:szCs w:val="24"/>
          <w:lang w:val="en-U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468"/>
        <w:gridCol w:w="468"/>
        <w:gridCol w:w="468"/>
        <w:gridCol w:w="469"/>
        <w:gridCol w:w="469"/>
        <w:gridCol w:w="469"/>
        <w:gridCol w:w="469"/>
        <w:gridCol w:w="469"/>
        <w:gridCol w:w="469"/>
        <w:gridCol w:w="494"/>
        <w:gridCol w:w="494"/>
        <w:gridCol w:w="494"/>
        <w:gridCol w:w="494"/>
        <w:gridCol w:w="494"/>
        <w:gridCol w:w="494"/>
      </w:tblGrid>
      <w:tr w:rsidR="00934732" w:rsidRPr="00934732" w14:paraId="5A073301" w14:textId="77777777" w:rsidTr="00B53ACC">
        <w:trPr>
          <w:trHeight w:val="315"/>
          <w:jc w:val="center"/>
        </w:trPr>
        <w:tc>
          <w:tcPr>
            <w:tcW w:w="1176" w:type="dxa"/>
            <w:shd w:val="clear" w:color="auto" w:fill="auto"/>
            <w:noWrap/>
            <w:vAlign w:val="center"/>
            <w:hideMark/>
          </w:tcPr>
          <w:p w14:paraId="4B0C1B5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Responden</w:t>
            </w:r>
          </w:p>
        </w:tc>
        <w:tc>
          <w:tcPr>
            <w:tcW w:w="0" w:type="auto"/>
            <w:shd w:val="clear" w:color="auto" w:fill="auto"/>
            <w:noWrap/>
            <w:vAlign w:val="center"/>
            <w:hideMark/>
          </w:tcPr>
          <w:p w14:paraId="2A80E298"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w:t>
            </w:r>
          </w:p>
        </w:tc>
        <w:tc>
          <w:tcPr>
            <w:tcW w:w="0" w:type="auto"/>
            <w:shd w:val="clear" w:color="auto" w:fill="auto"/>
            <w:noWrap/>
            <w:vAlign w:val="center"/>
            <w:hideMark/>
          </w:tcPr>
          <w:p w14:paraId="2D81B7D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X1.2</w:t>
            </w:r>
          </w:p>
        </w:tc>
        <w:tc>
          <w:tcPr>
            <w:tcW w:w="0" w:type="auto"/>
            <w:shd w:val="clear" w:color="auto" w:fill="auto"/>
            <w:noWrap/>
            <w:vAlign w:val="center"/>
            <w:hideMark/>
          </w:tcPr>
          <w:p w14:paraId="647665AE"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X1.3</w:t>
            </w:r>
          </w:p>
        </w:tc>
        <w:tc>
          <w:tcPr>
            <w:tcW w:w="0" w:type="auto"/>
            <w:shd w:val="clear" w:color="auto" w:fill="auto"/>
            <w:noWrap/>
            <w:vAlign w:val="center"/>
            <w:hideMark/>
          </w:tcPr>
          <w:p w14:paraId="2D27B55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X1.4</w:t>
            </w:r>
          </w:p>
        </w:tc>
        <w:tc>
          <w:tcPr>
            <w:tcW w:w="0" w:type="auto"/>
            <w:shd w:val="clear" w:color="auto" w:fill="auto"/>
            <w:noWrap/>
            <w:vAlign w:val="center"/>
            <w:hideMark/>
          </w:tcPr>
          <w:p w14:paraId="6765222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X1.5</w:t>
            </w:r>
          </w:p>
        </w:tc>
        <w:tc>
          <w:tcPr>
            <w:tcW w:w="0" w:type="auto"/>
            <w:shd w:val="clear" w:color="auto" w:fill="auto"/>
            <w:noWrap/>
            <w:vAlign w:val="center"/>
            <w:hideMark/>
          </w:tcPr>
          <w:p w14:paraId="2DDCE21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X1.6</w:t>
            </w:r>
          </w:p>
        </w:tc>
        <w:tc>
          <w:tcPr>
            <w:tcW w:w="0" w:type="auto"/>
            <w:shd w:val="clear" w:color="auto" w:fill="auto"/>
            <w:noWrap/>
            <w:vAlign w:val="center"/>
            <w:hideMark/>
          </w:tcPr>
          <w:p w14:paraId="0DD9E8E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X1.7</w:t>
            </w:r>
          </w:p>
        </w:tc>
        <w:tc>
          <w:tcPr>
            <w:tcW w:w="0" w:type="auto"/>
            <w:shd w:val="clear" w:color="auto" w:fill="auto"/>
            <w:noWrap/>
            <w:vAlign w:val="center"/>
            <w:hideMark/>
          </w:tcPr>
          <w:p w14:paraId="7BC9361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X1.8</w:t>
            </w:r>
          </w:p>
        </w:tc>
        <w:tc>
          <w:tcPr>
            <w:tcW w:w="0" w:type="auto"/>
            <w:shd w:val="clear" w:color="auto" w:fill="auto"/>
            <w:noWrap/>
            <w:vAlign w:val="center"/>
            <w:hideMark/>
          </w:tcPr>
          <w:p w14:paraId="712C1AF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X1.9</w:t>
            </w:r>
          </w:p>
        </w:tc>
        <w:tc>
          <w:tcPr>
            <w:tcW w:w="0" w:type="auto"/>
            <w:shd w:val="clear" w:color="auto" w:fill="auto"/>
            <w:noWrap/>
            <w:vAlign w:val="center"/>
            <w:hideMark/>
          </w:tcPr>
          <w:p w14:paraId="441277A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X1.10</w:t>
            </w:r>
          </w:p>
        </w:tc>
        <w:tc>
          <w:tcPr>
            <w:tcW w:w="0" w:type="auto"/>
            <w:shd w:val="clear" w:color="auto" w:fill="auto"/>
            <w:noWrap/>
            <w:vAlign w:val="center"/>
            <w:hideMark/>
          </w:tcPr>
          <w:p w14:paraId="13841A8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X1.11</w:t>
            </w:r>
          </w:p>
        </w:tc>
        <w:tc>
          <w:tcPr>
            <w:tcW w:w="0" w:type="auto"/>
            <w:shd w:val="clear" w:color="auto" w:fill="auto"/>
            <w:noWrap/>
            <w:vAlign w:val="center"/>
            <w:hideMark/>
          </w:tcPr>
          <w:p w14:paraId="4DF9977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X1.12</w:t>
            </w:r>
          </w:p>
        </w:tc>
        <w:tc>
          <w:tcPr>
            <w:tcW w:w="0" w:type="auto"/>
            <w:shd w:val="clear" w:color="auto" w:fill="auto"/>
            <w:noWrap/>
            <w:vAlign w:val="center"/>
            <w:hideMark/>
          </w:tcPr>
          <w:p w14:paraId="7B355AF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X1.13</w:t>
            </w:r>
          </w:p>
        </w:tc>
        <w:tc>
          <w:tcPr>
            <w:tcW w:w="0" w:type="auto"/>
            <w:shd w:val="clear" w:color="auto" w:fill="auto"/>
            <w:noWrap/>
            <w:vAlign w:val="center"/>
            <w:hideMark/>
          </w:tcPr>
          <w:p w14:paraId="48EFBDA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X1.14</w:t>
            </w:r>
          </w:p>
        </w:tc>
        <w:tc>
          <w:tcPr>
            <w:tcW w:w="0" w:type="auto"/>
            <w:shd w:val="clear" w:color="auto" w:fill="auto"/>
            <w:noWrap/>
            <w:vAlign w:val="center"/>
            <w:hideMark/>
          </w:tcPr>
          <w:p w14:paraId="304B765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X1.15</w:t>
            </w:r>
          </w:p>
        </w:tc>
      </w:tr>
      <w:tr w:rsidR="00934732" w:rsidRPr="00934732" w14:paraId="01AB2F06" w14:textId="77777777" w:rsidTr="00B53ACC">
        <w:trPr>
          <w:trHeight w:val="315"/>
          <w:jc w:val="center"/>
        </w:trPr>
        <w:tc>
          <w:tcPr>
            <w:tcW w:w="1176" w:type="dxa"/>
            <w:shd w:val="clear" w:color="auto" w:fill="auto"/>
            <w:noWrap/>
            <w:vAlign w:val="center"/>
            <w:hideMark/>
          </w:tcPr>
          <w:p w14:paraId="613C99E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w:t>
            </w:r>
          </w:p>
        </w:tc>
        <w:tc>
          <w:tcPr>
            <w:tcW w:w="0" w:type="auto"/>
            <w:shd w:val="clear" w:color="auto" w:fill="auto"/>
            <w:noWrap/>
            <w:vAlign w:val="center"/>
            <w:hideMark/>
          </w:tcPr>
          <w:p w14:paraId="6CEA47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72BB81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1E5ED2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36B9CE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12DF0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70DD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6DC57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E032F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B4FEA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3F673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0C475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BEC0C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099E5A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B03A2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5881C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ABD5300" w14:textId="77777777" w:rsidTr="00B53ACC">
        <w:trPr>
          <w:trHeight w:val="315"/>
          <w:jc w:val="center"/>
        </w:trPr>
        <w:tc>
          <w:tcPr>
            <w:tcW w:w="1176" w:type="dxa"/>
            <w:shd w:val="clear" w:color="auto" w:fill="auto"/>
            <w:noWrap/>
            <w:vAlign w:val="center"/>
            <w:hideMark/>
          </w:tcPr>
          <w:p w14:paraId="1F37AC5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w:t>
            </w:r>
          </w:p>
        </w:tc>
        <w:tc>
          <w:tcPr>
            <w:tcW w:w="0" w:type="auto"/>
            <w:shd w:val="clear" w:color="auto" w:fill="auto"/>
            <w:noWrap/>
            <w:vAlign w:val="center"/>
            <w:hideMark/>
          </w:tcPr>
          <w:p w14:paraId="35DBFB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341943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5E012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502D7A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BCD4F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E62AA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A2CB7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092F2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06690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39BC83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00984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81D74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D1395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34ED3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32142A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0C59E369" w14:textId="77777777" w:rsidTr="00B53ACC">
        <w:trPr>
          <w:trHeight w:val="315"/>
          <w:jc w:val="center"/>
        </w:trPr>
        <w:tc>
          <w:tcPr>
            <w:tcW w:w="1176" w:type="dxa"/>
            <w:shd w:val="clear" w:color="auto" w:fill="auto"/>
            <w:noWrap/>
            <w:vAlign w:val="center"/>
            <w:hideMark/>
          </w:tcPr>
          <w:p w14:paraId="5C26045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w:t>
            </w:r>
          </w:p>
        </w:tc>
        <w:tc>
          <w:tcPr>
            <w:tcW w:w="0" w:type="auto"/>
            <w:shd w:val="clear" w:color="auto" w:fill="auto"/>
            <w:noWrap/>
            <w:vAlign w:val="center"/>
            <w:hideMark/>
          </w:tcPr>
          <w:p w14:paraId="398223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0A061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3CAF1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0B9909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910E8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8BA14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5B157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F73E4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C03F0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E1B0F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F2725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BD033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D5C43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79A42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03EBE9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36346566" w14:textId="77777777" w:rsidTr="00B53ACC">
        <w:trPr>
          <w:trHeight w:val="315"/>
          <w:jc w:val="center"/>
        </w:trPr>
        <w:tc>
          <w:tcPr>
            <w:tcW w:w="1176" w:type="dxa"/>
            <w:shd w:val="clear" w:color="auto" w:fill="auto"/>
            <w:noWrap/>
            <w:vAlign w:val="center"/>
            <w:hideMark/>
          </w:tcPr>
          <w:p w14:paraId="6F75F4A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w:t>
            </w:r>
          </w:p>
        </w:tc>
        <w:tc>
          <w:tcPr>
            <w:tcW w:w="0" w:type="auto"/>
            <w:shd w:val="clear" w:color="auto" w:fill="auto"/>
            <w:noWrap/>
            <w:vAlign w:val="center"/>
            <w:hideMark/>
          </w:tcPr>
          <w:p w14:paraId="1B36BB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DBA5C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1756A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0834B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7F069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D1BF2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420BC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6FE92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F5162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02EB8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B7BF8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DEB26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14299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31390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209604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188F23BB" w14:textId="77777777" w:rsidTr="00B53ACC">
        <w:trPr>
          <w:trHeight w:val="315"/>
          <w:jc w:val="center"/>
        </w:trPr>
        <w:tc>
          <w:tcPr>
            <w:tcW w:w="1176" w:type="dxa"/>
            <w:shd w:val="clear" w:color="auto" w:fill="auto"/>
            <w:noWrap/>
            <w:vAlign w:val="center"/>
            <w:hideMark/>
          </w:tcPr>
          <w:p w14:paraId="1322D37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w:t>
            </w:r>
          </w:p>
        </w:tc>
        <w:tc>
          <w:tcPr>
            <w:tcW w:w="0" w:type="auto"/>
            <w:shd w:val="clear" w:color="auto" w:fill="auto"/>
            <w:noWrap/>
            <w:vAlign w:val="center"/>
            <w:hideMark/>
          </w:tcPr>
          <w:p w14:paraId="3A168A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0DD181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395B65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025F63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2076BA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5E048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85143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09D54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ED0F5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156AA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4EA00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02E8D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350486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9AC10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29074F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3C985AF3" w14:textId="77777777" w:rsidTr="00B53ACC">
        <w:trPr>
          <w:trHeight w:val="315"/>
          <w:jc w:val="center"/>
        </w:trPr>
        <w:tc>
          <w:tcPr>
            <w:tcW w:w="1176" w:type="dxa"/>
            <w:shd w:val="clear" w:color="auto" w:fill="auto"/>
            <w:noWrap/>
            <w:vAlign w:val="center"/>
            <w:hideMark/>
          </w:tcPr>
          <w:p w14:paraId="465A85FD"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w:t>
            </w:r>
          </w:p>
        </w:tc>
        <w:tc>
          <w:tcPr>
            <w:tcW w:w="0" w:type="auto"/>
            <w:shd w:val="clear" w:color="auto" w:fill="auto"/>
            <w:noWrap/>
            <w:vAlign w:val="center"/>
            <w:hideMark/>
          </w:tcPr>
          <w:p w14:paraId="19D318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26274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628B0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01F69D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D0C67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FE27E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F2E6D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33A0C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4FF95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C1520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192E2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7B19E3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2B27D1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318F6E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667BF5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53660E69" w14:textId="77777777" w:rsidTr="00B53ACC">
        <w:trPr>
          <w:trHeight w:val="315"/>
          <w:jc w:val="center"/>
        </w:trPr>
        <w:tc>
          <w:tcPr>
            <w:tcW w:w="1176" w:type="dxa"/>
            <w:shd w:val="clear" w:color="auto" w:fill="auto"/>
            <w:noWrap/>
            <w:vAlign w:val="center"/>
            <w:hideMark/>
          </w:tcPr>
          <w:p w14:paraId="3BE60208"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w:t>
            </w:r>
          </w:p>
        </w:tc>
        <w:tc>
          <w:tcPr>
            <w:tcW w:w="0" w:type="auto"/>
            <w:shd w:val="clear" w:color="auto" w:fill="auto"/>
            <w:noWrap/>
            <w:vAlign w:val="center"/>
            <w:hideMark/>
          </w:tcPr>
          <w:p w14:paraId="01E8BA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5834B5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9124A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4DBE29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358DD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32DA6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19479E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BA32D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E1A64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590B1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AF700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0DFD4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5ED5B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DD20D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E6929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362DBC7" w14:textId="77777777" w:rsidTr="00B53ACC">
        <w:trPr>
          <w:trHeight w:val="315"/>
          <w:jc w:val="center"/>
        </w:trPr>
        <w:tc>
          <w:tcPr>
            <w:tcW w:w="1176" w:type="dxa"/>
            <w:shd w:val="clear" w:color="auto" w:fill="auto"/>
            <w:noWrap/>
            <w:vAlign w:val="center"/>
            <w:hideMark/>
          </w:tcPr>
          <w:p w14:paraId="0D43C2C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8</w:t>
            </w:r>
          </w:p>
        </w:tc>
        <w:tc>
          <w:tcPr>
            <w:tcW w:w="0" w:type="auto"/>
            <w:shd w:val="clear" w:color="auto" w:fill="auto"/>
            <w:noWrap/>
            <w:vAlign w:val="center"/>
            <w:hideMark/>
          </w:tcPr>
          <w:p w14:paraId="7B938C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69160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22FB5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2B48BB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204D1A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490813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5CE3D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409B3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3327F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34E67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1F819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5E4B2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1B10D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0594A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5C90A0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r>
      <w:tr w:rsidR="00934732" w:rsidRPr="00934732" w14:paraId="634F5701" w14:textId="77777777" w:rsidTr="00B53ACC">
        <w:trPr>
          <w:trHeight w:val="315"/>
          <w:jc w:val="center"/>
        </w:trPr>
        <w:tc>
          <w:tcPr>
            <w:tcW w:w="1176" w:type="dxa"/>
            <w:shd w:val="clear" w:color="auto" w:fill="auto"/>
            <w:noWrap/>
            <w:vAlign w:val="center"/>
            <w:hideMark/>
          </w:tcPr>
          <w:p w14:paraId="72963C6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9</w:t>
            </w:r>
          </w:p>
        </w:tc>
        <w:tc>
          <w:tcPr>
            <w:tcW w:w="0" w:type="auto"/>
            <w:shd w:val="clear" w:color="auto" w:fill="auto"/>
            <w:noWrap/>
            <w:vAlign w:val="center"/>
            <w:hideMark/>
          </w:tcPr>
          <w:p w14:paraId="089836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27C1C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E6926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22F9FA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B106D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038E8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239AD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09C8F7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7DD75C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A054D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87A48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63EB7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F06CE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338A6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F4FCB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BC4C086" w14:textId="77777777" w:rsidTr="00B53ACC">
        <w:trPr>
          <w:trHeight w:val="315"/>
          <w:jc w:val="center"/>
        </w:trPr>
        <w:tc>
          <w:tcPr>
            <w:tcW w:w="1176" w:type="dxa"/>
            <w:shd w:val="clear" w:color="auto" w:fill="auto"/>
            <w:noWrap/>
            <w:vAlign w:val="center"/>
            <w:hideMark/>
          </w:tcPr>
          <w:p w14:paraId="75C9B0C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10</w:t>
            </w:r>
          </w:p>
        </w:tc>
        <w:tc>
          <w:tcPr>
            <w:tcW w:w="0" w:type="auto"/>
            <w:shd w:val="clear" w:color="auto" w:fill="auto"/>
            <w:noWrap/>
            <w:vAlign w:val="center"/>
            <w:hideMark/>
          </w:tcPr>
          <w:p w14:paraId="558FC6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7B7ED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619DD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95D0E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1F6B9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13B4B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ACE04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C8946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9575F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8043C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592F2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164F1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089BEE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12ADF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44BC02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65B70358" w14:textId="77777777" w:rsidTr="00B53ACC">
        <w:trPr>
          <w:trHeight w:val="315"/>
          <w:jc w:val="center"/>
        </w:trPr>
        <w:tc>
          <w:tcPr>
            <w:tcW w:w="1176" w:type="dxa"/>
            <w:shd w:val="clear" w:color="auto" w:fill="auto"/>
            <w:noWrap/>
            <w:vAlign w:val="center"/>
            <w:hideMark/>
          </w:tcPr>
          <w:p w14:paraId="461AC22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11</w:t>
            </w:r>
          </w:p>
        </w:tc>
        <w:tc>
          <w:tcPr>
            <w:tcW w:w="0" w:type="auto"/>
            <w:shd w:val="clear" w:color="auto" w:fill="auto"/>
            <w:noWrap/>
            <w:vAlign w:val="center"/>
            <w:hideMark/>
          </w:tcPr>
          <w:p w14:paraId="0B9714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DEE03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F0A0B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6F5D07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EE883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8FBCE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F2AF6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E51A4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D19AC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D0B5F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86170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D35CC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40272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CE0A5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12F11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13657F30" w14:textId="77777777" w:rsidTr="00B53ACC">
        <w:trPr>
          <w:trHeight w:val="315"/>
          <w:jc w:val="center"/>
        </w:trPr>
        <w:tc>
          <w:tcPr>
            <w:tcW w:w="1176" w:type="dxa"/>
            <w:shd w:val="clear" w:color="auto" w:fill="auto"/>
            <w:noWrap/>
            <w:vAlign w:val="center"/>
            <w:hideMark/>
          </w:tcPr>
          <w:p w14:paraId="3908416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12</w:t>
            </w:r>
          </w:p>
        </w:tc>
        <w:tc>
          <w:tcPr>
            <w:tcW w:w="0" w:type="auto"/>
            <w:shd w:val="clear" w:color="auto" w:fill="auto"/>
            <w:noWrap/>
            <w:vAlign w:val="center"/>
            <w:hideMark/>
          </w:tcPr>
          <w:p w14:paraId="0CC1DE9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48610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640DF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1D856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37008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7C13EF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3DD94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6A788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43594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68BE4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FC23B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970D1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83133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2A10C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76832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C71C426" w14:textId="77777777" w:rsidTr="00B53ACC">
        <w:trPr>
          <w:trHeight w:val="315"/>
          <w:jc w:val="center"/>
        </w:trPr>
        <w:tc>
          <w:tcPr>
            <w:tcW w:w="1176" w:type="dxa"/>
            <w:shd w:val="clear" w:color="auto" w:fill="auto"/>
            <w:noWrap/>
            <w:vAlign w:val="center"/>
            <w:hideMark/>
          </w:tcPr>
          <w:p w14:paraId="37CD1A7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13</w:t>
            </w:r>
          </w:p>
        </w:tc>
        <w:tc>
          <w:tcPr>
            <w:tcW w:w="0" w:type="auto"/>
            <w:shd w:val="clear" w:color="auto" w:fill="auto"/>
            <w:noWrap/>
            <w:vAlign w:val="center"/>
            <w:hideMark/>
          </w:tcPr>
          <w:p w14:paraId="527E4D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2741A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B28E5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7AF78E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618F1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5F314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9684E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18FA0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E02D8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E2E90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B5A02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72524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1.871</w:t>
            </w:r>
          </w:p>
        </w:tc>
        <w:tc>
          <w:tcPr>
            <w:tcW w:w="0" w:type="auto"/>
            <w:shd w:val="clear" w:color="auto" w:fill="auto"/>
            <w:noWrap/>
            <w:vAlign w:val="center"/>
            <w:hideMark/>
          </w:tcPr>
          <w:p w14:paraId="370290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86169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4C0A26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5903D3CA" w14:textId="77777777" w:rsidTr="00B53ACC">
        <w:trPr>
          <w:trHeight w:val="315"/>
          <w:jc w:val="center"/>
        </w:trPr>
        <w:tc>
          <w:tcPr>
            <w:tcW w:w="1176" w:type="dxa"/>
            <w:shd w:val="clear" w:color="auto" w:fill="auto"/>
            <w:noWrap/>
            <w:vAlign w:val="center"/>
            <w:hideMark/>
          </w:tcPr>
          <w:p w14:paraId="737EAC6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14</w:t>
            </w:r>
          </w:p>
        </w:tc>
        <w:tc>
          <w:tcPr>
            <w:tcW w:w="0" w:type="auto"/>
            <w:shd w:val="clear" w:color="auto" w:fill="auto"/>
            <w:noWrap/>
            <w:vAlign w:val="center"/>
            <w:hideMark/>
          </w:tcPr>
          <w:p w14:paraId="5DA82F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84088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EC53D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FD85B7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5A39B2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72719E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BECC4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5364B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EFD2E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1E5FD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F4602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BDEAE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8C910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4976D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2050DB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0DC3C9C2" w14:textId="77777777" w:rsidTr="00B53ACC">
        <w:trPr>
          <w:trHeight w:val="315"/>
          <w:jc w:val="center"/>
        </w:trPr>
        <w:tc>
          <w:tcPr>
            <w:tcW w:w="1176" w:type="dxa"/>
            <w:shd w:val="clear" w:color="auto" w:fill="auto"/>
            <w:noWrap/>
            <w:vAlign w:val="center"/>
            <w:hideMark/>
          </w:tcPr>
          <w:p w14:paraId="02E0DA3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15</w:t>
            </w:r>
          </w:p>
        </w:tc>
        <w:tc>
          <w:tcPr>
            <w:tcW w:w="0" w:type="auto"/>
            <w:shd w:val="clear" w:color="auto" w:fill="auto"/>
            <w:noWrap/>
            <w:vAlign w:val="center"/>
            <w:hideMark/>
          </w:tcPr>
          <w:p w14:paraId="0720C7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F9FB5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D005F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269CE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013A70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CFAFE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4004B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A6BF6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AEB25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A038D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55E62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0E9A4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E56C7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23F2F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4D1A87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4E88D77" w14:textId="77777777" w:rsidTr="00B53ACC">
        <w:trPr>
          <w:trHeight w:val="315"/>
          <w:jc w:val="center"/>
        </w:trPr>
        <w:tc>
          <w:tcPr>
            <w:tcW w:w="1176" w:type="dxa"/>
            <w:shd w:val="clear" w:color="auto" w:fill="auto"/>
            <w:noWrap/>
            <w:vAlign w:val="center"/>
            <w:hideMark/>
          </w:tcPr>
          <w:p w14:paraId="2B1FD0F3"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16</w:t>
            </w:r>
          </w:p>
        </w:tc>
        <w:tc>
          <w:tcPr>
            <w:tcW w:w="0" w:type="auto"/>
            <w:shd w:val="clear" w:color="auto" w:fill="auto"/>
            <w:noWrap/>
            <w:vAlign w:val="center"/>
            <w:hideMark/>
          </w:tcPr>
          <w:p w14:paraId="7E9FB9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0AE21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34FE2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AB759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6E95B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16076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CB400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0895A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065F40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24EA2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DB653C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6B986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36673B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16440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E1BA0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0DBAE6B" w14:textId="77777777" w:rsidTr="00B53ACC">
        <w:trPr>
          <w:trHeight w:val="315"/>
          <w:jc w:val="center"/>
        </w:trPr>
        <w:tc>
          <w:tcPr>
            <w:tcW w:w="1176" w:type="dxa"/>
            <w:shd w:val="clear" w:color="auto" w:fill="auto"/>
            <w:noWrap/>
            <w:vAlign w:val="center"/>
            <w:hideMark/>
          </w:tcPr>
          <w:p w14:paraId="5887CE98"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17</w:t>
            </w:r>
          </w:p>
        </w:tc>
        <w:tc>
          <w:tcPr>
            <w:tcW w:w="0" w:type="auto"/>
            <w:shd w:val="clear" w:color="auto" w:fill="auto"/>
            <w:noWrap/>
            <w:vAlign w:val="center"/>
            <w:hideMark/>
          </w:tcPr>
          <w:p w14:paraId="6D0D78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38C86A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B9E4F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034CD9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64C93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2BE6D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4E8309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140C6F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3C2580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5BC35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055C0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4B9C2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35557E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BDA4D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0E29E3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0794C362" w14:textId="77777777" w:rsidTr="00B53ACC">
        <w:trPr>
          <w:trHeight w:val="315"/>
          <w:jc w:val="center"/>
        </w:trPr>
        <w:tc>
          <w:tcPr>
            <w:tcW w:w="1176" w:type="dxa"/>
            <w:shd w:val="clear" w:color="auto" w:fill="auto"/>
            <w:noWrap/>
            <w:vAlign w:val="center"/>
            <w:hideMark/>
          </w:tcPr>
          <w:p w14:paraId="46BF190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18</w:t>
            </w:r>
          </w:p>
        </w:tc>
        <w:tc>
          <w:tcPr>
            <w:tcW w:w="0" w:type="auto"/>
            <w:shd w:val="clear" w:color="auto" w:fill="auto"/>
            <w:noWrap/>
            <w:vAlign w:val="center"/>
            <w:hideMark/>
          </w:tcPr>
          <w:p w14:paraId="2C2F4F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E00F9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66A27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18C12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5B889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37432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BC27B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F18C6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47B7E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70BCD6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77A8D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38319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77F9A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54EE3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E8AA2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27644BEB" w14:textId="77777777" w:rsidTr="00B53ACC">
        <w:trPr>
          <w:trHeight w:val="315"/>
          <w:jc w:val="center"/>
        </w:trPr>
        <w:tc>
          <w:tcPr>
            <w:tcW w:w="1176" w:type="dxa"/>
            <w:shd w:val="clear" w:color="auto" w:fill="auto"/>
            <w:noWrap/>
            <w:vAlign w:val="center"/>
            <w:hideMark/>
          </w:tcPr>
          <w:p w14:paraId="7118347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19</w:t>
            </w:r>
          </w:p>
        </w:tc>
        <w:tc>
          <w:tcPr>
            <w:tcW w:w="0" w:type="auto"/>
            <w:shd w:val="clear" w:color="auto" w:fill="auto"/>
            <w:noWrap/>
            <w:vAlign w:val="center"/>
            <w:hideMark/>
          </w:tcPr>
          <w:p w14:paraId="48A14C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6F05E4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50295E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5E2116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664DF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6DE53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A4057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15B47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5C1DB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90F6B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7FA313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E2715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C6F85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D5878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60F63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5398A7F" w14:textId="77777777" w:rsidTr="00B53ACC">
        <w:trPr>
          <w:trHeight w:val="315"/>
          <w:jc w:val="center"/>
        </w:trPr>
        <w:tc>
          <w:tcPr>
            <w:tcW w:w="1176" w:type="dxa"/>
            <w:shd w:val="clear" w:color="auto" w:fill="auto"/>
            <w:noWrap/>
            <w:vAlign w:val="center"/>
            <w:hideMark/>
          </w:tcPr>
          <w:p w14:paraId="4DC13B6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20</w:t>
            </w:r>
          </w:p>
        </w:tc>
        <w:tc>
          <w:tcPr>
            <w:tcW w:w="0" w:type="auto"/>
            <w:shd w:val="clear" w:color="auto" w:fill="auto"/>
            <w:noWrap/>
            <w:vAlign w:val="center"/>
            <w:hideMark/>
          </w:tcPr>
          <w:p w14:paraId="090FDD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0A767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140E4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6182A4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BE237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067F2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ECD0D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B7C8A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3E55A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0C40E4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C63DE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E6E17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081CA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E4C34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0C9117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30ED4574" w14:textId="77777777" w:rsidTr="00B53ACC">
        <w:trPr>
          <w:trHeight w:val="315"/>
          <w:jc w:val="center"/>
        </w:trPr>
        <w:tc>
          <w:tcPr>
            <w:tcW w:w="1176" w:type="dxa"/>
            <w:shd w:val="clear" w:color="auto" w:fill="auto"/>
            <w:noWrap/>
            <w:vAlign w:val="center"/>
            <w:hideMark/>
          </w:tcPr>
          <w:p w14:paraId="7B8309D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21</w:t>
            </w:r>
          </w:p>
        </w:tc>
        <w:tc>
          <w:tcPr>
            <w:tcW w:w="0" w:type="auto"/>
            <w:shd w:val="clear" w:color="auto" w:fill="auto"/>
            <w:noWrap/>
            <w:vAlign w:val="center"/>
            <w:hideMark/>
          </w:tcPr>
          <w:p w14:paraId="6D1C95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C9C81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1B260F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E28A2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7EFE7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9A0D1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99D7E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A0A53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92505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C5FC5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1392DF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9A4B2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E5135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C7BC0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29BE0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91BC3B9" w14:textId="77777777" w:rsidTr="00B53ACC">
        <w:trPr>
          <w:trHeight w:val="315"/>
          <w:jc w:val="center"/>
        </w:trPr>
        <w:tc>
          <w:tcPr>
            <w:tcW w:w="1176" w:type="dxa"/>
            <w:shd w:val="clear" w:color="auto" w:fill="auto"/>
            <w:noWrap/>
            <w:vAlign w:val="center"/>
            <w:hideMark/>
          </w:tcPr>
          <w:p w14:paraId="198E4ABD"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22</w:t>
            </w:r>
          </w:p>
        </w:tc>
        <w:tc>
          <w:tcPr>
            <w:tcW w:w="0" w:type="auto"/>
            <w:shd w:val="clear" w:color="auto" w:fill="auto"/>
            <w:noWrap/>
            <w:vAlign w:val="center"/>
            <w:hideMark/>
          </w:tcPr>
          <w:p w14:paraId="02D5E5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2DB5C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4796A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1052CC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E9474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05030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F6E4C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58BAE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A9FCD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F8F55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8E1F9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02933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79DAB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6CFF3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2C20A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AE432C5" w14:textId="77777777" w:rsidTr="00B53ACC">
        <w:trPr>
          <w:trHeight w:val="315"/>
          <w:jc w:val="center"/>
        </w:trPr>
        <w:tc>
          <w:tcPr>
            <w:tcW w:w="1176" w:type="dxa"/>
            <w:shd w:val="clear" w:color="auto" w:fill="auto"/>
            <w:noWrap/>
            <w:vAlign w:val="center"/>
            <w:hideMark/>
          </w:tcPr>
          <w:p w14:paraId="39307DC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23</w:t>
            </w:r>
          </w:p>
        </w:tc>
        <w:tc>
          <w:tcPr>
            <w:tcW w:w="0" w:type="auto"/>
            <w:shd w:val="clear" w:color="auto" w:fill="auto"/>
            <w:noWrap/>
            <w:vAlign w:val="center"/>
            <w:hideMark/>
          </w:tcPr>
          <w:p w14:paraId="14551E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07335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ECFE6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08DB98F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B875D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31111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00E6BB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2EB8C4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0152ECF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558E3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E1232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B2561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40A22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3CDA6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37F6F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26A66CB2" w14:textId="77777777" w:rsidTr="00B53ACC">
        <w:trPr>
          <w:trHeight w:val="315"/>
          <w:jc w:val="center"/>
        </w:trPr>
        <w:tc>
          <w:tcPr>
            <w:tcW w:w="1176" w:type="dxa"/>
            <w:shd w:val="clear" w:color="auto" w:fill="auto"/>
            <w:noWrap/>
            <w:vAlign w:val="center"/>
            <w:hideMark/>
          </w:tcPr>
          <w:p w14:paraId="1F7CAA3A"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24</w:t>
            </w:r>
          </w:p>
        </w:tc>
        <w:tc>
          <w:tcPr>
            <w:tcW w:w="0" w:type="auto"/>
            <w:shd w:val="clear" w:color="auto" w:fill="auto"/>
            <w:noWrap/>
            <w:vAlign w:val="center"/>
            <w:hideMark/>
          </w:tcPr>
          <w:p w14:paraId="0C9B33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92243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284CD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BC620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D6DA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F95B9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E04DB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B54D1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FF5E9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80BB0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33870E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F427E4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4F2AF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D40AF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59315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606B829" w14:textId="77777777" w:rsidTr="00B53ACC">
        <w:trPr>
          <w:trHeight w:val="315"/>
          <w:jc w:val="center"/>
        </w:trPr>
        <w:tc>
          <w:tcPr>
            <w:tcW w:w="1176" w:type="dxa"/>
            <w:shd w:val="clear" w:color="auto" w:fill="auto"/>
            <w:noWrap/>
            <w:vAlign w:val="center"/>
            <w:hideMark/>
          </w:tcPr>
          <w:p w14:paraId="59A4A43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25</w:t>
            </w:r>
          </w:p>
        </w:tc>
        <w:tc>
          <w:tcPr>
            <w:tcW w:w="0" w:type="auto"/>
            <w:shd w:val="clear" w:color="auto" w:fill="auto"/>
            <w:noWrap/>
            <w:vAlign w:val="center"/>
            <w:hideMark/>
          </w:tcPr>
          <w:p w14:paraId="1C3D54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7EA65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63E3E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4CE51F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D072C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673B78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F8375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15099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C1B0C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4CD51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3AFDE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3D09D6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3D661B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11330E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EB1CC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28D38335" w14:textId="77777777" w:rsidTr="00B53ACC">
        <w:trPr>
          <w:trHeight w:val="315"/>
          <w:jc w:val="center"/>
        </w:trPr>
        <w:tc>
          <w:tcPr>
            <w:tcW w:w="1176" w:type="dxa"/>
            <w:shd w:val="clear" w:color="auto" w:fill="auto"/>
            <w:noWrap/>
            <w:vAlign w:val="center"/>
            <w:hideMark/>
          </w:tcPr>
          <w:p w14:paraId="3AD3BB2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26</w:t>
            </w:r>
          </w:p>
        </w:tc>
        <w:tc>
          <w:tcPr>
            <w:tcW w:w="0" w:type="auto"/>
            <w:shd w:val="clear" w:color="auto" w:fill="auto"/>
            <w:noWrap/>
            <w:vAlign w:val="center"/>
            <w:hideMark/>
          </w:tcPr>
          <w:p w14:paraId="67BFEB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8BCBA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B5402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30F6AA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1F3A3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AD387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00C3B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04532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9A137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8E246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BA4AA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7230A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668CA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D1EF5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67AB11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1C6E6185" w14:textId="77777777" w:rsidTr="00B53ACC">
        <w:trPr>
          <w:trHeight w:val="315"/>
          <w:jc w:val="center"/>
        </w:trPr>
        <w:tc>
          <w:tcPr>
            <w:tcW w:w="1176" w:type="dxa"/>
            <w:shd w:val="clear" w:color="auto" w:fill="auto"/>
            <w:noWrap/>
            <w:vAlign w:val="center"/>
            <w:hideMark/>
          </w:tcPr>
          <w:p w14:paraId="555D470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27</w:t>
            </w:r>
          </w:p>
        </w:tc>
        <w:tc>
          <w:tcPr>
            <w:tcW w:w="0" w:type="auto"/>
            <w:shd w:val="clear" w:color="auto" w:fill="auto"/>
            <w:noWrap/>
            <w:vAlign w:val="center"/>
            <w:hideMark/>
          </w:tcPr>
          <w:p w14:paraId="767B53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42EF7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8CDCC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A3958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24F7EB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56208E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A1018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6827F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77065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DF98B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96E0A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D8A7C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4E967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9469D8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51688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E0CDA43" w14:textId="77777777" w:rsidTr="00B53ACC">
        <w:trPr>
          <w:trHeight w:val="315"/>
          <w:jc w:val="center"/>
        </w:trPr>
        <w:tc>
          <w:tcPr>
            <w:tcW w:w="1176" w:type="dxa"/>
            <w:shd w:val="clear" w:color="auto" w:fill="auto"/>
            <w:noWrap/>
            <w:vAlign w:val="center"/>
            <w:hideMark/>
          </w:tcPr>
          <w:p w14:paraId="519FFC63"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28</w:t>
            </w:r>
          </w:p>
        </w:tc>
        <w:tc>
          <w:tcPr>
            <w:tcW w:w="0" w:type="auto"/>
            <w:shd w:val="clear" w:color="auto" w:fill="auto"/>
            <w:noWrap/>
            <w:vAlign w:val="center"/>
            <w:hideMark/>
          </w:tcPr>
          <w:p w14:paraId="01A250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AF0BC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06BED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78939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67553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E0580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419D8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E9B73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CB222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8D98A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C95F9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08AA1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17579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2D5F49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551628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2773EABB" w14:textId="77777777" w:rsidTr="00B53ACC">
        <w:trPr>
          <w:trHeight w:val="315"/>
          <w:jc w:val="center"/>
        </w:trPr>
        <w:tc>
          <w:tcPr>
            <w:tcW w:w="1176" w:type="dxa"/>
            <w:shd w:val="clear" w:color="auto" w:fill="auto"/>
            <w:noWrap/>
            <w:vAlign w:val="center"/>
            <w:hideMark/>
          </w:tcPr>
          <w:p w14:paraId="5E1E295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29</w:t>
            </w:r>
          </w:p>
        </w:tc>
        <w:tc>
          <w:tcPr>
            <w:tcW w:w="0" w:type="auto"/>
            <w:shd w:val="clear" w:color="auto" w:fill="auto"/>
            <w:noWrap/>
            <w:vAlign w:val="center"/>
            <w:hideMark/>
          </w:tcPr>
          <w:p w14:paraId="462593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A8FD1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A51CE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5F684A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3F072D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16EBA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FED1D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69153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040F2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46B10F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1A3E3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750BF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FD60B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1896A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FC659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B4819AD" w14:textId="77777777" w:rsidTr="00B53ACC">
        <w:trPr>
          <w:trHeight w:val="315"/>
          <w:jc w:val="center"/>
        </w:trPr>
        <w:tc>
          <w:tcPr>
            <w:tcW w:w="1176" w:type="dxa"/>
            <w:shd w:val="clear" w:color="auto" w:fill="auto"/>
            <w:noWrap/>
            <w:vAlign w:val="center"/>
            <w:hideMark/>
          </w:tcPr>
          <w:p w14:paraId="2500CC7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30</w:t>
            </w:r>
          </w:p>
        </w:tc>
        <w:tc>
          <w:tcPr>
            <w:tcW w:w="0" w:type="auto"/>
            <w:shd w:val="clear" w:color="auto" w:fill="auto"/>
            <w:noWrap/>
            <w:vAlign w:val="center"/>
            <w:hideMark/>
          </w:tcPr>
          <w:p w14:paraId="2AB1DF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04D186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51D5A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02345E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E1C27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935A8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A9177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99DAB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0D71F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7D28A7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231697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5.689</w:t>
            </w:r>
          </w:p>
        </w:tc>
        <w:tc>
          <w:tcPr>
            <w:tcW w:w="0" w:type="auto"/>
            <w:shd w:val="clear" w:color="auto" w:fill="auto"/>
            <w:noWrap/>
            <w:vAlign w:val="center"/>
            <w:hideMark/>
          </w:tcPr>
          <w:p w14:paraId="34B734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37614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5.689</w:t>
            </w:r>
          </w:p>
        </w:tc>
        <w:tc>
          <w:tcPr>
            <w:tcW w:w="0" w:type="auto"/>
            <w:shd w:val="clear" w:color="auto" w:fill="auto"/>
            <w:noWrap/>
            <w:vAlign w:val="center"/>
            <w:hideMark/>
          </w:tcPr>
          <w:p w14:paraId="13F5D4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8EA9A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1906751C" w14:textId="77777777" w:rsidTr="00B53ACC">
        <w:trPr>
          <w:trHeight w:val="315"/>
          <w:jc w:val="center"/>
        </w:trPr>
        <w:tc>
          <w:tcPr>
            <w:tcW w:w="1176" w:type="dxa"/>
            <w:shd w:val="clear" w:color="auto" w:fill="auto"/>
            <w:noWrap/>
            <w:vAlign w:val="center"/>
            <w:hideMark/>
          </w:tcPr>
          <w:p w14:paraId="580DC5CE"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31</w:t>
            </w:r>
          </w:p>
        </w:tc>
        <w:tc>
          <w:tcPr>
            <w:tcW w:w="0" w:type="auto"/>
            <w:shd w:val="clear" w:color="auto" w:fill="auto"/>
            <w:noWrap/>
            <w:vAlign w:val="center"/>
            <w:hideMark/>
          </w:tcPr>
          <w:p w14:paraId="236A66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3E631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1188A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5592D1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C8146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6742F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3243AF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9AA61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485B89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AC7D38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5F0B52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0571B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38CDB8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71BB7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D51DF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0326F569" w14:textId="77777777" w:rsidTr="00B53ACC">
        <w:trPr>
          <w:trHeight w:val="315"/>
          <w:jc w:val="center"/>
        </w:trPr>
        <w:tc>
          <w:tcPr>
            <w:tcW w:w="1176" w:type="dxa"/>
            <w:shd w:val="clear" w:color="auto" w:fill="auto"/>
            <w:noWrap/>
            <w:vAlign w:val="center"/>
            <w:hideMark/>
          </w:tcPr>
          <w:p w14:paraId="27C779C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32</w:t>
            </w:r>
          </w:p>
        </w:tc>
        <w:tc>
          <w:tcPr>
            <w:tcW w:w="0" w:type="auto"/>
            <w:shd w:val="clear" w:color="auto" w:fill="auto"/>
            <w:noWrap/>
            <w:vAlign w:val="center"/>
            <w:hideMark/>
          </w:tcPr>
          <w:p w14:paraId="2A96BF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42A2D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119D0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6626D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90B69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5E2BF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6E2629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5EE20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B66F3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7A65F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4B008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03641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C7D6F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320D5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DBD53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2209746" w14:textId="77777777" w:rsidTr="00B53ACC">
        <w:trPr>
          <w:trHeight w:val="315"/>
          <w:jc w:val="center"/>
        </w:trPr>
        <w:tc>
          <w:tcPr>
            <w:tcW w:w="1176" w:type="dxa"/>
            <w:shd w:val="clear" w:color="auto" w:fill="auto"/>
            <w:noWrap/>
            <w:vAlign w:val="center"/>
            <w:hideMark/>
          </w:tcPr>
          <w:p w14:paraId="08A17AAA"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33</w:t>
            </w:r>
          </w:p>
        </w:tc>
        <w:tc>
          <w:tcPr>
            <w:tcW w:w="0" w:type="auto"/>
            <w:shd w:val="clear" w:color="auto" w:fill="auto"/>
            <w:noWrap/>
            <w:vAlign w:val="center"/>
            <w:hideMark/>
          </w:tcPr>
          <w:p w14:paraId="35EB84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2737E1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25C1BE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4A910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4DF3E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36159C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8BD22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AD987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63843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78960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C34A8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B23DD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9ED93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A45A4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4CCBD1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546BE4AE" w14:textId="77777777" w:rsidTr="00B53ACC">
        <w:trPr>
          <w:trHeight w:val="315"/>
          <w:jc w:val="center"/>
        </w:trPr>
        <w:tc>
          <w:tcPr>
            <w:tcW w:w="1176" w:type="dxa"/>
            <w:shd w:val="clear" w:color="auto" w:fill="auto"/>
            <w:noWrap/>
            <w:vAlign w:val="center"/>
            <w:hideMark/>
          </w:tcPr>
          <w:p w14:paraId="77583C4E"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34</w:t>
            </w:r>
          </w:p>
        </w:tc>
        <w:tc>
          <w:tcPr>
            <w:tcW w:w="0" w:type="auto"/>
            <w:shd w:val="clear" w:color="auto" w:fill="auto"/>
            <w:noWrap/>
            <w:vAlign w:val="center"/>
            <w:hideMark/>
          </w:tcPr>
          <w:p w14:paraId="0F0E81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A8763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6FD1A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6DFD7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45A30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30075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3AA85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FD632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76CCE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438BA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F4AB3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FD232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DD87F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5ADFD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2ED5A0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6E3363EC" w14:textId="77777777" w:rsidTr="00B53ACC">
        <w:trPr>
          <w:trHeight w:val="315"/>
          <w:jc w:val="center"/>
        </w:trPr>
        <w:tc>
          <w:tcPr>
            <w:tcW w:w="1176" w:type="dxa"/>
            <w:shd w:val="clear" w:color="auto" w:fill="auto"/>
            <w:noWrap/>
            <w:vAlign w:val="center"/>
            <w:hideMark/>
          </w:tcPr>
          <w:p w14:paraId="4A30BBE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35</w:t>
            </w:r>
          </w:p>
        </w:tc>
        <w:tc>
          <w:tcPr>
            <w:tcW w:w="0" w:type="auto"/>
            <w:shd w:val="clear" w:color="auto" w:fill="auto"/>
            <w:noWrap/>
            <w:vAlign w:val="center"/>
            <w:hideMark/>
          </w:tcPr>
          <w:p w14:paraId="4AA48A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255B2E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36188A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69418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A8A31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299A7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BC96A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91235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2A9D4A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F354B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A8CB2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2B31E6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CA188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BF488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F3563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135A7694" w14:textId="77777777" w:rsidTr="00B53ACC">
        <w:trPr>
          <w:trHeight w:val="315"/>
          <w:jc w:val="center"/>
        </w:trPr>
        <w:tc>
          <w:tcPr>
            <w:tcW w:w="1176" w:type="dxa"/>
            <w:shd w:val="clear" w:color="auto" w:fill="auto"/>
            <w:noWrap/>
            <w:vAlign w:val="center"/>
            <w:hideMark/>
          </w:tcPr>
          <w:p w14:paraId="448D382A"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36</w:t>
            </w:r>
          </w:p>
        </w:tc>
        <w:tc>
          <w:tcPr>
            <w:tcW w:w="0" w:type="auto"/>
            <w:shd w:val="clear" w:color="auto" w:fill="auto"/>
            <w:noWrap/>
            <w:vAlign w:val="center"/>
            <w:hideMark/>
          </w:tcPr>
          <w:p w14:paraId="78B07E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25F577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54E9807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CF238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37D26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331FB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F9141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28B2F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0B2FD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DB654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6E6E8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375C6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85351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F69C0D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717B3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A9494BF" w14:textId="77777777" w:rsidTr="00B53ACC">
        <w:trPr>
          <w:trHeight w:val="315"/>
          <w:jc w:val="center"/>
        </w:trPr>
        <w:tc>
          <w:tcPr>
            <w:tcW w:w="1176" w:type="dxa"/>
            <w:shd w:val="clear" w:color="auto" w:fill="auto"/>
            <w:noWrap/>
            <w:vAlign w:val="center"/>
            <w:hideMark/>
          </w:tcPr>
          <w:p w14:paraId="1083C5D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37</w:t>
            </w:r>
          </w:p>
        </w:tc>
        <w:tc>
          <w:tcPr>
            <w:tcW w:w="0" w:type="auto"/>
            <w:shd w:val="clear" w:color="auto" w:fill="auto"/>
            <w:noWrap/>
            <w:vAlign w:val="center"/>
            <w:hideMark/>
          </w:tcPr>
          <w:p w14:paraId="2A4973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EECE0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07DF9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3BDF6A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51089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66B22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72670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8BF58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FB7CF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9AB2D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70925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4E629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1.871</w:t>
            </w:r>
          </w:p>
        </w:tc>
        <w:tc>
          <w:tcPr>
            <w:tcW w:w="0" w:type="auto"/>
            <w:shd w:val="clear" w:color="auto" w:fill="auto"/>
            <w:noWrap/>
            <w:vAlign w:val="center"/>
            <w:hideMark/>
          </w:tcPr>
          <w:p w14:paraId="0CDD1C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98E80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0AF3EB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0A71AF0A" w14:textId="77777777" w:rsidTr="00B53ACC">
        <w:trPr>
          <w:trHeight w:val="315"/>
          <w:jc w:val="center"/>
        </w:trPr>
        <w:tc>
          <w:tcPr>
            <w:tcW w:w="1176" w:type="dxa"/>
            <w:shd w:val="clear" w:color="auto" w:fill="auto"/>
            <w:noWrap/>
            <w:vAlign w:val="center"/>
            <w:hideMark/>
          </w:tcPr>
          <w:p w14:paraId="411B3A7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38</w:t>
            </w:r>
          </w:p>
        </w:tc>
        <w:tc>
          <w:tcPr>
            <w:tcW w:w="0" w:type="auto"/>
            <w:shd w:val="clear" w:color="auto" w:fill="auto"/>
            <w:noWrap/>
            <w:vAlign w:val="center"/>
            <w:hideMark/>
          </w:tcPr>
          <w:p w14:paraId="4C9E50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08423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185126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7C3480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53170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4A3C7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A1F2A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8BFAA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BFDFF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A4807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84C8C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BBFBC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5B02B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27A4C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08CBB8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66FA4360" w14:textId="77777777" w:rsidTr="00B53ACC">
        <w:trPr>
          <w:trHeight w:val="315"/>
          <w:jc w:val="center"/>
        </w:trPr>
        <w:tc>
          <w:tcPr>
            <w:tcW w:w="1176" w:type="dxa"/>
            <w:shd w:val="clear" w:color="auto" w:fill="auto"/>
            <w:noWrap/>
            <w:vAlign w:val="center"/>
            <w:hideMark/>
          </w:tcPr>
          <w:p w14:paraId="4654D06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39</w:t>
            </w:r>
          </w:p>
        </w:tc>
        <w:tc>
          <w:tcPr>
            <w:tcW w:w="0" w:type="auto"/>
            <w:shd w:val="clear" w:color="auto" w:fill="auto"/>
            <w:noWrap/>
            <w:vAlign w:val="center"/>
            <w:hideMark/>
          </w:tcPr>
          <w:p w14:paraId="3ECAC0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3396F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D85E5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24D291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D15D2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92A6E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3BDB98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727A24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52DA63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F31FE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C00BD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36064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402FD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1D6B5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4F004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51A3707" w14:textId="77777777" w:rsidTr="00B53ACC">
        <w:trPr>
          <w:trHeight w:val="315"/>
          <w:jc w:val="center"/>
        </w:trPr>
        <w:tc>
          <w:tcPr>
            <w:tcW w:w="1176" w:type="dxa"/>
            <w:shd w:val="clear" w:color="auto" w:fill="auto"/>
            <w:noWrap/>
            <w:vAlign w:val="center"/>
            <w:hideMark/>
          </w:tcPr>
          <w:p w14:paraId="29F7B21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40</w:t>
            </w:r>
          </w:p>
        </w:tc>
        <w:tc>
          <w:tcPr>
            <w:tcW w:w="0" w:type="auto"/>
            <w:shd w:val="clear" w:color="auto" w:fill="auto"/>
            <w:noWrap/>
            <w:vAlign w:val="center"/>
            <w:hideMark/>
          </w:tcPr>
          <w:p w14:paraId="1E76D0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4F3428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1EF9F8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6B7408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6F33F2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36EC23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C2436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440E8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92053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8368C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FCA51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FA81B3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F28EA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FB012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10AFD8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1FCABC3B" w14:textId="77777777" w:rsidTr="00B53ACC">
        <w:trPr>
          <w:trHeight w:val="315"/>
          <w:jc w:val="center"/>
        </w:trPr>
        <w:tc>
          <w:tcPr>
            <w:tcW w:w="1176" w:type="dxa"/>
            <w:shd w:val="clear" w:color="auto" w:fill="auto"/>
            <w:noWrap/>
            <w:vAlign w:val="center"/>
            <w:hideMark/>
          </w:tcPr>
          <w:p w14:paraId="19BDF11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41</w:t>
            </w:r>
          </w:p>
        </w:tc>
        <w:tc>
          <w:tcPr>
            <w:tcW w:w="0" w:type="auto"/>
            <w:shd w:val="clear" w:color="auto" w:fill="auto"/>
            <w:noWrap/>
            <w:vAlign w:val="center"/>
            <w:hideMark/>
          </w:tcPr>
          <w:p w14:paraId="26D7E3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4330B9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3F56FD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73869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A2877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D6D4B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4ECC2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9E6B4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2AB4D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0C3C5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175C1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D8240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8EEB9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95F2C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349C3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537A05D9" w14:textId="77777777" w:rsidTr="00B53ACC">
        <w:trPr>
          <w:trHeight w:val="315"/>
          <w:jc w:val="center"/>
        </w:trPr>
        <w:tc>
          <w:tcPr>
            <w:tcW w:w="1176" w:type="dxa"/>
            <w:shd w:val="clear" w:color="auto" w:fill="auto"/>
            <w:noWrap/>
            <w:vAlign w:val="center"/>
            <w:hideMark/>
          </w:tcPr>
          <w:p w14:paraId="3FA3E61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42</w:t>
            </w:r>
          </w:p>
        </w:tc>
        <w:tc>
          <w:tcPr>
            <w:tcW w:w="0" w:type="auto"/>
            <w:shd w:val="clear" w:color="auto" w:fill="auto"/>
            <w:noWrap/>
            <w:vAlign w:val="center"/>
            <w:hideMark/>
          </w:tcPr>
          <w:p w14:paraId="0DC000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9CF46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FD50F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BB949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E5214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DF1B4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CA3B4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F5B27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471311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188E6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C0E86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44051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27A4A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880AF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BD132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11393A1" w14:textId="77777777" w:rsidTr="00B53ACC">
        <w:trPr>
          <w:trHeight w:val="315"/>
          <w:jc w:val="center"/>
        </w:trPr>
        <w:tc>
          <w:tcPr>
            <w:tcW w:w="1176" w:type="dxa"/>
            <w:shd w:val="clear" w:color="auto" w:fill="auto"/>
            <w:noWrap/>
            <w:vAlign w:val="center"/>
            <w:hideMark/>
          </w:tcPr>
          <w:p w14:paraId="0B3F29AE"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43</w:t>
            </w:r>
          </w:p>
        </w:tc>
        <w:tc>
          <w:tcPr>
            <w:tcW w:w="0" w:type="auto"/>
            <w:shd w:val="clear" w:color="auto" w:fill="auto"/>
            <w:noWrap/>
            <w:vAlign w:val="center"/>
            <w:hideMark/>
          </w:tcPr>
          <w:p w14:paraId="112EB5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7F5DF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E9279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45520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0D07E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99A63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2EF20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AC50F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4FAD5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5E24B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58651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CFE10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9C61A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FF25C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FCA5B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5B2315CC" w14:textId="77777777" w:rsidTr="00B53ACC">
        <w:trPr>
          <w:trHeight w:val="315"/>
          <w:jc w:val="center"/>
        </w:trPr>
        <w:tc>
          <w:tcPr>
            <w:tcW w:w="1176" w:type="dxa"/>
            <w:shd w:val="clear" w:color="auto" w:fill="auto"/>
            <w:noWrap/>
            <w:vAlign w:val="center"/>
            <w:hideMark/>
          </w:tcPr>
          <w:p w14:paraId="1713712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44</w:t>
            </w:r>
          </w:p>
        </w:tc>
        <w:tc>
          <w:tcPr>
            <w:tcW w:w="0" w:type="auto"/>
            <w:shd w:val="clear" w:color="auto" w:fill="auto"/>
            <w:noWrap/>
            <w:vAlign w:val="center"/>
            <w:hideMark/>
          </w:tcPr>
          <w:p w14:paraId="5FE82A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68A202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2A46B0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74F9B3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6993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F56AF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BA7FC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68505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82A5E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C83BE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53F9B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437BA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8E9E7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05000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82F56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r>
      <w:tr w:rsidR="00934732" w:rsidRPr="00934732" w14:paraId="4F10E6AE" w14:textId="77777777" w:rsidTr="00B53ACC">
        <w:trPr>
          <w:trHeight w:val="315"/>
          <w:jc w:val="center"/>
        </w:trPr>
        <w:tc>
          <w:tcPr>
            <w:tcW w:w="1176" w:type="dxa"/>
            <w:shd w:val="clear" w:color="auto" w:fill="auto"/>
            <w:noWrap/>
            <w:vAlign w:val="center"/>
            <w:hideMark/>
          </w:tcPr>
          <w:p w14:paraId="6C082CF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45</w:t>
            </w:r>
          </w:p>
        </w:tc>
        <w:tc>
          <w:tcPr>
            <w:tcW w:w="0" w:type="auto"/>
            <w:shd w:val="clear" w:color="auto" w:fill="auto"/>
            <w:noWrap/>
            <w:vAlign w:val="center"/>
            <w:hideMark/>
          </w:tcPr>
          <w:p w14:paraId="10B100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7175BE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4D08FA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C8A4A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05A4F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39E15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2A9AB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217D1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6BA0B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A5421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893E0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C1DBF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C41EB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80211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263F0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27225348" w14:textId="77777777" w:rsidTr="00B53ACC">
        <w:trPr>
          <w:trHeight w:val="315"/>
          <w:jc w:val="center"/>
        </w:trPr>
        <w:tc>
          <w:tcPr>
            <w:tcW w:w="1176" w:type="dxa"/>
            <w:shd w:val="clear" w:color="auto" w:fill="auto"/>
            <w:noWrap/>
            <w:vAlign w:val="center"/>
            <w:hideMark/>
          </w:tcPr>
          <w:p w14:paraId="566E92A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46</w:t>
            </w:r>
          </w:p>
        </w:tc>
        <w:tc>
          <w:tcPr>
            <w:tcW w:w="0" w:type="auto"/>
            <w:shd w:val="clear" w:color="auto" w:fill="auto"/>
            <w:noWrap/>
            <w:vAlign w:val="center"/>
            <w:hideMark/>
          </w:tcPr>
          <w:p w14:paraId="6AFD01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73586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B8677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60990E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AD46F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2CF99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14656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25F84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562EF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F93EB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8CC85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91949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A1323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B57FB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395905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7DD3AF48" w14:textId="77777777" w:rsidTr="00B53ACC">
        <w:trPr>
          <w:trHeight w:val="315"/>
          <w:jc w:val="center"/>
        </w:trPr>
        <w:tc>
          <w:tcPr>
            <w:tcW w:w="1176" w:type="dxa"/>
            <w:shd w:val="clear" w:color="auto" w:fill="auto"/>
            <w:noWrap/>
            <w:vAlign w:val="center"/>
            <w:hideMark/>
          </w:tcPr>
          <w:p w14:paraId="6AE1A90D"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47</w:t>
            </w:r>
          </w:p>
        </w:tc>
        <w:tc>
          <w:tcPr>
            <w:tcW w:w="0" w:type="auto"/>
            <w:shd w:val="clear" w:color="auto" w:fill="auto"/>
            <w:noWrap/>
            <w:vAlign w:val="center"/>
            <w:hideMark/>
          </w:tcPr>
          <w:p w14:paraId="6E1F44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0A2D1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1535E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3663D1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E687C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97F2C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EE4A1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411F7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05154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B2E17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23F04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6AE2C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2E4A0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7DF64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030DE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4F02597" w14:textId="77777777" w:rsidTr="00B53ACC">
        <w:trPr>
          <w:trHeight w:val="315"/>
          <w:jc w:val="center"/>
        </w:trPr>
        <w:tc>
          <w:tcPr>
            <w:tcW w:w="1176" w:type="dxa"/>
            <w:shd w:val="clear" w:color="auto" w:fill="auto"/>
            <w:noWrap/>
            <w:vAlign w:val="center"/>
            <w:hideMark/>
          </w:tcPr>
          <w:p w14:paraId="3CF8498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48</w:t>
            </w:r>
          </w:p>
        </w:tc>
        <w:tc>
          <w:tcPr>
            <w:tcW w:w="0" w:type="auto"/>
            <w:shd w:val="clear" w:color="auto" w:fill="auto"/>
            <w:noWrap/>
            <w:vAlign w:val="center"/>
            <w:hideMark/>
          </w:tcPr>
          <w:p w14:paraId="1C28A6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E88E8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558BC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78423A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FC85F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50C83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2C1199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3A3AFE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0445FC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BF137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FE1ED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960C0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FCCBF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CCC5E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747B4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6A45B77A" w14:textId="77777777" w:rsidTr="00B53ACC">
        <w:trPr>
          <w:trHeight w:val="315"/>
          <w:jc w:val="center"/>
        </w:trPr>
        <w:tc>
          <w:tcPr>
            <w:tcW w:w="1176" w:type="dxa"/>
            <w:shd w:val="clear" w:color="auto" w:fill="auto"/>
            <w:noWrap/>
            <w:vAlign w:val="center"/>
            <w:hideMark/>
          </w:tcPr>
          <w:p w14:paraId="4BDEFB2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49</w:t>
            </w:r>
          </w:p>
        </w:tc>
        <w:tc>
          <w:tcPr>
            <w:tcW w:w="0" w:type="auto"/>
            <w:shd w:val="clear" w:color="auto" w:fill="auto"/>
            <w:noWrap/>
            <w:vAlign w:val="center"/>
            <w:hideMark/>
          </w:tcPr>
          <w:p w14:paraId="445502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C553B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CC96F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6D4A7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718B7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A454C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1F9297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5C0F9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7340E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319DC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225C0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D626D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4048A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D3ABC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15BCF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DA38813" w14:textId="77777777" w:rsidTr="00B53ACC">
        <w:trPr>
          <w:trHeight w:val="315"/>
          <w:jc w:val="center"/>
        </w:trPr>
        <w:tc>
          <w:tcPr>
            <w:tcW w:w="1176" w:type="dxa"/>
            <w:shd w:val="clear" w:color="auto" w:fill="auto"/>
            <w:noWrap/>
            <w:vAlign w:val="center"/>
            <w:hideMark/>
          </w:tcPr>
          <w:p w14:paraId="0F9CBCA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50</w:t>
            </w:r>
          </w:p>
        </w:tc>
        <w:tc>
          <w:tcPr>
            <w:tcW w:w="0" w:type="auto"/>
            <w:shd w:val="clear" w:color="auto" w:fill="auto"/>
            <w:noWrap/>
            <w:vAlign w:val="center"/>
            <w:hideMark/>
          </w:tcPr>
          <w:p w14:paraId="0AFD49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31EFF12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5D02EA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53ED73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76754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227F2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1806C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6CE36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005E1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CA3B2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EFF2E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E9EF0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282D3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FEAE6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1A5B8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6467D645" w14:textId="77777777" w:rsidTr="00B53ACC">
        <w:trPr>
          <w:trHeight w:val="315"/>
          <w:jc w:val="center"/>
        </w:trPr>
        <w:tc>
          <w:tcPr>
            <w:tcW w:w="1176" w:type="dxa"/>
            <w:shd w:val="clear" w:color="auto" w:fill="auto"/>
            <w:noWrap/>
            <w:vAlign w:val="center"/>
            <w:hideMark/>
          </w:tcPr>
          <w:p w14:paraId="15A813A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51</w:t>
            </w:r>
          </w:p>
        </w:tc>
        <w:tc>
          <w:tcPr>
            <w:tcW w:w="0" w:type="auto"/>
            <w:shd w:val="clear" w:color="auto" w:fill="auto"/>
            <w:noWrap/>
            <w:vAlign w:val="center"/>
            <w:hideMark/>
          </w:tcPr>
          <w:p w14:paraId="6C05B4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1E852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8B7B7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7B0378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F388C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76503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93464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9F3A5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313B9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36C84E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D6D58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6E1E8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3911A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0A486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32C902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023C6875" w14:textId="77777777" w:rsidTr="00B53ACC">
        <w:trPr>
          <w:trHeight w:val="315"/>
          <w:jc w:val="center"/>
        </w:trPr>
        <w:tc>
          <w:tcPr>
            <w:tcW w:w="1176" w:type="dxa"/>
            <w:shd w:val="clear" w:color="auto" w:fill="auto"/>
            <w:noWrap/>
            <w:vAlign w:val="center"/>
            <w:hideMark/>
          </w:tcPr>
          <w:p w14:paraId="7E93F56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52</w:t>
            </w:r>
          </w:p>
        </w:tc>
        <w:tc>
          <w:tcPr>
            <w:tcW w:w="0" w:type="auto"/>
            <w:shd w:val="clear" w:color="auto" w:fill="auto"/>
            <w:noWrap/>
            <w:vAlign w:val="center"/>
            <w:hideMark/>
          </w:tcPr>
          <w:p w14:paraId="0D3B20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06265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9E047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3C294D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77F8E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39801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98665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3F69CE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6EDE6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FA6A5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72141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1EC47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08FDC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9FCF5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285FE7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4F772298" w14:textId="77777777" w:rsidTr="00B53ACC">
        <w:trPr>
          <w:trHeight w:val="315"/>
          <w:jc w:val="center"/>
        </w:trPr>
        <w:tc>
          <w:tcPr>
            <w:tcW w:w="1176" w:type="dxa"/>
            <w:shd w:val="clear" w:color="auto" w:fill="auto"/>
            <w:noWrap/>
            <w:vAlign w:val="center"/>
            <w:hideMark/>
          </w:tcPr>
          <w:p w14:paraId="627FF96A"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53</w:t>
            </w:r>
          </w:p>
        </w:tc>
        <w:tc>
          <w:tcPr>
            <w:tcW w:w="0" w:type="auto"/>
            <w:shd w:val="clear" w:color="auto" w:fill="auto"/>
            <w:noWrap/>
            <w:vAlign w:val="center"/>
            <w:hideMark/>
          </w:tcPr>
          <w:p w14:paraId="629038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1C4C0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414B3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92BE9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4974C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B6ACC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B2AF4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9E3EB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7C30E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113BB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D1A83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D40D3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B0493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9A9A2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BCE2B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1.630</w:t>
            </w:r>
          </w:p>
        </w:tc>
      </w:tr>
      <w:tr w:rsidR="00934732" w:rsidRPr="00934732" w14:paraId="7F48FB69" w14:textId="77777777" w:rsidTr="00B53ACC">
        <w:trPr>
          <w:trHeight w:val="315"/>
          <w:jc w:val="center"/>
        </w:trPr>
        <w:tc>
          <w:tcPr>
            <w:tcW w:w="1176" w:type="dxa"/>
            <w:shd w:val="clear" w:color="auto" w:fill="auto"/>
            <w:noWrap/>
            <w:vAlign w:val="center"/>
            <w:hideMark/>
          </w:tcPr>
          <w:p w14:paraId="28770DB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54</w:t>
            </w:r>
          </w:p>
        </w:tc>
        <w:tc>
          <w:tcPr>
            <w:tcW w:w="0" w:type="auto"/>
            <w:shd w:val="clear" w:color="auto" w:fill="auto"/>
            <w:noWrap/>
            <w:vAlign w:val="center"/>
            <w:hideMark/>
          </w:tcPr>
          <w:p w14:paraId="7A55FF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5047BD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6B3ADD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4C5189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F174D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C0603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DBA1B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7B0BA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1F198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C63FD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2FFEC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F1B8A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EA594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12BB8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154125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1.630</w:t>
            </w:r>
          </w:p>
        </w:tc>
      </w:tr>
      <w:tr w:rsidR="00934732" w:rsidRPr="00934732" w14:paraId="2C1D9D4A" w14:textId="77777777" w:rsidTr="00B53ACC">
        <w:trPr>
          <w:trHeight w:val="315"/>
          <w:jc w:val="center"/>
        </w:trPr>
        <w:tc>
          <w:tcPr>
            <w:tcW w:w="1176" w:type="dxa"/>
            <w:shd w:val="clear" w:color="auto" w:fill="auto"/>
            <w:noWrap/>
            <w:vAlign w:val="center"/>
            <w:hideMark/>
          </w:tcPr>
          <w:p w14:paraId="2DE1EFC5"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55</w:t>
            </w:r>
          </w:p>
        </w:tc>
        <w:tc>
          <w:tcPr>
            <w:tcW w:w="0" w:type="auto"/>
            <w:shd w:val="clear" w:color="auto" w:fill="auto"/>
            <w:noWrap/>
            <w:vAlign w:val="center"/>
            <w:hideMark/>
          </w:tcPr>
          <w:p w14:paraId="4FB81F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59E32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0F2AC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78C084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CA94C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5ED2E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71CD9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8CE4C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D5492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079CF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C2D54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220374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798BD7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04D19A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781080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17A93EFC" w14:textId="77777777" w:rsidTr="00B53ACC">
        <w:trPr>
          <w:trHeight w:val="315"/>
          <w:jc w:val="center"/>
        </w:trPr>
        <w:tc>
          <w:tcPr>
            <w:tcW w:w="1176" w:type="dxa"/>
            <w:shd w:val="clear" w:color="auto" w:fill="auto"/>
            <w:noWrap/>
            <w:vAlign w:val="center"/>
            <w:hideMark/>
          </w:tcPr>
          <w:p w14:paraId="0727F92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56</w:t>
            </w:r>
          </w:p>
        </w:tc>
        <w:tc>
          <w:tcPr>
            <w:tcW w:w="0" w:type="auto"/>
            <w:shd w:val="clear" w:color="auto" w:fill="auto"/>
            <w:noWrap/>
            <w:vAlign w:val="center"/>
            <w:hideMark/>
          </w:tcPr>
          <w:p w14:paraId="238D00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368E5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1A2622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4409E2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A4DEA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17BA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B4A59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1E4CBB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00BDB8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9536A8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02AF5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B16D6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61F1C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2932C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318C0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5F8E2B0A" w14:textId="77777777" w:rsidTr="00B53ACC">
        <w:trPr>
          <w:trHeight w:val="315"/>
          <w:jc w:val="center"/>
        </w:trPr>
        <w:tc>
          <w:tcPr>
            <w:tcW w:w="1176" w:type="dxa"/>
            <w:shd w:val="clear" w:color="auto" w:fill="auto"/>
            <w:noWrap/>
            <w:vAlign w:val="center"/>
            <w:hideMark/>
          </w:tcPr>
          <w:p w14:paraId="52E1FA2D"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57</w:t>
            </w:r>
          </w:p>
        </w:tc>
        <w:tc>
          <w:tcPr>
            <w:tcW w:w="0" w:type="auto"/>
            <w:shd w:val="clear" w:color="auto" w:fill="auto"/>
            <w:noWrap/>
            <w:vAlign w:val="center"/>
            <w:hideMark/>
          </w:tcPr>
          <w:p w14:paraId="424765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817EC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8E1F5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6F8152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4F49AD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588317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83B1D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EF3D8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BD416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2718E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963E5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85E1E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DC2A1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EB10A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28DDC9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r>
      <w:tr w:rsidR="00934732" w:rsidRPr="00934732" w14:paraId="5AD8FAC8" w14:textId="77777777" w:rsidTr="00B53ACC">
        <w:trPr>
          <w:trHeight w:val="315"/>
          <w:jc w:val="center"/>
        </w:trPr>
        <w:tc>
          <w:tcPr>
            <w:tcW w:w="1176" w:type="dxa"/>
            <w:shd w:val="clear" w:color="auto" w:fill="auto"/>
            <w:noWrap/>
            <w:vAlign w:val="center"/>
            <w:hideMark/>
          </w:tcPr>
          <w:p w14:paraId="6C1605E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58</w:t>
            </w:r>
          </w:p>
        </w:tc>
        <w:tc>
          <w:tcPr>
            <w:tcW w:w="0" w:type="auto"/>
            <w:shd w:val="clear" w:color="auto" w:fill="auto"/>
            <w:noWrap/>
            <w:vAlign w:val="center"/>
            <w:hideMark/>
          </w:tcPr>
          <w:p w14:paraId="23EC94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60903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2D392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6999D9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E36F1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CDACF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14712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7E9C8E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71325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49D31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D814F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4E108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81C94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B7979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E3E65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CCF8248" w14:textId="77777777" w:rsidTr="00B53ACC">
        <w:trPr>
          <w:trHeight w:val="315"/>
          <w:jc w:val="center"/>
        </w:trPr>
        <w:tc>
          <w:tcPr>
            <w:tcW w:w="1176" w:type="dxa"/>
            <w:shd w:val="clear" w:color="auto" w:fill="auto"/>
            <w:noWrap/>
            <w:vAlign w:val="center"/>
            <w:hideMark/>
          </w:tcPr>
          <w:p w14:paraId="5119A1A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59</w:t>
            </w:r>
          </w:p>
        </w:tc>
        <w:tc>
          <w:tcPr>
            <w:tcW w:w="0" w:type="auto"/>
            <w:shd w:val="clear" w:color="auto" w:fill="auto"/>
            <w:noWrap/>
            <w:vAlign w:val="center"/>
            <w:hideMark/>
          </w:tcPr>
          <w:p w14:paraId="5F5B32B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8B5BF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F89C2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62F2BB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50A94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1E4A2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B409B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89F94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D048B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27B5C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19C44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30869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04D39F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5934BC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3ECDEB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5257D795" w14:textId="77777777" w:rsidTr="00B53ACC">
        <w:trPr>
          <w:trHeight w:val="315"/>
          <w:jc w:val="center"/>
        </w:trPr>
        <w:tc>
          <w:tcPr>
            <w:tcW w:w="1176" w:type="dxa"/>
            <w:shd w:val="clear" w:color="auto" w:fill="auto"/>
            <w:noWrap/>
            <w:vAlign w:val="center"/>
            <w:hideMark/>
          </w:tcPr>
          <w:p w14:paraId="3FC5F1A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60</w:t>
            </w:r>
          </w:p>
        </w:tc>
        <w:tc>
          <w:tcPr>
            <w:tcW w:w="0" w:type="auto"/>
            <w:shd w:val="clear" w:color="auto" w:fill="auto"/>
            <w:noWrap/>
            <w:vAlign w:val="center"/>
            <w:hideMark/>
          </w:tcPr>
          <w:p w14:paraId="27D36F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5695C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660748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4078DF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82FEE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1E93B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B991E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C381C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FBCF9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FB659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1A27C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19404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3675F9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6F869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62EA51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6A72059F" w14:textId="77777777" w:rsidTr="00B53ACC">
        <w:trPr>
          <w:trHeight w:val="315"/>
          <w:jc w:val="center"/>
        </w:trPr>
        <w:tc>
          <w:tcPr>
            <w:tcW w:w="1176" w:type="dxa"/>
            <w:shd w:val="clear" w:color="auto" w:fill="auto"/>
            <w:noWrap/>
            <w:vAlign w:val="center"/>
            <w:hideMark/>
          </w:tcPr>
          <w:p w14:paraId="0EF66153"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61</w:t>
            </w:r>
          </w:p>
        </w:tc>
        <w:tc>
          <w:tcPr>
            <w:tcW w:w="0" w:type="auto"/>
            <w:shd w:val="clear" w:color="auto" w:fill="auto"/>
            <w:noWrap/>
            <w:vAlign w:val="center"/>
            <w:hideMark/>
          </w:tcPr>
          <w:p w14:paraId="1D0059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317F5E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7E483A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33F314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F5693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7599A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38F39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8A7A4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265CC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65A9F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DAAA3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642DE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E57DC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BA217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4667A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1EF26AA7" w14:textId="77777777" w:rsidTr="00B53ACC">
        <w:trPr>
          <w:trHeight w:val="315"/>
          <w:jc w:val="center"/>
        </w:trPr>
        <w:tc>
          <w:tcPr>
            <w:tcW w:w="1176" w:type="dxa"/>
            <w:shd w:val="clear" w:color="auto" w:fill="auto"/>
            <w:noWrap/>
            <w:vAlign w:val="center"/>
            <w:hideMark/>
          </w:tcPr>
          <w:p w14:paraId="334EA6EA"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62</w:t>
            </w:r>
          </w:p>
        </w:tc>
        <w:tc>
          <w:tcPr>
            <w:tcW w:w="0" w:type="auto"/>
            <w:shd w:val="clear" w:color="auto" w:fill="auto"/>
            <w:noWrap/>
            <w:vAlign w:val="center"/>
            <w:hideMark/>
          </w:tcPr>
          <w:p w14:paraId="6B6626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8CE2E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8EC91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6A11C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DDB472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044A8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50456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126585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BBC0D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86A20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A6338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B6BE7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059F0F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22AFD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64EFA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22A0EF1D" w14:textId="77777777" w:rsidTr="00B53ACC">
        <w:trPr>
          <w:trHeight w:val="315"/>
          <w:jc w:val="center"/>
        </w:trPr>
        <w:tc>
          <w:tcPr>
            <w:tcW w:w="1176" w:type="dxa"/>
            <w:shd w:val="clear" w:color="auto" w:fill="auto"/>
            <w:noWrap/>
            <w:vAlign w:val="center"/>
            <w:hideMark/>
          </w:tcPr>
          <w:p w14:paraId="54F252E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63</w:t>
            </w:r>
          </w:p>
        </w:tc>
        <w:tc>
          <w:tcPr>
            <w:tcW w:w="0" w:type="auto"/>
            <w:shd w:val="clear" w:color="auto" w:fill="auto"/>
            <w:noWrap/>
            <w:vAlign w:val="center"/>
            <w:hideMark/>
          </w:tcPr>
          <w:p w14:paraId="6F6401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6AA5D5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77038E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5E6CEBF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3A4AC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F8277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3B1CB7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57B5F5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7A8A3B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41673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C656A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9A406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14A464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1A4A7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24BDDB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89030F9" w14:textId="77777777" w:rsidTr="00B53ACC">
        <w:trPr>
          <w:trHeight w:val="315"/>
          <w:jc w:val="center"/>
        </w:trPr>
        <w:tc>
          <w:tcPr>
            <w:tcW w:w="1176" w:type="dxa"/>
            <w:shd w:val="clear" w:color="auto" w:fill="auto"/>
            <w:noWrap/>
            <w:vAlign w:val="center"/>
            <w:hideMark/>
          </w:tcPr>
          <w:p w14:paraId="1301EF2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64</w:t>
            </w:r>
          </w:p>
        </w:tc>
        <w:tc>
          <w:tcPr>
            <w:tcW w:w="0" w:type="auto"/>
            <w:shd w:val="clear" w:color="auto" w:fill="auto"/>
            <w:noWrap/>
            <w:vAlign w:val="center"/>
            <w:hideMark/>
          </w:tcPr>
          <w:p w14:paraId="4C40BB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6A7500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25A772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3DC51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62026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6128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C6BE24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1D420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1E401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323BF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D6BDF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E680E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8F888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1AC51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ACE54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4501203" w14:textId="77777777" w:rsidTr="00B53ACC">
        <w:trPr>
          <w:trHeight w:val="315"/>
          <w:jc w:val="center"/>
        </w:trPr>
        <w:tc>
          <w:tcPr>
            <w:tcW w:w="1176" w:type="dxa"/>
            <w:shd w:val="clear" w:color="auto" w:fill="auto"/>
            <w:noWrap/>
            <w:vAlign w:val="center"/>
            <w:hideMark/>
          </w:tcPr>
          <w:p w14:paraId="0EB38D9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65</w:t>
            </w:r>
          </w:p>
        </w:tc>
        <w:tc>
          <w:tcPr>
            <w:tcW w:w="0" w:type="auto"/>
            <w:shd w:val="clear" w:color="auto" w:fill="auto"/>
            <w:noWrap/>
            <w:vAlign w:val="center"/>
            <w:hideMark/>
          </w:tcPr>
          <w:p w14:paraId="194A7D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9B47D2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C315C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0CBAD6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76B12F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6721F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326DE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536A4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C5CDA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130DF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B0944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D97CD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1.871</w:t>
            </w:r>
          </w:p>
        </w:tc>
        <w:tc>
          <w:tcPr>
            <w:tcW w:w="0" w:type="auto"/>
            <w:shd w:val="clear" w:color="auto" w:fill="auto"/>
            <w:noWrap/>
            <w:vAlign w:val="center"/>
            <w:hideMark/>
          </w:tcPr>
          <w:p w14:paraId="53B5B5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D0E29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236BA9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03AAA0AF" w14:textId="77777777" w:rsidTr="00B53ACC">
        <w:trPr>
          <w:trHeight w:val="315"/>
          <w:jc w:val="center"/>
        </w:trPr>
        <w:tc>
          <w:tcPr>
            <w:tcW w:w="1176" w:type="dxa"/>
            <w:shd w:val="clear" w:color="auto" w:fill="auto"/>
            <w:noWrap/>
            <w:vAlign w:val="center"/>
            <w:hideMark/>
          </w:tcPr>
          <w:p w14:paraId="3ED0059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66</w:t>
            </w:r>
          </w:p>
        </w:tc>
        <w:tc>
          <w:tcPr>
            <w:tcW w:w="0" w:type="auto"/>
            <w:shd w:val="clear" w:color="auto" w:fill="auto"/>
            <w:noWrap/>
            <w:vAlign w:val="center"/>
            <w:hideMark/>
          </w:tcPr>
          <w:p w14:paraId="4D7409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7A575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19460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544148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78218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4F8F5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DEBE4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DAB2D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AF841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50F850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130B1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4132C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0E98D09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787C3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4E6B41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77C400EA" w14:textId="77777777" w:rsidTr="00B53ACC">
        <w:trPr>
          <w:trHeight w:val="315"/>
          <w:jc w:val="center"/>
        </w:trPr>
        <w:tc>
          <w:tcPr>
            <w:tcW w:w="1176" w:type="dxa"/>
            <w:shd w:val="clear" w:color="auto" w:fill="auto"/>
            <w:noWrap/>
            <w:vAlign w:val="center"/>
            <w:hideMark/>
          </w:tcPr>
          <w:p w14:paraId="43E305B5"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67</w:t>
            </w:r>
          </w:p>
        </w:tc>
        <w:tc>
          <w:tcPr>
            <w:tcW w:w="0" w:type="auto"/>
            <w:shd w:val="clear" w:color="auto" w:fill="auto"/>
            <w:noWrap/>
            <w:vAlign w:val="center"/>
            <w:hideMark/>
          </w:tcPr>
          <w:p w14:paraId="775ECA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A7ADBC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64EF1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3D829F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71B63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0B59F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62B7E7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44343C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22FAE5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E4696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50821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40AB6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0A0AFC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628D03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56CFAA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53341336" w14:textId="77777777" w:rsidTr="00B53ACC">
        <w:trPr>
          <w:trHeight w:val="315"/>
          <w:jc w:val="center"/>
        </w:trPr>
        <w:tc>
          <w:tcPr>
            <w:tcW w:w="1176" w:type="dxa"/>
            <w:shd w:val="clear" w:color="auto" w:fill="auto"/>
            <w:noWrap/>
            <w:vAlign w:val="center"/>
            <w:hideMark/>
          </w:tcPr>
          <w:p w14:paraId="356407C5"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68</w:t>
            </w:r>
          </w:p>
        </w:tc>
        <w:tc>
          <w:tcPr>
            <w:tcW w:w="0" w:type="auto"/>
            <w:shd w:val="clear" w:color="auto" w:fill="auto"/>
            <w:noWrap/>
            <w:vAlign w:val="center"/>
            <w:hideMark/>
          </w:tcPr>
          <w:p w14:paraId="598AE6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40BFAF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14CCB2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BD565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4A375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5DD245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6D2E4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39BB9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8330D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9AA99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0D6C5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A578A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B69E0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7C7A3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20D980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533DB581" w14:textId="77777777" w:rsidTr="00B53ACC">
        <w:trPr>
          <w:trHeight w:val="315"/>
          <w:jc w:val="center"/>
        </w:trPr>
        <w:tc>
          <w:tcPr>
            <w:tcW w:w="1176" w:type="dxa"/>
            <w:shd w:val="clear" w:color="auto" w:fill="auto"/>
            <w:noWrap/>
            <w:vAlign w:val="center"/>
            <w:hideMark/>
          </w:tcPr>
          <w:p w14:paraId="0FD1D5E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69</w:t>
            </w:r>
          </w:p>
        </w:tc>
        <w:tc>
          <w:tcPr>
            <w:tcW w:w="0" w:type="auto"/>
            <w:shd w:val="clear" w:color="auto" w:fill="auto"/>
            <w:noWrap/>
            <w:vAlign w:val="center"/>
            <w:hideMark/>
          </w:tcPr>
          <w:p w14:paraId="000816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5156D17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0AAE36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8808C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6938A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546FE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F9F17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55636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763E6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E92EBB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56A1E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3201B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1C5BD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A021E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E48A0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4E04F763" w14:textId="77777777" w:rsidTr="00B53ACC">
        <w:trPr>
          <w:trHeight w:val="315"/>
          <w:jc w:val="center"/>
        </w:trPr>
        <w:tc>
          <w:tcPr>
            <w:tcW w:w="1176" w:type="dxa"/>
            <w:shd w:val="clear" w:color="auto" w:fill="auto"/>
            <w:noWrap/>
            <w:vAlign w:val="center"/>
            <w:hideMark/>
          </w:tcPr>
          <w:p w14:paraId="0168F0E8"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70</w:t>
            </w:r>
          </w:p>
        </w:tc>
        <w:tc>
          <w:tcPr>
            <w:tcW w:w="0" w:type="auto"/>
            <w:shd w:val="clear" w:color="auto" w:fill="auto"/>
            <w:noWrap/>
            <w:vAlign w:val="center"/>
            <w:hideMark/>
          </w:tcPr>
          <w:p w14:paraId="31EE9B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9E343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E9F98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BB81E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17EBB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5E6CA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31F055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BFCEB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0D45A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DB01F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8B7DA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04F4F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D9900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1C3E9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3EBF4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3ECA74F1" w14:textId="77777777" w:rsidTr="00B53ACC">
        <w:trPr>
          <w:trHeight w:val="315"/>
          <w:jc w:val="center"/>
        </w:trPr>
        <w:tc>
          <w:tcPr>
            <w:tcW w:w="1176" w:type="dxa"/>
            <w:shd w:val="clear" w:color="auto" w:fill="auto"/>
            <w:noWrap/>
            <w:vAlign w:val="center"/>
            <w:hideMark/>
          </w:tcPr>
          <w:p w14:paraId="2F93722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71</w:t>
            </w:r>
          </w:p>
        </w:tc>
        <w:tc>
          <w:tcPr>
            <w:tcW w:w="0" w:type="auto"/>
            <w:shd w:val="clear" w:color="auto" w:fill="auto"/>
            <w:noWrap/>
            <w:vAlign w:val="center"/>
            <w:hideMark/>
          </w:tcPr>
          <w:p w14:paraId="468EE5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31407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27FF5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1F9D5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8747A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78439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69655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04E66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ACE97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29D36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436A8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FDA48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429A1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C1CB8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4D51D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5675209C" w14:textId="77777777" w:rsidTr="00B53ACC">
        <w:trPr>
          <w:trHeight w:val="315"/>
          <w:jc w:val="center"/>
        </w:trPr>
        <w:tc>
          <w:tcPr>
            <w:tcW w:w="1176" w:type="dxa"/>
            <w:shd w:val="clear" w:color="auto" w:fill="auto"/>
            <w:noWrap/>
            <w:vAlign w:val="center"/>
            <w:hideMark/>
          </w:tcPr>
          <w:p w14:paraId="77F51D1C"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72</w:t>
            </w:r>
          </w:p>
        </w:tc>
        <w:tc>
          <w:tcPr>
            <w:tcW w:w="0" w:type="auto"/>
            <w:shd w:val="clear" w:color="auto" w:fill="auto"/>
            <w:noWrap/>
            <w:vAlign w:val="center"/>
            <w:hideMark/>
          </w:tcPr>
          <w:p w14:paraId="116ABA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466F65F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3AA6F9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32AEAA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1D813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9760F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14E14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B81A3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7718A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9D1A8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B2986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325D6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7D9BCB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CE734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CE133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r>
      <w:tr w:rsidR="00934732" w:rsidRPr="00934732" w14:paraId="72D3B524" w14:textId="77777777" w:rsidTr="00B53ACC">
        <w:trPr>
          <w:trHeight w:val="315"/>
          <w:jc w:val="center"/>
        </w:trPr>
        <w:tc>
          <w:tcPr>
            <w:tcW w:w="1176" w:type="dxa"/>
            <w:shd w:val="clear" w:color="auto" w:fill="auto"/>
            <w:noWrap/>
            <w:vAlign w:val="center"/>
            <w:hideMark/>
          </w:tcPr>
          <w:p w14:paraId="6670E3A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73</w:t>
            </w:r>
          </w:p>
        </w:tc>
        <w:tc>
          <w:tcPr>
            <w:tcW w:w="0" w:type="auto"/>
            <w:shd w:val="clear" w:color="auto" w:fill="auto"/>
            <w:noWrap/>
            <w:vAlign w:val="center"/>
            <w:hideMark/>
          </w:tcPr>
          <w:p w14:paraId="13DA55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3A0E4B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1.702</w:t>
            </w:r>
          </w:p>
        </w:tc>
        <w:tc>
          <w:tcPr>
            <w:tcW w:w="0" w:type="auto"/>
            <w:shd w:val="clear" w:color="auto" w:fill="auto"/>
            <w:noWrap/>
            <w:vAlign w:val="center"/>
            <w:hideMark/>
          </w:tcPr>
          <w:p w14:paraId="516F10E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CE80B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D1456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05561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698EF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4333C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C9D00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E2482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99FD2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53575A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9307E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48288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0EC691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0CC6C398" w14:textId="77777777" w:rsidTr="00B53ACC">
        <w:trPr>
          <w:trHeight w:val="315"/>
          <w:jc w:val="center"/>
        </w:trPr>
        <w:tc>
          <w:tcPr>
            <w:tcW w:w="1176" w:type="dxa"/>
            <w:shd w:val="clear" w:color="auto" w:fill="auto"/>
            <w:noWrap/>
            <w:vAlign w:val="center"/>
            <w:hideMark/>
          </w:tcPr>
          <w:p w14:paraId="3ED9203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74</w:t>
            </w:r>
          </w:p>
        </w:tc>
        <w:tc>
          <w:tcPr>
            <w:tcW w:w="0" w:type="auto"/>
            <w:shd w:val="clear" w:color="auto" w:fill="auto"/>
            <w:noWrap/>
            <w:vAlign w:val="center"/>
            <w:hideMark/>
          </w:tcPr>
          <w:p w14:paraId="2AB5947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30D02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512AE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68B802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657C8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0C5FE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6C452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4B0FB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4B3B2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CDB66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7ED99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13272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76997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8E602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4AFDFC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08565A1F" w14:textId="77777777" w:rsidTr="00B53ACC">
        <w:trPr>
          <w:trHeight w:val="315"/>
          <w:jc w:val="center"/>
        </w:trPr>
        <w:tc>
          <w:tcPr>
            <w:tcW w:w="1176" w:type="dxa"/>
            <w:shd w:val="clear" w:color="auto" w:fill="auto"/>
            <w:noWrap/>
            <w:vAlign w:val="center"/>
            <w:hideMark/>
          </w:tcPr>
          <w:p w14:paraId="404A48DA"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75</w:t>
            </w:r>
          </w:p>
        </w:tc>
        <w:tc>
          <w:tcPr>
            <w:tcW w:w="0" w:type="auto"/>
            <w:shd w:val="clear" w:color="auto" w:fill="auto"/>
            <w:noWrap/>
            <w:vAlign w:val="center"/>
            <w:hideMark/>
          </w:tcPr>
          <w:p w14:paraId="7CD9BA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7D84C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FFCEC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34FF39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E47E1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6AB60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7A5F1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42CAC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0D468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FBF69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D2DA2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ABD7B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239BA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BB09D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218F0F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009418DE" w14:textId="77777777" w:rsidTr="00B53ACC">
        <w:trPr>
          <w:trHeight w:val="315"/>
          <w:jc w:val="center"/>
        </w:trPr>
        <w:tc>
          <w:tcPr>
            <w:tcW w:w="1176" w:type="dxa"/>
            <w:shd w:val="clear" w:color="auto" w:fill="auto"/>
            <w:noWrap/>
            <w:vAlign w:val="center"/>
            <w:hideMark/>
          </w:tcPr>
          <w:p w14:paraId="73CBFC33"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76</w:t>
            </w:r>
          </w:p>
        </w:tc>
        <w:tc>
          <w:tcPr>
            <w:tcW w:w="0" w:type="auto"/>
            <w:shd w:val="clear" w:color="auto" w:fill="auto"/>
            <w:noWrap/>
            <w:vAlign w:val="center"/>
            <w:hideMark/>
          </w:tcPr>
          <w:p w14:paraId="73971F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79D45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77F52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2A7AC8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36268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13D56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193D2E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5B221B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5.072</w:t>
            </w:r>
          </w:p>
        </w:tc>
        <w:tc>
          <w:tcPr>
            <w:tcW w:w="0" w:type="auto"/>
            <w:shd w:val="clear" w:color="auto" w:fill="auto"/>
            <w:noWrap/>
            <w:vAlign w:val="center"/>
            <w:hideMark/>
          </w:tcPr>
          <w:p w14:paraId="468296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AE353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DF75D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5DABB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35A70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F8E91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B838B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61B65878" w14:textId="77777777" w:rsidTr="00B53ACC">
        <w:trPr>
          <w:trHeight w:val="315"/>
          <w:jc w:val="center"/>
        </w:trPr>
        <w:tc>
          <w:tcPr>
            <w:tcW w:w="1176" w:type="dxa"/>
            <w:shd w:val="clear" w:color="auto" w:fill="auto"/>
            <w:noWrap/>
            <w:vAlign w:val="center"/>
            <w:hideMark/>
          </w:tcPr>
          <w:p w14:paraId="4C8ABC6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77</w:t>
            </w:r>
          </w:p>
        </w:tc>
        <w:tc>
          <w:tcPr>
            <w:tcW w:w="0" w:type="auto"/>
            <w:shd w:val="clear" w:color="auto" w:fill="auto"/>
            <w:noWrap/>
            <w:vAlign w:val="center"/>
            <w:hideMark/>
          </w:tcPr>
          <w:p w14:paraId="016AF8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FBC57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7776D9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58A46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4B4DA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92909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64E3D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2974D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2.102</w:t>
            </w:r>
          </w:p>
        </w:tc>
        <w:tc>
          <w:tcPr>
            <w:tcW w:w="0" w:type="auto"/>
            <w:shd w:val="clear" w:color="auto" w:fill="auto"/>
            <w:noWrap/>
            <w:vAlign w:val="center"/>
            <w:hideMark/>
          </w:tcPr>
          <w:p w14:paraId="618205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414DE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FB767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A1CE6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1D2A9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9BB54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32A792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EA22A01" w14:textId="77777777" w:rsidTr="00B53ACC">
        <w:trPr>
          <w:trHeight w:val="315"/>
          <w:jc w:val="center"/>
        </w:trPr>
        <w:tc>
          <w:tcPr>
            <w:tcW w:w="1176" w:type="dxa"/>
            <w:shd w:val="clear" w:color="auto" w:fill="auto"/>
            <w:noWrap/>
            <w:vAlign w:val="center"/>
            <w:hideMark/>
          </w:tcPr>
          <w:p w14:paraId="2B6CE9A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78</w:t>
            </w:r>
          </w:p>
        </w:tc>
        <w:tc>
          <w:tcPr>
            <w:tcW w:w="0" w:type="auto"/>
            <w:shd w:val="clear" w:color="auto" w:fill="auto"/>
            <w:noWrap/>
            <w:vAlign w:val="center"/>
            <w:hideMark/>
          </w:tcPr>
          <w:p w14:paraId="0C4D9C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186FBC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4.767</w:t>
            </w:r>
          </w:p>
        </w:tc>
        <w:tc>
          <w:tcPr>
            <w:tcW w:w="0" w:type="auto"/>
            <w:shd w:val="clear" w:color="auto" w:fill="auto"/>
            <w:noWrap/>
            <w:vAlign w:val="center"/>
            <w:hideMark/>
          </w:tcPr>
          <w:p w14:paraId="11AB13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6B0CD9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6FE30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09742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5DAD0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67972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6C39FB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76AD5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87C14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B3DE9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12FF6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81BDC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FF680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70A35268" w14:textId="77777777" w:rsidTr="00B53ACC">
        <w:trPr>
          <w:trHeight w:val="315"/>
          <w:jc w:val="center"/>
        </w:trPr>
        <w:tc>
          <w:tcPr>
            <w:tcW w:w="1176" w:type="dxa"/>
            <w:shd w:val="clear" w:color="auto" w:fill="auto"/>
            <w:noWrap/>
            <w:vAlign w:val="center"/>
            <w:hideMark/>
          </w:tcPr>
          <w:p w14:paraId="3E3248A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79</w:t>
            </w:r>
          </w:p>
        </w:tc>
        <w:tc>
          <w:tcPr>
            <w:tcW w:w="0" w:type="auto"/>
            <w:shd w:val="clear" w:color="auto" w:fill="auto"/>
            <w:noWrap/>
            <w:vAlign w:val="center"/>
            <w:hideMark/>
          </w:tcPr>
          <w:p w14:paraId="2A19CB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3A9E7E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D6018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1A87A0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033E9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2852C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A0828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617C9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9AB10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029DF7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13372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DB009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564C7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64DA8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3C53A9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r w:rsidR="00934732" w:rsidRPr="00934732" w14:paraId="4BD5626D" w14:textId="77777777" w:rsidTr="00B53ACC">
        <w:trPr>
          <w:trHeight w:val="315"/>
          <w:jc w:val="center"/>
        </w:trPr>
        <w:tc>
          <w:tcPr>
            <w:tcW w:w="1176" w:type="dxa"/>
            <w:shd w:val="clear" w:color="auto" w:fill="auto"/>
            <w:noWrap/>
            <w:vAlign w:val="center"/>
            <w:hideMark/>
          </w:tcPr>
          <w:p w14:paraId="449D5A1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80</w:t>
            </w:r>
          </w:p>
        </w:tc>
        <w:tc>
          <w:tcPr>
            <w:tcW w:w="0" w:type="auto"/>
            <w:shd w:val="clear" w:color="auto" w:fill="auto"/>
            <w:noWrap/>
            <w:vAlign w:val="center"/>
            <w:hideMark/>
          </w:tcPr>
          <w:p w14:paraId="639502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668B48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8643B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084B99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7443B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FB2DB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BA174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BF1D7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47F699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A59CF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27E1EE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7B74B3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472758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4B7812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5868E9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2.319</w:t>
            </w:r>
          </w:p>
        </w:tc>
      </w:tr>
      <w:tr w:rsidR="00934732" w:rsidRPr="00934732" w14:paraId="210E0E23" w14:textId="77777777" w:rsidTr="00B53ACC">
        <w:trPr>
          <w:trHeight w:val="315"/>
          <w:jc w:val="center"/>
        </w:trPr>
        <w:tc>
          <w:tcPr>
            <w:tcW w:w="1176" w:type="dxa"/>
            <w:shd w:val="clear" w:color="auto" w:fill="auto"/>
            <w:noWrap/>
            <w:vAlign w:val="center"/>
            <w:hideMark/>
          </w:tcPr>
          <w:p w14:paraId="542DC803"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81</w:t>
            </w:r>
          </w:p>
        </w:tc>
        <w:tc>
          <w:tcPr>
            <w:tcW w:w="0" w:type="auto"/>
            <w:shd w:val="clear" w:color="auto" w:fill="auto"/>
            <w:noWrap/>
            <w:vAlign w:val="center"/>
            <w:hideMark/>
          </w:tcPr>
          <w:p w14:paraId="7B5F01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6D589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4917B7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2DD796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2C38E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33511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05F31C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AA46B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0BD83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16FF8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F9D43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F243F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6C9C19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3B8933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198511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1.630</w:t>
            </w:r>
          </w:p>
        </w:tc>
      </w:tr>
      <w:tr w:rsidR="00934732" w:rsidRPr="00934732" w14:paraId="665FEE8C" w14:textId="77777777" w:rsidTr="00B53ACC">
        <w:trPr>
          <w:trHeight w:val="315"/>
          <w:jc w:val="center"/>
        </w:trPr>
        <w:tc>
          <w:tcPr>
            <w:tcW w:w="1176" w:type="dxa"/>
            <w:shd w:val="clear" w:color="auto" w:fill="auto"/>
            <w:noWrap/>
            <w:vAlign w:val="center"/>
            <w:hideMark/>
          </w:tcPr>
          <w:p w14:paraId="3341286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82</w:t>
            </w:r>
          </w:p>
        </w:tc>
        <w:tc>
          <w:tcPr>
            <w:tcW w:w="0" w:type="auto"/>
            <w:shd w:val="clear" w:color="auto" w:fill="auto"/>
            <w:noWrap/>
            <w:vAlign w:val="center"/>
            <w:hideMark/>
          </w:tcPr>
          <w:p w14:paraId="65B819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62C505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2.170</w:t>
            </w:r>
          </w:p>
        </w:tc>
        <w:tc>
          <w:tcPr>
            <w:tcW w:w="0" w:type="auto"/>
            <w:shd w:val="clear" w:color="auto" w:fill="auto"/>
            <w:noWrap/>
            <w:vAlign w:val="center"/>
            <w:hideMark/>
          </w:tcPr>
          <w:p w14:paraId="3B6A63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7B8176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30A6E8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E2467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5A16D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3CED40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74C8E1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96DAA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F35AB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911C4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29A079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0C7033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476E1D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1.630</w:t>
            </w:r>
          </w:p>
        </w:tc>
      </w:tr>
      <w:tr w:rsidR="00934732" w:rsidRPr="00934732" w14:paraId="2FB4457C" w14:textId="77777777" w:rsidTr="00B53ACC">
        <w:trPr>
          <w:trHeight w:val="315"/>
          <w:jc w:val="center"/>
        </w:trPr>
        <w:tc>
          <w:tcPr>
            <w:tcW w:w="1176" w:type="dxa"/>
            <w:shd w:val="clear" w:color="auto" w:fill="auto"/>
            <w:noWrap/>
            <w:vAlign w:val="center"/>
            <w:hideMark/>
          </w:tcPr>
          <w:p w14:paraId="094F6B3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83</w:t>
            </w:r>
          </w:p>
        </w:tc>
        <w:tc>
          <w:tcPr>
            <w:tcW w:w="0" w:type="auto"/>
            <w:shd w:val="clear" w:color="auto" w:fill="auto"/>
            <w:noWrap/>
            <w:vAlign w:val="center"/>
            <w:hideMark/>
          </w:tcPr>
          <w:p w14:paraId="46D10E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5D28DE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03FE81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3.454</w:t>
            </w:r>
          </w:p>
        </w:tc>
        <w:tc>
          <w:tcPr>
            <w:tcW w:w="0" w:type="auto"/>
            <w:shd w:val="clear" w:color="auto" w:fill="auto"/>
            <w:noWrap/>
            <w:vAlign w:val="center"/>
            <w:hideMark/>
          </w:tcPr>
          <w:p w14:paraId="55AB6D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CA6FE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D6F86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A91B3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2A85B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FC1BC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665BB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7E713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76F3E7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05FC5E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3DC5B1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2.286</w:t>
            </w:r>
          </w:p>
        </w:tc>
        <w:tc>
          <w:tcPr>
            <w:tcW w:w="0" w:type="auto"/>
            <w:shd w:val="clear" w:color="auto" w:fill="auto"/>
            <w:noWrap/>
            <w:vAlign w:val="center"/>
            <w:hideMark/>
          </w:tcPr>
          <w:p w14:paraId="6447C0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69127951" w14:textId="77777777" w:rsidTr="00B53ACC">
        <w:trPr>
          <w:trHeight w:val="315"/>
          <w:jc w:val="center"/>
        </w:trPr>
        <w:tc>
          <w:tcPr>
            <w:tcW w:w="1176" w:type="dxa"/>
            <w:shd w:val="clear" w:color="auto" w:fill="auto"/>
            <w:noWrap/>
            <w:vAlign w:val="center"/>
            <w:hideMark/>
          </w:tcPr>
          <w:p w14:paraId="31DA7DB7"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84</w:t>
            </w:r>
          </w:p>
        </w:tc>
        <w:tc>
          <w:tcPr>
            <w:tcW w:w="0" w:type="auto"/>
            <w:shd w:val="clear" w:color="auto" w:fill="auto"/>
            <w:noWrap/>
            <w:vAlign w:val="center"/>
            <w:hideMark/>
          </w:tcPr>
          <w:p w14:paraId="26159C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6308E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3.215</w:t>
            </w:r>
          </w:p>
        </w:tc>
        <w:tc>
          <w:tcPr>
            <w:tcW w:w="0" w:type="auto"/>
            <w:shd w:val="clear" w:color="auto" w:fill="auto"/>
            <w:noWrap/>
            <w:vAlign w:val="center"/>
            <w:hideMark/>
          </w:tcPr>
          <w:p w14:paraId="2FCEFD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2.228</w:t>
            </w:r>
          </w:p>
        </w:tc>
        <w:tc>
          <w:tcPr>
            <w:tcW w:w="0" w:type="auto"/>
            <w:shd w:val="clear" w:color="auto" w:fill="auto"/>
            <w:noWrap/>
            <w:vAlign w:val="center"/>
            <w:hideMark/>
          </w:tcPr>
          <w:p w14:paraId="32D2A6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64379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5A730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A0D21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54C1B2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3.355</w:t>
            </w:r>
          </w:p>
        </w:tc>
        <w:tc>
          <w:tcPr>
            <w:tcW w:w="0" w:type="auto"/>
            <w:shd w:val="clear" w:color="auto" w:fill="auto"/>
            <w:noWrap/>
            <w:vAlign w:val="center"/>
            <w:hideMark/>
          </w:tcPr>
          <w:p w14:paraId="25DB44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7E38C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F97D2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1E6653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3.244</w:t>
            </w:r>
          </w:p>
        </w:tc>
        <w:tc>
          <w:tcPr>
            <w:tcW w:w="0" w:type="auto"/>
            <w:shd w:val="clear" w:color="auto" w:fill="auto"/>
            <w:noWrap/>
            <w:vAlign w:val="center"/>
            <w:hideMark/>
          </w:tcPr>
          <w:p w14:paraId="569F13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3.313</w:t>
            </w:r>
          </w:p>
        </w:tc>
        <w:tc>
          <w:tcPr>
            <w:tcW w:w="0" w:type="auto"/>
            <w:shd w:val="clear" w:color="auto" w:fill="auto"/>
            <w:noWrap/>
            <w:vAlign w:val="center"/>
            <w:hideMark/>
          </w:tcPr>
          <w:p w14:paraId="2FB604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3.578</w:t>
            </w:r>
          </w:p>
        </w:tc>
        <w:tc>
          <w:tcPr>
            <w:tcW w:w="0" w:type="auto"/>
            <w:shd w:val="clear" w:color="auto" w:fill="auto"/>
            <w:noWrap/>
            <w:vAlign w:val="center"/>
            <w:hideMark/>
          </w:tcPr>
          <w:p w14:paraId="74E0A4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3.594</w:t>
            </w:r>
          </w:p>
        </w:tc>
      </w:tr>
    </w:tbl>
    <w:p w14:paraId="0E42A44C" w14:textId="77777777" w:rsidR="00934732" w:rsidRDefault="00934732" w:rsidP="00934732">
      <w:pPr>
        <w:tabs>
          <w:tab w:val="left" w:pos="1222"/>
        </w:tabs>
        <w:rPr>
          <w:rFonts w:cs="Times New Roman"/>
          <w:szCs w:val="24"/>
          <w:lang w:val="en-US"/>
        </w:rPr>
      </w:pPr>
    </w:p>
    <w:p w14:paraId="498C0883" w14:textId="77777777" w:rsidR="00934732" w:rsidRDefault="00934732" w:rsidP="00934732">
      <w:pPr>
        <w:tabs>
          <w:tab w:val="left" w:pos="1222"/>
        </w:tabs>
        <w:rPr>
          <w:rFonts w:cs="Times New Roman"/>
          <w:szCs w:val="24"/>
          <w:lang w:val="en-US"/>
        </w:rPr>
      </w:pPr>
    </w:p>
    <w:p w14:paraId="1C2F750A" w14:textId="77777777" w:rsidR="00934732" w:rsidRDefault="00934732" w:rsidP="00934732">
      <w:pPr>
        <w:tabs>
          <w:tab w:val="left" w:pos="1222"/>
        </w:tabs>
        <w:rPr>
          <w:rFonts w:cs="Times New Roman"/>
          <w:szCs w:val="24"/>
          <w:lang w:val="en-US"/>
        </w:rPr>
      </w:pPr>
    </w:p>
    <w:p w14:paraId="63A9C63D" w14:textId="774FC484" w:rsidR="00934732" w:rsidRDefault="00934732" w:rsidP="00934732">
      <w:pPr>
        <w:tabs>
          <w:tab w:val="left" w:pos="1222"/>
        </w:tabs>
        <w:rPr>
          <w:rFonts w:cs="Times New Roman"/>
          <w:szCs w:val="24"/>
          <w:lang w:val="en-US"/>
        </w:rPr>
      </w:pPr>
    </w:p>
    <w:p w14:paraId="4A32E0E2" w14:textId="1CEA0B5B" w:rsidR="009C2ECB" w:rsidRDefault="009C2ECB" w:rsidP="00934732">
      <w:pPr>
        <w:tabs>
          <w:tab w:val="left" w:pos="1222"/>
        </w:tabs>
        <w:rPr>
          <w:rFonts w:cs="Times New Roman"/>
          <w:szCs w:val="24"/>
          <w:lang w:val="en-US"/>
        </w:rPr>
      </w:pPr>
    </w:p>
    <w:p w14:paraId="59C25FF3" w14:textId="77777777" w:rsidR="009C2ECB" w:rsidRDefault="009C2ECB" w:rsidP="00934732">
      <w:pPr>
        <w:tabs>
          <w:tab w:val="left" w:pos="1222"/>
        </w:tabs>
        <w:rPr>
          <w:rFonts w:cs="Times New Roman"/>
          <w:szCs w:val="24"/>
          <w:lang w:val="en-US"/>
        </w:rPr>
      </w:pPr>
    </w:p>
    <w:p w14:paraId="1E718C96" w14:textId="77777777" w:rsidR="00B53ACC" w:rsidRDefault="00B53ACC" w:rsidP="00934732">
      <w:pPr>
        <w:tabs>
          <w:tab w:val="left" w:pos="1222"/>
        </w:tabs>
        <w:rPr>
          <w:rFonts w:cs="Times New Roman"/>
          <w:szCs w:val="24"/>
          <w:lang w:val="en-US"/>
        </w:rPr>
      </w:pPr>
    </w:p>
    <w:p w14:paraId="0327088D" w14:textId="424FF8FB" w:rsidR="00934732" w:rsidRPr="00934732" w:rsidRDefault="00F52080" w:rsidP="00934732">
      <w:pPr>
        <w:tabs>
          <w:tab w:val="left" w:pos="1222"/>
        </w:tabs>
        <w:rPr>
          <w:rFonts w:cs="Times New Roman"/>
          <w:b/>
          <w:szCs w:val="24"/>
          <w:lang w:val="en-US"/>
        </w:rPr>
      </w:pPr>
      <w:r>
        <w:rPr>
          <w:rFonts w:cs="Times New Roman"/>
          <w:b/>
          <w:szCs w:val="24"/>
          <w:lang w:val="en-US"/>
        </w:rPr>
        <w:t>Lampiran 11</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56"/>
        <w:gridCol w:w="756"/>
        <w:gridCol w:w="756"/>
        <w:gridCol w:w="756"/>
        <w:gridCol w:w="756"/>
        <w:gridCol w:w="756"/>
        <w:gridCol w:w="756"/>
        <w:gridCol w:w="756"/>
        <w:gridCol w:w="756"/>
        <w:gridCol w:w="1197"/>
      </w:tblGrid>
      <w:tr w:rsidR="00934732" w:rsidRPr="00934732" w14:paraId="6315B366" w14:textId="77777777" w:rsidTr="00586D5E">
        <w:trPr>
          <w:trHeight w:val="315"/>
          <w:jc w:val="center"/>
        </w:trPr>
        <w:tc>
          <w:tcPr>
            <w:tcW w:w="1209" w:type="dxa"/>
            <w:vAlign w:val="center"/>
          </w:tcPr>
          <w:p w14:paraId="10821603" w14:textId="1B057EAE"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Responden</w:t>
            </w:r>
          </w:p>
        </w:tc>
        <w:tc>
          <w:tcPr>
            <w:tcW w:w="0" w:type="auto"/>
            <w:shd w:val="clear" w:color="auto" w:fill="auto"/>
            <w:noWrap/>
            <w:vAlign w:val="center"/>
            <w:hideMark/>
          </w:tcPr>
          <w:p w14:paraId="1DF92200" w14:textId="05CFD098"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X2.1</w:t>
            </w:r>
          </w:p>
        </w:tc>
        <w:tc>
          <w:tcPr>
            <w:tcW w:w="0" w:type="auto"/>
            <w:shd w:val="clear" w:color="auto" w:fill="auto"/>
            <w:noWrap/>
            <w:vAlign w:val="center"/>
            <w:hideMark/>
          </w:tcPr>
          <w:p w14:paraId="799A209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X2.2</w:t>
            </w:r>
          </w:p>
        </w:tc>
        <w:tc>
          <w:tcPr>
            <w:tcW w:w="0" w:type="auto"/>
            <w:shd w:val="clear" w:color="auto" w:fill="auto"/>
            <w:noWrap/>
            <w:vAlign w:val="center"/>
            <w:hideMark/>
          </w:tcPr>
          <w:p w14:paraId="28E0D20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X2.3</w:t>
            </w:r>
          </w:p>
        </w:tc>
        <w:tc>
          <w:tcPr>
            <w:tcW w:w="0" w:type="auto"/>
            <w:shd w:val="clear" w:color="auto" w:fill="auto"/>
            <w:noWrap/>
            <w:vAlign w:val="center"/>
            <w:hideMark/>
          </w:tcPr>
          <w:p w14:paraId="53E5ADD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X2.4</w:t>
            </w:r>
          </w:p>
        </w:tc>
        <w:tc>
          <w:tcPr>
            <w:tcW w:w="0" w:type="auto"/>
            <w:shd w:val="clear" w:color="auto" w:fill="auto"/>
            <w:noWrap/>
            <w:vAlign w:val="center"/>
            <w:hideMark/>
          </w:tcPr>
          <w:p w14:paraId="2D4B928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X2.5</w:t>
            </w:r>
          </w:p>
        </w:tc>
        <w:tc>
          <w:tcPr>
            <w:tcW w:w="0" w:type="auto"/>
            <w:shd w:val="clear" w:color="auto" w:fill="auto"/>
            <w:noWrap/>
            <w:vAlign w:val="center"/>
            <w:hideMark/>
          </w:tcPr>
          <w:p w14:paraId="47425649"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X2.6</w:t>
            </w:r>
          </w:p>
        </w:tc>
        <w:tc>
          <w:tcPr>
            <w:tcW w:w="0" w:type="auto"/>
            <w:shd w:val="clear" w:color="auto" w:fill="auto"/>
            <w:noWrap/>
            <w:vAlign w:val="center"/>
            <w:hideMark/>
          </w:tcPr>
          <w:p w14:paraId="56F4FC4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X2.7</w:t>
            </w:r>
          </w:p>
        </w:tc>
        <w:tc>
          <w:tcPr>
            <w:tcW w:w="0" w:type="auto"/>
            <w:shd w:val="clear" w:color="auto" w:fill="auto"/>
            <w:noWrap/>
            <w:vAlign w:val="center"/>
            <w:hideMark/>
          </w:tcPr>
          <w:p w14:paraId="0F7FB7EB"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X2.8</w:t>
            </w:r>
          </w:p>
        </w:tc>
        <w:tc>
          <w:tcPr>
            <w:tcW w:w="0" w:type="auto"/>
            <w:shd w:val="clear" w:color="auto" w:fill="auto"/>
            <w:noWrap/>
            <w:vAlign w:val="center"/>
            <w:hideMark/>
          </w:tcPr>
          <w:p w14:paraId="31BF70B6"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X2.9</w:t>
            </w:r>
          </w:p>
        </w:tc>
        <w:tc>
          <w:tcPr>
            <w:tcW w:w="1197" w:type="dxa"/>
            <w:shd w:val="clear" w:color="auto" w:fill="auto"/>
            <w:noWrap/>
            <w:vAlign w:val="center"/>
            <w:hideMark/>
          </w:tcPr>
          <w:p w14:paraId="1853D4C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X2.10</w:t>
            </w:r>
          </w:p>
        </w:tc>
      </w:tr>
      <w:tr w:rsidR="00934732" w:rsidRPr="00934732" w14:paraId="55B320C6" w14:textId="77777777" w:rsidTr="00586D5E">
        <w:trPr>
          <w:trHeight w:val="315"/>
          <w:jc w:val="center"/>
        </w:trPr>
        <w:tc>
          <w:tcPr>
            <w:tcW w:w="1209" w:type="dxa"/>
            <w:vAlign w:val="center"/>
          </w:tcPr>
          <w:p w14:paraId="4E2AD21F" w14:textId="3CD9A32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w:t>
            </w:r>
          </w:p>
        </w:tc>
        <w:tc>
          <w:tcPr>
            <w:tcW w:w="0" w:type="auto"/>
            <w:shd w:val="clear" w:color="auto" w:fill="auto"/>
            <w:noWrap/>
            <w:vAlign w:val="center"/>
            <w:hideMark/>
          </w:tcPr>
          <w:p w14:paraId="52902E3D" w14:textId="69932CC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004AC0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EC280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6C220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0727F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38FF9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56D23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6FA9C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758EC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97843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02E36B0" w14:textId="77777777" w:rsidTr="00586D5E">
        <w:trPr>
          <w:trHeight w:val="315"/>
          <w:jc w:val="center"/>
        </w:trPr>
        <w:tc>
          <w:tcPr>
            <w:tcW w:w="1209" w:type="dxa"/>
            <w:vAlign w:val="center"/>
          </w:tcPr>
          <w:p w14:paraId="34EBB0BD" w14:textId="045566D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w:t>
            </w:r>
          </w:p>
        </w:tc>
        <w:tc>
          <w:tcPr>
            <w:tcW w:w="0" w:type="auto"/>
            <w:shd w:val="clear" w:color="auto" w:fill="auto"/>
            <w:noWrap/>
            <w:vAlign w:val="center"/>
            <w:hideMark/>
          </w:tcPr>
          <w:p w14:paraId="53FD2E16" w14:textId="5BCBCFB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32DDD9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3FC8F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0B16A6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F0FC9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BB19B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79419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7AAEB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328CA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5EF7B6D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8E0ADE1" w14:textId="77777777" w:rsidTr="00586D5E">
        <w:trPr>
          <w:trHeight w:val="315"/>
          <w:jc w:val="center"/>
        </w:trPr>
        <w:tc>
          <w:tcPr>
            <w:tcW w:w="1209" w:type="dxa"/>
            <w:vAlign w:val="center"/>
          </w:tcPr>
          <w:p w14:paraId="70EE0AF3" w14:textId="5B560A4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w:t>
            </w:r>
          </w:p>
        </w:tc>
        <w:tc>
          <w:tcPr>
            <w:tcW w:w="0" w:type="auto"/>
            <w:shd w:val="clear" w:color="auto" w:fill="auto"/>
            <w:noWrap/>
            <w:vAlign w:val="center"/>
            <w:hideMark/>
          </w:tcPr>
          <w:p w14:paraId="67F4DCF2" w14:textId="50E80AA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37CD16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51D36D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71F88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FC395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D4FE4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D0895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D55E5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34F50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4D4F5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B161872" w14:textId="77777777" w:rsidTr="00586D5E">
        <w:trPr>
          <w:trHeight w:val="315"/>
          <w:jc w:val="center"/>
        </w:trPr>
        <w:tc>
          <w:tcPr>
            <w:tcW w:w="1209" w:type="dxa"/>
            <w:vAlign w:val="center"/>
          </w:tcPr>
          <w:p w14:paraId="2D8739EB" w14:textId="0ED477D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w:t>
            </w:r>
          </w:p>
        </w:tc>
        <w:tc>
          <w:tcPr>
            <w:tcW w:w="0" w:type="auto"/>
            <w:shd w:val="clear" w:color="auto" w:fill="auto"/>
            <w:noWrap/>
            <w:vAlign w:val="center"/>
            <w:hideMark/>
          </w:tcPr>
          <w:p w14:paraId="3E7B8301" w14:textId="7726FB6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35D97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588157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50412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84A1F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EB383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7CC42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23036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EA29D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F8C79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5C54A6E" w14:textId="77777777" w:rsidTr="00586D5E">
        <w:trPr>
          <w:trHeight w:val="315"/>
          <w:jc w:val="center"/>
        </w:trPr>
        <w:tc>
          <w:tcPr>
            <w:tcW w:w="1209" w:type="dxa"/>
            <w:vAlign w:val="center"/>
          </w:tcPr>
          <w:p w14:paraId="37636D89" w14:textId="08075D1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w:t>
            </w:r>
          </w:p>
        </w:tc>
        <w:tc>
          <w:tcPr>
            <w:tcW w:w="0" w:type="auto"/>
            <w:shd w:val="clear" w:color="auto" w:fill="auto"/>
            <w:noWrap/>
            <w:vAlign w:val="center"/>
            <w:hideMark/>
          </w:tcPr>
          <w:p w14:paraId="49B4C453" w14:textId="37C5B95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36DC88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56139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DE240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BCEBD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353AC7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2AFAAC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DB5CB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23BC2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79AC65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6A3CAD29" w14:textId="77777777" w:rsidTr="00586D5E">
        <w:trPr>
          <w:trHeight w:val="315"/>
          <w:jc w:val="center"/>
        </w:trPr>
        <w:tc>
          <w:tcPr>
            <w:tcW w:w="1209" w:type="dxa"/>
            <w:vAlign w:val="center"/>
          </w:tcPr>
          <w:p w14:paraId="1F2067C8" w14:textId="1D8ADBE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w:t>
            </w:r>
          </w:p>
        </w:tc>
        <w:tc>
          <w:tcPr>
            <w:tcW w:w="0" w:type="auto"/>
            <w:shd w:val="clear" w:color="auto" w:fill="auto"/>
            <w:noWrap/>
            <w:vAlign w:val="center"/>
            <w:hideMark/>
          </w:tcPr>
          <w:p w14:paraId="5CC53ACC" w14:textId="7C6DE61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156D7F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24D3417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78302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80BFE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F3B9E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D2B11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849092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4F0BC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2733E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2872DEA0" w14:textId="77777777" w:rsidTr="00586D5E">
        <w:trPr>
          <w:trHeight w:val="315"/>
          <w:jc w:val="center"/>
        </w:trPr>
        <w:tc>
          <w:tcPr>
            <w:tcW w:w="1209" w:type="dxa"/>
            <w:vAlign w:val="center"/>
          </w:tcPr>
          <w:p w14:paraId="07032918" w14:textId="7321F3C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w:t>
            </w:r>
          </w:p>
        </w:tc>
        <w:tc>
          <w:tcPr>
            <w:tcW w:w="0" w:type="auto"/>
            <w:shd w:val="clear" w:color="auto" w:fill="auto"/>
            <w:noWrap/>
            <w:vAlign w:val="center"/>
            <w:hideMark/>
          </w:tcPr>
          <w:p w14:paraId="34CBFFAC" w14:textId="393A275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111C34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020533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C8A4E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0EC7A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B32223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D5664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64FF3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447EE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68DC9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4D9ADAC3" w14:textId="77777777" w:rsidTr="00586D5E">
        <w:trPr>
          <w:trHeight w:val="315"/>
          <w:jc w:val="center"/>
        </w:trPr>
        <w:tc>
          <w:tcPr>
            <w:tcW w:w="1209" w:type="dxa"/>
            <w:vAlign w:val="center"/>
          </w:tcPr>
          <w:p w14:paraId="47CBEB10" w14:textId="7891ACC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w:t>
            </w:r>
          </w:p>
        </w:tc>
        <w:tc>
          <w:tcPr>
            <w:tcW w:w="0" w:type="auto"/>
            <w:shd w:val="clear" w:color="auto" w:fill="auto"/>
            <w:noWrap/>
            <w:vAlign w:val="center"/>
            <w:hideMark/>
          </w:tcPr>
          <w:p w14:paraId="59D3562F" w14:textId="1F4C28F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1B9E38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1FDD28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2566C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88EC0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277F9E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601BA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B54F6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5869C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083AAA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72D649B1" w14:textId="77777777" w:rsidTr="00586D5E">
        <w:trPr>
          <w:trHeight w:val="315"/>
          <w:jc w:val="center"/>
        </w:trPr>
        <w:tc>
          <w:tcPr>
            <w:tcW w:w="1209" w:type="dxa"/>
            <w:vAlign w:val="center"/>
          </w:tcPr>
          <w:p w14:paraId="7284CB45" w14:textId="079E0A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9</w:t>
            </w:r>
          </w:p>
        </w:tc>
        <w:tc>
          <w:tcPr>
            <w:tcW w:w="0" w:type="auto"/>
            <w:shd w:val="clear" w:color="auto" w:fill="auto"/>
            <w:noWrap/>
            <w:vAlign w:val="center"/>
            <w:hideMark/>
          </w:tcPr>
          <w:p w14:paraId="48C75876" w14:textId="7505972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29976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746D22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9D638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A437C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9FF51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2E246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DA4D5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79AC0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6D70B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77A52D9" w14:textId="77777777" w:rsidTr="00586D5E">
        <w:trPr>
          <w:trHeight w:val="315"/>
          <w:jc w:val="center"/>
        </w:trPr>
        <w:tc>
          <w:tcPr>
            <w:tcW w:w="1209" w:type="dxa"/>
            <w:vAlign w:val="center"/>
          </w:tcPr>
          <w:p w14:paraId="51173867" w14:textId="5504254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10</w:t>
            </w:r>
          </w:p>
        </w:tc>
        <w:tc>
          <w:tcPr>
            <w:tcW w:w="0" w:type="auto"/>
            <w:shd w:val="clear" w:color="auto" w:fill="auto"/>
            <w:noWrap/>
            <w:vAlign w:val="center"/>
            <w:hideMark/>
          </w:tcPr>
          <w:p w14:paraId="21D61027" w14:textId="6B770C1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C365D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CB157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A6D13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59513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30A63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08A84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CF963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65DE4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7B0E1C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6CD888F" w14:textId="77777777" w:rsidTr="00586D5E">
        <w:trPr>
          <w:trHeight w:val="315"/>
          <w:jc w:val="center"/>
        </w:trPr>
        <w:tc>
          <w:tcPr>
            <w:tcW w:w="1209" w:type="dxa"/>
            <w:vAlign w:val="center"/>
          </w:tcPr>
          <w:p w14:paraId="3D844122" w14:textId="1B183CB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11</w:t>
            </w:r>
          </w:p>
        </w:tc>
        <w:tc>
          <w:tcPr>
            <w:tcW w:w="0" w:type="auto"/>
            <w:shd w:val="clear" w:color="auto" w:fill="auto"/>
            <w:noWrap/>
            <w:vAlign w:val="center"/>
            <w:hideMark/>
          </w:tcPr>
          <w:p w14:paraId="5AC9394E" w14:textId="02DB98D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4A843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6304B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5D2F4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8E95A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B543B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9711D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38873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4CDAD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19045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2E239B4" w14:textId="77777777" w:rsidTr="00586D5E">
        <w:trPr>
          <w:trHeight w:val="315"/>
          <w:jc w:val="center"/>
        </w:trPr>
        <w:tc>
          <w:tcPr>
            <w:tcW w:w="1209" w:type="dxa"/>
            <w:vAlign w:val="center"/>
          </w:tcPr>
          <w:p w14:paraId="0A75F230" w14:textId="0BDEEDD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12</w:t>
            </w:r>
          </w:p>
        </w:tc>
        <w:tc>
          <w:tcPr>
            <w:tcW w:w="0" w:type="auto"/>
            <w:shd w:val="clear" w:color="auto" w:fill="auto"/>
            <w:noWrap/>
            <w:vAlign w:val="center"/>
            <w:hideMark/>
          </w:tcPr>
          <w:p w14:paraId="45FCD52D" w14:textId="15C38FF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0F8B09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3FEDB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33DA3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EB686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2B4524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68565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6A17F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CB509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197" w:type="dxa"/>
            <w:shd w:val="clear" w:color="auto" w:fill="auto"/>
            <w:noWrap/>
            <w:vAlign w:val="center"/>
            <w:hideMark/>
          </w:tcPr>
          <w:p w14:paraId="5837772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r>
      <w:tr w:rsidR="00934732" w:rsidRPr="00934732" w14:paraId="77519A49" w14:textId="77777777" w:rsidTr="00586D5E">
        <w:trPr>
          <w:trHeight w:val="315"/>
          <w:jc w:val="center"/>
        </w:trPr>
        <w:tc>
          <w:tcPr>
            <w:tcW w:w="1209" w:type="dxa"/>
            <w:vAlign w:val="center"/>
          </w:tcPr>
          <w:p w14:paraId="3BAC6E05" w14:textId="0257EA8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13</w:t>
            </w:r>
          </w:p>
        </w:tc>
        <w:tc>
          <w:tcPr>
            <w:tcW w:w="0" w:type="auto"/>
            <w:shd w:val="clear" w:color="auto" w:fill="auto"/>
            <w:noWrap/>
            <w:vAlign w:val="center"/>
            <w:hideMark/>
          </w:tcPr>
          <w:p w14:paraId="1BCC8CE1" w14:textId="69D8C28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114549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2A11B7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4B669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4F36C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99F9B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B29CF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E0D70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4A0E0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AE467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4F1B20F" w14:textId="77777777" w:rsidTr="00586D5E">
        <w:trPr>
          <w:trHeight w:val="315"/>
          <w:jc w:val="center"/>
        </w:trPr>
        <w:tc>
          <w:tcPr>
            <w:tcW w:w="1209" w:type="dxa"/>
            <w:vAlign w:val="center"/>
          </w:tcPr>
          <w:p w14:paraId="2BBE64B7" w14:textId="01CD6CE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14</w:t>
            </w:r>
          </w:p>
        </w:tc>
        <w:tc>
          <w:tcPr>
            <w:tcW w:w="0" w:type="auto"/>
            <w:shd w:val="clear" w:color="auto" w:fill="auto"/>
            <w:noWrap/>
            <w:vAlign w:val="center"/>
            <w:hideMark/>
          </w:tcPr>
          <w:p w14:paraId="1098D071" w14:textId="610584A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518144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72E17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E4F29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DFCE0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94CC8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31B399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5218AC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79982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197" w:type="dxa"/>
            <w:shd w:val="clear" w:color="auto" w:fill="auto"/>
            <w:noWrap/>
            <w:vAlign w:val="center"/>
            <w:hideMark/>
          </w:tcPr>
          <w:p w14:paraId="774033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r>
      <w:tr w:rsidR="00934732" w:rsidRPr="00934732" w14:paraId="4DC736EE" w14:textId="77777777" w:rsidTr="00586D5E">
        <w:trPr>
          <w:trHeight w:val="315"/>
          <w:jc w:val="center"/>
        </w:trPr>
        <w:tc>
          <w:tcPr>
            <w:tcW w:w="1209" w:type="dxa"/>
            <w:vAlign w:val="center"/>
          </w:tcPr>
          <w:p w14:paraId="762A3C12" w14:textId="40D7994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15</w:t>
            </w:r>
          </w:p>
        </w:tc>
        <w:tc>
          <w:tcPr>
            <w:tcW w:w="0" w:type="auto"/>
            <w:shd w:val="clear" w:color="auto" w:fill="auto"/>
            <w:noWrap/>
            <w:vAlign w:val="center"/>
            <w:hideMark/>
          </w:tcPr>
          <w:p w14:paraId="7748DDA9" w14:textId="422A91D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416C92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D2DFD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8606D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64960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7FDFE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6285E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5CD70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5701A9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8B9DF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25F1078" w14:textId="77777777" w:rsidTr="00586D5E">
        <w:trPr>
          <w:trHeight w:val="315"/>
          <w:jc w:val="center"/>
        </w:trPr>
        <w:tc>
          <w:tcPr>
            <w:tcW w:w="1209" w:type="dxa"/>
            <w:vAlign w:val="center"/>
          </w:tcPr>
          <w:p w14:paraId="7E78E849" w14:textId="2A214FC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16</w:t>
            </w:r>
          </w:p>
        </w:tc>
        <w:tc>
          <w:tcPr>
            <w:tcW w:w="0" w:type="auto"/>
            <w:shd w:val="clear" w:color="auto" w:fill="auto"/>
            <w:noWrap/>
            <w:vAlign w:val="center"/>
            <w:hideMark/>
          </w:tcPr>
          <w:p w14:paraId="6E933A0D" w14:textId="4D4F839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126EC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D5173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8D23F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4D164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00C2B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DF08D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07FC4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0A84B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36B31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59C94BD" w14:textId="77777777" w:rsidTr="00586D5E">
        <w:trPr>
          <w:trHeight w:val="315"/>
          <w:jc w:val="center"/>
        </w:trPr>
        <w:tc>
          <w:tcPr>
            <w:tcW w:w="1209" w:type="dxa"/>
            <w:vAlign w:val="center"/>
          </w:tcPr>
          <w:p w14:paraId="28B982A4" w14:textId="5AFF311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17</w:t>
            </w:r>
          </w:p>
        </w:tc>
        <w:tc>
          <w:tcPr>
            <w:tcW w:w="0" w:type="auto"/>
            <w:shd w:val="clear" w:color="auto" w:fill="auto"/>
            <w:noWrap/>
            <w:vAlign w:val="center"/>
            <w:hideMark/>
          </w:tcPr>
          <w:p w14:paraId="7407C75F" w14:textId="7F7438F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69788A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5062C4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81BFA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4658B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6A055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0031D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287AB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9CA2A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BBD3B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E234481" w14:textId="77777777" w:rsidTr="00586D5E">
        <w:trPr>
          <w:trHeight w:val="315"/>
          <w:jc w:val="center"/>
        </w:trPr>
        <w:tc>
          <w:tcPr>
            <w:tcW w:w="1209" w:type="dxa"/>
            <w:vAlign w:val="center"/>
          </w:tcPr>
          <w:p w14:paraId="72B28379" w14:textId="0B0AC2A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18</w:t>
            </w:r>
          </w:p>
        </w:tc>
        <w:tc>
          <w:tcPr>
            <w:tcW w:w="0" w:type="auto"/>
            <w:shd w:val="clear" w:color="auto" w:fill="auto"/>
            <w:noWrap/>
            <w:vAlign w:val="center"/>
            <w:hideMark/>
          </w:tcPr>
          <w:p w14:paraId="13030AF4" w14:textId="6FD5A89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6C7E2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D49E4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46DA85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84CE0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84491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98085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290D8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9D640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B7E7A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8D8813A" w14:textId="77777777" w:rsidTr="00586D5E">
        <w:trPr>
          <w:trHeight w:val="315"/>
          <w:jc w:val="center"/>
        </w:trPr>
        <w:tc>
          <w:tcPr>
            <w:tcW w:w="1209" w:type="dxa"/>
            <w:vAlign w:val="center"/>
          </w:tcPr>
          <w:p w14:paraId="2620DBC1" w14:textId="36DA5A3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19</w:t>
            </w:r>
          </w:p>
        </w:tc>
        <w:tc>
          <w:tcPr>
            <w:tcW w:w="0" w:type="auto"/>
            <w:shd w:val="clear" w:color="auto" w:fill="auto"/>
            <w:noWrap/>
            <w:vAlign w:val="center"/>
            <w:hideMark/>
          </w:tcPr>
          <w:p w14:paraId="0A07EF5E" w14:textId="456A9D4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6D76AF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D2C57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92E3B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6DAEBC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38EE4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BE050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77838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0A2A1C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C9706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31933E31" w14:textId="77777777" w:rsidTr="00586D5E">
        <w:trPr>
          <w:trHeight w:val="315"/>
          <w:jc w:val="center"/>
        </w:trPr>
        <w:tc>
          <w:tcPr>
            <w:tcW w:w="1209" w:type="dxa"/>
            <w:vAlign w:val="center"/>
          </w:tcPr>
          <w:p w14:paraId="3E17BFDD" w14:textId="71C37F6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20</w:t>
            </w:r>
          </w:p>
        </w:tc>
        <w:tc>
          <w:tcPr>
            <w:tcW w:w="0" w:type="auto"/>
            <w:shd w:val="clear" w:color="auto" w:fill="auto"/>
            <w:noWrap/>
            <w:vAlign w:val="center"/>
            <w:hideMark/>
          </w:tcPr>
          <w:p w14:paraId="44E240B9" w14:textId="559B339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36D9CA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5C4BD2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3EA71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401E4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7B893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F04ED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B0D53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9523D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4315AC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C88A73F" w14:textId="77777777" w:rsidTr="00586D5E">
        <w:trPr>
          <w:trHeight w:val="315"/>
          <w:jc w:val="center"/>
        </w:trPr>
        <w:tc>
          <w:tcPr>
            <w:tcW w:w="1209" w:type="dxa"/>
            <w:vAlign w:val="center"/>
          </w:tcPr>
          <w:p w14:paraId="16091A23" w14:textId="73FBEF6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21</w:t>
            </w:r>
          </w:p>
        </w:tc>
        <w:tc>
          <w:tcPr>
            <w:tcW w:w="0" w:type="auto"/>
            <w:shd w:val="clear" w:color="auto" w:fill="auto"/>
            <w:noWrap/>
            <w:vAlign w:val="center"/>
            <w:hideMark/>
          </w:tcPr>
          <w:p w14:paraId="78C5B218" w14:textId="3028531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534E29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8A734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19EC2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2A3F6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731D0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D187F9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FE494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F335C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075A6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9BC1745" w14:textId="77777777" w:rsidTr="00586D5E">
        <w:trPr>
          <w:trHeight w:val="315"/>
          <w:jc w:val="center"/>
        </w:trPr>
        <w:tc>
          <w:tcPr>
            <w:tcW w:w="1209" w:type="dxa"/>
            <w:vAlign w:val="center"/>
          </w:tcPr>
          <w:p w14:paraId="08A27D88" w14:textId="231B4F6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22</w:t>
            </w:r>
          </w:p>
        </w:tc>
        <w:tc>
          <w:tcPr>
            <w:tcW w:w="0" w:type="auto"/>
            <w:shd w:val="clear" w:color="auto" w:fill="auto"/>
            <w:noWrap/>
            <w:vAlign w:val="center"/>
            <w:hideMark/>
          </w:tcPr>
          <w:p w14:paraId="0184F8A7" w14:textId="763C76B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6543CD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523EF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EAD9B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5375D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7FD84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3E03C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C77350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4398D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EF575F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8A37386" w14:textId="77777777" w:rsidTr="00586D5E">
        <w:trPr>
          <w:trHeight w:val="315"/>
          <w:jc w:val="center"/>
        </w:trPr>
        <w:tc>
          <w:tcPr>
            <w:tcW w:w="1209" w:type="dxa"/>
            <w:vAlign w:val="center"/>
          </w:tcPr>
          <w:p w14:paraId="62A8BA82" w14:textId="69C2034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23</w:t>
            </w:r>
          </w:p>
        </w:tc>
        <w:tc>
          <w:tcPr>
            <w:tcW w:w="0" w:type="auto"/>
            <w:shd w:val="clear" w:color="auto" w:fill="auto"/>
            <w:noWrap/>
            <w:vAlign w:val="center"/>
            <w:hideMark/>
          </w:tcPr>
          <w:p w14:paraId="5FD579EC" w14:textId="5CB68F6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1BB333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44DE68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35306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32BF6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89E21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56E0C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9EF21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5F411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F5DB2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C75DE8F" w14:textId="77777777" w:rsidTr="00586D5E">
        <w:trPr>
          <w:trHeight w:val="315"/>
          <w:jc w:val="center"/>
        </w:trPr>
        <w:tc>
          <w:tcPr>
            <w:tcW w:w="1209" w:type="dxa"/>
            <w:vAlign w:val="center"/>
          </w:tcPr>
          <w:p w14:paraId="151D9077" w14:textId="5305757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24</w:t>
            </w:r>
          </w:p>
        </w:tc>
        <w:tc>
          <w:tcPr>
            <w:tcW w:w="0" w:type="auto"/>
            <w:shd w:val="clear" w:color="auto" w:fill="auto"/>
            <w:noWrap/>
            <w:vAlign w:val="center"/>
            <w:hideMark/>
          </w:tcPr>
          <w:p w14:paraId="019387BE" w14:textId="7E0807B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13CB300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4FD88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D5B4E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72EB39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4F9CB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DF9E9D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78BFF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10DF0F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586D84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5C615E0" w14:textId="77777777" w:rsidTr="00586D5E">
        <w:trPr>
          <w:trHeight w:val="315"/>
          <w:jc w:val="center"/>
        </w:trPr>
        <w:tc>
          <w:tcPr>
            <w:tcW w:w="1209" w:type="dxa"/>
            <w:vAlign w:val="center"/>
          </w:tcPr>
          <w:p w14:paraId="55DB5F14" w14:textId="1379386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25</w:t>
            </w:r>
          </w:p>
        </w:tc>
        <w:tc>
          <w:tcPr>
            <w:tcW w:w="0" w:type="auto"/>
            <w:shd w:val="clear" w:color="auto" w:fill="auto"/>
            <w:noWrap/>
            <w:vAlign w:val="center"/>
            <w:hideMark/>
          </w:tcPr>
          <w:p w14:paraId="50E81713" w14:textId="2A3BDEB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2CA08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BC60B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7C624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767A3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3DE7F4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6AE1C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608064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8A23A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197" w:type="dxa"/>
            <w:shd w:val="clear" w:color="auto" w:fill="auto"/>
            <w:noWrap/>
            <w:vAlign w:val="center"/>
            <w:hideMark/>
          </w:tcPr>
          <w:p w14:paraId="42B3C6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r>
      <w:tr w:rsidR="00934732" w:rsidRPr="00934732" w14:paraId="5DFE9070" w14:textId="77777777" w:rsidTr="00586D5E">
        <w:trPr>
          <w:trHeight w:val="315"/>
          <w:jc w:val="center"/>
        </w:trPr>
        <w:tc>
          <w:tcPr>
            <w:tcW w:w="1209" w:type="dxa"/>
            <w:vAlign w:val="center"/>
          </w:tcPr>
          <w:p w14:paraId="0BADEF5C" w14:textId="2C762BF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26</w:t>
            </w:r>
          </w:p>
        </w:tc>
        <w:tc>
          <w:tcPr>
            <w:tcW w:w="0" w:type="auto"/>
            <w:shd w:val="clear" w:color="auto" w:fill="auto"/>
            <w:noWrap/>
            <w:vAlign w:val="center"/>
            <w:hideMark/>
          </w:tcPr>
          <w:p w14:paraId="1B41D2F9" w14:textId="5BDB6B3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47474E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1599BA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59815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687AA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DABFB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9D873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FDDD5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C50E1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5DE58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2594AEAC" w14:textId="77777777" w:rsidTr="00586D5E">
        <w:trPr>
          <w:trHeight w:val="315"/>
          <w:jc w:val="center"/>
        </w:trPr>
        <w:tc>
          <w:tcPr>
            <w:tcW w:w="1209" w:type="dxa"/>
            <w:vAlign w:val="center"/>
          </w:tcPr>
          <w:p w14:paraId="49E36916" w14:textId="4C80E34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27</w:t>
            </w:r>
          </w:p>
        </w:tc>
        <w:tc>
          <w:tcPr>
            <w:tcW w:w="0" w:type="auto"/>
            <w:shd w:val="clear" w:color="auto" w:fill="auto"/>
            <w:noWrap/>
            <w:vAlign w:val="center"/>
            <w:hideMark/>
          </w:tcPr>
          <w:p w14:paraId="09F813B9" w14:textId="2AC45AF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0D195D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2121E1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BD23A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B0A50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15BA67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2B22EB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75BEF8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A4CDB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3197BF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29E8F026" w14:textId="77777777" w:rsidTr="00586D5E">
        <w:trPr>
          <w:trHeight w:val="315"/>
          <w:jc w:val="center"/>
        </w:trPr>
        <w:tc>
          <w:tcPr>
            <w:tcW w:w="1209" w:type="dxa"/>
            <w:vAlign w:val="center"/>
          </w:tcPr>
          <w:p w14:paraId="151ED91B" w14:textId="079B875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28</w:t>
            </w:r>
          </w:p>
        </w:tc>
        <w:tc>
          <w:tcPr>
            <w:tcW w:w="0" w:type="auto"/>
            <w:shd w:val="clear" w:color="auto" w:fill="auto"/>
            <w:noWrap/>
            <w:vAlign w:val="center"/>
            <w:hideMark/>
          </w:tcPr>
          <w:p w14:paraId="53FDC131" w14:textId="34434E4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48E964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CB975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1EBEA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27E6F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784A0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603BA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821E2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70A73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570305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C0D9CB0" w14:textId="77777777" w:rsidTr="00586D5E">
        <w:trPr>
          <w:trHeight w:val="315"/>
          <w:jc w:val="center"/>
        </w:trPr>
        <w:tc>
          <w:tcPr>
            <w:tcW w:w="1209" w:type="dxa"/>
            <w:vAlign w:val="center"/>
          </w:tcPr>
          <w:p w14:paraId="2F398317" w14:textId="74A2D93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29</w:t>
            </w:r>
          </w:p>
        </w:tc>
        <w:tc>
          <w:tcPr>
            <w:tcW w:w="0" w:type="auto"/>
            <w:shd w:val="clear" w:color="auto" w:fill="auto"/>
            <w:noWrap/>
            <w:vAlign w:val="center"/>
            <w:hideMark/>
          </w:tcPr>
          <w:p w14:paraId="6851B2E0" w14:textId="5B7B961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14829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8764D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D7D26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52B75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4F3D44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7C8199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2E274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4ACF8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197" w:type="dxa"/>
            <w:shd w:val="clear" w:color="auto" w:fill="auto"/>
            <w:noWrap/>
            <w:vAlign w:val="center"/>
            <w:hideMark/>
          </w:tcPr>
          <w:p w14:paraId="4AD658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r>
      <w:tr w:rsidR="00934732" w:rsidRPr="00934732" w14:paraId="26E2ECF6" w14:textId="77777777" w:rsidTr="00586D5E">
        <w:trPr>
          <w:trHeight w:val="315"/>
          <w:jc w:val="center"/>
        </w:trPr>
        <w:tc>
          <w:tcPr>
            <w:tcW w:w="1209" w:type="dxa"/>
            <w:vAlign w:val="center"/>
          </w:tcPr>
          <w:p w14:paraId="1EC2ADE5" w14:textId="2673BB9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30</w:t>
            </w:r>
          </w:p>
        </w:tc>
        <w:tc>
          <w:tcPr>
            <w:tcW w:w="0" w:type="auto"/>
            <w:shd w:val="clear" w:color="auto" w:fill="auto"/>
            <w:noWrap/>
            <w:vAlign w:val="center"/>
            <w:hideMark/>
          </w:tcPr>
          <w:p w14:paraId="5140C748" w14:textId="4C66CC9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3D29E9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BF387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8A6AD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4D6C8F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8DC73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C40A9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7BF84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0938D6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49799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1CCEF1A" w14:textId="77777777" w:rsidTr="00586D5E">
        <w:trPr>
          <w:trHeight w:val="315"/>
          <w:jc w:val="center"/>
        </w:trPr>
        <w:tc>
          <w:tcPr>
            <w:tcW w:w="1209" w:type="dxa"/>
            <w:vAlign w:val="center"/>
          </w:tcPr>
          <w:p w14:paraId="6BDE1E57" w14:textId="40F07B1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31</w:t>
            </w:r>
          </w:p>
        </w:tc>
        <w:tc>
          <w:tcPr>
            <w:tcW w:w="0" w:type="auto"/>
            <w:shd w:val="clear" w:color="auto" w:fill="auto"/>
            <w:noWrap/>
            <w:vAlign w:val="center"/>
            <w:hideMark/>
          </w:tcPr>
          <w:p w14:paraId="6AA955FB" w14:textId="2D95EE2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D547C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2D33D1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7EAB4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422075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25905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C32EC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8A363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c>
          <w:tcPr>
            <w:tcW w:w="0" w:type="auto"/>
            <w:shd w:val="clear" w:color="auto" w:fill="auto"/>
            <w:noWrap/>
            <w:vAlign w:val="center"/>
            <w:hideMark/>
          </w:tcPr>
          <w:p w14:paraId="1F1E1E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1854C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B1FE991" w14:textId="77777777" w:rsidTr="00586D5E">
        <w:trPr>
          <w:trHeight w:val="315"/>
          <w:jc w:val="center"/>
        </w:trPr>
        <w:tc>
          <w:tcPr>
            <w:tcW w:w="1209" w:type="dxa"/>
            <w:vAlign w:val="center"/>
          </w:tcPr>
          <w:p w14:paraId="5CCE149F" w14:textId="64AE855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32</w:t>
            </w:r>
          </w:p>
        </w:tc>
        <w:tc>
          <w:tcPr>
            <w:tcW w:w="0" w:type="auto"/>
            <w:shd w:val="clear" w:color="auto" w:fill="auto"/>
            <w:noWrap/>
            <w:vAlign w:val="center"/>
            <w:hideMark/>
          </w:tcPr>
          <w:p w14:paraId="3DFD9D13" w14:textId="433ED71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457FB9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FFEDD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F823C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24D40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8ADA13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80D97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C7963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7DFEF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74F0F62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323836E" w14:textId="77777777" w:rsidTr="00586D5E">
        <w:trPr>
          <w:trHeight w:val="315"/>
          <w:jc w:val="center"/>
        </w:trPr>
        <w:tc>
          <w:tcPr>
            <w:tcW w:w="1209" w:type="dxa"/>
            <w:vAlign w:val="center"/>
          </w:tcPr>
          <w:p w14:paraId="5B45A99F" w14:textId="163DEA4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33</w:t>
            </w:r>
          </w:p>
        </w:tc>
        <w:tc>
          <w:tcPr>
            <w:tcW w:w="0" w:type="auto"/>
            <w:shd w:val="clear" w:color="auto" w:fill="auto"/>
            <w:noWrap/>
            <w:vAlign w:val="center"/>
            <w:hideMark/>
          </w:tcPr>
          <w:p w14:paraId="725050E4" w14:textId="68FA095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0E3C26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49537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B80FA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E0AAE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AD04F6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483C5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E2BE7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54EC1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5963C2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7459456" w14:textId="77777777" w:rsidTr="00586D5E">
        <w:trPr>
          <w:trHeight w:val="315"/>
          <w:jc w:val="center"/>
        </w:trPr>
        <w:tc>
          <w:tcPr>
            <w:tcW w:w="1209" w:type="dxa"/>
            <w:vAlign w:val="center"/>
          </w:tcPr>
          <w:p w14:paraId="173C93E3" w14:textId="60510B1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34</w:t>
            </w:r>
          </w:p>
        </w:tc>
        <w:tc>
          <w:tcPr>
            <w:tcW w:w="0" w:type="auto"/>
            <w:shd w:val="clear" w:color="auto" w:fill="auto"/>
            <w:noWrap/>
            <w:vAlign w:val="center"/>
            <w:hideMark/>
          </w:tcPr>
          <w:p w14:paraId="64760E84" w14:textId="1A89102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017CBF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BF7F5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296FE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5BBB1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C8656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8B894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C332C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24A00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C0999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4E8EC0F" w14:textId="77777777" w:rsidTr="00586D5E">
        <w:trPr>
          <w:trHeight w:val="315"/>
          <w:jc w:val="center"/>
        </w:trPr>
        <w:tc>
          <w:tcPr>
            <w:tcW w:w="1209" w:type="dxa"/>
            <w:vAlign w:val="center"/>
          </w:tcPr>
          <w:p w14:paraId="117A91EB" w14:textId="202464A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35</w:t>
            </w:r>
          </w:p>
        </w:tc>
        <w:tc>
          <w:tcPr>
            <w:tcW w:w="0" w:type="auto"/>
            <w:shd w:val="clear" w:color="auto" w:fill="auto"/>
            <w:noWrap/>
            <w:vAlign w:val="center"/>
            <w:hideMark/>
          </w:tcPr>
          <w:p w14:paraId="135863F0" w14:textId="0A02336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40FEA6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044A7F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9194A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A3DE1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2F936D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DB9B7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8B67C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BC17B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8A31E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2B9FA6CF" w14:textId="77777777" w:rsidTr="00586D5E">
        <w:trPr>
          <w:trHeight w:val="315"/>
          <w:jc w:val="center"/>
        </w:trPr>
        <w:tc>
          <w:tcPr>
            <w:tcW w:w="1209" w:type="dxa"/>
            <w:vAlign w:val="center"/>
          </w:tcPr>
          <w:p w14:paraId="0168A5AB" w14:textId="2F35291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36</w:t>
            </w:r>
          </w:p>
        </w:tc>
        <w:tc>
          <w:tcPr>
            <w:tcW w:w="0" w:type="auto"/>
            <w:shd w:val="clear" w:color="auto" w:fill="auto"/>
            <w:noWrap/>
            <w:vAlign w:val="center"/>
            <w:hideMark/>
          </w:tcPr>
          <w:p w14:paraId="56B4E9F8" w14:textId="263CB14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580A5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367CF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09BAE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F7247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E3A4E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DE577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71EC8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3035B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2C99D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8205DE6" w14:textId="77777777" w:rsidTr="00586D5E">
        <w:trPr>
          <w:trHeight w:val="315"/>
          <w:jc w:val="center"/>
        </w:trPr>
        <w:tc>
          <w:tcPr>
            <w:tcW w:w="1209" w:type="dxa"/>
            <w:vAlign w:val="center"/>
          </w:tcPr>
          <w:p w14:paraId="1DE6EF94" w14:textId="25761E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37</w:t>
            </w:r>
          </w:p>
        </w:tc>
        <w:tc>
          <w:tcPr>
            <w:tcW w:w="0" w:type="auto"/>
            <w:shd w:val="clear" w:color="auto" w:fill="auto"/>
            <w:noWrap/>
            <w:vAlign w:val="center"/>
            <w:hideMark/>
          </w:tcPr>
          <w:p w14:paraId="26CF1669" w14:textId="26A8343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719B91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82460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6A04F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F1BE8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1CAE5B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7F099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1449DD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0CD5E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11BBAE7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5CF65F46" w14:textId="77777777" w:rsidTr="00586D5E">
        <w:trPr>
          <w:trHeight w:val="315"/>
          <w:jc w:val="center"/>
        </w:trPr>
        <w:tc>
          <w:tcPr>
            <w:tcW w:w="1209" w:type="dxa"/>
            <w:vAlign w:val="center"/>
          </w:tcPr>
          <w:p w14:paraId="7299BA54" w14:textId="3F7B7D2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38</w:t>
            </w:r>
          </w:p>
        </w:tc>
        <w:tc>
          <w:tcPr>
            <w:tcW w:w="0" w:type="auto"/>
            <w:shd w:val="clear" w:color="auto" w:fill="auto"/>
            <w:noWrap/>
            <w:vAlign w:val="center"/>
            <w:hideMark/>
          </w:tcPr>
          <w:p w14:paraId="3CBF1E84" w14:textId="3F81D37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0B027F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9D897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52BE2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FA5C3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54AD0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2235E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1F2B9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7BFA0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D6EC1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EB28797" w14:textId="77777777" w:rsidTr="00586D5E">
        <w:trPr>
          <w:trHeight w:val="315"/>
          <w:jc w:val="center"/>
        </w:trPr>
        <w:tc>
          <w:tcPr>
            <w:tcW w:w="1209" w:type="dxa"/>
            <w:vAlign w:val="center"/>
          </w:tcPr>
          <w:p w14:paraId="7D4A1D58" w14:textId="7F7DAE7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39</w:t>
            </w:r>
          </w:p>
        </w:tc>
        <w:tc>
          <w:tcPr>
            <w:tcW w:w="0" w:type="auto"/>
            <w:shd w:val="clear" w:color="auto" w:fill="auto"/>
            <w:noWrap/>
            <w:vAlign w:val="center"/>
            <w:hideMark/>
          </w:tcPr>
          <w:p w14:paraId="72B1DE89" w14:textId="0E8E1F0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CB333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71C671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50C22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D8FA2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4AA8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D2EDC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9DEC3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211DB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2129A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B54E372" w14:textId="77777777" w:rsidTr="00586D5E">
        <w:trPr>
          <w:trHeight w:val="315"/>
          <w:jc w:val="center"/>
        </w:trPr>
        <w:tc>
          <w:tcPr>
            <w:tcW w:w="1209" w:type="dxa"/>
            <w:vAlign w:val="center"/>
          </w:tcPr>
          <w:p w14:paraId="118430F9" w14:textId="139AEEE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40</w:t>
            </w:r>
          </w:p>
        </w:tc>
        <w:tc>
          <w:tcPr>
            <w:tcW w:w="0" w:type="auto"/>
            <w:shd w:val="clear" w:color="auto" w:fill="auto"/>
            <w:noWrap/>
            <w:vAlign w:val="center"/>
            <w:hideMark/>
          </w:tcPr>
          <w:p w14:paraId="5208AFBA" w14:textId="1F54C13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324A66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B55FC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CBCA9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CCC09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4A85F1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F8237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18B55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94B75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197" w:type="dxa"/>
            <w:shd w:val="clear" w:color="auto" w:fill="auto"/>
            <w:noWrap/>
            <w:vAlign w:val="center"/>
            <w:hideMark/>
          </w:tcPr>
          <w:p w14:paraId="4EE0A6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r>
      <w:tr w:rsidR="00934732" w:rsidRPr="00934732" w14:paraId="3427ECAE" w14:textId="77777777" w:rsidTr="00586D5E">
        <w:trPr>
          <w:trHeight w:val="315"/>
          <w:jc w:val="center"/>
        </w:trPr>
        <w:tc>
          <w:tcPr>
            <w:tcW w:w="1209" w:type="dxa"/>
            <w:vAlign w:val="center"/>
          </w:tcPr>
          <w:p w14:paraId="103592F1" w14:textId="39CB446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41</w:t>
            </w:r>
          </w:p>
        </w:tc>
        <w:tc>
          <w:tcPr>
            <w:tcW w:w="0" w:type="auto"/>
            <w:shd w:val="clear" w:color="auto" w:fill="auto"/>
            <w:noWrap/>
            <w:vAlign w:val="center"/>
            <w:hideMark/>
          </w:tcPr>
          <w:p w14:paraId="22A65BFD" w14:textId="17576E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6323CF0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FC927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30C17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1DEAF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6F76C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D1869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C8D65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77AC8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C65B0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BB9A6BE" w14:textId="77777777" w:rsidTr="00586D5E">
        <w:trPr>
          <w:trHeight w:val="315"/>
          <w:jc w:val="center"/>
        </w:trPr>
        <w:tc>
          <w:tcPr>
            <w:tcW w:w="1209" w:type="dxa"/>
            <w:vAlign w:val="center"/>
          </w:tcPr>
          <w:p w14:paraId="6EAF5877" w14:textId="460CA16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42</w:t>
            </w:r>
          </w:p>
        </w:tc>
        <w:tc>
          <w:tcPr>
            <w:tcW w:w="0" w:type="auto"/>
            <w:shd w:val="clear" w:color="auto" w:fill="auto"/>
            <w:noWrap/>
            <w:vAlign w:val="center"/>
            <w:hideMark/>
          </w:tcPr>
          <w:p w14:paraId="7AAFB017" w14:textId="7252D48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41035D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391CC2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F6A23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5F0A1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B8393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1B4A9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AC58D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7C86E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7F47AC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27389D3" w14:textId="77777777" w:rsidTr="00586D5E">
        <w:trPr>
          <w:trHeight w:val="315"/>
          <w:jc w:val="center"/>
        </w:trPr>
        <w:tc>
          <w:tcPr>
            <w:tcW w:w="1209" w:type="dxa"/>
            <w:vAlign w:val="center"/>
          </w:tcPr>
          <w:p w14:paraId="08C1990C" w14:textId="6D99A34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43</w:t>
            </w:r>
          </w:p>
        </w:tc>
        <w:tc>
          <w:tcPr>
            <w:tcW w:w="0" w:type="auto"/>
            <w:shd w:val="clear" w:color="auto" w:fill="auto"/>
            <w:noWrap/>
            <w:vAlign w:val="center"/>
            <w:hideMark/>
          </w:tcPr>
          <w:p w14:paraId="1C3EC521" w14:textId="57E1B3F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F1D51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12CA16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DC813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FB20C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CA683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B16DB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6EF41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3AF8A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506374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40B8568" w14:textId="77777777" w:rsidTr="00586D5E">
        <w:trPr>
          <w:trHeight w:val="315"/>
          <w:jc w:val="center"/>
        </w:trPr>
        <w:tc>
          <w:tcPr>
            <w:tcW w:w="1209" w:type="dxa"/>
            <w:vAlign w:val="center"/>
          </w:tcPr>
          <w:p w14:paraId="097DDBB9" w14:textId="3A1A662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44</w:t>
            </w:r>
          </w:p>
        </w:tc>
        <w:tc>
          <w:tcPr>
            <w:tcW w:w="0" w:type="auto"/>
            <w:shd w:val="clear" w:color="auto" w:fill="auto"/>
            <w:noWrap/>
            <w:vAlign w:val="center"/>
            <w:hideMark/>
          </w:tcPr>
          <w:p w14:paraId="757B110E" w14:textId="0619091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0D4A49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75E491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CB6F6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222BC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9ABBF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CD825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B228D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7AE06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4A3BD2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A91E1C8" w14:textId="77777777" w:rsidTr="00586D5E">
        <w:trPr>
          <w:trHeight w:val="315"/>
          <w:jc w:val="center"/>
        </w:trPr>
        <w:tc>
          <w:tcPr>
            <w:tcW w:w="1209" w:type="dxa"/>
            <w:vAlign w:val="center"/>
          </w:tcPr>
          <w:p w14:paraId="3B86A3F2" w14:textId="21CD2A2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45</w:t>
            </w:r>
          </w:p>
        </w:tc>
        <w:tc>
          <w:tcPr>
            <w:tcW w:w="0" w:type="auto"/>
            <w:shd w:val="clear" w:color="auto" w:fill="auto"/>
            <w:noWrap/>
            <w:vAlign w:val="center"/>
            <w:hideMark/>
          </w:tcPr>
          <w:p w14:paraId="7909E5B5" w14:textId="3C62F61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0BBE45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1D7FAC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605FE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F0A037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E3369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56FF1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28D2B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CD1603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197" w:type="dxa"/>
            <w:shd w:val="clear" w:color="auto" w:fill="auto"/>
            <w:noWrap/>
            <w:vAlign w:val="center"/>
            <w:hideMark/>
          </w:tcPr>
          <w:p w14:paraId="77650C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934732" w:rsidRPr="00934732" w14:paraId="7FB297B9" w14:textId="77777777" w:rsidTr="00586D5E">
        <w:trPr>
          <w:trHeight w:val="315"/>
          <w:jc w:val="center"/>
        </w:trPr>
        <w:tc>
          <w:tcPr>
            <w:tcW w:w="1209" w:type="dxa"/>
            <w:vAlign w:val="center"/>
          </w:tcPr>
          <w:p w14:paraId="069E5ED1" w14:textId="56D6E10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46</w:t>
            </w:r>
          </w:p>
        </w:tc>
        <w:tc>
          <w:tcPr>
            <w:tcW w:w="0" w:type="auto"/>
            <w:shd w:val="clear" w:color="auto" w:fill="auto"/>
            <w:noWrap/>
            <w:vAlign w:val="center"/>
            <w:hideMark/>
          </w:tcPr>
          <w:p w14:paraId="498FAD2B" w14:textId="374C567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27F319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42CA7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015BB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CBE04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0C767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CE9BB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DD361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15150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197" w:type="dxa"/>
            <w:shd w:val="clear" w:color="auto" w:fill="auto"/>
            <w:noWrap/>
            <w:vAlign w:val="center"/>
            <w:hideMark/>
          </w:tcPr>
          <w:p w14:paraId="777FDF9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934732" w:rsidRPr="00934732" w14:paraId="33EF73E6" w14:textId="77777777" w:rsidTr="00586D5E">
        <w:trPr>
          <w:trHeight w:val="315"/>
          <w:jc w:val="center"/>
        </w:trPr>
        <w:tc>
          <w:tcPr>
            <w:tcW w:w="1209" w:type="dxa"/>
            <w:vAlign w:val="center"/>
          </w:tcPr>
          <w:p w14:paraId="3FCFE009" w14:textId="0C84831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47</w:t>
            </w:r>
          </w:p>
        </w:tc>
        <w:tc>
          <w:tcPr>
            <w:tcW w:w="0" w:type="auto"/>
            <w:shd w:val="clear" w:color="auto" w:fill="auto"/>
            <w:noWrap/>
            <w:vAlign w:val="center"/>
            <w:hideMark/>
          </w:tcPr>
          <w:p w14:paraId="017380A2" w14:textId="04A818E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71A74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CE245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F7FE9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92CBA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3F897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2DDBF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0094E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021B1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197" w:type="dxa"/>
            <w:shd w:val="clear" w:color="auto" w:fill="auto"/>
            <w:noWrap/>
            <w:vAlign w:val="center"/>
            <w:hideMark/>
          </w:tcPr>
          <w:p w14:paraId="47A8DB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6111B9CD" w14:textId="77777777" w:rsidTr="00586D5E">
        <w:trPr>
          <w:trHeight w:val="315"/>
          <w:jc w:val="center"/>
        </w:trPr>
        <w:tc>
          <w:tcPr>
            <w:tcW w:w="1209" w:type="dxa"/>
            <w:vAlign w:val="center"/>
          </w:tcPr>
          <w:p w14:paraId="3AA22A87" w14:textId="52A6F61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48</w:t>
            </w:r>
          </w:p>
        </w:tc>
        <w:tc>
          <w:tcPr>
            <w:tcW w:w="0" w:type="auto"/>
            <w:shd w:val="clear" w:color="auto" w:fill="auto"/>
            <w:noWrap/>
            <w:vAlign w:val="center"/>
            <w:hideMark/>
          </w:tcPr>
          <w:p w14:paraId="043E1600" w14:textId="24D280C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CDEB0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62608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C2797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5DBF0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1A059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F9675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A1F7A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4BA6E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197" w:type="dxa"/>
            <w:shd w:val="clear" w:color="auto" w:fill="auto"/>
            <w:noWrap/>
            <w:vAlign w:val="center"/>
            <w:hideMark/>
          </w:tcPr>
          <w:p w14:paraId="7F2247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2F6714EF" w14:textId="77777777" w:rsidTr="00586D5E">
        <w:trPr>
          <w:trHeight w:val="315"/>
          <w:jc w:val="center"/>
        </w:trPr>
        <w:tc>
          <w:tcPr>
            <w:tcW w:w="1209" w:type="dxa"/>
            <w:vAlign w:val="center"/>
          </w:tcPr>
          <w:p w14:paraId="79433977" w14:textId="6A3C4C5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49</w:t>
            </w:r>
          </w:p>
        </w:tc>
        <w:tc>
          <w:tcPr>
            <w:tcW w:w="0" w:type="auto"/>
            <w:shd w:val="clear" w:color="auto" w:fill="auto"/>
            <w:noWrap/>
            <w:vAlign w:val="center"/>
            <w:hideMark/>
          </w:tcPr>
          <w:p w14:paraId="0011E4B0" w14:textId="7A4662A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97EE7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4723F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E077D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05E28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735F5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C17C0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6411D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B280F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AE5DD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C67ECA4" w14:textId="77777777" w:rsidTr="00586D5E">
        <w:trPr>
          <w:trHeight w:val="315"/>
          <w:jc w:val="center"/>
        </w:trPr>
        <w:tc>
          <w:tcPr>
            <w:tcW w:w="1209" w:type="dxa"/>
            <w:vAlign w:val="center"/>
          </w:tcPr>
          <w:p w14:paraId="67838DCB" w14:textId="264979F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50</w:t>
            </w:r>
          </w:p>
        </w:tc>
        <w:tc>
          <w:tcPr>
            <w:tcW w:w="0" w:type="auto"/>
            <w:shd w:val="clear" w:color="auto" w:fill="auto"/>
            <w:noWrap/>
            <w:vAlign w:val="center"/>
            <w:hideMark/>
          </w:tcPr>
          <w:p w14:paraId="209ADF61" w14:textId="23008F3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0785B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546710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0F6CB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6EECE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264D9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1F3A7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B6F42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65931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76C270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41D4CB46" w14:textId="77777777" w:rsidTr="00586D5E">
        <w:trPr>
          <w:trHeight w:val="315"/>
          <w:jc w:val="center"/>
        </w:trPr>
        <w:tc>
          <w:tcPr>
            <w:tcW w:w="1209" w:type="dxa"/>
            <w:vAlign w:val="center"/>
          </w:tcPr>
          <w:p w14:paraId="002E1EA4" w14:textId="6BD9338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51</w:t>
            </w:r>
          </w:p>
        </w:tc>
        <w:tc>
          <w:tcPr>
            <w:tcW w:w="0" w:type="auto"/>
            <w:shd w:val="clear" w:color="auto" w:fill="auto"/>
            <w:noWrap/>
            <w:vAlign w:val="center"/>
            <w:hideMark/>
          </w:tcPr>
          <w:p w14:paraId="59EE17BC" w14:textId="3CE389E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1E115E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1B5272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4506B2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D07A0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8B7332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731DF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F4E2E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55440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C3895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DFAF583" w14:textId="77777777" w:rsidTr="00586D5E">
        <w:trPr>
          <w:trHeight w:val="315"/>
          <w:jc w:val="center"/>
        </w:trPr>
        <w:tc>
          <w:tcPr>
            <w:tcW w:w="1209" w:type="dxa"/>
            <w:vAlign w:val="center"/>
          </w:tcPr>
          <w:p w14:paraId="11293327" w14:textId="069A955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52</w:t>
            </w:r>
          </w:p>
        </w:tc>
        <w:tc>
          <w:tcPr>
            <w:tcW w:w="0" w:type="auto"/>
            <w:shd w:val="clear" w:color="auto" w:fill="auto"/>
            <w:noWrap/>
            <w:vAlign w:val="center"/>
            <w:hideMark/>
          </w:tcPr>
          <w:p w14:paraId="1B8719F1" w14:textId="045A242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28FB00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04B3E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1B0EC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B7C79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13F0D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AEE0C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96465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B8EF9E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7164F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49ABF13" w14:textId="77777777" w:rsidTr="00586D5E">
        <w:trPr>
          <w:trHeight w:val="315"/>
          <w:jc w:val="center"/>
        </w:trPr>
        <w:tc>
          <w:tcPr>
            <w:tcW w:w="1209" w:type="dxa"/>
            <w:vAlign w:val="center"/>
          </w:tcPr>
          <w:p w14:paraId="235B21EF" w14:textId="7360EA0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53</w:t>
            </w:r>
          </w:p>
        </w:tc>
        <w:tc>
          <w:tcPr>
            <w:tcW w:w="0" w:type="auto"/>
            <w:shd w:val="clear" w:color="auto" w:fill="auto"/>
            <w:noWrap/>
            <w:vAlign w:val="center"/>
            <w:hideMark/>
          </w:tcPr>
          <w:p w14:paraId="4FA98ABD" w14:textId="749C183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363C61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56536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6D944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81C76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6F688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AE772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C18D9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04BA2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50B2C0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3308EEE8" w14:textId="77777777" w:rsidTr="00586D5E">
        <w:trPr>
          <w:trHeight w:val="315"/>
          <w:jc w:val="center"/>
        </w:trPr>
        <w:tc>
          <w:tcPr>
            <w:tcW w:w="1209" w:type="dxa"/>
            <w:vAlign w:val="center"/>
          </w:tcPr>
          <w:p w14:paraId="5DA3BA4F" w14:textId="67FECED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54</w:t>
            </w:r>
          </w:p>
        </w:tc>
        <w:tc>
          <w:tcPr>
            <w:tcW w:w="0" w:type="auto"/>
            <w:shd w:val="clear" w:color="auto" w:fill="auto"/>
            <w:noWrap/>
            <w:vAlign w:val="center"/>
            <w:hideMark/>
          </w:tcPr>
          <w:p w14:paraId="6FA136DB" w14:textId="7A31A56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16C272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CB398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0F4DB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C9D14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11154A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78C966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61682B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448F0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2D445F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6BF37687" w14:textId="77777777" w:rsidTr="00586D5E">
        <w:trPr>
          <w:trHeight w:val="315"/>
          <w:jc w:val="center"/>
        </w:trPr>
        <w:tc>
          <w:tcPr>
            <w:tcW w:w="1209" w:type="dxa"/>
            <w:vAlign w:val="center"/>
          </w:tcPr>
          <w:p w14:paraId="4A4EEBD6" w14:textId="3551958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55</w:t>
            </w:r>
          </w:p>
        </w:tc>
        <w:tc>
          <w:tcPr>
            <w:tcW w:w="0" w:type="auto"/>
            <w:shd w:val="clear" w:color="auto" w:fill="auto"/>
            <w:noWrap/>
            <w:vAlign w:val="center"/>
            <w:hideMark/>
          </w:tcPr>
          <w:p w14:paraId="78C1FD44" w14:textId="6D2F4AA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451E02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2B4E13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D542A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0E507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D57F3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225F7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5910C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8939B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1C84B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6B08CC2" w14:textId="77777777" w:rsidTr="00586D5E">
        <w:trPr>
          <w:trHeight w:val="315"/>
          <w:jc w:val="center"/>
        </w:trPr>
        <w:tc>
          <w:tcPr>
            <w:tcW w:w="1209" w:type="dxa"/>
            <w:vAlign w:val="center"/>
          </w:tcPr>
          <w:p w14:paraId="180AEDF0" w14:textId="15E20ED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56</w:t>
            </w:r>
          </w:p>
        </w:tc>
        <w:tc>
          <w:tcPr>
            <w:tcW w:w="0" w:type="auto"/>
            <w:shd w:val="clear" w:color="auto" w:fill="auto"/>
            <w:noWrap/>
            <w:vAlign w:val="center"/>
            <w:hideMark/>
          </w:tcPr>
          <w:p w14:paraId="76170636" w14:textId="50BA599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6C5638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42C1B2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1BD8A8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1B82E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1D7C7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E0F72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1ADF8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A2A3C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415436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6DF7ED6" w14:textId="77777777" w:rsidTr="00586D5E">
        <w:trPr>
          <w:trHeight w:val="315"/>
          <w:jc w:val="center"/>
        </w:trPr>
        <w:tc>
          <w:tcPr>
            <w:tcW w:w="1209" w:type="dxa"/>
            <w:vAlign w:val="center"/>
          </w:tcPr>
          <w:p w14:paraId="7C82C10F" w14:textId="1C60542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57</w:t>
            </w:r>
          </w:p>
        </w:tc>
        <w:tc>
          <w:tcPr>
            <w:tcW w:w="0" w:type="auto"/>
            <w:shd w:val="clear" w:color="auto" w:fill="auto"/>
            <w:noWrap/>
            <w:vAlign w:val="center"/>
            <w:hideMark/>
          </w:tcPr>
          <w:p w14:paraId="4E14D1D5" w14:textId="7656D6F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0FC2AC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A6729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2B336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04F47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C7E15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5BFCBB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9BC64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B6017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5079AC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5A08A77A" w14:textId="77777777" w:rsidTr="00586D5E">
        <w:trPr>
          <w:trHeight w:val="315"/>
          <w:jc w:val="center"/>
        </w:trPr>
        <w:tc>
          <w:tcPr>
            <w:tcW w:w="1209" w:type="dxa"/>
            <w:vAlign w:val="center"/>
          </w:tcPr>
          <w:p w14:paraId="7EC2B24E" w14:textId="3689344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58</w:t>
            </w:r>
          </w:p>
        </w:tc>
        <w:tc>
          <w:tcPr>
            <w:tcW w:w="0" w:type="auto"/>
            <w:shd w:val="clear" w:color="auto" w:fill="auto"/>
            <w:noWrap/>
            <w:vAlign w:val="center"/>
            <w:hideMark/>
          </w:tcPr>
          <w:p w14:paraId="2711D15A" w14:textId="3F35672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1993B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1E9E5D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C75F1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3C0D0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71202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8EA01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447F8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81108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078EC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213721FD" w14:textId="77777777" w:rsidTr="00586D5E">
        <w:trPr>
          <w:trHeight w:val="315"/>
          <w:jc w:val="center"/>
        </w:trPr>
        <w:tc>
          <w:tcPr>
            <w:tcW w:w="1209" w:type="dxa"/>
            <w:vAlign w:val="center"/>
          </w:tcPr>
          <w:p w14:paraId="3041C94A" w14:textId="48A79F5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59</w:t>
            </w:r>
          </w:p>
        </w:tc>
        <w:tc>
          <w:tcPr>
            <w:tcW w:w="0" w:type="auto"/>
            <w:shd w:val="clear" w:color="auto" w:fill="auto"/>
            <w:noWrap/>
            <w:vAlign w:val="center"/>
            <w:hideMark/>
          </w:tcPr>
          <w:p w14:paraId="190DD135" w14:textId="0E3F5F9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421FA8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53933D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529E30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9B1BA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23D1CE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D8AE9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530229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2ACDC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7C8BFB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8D7A2D0" w14:textId="77777777" w:rsidTr="00586D5E">
        <w:trPr>
          <w:trHeight w:val="315"/>
          <w:jc w:val="center"/>
        </w:trPr>
        <w:tc>
          <w:tcPr>
            <w:tcW w:w="1209" w:type="dxa"/>
            <w:vAlign w:val="center"/>
          </w:tcPr>
          <w:p w14:paraId="6D69A1A9" w14:textId="6199EAF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60</w:t>
            </w:r>
          </w:p>
        </w:tc>
        <w:tc>
          <w:tcPr>
            <w:tcW w:w="0" w:type="auto"/>
            <w:shd w:val="clear" w:color="auto" w:fill="auto"/>
            <w:noWrap/>
            <w:vAlign w:val="center"/>
            <w:hideMark/>
          </w:tcPr>
          <w:p w14:paraId="5B1F9C7C" w14:textId="66D3FBA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66C316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6530708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E5A5D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BB6BC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C77E8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F0D90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6634E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AC566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4209463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3C051AF6" w14:textId="77777777" w:rsidTr="00586D5E">
        <w:trPr>
          <w:trHeight w:val="315"/>
          <w:jc w:val="center"/>
        </w:trPr>
        <w:tc>
          <w:tcPr>
            <w:tcW w:w="1209" w:type="dxa"/>
            <w:vAlign w:val="center"/>
          </w:tcPr>
          <w:p w14:paraId="2851503C" w14:textId="68D7A4F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61</w:t>
            </w:r>
          </w:p>
        </w:tc>
        <w:tc>
          <w:tcPr>
            <w:tcW w:w="0" w:type="auto"/>
            <w:shd w:val="clear" w:color="auto" w:fill="auto"/>
            <w:noWrap/>
            <w:vAlign w:val="center"/>
            <w:hideMark/>
          </w:tcPr>
          <w:p w14:paraId="038E08EA" w14:textId="086BBD7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AF8BC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36507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5CC0A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FC885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AB30C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202A1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A0541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6AB25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EBBF7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C36083C" w14:textId="77777777" w:rsidTr="00586D5E">
        <w:trPr>
          <w:trHeight w:val="315"/>
          <w:jc w:val="center"/>
        </w:trPr>
        <w:tc>
          <w:tcPr>
            <w:tcW w:w="1209" w:type="dxa"/>
            <w:vAlign w:val="center"/>
          </w:tcPr>
          <w:p w14:paraId="0C56F2E3" w14:textId="33E0DAD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62</w:t>
            </w:r>
          </w:p>
        </w:tc>
        <w:tc>
          <w:tcPr>
            <w:tcW w:w="0" w:type="auto"/>
            <w:shd w:val="clear" w:color="auto" w:fill="auto"/>
            <w:noWrap/>
            <w:vAlign w:val="center"/>
            <w:hideMark/>
          </w:tcPr>
          <w:p w14:paraId="2AE82503" w14:textId="527FCFE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6E0AF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14ACDE9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6E4E6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66329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53464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5F915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FC516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6EC22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BE430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3D48183B" w14:textId="77777777" w:rsidTr="00586D5E">
        <w:trPr>
          <w:trHeight w:val="315"/>
          <w:jc w:val="center"/>
        </w:trPr>
        <w:tc>
          <w:tcPr>
            <w:tcW w:w="1209" w:type="dxa"/>
            <w:vAlign w:val="center"/>
          </w:tcPr>
          <w:p w14:paraId="597DC981" w14:textId="54386A0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63</w:t>
            </w:r>
          </w:p>
        </w:tc>
        <w:tc>
          <w:tcPr>
            <w:tcW w:w="0" w:type="auto"/>
            <w:shd w:val="clear" w:color="auto" w:fill="auto"/>
            <w:noWrap/>
            <w:vAlign w:val="center"/>
            <w:hideMark/>
          </w:tcPr>
          <w:p w14:paraId="5FE69D3E" w14:textId="7EB0A38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2D2B3D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ED97F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8EB84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E4F31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F29FC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8D112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7B277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49983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068BD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3F25B688" w14:textId="77777777" w:rsidTr="00586D5E">
        <w:trPr>
          <w:trHeight w:val="315"/>
          <w:jc w:val="center"/>
        </w:trPr>
        <w:tc>
          <w:tcPr>
            <w:tcW w:w="1209" w:type="dxa"/>
            <w:vAlign w:val="center"/>
          </w:tcPr>
          <w:p w14:paraId="590D216F" w14:textId="1347AAE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64</w:t>
            </w:r>
          </w:p>
        </w:tc>
        <w:tc>
          <w:tcPr>
            <w:tcW w:w="0" w:type="auto"/>
            <w:shd w:val="clear" w:color="auto" w:fill="auto"/>
            <w:noWrap/>
            <w:vAlign w:val="center"/>
            <w:hideMark/>
          </w:tcPr>
          <w:p w14:paraId="11D66694" w14:textId="49A84FE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6929F8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A38FE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792B2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1DD21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7B5D6A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49BF2A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45CF18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4FE98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2630F4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2BE4BB25" w14:textId="77777777" w:rsidTr="00586D5E">
        <w:trPr>
          <w:trHeight w:val="315"/>
          <w:jc w:val="center"/>
        </w:trPr>
        <w:tc>
          <w:tcPr>
            <w:tcW w:w="1209" w:type="dxa"/>
            <w:vAlign w:val="center"/>
          </w:tcPr>
          <w:p w14:paraId="144CAA5C" w14:textId="3F73B05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65</w:t>
            </w:r>
          </w:p>
        </w:tc>
        <w:tc>
          <w:tcPr>
            <w:tcW w:w="0" w:type="auto"/>
            <w:shd w:val="clear" w:color="auto" w:fill="auto"/>
            <w:noWrap/>
            <w:vAlign w:val="center"/>
            <w:hideMark/>
          </w:tcPr>
          <w:p w14:paraId="24D8446B" w14:textId="67C8901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17C57B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E2024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22E197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D93A3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3F630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6A95B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A26A0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6DE7D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708B52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29A24E38" w14:textId="77777777" w:rsidTr="00586D5E">
        <w:trPr>
          <w:trHeight w:val="315"/>
          <w:jc w:val="center"/>
        </w:trPr>
        <w:tc>
          <w:tcPr>
            <w:tcW w:w="1209" w:type="dxa"/>
            <w:vAlign w:val="center"/>
          </w:tcPr>
          <w:p w14:paraId="42964778" w14:textId="5440C65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66</w:t>
            </w:r>
          </w:p>
        </w:tc>
        <w:tc>
          <w:tcPr>
            <w:tcW w:w="0" w:type="auto"/>
            <w:shd w:val="clear" w:color="auto" w:fill="auto"/>
            <w:noWrap/>
            <w:vAlign w:val="center"/>
            <w:hideMark/>
          </w:tcPr>
          <w:p w14:paraId="00EC34D1" w14:textId="5C30436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00B2D6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67CE27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AC797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605E3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AFC8C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5B2D2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830B8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026C6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A8CE1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3508632A" w14:textId="77777777" w:rsidTr="00586D5E">
        <w:trPr>
          <w:trHeight w:val="315"/>
          <w:jc w:val="center"/>
        </w:trPr>
        <w:tc>
          <w:tcPr>
            <w:tcW w:w="1209" w:type="dxa"/>
            <w:vAlign w:val="center"/>
          </w:tcPr>
          <w:p w14:paraId="39B6F242" w14:textId="540584B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67</w:t>
            </w:r>
          </w:p>
        </w:tc>
        <w:tc>
          <w:tcPr>
            <w:tcW w:w="0" w:type="auto"/>
            <w:shd w:val="clear" w:color="auto" w:fill="auto"/>
            <w:noWrap/>
            <w:vAlign w:val="center"/>
            <w:hideMark/>
          </w:tcPr>
          <w:p w14:paraId="529F9169" w14:textId="1A408EE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4E9A45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F6A4A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7BC541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95C11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3C14FD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C3FAA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0" w:type="auto"/>
            <w:shd w:val="clear" w:color="auto" w:fill="auto"/>
            <w:noWrap/>
            <w:vAlign w:val="center"/>
            <w:hideMark/>
          </w:tcPr>
          <w:p w14:paraId="018AAB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FF107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197" w:type="dxa"/>
            <w:shd w:val="clear" w:color="auto" w:fill="auto"/>
            <w:noWrap/>
            <w:vAlign w:val="center"/>
            <w:hideMark/>
          </w:tcPr>
          <w:p w14:paraId="1CC7B8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r>
      <w:tr w:rsidR="00934732" w:rsidRPr="00934732" w14:paraId="12148EAB" w14:textId="77777777" w:rsidTr="00586D5E">
        <w:trPr>
          <w:trHeight w:val="315"/>
          <w:jc w:val="center"/>
        </w:trPr>
        <w:tc>
          <w:tcPr>
            <w:tcW w:w="1209" w:type="dxa"/>
            <w:vAlign w:val="center"/>
          </w:tcPr>
          <w:p w14:paraId="4282C652" w14:textId="72C1588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68</w:t>
            </w:r>
          </w:p>
        </w:tc>
        <w:tc>
          <w:tcPr>
            <w:tcW w:w="0" w:type="auto"/>
            <w:shd w:val="clear" w:color="auto" w:fill="auto"/>
            <w:noWrap/>
            <w:vAlign w:val="center"/>
            <w:hideMark/>
          </w:tcPr>
          <w:p w14:paraId="1DD116EE" w14:textId="3A78AC9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796965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5B6E87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A3FB2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38A041A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7034B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4784C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60996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8E998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147CC8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5B131B79" w14:textId="77777777" w:rsidTr="00586D5E">
        <w:trPr>
          <w:trHeight w:val="315"/>
          <w:jc w:val="center"/>
        </w:trPr>
        <w:tc>
          <w:tcPr>
            <w:tcW w:w="1209" w:type="dxa"/>
            <w:vAlign w:val="center"/>
          </w:tcPr>
          <w:p w14:paraId="2DFAD7A9" w14:textId="7E6D995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69</w:t>
            </w:r>
          </w:p>
        </w:tc>
        <w:tc>
          <w:tcPr>
            <w:tcW w:w="0" w:type="auto"/>
            <w:shd w:val="clear" w:color="auto" w:fill="auto"/>
            <w:noWrap/>
            <w:vAlign w:val="center"/>
            <w:hideMark/>
          </w:tcPr>
          <w:p w14:paraId="39B20313" w14:textId="2DFF15F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7D2CB8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37A68D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B9BD89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4D17C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3B2D9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F57AC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193EF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346A5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84FDE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C52E723" w14:textId="77777777" w:rsidTr="00586D5E">
        <w:trPr>
          <w:trHeight w:val="315"/>
          <w:jc w:val="center"/>
        </w:trPr>
        <w:tc>
          <w:tcPr>
            <w:tcW w:w="1209" w:type="dxa"/>
            <w:vAlign w:val="center"/>
          </w:tcPr>
          <w:p w14:paraId="54EB8781" w14:textId="4DA0934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70</w:t>
            </w:r>
          </w:p>
        </w:tc>
        <w:tc>
          <w:tcPr>
            <w:tcW w:w="0" w:type="auto"/>
            <w:shd w:val="clear" w:color="auto" w:fill="auto"/>
            <w:noWrap/>
            <w:vAlign w:val="center"/>
            <w:hideMark/>
          </w:tcPr>
          <w:p w14:paraId="0711C63B" w14:textId="0B303EF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4FEE6D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8F227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CEA75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99FA1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C0C92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95FCC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1B3E8F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A20AD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29BC1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195D0617" w14:textId="77777777" w:rsidTr="00586D5E">
        <w:trPr>
          <w:trHeight w:val="315"/>
          <w:jc w:val="center"/>
        </w:trPr>
        <w:tc>
          <w:tcPr>
            <w:tcW w:w="1209" w:type="dxa"/>
            <w:vAlign w:val="center"/>
          </w:tcPr>
          <w:p w14:paraId="070AABA2" w14:textId="243E90D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71</w:t>
            </w:r>
          </w:p>
        </w:tc>
        <w:tc>
          <w:tcPr>
            <w:tcW w:w="0" w:type="auto"/>
            <w:shd w:val="clear" w:color="auto" w:fill="auto"/>
            <w:noWrap/>
            <w:vAlign w:val="center"/>
            <w:hideMark/>
          </w:tcPr>
          <w:p w14:paraId="6379E67B" w14:textId="6ABA458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568BE2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F7AAF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30B6AE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B58EC7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D741F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AF385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B4EF3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EE55B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4FE4D8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75F3B1FC" w14:textId="77777777" w:rsidTr="00586D5E">
        <w:trPr>
          <w:trHeight w:val="315"/>
          <w:jc w:val="center"/>
        </w:trPr>
        <w:tc>
          <w:tcPr>
            <w:tcW w:w="1209" w:type="dxa"/>
            <w:vAlign w:val="center"/>
          </w:tcPr>
          <w:p w14:paraId="715A7C26" w14:textId="0F483D1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72</w:t>
            </w:r>
          </w:p>
        </w:tc>
        <w:tc>
          <w:tcPr>
            <w:tcW w:w="0" w:type="auto"/>
            <w:shd w:val="clear" w:color="auto" w:fill="auto"/>
            <w:noWrap/>
            <w:vAlign w:val="center"/>
            <w:hideMark/>
          </w:tcPr>
          <w:p w14:paraId="20BF51E3" w14:textId="3F6719E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66B527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4EB5DE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23721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80C93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57031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C2CC4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C6938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BB7DE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197" w:type="dxa"/>
            <w:shd w:val="clear" w:color="auto" w:fill="auto"/>
            <w:noWrap/>
            <w:vAlign w:val="center"/>
            <w:hideMark/>
          </w:tcPr>
          <w:p w14:paraId="07E4F7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934732" w:rsidRPr="00934732" w14:paraId="5B5EF09A" w14:textId="77777777" w:rsidTr="00586D5E">
        <w:trPr>
          <w:trHeight w:val="315"/>
          <w:jc w:val="center"/>
        </w:trPr>
        <w:tc>
          <w:tcPr>
            <w:tcW w:w="1209" w:type="dxa"/>
            <w:vAlign w:val="center"/>
          </w:tcPr>
          <w:p w14:paraId="0998DBF1" w14:textId="615D384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73</w:t>
            </w:r>
          </w:p>
        </w:tc>
        <w:tc>
          <w:tcPr>
            <w:tcW w:w="0" w:type="auto"/>
            <w:shd w:val="clear" w:color="auto" w:fill="auto"/>
            <w:noWrap/>
            <w:vAlign w:val="center"/>
            <w:hideMark/>
          </w:tcPr>
          <w:p w14:paraId="20FFF7A7" w14:textId="3759C2F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16CC72C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C5AE2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5A69B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3A566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B66E9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60937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A9983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E6696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197" w:type="dxa"/>
            <w:shd w:val="clear" w:color="auto" w:fill="auto"/>
            <w:noWrap/>
            <w:vAlign w:val="center"/>
            <w:hideMark/>
          </w:tcPr>
          <w:p w14:paraId="70B7EF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934732" w:rsidRPr="00934732" w14:paraId="36673DFB" w14:textId="77777777" w:rsidTr="00586D5E">
        <w:trPr>
          <w:trHeight w:val="315"/>
          <w:jc w:val="center"/>
        </w:trPr>
        <w:tc>
          <w:tcPr>
            <w:tcW w:w="1209" w:type="dxa"/>
            <w:vAlign w:val="center"/>
          </w:tcPr>
          <w:p w14:paraId="02F898EB" w14:textId="5046001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74</w:t>
            </w:r>
          </w:p>
        </w:tc>
        <w:tc>
          <w:tcPr>
            <w:tcW w:w="0" w:type="auto"/>
            <w:shd w:val="clear" w:color="auto" w:fill="auto"/>
            <w:noWrap/>
            <w:vAlign w:val="center"/>
            <w:hideMark/>
          </w:tcPr>
          <w:p w14:paraId="644135C2" w14:textId="483A631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4B850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DEDB1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2C719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B26B4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6F5C6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DBF72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4968D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EAD2A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197" w:type="dxa"/>
            <w:shd w:val="clear" w:color="auto" w:fill="auto"/>
            <w:noWrap/>
            <w:vAlign w:val="center"/>
            <w:hideMark/>
          </w:tcPr>
          <w:p w14:paraId="045470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232C6EEF" w14:textId="77777777" w:rsidTr="00586D5E">
        <w:trPr>
          <w:trHeight w:val="315"/>
          <w:jc w:val="center"/>
        </w:trPr>
        <w:tc>
          <w:tcPr>
            <w:tcW w:w="1209" w:type="dxa"/>
            <w:vAlign w:val="center"/>
          </w:tcPr>
          <w:p w14:paraId="5B546C0D" w14:textId="287D966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75</w:t>
            </w:r>
          </w:p>
        </w:tc>
        <w:tc>
          <w:tcPr>
            <w:tcW w:w="0" w:type="auto"/>
            <w:shd w:val="clear" w:color="auto" w:fill="auto"/>
            <w:noWrap/>
            <w:vAlign w:val="center"/>
            <w:hideMark/>
          </w:tcPr>
          <w:p w14:paraId="31C1A7BE" w14:textId="160F12E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D4CEA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ACE3A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4A050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54104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A5A6D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A37D8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B82BA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14BED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197" w:type="dxa"/>
            <w:shd w:val="clear" w:color="auto" w:fill="auto"/>
            <w:noWrap/>
            <w:vAlign w:val="center"/>
            <w:hideMark/>
          </w:tcPr>
          <w:p w14:paraId="18DE4C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32A341B6" w14:textId="77777777" w:rsidTr="00586D5E">
        <w:trPr>
          <w:trHeight w:val="315"/>
          <w:jc w:val="center"/>
        </w:trPr>
        <w:tc>
          <w:tcPr>
            <w:tcW w:w="1209" w:type="dxa"/>
            <w:vAlign w:val="center"/>
          </w:tcPr>
          <w:p w14:paraId="41812EF2" w14:textId="7500659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76</w:t>
            </w:r>
          </w:p>
        </w:tc>
        <w:tc>
          <w:tcPr>
            <w:tcW w:w="0" w:type="auto"/>
            <w:shd w:val="clear" w:color="auto" w:fill="auto"/>
            <w:noWrap/>
            <w:vAlign w:val="center"/>
            <w:hideMark/>
          </w:tcPr>
          <w:p w14:paraId="7AA87DE5" w14:textId="50C21A8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CF2A7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40E47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2CF90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FEA58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C46A5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D5913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D558B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5CECC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97A44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C4F3968" w14:textId="77777777" w:rsidTr="00586D5E">
        <w:trPr>
          <w:trHeight w:val="315"/>
          <w:jc w:val="center"/>
        </w:trPr>
        <w:tc>
          <w:tcPr>
            <w:tcW w:w="1209" w:type="dxa"/>
            <w:vAlign w:val="center"/>
          </w:tcPr>
          <w:p w14:paraId="66E31713" w14:textId="2B45CF6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77</w:t>
            </w:r>
          </w:p>
        </w:tc>
        <w:tc>
          <w:tcPr>
            <w:tcW w:w="0" w:type="auto"/>
            <w:shd w:val="clear" w:color="auto" w:fill="auto"/>
            <w:noWrap/>
            <w:vAlign w:val="center"/>
            <w:hideMark/>
          </w:tcPr>
          <w:p w14:paraId="3C1CC114" w14:textId="13F2DBB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627ED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4D18A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5B08F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417F6B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0392F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CE6D4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E796F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3AEB1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FD7FE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1371D12" w14:textId="77777777" w:rsidTr="00586D5E">
        <w:trPr>
          <w:trHeight w:val="315"/>
          <w:jc w:val="center"/>
        </w:trPr>
        <w:tc>
          <w:tcPr>
            <w:tcW w:w="1209" w:type="dxa"/>
            <w:vAlign w:val="center"/>
          </w:tcPr>
          <w:p w14:paraId="61065BDC" w14:textId="3031BCB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78</w:t>
            </w:r>
          </w:p>
        </w:tc>
        <w:tc>
          <w:tcPr>
            <w:tcW w:w="0" w:type="auto"/>
            <w:shd w:val="clear" w:color="auto" w:fill="auto"/>
            <w:noWrap/>
            <w:vAlign w:val="center"/>
            <w:hideMark/>
          </w:tcPr>
          <w:p w14:paraId="565A0DFE" w14:textId="30F924D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57D7A0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634C5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0" w:type="auto"/>
            <w:shd w:val="clear" w:color="auto" w:fill="auto"/>
            <w:noWrap/>
            <w:vAlign w:val="center"/>
            <w:hideMark/>
          </w:tcPr>
          <w:p w14:paraId="31928D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E4A1C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5C23B2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60821D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AA440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A51DD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1AA66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4113369A" w14:textId="77777777" w:rsidTr="00586D5E">
        <w:trPr>
          <w:trHeight w:val="315"/>
          <w:jc w:val="center"/>
        </w:trPr>
        <w:tc>
          <w:tcPr>
            <w:tcW w:w="1209" w:type="dxa"/>
            <w:vAlign w:val="center"/>
          </w:tcPr>
          <w:p w14:paraId="11316EC4" w14:textId="7F228C3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79</w:t>
            </w:r>
          </w:p>
        </w:tc>
        <w:tc>
          <w:tcPr>
            <w:tcW w:w="0" w:type="auto"/>
            <w:shd w:val="clear" w:color="auto" w:fill="auto"/>
            <w:noWrap/>
            <w:vAlign w:val="center"/>
            <w:hideMark/>
          </w:tcPr>
          <w:p w14:paraId="3A62F769" w14:textId="4BFF036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01BA46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6234BD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1C5A5D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1AF49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C9FE4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2D05A5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CAFD4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1079EE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0BF97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01833DB4" w14:textId="77777777" w:rsidTr="00586D5E">
        <w:trPr>
          <w:trHeight w:val="315"/>
          <w:jc w:val="center"/>
        </w:trPr>
        <w:tc>
          <w:tcPr>
            <w:tcW w:w="1209" w:type="dxa"/>
            <w:vAlign w:val="center"/>
          </w:tcPr>
          <w:p w14:paraId="4A31B516" w14:textId="6B69962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80</w:t>
            </w:r>
          </w:p>
        </w:tc>
        <w:tc>
          <w:tcPr>
            <w:tcW w:w="0" w:type="auto"/>
            <w:shd w:val="clear" w:color="auto" w:fill="auto"/>
            <w:noWrap/>
            <w:vAlign w:val="center"/>
            <w:hideMark/>
          </w:tcPr>
          <w:p w14:paraId="19227A1B" w14:textId="3073167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5AB30E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223514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69600E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251FC1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E574C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611DA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5F542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CF36D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01BE6D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5F56E5B" w14:textId="77777777" w:rsidTr="00586D5E">
        <w:trPr>
          <w:trHeight w:val="315"/>
          <w:jc w:val="center"/>
        </w:trPr>
        <w:tc>
          <w:tcPr>
            <w:tcW w:w="1209" w:type="dxa"/>
            <w:vAlign w:val="center"/>
          </w:tcPr>
          <w:p w14:paraId="5577FC4E" w14:textId="4CB272B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81</w:t>
            </w:r>
          </w:p>
        </w:tc>
        <w:tc>
          <w:tcPr>
            <w:tcW w:w="0" w:type="auto"/>
            <w:shd w:val="clear" w:color="auto" w:fill="auto"/>
            <w:noWrap/>
            <w:vAlign w:val="center"/>
            <w:hideMark/>
          </w:tcPr>
          <w:p w14:paraId="22E2D56C" w14:textId="6FFCEF5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73224F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64121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BB3C7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AFA35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3BEADB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3BF6CE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0" w:type="auto"/>
            <w:shd w:val="clear" w:color="auto" w:fill="auto"/>
            <w:noWrap/>
            <w:vAlign w:val="center"/>
            <w:hideMark/>
          </w:tcPr>
          <w:p w14:paraId="066B48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CD6DF7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c>
          <w:tcPr>
            <w:tcW w:w="1197" w:type="dxa"/>
            <w:shd w:val="clear" w:color="auto" w:fill="auto"/>
            <w:noWrap/>
            <w:vAlign w:val="center"/>
            <w:hideMark/>
          </w:tcPr>
          <w:p w14:paraId="3A478C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4.861</w:t>
            </w:r>
          </w:p>
        </w:tc>
      </w:tr>
      <w:tr w:rsidR="00934732" w:rsidRPr="00934732" w14:paraId="52F4F0E1" w14:textId="77777777" w:rsidTr="00586D5E">
        <w:trPr>
          <w:trHeight w:val="315"/>
          <w:jc w:val="center"/>
        </w:trPr>
        <w:tc>
          <w:tcPr>
            <w:tcW w:w="1209" w:type="dxa"/>
            <w:vAlign w:val="center"/>
          </w:tcPr>
          <w:p w14:paraId="4FFEDCE0" w14:textId="74E6DB5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82</w:t>
            </w:r>
          </w:p>
        </w:tc>
        <w:tc>
          <w:tcPr>
            <w:tcW w:w="0" w:type="auto"/>
            <w:shd w:val="clear" w:color="auto" w:fill="auto"/>
            <w:noWrap/>
            <w:vAlign w:val="center"/>
            <w:hideMark/>
          </w:tcPr>
          <w:p w14:paraId="13977D3E" w14:textId="771732A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35AC61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3120A6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4C9B66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00A7BF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3E664D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5A5B6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7144D7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8FDC3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3A4061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64A9081F" w14:textId="77777777" w:rsidTr="00586D5E">
        <w:trPr>
          <w:trHeight w:val="315"/>
          <w:jc w:val="center"/>
        </w:trPr>
        <w:tc>
          <w:tcPr>
            <w:tcW w:w="1209" w:type="dxa"/>
            <w:vAlign w:val="center"/>
          </w:tcPr>
          <w:p w14:paraId="7B579F45" w14:textId="577ABB0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83</w:t>
            </w:r>
          </w:p>
        </w:tc>
        <w:tc>
          <w:tcPr>
            <w:tcW w:w="0" w:type="auto"/>
            <w:shd w:val="clear" w:color="auto" w:fill="auto"/>
            <w:noWrap/>
            <w:vAlign w:val="center"/>
            <w:hideMark/>
          </w:tcPr>
          <w:p w14:paraId="19C9C7CD" w14:textId="7F6C5DC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2.342</w:t>
            </w:r>
          </w:p>
        </w:tc>
        <w:tc>
          <w:tcPr>
            <w:tcW w:w="0" w:type="auto"/>
            <w:shd w:val="clear" w:color="auto" w:fill="auto"/>
            <w:noWrap/>
            <w:vAlign w:val="center"/>
            <w:hideMark/>
          </w:tcPr>
          <w:p w14:paraId="6D02B1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1B6823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0513A4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D93B8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70C8C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76D7C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E4ECB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7FD4E3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253105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r w:rsidR="00934732" w:rsidRPr="00934732" w14:paraId="4BAB1D1D" w14:textId="77777777" w:rsidTr="00586D5E">
        <w:trPr>
          <w:trHeight w:val="315"/>
          <w:jc w:val="center"/>
        </w:trPr>
        <w:tc>
          <w:tcPr>
            <w:tcW w:w="1209" w:type="dxa"/>
            <w:vAlign w:val="center"/>
          </w:tcPr>
          <w:p w14:paraId="10043956" w14:textId="1A64F9F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84</w:t>
            </w:r>
          </w:p>
        </w:tc>
        <w:tc>
          <w:tcPr>
            <w:tcW w:w="0" w:type="auto"/>
            <w:shd w:val="clear" w:color="auto" w:fill="auto"/>
            <w:noWrap/>
            <w:vAlign w:val="center"/>
            <w:hideMark/>
          </w:tcPr>
          <w:p w14:paraId="43A986F2" w14:textId="6B86089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3.576</w:t>
            </w:r>
          </w:p>
        </w:tc>
        <w:tc>
          <w:tcPr>
            <w:tcW w:w="0" w:type="auto"/>
            <w:shd w:val="clear" w:color="auto" w:fill="auto"/>
            <w:noWrap/>
            <w:vAlign w:val="center"/>
            <w:hideMark/>
          </w:tcPr>
          <w:p w14:paraId="59AACB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3.384</w:t>
            </w:r>
          </w:p>
        </w:tc>
        <w:tc>
          <w:tcPr>
            <w:tcW w:w="0" w:type="auto"/>
            <w:shd w:val="clear" w:color="auto" w:fill="auto"/>
            <w:noWrap/>
            <w:vAlign w:val="center"/>
            <w:hideMark/>
          </w:tcPr>
          <w:p w14:paraId="08407D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0" w:type="auto"/>
            <w:shd w:val="clear" w:color="auto" w:fill="auto"/>
            <w:noWrap/>
            <w:vAlign w:val="center"/>
            <w:hideMark/>
          </w:tcPr>
          <w:p w14:paraId="2D27B5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67627C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485893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9183B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0" w:type="auto"/>
            <w:shd w:val="clear" w:color="auto" w:fill="auto"/>
            <w:noWrap/>
            <w:vAlign w:val="center"/>
            <w:hideMark/>
          </w:tcPr>
          <w:p w14:paraId="01ACBC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c>
          <w:tcPr>
            <w:tcW w:w="0" w:type="auto"/>
            <w:shd w:val="clear" w:color="auto" w:fill="auto"/>
            <w:noWrap/>
            <w:vAlign w:val="center"/>
            <w:hideMark/>
          </w:tcPr>
          <w:p w14:paraId="5AD60B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c>
          <w:tcPr>
            <w:tcW w:w="1197" w:type="dxa"/>
            <w:shd w:val="clear" w:color="auto" w:fill="auto"/>
            <w:noWrap/>
            <w:vAlign w:val="center"/>
            <w:hideMark/>
          </w:tcPr>
          <w:p w14:paraId="609192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3.192</w:t>
            </w:r>
          </w:p>
        </w:tc>
      </w:tr>
    </w:tbl>
    <w:p w14:paraId="4C4996EC" w14:textId="49BC8313" w:rsidR="00934732" w:rsidRPr="00934732" w:rsidRDefault="00934732" w:rsidP="00934732">
      <w:pPr>
        <w:rPr>
          <w:rFonts w:cs="Times New Roman"/>
          <w:szCs w:val="24"/>
          <w:lang w:val="en-US"/>
        </w:rPr>
      </w:pPr>
    </w:p>
    <w:p w14:paraId="14E649D5" w14:textId="5FFD5521" w:rsidR="00934732" w:rsidRDefault="00934732" w:rsidP="00934732">
      <w:pPr>
        <w:rPr>
          <w:rFonts w:cs="Times New Roman"/>
          <w:szCs w:val="24"/>
          <w:lang w:val="en-US"/>
        </w:rPr>
      </w:pPr>
    </w:p>
    <w:p w14:paraId="61AB2D98" w14:textId="77777777" w:rsidR="00934732" w:rsidRDefault="00934732" w:rsidP="00934732">
      <w:pPr>
        <w:rPr>
          <w:rFonts w:cs="Times New Roman"/>
          <w:szCs w:val="24"/>
          <w:lang w:val="en-US"/>
        </w:rPr>
      </w:pPr>
    </w:p>
    <w:p w14:paraId="7F01096A" w14:textId="5C40C1FB" w:rsidR="00934732" w:rsidRDefault="00F52080" w:rsidP="00934732">
      <w:pPr>
        <w:rPr>
          <w:rFonts w:cs="Times New Roman"/>
          <w:b/>
          <w:szCs w:val="24"/>
          <w:lang w:val="en-US"/>
        </w:rPr>
      </w:pPr>
      <w:r>
        <w:rPr>
          <w:rFonts w:cs="Times New Roman"/>
          <w:b/>
          <w:szCs w:val="24"/>
          <w:lang w:val="en-US"/>
        </w:rPr>
        <w:t>Lampiran 12</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56"/>
        <w:gridCol w:w="756"/>
        <w:gridCol w:w="756"/>
        <w:gridCol w:w="756"/>
        <w:gridCol w:w="756"/>
        <w:gridCol w:w="756"/>
        <w:gridCol w:w="756"/>
        <w:gridCol w:w="756"/>
        <w:gridCol w:w="756"/>
        <w:gridCol w:w="1056"/>
      </w:tblGrid>
      <w:tr w:rsidR="00934732" w:rsidRPr="00934732" w14:paraId="06DD7590" w14:textId="77777777" w:rsidTr="00586D5E">
        <w:trPr>
          <w:trHeight w:val="315"/>
          <w:jc w:val="center"/>
        </w:trPr>
        <w:tc>
          <w:tcPr>
            <w:tcW w:w="1209" w:type="dxa"/>
            <w:vAlign w:val="center"/>
          </w:tcPr>
          <w:p w14:paraId="257F32C5" w14:textId="178EC61D"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Responden</w:t>
            </w:r>
          </w:p>
        </w:tc>
        <w:tc>
          <w:tcPr>
            <w:tcW w:w="0" w:type="auto"/>
            <w:shd w:val="clear" w:color="auto" w:fill="auto"/>
            <w:noWrap/>
            <w:vAlign w:val="center"/>
            <w:hideMark/>
          </w:tcPr>
          <w:p w14:paraId="3A4AD9A1" w14:textId="7E2D28B2"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X3.1</w:t>
            </w:r>
          </w:p>
        </w:tc>
        <w:tc>
          <w:tcPr>
            <w:tcW w:w="0" w:type="auto"/>
            <w:shd w:val="clear" w:color="auto" w:fill="auto"/>
            <w:noWrap/>
            <w:vAlign w:val="center"/>
            <w:hideMark/>
          </w:tcPr>
          <w:p w14:paraId="648BC0F0"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X3.2</w:t>
            </w:r>
          </w:p>
        </w:tc>
        <w:tc>
          <w:tcPr>
            <w:tcW w:w="0" w:type="auto"/>
            <w:shd w:val="clear" w:color="auto" w:fill="auto"/>
            <w:noWrap/>
            <w:vAlign w:val="center"/>
            <w:hideMark/>
          </w:tcPr>
          <w:p w14:paraId="6075B404"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X3.3</w:t>
            </w:r>
          </w:p>
        </w:tc>
        <w:tc>
          <w:tcPr>
            <w:tcW w:w="0" w:type="auto"/>
            <w:shd w:val="clear" w:color="auto" w:fill="auto"/>
            <w:noWrap/>
            <w:vAlign w:val="center"/>
            <w:hideMark/>
          </w:tcPr>
          <w:p w14:paraId="1E87EED2"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X3.4</w:t>
            </w:r>
          </w:p>
        </w:tc>
        <w:tc>
          <w:tcPr>
            <w:tcW w:w="0" w:type="auto"/>
            <w:shd w:val="clear" w:color="auto" w:fill="auto"/>
            <w:noWrap/>
            <w:vAlign w:val="center"/>
            <w:hideMark/>
          </w:tcPr>
          <w:p w14:paraId="5FE1C14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X3.5</w:t>
            </w:r>
          </w:p>
        </w:tc>
        <w:tc>
          <w:tcPr>
            <w:tcW w:w="0" w:type="auto"/>
            <w:shd w:val="clear" w:color="auto" w:fill="auto"/>
            <w:noWrap/>
            <w:vAlign w:val="center"/>
            <w:hideMark/>
          </w:tcPr>
          <w:p w14:paraId="72C1D76D"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X3.6</w:t>
            </w:r>
          </w:p>
        </w:tc>
        <w:tc>
          <w:tcPr>
            <w:tcW w:w="0" w:type="auto"/>
            <w:shd w:val="clear" w:color="auto" w:fill="auto"/>
            <w:noWrap/>
            <w:vAlign w:val="center"/>
            <w:hideMark/>
          </w:tcPr>
          <w:p w14:paraId="117267BD"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X3.7</w:t>
            </w:r>
          </w:p>
        </w:tc>
        <w:tc>
          <w:tcPr>
            <w:tcW w:w="0" w:type="auto"/>
            <w:shd w:val="clear" w:color="auto" w:fill="auto"/>
            <w:noWrap/>
            <w:vAlign w:val="center"/>
            <w:hideMark/>
          </w:tcPr>
          <w:p w14:paraId="6D0269F1"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X3.8</w:t>
            </w:r>
          </w:p>
        </w:tc>
        <w:tc>
          <w:tcPr>
            <w:tcW w:w="0" w:type="auto"/>
            <w:shd w:val="clear" w:color="auto" w:fill="auto"/>
            <w:noWrap/>
            <w:vAlign w:val="center"/>
            <w:hideMark/>
          </w:tcPr>
          <w:p w14:paraId="10A729CE"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X3.9</w:t>
            </w:r>
          </w:p>
        </w:tc>
        <w:tc>
          <w:tcPr>
            <w:tcW w:w="1056" w:type="dxa"/>
            <w:shd w:val="clear" w:color="auto" w:fill="auto"/>
            <w:noWrap/>
            <w:vAlign w:val="center"/>
            <w:hideMark/>
          </w:tcPr>
          <w:p w14:paraId="77FB82FF" w14:textId="77777777" w:rsidR="00934732" w:rsidRPr="00934732" w:rsidRDefault="00934732"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X3.10</w:t>
            </w:r>
          </w:p>
        </w:tc>
      </w:tr>
      <w:tr w:rsidR="00934732" w:rsidRPr="00934732" w14:paraId="0EF3F5A9" w14:textId="77777777" w:rsidTr="00586D5E">
        <w:trPr>
          <w:trHeight w:val="315"/>
          <w:jc w:val="center"/>
        </w:trPr>
        <w:tc>
          <w:tcPr>
            <w:tcW w:w="1209" w:type="dxa"/>
            <w:vAlign w:val="center"/>
          </w:tcPr>
          <w:p w14:paraId="68AE401C" w14:textId="5B530D9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w:t>
            </w:r>
          </w:p>
        </w:tc>
        <w:tc>
          <w:tcPr>
            <w:tcW w:w="0" w:type="auto"/>
            <w:shd w:val="clear" w:color="auto" w:fill="auto"/>
            <w:noWrap/>
            <w:vAlign w:val="center"/>
            <w:hideMark/>
          </w:tcPr>
          <w:p w14:paraId="78F3D1C7" w14:textId="1BCB7E0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3CC3AF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3A31F88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2A174F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B5649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18552D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16B385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000B90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6B5B3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13B482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6048A89D" w14:textId="77777777" w:rsidTr="00586D5E">
        <w:trPr>
          <w:trHeight w:val="315"/>
          <w:jc w:val="center"/>
        </w:trPr>
        <w:tc>
          <w:tcPr>
            <w:tcW w:w="1209" w:type="dxa"/>
            <w:vAlign w:val="center"/>
          </w:tcPr>
          <w:p w14:paraId="0FE88BD0" w14:textId="1C3C550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w:t>
            </w:r>
          </w:p>
        </w:tc>
        <w:tc>
          <w:tcPr>
            <w:tcW w:w="0" w:type="auto"/>
            <w:shd w:val="clear" w:color="auto" w:fill="auto"/>
            <w:noWrap/>
            <w:vAlign w:val="center"/>
            <w:hideMark/>
          </w:tcPr>
          <w:p w14:paraId="40241608" w14:textId="7FDE582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436E0F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704B8B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1D2BD1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50875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209347A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4D3044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4FB19E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C155E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AE3CD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5C41EC20" w14:textId="77777777" w:rsidTr="00586D5E">
        <w:trPr>
          <w:trHeight w:val="315"/>
          <w:jc w:val="center"/>
        </w:trPr>
        <w:tc>
          <w:tcPr>
            <w:tcW w:w="1209" w:type="dxa"/>
            <w:vAlign w:val="center"/>
          </w:tcPr>
          <w:p w14:paraId="61AAD081" w14:textId="519605B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w:t>
            </w:r>
          </w:p>
        </w:tc>
        <w:tc>
          <w:tcPr>
            <w:tcW w:w="0" w:type="auto"/>
            <w:shd w:val="clear" w:color="auto" w:fill="auto"/>
            <w:noWrap/>
            <w:vAlign w:val="center"/>
            <w:hideMark/>
          </w:tcPr>
          <w:p w14:paraId="5E798977" w14:textId="6748748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779B92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65B33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13C790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9F303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ACA3C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B86C9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CE5BD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49D33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DC7FD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1EA6473E" w14:textId="77777777" w:rsidTr="00586D5E">
        <w:trPr>
          <w:trHeight w:val="315"/>
          <w:jc w:val="center"/>
        </w:trPr>
        <w:tc>
          <w:tcPr>
            <w:tcW w:w="1209" w:type="dxa"/>
            <w:vAlign w:val="center"/>
          </w:tcPr>
          <w:p w14:paraId="3BBADEA0" w14:textId="03653A9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w:t>
            </w:r>
          </w:p>
        </w:tc>
        <w:tc>
          <w:tcPr>
            <w:tcW w:w="0" w:type="auto"/>
            <w:shd w:val="clear" w:color="auto" w:fill="auto"/>
            <w:noWrap/>
            <w:vAlign w:val="center"/>
            <w:hideMark/>
          </w:tcPr>
          <w:p w14:paraId="680C5C84" w14:textId="710DDBE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3D462C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4823A1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19F86D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6A8F3B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13EA54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1FB2B2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57D50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537C39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56" w:type="dxa"/>
            <w:shd w:val="clear" w:color="auto" w:fill="auto"/>
            <w:noWrap/>
            <w:vAlign w:val="center"/>
            <w:hideMark/>
          </w:tcPr>
          <w:p w14:paraId="5FBADC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C196DD5" w14:textId="77777777" w:rsidTr="00586D5E">
        <w:trPr>
          <w:trHeight w:val="315"/>
          <w:jc w:val="center"/>
        </w:trPr>
        <w:tc>
          <w:tcPr>
            <w:tcW w:w="1209" w:type="dxa"/>
            <w:vAlign w:val="center"/>
          </w:tcPr>
          <w:p w14:paraId="6D0CC431" w14:textId="5D85337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w:t>
            </w:r>
          </w:p>
        </w:tc>
        <w:tc>
          <w:tcPr>
            <w:tcW w:w="0" w:type="auto"/>
            <w:shd w:val="clear" w:color="auto" w:fill="auto"/>
            <w:noWrap/>
            <w:vAlign w:val="center"/>
            <w:hideMark/>
          </w:tcPr>
          <w:p w14:paraId="6C07D79C" w14:textId="0AFB7D9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3E75D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5DF906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358020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0F58DE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5F5E50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4054DE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12F1A55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B5FF8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0BBFE7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397BABD3" w14:textId="77777777" w:rsidTr="00586D5E">
        <w:trPr>
          <w:trHeight w:val="315"/>
          <w:jc w:val="center"/>
        </w:trPr>
        <w:tc>
          <w:tcPr>
            <w:tcW w:w="1209" w:type="dxa"/>
            <w:vAlign w:val="center"/>
          </w:tcPr>
          <w:p w14:paraId="3D439F3C" w14:textId="5A13D45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w:t>
            </w:r>
          </w:p>
        </w:tc>
        <w:tc>
          <w:tcPr>
            <w:tcW w:w="0" w:type="auto"/>
            <w:shd w:val="clear" w:color="auto" w:fill="auto"/>
            <w:noWrap/>
            <w:vAlign w:val="center"/>
            <w:hideMark/>
          </w:tcPr>
          <w:p w14:paraId="56975DB1" w14:textId="1DCF859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7F23C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317F9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79CFA1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2D6ADEE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77F65A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40F8C4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2932F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039724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586518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29A9BEAF" w14:textId="77777777" w:rsidTr="00586D5E">
        <w:trPr>
          <w:trHeight w:val="315"/>
          <w:jc w:val="center"/>
        </w:trPr>
        <w:tc>
          <w:tcPr>
            <w:tcW w:w="1209" w:type="dxa"/>
            <w:vAlign w:val="center"/>
          </w:tcPr>
          <w:p w14:paraId="54123812" w14:textId="45C6CAD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w:t>
            </w:r>
          </w:p>
        </w:tc>
        <w:tc>
          <w:tcPr>
            <w:tcW w:w="0" w:type="auto"/>
            <w:shd w:val="clear" w:color="auto" w:fill="auto"/>
            <w:noWrap/>
            <w:vAlign w:val="center"/>
            <w:hideMark/>
          </w:tcPr>
          <w:p w14:paraId="587B8D4D" w14:textId="664083E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6E8A0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55043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234105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107C446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0A5831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46B1E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C7F9F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570B46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668F7C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40F3D8E3" w14:textId="77777777" w:rsidTr="00586D5E">
        <w:trPr>
          <w:trHeight w:val="315"/>
          <w:jc w:val="center"/>
        </w:trPr>
        <w:tc>
          <w:tcPr>
            <w:tcW w:w="1209" w:type="dxa"/>
            <w:vAlign w:val="center"/>
          </w:tcPr>
          <w:p w14:paraId="7F45AB58" w14:textId="7660E99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w:t>
            </w:r>
          </w:p>
        </w:tc>
        <w:tc>
          <w:tcPr>
            <w:tcW w:w="0" w:type="auto"/>
            <w:shd w:val="clear" w:color="auto" w:fill="auto"/>
            <w:noWrap/>
            <w:vAlign w:val="center"/>
            <w:hideMark/>
          </w:tcPr>
          <w:p w14:paraId="7004FF69" w14:textId="59FDF8F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AC756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1C3D3B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7411B4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663A31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6179F3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1E8DE5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4A041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5300C4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5F8308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4555F648" w14:textId="77777777" w:rsidTr="00586D5E">
        <w:trPr>
          <w:trHeight w:val="315"/>
          <w:jc w:val="center"/>
        </w:trPr>
        <w:tc>
          <w:tcPr>
            <w:tcW w:w="1209" w:type="dxa"/>
            <w:vAlign w:val="center"/>
          </w:tcPr>
          <w:p w14:paraId="457BA141" w14:textId="7EEDD18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9</w:t>
            </w:r>
          </w:p>
        </w:tc>
        <w:tc>
          <w:tcPr>
            <w:tcW w:w="0" w:type="auto"/>
            <w:shd w:val="clear" w:color="auto" w:fill="auto"/>
            <w:noWrap/>
            <w:vAlign w:val="center"/>
            <w:hideMark/>
          </w:tcPr>
          <w:p w14:paraId="65D45135" w14:textId="2ECB39F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D3C48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CC1C5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20C48D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2F6EF1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4E2B5D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0B1CB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FD365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1BD7D1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418278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40F41BD5" w14:textId="77777777" w:rsidTr="00586D5E">
        <w:trPr>
          <w:trHeight w:val="315"/>
          <w:jc w:val="center"/>
        </w:trPr>
        <w:tc>
          <w:tcPr>
            <w:tcW w:w="1209" w:type="dxa"/>
            <w:vAlign w:val="center"/>
          </w:tcPr>
          <w:p w14:paraId="41E77E14" w14:textId="048CA83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10</w:t>
            </w:r>
          </w:p>
        </w:tc>
        <w:tc>
          <w:tcPr>
            <w:tcW w:w="0" w:type="auto"/>
            <w:shd w:val="clear" w:color="auto" w:fill="auto"/>
            <w:noWrap/>
            <w:vAlign w:val="center"/>
            <w:hideMark/>
          </w:tcPr>
          <w:p w14:paraId="0DD606F2" w14:textId="32E6235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6D51C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18BDAD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3FC42A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3B10F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1AA251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02CF4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7A69D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0DEB6C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1BAC6D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4AE44697" w14:textId="77777777" w:rsidTr="00586D5E">
        <w:trPr>
          <w:trHeight w:val="315"/>
          <w:jc w:val="center"/>
        </w:trPr>
        <w:tc>
          <w:tcPr>
            <w:tcW w:w="1209" w:type="dxa"/>
            <w:vAlign w:val="center"/>
          </w:tcPr>
          <w:p w14:paraId="70949A37" w14:textId="231E6DB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11</w:t>
            </w:r>
          </w:p>
        </w:tc>
        <w:tc>
          <w:tcPr>
            <w:tcW w:w="0" w:type="auto"/>
            <w:shd w:val="clear" w:color="auto" w:fill="auto"/>
            <w:noWrap/>
            <w:vAlign w:val="center"/>
            <w:hideMark/>
          </w:tcPr>
          <w:p w14:paraId="6FDC9125" w14:textId="68DC903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BB91F5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7F34F6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1C39E8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7492A4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8AC4F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57D63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764CE6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7F2BDA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078F1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E2A840D" w14:textId="77777777" w:rsidTr="00586D5E">
        <w:trPr>
          <w:trHeight w:val="315"/>
          <w:jc w:val="center"/>
        </w:trPr>
        <w:tc>
          <w:tcPr>
            <w:tcW w:w="1209" w:type="dxa"/>
            <w:vAlign w:val="center"/>
          </w:tcPr>
          <w:p w14:paraId="15B816EE" w14:textId="6165067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12</w:t>
            </w:r>
          </w:p>
        </w:tc>
        <w:tc>
          <w:tcPr>
            <w:tcW w:w="0" w:type="auto"/>
            <w:shd w:val="clear" w:color="auto" w:fill="auto"/>
            <w:noWrap/>
            <w:vAlign w:val="center"/>
            <w:hideMark/>
          </w:tcPr>
          <w:p w14:paraId="3274E061" w14:textId="0FED17D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8D0B4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9B0C0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CE010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1AE884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651F17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4C910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08A37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181A8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5638DA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5CBC969C" w14:textId="77777777" w:rsidTr="00586D5E">
        <w:trPr>
          <w:trHeight w:val="315"/>
          <w:jc w:val="center"/>
        </w:trPr>
        <w:tc>
          <w:tcPr>
            <w:tcW w:w="1209" w:type="dxa"/>
            <w:vAlign w:val="center"/>
          </w:tcPr>
          <w:p w14:paraId="0ADBE667" w14:textId="7BB5C10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13</w:t>
            </w:r>
          </w:p>
        </w:tc>
        <w:tc>
          <w:tcPr>
            <w:tcW w:w="0" w:type="auto"/>
            <w:shd w:val="clear" w:color="auto" w:fill="auto"/>
            <w:noWrap/>
            <w:vAlign w:val="center"/>
            <w:hideMark/>
          </w:tcPr>
          <w:p w14:paraId="2018D911" w14:textId="5254660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44C1B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6CF50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7A43F0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1B768D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E2F70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6D0A08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34F71E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076787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9C099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78C07AE" w14:textId="77777777" w:rsidTr="00586D5E">
        <w:trPr>
          <w:trHeight w:val="315"/>
          <w:jc w:val="center"/>
        </w:trPr>
        <w:tc>
          <w:tcPr>
            <w:tcW w:w="1209" w:type="dxa"/>
            <w:vAlign w:val="center"/>
          </w:tcPr>
          <w:p w14:paraId="1DB4D2AA" w14:textId="06BBBD9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14</w:t>
            </w:r>
          </w:p>
        </w:tc>
        <w:tc>
          <w:tcPr>
            <w:tcW w:w="0" w:type="auto"/>
            <w:shd w:val="clear" w:color="auto" w:fill="auto"/>
            <w:noWrap/>
            <w:vAlign w:val="center"/>
            <w:hideMark/>
          </w:tcPr>
          <w:p w14:paraId="49EAC76C" w14:textId="3122C38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EF151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1AD172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703486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2A1911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1EB0FC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6DF9B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B5DFC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6FB198F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56" w:type="dxa"/>
            <w:shd w:val="clear" w:color="auto" w:fill="auto"/>
            <w:noWrap/>
            <w:vAlign w:val="center"/>
            <w:hideMark/>
          </w:tcPr>
          <w:p w14:paraId="0B46D5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9813F3F" w14:textId="77777777" w:rsidTr="00586D5E">
        <w:trPr>
          <w:trHeight w:val="315"/>
          <w:jc w:val="center"/>
        </w:trPr>
        <w:tc>
          <w:tcPr>
            <w:tcW w:w="1209" w:type="dxa"/>
            <w:vAlign w:val="center"/>
          </w:tcPr>
          <w:p w14:paraId="24069A90" w14:textId="6B64B6E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15</w:t>
            </w:r>
          </w:p>
        </w:tc>
        <w:tc>
          <w:tcPr>
            <w:tcW w:w="0" w:type="auto"/>
            <w:shd w:val="clear" w:color="auto" w:fill="auto"/>
            <w:noWrap/>
            <w:vAlign w:val="center"/>
            <w:hideMark/>
          </w:tcPr>
          <w:p w14:paraId="120F5D9A" w14:textId="3D02807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286AA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33664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48C124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49993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02AB63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4045A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62397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0E7C74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79FD3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69FBFD4A" w14:textId="77777777" w:rsidTr="00586D5E">
        <w:trPr>
          <w:trHeight w:val="315"/>
          <w:jc w:val="center"/>
        </w:trPr>
        <w:tc>
          <w:tcPr>
            <w:tcW w:w="1209" w:type="dxa"/>
            <w:vAlign w:val="center"/>
          </w:tcPr>
          <w:p w14:paraId="1B8DC6F2" w14:textId="11C9711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16</w:t>
            </w:r>
          </w:p>
        </w:tc>
        <w:tc>
          <w:tcPr>
            <w:tcW w:w="0" w:type="auto"/>
            <w:shd w:val="clear" w:color="auto" w:fill="auto"/>
            <w:noWrap/>
            <w:vAlign w:val="center"/>
            <w:hideMark/>
          </w:tcPr>
          <w:p w14:paraId="5E642FBF" w14:textId="2C64578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488A6C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971F0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3335E5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35BA30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42E3F0A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3D94E3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3EB90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4F16B2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4DBA9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7DB9489B" w14:textId="77777777" w:rsidTr="00586D5E">
        <w:trPr>
          <w:trHeight w:val="315"/>
          <w:jc w:val="center"/>
        </w:trPr>
        <w:tc>
          <w:tcPr>
            <w:tcW w:w="1209" w:type="dxa"/>
            <w:vAlign w:val="center"/>
          </w:tcPr>
          <w:p w14:paraId="381E8D0B" w14:textId="7805648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17</w:t>
            </w:r>
          </w:p>
        </w:tc>
        <w:tc>
          <w:tcPr>
            <w:tcW w:w="0" w:type="auto"/>
            <w:shd w:val="clear" w:color="auto" w:fill="auto"/>
            <w:noWrap/>
            <w:vAlign w:val="center"/>
            <w:hideMark/>
          </w:tcPr>
          <w:p w14:paraId="0330F0CE" w14:textId="4218451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792B80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2AB7A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278599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4B64B7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1E86B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C763C4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5EF472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62D39D7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6B4CD5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E6C10BA" w14:textId="77777777" w:rsidTr="00586D5E">
        <w:trPr>
          <w:trHeight w:val="315"/>
          <w:jc w:val="center"/>
        </w:trPr>
        <w:tc>
          <w:tcPr>
            <w:tcW w:w="1209" w:type="dxa"/>
            <w:vAlign w:val="center"/>
          </w:tcPr>
          <w:p w14:paraId="68778EDE" w14:textId="01EED76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18</w:t>
            </w:r>
          </w:p>
        </w:tc>
        <w:tc>
          <w:tcPr>
            <w:tcW w:w="0" w:type="auto"/>
            <w:shd w:val="clear" w:color="auto" w:fill="auto"/>
            <w:noWrap/>
            <w:vAlign w:val="center"/>
            <w:hideMark/>
          </w:tcPr>
          <w:p w14:paraId="48236775" w14:textId="0715C01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144C4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163EC96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1C097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47E47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B7E73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D20FB2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54F7C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156928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7E50021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1BA0D7CF" w14:textId="77777777" w:rsidTr="00586D5E">
        <w:trPr>
          <w:trHeight w:val="315"/>
          <w:jc w:val="center"/>
        </w:trPr>
        <w:tc>
          <w:tcPr>
            <w:tcW w:w="1209" w:type="dxa"/>
            <w:vAlign w:val="center"/>
          </w:tcPr>
          <w:p w14:paraId="124D6B74" w14:textId="42CA592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19</w:t>
            </w:r>
          </w:p>
        </w:tc>
        <w:tc>
          <w:tcPr>
            <w:tcW w:w="0" w:type="auto"/>
            <w:shd w:val="clear" w:color="auto" w:fill="auto"/>
            <w:noWrap/>
            <w:vAlign w:val="center"/>
            <w:hideMark/>
          </w:tcPr>
          <w:p w14:paraId="72CAA594" w14:textId="4DB0CA4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633F22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080F7C5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5227E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2760E2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AEF2C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5488AC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A475A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E77CB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14D071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E979D58" w14:textId="77777777" w:rsidTr="00586D5E">
        <w:trPr>
          <w:trHeight w:val="315"/>
          <w:jc w:val="center"/>
        </w:trPr>
        <w:tc>
          <w:tcPr>
            <w:tcW w:w="1209" w:type="dxa"/>
            <w:vAlign w:val="center"/>
          </w:tcPr>
          <w:p w14:paraId="4668950C" w14:textId="67CB9CC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20</w:t>
            </w:r>
          </w:p>
        </w:tc>
        <w:tc>
          <w:tcPr>
            <w:tcW w:w="0" w:type="auto"/>
            <w:shd w:val="clear" w:color="auto" w:fill="auto"/>
            <w:noWrap/>
            <w:vAlign w:val="center"/>
            <w:hideMark/>
          </w:tcPr>
          <w:p w14:paraId="0483F2C6" w14:textId="3F1FEA3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55054F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7D521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66C8A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1CFBDC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05366E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1433C4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0FC40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084A62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8AAE1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6A49942" w14:textId="77777777" w:rsidTr="00586D5E">
        <w:trPr>
          <w:trHeight w:val="315"/>
          <w:jc w:val="center"/>
        </w:trPr>
        <w:tc>
          <w:tcPr>
            <w:tcW w:w="1209" w:type="dxa"/>
            <w:vAlign w:val="center"/>
          </w:tcPr>
          <w:p w14:paraId="44B2E680" w14:textId="094ADDE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21</w:t>
            </w:r>
          </w:p>
        </w:tc>
        <w:tc>
          <w:tcPr>
            <w:tcW w:w="0" w:type="auto"/>
            <w:shd w:val="clear" w:color="auto" w:fill="auto"/>
            <w:noWrap/>
            <w:vAlign w:val="center"/>
            <w:hideMark/>
          </w:tcPr>
          <w:p w14:paraId="597C0505" w14:textId="352AC42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5D978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02F708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A0EAC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7FF626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13B62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7E4C6A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549B2BD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5FEDAD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C370A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39D3861" w14:textId="77777777" w:rsidTr="00586D5E">
        <w:trPr>
          <w:trHeight w:val="315"/>
          <w:jc w:val="center"/>
        </w:trPr>
        <w:tc>
          <w:tcPr>
            <w:tcW w:w="1209" w:type="dxa"/>
            <w:vAlign w:val="center"/>
          </w:tcPr>
          <w:p w14:paraId="57731F48" w14:textId="182EDB2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22</w:t>
            </w:r>
          </w:p>
        </w:tc>
        <w:tc>
          <w:tcPr>
            <w:tcW w:w="0" w:type="auto"/>
            <w:shd w:val="clear" w:color="auto" w:fill="auto"/>
            <w:noWrap/>
            <w:vAlign w:val="center"/>
            <w:hideMark/>
          </w:tcPr>
          <w:p w14:paraId="13983838" w14:textId="1E41A56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51B17B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0DC08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449E9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12975A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537154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3DCB77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1C0AB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178D87A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B994F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08C55008" w14:textId="77777777" w:rsidTr="00586D5E">
        <w:trPr>
          <w:trHeight w:val="315"/>
          <w:jc w:val="center"/>
        </w:trPr>
        <w:tc>
          <w:tcPr>
            <w:tcW w:w="1209" w:type="dxa"/>
            <w:vAlign w:val="center"/>
          </w:tcPr>
          <w:p w14:paraId="3F891C0E" w14:textId="589B306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23</w:t>
            </w:r>
          </w:p>
        </w:tc>
        <w:tc>
          <w:tcPr>
            <w:tcW w:w="0" w:type="auto"/>
            <w:shd w:val="clear" w:color="auto" w:fill="auto"/>
            <w:noWrap/>
            <w:vAlign w:val="center"/>
            <w:hideMark/>
          </w:tcPr>
          <w:p w14:paraId="3188BAEE" w14:textId="7683F63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657800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7AC5F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AE3E2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37867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D1F50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45680C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3C358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81B80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1219F4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FE8214B" w14:textId="77777777" w:rsidTr="00586D5E">
        <w:trPr>
          <w:trHeight w:val="315"/>
          <w:jc w:val="center"/>
        </w:trPr>
        <w:tc>
          <w:tcPr>
            <w:tcW w:w="1209" w:type="dxa"/>
            <w:vAlign w:val="center"/>
          </w:tcPr>
          <w:p w14:paraId="28EB6F9D" w14:textId="549CBE3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24</w:t>
            </w:r>
          </w:p>
        </w:tc>
        <w:tc>
          <w:tcPr>
            <w:tcW w:w="0" w:type="auto"/>
            <w:shd w:val="clear" w:color="auto" w:fill="auto"/>
            <w:noWrap/>
            <w:vAlign w:val="center"/>
            <w:hideMark/>
          </w:tcPr>
          <w:p w14:paraId="149BF69C" w14:textId="0A0625F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3E507E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3120977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4A608C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4EC68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2C7DCE7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7165F8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FF588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97283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792588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630B6485" w14:textId="77777777" w:rsidTr="00586D5E">
        <w:trPr>
          <w:trHeight w:val="315"/>
          <w:jc w:val="center"/>
        </w:trPr>
        <w:tc>
          <w:tcPr>
            <w:tcW w:w="1209" w:type="dxa"/>
            <w:vAlign w:val="center"/>
          </w:tcPr>
          <w:p w14:paraId="1FD1714B" w14:textId="1C39A21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25</w:t>
            </w:r>
          </w:p>
        </w:tc>
        <w:tc>
          <w:tcPr>
            <w:tcW w:w="0" w:type="auto"/>
            <w:shd w:val="clear" w:color="auto" w:fill="auto"/>
            <w:noWrap/>
            <w:vAlign w:val="center"/>
            <w:hideMark/>
          </w:tcPr>
          <w:p w14:paraId="7751F669" w14:textId="6B25AFA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E6714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398C3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46947F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9EB3C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607B969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04C23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40445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2F9AD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56" w:type="dxa"/>
            <w:shd w:val="clear" w:color="auto" w:fill="auto"/>
            <w:noWrap/>
            <w:vAlign w:val="center"/>
            <w:hideMark/>
          </w:tcPr>
          <w:p w14:paraId="2F7CD5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484376B" w14:textId="77777777" w:rsidTr="00586D5E">
        <w:trPr>
          <w:trHeight w:val="315"/>
          <w:jc w:val="center"/>
        </w:trPr>
        <w:tc>
          <w:tcPr>
            <w:tcW w:w="1209" w:type="dxa"/>
            <w:vAlign w:val="center"/>
          </w:tcPr>
          <w:p w14:paraId="6B64F35C" w14:textId="6A0D087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26</w:t>
            </w:r>
          </w:p>
        </w:tc>
        <w:tc>
          <w:tcPr>
            <w:tcW w:w="0" w:type="auto"/>
            <w:shd w:val="clear" w:color="auto" w:fill="auto"/>
            <w:noWrap/>
            <w:vAlign w:val="center"/>
            <w:hideMark/>
          </w:tcPr>
          <w:p w14:paraId="471C2EDA" w14:textId="40F3FE0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1F3E2B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2F29D3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72B467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0E0372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53A06F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E29900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B86A6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27C056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18CEE7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6991788" w14:textId="77777777" w:rsidTr="00586D5E">
        <w:trPr>
          <w:trHeight w:val="315"/>
          <w:jc w:val="center"/>
        </w:trPr>
        <w:tc>
          <w:tcPr>
            <w:tcW w:w="1209" w:type="dxa"/>
            <w:vAlign w:val="center"/>
          </w:tcPr>
          <w:p w14:paraId="11D5F91A" w14:textId="110B174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27</w:t>
            </w:r>
          </w:p>
        </w:tc>
        <w:tc>
          <w:tcPr>
            <w:tcW w:w="0" w:type="auto"/>
            <w:shd w:val="clear" w:color="auto" w:fill="auto"/>
            <w:noWrap/>
            <w:vAlign w:val="center"/>
            <w:hideMark/>
          </w:tcPr>
          <w:p w14:paraId="6F4EEA72" w14:textId="1AD8FFB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1850A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7FC503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159D02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37A8F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FCD4C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120029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B3C5C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45AC5D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08C6F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6B4BCDD6" w14:textId="77777777" w:rsidTr="00586D5E">
        <w:trPr>
          <w:trHeight w:val="315"/>
          <w:jc w:val="center"/>
        </w:trPr>
        <w:tc>
          <w:tcPr>
            <w:tcW w:w="1209" w:type="dxa"/>
            <w:vAlign w:val="center"/>
          </w:tcPr>
          <w:p w14:paraId="2A2F2ACB" w14:textId="7188A1E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28</w:t>
            </w:r>
          </w:p>
        </w:tc>
        <w:tc>
          <w:tcPr>
            <w:tcW w:w="0" w:type="auto"/>
            <w:shd w:val="clear" w:color="auto" w:fill="auto"/>
            <w:noWrap/>
            <w:vAlign w:val="center"/>
            <w:hideMark/>
          </w:tcPr>
          <w:p w14:paraId="5A288097" w14:textId="58C21F1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5EDA116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EDBB9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7E59C6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551C7B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0BFF48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1F15CB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226CE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45BBB5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4D3AFE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2B5623B" w14:textId="77777777" w:rsidTr="00586D5E">
        <w:trPr>
          <w:trHeight w:val="315"/>
          <w:jc w:val="center"/>
        </w:trPr>
        <w:tc>
          <w:tcPr>
            <w:tcW w:w="1209" w:type="dxa"/>
            <w:vAlign w:val="center"/>
          </w:tcPr>
          <w:p w14:paraId="299F9FA5" w14:textId="21B92EE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29</w:t>
            </w:r>
          </w:p>
        </w:tc>
        <w:tc>
          <w:tcPr>
            <w:tcW w:w="0" w:type="auto"/>
            <w:shd w:val="clear" w:color="auto" w:fill="auto"/>
            <w:noWrap/>
            <w:vAlign w:val="center"/>
            <w:hideMark/>
          </w:tcPr>
          <w:p w14:paraId="56246C86" w14:textId="6E89702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E642C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3FF3F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222639E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2F87DCB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0A2BEA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51C727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05512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AC068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288BC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0522E7D5" w14:textId="77777777" w:rsidTr="00586D5E">
        <w:trPr>
          <w:trHeight w:val="315"/>
          <w:jc w:val="center"/>
        </w:trPr>
        <w:tc>
          <w:tcPr>
            <w:tcW w:w="1209" w:type="dxa"/>
            <w:vAlign w:val="center"/>
          </w:tcPr>
          <w:p w14:paraId="3120E1F0" w14:textId="584A49E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30</w:t>
            </w:r>
          </w:p>
        </w:tc>
        <w:tc>
          <w:tcPr>
            <w:tcW w:w="0" w:type="auto"/>
            <w:shd w:val="clear" w:color="auto" w:fill="auto"/>
            <w:noWrap/>
            <w:vAlign w:val="center"/>
            <w:hideMark/>
          </w:tcPr>
          <w:p w14:paraId="13864D73" w14:textId="6BBC47F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25601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587ECB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136376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69BD80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2602E7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587342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58D7FA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70AB92F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13263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188E2C00" w14:textId="77777777" w:rsidTr="00586D5E">
        <w:trPr>
          <w:trHeight w:val="315"/>
          <w:jc w:val="center"/>
        </w:trPr>
        <w:tc>
          <w:tcPr>
            <w:tcW w:w="1209" w:type="dxa"/>
            <w:vAlign w:val="center"/>
          </w:tcPr>
          <w:p w14:paraId="6E79255B" w14:textId="350152B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31</w:t>
            </w:r>
          </w:p>
        </w:tc>
        <w:tc>
          <w:tcPr>
            <w:tcW w:w="0" w:type="auto"/>
            <w:shd w:val="clear" w:color="auto" w:fill="auto"/>
            <w:noWrap/>
            <w:vAlign w:val="center"/>
            <w:hideMark/>
          </w:tcPr>
          <w:p w14:paraId="2724794C" w14:textId="5588718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D4E304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BA01D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488A55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7E04B9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1649F7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EB6C9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56C7CF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1E038F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9AEF8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0CB11BE5" w14:textId="77777777" w:rsidTr="00586D5E">
        <w:trPr>
          <w:trHeight w:val="315"/>
          <w:jc w:val="center"/>
        </w:trPr>
        <w:tc>
          <w:tcPr>
            <w:tcW w:w="1209" w:type="dxa"/>
            <w:vAlign w:val="center"/>
          </w:tcPr>
          <w:p w14:paraId="2F4B6CC3" w14:textId="0ED0359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32</w:t>
            </w:r>
          </w:p>
        </w:tc>
        <w:tc>
          <w:tcPr>
            <w:tcW w:w="0" w:type="auto"/>
            <w:shd w:val="clear" w:color="auto" w:fill="auto"/>
            <w:noWrap/>
            <w:vAlign w:val="center"/>
            <w:hideMark/>
          </w:tcPr>
          <w:p w14:paraId="213ABD31" w14:textId="389B0CE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578B5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2D117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0A854E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37119B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3993D4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7758A7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F1BD55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09D4553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1D67E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295542D9" w14:textId="77777777" w:rsidTr="00586D5E">
        <w:trPr>
          <w:trHeight w:val="315"/>
          <w:jc w:val="center"/>
        </w:trPr>
        <w:tc>
          <w:tcPr>
            <w:tcW w:w="1209" w:type="dxa"/>
            <w:vAlign w:val="center"/>
          </w:tcPr>
          <w:p w14:paraId="1B51AEEE" w14:textId="64A4B14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33</w:t>
            </w:r>
          </w:p>
        </w:tc>
        <w:tc>
          <w:tcPr>
            <w:tcW w:w="0" w:type="auto"/>
            <w:shd w:val="clear" w:color="auto" w:fill="auto"/>
            <w:noWrap/>
            <w:vAlign w:val="center"/>
            <w:hideMark/>
          </w:tcPr>
          <w:p w14:paraId="0187CF40" w14:textId="7B98431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522680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A1995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328C85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53E813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094A5C1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4BC49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66A2C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7237319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4A75EEC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466C4A0B" w14:textId="77777777" w:rsidTr="00586D5E">
        <w:trPr>
          <w:trHeight w:val="315"/>
          <w:jc w:val="center"/>
        </w:trPr>
        <w:tc>
          <w:tcPr>
            <w:tcW w:w="1209" w:type="dxa"/>
            <w:vAlign w:val="center"/>
          </w:tcPr>
          <w:p w14:paraId="3FD70571" w14:textId="1D31DF5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34</w:t>
            </w:r>
          </w:p>
        </w:tc>
        <w:tc>
          <w:tcPr>
            <w:tcW w:w="0" w:type="auto"/>
            <w:shd w:val="clear" w:color="auto" w:fill="auto"/>
            <w:noWrap/>
            <w:vAlign w:val="center"/>
            <w:hideMark/>
          </w:tcPr>
          <w:p w14:paraId="46F2456A" w14:textId="27B0AC8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575DD1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536DA0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6456D2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1E3B1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471531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131089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7C74CE2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281560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721CA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75333D48" w14:textId="77777777" w:rsidTr="00586D5E">
        <w:trPr>
          <w:trHeight w:val="315"/>
          <w:jc w:val="center"/>
        </w:trPr>
        <w:tc>
          <w:tcPr>
            <w:tcW w:w="1209" w:type="dxa"/>
            <w:vAlign w:val="center"/>
          </w:tcPr>
          <w:p w14:paraId="78CA61CB" w14:textId="1D50D6D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35</w:t>
            </w:r>
          </w:p>
        </w:tc>
        <w:tc>
          <w:tcPr>
            <w:tcW w:w="0" w:type="auto"/>
            <w:shd w:val="clear" w:color="auto" w:fill="auto"/>
            <w:noWrap/>
            <w:vAlign w:val="center"/>
            <w:hideMark/>
          </w:tcPr>
          <w:p w14:paraId="43617278" w14:textId="36F8907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0C7143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03F2F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4312E1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466D0C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608475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548CEC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D4ED3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140CD1D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4ADC01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1DCF724B" w14:textId="77777777" w:rsidTr="00586D5E">
        <w:trPr>
          <w:trHeight w:val="315"/>
          <w:jc w:val="center"/>
        </w:trPr>
        <w:tc>
          <w:tcPr>
            <w:tcW w:w="1209" w:type="dxa"/>
            <w:vAlign w:val="center"/>
          </w:tcPr>
          <w:p w14:paraId="089EE395" w14:textId="414E69E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36</w:t>
            </w:r>
          </w:p>
        </w:tc>
        <w:tc>
          <w:tcPr>
            <w:tcW w:w="0" w:type="auto"/>
            <w:shd w:val="clear" w:color="auto" w:fill="auto"/>
            <w:noWrap/>
            <w:vAlign w:val="center"/>
            <w:hideMark/>
          </w:tcPr>
          <w:p w14:paraId="49C2D78F" w14:textId="071696A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52D472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3B2916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257A1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66CEE2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4.582</w:t>
            </w:r>
          </w:p>
        </w:tc>
        <w:tc>
          <w:tcPr>
            <w:tcW w:w="0" w:type="auto"/>
            <w:shd w:val="clear" w:color="auto" w:fill="auto"/>
            <w:noWrap/>
            <w:vAlign w:val="center"/>
            <w:hideMark/>
          </w:tcPr>
          <w:p w14:paraId="29E3DAE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55112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324FED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F566A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7138743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4.277</w:t>
            </w:r>
          </w:p>
        </w:tc>
      </w:tr>
      <w:tr w:rsidR="00934732" w:rsidRPr="00934732" w14:paraId="0B109EA6" w14:textId="77777777" w:rsidTr="00586D5E">
        <w:trPr>
          <w:trHeight w:val="315"/>
          <w:jc w:val="center"/>
        </w:trPr>
        <w:tc>
          <w:tcPr>
            <w:tcW w:w="1209" w:type="dxa"/>
            <w:vAlign w:val="center"/>
          </w:tcPr>
          <w:p w14:paraId="1B6F58C4" w14:textId="784138B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37</w:t>
            </w:r>
          </w:p>
        </w:tc>
        <w:tc>
          <w:tcPr>
            <w:tcW w:w="0" w:type="auto"/>
            <w:shd w:val="clear" w:color="auto" w:fill="auto"/>
            <w:noWrap/>
            <w:vAlign w:val="center"/>
            <w:hideMark/>
          </w:tcPr>
          <w:p w14:paraId="3A607B17" w14:textId="528D8D3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225F05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32500DE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4431E0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88A3E2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A7EB5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6A1377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7CA84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7F4793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77EAF04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C5ECA5A" w14:textId="77777777" w:rsidTr="00586D5E">
        <w:trPr>
          <w:trHeight w:val="315"/>
          <w:jc w:val="center"/>
        </w:trPr>
        <w:tc>
          <w:tcPr>
            <w:tcW w:w="1209" w:type="dxa"/>
            <w:vAlign w:val="center"/>
          </w:tcPr>
          <w:p w14:paraId="1EBBE42B" w14:textId="792A1CC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38</w:t>
            </w:r>
          </w:p>
        </w:tc>
        <w:tc>
          <w:tcPr>
            <w:tcW w:w="0" w:type="auto"/>
            <w:shd w:val="clear" w:color="auto" w:fill="auto"/>
            <w:noWrap/>
            <w:vAlign w:val="center"/>
            <w:hideMark/>
          </w:tcPr>
          <w:p w14:paraId="17A30B77" w14:textId="19AD0C4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64FBA0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2454F1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69B24C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8283E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AE1C1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1B911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3DC8C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2F0347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56" w:type="dxa"/>
            <w:shd w:val="clear" w:color="auto" w:fill="auto"/>
            <w:noWrap/>
            <w:vAlign w:val="center"/>
            <w:hideMark/>
          </w:tcPr>
          <w:p w14:paraId="2BD242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1B8912C" w14:textId="77777777" w:rsidTr="00586D5E">
        <w:trPr>
          <w:trHeight w:val="315"/>
          <w:jc w:val="center"/>
        </w:trPr>
        <w:tc>
          <w:tcPr>
            <w:tcW w:w="1209" w:type="dxa"/>
            <w:vAlign w:val="center"/>
          </w:tcPr>
          <w:p w14:paraId="4192F542" w14:textId="5F9FA73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39</w:t>
            </w:r>
          </w:p>
        </w:tc>
        <w:tc>
          <w:tcPr>
            <w:tcW w:w="0" w:type="auto"/>
            <w:shd w:val="clear" w:color="auto" w:fill="auto"/>
            <w:noWrap/>
            <w:vAlign w:val="center"/>
            <w:hideMark/>
          </w:tcPr>
          <w:p w14:paraId="1B85BE62" w14:textId="292D153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74E567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1FBAD8E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5E204E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1863943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F3934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109D39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7AC21F0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042CB1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41AAD4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0BBDBAF3" w14:textId="77777777" w:rsidTr="00586D5E">
        <w:trPr>
          <w:trHeight w:val="315"/>
          <w:jc w:val="center"/>
        </w:trPr>
        <w:tc>
          <w:tcPr>
            <w:tcW w:w="1209" w:type="dxa"/>
            <w:vAlign w:val="center"/>
          </w:tcPr>
          <w:p w14:paraId="170E1D21" w14:textId="0ADF7CA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40</w:t>
            </w:r>
          </w:p>
        </w:tc>
        <w:tc>
          <w:tcPr>
            <w:tcW w:w="0" w:type="auto"/>
            <w:shd w:val="clear" w:color="auto" w:fill="auto"/>
            <w:noWrap/>
            <w:vAlign w:val="center"/>
            <w:hideMark/>
          </w:tcPr>
          <w:p w14:paraId="30A61A7B" w14:textId="3DD7B38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6F529D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F7D89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1E1F820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39CC72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734EB3A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D4F42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54A77B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1.900</w:t>
            </w:r>
          </w:p>
        </w:tc>
        <w:tc>
          <w:tcPr>
            <w:tcW w:w="0" w:type="auto"/>
            <w:shd w:val="clear" w:color="auto" w:fill="auto"/>
            <w:noWrap/>
            <w:vAlign w:val="center"/>
            <w:hideMark/>
          </w:tcPr>
          <w:p w14:paraId="383B61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92216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744D40DB" w14:textId="77777777" w:rsidTr="00586D5E">
        <w:trPr>
          <w:trHeight w:val="315"/>
          <w:jc w:val="center"/>
        </w:trPr>
        <w:tc>
          <w:tcPr>
            <w:tcW w:w="1209" w:type="dxa"/>
            <w:vAlign w:val="center"/>
          </w:tcPr>
          <w:p w14:paraId="38B6EF11" w14:textId="3ABD833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41</w:t>
            </w:r>
          </w:p>
        </w:tc>
        <w:tc>
          <w:tcPr>
            <w:tcW w:w="0" w:type="auto"/>
            <w:shd w:val="clear" w:color="auto" w:fill="auto"/>
            <w:noWrap/>
            <w:vAlign w:val="center"/>
            <w:hideMark/>
          </w:tcPr>
          <w:p w14:paraId="08B9BA3F" w14:textId="1380367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582ABEA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AE1F1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48EB4E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063939E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5C6FFD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4F6017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47AB8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303D07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46290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F7AA3C2" w14:textId="77777777" w:rsidTr="00586D5E">
        <w:trPr>
          <w:trHeight w:val="315"/>
          <w:jc w:val="center"/>
        </w:trPr>
        <w:tc>
          <w:tcPr>
            <w:tcW w:w="1209" w:type="dxa"/>
            <w:vAlign w:val="center"/>
          </w:tcPr>
          <w:p w14:paraId="1CF5A19F" w14:textId="13605E9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42</w:t>
            </w:r>
          </w:p>
        </w:tc>
        <w:tc>
          <w:tcPr>
            <w:tcW w:w="0" w:type="auto"/>
            <w:shd w:val="clear" w:color="auto" w:fill="auto"/>
            <w:noWrap/>
            <w:vAlign w:val="center"/>
            <w:hideMark/>
          </w:tcPr>
          <w:p w14:paraId="52BDF5A9" w14:textId="5CFE259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5C86480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68558F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4B370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2EAC88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141B989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1BABA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738C81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7046D9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692159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39A77C1A" w14:textId="77777777" w:rsidTr="00586D5E">
        <w:trPr>
          <w:trHeight w:val="315"/>
          <w:jc w:val="center"/>
        </w:trPr>
        <w:tc>
          <w:tcPr>
            <w:tcW w:w="1209" w:type="dxa"/>
            <w:vAlign w:val="center"/>
          </w:tcPr>
          <w:p w14:paraId="1BC6542A" w14:textId="731A108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43</w:t>
            </w:r>
          </w:p>
        </w:tc>
        <w:tc>
          <w:tcPr>
            <w:tcW w:w="0" w:type="auto"/>
            <w:shd w:val="clear" w:color="auto" w:fill="auto"/>
            <w:noWrap/>
            <w:vAlign w:val="center"/>
            <w:hideMark/>
          </w:tcPr>
          <w:p w14:paraId="5EE915C1" w14:textId="1646235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2EF463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09A364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67207F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64C775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52E4B4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AF8D9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7AD1F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791B0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6B265C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783B4F61" w14:textId="77777777" w:rsidTr="00586D5E">
        <w:trPr>
          <w:trHeight w:val="315"/>
          <w:jc w:val="center"/>
        </w:trPr>
        <w:tc>
          <w:tcPr>
            <w:tcW w:w="1209" w:type="dxa"/>
            <w:vAlign w:val="center"/>
          </w:tcPr>
          <w:p w14:paraId="2BD7FCF1" w14:textId="49FA3D4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44</w:t>
            </w:r>
          </w:p>
        </w:tc>
        <w:tc>
          <w:tcPr>
            <w:tcW w:w="0" w:type="auto"/>
            <w:shd w:val="clear" w:color="auto" w:fill="auto"/>
            <w:noWrap/>
            <w:vAlign w:val="center"/>
            <w:hideMark/>
          </w:tcPr>
          <w:p w14:paraId="6950CFA1" w14:textId="2297926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5C3A39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0C40B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C0767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03256F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E3AEC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4582BB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359A5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13FBD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65653F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34AA72A" w14:textId="77777777" w:rsidTr="00586D5E">
        <w:trPr>
          <w:trHeight w:val="315"/>
          <w:jc w:val="center"/>
        </w:trPr>
        <w:tc>
          <w:tcPr>
            <w:tcW w:w="1209" w:type="dxa"/>
            <w:vAlign w:val="center"/>
          </w:tcPr>
          <w:p w14:paraId="238723A7" w14:textId="200CB17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45</w:t>
            </w:r>
          </w:p>
        </w:tc>
        <w:tc>
          <w:tcPr>
            <w:tcW w:w="0" w:type="auto"/>
            <w:shd w:val="clear" w:color="auto" w:fill="auto"/>
            <w:noWrap/>
            <w:vAlign w:val="center"/>
            <w:hideMark/>
          </w:tcPr>
          <w:p w14:paraId="16614296" w14:textId="180F71A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2C4442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51AC39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726CC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06796A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AF42B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42E8E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92B25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74B67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2DB54A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4B6AA55A" w14:textId="77777777" w:rsidTr="00586D5E">
        <w:trPr>
          <w:trHeight w:val="315"/>
          <w:jc w:val="center"/>
        </w:trPr>
        <w:tc>
          <w:tcPr>
            <w:tcW w:w="1209" w:type="dxa"/>
            <w:vAlign w:val="center"/>
          </w:tcPr>
          <w:p w14:paraId="5AE6AC7F" w14:textId="22010DA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46</w:t>
            </w:r>
          </w:p>
        </w:tc>
        <w:tc>
          <w:tcPr>
            <w:tcW w:w="0" w:type="auto"/>
            <w:shd w:val="clear" w:color="auto" w:fill="auto"/>
            <w:noWrap/>
            <w:vAlign w:val="center"/>
            <w:hideMark/>
          </w:tcPr>
          <w:p w14:paraId="51FBC7B5" w14:textId="126F824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329463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1788A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2854B9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56937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070F8E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4909D5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956BE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2FD6922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5B2E79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63492392" w14:textId="77777777" w:rsidTr="00586D5E">
        <w:trPr>
          <w:trHeight w:val="315"/>
          <w:jc w:val="center"/>
        </w:trPr>
        <w:tc>
          <w:tcPr>
            <w:tcW w:w="1209" w:type="dxa"/>
            <w:vAlign w:val="center"/>
          </w:tcPr>
          <w:p w14:paraId="338217C2" w14:textId="1D7691D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47</w:t>
            </w:r>
          </w:p>
        </w:tc>
        <w:tc>
          <w:tcPr>
            <w:tcW w:w="0" w:type="auto"/>
            <w:shd w:val="clear" w:color="auto" w:fill="auto"/>
            <w:noWrap/>
            <w:vAlign w:val="center"/>
            <w:hideMark/>
          </w:tcPr>
          <w:p w14:paraId="55565B50" w14:textId="5E746CE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6CFA02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E370F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15D5EE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60DCD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A9E34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623ECD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E627D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37D97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441B383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E9B3AD4" w14:textId="77777777" w:rsidTr="00586D5E">
        <w:trPr>
          <w:trHeight w:val="315"/>
          <w:jc w:val="center"/>
        </w:trPr>
        <w:tc>
          <w:tcPr>
            <w:tcW w:w="1209" w:type="dxa"/>
            <w:vAlign w:val="center"/>
          </w:tcPr>
          <w:p w14:paraId="553EB9D5" w14:textId="68C4F54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48</w:t>
            </w:r>
          </w:p>
        </w:tc>
        <w:tc>
          <w:tcPr>
            <w:tcW w:w="0" w:type="auto"/>
            <w:shd w:val="clear" w:color="auto" w:fill="auto"/>
            <w:noWrap/>
            <w:vAlign w:val="center"/>
            <w:hideMark/>
          </w:tcPr>
          <w:p w14:paraId="07E686B6" w14:textId="20D6386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31CAB27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482D11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03F755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292AE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104F464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4C48A2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981BC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2128C6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45C93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629E691E" w14:textId="77777777" w:rsidTr="00586D5E">
        <w:trPr>
          <w:trHeight w:val="315"/>
          <w:jc w:val="center"/>
        </w:trPr>
        <w:tc>
          <w:tcPr>
            <w:tcW w:w="1209" w:type="dxa"/>
            <w:vAlign w:val="center"/>
          </w:tcPr>
          <w:p w14:paraId="65848FD4" w14:textId="6703D79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49</w:t>
            </w:r>
          </w:p>
        </w:tc>
        <w:tc>
          <w:tcPr>
            <w:tcW w:w="0" w:type="auto"/>
            <w:shd w:val="clear" w:color="auto" w:fill="auto"/>
            <w:noWrap/>
            <w:vAlign w:val="center"/>
            <w:hideMark/>
          </w:tcPr>
          <w:p w14:paraId="042CBA13" w14:textId="626C083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2EB235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1B6F86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736350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42048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598A9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6CA750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69C32D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7FBCCF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56" w:type="dxa"/>
            <w:shd w:val="clear" w:color="auto" w:fill="auto"/>
            <w:noWrap/>
            <w:vAlign w:val="center"/>
            <w:hideMark/>
          </w:tcPr>
          <w:p w14:paraId="097B84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2618F64" w14:textId="77777777" w:rsidTr="00586D5E">
        <w:trPr>
          <w:trHeight w:val="315"/>
          <w:jc w:val="center"/>
        </w:trPr>
        <w:tc>
          <w:tcPr>
            <w:tcW w:w="1209" w:type="dxa"/>
            <w:vAlign w:val="center"/>
          </w:tcPr>
          <w:p w14:paraId="62AB749C" w14:textId="19730B1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50</w:t>
            </w:r>
          </w:p>
        </w:tc>
        <w:tc>
          <w:tcPr>
            <w:tcW w:w="0" w:type="auto"/>
            <w:shd w:val="clear" w:color="auto" w:fill="auto"/>
            <w:noWrap/>
            <w:vAlign w:val="center"/>
            <w:hideMark/>
          </w:tcPr>
          <w:p w14:paraId="72339689" w14:textId="298EB46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4023028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A24B9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0DDFEB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251E20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A58FB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42AA2A3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521A9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76E0F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64516A2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1.595</w:t>
            </w:r>
          </w:p>
        </w:tc>
      </w:tr>
      <w:tr w:rsidR="00934732" w:rsidRPr="00934732" w14:paraId="1A2C3F9B" w14:textId="77777777" w:rsidTr="00586D5E">
        <w:trPr>
          <w:trHeight w:val="315"/>
          <w:jc w:val="center"/>
        </w:trPr>
        <w:tc>
          <w:tcPr>
            <w:tcW w:w="1209" w:type="dxa"/>
            <w:vAlign w:val="center"/>
          </w:tcPr>
          <w:p w14:paraId="73D69A5A" w14:textId="6D7DF4A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51</w:t>
            </w:r>
          </w:p>
        </w:tc>
        <w:tc>
          <w:tcPr>
            <w:tcW w:w="0" w:type="auto"/>
            <w:shd w:val="clear" w:color="auto" w:fill="auto"/>
            <w:noWrap/>
            <w:vAlign w:val="center"/>
            <w:hideMark/>
          </w:tcPr>
          <w:p w14:paraId="13C6BE88" w14:textId="66A5706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A881AA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273822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045544A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63761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5A0A9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1F8407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72107D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93719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56" w:type="dxa"/>
            <w:shd w:val="clear" w:color="auto" w:fill="auto"/>
            <w:noWrap/>
            <w:vAlign w:val="center"/>
            <w:hideMark/>
          </w:tcPr>
          <w:p w14:paraId="11CDAB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1.595</w:t>
            </w:r>
          </w:p>
        </w:tc>
      </w:tr>
      <w:tr w:rsidR="00934732" w:rsidRPr="00934732" w14:paraId="5335A73B" w14:textId="77777777" w:rsidTr="00586D5E">
        <w:trPr>
          <w:trHeight w:val="315"/>
          <w:jc w:val="center"/>
        </w:trPr>
        <w:tc>
          <w:tcPr>
            <w:tcW w:w="1209" w:type="dxa"/>
            <w:vAlign w:val="center"/>
          </w:tcPr>
          <w:p w14:paraId="27764C9F" w14:textId="1420AA4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52</w:t>
            </w:r>
          </w:p>
        </w:tc>
        <w:tc>
          <w:tcPr>
            <w:tcW w:w="0" w:type="auto"/>
            <w:shd w:val="clear" w:color="auto" w:fill="auto"/>
            <w:noWrap/>
            <w:vAlign w:val="center"/>
            <w:hideMark/>
          </w:tcPr>
          <w:p w14:paraId="2E90CC84" w14:textId="0AEC549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402A81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4F64B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7CB7B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45FAD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59CD5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0CAF5CF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E8E247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E1A57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56" w:type="dxa"/>
            <w:shd w:val="clear" w:color="auto" w:fill="auto"/>
            <w:noWrap/>
            <w:vAlign w:val="center"/>
            <w:hideMark/>
          </w:tcPr>
          <w:p w14:paraId="03A45A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0A4A20FB" w14:textId="77777777" w:rsidTr="00586D5E">
        <w:trPr>
          <w:trHeight w:val="315"/>
          <w:jc w:val="center"/>
        </w:trPr>
        <w:tc>
          <w:tcPr>
            <w:tcW w:w="1209" w:type="dxa"/>
            <w:vAlign w:val="center"/>
          </w:tcPr>
          <w:p w14:paraId="6D5F1EEB" w14:textId="443225D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53</w:t>
            </w:r>
          </w:p>
        </w:tc>
        <w:tc>
          <w:tcPr>
            <w:tcW w:w="0" w:type="auto"/>
            <w:shd w:val="clear" w:color="auto" w:fill="auto"/>
            <w:noWrap/>
            <w:vAlign w:val="center"/>
            <w:hideMark/>
          </w:tcPr>
          <w:p w14:paraId="4C5D6CFB" w14:textId="00663DD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72ABE4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DD1EB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94296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A8869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E38F1E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9A497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A4CB5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0BCC30F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56" w:type="dxa"/>
            <w:shd w:val="clear" w:color="auto" w:fill="auto"/>
            <w:noWrap/>
            <w:vAlign w:val="center"/>
            <w:hideMark/>
          </w:tcPr>
          <w:p w14:paraId="337E2B2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7738FC8F" w14:textId="77777777" w:rsidTr="00586D5E">
        <w:trPr>
          <w:trHeight w:val="315"/>
          <w:jc w:val="center"/>
        </w:trPr>
        <w:tc>
          <w:tcPr>
            <w:tcW w:w="1209" w:type="dxa"/>
            <w:vAlign w:val="center"/>
          </w:tcPr>
          <w:p w14:paraId="1DCDDA2A" w14:textId="52E16E3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54</w:t>
            </w:r>
          </w:p>
        </w:tc>
        <w:tc>
          <w:tcPr>
            <w:tcW w:w="0" w:type="auto"/>
            <w:shd w:val="clear" w:color="auto" w:fill="auto"/>
            <w:noWrap/>
            <w:vAlign w:val="center"/>
            <w:hideMark/>
          </w:tcPr>
          <w:p w14:paraId="58DFFE4C" w14:textId="753217F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42B7D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337B8E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61CFB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0F4E4D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DFB6E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1C874D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23802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9BC15E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56" w:type="dxa"/>
            <w:shd w:val="clear" w:color="auto" w:fill="auto"/>
            <w:noWrap/>
            <w:vAlign w:val="center"/>
            <w:hideMark/>
          </w:tcPr>
          <w:p w14:paraId="7FA1A4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504A650A" w14:textId="77777777" w:rsidTr="00586D5E">
        <w:trPr>
          <w:trHeight w:val="315"/>
          <w:jc w:val="center"/>
        </w:trPr>
        <w:tc>
          <w:tcPr>
            <w:tcW w:w="1209" w:type="dxa"/>
            <w:vAlign w:val="center"/>
          </w:tcPr>
          <w:p w14:paraId="48E27324" w14:textId="2D4ECD3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55</w:t>
            </w:r>
          </w:p>
        </w:tc>
        <w:tc>
          <w:tcPr>
            <w:tcW w:w="0" w:type="auto"/>
            <w:shd w:val="clear" w:color="auto" w:fill="auto"/>
            <w:noWrap/>
            <w:vAlign w:val="center"/>
            <w:hideMark/>
          </w:tcPr>
          <w:p w14:paraId="603DF25B" w14:textId="7D372DB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38789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1AD9B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C3C6B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4E80B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508D8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F5B58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E711B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43DBA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F33C6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6FF953D8" w14:textId="77777777" w:rsidTr="00586D5E">
        <w:trPr>
          <w:trHeight w:val="315"/>
          <w:jc w:val="center"/>
        </w:trPr>
        <w:tc>
          <w:tcPr>
            <w:tcW w:w="1209" w:type="dxa"/>
            <w:vAlign w:val="center"/>
          </w:tcPr>
          <w:p w14:paraId="5D6146E7" w14:textId="432278A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56</w:t>
            </w:r>
          </w:p>
        </w:tc>
        <w:tc>
          <w:tcPr>
            <w:tcW w:w="0" w:type="auto"/>
            <w:shd w:val="clear" w:color="auto" w:fill="auto"/>
            <w:noWrap/>
            <w:vAlign w:val="center"/>
            <w:hideMark/>
          </w:tcPr>
          <w:p w14:paraId="511302E7" w14:textId="3268110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616342B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80253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4C5A53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04192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E931D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CDE8E7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610C271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A44C8F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BDD9D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62239830" w14:textId="77777777" w:rsidTr="00586D5E">
        <w:trPr>
          <w:trHeight w:val="315"/>
          <w:jc w:val="center"/>
        </w:trPr>
        <w:tc>
          <w:tcPr>
            <w:tcW w:w="1209" w:type="dxa"/>
            <w:vAlign w:val="center"/>
          </w:tcPr>
          <w:p w14:paraId="63A44F33" w14:textId="1C7BDD8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57</w:t>
            </w:r>
          </w:p>
        </w:tc>
        <w:tc>
          <w:tcPr>
            <w:tcW w:w="0" w:type="auto"/>
            <w:shd w:val="clear" w:color="auto" w:fill="auto"/>
            <w:noWrap/>
            <w:vAlign w:val="center"/>
            <w:hideMark/>
          </w:tcPr>
          <w:p w14:paraId="4B126CCB" w14:textId="77E9E93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CE4942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0815091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2A0A9E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470A5D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09617A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3916E5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E7896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32207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3B87C1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4E2457FC" w14:textId="77777777" w:rsidTr="00586D5E">
        <w:trPr>
          <w:trHeight w:val="315"/>
          <w:jc w:val="center"/>
        </w:trPr>
        <w:tc>
          <w:tcPr>
            <w:tcW w:w="1209" w:type="dxa"/>
            <w:vAlign w:val="center"/>
          </w:tcPr>
          <w:p w14:paraId="77DAB1B7" w14:textId="56EDB691"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58</w:t>
            </w:r>
          </w:p>
        </w:tc>
        <w:tc>
          <w:tcPr>
            <w:tcW w:w="0" w:type="auto"/>
            <w:shd w:val="clear" w:color="auto" w:fill="auto"/>
            <w:noWrap/>
            <w:vAlign w:val="center"/>
            <w:hideMark/>
          </w:tcPr>
          <w:p w14:paraId="0A924FCB" w14:textId="317F332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2A0BD6D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33EDE5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3DE555D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221B4B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0C24071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5D31A3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546C696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E13E45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C2AB9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43988FD6" w14:textId="77777777" w:rsidTr="00586D5E">
        <w:trPr>
          <w:trHeight w:val="315"/>
          <w:jc w:val="center"/>
        </w:trPr>
        <w:tc>
          <w:tcPr>
            <w:tcW w:w="1209" w:type="dxa"/>
            <w:vAlign w:val="center"/>
          </w:tcPr>
          <w:p w14:paraId="13DC2761" w14:textId="7881B98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59</w:t>
            </w:r>
          </w:p>
        </w:tc>
        <w:tc>
          <w:tcPr>
            <w:tcW w:w="0" w:type="auto"/>
            <w:shd w:val="clear" w:color="auto" w:fill="auto"/>
            <w:noWrap/>
            <w:vAlign w:val="center"/>
            <w:hideMark/>
          </w:tcPr>
          <w:p w14:paraId="63502D98" w14:textId="1BE0A30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5F2124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02B3595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57790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6E907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4CD51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3AE5B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530B120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ABFAE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684E6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298BC1E" w14:textId="77777777" w:rsidTr="00586D5E">
        <w:trPr>
          <w:trHeight w:val="315"/>
          <w:jc w:val="center"/>
        </w:trPr>
        <w:tc>
          <w:tcPr>
            <w:tcW w:w="1209" w:type="dxa"/>
            <w:vAlign w:val="center"/>
          </w:tcPr>
          <w:p w14:paraId="3C1E60AD" w14:textId="23B8777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60</w:t>
            </w:r>
          </w:p>
        </w:tc>
        <w:tc>
          <w:tcPr>
            <w:tcW w:w="0" w:type="auto"/>
            <w:shd w:val="clear" w:color="auto" w:fill="auto"/>
            <w:noWrap/>
            <w:vAlign w:val="center"/>
            <w:hideMark/>
          </w:tcPr>
          <w:p w14:paraId="4ED2D464" w14:textId="7FDF7F2A"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92ADD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C7C0F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4E7460E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1B78F2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59FBE5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FA6BF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B188D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7E963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7F9FDA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1014F73C" w14:textId="77777777" w:rsidTr="00586D5E">
        <w:trPr>
          <w:trHeight w:val="315"/>
          <w:jc w:val="center"/>
        </w:trPr>
        <w:tc>
          <w:tcPr>
            <w:tcW w:w="1209" w:type="dxa"/>
            <w:vAlign w:val="center"/>
          </w:tcPr>
          <w:p w14:paraId="76B72982" w14:textId="76CC0C3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61</w:t>
            </w:r>
          </w:p>
        </w:tc>
        <w:tc>
          <w:tcPr>
            <w:tcW w:w="0" w:type="auto"/>
            <w:shd w:val="clear" w:color="auto" w:fill="auto"/>
            <w:noWrap/>
            <w:vAlign w:val="center"/>
            <w:hideMark/>
          </w:tcPr>
          <w:p w14:paraId="28758AD0" w14:textId="746F8E6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05B251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03AA50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7CFB5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3664C2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527FD6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D4EF94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9BD4C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E2D413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92CA0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DF71061" w14:textId="77777777" w:rsidTr="00586D5E">
        <w:trPr>
          <w:trHeight w:val="315"/>
          <w:jc w:val="center"/>
        </w:trPr>
        <w:tc>
          <w:tcPr>
            <w:tcW w:w="1209" w:type="dxa"/>
            <w:vAlign w:val="center"/>
          </w:tcPr>
          <w:p w14:paraId="4D153B28" w14:textId="0CFE4B3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62</w:t>
            </w:r>
          </w:p>
        </w:tc>
        <w:tc>
          <w:tcPr>
            <w:tcW w:w="0" w:type="auto"/>
            <w:shd w:val="clear" w:color="auto" w:fill="auto"/>
            <w:noWrap/>
            <w:vAlign w:val="center"/>
            <w:hideMark/>
          </w:tcPr>
          <w:p w14:paraId="0F5D71E5" w14:textId="6BC058A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EE721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53F943A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1CA488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F08F68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5E633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B5DC6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79E324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1AFAA92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1D38FAB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0E32740A" w14:textId="77777777" w:rsidTr="00586D5E">
        <w:trPr>
          <w:trHeight w:val="315"/>
          <w:jc w:val="center"/>
        </w:trPr>
        <w:tc>
          <w:tcPr>
            <w:tcW w:w="1209" w:type="dxa"/>
            <w:vAlign w:val="center"/>
          </w:tcPr>
          <w:p w14:paraId="7637C26B" w14:textId="12993D4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63</w:t>
            </w:r>
          </w:p>
        </w:tc>
        <w:tc>
          <w:tcPr>
            <w:tcW w:w="0" w:type="auto"/>
            <w:shd w:val="clear" w:color="auto" w:fill="auto"/>
            <w:noWrap/>
            <w:vAlign w:val="center"/>
            <w:hideMark/>
          </w:tcPr>
          <w:p w14:paraId="7A3C212B" w14:textId="428B548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6FD156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CFD8FC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681DA7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2EA7469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624C31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202607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E0833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BB43D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CA3AD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36A16D30" w14:textId="77777777" w:rsidTr="00586D5E">
        <w:trPr>
          <w:trHeight w:val="315"/>
          <w:jc w:val="center"/>
        </w:trPr>
        <w:tc>
          <w:tcPr>
            <w:tcW w:w="1209" w:type="dxa"/>
            <w:vAlign w:val="center"/>
          </w:tcPr>
          <w:p w14:paraId="7E6BFC37" w14:textId="1BD17A2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64</w:t>
            </w:r>
          </w:p>
        </w:tc>
        <w:tc>
          <w:tcPr>
            <w:tcW w:w="0" w:type="auto"/>
            <w:shd w:val="clear" w:color="auto" w:fill="auto"/>
            <w:noWrap/>
            <w:vAlign w:val="center"/>
            <w:hideMark/>
          </w:tcPr>
          <w:p w14:paraId="409A4C78" w14:textId="542A8638"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7A74713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6027E16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74FE526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BAD1A0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1ACC774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3107C3F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1F6B6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0CE99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0D280B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7F446CCF" w14:textId="77777777" w:rsidTr="00586D5E">
        <w:trPr>
          <w:trHeight w:val="315"/>
          <w:jc w:val="center"/>
        </w:trPr>
        <w:tc>
          <w:tcPr>
            <w:tcW w:w="1209" w:type="dxa"/>
            <w:vAlign w:val="center"/>
          </w:tcPr>
          <w:p w14:paraId="16DD3562" w14:textId="4E48197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65</w:t>
            </w:r>
          </w:p>
        </w:tc>
        <w:tc>
          <w:tcPr>
            <w:tcW w:w="0" w:type="auto"/>
            <w:shd w:val="clear" w:color="auto" w:fill="auto"/>
            <w:noWrap/>
            <w:vAlign w:val="center"/>
            <w:hideMark/>
          </w:tcPr>
          <w:p w14:paraId="69E68973" w14:textId="0FB7BD1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C33F7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00B4DEC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35D2C06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712BCF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8C6A9B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3868D82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939E6E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2D5BFA5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CA0C8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10EB6235" w14:textId="77777777" w:rsidTr="00586D5E">
        <w:trPr>
          <w:trHeight w:val="315"/>
          <w:jc w:val="center"/>
        </w:trPr>
        <w:tc>
          <w:tcPr>
            <w:tcW w:w="1209" w:type="dxa"/>
            <w:vAlign w:val="center"/>
          </w:tcPr>
          <w:p w14:paraId="524B1308" w14:textId="3F04AD6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66</w:t>
            </w:r>
          </w:p>
        </w:tc>
        <w:tc>
          <w:tcPr>
            <w:tcW w:w="0" w:type="auto"/>
            <w:shd w:val="clear" w:color="auto" w:fill="auto"/>
            <w:noWrap/>
            <w:vAlign w:val="center"/>
            <w:hideMark/>
          </w:tcPr>
          <w:p w14:paraId="7F0F4991" w14:textId="3F559BE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8862FF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1EEC07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5FF800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483B41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245BF2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766DC38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6BF237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643667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2BEE8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162D338B" w14:textId="77777777" w:rsidTr="00586D5E">
        <w:trPr>
          <w:trHeight w:val="315"/>
          <w:jc w:val="center"/>
        </w:trPr>
        <w:tc>
          <w:tcPr>
            <w:tcW w:w="1209" w:type="dxa"/>
            <w:vAlign w:val="center"/>
          </w:tcPr>
          <w:p w14:paraId="4006E9E4" w14:textId="317D792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67</w:t>
            </w:r>
          </w:p>
        </w:tc>
        <w:tc>
          <w:tcPr>
            <w:tcW w:w="0" w:type="auto"/>
            <w:shd w:val="clear" w:color="auto" w:fill="auto"/>
            <w:noWrap/>
            <w:vAlign w:val="center"/>
            <w:hideMark/>
          </w:tcPr>
          <w:p w14:paraId="31233298" w14:textId="25260E7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2E58B2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1BC6DA6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36B5CC6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76F789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A7205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53417F7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12C49A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1B5C94C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49C498F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00F6B670" w14:textId="77777777" w:rsidTr="00586D5E">
        <w:trPr>
          <w:trHeight w:val="315"/>
          <w:jc w:val="center"/>
        </w:trPr>
        <w:tc>
          <w:tcPr>
            <w:tcW w:w="1209" w:type="dxa"/>
            <w:vAlign w:val="center"/>
          </w:tcPr>
          <w:p w14:paraId="2A310EB8" w14:textId="359E79A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68</w:t>
            </w:r>
          </w:p>
        </w:tc>
        <w:tc>
          <w:tcPr>
            <w:tcW w:w="0" w:type="auto"/>
            <w:shd w:val="clear" w:color="auto" w:fill="auto"/>
            <w:noWrap/>
            <w:vAlign w:val="center"/>
            <w:hideMark/>
          </w:tcPr>
          <w:p w14:paraId="5F1F1FFB" w14:textId="64479BC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81ABA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47C088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65612C7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5BF4AF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550701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08C931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98194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6B260B2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D85CC2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BD49FDA" w14:textId="77777777" w:rsidTr="00586D5E">
        <w:trPr>
          <w:trHeight w:val="315"/>
          <w:jc w:val="center"/>
        </w:trPr>
        <w:tc>
          <w:tcPr>
            <w:tcW w:w="1209" w:type="dxa"/>
            <w:vAlign w:val="center"/>
          </w:tcPr>
          <w:p w14:paraId="41EC2E6E" w14:textId="1BACFDD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69</w:t>
            </w:r>
          </w:p>
        </w:tc>
        <w:tc>
          <w:tcPr>
            <w:tcW w:w="0" w:type="auto"/>
            <w:shd w:val="clear" w:color="auto" w:fill="auto"/>
            <w:noWrap/>
            <w:vAlign w:val="center"/>
            <w:hideMark/>
          </w:tcPr>
          <w:p w14:paraId="13C1A33C" w14:textId="370E7D5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69FDF4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3E45B2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12CF331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31E85A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39F3ACA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5432611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BC4CAC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7A469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97A81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89E688C" w14:textId="77777777" w:rsidTr="00586D5E">
        <w:trPr>
          <w:trHeight w:val="315"/>
          <w:jc w:val="center"/>
        </w:trPr>
        <w:tc>
          <w:tcPr>
            <w:tcW w:w="1209" w:type="dxa"/>
            <w:vAlign w:val="center"/>
          </w:tcPr>
          <w:p w14:paraId="3FA1429F" w14:textId="5693E219"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70</w:t>
            </w:r>
          </w:p>
        </w:tc>
        <w:tc>
          <w:tcPr>
            <w:tcW w:w="0" w:type="auto"/>
            <w:shd w:val="clear" w:color="auto" w:fill="auto"/>
            <w:noWrap/>
            <w:vAlign w:val="center"/>
            <w:hideMark/>
          </w:tcPr>
          <w:p w14:paraId="17053A40" w14:textId="1CBDFD0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3E986AB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843A50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620067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25A4F12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3C42A8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57A144B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0D5934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7C807F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689FE19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AF36528" w14:textId="77777777" w:rsidTr="00586D5E">
        <w:trPr>
          <w:trHeight w:val="315"/>
          <w:jc w:val="center"/>
        </w:trPr>
        <w:tc>
          <w:tcPr>
            <w:tcW w:w="1209" w:type="dxa"/>
            <w:vAlign w:val="center"/>
          </w:tcPr>
          <w:p w14:paraId="2B58E6A9" w14:textId="0255B89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71</w:t>
            </w:r>
          </w:p>
        </w:tc>
        <w:tc>
          <w:tcPr>
            <w:tcW w:w="0" w:type="auto"/>
            <w:shd w:val="clear" w:color="auto" w:fill="auto"/>
            <w:noWrap/>
            <w:vAlign w:val="center"/>
            <w:hideMark/>
          </w:tcPr>
          <w:p w14:paraId="501DA504" w14:textId="2885AD5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1C5062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52D9A6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02CCE99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0A2AA3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20DA7D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79072DD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3775B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50C87D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CC48A1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B424C4C" w14:textId="77777777" w:rsidTr="00586D5E">
        <w:trPr>
          <w:trHeight w:val="315"/>
          <w:jc w:val="center"/>
        </w:trPr>
        <w:tc>
          <w:tcPr>
            <w:tcW w:w="1209" w:type="dxa"/>
            <w:vAlign w:val="center"/>
          </w:tcPr>
          <w:p w14:paraId="659BF138" w14:textId="2D984F94"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72</w:t>
            </w:r>
          </w:p>
        </w:tc>
        <w:tc>
          <w:tcPr>
            <w:tcW w:w="0" w:type="auto"/>
            <w:shd w:val="clear" w:color="auto" w:fill="auto"/>
            <w:noWrap/>
            <w:vAlign w:val="center"/>
            <w:hideMark/>
          </w:tcPr>
          <w:p w14:paraId="467C9B94" w14:textId="0C95B05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356953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24BF0EE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50AB43B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5521CE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4A2C683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24A7080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6ECE7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97A720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975E79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FA12D86" w14:textId="77777777" w:rsidTr="00586D5E">
        <w:trPr>
          <w:trHeight w:val="315"/>
          <w:jc w:val="center"/>
        </w:trPr>
        <w:tc>
          <w:tcPr>
            <w:tcW w:w="1209" w:type="dxa"/>
            <w:vAlign w:val="center"/>
          </w:tcPr>
          <w:p w14:paraId="539B565F" w14:textId="4731B3D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73</w:t>
            </w:r>
          </w:p>
        </w:tc>
        <w:tc>
          <w:tcPr>
            <w:tcW w:w="0" w:type="auto"/>
            <w:shd w:val="clear" w:color="auto" w:fill="auto"/>
            <w:noWrap/>
            <w:vAlign w:val="center"/>
            <w:hideMark/>
          </w:tcPr>
          <w:p w14:paraId="2975BB2E" w14:textId="2A81E0D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249A96B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599413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20B6C0E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1E1439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8EF224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5902761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4E789BE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0401E76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581819C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r w:rsidR="00934732" w:rsidRPr="00934732" w14:paraId="7BBAE03E" w14:textId="77777777" w:rsidTr="00586D5E">
        <w:trPr>
          <w:trHeight w:val="315"/>
          <w:jc w:val="center"/>
        </w:trPr>
        <w:tc>
          <w:tcPr>
            <w:tcW w:w="1209" w:type="dxa"/>
            <w:vAlign w:val="center"/>
          </w:tcPr>
          <w:p w14:paraId="7656761D" w14:textId="58CE009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74</w:t>
            </w:r>
          </w:p>
        </w:tc>
        <w:tc>
          <w:tcPr>
            <w:tcW w:w="0" w:type="auto"/>
            <w:shd w:val="clear" w:color="auto" w:fill="auto"/>
            <w:noWrap/>
            <w:vAlign w:val="center"/>
            <w:hideMark/>
          </w:tcPr>
          <w:p w14:paraId="555C45CB" w14:textId="094D522E"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4FEE6DF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8FD61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7B9E548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041DDBC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0885D4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112DD0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5AB8D1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15051B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56" w:type="dxa"/>
            <w:shd w:val="clear" w:color="auto" w:fill="auto"/>
            <w:noWrap/>
            <w:vAlign w:val="center"/>
            <w:hideMark/>
          </w:tcPr>
          <w:p w14:paraId="415BD9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017095A5" w14:textId="77777777" w:rsidTr="00586D5E">
        <w:trPr>
          <w:trHeight w:val="315"/>
          <w:jc w:val="center"/>
        </w:trPr>
        <w:tc>
          <w:tcPr>
            <w:tcW w:w="1209" w:type="dxa"/>
            <w:vAlign w:val="center"/>
          </w:tcPr>
          <w:p w14:paraId="4D1F1B7A" w14:textId="71FABDB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75</w:t>
            </w:r>
          </w:p>
        </w:tc>
        <w:tc>
          <w:tcPr>
            <w:tcW w:w="0" w:type="auto"/>
            <w:shd w:val="clear" w:color="auto" w:fill="auto"/>
            <w:noWrap/>
            <w:vAlign w:val="center"/>
            <w:hideMark/>
          </w:tcPr>
          <w:p w14:paraId="4B39AA47" w14:textId="6DFE3AB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7E46341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6494F7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257969E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3DE0CA8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3C6E12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2FB7966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11147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7EE85D8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3593C7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1.595</w:t>
            </w:r>
          </w:p>
        </w:tc>
      </w:tr>
      <w:tr w:rsidR="00934732" w:rsidRPr="00934732" w14:paraId="60497535" w14:textId="77777777" w:rsidTr="00586D5E">
        <w:trPr>
          <w:trHeight w:val="315"/>
          <w:jc w:val="center"/>
        </w:trPr>
        <w:tc>
          <w:tcPr>
            <w:tcW w:w="1209" w:type="dxa"/>
            <w:vAlign w:val="center"/>
          </w:tcPr>
          <w:p w14:paraId="3F7E6FE9" w14:textId="3B4CC2D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76</w:t>
            </w:r>
          </w:p>
        </w:tc>
        <w:tc>
          <w:tcPr>
            <w:tcW w:w="0" w:type="auto"/>
            <w:shd w:val="clear" w:color="auto" w:fill="auto"/>
            <w:noWrap/>
            <w:vAlign w:val="center"/>
            <w:hideMark/>
          </w:tcPr>
          <w:p w14:paraId="57297F35" w14:textId="3D6DFC8D"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E01EAC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A99718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4.413</w:t>
            </w:r>
          </w:p>
        </w:tc>
        <w:tc>
          <w:tcPr>
            <w:tcW w:w="0" w:type="auto"/>
            <w:shd w:val="clear" w:color="auto" w:fill="auto"/>
            <w:noWrap/>
            <w:vAlign w:val="center"/>
            <w:hideMark/>
          </w:tcPr>
          <w:p w14:paraId="4BA5CED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2FC024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08F0ACF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1428890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21C95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4DAD7F4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56" w:type="dxa"/>
            <w:shd w:val="clear" w:color="auto" w:fill="auto"/>
            <w:noWrap/>
            <w:vAlign w:val="center"/>
            <w:hideMark/>
          </w:tcPr>
          <w:p w14:paraId="13F95BF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1.595</w:t>
            </w:r>
          </w:p>
        </w:tc>
      </w:tr>
      <w:tr w:rsidR="00934732" w:rsidRPr="00934732" w14:paraId="1602C840" w14:textId="77777777" w:rsidTr="00586D5E">
        <w:trPr>
          <w:trHeight w:val="315"/>
          <w:jc w:val="center"/>
        </w:trPr>
        <w:tc>
          <w:tcPr>
            <w:tcW w:w="1209" w:type="dxa"/>
            <w:vAlign w:val="center"/>
          </w:tcPr>
          <w:p w14:paraId="13D59839" w14:textId="0ADA7B5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77</w:t>
            </w:r>
          </w:p>
        </w:tc>
        <w:tc>
          <w:tcPr>
            <w:tcW w:w="0" w:type="auto"/>
            <w:shd w:val="clear" w:color="auto" w:fill="auto"/>
            <w:noWrap/>
            <w:vAlign w:val="center"/>
            <w:hideMark/>
          </w:tcPr>
          <w:p w14:paraId="7D225CB9" w14:textId="70980A7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A4C29A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6E7D7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741051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46CDA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7EFC0C7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2.145</w:t>
            </w:r>
          </w:p>
        </w:tc>
        <w:tc>
          <w:tcPr>
            <w:tcW w:w="0" w:type="auto"/>
            <w:shd w:val="clear" w:color="auto" w:fill="auto"/>
            <w:noWrap/>
            <w:vAlign w:val="center"/>
            <w:hideMark/>
          </w:tcPr>
          <w:p w14:paraId="267698E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ED3C86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0DBB068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56" w:type="dxa"/>
            <w:shd w:val="clear" w:color="auto" w:fill="auto"/>
            <w:noWrap/>
            <w:vAlign w:val="center"/>
            <w:hideMark/>
          </w:tcPr>
          <w:p w14:paraId="5AF577D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33537B72" w14:textId="77777777" w:rsidTr="00586D5E">
        <w:trPr>
          <w:trHeight w:val="315"/>
          <w:jc w:val="center"/>
        </w:trPr>
        <w:tc>
          <w:tcPr>
            <w:tcW w:w="1209" w:type="dxa"/>
            <w:vAlign w:val="center"/>
          </w:tcPr>
          <w:p w14:paraId="48D40DBE" w14:textId="7ABB2B12"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78</w:t>
            </w:r>
          </w:p>
        </w:tc>
        <w:tc>
          <w:tcPr>
            <w:tcW w:w="0" w:type="auto"/>
            <w:shd w:val="clear" w:color="auto" w:fill="auto"/>
            <w:noWrap/>
            <w:vAlign w:val="center"/>
            <w:hideMark/>
          </w:tcPr>
          <w:p w14:paraId="03C8F6A0" w14:textId="043D9043"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FAA148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AE1F53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98993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DF70DB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59D6DA5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282E47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2829CA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37C108E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56" w:type="dxa"/>
            <w:shd w:val="clear" w:color="auto" w:fill="auto"/>
            <w:noWrap/>
            <w:vAlign w:val="center"/>
            <w:hideMark/>
          </w:tcPr>
          <w:p w14:paraId="037ED23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24B18F49" w14:textId="77777777" w:rsidTr="00586D5E">
        <w:trPr>
          <w:trHeight w:val="315"/>
          <w:jc w:val="center"/>
        </w:trPr>
        <w:tc>
          <w:tcPr>
            <w:tcW w:w="1209" w:type="dxa"/>
            <w:vAlign w:val="center"/>
          </w:tcPr>
          <w:p w14:paraId="082F4916" w14:textId="797049A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79</w:t>
            </w:r>
          </w:p>
        </w:tc>
        <w:tc>
          <w:tcPr>
            <w:tcW w:w="0" w:type="auto"/>
            <w:shd w:val="clear" w:color="auto" w:fill="auto"/>
            <w:noWrap/>
            <w:vAlign w:val="center"/>
            <w:hideMark/>
          </w:tcPr>
          <w:p w14:paraId="24B39ABC" w14:textId="0A1FFCB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943DB5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5B435A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1E2615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4BD1E6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644EA9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CE8055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C21785B"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B12F2C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56" w:type="dxa"/>
            <w:shd w:val="clear" w:color="auto" w:fill="auto"/>
            <w:noWrap/>
            <w:vAlign w:val="center"/>
            <w:hideMark/>
          </w:tcPr>
          <w:p w14:paraId="20F9A81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0F1AA62B" w14:textId="77777777" w:rsidTr="00586D5E">
        <w:trPr>
          <w:trHeight w:val="315"/>
          <w:jc w:val="center"/>
        </w:trPr>
        <w:tc>
          <w:tcPr>
            <w:tcW w:w="1209" w:type="dxa"/>
            <w:vAlign w:val="center"/>
          </w:tcPr>
          <w:p w14:paraId="1B01D5F6" w14:textId="63C645B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80</w:t>
            </w:r>
          </w:p>
        </w:tc>
        <w:tc>
          <w:tcPr>
            <w:tcW w:w="0" w:type="auto"/>
            <w:shd w:val="clear" w:color="auto" w:fill="auto"/>
            <w:noWrap/>
            <w:vAlign w:val="center"/>
            <w:hideMark/>
          </w:tcPr>
          <w:p w14:paraId="4AD2A7B4" w14:textId="1913787B"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0E78897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413E9BB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9E843C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7E7DC92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A9B4B3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2A159A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32F9C30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2BC79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0391E56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934732" w:rsidRPr="00934732" w14:paraId="1D40E53F" w14:textId="77777777" w:rsidTr="00586D5E">
        <w:trPr>
          <w:trHeight w:val="315"/>
          <w:jc w:val="center"/>
        </w:trPr>
        <w:tc>
          <w:tcPr>
            <w:tcW w:w="1209" w:type="dxa"/>
            <w:vAlign w:val="center"/>
          </w:tcPr>
          <w:p w14:paraId="52427180" w14:textId="486E34C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81</w:t>
            </w:r>
          </w:p>
        </w:tc>
        <w:tc>
          <w:tcPr>
            <w:tcW w:w="0" w:type="auto"/>
            <w:shd w:val="clear" w:color="auto" w:fill="auto"/>
            <w:noWrap/>
            <w:vAlign w:val="center"/>
            <w:hideMark/>
          </w:tcPr>
          <w:p w14:paraId="0C657BDE" w14:textId="3079F896"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2C4DA8A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4.510</w:t>
            </w:r>
          </w:p>
        </w:tc>
        <w:tc>
          <w:tcPr>
            <w:tcW w:w="0" w:type="auto"/>
            <w:shd w:val="clear" w:color="auto" w:fill="auto"/>
            <w:noWrap/>
            <w:vAlign w:val="center"/>
            <w:hideMark/>
          </w:tcPr>
          <w:p w14:paraId="3A4AC5B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18FAAC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F98C34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288733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7B867C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08715D7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01B5C8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34B84BCE"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5BDCDD7C" w14:textId="77777777" w:rsidTr="00586D5E">
        <w:trPr>
          <w:trHeight w:val="315"/>
          <w:jc w:val="center"/>
        </w:trPr>
        <w:tc>
          <w:tcPr>
            <w:tcW w:w="1209" w:type="dxa"/>
            <w:vAlign w:val="center"/>
          </w:tcPr>
          <w:p w14:paraId="2B5BE712" w14:textId="46ECB82C"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82</w:t>
            </w:r>
          </w:p>
        </w:tc>
        <w:tc>
          <w:tcPr>
            <w:tcW w:w="0" w:type="auto"/>
            <w:shd w:val="clear" w:color="auto" w:fill="auto"/>
            <w:noWrap/>
            <w:vAlign w:val="center"/>
            <w:hideMark/>
          </w:tcPr>
          <w:p w14:paraId="5DA767B8" w14:textId="5A0921A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7A42E2C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7302931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44D2503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535D47D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C9A03D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7B91DE7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3.165</w:t>
            </w:r>
          </w:p>
        </w:tc>
        <w:tc>
          <w:tcPr>
            <w:tcW w:w="0" w:type="auto"/>
            <w:shd w:val="clear" w:color="auto" w:fill="auto"/>
            <w:noWrap/>
            <w:vAlign w:val="center"/>
            <w:hideMark/>
          </w:tcPr>
          <w:p w14:paraId="26105E2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CF8359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4.754</w:t>
            </w:r>
          </w:p>
        </w:tc>
        <w:tc>
          <w:tcPr>
            <w:tcW w:w="1056" w:type="dxa"/>
            <w:shd w:val="clear" w:color="auto" w:fill="auto"/>
            <w:noWrap/>
            <w:vAlign w:val="center"/>
            <w:hideMark/>
          </w:tcPr>
          <w:p w14:paraId="392BAEC7"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2DA98DF7" w14:textId="77777777" w:rsidTr="00586D5E">
        <w:trPr>
          <w:trHeight w:val="315"/>
          <w:jc w:val="center"/>
        </w:trPr>
        <w:tc>
          <w:tcPr>
            <w:tcW w:w="1209" w:type="dxa"/>
            <w:vAlign w:val="center"/>
          </w:tcPr>
          <w:p w14:paraId="789EFF8D" w14:textId="02625B10"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83</w:t>
            </w:r>
          </w:p>
        </w:tc>
        <w:tc>
          <w:tcPr>
            <w:tcW w:w="0" w:type="auto"/>
            <w:shd w:val="clear" w:color="auto" w:fill="auto"/>
            <w:noWrap/>
            <w:vAlign w:val="center"/>
            <w:hideMark/>
          </w:tcPr>
          <w:p w14:paraId="4329CC0B" w14:textId="7FBC5F3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3.133</w:t>
            </w:r>
          </w:p>
        </w:tc>
        <w:tc>
          <w:tcPr>
            <w:tcW w:w="0" w:type="auto"/>
            <w:shd w:val="clear" w:color="auto" w:fill="auto"/>
            <w:noWrap/>
            <w:vAlign w:val="center"/>
            <w:hideMark/>
          </w:tcPr>
          <w:p w14:paraId="35858E5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3.100</w:t>
            </w:r>
          </w:p>
        </w:tc>
        <w:tc>
          <w:tcPr>
            <w:tcW w:w="0" w:type="auto"/>
            <w:shd w:val="clear" w:color="auto" w:fill="auto"/>
            <w:noWrap/>
            <w:vAlign w:val="center"/>
            <w:hideMark/>
          </w:tcPr>
          <w:p w14:paraId="5FB2C9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8F07193"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2.986</w:t>
            </w:r>
          </w:p>
        </w:tc>
        <w:tc>
          <w:tcPr>
            <w:tcW w:w="0" w:type="auto"/>
            <w:shd w:val="clear" w:color="auto" w:fill="auto"/>
            <w:noWrap/>
            <w:vAlign w:val="center"/>
            <w:hideMark/>
          </w:tcPr>
          <w:p w14:paraId="6B421248"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3.199</w:t>
            </w:r>
          </w:p>
        </w:tc>
        <w:tc>
          <w:tcPr>
            <w:tcW w:w="0" w:type="auto"/>
            <w:shd w:val="clear" w:color="auto" w:fill="auto"/>
            <w:noWrap/>
            <w:vAlign w:val="center"/>
            <w:hideMark/>
          </w:tcPr>
          <w:p w14:paraId="60C433FD"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620B5709"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6816E43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13DD3B1"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4BEF129A"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2.958</w:t>
            </w:r>
          </w:p>
        </w:tc>
      </w:tr>
      <w:tr w:rsidR="00934732" w:rsidRPr="00934732" w14:paraId="661F0A20" w14:textId="77777777" w:rsidTr="00586D5E">
        <w:trPr>
          <w:trHeight w:val="315"/>
          <w:jc w:val="center"/>
        </w:trPr>
        <w:tc>
          <w:tcPr>
            <w:tcW w:w="1209" w:type="dxa"/>
            <w:vAlign w:val="center"/>
          </w:tcPr>
          <w:p w14:paraId="5D157747" w14:textId="124C1795"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84</w:t>
            </w:r>
          </w:p>
        </w:tc>
        <w:tc>
          <w:tcPr>
            <w:tcW w:w="0" w:type="auto"/>
            <w:shd w:val="clear" w:color="auto" w:fill="auto"/>
            <w:noWrap/>
            <w:vAlign w:val="center"/>
            <w:hideMark/>
          </w:tcPr>
          <w:p w14:paraId="5CB80569" w14:textId="06BEB43F"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2.079</w:t>
            </w:r>
          </w:p>
        </w:tc>
        <w:tc>
          <w:tcPr>
            <w:tcW w:w="0" w:type="auto"/>
            <w:shd w:val="clear" w:color="auto" w:fill="auto"/>
            <w:noWrap/>
            <w:vAlign w:val="center"/>
            <w:hideMark/>
          </w:tcPr>
          <w:p w14:paraId="1AB46E5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2.032</w:t>
            </w:r>
          </w:p>
        </w:tc>
        <w:tc>
          <w:tcPr>
            <w:tcW w:w="0" w:type="auto"/>
            <w:shd w:val="clear" w:color="auto" w:fill="auto"/>
            <w:noWrap/>
            <w:vAlign w:val="center"/>
            <w:hideMark/>
          </w:tcPr>
          <w:p w14:paraId="16F9568C"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3.115</w:t>
            </w:r>
          </w:p>
        </w:tc>
        <w:tc>
          <w:tcPr>
            <w:tcW w:w="0" w:type="auto"/>
            <w:shd w:val="clear" w:color="auto" w:fill="auto"/>
            <w:noWrap/>
            <w:vAlign w:val="center"/>
            <w:hideMark/>
          </w:tcPr>
          <w:p w14:paraId="7679FE04"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4.299</w:t>
            </w:r>
          </w:p>
        </w:tc>
        <w:tc>
          <w:tcPr>
            <w:tcW w:w="0" w:type="auto"/>
            <w:shd w:val="clear" w:color="auto" w:fill="auto"/>
            <w:noWrap/>
            <w:vAlign w:val="center"/>
            <w:hideMark/>
          </w:tcPr>
          <w:p w14:paraId="4112D265"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0A1E38BF"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3.181</w:t>
            </w:r>
          </w:p>
        </w:tc>
        <w:tc>
          <w:tcPr>
            <w:tcW w:w="0" w:type="auto"/>
            <w:shd w:val="clear" w:color="auto" w:fill="auto"/>
            <w:noWrap/>
            <w:vAlign w:val="center"/>
            <w:hideMark/>
          </w:tcPr>
          <w:p w14:paraId="4473B8E0"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2.124</w:t>
            </w:r>
          </w:p>
        </w:tc>
        <w:tc>
          <w:tcPr>
            <w:tcW w:w="0" w:type="auto"/>
            <w:shd w:val="clear" w:color="auto" w:fill="auto"/>
            <w:noWrap/>
            <w:vAlign w:val="center"/>
            <w:hideMark/>
          </w:tcPr>
          <w:p w14:paraId="268839C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2.899</w:t>
            </w:r>
          </w:p>
        </w:tc>
        <w:tc>
          <w:tcPr>
            <w:tcW w:w="0" w:type="auto"/>
            <w:shd w:val="clear" w:color="auto" w:fill="auto"/>
            <w:noWrap/>
            <w:vAlign w:val="center"/>
            <w:hideMark/>
          </w:tcPr>
          <w:p w14:paraId="531D36F2"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3.154</w:t>
            </w:r>
          </w:p>
        </w:tc>
        <w:tc>
          <w:tcPr>
            <w:tcW w:w="1056" w:type="dxa"/>
            <w:shd w:val="clear" w:color="auto" w:fill="auto"/>
            <w:noWrap/>
            <w:vAlign w:val="center"/>
            <w:hideMark/>
          </w:tcPr>
          <w:p w14:paraId="22D1CFD6" w14:textId="77777777" w:rsidR="00934732" w:rsidRPr="00934732" w:rsidRDefault="00934732"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1.997</w:t>
            </w:r>
          </w:p>
        </w:tc>
      </w:tr>
    </w:tbl>
    <w:p w14:paraId="6ECCFE3A" w14:textId="67B5986F" w:rsidR="00934732" w:rsidRDefault="00934732" w:rsidP="000203B8">
      <w:pPr>
        <w:rPr>
          <w:rFonts w:cs="Times New Roman"/>
          <w:szCs w:val="24"/>
          <w:lang w:val="en-US"/>
        </w:rPr>
      </w:pPr>
    </w:p>
    <w:p w14:paraId="4941E152" w14:textId="77777777" w:rsidR="00934732" w:rsidRDefault="00934732" w:rsidP="00934732">
      <w:pPr>
        <w:ind w:firstLine="720"/>
        <w:rPr>
          <w:rFonts w:cs="Times New Roman"/>
          <w:szCs w:val="24"/>
          <w:lang w:val="en-US"/>
        </w:rPr>
      </w:pPr>
    </w:p>
    <w:p w14:paraId="7F6DD024" w14:textId="4C63D795" w:rsidR="00934732" w:rsidRDefault="00F52080" w:rsidP="00934732">
      <w:pPr>
        <w:ind w:firstLine="720"/>
        <w:rPr>
          <w:rFonts w:cs="Times New Roman"/>
          <w:b/>
          <w:szCs w:val="24"/>
          <w:lang w:val="en-US"/>
        </w:rPr>
      </w:pPr>
      <w:r>
        <w:rPr>
          <w:rFonts w:cs="Times New Roman"/>
          <w:b/>
          <w:szCs w:val="24"/>
          <w:lang w:val="en-US"/>
        </w:rPr>
        <w:t>Lampiran 13</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56"/>
        <w:gridCol w:w="756"/>
        <w:gridCol w:w="756"/>
        <w:gridCol w:w="756"/>
        <w:gridCol w:w="756"/>
        <w:gridCol w:w="756"/>
        <w:gridCol w:w="756"/>
        <w:gridCol w:w="756"/>
        <w:gridCol w:w="756"/>
        <w:gridCol w:w="1012"/>
      </w:tblGrid>
      <w:tr w:rsidR="00234CC4" w:rsidRPr="00934732" w14:paraId="3A75A879" w14:textId="77777777" w:rsidTr="00586D5E">
        <w:trPr>
          <w:trHeight w:val="315"/>
          <w:jc w:val="center"/>
        </w:trPr>
        <w:tc>
          <w:tcPr>
            <w:tcW w:w="1220" w:type="dxa"/>
            <w:vAlign w:val="center"/>
          </w:tcPr>
          <w:p w14:paraId="355B8314" w14:textId="07E2EB2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Responden</w:t>
            </w:r>
          </w:p>
        </w:tc>
        <w:tc>
          <w:tcPr>
            <w:tcW w:w="0" w:type="auto"/>
            <w:shd w:val="clear" w:color="auto" w:fill="auto"/>
            <w:noWrap/>
            <w:vAlign w:val="center"/>
            <w:hideMark/>
          </w:tcPr>
          <w:p w14:paraId="5820D50E" w14:textId="0CB5CBE3"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Y.1</w:t>
            </w:r>
          </w:p>
        </w:tc>
        <w:tc>
          <w:tcPr>
            <w:tcW w:w="0" w:type="auto"/>
            <w:shd w:val="clear" w:color="auto" w:fill="auto"/>
            <w:noWrap/>
            <w:vAlign w:val="center"/>
            <w:hideMark/>
          </w:tcPr>
          <w:p w14:paraId="7E9A5D36"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Y.2</w:t>
            </w:r>
          </w:p>
        </w:tc>
        <w:tc>
          <w:tcPr>
            <w:tcW w:w="0" w:type="auto"/>
            <w:shd w:val="clear" w:color="auto" w:fill="auto"/>
            <w:noWrap/>
            <w:vAlign w:val="center"/>
            <w:hideMark/>
          </w:tcPr>
          <w:p w14:paraId="02F6ECBD"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Y.3</w:t>
            </w:r>
          </w:p>
        </w:tc>
        <w:tc>
          <w:tcPr>
            <w:tcW w:w="0" w:type="auto"/>
            <w:shd w:val="clear" w:color="auto" w:fill="auto"/>
            <w:noWrap/>
            <w:vAlign w:val="center"/>
            <w:hideMark/>
          </w:tcPr>
          <w:p w14:paraId="55E4B58C"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Y.4</w:t>
            </w:r>
          </w:p>
        </w:tc>
        <w:tc>
          <w:tcPr>
            <w:tcW w:w="0" w:type="auto"/>
            <w:shd w:val="clear" w:color="auto" w:fill="auto"/>
            <w:noWrap/>
            <w:vAlign w:val="center"/>
            <w:hideMark/>
          </w:tcPr>
          <w:p w14:paraId="4215A01E"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Y.5</w:t>
            </w:r>
          </w:p>
        </w:tc>
        <w:tc>
          <w:tcPr>
            <w:tcW w:w="0" w:type="auto"/>
            <w:shd w:val="clear" w:color="auto" w:fill="auto"/>
            <w:noWrap/>
            <w:vAlign w:val="center"/>
            <w:hideMark/>
          </w:tcPr>
          <w:p w14:paraId="52AC6ABA"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Y.6</w:t>
            </w:r>
          </w:p>
        </w:tc>
        <w:tc>
          <w:tcPr>
            <w:tcW w:w="0" w:type="auto"/>
            <w:shd w:val="clear" w:color="auto" w:fill="auto"/>
            <w:noWrap/>
            <w:vAlign w:val="center"/>
            <w:hideMark/>
          </w:tcPr>
          <w:p w14:paraId="3B873484"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Y.7</w:t>
            </w:r>
          </w:p>
        </w:tc>
        <w:tc>
          <w:tcPr>
            <w:tcW w:w="0" w:type="auto"/>
            <w:shd w:val="clear" w:color="auto" w:fill="auto"/>
            <w:noWrap/>
            <w:vAlign w:val="center"/>
            <w:hideMark/>
          </w:tcPr>
          <w:p w14:paraId="4CF688B7"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Y.8</w:t>
            </w:r>
          </w:p>
        </w:tc>
        <w:tc>
          <w:tcPr>
            <w:tcW w:w="0" w:type="auto"/>
            <w:shd w:val="clear" w:color="auto" w:fill="auto"/>
            <w:noWrap/>
            <w:vAlign w:val="center"/>
            <w:hideMark/>
          </w:tcPr>
          <w:p w14:paraId="28E7A960"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Y.9</w:t>
            </w:r>
          </w:p>
        </w:tc>
        <w:tc>
          <w:tcPr>
            <w:tcW w:w="1012" w:type="dxa"/>
            <w:shd w:val="clear" w:color="auto" w:fill="auto"/>
            <w:noWrap/>
            <w:vAlign w:val="center"/>
            <w:hideMark/>
          </w:tcPr>
          <w:p w14:paraId="5A5999FF" w14:textId="77777777" w:rsidR="00234CC4" w:rsidRPr="00934732" w:rsidRDefault="00234CC4" w:rsidP="00934732">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Y.10</w:t>
            </w:r>
          </w:p>
        </w:tc>
      </w:tr>
      <w:tr w:rsidR="00234CC4" w:rsidRPr="00934732" w14:paraId="300DF0BC" w14:textId="77777777" w:rsidTr="00586D5E">
        <w:trPr>
          <w:trHeight w:val="315"/>
          <w:jc w:val="center"/>
        </w:trPr>
        <w:tc>
          <w:tcPr>
            <w:tcW w:w="1220" w:type="dxa"/>
            <w:vAlign w:val="center"/>
          </w:tcPr>
          <w:p w14:paraId="7CD2DF61" w14:textId="2763EF7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w:t>
            </w:r>
          </w:p>
        </w:tc>
        <w:tc>
          <w:tcPr>
            <w:tcW w:w="0" w:type="auto"/>
            <w:shd w:val="clear" w:color="auto" w:fill="auto"/>
            <w:noWrap/>
            <w:vAlign w:val="center"/>
            <w:hideMark/>
          </w:tcPr>
          <w:p w14:paraId="4ECD05D2" w14:textId="12C0784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A65174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33B4F1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556241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4B2333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3636E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88CE3A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005AA7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46AB2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C54E62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DFB87F9" w14:textId="77777777" w:rsidTr="00586D5E">
        <w:trPr>
          <w:trHeight w:val="315"/>
          <w:jc w:val="center"/>
        </w:trPr>
        <w:tc>
          <w:tcPr>
            <w:tcW w:w="1220" w:type="dxa"/>
            <w:vAlign w:val="center"/>
          </w:tcPr>
          <w:p w14:paraId="1D43AA62" w14:textId="3FE5855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w:t>
            </w:r>
          </w:p>
        </w:tc>
        <w:tc>
          <w:tcPr>
            <w:tcW w:w="0" w:type="auto"/>
            <w:shd w:val="clear" w:color="auto" w:fill="auto"/>
            <w:noWrap/>
            <w:vAlign w:val="center"/>
            <w:hideMark/>
          </w:tcPr>
          <w:p w14:paraId="21D9273A" w14:textId="40D0972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2C2A82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B8951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43D49E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4A2BD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80C50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D1362E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7BC6FF9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C47B6A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1012" w:type="dxa"/>
            <w:shd w:val="clear" w:color="auto" w:fill="auto"/>
            <w:noWrap/>
            <w:vAlign w:val="center"/>
            <w:hideMark/>
          </w:tcPr>
          <w:p w14:paraId="0637992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46842B5" w14:textId="77777777" w:rsidTr="00586D5E">
        <w:trPr>
          <w:trHeight w:val="315"/>
          <w:jc w:val="center"/>
        </w:trPr>
        <w:tc>
          <w:tcPr>
            <w:tcW w:w="1220" w:type="dxa"/>
            <w:vAlign w:val="center"/>
          </w:tcPr>
          <w:p w14:paraId="4948E295" w14:textId="6339126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w:t>
            </w:r>
          </w:p>
        </w:tc>
        <w:tc>
          <w:tcPr>
            <w:tcW w:w="0" w:type="auto"/>
            <w:shd w:val="clear" w:color="auto" w:fill="auto"/>
            <w:noWrap/>
            <w:vAlign w:val="center"/>
            <w:hideMark/>
          </w:tcPr>
          <w:p w14:paraId="559C1946" w14:textId="47EC24B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08266A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5A8CE7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8047A4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D2C1B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65F5D5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38D42E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3D4C5F6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5F4B0D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730C0F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017FFAA" w14:textId="77777777" w:rsidTr="00586D5E">
        <w:trPr>
          <w:trHeight w:val="315"/>
          <w:jc w:val="center"/>
        </w:trPr>
        <w:tc>
          <w:tcPr>
            <w:tcW w:w="1220" w:type="dxa"/>
            <w:vAlign w:val="center"/>
          </w:tcPr>
          <w:p w14:paraId="29C003FB" w14:textId="1F84C5C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w:t>
            </w:r>
          </w:p>
        </w:tc>
        <w:tc>
          <w:tcPr>
            <w:tcW w:w="0" w:type="auto"/>
            <w:shd w:val="clear" w:color="auto" w:fill="auto"/>
            <w:noWrap/>
            <w:vAlign w:val="center"/>
            <w:hideMark/>
          </w:tcPr>
          <w:p w14:paraId="5ED41EAD" w14:textId="0C295C2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AA9B5A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BAB9E1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1DCB5F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B3CB35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2BA0EA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6D170B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BDDF7F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4D7EB69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13096D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C5AC244" w14:textId="77777777" w:rsidTr="00586D5E">
        <w:trPr>
          <w:trHeight w:val="315"/>
          <w:jc w:val="center"/>
        </w:trPr>
        <w:tc>
          <w:tcPr>
            <w:tcW w:w="1220" w:type="dxa"/>
            <w:vAlign w:val="center"/>
          </w:tcPr>
          <w:p w14:paraId="3BCDA9FD" w14:textId="43A51A0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w:t>
            </w:r>
          </w:p>
        </w:tc>
        <w:tc>
          <w:tcPr>
            <w:tcW w:w="0" w:type="auto"/>
            <w:shd w:val="clear" w:color="auto" w:fill="auto"/>
            <w:noWrap/>
            <w:vAlign w:val="center"/>
            <w:hideMark/>
          </w:tcPr>
          <w:p w14:paraId="03B7E7C4" w14:textId="46656B2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142F6D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10539A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0818C7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4F59D8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DA9DD2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896DA1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2E39EE5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F7A343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E32C27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89D86D8" w14:textId="77777777" w:rsidTr="00586D5E">
        <w:trPr>
          <w:trHeight w:val="315"/>
          <w:jc w:val="center"/>
        </w:trPr>
        <w:tc>
          <w:tcPr>
            <w:tcW w:w="1220" w:type="dxa"/>
            <w:vAlign w:val="center"/>
          </w:tcPr>
          <w:p w14:paraId="6672036E" w14:textId="2FE415C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w:t>
            </w:r>
          </w:p>
        </w:tc>
        <w:tc>
          <w:tcPr>
            <w:tcW w:w="0" w:type="auto"/>
            <w:shd w:val="clear" w:color="auto" w:fill="auto"/>
            <w:noWrap/>
            <w:vAlign w:val="center"/>
            <w:hideMark/>
          </w:tcPr>
          <w:p w14:paraId="50DB9AA5" w14:textId="5BFF266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3C894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0E342C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984D62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8179F0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D3CD73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21A173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1DF8E9C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12D407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01033B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9BD4CC4" w14:textId="77777777" w:rsidTr="00586D5E">
        <w:trPr>
          <w:trHeight w:val="315"/>
          <w:jc w:val="center"/>
        </w:trPr>
        <w:tc>
          <w:tcPr>
            <w:tcW w:w="1220" w:type="dxa"/>
            <w:vAlign w:val="center"/>
          </w:tcPr>
          <w:p w14:paraId="2A015111" w14:textId="5C240C3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w:t>
            </w:r>
          </w:p>
        </w:tc>
        <w:tc>
          <w:tcPr>
            <w:tcW w:w="0" w:type="auto"/>
            <w:shd w:val="clear" w:color="auto" w:fill="auto"/>
            <w:noWrap/>
            <w:vAlign w:val="center"/>
            <w:hideMark/>
          </w:tcPr>
          <w:p w14:paraId="0E4AD454" w14:textId="3EFA790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7C0556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8996E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123427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0BA35A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2A8769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3DA90E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12F555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68D7D4A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12" w:type="dxa"/>
            <w:shd w:val="clear" w:color="auto" w:fill="auto"/>
            <w:noWrap/>
            <w:vAlign w:val="center"/>
            <w:hideMark/>
          </w:tcPr>
          <w:p w14:paraId="3B04FF2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6F35AC1" w14:textId="77777777" w:rsidTr="00586D5E">
        <w:trPr>
          <w:trHeight w:val="315"/>
          <w:jc w:val="center"/>
        </w:trPr>
        <w:tc>
          <w:tcPr>
            <w:tcW w:w="1220" w:type="dxa"/>
            <w:vAlign w:val="center"/>
          </w:tcPr>
          <w:p w14:paraId="189F94A8" w14:textId="6DF6930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w:t>
            </w:r>
          </w:p>
        </w:tc>
        <w:tc>
          <w:tcPr>
            <w:tcW w:w="0" w:type="auto"/>
            <w:shd w:val="clear" w:color="auto" w:fill="auto"/>
            <w:noWrap/>
            <w:vAlign w:val="center"/>
            <w:hideMark/>
          </w:tcPr>
          <w:p w14:paraId="7E36CD9F" w14:textId="0F8FBF0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77B457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F24FE6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940D89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7C2CA3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6D3747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928020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4.992</w:t>
            </w:r>
          </w:p>
        </w:tc>
        <w:tc>
          <w:tcPr>
            <w:tcW w:w="0" w:type="auto"/>
            <w:shd w:val="clear" w:color="auto" w:fill="auto"/>
            <w:noWrap/>
            <w:vAlign w:val="center"/>
            <w:hideMark/>
          </w:tcPr>
          <w:p w14:paraId="1EE37A2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7D0E97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498DA1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D15FB4B" w14:textId="77777777" w:rsidTr="00586D5E">
        <w:trPr>
          <w:trHeight w:val="315"/>
          <w:jc w:val="center"/>
        </w:trPr>
        <w:tc>
          <w:tcPr>
            <w:tcW w:w="1220" w:type="dxa"/>
            <w:vAlign w:val="center"/>
          </w:tcPr>
          <w:p w14:paraId="2C8BD48B" w14:textId="2773014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9</w:t>
            </w:r>
          </w:p>
        </w:tc>
        <w:tc>
          <w:tcPr>
            <w:tcW w:w="0" w:type="auto"/>
            <w:shd w:val="clear" w:color="auto" w:fill="auto"/>
            <w:noWrap/>
            <w:vAlign w:val="center"/>
            <w:hideMark/>
          </w:tcPr>
          <w:p w14:paraId="30ED7302" w14:textId="3D16BE3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61E5D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6BB92A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4F685F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07EE28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C5F21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AE474E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964BB7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0879D66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521CF2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62888D1" w14:textId="77777777" w:rsidTr="00586D5E">
        <w:trPr>
          <w:trHeight w:val="315"/>
          <w:jc w:val="center"/>
        </w:trPr>
        <w:tc>
          <w:tcPr>
            <w:tcW w:w="1220" w:type="dxa"/>
            <w:vAlign w:val="center"/>
          </w:tcPr>
          <w:p w14:paraId="528977B0" w14:textId="0203FDBF"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10</w:t>
            </w:r>
          </w:p>
        </w:tc>
        <w:tc>
          <w:tcPr>
            <w:tcW w:w="0" w:type="auto"/>
            <w:shd w:val="clear" w:color="auto" w:fill="auto"/>
            <w:noWrap/>
            <w:vAlign w:val="center"/>
            <w:hideMark/>
          </w:tcPr>
          <w:p w14:paraId="0F562F16" w14:textId="0B65917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7859135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0C48D5B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613B9BE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46D9DA1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E9196E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255F16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61A068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F7A5A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3E0E7C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FECD25E" w14:textId="77777777" w:rsidTr="00586D5E">
        <w:trPr>
          <w:trHeight w:val="315"/>
          <w:jc w:val="center"/>
        </w:trPr>
        <w:tc>
          <w:tcPr>
            <w:tcW w:w="1220" w:type="dxa"/>
            <w:vAlign w:val="center"/>
          </w:tcPr>
          <w:p w14:paraId="5F815E44" w14:textId="6E2A47C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11</w:t>
            </w:r>
          </w:p>
        </w:tc>
        <w:tc>
          <w:tcPr>
            <w:tcW w:w="0" w:type="auto"/>
            <w:shd w:val="clear" w:color="auto" w:fill="auto"/>
            <w:noWrap/>
            <w:vAlign w:val="center"/>
            <w:hideMark/>
          </w:tcPr>
          <w:p w14:paraId="0C15BDBA" w14:textId="7EC17A6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91C4F8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E23C86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DCC19D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A093C8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F64E46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9C4FC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73ADCDB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6DBA2E2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A88DF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2BB56CE" w14:textId="77777777" w:rsidTr="00586D5E">
        <w:trPr>
          <w:trHeight w:val="315"/>
          <w:jc w:val="center"/>
        </w:trPr>
        <w:tc>
          <w:tcPr>
            <w:tcW w:w="1220" w:type="dxa"/>
            <w:vAlign w:val="center"/>
          </w:tcPr>
          <w:p w14:paraId="7E935A90" w14:textId="67106A6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12</w:t>
            </w:r>
          </w:p>
        </w:tc>
        <w:tc>
          <w:tcPr>
            <w:tcW w:w="0" w:type="auto"/>
            <w:shd w:val="clear" w:color="auto" w:fill="auto"/>
            <w:noWrap/>
            <w:vAlign w:val="center"/>
            <w:hideMark/>
          </w:tcPr>
          <w:p w14:paraId="0B4F17C0" w14:textId="010A2E0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44ECBA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DE8D57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852D8E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D56F99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CB2FFF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A133B5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ED9504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1EA7AE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B7AD7F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0DE7E7B" w14:textId="77777777" w:rsidTr="00586D5E">
        <w:trPr>
          <w:trHeight w:val="315"/>
          <w:jc w:val="center"/>
        </w:trPr>
        <w:tc>
          <w:tcPr>
            <w:tcW w:w="1220" w:type="dxa"/>
            <w:vAlign w:val="center"/>
          </w:tcPr>
          <w:p w14:paraId="67BB2B08" w14:textId="7BCE920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13</w:t>
            </w:r>
          </w:p>
        </w:tc>
        <w:tc>
          <w:tcPr>
            <w:tcW w:w="0" w:type="auto"/>
            <w:shd w:val="clear" w:color="auto" w:fill="auto"/>
            <w:noWrap/>
            <w:vAlign w:val="center"/>
            <w:hideMark/>
          </w:tcPr>
          <w:p w14:paraId="67FDC1EC" w14:textId="760638B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D05779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5C8D7A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5071E8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D2B059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6828F4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9BF88B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3EB7F0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6C745CF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71F8FD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9BB18F0" w14:textId="77777777" w:rsidTr="00586D5E">
        <w:trPr>
          <w:trHeight w:val="315"/>
          <w:jc w:val="center"/>
        </w:trPr>
        <w:tc>
          <w:tcPr>
            <w:tcW w:w="1220" w:type="dxa"/>
            <w:vAlign w:val="center"/>
          </w:tcPr>
          <w:p w14:paraId="3FFB13CB" w14:textId="3EC4577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14</w:t>
            </w:r>
          </w:p>
        </w:tc>
        <w:tc>
          <w:tcPr>
            <w:tcW w:w="0" w:type="auto"/>
            <w:shd w:val="clear" w:color="auto" w:fill="auto"/>
            <w:noWrap/>
            <w:vAlign w:val="center"/>
            <w:hideMark/>
          </w:tcPr>
          <w:p w14:paraId="12A6F7D3" w14:textId="126ECEA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A7E038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F5A8D3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FE846C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F02B4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4B99E6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FFEE48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50920CB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DFDF9F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36AF80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B6BC204" w14:textId="77777777" w:rsidTr="00586D5E">
        <w:trPr>
          <w:trHeight w:val="315"/>
          <w:jc w:val="center"/>
        </w:trPr>
        <w:tc>
          <w:tcPr>
            <w:tcW w:w="1220" w:type="dxa"/>
            <w:vAlign w:val="center"/>
          </w:tcPr>
          <w:p w14:paraId="2BDACCD2" w14:textId="0D5BD96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15</w:t>
            </w:r>
          </w:p>
        </w:tc>
        <w:tc>
          <w:tcPr>
            <w:tcW w:w="0" w:type="auto"/>
            <w:shd w:val="clear" w:color="auto" w:fill="auto"/>
            <w:noWrap/>
            <w:vAlign w:val="center"/>
            <w:hideMark/>
          </w:tcPr>
          <w:p w14:paraId="39B87F96" w14:textId="1E3329E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60373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D73302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70AE74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856DD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78A500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02D408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3129F3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C73D99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36EC44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9A4B18B" w14:textId="77777777" w:rsidTr="00586D5E">
        <w:trPr>
          <w:trHeight w:val="315"/>
          <w:jc w:val="center"/>
        </w:trPr>
        <w:tc>
          <w:tcPr>
            <w:tcW w:w="1220" w:type="dxa"/>
            <w:vAlign w:val="center"/>
          </w:tcPr>
          <w:p w14:paraId="38E9033B" w14:textId="17AF28B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16</w:t>
            </w:r>
          </w:p>
        </w:tc>
        <w:tc>
          <w:tcPr>
            <w:tcW w:w="0" w:type="auto"/>
            <w:shd w:val="clear" w:color="auto" w:fill="auto"/>
            <w:noWrap/>
            <w:vAlign w:val="center"/>
            <w:hideMark/>
          </w:tcPr>
          <w:p w14:paraId="3FFEC31C" w14:textId="03F0689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B8FD0B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7475B5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78713E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413912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DB5931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9D98D9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A1A7E0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4560A82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281FDE6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8D4E12A" w14:textId="77777777" w:rsidTr="00586D5E">
        <w:trPr>
          <w:trHeight w:val="315"/>
          <w:jc w:val="center"/>
        </w:trPr>
        <w:tc>
          <w:tcPr>
            <w:tcW w:w="1220" w:type="dxa"/>
            <w:vAlign w:val="center"/>
          </w:tcPr>
          <w:p w14:paraId="1D0CFB3E" w14:textId="35B9E37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17</w:t>
            </w:r>
          </w:p>
        </w:tc>
        <w:tc>
          <w:tcPr>
            <w:tcW w:w="0" w:type="auto"/>
            <w:shd w:val="clear" w:color="auto" w:fill="auto"/>
            <w:noWrap/>
            <w:vAlign w:val="center"/>
            <w:hideMark/>
          </w:tcPr>
          <w:p w14:paraId="6E3C194E" w14:textId="5E2DC5E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2A3B03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CAAD5D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0D9652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F09714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84BF69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540602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1B60C8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300AF4F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2F63F5A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912852E" w14:textId="77777777" w:rsidTr="00586D5E">
        <w:trPr>
          <w:trHeight w:val="315"/>
          <w:jc w:val="center"/>
        </w:trPr>
        <w:tc>
          <w:tcPr>
            <w:tcW w:w="1220" w:type="dxa"/>
            <w:vAlign w:val="center"/>
          </w:tcPr>
          <w:p w14:paraId="61B0CE7A" w14:textId="37578CF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18</w:t>
            </w:r>
          </w:p>
        </w:tc>
        <w:tc>
          <w:tcPr>
            <w:tcW w:w="0" w:type="auto"/>
            <w:shd w:val="clear" w:color="auto" w:fill="auto"/>
            <w:noWrap/>
            <w:vAlign w:val="center"/>
            <w:hideMark/>
          </w:tcPr>
          <w:p w14:paraId="09CED0A4" w14:textId="160F3D5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26E8E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5C126F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E012ED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E6EEF2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0D8BCF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5D588C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BECED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B565CA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12" w:type="dxa"/>
            <w:shd w:val="clear" w:color="auto" w:fill="auto"/>
            <w:noWrap/>
            <w:vAlign w:val="center"/>
            <w:hideMark/>
          </w:tcPr>
          <w:p w14:paraId="0B2D048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33ACC5E" w14:textId="77777777" w:rsidTr="00586D5E">
        <w:trPr>
          <w:trHeight w:val="315"/>
          <w:jc w:val="center"/>
        </w:trPr>
        <w:tc>
          <w:tcPr>
            <w:tcW w:w="1220" w:type="dxa"/>
            <w:vAlign w:val="center"/>
          </w:tcPr>
          <w:p w14:paraId="059D68CF" w14:textId="34C8BA6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19</w:t>
            </w:r>
          </w:p>
        </w:tc>
        <w:tc>
          <w:tcPr>
            <w:tcW w:w="0" w:type="auto"/>
            <w:shd w:val="clear" w:color="auto" w:fill="auto"/>
            <w:noWrap/>
            <w:vAlign w:val="center"/>
            <w:hideMark/>
          </w:tcPr>
          <w:p w14:paraId="368C1805" w14:textId="56EE0E0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782374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98F993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4F6184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00DCC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C6B6EF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08CEE7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09A54B4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545F34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791E64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r>
      <w:tr w:rsidR="00234CC4" w:rsidRPr="00934732" w14:paraId="7AF9154A" w14:textId="77777777" w:rsidTr="00586D5E">
        <w:trPr>
          <w:trHeight w:val="315"/>
          <w:jc w:val="center"/>
        </w:trPr>
        <w:tc>
          <w:tcPr>
            <w:tcW w:w="1220" w:type="dxa"/>
            <w:vAlign w:val="center"/>
          </w:tcPr>
          <w:p w14:paraId="2B89979C" w14:textId="13A4AC6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20</w:t>
            </w:r>
          </w:p>
        </w:tc>
        <w:tc>
          <w:tcPr>
            <w:tcW w:w="0" w:type="auto"/>
            <w:shd w:val="clear" w:color="auto" w:fill="auto"/>
            <w:noWrap/>
            <w:vAlign w:val="center"/>
            <w:hideMark/>
          </w:tcPr>
          <w:p w14:paraId="01BEDE96" w14:textId="02CA722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26DC8F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8C32CC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2998EF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80ED57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1F48C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737E42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763912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681BA2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39CFFBB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D7A770D" w14:textId="77777777" w:rsidTr="00586D5E">
        <w:trPr>
          <w:trHeight w:val="315"/>
          <w:jc w:val="center"/>
        </w:trPr>
        <w:tc>
          <w:tcPr>
            <w:tcW w:w="1220" w:type="dxa"/>
            <w:vAlign w:val="center"/>
          </w:tcPr>
          <w:p w14:paraId="436B36A5" w14:textId="2F75FBB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21</w:t>
            </w:r>
          </w:p>
        </w:tc>
        <w:tc>
          <w:tcPr>
            <w:tcW w:w="0" w:type="auto"/>
            <w:shd w:val="clear" w:color="auto" w:fill="auto"/>
            <w:noWrap/>
            <w:vAlign w:val="center"/>
            <w:hideMark/>
          </w:tcPr>
          <w:p w14:paraId="40B2A85A" w14:textId="588A0EE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F150E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4B956F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54AA3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B69176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9B27E6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FA784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8A0F78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624445A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030716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3E5EC9F" w14:textId="77777777" w:rsidTr="00586D5E">
        <w:trPr>
          <w:trHeight w:val="315"/>
          <w:jc w:val="center"/>
        </w:trPr>
        <w:tc>
          <w:tcPr>
            <w:tcW w:w="1220" w:type="dxa"/>
            <w:vAlign w:val="center"/>
          </w:tcPr>
          <w:p w14:paraId="6CDC69BF" w14:textId="5C45E28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22</w:t>
            </w:r>
          </w:p>
        </w:tc>
        <w:tc>
          <w:tcPr>
            <w:tcW w:w="0" w:type="auto"/>
            <w:shd w:val="clear" w:color="auto" w:fill="auto"/>
            <w:noWrap/>
            <w:vAlign w:val="center"/>
            <w:hideMark/>
          </w:tcPr>
          <w:p w14:paraId="2E35D4E9" w14:textId="031C39A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235C86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4562ED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95018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0C2B5D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8C6089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0435CE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734F9C3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02836A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31C594B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DDFB853" w14:textId="77777777" w:rsidTr="00586D5E">
        <w:trPr>
          <w:trHeight w:val="315"/>
          <w:jc w:val="center"/>
        </w:trPr>
        <w:tc>
          <w:tcPr>
            <w:tcW w:w="1220" w:type="dxa"/>
            <w:vAlign w:val="center"/>
          </w:tcPr>
          <w:p w14:paraId="2EC370E0" w14:textId="001079D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23</w:t>
            </w:r>
          </w:p>
        </w:tc>
        <w:tc>
          <w:tcPr>
            <w:tcW w:w="0" w:type="auto"/>
            <w:shd w:val="clear" w:color="auto" w:fill="auto"/>
            <w:noWrap/>
            <w:vAlign w:val="center"/>
            <w:hideMark/>
          </w:tcPr>
          <w:p w14:paraId="26B34A95" w14:textId="5ED1B96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4741002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3AFEA0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EB2E7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06E30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3E4D9D4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4298B8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77E4B6D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1C487DF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2415A82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2686375" w14:textId="77777777" w:rsidTr="00586D5E">
        <w:trPr>
          <w:trHeight w:val="315"/>
          <w:jc w:val="center"/>
        </w:trPr>
        <w:tc>
          <w:tcPr>
            <w:tcW w:w="1220" w:type="dxa"/>
            <w:vAlign w:val="center"/>
          </w:tcPr>
          <w:p w14:paraId="6F9DC2A9" w14:textId="131DE47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24</w:t>
            </w:r>
          </w:p>
        </w:tc>
        <w:tc>
          <w:tcPr>
            <w:tcW w:w="0" w:type="auto"/>
            <w:shd w:val="clear" w:color="auto" w:fill="auto"/>
            <w:noWrap/>
            <w:vAlign w:val="center"/>
            <w:hideMark/>
          </w:tcPr>
          <w:p w14:paraId="3AAF4D27" w14:textId="1ACE18E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22F948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661E43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47C346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BF2E58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05D2A6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130F66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E69BBB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49531D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499915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r>
      <w:tr w:rsidR="00234CC4" w:rsidRPr="00934732" w14:paraId="1FFCCE5D" w14:textId="77777777" w:rsidTr="00586D5E">
        <w:trPr>
          <w:trHeight w:val="315"/>
          <w:jc w:val="center"/>
        </w:trPr>
        <w:tc>
          <w:tcPr>
            <w:tcW w:w="1220" w:type="dxa"/>
            <w:vAlign w:val="center"/>
          </w:tcPr>
          <w:p w14:paraId="7D8E0589" w14:textId="7CD1D8F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25</w:t>
            </w:r>
          </w:p>
        </w:tc>
        <w:tc>
          <w:tcPr>
            <w:tcW w:w="0" w:type="auto"/>
            <w:shd w:val="clear" w:color="auto" w:fill="auto"/>
            <w:noWrap/>
            <w:vAlign w:val="center"/>
            <w:hideMark/>
          </w:tcPr>
          <w:p w14:paraId="59BC5E96" w14:textId="1241B37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A858D9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0959F5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70DA88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2068B6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1D96E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A33CCA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203EF23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9E00A9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3041DE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CBAD3F9" w14:textId="77777777" w:rsidTr="00586D5E">
        <w:trPr>
          <w:trHeight w:val="315"/>
          <w:jc w:val="center"/>
        </w:trPr>
        <w:tc>
          <w:tcPr>
            <w:tcW w:w="1220" w:type="dxa"/>
            <w:vAlign w:val="center"/>
          </w:tcPr>
          <w:p w14:paraId="18B444C2" w14:textId="197E0E7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26</w:t>
            </w:r>
          </w:p>
        </w:tc>
        <w:tc>
          <w:tcPr>
            <w:tcW w:w="0" w:type="auto"/>
            <w:shd w:val="clear" w:color="auto" w:fill="auto"/>
            <w:noWrap/>
            <w:vAlign w:val="center"/>
            <w:hideMark/>
          </w:tcPr>
          <w:p w14:paraId="40858147" w14:textId="4C7752E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BD632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8927BC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6A3779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83047E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F4263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0DDA05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115C13A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46B9BE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F49C94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4466C37" w14:textId="77777777" w:rsidTr="00586D5E">
        <w:trPr>
          <w:trHeight w:val="315"/>
          <w:jc w:val="center"/>
        </w:trPr>
        <w:tc>
          <w:tcPr>
            <w:tcW w:w="1220" w:type="dxa"/>
            <w:vAlign w:val="center"/>
          </w:tcPr>
          <w:p w14:paraId="64A6F3D2" w14:textId="13FCACB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27</w:t>
            </w:r>
          </w:p>
        </w:tc>
        <w:tc>
          <w:tcPr>
            <w:tcW w:w="0" w:type="auto"/>
            <w:shd w:val="clear" w:color="auto" w:fill="auto"/>
            <w:noWrap/>
            <w:vAlign w:val="center"/>
            <w:hideMark/>
          </w:tcPr>
          <w:p w14:paraId="3662DFFC" w14:textId="56BE7BF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A3788F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F8D101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1B019D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BDBA61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47EC20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DE656F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18A2319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154759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03033F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64A2ED0" w14:textId="77777777" w:rsidTr="00586D5E">
        <w:trPr>
          <w:trHeight w:val="315"/>
          <w:jc w:val="center"/>
        </w:trPr>
        <w:tc>
          <w:tcPr>
            <w:tcW w:w="1220" w:type="dxa"/>
            <w:vAlign w:val="center"/>
          </w:tcPr>
          <w:p w14:paraId="2454B2D8" w14:textId="5F79B92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28</w:t>
            </w:r>
          </w:p>
        </w:tc>
        <w:tc>
          <w:tcPr>
            <w:tcW w:w="0" w:type="auto"/>
            <w:shd w:val="clear" w:color="auto" w:fill="auto"/>
            <w:noWrap/>
            <w:vAlign w:val="center"/>
            <w:hideMark/>
          </w:tcPr>
          <w:p w14:paraId="6CB23984" w14:textId="73E49C7F"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C557E5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6DD373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F9BD76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8A35A8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DD45A7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69F38E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3557069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66A5387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B74AE2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B25F4DC" w14:textId="77777777" w:rsidTr="00586D5E">
        <w:trPr>
          <w:trHeight w:val="315"/>
          <w:jc w:val="center"/>
        </w:trPr>
        <w:tc>
          <w:tcPr>
            <w:tcW w:w="1220" w:type="dxa"/>
            <w:vAlign w:val="center"/>
          </w:tcPr>
          <w:p w14:paraId="07E5FA3E" w14:textId="5BC0BF2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29</w:t>
            </w:r>
          </w:p>
        </w:tc>
        <w:tc>
          <w:tcPr>
            <w:tcW w:w="0" w:type="auto"/>
            <w:shd w:val="clear" w:color="auto" w:fill="auto"/>
            <w:noWrap/>
            <w:vAlign w:val="center"/>
            <w:hideMark/>
          </w:tcPr>
          <w:p w14:paraId="16F2CC30" w14:textId="605DC1F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7B90133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613D431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0644F41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1E54416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215D4D8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13750B3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0C3C138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7C5CDA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12" w:type="dxa"/>
            <w:shd w:val="clear" w:color="auto" w:fill="auto"/>
            <w:noWrap/>
            <w:vAlign w:val="center"/>
            <w:hideMark/>
          </w:tcPr>
          <w:p w14:paraId="7A6F4E9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C23D317" w14:textId="77777777" w:rsidTr="00586D5E">
        <w:trPr>
          <w:trHeight w:val="315"/>
          <w:jc w:val="center"/>
        </w:trPr>
        <w:tc>
          <w:tcPr>
            <w:tcW w:w="1220" w:type="dxa"/>
            <w:vAlign w:val="center"/>
          </w:tcPr>
          <w:p w14:paraId="3B26078C" w14:textId="0C71CE3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30</w:t>
            </w:r>
          </w:p>
        </w:tc>
        <w:tc>
          <w:tcPr>
            <w:tcW w:w="0" w:type="auto"/>
            <w:shd w:val="clear" w:color="auto" w:fill="auto"/>
            <w:noWrap/>
            <w:vAlign w:val="center"/>
            <w:hideMark/>
          </w:tcPr>
          <w:p w14:paraId="1A2F49DB" w14:textId="1CBDDF2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331174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D57960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424499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F27E9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93C075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F31DC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FCA2E7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A65568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CB58E6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r>
      <w:tr w:rsidR="00234CC4" w:rsidRPr="00934732" w14:paraId="07EF9B77" w14:textId="77777777" w:rsidTr="00586D5E">
        <w:trPr>
          <w:trHeight w:val="315"/>
          <w:jc w:val="center"/>
        </w:trPr>
        <w:tc>
          <w:tcPr>
            <w:tcW w:w="1220" w:type="dxa"/>
            <w:vAlign w:val="center"/>
          </w:tcPr>
          <w:p w14:paraId="3A99948F" w14:textId="0500599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31</w:t>
            </w:r>
          </w:p>
        </w:tc>
        <w:tc>
          <w:tcPr>
            <w:tcW w:w="0" w:type="auto"/>
            <w:shd w:val="clear" w:color="auto" w:fill="auto"/>
            <w:noWrap/>
            <w:vAlign w:val="center"/>
            <w:hideMark/>
          </w:tcPr>
          <w:p w14:paraId="4565E781" w14:textId="3CFC6AC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16F2B0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0D1E23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DF2C0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2A89AD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94876C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C01A04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56FE5B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10CD8B5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3867FA0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5.439</w:t>
            </w:r>
          </w:p>
        </w:tc>
      </w:tr>
      <w:tr w:rsidR="00234CC4" w:rsidRPr="00934732" w14:paraId="2E58830D" w14:textId="77777777" w:rsidTr="00586D5E">
        <w:trPr>
          <w:trHeight w:val="315"/>
          <w:jc w:val="center"/>
        </w:trPr>
        <w:tc>
          <w:tcPr>
            <w:tcW w:w="1220" w:type="dxa"/>
            <w:vAlign w:val="center"/>
          </w:tcPr>
          <w:p w14:paraId="5E86501B" w14:textId="797AA2C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32</w:t>
            </w:r>
          </w:p>
        </w:tc>
        <w:tc>
          <w:tcPr>
            <w:tcW w:w="0" w:type="auto"/>
            <w:shd w:val="clear" w:color="auto" w:fill="auto"/>
            <w:noWrap/>
            <w:vAlign w:val="center"/>
            <w:hideMark/>
          </w:tcPr>
          <w:p w14:paraId="0E2BCB32" w14:textId="30E50F3C"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11F020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D9D77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CF4884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C1CBDD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5ABEE3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FDDCF2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B5FEC1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9F13D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6BEBC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4C96995" w14:textId="77777777" w:rsidTr="00586D5E">
        <w:trPr>
          <w:trHeight w:val="315"/>
          <w:jc w:val="center"/>
        </w:trPr>
        <w:tc>
          <w:tcPr>
            <w:tcW w:w="1220" w:type="dxa"/>
            <w:vAlign w:val="center"/>
          </w:tcPr>
          <w:p w14:paraId="0310AFE0" w14:textId="70C3250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33</w:t>
            </w:r>
          </w:p>
        </w:tc>
        <w:tc>
          <w:tcPr>
            <w:tcW w:w="0" w:type="auto"/>
            <w:shd w:val="clear" w:color="auto" w:fill="auto"/>
            <w:noWrap/>
            <w:vAlign w:val="center"/>
            <w:hideMark/>
          </w:tcPr>
          <w:p w14:paraId="14A85388" w14:textId="61BBF77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89938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91F845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924A2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D687E4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C1F35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7A1204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1B5F3AA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F5AC94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8E7844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18DBB99" w14:textId="77777777" w:rsidTr="00586D5E">
        <w:trPr>
          <w:trHeight w:val="315"/>
          <w:jc w:val="center"/>
        </w:trPr>
        <w:tc>
          <w:tcPr>
            <w:tcW w:w="1220" w:type="dxa"/>
            <w:vAlign w:val="center"/>
          </w:tcPr>
          <w:p w14:paraId="25BC3CB7" w14:textId="09703FB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34</w:t>
            </w:r>
          </w:p>
        </w:tc>
        <w:tc>
          <w:tcPr>
            <w:tcW w:w="0" w:type="auto"/>
            <w:shd w:val="clear" w:color="auto" w:fill="auto"/>
            <w:noWrap/>
            <w:vAlign w:val="center"/>
            <w:hideMark/>
          </w:tcPr>
          <w:p w14:paraId="6DE46D44" w14:textId="3237E79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F40B88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F3B90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10E45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B8707D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645099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18DC61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6F436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1D5A2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BC1B6C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6BACB1D" w14:textId="77777777" w:rsidTr="00586D5E">
        <w:trPr>
          <w:trHeight w:val="315"/>
          <w:jc w:val="center"/>
        </w:trPr>
        <w:tc>
          <w:tcPr>
            <w:tcW w:w="1220" w:type="dxa"/>
            <w:vAlign w:val="center"/>
          </w:tcPr>
          <w:p w14:paraId="4AA105BC" w14:textId="3248C53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35</w:t>
            </w:r>
          </w:p>
        </w:tc>
        <w:tc>
          <w:tcPr>
            <w:tcW w:w="0" w:type="auto"/>
            <w:shd w:val="clear" w:color="auto" w:fill="auto"/>
            <w:noWrap/>
            <w:vAlign w:val="center"/>
            <w:hideMark/>
          </w:tcPr>
          <w:p w14:paraId="5562A51D" w14:textId="4171ED1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44651CC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760DF6E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10C6CCE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35AE5AB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7CDAA77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1.840</w:t>
            </w:r>
          </w:p>
        </w:tc>
        <w:tc>
          <w:tcPr>
            <w:tcW w:w="0" w:type="auto"/>
            <w:shd w:val="clear" w:color="auto" w:fill="auto"/>
            <w:noWrap/>
            <w:vAlign w:val="center"/>
            <w:hideMark/>
          </w:tcPr>
          <w:p w14:paraId="6B579F0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1B7BBF4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7566FA5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A9F924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27E8B68" w14:textId="77777777" w:rsidTr="00586D5E">
        <w:trPr>
          <w:trHeight w:val="315"/>
          <w:jc w:val="center"/>
        </w:trPr>
        <w:tc>
          <w:tcPr>
            <w:tcW w:w="1220" w:type="dxa"/>
            <w:vAlign w:val="center"/>
          </w:tcPr>
          <w:p w14:paraId="4625F26D" w14:textId="2CC2AD3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36</w:t>
            </w:r>
          </w:p>
        </w:tc>
        <w:tc>
          <w:tcPr>
            <w:tcW w:w="0" w:type="auto"/>
            <w:shd w:val="clear" w:color="auto" w:fill="auto"/>
            <w:noWrap/>
            <w:vAlign w:val="center"/>
            <w:hideMark/>
          </w:tcPr>
          <w:p w14:paraId="670EE8E8" w14:textId="1E65E59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209F02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24F339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37B8B9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5A5ED6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990627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31DC92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8BB45F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37822B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2D8CEB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8D73BDA" w14:textId="77777777" w:rsidTr="00586D5E">
        <w:trPr>
          <w:trHeight w:val="315"/>
          <w:jc w:val="center"/>
        </w:trPr>
        <w:tc>
          <w:tcPr>
            <w:tcW w:w="1220" w:type="dxa"/>
            <w:vAlign w:val="center"/>
          </w:tcPr>
          <w:p w14:paraId="709F3E6A" w14:textId="437CEA5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37</w:t>
            </w:r>
          </w:p>
        </w:tc>
        <w:tc>
          <w:tcPr>
            <w:tcW w:w="0" w:type="auto"/>
            <w:shd w:val="clear" w:color="auto" w:fill="auto"/>
            <w:noWrap/>
            <w:vAlign w:val="center"/>
            <w:hideMark/>
          </w:tcPr>
          <w:p w14:paraId="2BB70194" w14:textId="38D2234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6C45AB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5D8F10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EA4600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303EF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915C18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2AE6CD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5892CDF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2F5919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1DE510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E5FD42B" w14:textId="77777777" w:rsidTr="00586D5E">
        <w:trPr>
          <w:trHeight w:val="315"/>
          <w:jc w:val="center"/>
        </w:trPr>
        <w:tc>
          <w:tcPr>
            <w:tcW w:w="1220" w:type="dxa"/>
            <w:vAlign w:val="center"/>
          </w:tcPr>
          <w:p w14:paraId="7D844559" w14:textId="2A368B4F"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38</w:t>
            </w:r>
          </w:p>
        </w:tc>
        <w:tc>
          <w:tcPr>
            <w:tcW w:w="0" w:type="auto"/>
            <w:shd w:val="clear" w:color="auto" w:fill="auto"/>
            <w:noWrap/>
            <w:vAlign w:val="center"/>
            <w:hideMark/>
          </w:tcPr>
          <w:p w14:paraId="742010F4" w14:textId="282A657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D375D1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FFB56A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8393FC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7519F9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16386C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23703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237BB88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C62C11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12" w:type="dxa"/>
            <w:shd w:val="clear" w:color="auto" w:fill="auto"/>
            <w:noWrap/>
            <w:vAlign w:val="center"/>
            <w:hideMark/>
          </w:tcPr>
          <w:p w14:paraId="5397B74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BAD054B" w14:textId="77777777" w:rsidTr="00586D5E">
        <w:trPr>
          <w:trHeight w:val="315"/>
          <w:jc w:val="center"/>
        </w:trPr>
        <w:tc>
          <w:tcPr>
            <w:tcW w:w="1220" w:type="dxa"/>
            <w:vAlign w:val="center"/>
          </w:tcPr>
          <w:p w14:paraId="08FFFE97" w14:textId="098B13A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39</w:t>
            </w:r>
          </w:p>
        </w:tc>
        <w:tc>
          <w:tcPr>
            <w:tcW w:w="0" w:type="auto"/>
            <w:shd w:val="clear" w:color="auto" w:fill="auto"/>
            <w:noWrap/>
            <w:vAlign w:val="center"/>
            <w:hideMark/>
          </w:tcPr>
          <w:p w14:paraId="3D5B7599" w14:textId="5665587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8BB51B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53A98D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407704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6A9E9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153088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97C198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8EC707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01A3666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49CBA8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18BFAA1" w14:textId="77777777" w:rsidTr="00586D5E">
        <w:trPr>
          <w:trHeight w:val="315"/>
          <w:jc w:val="center"/>
        </w:trPr>
        <w:tc>
          <w:tcPr>
            <w:tcW w:w="1220" w:type="dxa"/>
            <w:vAlign w:val="center"/>
          </w:tcPr>
          <w:p w14:paraId="4698244D" w14:textId="377E42E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40</w:t>
            </w:r>
          </w:p>
        </w:tc>
        <w:tc>
          <w:tcPr>
            <w:tcW w:w="0" w:type="auto"/>
            <w:shd w:val="clear" w:color="auto" w:fill="auto"/>
            <w:noWrap/>
            <w:vAlign w:val="center"/>
            <w:hideMark/>
          </w:tcPr>
          <w:p w14:paraId="77B0E66F" w14:textId="5FD6982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88528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76FEA8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B860F9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110208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2BD39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53EE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4EFF8EC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D15DAE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A7BFC5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1D5AE99" w14:textId="77777777" w:rsidTr="00586D5E">
        <w:trPr>
          <w:trHeight w:val="315"/>
          <w:jc w:val="center"/>
        </w:trPr>
        <w:tc>
          <w:tcPr>
            <w:tcW w:w="1220" w:type="dxa"/>
            <w:vAlign w:val="center"/>
          </w:tcPr>
          <w:p w14:paraId="2E5A9162" w14:textId="01D9E2E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41</w:t>
            </w:r>
          </w:p>
        </w:tc>
        <w:tc>
          <w:tcPr>
            <w:tcW w:w="0" w:type="auto"/>
            <w:shd w:val="clear" w:color="auto" w:fill="auto"/>
            <w:noWrap/>
            <w:vAlign w:val="center"/>
            <w:hideMark/>
          </w:tcPr>
          <w:p w14:paraId="021AE3B6" w14:textId="55B57BC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9E5BD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2360CB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E92AF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C63DEB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E63560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3E79AE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572DE29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65A727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26E59D7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EFB279C" w14:textId="77777777" w:rsidTr="00586D5E">
        <w:trPr>
          <w:trHeight w:val="315"/>
          <w:jc w:val="center"/>
        </w:trPr>
        <w:tc>
          <w:tcPr>
            <w:tcW w:w="1220" w:type="dxa"/>
            <w:vAlign w:val="center"/>
          </w:tcPr>
          <w:p w14:paraId="778FAD68" w14:textId="1EE26DD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42</w:t>
            </w:r>
          </w:p>
        </w:tc>
        <w:tc>
          <w:tcPr>
            <w:tcW w:w="0" w:type="auto"/>
            <w:shd w:val="clear" w:color="auto" w:fill="auto"/>
            <w:noWrap/>
            <w:vAlign w:val="center"/>
            <w:hideMark/>
          </w:tcPr>
          <w:p w14:paraId="0D98066A" w14:textId="63881B6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C3ADA6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8D8E58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3EB270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F459C2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C843EC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8689A7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0FFB19C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2F18D0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611ABD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296AF99" w14:textId="77777777" w:rsidTr="00586D5E">
        <w:trPr>
          <w:trHeight w:val="315"/>
          <w:jc w:val="center"/>
        </w:trPr>
        <w:tc>
          <w:tcPr>
            <w:tcW w:w="1220" w:type="dxa"/>
            <w:vAlign w:val="center"/>
          </w:tcPr>
          <w:p w14:paraId="36E47A9C" w14:textId="6F9DAF1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43</w:t>
            </w:r>
          </w:p>
        </w:tc>
        <w:tc>
          <w:tcPr>
            <w:tcW w:w="0" w:type="auto"/>
            <w:shd w:val="clear" w:color="auto" w:fill="auto"/>
            <w:noWrap/>
            <w:vAlign w:val="center"/>
            <w:hideMark/>
          </w:tcPr>
          <w:p w14:paraId="142B5BD9" w14:textId="5DFC661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6F54F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01A9BD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7D9250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06D5D1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E9A4C3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06AF82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2BEDB0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EE5033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32B8475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6D7B53D" w14:textId="77777777" w:rsidTr="00586D5E">
        <w:trPr>
          <w:trHeight w:val="315"/>
          <w:jc w:val="center"/>
        </w:trPr>
        <w:tc>
          <w:tcPr>
            <w:tcW w:w="1220" w:type="dxa"/>
            <w:vAlign w:val="center"/>
          </w:tcPr>
          <w:p w14:paraId="240AFE65" w14:textId="0F532D9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44</w:t>
            </w:r>
          </w:p>
        </w:tc>
        <w:tc>
          <w:tcPr>
            <w:tcW w:w="0" w:type="auto"/>
            <w:shd w:val="clear" w:color="auto" w:fill="auto"/>
            <w:noWrap/>
            <w:vAlign w:val="center"/>
            <w:hideMark/>
          </w:tcPr>
          <w:p w14:paraId="49DB613D" w14:textId="764083B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02E47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A6BEBB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93EE22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C7731D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3BF4EA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D3874A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4.992</w:t>
            </w:r>
          </w:p>
        </w:tc>
        <w:tc>
          <w:tcPr>
            <w:tcW w:w="0" w:type="auto"/>
            <w:shd w:val="clear" w:color="auto" w:fill="auto"/>
            <w:noWrap/>
            <w:vAlign w:val="center"/>
            <w:hideMark/>
          </w:tcPr>
          <w:p w14:paraId="49E0997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486C3FC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BD85F9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D7FAA46" w14:textId="77777777" w:rsidTr="00586D5E">
        <w:trPr>
          <w:trHeight w:val="315"/>
          <w:jc w:val="center"/>
        </w:trPr>
        <w:tc>
          <w:tcPr>
            <w:tcW w:w="1220" w:type="dxa"/>
            <w:vAlign w:val="center"/>
          </w:tcPr>
          <w:p w14:paraId="05518A4F" w14:textId="05080BA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45</w:t>
            </w:r>
          </w:p>
        </w:tc>
        <w:tc>
          <w:tcPr>
            <w:tcW w:w="0" w:type="auto"/>
            <w:shd w:val="clear" w:color="auto" w:fill="auto"/>
            <w:noWrap/>
            <w:vAlign w:val="center"/>
            <w:hideMark/>
          </w:tcPr>
          <w:p w14:paraId="0C50C466" w14:textId="54CE319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18B2B5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30B4C0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36F853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855D04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F23994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3BBBA5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3E97A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F1B84D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12" w:type="dxa"/>
            <w:shd w:val="clear" w:color="auto" w:fill="auto"/>
            <w:noWrap/>
            <w:vAlign w:val="center"/>
            <w:hideMark/>
          </w:tcPr>
          <w:p w14:paraId="2DC519E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7BC8249" w14:textId="77777777" w:rsidTr="00586D5E">
        <w:trPr>
          <w:trHeight w:val="315"/>
          <w:jc w:val="center"/>
        </w:trPr>
        <w:tc>
          <w:tcPr>
            <w:tcW w:w="1220" w:type="dxa"/>
            <w:vAlign w:val="center"/>
          </w:tcPr>
          <w:p w14:paraId="6EE7FA6E" w14:textId="20B33EA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46</w:t>
            </w:r>
          </w:p>
        </w:tc>
        <w:tc>
          <w:tcPr>
            <w:tcW w:w="0" w:type="auto"/>
            <w:shd w:val="clear" w:color="auto" w:fill="auto"/>
            <w:noWrap/>
            <w:vAlign w:val="center"/>
            <w:hideMark/>
          </w:tcPr>
          <w:p w14:paraId="25B44D32" w14:textId="2433B65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102441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FBFB4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3E3BE7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30EB5B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65F240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AF6BB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6671A6C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117F2C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ECA08B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A6583C3" w14:textId="77777777" w:rsidTr="00586D5E">
        <w:trPr>
          <w:trHeight w:val="315"/>
          <w:jc w:val="center"/>
        </w:trPr>
        <w:tc>
          <w:tcPr>
            <w:tcW w:w="1220" w:type="dxa"/>
            <w:vAlign w:val="center"/>
          </w:tcPr>
          <w:p w14:paraId="2F545C22" w14:textId="1776C59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47</w:t>
            </w:r>
          </w:p>
        </w:tc>
        <w:tc>
          <w:tcPr>
            <w:tcW w:w="0" w:type="auto"/>
            <w:shd w:val="clear" w:color="auto" w:fill="auto"/>
            <w:noWrap/>
            <w:vAlign w:val="center"/>
            <w:hideMark/>
          </w:tcPr>
          <w:p w14:paraId="05DEFA79" w14:textId="547F365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63BA02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87C4B8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36AD6A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4B8D51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1D40E8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F3E20D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5D7EC31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630FA4F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A38A6D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83ADCFC" w14:textId="77777777" w:rsidTr="00586D5E">
        <w:trPr>
          <w:trHeight w:val="315"/>
          <w:jc w:val="center"/>
        </w:trPr>
        <w:tc>
          <w:tcPr>
            <w:tcW w:w="1220" w:type="dxa"/>
            <w:vAlign w:val="center"/>
          </w:tcPr>
          <w:p w14:paraId="2BD35BD5" w14:textId="4285F0B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48</w:t>
            </w:r>
          </w:p>
        </w:tc>
        <w:tc>
          <w:tcPr>
            <w:tcW w:w="0" w:type="auto"/>
            <w:shd w:val="clear" w:color="auto" w:fill="auto"/>
            <w:noWrap/>
            <w:vAlign w:val="center"/>
            <w:hideMark/>
          </w:tcPr>
          <w:p w14:paraId="437C9AC5" w14:textId="525F447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4A439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210EC4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E4423A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7186D5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F26D0B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F219B8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7575EF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DE3A91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1DA8C0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EF0E559" w14:textId="77777777" w:rsidTr="00586D5E">
        <w:trPr>
          <w:trHeight w:val="315"/>
          <w:jc w:val="center"/>
        </w:trPr>
        <w:tc>
          <w:tcPr>
            <w:tcW w:w="1220" w:type="dxa"/>
            <w:vAlign w:val="center"/>
          </w:tcPr>
          <w:p w14:paraId="76C3E501" w14:textId="276F85C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49</w:t>
            </w:r>
          </w:p>
        </w:tc>
        <w:tc>
          <w:tcPr>
            <w:tcW w:w="0" w:type="auto"/>
            <w:shd w:val="clear" w:color="auto" w:fill="auto"/>
            <w:noWrap/>
            <w:vAlign w:val="center"/>
            <w:hideMark/>
          </w:tcPr>
          <w:p w14:paraId="553C6D5D" w14:textId="6676CDD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A3C5D0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8C8CF7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ACD16B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8ECA98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A301AA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27B292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9E65E5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45BEDB2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5EAE21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EA9B622" w14:textId="77777777" w:rsidTr="00586D5E">
        <w:trPr>
          <w:trHeight w:val="315"/>
          <w:jc w:val="center"/>
        </w:trPr>
        <w:tc>
          <w:tcPr>
            <w:tcW w:w="1220" w:type="dxa"/>
            <w:vAlign w:val="center"/>
          </w:tcPr>
          <w:p w14:paraId="1E1C7F76" w14:textId="7C6CD89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50</w:t>
            </w:r>
          </w:p>
        </w:tc>
        <w:tc>
          <w:tcPr>
            <w:tcW w:w="0" w:type="auto"/>
            <w:shd w:val="clear" w:color="auto" w:fill="auto"/>
            <w:noWrap/>
            <w:vAlign w:val="center"/>
            <w:hideMark/>
          </w:tcPr>
          <w:p w14:paraId="5A9B625E" w14:textId="54355C2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619A49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0CBF2A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B2984B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2D4CD8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8DD69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11B48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EA688C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5DA5DD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54FBA4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234CC4" w:rsidRPr="00934732" w14:paraId="73020096" w14:textId="77777777" w:rsidTr="00586D5E">
        <w:trPr>
          <w:trHeight w:val="315"/>
          <w:jc w:val="center"/>
        </w:trPr>
        <w:tc>
          <w:tcPr>
            <w:tcW w:w="1220" w:type="dxa"/>
            <w:vAlign w:val="center"/>
          </w:tcPr>
          <w:p w14:paraId="695355CC" w14:textId="76BE383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51</w:t>
            </w:r>
          </w:p>
        </w:tc>
        <w:tc>
          <w:tcPr>
            <w:tcW w:w="0" w:type="auto"/>
            <w:shd w:val="clear" w:color="auto" w:fill="auto"/>
            <w:noWrap/>
            <w:vAlign w:val="center"/>
            <w:hideMark/>
          </w:tcPr>
          <w:p w14:paraId="6FBCF60A" w14:textId="4652960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F37C69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9CB149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EE15DA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6D30BD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979083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33D4E7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1F9252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E13C3F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1012" w:type="dxa"/>
            <w:shd w:val="clear" w:color="auto" w:fill="auto"/>
            <w:noWrap/>
            <w:vAlign w:val="center"/>
            <w:hideMark/>
          </w:tcPr>
          <w:p w14:paraId="27513F9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234CC4" w:rsidRPr="00934732" w14:paraId="6C479D67" w14:textId="77777777" w:rsidTr="00586D5E">
        <w:trPr>
          <w:trHeight w:val="315"/>
          <w:jc w:val="center"/>
        </w:trPr>
        <w:tc>
          <w:tcPr>
            <w:tcW w:w="1220" w:type="dxa"/>
            <w:vAlign w:val="center"/>
          </w:tcPr>
          <w:p w14:paraId="14F8738A" w14:textId="7A7FF06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52</w:t>
            </w:r>
          </w:p>
        </w:tc>
        <w:tc>
          <w:tcPr>
            <w:tcW w:w="0" w:type="auto"/>
            <w:shd w:val="clear" w:color="auto" w:fill="auto"/>
            <w:noWrap/>
            <w:vAlign w:val="center"/>
            <w:hideMark/>
          </w:tcPr>
          <w:p w14:paraId="2EDD6E2F" w14:textId="3D0F749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FD8C5E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A2E38E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A495F5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BDC59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1F54723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5ADEA3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7C000C9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8EFBBF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00A0AA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234CC4" w:rsidRPr="00934732" w14:paraId="53953568" w14:textId="77777777" w:rsidTr="00586D5E">
        <w:trPr>
          <w:trHeight w:val="315"/>
          <w:jc w:val="center"/>
        </w:trPr>
        <w:tc>
          <w:tcPr>
            <w:tcW w:w="1220" w:type="dxa"/>
            <w:vAlign w:val="center"/>
          </w:tcPr>
          <w:p w14:paraId="1C924F9D" w14:textId="19363F1E"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53</w:t>
            </w:r>
          </w:p>
        </w:tc>
        <w:tc>
          <w:tcPr>
            <w:tcW w:w="0" w:type="auto"/>
            <w:shd w:val="clear" w:color="auto" w:fill="auto"/>
            <w:noWrap/>
            <w:vAlign w:val="center"/>
            <w:hideMark/>
          </w:tcPr>
          <w:p w14:paraId="126E7879" w14:textId="1A752ED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3107DC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AB5B0C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74C983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07762F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F1CB5C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B75C25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1FAE89C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05E7A9D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12" w:type="dxa"/>
            <w:shd w:val="clear" w:color="auto" w:fill="auto"/>
            <w:noWrap/>
            <w:vAlign w:val="center"/>
            <w:hideMark/>
          </w:tcPr>
          <w:p w14:paraId="236ACF0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234CC4" w:rsidRPr="00934732" w14:paraId="47494B18" w14:textId="77777777" w:rsidTr="00586D5E">
        <w:trPr>
          <w:trHeight w:val="315"/>
          <w:jc w:val="center"/>
        </w:trPr>
        <w:tc>
          <w:tcPr>
            <w:tcW w:w="1220" w:type="dxa"/>
            <w:vAlign w:val="center"/>
          </w:tcPr>
          <w:p w14:paraId="3C82E77A" w14:textId="51200F1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54</w:t>
            </w:r>
          </w:p>
        </w:tc>
        <w:tc>
          <w:tcPr>
            <w:tcW w:w="0" w:type="auto"/>
            <w:shd w:val="clear" w:color="auto" w:fill="auto"/>
            <w:noWrap/>
            <w:vAlign w:val="center"/>
            <w:hideMark/>
          </w:tcPr>
          <w:p w14:paraId="1E2EA5E8" w14:textId="3404F04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E9F87E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92E765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67F19D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250FEB7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EC9B05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A7FC21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2245D22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B9D29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12" w:type="dxa"/>
            <w:shd w:val="clear" w:color="auto" w:fill="auto"/>
            <w:noWrap/>
            <w:vAlign w:val="center"/>
            <w:hideMark/>
          </w:tcPr>
          <w:p w14:paraId="074042A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5BE8EE4" w14:textId="77777777" w:rsidTr="00586D5E">
        <w:trPr>
          <w:trHeight w:val="315"/>
          <w:jc w:val="center"/>
        </w:trPr>
        <w:tc>
          <w:tcPr>
            <w:tcW w:w="1220" w:type="dxa"/>
            <w:vAlign w:val="center"/>
          </w:tcPr>
          <w:p w14:paraId="14D4CEAA" w14:textId="55EF606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55</w:t>
            </w:r>
          </w:p>
        </w:tc>
        <w:tc>
          <w:tcPr>
            <w:tcW w:w="0" w:type="auto"/>
            <w:shd w:val="clear" w:color="auto" w:fill="auto"/>
            <w:noWrap/>
            <w:vAlign w:val="center"/>
            <w:hideMark/>
          </w:tcPr>
          <w:p w14:paraId="61D2B66D" w14:textId="04F70DB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BAD643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5EA6C0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D3FC8B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3043C3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4880AF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219638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330CC61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0C17CD6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12" w:type="dxa"/>
            <w:shd w:val="clear" w:color="auto" w:fill="auto"/>
            <w:noWrap/>
            <w:vAlign w:val="center"/>
            <w:hideMark/>
          </w:tcPr>
          <w:p w14:paraId="082F9D9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BA0EB9C" w14:textId="77777777" w:rsidTr="00586D5E">
        <w:trPr>
          <w:trHeight w:val="315"/>
          <w:jc w:val="center"/>
        </w:trPr>
        <w:tc>
          <w:tcPr>
            <w:tcW w:w="1220" w:type="dxa"/>
            <w:vAlign w:val="center"/>
          </w:tcPr>
          <w:p w14:paraId="4D29B6D2" w14:textId="5B52766F"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56</w:t>
            </w:r>
          </w:p>
        </w:tc>
        <w:tc>
          <w:tcPr>
            <w:tcW w:w="0" w:type="auto"/>
            <w:shd w:val="clear" w:color="auto" w:fill="auto"/>
            <w:noWrap/>
            <w:vAlign w:val="center"/>
            <w:hideMark/>
          </w:tcPr>
          <w:p w14:paraId="1A7C882A" w14:textId="43090C4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68063B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67F11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3C176D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FF9953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4DF0B4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BC116A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9901AA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385A714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12" w:type="dxa"/>
            <w:shd w:val="clear" w:color="auto" w:fill="auto"/>
            <w:noWrap/>
            <w:vAlign w:val="center"/>
            <w:hideMark/>
          </w:tcPr>
          <w:p w14:paraId="00B85BA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069B680" w14:textId="77777777" w:rsidTr="00586D5E">
        <w:trPr>
          <w:trHeight w:val="315"/>
          <w:jc w:val="center"/>
        </w:trPr>
        <w:tc>
          <w:tcPr>
            <w:tcW w:w="1220" w:type="dxa"/>
            <w:vAlign w:val="center"/>
          </w:tcPr>
          <w:p w14:paraId="3967144F" w14:textId="0596557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57</w:t>
            </w:r>
          </w:p>
        </w:tc>
        <w:tc>
          <w:tcPr>
            <w:tcW w:w="0" w:type="auto"/>
            <w:shd w:val="clear" w:color="auto" w:fill="auto"/>
            <w:noWrap/>
            <w:vAlign w:val="center"/>
            <w:hideMark/>
          </w:tcPr>
          <w:p w14:paraId="277BA6A0" w14:textId="54576FC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DB41D1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1CCFAD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FBEAFE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16F803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D97BB7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0FEADA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4.992</w:t>
            </w:r>
          </w:p>
        </w:tc>
        <w:tc>
          <w:tcPr>
            <w:tcW w:w="0" w:type="auto"/>
            <w:shd w:val="clear" w:color="auto" w:fill="auto"/>
            <w:noWrap/>
            <w:vAlign w:val="center"/>
            <w:hideMark/>
          </w:tcPr>
          <w:p w14:paraId="4557A93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4F0397D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7E612B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0E5B3DA" w14:textId="77777777" w:rsidTr="00586D5E">
        <w:trPr>
          <w:trHeight w:val="315"/>
          <w:jc w:val="center"/>
        </w:trPr>
        <w:tc>
          <w:tcPr>
            <w:tcW w:w="1220" w:type="dxa"/>
            <w:vAlign w:val="center"/>
          </w:tcPr>
          <w:p w14:paraId="3231A33B" w14:textId="7358B71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58</w:t>
            </w:r>
          </w:p>
        </w:tc>
        <w:tc>
          <w:tcPr>
            <w:tcW w:w="0" w:type="auto"/>
            <w:shd w:val="clear" w:color="auto" w:fill="auto"/>
            <w:noWrap/>
            <w:vAlign w:val="center"/>
            <w:hideMark/>
          </w:tcPr>
          <w:p w14:paraId="628B1E2C" w14:textId="4282E25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E11576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A51CC1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F0FCD3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3FE98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AEDDAC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1EDA5E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05028AE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4D98712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C3AA55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6379F8D" w14:textId="77777777" w:rsidTr="00586D5E">
        <w:trPr>
          <w:trHeight w:val="315"/>
          <w:jc w:val="center"/>
        </w:trPr>
        <w:tc>
          <w:tcPr>
            <w:tcW w:w="1220" w:type="dxa"/>
            <w:vAlign w:val="center"/>
          </w:tcPr>
          <w:p w14:paraId="5615B106" w14:textId="2D744AB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59</w:t>
            </w:r>
          </w:p>
        </w:tc>
        <w:tc>
          <w:tcPr>
            <w:tcW w:w="0" w:type="auto"/>
            <w:shd w:val="clear" w:color="auto" w:fill="auto"/>
            <w:noWrap/>
            <w:vAlign w:val="center"/>
            <w:hideMark/>
          </w:tcPr>
          <w:p w14:paraId="27318358" w14:textId="354FEBCC"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318895F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5FED299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2862A84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6BDDAA3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31D8E43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68B6F35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DA2D5C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AF1215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F98065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2939CBC" w14:textId="77777777" w:rsidTr="00586D5E">
        <w:trPr>
          <w:trHeight w:val="315"/>
          <w:jc w:val="center"/>
        </w:trPr>
        <w:tc>
          <w:tcPr>
            <w:tcW w:w="1220" w:type="dxa"/>
            <w:vAlign w:val="center"/>
          </w:tcPr>
          <w:p w14:paraId="22E82E80" w14:textId="616411C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60</w:t>
            </w:r>
          </w:p>
        </w:tc>
        <w:tc>
          <w:tcPr>
            <w:tcW w:w="0" w:type="auto"/>
            <w:shd w:val="clear" w:color="auto" w:fill="auto"/>
            <w:noWrap/>
            <w:vAlign w:val="center"/>
            <w:hideMark/>
          </w:tcPr>
          <w:p w14:paraId="2EF0D8AA" w14:textId="19350AB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8B4AF9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6C06E9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F60A9E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A6291D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281517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61F788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05FD0A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66D34E1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367722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B03F413" w14:textId="77777777" w:rsidTr="00586D5E">
        <w:trPr>
          <w:trHeight w:val="315"/>
          <w:jc w:val="center"/>
        </w:trPr>
        <w:tc>
          <w:tcPr>
            <w:tcW w:w="1220" w:type="dxa"/>
            <w:vAlign w:val="center"/>
          </w:tcPr>
          <w:p w14:paraId="5743AE69" w14:textId="570B907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61</w:t>
            </w:r>
          </w:p>
        </w:tc>
        <w:tc>
          <w:tcPr>
            <w:tcW w:w="0" w:type="auto"/>
            <w:shd w:val="clear" w:color="auto" w:fill="auto"/>
            <w:noWrap/>
            <w:vAlign w:val="center"/>
            <w:hideMark/>
          </w:tcPr>
          <w:p w14:paraId="33F0AC38" w14:textId="404CA43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30BA49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0B693F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7584E4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1BF5C1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53DEDC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3D8918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6541A3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437ED44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3A34E6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3BBA451" w14:textId="77777777" w:rsidTr="00586D5E">
        <w:trPr>
          <w:trHeight w:val="315"/>
          <w:jc w:val="center"/>
        </w:trPr>
        <w:tc>
          <w:tcPr>
            <w:tcW w:w="1220" w:type="dxa"/>
            <w:vAlign w:val="center"/>
          </w:tcPr>
          <w:p w14:paraId="030C948A" w14:textId="71B2A28F"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62</w:t>
            </w:r>
          </w:p>
        </w:tc>
        <w:tc>
          <w:tcPr>
            <w:tcW w:w="0" w:type="auto"/>
            <w:shd w:val="clear" w:color="auto" w:fill="auto"/>
            <w:noWrap/>
            <w:vAlign w:val="center"/>
            <w:hideMark/>
          </w:tcPr>
          <w:p w14:paraId="41B76654" w14:textId="5A86DE5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3DD6DC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0C9F75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F21877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4578E9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05278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6C9E0E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4.992</w:t>
            </w:r>
          </w:p>
        </w:tc>
        <w:tc>
          <w:tcPr>
            <w:tcW w:w="0" w:type="auto"/>
            <w:shd w:val="clear" w:color="auto" w:fill="auto"/>
            <w:noWrap/>
            <w:vAlign w:val="center"/>
            <w:hideMark/>
          </w:tcPr>
          <w:p w14:paraId="09C4B6C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AA411F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351C9E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9D7007A" w14:textId="77777777" w:rsidTr="00586D5E">
        <w:trPr>
          <w:trHeight w:val="315"/>
          <w:jc w:val="center"/>
        </w:trPr>
        <w:tc>
          <w:tcPr>
            <w:tcW w:w="1220" w:type="dxa"/>
            <w:vAlign w:val="center"/>
          </w:tcPr>
          <w:p w14:paraId="02E8D935" w14:textId="6D134D0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63</w:t>
            </w:r>
          </w:p>
        </w:tc>
        <w:tc>
          <w:tcPr>
            <w:tcW w:w="0" w:type="auto"/>
            <w:shd w:val="clear" w:color="auto" w:fill="auto"/>
            <w:noWrap/>
            <w:vAlign w:val="center"/>
            <w:hideMark/>
          </w:tcPr>
          <w:p w14:paraId="609BABDD" w14:textId="14AB18F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F1D217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B99A67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09369E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252EB3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21628B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725EEC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546BFA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6632742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389FE9B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3CAF1DB" w14:textId="77777777" w:rsidTr="00586D5E">
        <w:trPr>
          <w:trHeight w:val="315"/>
          <w:jc w:val="center"/>
        </w:trPr>
        <w:tc>
          <w:tcPr>
            <w:tcW w:w="1220" w:type="dxa"/>
            <w:vAlign w:val="center"/>
          </w:tcPr>
          <w:p w14:paraId="188C5DAE" w14:textId="187EA97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64</w:t>
            </w:r>
          </w:p>
        </w:tc>
        <w:tc>
          <w:tcPr>
            <w:tcW w:w="0" w:type="auto"/>
            <w:shd w:val="clear" w:color="auto" w:fill="auto"/>
            <w:noWrap/>
            <w:vAlign w:val="center"/>
            <w:hideMark/>
          </w:tcPr>
          <w:p w14:paraId="783A3C15" w14:textId="39E16FD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D1FE3D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B73C23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2EF54A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28EA6C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5A1685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C2D1DC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9DC80B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2B43888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8D9BA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DC8FBB4" w14:textId="77777777" w:rsidTr="00586D5E">
        <w:trPr>
          <w:trHeight w:val="315"/>
          <w:jc w:val="center"/>
        </w:trPr>
        <w:tc>
          <w:tcPr>
            <w:tcW w:w="1220" w:type="dxa"/>
            <w:vAlign w:val="center"/>
          </w:tcPr>
          <w:p w14:paraId="07E8D1CA" w14:textId="4E36E17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65</w:t>
            </w:r>
          </w:p>
        </w:tc>
        <w:tc>
          <w:tcPr>
            <w:tcW w:w="0" w:type="auto"/>
            <w:shd w:val="clear" w:color="auto" w:fill="auto"/>
            <w:noWrap/>
            <w:vAlign w:val="center"/>
            <w:hideMark/>
          </w:tcPr>
          <w:p w14:paraId="0BAD38C7" w14:textId="5BF2AD2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F67D21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CF3346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92E969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B5498D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77761F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9F62AF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43DBA86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5CD7C98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D5C6CD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31E7B1F" w14:textId="77777777" w:rsidTr="00586D5E">
        <w:trPr>
          <w:trHeight w:val="315"/>
          <w:jc w:val="center"/>
        </w:trPr>
        <w:tc>
          <w:tcPr>
            <w:tcW w:w="1220" w:type="dxa"/>
            <w:vAlign w:val="center"/>
          </w:tcPr>
          <w:p w14:paraId="6062A9B9" w14:textId="2A74596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66</w:t>
            </w:r>
          </w:p>
        </w:tc>
        <w:tc>
          <w:tcPr>
            <w:tcW w:w="0" w:type="auto"/>
            <w:shd w:val="clear" w:color="auto" w:fill="auto"/>
            <w:noWrap/>
            <w:vAlign w:val="center"/>
            <w:hideMark/>
          </w:tcPr>
          <w:p w14:paraId="626D02AD" w14:textId="09C4DD1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B0CA25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EBC578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A773FF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BDDEA3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B6FAAC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5F884D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A0DFEE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35F9D8D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D00648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3D8F709" w14:textId="77777777" w:rsidTr="00586D5E">
        <w:trPr>
          <w:trHeight w:val="315"/>
          <w:jc w:val="center"/>
        </w:trPr>
        <w:tc>
          <w:tcPr>
            <w:tcW w:w="1220" w:type="dxa"/>
            <w:vAlign w:val="center"/>
          </w:tcPr>
          <w:p w14:paraId="1D0CF12D" w14:textId="4C97006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67</w:t>
            </w:r>
          </w:p>
        </w:tc>
        <w:tc>
          <w:tcPr>
            <w:tcW w:w="0" w:type="auto"/>
            <w:shd w:val="clear" w:color="auto" w:fill="auto"/>
            <w:noWrap/>
            <w:vAlign w:val="center"/>
            <w:hideMark/>
          </w:tcPr>
          <w:p w14:paraId="63661E70" w14:textId="44160D6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FAAA82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1017E2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150F7B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A3C93C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0FF1BA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5D3C8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78BFCE9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166170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48E582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A1C4ECB" w14:textId="77777777" w:rsidTr="00586D5E">
        <w:trPr>
          <w:trHeight w:val="315"/>
          <w:jc w:val="center"/>
        </w:trPr>
        <w:tc>
          <w:tcPr>
            <w:tcW w:w="1220" w:type="dxa"/>
            <w:vAlign w:val="center"/>
          </w:tcPr>
          <w:p w14:paraId="023DBDA1" w14:textId="57F7B23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68</w:t>
            </w:r>
          </w:p>
        </w:tc>
        <w:tc>
          <w:tcPr>
            <w:tcW w:w="0" w:type="auto"/>
            <w:shd w:val="clear" w:color="auto" w:fill="auto"/>
            <w:noWrap/>
            <w:vAlign w:val="center"/>
            <w:hideMark/>
          </w:tcPr>
          <w:p w14:paraId="0589DB88" w14:textId="148D0D2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4B799E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29897F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30B0FD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A6C540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8E1242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033E2A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4.992</w:t>
            </w:r>
          </w:p>
        </w:tc>
        <w:tc>
          <w:tcPr>
            <w:tcW w:w="0" w:type="auto"/>
            <w:shd w:val="clear" w:color="auto" w:fill="auto"/>
            <w:noWrap/>
            <w:vAlign w:val="center"/>
            <w:hideMark/>
          </w:tcPr>
          <w:p w14:paraId="318BD4C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C6E862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71E227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61F0A86" w14:textId="77777777" w:rsidTr="00586D5E">
        <w:trPr>
          <w:trHeight w:val="315"/>
          <w:jc w:val="center"/>
        </w:trPr>
        <w:tc>
          <w:tcPr>
            <w:tcW w:w="1220" w:type="dxa"/>
            <w:vAlign w:val="center"/>
          </w:tcPr>
          <w:p w14:paraId="45DBE474" w14:textId="547D657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69</w:t>
            </w:r>
          </w:p>
        </w:tc>
        <w:tc>
          <w:tcPr>
            <w:tcW w:w="0" w:type="auto"/>
            <w:shd w:val="clear" w:color="auto" w:fill="auto"/>
            <w:noWrap/>
            <w:vAlign w:val="center"/>
            <w:hideMark/>
          </w:tcPr>
          <w:p w14:paraId="2B07CAB7" w14:textId="15A068A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4F8A9D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297A0E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E03851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814D94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2DF8B0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4E53B0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79171B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680E39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1.956</w:t>
            </w:r>
          </w:p>
        </w:tc>
        <w:tc>
          <w:tcPr>
            <w:tcW w:w="1012" w:type="dxa"/>
            <w:shd w:val="clear" w:color="auto" w:fill="auto"/>
            <w:noWrap/>
            <w:vAlign w:val="center"/>
            <w:hideMark/>
          </w:tcPr>
          <w:p w14:paraId="19A83C5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687ACE71" w14:textId="77777777" w:rsidTr="00586D5E">
        <w:trPr>
          <w:trHeight w:val="315"/>
          <w:jc w:val="center"/>
        </w:trPr>
        <w:tc>
          <w:tcPr>
            <w:tcW w:w="1220" w:type="dxa"/>
            <w:vAlign w:val="center"/>
          </w:tcPr>
          <w:p w14:paraId="3D2F35C6" w14:textId="69AA4C8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70</w:t>
            </w:r>
          </w:p>
        </w:tc>
        <w:tc>
          <w:tcPr>
            <w:tcW w:w="0" w:type="auto"/>
            <w:shd w:val="clear" w:color="auto" w:fill="auto"/>
            <w:noWrap/>
            <w:vAlign w:val="center"/>
            <w:hideMark/>
          </w:tcPr>
          <w:p w14:paraId="4FE3B6BB" w14:textId="1FD8047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DE60E0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DB52A8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A2DBDB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7D2BC5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A90205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634543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408F697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58CDEFD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F77F83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30602A58" w14:textId="77777777" w:rsidTr="00586D5E">
        <w:trPr>
          <w:trHeight w:val="315"/>
          <w:jc w:val="center"/>
        </w:trPr>
        <w:tc>
          <w:tcPr>
            <w:tcW w:w="1220" w:type="dxa"/>
            <w:vAlign w:val="center"/>
          </w:tcPr>
          <w:p w14:paraId="35DA6447" w14:textId="454625F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71</w:t>
            </w:r>
          </w:p>
        </w:tc>
        <w:tc>
          <w:tcPr>
            <w:tcW w:w="0" w:type="auto"/>
            <w:shd w:val="clear" w:color="auto" w:fill="auto"/>
            <w:noWrap/>
            <w:vAlign w:val="center"/>
            <w:hideMark/>
          </w:tcPr>
          <w:p w14:paraId="4A4EAB2E" w14:textId="572EB4C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709CD4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1577F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8A7D74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9FBBB5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94F5AD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45BC5B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2FBCC36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77A098D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7151F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7B7D0DC" w14:textId="77777777" w:rsidTr="00586D5E">
        <w:trPr>
          <w:trHeight w:val="315"/>
          <w:jc w:val="center"/>
        </w:trPr>
        <w:tc>
          <w:tcPr>
            <w:tcW w:w="1220" w:type="dxa"/>
            <w:vAlign w:val="center"/>
          </w:tcPr>
          <w:p w14:paraId="0E34D4CA" w14:textId="2F2B4F8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72</w:t>
            </w:r>
          </w:p>
        </w:tc>
        <w:tc>
          <w:tcPr>
            <w:tcW w:w="0" w:type="auto"/>
            <w:shd w:val="clear" w:color="auto" w:fill="auto"/>
            <w:noWrap/>
            <w:vAlign w:val="center"/>
            <w:hideMark/>
          </w:tcPr>
          <w:p w14:paraId="74452E5C" w14:textId="1645C8C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D1068B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98D567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3A2ED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923459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930C19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E807A4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1DFD24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6291E6F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1257A7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5ABEDA27" w14:textId="77777777" w:rsidTr="00586D5E">
        <w:trPr>
          <w:trHeight w:val="315"/>
          <w:jc w:val="center"/>
        </w:trPr>
        <w:tc>
          <w:tcPr>
            <w:tcW w:w="1220" w:type="dxa"/>
            <w:vAlign w:val="center"/>
          </w:tcPr>
          <w:p w14:paraId="2CA9EBD7" w14:textId="2B976708"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73</w:t>
            </w:r>
          </w:p>
        </w:tc>
        <w:tc>
          <w:tcPr>
            <w:tcW w:w="0" w:type="auto"/>
            <w:shd w:val="clear" w:color="auto" w:fill="auto"/>
            <w:noWrap/>
            <w:vAlign w:val="center"/>
            <w:hideMark/>
          </w:tcPr>
          <w:p w14:paraId="71D471DE" w14:textId="1BD3EFF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E214BB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E62348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886B7F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34BBDF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BC495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FA88D1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038B44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0A69897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0DCBB3D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400D0BB" w14:textId="77777777" w:rsidTr="00586D5E">
        <w:trPr>
          <w:trHeight w:val="315"/>
          <w:jc w:val="center"/>
        </w:trPr>
        <w:tc>
          <w:tcPr>
            <w:tcW w:w="1220" w:type="dxa"/>
            <w:vAlign w:val="center"/>
          </w:tcPr>
          <w:p w14:paraId="00EB2906" w14:textId="6A58681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74</w:t>
            </w:r>
          </w:p>
        </w:tc>
        <w:tc>
          <w:tcPr>
            <w:tcW w:w="0" w:type="auto"/>
            <w:shd w:val="clear" w:color="auto" w:fill="auto"/>
            <w:noWrap/>
            <w:vAlign w:val="center"/>
            <w:hideMark/>
          </w:tcPr>
          <w:p w14:paraId="66C3F9F5" w14:textId="0DC95C6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7592C8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30D3E6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E200B0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E54C17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48E2D7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D7251F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5C0667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31280AB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82F273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234CC4" w:rsidRPr="00934732" w14:paraId="1C7DF045" w14:textId="77777777" w:rsidTr="00586D5E">
        <w:trPr>
          <w:trHeight w:val="315"/>
          <w:jc w:val="center"/>
        </w:trPr>
        <w:tc>
          <w:tcPr>
            <w:tcW w:w="1220" w:type="dxa"/>
            <w:vAlign w:val="center"/>
          </w:tcPr>
          <w:p w14:paraId="6321A8C5" w14:textId="5C9DE716"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75</w:t>
            </w:r>
          </w:p>
        </w:tc>
        <w:tc>
          <w:tcPr>
            <w:tcW w:w="0" w:type="auto"/>
            <w:shd w:val="clear" w:color="auto" w:fill="auto"/>
            <w:noWrap/>
            <w:vAlign w:val="center"/>
            <w:hideMark/>
          </w:tcPr>
          <w:p w14:paraId="5E548F04" w14:textId="58918ED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CFF7AA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2011F9B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CA6BF2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400C9F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D50A73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A2C332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CB2A21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C0197D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5.283</w:t>
            </w:r>
          </w:p>
        </w:tc>
        <w:tc>
          <w:tcPr>
            <w:tcW w:w="1012" w:type="dxa"/>
            <w:shd w:val="clear" w:color="auto" w:fill="auto"/>
            <w:noWrap/>
            <w:vAlign w:val="center"/>
            <w:hideMark/>
          </w:tcPr>
          <w:p w14:paraId="042BB9A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r>
      <w:tr w:rsidR="00234CC4" w:rsidRPr="00934732" w14:paraId="6ABE2A3D" w14:textId="77777777" w:rsidTr="00586D5E">
        <w:trPr>
          <w:trHeight w:val="315"/>
          <w:jc w:val="center"/>
        </w:trPr>
        <w:tc>
          <w:tcPr>
            <w:tcW w:w="1220" w:type="dxa"/>
            <w:vAlign w:val="center"/>
          </w:tcPr>
          <w:p w14:paraId="4A8B6CE4" w14:textId="30B721B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76</w:t>
            </w:r>
          </w:p>
        </w:tc>
        <w:tc>
          <w:tcPr>
            <w:tcW w:w="0" w:type="auto"/>
            <w:shd w:val="clear" w:color="auto" w:fill="auto"/>
            <w:noWrap/>
            <w:vAlign w:val="center"/>
            <w:hideMark/>
          </w:tcPr>
          <w:p w14:paraId="26774E2D" w14:textId="1D546AA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49FED64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06F825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0E90D7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67B571D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6DDB52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727C584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2753D9A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56D20D0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34A76D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234CC4" w:rsidRPr="00934732" w14:paraId="541F651D" w14:textId="77777777" w:rsidTr="00586D5E">
        <w:trPr>
          <w:trHeight w:val="315"/>
          <w:jc w:val="center"/>
        </w:trPr>
        <w:tc>
          <w:tcPr>
            <w:tcW w:w="1220" w:type="dxa"/>
            <w:vAlign w:val="center"/>
          </w:tcPr>
          <w:p w14:paraId="0225F95B" w14:textId="7C944FF3"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77</w:t>
            </w:r>
          </w:p>
        </w:tc>
        <w:tc>
          <w:tcPr>
            <w:tcW w:w="0" w:type="auto"/>
            <w:shd w:val="clear" w:color="auto" w:fill="auto"/>
            <w:noWrap/>
            <w:vAlign w:val="center"/>
            <w:hideMark/>
          </w:tcPr>
          <w:p w14:paraId="1C6743F9" w14:textId="61DD4ED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0A76AD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1B9B91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CFE165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3AAC255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920EEF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F7D5A3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06F9F46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0" w:type="auto"/>
            <w:shd w:val="clear" w:color="auto" w:fill="auto"/>
            <w:noWrap/>
            <w:vAlign w:val="center"/>
            <w:hideMark/>
          </w:tcPr>
          <w:p w14:paraId="3E22BF5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12" w:type="dxa"/>
            <w:shd w:val="clear" w:color="auto" w:fill="auto"/>
            <w:noWrap/>
            <w:vAlign w:val="center"/>
            <w:hideMark/>
          </w:tcPr>
          <w:p w14:paraId="5613E40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r>
      <w:tr w:rsidR="00234CC4" w:rsidRPr="00934732" w14:paraId="61124E9C" w14:textId="77777777" w:rsidTr="00586D5E">
        <w:trPr>
          <w:trHeight w:val="315"/>
          <w:jc w:val="center"/>
        </w:trPr>
        <w:tc>
          <w:tcPr>
            <w:tcW w:w="1220" w:type="dxa"/>
            <w:vAlign w:val="center"/>
          </w:tcPr>
          <w:p w14:paraId="5A4D4D44" w14:textId="60CC1682"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78</w:t>
            </w:r>
          </w:p>
        </w:tc>
        <w:tc>
          <w:tcPr>
            <w:tcW w:w="0" w:type="auto"/>
            <w:shd w:val="clear" w:color="auto" w:fill="auto"/>
            <w:noWrap/>
            <w:vAlign w:val="center"/>
            <w:hideMark/>
          </w:tcPr>
          <w:p w14:paraId="5376E672" w14:textId="05DBBF7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137386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51F1E8C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87B84C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5A20E3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7507AC0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26002F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785E264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4EEF514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1.610</w:t>
            </w:r>
          </w:p>
        </w:tc>
        <w:tc>
          <w:tcPr>
            <w:tcW w:w="1012" w:type="dxa"/>
            <w:shd w:val="clear" w:color="auto" w:fill="auto"/>
            <w:noWrap/>
            <w:vAlign w:val="center"/>
            <w:hideMark/>
          </w:tcPr>
          <w:p w14:paraId="4E0CEDF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0D9AA88E" w14:textId="77777777" w:rsidTr="00586D5E">
        <w:trPr>
          <w:trHeight w:val="315"/>
          <w:jc w:val="center"/>
        </w:trPr>
        <w:tc>
          <w:tcPr>
            <w:tcW w:w="1220" w:type="dxa"/>
            <w:vAlign w:val="center"/>
          </w:tcPr>
          <w:p w14:paraId="48D9E8EA" w14:textId="1088758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79</w:t>
            </w:r>
          </w:p>
        </w:tc>
        <w:tc>
          <w:tcPr>
            <w:tcW w:w="0" w:type="auto"/>
            <w:shd w:val="clear" w:color="auto" w:fill="auto"/>
            <w:noWrap/>
            <w:vAlign w:val="center"/>
            <w:hideMark/>
          </w:tcPr>
          <w:p w14:paraId="165E98C2" w14:textId="6299FF09"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616F50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79C33AB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1AFDC7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2A98962"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D0871B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7FFF9C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2.248</w:t>
            </w:r>
          </w:p>
        </w:tc>
        <w:tc>
          <w:tcPr>
            <w:tcW w:w="0" w:type="auto"/>
            <w:shd w:val="clear" w:color="auto" w:fill="auto"/>
            <w:noWrap/>
            <w:vAlign w:val="center"/>
            <w:hideMark/>
          </w:tcPr>
          <w:p w14:paraId="621F631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0" w:type="auto"/>
            <w:shd w:val="clear" w:color="auto" w:fill="auto"/>
            <w:noWrap/>
            <w:vAlign w:val="center"/>
            <w:hideMark/>
          </w:tcPr>
          <w:p w14:paraId="69299B4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12" w:type="dxa"/>
            <w:shd w:val="clear" w:color="auto" w:fill="auto"/>
            <w:noWrap/>
            <w:vAlign w:val="center"/>
            <w:hideMark/>
          </w:tcPr>
          <w:p w14:paraId="7C380EB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8EEC437" w14:textId="77777777" w:rsidTr="00586D5E">
        <w:trPr>
          <w:trHeight w:val="315"/>
          <w:jc w:val="center"/>
        </w:trPr>
        <w:tc>
          <w:tcPr>
            <w:tcW w:w="1220" w:type="dxa"/>
            <w:vAlign w:val="center"/>
          </w:tcPr>
          <w:p w14:paraId="45DE276A" w14:textId="5E11C95B"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80</w:t>
            </w:r>
          </w:p>
        </w:tc>
        <w:tc>
          <w:tcPr>
            <w:tcW w:w="0" w:type="auto"/>
            <w:shd w:val="clear" w:color="auto" w:fill="auto"/>
            <w:noWrap/>
            <w:vAlign w:val="center"/>
            <w:hideMark/>
          </w:tcPr>
          <w:p w14:paraId="01410A1C" w14:textId="6AC94161"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72D825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7EDA62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30C497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96A1FA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74D654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F33D25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221993F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4A4D8F2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1.000</w:t>
            </w:r>
          </w:p>
        </w:tc>
        <w:tc>
          <w:tcPr>
            <w:tcW w:w="1012" w:type="dxa"/>
            <w:shd w:val="clear" w:color="auto" w:fill="auto"/>
            <w:noWrap/>
            <w:vAlign w:val="center"/>
            <w:hideMark/>
          </w:tcPr>
          <w:p w14:paraId="1C7A3FD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4532C4C6" w14:textId="77777777" w:rsidTr="00586D5E">
        <w:trPr>
          <w:trHeight w:val="315"/>
          <w:jc w:val="center"/>
        </w:trPr>
        <w:tc>
          <w:tcPr>
            <w:tcW w:w="1220" w:type="dxa"/>
            <w:vAlign w:val="center"/>
          </w:tcPr>
          <w:p w14:paraId="3084892D" w14:textId="6B6697ED"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81</w:t>
            </w:r>
          </w:p>
        </w:tc>
        <w:tc>
          <w:tcPr>
            <w:tcW w:w="0" w:type="auto"/>
            <w:shd w:val="clear" w:color="auto" w:fill="auto"/>
            <w:noWrap/>
            <w:vAlign w:val="center"/>
            <w:hideMark/>
          </w:tcPr>
          <w:p w14:paraId="1AEA278F" w14:textId="769AED0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3FC478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2051EBA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01CB2491"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946848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157DFB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32DDC0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4.992</w:t>
            </w:r>
          </w:p>
        </w:tc>
        <w:tc>
          <w:tcPr>
            <w:tcW w:w="0" w:type="auto"/>
            <w:shd w:val="clear" w:color="auto" w:fill="auto"/>
            <w:noWrap/>
            <w:vAlign w:val="center"/>
            <w:hideMark/>
          </w:tcPr>
          <w:p w14:paraId="015DBD2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042E29C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7A05A25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70653B19" w14:textId="77777777" w:rsidTr="00586D5E">
        <w:trPr>
          <w:trHeight w:val="315"/>
          <w:jc w:val="center"/>
        </w:trPr>
        <w:tc>
          <w:tcPr>
            <w:tcW w:w="1220" w:type="dxa"/>
            <w:vAlign w:val="center"/>
          </w:tcPr>
          <w:p w14:paraId="00F9D77F" w14:textId="59DF4034"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82</w:t>
            </w:r>
          </w:p>
        </w:tc>
        <w:tc>
          <w:tcPr>
            <w:tcW w:w="0" w:type="auto"/>
            <w:shd w:val="clear" w:color="auto" w:fill="auto"/>
            <w:noWrap/>
            <w:vAlign w:val="center"/>
            <w:hideMark/>
          </w:tcPr>
          <w:p w14:paraId="47B3CB9A" w14:textId="678F569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796AD75"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A894B8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02354B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675755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5323D01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FF3E13F"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6A14F94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2.188</w:t>
            </w:r>
          </w:p>
        </w:tc>
        <w:tc>
          <w:tcPr>
            <w:tcW w:w="0" w:type="auto"/>
            <w:shd w:val="clear" w:color="auto" w:fill="auto"/>
            <w:noWrap/>
            <w:vAlign w:val="center"/>
            <w:hideMark/>
          </w:tcPr>
          <w:p w14:paraId="41AB753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69BC1B0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2BB4F648" w14:textId="77777777" w:rsidTr="00586D5E">
        <w:trPr>
          <w:trHeight w:val="315"/>
          <w:jc w:val="center"/>
        </w:trPr>
        <w:tc>
          <w:tcPr>
            <w:tcW w:w="1220" w:type="dxa"/>
            <w:vAlign w:val="center"/>
          </w:tcPr>
          <w:p w14:paraId="491BFBB2" w14:textId="64AEF45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83</w:t>
            </w:r>
          </w:p>
        </w:tc>
        <w:tc>
          <w:tcPr>
            <w:tcW w:w="0" w:type="auto"/>
            <w:shd w:val="clear" w:color="auto" w:fill="auto"/>
            <w:noWrap/>
            <w:vAlign w:val="center"/>
            <w:hideMark/>
          </w:tcPr>
          <w:p w14:paraId="76991555" w14:textId="0BCCC130"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69D4436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0F2ACB6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77CA8B2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30495BB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095061C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5.166</w:t>
            </w:r>
          </w:p>
        </w:tc>
        <w:tc>
          <w:tcPr>
            <w:tcW w:w="0" w:type="auto"/>
            <w:shd w:val="clear" w:color="auto" w:fill="auto"/>
            <w:noWrap/>
            <w:vAlign w:val="center"/>
            <w:hideMark/>
          </w:tcPr>
          <w:p w14:paraId="6BC326FE"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38BBBE1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1578F7F0"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5CCC7BC4"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r w:rsidR="00234CC4" w:rsidRPr="00934732" w14:paraId="1C112F98" w14:textId="77777777" w:rsidTr="00586D5E">
        <w:trPr>
          <w:trHeight w:val="315"/>
          <w:jc w:val="center"/>
        </w:trPr>
        <w:tc>
          <w:tcPr>
            <w:tcW w:w="1220" w:type="dxa"/>
            <w:vAlign w:val="center"/>
          </w:tcPr>
          <w:p w14:paraId="2AB6B6DD" w14:textId="26DF90B5"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b/>
                <w:bCs/>
                <w:szCs w:val="24"/>
                <w:lang w:eastAsia="id-ID"/>
              </w:rPr>
              <w:t>84</w:t>
            </w:r>
          </w:p>
        </w:tc>
        <w:tc>
          <w:tcPr>
            <w:tcW w:w="0" w:type="auto"/>
            <w:shd w:val="clear" w:color="auto" w:fill="auto"/>
            <w:noWrap/>
            <w:vAlign w:val="center"/>
            <w:hideMark/>
          </w:tcPr>
          <w:p w14:paraId="5858E718" w14:textId="5193B5EA"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5A673BC"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3DB2E257"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2A204CA"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6C9E8369"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18243EAB"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3.203</w:t>
            </w:r>
          </w:p>
        </w:tc>
        <w:tc>
          <w:tcPr>
            <w:tcW w:w="0" w:type="auto"/>
            <w:shd w:val="clear" w:color="auto" w:fill="auto"/>
            <w:noWrap/>
            <w:vAlign w:val="center"/>
            <w:hideMark/>
          </w:tcPr>
          <w:p w14:paraId="4184F2C6"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3.449</w:t>
            </w:r>
          </w:p>
        </w:tc>
        <w:tc>
          <w:tcPr>
            <w:tcW w:w="0" w:type="auto"/>
            <w:shd w:val="clear" w:color="auto" w:fill="auto"/>
            <w:noWrap/>
            <w:vAlign w:val="center"/>
            <w:hideMark/>
          </w:tcPr>
          <w:p w14:paraId="246268CD"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3.444</w:t>
            </w:r>
          </w:p>
        </w:tc>
        <w:tc>
          <w:tcPr>
            <w:tcW w:w="0" w:type="auto"/>
            <w:shd w:val="clear" w:color="auto" w:fill="auto"/>
            <w:noWrap/>
            <w:vAlign w:val="center"/>
            <w:hideMark/>
          </w:tcPr>
          <w:p w14:paraId="6E5B5643"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3.298</w:t>
            </w:r>
          </w:p>
        </w:tc>
        <w:tc>
          <w:tcPr>
            <w:tcW w:w="1012" w:type="dxa"/>
            <w:shd w:val="clear" w:color="auto" w:fill="auto"/>
            <w:noWrap/>
            <w:vAlign w:val="center"/>
            <w:hideMark/>
          </w:tcPr>
          <w:p w14:paraId="410947B8" w14:textId="77777777" w:rsidR="00234CC4" w:rsidRPr="00934732" w:rsidRDefault="00234CC4" w:rsidP="00934732">
            <w:pPr>
              <w:spacing w:line="240" w:lineRule="auto"/>
              <w:jc w:val="center"/>
              <w:rPr>
                <w:rFonts w:eastAsia="Times New Roman" w:cs="Times New Roman"/>
                <w:szCs w:val="24"/>
                <w:lang w:eastAsia="id-ID"/>
              </w:rPr>
            </w:pPr>
            <w:r w:rsidRPr="00934732">
              <w:rPr>
                <w:rFonts w:eastAsia="Times New Roman" w:cs="Times New Roman"/>
                <w:szCs w:val="24"/>
                <w:lang w:eastAsia="id-ID"/>
              </w:rPr>
              <w:t>3.250</w:t>
            </w:r>
          </w:p>
        </w:tc>
      </w:tr>
    </w:tbl>
    <w:p w14:paraId="677F1C68" w14:textId="10E68831" w:rsidR="00234CC4" w:rsidRDefault="00234CC4" w:rsidP="00234CC4">
      <w:pPr>
        <w:tabs>
          <w:tab w:val="left" w:pos="921"/>
        </w:tabs>
        <w:rPr>
          <w:rFonts w:cs="Times New Roman"/>
          <w:szCs w:val="24"/>
          <w:lang w:val="en-US"/>
        </w:rPr>
      </w:pPr>
    </w:p>
    <w:p w14:paraId="1271C236" w14:textId="3CA5BB22" w:rsidR="00234CC4" w:rsidRDefault="00234CC4" w:rsidP="00234CC4">
      <w:pPr>
        <w:tabs>
          <w:tab w:val="left" w:pos="921"/>
        </w:tabs>
        <w:rPr>
          <w:rFonts w:cs="Times New Roman"/>
          <w:szCs w:val="24"/>
          <w:lang w:val="en-US"/>
        </w:rPr>
      </w:pPr>
    </w:p>
    <w:p w14:paraId="3D08D4E7" w14:textId="77777777" w:rsidR="00B53ACC" w:rsidRDefault="00B53ACC" w:rsidP="00234CC4">
      <w:pPr>
        <w:tabs>
          <w:tab w:val="left" w:pos="921"/>
        </w:tabs>
        <w:rPr>
          <w:rFonts w:cs="Times New Roman"/>
          <w:szCs w:val="24"/>
          <w:lang w:val="en-US"/>
        </w:rPr>
      </w:pPr>
    </w:p>
    <w:p w14:paraId="313451D5" w14:textId="5EEEAE76" w:rsidR="00234CC4" w:rsidRPr="000203B8" w:rsidRDefault="00586D5E" w:rsidP="00234CC4">
      <w:pPr>
        <w:tabs>
          <w:tab w:val="left" w:pos="921"/>
        </w:tabs>
        <w:rPr>
          <w:rFonts w:cs="Times New Roman"/>
          <w:b/>
          <w:szCs w:val="24"/>
        </w:rPr>
      </w:pPr>
      <w:r>
        <w:rPr>
          <w:rFonts w:cs="Times New Roman"/>
          <w:b/>
          <w:szCs w:val="24"/>
          <w:lang w:val="en-US"/>
        </w:rPr>
        <w:t>Lampiran</w:t>
      </w:r>
      <w:r w:rsidR="00F52080">
        <w:rPr>
          <w:rFonts w:cs="Times New Roman"/>
          <w:b/>
          <w:szCs w:val="24"/>
          <w:lang w:val="en-US"/>
        </w:rPr>
        <w:t xml:space="preserve"> 14</w:t>
      </w:r>
    </w:p>
    <w:tbl>
      <w:tblPr>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8"/>
        <w:gridCol w:w="1417"/>
        <w:gridCol w:w="1560"/>
        <w:gridCol w:w="1620"/>
      </w:tblGrid>
      <w:tr w:rsidR="00234CC4" w:rsidRPr="00234CC4" w14:paraId="1B6D66CA" w14:textId="77777777" w:rsidTr="00454F7F">
        <w:trPr>
          <w:trHeight w:val="315"/>
          <w:jc w:val="center"/>
        </w:trPr>
        <w:tc>
          <w:tcPr>
            <w:tcW w:w="1350" w:type="dxa"/>
            <w:vAlign w:val="center"/>
          </w:tcPr>
          <w:p w14:paraId="14BB9B41" w14:textId="54A9B195" w:rsidR="00234CC4" w:rsidRPr="00234CC4" w:rsidRDefault="00234CC4" w:rsidP="00234CC4">
            <w:pPr>
              <w:spacing w:line="240" w:lineRule="auto"/>
              <w:jc w:val="center"/>
              <w:rPr>
                <w:rFonts w:eastAsia="Times New Roman" w:cs="Times New Roman"/>
                <w:b/>
                <w:bCs/>
                <w:szCs w:val="24"/>
                <w:lang w:eastAsia="id-ID"/>
              </w:rPr>
            </w:pPr>
            <w:r w:rsidRPr="00934732">
              <w:rPr>
                <w:rFonts w:eastAsia="Times New Roman" w:cs="Times New Roman"/>
                <w:b/>
                <w:bCs/>
                <w:szCs w:val="24"/>
                <w:lang w:eastAsia="id-ID"/>
              </w:rPr>
              <w:t>Responden</w:t>
            </w:r>
          </w:p>
        </w:tc>
        <w:tc>
          <w:tcPr>
            <w:tcW w:w="1548" w:type="dxa"/>
            <w:shd w:val="clear" w:color="auto" w:fill="auto"/>
            <w:noWrap/>
            <w:vAlign w:val="center"/>
            <w:hideMark/>
          </w:tcPr>
          <w:p w14:paraId="0F945F96" w14:textId="3BF08218" w:rsidR="00234CC4" w:rsidRPr="00234CC4" w:rsidRDefault="00234CC4" w:rsidP="00234CC4">
            <w:pPr>
              <w:spacing w:line="240" w:lineRule="auto"/>
              <w:jc w:val="center"/>
              <w:rPr>
                <w:rFonts w:eastAsia="Times New Roman" w:cs="Times New Roman"/>
                <w:b/>
                <w:bCs/>
                <w:szCs w:val="24"/>
                <w:lang w:eastAsia="id-ID"/>
              </w:rPr>
            </w:pPr>
            <w:r w:rsidRPr="00234CC4">
              <w:rPr>
                <w:rFonts w:eastAsia="Times New Roman" w:cs="Times New Roman"/>
                <w:b/>
                <w:bCs/>
                <w:szCs w:val="24"/>
                <w:lang w:eastAsia="id-ID"/>
              </w:rPr>
              <w:t>X1</w:t>
            </w:r>
          </w:p>
        </w:tc>
        <w:tc>
          <w:tcPr>
            <w:tcW w:w="1417" w:type="dxa"/>
            <w:shd w:val="clear" w:color="auto" w:fill="auto"/>
            <w:noWrap/>
            <w:vAlign w:val="center"/>
            <w:hideMark/>
          </w:tcPr>
          <w:p w14:paraId="4A23C50C" w14:textId="77777777" w:rsidR="00234CC4" w:rsidRPr="00234CC4" w:rsidRDefault="00234CC4" w:rsidP="00234CC4">
            <w:pPr>
              <w:spacing w:line="240" w:lineRule="auto"/>
              <w:jc w:val="center"/>
              <w:rPr>
                <w:rFonts w:eastAsia="Times New Roman" w:cs="Times New Roman"/>
                <w:b/>
                <w:bCs/>
                <w:szCs w:val="24"/>
                <w:lang w:eastAsia="id-ID"/>
              </w:rPr>
            </w:pPr>
            <w:r w:rsidRPr="00234CC4">
              <w:rPr>
                <w:rFonts w:eastAsia="Times New Roman" w:cs="Times New Roman"/>
                <w:b/>
                <w:bCs/>
                <w:szCs w:val="24"/>
                <w:lang w:eastAsia="id-ID"/>
              </w:rPr>
              <w:t>X2</w:t>
            </w:r>
          </w:p>
        </w:tc>
        <w:tc>
          <w:tcPr>
            <w:tcW w:w="1560" w:type="dxa"/>
            <w:shd w:val="clear" w:color="auto" w:fill="auto"/>
            <w:noWrap/>
            <w:vAlign w:val="center"/>
            <w:hideMark/>
          </w:tcPr>
          <w:p w14:paraId="594B491B" w14:textId="77777777" w:rsidR="00234CC4" w:rsidRPr="00234CC4" w:rsidRDefault="00234CC4" w:rsidP="00234CC4">
            <w:pPr>
              <w:spacing w:line="240" w:lineRule="auto"/>
              <w:jc w:val="center"/>
              <w:rPr>
                <w:rFonts w:eastAsia="Times New Roman" w:cs="Times New Roman"/>
                <w:b/>
                <w:bCs/>
                <w:szCs w:val="24"/>
                <w:lang w:eastAsia="id-ID"/>
              </w:rPr>
            </w:pPr>
            <w:r w:rsidRPr="00234CC4">
              <w:rPr>
                <w:rFonts w:eastAsia="Times New Roman" w:cs="Times New Roman"/>
                <w:b/>
                <w:bCs/>
                <w:szCs w:val="24"/>
                <w:lang w:eastAsia="id-ID"/>
              </w:rPr>
              <w:t>X3</w:t>
            </w:r>
          </w:p>
        </w:tc>
        <w:tc>
          <w:tcPr>
            <w:tcW w:w="1620" w:type="dxa"/>
            <w:shd w:val="clear" w:color="auto" w:fill="auto"/>
            <w:noWrap/>
            <w:vAlign w:val="center"/>
            <w:hideMark/>
          </w:tcPr>
          <w:p w14:paraId="3840724B" w14:textId="77777777" w:rsidR="00234CC4" w:rsidRPr="00234CC4" w:rsidRDefault="00234CC4" w:rsidP="00234CC4">
            <w:pPr>
              <w:spacing w:line="240" w:lineRule="auto"/>
              <w:jc w:val="center"/>
              <w:rPr>
                <w:rFonts w:eastAsia="Times New Roman" w:cs="Times New Roman"/>
                <w:b/>
                <w:bCs/>
                <w:szCs w:val="24"/>
                <w:lang w:eastAsia="id-ID"/>
              </w:rPr>
            </w:pPr>
            <w:r w:rsidRPr="00234CC4">
              <w:rPr>
                <w:rFonts w:eastAsia="Times New Roman" w:cs="Times New Roman"/>
                <w:b/>
                <w:bCs/>
                <w:szCs w:val="24"/>
                <w:lang w:eastAsia="id-ID"/>
              </w:rPr>
              <w:t>Y</w:t>
            </w:r>
          </w:p>
        </w:tc>
      </w:tr>
      <w:tr w:rsidR="00234CC4" w:rsidRPr="00234CC4" w14:paraId="3B46E236" w14:textId="77777777" w:rsidTr="00454F7F">
        <w:trPr>
          <w:trHeight w:val="315"/>
          <w:jc w:val="center"/>
        </w:trPr>
        <w:tc>
          <w:tcPr>
            <w:tcW w:w="1350" w:type="dxa"/>
            <w:vAlign w:val="center"/>
          </w:tcPr>
          <w:p w14:paraId="33BC0F69" w14:textId="0D0E874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w:t>
            </w:r>
          </w:p>
        </w:tc>
        <w:tc>
          <w:tcPr>
            <w:tcW w:w="1548" w:type="dxa"/>
            <w:shd w:val="clear" w:color="auto" w:fill="auto"/>
            <w:noWrap/>
            <w:vAlign w:val="center"/>
            <w:hideMark/>
          </w:tcPr>
          <w:p w14:paraId="4F0D080F" w14:textId="7C3FB97E"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51.801</w:t>
            </w:r>
          </w:p>
        </w:tc>
        <w:tc>
          <w:tcPr>
            <w:tcW w:w="1417" w:type="dxa"/>
            <w:shd w:val="clear" w:color="auto" w:fill="auto"/>
            <w:noWrap/>
            <w:vAlign w:val="center"/>
            <w:hideMark/>
          </w:tcPr>
          <w:p w14:paraId="41FAF58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53A9F9D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3AE3412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2DBE15B5" w14:textId="77777777" w:rsidTr="00454F7F">
        <w:trPr>
          <w:trHeight w:val="315"/>
          <w:jc w:val="center"/>
        </w:trPr>
        <w:tc>
          <w:tcPr>
            <w:tcW w:w="1350" w:type="dxa"/>
            <w:vAlign w:val="center"/>
          </w:tcPr>
          <w:p w14:paraId="563D21F2" w14:textId="0167B88F"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w:t>
            </w:r>
          </w:p>
        </w:tc>
        <w:tc>
          <w:tcPr>
            <w:tcW w:w="1548" w:type="dxa"/>
            <w:shd w:val="clear" w:color="auto" w:fill="auto"/>
            <w:noWrap/>
            <w:vAlign w:val="center"/>
            <w:hideMark/>
          </w:tcPr>
          <w:p w14:paraId="29610D2E" w14:textId="50A7F3B4"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51.908</w:t>
            </w:r>
          </w:p>
        </w:tc>
        <w:tc>
          <w:tcPr>
            <w:tcW w:w="1417" w:type="dxa"/>
            <w:shd w:val="clear" w:color="auto" w:fill="auto"/>
            <w:noWrap/>
            <w:vAlign w:val="center"/>
            <w:hideMark/>
          </w:tcPr>
          <w:p w14:paraId="0B43763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34.703</w:t>
            </w:r>
          </w:p>
        </w:tc>
        <w:tc>
          <w:tcPr>
            <w:tcW w:w="1560" w:type="dxa"/>
            <w:shd w:val="clear" w:color="auto" w:fill="auto"/>
            <w:noWrap/>
            <w:vAlign w:val="center"/>
            <w:hideMark/>
          </w:tcPr>
          <w:p w14:paraId="361A703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27.005</w:t>
            </w:r>
          </w:p>
        </w:tc>
        <w:tc>
          <w:tcPr>
            <w:tcW w:w="1620" w:type="dxa"/>
            <w:shd w:val="clear" w:color="auto" w:fill="auto"/>
            <w:noWrap/>
            <w:vAlign w:val="center"/>
            <w:hideMark/>
          </w:tcPr>
          <w:p w14:paraId="2F50118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34.641</w:t>
            </w:r>
          </w:p>
        </w:tc>
      </w:tr>
      <w:tr w:rsidR="00234CC4" w:rsidRPr="00234CC4" w14:paraId="5CD4C3BD" w14:textId="77777777" w:rsidTr="00454F7F">
        <w:trPr>
          <w:trHeight w:val="315"/>
          <w:jc w:val="center"/>
        </w:trPr>
        <w:tc>
          <w:tcPr>
            <w:tcW w:w="1350" w:type="dxa"/>
            <w:vAlign w:val="center"/>
          </w:tcPr>
          <w:p w14:paraId="3F854EF0" w14:textId="032007AA"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w:t>
            </w:r>
          </w:p>
        </w:tc>
        <w:tc>
          <w:tcPr>
            <w:tcW w:w="1548" w:type="dxa"/>
            <w:shd w:val="clear" w:color="auto" w:fill="auto"/>
            <w:noWrap/>
            <w:vAlign w:val="center"/>
            <w:hideMark/>
          </w:tcPr>
          <w:p w14:paraId="70537F2B" w14:textId="024C2DCA"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46.130</w:t>
            </w:r>
          </w:p>
        </w:tc>
        <w:tc>
          <w:tcPr>
            <w:tcW w:w="1417" w:type="dxa"/>
            <w:shd w:val="clear" w:color="auto" w:fill="auto"/>
            <w:noWrap/>
            <w:vAlign w:val="center"/>
            <w:hideMark/>
          </w:tcPr>
          <w:p w14:paraId="4E427A3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6757C23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29.850</w:t>
            </w:r>
          </w:p>
        </w:tc>
        <w:tc>
          <w:tcPr>
            <w:tcW w:w="1620" w:type="dxa"/>
            <w:shd w:val="clear" w:color="auto" w:fill="auto"/>
            <w:noWrap/>
            <w:vAlign w:val="center"/>
            <w:hideMark/>
          </w:tcPr>
          <w:p w14:paraId="2CC3565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5504BAE5" w14:textId="77777777" w:rsidTr="00454F7F">
        <w:trPr>
          <w:trHeight w:val="315"/>
          <w:jc w:val="center"/>
        </w:trPr>
        <w:tc>
          <w:tcPr>
            <w:tcW w:w="1350" w:type="dxa"/>
            <w:vAlign w:val="center"/>
          </w:tcPr>
          <w:p w14:paraId="355B33E0" w14:textId="7ED2C3B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w:t>
            </w:r>
          </w:p>
        </w:tc>
        <w:tc>
          <w:tcPr>
            <w:tcW w:w="1548" w:type="dxa"/>
            <w:shd w:val="clear" w:color="auto" w:fill="auto"/>
            <w:noWrap/>
            <w:vAlign w:val="center"/>
            <w:hideMark/>
          </w:tcPr>
          <w:p w14:paraId="69660BF7" w14:textId="78321BA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0AE5E89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31178A0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27.886</w:t>
            </w:r>
          </w:p>
        </w:tc>
        <w:tc>
          <w:tcPr>
            <w:tcW w:w="1620" w:type="dxa"/>
            <w:shd w:val="clear" w:color="auto" w:fill="auto"/>
            <w:noWrap/>
            <w:vAlign w:val="center"/>
            <w:hideMark/>
          </w:tcPr>
          <w:p w14:paraId="6F16B40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518A2BC4" w14:textId="77777777" w:rsidTr="00454F7F">
        <w:trPr>
          <w:trHeight w:val="315"/>
          <w:jc w:val="center"/>
        </w:trPr>
        <w:tc>
          <w:tcPr>
            <w:tcW w:w="1350" w:type="dxa"/>
            <w:vAlign w:val="center"/>
          </w:tcPr>
          <w:p w14:paraId="258EB439" w14:textId="76AA7F2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w:t>
            </w:r>
          </w:p>
        </w:tc>
        <w:tc>
          <w:tcPr>
            <w:tcW w:w="1548" w:type="dxa"/>
            <w:shd w:val="clear" w:color="auto" w:fill="auto"/>
            <w:noWrap/>
            <w:vAlign w:val="center"/>
            <w:hideMark/>
          </w:tcPr>
          <w:p w14:paraId="3182BAEF" w14:textId="06E1F55D"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48.605</w:t>
            </w:r>
          </w:p>
        </w:tc>
        <w:tc>
          <w:tcPr>
            <w:tcW w:w="1417" w:type="dxa"/>
            <w:shd w:val="clear" w:color="auto" w:fill="auto"/>
            <w:noWrap/>
            <w:vAlign w:val="center"/>
            <w:hideMark/>
          </w:tcPr>
          <w:p w14:paraId="7F4A313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39.828</w:t>
            </w:r>
          </w:p>
        </w:tc>
        <w:tc>
          <w:tcPr>
            <w:tcW w:w="1560" w:type="dxa"/>
            <w:shd w:val="clear" w:color="auto" w:fill="auto"/>
            <w:noWrap/>
            <w:vAlign w:val="center"/>
            <w:hideMark/>
          </w:tcPr>
          <w:p w14:paraId="5C4E4B3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36.859</w:t>
            </w:r>
          </w:p>
        </w:tc>
        <w:tc>
          <w:tcPr>
            <w:tcW w:w="1620" w:type="dxa"/>
            <w:shd w:val="clear" w:color="auto" w:fill="auto"/>
            <w:noWrap/>
            <w:vAlign w:val="center"/>
            <w:hideMark/>
          </w:tcPr>
          <w:p w14:paraId="42A8672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3793C46D" w14:textId="77777777" w:rsidTr="00454F7F">
        <w:trPr>
          <w:trHeight w:val="315"/>
          <w:jc w:val="center"/>
        </w:trPr>
        <w:tc>
          <w:tcPr>
            <w:tcW w:w="1350" w:type="dxa"/>
            <w:vAlign w:val="center"/>
          </w:tcPr>
          <w:p w14:paraId="3FAC1731" w14:textId="05DDEE71"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w:t>
            </w:r>
          </w:p>
        </w:tc>
        <w:tc>
          <w:tcPr>
            <w:tcW w:w="1548" w:type="dxa"/>
            <w:shd w:val="clear" w:color="auto" w:fill="auto"/>
            <w:noWrap/>
            <w:vAlign w:val="center"/>
            <w:hideMark/>
          </w:tcPr>
          <w:p w14:paraId="3CBDEDEC" w14:textId="6EA4B47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46.569</w:t>
            </w:r>
          </w:p>
        </w:tc>
        <w:tc>
          <w:tcPr>
            <w:tcW w:w="1417" w:type="dxa"/>
            <w:shd w:val="clear" w:color="auto" w:fill="auto"/>
            <w:noWrap/>
            <w:vAlign w:val="center"/>
            <w:hideMark/>
          </w:tcPr>
          <w:p w14:paraId="5D5D49E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5EE9149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38.149</w:t>
            </w:r>
          </w:p>
        </w:tc>
        <w:tc>
          <w:tcPr>
            <w:tcW w:w="1620" w:type="dxa"/>
            <w:shd w:val="clear" w:color="auto" w:fill="auto"/>
            <w:noWrap/>
            <w:vAlign w:val="center"/>
            <w:hideMark/>
          </w:tcPr>
          <w:p w14:paraId="2EC7870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398594DE" w14:textId="77777777" w:rsidTr="00454F7F">
        <w:trPr>
          <w:trHeight w:val="315"/>
          <w:jc w:val="center"/>
        </w:trPr>
        <w:tc>
          <w:tcPr>
            <w:tcW w:w="1350" w:type="dxa"/>
            <w:vAlign w:val="center"/>
          </w:tcPr>
          <w:p w14:paraId="23984FBD" w14:textId="2E1119BA"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w:t>
            </w:r>
          </w:p>
        </w:tc>
        <w:tc>
          <w:tcPr>
            <w:tcW w:w="1548" w:type="dxa"/>
            <w:shd w:val="clear" w:color="auto" w:fill="auto"/>
            <w:noWrap/>
            <w:vAlign w:val="center"/>
            <w:hideMark/>
          </w:tcPr>
          <w:p w14:paraId="3AE35BDF" w14:textId="4802843F"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42.732</w:t>
            </w:r>
          </w:p>
        </w:tc>
        <w:tc>
          <w:tcPr>
            <w:tcW w:w="1417" w:type="dxa"/>
            <w:shd w:val="clear" w:color="auto" w:fill="auto"/>
            <w:noWrap/>
            <w:vAlign w:val="center"/>
            <w:hideMark/>
          </w:tcPr>
          <w:p w14:paraId="3F483E6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30.071</w:t>
            </w:r>
          </w:p>
        </w:tc>
        <w:tc>
          <w:tcPr>
            <w:tcW w:w="1560" w:type="dxa"/>
            <w:shd w:val="clear" w:color="auto" w:fill="auto"/>
            <w:noWrap/>
            <w:vAlign w:val="center"/>
            <w:hideMark/>
          </w:tcPr>
          <w:p w14:paraId="518F88D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41.876</w:t>
            </w:r>
          </w:p>
        </w:tc>
        <w:tc>
          <w:tcPr>
            <w:tcW w:w="1620" w:type="dxa"/>
            <w:shd w:val="clear" w:color="auto" w:fill="auto"/>
            <w:noWrap/>
            <w:vAlign w:val="center"/>
            <w:hideMark/>
          </w:tcPr>
          <w:p w14:paraId="0A82085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30.058</w:t>
            </w:r>
          </w:p>
        </w:tc>
      </w:tr>
      <w:tr w:rsidR="00234CC4" w:rsidRPr="00234CC4" w14:paraId="1648B65A" w14:textId="77777777" w:rsidTr="00454F7F">
        <w:trPr>
          <w:trHeight w:val="315"/>
          <w:jc w:val="center"/>
        </w:trPr>
        <w:tc>
          <w:tcPr>
            <w:tcW w:w="1350" w:type="dxa"/>
            <w:vAlign w:val="center"/>
          </w:tcPr>
          <w:p w14:paraId="65E30417" w14:textId="6114C2A5"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8</w:t>
            </w:r>
          </w:p>
        </w:tc>
        <w:tc>
          <w:tcPr>
            <w:tcW w:w="1548" w:type="dxa"/>
            <w:shd w:val="clear" w:color="auto" w:fill="auto"/>
            <w:noWrap/>
            <w:vAlign w:val="center"/>
            <w:hideMark/>
          </w:tcPr>
          <w:p w14:paraId="54ACDE24" w14:textId="2537B9E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55.584</w:t>
            </w:r>
          </w:p>
        </w:tc>
        <w:tc>
          <w:tcPr>
            <w:tcW w:w="1417" w:type="dxa"/>
            <w:shd w:val="clear" w:color="auto" w:fill="auto"/>
            <w:noWrap/>
            <w:vAlign w:val="center"/>
            <w:hideMark/>
          </w:tcPr>
          <w:p w14:paraId="06D2EE9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42.652</w:t>
            </w:r>
          </w:p>
        </w:tc>
        <w:tc>
          <w:tcPr>
            <w:tcW w:w="1560" w:type="dxa"/>
            <w:shd w:val="clear" w:color="auto" w:fill="auto"/>
            <w:noWrap/>
            <w:vAlign w:val="center"/>
            <w:hideMark/>
          </w:tcPr>
          <w:p w14:paraId="6517AC5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41.876</w:t>
            </w:r>
          </w:p>
        </w:tc>
        <w:tc>
          <w:tcPr>
            <w:tcW w:w="1620" w:type="dxa"/>
            <w:shd w:val="clear" w:color="auto" w:fill="auto"/>
            <w:noWrap/>
            <w:vAlign w:val="center"/>
            <w:hideMark/>
          </w:tcPr>
          <w:p w14:paraId="583C244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34.200</w:t>
            </w:r>
          </w:p>
        </w:tc>
      </w:tr>
      <w:tr w:rsidR="00234CC4" w:rsidRPr="00234CC4" w14:paraId="699C3A07" w14:textId="77777777" w:rsidTr="00454F7F">
        <w:trPr>
          <w:trHeight w:val="315"/>
          <w:jc w:val="center"/>
        </w:trPr>
        <w:tc>
          <w:tcPr>
            <w:tcW w:w="1350" w:type="dxa"/>
            <w:vAlign w:val="center"/>
          </w:tcPr>
          <w:p w14:paraId="75BB534F" w14:textId="747C181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9</w:t>
            </w:r>
          </w:p>
        </w:tc>
        <w:tc>
          <w:tcPr>
            <w:tcW w:w="1548" w:type="dxa"/>
            <w:shd w:val="clear" w:color="auto" w:fill="auto"/>
            <w:noWrap/>
            <w:vAlign w:val="center"/>
            <w:hideMark/>
          </w:tcPr>
          <w:p w14:paraId="7E884626" w14:textId="5120E34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47.780</w:t>
            </w:r>
          </w:p>
        </w:tc>
        <w:tc>
          <w:tcPr>
            <w:tcW w:w="1417" w:type="dxa"/>
            <w:shd w:val="clear" w:color="auto" w:fill="auto"/>
            <w:noWrap/>
            <w:vAlign w:val="center"/>
            <w:hideMark/>
          </w:tcPr>
          <w:p w14:paraId="4CF82D7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67F6273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41.876</w:t>
            </w:r>
          </w:p>
        </w:tc>
        <w:tc>
          <w:tcPr>
            <w:tcW w:w="1620" w:type="dxa"/>
            <w:shd w:val="clear" w:color="auto" w:fill="auto"/>
            <w:noWrap/>
            <w:vAlign w:val="center"/>
            <w:hideMark/>
          </w:tcPr>
          <w:p w14:paraId="694A7CA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7C2BD636" w14:textId="77777777" w:rsidTr="00454F7F">
        <w:trPr>
          <w:trHeight w:val="315"/>
          <w:jc w:val="center"/>
        </w:trPr>
        <w:tc>
          <w:tcPr>
            <w:tcW w:w="1350" w:type="dxa"/>
            <w:vAlign w:val="center"/>
          </w:tcPr>
          <w:p w14:paraId="4AB0AB8C" w14:textId="57B6317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10</w:t>
            </w:r>
          </w:p>
        </w:tc>
        <w:tc>
          <w:tcPr>
            <w:tcW w:w="1548" w:type="dxa"/>
            <w:shd w:val="clear" w:color="auto" w:fill="auto"/>
            <w:noWrap/>
            <w:vAlign w:val="center"/>
            <w:hideMark/>
          </w:tcPr>
          <w:p w14:paraId="296AFCF4" w14:textId="2E77F2F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0876F16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5617272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43.350</w:t>
            </w:r>
          </w:p>
        </w:tc>
        <w:tc>
          <w:tcPr>
            <w:tcW w:w="1620" w:type="dxa"/>
            <w:shd w:val="clear" w:color="auto" w:fill="auto"/>
            <w:noWrap/>
            <w:vAlign w:val="center"/>
            <w:hideMark/>
          </w:tcPr>
          <w:p w14:paraId="5145C1E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44.436</w:t>
            </w:r>
          </w:p>
        </w:tc>
      </w:tr>
      <w:tr w:rsidR="00234CC4" w:rsidRPr="00234CC4" w14:paraId="4135D5BB" w14:textId="77777777" w:rsidTr="00454F7F">
        <w:trPr>
          <w:trHeight w:val="315"/>
          <w:jc w:val="center"/>
        </w:trPr>
        <w:tc>
          <w:tcPr>
            <w:tcW w:w="1350" w:type="dxa"/>
            <w:vAlign w:val="center"/>
          </w:tcPr>
          <w:p w14:paraId="23075567" w14:textId="03951BD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11</w:t>
            </w:r>
          </w:p>
        </w:tc>
        <w:tc>
          <w:tcPr>
            <w:tcW w:w="1548" w:type="dxa"/>
            <w:shd w:val="clear" w:color="auto" w:fill="auto"/>
            <w:noWrap/>
            <w:vAlign w:val="center"/>
            <w:hideMark/>
          </w:tcPr>
          <w:p w14:paraId="38C5D106" w14:textId="76B1EE1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48.697</w:t>
            </w:r>
          </w:p>
        </w:tc>
        <w:tc>
          <w:tcPr>
            <w:tcW w:w="1417" w:type="dxa"/>
            <w:shd w:val="clear" w:color="auto" w:fill="auto"/>
            <w:noWrap/>
            <w:vAlign w:val="center"/>
            <w:hideMark/>
          </w:tcPr>
          <w:p w14:paraId="17F0B35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081BDFA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39.018</w:t>
            </w:r>
          </w:p>
        </w:tc>
        <w:tc>
          <w:tcPr>
            <w:tcW w:w="1620" w:type="dxa"/>
            <w:shd w:val="clear" w:color="auto" w:fill="auto"/>
            <w:noWrap/>
            <w:vAlign w:val="center"/>
            <w:hideMark/>
          </w:tcPr>
          <w:p w14:paraId="305ED59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4E9C3396" w14:textId="77777777" w:rsidTr="00454F7F">
        <w:trPr>
          <w:trHeight w:val="315"/>
          <w:jc w:val="center"/>
        </w:trPr>
        <w:tc>
          <w:tcPr>
            <w:tcW w:w="1350" w:type="dxa"/>
            <w:vAlign w:val="center"/>
          </w:tcPr>
          <w:p w14:paraId="773B36C2" w14:textId="0A58FC7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12</w:t>
            </w:r>
          </w:p>
        </w:tc>
        <w:tc>
          <w:tcPr>
            <w:tcW w:w="1548" w:type="dxa"/>
            <w:shd w:val="clear" w:color="auto" w:fill="auto"/>
            <w:noWrap/>
            <w:vAlign w:val="center"/>
            <w:hideMark/>
          </w:tcPr>
          <w:p w14:paraId="49553DC6" w14:textId="6B6405B1"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47.450</w:t>
            </w:r>
          </w:p>
        </w:tc>
        <w:tc>
          <w:tcPr>
            <w:tcW w:w="1417" w:type="dxa"/>
            <w:shd w:val="clear" w:color="auto" w:fill="auto"/>
            <w:noWrap/>
            <w:vAlign w:val="center"/>
            <w:hideMark/>
          </w:tcPr>
          <w:p w14:paraId="662FC2C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26.536</w:t>
            </w:r>
          </w:p>
        </w:tc>
        <w:tc>
          <w:tcPr>
            <w:tcW w:w="1560" w:type="dxa"/>
            <w:shd w:val="clear" w:color="auto" w:fill="auto"/>
            <w:noWrap/>
            <w:vAlign w:val="center"/>
            <w:hideMark/>
          </w:tcPr>
          <w:p w14:paraId="51500AB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43.366</w:t>
            </w:r>
          </w:p>
        </w:tc>
        <w:tc>
          <w:tcPr>
            <w:tcW w:w="1620" w:type="dxa"/>
            <w:shd w:val="clear" w:color="auto" w:fill="auto"/>
            <w:noWrap/>
            <w:vAlign w:val="center"/>
            <w:hideMark/>
          </w:tcPr>
          <w:p w14:paraId="06B7A75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73DE9256" w14:textId="77777777" w:rsidTr="00454F7F">
        <w:trPr>
          <w:trHeight w:val="315"/>
          <w:jc w:val="center"/>
        </w:trPr>
        <w:tc>
          <w:tcPr>
            <w:tcW w:w="1350" w:type="dxa"/>
            <w:vAlign w:val="center"/>
          </w:tcPr>
          <w:p w14:paraId="53187BC1" w14:textId="12DB1FE7"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13</w:t>
            </w:r>
          </w:p>
        </w:tc>
        <w:tc>
          <w:tcPr>
            <w:tcW w:w="1548" w:type="dxa"/>
            <w:shd w:val="clear" w:color="auto" w:fill="auto"/>
            <w:noWrap/>
            <w:vAlign w:val="center"/>
            <w:hideMark/>
          </w:tcPr>
          <w:p w14:paraId="5973E00D" w14:textId="35B09A34"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48.550</w:t>
            </w:r>
          </w:p>
        </w:tc>
        <w:tc>
          <w:tcPr>
            <w:tcW w:w="1417" w:type="dxa"/>
            <w:shd w:val="clear" w:color="auto" w:fill="auto"/>
            <w:noWrap/>
            <w:vAlign w:val="center"/>
            <w:hideMark/>
          </w:tcPr>
          <w:p w14:paraId="4D67356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0B7892B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35.248</w:t>
            </w:r>
          </w:p>
        </w:tc>
        <w:tc>
          <w:tcPr>
            <w:tcW w:w="1620" w:type="dxa"/>
            <w:shd w:val="clear" w:color="auto" w:fill="auto"/>
            <w:noWrap/>
            <w:vAlign w:val="center"/>
            <w:hideMark/>
          </w:tcPr>
          <w:p w14:paraId="2BA1A90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55B58755" w14:textId="77777777" w:rsidTr="00454F7F">
        <w:trPr>
          <w:trHeight w:val="315"/>
          <w:jc w:val="center"/>
        </w:trPr>
        <w:tc>
          <w:tcPr>
            <w:tcW w:w="1350" w:type="dxa"/>
            <w:vAlign w:val="center"/>
          </w:tcPr>
          <w:p w14:paraId="44EB0C0F" w14:textId="7B63A83F"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14</w:t>
            </w:r>
          </w:p>
        </w:tc>
        <w:tc>
          <w:tcPr>
            <w:tcW w:w="1548" w:type="dxa"/>
            <w:shd w:val="clear" w:color="auto" w:fill="auto"/>
            <w:noWrap/>
            <w:vAlign w:val="center"/>
            <w:hideMark/>
          </w:tcPr>
          <w:p w14:paraId="3CA0E5CD" w14:textId="6D508429"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44.883</w:t>
            </w:r>
          </w:p>
        </w:tc>
        <w:tc>
          <w:tcPr>
            <w:tcW w:w="1417" w:type="dxa"/>
            <w:shd w:val="clear" w:color="auto" w:fill="auto"/>
            <w:noWrap/>
            <w:vAlign w:val="center"/>
            <w:hideMark/>
          </w:tcPr>
          <w:p w14:paraId="039CCD5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25.302</w:t>
            </w:r>
          </w:p>
        </w:tc>
        <w:tc>
          <w:tcPr>
            <w:tcW w:w="1560" w:type="dxa"/>
            <w:shd w:val="clear" w:color="auto" w:fill="auto"/>
            <w:noWrap/>
            <w:vAlign w:val="center"/>
            <w:hideMark/>
          </w:tcPr>
          <w:p w14:paraId="317ED46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36.522</w:t>
            </w:r>
          </w:p>
        </w:tc>
        <w:tc>
          <w:tcPr>
            <w:tcW w:w="1620" w:type="dxa"/>
            <w:shd w:val="clear" w:color="auto" w:fill="auto"/>
            <w:noWrap/>
            <w:vAlign w:val="center"/>
            <w:hideMark/>
          </w:tcPr>
          <w:p w14:paraId="69A7640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4FDD62A5" w14:textId="77777777" w:rsidTr="00454F7F">
        <w:trPr>
          <w:trHeight w:val="315"/>
          <w:jc w:val="center"/>
        </w:trPr>
        <w:tc>
          <w:tcPr>
            <w:tcW w:w="1350" w:type="dxa"/>
            <w:vAlign w:val="center"/>
          </w:tcPr>
          <w:p w14:paraId="46C09D66" w14:textId="393A7618"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15</w:t>
            </w:r>
          </w:p>
        </w:tc>
        <w:tc>
          <w:tcPr>
            <w:tcW w:w="1548" w:type="dxa"/>
            <w:shd w:val="clear" w:color="auto" w:fill="auto"/>
            <w:noWrap/>
            <w:vAlign w:val="center"/>
            <w:hideMark/>
          </w:tcPr>
          <w:p w14:paraId="3015AE75" w14:textId="083A7C5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4AD28B8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0A3FAFC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36.745</w:t>
            </w:r>
          </w:p>
        </w:tc>
        <w:tc>
          <w:tcPr>
            <w:tcW w:w="1620" w:type="dxa"/>
            <w:shd w:val="clear" w:color="auto" w:fill="auto"/>
            <w:noWrap/>
            <w:vAlign w:val="center"/>
            <w:hideMark/>
          </w:tcPr>
          <w:p w14:paraId="484666A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73D7BE3A" w14:textId="77777777" w:rsidTr="00454F7F">
        <w:trPr>
          <w:trHeight w:val="315"/>
          <w:jc w:val="center"/>
        </w:trPr>
        <w:tc>
          <w:tcPr>
            <w:tcW w:w="1350" w:type="dxa"/>
            <w:vAlign w:val="center"/>
          </w:tcPr>
          <w:p w14:paraId="04F6C91C" w14:textId="12D13E47"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16</w:t>
            </w:r>
          </w:p>
        </w:tc>
        <w:tc>
          <w:tcPr>
            <w:tcW w:w="1548" w:type="dxa"/>
            <w:shd w:val="clear" w:color="auto" w:fill="auto"/>
            <w:noWrap/>
            <w:vAlign w:val="center"/>
            <w:hideMark/>
          </w:tcPr>
          <w:p w14:paraId="7B1E3A71" w14:textId="666327B2"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51B4ED7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25070E8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31.552</w:t>
            </w:r>
          </w:p>
        </w:tc>
        <w:tc>
          <w:tcPr>
            <w:tcW w:w="1620" w:type="dxa"/>
            <w:shd w:val="clear" w:color="auto" w:fill="auto"/>
            <w:noWrap/>
            <w:vAlign w:val="center"/>
            <w:hideMark/>
          </w:tcPr>
          <w:p w14:paraId="1AC432A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03CB189B" w14:textId="77777777" w:rsidTr="00454F7F">
        <w:trPr>
          <w:trHeight w:val="315"/>
          <w:jc w:val="center"/>
        </w:trPr>
        <w:tc>
          <w:tcPr>
            <w:tcW w:w="1350" w:type="dxa"/>
            <w:vAlign w:val="center"/>
          </w:tcPr>
          <w:p w14:paraId="017573B9" w14:textId="004EEF2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17</w:t>
            </w:r>
          </w:p>
        </w:tc>
        <w:tc>
          <w:tcPr>
            <w:tcW w:w="1548" w:type="dxa"/>
            <w:shd w:val="clear" w:color="auto" w:fill="auto"/>
            <w:noWrap/>
            <w:vAlign w:val="center"/>
            <w:hideMark/>
          </w:tcPr>
          <w:p w14:paraId="36A9B28E" w14:textId="0A8DEACD"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52.984</w:t>
            </w:r>
          </w:p>
        </w:tc>
        <w:tc>
          <w:tcPr>
            <w:tcW w:w="1417" w:type="dxa"/>
            <w:shd w:val="clear" w:color="auto" w:fill="auto"/>
            <w:noWrap/>
            <w:vAlign w:val="center"/>
            <w:hideMark/>
          </w:tcPr>
          <w:p w14:paraId="2733B24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34.617</w:t>
            </w:r>
          </w:p>
        </w:tc>
        <w:tc>
          <w:tcPr>
            <w:tcW w:w="1560" w:type="dxa"/>
            <w:shd w:val="clear" w:color="auto" w:fill="auto"/>
            <w:noWrap/>
            <w:vAlign w:val="center"/>
            <w:hideMark/>
          </w:tcPr>
          <w:p w14:paraId="054A11B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37.720</w:t>
            </w:r>
          </w:p>
        </w:tc>
        <w:tc>
          <w:tcPr>
            <w:tcW w:w="1620" w:type="dxa"/>
            <w:shd w:val="clear" w:color="auto" w:fill="auto"/>
            <w:noWrap/>
            <w:vAlign w:val="center"/>
            <w:hideMark/>
          </w:tcPr>
          <w:p w14:paraId="0596C33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34.378</w:t>
            </w:r>
          </w:p>
        </w:tc>
      </w:tr>
      <w:tr w:rsidR="00234CC4" w:rsidRPr="00234CC4" w14:paraId="3B390FE8" w14:textId="77777777" w:rsidTr="00454F7F">
        <w:trPr>
          <w:trHeight w:val="315"/>
          <w:jc w:val="center"/>
        </w:trPr>
        <w:tc>
          <w:tcPr>
            <w:tcW w:w="1350" w:type="dxa"/>
            <w:vAlign w:val="center"/>
          </w:tcPr>
          <w:p w14:paraId="1FAF2140" w14:textId="6F3A72D4"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18</w:t>
            </w:r>
          </w:p>
        </w:tc>
        <w:tc>
          <w:tcPr>
            <w:tcW w:w="1548" w:type="dxa"/>
            <w:shd w:val="clear" w:color="auto" w:fill="auto"/>
            <w:noWrap/>
            <w:vAlign w:val="center"/>
            <w:hideMark/>
          </w:tcPr>
          <w:p w14:paraId="217B91B5" w14:textId="11E52AFF"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48.581</w:t>
            </w:r>
          </w:p>
        </w:tc>
        <w:tc>
          <w:tcPr>
            <w:tcW w:w="1417" w:type="dxa"/>
            <w:shd w:val="clear" w:color="auto" w:fill="auto"/>
            <w:noWrap/>
            <w:vAlign w:val="center"/>
            <w:hideMark/>
          </w:tcPr>
          <w:p w14:paraId="1C91845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31.376</w:t>
            </w:r>
          </w:p>
        </w:tc>
        <w:tc>
          <w:tcPr>
            <w:tcW w:w="1560" w:type="dxa"/>
            <w:shd w:val="clear" w:color="auto" w:fill="auto"/>
            <w:noWrap/>
            <w:vAlign w:val="center"/>
            <w:hideMark/>
          </w:tcPr>
          <w:p w14:paraId="158F41F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29.263</w:t>
            </w:r>
          </w:p>
        </w:tc>
        <w:tc>
          <w:tcPr>
            <w:tcW w:w="1620" w:type="dxa"/>
            <w:shd w:val="clear" w:color="auto" w:fill="auto"/>
            <w:noWrap/>
            <w:vAlign w:val="center"/>
            <w:hideMark/>
          </w:tcPr>
          <w:p w14:paraId="33E38A3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31.314</w:t>
            </w:r>
          </w:p>
        </w:tc>
      </w:tr>
      <w:tr w:rsidR="00234CC4" w:rsidRPr="00234CC4" w14:paraId="1F36906A" w14:textId="77777777" w:rsidTr="00454F7F">
        <w:trPr>
          <w:trHeight w:val="315"/>
          <w:jc w:val="center"/>
        </w:trPr>
        <w:tc>
          <w:tcPr>
            <w:tcW w:w="1350" w:type="dxa"/>
            <w:vAlign w:val="center"/>
          </w:tcPr>
          <w:p w14:paraId="1069DAA6" w14:textId="305414EC"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19</w:t>
            </w:r>
          </w:p>
        </w:tc>
        <w:tc>
          <w:tcPr>
            <w:tcW w:w="1548" w:type="dxa"/>
            <w:shd w:val="clear" w:color="auto" w:fill="auto"/>
            <w:noWrap/>
            <w:vAlign w:val="center"/>
            <w:hideMark/>
          </w:tcPr>
          <w:p w14:paraId="1724012A" w14:textId="1C9B64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50.024</w:t>
            </w:r>
          </w:p>
        </w:tc>
        <w:tc>
          <w:tcPr>
            <w:tcW w:w="1417" w:type="dxa"/>
            <w:shd w:val="clear" w:color="auto" w:fill="auto"/>
            <w:noWrap/>
            <w:vAlign w:val="center"/>
            <w:hideMark/>
          </w:tcPr>
          <w:p w14:paraId="5B4D5F7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37.097</w:t>
            </w:r>
          </w:p>
        </w:tc>
        <w:tc>
          <w:tcPr>
            <w:tcW w:w="1560" w:type="dxa"/>
            <w:shd w:val="clear" w:color="auto" w:fill="auto"/>
            <w:noWrap/>
            <w:vAlign w:val="center"/>
            <w:hideMark/>
          </w:tcPr>
          <w:p w14:paraId="4254C68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31.337</w:t>
            </w:r>
          </w:p>
        </w:tc>
        <w:tc>
          <w:tcPr>
            <w:tcW w:w="1620" w:type="dxa"/>
            <w:shd w:val="clear" w:color="auto" w:fill="auto"/>
            <w:noWrap/>
            <w:vAlign w:val="center"/>
            <w:hideMark/>
          </w:tcPr>
          <w:p w14:paraId="49500E0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34.846</w:t>
            </w:r>
          </w:p>
        </w:tc>
      </w:tr>
      <w:tr w:rsidR="00234CC4" w:rsidRPr="00234CC4" w14:paraId="099BD780" w14:textId="77777777" w:rsidTr="00454F7F">
        <w:trPr>
          <w:trHeight w:val="315"/>
          <w:jc w:val="center"/>
        </w:trPr>
        <w:tc>
          <w:tcPr>
            <w:tcW w:w="1350" w:type="dxa"/>
            <w:vAlign w:val="center"/>
          </w:tcPr>
          <w:p w14:paraId="3C5F17FF" w14:textId="24B364CC"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20</w:t>
            </w:r>
          </w:p>
        </w:tc>
        <w:tc>
          <w:tcPr>
            <w:tcW w:w="1548" w:type="dxa"/>
            <w:shd w:val="clear" w:color="auto" w:fill="auto"/>
            <w:noWrap/>
            <w:vAlign w:val="center"/>
            <w:hideMark/>
          </w:tcPr>
          <w:p w14:paraId="0B4EE7A3" w14:textId="47F5D0FB"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48.974</w:t>
            </w:r>
          </w:p>
        </w:tc>
        <w:tc>
          <w:tcPr>
            <w:tcW w:w="1417" w:type="dxa"/>
            <w:shd w:val="clear" w:color="auto" w:fill="auto"/>
            <w:noWrap/>
            <w:vAlign w:val="center"/>
            <w:hideMark/>
          </w:tcPr>
          <w:p w14:paraId="6D19035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73A3455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59A77E0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5F64D651" w14:textId="77777777" w:rsidTr="00454F7F">
        <w:trPr>
          <w:trHeight w:val="315"/>
          <w:jc w:val="center"/>
        </w:trPr>
        <w:tc>
          <w:tcPr>
            <w:tcW w:w="1350" w:type="dxa"/>
            <w:vAlign w:val="center"/>
          </w:tcPr>
          <w:p w14:paraId="5165BEE2" w14:textId="112EAF64"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21</w:t>
            </w:r>
          </w:p>
        </w:tc>
        <w:tc>
          <w:tcPr>
            <w:tcW w:w="1548" w:type="dxa"/>
            <w:shd w:val="clear" w:color="auto" w:fill="auto"/>
            <w:noWrap/>
            <w:vAlign w:val="center"/>
            <w:hideMark/>
          </w:tcPr>
          <w:p w14:paraId="3AA6F901" w14:textId="2728558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47.834</w:t>
            </w:r>
          </w:p>
        </w:tc>
        <w:tc>
          <w:tcPr>
            <w:tcW w:w="1417" w:type="dxa"/>
            <w:shd w:val="clear" w:color="auto" w:fill="auto"/>
            <w:noWrap/>
            <w:vAlign w:val="center"/>
            <w:hideMark/>
          </w:tcPr>
          <w:p w14:paraId="32AB7B5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77A7D2F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30.296</w:t>
            </w:r>
          </w:p>
        </w:tc>
        <w:tc>
          <w:tcPr>
            <w:tcW w:w="1620" w:type="dxa"/>
            <w:shd w:val="clear" w:color="auto" w:fill="auto"/>
            <w:noWrap/>
            <w:vAlign w:val="center"/>
            <w:hideMark/>
          </w:tcPr>
          <w:p w14:paraId="7C54E1B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1EA00FD4" w14:textId="77777777" w:rsidTr="00454F7F">
        <w:trPr>
          <w:trHeight w:val="315"/>
          <w:jc w:val="center"/>
        </w:trPr>
        <w:tc>
          <w:tcPr>
            <w:tcW w:w="1350" w:type="dxa"/>
            <w:vAlign w:val="center"/>
          </w:tcPr>
          <w:p w14:paraId="3524D993" w14:textId="470B5B88"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22</w:t>
            </w:r>
          </w:p>
        </w:tc>
        <w:tc>
          <w:tcPr>
            <w:tcW w:w="1548" w:type="dxa"/>
            <w:shd w:val="clear" w:color="auto" w:fill="auto"/>
            <w:noWrap/>
            <w:vAlign w:val="center"/>
            <w:hideMark/>
          </w:tcPr>
          <w:p w14:paraId="3A7EC65B" w14:textId="4758CFB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2C8C5E3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2008011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6E1E61E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3E5EE643" w14:textId="77777777" w:rsidTr="00454F7F">
        <w:trPr>
          <w:trHeight w:val="315"/>
          <w:jc w:val="center"/>
        </w:trPr>
        <w:tc>
          <w:tcPr>
            <w:tcW w:w="1350" w:type="dxa"/>
            <w:vAlign w:val="center"/>
          </w:tcPr>
          <w:p w14:paraId="7696795C" w14:textId="19C33FD5"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23</w:t>
            </w:r>
          </w:p>
        </w:tc>
        <w:tc>
          <w:tcPr>
            <w:tcW w:w="1548" w:type="dxa"/>
            <w:shd w:val="clear" w:color="auto" w:fill="auto"/>
            <w:noWrap/>
            <w:vAlign w:val="center"/>
            <w:hideMark/>
          </w:tcPr>
          <w:p w14:paraId="7D8BF12F" w14:textId="61BBA42F"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46.163</w:t>
            </w:r>
          </w:p>
        </w:tc>
        <w:tc>
          <w:tcPr>
            <w:tcW w:w="1417" w:type="dxa"/>
            <w:shd w:val="clear" w:color="auto" w:fill="auto"/>
            <w:noWrap/>
            <w:vAlign w:val="center"/>
            <w:hideMark/>
          </w:tcPr>
          <w:p w14:paraId="7CB0889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1B75E8A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156AD44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43.180</w:t>
            </w:r>
          </w:p>
        </w:tc>
      </w:tr>
      <w:tr w:rsidR="00234CC4" w:rsidRPr="00234CC4" w14:paraId="10A4CF34" w14:textId="77777777" w:rsidTr="00454F7F">
        <w:trPr>
          <w:trHeight w:val="315"/>
          <w:jc w:val="center"/>
        </w:trPr>
        <w:tc>
          <w:tcPr>
            <w:tcW w:w="1350" w:type="dxa"/>
            <w:vAlign w:val="center"/>
          </w:tcPr>
          <w:p w14:paraId="677AB9F1" w14:textId="72749688"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24</w:t>
            </w:r>
          </w:p>
        </w:tc>
        <w:tc>
          <w:tcPr>
            <w:tcW w:w="1548" w:type="dxa"/>
            <w:shd w:val="clear" w:color="auto" w:fill="auto"/>
            <w:noWrap/>
            <w:vAlign w:val="center"/>
            <w:hideMark/>
          </w:tcPr>
          <w:p w14:paraId="59B467D6" w14:textId="05BAB9E8"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48.514</w:t>
            </w:r>
          </w:p>
        </w:tc>
        <w:tc>
          <w:tcPr>
            <w:tcW w:w="1417" w:type="dxa"/>
            <w:shd w:val="clear" w:color="auto" w:fill="auto"/>
            <w:noWrap/>
            <w:vAlign w:val="center"/>
            <w:hideMark/>
          </w:tcPr>
          <w:p w14:paraId="7900723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29.899</w:t>
            </w:r>
          </w:p>
        </w:tc>
        <w:tc>
          <w:tcPr>
            <w:tcW w:w="1560" w:type="dxa"/>
            <w:shd w:val="clear" w:color="auto" w:fill="auto"/>
            <w:noWrap/>
            <w:vAlign w:val="center"/>
            <w:hideMark/>
          </w:tcPr>
          <w:p w14:paraId="212B141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29.478</w:t>
            </w:r>
          </w:p>
        </w:tc>
        <w:tc>
          <w:tcPr>
            <w:tcW w:w="1620" w:type="dxa"/>
            <w:shd w:val="clear" w:color="auto" w:fill="auto"/>
            <w:noWrap/>
            <w:vAlign w:val="center"/>
            <w:hideMark/>
          </w:tcPr>
          <w:p w14:paraId="0CAE2A9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31.247</w:t>
            </w:r>
          </w:p>
        </w:tc>
      </w:tr>
      <w:tr w:rsidR="00234CC4" w:rsidRPr="00234CC4" w14:paraId="0E17EBB0" w14:textId="77777777" w:rsidTr="00454F7F">
        <w:trPr>
          <w:trHeight w:val="315"/>
          <w:jc w:val="center"/>
        </w:trPr>
        <w:tc>
          <w:tcPr>
            <w:tcW w:w="1350" w:type="dxa"/>
            <w:vAlign w:val="center"/>
          </w:tcPr>
          <w:p w14:paraId="25D837F4" w14:textId="7DBFDC88"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25</w:t>
            </w:r>
          </w:p>
        </w:tc>
        <w:tc>
          <w:tcPr>
            <w:tcW w:w="1548" w:type="dxa"/>
            <w:shd w:val="clear" w:color="auto" w:fill="auto"/>
            <w:noWrap/>
            <w:vAlign w:val="center"/>
            <w:hideMark/>
          </w:tcPr>
          <w:p w14:paraId="1DADCA65" w14:textId="6A3C496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44.624</w:t>
            </w:r>
          </w:p>
        </w:tc>
        <w:tc>
          <w:tcPr>
            <w:tcW w:w="1417" w:type="dxa"/>
            <w:shd w:val="clear" w:color="auto" w:fill="auto"/>
            <w:noWrap/>
            <w:vAlign w:val="center"/>
            <w:hideMark/>
          </w:tcPr>
          <w:p w14:paraId="2F3A49A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26.536</w:t>
            </w:r>
          </w:p>
        </w:tc>
        <w:tc>
          <w:tcPr>
            <w:tcW w:w="1560" w:type="dxa"/>
            <w:shd w:val="clear" w:color="auto" w:fill="auto"/>
            <w:noWrap/>
            <w:vAlign w:val="center"/>
            <w:hideMark/>
          </w:tcPr>
          <w:p w14:paraId="6A275D2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32.437</w:t>
            </w:r>
          </w:p>
        </w:tc>
        <w:tc>
          <w:tcPr>
            <w:tcW w:w="1620" w:type="dxa"/>
            <w:shd w:val="clear" w:color="auto" w:fill="auto"/>
            <w:noWrap/>
            <w:vAlign w:val="center"/>
            <w:hideMark/>
          </w:tcPr>
          <w:p w14:paraId="032DC62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1E10B49D" w14:textId="77777777" w:rsidTr="00454F7F">
        <w:trPr>
          <w:trHeight w:val="315"/>
          <w:jc w:val="center"/>
        </w:trPr>
        <w:tc>
          <w:tcPr>
            <w:tcW w:w="1350" w:type="dxa"/>
            <w:vAlign w:val="center"/>
          </w:tcPr>
          <w:p w14:paraId="2ED17806" w14:textId="447C5ACC"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26</w:t>
            </w:r>
          </w:p>
        </w:tc>
        <w:tc>
          <w:tcPr>
            <w:tcW w:w="1548" w:type="dxa"/>
            <w:shd w:val="clear" w:color="auto" w:fill="auto"/>
            <w:noWrap/>
            <w:vAlign w:val="center"/>
            <w:hideMark/>
          </w:tcPr>
          <w:p w14:paraId="46B97BC8" w14:textId="72E74F1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46.130</w:t>
            </w:r>
          </w:p>
        </w:tc>
        <w:tc>
          <w:tcPr>
            <w:tcW w:w="1417" w:type="dxa"/>
            <w:shd w:val="clear" w:color="auto" w:fill="auto"/>
            <w:noWrap/>
            <w:vAlign w:val="center"/>
            <w:hideMark/>
          </w:tcPr>
          <w:p w14:paraId="54CE850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11D1D0B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32.843</w:t>
            </w:r>
          </w:p>
        </w:tc>
        <w:tc>
          <w:tcPr>
            <w:tcW w:w="1620" w:type="dxa"/>
            <w:shd w:val="clear" w:color="auto" w:fill="auto"/>
            <w:noWrap/>
            <w:vAlign w:val="center"/>
            <w:hideMark/>
          </w:tcPr>
          <w:p w14:paraId="39416D7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63D50617" w14:textId="77777777" w:rsidTr="00454F7F">
        <w:trPr>
          <w:trHeight w:val="315"/>
          <w:jc w:val="center"/>
        </w:trPr>
        <w:tc>
          <w:tcPr>
            <w:tcW w:w="1350" w:type="dxa"/>
            <w:vAlign w:val="center"/>
          </w:tcPr>
          <w:p w14:paraId="6A3C823E" w14:textId="71B414A8"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27</w:t>
            </w:r>
          </w:p>
        </w:tc>
        <w:tc>
          <w:tcPr>
            <w:tcW w:w="1548" w:type="dxa"/>
            <w:shd w:val="clear" w:color="auto" w:fill="auto"/>
            <w:noWrap/>
            <w:vAlign w:val="center"/>
            <w:hideMark/>
          </w:tcPr>
          <w:p w14:paraId="01EDAABA" w14:textId="34F65C3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53.261</w:t>
            </w:r>
          </w:p>
        </w:tc>
        <w:tc>
          <w:tcPr>
            <w:tcW w:w="1417" w:type="dxa"/>
            <w:shd w:val="clear" w:color="auto" w:fill="auto"/>
            <w:noWrap/>
            <w:vAlign w:val="center"/>
            <w:hideMark/>
          </w:tcPr>
          <w:p w14:paraId="15BB642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41.062</w:t>
            </w:r>
          </w:p>
        </w:tc>
        <w:tc>
          <w:tcPr>
            <w:tcW w:w="1560" w:type="dxa"/>
            <w:shd w:val="clear" w:color="auto" w:fill="auto"/>
            <w:noWrap/>
            <w:vAlign w:val="center"/>
            <w:hideMark/>
          </w:tcPr>
          <w:p w14:paraId="50FF24E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36.262</w:t>
            </w:r>
          </w:p>
        </w:tc>
        <w:tc>
          <w:tcPr>
            <w:tcW w:w="1620" w:type="dxa"/>
            <w:shd w:val="clear" w:color="auto" w:fill="auto"/>
            <w:noWrap/>
            <w:vAlign w:val="center"/>
            <w:hideMark/>
          </w:tcPr>
          <w:p w14:paraId="6737D43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6F426D4F" w14:textId="77777777" w:rsidTr="00454F7F">
        <w:trPr>
          <w:trHeight w:val="315"/>
          <w:jc w:val="center"/>
        </w:trPr>
        <w:tc>
          <w:tcPr>
            <w:tcW w:w="1350" w:type="dxa"/>
            <w:vAlign w:val="center"/>
          </w:tcPr>
          <w:p w14:paraId="5491670D" w14:textId="248954FD"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28</w:t>
            </w:r>
          </w:p>
        </w:tc>
        <w:tc>
          <w:tcPr>
            <w:tcW w:w="1548" w:type="dxa"/>
            <w:shd w:val="clear" w:color="auto" w:fill="auto"/>
            <w:noWrap/>
            <w:vAlign w:val="center"/>
            <w:hideMark/>
          </w:tcPr>
          <w:p w14:paraId="7E577E76" w14:textId="2E5D83AE"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47.356</w:t>
            </w:r>
          </w:p>
        </w:tc>
        <w:tc>
          <w:tcPr>
            <w:tcW w:w="1417" w:type="dxa"/>
            <w:shd w:val="clear" w:color="auto" w:fill="auto"/>
            <w:noWrap/>
            <w:vAlign w:val="center"/>
            <w:hideMark/>
          </w:tcPr>
          <w:p w14:paraId="7D9B7A7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50B5FBF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40.363</w:t>
            </w:r>
          </w:p>
        </w:tc>
        <w:tc>
          <w:tcPr>
            <w:tcW w:w="1620" w:type="dxa"/>
            <w:shd w:val="clear" w:color="auto" w:fill="auto"/>
            <w:noWrap/>
            <w:vAlign w:val="center"/>
            <w:hideMark/>
          </w:tcPr>
          <w:p w14:paraId="70906A1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29ABA235" w14:textId="77777777" w:rsidTr="00454F7F">
        <w:trPr>
          <w:trHeight w:val="315"/>
          <w:jc w:val="center"/>
        </w:trPr>
        <w:tc>
          <w:tcPr>
            <w:tcW w:w="1350" w:type="dxa"/>
            <w:vAlign w:val="center"/>
          </w:tcPr>
          <w:p w14:paraId="3CD3C065" w14:textId="438E2D6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29</w:t>
            </w:r>
          </w:p>
        </w:tc>
        <w:tc>
          <w:tcPr>
            <w:tcW w:w="1548" w:type="dxa"/>
            <w:shd w:val="clear" w:color="auto" w:fill="auto"/>
            <w:noWrap/>
            <w:vAlign w:val="center"/>
            <w:hideMark/>
          </w:tcPr>
          <w:p w14:paraId="62686D34" w14:textId="692B4A71"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46.108</w:t>
            </w:r>
          </w:p>
        </w:tc>
        <w:tc>
          <w:tcPr>
            <w:tcW w:w="1417" w:type="dxa"/>
            <w:shd w:val="clear" w:color="auto" w:fill="auto"/>
            <w:noWrap/>
            <w:vAlign w:val="center"/>
            <w:hideMark/>
          </w:tcPr>
          <w:p w14:paraId="5B32475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25.194</w:t>
            </w:r>
          </w:p>
        </w:tc>
        <w:tc>
          <w:tcPr>
            <w:tcW w:w="1560" w:type="dxa"/>
            <w:shd w:val="clear" w:color="auto" w:fill="auto"/>
            <w:noWrap/>
            <w:vAlign w:val="center"/>
            <w:hideMark/>
          </w:tcPr>
          <w:p w14:paraId="32E6F00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43.064</w:t>
            </w:r>
          </w:p>
        </w:tc>
        <w:tc>
          <w:tcPr>
            <w:tcW w:w="1620" w:type="dxa"/>
            <w:shd w:val="clear" w:color="auto" w:fill="auto"/>
            <w:noWrap/>
            <w:vAlign w:val="center"/>
            <w:hideMark/>
          </w:tcPr>
          <w:p w14:paraId="609405B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23.140</w:t>
            </w:r>
          </w:p>
        </w:tc>
      </w:tr>
      <w:tr w:rsidR="00234CC4" w:rsidRPr="00234CC4" w14:paraId="762F4526" w14:textId="77777777" w:rsidTr="00454F7F">
        <w:trPr>
          <w:trHeight w:val="315"/>
          <w:jc w:val="center"/>
        </w:trPr>
        <w:tc>
          <w:tcPr>
            <w:tcW w:w="1350" w:type="dxa"/>
            <w:vAlign w:val="center"/>
          </w:tcPr>
          <w:p w14:paraId="723CC482" w14:textId="406F8FF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30</w:t>
            </w:r>
          </w:p>
        </w:tc>
        <w:tc>
          <w:tcPr>
            <w:tcW w:w="1548" w:type="dxa"/>
            <w:shd w:val="clear" w:color="auto" w:fill="auto"/>
            <w:noWrap/>
            <w:vAlign w:val="center"/>
            <w:hideMark/>
          </w:tcPr>
          <w:p w14:paraId="387AA099" w14:textId="2288B96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51.175</w:t>
            </w:r>
          </w:p>
        </w:tc>
        <w:tc>
          <w:tcPr>
            <w:tcW w:w="1417" w:type="dxa"/>
            <w:shd w:val="clear" w:color="auto" w:fill="auto"/>
            <w:noWrap/>
            <w:vAlign w:val="center"/>
            <w:hideMark/>
          </w:tcPr>
          <w:p w14:paraId="536FE32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29.899</w:t>
            </w:r>
          </w:p>
        </w:tc>
        <w:tc>
          <w:tcPr>
            <w:tcW w:w="1560" w:type="dxa"/>
            <w:shd w:val="clear" w:color="auto" w:fill="auto"/>
            <w:noWrap/>
            <w:vAlign w:val="center"/>
            <w:hideMark/>
          </w:tcPr>
          <w:p w14:paraId="066A134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41.719</w:t>
            </w:r>
          </w:p>
        </w:tc>
        <w:tc>
          <w:tcPr>
            <w:tcW w:w="1620" w:type="dxa"/>
            <w:shd w:val="clear" w:color="auto" w:fill="auto"/>
            <w:noWrap/>
            <w:vAlign w:val="center"/>
            <w:hideMark/>
          </w:tcPr>
          <w:p w14:paraId="2E7268E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31.247</w:t>
            </w:r>
          </w:p>
        </w:tc>
      </w:tr>
      <w:tr w:rsidR="00234CC4" w:rsidRPr="00234CC4" w14:paraId="7523E546" w14:textId="77777777" w:rsidTr="00454F7F">
        <w:trPr>
          <w:trHeight w:val="315"/>
          <w:jc w:val="center"/>
        </w:trPr>
        <w:tc>
          <w:tcPr>
            <w:tcW w:w="1350" w:type="dxa"/>
            <w:vAlign w:val="center"/>
          </w:tcPr>
          <w:p w14:paraId="0FB601D2" w14:textId="12F2091D"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31</w:t>
            </w:r>
          </w:p>
        </w:tc>
        <w:tc>
          <w:tcPr>
            <w:tcW w:w="1548" w:type="dxa"/>
            <w:shd w:val="clear" w:color="auto" w:fill="auto"/>
            <w:noWrap/>
            <w:vAlign w:val="center"/>
            <w:hideMark/>
          </w:tcPr>
          <w:p w14:paraId="0E7CBDD7" w14:textId="204B9C40"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47.126</w:t>
            </w:r>
          </w:p>
        </w:tc>
        <w:tc>
          <w:tcPr>
            <w:tcW w:w="1417" w:type="dxa"/>
            <w:shd w:val="clear" w:color="auto" w:fill="auto"/>
            <w:noWrap/>
            <w:vAlign w:val="center"/>
            <w:hideMark/>
          </w:tcPr>
          <w:p w14:paraId="628B9E7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35.792</w:t>
            </w:r>
          </w:p>
        </w:tc>
        <w:tc>
          <w:tcPr>
            <w:tcW w:w="1560" w:type="dxa"/>
            <w:shd w:val="clear" w:color="auto" w:fill="auto"/>
            <w:noWrap/>
            <w:vAlign w:val="center"/>
            <w:hideMark/>
          </w:tcPr>
          <w:p w14:paraId="214B58B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41.664</w:t>
            </w:r>
          </w:p>
        </w:tc>
        <w:tc>
          <w:tcPr>
            <w:tcW w:w="1620" w:type="dxa"/>
            <w:shd w:val="clear" w:color="auto" w:fill="auto"/>
            <w:noWrap/>
            <w:vAlign w:val="center"/>
            <w:hideMark/>
          </w:tcPr>
          <w:p w14:paraId="6297D06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33.589</w:t>
            </w:r>
          </w:p>
        </w:tc>
      </w:tr>
      <w:tr w:rsidR="00234CC4" w:rsidRPr="00234CC4" w14:paraId="61772589" w14:textId="77777777" w:rsidTr="00454F7F">
        <w:trPr>
          <w:trHeight w:val="315"/>
          <w:jc w:val="center"/>
        </w:trPr>
        <w:tc>
          <w:tcPr>
            <w:tcW w:w="1350" w:type="dxa"/>
            <w:vAlign w:val="center"/>
          </w:tcPr>
          <w:p w14:paraId="7A55CEBA" w14:textId="6A545AF9"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32</w:t>
            </w:r>
          </w:p>
        </w:tc>
        <w:tc>
          <w:tcPr>
            <w:tcW w:w="1548" w:type="dxa"/>
            <w:shd w:val="clear" w:color="auto" w:fill="auto"/>
            <w:noWrap/>
            <w:vAlign w:val="center"/>
            <w:hideMark/>
          </w:tcPr>
          <w:p w14:paraId="7D1F9C0C" w14:textId="54707C1A"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40B26EA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184C8F2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40.391</w:t>
            </w:r>
          </w:p>
        </w:tc>
        <w:tc>
          <w:tcPr>
            <w:tcW w:w="1620" w:type="dxa"/>
            <w:shd w:val="clear" w:color="auto" w:fill="auto"/>
            <w:noWrap/>
            <w:vAlign w:val="center"/>
            <w:hideMark/>
          </w:tcPr>
          <w:p w14:paraId="4C1BCC3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493B4699" w14:textId="77777777" w:rsidTr="00454F7F">
        <w:trPr>
          <w:trHeight w:val="315"/>
          <w:jc w:val="center"/>
        </w:trPr>
        <w:tc>
          <w:tcPr>
            <w:tcW w:w="1350" w:type="dxa"/>
            <w:vAlign w:val="center"/>
          </w:tcPr>
          <w:p w14:paraId="2364152A" w14:textId="4133009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33</w:t>
            </w:r>
          </w:p>
        </w:tc>
        <w:tc>
          <w:tcPr>
            <w:tcW w:w="1548" w:type="dxa"/>
            <w:shd w:val="clear" w:color="auto" w:fill="auto"/>
            <w:noWrap/>
            <w:vAlign w:val="center"/>
            <w:hideMark/>
          </w:tcPr>
          <w:p w14:paraId="32E7EFC2" w14:textId="48E8BB3E"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47.834</w:t>
            </w:r>
          </w:p>
        </w:tc>
        <w:tc>
          <w:tcPr>
            <w:tcW w:w="1417" w:type="dxa"/>
            <w:shd w:val="clear" w:color="auto" w:fill="auto"/>
            <w:noWrap/>
            <w:vAlign w:val="center"/>
            <w:hideMark/>
          </w:tcPr>
          <w:p w14:paraId="06E5AA0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33B8FCD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41.919</w:t>
            </w:r>
          </w:p>
        </w:tc>
        <w:tc>
          <w:tcPr>
            <w:tcW w:w="1620" w:type="dxa"/>
            <w:shd w:val="clear" w:color="auto" w:fill="auto"/>
            <w:noWrap/>
            <w:vAlign w:val="center"/>
            <w:hideMark/>
          </w:tcPr>
          <w:p w14:paraId="5AC8178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6C80F814" w14:textId="77777777" w:rsidTr="00454F7F">
        <w:trPr>
          <w:trHeight w:val="315"/>
          <w:jc w:val="center"/>
        </w:trPr>
        <w:tc>
          <w:tcPr>
            <w:tcW w:w="1350" w:type="dxa"/>
            <w:vAlign w:val="center"/>
          </w:tcPr>
          <w:p w14:paraId="1BB05746" w14:textId="5CA962B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34</w:t>
            </w:r>
          </w:p>
        </w:tc>
        <w:tc>
          <w:tcPr>
            <w:tcW w:w="1548" w:type="dxa"/>
            <w:shd w:val="clear" w:color="auto" w:fill="auto"/>
            <w:noWrap/>
            <w:vAlign w:val="center"/>
            <w:hideMark/>
          </w:tcPr>
          <w:p w14:paraId="02102A09" w14:textId="518CA55A"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4129559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69C45B4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32.551</w:t>
            </w:r>
          </w:p>
        </w:tc>
        <w:tc>
          <w:tcPr>
            <w:tcW w:w="1620" w:type="dxa"/>
            <w:shd w:val="clear" w:color="auto" w:fill="auto"/>
            <w:noWrap/>
            <w:vAlign w:val="center"/>
            <w:hideMark/>
          </w:tcPr>
          <w:p w14:paraId="2CEF1EE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0B11E1C6" w14:textId="77777777" w:rsidTr="00454F7F">
        <w:trPr>
          <w:trHeight w:val="315"/>
          <w:jc w:val="center"/>
        </w:trPr>
        <w:tc>
          <w:tcPr>
            <w:tcW w:w="1350" w:type="dxa"/>
            <w:vAlign w:val="center"/>
          </w:tcPr>
          <w:p w14:paraId="3A06B97B" w14:textId="693BD3A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35</w:t>
            </w:r>
          </w:p>
        </w:tc>
        <w:tc>
          <w:tcPr>
            <w:tcW w:w="1548" w:type="dxa"/>
            <w:shd w:val="clear" w:color="auto" w:fill="auto"/>
            <w:noWrap/>
            <w:vAlign w:val="center"/>
            <w:hideMark/>
          </w:tcPr>
          <w:p w14:paraId="2AB9FCA5" w14:textId="5710C948"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49.267</w:t>
            </w:r>
          </w:p>
        </w:tc>
        <w:tc>
          <w:tcPr>
            <w:tcW w:w="1417" w:type="dxa"/>
            <w:shd w:val="clear" w:color="auto" w:fill="auto"/>
            <w:noWrap/>
            <w:vAlign w:val="center"/>
            <w:hideMark/>
          </w:tcPr>
          <w:p w14:paraId="3C1E16A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69575D1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36.289</w:t>
            </w:r>
          </w:p>
        </w:tc>
        <w:tc>
          <w:tcPr>
            <w:tcW w:w="1620" w:type="dxa"/>
            <w:shd w:val="clear" w:color="auto" w:fill="auto"/>
            <w:noWrap/>
            <w:vAlign w:val="center"/>
            <w:hideMark/>
          </w:tcPr>
          <w:p w14:paraId="579BB23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23.225</w:t>
            </w:r>
          </w:p>
        </w:tc>
      </w:tr>
      <w:tr w:rsidR="00234CC4" w:rsidRPr="00234CC4" w14:paraId="500FFDDF" w14:textId="77777777" w:rsidTr="00454F7F">
        <w:trPr>
          <w:trHeight w:val="315"/>
          <w:jc w:val="center"/>
        </w:trPr>
        <w:tc>
          <w:tcPr>
            <w:tcW w:w="1350" w:type="dxa"/>
            <w:vAlign w:val="center"/>
          </w:tcPr>
          <w:p w14:paraId="25978009" w14:textId="37328B39"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36</w:t>
            </w:r>
          </w:p>
        </w:tc>
        <w:tc>
          <w:tcPr>
            <w:tcW w:w="1548" w:type="dxa"/>
            <w:shd w:val="clear" w:color="auto" w:fill="auto"/>
            <w:noWrap/>
            <w:vAlign w:val="center"/>
            <w:hideMark/>
          </w:tcPr>
          <w:p w14:paraId="480F15F6" w14:textId="2F0673DC"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47.834</w:t>
            </w:r>
          </w:p>
        </w:tc>
        <w:tc>
          <w:tcPr>
            <w:tcW w:w="1417" w:type="dxa"/>
            <w:shd w:val="clear" w:color="auto" w:fill="auto"/>
            <w:noWrap/>
            <w:vAlign w:val="center"/>
            <w:hideMark/>
          </w:tcPr>
          <w:p w14:paraId="05CA5E9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3F9B0FE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31.743</w:t>
            </w:r>
          </w:p>
        </w:tc>
        <w:tc>
          <w:tcPr>
            <w:tcW w:w="1620" w:type="dxa"/>
            <w:shd w:val="clear" w:color="auto" w:fill="auto"/>
            <w:noWrap/>
            <w:vAlign w:val="center"/>
            <w:hideMark/>
          </w:tcPr>
          <w:p w14:paraId="3ABF183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78FE4292" w14:textId="77777777" w:rsidTr="00454F7F">
        <w:trPr>
          <w:trHeight w:val="315"/>
          <w:jc w:val="center"/>
        </w:trPr>
        <w:tc>
          <w:tcPr>
            <w:tcW w:w="1350" w:type="dxa"/>
            <w:vAlign w:val="center"/>
          </w:tcPr>
          <w:p w14:paraId="675BF50F" w14:textId="2913EB57"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37</w:t>
            </w:r>
          </w:p>
        </w:tc>
        <w:tc>
          <w:tcPr>
            <w:tcW w:w="1548" w:type="dxa"/>
            <w:shd w:val="clear" w:color="auto" w:fill="auto"/>
            <w:noWrap/>
            <w:vAlign w:val="center"/>
            <w:hideMark/>
          </w:tcPr>
          <w:p w14:paraId="108B2756" w14:textId="4017AD31"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48.095</w:t>
            </w:r>
          </w:p>
        </w:tc>
        <w:tc>
          <w:tcPr>
            <w:tcW w:w="1417" w:type="dxa"/>
            <w:shd w:val="clear" w:color="auto" w:fill="auto"/>
            <w:noWrap/>
            <w:vAlign w:val="center"/>
            <w:hideMark/>
          </w:tcPr>
          <w:p w14:paraId="4570C11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39.828</w:t>
            </w:r>
          </w:p>
        </w:tc>
        <w:tc>
          <w:tcPr>
            <w:tcW w:w="1560" w:type="dxa"/>
            <w:shd w:val="clear" w:color="auto" w:fill="auto"/>
            <w:noWrap/>
            <w:vAlign w:val="center"/>
            <w:hideMark/>
          </w:tcPr>
          <w:p w14:paraId="11AD828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29.850</w:t>
            </w:r>
          </w:p>
        </w:tc>
        <w:tc>
          <w:tcPr>
            <w:tcW w:w="1620" w:type="dxa"/>
            <w:shd w:val="clear" w:color="auto" w:fill="auto"/>
            <w:noWrap/>
            <w:vAlign w:val="center"/>
            <w:hideMark/>
          </w:tcPr>
          <w:p w14:paraId="48762F3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1EC4FB0A" w14:textId="77777777" w:rsidTr="00454F7F">
        <w:trPr>
          <w:trHeight w:val="315"/>
          <w:jc w:val="center"/>
        </w:trPr>
        <w:tc>
          <w:tcPr>
            <w:tcW w:w="1350" w:type="dxa"/>
            <w:vAlign w:val="center"/>
          </w:tcPr>
          <w:p w14:paraId="0618DB22" w14:textId="7C383614"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38</w:t>
            </w:r>
          </w:p>
        </w:tc>
        <w:tc>
          <w:tcPr>
            <w:tcW w:w="1548" w:type="dxa"/>
            <w:shd w:val="clear" w:color="auto" w:fill="auto"/>
            <w:noWrap/>
            <w:vAlign w:val="center"/>
            <w:hideMark/>
          </w:tcPr>
          <w:p w14:paraId="4D4CC2F7" w14:textId="4DD52C7F"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46.014</w:t>
            </w:r>
          </w:p>
        </w:tc>
        <w:tc>
          <w:tcPr>
            <w:tcW w:w="1417" w:type="dxa"/>
            <w:shd w:val="clear" w:color="auto" w:fill="auto"/>
            <w:noWrap/>
            <w:vAlign w:val="center"/>
            <w:hideMark/>
          </w:tcPr>
          <w:p w14:paraId="14E0552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30.142</w:t>
            </w:r>
          </w:p>
        </w:tc>
        <w:tc>
          <w:tcPr>
            <w:tcW w:w="1560" w:type="dxa"/>
            <w:shd w:val="clear" w:color="auto" w:fill="auto"/>
            <w:noWrap/>
            <w:vAlign w:val="center"/>
            <w:hideMark/>
          </w:tcPr>
          <w:p w14:paraId="7D3051D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26.572</w:t>
            </w:r>
          </w:p>
        </w:tc>
        <w:tc>
          <w:tcPr>
            <w:tcW w:w="1620" w:type="dxa"/>
            <w:shd w:val="clear" w:color="auto" w:fill="auto"/>
            <w:noWrap/>
            <w:vAlign w:val="center"/>
            <w:hideMark/>
          </w:tcPr>
          <w:p w14:paraId="41C0DC0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30.113</w:t>
            </w:r>
          </w:p>
        </w:tc>
      </w:tr>
      <w:tr w:rsidR="00234CC4" w:rsidRPr="00234CC4" w14:paraId="359090B2" w14:textId="77777777" w:rsidTr="00454F7F">
        <w:trPr>
          <w:trHeight w:val="315"/>
          <w:jc w:val="center"/>
        </w:trPr>
        <w:tc>
          <w:tcPr>
            <w:tcW w:w="1350" w:type="dxa"/>
            <w:vAlign w:val="center"/>
          </w:tcPr>
          <w:p w14:paraId="1C4EB052" w14:textId="137F966D"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39</w:t>
            </w:r>
          </w:p>
        </w:tc>
        <w:tc>
          <w:tcPr>
            <w:tcW w:w="1548" w:type="dxa"/>
            <w:shd w:val="clear" w:color="auto" w:fill="auto"/>
            <w:noWrap/>
            <w:vAlign w:val="center"/>
            <w:hideMark/>
          </w:tcPr>
          <w:p w14:paraId="05DF7EF6" w14:textId="029B5669"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53.847</w:t>
            </w:r>
          </w:p>
        </w:tc>
        <w:tc>
          <w:tcPr>
            <w:tcW w:w="1417" w:type="dxa"/>
            <w:shd w:val="clear" w:color="auto" w:fill="auto"/>
            <w:noWrap/>
            <w:vAlign w:val="center"/>
            <w:hideMark/>
          </w:tcPr>
          <w:p w14:paraId="6A164C0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34.617</w:t>
            </w:r>
          </w:p>
        </w:tc>
        <w:tc>
          <w:tcPr>
            <w:tcW w:w="1560" w:type="dxa"/>
            <w:shd w:val="clear" w:color="auto" w:fill="auto"/>
            <w:noWrap/>
            <w:vAlign w:val="center"/>
            <w:hideMark/>
          </w:tcPr>
          <w:p w14:paraId="747080C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32.558</w:t>
            </w:r>
          </w:p>
        </w:tc>
        <w:tc>
          <w:tcPr>
            <w:tcW w:w="1620" w:type="dxa"/>
            <w:shd w:val="clear" w:color="auto" w:fill="auto"/>
            <w:noWrap/>
            <w:vAlign w:val="center"/>
            <w:hideMark/>
          </w:tcPr>
          <w:p w14:paraId="1B08A43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34.378</w:t>
            </w:r>
          </w:p>
        </w:tc>
      </w:tr>
      <w:tr w:rsidR="00234CC4" w:rsidRPr="00234CC4" w14:paraId="6C9AA249" w14:textId="77777777" w:rsidTr="00454F7F">
        <w:trPr>
          <w:trHeight w:val="315"/>
          <w:jc w:val="center"/>
        </w:trPr>
        <w:tc>
          <w:tcPr>
            <w:tcW w:w="1350" w:type="dxa"/>
            <w:vAlign w:val="center"/>
          </w:tcPr>
          <w:p w14:paraId="4C513CC8" w14:textId="20BAA28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40</w:t>
            </w:r>
          </w:p>
        </w:tc>
        <w:tc>
          <w:tcPr>
            <w:tcW w:w="1548" w:type="dxa"/>
            <w:shd w:val="clear" w:color="auto" w:fill="auto"/>
            <w:noWrap/>
            <w:vAlign w:val="center"/>
            <w:hideMark/>
          </w:tcPr>
          <w:p w14:paraId="060BD7C8" w14:textId="11CEF9C9"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38.381</w:t>
            </w:r>
          </w:p>
        </w:tc>
        <w:tc>
          <w:tcPr>
            <w:tcW w:w="1417" w:type="dxa"/>
            <w:shd w:val="clear" w:color="auto" w:fill="auto"/>
            <w:noWrap/>
            <w:vAlign w:val="center"/>
            <w:hideMark/>
          </w:tcPr>
          <w:p w14:paraId="0F61C25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25.302</w:t>
            </w:r>
          </w:p>
        </w:tc>
        <w:tc>
          <w:tcPr>
            <w:tcW w:w="1560" w:type="dxa"/>
            <w:shd w:val="clear" w:color="auto" w:fill="auto"/>
            <w:noWrap/>
            <w:vAlign w:val="center"/>
            <w:hideMark/>
          </w:tcPr>
          <w:p w14:paraId="34693D4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29.154</w:t>
            </w:r>
          </w:p>
        </w:tc>
        <w:tc>
          <w:tcPr>
            <w:tcW w:w="1620" w:type="dxa"/>
            <w:shd w:val="clear" w:color="auto" w:fill="auto"/>
            <w:noWrap/>
            <w:vAlign w:val="center"/>
            <w:hideMark/>
          </w:tcPr>
          <w:p w14:paraId="4461879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62E5063E" w14:textId="77777777" w:rsidTr="00454F7F">
        <w:trPr>
          <w:trHeight w:val="315"/>
          <w:jc w:val="center"/>
        </w:trPr>
        <w:tc>
          <w:tcPr>
            <w:tcW w:w="1350" w:type="dxa"/>
            <w:vAlign w:val="center"/>
          </w:tcPr>
          <w:p w14:paraId="7CDA4C38" w14:textId="32F8C63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41</w:t>
            </w:r>
          </w:p>
        </w:tc>
        <w:tc>
          <w:tcPr>
            <w:tcW w:w="1548" w:type="dxa"/>
            <w:shd w:val="clear" w:color="auto" w:fill="auto"/>
            <w:noWrap/>
            <w:vAlign w:val="center"/>
            <w:hideMark/>
          </w:tcPr>
          <w:p w14:paraId="0350B7D8" w14:textId="6395974D"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38.474</w:t>
            </w:r>
          </w:p>
        </w:tc>
        <w:tc>
          <w:tcPr>
            <w:tcW w:w="1417" w:type="dxa"/>
            <w:shd w:val="clear" w:color="auto" w:fill="auto"/>
            <w:noWrap/>
            <w:vAlign w:val="center"/>
            <w:hideMark/>
          </w:tcPr>
          <w:p w14:paraId="4AA98D8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65A7F08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32.220</w:t>
            </w:r>
          </w:p>
        </w:tc>
        <w:tc>
          <w:tcPr>
            <w:tcW w:w="1620" w:type="dxa"/>
            <w:shd w:val="clear" w:color="auto" w:fill="auto"/>
            <w:noWrap/>
            <w:vAlign w:val="center"/>
            <w:hideMark/>
          </w:tcPr>
          <w:p w14:paraId="76C4470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2327EDAA" w14:textId="77777777" w:rsidTr="00454F7F">
        <w:trPr>
          <w:trHeight w:val="315"/>
          <w:jc w:val="center"/>
        </w:trPr>
        <w:tc>
          <w:tcPr>
            <w:tcW w:w="1350" w:type="dxa"/>
            <w:vAlign w:val="center"/>
          </w:tcPr>
          <w:p w14:paraId="05FB78B2" w14:textId="0CDA05C7"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42</w:t>
            </w:r>
          </w:p>
        </w:tc>
        <w:tc>
          <w:tcPr>
            <w:tcW w:w="1548" w:type="dxa"/>
            <w:shd w:val="clear" w:color="auto" w:fill="auto"/>
            <w:noWrap/>
            <w:vAlign w:val="center"/>
            <w:hideMark/>
          </w:tcPr>
          <w:p w14:paraId="072D75BB" w14:textId="5DAB0C15"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31.724</w:t>
            </w:r>
          </w:p>
        </w:tc>
        <w:tc>
          <w:tcPr>
            <w:tcW w:w="1417" w:type="dxa"/>
            <w:shd w:val="clear" w:color="auto" w:fill="auto"/>
            <w:noWrap/>
            <w:vAlign w:val="center"/>
            <w:hideMark/>
          </w:tcPr>
          <w:p w14:paraId="760A4E6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046F1D4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27.863</w:t>
            </w:r>
          </w:p>
        </w:tc>
        <w:tc>
          <w:tcPr>
            <w:tcW w:w="1620" w:type="dxa"/>
            <w:shd w:val="clear" w:color="auto" w:fill="auto"/>
            <w:noWrap/>
            <w:vAlign w:val="center"/>
            <w:hideMark/>
          </w:tcPr>
          <w:p w14:paraId="35C35F3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353B84A3" w14:textId="77777777" w:rsidTr="00454F7F">
        <w:trPr>
          <w:trHeight w:val="315"/>
          <w:jc w:val="center"/>
        </w:trPr>
        <w:tc>
          <w:tcPr>
            <w:tcW w:w="1350" w:type="dxa"/>
            <w:vAlign w:val="center"/>
          </w:tcPr>
          <w:p w14:paraId="30844774" w14:textId="231C613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43</w:t>
            </w:r>
          </w:p>
        </w:tc>
        <w:tc>
          <w:tcPr>
            <w:tcW w:w="1548" w:type="dxa"/>
            <w:shd w:val="clear" w:color="auto" w:fill="auto"/>
            <w:noWrap/>
            <w:vAlign w:val="center"/>
            <w:hideMark/>
          </w:tcPr>
          <w:p w14:paraId="4DD546D5" w14:textId="1B51E9D5"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32.577</w:t>
            </w:r>
          </w:p>
        </w:tc>
        <w:tc>
          <w:tcPr>
            <w:tcW w:w="1417" w:type="dxa"/>
            <w:shd w:val="clear" w:color="auto" w:fill="auto"/>
            <w:noWrap/>
            <w:vAlign w:val="center"/>
            <w:hideMark/>
          </w:tcPr>
          <w:p w14:paraId="0A0B3C7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6C1A4D1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29.937</w:t>
            </w:r>
          </w:p>
        </w:tc>
        <w:tc>
          <w:tcPr>
            <w:tcW w:w="1620" w:type="dxa"/>
            <w:shd w:val="clear" w:color="auto" w:fill="auto"/>
            <w:noWrap/>
            <w:vAlign w:val="center"/>
            <w:hideMark/>
          </w:tcPr>
          <w:p w14:paraId="480CFC6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7D67A3C6" w14:textId="77777777" w:rsidTr="00454F7F">
        <w:trPr>
          <w:trHeight w:val="315"/>
          <w:jc w:val="center"/>
        </w:trPr>
        <w:tc>
          <w:tcPr>
            <w:tcW w:w="1350" w:type="dxa"/>
            <w:vAlign w:val="center"/>
          </w:tcPr>
          <w:p w14:paraId="285F5D94" w14:textId="12C92344"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44</w:t>
            </w:r>
          </w:p>
        </w:tc>
        <w:tc>
          <w:tcPr>
            <w:tcW w:w="1548" w:type="dxa"/>
            <w:shd w:val="clear" w:color="auto" w:fill="auto"/>
            <w:noWrap/>
            <w:vAlign w:val="center"/>
            <w:hideMark/>
          </w:tcPr>
          <w:p w14:paraId="475C21CE" w14:textId="5DB5F405"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34.523</w:t>
            </w:r>
          </w:p>
        </w:tc>
        <w:tc>
          <w:tcPr>
            <w:tcW w:w="1417" w:type="dxa"/>
            <w:shd w:val="clear" w:color="auto" w:fill="auto"/>
            <w:noWrap/>
            <w:vAlign w:val="center"/>
            <w:hideMark/>
          </w:tcPr>
          <w:p w14:paraId="3489A55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34.308</w:t>
            </w:r>
          </w:p>
        </w:tc>
        <w:tc>
          <w:tcPr>
            <w:tcW w:w="1560" w:type="dxa"/>
            <w:shd w:val="clear" w:color="auto" w:fill="auto"/>
            <w:noWrap/>
            <w:vAlign w:val="center"/>
            <w:hideMark/>
          </w:tcPr>
          <w:p w14:paraId="1F98DBB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4631BE8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34.200</w:t>
            </w:r>
          </w:p>
        </w:tc>
      </w:tr>
      <w:tr w:rsidR="00234CC4" w:rsidRPr="00234CC4" w14:paraId="0A459E81" w14:textId="77777777" w:rsidTr="00454F7F">
        <w:trPr>
          <w:trHeight w:val="315"/>
          <w:jc w:val="center"/>
        </w:trPr>
        <w:tc>
          <w:tcPr>
            <w:tcW w:w="1350" w:type="dxa"/>
            <w:vAlign w:val="center"/>
          </w:tcPr>
          <w:p w14:paraId="22A53334" w14:textId="495A9D5A"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45</w:t>
            </w:r>
          </w:p>
        </w:tc>
        <w:tc>
          <w:tcPr>
            <w:tcW w:w="1548" w:type="dxa"/>
            <w:shd w:val="clear" w:color="auto" w:fill="auto"/>
            <w:noWrap/>
            <w:vAlign w:val="center"/>
            <w:hideMark/>
          </w:tcPr>
          <w:p w14:paraId="0C02D580" w14:textId="6D95B09C"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33.952</w:t>
            </w:r>
          </w:p>
        </w:tc>
        <w:tc>
          <w:tcPr>
            <w:tcW w:w="1417" w:type="dxa"/>
            <w:shd w:val="clear" w:color="auto" w:fill="auto"/>
            <w:noWrap/>
            <w:vAlign w:val="center"/>
            <w:hideMark/>
          </w:tcPr>
          <w:p w14:paraId="63C538A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23.120</w:t>
            </w:r>
          </w:p>
        </w:tc>
        <w:tc>
          <w:tcPr>
            <w:tcW w:w="1560" w:type="dxa"/>
            <w:shd w:val="clear" w:color="auto" w:fill="auto"/>
            <w:noWrap/>
            <w:vAlign w:val="center"/>
            <w:hideMark/>
          </w:tcPr>
          <w:p w14:paraId="201A945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28.896</w:t>
            </w:r>
          </w:p>
        </w:tc>
        <w:tc>
          <w:tcPr>
            <w:tcW w:w="1620" w:type="dxa"/>
            <w:shd w:val="clear" w:color="auto" w:fill="auto"/>
            <w:noWrap/>
            <w:vAlign w:val="center"/>
            <w:hideMark/>
          </w:tcPr>
          <w:p w14:paraId="36B9A04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31.314</w:t>
            </w:r>
          </w:p>
        </w:tc>
      </w:tr>
      <w:tr w:rsidR="00234CC4" w:rsidRPr="00234CC4" w14:paraId="0A72F38E" w14:textId="77777777" w:rsidTr="00454F7F">
        <w:trPr>
          <w:trHeight w:val="315"/>
          <w:jc w:val="center"/>
        </w:trPr>
        <w:tc>
          <w:tcPr>
            <w:tcW w:w="1350" w:type="dxa"/>
            <w:vAlign w:val="center"/>
          </w:tcPr>
          <w:p w14:paraId="388D7FEB" w14:textId="345361A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46</w:t>
            </w:r>
          </w:p>
        </w:tc>
        <w:tc>
          <w:tcPr>
            <w:tcW w:w="1548" w:type="dxa"/>
            <w:shd w:val="clear" w:color="auto" w:fill="auto"/>
            <w:noWrap/>
            <w:vAlign w:val="center"/>
            <w:hideMark/>
          </w:tcPr>
          <w:p w14:paraId="2BDE79E1" w14:textId="36AA265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30.314</w:t>
            </w:r>
          </w:p>
        </w:tc>
        <w:tc>
          <w:tcPr>
            <w:tcW w:w="1417" w:type="dxa"/>
            <w:shd w:val="clear" w:color="auto" w:fill="auto"/>
            <w:noWrap/>
            <w:vAlign w:val="center"/>
            <w:hideMark/>
          </w:tcPr>
          <w:p w14:paraId="10F67D5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16.833</w:t>
            </w:r>
          </w:p>
        </w:tc>
        <w:tc>
          <w:tcPr>
            <w:tcW w:w="1560" w:type="dxa"/>
            <w:shd w:val="clear" w:color="auto" w:fill="auto"/>
            <w:noWrap/>
            <w:vAlign w:val="center"/>
            <w:hideMark/>
          </w:tcPr>
          <w:p w14:paraId="5B341D5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29.855</w:t>
            </w:r>
          </w:p>
        </w:tc>
        <w:tc>
          <w:tcPr>
            <w:tcW w:w="1620" w:type="dxa"/>
            <w:shd w:val="clear" w:color="auto" w:fill="auto"/>
            <w:noWrap/>
            <w:vAlign w:val="center"/>
            <w:hideMark/>
          </w:tcPr>
          <w:p w14:paraId="79569A8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2214B5BE" w14:textId="77777777" w:rsidTr="00454F7F">
        <w:trPr>
          <w:trHeight w:val="315"/>
          <w:jc w:val="center"/>
        </w:trPr>
        <w:tc>
          <w:tcPr>
            <w:tcW w:w="1350" w:type="dxa"/>
            <w:vAlign w:val="center"/>
          </w:tcPr>
          <w:p w14:paraId="3B549FA7" w14:textId="7DD558D1"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47</w:t>
            </w:r>
          </w:p>
        </w:tc>
        <w:tc>
          <w:tcPr>
            <w:tcW w:w="1548" w:type="dxa"/>
            <w:shd w:val="clear" w:color="auto" w:fill="auto"/>
            <w:noWrap/>
            <w:vAlign w:val="center"/>
            <w:hideMark/>
          </w:tcPr>
          <w:p w14:paraId="76F63F36" w14:textId="27712992"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32.341</w:t>
            </w:r>
          </w:p>
        </w:tc>
        <w:tc>
          <w:tcPr>
            <w:tcW w:w="1417" w:type="dxa"/>
            <w:shd w:val="clear" w:color="auto" w:fill="auto"/>
            <w:noWrap/>
            <w:vAlign w:val="center"/>
            <w:hideMark/>
          </w:tcPr>
          <w:p w14:paraId="5FE3F66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12.440</w:t>
            </w:r>
          </w:p>
        </w:tc>
        <w:tc>
          <w:tcPr>
            <w:tcW w:w="1560" w:type="dxa"/>
            <w:shd w:val="clear" w:color="auto" w:fill="auto"/>
            <w:noWrap/>
            <w:vAlign w:val="center"/>
            <w:hideMark/>
          </w:tcPr>
          <w:p w14:paraId="4770839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29.855</w:t>
            </w:r>
          </w:p>
        </w:tc>
        <w:tc>
          <w:tcPr>
            <w:tcW w:w="1620" w:type="dxa"/>
            <w:shd w:val="clear" w:color="auto" w:fill="auto"/>
            <w:noWrap/>
            <w:vAlign w:val="center"/>
            <w:hideMark/>
          </w:tcPr>
          <w:p w14:paraId="42751E3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1BA5BC6D" w14:textId="77777777" w:rsidTr="00454F7F">
        <w:trPr>
          <w:trHeight w:val="315"/>
          <w:jc w:val="center"/>
        </w:trPr>
        <w:tc>
          <w:tcPr>
            <w:tcW w:w="1350" w:type="dxa"/>
            <w:vAlign w:val="center"/>
          </w:tcPr>
          <w:p w14:paraId="485AF3DD" w14:textId="7CBD496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48</w:t>
            </w:r>
          </w:p>
        </w:tc>
        <w:tc>
          <w:tcPr>
            <w:tcW w:w="1548" w:type="dxa"/>
            <w:shd w:val="clear" w:color="auto" w:fill="auto"/>
            <w:noWrap/>
            <w:vAlign w:val="center"/>
            <w:hideMark/>
          </w:tcPr>
          <w:p w14:paraId="0F8CEF60" w14:textId="387DACCD"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47.149</w:t>
            </w:r>
          </w:p>
        </w:tc>
        <w:tc>
          <w:tcPr>
            <w:tcW w:w="1417" w:type="dxa"/>
            <w:shd w:val="clear" w:color="auto" w:fill="auto"/>
            <w:noWrap/>
            <w:vAlign w:val="center"/>
            <w:hideMark/>
          </w:tcPr>
          <w:p w14:paraId="2CC7F5F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10.610</w:t>
            </w:r>
          </w:p>
        </w:tc>
        <w:tc>
          <w:tcPr>
            <w:tcW w:w="1560" w:type="dxa"/>
            <w:shd w:val="clear" w:color="auto" w:fill="auto"/>
            <w:noWrap/>
            <w:vAlign w:val="center"/>
            <w:hideMark/>
          </w:tcPr>
          <w:p w14:paraId="0E32DDA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27.097</w:t>
            </w:r>
          </w:p>
        </w:tc>
        <w:tc>
          <w:tcPr>
            <w:tcW w:w="1620" w:type="dxa"/>
            <w:shd w:val="clear" w:color="auto" w:fill="auto"/>
            <w:noWrap/>
            <w:vAlign w:val="center"/>
            <w:hideMark/>
          </w:tcPr>
          <w:p w14:paraId="506DB42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32.540</w:t>
            </w:r>
          </w:p>
        </w:tc>
      </w:tr>
      <w:tr w:rsidR="00234CC4" w:rsidRPr="00234CC4" w14:paraId="47E94410" w14:textId="77777777" w:rsidTr="00454F7F">
        <w:trPr>
          <w:trHeight w:val="315"/>
          <w:jc w:val="center"/>
        </w:trPr>
        <w:tc>
          <w:tcPr>
            <w:tcW w:w="1350" w:type="dxa"/>
            <w:vAlign w:val="center"/>
          </w:tcPr>
          <w:p w14:paraId="0D7BD649" w14:textId="04B4E708"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49</w:t>
            </w:r>
          </w:p>
        </w:tc>
        <w:tc>
          <w:tcPr>
            <w:tcW w:w="1548" w:type="dxa"/>
            <w:shd w:val="clear" w:color="auto" w:fill="auto"/>
            <w:noWrap/>
            <w:vAlign w:val="center"/>
            <w:hideMark/>
          </w:tcPr>
          <w:p w14:paraId="403A5D2A" w14:textId="644A3262"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43.849</w:t>
            </w:r>
          </w:p>
        </w:tc>
        <w:tc>
          <w:tcPr>
            <w:tcW w:w="1417" w:type="dxa"/>
            <w:shd w:val="clear" w:color="auto" w:fill="auto"/>
            <w:noWrap/>
            <w:vAlign w:val="center"/>
            <w:hideMark/>
          </w:tcPr>
          <w:p w14:paraId="1A14FD9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23.258</w:t>
            </w:r>
          </w:p>
        </w:tc>
        <w:tc>
          <w:tcPr>
            <w:tcW w:w="1560" w:type="dxa"/>
            <w:shd w:val="clear" w:color="auto" w:fill="auto"/>
            <w:noWrap/>
            <w:vAlign w:val="center"/>
            <w:hideMark/>
          </w:tcPr>
          <w:p w14:paraId="32520BF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27.167</w:t>
            </w:r>
          </w:p>
        </w:tc>
        <w:tc>
          <w:tcPr>
            <w:tcW w:w="1620" w:type="dxa"/>
            <w:shd w:val="clear" w:color="auto" w:fill="auto"/>
            <w:noWrap/>
            <w:vAlign w:val="center"/>
            <w:hideMark/>
          </w:tcPr>
          <w:p w14:paraId="10A292E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29.561</w:t>
            </w:r>
          </w:p>
        </w:tc>
      </w:tr>
      <w:tr w:rsidR="00234CC4" w:rsidRPr="00234CC4" w14:paraId="7EE86A4B" w14:textId="77777777" w:rsidTr="00454F7F">
        <w:trPr>
          <w:trHeight w:val="315"/>
          <w:jc w:val="center"/>
        </w:trPr>
        <w:tc>
          <w:tcPr>
            <w:tcW w:w="1350" w:type="dxa"/>
            <w:vAlign w:val="center"/>
          </w:tcPr>
          <w:p w14:paraId="23A434C2" w14:textId="2B0FDAD3"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50</w:t>
            </w:r>
          </w:p>
        </w:tc>
        <w:tc>
          <w:tcPr>
            <w:tcW w:w="1548" w:type="dxa"/>
            <w:shd w:val="clear" w:color="auto" w:fill="auto"/>
            <w:noWrap/>
            <w:vAlign w:val="center"/>
            <w:hideMark/>
          </w:tcPr>
          <w:p w14:paraId="5AE4E57D" w14:textId="62D86B9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51.801</w:t>
            </w:r>
          </w:p>
        </w:tc>
        <w:tc>
          <w:tcPr>
            <w:tcW w:w="1417" w:type="dxa"/>
            <w:shd w:val="clear" w:color="auto" w:fill="auto"/>
            <w:noWrap/>
            <w:vAlign w:val="center"/>
            <w:hideMark/>
          </w:tcPr>
          <w:p w14:paraId="1A44D7C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30.142</w:t>
            </w:r>
          </w:p>
        </w:tc>
        <w:tc>
          <w:tcPr>
            <w:tcW w:w="1560" w:type="dxa"/>
            <w:shd w:val="clear" w:color="auto" w:fill="auto"/>
            <w:noWrap/>
            <w:vAlign w:val="center"/>
            <w:hideMark/>
          </w:tcPr>
          <w:p w14:paraId="5E16F8A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25.949</w:t>
            </w:r>
          </w:p>
        </w:tc>
        <w:tc>
          <w:tcPr>
            <w:tcW w:w="1620" w:type="dxa"/>
            <w:shd w:val="clear" w:color="auto" w:fill="auto"/>
            <w:noWrap/>
            <w:vAlign w:val="center"/>
            <w:hideMark/>
          </w:tcPr>
          <w:p w14:paraId="324E3F8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28.568</w:t>
            </w:r>
          </w:p>
        </w:tc>
      </w:tr>
      <w:tr w:rsidR="00234CC4" w:rsidRPr="00234CC4" w14:paraId="6F07CF91" w14:textId="77777777" w:rsidTr="00454F7F">
        <w:trPr>
          <w:trHeight w:val="315"/>
          <w:jc w:val="center"/>
        </w:trPr>
        <w:tc>
          <w:tcPr>
            <w:tcW w:w="1350" w:type="dxa"/>
            <w:vAlign w:val="center"/>
          </w:tcPr>
          <w:p w14:paraId="304B7789" w14:textId="1A4A9DF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51</w:t>
            </w:r>
          </w:p>
        </w:tc>
        <w:tc>
          <w:tcPr>
            <w:tcW w:w="1548" w:type="dxa"/>
            <w:shd w:val="clear" w:color="auto" w:fill="auto"/>
            <w:noWrap/>
            <w:vAlign w:val="center"/>
            <w:hideMark/>
          </w:tcPr>
          <w:p w14:paraId="3542C54B" w14:textId="6D88B31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51.908</w:t>
            </w:r>
          </w:p>
        </w:tc>
        <w:tc>
          <w:tcPr>
            <w:tcW w:w="1417" w:type="dxa"/>
            <w:shd w:val="clear" w:color="auto" w:fill="auto"/>
            <w:noWrap/>
            <w:vAlign w:val="center"/>
            <w:hideMark/>
          </w:tcPr>
          <w:p w14:paraId="5D97A66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34.703</w:t>
            </w:r>
          </w:p>
        </w:tc>
        <w:tc>
          <w:tcPr>
            <w:tcW w:w="1560" w:type="dxa"/>
            <w:shd w:val="clear" w:color="auto" w:fill="auto"/>
            <w:noWrap/>
            <w:vAlign w:val="center"/>
            <w:hideMark/>
          </w:tcPr>
          <w:p w14:paraId="1DD8E88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21.693</w:t>
            </w:r>
          </w:p>
        </w:tc>
        <w:tc>
          <w:tcPr>
            <w:tcW w:w="1620" w:type="dxa"/>
            <w:shd w:val="clear" w:color="auto" w:fill="auto"/>
            <w:noWrap/>
            <w:vAlign w:val="center"/>
            <w:hideMark/>
          </w:tcPr>
          <w:p w14:paraId="255CAA8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20.998</w:t>
            </w:r>
          </w:p>
        </w:tc>
      </w:tr>
      <w:tr w:rsidR="00234CC4" w:rsidRPr="00234CC4" w14:paraId="45349AE9" w14:textId="77777777" w:rsidTr="00454F7F">
        <w:trPr>
          <w:trHeight w:val="315"/>
          <w:jc w:val="center"/>
        </w:trPr>
        <w:tc>
          <w:tcPr>
            <w:tcW w:w="1350" w:type="dxa"/>
            <w:vAlign w:val="center"/>
          </w:tcPr>
          <w:p w14:paraId="5519661A" w14:textId="3B9B6B0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52</w:t>
            </w:r>
          </w:p>
        </w:tc>
        <w:tc>
          <w:tcPr>
            <w:tcW w:w="1548" w:type="dxa"/>
            <w:shd w:val="clear" w:color="auto" w:fill="auto"/>
            <w:noWrap/>
            <w:vAlign w:val="center"/>
            <w:hideMark/>
          </w:tcPr>
          <w:p w14:paraId="19B2E08B" w14:textId="5A35981D"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46.130</w:t>
            </w:r>
          </w:p>
        </w:tc>
        <w:tc>
          <w:tcPr>
            <w:tcW w:w="1417" w:type="dxa"/>
            <w:shd w:val="clear" w:color="auto" w:fill="auto"/>
            <w:noWrap/>
            <w:vAlign w:val="center"/>
            <w:hideMark/>
          </w:tcPr>
          <w:p w14:paraId="7E5CF98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4FDCAED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18.295</w:t>
            </w:r>
          </w:p>
        </w:tc>
        <w:tc>
          <w:tcPr>
            <w:tcW w:w="1620" w:type="dxa"/>
            <w:shd w:val="clear" w:color="auto" w:fill="auto"/>
            <w:noWrap/>
            <w:vAlign w:val="center"/>
            <w:hideMark/>
          </w:tcPr>
          <w:p w14:paraId="602D4EC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17.816</w:t>
            </w:r>
          </w:p>
        </w:tc>
      </w:tr>
      <w:tr w:rsidR="00234CC4" w:rsidRPr="00234CC4" w14:paraId="5BADCCDD" w14:textId="77777777" w:rsidTr="00454F7F">
        <w:trPr>
          <w:trHeight w:val="315"/>
          <w:jc w:val="center"/>
        </w:trPr>
        <w:tc>
          <w:tcPr>
            <w:tcW w:w="1350" w:type="dxa"/>
            <w:vAlign w:val="center"/>
          </w:tcPr>
          <w:p w14:paraId="1A445E7C" w14:textId="54665C1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53</w:t>
            </w:r>
          </w:p>
        </w:tc>
        <w:tc>
          <w:tcPr>
            <w:tcW w:w="1548" w:type="dxa"/>
            <w:shd w:val="clear" w:color="auto" w:fill="auto"/>
            <w:noWrap/>
            <w:vAlign w:val="center"/>
            <w:hideMark/>
          </w:tcPr>
          <w:p w14:paraId="0E27BC55" w14:textId="4A6EDDEB"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47.959</w:t>
            </w:r>
          </w:p>
        </w:tc>
        <w:tc>
          <w:tcPr>
            <w:tcW w:w="1417" w:type="dxa"/>
            <w:shd w:val="clear" w:color="auto" w:fill="auto"/>
            <w:noWrap/>
            <w:vAlign w:val="center"/>
            <w:hideMark/>
          </w:tcPr>
          <w:p w14:paraId="2570BAA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70B4A3B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17.419</w:t>
            </w:r>
          </w:p>
        </w:tc>
        <w:tc>
          <w:tcPr>
            <w:tcW w:w="1620" w:type="dxa"/>
            <w:shd w:val="clear" w:color="auto" w:fill="auto"/>
            <w:noWrap/>
            <w:vAlign w:val="center"/>
            <w:hideMark/>
          </w:tcPr>
          <w:p w14:paraId="5CF91BD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13.669</w:t>
            </w:r>
          </w:p>
        </w:tc>
      </w:tr>
      <w:tr w:rsidR="00234CC4" w:rsidRPr="00234CC4" w14:paraId="79F4E21D" w14:textId="77777777" w:rsidTr="00454F7F">
        <w:trPr>
          <w:trHeight w:val="315"/>
          <w:jc w:val="center"/>
        </w:trPr>
        <w:tc>
          <w:tcPr>
            <w:tcW w:w="1350" w:type="dxa"/>
            <w:vAlign w:val="center"/>
          </w:tcPr>
          <w:p w14:paraId="5610D30A" w14:textId="75E6AE3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54</w:t>
            </w:r>
          </w:p>
        </w:tc>
        <w:tc>
          <w:tcPr>
            <w:tcW w:w="1548" w:type="dxa"/>
            <w:shd w:val="clear" w:color="auto" w:fill="auto"/>
            <w:noWrap/>
            <w:vAlign w:val="center"/>
            <w:hideMark/>
          </w:tcPr>
          <w:p w14:paraId="3599183F" w14:textId="4BE973EB"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47.916</w:t>
            </w:r>
          </w:p>
        </w:tc>
        <w:tc>
          <w:tcPr>
            <w:tcW w:w="1417" w:type="dxa"/>
            <w:shd w:val="clear" w:color="auto" w:fill="auto"/>
            <w:noWrap/>
            <w:vAlign w:val="center"/>
            <w:hideMark/>
          </w:tcPr>
          <w:p w14:paraId="4D43FA2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39.828</w:t>
            </w:r>
          </w:p>
        </w:tc>
        <w:tc>
          <w:tcPr>
            <w:tcW w:w="1560" w:type="dxa"/>
            <w:shd w:val="clear" w:color="auto" w:fill="auto"/>
            <w:noWrap/>
            <w:vAlign w:val="center"/>
            <w:hideMark/>
          </w:tcPr>
          <w:p w14:paraId="43E1B9F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13.930</w:t>
            </w:r>
          </w:p>
        </w:tc>
        <w:tc>
          <w:tcPr>
            <w:tcW w:w="1620" w:type="dxa"/>
            <w:shd w:val="clear" w:color="auto" w:fill="auto"/>
            <w:noWrap/>
            <w:vAlign w:val="center"/>
            <w:hideMark/>
          </w:tcPr>
          <w:p w14:paraId="45A8DB6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14.107</w:t>
            </w:r>
          </w:p>
        </w:tc>
      </w:tr>
      <w:tr w:rsidR="00234CC4" w:rsidRPr="00234CC4" w14:paraId="0AB566A8" w14:textId="77777777" w:rsidTr="00454F7F">
        <w:trPr>
          <w:trHeight w:val="315"/>
          <w:jc w:val="center"/>
        </w:trPr>
        <w:tc>
          <w:tcPr>
            <w:tcW w:w="1350" w:type="dxa"/>
            <w:vAlign w:val="center"/>
          </w:tcPr>
          <w:p w14:paraId="7DFDA2D0" w14:textId="2DB5B2F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55</w:t>
            </w:r>
          </w:p>
        </w:tc>
        <w:tc>
          <w:tcPr>
            <w:tcW w:w="1548" w:type="dxa"/>
            <w:shd w:val="clear" w:color="auto" w:fill="auto"/>
            <w:noWrap/>
            <w:vAlign w:val="center"/>
            <w:hideMark/>
          </w:tcPr>
          <w:p w14:paraId="4293767C" w14:textId="5E7D0A3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45.250</w:t>
            </w:r>
          </w:p>
        </w:tc>
        <w:tc>
          <w:tcPr>
            <w:tcW w:w="1417" w:type="dxa"/>
            <w:shd w:val="clear" w:color="auto" w:fill="auto"/>
            <w:noWrap/>
            <w:vAlign w:val="center"/>
            <w:hideMark/>
          </w:tcPr>
          <w:p w14:paraId="2E3547F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4D15BAA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21.758</w:t>
            </w:r>
          </w:p>
        </w:tc>
        <w:tc>
          <w:tcPr>
            <w:tcW w:w="1620" w:type="dxa"/>
            <w:shd w:val="clear" w:color="auto" w:fill="auto"/>
            <w:noWrap/>
            <w:vAlign w:val="center"/>
            <w:hideMark/>
          </w:tcPr>
          <w:p w14:paraId="55A7355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26.713</w:t>
            </w:r>
          </w:p>
        </w:tc>
      </w:tr>
      <w:tr w:rsidR="00234CC4" w:rsidRPr="00234CC4" w14:paraId="66676887" w14:textId="77777777" w:rsidTr="00454F7F">
        <w:trPr>
          <w:trHeight w:val="315"/>
          <w:jc w:val="center"/>
        </w:trPr>
        <w:tc>
          <w:tcPr>
            <w:tcW w:w="1350" w:type="dxa"/>
            <w:vAlign w:val="center"/>
          </w:tcPr>
          <w:p w14:paraId="13788067" w14:textId="2E9EAE47"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56</w:t>
            </w:r>
          </w:p>
        </w:tc>
        <w:tc>
          <w:tcPr>
            <w:tcW w:w="1548" w:type="dxa"/>
            <w:shd w:val="clear" w:color="auto" w:fill="auto"/>
            <w:noWrap/>
            <w:vAlign w:val="center"/>
            <w:hideMark/>
          </w:tcPr>
          <w:p w14:paraId="6C2FE2AA" w14:textId="065C06AB"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40.138</w:t>
            </w:r>
          </w:p>
        </w:tc>
        <w:tc>
          <w:tcPr>
            <w:tcW w:w="1417" w:type="dxa"/>
            <w:shd w:val="clear" w:color="auto" w:fill="auto"/>
            <w:noWrap/>
            <w:vAlign w:val="center"/>
            <w:hideMark/>
          </w:tcPr>
          <w:p w14:paraId="0417975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30.071</w:t>
            </w:r>
          </w:p>
        </w:tc>
        <w:tc>
          <w:tcPr>
            <w:tcW w:w="1560" w:type="dxa"/>
            <w:shd w:val="clear" w:color="auto" w:fill="auto"/>
            <w:noWrap/>
            <w:vAlign w:val="center"/>
            <w:hideMark/>
          </w:tcPr>
          <w:p w14:paraId="1815703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26.407</w:t>
            </w:r>
          </w:p>
        </w:tc>
        <w:tc>
          <w:tcPr>
            <w:tcW w:w="1620" w:type="dxa"/>
            <w:shd w:val="clear" w:color="auto" w:fill="auto"/>
            <w:noWrap/>
            <w:vAlign w:val="center"/>
            <w:hideMark/>
          </w:tcPr>
          <w:p w14:paraId="097EF41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29.102</w:t>
            </w:r>
          </w:p>
        </w:tc>
      </w:tr>
      <w:tr w:rsidR="00234CC4" w:rsidRPr="00234CC4" w14:paraId="6890C709" w14:textId="77777777" w:rsidTr="00454F7F">
        <w:trPr>
          <w:trHeight w:val="315"/>
          <w:jc w:val="center"/>
        </w:trPr>
        <w:tc>
          <w:tcPr>
            <w:tcW w:w="1350" w:type="dxa"/>
            <w:vAlign w:val="center"/>
          </w:tcPr>
          <w:p w14:paraId="60E0A4C0" w14:textId="1890B4C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57</w:t>
            </w:r>
          </w:p>
        </w:tc>
        <w:tc>
          <w:tcPr>
            <w:tcW w:w="1548" w:type="dxa"/>
            <w:shd w:val="clear" w:color="auto" w:fill="auto"/>
            <w:noWrap/>
            <w:vAlign w:val="center"/>
            <w:hideMark/>
          </w:tcPr>
          <w:p w14:paraId="2821F024" w14:textId="10E29E54"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55.584</w:t>
            </w:r>
          </w:p>
        </w:tc>
        <w:tc>
          <w:tcPr>
            <w:tcW w:w="1417" w:type="dxa"/>
            <w:shd w:val="clear" w:color="auto" w:fill="auto"/>
            <w:noWrap/>
            <w:vAlign w:val="center"/>
            <w:hideMark/>
          </w:tcPr>
          <w:p w14:paraId="39065A8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42.652</w:t>
            </w:r>
          </w:p>
        </w:tc>
        <w:tc>
          <w:tcPr>
            <w:tcW w:w="1560" w:type="dxa"/>
            <w:shd w:val="clear" w:color="auto" w:fill="auto"/>
            <w:noWrap/>
            <w:vAlign w:val="center"/>
            <w:hideMark/>
          </w:tcPr>
          <w:p w14:paraId="43CC223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28.392</w:t>
            </w:r>
          </w:p>
        </w:tc>
        <w:tc>
          <w:tcPr>
            <w:tcW w:w="1620" w:type="dxa"/>
            <w:shd w:val="clear" w:color="auto" w:fill="auto"/>
            <w:noWrap/>
            <w:vAlign w:val="center"/>
            <w:hideMark/>
          </w:tcPr>
          <w:p w14:paraId="0949A02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34.200</w:t>
            </w:r>
          </w:p>
        </w:tc>
      </w:tr>
      <w:tr w:rsidR="00234CC4" w:rsidRPr="00234CC4" w14:paraId="5AABA535" w14:textId="77777777" w:rsidTr="00454F7F">
        <w:trPr>
          <w:trHeight w:val="315"/>
          <w:jc w:val="center"/>
        </w:trPr>
        <w:tc>
          <w:tcPr>
            <w:tcW w:w="1350" w:type="dxa"/>
            <w:vAlign w:val="center"/>
          </w:tcPr>
          <w:p w14:paraId="6F6D35B4" w14:textId="02733D96"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58</w:t>
            </w:r>
          </w:p>
        </w:tc>
        <w:tc>
          <w:tcPr>
            <w:tcW w:w="1548" w:type="dxa"/>
            <w:shd w:val="clear" w:color="auto" w:fill="auto"/>
            <w:noWrap/>
            <w:vAlign w:val="center"/>
            <w:hideMark/>
          </w:tcPr>
          <w:p w14:paraId="15309530" w14:textId="251D4859"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47.780</w:t>
            </w:r>
          </w:p>
        </w:tc>
        <w:tc>
          <w:tcPr>
            <w:tcW w:w="1417" w:type="dxa"/>
            <w:shd w:val="clear" w:color="auto" w:fill="auto"/>
            <w:noWrap/>
            <w:vAlign w:val="center"/>
            <w:hideMark/>
          </w:tcPr>
          <w:p w14:paraId="03D8220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159DA32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28.858</w:t>
            </w:r>
          </w:p>
        </w:tc>
        <w:tc>
          <w:tcPr>
            <w:tcW w:w="1620" w:type="dxa"/>
            <w:shd w:val="clear" w:color="auto" w:fill="auto"/>
            <w:noWrap/>
            <w:vAlign w:val="center"/>
            <w:hideMark/>
          </w:tcPr>
          <w:p w14:paraId="5B8A109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32528AC6" w14:textId="77777777" w:rsidTr="00454F7F">
        <w:trPr>
          <w:trHeight w:val="315"/>
          <w:jc w:val="center"/>
        </w:trPr>
        <w:tc>
          <w:tcPr>
            <w:tcW w:w="1350" w:type="dxa"/>
            <w:vAlign w:val="center"/>
          </w:tcPr>
          <w:p w14:paraId="0B14FDDE" w14:textId="1A0E656F"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59</w:t>
            </w:r>
          </w:p>
        </w:tc>
        <w:tc>
          <w:tcPr>
            <w:tcW w:w="1548" w:type="dxa"/>
            <w:shd w:val="clear" w:color="auto" w:fill="auto"/>
            <w:noWrap/>
            <w:vAlign w:val="center"/>
            <w:hideMark/>
          </w:tcPr>
          <w:p w14:paraId="05EDC41D" w14:textId="4BB21D25"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0D89488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66B1360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37722DC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44.436</w:t>
            </w:r>
          </w:p>
        </w:tc>
      </w:tr>
      <w:tr w:rsidR="00234CC4" w:rsidRPr="00234CC4" w14:paraId="36C7E36A" w14:textId="77777777" w:rsidTr="00454F7F">
        <w:trPr>
          <w:trHeight w:val="315"/>
          <w:jc w:val="center"/>
        </w:trPr>
        <w:tc>
          <w:tcPr>
            <w:tcW w:w="1350" w:type="dxa"/>
            <w:vAlign w:val="center"/>
          </w:tcPr>
          <w:p w14:paraId="461CD4AA" w14:textId="355600CF"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60</w:t>
            </w:r>
          </w:p>
        </w:tc>
        <w:tc>
          <w:tcPr>
            <w:tcW w:w="1548" w:type="dxa"/>
            <w:shd w:val="clear" w:color="auto" w:fill="auto"/>
            <w:noWrap/>
            <w:vAlign w:val="center"/>
            <w:hideMark/>
          </w:tcPr>
          <w:p w14:paraId="23A2AE37" w14:textId="3F5BF6EE"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47.834</w:t>
            </w:r>
          </w:p>
        </w:tc>
        <w:tc>
          <w:tcPr>
            <w:tcW w:w="1417" w:type="dxa"/>
            <w:shd w:val="clear" w:color="auto" w:fill="auto"/>
            <w:noWrap/>
            <w:vAlign w:val="center"/>
            <w:hideMark/>
          </w:tcPr>
          <w:p w14:paraId="3302371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77094A2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27.863</w:t>
            </w:r>
          </w:p>
        </w:tc>
        <w:tc>
          <w:tcPr>
            <w:tcW w:w="1620" w:type="dxa"/>
            <w:shd w:val="clear" w:color="auto" w:fill="auto"/>
            <w:noWrap/>
            <w:vAlign w:val="center"/>
            <w:hideMark/>
          </w:tcPr>
          <w:p w14:paraId="3A6E5BE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2B016E91" w14:textId="77777777" w:rsidTr="00454F7F">
        <w:trPr>
          <w:trHeight w:val="315"/>
          <w:jc w:val="center"/>
        </w:trPr>
        <w:tc>
          <w:tcPr>
            <w:tcW w:w="1350" w:type="dxa"/>
            <w:vAlign w:val="center"/>
          </w:tcPr>
          <w:p w14:paraId="27F8CC3B" w14:textId="3F69D97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61</w:t>
            </w:r>
          </w:p>
        </w:tc>
        <w:tc>
          <w:tcPr>
            <w:tcW w:w="1548" w:type="dxa"/>
            <w:shd w:val="clear" w:color="auto" w:fill="auto"/>
            <w:noWrap/>
            <w:vAlign w:val="center"/>
            <w:hideMark/>
          </w:tcPr>
          <w:p w14:paraId="2D6C2C15" w14:textId="5B174D2E"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47.834</w:t>
            </w:r>
          </w:p>
        </w:tc>
        <w:tc>
          <w:tcPr>
            <w:tcW w:w="1417" w:type="dxa"/>
            <w:shd w:val="clear" w:color="auto" w:fill="auto"/>
            <w:noWrap/>
            <w:vAlign w:val="center"/>
            <w:hideMark/>
          </w:tcPr>
          <w:p w14:paraId="29E3DB8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256A735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29.937</w:t>
            </w:r>
          </w:p>
        </w:tc>
        <w:tc>
          <w:tcPr>
            <w:tcW w:w="1620" w:type="dxa"/>
            <w:shd w:val="clear" w:color="auto" w:fill="auto"/>
            <w:noWrap/>
            <w:vAlign w:val="center"/>
            <w:hideMark/>
          </w:tcPr>
          <w:p w14:paraId="7FD860A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768C2768" w14:textId="77777777" w:rsidTr="00454F7F">
        <w:trPr>
          <w:trHeight w:val="315"/>
          <w:jc w:val="center"/>
        </w:trPr>
        <w:tc>
          <w:tcPr>
            <w:tcW w:w="1350" w:type="dxa"/>
            <w:vAlign w:val="center"/>
          </w:tcPr>
          <w:p w14:paraId="6EBCED67" w14:textId="5AC99DE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62</w:t>
            </w:r>
          </w:p>
        </w:tc>
        <w:tc>
          <w:tcPr>
            <w:tcW w:w="1548" w:type="dxa"/>
            <w:shd w:val="clear" w:color="auto" w:fill="auto"/>
            <w:noWrap/>
            <w:vAlign w:val="center"/>
            <w:hideMark/>
          </w:tcPr>
          <w:p w14:paraId="70FB809F" w14:textId="0EBFCA34"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49.923</w:t>
            </w:r>
          </w:p>
        </w:tc>
        <w:tc>
          <w:tcPr>
            <w:tcW w:w="1417" w:type="dxa"/>
            <w:shd w:val="clear" w:color="auto" w:fill="auto"/>
            <w:noWrap/>
            <w:vAlign w:val="center"/>
            <w:hideMark/>
          </w:tcPr>
          <w:p w14:paraId="7B824CB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50C5291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36C6753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34.200</w:t>
            </w:r>
          </w:p>
        </w:tc>
      </w:tr>
      <w:tr w:rsidR="00234CC4" w:rsidRPr="00234CC4" w14:paraId="734CBC77" w14:textId="77777777" w:rsidTr="00454F7F">
        <w:trPr>
          <w:trHeight w:val="315"/>
          <w:jc w:val="center"/>
        </w:trPr>
        <w:tc>
          <w:tcPr>
            <w:tcW w:w="1350" w:type="dxa"/>
            <w:vAlign w:val="center"/>
          </w:tcPr>
          <w:p w14:paraId="69C415A7" w14:textId="03BA71D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63</w:t>
            </w:r>
          </w:p>
        </w:tc>
        <w:tc>
          <w:tcPr>
            <w:tcW w:w="1548" w:type="dxa"/>
            <w:shd w:val="clear" w:color="auto" w:fill="auto"/>
            <w:noWrap/>
            <w:vAlign w:val="center"/>
            <w:hideMark/>
          </w:tcPr>
          <w:p w14:paraId="79D0ABDA" w14:textId="60EC7151"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49.267</w:t>
            </w:r>
          </w:p>
        </w:tc>
        <w:tc>
          <w:tcPr>
            <w:tcW w:w="1417" w:type="dxa"/>
            <w:shd w:val="clear" w:color="auto" w:fill="auto"/>
            <w:noWrap/>
            <w:vAlign w:val="center"/>
            <w:hideMark/>
          </w:tcPr>
          <w:p w14:paraId="555DB9C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07AC598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28.896</w:t>
            </w:r>
          </w:p>
        </w:tc>
        <w:tc>
          <w:tcPr>
            <w:tcW w:w="1620" w:type="dxa"/>
            <w:shd w:val="clear" w:color="auto" w:fill="auto"/>
            <w:noWrap/>
            <w:vAlign w:val="center"/>
            <w:hideMark/>
          </w:tcPr>
          <w:p w14:paraId="79F2D11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2CB66BB1" w14:textId="77777777" w:rsidTr="00454F7F">
        <w:trPr>
          <w:trHeight w:val="315"/>
          <w:jc w:val="center"/>
        </w:trPr>
        <w:tc>
          <w:tcPr>
            <w:tcW w:w="1350" w:type="dxa"/>
            <w:vAlign w:val="center"/>
          </w:tcPr>
          <w:p w14:paraId="12DFAFA6" w14:textId="22AD37C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64</w:t>
            </w:r>
          </w:p>
        </w:tc>
        <w:tc>
          <w:tcPr>
            <w:tcW w:w="1548" w:type="dxa"/>
            <w:shd w:val="clear" w:color="auto" w:fill="auto"/>
            <w:noWrap/>
            <w:vAlign w:val="center"/>
            <w:hideMark/>
          </w:tcPr>
          <w:p w14:paraId="61E72255" w14:textId="227F90B8"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47.834</w:t>
            </w:r>
          </w:p>
        </w:tc>
        <w:tc>
          <w:tcPr>
            <w:tcW w:w="1417" w:type="dxa"/>
            <w:shd w:val="clear" w:color="auto" w:fill="auto"/>
            <w:noWrap/>
            <w:vAlign w:val="center"/>
            <w:hideMark/>
          </w:tcPr>
          <w:p w14:paraId="7B1CEF8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39.828</w:t>
            </w:r>
          </w:p>
        </w:tc>
        <w:tc>
          <w:tcPr>
            <w:tcW w:w="1560" w:type="dxa"/>
            <w:shd w:val="clear" w:color="auto" w:fill="auto"/>
            <w:noWrap/>
            <w:vAlign w:val="center"/>
            <w:hideMark/>
          </w:tcPr>
          <w:p w14:paraId="201D969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27.863</w:t>
            </w:r>
          </w:p>
        </w:tc>
        <w:tc>
          <w:tcPr>
            <w:tcW w:w="1620" w:type="dxa"/>
            <w:shd w:val="clear" w:color="auto" w:fill="auto"/>
            <w:noWrap/>
            <w:vAlign w:val="center"/>
            <w:hideMark/>
          </w:tcPr>
          <w:p w14:paraId="2A26C73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2EAF6B8F" w14:textId="77777777" w:rsidTr="00454F7F">
        <w:trPr>
          <w:trHeight w:val="315"/>
          <w:jc w:val="center"/>
        </w:trPr>
        <w:tc>
          <w:tcPr>
            <w:tcW w:w="1350" w:type="dxa"/>
            <w:vAlign w:val="center"/>
          </w:tcPr>
          <w:p w14:paraId="1381EC4E" w14:textId="6A422A8E"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65</w:t>
            </w:r>
          </w:p>
        </w:tc>
        <w:tc>
          <w:tcPr>
            <w:tcW w:w="1548" w:type="dxa"/>
            <w:shd w:val="clear" w:color="auto" w:fill="auto"/>
            <w:noWrap/>
            <w:vAlign w:val="center"/>
            <w:hideMark/>
          </w:tcPr>
          <w:p w14:paraId="6D4E3ACB" w14:textId="2A622DC0"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48.095</w:t>
            </w:r>
          </w:p>
        </w:tc>
        <w:tc>
          <w:tcPr>
            <w:tcW w:w="1417" w:type="dxa"/>
            <w:shd w:val="clear" w:color="auto" w:fill="auto"/>
            <w:noWrap/>
            <w:vAlign w:val="center"/>
            <w:hideMark/>
          </w:tcPr>
          <w:p w14:paraId="6D32614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30.142</w:t>
            </w:r>
          </w:p>
        </w:tc>
        <w:tc>
          <w:tcPr>
            <w:tcW w:w="1560" w:type="dxa"/>
            <w:shd w:val="clear" w:color="auto" w:fill="auto"/>
            <w:noWrap/>
            <w:vAlign w:val="center"/>
            <w:hideMark/>
          </w:tcPr>
          <w:p w14:paraId="40C9B67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29.937</w:t>
            </w:r>
          </w:p>
        </w:tc>
        <w:tc>
          <w:tcPr>
            <w:tcW w:w="1620" w:type="dxa"/>
            <w:shd w:val="clear" w:color="auto" w:fill="auto"/>
            <w:noWrap/>
            <w:vAlign w:val="center"/>
            <w:hideMark/>
          </w:tcPr>
          <w:p w14:paraId="156A6B9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73A4F5D5" w14:textId="77777777" w:rsidTr="00454F7F">
        <w:trPr>
          <w:trHeight w:val="315"/>
          <w:jc w:val="center"/>
        </w:trPr>
        <w:tc>
          <w:tcPr>
            <w:tcW w:w="1350" w:type="dxa"/>
            <w:vAlign w:val="center"/>
          </w:tcPr>
          <w:p w14:paraId="61F5605D" w14:textId="07677231"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66</w:t>
            </w:r>
          </w:p>
        </w:tc>
        <w:tc>
          <w:tcPr>
            <w:tcW w:w="1548" w:type="dxa"/>
            <w:shd w:val="clear" w:color="auto" w:fill="auto"/>
            <w:noWrap/>
            <w:vAlign w:val="center"/>
            <w:hideMark/>
          </w:tcPr>
          <w:p w14:paraId="1ABE1AA7" w14:textId="7A531FBC"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46.014</w:t>
            </w:r>
          </w:p>
        </w:tc>
        <w:tc>
          <w:tcPr>
            <w:tcW w:w="1417" w:type="dxa"/>
            <w:shd w:val="clear" w:color="auto" w:fill="auto"/>
            <w:noWrap/>
            <w:vAlign w:val="center"/>
            <w:hideMark/>
          </w:tcPr>
          <w:p w14:paraId="0A113A0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34.617</w:t>
            </w:r>
          </w:p>
        </w:tc>
        <w:tc>
          <w:tcPr>
            <w:tcW w:w="1560" w:type="dxa"/>
            <w:shd w:val="clear" w:color="auto" w:fill="auto"/>
            <w:noWrap/>
            <w:vAlign w:val="center"/>
            <w:hideMark/>
          </w:tcPr>
          <w:p w14:paraId="51EB213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27.863</w:t>
            </w:r>
          </w:p>
        </w:tc>
        <w:tc>
          <w:tcPr>
            <w:tcW w:w="1620" w:type="dxa"/>
            <w:shd w:val="clear" w:color="auto" w:fill="auto"/>
            <w:noWrap/>
            <w:vAlign w:val="center"/>
            <w:hideMark/>
          </w:tcPr>
          <w:p w14:paraId="44650CB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2F15D05E" w14:textId="77777777" w:rsidTr="00454F7F">
        <w:trPr>
          <w:trHeight w:val="315"/>
          <w:jc w:val="center"/>
        </w:trPr>
        <w:tc>
          <w:tcPr>
            <w:tcW w:w="1350" w:type="dxa"/>
            <w:vAlign w:val="center"/>
          </w:tcPr>
          <w:p w14:paraId="1FCDEA55" w14:textId="269464C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67</w:t>
            </w:r>
          </w:p>
        </w:tc>
        <w:tc>
          <w:tcPr>
            <w:tcW w:w="1548" w:type="dxa"/>
            <w:shd w:val="clear" w:color="auto" w:fill="auto"/>
            <w:noWrap/>
            <w:vAlign w:val="center"/>
            <w:hideMark/>
          </w:tcPr>
          <w:p w14:paraId="1A77DF2C" w14:textId="1D7EAD5F"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53.847</w:t>
            </w:r>
          </w:p>
        </w:tc>
        <w:tc>
          <w:tcPr>
            <w:tcW w:w="1417" w:type="dxa"/>
            <w:shd w:val="clear" w:color="auto" w:fill="auto"/>
            <w:noWrap/>
            <w:vAlign w:val="center"/>
            <w:hideMark/>
          </w:tcPr>
          <w:p w14:paraId="03B958F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25.302</w:t>
            </w:r>
          </w:p>
        </w:tc>
        <w:tc>
          <w:tcPr>
            <w:tcW w:w="1560" w:type="dxa"/>
            <w:shd w:val="clear" w:color="auto" w:fill="auto"/>
            <w:noWrap/>
            <w:vAlign w:val="center"/>
            <w:hideMark/>
          </w:tcPr>
          <w:p w14:paraId="7896446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27.863</w:t>
            </w:r>
          </w:p>
        </w:tc>
        <w:tc>
          <w:tcPr>
            <w:tcW w:w="1620" w:type="dxa"/>
            <w:shd w:val="clear" w:color="auto" w:fill="auto"/>
            <w:noWrap/>
            <w:vAlign w:val="center"/>
            <w:hideMark/>
          </w:tcPr>
          <w:p w14:paraId="37CC2E3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3A490521" w14:textId="77777777" w:rsidTr="00454F7F">
        <w:trPr>
          <w:trHeight w:val="315"/>
          <w:jc w:val="center"/>
        </w:trPr>
        <w:tc>
          <w:tcPr>
            <w:tcW w:w="1350" w:type="dxa"/>
            <w:vAlign w:val="center"/>
          </w:tcPr>
          <w:p w14:paraId="51F335DD" w14:textId="25EB92E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68</w:t>
            </w:r>
          </w:p>
        </w:tc>
        <w:tc>
          <w:tcPr>
            <w:tcW w:w="1548" w:type="dxa"/>
            <w:shd w:val="clear" w:color="auto" w:fill="auto"/>
            <w:noWrap/>
            <w:vAlign w:val="center"/>
            <w:hideMark/>
          </w:tcPr>
          <w:p w14:paraId="72E77E90" w14:textId="39A38A08"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38.381</w:t>
            </w:r>
          </w:p>
        </w:tc>
        <w:tc>
          <w:tcPr>
            <w:tcW w:w="1417" w:type="dxa"/>
            <w:shd w:val="clear" w:color="auto" w:fill="auto"/>
            <w:noWrap/>
            <w:vAlign w:val="center"/>
            <w:hideMark/>
          </w:tcPr>
          <w:p w14:paraId="35EF410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369EF7A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29.937</w:t>
            </w:r>
          </w:p>
        </w:tc>
        <w:tc>
          <w:tcPr>
            <w:tcW w:w="1620" w:type="dxa"/>
            <w:shd w:val="clear" w:color="auto" w:fill="auto"/>
            <w:noWrap/>
            <w:vAlign w:val="center"/>
            <w:hideMark/>
          </w:tcPr>
          <w:p w14:paraId="0B904F9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34.200</w:t>
            </w:r>
          </w:p>
        </w:tc>
      </w:tr>
      <w:tr w:rsidR="00234CC4" w:rsidRPr="00234CC4" w14:paraId="318A4AEB" w14:textId="77777777" w:rsidTr="00454F7F">
        <w:trPr>
          <w:trHeight w:val="315"/>
          <w:jc w:val="center"/>
        </w:trPr>
        <w:tc>
          <w:tcPr>
            <w:tcW w:w="1350" w:type="dxa"/>
            <w:vAlign w:val="center"/>
          </w:tcPr>
          <w:p w14:paraId="3EE98F74" w14:textId="59700CAC"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69</w:t>
            </w:r>
          </w:p>
        </w:tc>
        <w:tc>
          <w:tcPr>
            <w:tcW w:w="1548" w:type="dxa"/>
            <w:shd w:val="clear" w:color="auto" w:fill="auto"/>
            <w:noWrap/>
            <w:vAlign w:val="center"/>
            <w:hideMark/>
          </w:tcPr>
          <w:p w14:paraId="1E569736" w14:textId="7A663AC5"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38.474</w:t>
            </w:r>
          </w:p>
        </w:tc>
        <w:tc>
          <w:tcPr>
            <w:tcW w:w="1417" w:type="dxa"/>
            <w:shd w:val="clear" w:color="auto" w:fill="auto"/>
            <w:noWrap/>
            <w:vAlign w:val="center"/>
            <w:hideMark/>
          </w:tcPr>
          <w:p w14:paraId="7AF3AC6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31.413</w:t>
            </w:r>
          </w:p>
        </w:tc>
        <w:tc>
          <w:tcPr>
            <w:tcW w:w="1560" w:type="dxa"/>
            <w:shd w:val="clear" w:color="auto" w:fill="auto"/>
            <w:noWrap/>
            <w:vAlign w:val="center"/>
            <w:hideMark/>
          </w:tcPr>
          <w:p w14:paraId="71292D86"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30.891</w:t>
            </w:r>
          </w:p>
        </w:tc>
        <w:tc>
          <w:tcPr>
            <w:tcW w:w="1620" w:type="dxa"/>
            <w:shd w:val="clear" w:color="auto" w:fill="auto"/>
            <w:noWrap/>
            <w:vAlign w:val="center"/>
            <w:hideMark/>
          </w:tcPr>
          <w:p w14:paraId="53C46CA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31.314</w:t>
            </w:r>
          </w:p>
        </w:tc>
      </w:tr>
      <w:tr w:rsidR="00234CC4" w:rsidRPr="00234CC4" w14:paraId="38CDA3C1" w14:textId="77777777" w:rsidTr="00454F7F">
        <w:trPr>
          <w:trHeight w:val="315"/>
          <w:jc w:val="center"/>
        </w:trPr>
        <w:tc>
          <w:tcPr>
            <w:tcW w:w="1350" w:type="dxa"/>
            <w:vAlign w:val="center"/>
          </w:tcPr>
          <w:p w14:paraId="74BC3DAF" w14:textId="3AA31161"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70</w:t>
            </w:r>
          </w:p>
        </w:tc>
        <w:tc>
          <w:tcPr>
            <w:tcW w:w="1548" w:type="dxa"/>
            <w:shd w:val="clear" w:color="auto" w:fill="auto"/>
            <w:noWrap/>
            <w:vAlign w:val="center"/>
            <w:hideMark/>
          </w:tcPr>
          <w:p w14:paraId="2168EEF1" w14:textId="21312098"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31.724</w:t>
            </w:r>
          </w:p>
        </w:tc>
        <w:tc>
          <w:tcPr>
            <w:tcW w:w="1417" w:type="dxa"/>
            <w:shd w:val="clear" w:color="auto" w:fill="auto"/>
            <w:noWrap/>
            <w:vAlign w:val="center"/>
            <w:hideMark/>
          </w:tcPr>
          <w:p w14:paraId="51A357A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0266CC8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28.896</w:t>
            </w:r>
          </w:p>
        </w:tc>
        <w:tc>
          <w:tcPr>
            <w:tcW w:w="1620" w:type="dxa"/>
            <w:shd w:val="clear" w:color="auto" w:fill="auto"/>
            <w:noWrap/>
            <w:vAlign w:val="center"/>
            <w:hideMark/>
          </w:tcPr>
          <w:p w14:paraId="3CC0501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31.455</w:t>
            </w:r>
          </w:p>
        </w:tc>
      </w:tr>
      <w:tr w:rsidR="00234CC4" w:rsidRPr="00234CC4" w14:paraId="2788E53A" w14:textId="77777777" w:rsidTr="00454F7F">
        <w:trPr>
          <w:trHeight w:val="315"/>
          <w:jc w:val="center"/>
        </w:trPr>
        <w:tc>
          <w:tcPr>
            <w:tcW w:w="1350" w:type="dxa"/>
            <w:vAlign w:val="center"/>
          </w:tcPr>
          <w:p w14:paraId="6C7C17A5" w14:textId="1CDE897C"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71</w:t>
            </w:r>
          </w:p>
        </w:tc>
        <w:tc>
          <w:tcPr>
            <w:tcW w:w="1548" w:type="dxa"/>
            <w:shd w:val="clear" w:color="auto" w:fill="auto"/>
            <w:noWrap/>
            <w:vAlign w:val="center"/>
            <w:hideMark/>
          </w:tcPr>
          <w:p w14:paraId="440FF755" w14:textId="749753F0"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32.577</w:t>
            </w:r>
          </w:p>
        </w:tc>
        <w:tc>
          <w:tcPr>
            <w:tcW w:w="1417" w:type="dxa"/>
            <w:shd w:val="clear" w:color="auto" w:fill="auto"/>
            <w:noWrap/>
            <w:vAlign w:val="center"/>
            <w:hideMark/>
          </w:tcPr>
          <w:p w14:paraId="3390580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34.308</w:t>
            </w:r>
          </w:p>
        </w:tc>
        <w:tc>
          <w:tcPr>
            <w:tcW w:w="1560" w:type="dxa"/>
            <w:shd w:val="clear" w:color="auto" w:fill="auto"/>
            <w:noWrap/>
            <w:vAlign w:val="center"/>
            <w:hideMark/>
          </w:tcPr>
          <w:p w14:paraId="438D46A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29.855</w:t>
            </w:r>
          </w:p>
        </w:tc>
        <w:tc>
          <w:tcPr>
            <w:tcW w:w="1620" w:type="dxa"/>
            <w:shd w:val="clear" w:color="auto" w:fill="auto"/>
            <w:noWrap/>
            <w:vAlign w:val="center"/>
            <w:hideMark/>
          </w:tcPr>
          <w:p w14:paraId="1DDC4D2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r w:rsidR="00234CC4" w:rsidRPr="00234CC4" w14:paraId="5034D029" w14:textId="77777777" w:rsidTr="00454F7F">
        <w:trPr>
          <w:trHeight w:val="315"/>
          <w:jc w:val="center"/>
        </w:trPr>
        <w:tc>
          <w:tcPr>
            <w:tcW w:w="1350" w:type="dxa"/>
            <w:vAlign w:val="center"/>
          </w:tcPr>
          <w:p w14:paraId="0195E32E" w14:textId="204D2C5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72</w:t>
            </w:r>
          </w:p>
        </w:tc>
        <w:tc>
          <w:tcPr>
            <w:tcW w:w="1548" w:type="dxa"/>
            <w:shd w:val="clear" w:color="auto" w:fill="auto"/>
            <w:noWrap/>
            <w:vAlign w:val="center"/>
            <w:hideMark/>
          </w:tcPr>
          <w:p w14:paraId="49CEB8E9" w14:textId="6FA3FFB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34.523</w:t>
            </w:r>
          </w:p>
        </w:tc>
        <w:tc>
          <w:tcPr>
            <w:tcW w:w="1417" w:type="dxa"/>
            <w:shd w:val="clear" w:color="auto" w:fill="auto"/>
            <w:noWrap/>
            <w:vAlign w:val="center"/>
            <w:hideMark/>
          </w:tcPr>
          <w:p w14:paraId="1A98B07E"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23.120</w:t>
            </w:r>
          </w:p>
        </w:tc>
        <w:tc>
          <w:tcPr>
            <w:tcW w:w="1560" w:type="dxa"/>
            <w:shd w:val="clear" w:color="auto" w:fill="auto"/>
            <w:noWrap/>
            <w:vAlign w:val="center"/>
            <w:hideMark/>
          </w:tcPr>
          <w:p w14:paraId="6EB7903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29.855</w:t>
            </w:r>
          </w:p>
        </w:tc>
        <w:tc>
          <w:tcPr>
            <w:tcW w:w="1620" w:type="dxa"/>
            <w:shd w:val="clear" w:color="auto" w:fill="auto"/>
            <w:noWrap/>
            <w:vAlign w:val="center"/>
            <w:hideMark/>
          </w:tcPr>
          <w:p w14:paraId="1323670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32.540</w:t>
            </w:r>
          </w:p>
        </w:tc>
      </w:tr>
      <w:tr w:rsidR="00234CC4" w:rsidRPr="00234CC4" w14:paraId="400D7A6E" w14:textId="77777777" w:rsidTr="00454F7F">
        <w:trPr>
          <w:trHeight w:val="315"/>
          <w:jc w:val="center"/>
        </w:trPr>
        <w:tc>
          <w:tcPr>
            <w:tcW w:w="1350" w:type="dxa"/>
            <w:vAlign w:val="center"/>
          </w:tcPr>
          <w:p w14:paraId="1D6D3D19" w14:textId="4BAA0A33"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73</w:t>
            </w:r>
          </w:p>
        </w:tc>
        <w:tc>
          <w:tcPr>
            <w:tcW w:w="1548" w:type="dxa"/>
            <w:shd w:val="clear" w:color="auto" w:fill="auto"/>
            <w:noWrap/>
            <w:vAlign w:val="center"/>
            <w:hideMark/>
          </w:tcPr>
          <w:p w14:paraId="15229375" w14:textId="6E390B2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33.952</w:t>
            </w:r>
          </w:p>
        </w:tc>
        <w:tc>
          <w:tcPr>
            <w:tcW w:w="1417" w:type="dxa"/>
            <w:shd w:val="clear" w:color="auto" w:fill="auto"/>
            <w:noWrap/>
            <w:vAlign w:val="center"/>
            <w:hideMark/>
          </w:tcPr>
          <w:p w14:paraId="6A7FABD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16.833</w:t>
            </w:r>
          </w:p>
        </w:tc>
        <w:tc>
          <w:tcPr>
            <w:tcW w:w="1560" w:type="dxa"/>
            <w:shd w:val="clear" w:color="auto" w:fill="auto"/>
            <w:noWrap/>
            <w:vAlign w:val="center"/>
            <w:hideMark/>
          </w:tcPr>
          <w:p w14:paraId="3EEF799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27.097</w:t>
            </w:r>
          </w:p>
        </w:tc>
        <w:tc>
          <w:tcPr>
            <w:tcW w:w="1620" w:type="dxa"/>
            <w:shd w:val="clear" w:color="auto" w:fill="auto"/>
            <w:noWrap/>
            <w:vAlign w:val="center"/>
            <w:hideMark/>
          </w:tcPr>
          <w:p w14:paraId="0418A20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29.561</w:t>
            </w:r>
          </w:p>
        </w:tc>
      </w:tr>
      <w:tr w:rsidR="00234CC4" w:rsidRPr="00234CC4" w14:paraId="62E8F86C" w14:textId="77777777" w:rsidTr="00454F7F">
        <w:trPr>
          <w:trHeight w:val="315"/>
          <w:jc w:val="center"/>
        </w:trPr>
        <w:tc>
          <w:tcPr>
            <w:tcW w:w="1350" w:type="dxa"/>
            <w:vAlign w:val="center"/>
          </w:tcPr>
          <w:p w14:paraId="2559C8AD" w14:textId="55561A25"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74</w:t>
            </w:r>
          </w:p>
        </w:tc>
        <w:tc>
          <w:tcPr>
            <w:tcW w:w="1548" w:type="dxa"/>
            <w:shd w:val="clear" w:color="auto" w:fill="auto"/>
            <w:noWrap/>
            <w:vAlign w:val="center"/>
            <w:hideMark/>
          </w:tcPr>
          <w:p w14:paraId="601EA028" w14:textId="02CD9F02"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30.314</w:t>
            </w:r>
          </w:p>
        </w:tc>
        <w:tc>
          <w:tcPr>
            <w:tcW w:w="1417" w:type="dxa"/>
            <w:shd w:val="clear" w:color="auto" w:fill="auto"/>
            <w:noWrap/>
            <w:vAlign w:val="center"/>
            <w:hideMark/>
          </w:tcPr>
          <w:p w14:paraId="11F3025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12.440</w:t>
            </w:r>
          </w:p>
        </w:tc>
        <w:tc>
          <w:tcPr>
            <w:tcW w:w="1560" w:type="dxa"/>
            <w:shd w:val="clear" w:color="auto" w:fill="auto"/>
            <w:noWrap/>
            <w:vAlign w:val="center"/>
            <w:hideMark/>
          </w:tcPr>
          <w:p w14:paraId="32AD74F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27.167</w:t>
            </w:r>
          </w:p>
        </w:tc>
        <w:tc>
          <w:tcPr>
            <w:tcW w:w="1620" w:type="dxa"/>
            <w:shd w:val="clear" w:color="auto" w:fill="auto"/>
            <w:noWrap/>
            <w:vAlign w:val="center"/>
            <w:hideMark/>
          </w:tcPr>
          <w:p w14:paraId="436DB5EC"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28.568</w:t>
            </w:r>
          </w:p>
        </w:tc>
      </w:tr>
      <w:tr w:rsidR="00234CC4" w:rsidRPr="00234CC4" w14:paraId="3BB94306" w14:textId="77777777" w:rsidTr="00454F7F">
        <w:trPr>
          <w:trHeight w:val="315"/>
          <w:jc w:val="center"/>
        </w:trPr>
        <w:tc>
          <w:tcPr>
            <w:tcW w:w="1350" w:type="dxa"/>
            <w:vAlign w:val="center"/>
          </w:tcPr>
          <w:p w14:paraId="084C7DBA" w14:textId="6335F28D"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75</w:t>
            </w:r>
          </w:p>
        </w:tc>
        <w:tc>
          <w:tcPr>
            <w:tcW w:w="1548" w:type="dxa"/>
            <w:shd w:val="clear" w:color="auto" w:fill="auto"/>
            <w:noWrap/>
            <w:vAlign w:val="center"/>
            <w:hideMark/>
          </w:tcPr>
          <w:p w14:paraId="1E8F3156" w14:textId="00744A21"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32.341</w:t>
            </w:r>
          </w:p>
        </w:tc>
        <w:tc>
          <w:tcPr>
            <w:tcW w:w="1417" w:type="dxa"/>
            <w:shd w:val="clear" w:color="auto" w:fill="auto"/>
            <w:noWrap/>
            <w:vAlign w:val="center"/>
            <w:hideMark/>
          </w:tcPr>
          <w:p w14:paraId="76646B8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10.610</w:t>
            </w:r>
          </w:p>
        </w:tc>
        <w:tc>
          <w:tcPr>
            <w:tcW w:w="1560" w:type="dxa"/>
            <w:shd w:val="clear" w:color="auto" w:fill="auto"/>
            <w:noWrap/>
            <w:vAlign w:val="center"/>
            <w:hideMark/>
          </w:tcPr>
          <w:p w14:paraId="057D4E12"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25.949</w:t>
            </w:r>
          </w:p>
        </w:tc>
        <w:tc>
          <w:tcPr>
            <w:tcW w:w="1620" w:type="dxa"/>
            <w:shd w:val="clear" w:color="auto" w:fill="auto"/>
            <w:noWrap/>
            <w:vAlign w:val="center"/>
            <w:hideMark/>
          </w:tcPr>
          <w:p w14:paraId="3328B51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20.998</w:t>
            </w:r>
          </w:p>
        </w:tc>
      </w:tr>
      <w:tr w:rsidR="00234CC4" w:rsidRPr="00234CC4" w14:paraId="662F966D" w14:textId="77777777" w:rsidTr="00454F7F">
        <w:trPr>
          <w:trHeight w:val="315"/>
          <w:jc w:val="center"/>
        </w:trPr>
        <w:tc>
          <w:tcPr>
            <w:tcW w:w="1350" w:type="dxa"/>
            <w:vAlign w:val="center"/>
          </w:tcPr>
          <w:p w14:paraId="3EF50A06" w14:textId="27A707C1"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76</w:t>
            </w:r>
          </w:p>
        </w:tc>
        <w:tc>
          <w:tcPr>
            <w:tcW w:w="1548" w:type="dxa"/>
            <w:shd w:val="clear" w:color="auto" w:fill="auto"/>
            <w:noWrap/>
            <w:vAlign w:val="center"/>
            <w:hideMark/>
          </w:tcPr>
          <w:p w14:paraId="4D4D1213" w14:textId="798002B6"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47.149</w:t>
            </w:r>
          </w:p>
        </w:tc>
        <w:tc>
          <w:tcPr>
            <w:tcW w:w="1417" w:type="dxa"/>
            <w:shd w:val="clear" w:color="auto" w:fill="auto"/>
            <w:noWrap/>
            <w:vAlign w:val="center"/>
            <w:hideMark/>
          </w:tcPr>
          <w:p w14:paraId="20BB3507"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23.258</w:t>
            </w:r>
          </w:p>
        </w:tc>
        <w:tc>
          <w:tcPr>
            <w:tcW w:w="1560" w:type="dxa"/>
            <w:shd w:val="clear" w:color="auto" w:fill="auto"/>
            <w:noWrap/>
            <w:vAlign w:val="center"/>
            <w:hideMark/>
          </w:tcPr>
          <w:p w14:paraId="48EE040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21.693</w:t>
            </w:r>
          </w:p>
        </w:tc>
        <w:tc>
          <w:tcPr>
            <w:tcW w:w="1620" w:type="dxa"/>
            <w:shd w:val="clear" w:color="auto" w:fill="auto"/>
            <w:noWrap/>
            <w:vAlign w:val="center"/>
            <w:hideMark/>
          </w:tcPr>
          <w:p w14:paraId="6E1CE95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17.816</w:t>
            </w:r>
          </w:p>
        </w:tc>
      </w:tr>
      <w:tr w:rsidR="00234CC4" w:rsidRPr="00234CC4" w14:paraId="585AAA1C" w14:textId="77777777" w:rsidTr="00454F7F">
        <w:trPr>
          <w:trHeight w:val="315"/>
          <w:jc w:val="center"/>
        </w:trPr>
        <w:tc>
          <w:tcPr>
            <w:tcW w:w="1350" w:type="dxa"/>
            <w:vAlign w:val="center"/>
          </w:tcPr>
          <w:p w14:paraId="453F37E7" w14:textId="4DE14C9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77</w:t>
            </w:r>
          </w:p>
        </w:tc>
        <w:tc>
          <w:tcPr>
            <w:tcW w:w="1548" w:type="dxa"/>
            <w:shd w:val="clear" w:color="auto" w:fill="auto"/>
            <w:noWrap/>
            <w:vAlign w:val="center"/>
            <w:hideMark/>
          </w:tcPr>
          <w:p w14:paraId="4AAAB0E2" w14:textId="598E5AD3"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43.849</w:t>
            </w:r>
          </w:p>
        </w:tc>
        <w:tc>
          <w:tcPr>
            <w:tcW w:w="1417" w:type="dxa"/>
            <w:shd w:val="clear" w:color="auto" w:fill="auto"/>
            <w:noWrap/>
            <w:vAlign w:val="center"/>
            <w:hideMark/>
          </w:tcPr>
          <w:p w14:paraId="1150AD6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30.142</w:t>
            </w:r>
          </w:p>
        </w:tc>
        <w:tc>
          <w:tcPr>
            <w:tcW w:w="1560" w:type="dxa"/>
            <w:shd w:val="clear" w:color="auto" w:fill="auto"/>
            <w:noWrap/>
            <w:vAlign w:val="center"/>
            <w:hideMark/>
          </w:tcPr>
          <w:p w14:paraId="5F1970C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18.295</w:t>
            </w:r>
          </w:p>
        </w:tc>
        <w:tc>
          <w:tcPr>
            <w:tcW w:w="1620" w:type="dxa"/>
            <w:shd w:val="clear" w:color="auto" w:fill="auto"/>
            <w:noWrap/>
            <w:vAlign w:val="center"/>
            <w:hideMark/>
          </w:tcPr>
          <w:p w14:paraId="6E08881D"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13.669</w:t>
            </w:r>
          </w:p>
        </w:tc>
      </w:tr>
      <w:tr w:rsidR="00234CC4" w:rsidRPr="00234CC4" w14:paraId="6A5F1999" w14:textId="77777777" w:rsidTr="00454F7F">
        <w:trPr>
          <w:trHeight w:val="315"/>
          <w:jc w:val="center"/>
        </w:trPr>
        <w:tc>
          <w:tcPr>
            <w:tcW w:w="1350" w:type="dxa"/>
            <w:vAlign w:val="center"/>
          </w:tcPr>
          <w:p w14:paraId="1C09FA3C" w14:textId="5744B9D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78</w:t>
            </w:r>
          </w:p>
        </w:tc>
        <w:tc>
          <w:tcPr>
            <w:tcW w:w="1548" w:type="dxa"/>
            <w:shd w:val="clear" w:color="auto" w:fill="auto"/>
            <w:noWrap/>
            <w:vAlign w:val="center"/>
            <w:hideMark/>
          </w:tcPr>
          <w:p w14:paraId="293CCB77" w14:textId="25507E4C"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51.801</w:t>
            </w:r>
          </w:p>
        </w:tc>
        <w:tc>
          <w:tcPr>
            <w:tcW w:w="1417" w:type="dxa"/>
            <w:shd w:val="clear" w:color="auto" w:fill="auto"/>
            <w:noWrap/>
            <w:vAlign w:val="center"/>
            <w:hideMark/>
          </w:tcPr>
          <w:p w14:paraId="1C565F2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34.703</w:t>
            </w:r>
          </w:p>
        </w:tc>
        <w:tc>
          <w:tcPr>
            <w:tcW w:w="1560" w:type="dxa"/>
            <w:shd w:val="clear" w:color="auto" w:fill="auto"/>
            <w:noWrap/>
            <w:vAlign w:val="center"/>
            <w:hideMark/>
          </w:tcPr>
          <w:p w14:paraId="388D73F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17.419</w:t>
            </w:r>
          </w:p>
        </w:tc>
        <w:tc>
          <w:tcPr>
            <w:tcW w:w="1620" w:type="dxa"/>
            <w:shd w:val="clear" w:color="auto" w:fill="auto"/>
            <w:noWrap/>
            <w:vAlign w:val="center"/>
            <w:hideMark/>
          </w:tcPr>
          <w:p w14:paraId="25A5F2C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14.107</w:t>
            </w:r>
          </w:p>
        </w:tc>
      </w:tr>
      <w:tr w:rsidR="00234CC4" w:rsidRPr="00234CC4" w14:paraId="2F508BFA" w14:textId="77777777" w:rsidTr="00454F7F">
        <w:trPr>
          <w:trHeight w:val="315"/>
          <w:jc w:val="center"/>
        </w:trPr>
        <w:tc>
          <w:tcPr>
            <w:tcW w:w="1350" w:type="dxa"/>
            <w:vAlign w:val="center"/>
          </w:tcPr>
          <w:p w14:paraId="1435489E" w14:textId="029942CC"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79</w:t>
            </w:r>
          </w:p>
        </w:tc>
        <w:tc>
          <w:tcPr>
            <w:tcW w:w="1548" w:type="dxa"/>
            <w:shd w:val="clear" w:color="auto" w:fill="auto"/>
            <w:noWrap/>
            <w:vAlign w:val="center"/>
            <w:hideMark/>
          </w:tcPr>
          <w:p w14:paraId="5D65FEF6" w14:textId="45D1945B"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51.908</w:t>
            </w:r>
          </w:p>
        </w:tc>
        <w:tc>
          <w:tcPr>
            <w:tcW w:w="1417" w:type="dxa"/>
            <w:shd w:val="clear" w:color="auto" w:fill="auto"/>
            <w:noWrap/>
            <w:vAlign w:val="center"/>
            <w:hideMark/>
          </w:tcPr>
          <w:p w14:paraId="2CF3114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03EB094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13.930</w:t>
            </w:r>
          </w:p>
        </w:tc>
        <w:tc>
          <w:tcPr>
            <w:tcW w:w="1620" w:type="dxa"/>
            <w:shd w:val="clear" w:color="auto" w:fill="auto"/>
            <w:noWrap/>
            <w:vAlign w:val="center"/>
            <w:hideMark/>
          </w:tcPr>
          <w:p w14:paraId="6ACF572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26.713</w:t>
            </w:r>
          </w:p>
        </w:tc>
      </w:tr>
      <w:tr w:rsidR="00234CC4" w:rsidRPr="00234CC4" w14:paraId="2C2E4C93" w14:textId="77777777" w:rsidTr="00454F7F">
        <w:trPr>
          <w:trHeight w:val="315"/>
          <w:jc w:val="center"/>
        </w:trPr>
        <w:tc>
          <w:tcPr>
            <w:tcW w:w="1350" w:type="dxa"/>
            <w:vAlign w:val="center"/>
          </w:tcPr>
          <w:p w14:paraId="4C7CEA33" w14:textId="4CA4449B"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80</w:t>
            </w:r>
          </w:p>
        </w:tc>
        <w:tc>
          <w:tcPr>
            <w:tcW w:w="1548" w:type="dxa"/>
            <w:shd w:val="clear" w:color="auto" w:fill="auto"/>
            <w:noWrap/>
            <w:vAlign w:val="center"/>
            <w:hideMark/>
          </w:tcPr>
          <w:p w14:paraId="4016D0DC" w14:textId="5B2F9BE8"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46.130</w:t>
            </w:r>
          </w:p>
        </w:tc>
        <w:tc>
          <w:tcPr>
            <w:tcW w:w="1417" w:type="dxa"/>
            <w:shd w:val="clear" w:color="auto" w:fill="auto"/>
            <w:noWrap/>
            <w:vAlign w:val="center"/>
            <w:hideMark/>
          </w:tcPr>
          <w:p w14:paraId="465755FF"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1F8AFBD1"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21.758</w:t>
            </w:r>
          </w:p>
        </w:tc>
        <w:tc>
          <w:tcPr>
            <w:tcW w:w="1620" w:type="dxa"/>
            <w:shd w:val="clear" w:color="auto" w:fill="auto"/>
            <w:noWrap/>
            <w:vAlign w:val="center"/>
            <w:hideMark/>
          </w:tcPr>
          <w:p w14:paraId="31EB5525"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29.102</w:t>
            </w:r>
          </w:p>
        </w:tc>
      </w:tr>
      <w:tr w:rsidR="00234CC4" w:rsidRPr="00234CC4" w14:paraId="0E4DD9CE" w14:textId="77777777" w:rsidTr="00454F7F">
        <w:trPr>
          <w:trHeight w:val="315"/>
          <w:jc w:val="center"/>
        </w:trPr>
        <w:tc>
          <w:tcPr>
            <w:tcW w:w="1350" w:type="dxa"/>
            <w:vAlign w:val="center"/>
          </w:tcPr>
          <w:p w14:paraId="57617B7A" w14:textId="54E8C680"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81</w:t>
            </w:r>
          </w:p>
        </w:tc>
        <w:tc>
          <w:tcPr>
            <w:tcW w:w="1548" w:type="dxa"/>
            <w:shd w:val="clear" w:color="auto" w:fill="auto"/>
            <w:noWrap/>
            <w:vAlign w:val="center"/>
            <w:hideMark/>
          </w:tcPr>
          <w:p w14:paraId="073C7EF8" w14:textId="6F3174FA"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47.959</w:t>
            </w:r>
          </w:p>
        </w:tc>
        <w:tc>
          <w:tcPr>
            <w:tcW w:w="1417" w:type="dxa"/>
            <w:shd w:val="clear" w:color="auto" w:fill="auto"/>
            <w:noWrap/>
            <w:vAlign w:val="center"/>
            <w:hideMark/>
          </w:tcPr>
          <w:p w14:paraId="36DFA23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39.828</w:t>
            </w:r>
          </w:p>
        </w:tc>
        <w:tc>
          <w:tcPr>
            <w:tcW w:w="1560" w:type="dxa"/>
            <w:shd w:val="clear" w:color="auto" w:fill="auto"/>
            <w:noWrap/>
            <w:vAlign w:val="center"/>
            <w:hideMark/>
          </w:tcPr>
          <w:p w14:paraId="3C5F2C0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26.407</w:t>
            </w:r>
          </w:p>
        </w:tc>
        <w:tc>
          <w:tcPr>
            <w:tcW w:w="1620" w:type="dxa"/>
            <w:shd w:val="clear" w:color="auto" w:fill="auto"/>
            <w:noWrap/>
            <w:vAlign w:val="center"/>
            <w:hideMark/>
          </w:tcPr>
          <w:p w14:paraId="2A29527A"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34.200</w:t>
            </w:r>
          </w:p>
        </w:tc>
      </w:tr>
      <w:tr w:rsidR="00234CC4" w:rsidRPr="00234CC4" w14:paraId="77EDAAE1" w14:textId="77777777" w:rsidTr="00454F7F">
        <w:trPr>
          <w:trHeight w:val="315"/>
          <w:jc w:val="center"/>
        </w:trPr>
        <w:tc>
          <w:tcPr>
            <w:tcW w:w="1350" w:type="dxa"/>
            <w:vAlign w:val="center"/>
          </w:tcPr>
          <w:p w14:paraId="6E9E4E5B" w14:textId="01140554"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82</w:t>
            </w:r>
          </w:p>
        </w:tc>
        <w:tc>
          <w:tcPr>
            <w:tcW w:w="1548" w:type="dxa"/>
            <w:shd w:val="clear" w:color="auto" w:fill="auto"/>
            <w:noWrap/>
            <w:vAlign w:val="center"/>
            <w:hideMark/>
          </w:tcPr>
          <w:p w14:paraId="5BA97240" w14:textId="51CADD72"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47.916</w:t>
            </w:r>
          </w:p>
        </w:tc>
        <w:tc>
          <w:tcPr>
            <w:tcW w:w="1417" w:type="dxa"/>
            <w:shd w:val="clear" w:color="auto" w:fill="auto"/>
            <w:noWrap/>
            <w:vAlign w:val="center"/>
            <w:hideMark/>
          </w:tcPr>
          <w:p w14:paraId="0E90E6D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67F51EB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28.392</w:t>
            </w:r>
          </w:p>
        </w:tc>
        <w:tc>
          <w:tcPr>
            <w:tcW w:w="1620" w:type="dxa"/>
            <w:shd w:val="clear" w:color="auto" w:fill="auto"/>
            <w:noWrap/>
            <w:vAlign w:val="center"/>
            <w:hideMark/>
          </w:tcPr>
          <w:p w14:paraId="41A87DC4"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31.400</w:t>
            </w:r>
          </w:p>
        </w:tc>
      </w:tr>
      <w:tr w:rsidR="00234CC4" w:rsidRPr="00234CC4" w14:paraId="233E4E31" w14:textId="77777777" w:rsidTr="00454F7F">
        <w:trPr>
          <w:trHeight w:val="315"/>
          <w:jc w:val="center"/>
        </w:trPr>
        <w:tc>
          <w:tcPr>
            <w:tcW w:w="1350" w:type="dxa"/>
            <w:vAlign w:val="center"/>
          </w:tcPr>
          <w:p w14:paraId="5039BABB" w14:textId="781D1F69"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83</w:t>
            </w:r>
          </w:p>
        </w:tc>
        <w:tc>
          <w:tcPr>
            <w:tcW w:w="1548" w:type="dxa"/>
            <w:shd w:val="clear" w:color="auto" w:fill="auto"/>
            <w:noWrap/>
            <w:vAlign w:val="center"/>
            <w:hideMark/>
          </w:tcPr>
          <w:p w14:paraId="73C18268" w14:textId="4A30E122"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45.250</w:t>
            </w:r>
          </w:p>
        </w:tc>
        <w:tc>
          <w:tcPr>
            <w:tcW w:w="1417" w:type="dxa"/>
            <w:shd w:val="clear" w:color="auto" w:fill="auto"/>
            <w:noWrap/>
            <w:vAlign w:val="center"/>
            <w:hideMark/>
          </w:tcPr>
          <w:p w14:paraId="61B4B59B"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31.484</w:t>
            </w:r>
          </w:p>
        </w:tc>
        <w:tc>
          <w:tcPr>
            <w:tcW w:w="1560" w:type="dxa"/>
            <w:shd w:val="clear" w:color="auto" w:fill="auto"/>
            <w:noWrap/>
            <w:vAlign w:val="center"/>
            <w:hideMark/>
          </w:tcPr>
          <w:p w14:paraId="6CA7F5D0"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28.858</w:t>
            </w:r>
          </w:p>
        </w:tc>
        <w:tc>
          <w:tcPr>
            <w:tcW w:w="1620" w:type="dxa"/>
            <w:shd w:val="clear" w:color="auto" w:fill="auto"/>
            <w:noWrap/>
            <w:vAlign w:val="center"/>
            <w:hideMark/>
          </w:tcPr>
          <w:p w14:paraId="028E2C18"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44.436</w:t>
            </w:r>
          </w:p>
        </w:tc>
      </w:tr>
      <w:tr w:rsidR="00234CC4" w:rsidRPr="00234CC4" w14:paraId="137E9A10" w14:textId="77777777" w:rsidTr="00454F7F">
        <w:trPr>
          <w:trHeight w:val="315"/>
          <w:jc w:val="center"/>
        </w:trPr>
        <w:tc>
          <w:tcPr>
            <w:tcW w:w="1350" w:type="dxa"/>
            <w:vAlign w:val="center"/>
          </w:tcPr>
          <w:p w14:paraId="6A60FA82" w14:textId="104AEC52" w:rsidR="00234CC4" w:rsidRPr="00234CC4" w:rsidRDefault="00234CC4" w:rsidP="00234CC4">
            <w:pPr>
              <w:spacing w:line="240" w:lineRule="auto"/>
              <w:jc w:val="center"/>
              <w:rPr>
                <w:rFonts w:eastAsia="Times New Roman" w:cs="Times New Roman"/>
                <w:szCs w:val="24"/>
                <w:lang w:eastAsia="id-ID"/>
              </w:rPr>
            </w:pPr>
            <w:r w:rsidRPr="00934732">
              <w:rPr>
                <w:rFonts w:eastAsia="Times New Roman" w:cs="Times New Roman"/>
                <w:b/>
                <w:bCs/>
                <w:szCs w:val="24"/>
                <w:lang w:eastAsia="id-ID"/>
              </w:rPr>
              <w:t>84</w:t>
            </w:r>
          </w:p>
        </w:tc>
        <w:tc>
          <w:tcPr>
            <w:tcW w:w="1548" w:type="dxa"/>
            <w:shd w:val="clear" w:color="auto" w:fill="auto"/>
            <w:noWrap/>
            <w:vAlign w:val="center"/>
            <w:hideMark/>
          </w:tcPr>
          <w:p w14:paraId="284A6D7E" w14:textId="51BD688E"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48.697</w:t>
            </w:r>
          </w:p>
        </w:tc>
        <w:tc>
          <w:tcPr>
            <w:tcW w:w="1417" w:type="dxa"/>
            <w:shd w:val="clear" w:color="auto" w:fill="auto"/>
            <w:noWrap/>
            <w:vAlign w:val="center"/>
            <w:hideMark/>
          </w:tcPr>
          <w:p w14:paraId="4A575463"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32.718</w:t>
            </w:r>
          </w:p>
        </w:tc>
        <w:tc>
          <w:tcPr>
            <w:tcW w:w="1560" w:type="dxa"/>
            <w:shd w:val="clear" w:color="auto" w:fill="auto"/>
            <w:noWrap/>
            <w:vAlign w:val="center"/>
            <w:hideMark/>
          </w:tcPr>
          <w:p w14:paraId="134D3D1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27.005</w:t>
            </w:r>
          </w:p>
        </w:tc>
        <w:tc>
          <w:tcPr>
            <w:tcW w:w="1620" w:type="dxa"/>
            <w:shd w:val="clear" w:color="auto" w:fill="auto"/>
            <w:noWrap/>
            <w:vAlign w:val="center"/>
            <w:hideMark/>
          </w:tcPr>
          <w:p w14:paraId="152DA779" w14:textId="77777777" w:rsidR="00234CC4" w:rsidRPr="00234CC4" w:rsidRDefault="00234CC4" w:rsidP="00234CC4">
            <w:pPr>
              <w:spacing w:line="240" w:lineRule="auto"/>
              <w:jc w:val="center"/>
              <w:rPr>
                <w:rFonts w:eastAsia="Times New Roman" w:cs="Times New Roman"/>
                <w:szCs w:val="24"/>
                <w:lang w:eastAsia="id-ID"/>
              </w:rPr>
            </w:pPr>
            <w:r w:rsidRPr="00234CC4">
              <w:rPr>
                <w:rFonts w:eastAsia="Times New Roman" w:cs="Times New Roman"/>
                <w:szCs w:val="24"/>
                <w:lang w:eastAsia="id-ID"/>
              </w:rPr>
              <w:t>32.656</w:t>
            </w:r>
          </w:p>
        </w:tc>
      </w:tr>
    </w:tbl>
    <w:p w14:paraId="3F342568" w14:textId="3A6AADCB" w:rsidR="00234CC4" w:rsidRDefault="00234CC4" w:rsidP="00234CC4">
      <w:pPr>
        <w:tabs>
          <w:tab w:val="left" w:pos="921"/>
        </w:tabs>
        <w:rPr>
          <w:rFonts w:cs="Times New Roman"/>
          <w:szCs w:val="24"/>
          <w:lang w:val="en-US"/>
        </w:rPr>
      </w:pPr>
    </w:p>
    <w:p w14:paraId="299A06E9" w14:textId="1507DB09" w:rsidR="008F7B4E" w:rsidRDefault="008F7B4E" w:rsidP="00234CC4">
      <w:pPr>
        <w:tabs>
          <w:tab w:val="left" w:pos="921"/>
        </w:tabs>
        <w:rPr>
          <w:rFonts w:cs="Times New Roman"/>
          <w:szCs w:val="24"/>
          <w:lang w:val="en-US"/>
        </w:rPr>
      </w:pPr>
    </w:p>
    <w:p w14:paraId="696A9932" w14:textId="39840475" w:rsidR="008F7B4E" w:rsidRDefault="008F7B4E" w:rsidP="00234CC4">
      <w:pPr>
        <w:tabs>
          <w:tab w:val="left" w:pos="921"/>
        </w:tabs>
        <w:rPr>
          <w:rFonts w:cs="Times New Roman"/>
          <w:szCs w:val="24"/>
          <w:lang w:val="en-US"/>
        </w:rPr>
      </w:pPr>
    </w:p>
    <w:p w14:paraId="18ABC88F" w14:textId="1139D771" w:rsidR="008F7B4E" w:rsidRDefault="008F7B4E" w:rsidP="00234CC4">
      <w:pPr>
        <w:tabs>
          <w:tab w:val="left" w:pos="921"/>
        </w:tabs>
        <w:rPr>
          <w:rFonts w:cs="Times New Roman"/>
          <w:szCs w:val="24"/>
          <w:lang w:val="en-US"/>
        </w:rPr>
      </w:pPr>
    </w:p>
    <w:p w14:paraId="730AB415" w14:textId="7CAB8602" w:rsidR="008F7B4E" w:rsidRDefault="008F7B4E" w:rsidP="00234CC4">
      <w:pPr>
        <w:tabs>
          <w:tab w:val="left" w:pos="921"/>
        </w:tabs>
        <w:rPr>
          <w:rFonts w:cs="Times New Roman"/>
          <w:szCs w:val="24"/>
          <w:lang w:val="en-US"/>
        </w:rPr>
      </w:pPr>
    </w:p>
    <w:p w14:paraId="5B40E8A5" w14:textId="6429EDC3" w:rsidR="008F7B4E" w:rsidRDefault="008F7B4E" w:rsidP="00234CC4">
      <w:pPr>
        <w:tabs>
          <w:tab w:val="left" w:pos="921"/>
        </w:tabs>
        <w:rPr>
          <w:rFonts w:cs="Times New Roman"/>
          <w:szCs w:val="24"/>
          <w:lang w:val="en-US"/>
        </w:rPr>
      </w:pPr>
    </w:p>
    <w:p w14:paraId="37933A4A" w14:textId="26300AAB" w:rsidR="008F7B4E" w:rsidRDefault="008F7B4E" w:rsidP="00234CC4">
      <w:pPr>
        <w:tabs>
          <w:tab w:val="left" w:pos="921"/>
        </w:tabs>
        <w:rPr>
          <w:rFonts w:cs="Times New Roman"/>
          <w:szCs w:val="24"/>
          <w:lang w:val="en-US"/>
        </w:rPr>
      </w:pPr>
    </w:p>
    <w:p w14:paraId="1C15F72C" w14:textId="11B81D8B" w:rsidR="008F7B4E" w:rsidRDefault="008F7B4E" w:rsidP="00234CC4">
      <w:pPr>
        <w:tabs>
          <w:tab w:val="left" w:pos="921"/>
        </w:tabs>
        <w:rPr>
          <w:rFonts w:cs="Times New Roman"/>
          <w:szCs w:val="24"/>
          <w:lang w:val="en-US"/>
        </w:rPr>
      </w:pPr>
    </w:p>
    <w:p w14:paraId="5F5206B4" w14:textId="68D823D8" w:rsidR="008F7B4E" w:rsidRDefault="008F7B4E" w:rsidP="00234CC4">
      <w:pPr>
        <w:tabs>
          <w:tab w:val="left" w:pos="921"/>
        </w:tabs>
        <w:rPr>
          <w:rFonts w:cs="Times New Roman"/>
          <w:szCs w:val="24"/>
          <w:lang w:val="en-US"/>
        </w:rPr>
      </w:pPr>
    </w:p>
    <w:p w14:paraId="46E40A5B" w14:textId="356E2CAF" w:rsidR="008F7B4E" w:rsidRDefault="008F7B4E" w:rsidP="00234CC4">
      <w:pPr>
        <w:tabs>
          <w:tab w:val="left" w:pos="921"/>
        </w:tabs>
        <w:rPr>
          <w:rFonts w:cs="Times New Roman"/>
          <w:szCs w:val="24"/>
          <w:lang w:val="en-US"/>
        </w:rPr>
      </w:pPr>
    </w:p>
    <w:p w14:paraId="5EB5176E" w14:textId="6450B957" w:rsidR="008F7B4E" w:rsidRDefault="008F7B4E" w:rsidP="00234CC4">
      <w:pPr>
        <w:tabs>
          <w:tab w:val="left" w:pos="921"/>
        </w:tabs>
        <w:rPr>
          <w:rFonts w:cs="Times New Roman"/>
          <w:szCs w:val="24"/>
          <w:lang w:val="en-US"/>
        </w:rPr>
      </w:pPr>
    </w:p>
    <w:p w14:paraId="07E32B68" w14:textId="3104DE5E" w:rsidR="008F7B4E" w:rsidRDefault="008F7B4E" w:rsidP="00234CC4">
      <w:pPr>
        <w:tabs>
          <w:tab w:val="left" w:pos="921"/>
        </w:tabs>
        <w:rPr>
          <w:rFonts w:cs="Times New Roman"/>
          <w:szCs w:val="24"/>
          <w:lang w:val="en-US"/>
        </w:rPr>
      </w:pPr>
    </w:p>
    <w:p w14:paraId="22D38EB9" w14:textId="29170921" w:rsidR="008F7B4E" w:rsidRDefault="008F7B4E" w:rsidP="00234CC4">
      <w:pPr>
        <w:tabs>
          <w:tab w:val="left" w:pos="921"/>
        </w:tabs>
        <w:rPr>
          <w:rFonts w:cs="Times New Roman"/>
          <w:szCs w:val="24"/>
          <w:lang w:val="en-US"/>
        </w:rPr>
      </w:pPr>
    </w:p>
    <w:p w14:paraId="73C5FA1F" w14:textId="0D196DE0" w:rsidR="008F7B4E" w:rsidRDefault="008F7B4E" w:rsidP="00234CC4">
      <w:pPr>
        <w:tabs>
          <w:tab w:val="left" w:pos="921"/>
        </w:tabs>
        <w:rPr>
          <w:rFonts w:cs="Times New Roman"/>
          <w:szCs w:val="24"/>
          <w:lang w:val="en-US"/>
        </w:rPr>
      </w:pPr>
    </w:p>
    <w:p w14:paraId="2398F288" w14:textId="3D9D222C" w:rsidR="008F7B4E" w:rsidRDefault="008F7B4E" w:rsidP="00234CC4">
      <w:pPr>
        <w:tabs>
          <w:tab w:val="left" w:pos="921"/>
        </w:tabs>
        <w:rPr>
          <w:rFonts w:cs="Times New Roman"/>
          <w:szCs w:val="24"/>
          <w:lang w:val="en-US"/>
        </w:rPr>
      </w:pPr>
    </w:p>
    <w:p w14:paraId="6F0C5584" w14:textId="70F9DBAE" w:rsidR="008F7B4E" w:rsidRDefault="008F7B4E" w:rsidP="00234CC4">
      <w:pPr>
        <w:tabs>
          <w:tab w:val="left" w:pos="921"/>
        </w:tabs>
        <w:rPr>
          <w:rFonts w:cs="Times New Roman"/>
          <w:szCs w:val="24"/>
          <w:lang w:val="en-US"/>
        </w:rPr>
      </w:pPr>
    </w:p>
    <w:p w14:paraId="3C6DA350" w14:textId="551F0CB4" w:rsidR="008F7B4E" w:rsidRDefault="008F7B4E" w:rsidP="00234CC4">
      <w:pPr>
        <w:tabs>
          <w:tab w:val="left" w:pos="921"/>
        </w:tabs>
        <w:rPr>
          <w:rFonts w:cs="Times New Roman"/>
          <w:szCs w:val="24"/>
          <w:lang w:val="en-US"/>
        </w:rPr>
      </w:pPr>
    </w:p>
    <w:p w14:paraId="23372AA9" w14:textId="166C63FF" w:rsidR="008F7B4E" w:rsidRDefault="008F7B4E" w:rsidP="00234CC4">
      <w:pPr>
        <w:tabs>
          <w:tab w:val="left" w:pos="921"/>
        </w:tabs>
        <w:rPr>
          <w:rFonts w:cs="Times New Roman"/>
          <w:szCs w:val="24"/>
          <w:lang w:val="en-US"/>
        </w:rPr>
      </w:pPr>
    </w:p>
    <w:p w14:paraId="5744F5DE" w14:textId="44DAE619" w:rsidR="008F7B4E" w:rsidRDefault="008F7B4E" w:rsidP="00234CC4">
      <w:pPr>
        <w:tabs>
          <w:tab w:val="left" w:pos="921"/>
        </w:tabs>
        <w:rPr>
          <w:rFonts w:cs="Times New Roman"/>
          <w:szCs w:val="24"/>
          <w:lang w:val="en-US"/>
        </w:rPr>
      </w:pPr>
      <w:r>
        <w:rPr>
          <w:rFonts w:cs="Times New Roman"/>
          <w:noProof/>
          <w:szCs w:val="24"/>
          <w:lang w:eastAsia="id-ID"/>
        </w:rPr>
        <w:drawing>
          <wp:inline distT="0" distB="0" distL="0" distR="0" wp14:anchorId="0D61F9A1" wp14:editId="4BE8162F">
            <wp:extent cx="4596765" cy="817181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1-09-03 at 11.50.06.jpeg"/>
                    <pic:cNvPicPr/>
                  </pic:nvPicPr>
                  <pic:blipFill>
                    <a:blip r:embed="rId60">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1CBA372F" w14:textId="75941072" w:rsidR="008F7B4E" w:rsidRDefault="00B402E7" w:rsidP="00234CC4">
      <w:pPr>
        <w:tabs>
          <w:tab w:val="left" w:pos="921"/>
        </w:tabs>
        <w:rPr>
          <w:rFonts w:cs="Times New Roman"/>
          <w:szCs w:val="24"/>
          <w:lang w:val="en-US"/>
        </w:rPr>
      </w:pPr>
      <w:r>
        <w:rPr>
          <w:rFonts w:cs="Times New Roman"/>
          <w:noProof/>
          <w:szCs w:val="24"/>
          <w:lang w:eastAsia="id-ID"/>
        </w:rPr>
        <w:drawing>
          <wp:inline distT="0" distB="0" distL="0" distR="0" wp14:anchorId="29B944C3" wp14:editId="7A6AFDB5">
            <wp:extent cx="4596765" cy="81718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1-09-03 at 11.50.05 (1).jpeg"/>
                    <pic:cNvPicPr/>
                  </pic:nvPicPr>
                  <pic:blipFill>
                    <a:blip r:embed="rId61">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4C47E3D1" w14:textId="5F186E6C" w:rsidR="00B402E7" w:rsidRDefault="00B402E7" w:rsidP="00234CC4">
      <w:pPr>
        <w:tabs>
          <w:tab w:val="left" w:pos="921"/>
        </w:tabs>
        <w:rPr>
          <w:rFonts w:cs="Times New Roman"/>
          <w:szCs w:val="24"/>
          <w:lang w:val="en-US"/>
        </w:rPr>
      </w:pPr>
      <w:r>
        <w:rPr>
          <w:rFonts w:cs="Times New Roman"/>
          <w:noProof/>
          <w:szCs w:val="24"/>
          <w:lang w:eastAsia="id-ID"/>
        </w:rPr>
        <w:drawing>
          <wp:inline distT="0" distB="0" distL="0" distR="0" wp14:anchorId="47510CDC" wp14:editId="678FFE1A">
            <wp:extent cx="4596765" cy="8171815"/>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hatsApp Image 2021-09-03 at 11.50.05 (2).jpeg"/>
                    <pic:cNvPicPr/>
                  </pic:nvPicPr>
                  <pic:blipFill>
                    <a:blip r:embed="rId62">
                      <a:extLst>
                        <a:ext uri="{28A0092B-C50C-407E-A947-70E740481C1C}">
                          <a14:useLocalDpi xmlns:a14="http://schemas.microsoft.com/office/drawing/2010/main" val="0"/>
                        </a:ext>
                      </a:extLst>
                    </a:blip>
                    <a:stretch>
                      <a:fillRect/>
                    </a:stretch>
                  </pic:blipFill>
                  <pic:spPr>
                    <a:xfrm>
                      <a:off x="0" y="0"/>
                      <a:ext cx="4596765" cy="8171815"/>
                    </a:xfrm>
                    <a:prstGeom prst="rect">
                      <a:avLst/>
                    </a:prstGeom>
                  </pic:spPr>
                </pic:pic>
              </a:graphicData>
            </a:graphic>
          </wp:inline>
        </w:drawing>
      </w:r>
    </w:p>
    <w:p w14:paraId="06A2FD52" w14:textId="35DCD4CF" w:rsidR="008F7B4E" w:rsidRDefault="008F7B4E" w:rsidP="00234CC4">
      <w:pPr>
        <w:tabs>
          <w:tab w:val="left" w:pos="921"/>
        </w:tabs>
        <w:rPr>
          <w:rFonts w:cs="Times New Roman"/>
          <w:szCs w:val="24"/>
          <w:lang w:val="en-US"/>
        </w:rPr>
      </w:pPr>
    </w:p>
    <w:p w14:paraId="73DCCE81" w14:textId="77777777" w:rsidR="008F7B4E" w:rsidRPr="00234CC4" w:rsidRDefault="008F7B4E" w:rsidP="00234CC4">
      <w:pPr>
        <w:tabs>
          <w:tab w:val="left" w:pos="921"/>
        </w:tabs>
        <w:rPr>
          <w:rFonts w:cs="Times New Roman"/>
          <w:szCs w:val="24"/>
          <w:lang w:val="en-US"/>
        </w:rPr>
      </w:pPr>
    </w:p>
    <w:sectPr w:rsidR="008F7B4E" w:rsidRPr="00234CC4" w:rsidSect="0059264E">
      <w:headerReference w:type="default" r:id="rId63"/>
      <w:footerReference w:type="default" r:id="rId64"/>
      <w:pgSz w:w="11906" w:h="16838" w:code="9"/>
      <w:pgMar w:top="2268" w:right="1701" w:bottom="1701" w:left="2268" w:header="71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5" w:author="Sasa S Suratman" w:date="2021-09-18T11:30:00Z" w:initials="SSS">
    <w:p w14:paraId="234F7C9A" w14:textId="25B5F4CA" w:rsidR="00930BFD" w:rsidRDefault="00930BFD">
      <w:pPr>
        <w:pStyle w:val="CommentText"/>
      </w:pPr>
      <w:r>
        <w:rPr>
          <w:rStyle w:val="CommentReference"/>
        </w:rPr>
        <w:annotationRef/>
      </w:r>
      <w:r>
        <w:t>Tambahkan Alinea baru:</w:t>
      </w:r>
    </w:p>
    <w:p w14:paraId="4E9D7626" w14:textId="581B1DB5" w:rsidR="00930BFD" w:rsidRDefault="00930BFD">
      <w:pPr>
        <w:pStyle w:val="CommentText"/>
      </w:pPr>
      <w:r>
        <w:t>Untuk pengujian dan analisis selanjutnya menggunakan data interval hasil penggunaan dari MSI yang data dapat dilihat pada lampiran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9D76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04C39" w16cex:dateUtc="2021-09-18T0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9D7626" w16cid:durableId="24F04C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8589" w14:textId="77777777" w:rsidR="003A6D77" w:rsidRDefault="003A6D77" w:rsidP="005F11D7">
      <w:pPr>
        <w:spacing w:line="240" w:lineRule="auto"/>
      </w:pPr>
      <w:r>
        <w:separator/>
      </w:r>
    </w:p>
  </w:endnote>
  <w:endnote w:type="continuationSeparator" w:id="0">
    <w:p w14:paraId="0C3C5BC6" w14:textId="77777777" w:rsidR="003A6D77" w:rsidRDefault="003A6D77" w:rsidP="005F1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E419" w14:textId="77777777" w:rsidR="00930BFD" w:rsidRDefault="00930BFD" w:rsidP="008C7177">
    <w:pPr>
      <w:pStyle w:val="Footer"/>
      <w:tabs>
        <w:tab w:val="left" w:pos="4962"/>
      </w:tabs>
      <w:jc w:val="center"/>
    </w:pPr>
  </w:p>
  <w:p w14:paraId="124C425D" w14:textId="77777777" w:rsidR="00930BFD" w:rsidRDefault="00930B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66F9" w14:textId="77777777" w:rsidR="00930BFD" w:rsidRDefault="00930BFD">
    <w:pPr>
      <w:pStyle w:val="Footer"/>
      <w:jc w:val="center"/>
    </w:pPr>
  </w:p>
  <w:p w14:paraId="7C141EAB" w14:textId="77777777" w:rsidR="00930BFD" w:rsidRDefault="00930BF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739095"/>
      <w:docPartObj>
        <w:docPartGallery w:val="Page Numbers (Bottom of Page)"/>
        <w:docPartUnique/>
      </w:docPartObj>
    </w:sdtPr>
    <w:sdtEndPr>
      <w:rPr>
        <w:noProof/>
      </w:rPr>
    </w:sdtEndPr>
    <w:sdtContent>
      <w:p w14:paraId="3090CAE7" w14:textId="36DB8D15" w:rsidR="00930BFD" w:rsidRDefault="00930BFD">
        <w:pPr>
          <w:pStyle w:val="Footer"/>
          <w:jc w:val="center"/>
        </w:pPr>
        <w:r>
          <w:fldChar w:fldCharType="begin"/>
        </w:r>
        <w:r>
          <w:instrText xml:space="preserve"> PAGE   \* MERGEFORMAT </w:instrText>
        </w:r>
        <w:r>
          <w:fldChar w:fldCharType="separate"/>
        </w:r>
        <w:r w:rsidR="00B978BA">
          <w:rPr>
            <w:noProof/>
          </w:rPr>
          <w:t>91</w:t>
        </w:r>
        <w:r>
          <w:rPr>
            <w:noProof/>
          </w:rPr>
          <w:fldChar w:fldCharType="end"/>
        </w:r>
      </w:p>
    </w:sdtContent>
  </w:sdt>
  <w:p w14:paraId="0E712B9B" w14:textId="77777777" w:rsidR="00930BFD" w:rsidRDefault="00930BF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55F4" w14:textId="6A73EBC9" w:rsidR="00930BFD" w:rsidRDefault="00930BFD">
    <w:pPr>
      <w:pStyle w:val="Footer"/>
      <w:jc w:val="center"/>
    </w:pPr>
  </w:p>
  <w:p w14:paraId="33BE4B08" w14:textId="77777777" w:rsidR="00930BFD" w:rsidRDefault="00930BF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9D7C" w14:textId="7C46B7E1" w:rsidR="00930BFD" w:rsidRDefault="00930BFD">
    <w:pPr>
      <w:pStyle w:val="Footer"/>
      <w:jc w:val="right"/>
    </w:pPr>
  </w:p>
  <w:p w14:paraId="46756D9F" w14:textId="77777777" w:rsidR="00930BFD" w:rsidRDefault="00930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5C46" w14:textId="77777777" w:rsidR="00930BFD" w:rsidRDefault="00930BFD">
    <w:pPr>
      <w:pStyle w:val="Footer"/>
      <w:jc w:val="center"/>
    </w:pPr>
  </w:p>
  <w:p w14:paraId="6BF5C909" w14:textId="77777777" w:rsidR="00930BFD" w:rsidRDefault="00930B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544411"/>
      <w:docPartObj>
        <w:docPartGallery w:val="Page Numbers (Bottom of Page)"/>
        <w:docPartUnique/>
      </w:docPartObj>
    </w:sdtPr>
    <w:sdtEndPr>
      <w:rPr>
        <w:rFonts w:asciiTheme="majorBidi" w:hAnsiTheme="majorBidi" w:cstheme="majorBidi"/>
        <w:noProof/>
        <w:szCs w:val="24"/>
      </w:rPr>
    </w:sdtEndPr>
    <w:sdtContent>
      <w:p w14:paraId="4F652435" w14:textId="6AC122C2" w:rsidR="00930BFD" w:rsidRDefault="00930BFD">
        <w:pPr>
          <w:pStyle w:val="Footer"/>
          <w:jc w:val="right"/>
        </w:pPr>
        <w:r>
          <w:fldChar w:fldCharType="begin"/>
        </w:r>
        <w:r>
          <w:instrText xml:space="preserve"> PAGE   \* MERGEFORMAT </w:instrText>
        </w:r>
        <w:r>
          <w:fldChar w:fldCharType="separate"/>
        </w:r>
        <w:r>
          <w:rPr>
            <w:noProof/>
          </w:rPr>
          <w:t>iv</w:t>
        </w:r>
        <w:r>
          <w:rPr>
            <w:noProof/>
          </w:rPr>
          <w:fldChar w:fldCharType="end"/>
        </w:r>
      </w:p>
    </w:sdtContent>
  </w:sdt>
  <w:p w14:paraId="29376184" w14:textId="77777777" w:rsidR="00930BFD" w:rsidRDefault="00930BFD">
    <w:pPr>
      <w:pStyle w:val="Footer"/>
    </w:pPr>
  </w:p>
  <w:p w14:paraId="07F579D9" w14:textId="77777777" w:rsidR="00930BFD" w:rsidRDefault="00930BFD"/>
  <w:p w14:paraId="50101D6E" w14:textId="77777777" w:rsidR="00930BFD" w:rsidRDefault="00930BFD"/>
  <w:p w14:paraId="00ABFCDE" w14:textId="77777777" w:rsidR="00930BFD" w:rsidRDefault="00930BF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2E5B" w14:textId="05AE2B24" w:rsidR="00930BFD" w:rsidRDefault="00930BFD">
    <w:pPr>
      <w:pStyle w:val="Footer"/>
      <w:jc w:val="center"/>
    </w:pPr>
  </w:p>
  <w:p w14:paraId="35CE20EA" w14:textId="77777777" w:rsidR="00930BFD" w:rsidRDefault="00930B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088285"/>
      <w:docPartObj>
        <w:docPartGallery w:val="Page Numbers (Bottom of Page)"/>
        <w:docPartUnique/>
      </w:docPartObj>
    </w:sdtPr>
    <w:sdtEndPr>
      <w:rPr>
        <w:noProof/>
      </w:rPr>
    </w:sdtEndPr>
    <w:sdtContent>
      <w:p w14:paraId="05F949D7" w14:textId="1F786846" w:rsidR="00930BFD" w:rsidRDefault="00930BFD">
        <w:pPr>
          <w:pStyle w:val="Footer"/>
          <w:jc w:val="center"/>
        </w:pPr>
        <w:r>
          <w:fldChar w:fldCharType="begin"/>
        </w:r>
        <w:r>
          <w:instrText xml:space="preserve"> PAGE   \* MERGEFORMAT </w:instrText>
        </w:r>
        <w:r>
          <w:fldChar w:fldCharType="separate"/>
        </w:r>
        <w:r w:rsidR="008A6242">
          <w:rPr>
            <w:noProof/>
          </w:rPr>
          <w:t>i</w:t>
        </w:r>
        <w:r>
          <w:rPr>
            <w:noProof/>
          </w:rPr>
          <w:fldChar w:fldCharType="end"/>
        </w:r>
      </w:p>
    </w:sdtContent>
  </w:sdt>
  <w:p w14:paraId="7615D341" w14:textId="77777777" w:rsidR="00930BFD" w:rsidRDefault="00930BF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400375"/>
      <w:docPartObj>
        <w:docPartGallery w:val="Page Numbers (Bottom of Page)"/>
        <w:docPartUnique/>
      </w:docPartObj>
    </w:sdtPr>
    <w:sdtEndPr>
      <w:rPr>
        <w:noProof/>
      </w:rPr>
    </w:sdtEndPr>
    <w:sdtContent>
      <w:p w14:paraId="0187B45E" w14:textId="1CAD6A3B" w:rsidR="00930BFD" w:rsidRDefault="00930BF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62C6491B" w14:textId="77777777" w:rsidR="00930BFD" w:rsidRDefault="00930B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615031"/>
      <w:docPartObj>
        <w:docPartGallery w:val="Page Numbers (Bottom of Page)"/>
        <w:docPartUnique/>
      </w:docPartObj>
    </w:sdtPr>
    <w:sdtEndPr>
      <w:rPr>
        <w:noProof/>
      </w:rPr>
    </w:sdtEndPr>
    <w:sdtContent>
      <w:p w14:paraId="5D3B77F7" w14:textId="758B82A5" w:rsidR="00930BFD" w:rsidRDefault="00930BFD">
        <w:pPr>
          <w:pStyle w:val="Footer"/>
          <w:jc w:val="center"/>
        </w:pPr>
        <w:r>
          <w:fldChar w:fldCharType="begin"/>
        </w:r>
        <w:r>
          <w:instrText xml:space="preserve"> PAGE   \* MERGEFORMAT </w:instrText>
        </w:r>
        <w:r>
          <w:fldChar w:fldCharType="separate"/>
        </w:r>
        <w:r w:rsidR="008A6242">
          <w:rPr>
            <w:noProof/>
          </w:rPr>
          <w:t>1</w:t>
        </w:r>
        <w:r>
          <w:rPr>
            <w:noProof/>
          </w:rPr>
          <w:fldChar w:fldCharType="end"/>
        </w:r>
      </w:p>
    </w:sdtContent>
  </w:sdt>
  <w:p w14:paraId="0D8A9100" w14:textId="77777777" w:rsidR="00930BFD" w:rsidRDefault="00930B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B929" w14:textId="4794F6C0" w:rsidR="00930BFD" w:rsidRDefault="00930BFD">
    <w:pPr>
      <w:pStyle w:val="Footer"/>
      <w:jc w:val="center"/>
    </w:pPr>
  </w:p>
  <w:p w14:paraId="43F54EB5" w14:textId="77777777" w:rsidR="00930BFD" w:rsidRDefault="00930BF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1558" w14:textId="77777777" w:rsidR="00930BFD" w:rsidRDefault="00930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1B3E1" w14:textId="77777777" w:rsidR="003A6D77" w:rsidRDefault="003A6D77" w:rsidP="005F11D7">
      <w:pPr>
        <w:spacing w:line="240" w:lineRule="auto"/>
      </w:pPr>
      <w:r>
        <w:separator/>
      </w:r>
    </w:p>
  </w:footnote>
  <w:footnote w:type="continuationSeparator" w:id="0">
    <w:p w14:paraId="7E0EC24C" w14:textId="77777777" w:rsidR="003A6D77" w:rsidRDefault="003A6D77" w:rsidP="005F11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59A3" w14:textId="7339B57B" w:rsidR="00930BFD" w:rsidRDefault="00930BFD">
    <w:pPr>
      <w:pStyle w:val="Header"/>
      <w:jc w:val="right"/>
    </w:pPr>
  </w:p>
  <w:p w14:paraId="44298E31" w14:textId="77777777" w:rsidR="00930BFD" w:rsidRDefault="00930BFD" w:rsidP="008C7177">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84722"/>
      <w:docPartObj>
        <w:docPartGallery w:val="Page Numbers (Top of Page)"/>
        <w:docPartUnique/>
      </w:docPartObj>
    </w:sdtPr>
    <w:sdtEndPr>
      <w:rPr>
        <w:noProof/>
      </w:rPr>
    </w:sdtEndPr>
    <w:sdtContent>
      <w:p w14:paraId="240F762E" w14:textId="77777777" w:rsidR="00930BFD" w:rsidRDefault="00930BFD">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00357FB5" w14:textId="77777777" w:rsidR="00930BFD" w:rsidRDefault="00930B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327799"/>
      <w:docPartObj>
        <w:docPartGallery w:val="Page Numbers (Top of Page)"/>
        <w:docPartUnique/>
      </w:docPartObj>
    </w:sdtPr>
    <w:sdtEndPr>
      <w:rPr>
        <w:noProof/>
      </w:rPr>
    </w:sdtEndPr>
    <w:sdtContent>
      <w:p w14:paraId="0E9D45BB" w14:textId="21A6915A" w:rsidR="00930BFD" w:rsidRDefault="00930BFD">
        <w:pPr>
          <w:pStyle w:val="Header"/>
          <w:jc w:val="right"/>
        </w:pPr>
        <w:r>
          <w:fldChar w:fldCharType="begin"/>
        </w:r>
        <w:r>
          <w:instrText xml:space="preserve"> PAGE   \* MERGEFORMAT </w:instrText>
        </w:r>
        <w:r>
          <w:fldChar w:fldCharType="separate"/>
        </w:r>
        <w:r w:rsidR="00B978BA">
          <w:rPr>
            <w:noProof/>
          </w:rPr>
          <w:t>50</w:t>
        </w:r>
        <w:r>
          <w:rPr>
            <w:noProof/>
          </w:rPr>
          <w:fldChar w:fldCharType="end"/>
        </w:r>
      </w:p>
    </w:sdtContent>
  </w:sdt>
  <w:p w14:paraId="4288BE1F" w14:textId="77777777" w:rsidR="00930BFD" w:rsidRDefault="00930BF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43F9" w14:textId="6BD43934" w:rsidR="00930BFD" w:rsidRDefault="00930BFD">
    <w:pPr>
      <w:pStyle w:val="Header"/>
      <w:jc w:val="right"/>
    </w:pPr>
  </w:p>
  <w:p w14:paraId="00F9A651" w14:textId="77777777" w:rsidR="00930BFD" w:rsidRDefault="00930BF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216611"/>
      <w:docPartObj>
        <w:docPartGallery w:val="Page Numbers (Top of Page)"/>
        <w:docPartUnique/>
      </w:docPartObj>
    </w:sdtPr>
    <w:sdtEndPr>
      <w:rPr>
        <w:noProof/>
      </w:rPr>
    </w:sdtEndPr>
    <w:sdtContent>
      <w:p w14:paraId="2224B617" w14:textId="0D2F0EA9" w:rsidR="00930BFD" w:rsidRDefault="00930BFD">
        <w:pPr>
          <w:pStyle w:val="Header"/>
          <w:jc w:val="right"/>
        </w:pPr>
        <w:r>
          <w:fldChar w:fldCharType="begin"/>
        </w:r>
        <w:r>
          <w:instrText xml:space="preserve"> PAGE   \* MERGEFORMAT </w:instrText>
        </w:r>
        <w:r>
          <w:fldChar w:fldCharType="separate"/>
        </w:r>
        <w:r w:rsidR="008A6242">
          <w:rPr>
            <w:noProof/>
          </w:rPr>
          <w:t>163</w:t>
        </w:r>
        <w:r>
          <w:rPr>
            <w:noProof/>
          </w:rPr>
          <w:fldChar w:fldCharType="end"/>
        </w:r>
      </w:p>
    </w:sdtContent>
  </w:sdt>
  <w:p w14:paraId="756A555D" w14:textId="77777777" w:rsidR="00930BFD" w:rsidRDefault="00930BF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1CFF" w14:textId="7364D908" w:rsidR="00930BFD" w:rsidRDefault="00930BFD">
    <w:pPr>
      <w:pStyle w:val="Header"/>
      <w:jc w:val="right"/>
    </w:pPr>
  </w:p>
  <w:p w14:paraId="0D5727CD" w14:textId="77777777" w:rsidR="00930BFD" w:rsidRDefault="00930BF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FF42" w14:textId="77777777" w:rsidR="00930BFD" w:rsidRPr="008E42C8" w:rsidRDefault="00930BFD">
    <w:pPr>
      <w:pStyle w:val="BodyText"/>
      <w:spacing w:line="14" w:lineRule="auto"/>
      <w:rPr>
        <w:sz w:val="2"/>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39EB" w14:textId="2470E5AE" w:rsidR="00930BFD" w:rsidRDefault="00930BFD">
    <w:pPr>
      <w:pStyle w:val="Header"/>
      <w:jc w:val="right"/>
    </w:pPr>
  </w:p>
  <w:p w14:paraId="4C18BA38" w14:textId="77777777" w:rsidR="00930BFD" w:rsidRDefault="00930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033313"/>
      <w:docPartObj>
        <w:docPartGallery w:val="Page Numbers (Top of Page)"/>
        <w:docPartUnique/>
      </w:docPartObj>
    </w:sdtPr>
    <w:sdtEndPr>
      <w:rPr>
        <w:noProof/>
      </w:rPr>
    </w:sdtEndPr>
    <w:sdtContent>
      <w:p w14:paraId="257A615F" w14:textId="1B08C1FD" w:rsidR="00930BFD" w:rsidRDefault="00930BFD">
        <w:pPr>
          <w:pStyle w:val="Header"/>
          <w:jc w:val="right"/>
        </w:pPr>
        <w:r>
          <w:fldChar w:fldCharType="begin"/>
        </w:r>
        <w:r>
          <w:instrText xml:space="preserve"> PAGE   \* MERGEFORMAT </w:instrText>
        </w:r>
        <w:r>
          <w:fldChar w:fldCharType="separate"/>
        </w:r>
        <w:r>
          <w:rPr>
            <w:noProof/>
          </w:rPr>
          <w:t>x</w:t>
        </w:r>
        <w:r>
          <w:rPr>
            <w:noProof/>
          </w:rPr>
          <w:fldChar w:fldCharType="end"/>
        </w:r>
      </w:p>
    </w:sdtContent>
  </w:sdt>
  <w:p w14:paraId="332E9616" w14:textId="77777777" w:rsidR="00930BFD" w:rsidRDefault="00930BF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459625"/>
      <w:docPartObj>
        <w:docPartGallery w:val="Page Numbers (Top of Page)"/>
        <w:docPartUnique/>
      </w:docPartObj>
    </w:sdtPr>
    <w:sdtEndPr>
      <w:rPr>
        <w:noProof/>
      </w:rPr>
    </w:sdtEndPr>
    <w:sdtContent>
      <w:p w14:paraId="09EA5BC3" w14:textId="02D1F4FE" w:rsidR="00930BFD" w:rsidRDefault="00930B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26C71D" w14:textId="77777777" w:rsidR="00930BFD" w:rsidRDefault="00930BF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4DE1" w14:textId="51A53BBF" w:rsidR="00930BFD" w:rsidRDefault="00930BFD">
    <w:pPr>
      <w:pStyle w:val="Header"/>
      <w:jc w:val="right"/>
    </w:pPr>
  </w:p>
  <w:p w14:paraId="58328725" w14:textId="77777777" w:rsidR="00930BFD" w:rsidRDefault="00930B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A8E3" w14:textId="71CAB437" w:rsidR="00930BFD" w:rsidRDefault="00930BFD">
    <w:pPr>
      <w:pStyle w:val="Header"/>
      <w:jc w:val="right"/>
    </w:pPr>
  </w:p>
  <w:p w14:paraId="7703F4E9" w14:textId="77777777" w:rsidR="00930BFD" w:rsidRDefault="00930BF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5BB2" w14:textId="77777777" w:rsidR="00930BFD" w:rsidRDefault="00930BFD">
    <w:pPr>
      <w:pStyle w:val="Header"/>
      <w:jc w:val="right"/>
    </w:pPr>
  </w:p>
  <w:p w14:paraId="219D87DE" w14:textId="77777777" w:rsidR="00930BFD" w:rsidRDefault="00930BF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10BB" w14:textId="4CFD0E2A" w:rsidR="00930BFD" w:rsidRDefault="00930BFD">
    <w:pPr>
      <w:pStyle w:val="Header"/>
      <w:jc w:val="right"/>
    </w:pPr>
  </w:p>
  <w:p w14:paraId="79A2D23D" w14:textId="77777777" w:rsidR="00930BFD" w:rsidRDefault="00930B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136642"/>
      <w:docPartObj>
        <w:docPartGallery w:val="Page Numbers (Top of Page)"/>
        <w:docPartUnique/>
      </w:docPartObj>
    </w:sdtPr>
    <w:sdtEndPr>
      <w:rPr>
        <w:noProof/>
      </w:rPr>
    </w:sdtEndPr>
    <w:sdtContent>
      <w:p w14:paraId="7CE42F4D" w14:textId="2A670E4D" w:rsidR="00930BFD" w:rsidRDefault="00930BFD">
        <w:pPr>
          <w:pStyle w:val="Header"/>
          <w:jc w:val="right"/>
        </w:pPr>
        <w:r>
          <w:fldChar w:fldCharType="begin"/>
        </w:r>
        <w:r>
          <w:instrText xml:space="preserve"> PAGE   \* MERGEFORMAT </w:instrText>
        </w:r>
        <w:r>
          <w:fldChar w:fldCharType="separate"/>
        </w:r>
        <w:r w:rsidR="008A6242">
          <w:rPr>
            <w:noProof/>
          </w:rPr>
          <w:t>3</w:t>
        </w:r>
        <w:r>
          <w:rPr>
            <w:noProof/>
          </w:rPr>
          <w:fldChar w:fldCharType="end"/>
        </w:r>
      </w:p>
    </w:sdtContent>
  </w:sdt>
  <w:p w14:paraId="72DC24DC" w14:textId="77777777" w:rsidR="00930BFD" w:rsidRDefault="00930B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C2A"/>
    <w:multiLevelType w:val="hybridMultilevel"/>
    <w:tmpl w:val="3C4220BE"/>
    <w:lvl w:ilvl="0" w:tplc="6A50E5E2">
      <w:start w:val="1"/>
      <w:numFmt w:val="decimal"/>
      <w:lvlText w:val="%1"/>
      <w:lvlJc w:val="left"/>
      <w:pPr>
        <w:ind w:left="1080" w:hanging="360"/>
      </w:pPr>
      <w:rPr>
        <w:rFonts w:eastAsiaTheme="minorEastAsia"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34227F9"/>
    <w:multiLevelType w:val="hybridMultilevel"/>
    <w:tmpl w:val="3CC0EFEE"/>
    <w:lvl w:ilvl="0" w:tplc="0421000F">
      <w:start w:val="1"/>
      <w:numFmt w:val="decimal"/>
      <w:lvlText w:val="%1."/>
      <w:lvlJc w:val="left"/>
      <w:pPr>
        <w:ind w:left="720" w:hanging="360"/>
      </w:pPr>
    </w:lvl>
    <w:lvl w:ilvl="1" w:tplc="EDCADBE0">
      <w:start w:val="1"/>
      <w:numFmt w:val="lowerLetter"/>
      <w:lvlText w:val="%2."/>
      <w:lvlJc w:val="left"/>
      <w:pPr>
        <w:ind w:left="2070" w:hanging="99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CE3414"/>
    <w:multiLevelType w:val="hybridMultilevel"/>
    <w:tmpl w:val="AF7259EE"/>
    <w:lvl w:ilvl="0" w:tplc="0421000F">
      <w:start w:val="1"/>
      <w:numFmt w:val="decimal"/>
      <w:lvlText w:val="%1."/>
      <w:lvlJc w:val="left"/>
      <w:pPr>
        <w:ind w:left="720" w:hanging="360"/>
      </w:pPr>
    </w:lvl>
    <w:lvl w:ilvl="1" w:tplc="8280CBEA">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4F5285"/>
    <w:multiLevelType w:val="hybridMultilevel"/>
    <w:tmpl w:val="0432650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7D51CE9"/>
    <w:multiLevelType w:val="hybridMultilevel"/>
    <w:tmpl w:val="548E2DDC"/>
    <w:lvl w:ilvl="0" w:tplc="04210019">
      <w:start w:val="1"/>
      <w:numFmt w:val="lowerLetter"/>
      <w:lvlText w:val="%1."/>
      <w:lvlJc w:val="left"/>
      <w:pPr>
        <w:ind w:left="720" w:hanging="360"/>
      </w:pPr>
    </w:lvl>
    <w:lvl w:ilvl="1" w:tplc="AE9C4532">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575874"/>
    <w:multiLevelType w:val="hybridMultilevel"/>
    <w:tmpl w:val="C426698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15:restartNumberingAfterBreak="0">
    <w:nsid w:val="0AD95ECE"/>
    <w:multiLevelType w:val="hybridMultilevel"/>
    <w:tmpl w:val="04EE5F3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15:restartNumberingAfterBreak="0">
    <w:nsid w:val="0BA86779"/>
    <w:multiLevelType w:val="multilevel"/>
    <w:tmpl w:val="0BA867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217757"/>
    <w:multiLevelType w:val="hybridMultilevel"/>
    <w:tmpl w:val="14F6A6F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15:restartNumberingAfterBreak="0">
    <w:nsid w:val="0D595103"/>
    <w:multiLevelType w:val="multilevel"/>
    <w:tmpl w:val="0D5951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E34C51"/>
    <w:multiLevelType w:val="hybridMultilevel"/>
    <w:tmpl w:val="20888210"/>
    <w:lvl w:ilvl="0" w:tplc="2926EED2">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12771777"/>
    <w:multiLevelType w:val="hybridMultilevel"/>
    <w:tmpl w:val="AB7AD8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3264B3D"/>
    <w:multiLevelType w:val="hybridMultilevel"/>
    <w:tmpl w:val="41781B8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3AE2164"/>
    <w:multiLevelType w:val="multilevel"/>
    <w:tmpl w:val="81A40A7C"/>
    <w:lvl w:ilvl="0">
      <w:start w:val="2"/>
      <w:numFmt w:val="decimal"/>
      <w:lvlText w:val="%1"/>
      <w:lvlJc w:val="left"/>
      <w:pPr>
        <w:ind w:left="1308" w:hanging="720"/>
      </w:pPr>
      <w:rPr>
        <w:rFonts w:hint="default"/>
      </w:rPr>
    </w:lvl>
    <w:lvl w:ilvl="1">
      <w:start w:val="1"/>
      <w:numFmt w:val="decimal"/>
      <w:lvlText w:val="%1.%2"/>
      <w:lvlJc w:val="left"/>
      <w:pPr>
        <w:ind w:left="1308" w:hanging="720"/>
        <w:jc w:val="right"/>
      </w:pPr>
      <w:rPr>
        <w:rFonts w:ascii="Times New Roman" w:eastAsia="Times New Roman" w:hAnsi="Times New Roman" w:cs="Times New Roman" w:hint="default"/>
        <w:b/>
        <w:bCs/>
        <w:w w:val="99"/>
        <w:sz w:val="25"/>
        <w:szCs w:val="25"/>
      </w:rPr>
    </w:lvl>
    <w:lvl w:ilvl="2">
      <w:start w:val="1"/>
      <w:numFmt w:val="decimal"/>
      <w:lvlText w:val="%1.%2.%3"/>
      <w:lvlJc w:val="left"/>
      <w:pPr>
        <w:ind w:left="1308" w:hanging="720"/>
      </w:pPr>
      <w:rPr>
        <w:rFonts w:ascii="Times New Roman" w:eastAsia="Times New Roman" w:hAnsi="Times New Roman" w:cs="Times New Roman" w:hint="default"/>
        <w:b/>
        <w:bCs/>
        <w:w w:val="99"/>
        <w:sz w:val="25"/>
        <w:szCs w:val="25"/>
      </w:rPr>
    </w:lvl>
    <w:lvl w:ilvl="3">
      <w:start w:val="1"/>
      <w:numFmt w:val="decimal"/>
      <w:lvlText w:val="%1.%2.%3.%4"/>
      <w:lvlJc w:val="left"/>
      <w:pPr>
        <w:ind w:left="1308" w:hanging="720"/>
      </w:pPr>
      <w:rPr>
        <w:rFonts w:ascii="Times New Roman" w:eastAsia="Times New Roman" w:hAnsi="Times New Roman" w:cs="Times New Roman" w:hint="default"/>
        <w:b/>
        <w:bCs/>
        <w:w w:val="99"/>
        <w:sz w:val="25"/>
        <w:szCs w:val="25"/>
      </w:rPr>
    </w:lvl>
    <w:lvl w:ilvl="4">
      <w:start w:val="1"/>
      <w:numFmt w:val="decimal"/>
      <w:lvlText w:val="%5."/>
      <w:lvlJc w:val="left"/>
      <w:pPr>
        <w:ind w:left="1308" w:hanging="360"/>
      </w:pPr>
      <w:rPr>
        <w:rFonts w:ascii="Times New Roman" w:eastAsia="Times New Roman" w:hAnsi="Times New Roman" w:cs="Times New Roman" w:hint="default"/>
        <w:w w:val="99"/>
        <w:sz w:val="25"/>
        <w:szCs w:val="25"/>
      </w:rPr>
    </w:lvl>
    <w:lvl w:ilvl="5">
      <w:start w:val="1"/>
      <w:numFmt w:val="bullet"/>
      <w:lvlText w:val="•"/>
      <w:lvlJc w:val="left"/>
      <w:pPr>
        <w:ind w:left="4556" w:hanging="360"/>
      </w:pPr>
      <w:rPr>
        <w:rFonts w:hint="default"/>
      </w:rPr>
    </w:lvl>
    <w:lvl w:ilvl="6">
      <w:start w:val="1"/>
      <w:numFmt w:val="bullet"/>
      <w:lvlText w:val="•"/>
      <w:lvlJc w:val="left"/>
      <w:pPr>
        <w:ind w:left="5370" w:hanging="360"/>
      </w:pPr>
      <w:rPr>
        <w:rFonts w:hint="default"/>
      </w:rPr>
    </w:lvl>
    <w:lvl w:ilvl="7">
      <w:start w:val="1"/>
      <w:numFmt w:val="bullet"/>
      <w:lvlText w:val="•"/>
      <w:lvlJc w:val="left"/>
      <w:pPr>
        <w:ind w:left="6184" w:hanging="360"/>
      </w:pPr>
      <w:rPr>
        <w:rFonts w:hint="default"/>
      </w:rPr>
    </w:lvl>
    <w:lvl w:ilvl="8">
      <w:start w:val="1"/>
      <w:numFmt w:val="bullet"/>
      <w:lvlText w:val="•"/>
      <w:lvlJc w:val="left"/>
      <w:pPr>
        <w:ind w:left="6998" w:hanging="360"/>
      </w:pPr>
      <w:rPr>
        <w:rFonts w:hint="default"/>
      </w:rPr>
    </w:lvl>
  </w:abstractNum>
  <w:abstractNum w:abstractNumId="14" w15:restartNumberingAfterBreak="0">
    <w:nsid w:val="14901C42"/>
    <w:multiLevelType w:val="hybridMultilevel"/>
    <w:tmpl w:val="AD38A9AE"/>
    <w:lvl w:ilvl="0" w:tplc="3FC24010">
      <w:start w:val="6"/>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4A944C5"/>
    <w:multiLevelType w:val="multilevel"/>
    <w:tmpl w:val="D9DA3046"/>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7252493"/>
    <w:multiLevelType w:val="hybridMultilevel"/>
    <w:tmpl w:val="3E42E76C"/>
    <w:lvl w:ilvl="0" w:tplc="04210019">
      <w:start w:val="1"/>
      <w:numFmt w:val="lowerLetter"/>
      <w:lvlText w:val="%1."/>
      <w:lvlJc w:val="left"/>
      <w:pPr>
        <w:ind w:left="1440" w:hanging="360"/>
      </w:pPr>
      <w:rPr>
        <w:rFonts w:hint="default"/>
        <w:spacing w:val="-10"/>
        <w:w w:val="98"/>
        <w:position w:val="2"/>
        <w:sz w:val="24"/>
        <w:szCs w:val="24"/>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17" w15:restartNumberingAfterBreak="0">
    <w:nsid w:val="175432F5"/>
    <w:multiLevelType w:val="hybridMultilevel"/>
    <w:tmpl w:val="1E7E3A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82746B3"/>
    <w:multiLevelType w:val="hybridMultilevel"/>
    <w:tmpl w:val="0AF4791A"/>
    <w:lvl w:ilvl="0" w:tplc="ECC4CBD2">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9" w15:restartNumberingAfterBreak="0">
    <w:nsid w:val="183C60D4"/>
    <w:multiLevelType w:val="hybridMultilevel"/>
    <w:tmpl w:val="22989CCC"/>
    <w:lvl w:ilvl="0" w:tplc="04210015">
      <w:start w:val="1"/>
      <w:numFmt w:val="upperLetter"/>
      <w:lvlText w:val="%1."/>
      <w:lvlJc w:val="left"/>
      <w:pPr>
        <w:ind w:left="1500" w:hanging="360"/>
      </w:pPr>
    </w:lvl>
    <w:lvl w:ilvl="1" w:tplc="04210019" w:tentative="1">
      <w:start w:val="1"/>
      <w:numFmt w:val="lowerLetter"/>
      <w:lvlText w:val="%2."/>
      <w:lvlJc w:val="left"/>
      <w:pPr>
        <w:ind w:left="2220" w:hanging="360"/>
      </w:pPr>
    </w:lvl>
    <w:lvl w:ilvl="2" w:tplc="0421001B">
      <w:start w:val="1"/>
      <w:numFmt w:val="lowerRoman"/>
      <w:lvlText w:val="%3."/>
      <w:lvlJc w:val="right"/>
      <w:pPr>
        <w:ind w:left="2940" w:hanging="180"/>
      </w:pPr>
    </w:lvl>
    <w:lvl w:ilvl="3" w:tplc="0421000F">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0" w15:restartNumberingAfterBreak="0">
    <w:nsid w:val="1A816ADF"/>
    <w:multiLevelType w:val="hybridMultilevel"/>
    <w:tmpl w:val="53E6F1E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A9B612B"/>
    <w:multiLevelType w:val="hybridMultilevel"/>
    <w:tmpl w:val="04EE5F3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15:restartNumberingAfterBreak="0">
    <w:nsid w:val="1AD17742"/>
    <w:multiLevelType w:val="hybridMultilevel"/>
    <w:tmpl w:val="3850C00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15:restartNumberingAfterBreak="0">
    <w:nsid w:val="1BDA3ACB"/>
    <w:multiLevelType w:val="multilevel"/>
    <w:tmpl w:val="1BDA3ACB"/>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5D5AA7"/>
    <w:multiLevelType w:val="hybridMultilevel"/>
    <w:tmpl w:val="ED6C0FA8"/>
    <w:lvl w:ilvl="0" w:tplc="04210019">
      <w:start w:val="1"/>
      <w:numFmt w:val="lowerLetter"/>
      <w:lvlText w:val="%1."/>
      <w:lvlJc w:val="left"/>
      <w:pPr>
        <w:ind w:left="1440" w:hanging="360"/>
      </w:pPr>
      <w:rPr>
        <w:rFonts w:hint="default"/>
        <w:spacing w:val="-10"/>
        <w:w w:val="98"/>
        <w:position w:val="2"/>
        <w:sz w:val="24"/>
        <w:szCs w:val="24"/>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25" w15:restartNumberingAfterBreak="0">
    <w:nsid w:val="1E6C5CF1"/>
    <w:multiLevelType w:val="hybridMultilevel"/>
    <w:tmpl w:val="B87ACBE2"/>
    <w:lvl w:ilvl="0" w:tplc="04210019">
      <w:start w:val="1"/>
      <w:numFmt w:val="lowerLetter"/>
      <w:lvlText w:val="%1."/>
      <w:lvlJc w:val="left"/>
      <w:pPr>
        <w:ind w:left="1501" w:hanging="360"/>
      </w:pPr>
    </w:lvl>
    <w:lvl w:ilvl="1" w:tplc="04210019" w:tentative="1">
      <w:start w:val="1"/>
      <w:numFmt w:val="lowerLetter"/>
      <w:lvlText w:val="%2."/>
      <w:lvlJc w:val="left"/>
      <w:pPr>
        <w:ind w:left="2221" w:hanging="360"/>
      </w:pPr>
    </w:lvl>
    <w:lvl w:ilvl="2" w:tplc="0421001B" w:tentative="1">
      <w:start w:val="1"/>
      <w:numFmt w:val="lowerRoman"/>
      <w:lvlText w:val="%3."/>
      <w:lvlJc w:val="right"/>
      <w:pPr>
        <w:ind w:left="2941" w:hanging="180"/>
      </w:pPr>
    </w:lvl>
    <w:lvl w:ilvl="3" w:tplc="0421000F" w:tentative="1">
      <w:start w:val="1"/>
      <w:numFmt w:val="decimal"/>
      <w:lvlText w:val="%4."/>
      <w:lvlJc w:val="left"/>
      <w:pPr>
        <w:ind w:left="3661" w:hanging="360"/>
      </w:pPr>
    </w:lvl>
    <w:lvl w:ilvl="4" w:tplc="04210019" w:tentative="1">
      <w:start w:val="1"/>
      <w:numFmt w:val="lowerLetter"/>
      <w:lvlText w:val="%5."/>
      <w:lvlJc w:val="left"/>
      <w:pPr>
        <w:ind w:left="4381" w:hanging="360"/>
      </w:pPr>
    </w:lvl>
    <w:lvl w:ilvl="5" w:tplc="0421001B" w:tentative="1">
      <w:start w:val="1"/>
      <w:numFmt w:val="lowerRoman"/>
      <w:lvlText w:val="%6."/>
      <w:lvlJc w:val="right"/>
      <w:pPr>
        <w:ind w:left="5101" w:hanging="180"/>
      </w:pPr>
    </w:lvl>
    <w:lvl w:ilvl="6" w:tplc="0421000F" w:tentative="1">
      <w:start w:val="1"/>
      <w:numFmt w:val="decimal"/>
      <w:lvlText w:val="%7."/>
      <w:lvlJc w:val="left"/>
      <w:pPr>
        <w:ind w:left="5821" w:hanging="360"/>
      </w:pPr>
    </w:lvl>
    <w:lvl w:ilvl="7" w:tplc="04210019" w:tentative="1">
      <w:start w:val="1"/>
      <w:numFmt w:val="lowerLetter"/>
      <w:lvlText w:val="%8."/>
      <w:lvlJc w:val="left"/>
      <w:pPr>
        <w:ind w:left="6541" w:hanging="360"/>
      </w:pPr>
    </w:lvl>
    <w:lvl w:ilvl="8" w:tplc="0421001B" w:tentative="1">
      <w:start w:val="1"/>
      <w:numFmt w:val="lowerRoman"/>
      <w:lvlText w:val="%9."/>
      <w:lvlJc w:val="right"/>
      <w:pPr>
        <w:ind w:left="7261" w:hanging="180"/>
      </w:pPr>
    </w:lvl>
  </w:abstractNum>
  <w:abstractNum w:abstractNumId="26" w15:restartNumberingAfterBreak="0">
    <w:nsid w:val="1F361C27"/>
    <w:multiLevelType w:val="hybridMultilevel"/>
    <w:tmpl w:val="569E697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3BB7630"/>
    <w:multiLevelType w:val="hybridMultilevel"/>
    <w:tmpl w:val="54EC7C3A"/>
    <w:lvl w:ilvl="0" w:tplc="2222E20C">
      <w:start w:val="1"/>
      <w:numFmt w:val="decimal"/>
      <w:lvlText w:val="%1."/>
      <w:lvlJc w:val="left"/>
      <w:pPr>
        <w:ind w:left="1308" w:hanging="360"/>
      </w:pPr>
      <w:rPr>
        <w:rFonts w:ascii="Times New Roman" w:eastAsia="Times New Roman" w:hAnsi="Times New Roman" w:cs="Times New Roman" w:hint="default"/>
        <w:w w:val="99"/>
        <w:sz w:val="25"/>
        <w:szCs w:val="25"/>
      </w:rPr>
    </w:lvl>
    <w:lvl w:ilvl="1" w:tplc="0421000F">
      <w:start w:val="1"/>
      <w:numFmt w:val="decimal"/>
      <w:lvlText w:val="%2."/>
      <w:lvlJc w:val="left"/>
      <w:pPr>
        <w:ind w:left="2029" w:hanging="361"/>
      </w:pPr>
      <w:rPr>
        <w:rFonts w:hint="default"/>
        <w:i w:val="0"/>
        <w:w w:val="99"/>
        <w:sz w:val="25"/>
        <w:szCs w:val="25"/>
      </w:rPr>
    </w:lvl>
    <w:lvl w:ilvl="2" w:tplc="353A7182">
      <w:start w:val="1"/>
      <w:numFmt w:val="bullet"/>
      <w:lvlText w:val="•"/>
      <w:lvlJc w:val="left"/>
      <w:pPr>
        <w:ind w:left="2756" w:hanging="361"/>
      </w:pPr>
      <w:rPr>
        <w:rFonts w:hint="default"/>
      </w:rPr>
    </w:lvl>
    <w:lvl w:ilvl="3" w:tplc="25B29678">
      <w:start w:val="1"/>
      <w:numFmt w:val="bullet"/>
      <w:lvlText w:val="•"/>
      <w:lvlJc w:val="left"/>
      <w:pPr>
        <w:ind w:left="3492" w:hanging="361"/>
      </w:pPr>
      <w:rPr>
        <w:rFonts w:hint="default"/>
      </w:rPr>
    </w:lvl>
    <w:lvl w:ilvl="4" w:tplc="DD34AD08">
      <w:start w:val="1"/>
      <w:numFmt w:val="bullet"/>
      <w:lvlText w:val="•"/>
      <w:lvlJc w:val="left"/>
      <w:pPr>
        <w:ind w:left="4228" w:hanging="361"/>
      </w:pPr>
      <w:rPr>
        <w:rFonts w:hint="default"/>
      </w:rPr>
    </w:lvl>
    <w:lvl w:ilvl="5" w:tplc="A896FACA">
      <w:start w:val="1"/>
      <w:numFmt w:val="bullet"/>
      <w:lvlText w:val="•"/>
      <w:lvlJc w:val="left"/>
      <w:pPr>
        <w:ind w:left="4965" w:hanging="361"/>
      </w:pPr>
      <w:rPr>
        <w:rFonts w:hint="default"/>
      </w:rPr>
    </w:lvl>
    <w:lvl w:ilvl="6" w:tplc="B19C3A3E">
      <w:start w:val="1"/>
      <w:numFmt w:val="bullet"/>
      <w:lvlText w:val="•"/>
      <w:lvlJc w:val="left"/>
      <w:pPr>
        <w:ind w:left="5701" w:hanging="361"/>
      </w:pPr>
      <w:rPr>
        <w:rFonts w:hint="default"/>
      </w:rPr>
    </w:lvl>
    <w:lvl w:ilvl="7" w:tplc="BDBC5E02">
      <w:start w:val="1"/>
      <w:numFmt w:val="bullet"/>
      <w:lvlText w:val="•"/>
      <w:lvlJc w:val="left"/>
      <w:pPr>
        <w:ind w:left="6437" w:hanging="361"/>
      </w:pPr>
      <w:rPr>
        <w:rFonts w:hint="default"/>
      </w:rPr>
    </w:lvl>
    <w:lvl w:ilvl="8" w:tplc="FC3C37BC">
      <w:start w:val="1"/>
      <w:numFmt w:val="bullet"/>
      <w:lvlText w:val="•"/>
      <w:lvlJc w:val="left"/>
      <w:pPr>
        <w:ind w:left="7173" w:hanging="361"/>
      </w:pPr>
      <w:rPr>
        <w:rFonts w:hint="default"/>
      </w:rPr>
    </w:lvl>
  </w:abstractNum>
  <w:abstractNum w:abstractNumId="28" w15:restartNumberingAfterBreak="0">
    <w:nsid w:val="270B0B1B"/>
    <w:multiLevelType w:val="hybridMultilevel"/>
    <w:tmpl w:val="7C92863E"/>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7103F74"/>
    <w:multiLevelType w:val="hybridMultilevel"/>
    <w:tmpl w:val="338265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A8D1B80"/>
    <w:multiLevelType w:val="multilevel"/>
    <w:tmpl w:val="988EF8C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B575495"/>
    <w:multiLevelType w:val="hybridMultilevel"/>
    <w:tmpl w:val="E224380C"/>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2" w15:restartNumberingAfterBreak="0">
    <w:nsid w:val="2B604A78"/>
    <w:multiLevelType w:val="multilevel"/>
    <w:tmpl w:val="FC46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864EF"/>
    <w:multiLevelType w:val="multilevel"/>
    <w:tmpl w:val="03C60F76"/>
    <w:lvl w:ilvl="0">
      <w:start w:val="1"/>
      <w:numFmt w:val="decimal"/>
      <w:lvlText w:val="%1."/>
      <w:lvlJc w:val="left"/>
      <w:pPr>
        <w:ind w:left="720" w:hanging="360"/>
      </w:pPr>
    </w:lvl>
    <w:lvl w:ilvl="1">
      <w:start w:val="2"/>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2"/>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DB4146E"/>
    <w:multiLevelType w:val="hybridMultilevel"/>
    <w:tmpl w:val="47B418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F841DC8"/>
    <w:multiLevelType w:val="hybridMultilevel"/>
    <w:tmpl w:val="B57AAA0A"/>
    <w:lvl w:ilvl="0" w:tplc="0421000F">
      <w:start w:val="1"/>
      <w:numFmt w:val="decimal"/>
      <w:lvlText w:val="%1."/>
      <w:lvlJc w:val="left"/>
      <w:pPr>
        <w:ind w:left="720" w:hanging="360"/>
      </w:pPr>
    </w:lvl>
    <w:lvl w:ilvl="1" w:tplc="2BA005F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FA5190F"/>
    <w:multiLevelType w:val="hybridMultilevel"/>
    <w:tmpl w:val="2FFE8F9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15:restartNumberingAfterBreak="0">
    <w:nsid w:val="2FF8089E"/>
    <w:multiLevelType w:val="hybridMultilevel"/>
    <w:tmpl w:val="4C0A84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048665E"/>
    <w:multiLevelType w:val="multilevel"/>
    <w:tmpl w:val="3464361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321E6422"/>
    <w:multiLevelType w:val="hybridMultilevel"/>
    <w:tmpl w:val="454272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2743B9C"/>
    <w:multiLevelType w:val="multilevel"/>
    <w:tmpl w:val="32743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9A68A8"/>
    <w:multiLevelType w:val="hybridMultilevel"/>
    <w:tmpl w:val="3C4220BE"/>
    <w:lvl w:ilvl="0" w:tplc="6A50E5E2">
      <w:start w:val="1"/>
      <w:numFmt w:val="decimal"/>
      <w:lvlText w:val="%1"/>
      <w:lvlJc w:val="left"/>
      <w:pPr>
        <w:ind w:left="1080" w:hanging="360"/>
      </w:pPr>
      <w:rPr>
        <w:rFonts w:eastAsiaTheme="minorEastAsia"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3347579B"/>
    <w:multiLevelType w:val="hybridMultilevel"/>
    <w:tmpl w:val="4934B8C0"/>
    <w:lvl w:ilvl="0" w:tplc="04090011">
      <w:start w:val="1"/>
      <w:numFmt w:val="decimal"/>
      <w:lvlText w:val="%1)"/>
      <w:lvlJc w:val="left"/>
      <w:pPr>
        <w:ind w:left="1509" w:hanging="360"/>
      </w:pPr>
      <w:rPr>
        <w:rFonts w:hint="default"/>
      </w:rPr>
    </w:lvl>
    <w:lvl w:ilvl="1" w:tplc="04210019" w:tentative="1">
      <w:start w:val="1"/>
      <w:numFmt w:val="lowerLetter"/>
      <w:lvlText w:val="%2."/>
      <w:lvlJc w:val="left"/>
      <w:pPr>
        <w:ind w:left="2229" w:hanging="360"/>
      </w:pPr>
    </w:lvl>
    <w:lvl w:ilvl="2" w:tplc="0421001B" w:tentative="1">
      <w:start w:val="1"/>
      <w:numFmt w:val="lowerRoman"/>
      <w:lvlText w:val="%3."/>
      <w:lvlJc w:val="right"/>
      <w:pPr>
        <w:ind w:left="2949" w:hanging="180"/>
      </w:pPr>
    </w:lvl>
    <w:lvl w:ilvl="3" w:tplc="0421000F" w:tentative="1">
      <w:start w:val="1"/>
      <w:numFmt w:val="decimal"/>
      <w:lvlText w:val="%4."/>
      <w:lvlJc w:val="left"/>
      <w:pPr>
        <w:ind w:left="3669" w:hanging="360"/>
      </w:pPr>
    </w:lvl>
    <w:lvl w:ilvl="4" w:tplc="04210019" w:tentative="1">
      <w:start w:val="1"/>
      <w:numFmt w:val="lowerLetter"/>
      <w:lvlText w:val="%5."/>
      <w:lvlJc w:val="left"/>
      <w:pPr>
        <w:ind w:left="4389" w:hanging="360"/>
      </w:pPr>
    </w:lvl>
    <w:lvl w:ilvl="5" w:tplc="0421001B" w:tentative="1">
      <w:start w:val="1"/>
      <w:numFmt w:val="lowerRoman"/>
      <w:lvlText w:val="%6."/>
      <w:lvlJc w:val="right"/>
      <w:pPr>
        <w:ind w:left="5109" w:hanging="180"/>
      </w:pPr>
    </w:lvl>
    <w:lvl w:ilvl="6" w:tplc="0421000F" w:tentative="1">
      <w:start w:val="1"/>
      <w:numFmt w:val="decimal"/>
      <w:lvlText w:val="%7."/>
      <w:lvlJc w:val="left"/>
      <w:pPr>
        <w:ind w:left="5829" w:hanging="360"/>
      </w:pPr>
    </w:lvl>
    <w:lvl w:ilvl="7" w:tplc="04210019" w:tentative="1">
      <w:start w:val="1"/>
      <w:numFmt w:val="lowerLetter"/>
      <w:lvlText w:val="%8."/>
      <w:lvlJc w:val="left"/>
      <w:pPr>
        <w:ind w:left="6549" w:hanging="360"/>
      </w:pPr>
    </w:lvl>
    <w:lvl w:ilvl="8" w:tplc="0421001B" w:tentative="1">
      <w:start w:val="1"/>
      <w:numFmt w:val="lowerRoman"/>
      <w:lvlText w:val="%9."/>
      <w:lvlJc w:val="right"/>
      <w:pPr>
        <w:ind w:left="7269" w:hanging="180"/>
      </w:pPr>
    </w:lvl>
  </w:abstractNum>
  <w:abstractNum w:abstractNumId="43" w15:restartNumberingAfterBreak="0">
    <w:nsid w:val="339F1D82"/>
    <w:multiLevelType w:val="multilevel"/>
    <w:tmpl w:val="5E844D5E"/>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5DB40C3"/>
    <w:multiLevelType w:val="hybridMultilevel"/>
    <w:tmpl w:val="5CAA5E76"/>
    <w:lvl w:ilvl="0" w:tplc="6158FC9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6343493"/>
    <w:multiLevelType w:val="hybridMultilevel"/>
    <w:tmpl w:val="2C24DE4E"/>
    <w:lvl w:ilvl="0" w:tplc="4418A8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15:restartNumberingAfterBreak="0">
    <w:nsid w:val="36FE70CB"/>
    <w:multiLevelType w:val="hybridMultilevel"/>
    <w:tmpl w:val="C7406208"/>
    <w:lvl w:ilvl="0" w:tplc="04210019">
      <w:start w:val="1"/>
      <w:numFmt w:val="lowerLetter"/>
      <w:lvlText w:val="%1."/>
      <w:lvlJc w:val="left"/>
      <w:pPr>
        <w:ind w:left="1440" w:hanging="360"/>
      </w:pPr>
      <w:rPr>
        <w:rFonts w:hint="default"/>
        <w:spacing w:val="-10"/>
        <w:w w:val="98"/>
        <w:position w:val="2"/>
        <w:sz w:val="24"/>
        <w:szCs w:val="24"/>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47" w15:restartNumberingAfterBreak="0">
    <w:nsid w:val="386958A9"/>
    <w:multiLevelType w:val="hybridMultilevel"/>
    <w:tmpl w:val="4176A296"/>
    <w:lvl w:ilvl="0" w:tplc="3F98153C">
      <w:start w:val="1"/>
      <w:numFmt w:val="decimal"/>
      <w:lvlText w:val="%1."/>
      <w:lvlJc w:val="left"/>
      <w:pPr>
        <w:ind w:left="720" w:hanging="360"/>
      </w:pPr>
      <w:rPr>
        <w:rFonts w:ascii="Times New Roman" w:eastAsia="Times New Roman" w:hAnsi="Times New Roman" w:cs="Times New Roman" w:hint="default"/>
        <w:spacing w:val="-1"/>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98844AC"/>
    <w:multiLevelType w:val="hybridMultilevel"/>
    <w:tmpl w:val="507CFA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BD230D8"/>
    <w:multiLevelType w:val="hybridMultilevel"/>
    <w:tmpl w:val="8E2CB53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0" w15:restartNumberingAfterBreak="0">
    <w:nsid w:val="3C7C26E5"/>
    <w:multiLevelType w:val="multilevel"/>
    <w:tmpl w:val="7A22E264"/>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CF67921"/>
    <w:multiLevelType w:val="hybridMultilevel"/>
    <w:tmpl w:val="900A32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E59118F"/>
    <w:multiLevelType w:val="multilevel"/>
    <w:tmpl w:val="3E5911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5B5782"/>
    <w:multiLevelType w:val="hybridMultilevel"/>
    <w:tmpl w:val="C6E870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0140085"/>
    <w:multiLevelType w:val="hybridMultilevel"/>
    <w:tmpl w:val="1B62D60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4189756C"/>
    <w:multiLevelType w:val="hybridMultilevel"/>
    <w:tmpl w:val="03C882DE"/>
    <w:lvl w:ilvl="0" w:tplc="0421000F">
      <w:start w:val="1"/>
      <w:numFmt w:val="decimal"/>
      <w:lvlText w:val="%1."/>
      <w:lvlJc w:val="left"/>
      <w:pPr>
        <w:ind w:left="769" w:hanging="360"/>
      </w:pPr>
    </w:lvl>
    <w:lvl w:ilvl="1" w:tplc="04210019" w:tentative="1">
      <w:start w:val="1"/>
      <w:numFmt w:val="lowerLetter"/>
      <w:lvlText w:val="%2."/>
      <w:lvlJc w:val="left"/>
      <w:pPr>
        <w:ind w:left="1489" w:hanging="360"/>
      </w:pPr>
    </w:lvl>
    <w:lvl w:ilvl="2" w:tplc="0421001B" w:tentative="1">
      <w:start w:val="1"/>
      <w:numFmt w:val="lowerRoman"/>
      <w:lvlText w:val="%3."/>
      <w:lvlJc w:val="right"/>
      <w:pPr>
        <w:ind w:left="2209" w:hanging="180"/>
      </w:pPr>
    </w:lvl>
    <w:lvl w:ilvl="3" w:tplc="0421000F" w:tentative="1">
      <w:start w:val="1"/>
      <w:numFmt w:val="decimal"/>
      <w:lvlText w:val="%4."/>
      <w:lvlJc w:val="left"/>
      <w:pPr>
        <w:ind w:left="2929" w:hanging="360"/>
      </w:pPr>
    </w:lvl>
    <w:lvl w:ilvl="4" w:tplc="04210019" w:tentative="1">
      <w:start w:val="1"/>
      <w:numFmt w:val="lowerLetter"/>
      <w:lvlText w:val="%5."/>
      <w:lvlJc w:val="left"/>
      <w:pPr>
        <w:ind w:left="3649" w:hanging="360"/>
      </w:pPr>
    </w:lvl>
    <w:lvl w:ilvl="5" w:tplc="0421001B" w:tentative="1">
      <w:start w:val="1"/>
      <w:numFmt w:val="lowerRoman"/>
      <w:lvlText w:val="%6."/>
      <w:lvlJc w:val="right"/>
      <w:pPr>
        <w:ind w:left="4369" w:hanging="180"/>
      </w:pPr>
    </w:lvl>
    <w:lvl w:ilvl="6" w:tplc="0421000F" w:tentative="1">
      <w:start w:val="1"/>
      <w:numFmt w:val="decimal"/>
      <w:lvlText w:val="%7."/>
      <w:lvlJc w:val="left"/>
      <w:pPr>
        <w:ind w:left="5089" w:hanging="360"/>
      </w:pPr>
    </w:lvl>
    <w:lvl w:ilvl="7" w:tplc="04210019" w:tentative="1">
      <w:start w:val="1"/>
      <w:numFmt w:val="lowerLetter"/>
      <w:lvlText w:val="%8."/>
      <w:lvlJc w:val="left"/>
      <w:pPr>
        <w:ind w:left="5809" w:hanging="360"/>
      </w:pPr>
    </w:lvl>
    <w:lvl w:ilvl="8" w:tplc="0421001B" w:tentative="1">
      <w:start w:val="1"/>
      <w:numFmt w:val="lowerRoman"/>
      <w:lvlText w:val="%9."/>
      <w:lvlJc w:val="right"/>
      <w:pPr>
        <w:ind w:left="6529" w:hanging="180"/>
      </w:pPr>
    </w:lvl>
  </w:abstractNum>
  <w:abstractNum w:abstractNumId="56" w15:restartNumberingAfterBreak="0">
    <w:nsid w:val="41E52511"/>
    <w:multiLevelType w:val="hybridMultilevel"/>
    <w:tmpl w:val="E54AF154"/>
    <w:lvl w:ilvl="0" w:tplc="0421000F">
      <w:start w:val="1"/>
      <w:numFmt w:val="decimal"/>
      <w:lvlText w:val="%1."/>
      <w:lvlJc w:val="left"/>
      <w:pPr>
        <w:ind w:left="720" w:hanging="360"/>
      </w:pPr>
    </w:lvl>
    <w:lvl w:ilvl="1" w:tplc="528AD56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28E75D8"/>
    <w:multiLevelType w:val="hybridMultilevel"/>
    <w:tmpl w:val="A1EC5310"/>
    <w:lvl w:ilvl="0" w:tplc="04210019">
      <w:start w:val="1"/>
      <w:numFmt w:val="lowerLetter"/>
      <w:lvlText w:val="%1."/>
      <w:lvlJc w:val="left"/>
      <w:pPr>
        <w:ind w:left="720" w:hanging="360"/>
      </w:pPr>
      <w:rPr>
        <w:rFonts w:hint="default"/>
        <w:spacing w:val="-10"/>
        <w:w w:val="98"/>
        <w:position w:val="2"/>
        <w:sz w:val="24"/>
        <w:szCs w:val="24"/>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8" w15:restartNumberingAfterBreak="0">
    <w:nsid w:val="42A86ABA"/>
    <w:multiLevelType w:val="multilevel"/>
    <w:tmpl w:val="AD40E26C"/>
    <w:lvl w:ilvl="0">
      <w:start w:val="1"/>
      <w:numFmt w:val="decimal"/>
      <w:lvlText w:val="%1."/>
      <w:lvlJc w:val="left"/>
      <w:pPr>
        <w:ind w:left="720" w:hanging="360"/>
      </w:pPr>
    </w:lvl>
    <w:lvl w:ilvl="1">
      <w:start w:val="5"/>
      <w:numFmt w:val="decimal"/>
      <w:isLgl/>
      <w:lvlText w:val="%1.%2"/>
      <w:lvlJc w:val="left"/>
      <w:pPr>
        <w:ind w:left="1136" w:hanging="660"/>
      </w:pPr>
    </w:lvl>
    <w:lvl w:ilvl="2">
      <w:start w:val="2"/>
      <w:numFmt w:val="decimal"/>
      <w:isLgl/>
      <w:lvlText w:val="%1.%2.%3"/>
      <w:lvlJc w:val="left"/>
      <w:pPr>
        <w:ind w:left="1312" w:hanging="720"/>
      </w:pPr>
    </w:lvl>
    <w:lvl w:ilvl="3">
      <w:start w:val="1"/>
      <w:numFmt w:val="decimal"/>
      <w:isLgl/>
      <w:lvlText w:val="%1.%2.%3.%4"/>
      <w:lvlJc w:val="left"/>
      <w:pPr>
        <w:ind w:left="1428" w:hanging="720"/>
      </w:pPr>
    </w:lvl>
    <w:lvl w:ilvl="4">
      <w:start w:val="1"/>
      <w:numFmt w:val="decimal"/>
      <w:isLgl/>
      <w:lvlText w:val="%1.%2.%3.%4.%5"/>
      <w:lvlJc w:val="left"/>
      <w:pPr>
        <w:ind w:left="1904" w:hanging="1080"/>
      </w:pPr>
    </w:lvl>
    <w:lvl w:ilvl="5">
      <w:start w:val="1"/>
      <w:numFmt w:val="decimal"/>
      <w:isLgl/>
      <w:lvlText w:val="%1.%2.%3.%4.%5.%6"/>
      <w:lvlJc w:val="left"/>
      <w:pPr>
        <w:ind w:left="2020" w:hanging="1080"/>
      </w:pPr>
    </w:lvl>
    <w:lvl w:ilvl="6">
      <w:start w:val="1"/>
      <w:numFmt w:val="decimal"/>
      <w:isLgl/>
      <w:lvlText w:val="%1.%2.%3.%4.%5.%6.%7"/>
      <w:lvlJc w:val="left"/>
      <w:pPr>
        <w:ind w:left="2496" w:hanging="1440"/>
      </w:pPr>
    </w:lvl>
    <w:lvl w:ilvl="7">
      <w:start w:val="1"/>
      <w:numFmt w:val="decimal"/>
      <w:isLgl/>
      <w:lvlText w:val="%1.%2.%3.%4.%5.%6.%7.%8"/>
      <w:lvlJc w:val="left"/>
      <w:pPr>
        <w:ind w:left="2612" w:hanging="1440"/>
      </w:pPr>
    </w:lvl>
    <w:lvl w:ilvl="8">
      <w:start w:val="1"/>
      <w:numFmt w:val="decimal"/>
      <w:isLgl/>
      <w:lvlText w:val="%1.%2.%3.%4.%5.%6.%7.%8.%9"/>
      <w:lvlJc w:val="left"/>
      <w:pPr>
        <w:ind w:left="3088" w:hanging="1800"/>
      </w:pPr>
    </w:lvl>
  </w:abstractNum>
  <w:abstractNum w:abstractNumId="59" w15:restartNumberingAfterBreak="0">
    <w:nsid w:val="43276EED"/>
    <w:multiLevelType w:val="multilevel"/>
    <w:tmpl w:val="43276E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9E1105F"/>
    <w:multiLevelType w:val="multilevel"/>
    <w:tmpl w:val="72DCD76E"/>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4A433892"/>
    <w:multiLevelType w:val="multilevel"/>
    <w:tmpl w:val="1BDA3ACB"/>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AFE44D9"/>
    <w:multiLevelType w:val="hybridMultilevel"/>
    <w:tmpl w:val="0F7A3224"/>
    <w:lvl w:ilvl="0" w:tplc="0421000F">
      <w:start w:val="1"/>
      <w:numFmt w:val="decimal"/>
      <w:lvlText w:val="%1."/>
      <w:lvlJc w:val="left"/>
      <w:pPr>
        <w:ind w:left="720" w:hanging="360"/>
      </w:pPr>
    </w:lvl>
    <w:lvl w:ilvl="1" w:tplc="EE524F6C">
      <w:start w:val="1"/>
      <w:numFmt w:val="lowerLetter"/>
      <w:lvlText w:val="%2."/>
      <w:lvlJc w:val="left"/>
      <w:pPr>
        <w:ind w:left="1440" w:hanging="360"/>
      </w:pPr>
      <w:rPr>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BCD2B38"/>
    <w:multiLevelType w:val="multilevel"/>
    <w:tmpl w:val="03C60F76"/>
    <w:lvl w:ilvl="0">
      <w:start w:val="1"/>
      <w:numFmt w:val="decimal"/>
      <w:lvlText w:val="%1."/>
      <w:lvlJc w:val="left"/>
      <w:pPr>
        <w:ind w:left="720" w:hanging="360"/>
      </w:pPr>
    </w:lvl>
    <w:lvl w:ilvl="1">
      <w:start w:val="2"/>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2"/>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F0253C1"/>
    <w:multiLevelType w:val="hybridMultilevel"/>
    <w:tmpl w:val="BCFE14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51765070"/>
    <w:multiLevelType w:val="hybridMultilevel"/>
    <w:tmpl w:val="DFD487CA"/>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9676D9F6">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15:restartNumberingAfterBreak="0">
    <w:nsid w:val="53D443C5"/>
    <w:multiLevelType w:val="hybridMultilevel"/>
    <w:tmpl w:val="1D9094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59DD2A65"/>
    <w:multiLevelType w:val="hybridMultilevel"/>
    <w:tmpl w:val="4754C1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5B551D59"/>
    <w:multiLevelType w:val="hybridMultilevel"/>
    <w:tmpl w:val="900A32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5BA46CCB"/>
    <w:multiLevelType w:val="multilevel"/>
    <w:tmpl w:val="8AFECB3A"/>
    <w:lvl w:ilvl="0">
      <w:start w:val="1"/>
      <w:numFmt w:val="decimal"/>
      <w:lvlText w:val="%1."/>
      <w:lvlJc w:val="left"/>
      <w:pPr>
        <w:ind w:left="1440" w:hanging="360"/>
      </w:pPr>
    </w:lvl>
    <w:lvl w:ilvl="1">
      <w:start w:val="3"/>
      <w:numFmt w:val="decimal"/>
      <w:isLgl/>
      <w:lvlText w:val="%1.%2"/>
      <w:lvlJc w:val="left"/>
      <w:pPr>
        <w:ind w:left="1860" w:hanging="780"/>
      </w:pPr>
      <w:rPr>
        <w:rFonts w:hint="default"/>
      </w:rPr>
    </w:lvl>
    <w:lvl w:ilvl="2">
      <w:start w:val="1"/>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0" w15:restartNumberingAfterBreak="0">
    <w:nsid w:val="5CEA37EC"/>
    <w:multiLevelType w:val="hybridMultilevel"/>
    <w:tmpl w:val="3FA294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5ECA32DF"/>
    <w:multiLevelType w:val="hybridMultilevel"/>
    <w:tmpl w:val="6CEAD55A"/>
    <w:lvl w:ilvl="0" w:tplc="ECC4CBD2">
      <w:start w:val="1"/>
      <w:numFmt w:val="decimal"/>
      <w:lvlText w:val="%1."/>
      <w:lvlJc w:val="left"/>
      <w:pPr>
        <w:ind w:left="3600" w:hanging="360"/>
      </w:pPr>
      <w:rPr>
        <w:rFonts w:hint="default"/>
      </w:rPr>
    </w:lvl>
    <w:lvl w:ilvl="1" w:tplc="04210019">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2" w15:restartNumberingAfterBreak="0">
    <w:nsid w:val="5F464CD9"/>
    <w:multiLevelType w:val="multilevel"/>
    <w:tmpl w:val="E168D44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3" w15:restartNumberingAfterBreak="0">
    <w:nsid w:val="5F6D32A3"/>
    <w:multiLevelType w:val="multilevel"/>
    <w:tmpl w:val="1BDA3ACB"/>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0BF4273"/>
    <w:multiLevelType w:val="hybridMultilevel"/>
    <w:tmpl w:val="2FFE8F9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5" w15:restartNumberingAfterBreak="0">
    <w:nsid w:val="60E6198E"/>
    <w:multiLevelType w:val="hybridMultilevel"/>
    <w:tmpl w:val="30EC37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6171791A"/>
    <w:multiLevelType w:val="multilevel"/>
    <w:tmpl w:val="61717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18F7067"/>
    <w:multiLevelType w:val="hybridMultilevel"/>
    <w:tmpl w:val="31AE2762"/>
    <w:lvl w:ilvl="0" w:tplc="04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8" w15:restartNumberingAfterBreak="0">
    <w:nsid w:val="625B195C"/>
    <w:multiLevelType w:val="hybridMultilevel"/>
    <w:tmpl w:val="40E02BB2"/>
    <w:lvl w:ilvl="0" w:tplc="04210019">
      <w:start w:val="1"/>
      <w:numFmt w:val="lowerLetter"/>
      <w:lvlText w:val="%1."/>
      <w:lvlJc w:val="left"/>
      <w:pPr>
        <w:ind w:left="1760" w:hanging="360"/>
      </w:pPr>
      <w:rPr>
        <w:rFonts w:hint="default"/>
        <w:spacing w:val="-10"/>
        <w:w w:val="98"/>
        <w:position w:val="2"/>
        <w:sz w:val="24"/>
        <w:szCs w:val="24"/>
      </w:rPr>
    </w:lvl>
    <w:lvl w:ilvl="1" w:tplc="04210003">
      <w:start w:val="1"/>
      <w:numFmt w:val="bullet"/>
      <w:lvlText w:val="o"/>
      <w:lvlJc w:val="left"/>
      <w:pPr>
        <w:ind w:left="2480" w:hanging="360"/>
      </w:pPr>
      <w:rPr>
        <w:rFonts w:ascii="Courier New" w:hAnsi="Courier New" w:cs="Courier New" w:hint="default"/>
      </w:rPr>
    </w:lvl>
    <w:lvl w:ilvl="2" w:tplc="04210005">
      <w:start w:val="1"/>
      <w:numFmt w:val="bullet"/>
      <w:lvlText w:val=""/>
      <w:lvlJc w:val="left"/>
      <w:pPr>
        <w:ind w:left="3200" w:hanging="360"/>
      </w:pPr>
      <w:rPr>
        <w:rFonts w:ascii="Wingdings" w:hAnsi="Wingdings" w:hint="default"/>
      </w:rPr>
    </w:lvl>
    <w:lvl w:ilvl="3" w:tplc="04210001">
      <w:start w:val="1"/>
      <w:numFmt w:val="bullet"/>
      <w:lvlText w:val=""/>
      <w:lvlJc w:val="left"/>
      <w:pPr>
        <w:ind w:left="3920" w:hanging="360"/>
      </w:pPr>
      <w:rPr>
        <w:rFonts w:ascii="Symbol" w:hAnsi="Symbol" w:hint="default"/>
      </w:rPr>
    </w:lvl>
    <w:lvl w:ilvl="4" w:tplc="04210003">
      <w:start w:val="1"/>
      <w:numFmt w:val="bullet"/>
      <w:lvlText w:val="o"/>
      <w:lvlJc w:val="left"/>
      <w:pPr>
        <w:ind w:left="4640" w:hanging="360"/>
      </w:pPr>
      <w:rPr>
        <w:rFonts w:ascii="Courier New" w:hAnsi="Courier New" w:cs="Courier New" w:hint="default"/>
      </w:rPr>
    </w:lvl>
    <w:lvl w:ilvl="5" w:tplc="04210005">
      <w:start w:val="1"/>
      <w:numFmt w:val="bullet"/>
      <w:lvlText w:val=""/>
      <w:lvlJc w:val="left"/>
      <w:pPr>
        <w:ind w:left="5360" w:hanging="360"/>
      </w:pPr>
      <w:rPr>
        <w:rFonts w:ascii="Wingdings" w:hAnsi="Wingdings" w:hint="default"/>
      </w:rPr>
    </w:lvl>
    <w:lvl w:ilvl="6" w:tplc="04210001">
      <w:start w:val="1"/>
      <w:numFmt w:val="bullet"/>
      <w:lvlText w:val=""/>
      <w:lvlJc w:val="left"/>
      <w:pPr>
        <w:ind w:left="6080" w:hanging="360"/>
      </w:pPr>
      <w:rPr>
        <w:rFonts w:ascii="Symbol" w:hAnsi="Symbol" w:hint="default"/>
      </w:rPr>
    </w:lvl>
    <w:lvl w:ilvl="7" w:tplc="04210003">
      <w:start w:val="1"/>
      <w:numFmt w:val="bullet"/>
      <w:lvlText w:val="o"/>
      <w:lvlJc w:val="left"/>
      <w:pPr>
        <w:ind w:left="6800" w:hanging="360"/>
      </w:pPr>
      <w:rPr>
        <w:rFonts w:ascii="Courier New" w:hAnsi="Courier New" w:cs="Courier New" w:hint="default"/>
      </w:rPr>
    </w:lvl>
    <w:lvl w:ilvl="8" w:tplc="04210005">
      <w:start w:val="1"/>
      <w:numFmt w:val="bullet"/>
      <w:lvlText w:val=""/>
      <w:lvlJc w:val="left"/>
      <w:pPr>
        <w:ind w:left="7520" w:hanging="360"/>
      </w:pPr>
      <w:rPr>
        <w:rFonts w:ascii="Wingdings" w:hAnsi="Wingdings" w:hint="default"/>
      </w:rPr>
    </w:lvl>
  </w:abstractNum>
  <w:abstractNum w:abstractNumId="79" w15:restartNumberingAfterBreak="0">
    <w:nsid w:val="63312400"/>
    <w:multiLevelType w:val="hybridMultilevel"/>
    <w:tmpl w:val="9EC45A92"/>
    <w:lvl w:ilvl="0" w:tplc="04210019">
      <w:start w:val="1"/>
      <w:numFmt w:val="lowerLetter"/>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80" w15:restartNumberingAfterBreak="0">
    <w:nsid w:val="64392B8B"/>
    <w:multiLevelType w:val="multilevel"/>
    <w:tmpl w:val="64392B8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15:restartNumberingAfterBreak="0">
    <w:nsid w:val="6A495129"/>
    <w:multiLevelType w:val="hybridMultilevel"/>
    <w:tmpl w:val="C1A6B09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15:restartNumberingAfterBreak="0">
    <w:nsid w:val="6B137F90"/>
    <w:multiLevelType w:val="multilevel"/>
    <w:tmpl w:val="6B137F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D9D6780"/>
    <w:multiLevelType w:val="multilevel"/>
    <w:tmpl w:val="752ED6EE"/>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3"/>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6E8F3BCB"/>
    <w:multiLevelType w:val="multilevel"/>
    <w:tmpl w:val="6248E7BC"/>
    <w:lvl w:ilvl="0">
      <w:start w:val="1"/>
      <w:numFmt w:val="decimal"/>
      <w:lvlText w:val="%1."/>
      <w:lvlJc w:val="left"/>
      <w:pPr>
        <w:ind w:left="720" w:hanging="360"/>
      </w:pPr>
      <w:rPr>
        <w:rFonts w:ascii="Times New Roman" w:eastAsia="Times New Roman" w:hAnsi="Times New Roman" w:cs="Times New Roman" w:hint="default"/>
        <w:spacing w:val="-1"/>
        <w:w w:val="99"/>
        <w:sz w:val="24"/>
        <w:szCs w:val="24"/>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5" w15:restartNumberingAfterBreak="0">
    <w:nsid w:val="701B0C3D"/>
    <w:multiLevelType w:val="hybridMultilevel"/>
    <w:tmpl w:val="51AED4F0"/>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15:restartNumberingAfterBreak="0">
    <w:nsid w:val="70FE0AD5"/>
    <w:multiLevelType w:val="multilevel"/>
    <w:tmpl w:val="9CFC0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19D6E26"/>
    <w:multiLevelType w:val="hybridMultilevel"/>
    <w:tmpl w:val="900A3B86"/>
    <w:lvl w:ilvl="0" w:tplc="0421000F">
      <w:start w:val="1"/>
      <w:numFmt w:val="decimal"/>
      <w:lvlText w:val="%1."/>
      <w:lvlJc w:val="left"/>
      <w:pPr>
        <w:ind w:left="720" w:hanging="360"/>
      </w:pPr>
    </w:lvl>
    <w:lvl w:ilvl="1" w:tplc="0BAC0AE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72406235"/>
    <w:multiLevelType w:val="hybridMultilevel"/>
    <w:tmpl w:val="20888210"/>
    <w:lvl w:ilvl="0" w:tplc="2926EED2">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9" w15:restartNumberingAfterBreak="0">
    <w:nsid w:val="755F2010"/>
    <w:multiLevelType w:val="hybridMultilevel"/>
    <w:tmpl w:val="EBAA9604"/>
    <w:lvl w:ilvl="0" w:tplc="0421000F">
      <w:start w:val="1"/>
      <w:numFmt w:val="decimal"/>
      <w:lvlText w:val="%1."/>
      <w:lvlJc w:val="left"/>
      <w:pPr>
        <w:ind w:left="720" w:hanging="360"/>
      </w:pPr>
    </w:lvl>
    <w:lvl w:ilvl="1" w:tplc="A042A94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5C272E8"/>
    <w:multiLevelType w:val="multilevel"/>
    <w:tmpl w:val="75C272E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6BB2D2C"/>
    <w:multiLevelType w:val="hybridMultilevel"/>
    <w:tmpl w:val="B9662818"/>
    <w:lvl w:ilvl="0" w:tplc="0421000F">
      <w:start w:val="1"/>
      <w:numFmt w:val="decimal"/>
      <w:lvlText w:val="%1."/>
      <w:lvlJc w:val="left"/>
      <w:pPr>
        <w:ind w:left="720" w:hanging="360"/>
      </w:pPr>
    </w:lvl>
    <w:lvl w:ilvl="1" w:tplc="19F2BA0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7AB00184"/>
    <w:multiLevelType w:val="hybridMultilevel"/>
    <w:tmpl w:val="22989CCC"/>
    <w:lvl w:ilvl="0" w:tplc="04210015">
      <w:start w:val="1"/>
      <w:numFmt w:val="upp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93" w15:restartNumberingAfterBreak="0">
    <w:nsid w:val="7AD51B59"/>
    <w:multiLevelType w:val="hybridMultilevel"/>
    <w:tmpl w:val="9B544D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7C5174DE"/>
    <w:multiLevelType w:val="multilevel"/>
    <w:tmpl w:val="1222DE20"/>
    <w:lvl w:ilvl="0">
      <w:start w:val="1"/>
      <w:numFmt w:val="decimal"/>
      <w:lvlText w:val="%1."/>
      <w:lvlJc w:val="left"/>
      <w:pPr>
        <w:ind w:left="720" w:hanging="360"/>
      </w:pPr>
    </w:lvl>
    <w:lvl w:ilvl="1">
      <w:start w:val="1"/>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7DEE6DC8"/>
    <w:multiLevelType w:val="hybridMultilevel"/>
    <w:tmpl w:val="D284B2E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6" w15:restartNumberingAfterBreak="0">
    <w:nsid w:val="7FBD57DA"/>
    <w:multiLevelType w:val="hybridMultilevel"/>
    <w:tmpl w:val="38F0CB50"/>
    <w:lvl w:ilvl="0" w:tplc="04210019">
      <w:start w:val="1"/>
      <w:numFmt w:val="lowerLetter"/>
      <w:lvlText w:val="%1."/>
      <w:lvlJc w:val="left"/>
      <w:pPr>
        <w:ind w:left="1440" w:hanging="360"/>
      </w:pPr>
      <w:rPr>
        <w:rFonts w:hint="default"/>
        <w:spacing w:val="-10"/>
        <w:w w:val="98"/>
        <w:position w:val="2"/>
        <w:sz w:val="24"/>
        <w:szCs w:val="24"/>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num w:numId="1">
    <w:abstractNumId w:val="58"/>
  </w:num>
  <w:num w:numId="2">
    <w:abstractNumId w:val="5"/>
  </w:num>
  <w:num w:numId="3">
    <w:abstractNumId w:val="34"/>
  </w:num>
  <w:num w:numId="4">
    <w:abstractNumId w:val="78"/>
  </w:num>
  <w:num w:numId="5">
    <w:abstractNumId w:val="46"/>
  </w:num>
  <w:num w:numId="6">
    <w:abstractNumId w:val="96"/>
  </w:num>
  <w:num w:numId="7">
    <w:abstractNumId w:val="16"/>
  </w:num>
  <w:num w:numId="8">
    <w:abstractNumId w:val="57"/>
  </w:num>
  <w:num w:numId="9">
    <w:abstractNumId w:val="24"/>
  </w:num>
  <w:num w:numId="10">
    <w:abstractNumId w:val="50"/>
  </w:num>
  <w:num w:numId="11">
    <w:abstractNumId w:val="38"/>
  </w:num>
  <w:num w:numId="12">
    <w:abstractNumId w:val="18"/>
  </w:num>
  <w:num w:numId="13">
    <w:abstractNumId w:val="41"/>
  </w:num>
  <w:num w:numId="14">
    <w:abstractNumId w:val="15"/>
  </w:num>
  <w:num w:numId="15">
    <w:abstractNumId w:val="39"/>
  </w:num>
  <w:num w:numId="16">
    <w:abstractNumId w:val="89"/>
  </w:num>
  <w:num w:numId="17">
    <w:abstractNumId w:val="67"/>
  </w:num>
  <w:num w:numId="18">
    <w:abstractNumId w:val="56"/>
  </w:num>
  <w:num w:numId="19">
    <w:abstractNumId w:val="29"/>
  </w:num>
  <w:num w:numId="20">
    <w:abstractNumId w:val="91"/>
  </w:num>
  <w:num w:numId="21">
    <w:abstractNumId w:val="11"/>
  </w:num>
  <w:num w:numId="22">
    <w:abstractNumId w:val="79"/>
  </w:num>
  <w:num w:numId="23">
    <w:abstractNumId w:val="4"/>
  </w:num>
  <w:num w:numId="24">
    <w:abstractNumId w:val="42"/>
  </w:num>
  <w:num w:numId="25">
    <w:abstractNumId w:val="81"/>
  </w:num>
  <w:num w:numId="26">
    <w:abstractNumId w:val="85"/>
  </w:num>
  <w:num w:numId="27">
    <w:abstractNumId w:val="55"/>
  </w:num>
  <w:num w:numId="28">
    <w:abstractNumId w:val="37"/>
  </w:num>
  <w:num w:numId="29">
    <w:abstractNumId w:val="66"/>
  </w:num>
  <w:num w:numId="30">
    <w:abstractNumId w:val="75"/>
  </w:num>
  <w:num w:numId="31">
    <w:abstractNumId w:val="30"/>
  </w:num>
  <w:num w:numId="32">
    <w:abstractNumId w:val="2"/>
  </w:num>
  <w:num w:numId="33">
    <w:abstractNumId w:val="1"/>
  </w:num>
  <w:num w:numId="34">
    <w:abstractNumId w:val="35"/>
  </w:num>
  <w:num w:numId="35">
    <w:abstractNumId w:val="31"/>
  </w:num>
  <w:num w:numId="36">
    <w:abstractNumId w:val="94"/>
  </w:num>
  <w:num w:numId="37">
    <w:abstractNumId w:val="48"/>
  </w:num>
  <w:num w:numId="38">
    <w:abstractNumId w:val="69"/>
  </w:num>
  <w:num w:numId="39">
    <w:abstractNumId w:val="92"/>
  </w:num>
  <w:num w:numId="40">
    <w:abstractNumId w:val="80"/>
  </w:num>
  <w:num w:numId="41">
    <w:abstractNumId w:val="28"/>
  </w:num>
  <w:num w:numId="42">
    <w:abstractNumId w:val="27"/>
  </w:num>
  <w:num w:numId="43">
    <w:abstractNumId w:val="13"/>
  </w:num>
  <w:num w:numId="44">
    <w:abstractNumId w:val="62"/>
  </w:num>
  <w:num w:numId="45">
    <w:abstractNumId w:val="86"/>
  </w:num>
  <w:num w:numId="46">
    <w:abstractNumId w:val="72"/>
  </w:num>
  <w:num w:numId="47">
    <w:abstractNumId w:val="65"/>
  </w:num>
  <w:num w:numId="48">
    <w:abstractNumId w:val="87"/>
  </w:num>
  <w:num w:numId="49">
    <w:abstractNumId w:val="77"/>
  </w:num>
  <w:num w:numId="50">
    <w:abstractNumId w:val="47"/>
  </w:num>
  <w:num w:numId="51">
    <w:abstractNumId w:val="70"/>
  </w:num>
  <w:num w:numId="52">
    <w:abstractNumId w:val="33"/>
  </w:num>
  <w:num w:numId="53">
    <w:abstractNumId w:val="17"/>
  </w:num>
  <w:num w:numId="54">
    <w:abstractNumId w:val="60"/>
  </w:num>
  <w:num w:numId="55">
    <w:abstractNumId w:val="26"/>
  </w:num>
  <w:num w:numId="56">
    <w:abstractNumId w:val="36"/>
  </w:num>
  <w:num w:numId="57">
    <w:abstractNumId w:val="74"/>
  </w:num>
  <w:num w:numId="58">
    <w:abstractNumId w:val="20"/>
  </w:num>
  <w:num w:numId="59">
    <w:abstractNumId w:val="84"/>
  </w:num>
  <w:num w:numId="60">
    <w:abstractNumId w:val="95"/>
  </w:num>
  <w:num w:numId="61">
    <w:abstractNumId w:val="88"/>
  </w:num>
  <w:num w:numId="62">
    <w:abstractNumId w:val="10"/>
  </w:num>
  <w:num w:numId="63">
    <w:abstractNumId w:val="49"/>
  </w:num>
  <w:num w:numId="64">
    <w:abstractNumId w:val="22"/>
  </w:num>
  <w:num w:numId="65">
    <w:abstractNumId w:val="51"/>
  </w:num>
  <w:num w:numId="66">
    <w:abstractNumId w:val="83"/>
  </w:num>
  <w:num w:numId="67">
    <w:abstractNumId w:val="8"/>
  </w:num>
  <w:num w:numId="68">
    <w:abstractNumId w:val="6"/>
  </w:num>
  <w:num w:numId="69">
    <w:abstractNumId w:val="21"/>
  </w:num>
  <w:num w:numId="70">
    <w:abstractNumId w:val="0"/>
  </w:num>
  <w:num w:numId="71">
    <w:abstractNumId w:val="32"/>
  </w:num>
  <w:num w:numId="72">
    <w:abstractNumId w:val="76"/>
  </w:num>
  <w:num w:numId="73">
    <w:abstractNumId w:val="40"/>
  </w:num>
  <w:num w:numId="74">
    <w:abstractNumId w:val="23"/>
  </w:num>
  <w:num w:numId="75">
    <w:abstractNumId w:val="52"/>
  </w:num>
  <w:num w:numId="76">
    <w:abstractNumId w:val="59"/>
  </w:num>
  <w:num w:numId="77">
    <w:abstractNumId w:val="9"/>
  </w:num>
  <w:num w:numId="78">
    <w:abstractNumId w:val="82"/>
  </w:num>
  <w:num w:numId="79">
    <w:abstractNumId w:val="90"/>
  </w:num>
  <w:num w:numId="80">
    <w:abstractNumId w:val="7"/>
  </w:num>
  <w:num w:numId="81">
    <w:abstractNumId w:val="45"/>
  </w:num>
  <w:num w:numId="82">
    <w:abstractNumId w:val="93"/>
  </w:num>
  <w:num w:numId="83">
    <w:abstractNumId w:val="64"/>
  </w:num>
  <w:num w:numId="84">
    <w:abstractNumId w:val="12"/>
  </w:num>
  <w:num w:numId="85">
    <w:abstractNumId w:val="19"/>
  </w:num>
  <w:num w:numId="86">
    <w:abstractNumId w:val="63"/>
  </w:num>
  <w:num w:numId="87">
    <w:abstractNumId w:val="73"/>
  </w:num>
  <w:num w:numId="88">
    <w:abstractNumId w:val="61"/>
  </w:num>
  <w:num w:numId="89">
    <w:abstractNumId w:val="71"/>
  </w:num>
  <w:num w:numId="90">
    <w:abstractNumId w:val="53"/>
  </w:num>
  <w:num w:numId="91">
    <w:abstractNumId w:val="14"/>
  </w:num>
  <w:num w:numId="92">
    <w:abstractNumId w:val="68"/>
  </w:num>
  <w:num w:numId="93">
    <w:abstractNumId w:val="44"/>
  </w:num>
  <w:num w:numId="94">
    <w:abstractNumId w:val="25"/>
  </w:num>
  <w:num w:numId="95">
    <w:abstractNumId w:val="3"/>
  </w:num>
  <w:num w:numId="96">
    <w:abstractNumId w:val="54"/>
  </w:num>
  <w:num w:numId="97">
    <w:abstractNumId w:val="43"/>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sa S Suratman">
    <w15:presenceInfo w15:providerId="Windows Live" w15:userId="8101bf36761c89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7DA"/>
    <w:rsid w:val="00002A7E"/>
    <w:rsid w:val="00003248"/>
    <w:rsid w:val="000048ED"/>
    <w:rsid w:val="00007A7B"/>
    <w:rsid w:val="00016453"/>
    <w:rsid w:val="000203B8"/>
    <w:rsid w:val="00022903"/>
    <w:rsid w:val="00023725"/>
    <w:rsid w:val="00026D0A"/>
    <w:rsid w:val="0002779E"/>
    <w:rsid w:val="00027F5A"/>
    <w:rsid w:val="00030B71"/>
    <w:rsid w:val="000332E1"/>
    <w:rsid w:val="000452DD"/>
    <w:rsid w:val="0004722F"/>
    <w:rsid w:val="000472F8"/>
    <w:rsid w:val="000522DC"/>
    <w:rsid w:val="00052573"/>
    <w:rsid w:val="00052882"/>
    <w:rsid w:val="00053769"/>
    <w:rsid w:val="000552C9"/>
    <w:rsid w:val="000567A4"/>
    <w:rsid w:val="00057CF4"/>
    <w:rsid w:val="00060C64"/>
    <w:rsid w:val="00062FDD"/>
    <w:rsid w:val="00063044"/>
    <w:rsid w:val="00063885"/>
    <w:rsid w:val="000643DB"/>
    <w:rsid w:val="0007155B"/>
    <w:rsid w:val="00072E83"/>
    <w:rsid w:val="00073242"/>
    <w:rsid w:val="00075859"/>
    <w:rsid w:val="000769C2"/>
    <w:rsid w:val="00083745"/>
    <w:rsid w:val="00083C04"/>
    <w:rsid w:val="0009347E"/>
    <w:rsid w:val="000963D6"/>
    <w:rsid w:val="000A2349"/>
    <w:rsid w:val="000A2670"/>
    <w:rsid w:val="000A37C1"/>
    <w:rsid w:val="000A452C"/>
    <w:rsid w:val="000A6CC1"/>
    <w:rsid w:val="000A751D"/>
    <w:rsid w:val="000B128C"/>
    <w:rsid w:val="000B50CC"/>
    <w:rsid w:val="000B60C7"/>
    <w:rsid w:val="000B6166"/>
    <w:rsid w:val="000B746F"/>
    <w:rsid w:val="000C0867"/>
    <w:rsid w:val="000C47AB"/>
    <w:rsid w:val="000C6546"/>
    <w:rsid w:val="000C6972"/>
    <w:rsid w:val="000C79AE"/>
    <w:rsid w:val="000D09FE"/>
    <w:rsid w:val="000D4729"/>
    <w:rsid w:val="000E14E3"/>
    <w:rsid w:val="000E5BAB"/>
    <w:rsid w:val="000E653E"/>
    <w:rsid w:val="000E7562"/>
    <w:rsid w:val="000F34D7"/>
    <w:rsid w:val="000F52B6"/>
    <w:rsid w:val="000F56F2"/>
    <w:rsid w:val="000F710A"/>
    <w:rsid w:val="00102AE2"/>
    <w:rsid w:val="00103E7F"/>
    <w:rsid w:val="0010478F"/>
    <w:rsid w:val="0011017C"/>
    <w:rsid w:val="00111954"/>
    <w:rsid w:val="0011212E"/>
    <w:rsid w:val="0011441B"/>
    <w:rsid w:val="00114E25"/>
    <w:rsid w:val="00120D34"/>
    <w:rsid w:val="001211AD"/>
    <w:rsid w:val="0012153F"/>
    <w:rsid w:val="001227CD"/>
    <w:rsid w:val="001229E9"/>
    <w:rsid w:val="001278E4"/>
    <w:rsid w:val="00131745"/>
    <w:rsid w:val="00131F88"/>
    <w:rsid w:val="001361BC"/>
    <w:rsid w:val="0013691B"/>
    <w:rsid w:val="00147BFB"/>
    <w:rsid w:val="00151323"/>
    <w:rsid w:val="00153F26"/>
    <w:rsid w:val="001554B0"/>
    <w:rsid w:val="00155838"/>
    <w:rsid w:val="001566B4"/>
    <w:rsid w:val="00160183"/>
    <w:rsid w:val="00161660"/>
    <w:rsid w:val="00165536"/>
    <w:rsid w:val="0016566A"/>
    <w:rsid w:val="001662E6"/>
    <w:rsid w:val="001667DA"/>
    <w:rsid w:val="00167A47"/>
    <w:rsid w:val="00167DB6"/>
    <w:rsid w:val="001735A3"/>
    <w:rsid w:val="00173F96"/>
    <w:rsid w:val="00174677"/>
    <w:rsid w:val="0017490D"/>
    <w:rsid w:val="00175914"/>
    <w:rsid w:val="00176493"/>
    <w:rsid w:val="0017734C"/>
    <w:rsid w:val="00186C4C"/>
    <w:rsid w:val="00186F16"/>
    <w:rsid w:val="001941C3"/>
    <w:rsid w:val="001952CC"/>
    <w:rsid w:val="00195E79"/>
    <w:rsid w:val="00196B06"/>
    <w:rsid w:val="00197ABF"/>
    <w:rsid w:val="001A28D6"/>
    <w:rsid w:val="001A6D79"/>
    <w:rsid w:val="001B0F80"/>
    <w:rsid w:val="001B38C1"/>
    <w:rsid w:val="001B3F18"/>
    <w:rsid w:val="001B6A35"/>
    <w:rsid w:val="001C1C10"/>
    <w:rsid w:val="001C2D75"/>
    <w:rsid w:val="001C4690"/>
    <w:rsid w:val="001D6A48"/>
    <w:rsid w:val="001D6F21"/>
    <w:rsid w:val="001E51F5"/>
    <w:rsid w:val="001F23C3"/>
    <w:rsid w:val="001F2C7B"/>
    <w:rsid w:val="001F346F"/>
    <w:rsid w:val="001F40C0"/>
    <w:rsid w:val="001F6BB6"/>
    <w:rsid w:val="00200250"/>
    <w:rsid w:val="00200D49"/>
    <w:rsid w:val="002013ED"/>
    <w:rsid w:val="00201E63"/>
    <w:rsid w:val="00203A2F"/>
    <w:rsid w:val="00204404"/>
    <w:rsid w:val="00204779"/>
    <w:rsid w:val="0020587B"/>
    <w:rsid w:val="00211C34"/>
    <w:rsid w:val="00211FAF"/>
    <w:rsid w:val="00212DB7"/>
    <w:rsid w:val="0021412C"/>
    <w:rsid w:val="00223D9D"/>
    <w:rsid w:val="0022672A"/>
    <w:rsid w:val="002270FA"/>
    <w:rsid w:val="002271BA"/>
    <w:rsid w:val="00234CC4"/>
    <w:rsid w:val="002367F8"/>
    <w:rsid w:val="00240537"/>
    <w:rsid w:val="002415A9"/>
    <w:rsid w:val="00244104"/>
    <w:rsid w:val="002462BE"/>
    <w:rsid w:val="0025221E"/>
    <w:rsid w:val="00252816"/>
    <w:rsid w:val="00253188"/>
    <w:rsid w:val="0025446D"/>
    <w:rsid w:val="00256485"/>
    <w:rsid w:val="00256D01"/>
    <w:rsid w:val="0026163B"/>
    <w:rsid w:val="00263C11"/>
    <w:rsid w:val="00265DC0"/>
    <w:rsid w:val="002662D2"/>
    <w:rsid w:val="002668B0"/>
    <w:rsid w:val="00266D97"/>
    <w:rsid w:val="00277C8B"/>
    <w:rsid w:val="00280B9F"/>
    <w:rsid w:val="00280D4C"/>
    <w:rsid w:val="00283F74"/>
    <w:rsid w:val="00285AEC"/>
    <w:rsid w:val="00285C65"/>
    <w:rsid w:val="002864D5"/>
    <w:rsid w:val="00286809"/>
    <w:rsid w:val="00290DE1"/>
    <w:rsid w:val="00294C9B"/>
    <w:rsid w:val="0029626C"/>
    <w:rsid w:val="00297444"/>
    <w:rsid w:val="002A0829"/>
    <w:rsid w:val="002A3007"/>
    <w:rsid w:val="002A3D01"/>
    <w:rsid w:val="002A595F"/>
    <w:rsid w:val="002A7111"/>
    <w:rsid w:val="002B0D53"/>
    <w:rsid w:val="002B6F60"/>
    <w:rsid w:val="002C039C"/>
    <w:rsid w:val="002C433A"/>
    <w:rsid w:val="002C4766"/>
    <w:rsid w:val="002C5B93"/>
    <w:rsid w:val="002C5BCA"/>
    <w:rsid w:val="002C5E96"/>
    <w:rsid w:val="002D0409"/>
    <w:rsid w:val="002D22DB"/>
    <w:rsid w:val="002D604D"/>
    <w:rsid w:val="002D6D24"/>
    <w:rsid w:val="002E1268"/>
    <w:rsid w:val="002E14ED"/>
    <w:rsid w:val="002E3363"/>
    <w:rsid w:val="002E4575"/>
    <w:rsid w:val="002E6478"/>
    <w:rsid w:val="002F0831"/>
    <w:rsid w:val="002F147A"/>
    <w:rsid w:val="002F1C3F"/>
    <w:rsid w:val="002F2704"/>
    <w:rsid w:val="002F2CA8"/>
    <w:rsid w:val="002F321D"/>
    <w:rsid w:val="002F3A09"/>
    <w:rsid w:val="002F4109"/>
    <w:rsid w:val="002F512C"/>
    <w:rsid w:val="002F546D"/>
    <w:rsid w:val="002F6C73"/>
    <w:rsid w:val="002F7545"/>
    <w:rsid w:val="002F7E03"/>
    <w:rsid w:val="00304C62"/>
    <w:rsid w:val="00304C9D"/>
    <w:rsid w:val="00305BF1"/>
    <w:rsid w:val="00305C79"/>
    <w:rsid w:val="0031118F"/>
    <w:rsid w:val="00312013"/>
    <w:rsid w:val="0031501C"/>
    <w:rsid w:val="003156DD"/>
    <w:rsid w:val="00316B17"/>
    <w:rsid w:val="00321F23"/>
    <w:rsid w:val="00322032"/>
    <w:rsid w:val="003235DE"/>
    <w:rsid w:val="003236ED"/>
    <w:rsid w:val="00323F6F"/>
    <w:rsid w:val="003244D2"/>
    <w:rsid w:val="0033087D"/>
    <w:rsid w:val="00332731"/>
    <w:rsid w:val="00332DAB"/>
    <w:rsid w:val="00334E65"/>
    <w:rsid w:val="00336041"/>
    <w:rsid w:val="0033732A"/>
    <w:rsid w:val="00343C18"/>
    <w:rsid w:val="0034605F"/>
    <w:rsid w:val="003502AA"/>
    <w:rsid w:val="00350FF2"/>
    <w:rsid w:val="003510CB"/>
    <w:rsid w:val="00353C22"/>
    <w:rsid w:val="0035558E"/>
    <w:rsid w:val="003558BD"/>
    <w:rsid w:val="00355B14"/>
    <w:rsid w:val="003575B4"/>
    <w:rsid w:val="00357756"/>
    <w:rsid w:val="00363E91"/>
    <w:rsid w:val="00366DA5"/>
    <w:rsid w:val="00367C66"/>
    <w:rsid w:val="00371DAA"/>
    <w:rsid w:val="00376CFE"/>
    <w:rsid w:val="0038066D"/>
    <w:rsid w:val="003817EF"/>
    <w:rsid w:val="00383523"/>
    <w:rsid w:val="00386DEB"/>
    <w:rsid w:val="00387FA4"/>
    <w:rsid w:val="003909AE"/>
    <w:rsid w:val="00391966"/>
    <w:rsid w:val="00393787"/>
    <w:rsid w:val="00396386"/>
    <w:rsid w:val="003968E2"/>
    <w:rsid w:val="003A13B5"/>
    <w:rsid w:val="003A2311"/>
    <w:rsid w:val="003A611C"/>
    <w:rsid w:val="003A6848"/>
    <w:rsid w:val="003A6D77"/>
    <w:rsid w:val="003B061B"/>
    <w:rsid w:val="003B1631"/>
    <w:rsid w:val="003B3642"/>
    <w:rsid w:val="003B5E5D"/>
    <w:rsid w:val="003C1BCF"/>
    <w:rsid w:val="003C2199"/>
    <w:rsid w:val="003C4962"/>
    <w:rsid w:val="003C598B"/>
    <w:rsid w:val="003C73AC"/>
    <w:rsid w:val="003C7CE1"/>
    <w:rsid w:val="003D0CFB"/>
    <w:rsid w:val="003D2250"/>
    <w:rsid w:val="003D408F"/>
    <w:rsid w:val="003D6E34"/>
    <w:rsid w:val="003D74DA"/>
    <w:rsid w:val="003E02A5"/>
    <w:rsid w:val="003E0F06"/>
    <w:rsid w:val="003E391F"/>
    <w:rsid w:val="003E4006"/>
    <w:rsid w:val="003E5B92"/>
    <w:rsid w:val="003E5D31"/>
    <w:rsid w:val="003E7443"/>
    <w:rsid w:val="003E7A24"/>
    <w:rsid w:val="003F1EC5"/>
    <w:rsid w:val="003F206E"/>
    <w:rsid w:val="003F2D68"/>
    <w:rsid w:val="003F4494"/>
    <w:rsid w:val="003F4E31"/>
    <w:rsid w:val="003F6022"/>
    <w:rsid w:val="00401A3A"/>
    <w:rsid w:val="00406DBB"/>
    <w:rsid w:val="00410630"/>
    <w:rsid w:val="00410F7B"/>
    <w:rsid w:val="004128E7"/>
    <w:rsid w:val="00417B9D"/>
    <w:rsid w:val="004231B7"/>
    <w:rsid w:val="0042328C"/>
    <w:rsid w:val="004232C9"/>
    <w:rsid w:val="00426863"/>
    <w:rsid w:val="00433376"/>
    <w:rsid w:val="00433E54"/>
    <w:rsid w:val="00434ACF"/>
    <w:rsid w:val="00435949"/>
    <w:rsid w:val="004408CE"/>
    <w:rsid w:val="00442717"/>
    <w:rsid w:val="0044671F"/>
    <w:rsid w:val="00447E47"/>
    <w:rsid w:val="004519D2"/>
    <w:rsid w:val="00454459"/>
    <w:rsid w:val="00454F7F"/>
    <w:rsid w:val="004555D5"/>
    <w:rsid w:val="0045612A"/>
    <w:rsid w:val="00467BA4"/>
    <w:rsid w:val="00471173"/>
    <w:rsid w:val="004723C9"/>
    <w:rsid w:val="00473A1B"/>
    <w:rsid w:val="00474C3E"/>
    <w:rsid w:val="00484066"/>
    <w:rsid w:val="00484F7C"/>
    <w:rsid w:val="00487A9B"/>
    <w:rsid w:val="00490CE8"/>
    <w:rsid w:val="00490EA4"/>
    <w:rsid w:val="00492B3D"/>
    <w:rsid w:val="00493E34"/>
    <w:rsid w:val="00493F82"/>
    <w:rsid w:val="004943B1"/>
    <w:rsid w:val="00495CA7"/>
    <w:rsid w:val="00496E51"/>
    <w:rsid w:val="004A0CE2"/>
    <w:rsid w:val="004A2571"/>
    <w:rsid w:val="004A7D25"/>
    <w:rsid w:val="004B0C73"/>
    <w:rsid w:val="004B6C55"/>
    <w:rsid w:val="004B6D57"/>
    <w:rsid w:val="004C2BA6"/>
    <w:rsid w:val="004C38F7"/>
    <w:rsid w:val="004C4DF8"/>
    <w:rsid w:val="004C6B7D"/>
    <w:rsid w:val="004D0140"/>
    <w:rsid w:val="004D25A7"/>
    <w:rsid w:val="004D30E5"/>
    <w:rsid w:val="004E06B7"/>
    <w:rsid w:val="004E441C"/>
    <w:rsid w:val="004F38B6"/>
    <w:rsid w:val="005016D9"/>
    <w:rsid w:val="005062A8"/>
    <w:rsid w:val="00507F31"/>
    <w:rsid w:val="00513DC1"/>
    <w:rsid w:val="00517ED1"/>
    <w:rsid w:val="00520E02"/>
    <w:rsid w:val="00521965"/>
    <w:rsid w:val="00524392"/>
    <w:rsid w:val="00527B1C"/>
    <w:rsid w:val="00531801"/>
    <w:rsid w:val="005322BD"/>
    <w:rsid w:val="00540F26"/>
    <w:rsid w:val="005424ED"/>
    <w:rsid w:val="00544ABB"/>
    <w:rsid w:val="00545D16"/>
    <w:rsid w:val="0055090D"/>
    <w:rsid w:val="00551BBB"/>
    <w:rsid w:val="005542A9"/>
    <w:rsid w:val="0055531E"/>
    <w:rsid w:val="005560BF"/>
    <w:rsid w:val="00561AC9"/>
    <w:rsid w:val="0056250F"/>
    <w:rsid w:val="00564262"/>
    <w:rsid w:val="00564723"/>
    <w:rsid w:val="00566C3A"/>
    <w:rsid w:val="005679CE"/>
    <w:rsid w:val="00567E0E"/>
    <w:rsid w:val="005713FF"/>
    <w:rsid w:val="00573804"/>
    <w:rsid w:val="00575308"/>
    <w:rsid w:val="00575708"/>
    <w:rsid w:val="005765F2"/>
    <w:rsid w:val="00576DD3"/>
    <w:rsid w:val="005853B1"/>
    <w:rsid w:val="00586D5E"/>
    <w:rsid w:val="00590D0D"/>
    <w:rsid w:val="00590E7C"/>
    <w:rsid w:val="00591256"/>
    <w:rsid w:val="00591662"/>
    <w:rsid w:val="0059264E"/>
    <w:rsid w:val="00593462"/>
    <w:rsid w:val="005A0651"/>
    <w:rsid w:val="005A4197"/>
    <w:rsid w:val="005A4680"/>
    <w:rsid w:val="005A4E06"/>
    <w:rsid w:val="005B1266"/>
    <w:rsid w:val="005B293D"/>
    <w:rsid w:val="005C312F"/>
    <w:rsid w:val="005D2942"/>
    <w:rsid w:val="005D3946"/>
    <w:rsid w:val="005D7E26"/>
    <w:rsid w:val="005D7FE6"/>
    <w:rsid w:val="005E1DBA"/>
    <w:rsid w:val="005E217C"/>
    <w:rsid w:val="005F11D7"/>
    <w:rsid w:val="005F13A7"/>
    <w:rsid w:val="005F1E30"/>
    <w:rsid w:val="005F4169"/>
    <w:rsid w:val="005F5B9A"/>
    <w:rsid w:val="006000D0"/>
    <w:rsid w:val="00601E95"/>
    <w:rsid w:val="00602C42"/>
    <w:rsid w:val="0060710E"/>
    <w:rsid w:val="006071AB"/>
    <w:rsid w:val="006102C1"/>
    <w:rsid w:val="00610F1E"/>
    <w:rsid w:val="00612246"/>
    <w:rsid w:val="00612BE2"/>
    <w:rsid w:val="006140CC"/>
    <w:rsid w:val="0061436C"/>
    <w:rsid w:val="006172F3"/>
    <w:rsid w:val="00621493"/>
    <w:rsid w:val="00626F09"/>
    <w:rsid w:val="00627D1E"/>
    <w:rsid w:val="00634C5E"/>
    <w:rsid w:val="006361B2"/>
    <w:rsid w:val="00636F97"/>
    <w:rsid w:val="0064055D"/>
    <w:rsid w:val="006405A9"/>
    <w:rsid w:val="0064133B"/>
    <w:rsid w:val="00641A5D"/>
    <w:rsid w:val="00647E03"/>
    <w:rsid w:val="00650536"/>
    <w:rsid w:val="00650D8C"/>
    <w:rsid w:val="00653FAA"/>
    <w:rsid w:val="00665DB0"/>
    <w:rsid w:val="006770FA"/>
    <w:rsid w:val="006776CE"/>
    <w:rsid w:val="00677F97"/>
    <w:rsid w:val="00682E2D"/>
    <w:rsid w:val="006914B6"/>
    <w:rsid w:val="006A0B4F"/>
    <w:rsid w:val="006A1120"/>
    <w:rsid w:val="006A1BD1"/>
    <w:rsid w:val="006A332F"/>
    <w:rsid w:val="006A4D7F"/>
    <w:rsid w:val="006B44B3"/>
    <w:rsid w:val="006B75FF"/>
    <w:rsid w:val="006C07C5"/>
    <w:rsid w:val="006C42F5"/>
    <w:rsid w:val="006D0C72"/>
    <w:rsid w:val="006E4899"/>
    <w:rsid w:val="006E7700"/>
    <w:rsid w:val="006F082F"/>
    <w:rsid w:val="006F30D6"/>
    <w:rsid w:val="006F33E0"/>
    <w:rsid w:val="006F6811"/>
    <w:rsid w:val="006F7463"/>
    <w:rsid w:val="006F7D1C"/>
    <w:rsid w:val="0071105F"/>
    <w:rsid w:val="00720659"/>
    <w:rsid w:val="0072437E"/>
    <w:rsid w:val="00726935"/>
    <w:rsid w:val="00730301"/>
    <w:rsid w:val="00731983"/>
    <w:rsid w:val="00731D79"/>
    <w:rsid w:val="00735729"/>
    <w:rsid w:val="00740948"/>
    <w:rsid w:val="00745DF2"/>
    <w:rsid w:val="0074609B"/>
    <w:rsid w:val="007478C6"/>
    <w:rsid w:val="00747A2E"/>
    <w:rsid w:val="00751197"/>
    <w:rsid w:val="00753E54"/>
    <w:rsid w:val="00754B62"/>
    <w:rsid w:val="0075516E"/>
    <w:rsid w:val="00756988"/>
    <w:rsid w:val="00760413"/>
    <w:rsid w:val="007632C8"/>
    <w:rsid w:val="0076354D"/>
    <w:rsid w:val="00767831"/>
    <w:rsid w:val="00773811"/>
    <w:rsid w:val="00773A10"/>
    <w:rsid w:val="0077593B"/>
    <w:rsid w:val="00777511"/>
    <w:rsid w:val="00780036"/>
    <w:rsid w:val="00780516"/>
    <w:rsid w:val="00780FFC"/>
    <w:rsid w:val="00782782"/>
    <w:rsid w:val="00784CC2"/>
    <w:rsid w:val="00785F0F"/>
    <w:rsid w:val="00787CDD"/>
    <w:rsid w:val="0079058C"/>
    <w:rsid w:val="00792A12"/>
    <w:rsid w:val="00796D10"/>
    <w:rsid w:val="007A344F"/>
    <w:rsid w:val="007A45AF"/>
    <w:rsid w:val="007A553A"/>
    <w:rsid w:val="007B63A3"/>
    <w:rsid w:val="007D1227"/>
    <w:rsid w:val="007E4D35"/>
    <w:rsid w:val="007F3BE2"/>
    <w:rsid w:val="007F478F"/>
    <w:rsid w:val="007F512F"/>
    <w:rsid w:val="007F59A3"/>
    <w:rsid w:val="007F5AF0"/>
    <w:rsid w:val="007F5D6C"/>
    <w:rsid w:val="00801484"/>
    <w:rsid w:val="00801BF1"/>
    <w:rsid w:val="00801E6C"/>
    <w:rsid w:val="00803BB7"/>
    <w:rsid w:val="00805730"/>
    <w:rsid w:val="008122AF"/>
    <w:rsid w:val="00814A74"/>
    <w:rsid w:val="0081656D"/>
    <w:rsid w:val="00817F99"/>
    <w:rsid w:val="008208C5"/>
    <w:rsid w:val="00821DDC"/>
    <w:rsid w:val="00825EE3"/>
    <w:rsid w:val="00826322"/>
    <w:rsid w:val="00831924"/>
    <w:rsid w:val="00832F50"/>
    <w:rsid w:val="008333DE"/>
    <w:rsid w:val="00835684"/>
    <w:rsid w:val="00837ABD"/>
    <w:rsid w:val="0084071A"/>
    <w:rsid w:val="00840A72"/>
    <w:rsid w:val="00843225"/>
    <w:rsid w:val="00845901"/>
    <w:rsid w:val="00845D3B"/>
    <w:rsid w:val="00850611"/>
    <w:rsid w:val="008629D7"/>
    <w:rsid w:val="00870D64"/>
    <w:rsid w:val="00870EF1"/>
    <w:rsid w:val="008719AE"/>
    <w:rsid w:val="00873329"/>
    <w:rsid w:val="00873B8A"/>
    <w:rsid w:val="00874424"/>
    <w:rsid w:val="00880E9C"/>
    <w:rsid w:val="00881D43"/>
    <w:rsid w:val="0088326B"/>
    <w:rsid w:val="0088414A"/>
    <w:rsid w:val="00884A91"/>
    <w:rsid w:val="008856C0"/>
    <w:rsid w:val="00894C9B"/>
    <w:rsid w:val="008A0B80"/>
    <w:rsid w:val="008A4609"/>
    <w:rsid w:val="008A5123"/>
    <w:rsid w:val="008A6242"/>
    <w:rsid w:val="008A62EA"/>
    <w:rsid w:val="008A776B"/>
    <w:rsid w:val="008A7D26"/>
    <w:rsid w:val="008A7FA6"/>
    <w:rsid w:val="008B0BA7"/>
    <w:rsid w:val="008B3CB2"/>
    <w:rsid w:val="008B766F"/>
    <w:rsid w:val="008C27CF"/>
    <w:rsid w:val="008C3177"/>
    <w:rsid w:val="008C318A"/>
    <w:rsid w:val="008C49B8"/>
    <w:rsid w:val="008C704B"/>
    <w:rsid w:val="008C7177"/>
    <w:rsid w:val="008D0B23"/>
    <w:rsid w:val="008D176B"/>
    <w:rsid w:val="008D5A52"/>
    <w:rsid w:val="008D724A"/>
    <w:rsid w:val="008E0B2B"/>
    <w:rsid w:val="008E184A"/>
    <w:rsid w:val="008E1B84"/>
    <w:rsid w:val="008E42C8"/>
    <w:rsid w:val="008E51CD"/>
    <w:rsid w:val="008E676F"/>
    <w:rsid w:val="008E6FFE"/>
    <w:rsid w:val="008F24EC"/>
    <w:rsid w:val="008F2B23"/>
    <w:rsid w:val="008F342C"/>
    <w:rsid w:val="008F3E28"/>
    <w:rsid w:val="008F4441"/>
    <w:rsid w:val="008F70D5"/>
    <w:rsid w:val="008F7B4E"/>
    <w:rsid w:val="00900C84"/>
    <w:rsid w:val="00902E51"/>
    <w:rsid w:val="00903185"/>
    <w:rsid w:val="00904C4C"/>
    <w:rsid w:val="009067C0"/>
    <w:rsid w:val="00911279"/>
    <w:rsid w:val="009127F7"/>
    <w:rsid w:val="00913C9E"/>
    <w:rsid w:val="009209EE"/>
    <w:rsid w:val="00922D87"/>
    <w:rsid w:val="00923CB4"/>
    <w:rsid w:val="009245EE"/>
    <w:rsid w:val="009308A8"/>
    <w:rsid w:val="00930BFD"/>
    <w:rsid w:val="0093143A"/>
    <w:rsid w:val="0093417A"/>
    <w:rsid w:val="00934732"/>
    <w:rsid w:val="009347BA"/>
    <w:rsid w:val="0093771D"/>
    <w:rsid w:val="00942B43"/>
    <w:rsid w:val="00943828"/>
    <w:rsid w:val="00945E54"/>
    <w:rsid w:val="0094677A"/>
    <w:rsid w:val="00947AB6"/>
    <w:rsid w:val="00947E71"/>
    <w:rsid w:val="00954CF5"/>
    <w:rsid w:val="00955AAB"/>
    <w:rsid w:val="00955CF5"/>
    <w:rsid w:val="00956D25"/>
    <w:rsid w:val="00957D1E"/>
    <w:rsid w:val="009632FA"/>
    <w:rsid w:val="00963C1B"/>
    <w:rsid w:val="00965A9C"/>
    <w:rsid w:val="0096668E"/>
    <w:rsid w:val="009675D6"/>
    <w:rsid w:val="00973DAD"/>
    <w:rsid w:val="00976D75"/>
    <w:rsid w:val="009770FB"/>
    <w:rsid w:val="009777E5"/>
    <w:rsid w:val="0098131F"/>
    <w:rsid w:val="00981D3A"/>
    <w:rsid w:val="0098380E"/>
    <w:rsid w:val="009862BB"/>
    <w:rsid w:val="00990372"/>
    <w:rsid w:val="0099499F"/>
    <w:rsid w:val="00994C05"/>
    <w:rsid w:val="00994FE1"/>
    <w:rsid w:val="009A59F2"/>
    <w:rsid w:val="009A5DA5"/>
    <w:rsid w:val="009B4CE2"/>
    <w:rsid w:val="009B6D36"/>
    <w:rsid w:val="009C244D"/>
    <w:rsid w:val="009C2ECB"/>
    <w:rsid w:val="009C3A32"/>
    <w:rsid w:val="009C5FF5"/>
    <w:rsid w:val="009C7632"/>
    <w:rsid w:val="009D10AE"/>
    <w:rsid w:val="009D1ADF"/>
    <w:rsid w:val="009D53B4"/>
    <w:rsid w:val="009D62FD"/>
    <w:rsid w:val="009D6DFF"/>
    <w:rsid w:val="009E3158"/>
    <w:rsid w:val="009E4CE9"/>
    <w:rsid w:val="009F053E"/>
    <w:rsid w:val="009F0B1B"/>
    <w:rsid w:val="009F156D"/>
    <w:rsid w:val="009F199C"/>
    <w:rsid w:val="009F219D"/>
    <w:rsid w:val="009F3724"/>
    <w:rsid w:val="009F3A02"/>
    <w:rsid w:val="009F5950"/>
    <w:rsid w:val="009F6C8C"/>
    <w:rsid w:val="00A005B1"/>
    <w:rsid w:val="00A011F0"/>
    <w:rsid w:val="00A0387F"/>
    <w:rsid w:val="00A047D6"/>
    <w:rsid w:val="00A049C5"/>
    <w:rsid w:val="00A04DAA"/>
    <w:rsid w:val="00A11D70"/>
    <w:rsid w:val="00A17755"/>
    <w:rsid w:val="00A17C9C"/>
    <w:rsid w:val="00A202DA"/>
    <w:rsid w:val="00A207C3"/>
    <w:rsid w:val="00A2373A"/>
    <w:rsid w:val="00A24C47"/>
    <w:rsid w:val="00A328EB"/>
    <w:rsid w:val="00A32D53"/>
    <w:rsid w:val="00A45C29"/>
    <w:rsid w:val="00A471A7"/>
    <w:rsid w:val="00A546C8"/>
    <w:rsid w:val="00A61126"/>
    <w:rsid w:val="00A6167F"/>
    <w:rsid w:val="00A656FE"/>
    <w:rsid w:val="00A678AB"/>
    <w:rsid w:val="00A67C75"/>
    <w:rsid w:val="00A71352"/>
    <w:rsid w:val="00A7278F"/>
    <w:rsid w:val="00A74593"/>
    <w:rsid w:val="00A74CD7"/>
    <w:rsid w:val="00A75350"/>
    <w:rsid w:val="00A76895"/>
    <w:rsid w:val="00A8480A"/>
    <w:rsid w:val="00A863AC"/>
    <w:rsid w:val="00A8663D"/>
    <w:rsid w:val="00A90E69"/>
    <w:rsid w:val="00A914FD"/>
    <w:rsid w:val="00A91B24"/>
    <w:rsid w:val="00A9376F"/>
    <w:rsid w:val="00A94642"/>
    <w:rsid w:val="00A95AA0"/>
    <w:rsid w:val="00A979BA"/>
    <w:rsid w:val="00AA31AC"/>
    <w:rsid w:val="00AA3958"/>
    <w:rsid w:val="00AA4BF2"/>
    <w:rsid w:val="00AA58B4"/>
    <w:rsid w:val="00AA6488"/>
    <w:rsid w:val="00AA64DF"/>
    <w:rsid w:val="00AA7D88"/>
    <w:rsid w:val="00AB2AB2"/>
    <w:rsid w:val="00AB5646"/>
    <w:rsid w:val="00AB7AB3"/>
    <w:rsid w:val="00AC1710"/>
    <w:rsid w:val="00AC404A"/>
    <w:rsid w:val="00AC76D3"/>
    <w:rsid w:val="00AD3A7E"/>
    <w:rsid w:val="00AD3F40"/>
    <w:rsid w:val="00AD6857"/>
    <w:rsid w:val="00AE0479"/>
    <w:rsid w:val="00AE1F7F"/>
    <w:rsid w:val="00AE25DA"/>
    <w:rsid w:val="00AE5593"/>
    <w:rsid w:val="00AF3163"/>
    <w:rsid w:val="00AF3C89"/>
    <w:rsid w:val="00B0050C"/>
    <w:rsid w:val="00B03FC2"/>
    <w:rsid w:val="00B0446E"/>
    <w:rsid w:val="00B06D7F"/>
    <w:rsid w:val="00B126BD"/>
    <w:rsid w:val="00B16D77"/>
    <w:rsid w:val="00B261CD"/>
    <w:rsid w:val="00B2768D"/>
    <w:rsid w:val="00B31E5A"/>
    <w:rsid w:val="00B32635"/>
    <w:rsid w:val="00B35235"/>
    <w:rsid w:val="00B354FD"/>
    <w:rsid w:val="00B36AAA"/>
    <w:rsid w:val="00B37DF8"/>
    <w:rsid w:val="00B402E7"/>
    <w:rsid w:val="00B44CB6"/>
    <w:rsid w:val="00B4577E"/>
    <w:rsid w:val="00B46143"/>
    <w:rsid w:val="00B53ACC"/>
    <w:rsid w:val="00B55693"/>
    <w:rsid w:val="00B55790"/>
    <w:rsid w:val="00B56206"/>
    <w:rsid w:val="00B57B66"/>
    <w:rsid w:val="00B63BBC"/>
    <w:rsid w:val="00B65F1F"/>
    <w:rsid w:val="00B6684C"/>
    <w:rsid w:val="00B70285"/>
    <w:rsid w:val="00B708D1"/>
    <w:rsid w:val="00B73E96"/>
    <w:rsid w:val="00B7412A"/>
    <w:rsid w:val="00B741BD"/>
    <w:rsid w:val="00B7531A"/>
    <w:rsid w:val="00B8071E"/>
    <w:rsid w:val="00B91BB8"/>
    <w:rsid w:val="00B9368D"/>
    <w:rsid w:val="00B978BA"/>
    <w:rsid w:val="00BA4D15"/>
    <w:rsid w:val="00BA53F8"/>
    <w:rsid w:val="00BA70B2"/>
    <w:rsid w:val="00BA735C"/>
    <w:rsid w:val="00BA7FCB"/>
    <w:rsid w:val="00BB0DCB"/>
    <w:rsid w:val="00BB106B"/>
    <w:rsid w:val="00BB3796"/>
    <w:rsid w:val="00BC0283"/>
    <w:rsid w:val="00BC1A88"/>
    <w:rsid w:val="00BC409F"/>
    <w:rsid w:val="00BD566F"/>
    <w:rsid w:val="00BD5880"/>
    <w:rsid w:val="00BD70D8"/>
    <w:rsid w:val="00BD7876"/>
    <w:rsid w:val="00BE093A"/>
    <w:rsid w:val="00BE1683"/>
    <w:rsid w:val="00BE2281"/>
    <w:rsid w:val="00BE26CE"/>
    <w:rsid w:val="00BE272A"/>
    <w:rsid w:val="00BE5217"/>
    <w:rsid w:val="00BE53DC"/>
    <w:rsid w:val="00BE6292"/>
    <w:rsid w:val="00BE7D86"/>
    <w:rsid w:val="00BF01D4"/>
    <w:rsid w:val="00BF0D79"/>
    <w:rsid w:val="00BF0D82"/>
    <w:rsid w:val="00BF167D"/>
    <w:rsid w:val="00BF35E9"/>
    <w:rsid w:val="00BF3731"/>
    <w:rsid w:val="00BF49B8"/>
    <w:rsid w:val="00BF5839"/>
    <w:rsid w:val="00C00E9A"/>
    <w:rsid w:val="00C05691"/>
    <w:rsid w:val="00C05BD8"/>
    <w:rsid w:val="00C10295"/>
    <w:rsid w:val="00C15A1D"/>
    <w:rsid w:val="00C15EDD"/>
    <w:rsid w:val="00C175A1"/>
    <w:rsid w:val="00C238D6"/>
    <w:rsid w:val="00C2575B"/>
    <w:rsid w:val="00C30587"/>
    <w:rsid w:val="00C30747"/>
    <w:rsid w:val="00C34904"/>
    <w:rsid w:val="00C370AB"/>
    <w:rsid w:val="00C41510"/>
    <w:rsid w:val="00C41892"/>
    <w:rsid w:val="00C44D8B"/>
    <w:rsid w:val="00C50E3A"/>
    <w:rsid w:val="00C5271E"/>
    <w:rsid w:val="00C52B7B"/>
    <w:rsid w:val="00C576FB"/>
    <w:rsid w:val="00C57BAA"/>
    <w:rsid w:val="00C57F21"/>
    <w:rsid w:val="00C57FEE"/>
    <w:rsid w:val="00C63C1F"/>
    <w:rsid w:val="00C67228"/>
    <w:rsid w:val="00C67CD2"/>
    <w:rsid w:val="00C73947"/>
    <w:rsid w:val="00C7422B"/>
    <w:rsid w:val="00C74C14"/>
    <w:rsid w:val="00C76BD5"/>
    <w:rsid w:val="00C84410"/>
    <w:rsid w:val="00C85750"/>
    <w:rsid w:val="00C900AE"/>
    <w:rsid w:val="00C91AD8"/>
    <w:rsid w:val="00C935A6"/>
    <w:rsid w:val="00C936F8"/>
    <w:rsid w:val="00C94939"/>
    <w:rsid w:val="00CA2A48"/>
    <w:rsid w:val="00CA3CF5"/>
    <w:rsid w:val="00CA5225"/>
    <w:rsid w:val="00CB2ABD"/>
    <w:rsid w:val="00CB2C3C"/>
    <w:rsid w:val="00CB545F"/>
    <w:rsid w:val="00CB64E1"/>
    <w:rsid w:val="00CB79AE"/>
    <w:rsid w:val="00CC08A9"/>
    <w:rsid w:val="00CC3F81"/>
    <w:rsid w:val="00CC57F3"/>
    <w:rsid w:val="00CC586F"/>
    <w:rsid w:val="00CC6C70"/>
    <w:rsid w:val="00CC7963"/>
    <w:rsid w:val="00CC7B02"/>
    <w:rsid w:val="00CD2748"/>
    <w:rsid w:val="00CD4514"/>
    <w:rsid w:val="00CD4A97"/>
    <w:rsid w:val="00CD7884"/>
    <w:rsid w:val="00CD7961"/>
    <w:rsid w:val="00CE0F44"/>
    <w:rsid w:val="00CE109E"/>
    <w:rsid w:val="00CE6725"/>
    <w:rsid w:val="00CF30F6"/>
    <w:rsid w:val="00CF33BC"/>
    <w:rsid w:val="00CF4934"/>
    <w:rsid w:val="00CF703E"/>
    <w:rsid w:val="00D04C0A"/>
    <w:rsid w:val="00D07C05"/>
    <w:rsid w:val="00D13112"/>
    <w:rsid w:val="00D13D7A"/>
    <w:rsid w:val="00D20D7F"/>
    <w:rsid w:val="00D248FB"/>
    <w:rsid w:val="00D25EEE"/>
    <w:rsid w:val="00D31EE7"/>
    <w:rsid w:val="00D33C30"/>
    <w:rsid w:val="00D45E21"/>
    <w:rsid w:val="00D47351"/>
    <w:rsid w:val="00D5294A"/>
    <w:rsid w:val="00D5591C"/>
    <w:rsid w:val="00D55D1C"/>
    <w:rsid w:val="00D56CE5"/>
    <w:rsid w:val="00D5758B"/>
    <w:rsid w:val="00D601D9"/>
    <w:rsid w:val="00D60A79"/>
    <w:rsid w:val="00D6118C"/>
    <w:rsid w:val="00D65E76"/>
    <w:rsid w:val="00D6798D"/>
    <w:rsid w:val="00D70015"/>
    <w:rsid w:val="00D71AF3"/>
    <w:rsid w:val="00D72D93"/>
    <w:rsid w:val="00D737C4"/>
    <w:rsid w:val="00D74647"/>
    <w:rsid w:val="00D74C65"/>
    <w:rsid w:val="00D7512E"/>
    <w:rsid w:val="00D7699E"/>
    <w:rsid w:val="00D84193"/>
    <w:rsid w:val="00D84E55"/>
    <w:rsid w:val="00D90877"/>
    <w:rsid w:val="00D92A5C"/>
    <w:rsid w:val="00D94A39"/>
    <w:rsid w:val="00D94A7D"/>
    <w:rsid w:val="00D96939"/>
    <w:rsid w:val="00D96C97"/>
    <w:rsid w:val="00D974CA"/>
    <w:rsid w:val="00DB4457"/>
    <w:rsid w:val="00DB5956"/>
    <w:rsid w:val="00DB70CA"/>
    <w:rsid w:val="00DC2D7D"/>
    <w:rsid w:val="00DC53D7"/>
    <w:rsid w:val="00DD1B26"/>
    <w:rsid w:val="00DD5A4F"/>
    <w:rsid w:val="00DD7E5E"/>
    <w:rsid w:val="00DE3B2C"/>
    <w:rsid w:val="00DE3E8D"/>
    <w:rsid w:val="00DE7841"/>
    <w:rsid w:val="00DF43EF"/>
    <w:rsid w:val="00DF4F25"/>
    <w:rsid w:val="00DF59B6"/>
    <w:rsid w:val="00DF72D0"/>
    <w:rsid w:val="00E00867"/>
    <w:rsid w:val="00E019B4"/>
    <w:rsid w:val="00E022BE"/>
    <w:rsid w:val="00E0606D"/>
    <w:rsid w:val="00E10AFF"/>
    <w:rsid w:val="00E119B0"/>
    <w:rsid w:val="00E1219B"/>
    <w:rsid w:val="00E139CB"/>
    <w:rsid w:val="00E170AC"/>
    <w:rsid w:val="00E20966"/>
    <w:rsid w:val="00E253AC"/>
    <w:rsid w:val="00E27760"/>
    <w:rsid w:val="00E3251D"/>
    <w:rsid w:val="00E3356A"/>
    <w:rsid w:val="00E3614C"/>
    <w:rsid w:val="00E371A6"/>
    <w:rsid w:val="00E378B0"/>
    <w:rsid w:val="00E41163"/>
    <w:rsid w:val="00E47015"/>
    <w:rsid w:val="00E47648"/>
    <w:rsid w:val="00E4774D"/>
    <w:rsid w:val="00E50B8F"/>
    <w:rsid w:val="00E51F68"/>
    <w:rsid w:val="00E531EF"/>
    <w:rsid w:val="00E557DA"/>
    <w:rsid w:val="00E63AC5"/>
    <w:rsid w:val="00E64212"/>
    <w:rsid w:val="00E64486"/>
    <w:rsid w:val="00E6591E"/>
    <w:rsid w:val="00E709AA"/>
    <w:rsid w:val="00E71A39"/>
    <w:rsid w:val="00E752E7"/>
    <w:rsid w:val="00E75BBB"/>
    <w:rsid w:val="00E800AE"/>
    <w:rsid w:val="00E82C76"/>
    <w:rsid w:val="00E83185"/>
    <w:rsid w:val="00E83E37"/>
    <w:rsid w:val="00E83F08"/>
    <w:rsid w:val="00E84369"/>
    <w:rsid w:val="00E910B7"/>
    <w:rsid w:val="00E92A08"/>
    <w:rsid w:val="00E9404A"/>
    <w:rsid w:val="00E94E07"/>
    <w:rsid w:val="00E95172"/>
    <w:rsid w:val="00EA0196"/>
    <w:rsid w:val="00EA0D16"/>
    <w:rsid w:val="00EA140F"/>
    <w:rsid w:val="00EA22D3"/>
    <w:rsid w:val="00EA2EE8"/>
    <w:rsid w:val="00EA3120"/>
    <w:rsid w:val="00EA4C3D"/>
    <w:rsid w:val="00EB2552"/>
    <w:rsid w:val="00EB2CA1"/>
    <w:rsid w:val="00EB4C4B"/>
    <w:rsid w:val="00EB57B5"/>
    <w:rsid w:val="00EB683C"/>
    <w:rsid w:val="00EB7F44"/>
    <w:rsid w:val="00EC31DA"/>
    <w:rsid w:val="00EC33E7"/>
    <w:rsid w:val="00EC37D6"/>
    <w:rsid w:val="00EC433A"/>
    <w:rsid w:val="00EC4781"/>
    <w:rsid w:val="00ED03E6"/>
    <w:rsid w:val="00ED678F"/>
    <w:rsid w:val="00ED774B"/>
    <w:rsid w:val="00EE0DAB"/>
    <w:rsid w:val="00EE67DF"/>
    <w:rsid w:val="00EE6D3E"/>
    <w:rsid w:val="00EF26E9"/>
    <w:rsid w:val="00EF46B7"/>
    <w:rsid w:val="00EF6B41"/>
    <w:rsid w:val="00EF710C"/>
    <w:rsid w:val="00F00D2E"/>
    <w:rsid w:val="00F01223"/>
    <w:rsid w:val="00F03BCC"/>
    <w:rsid w:val="00F0583E"/>
    <w:rsid w:val="00F05864"/>
    <w:rsid w:val="00F063E7"/>
    <w:rsid w:val="00F14B58"/>
    <w:rsid w:val="00F15A10"/>
    <w:rsid w:val="00F16601"/>
    <w:rsid w:val="00F172E8"/>
    <w:rsid w:val="00F20E98"/>
    <w:rsid w:val="00F22813"/>
    <w:rsid w:val="00F23419"/>
    <w:rsid w:val="00F24164"/>
    <w:rsid w:val="00F25BEE"/>
    <w:rsid w:val="00F26AE9"/>
    <w:rsid w:val="00F27E8D"/>
    <w:rsid w:val="00F3178A"/>
    <w:rsid w:val="00F331F4"/>
    <w:rsid w:val="00F346D6"/>
    <w:rsid w:val="00F350CE"/>
    <w:rsid w:val="00F37DF6"/>
    <w:rsid w:val="00F420BB"/>
    <w:rsid w:val="00F44C58"/>
    <w:rsid w:val="00F47262"/>
    <w:rsid w:val="00F47433"/>
    <w:rsid w:val="00F47D21"/>
    <w:rsid w:val="00F52080"/>
    <w:rsid w:val="00F52A3A"/>
    <w:rsid w:val="00F54D54"/>
    <w:rsid w:val="00F54EF1"/>
    <w:rsid w:val="00F60AD7"/>
    <w:rsid w:val="00F6562C"/>
    <w:rsid w:val="00F67707"/>
    <w:rsid w:val="00F67A3E"/>
    <w:rsid w:val="00F72964"/>
    <w:rsid w:val="00F74317"/>
    <w:rsid w:val="00F748E8"/>
    <w:rsid w:val="00F74EA7"/>
    <w:rsid w:val="00F75600"/>
    <w:rsid w:val="00F76C1B"/>
    <w:rsid w:val="00F81A07"/>
    <w:rsid w:val="00F82C56"/>
    <w:rsid w:val="00F84812"/>
    <w:rsid w:val="00F9339E"/>
    <w:rsid w:val="00F93D2B"/>
    <w:rsid w:val="00F94485"/>
    <w:rsid w:val="00F94A7C"/>
    <w:rsid w:val="00F96E7C"/>
    <w:rsid w:val="00F97425"/>
    <w:rsid w:val="00FA474B"/>
    <w:rsid w:val="00FA6F78"/>
    <w:rsid w:val="00FB26BE"/>
    <w:rsid w:val="00FC17BD"/>
    <w:rsid w:val="00FC6531"/>
    <w:rsid w:val="00FD24FA"/>
    <w:rsid w:val="00FD578E"/>
    <w:rsid w:val="00FD65B1"/>
    <w:rsid w:val="00FD6E47"/>
    <w:rsid w:val="00FD78D7"/>
    <w:rsid w:val="00FE0C3A"/>
    <w:rsid w:val="00FE213B"/>
    <w:rsid w:val="00FF0C4F"/>
    <w:rsid w:val="00FF74F3"/>
    <w:rsid w:val="00FF7869"/>
    <w:rsid w:val="00FF7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E13CC"/>
  <w15:docId w15:val="{6567F60C-3EA8-4DD7-9483-F527E4C8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7E5"/>
    <w:pPr>
      <w:spacing w:after="0" w:line="480" w:lineRule="auto"/>
    </w:pPr>
    <w:rPr>
      <w:rFonts w:eastAsiaTheme="minorHAnsi" w:cstheme="minorBidi"/>
      <w:sz w:val="24"/>
      <w:szCs w:val="22"/>
      <w:lang w:eastAsia="en-US"/>
    </w:rPr>
  </w:style>
  <w:style w:type="paragraph" w:styleId="Heading1">
    <w:name w:val="heading 1"/>
    <w:basedOn w:val="Normal"/>
    <w:link w:val="Heading1Char"/>
    <w:uiPriority w:val="1"/>
    <w:qFormat/>
    <w:rsid w:val="00780516"/>
    <w:pPr>
      <w:widowControl w:val="0"/>
      <w:autoSpaceDE w:val="0"/>
      <w:autoSpaceDN w:val="0"/>
      <w:ind w:left="1395" w:hanging="709"/>
      <w:jc w:val="center"/>
      <w:outlineLvl w:val="0"/>
    </w:pPr>
    <w:rPr>
      <w:rFonts w:eastAsia="Times New Roman" w:cs="Times New Roman"/>
      <w:b/>
      <w:bCs/>
      <w:color w:val="000000" w:themeColor="text1"/>
      <w:sz w:val="28"/>
      <w:szCs w:val="24"/>
      <w:lang w:val="id"/>
    </w:rPr>
  </w:style>
  <w:style w:type="paragraph" w:styleId="Heading2">
    <w:name w:val="heading 2"/>
    <w:basedOn w:val="Normal"/>
    <w:next w:val="Normal"/>
    <w:link w:val="Heading2Char"/>
    <w:uiPriority w:val="9"/>
    <w:unhideWhenUsed/>
    <w:qFormat/>
    <w:rsid w:val="00F44C58"/>
    <w:pPr>
      <w:keepNext/>
      <w:keepLines/>
      <w:jc w:val="both"/>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643DB"/>
    <w:pPr>
      <w:keepNext/>
      <w:keepLines/>
      <w:jc w:val="both"/>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0643DB"/>
    <w:pPr>
      <w:keepNext/>
      <w:keepLines/>
      <w:jc w:val="both"/>
      <w:outlineLvl w:val="3"/>
    </w:pPr>
    <w:rPr>
      <w:rFonts w:eastAsiaTheme="majorEastAsia" w:cstheme="majorBidi"/>
      <w:b/>
      <w:iCs/>
      <w:color w:val="000000" w:themeColor="text1"/>
    </w:rPr>
  </w:style>
  <w:style w:type="paragraph" w:styleId="Heading8">
    <w:name w:val="heading 8"/>
    <w:basedOn w:val="Normal"/>
    <w:next w:val="Normal"/>
    <w:link w:val="Heading8Char"/>
    <w:uiPriority w:val="9"/>
    <w:semiHidden/>
    <w:unhideWhenUsed/>
    <w:qFormat/>
    <w:rsid w:val="00CF30F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0516"/>
    <w:rPr>
      <w:rFonts w:eastAsia="Times New Roman"/>
      <w:b/>
      <w:bCs/>
      <w:color w:val="000000" w:themeColor="text1"/>
      <w:sz w:val="28"/>
      <w:szCs w:val="24"/>
      <w:lang w:val="id" w:eastAsia="en-US"/>
    </w:rPr>
  </w:style>
  <w:style w:type="character" w:customStyle="1" w:styleId="Heading2Char">
    <w:name w:val="Heading 2 Char"/>
    <w:basedOn w:val="DefaultParagraphFont"/>
    <w:link w:val="Heading2"/>
    <w:uiPriority w:val="9"/>
    <w:rsid w:val="00870D64"/>
    <w:rPr>
      <w:rFonts w:eastAsiaTheme="majorEastAsia" w:cstheme="majorBidi"/>
      <w:b/>
      <w:color w:val="000000" w:themeColor="text1"/>
      <w:sz w:val="24"/>
      <w:szCs w:val="26"/>
      <w:lang w:eastAsia="en-US"/>
    </w:rPr>
  </w:style>
  <w:style w:type="character" w:customStyle="1" w:styleId="Heading3Char">
    <w:name w:val="Heading 3 Char"/>
    <w:basedOn w:val="DefaultParagraphFont"/>
    <w:link w:val="Heading3"/>
    <w:uiPriority w:val="9"/>
    <w:rsid w:val="00870D64"/>
    <w:rPr>
      <w:rFonts w:eastAsiaTheme="majorEastAsia" w:cstheme="majorBidi"/>
      <w:b/>
      <w:color w:val="000000" w:themeColor="text1"/>
      <w:sz w:val="24"/>
      <w:szCs w:val="24"/>
      <w:lang w:eastAsia="en-US"/>
    </w:rPr>
  </w:style>
  <w:style w:type="character" w:customStyle="1" w:styleId="Heading4Char">
    <w:name w:val="Heading 4 Char"/>
    <w:basedOn w:val="DefaultParagraphFont"/>
    <w:link w:val="Heading4"/>
    <w:uiPriority w:val="9"/>
    <w:rsid w:val="000C79AE"/>
    <w:rPr>
      <w:rFonts w:eastAsiaTheme="majorEastAsia" w:cstheme="majorBidi"/>
      <w:b/>
      <w:iCs/>
      <w:color w:val="000000" w:themeColor="text1"/>
      <w:sz w:val="24"/>
      <w:szCs w:val="22"/>
      <w:lang w:eastAsia="en-US"/>
    </w:rPr>
  </w:style>
  <w:style w:type="paragraph" w:styleId="BalloonText">
    <w:name w:val="Balloon Text"/>
    <w:basedOn w:val="Normal"/>
    <w:link w:val="BalloonTextChar"/>
    <w:uiPriority w:val="99"/>
    <w:unhideWhenUsed/>
    <w:qFormat/>
    <w:pPr>
      <w:spacing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CommentText">
    <w:name w:val="annotation text"/>
    <w:basedOn w:val="Normal"/>
    <w:link w:val="CommentTextChar"/>
    <w:uiPriority w:val="99"/>
    <w:unhideWhenUsed/>
    <w:qFormat/>
    <w:pPr>
      <w:spacing w:line="240" w:lineRule="auto"/>
    </w:pPr>
    <w:rPr>
      <w:sz w:val="20"/>
      <w:szCs w:val="20"/>
      <w:lang w:val="en-US"/>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CommentReference">
    <w:name w:val="annotation reference"/>
    <w:basedOn w:val="DefaultParagraphFont"/>
    <w:uiPriority w:val="99"/>
    <w:unhideWhenUsed/>
    <w:qFormat/>
    <w:rPr>
      <w:sz w:val="16"/>
      <w:szCs w:val="16"/>
    </w:rPr>
  </w:style>
  <w:style w:type="character" w:styleId="Strong">
    <w:name w:val="Strong"/>
    <w:basedOn w:val="DefaultParagraphFont"/>
    <w:uiPriority w:val="22"/>
    <w:qFormat/>
    <w:rPr>
      <w:b/>
      <w:bCs/>
    </w:rPr>
  </w:style>
  <w:style w:type="paragraph" w:customStyle="1" w:styleId="ListParagraph1">
    <w:name w:val="List Paragraph1"/>
    <w:basedOn w:val="Normal"/>
    <w:link w:val="ListParagraphChar"/>
    <w:uiPriority w:val="34"/>
    <w:qFormat/>
    <w:pPr>
      <w:ind w:left="720"/>
      <w:contextualSpacing/>
    </w:pPr>
    <w:rPr>
      <w:lang w:val="en-US"/>
    </w:rPr>
  </w:style>
  <w:style w:type="character" w:customStyle="1" w:styleId="ListParagraphChar">
    <w:name w:val="List Paragraph Char"/>
    <w:aliases w:val="spasi 2 taiiii Char,skripsi Char,Body Text Char1 Char,Char Char2 Char,List Paragraph2 Char,List Paragraph1 Char,Body of text Char,gambar Char,GAMBAR Char,anak bab Char,Char Char21 Char,Medium Grid 1 - Accent 21 Char,bagian 1 Char"/>
    <w:link w:val="ListParagraph1"/>
    <w:uiPriority w:val="34"/>
    <w:qFormat/>
    <w:rsid w:val="000522DC"/>
    <w:rPr>
      <w:rFonts w:eastAsiaTheme="minorHAnsi" w:cstheme="minorBidi"/>
      <w:sz w:val="24"/>
      <w:szCs w:val="22"/>
      <w:lang w:val="en-US" w:eastAsia="en-US"/>
    </w:rPr>
  </w:style>
  <w:style w:type="paragraph" w:styleId="ListParagraph">
    <w:name w:val="List Paragraph"/>
    <w:aliases w:val="spasi 2 taiiii,skripsi,Body Text Char1,Char Char2,List Paragraph2,Body of text,gambar,GAMBAR,anak bab,Char Char21,Medium Grid 1 - Accent 21,bagian 1,Gambar dan tabel,awal,HEADING 1,SUMBER"/>
    <w:basedOn w:val="Normal"/>
    <w:uiPriority w:val="34"/>
    <w:qFormat/>
    <w:rsid w:val="004A0CE2"/>
    <w:pPr>
      <w:ind w:left="720"/>
      <w:contextualSpacing/>
    </w:pPr>
    <w:rPr>
      <w:lang w:val="en-US"/>
    </w:rPr>
  </w:style>
  <w:style w:type="character" w:styleId="Hyperlink">
    <w:name w:val="Hyperlink"/>
    <w:basedOn w:val="DefaultParagraphFont"/>
    <w:uiPriority w:val="99"/>
    <w:unhideWhenUsed/>
    <w:qFormat/>
    <w:rsid w:val="009770FB"/>
    <w:rPr>
      <w:color w:val="0563C1" w:themeColor="hyperlink"/>
      <w:u w:val="single"/>
    </w:rPr>
  </w:style>
  <w:style w:type="table" w:styleId="TableGrid">
    <w:name w:val="Table Grid"/>
    <w:basedOn w:val="TableNormal"/>
    <w:uiPriority w:val="39"/>
    <w:qFormat/>
    <w:rsid w:val="005A4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4C9B"/>
    <w:rPr>
      <w:color w:val="808080"/>
    </w:rPr>
  </w:style>
  <w:style w:type="paragraph" w:styleId="BodyText">
    <w:name w:val="Body Text"/>
    <w:basedOn w:val="Normal"/>
    <w:link w:val="BodyTextChar"/>
    <w:uiPriority w:val="99"/>
    <w:qFormat/>
    <w:rsid w:val="006A1120"/>
    <w:pPr>
      <w:widowControl w:val="0"/>
      <w:autoSpaceDE w:val="0"/>
      <w:autoSpaceDN w:val="0"/>
      <w:spacing w:line="240" w:lineRule="auto"/>
    </w:pPr>
    <w:rPr>
      <w:rFonts w:eastAsia="Times New Roman" w:cs="Times New Roman"/>
      <w:szCs w:val="24"/>
      <w:lang w:val="id"/>
    </w:rPr>
  </w:style>
  <w:style w:type="character" w:customStyle="1" w:styleId="BodyTextChar">
    <w:name w:val="Body Text Char"/>
    <w:basedOn w:val="DefaultParagraphFont"/>
    <w:link w:val="BodyText"/>
    <w:uiPriority w:val="99"/>
    <w:qFormat/>
    <w:rsid w:val="006A1120"/>
    <w:rPr>
      <w:rFonts w:eastAsia="Times New Roman"/>
      <w:sz w:val="24"/>
      <w:szCs w:val="24"/>
      <w:lang w:val="id" w:eastAsia="en-US"/>
    </w:rPr>
  </w:style>
  <w:style w:type="paragraph" w:customStyle="1" w:styleId="TableParagraph">
    <w:name w:val="Table Paragraph"/>
    <w:basedOn w:val="Normal"/>
    <w:uiPriority w:val="1"/>
    <w:qFormat/>
    <w:rsid w:val="006A1120"/>
    <w:pPr>
      <w:widowControl w:val="0"/>
      <w:autoSpaceDE w:val="0"/>
      <w:autoSpaceDN w:val="0"/>
      <w:spacing w:line="240" w:lineRule="auto"/>
    </w:pPr>
    <w:rPr>
      <w:rFonts w:eastAsia="Times New Roman" w:cs="Times New Roman"/>
      <w:lang w:val="id"/>
    </w:rPr>
  </w:style>
  <w:style w:type="paragraph" w:styleId="Caption">
    <w:name w:val="caption"/>
    <w:basedOn w:val="Normal"/>
    <w:next w:val="Normal"/>
    <w:unhideWhenUsed/>
    <w:qFormat/>
    <w:rsid w:val="00870D64"/>
    <w:pPr>
      <w:jc w:val="center"/>
    </w:pPr>
    <w:rPr>
      <w:b/>
      <w:iCs/>
      <w:color w:val="000000" w:themeColor="text1"/>
      <w:szCs w:val="18"/>
    </w:rPr>
  </w:style>
  <w:style w:type="paragraph" w:styleId="Header">
    <w:name w:val="header"/>
    <w:basedOn w:val="Normal"/>
    <w:link w:val="HeaderChar"/>
    <w:uiPriority w:val="99"/>
    <w:unhideWhenUsed/>
    <w:qFormat/>
    <w:rsid w:val="005F11D7"/>
    <w:pPr>
      <w:tabs>
        <w:tab w:val="center" w:pos="4513"/>
        <w:tab w:val="right" w:pos="9026"/>
      </w:tabs>
      <w:spacing w:line="240" w:lineRule="auto"/>
    </w:pPr>
  </w:style>
  <w:style w:type="character" w:customStyle="1" w:styleId="HeaderChar">
    <w:name w:val="Header Char"/>
    <w:basedOn w:val="DefaultParagraphFont"/>
    <w:link w:val="Header"/>
    <w:uiPriority w:val="99"/>
    <w:qFormat/>
    <w:rsid w:val="005F11D7"/>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qFormat/>
    <w:rsid w:val="005F11D7"/>
    <w:pPr>
      <w:tabs>
        <w:tab w:val="center" w:pos="4513"/>
        <w:tab w:val="right" w:pos="9026"/>
      </w:tabs>
      <w:spacing w:line="240" w:lineRule="auto"/>
    </w:pPr>
  </w:style>
  <w:style w:type="character" w:customStyle="1" w:styleId="FooterChar">
    <w:name w:val="Footer Char"/>
    <w:basedOn w:val="DefaultParagraphFont"/>
    <w:link w:val="Footer"/>
    <w:uiPriority w:val="99"/>
    <w:qFormat/>
    <w:rsid w:val="005F11D7"/>
    <w:rPr>
      <w:rFonts w:asciiTheme="minorHAnsi" w:eastAsiaTheme="minorHAnsi" w:hAnsiTheme="minorHAnsi" w:cstheme="minorBidi"/>
      <w:sz w:val="22"/>
      <w:szCs w:val="22"/>
      <w:lang w:eastAsia="en-US"/>
    </w:rPr>
  </w:style>
  <w:style w:type="paragraph" w:styleId="NoSpacing">
    <w:name w:val="No Spacing"/>
    <w:uiPriority w:val="1"/>
    <w:qFormat/>
    <w:rsid w:val="00063885"/>
    <w:pPr>
      <w:spacing w:after="0" w:line="240" w:lineRule="auto"/>
    </w:pPr>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063885"/>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67DB6"/>
    <w:pPr>
      <w:tabs>
        <w:tab w:val="right" w:leader="dot" w:pos="7920"/>
      </w:tabs>
      <w:spacing w:after="120" w:line="360" w:lineRule="auto"/>
      <w:ind w:left="806" w:right="562" w:hanging="806"/>
    </w:pPr>
    <w:rPr>
      <w:rFonts w:asciiTheme="majorBidi" w:hAnsiTheme="majorBidi" w:cstheme="majorBidi"/>
      <w:b/>
      <w:bCs/>
      <w:noProof/>
      <w:szCs w:val="24"/>
      <w:lang w:val="en-US"/>
    </w:rPr>
  </w:style>
  <w:style w:type="paragraph" w:styleId="TOC2">
    <w:name w:val="toc 2"/>
    <w:basedOn w:val="Normal"/>
    <w:next w:val="Normal"/>
    <w:autoRedefine/>
    <w:uiPriority w:val="39"/>
    <w:unhideWhenUsed/>
    <w:rsid w:val="00A76895"/>
    <w:pPr>
      <w:tabs>
        <w:tab w:val="left" w:pos="851"/>
        <w:tab w:val="right" w:leader="dot" w:pos="7931"/>
      </w:tabs>
      <w:ind w:hanging="142"/>
      <w:jc w:val="both"/>
    </w:pPr>
    <w:rPr>
      <w:rFonts w:cs="Times New Roman"/>
      <w:bCs/>
      <w:noProof/>
      <w:szCs w:val="24"/>
    </w:rPr>
  </w:style>
  <w:style w:type="paragraph" w:styleId="TOC3">
    <w:name w:val="toc 3"/>
    <w:basedOn w:val="Normal"/>
    <w:next w:val="Normal"/>
    <w:autoRedefine/>
    <w:uiPriority w:val="39"/>
    <w:unhideWhenUsed/>
    <w:rsid w:val="00B6684C"/>
    <w:pPr>
      <w:tabs>
        <w:tab w:val="left" w:pos="1080"/>
        <w:tab w:val="right" w:leader="dot" w:pos="7920"/>
      </w:tabs>
      <w:ind w:left="440" w:right="561"/>
    </w:pPr>
  </w:style>
  <w:style w:type="paragraph" w:styleId="TOC4">
    <w:name w:val="toc 4"/>
    <w:basedOn w:val="Normal"/>
    <w:next w:val="Normal"/>
    <w:autoRedefine/>
    <w:uiPriority w:val="39"/>
    <w:unhideWhenUsed/>
    <w:rsid w:val="00B6684C"/>
    <w:pPr>
      <w:tabs>
        <w:tab w:val="left" w:pos="1540"/>
        <w:tab w:val="right" w:leader="dot" w:pos="7920"/>
      </w:tabs>
      <w:ind w:left="1530" w:right="561" w:hanging="810"/>
    </w:pPr>
  </w:style>
  <w:style w:type="paragraph" w:styleId="TableofFigures">
    <w:name w:val="table of figures"/>
    <w:basedOn w:val="Normal"/>
    <w:next w:val="Normal"/>
    <w:uiPriority w:val="99"/>
    <w:unhideWhenUsed/>
    <w:rsid w:val="00D20D7F"/>
  </w:style>
  <w:style w:type="paragraph" w:styleId="BodyText2">
    <w:name w:val="Body Text 2"/>
    <w:basedOn w:val="Normal"/>
    <w:link w:val="BodyText2Char"/>
    <w:uiPriority w:val="99"/>
    <w:unhideWhenUsed/>
    <w:qFormat/>
    <w:rsid w:val="000522DC"/>
    <w:pPr>
      <w:spacing w:after="120"/>
    </w:pPr>
    <w:rPr>
      <w:rFonts w:asciiTheme="minorHAnsi" w:eastAsiaTheme="minorEastAsia" w:hAnsiTheme="minorHAnsi"/>
      <w:sz w:val="22"/>
      <w:lang w:val="en-US"/>
    </w:rPr>
  </w:style>
  <w:style w:type="character" w:customStyle="1" w:styleId="BodyText2Char">
    <w:name w:val="Body Text 2 Char"/>
    <w:basedOn w:val="DefaultParagraphFont"/>
    <w:link w:val="BodyText2"/>
    <w:uiPriority w:val="99"/>
    <w:qFormat/>
    <w:rsid w:val="000522DC"/>
    <w:rPr>
      <w:rFonts w:asciiTheme="minorHAnsi" w:eastAsiaTheme="minorEastAsia" w:hAnsiTheme="minorHAnsi" w:cstheme="minorBidi"/>
      <w:sz w:val="22"/>
      <w:szCs w:val="22"/>
      <w:lang w:val="en-US" w:eastAsia="en-US"/>
    </w:rPr>
  </w:style>
  <w:style w:type="paragraph" w:styleId="BodyText3">
    <w:name w:val="Body Text 3"/>
    <w:basedOn w:val="Normal"/>
    <w:link w:val="BodyText3Char"/>
    <w:uiPriority w:val="99"/>
    <w:unhideWhenUsed/>
    <w:rsid w:val="000522DC"/>
    <w:pPr>
      <w:spacing w:after="120" w:line="240" w:lineRule="auto"/>
    </w:pPr>
    <w:rPr>
      <w:rFonts w:eastAsia="Times New Roman" w:cs="Times New Roman"/>
      <w:sz w:val="16"/>
      <w:szCs w:val="16"/>
      <w:lang w:val="en-US"/>
    </w:rPr>
  </w:style>
  <w:style w:type="character" w:customStyle="1" w:styleId="BodyText3Char">
    <w:name w:val="Body Text 3 Char"/>
    <w:basedOn w:val="DefaultParagraphFont"/>
    <w:link w:val="BodyText3"/>
    <w:uiPriority w:val="99"/>
    <w:rsid w:val="000522DC"/>
    <w:rPr>
      <w:rFonts w:eastAsia="Times New Roman"/>
      <w:sz w:val="16"/>
      <w:szCs w:val="16"/>
      <w:lang w:val="en-US" w:eastAsia="en-US"/>
    </w:rPr>
  </w:style>
  <w:style w:type="paragraph" w:styleId="BodyTextIndent2">
    <w:name w:val="Body Text Indent 2"/>
    <w:basedOn w:val="Normal"/>
    <w:link w:val="BodyTextIndent2Char"/>
    <w:uiPriority w:val="99"/>
    <w:unhideWhenUsed/>
    <w:rsid w:val="000522DC"/>
    <w:pPr>
      <w:spacing w:after="120"/>
      <w:ind w:left="283"/>
    </w:pPr>
    <w:rPr>
      <w:rFonts w:asciiTheme="minorHAnsi" w:hAnsiTheme="minorHAnsi"/>
      <w:sz w:val="22"/>
    </w:rPr>
  </w:style>
  <w:style w:type="character" w:customStyle="1" w:styleId="BodyTextIndent2Char">
    <w:name w:val="Body Text Indent 2 Char"/>
    <w:basedOn w:val="DefaultParagraphFont"/>
    <w:link w:val="BodyTextIndent2"/>
    <w:uiPriority w:val="99"/>
    <w:qFormat/>
    <w:rsid w:val="000522DC"/>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522DC"/>
    <w:pPr>
      <w:spacing w:before="100" w:beforeAutospacing="1" w:after="100" w:afterAutospacing="1" w:line="240" w:lineRule="auto"/>
    </w:pPr>
    <w:rPr>
      <w:rFonts w:eastAsia="Times New Roman" w:cs="Times New Roman"/>
      <w:szCs w:val="24"/>
      <w:lang w:eastAsia="id-ID"/>
    </w:rPr>
  </w:style>
  <w:style w:type="character" w:styleId="FollowedHyperlink">
    <w:name w:val="FollowedHyperlink"/>
    <w:basedOn w:val="DefaultParagraphFont"/>
    <w:uiPriority w:val="99"/>
    <w:unhideWhenUsed/>
    <w:qFormat/>
    <w:rsid w:val="000522DC"/>
    <w:rPr>
      <w:color w:val="800080"/>
      <w:u w:val="single"/>
    </w:rPr>
  </w:style>
  <w:style w:type="paragraph" w:customStyle="1" w:styleId="NoSpacing1">
    <w:name w:val="No Spacing1"/>
    <w:link w:val="NoSpacingChar"/>
    <w:uiPriority w:val="1"/>
    <w:qFormat/>
    <w:rsid w:val="000522DC"/>
    <w:pPr>
      <w:spacing w:after="0" w:line="240" w:lineRule="auto"/>
    </w:pPr>
    <w:rPr>
      <w:rFonts w:ascii="Calibri" w:eastAsia="Times New Roman" w:hAnsi="Calibri"/>
      <w:sz w:val="22"/>
      <w:szCs w:val="22"/>
      <w:lang w:eastAsia="en-US"/>
    </w:rPr>
  </w:style>
  <w:style w:type="character" w:customStyle="1" w:styleId="NoSpacingChar">
    <w:name w:val="No Spacing Char"/>
    <w:link w:val="NoSpacing1"/>
    <w:uiPriority w:val="1"/>
    <w:qFormat/>
    <w:rsid w:val="000522DC"/>
    <w:rPr>
      <w:rFonts w:ascii="Calibri" w:eastAsia="Times New Roman" w:hAnsi="Calibri"/>
      <w:sz w:val="22"/>
      <w:szCs w:val="22"/>
      <w:lang w:eastAsia="en-US"/>
    </w:rPr>
  </w:style>
  <w:style w:type="paragraph" w:customStyle="1" w:styleId="Default">
    <w:name w:val="Default"/>
    <w:uiPriority w:val="99"/>
    <w:qFormat/>
    <w:rsid w:val="000522DC"/>
    <w:pPr>
      <w:autoSpaceDE w:val="0"/>
      <w:autoSpaceDN w:val="0"/>
      <w:adjustRightInd w:val="0"/>
      <w:spacing w:after="0" w:line="240" w:lineRule="auto"/>
    </w:pPr>
    <w:rPr>
      <w:rFonts w:eastAsiaTheme="minorHAnsi"/>
      <w:color w:val="000000"/>
      <w:sz w:val="24"/>
      <w:szCs w:val="24"/>
      <w:lang w:val="en-US" w:eastAsia="en-US"/>
    </w:rPr>
  </w:style>
  <w:style w:type="paragraph" w:customStyle="1" w:styleId="msonormal0">
    <w:name w:val="msonormal"/>
    <w:basedOn w:val="Normal"/>
    <w:qFormat/>
    <w:rsid w:val="000522DC"/>
    <w:pPr>
      <w:spacing w:before="100" w:beforeAutospacing="1" w:after="100" w:afterAutospacing="1" w:line="240" w:lineRule="auto"/>
    </w:pPr>
    <w:rPr>
      <w:rFonts w:eastAsia="Times New Roman" w:cs="Times New Roman"/>
      <w:szCs w:val="24"/>
      <w:lang w:val="en-GB" w:eastAsia="en-GB"/>
    </w:rPr>
  </w:style>
  <w:style w:type="paragraph" w:customStyle="1" w:styleId="xl63">
    <w:name w:val="xl63"/>
    <w:basedOn w:val="Normal"/>
    <w:uiPriority w:val="99"/>
    <w:qFormat/>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64">
    <w:name w:val="xl64"/>
    <w:basedOn w:val="Normal"/>
    <w:uiPriority w:val="99"/>
    <w:qFormat/>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en-GB" w:eastAsia="en-GB"/>
    </w:rPr>
  </w:style>
  <w:style w:type="paragraph" w:customStyle="1" w:styleId="xl65">
    <w:name w:val="xl65"/>
    <w:basedOn w:val="Normal"/>
    <w:uiPriority w:val="99"/>
    <w:qFormat/>
    <w:rsid w:val="000522DC"/>
    <w:pPr>
      <w:spacing w:before="100" w:beforeAutospacing="1" w:after="100" w:afterAutospacing="1" w:line="240" w:lineRule="auto"/>
    </w:pPr>
    <w:rPr>
      <w:rFonts w:eastAsia="Times New Roman" w:cs="Times New Roman"/>
      <w:b/>
      <w:bCs/>
      <w:szCs w:val="24"/>
      <w:lang w:val="en-GB" w:eastAsia="en-GB"/>
    </w:rPr>
  </w:style>
  <w:style w:type="paragraph" w:customStyle="1" w:styleId="xl66">
    <w:name w:val="xl66"/>
    <w:basedOn w:val="Normal"/>
    <w:uiPriority w:val="99"/>
    <w:qFormat/>
    <w:rsid w:val="000522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67">
    <w:name w:val="xl67"/>
    <w:basedOn w:val="Normal"/>
    <w:uiPriority w:val="99"/>
    <w:qFormat/>
    <w:rsid w:val="000522D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68">
    <w:name w:val="xl68"/>
    <w:basedOn w:val="Normal"/>
    <w:uiPriority w:val="99"/>
    <w:rsid w:val="000522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69">
    <w:name w:val="xl69"/>
    <w:basedOn w:val="Normal"/>
    <w:uiPriority w:val="99"/>
    <w:qFormat/>
    <w:rsid w:val="000522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70">
    <w:name w:val="xl70"/>
    <w:basedOn w:val="Normal"/>
    <w:qFormat/>
    <w:rsid w:val="000522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71">
    <w:name w:val="xl71"/>
    <w:basedOn w:val="Normal"/>
    <w:qFormat/>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en-GB" w:eastAsia="en-GB"/>
    </w:rPr>
  </w:style>
  <w:style w:type="paragraph" w:customStyle="1" w:styleId="xl72">
    <w:name w:val="xl72"/>
    <w:basedOn w:val="Normal"/>
    <w:qFormat/>
    <w:rsid w:val="000522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Cs w:val="24"/>
      <w:lang w:val="en-GB" w:eastAsia="en-GB"/>
    </w:rPr>
  </w:style>
  <w:style w:type="paragraph" w:customStyle="1" w:styleId="xl73">
    <w:name w:val="xl73"/>
    <w:basedOn w:val="Normal"/>
    <w:qFormat/>
    <w:rsid w:val="000522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74">
    <w:name w:val="xl74"/>
    <w:basedOn w:val="Normal"/>
    <w:qFormat/>
    <w:rsid w:val="000522D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75">
    <w:name w:val="xl75"/>
    <w:basedOn w:val="Normal"/>
    <w:qFormat/>
    <w:rsid w:val="000522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76">
    <w:name w:val="xl76"/>
    <w:basedOn w:val="Normal"/>
    <w:qFormat/>
    <w:rsid w:val="000522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GB" w:eastAsia="en-GB"/>
    </w:rPr>
  </w:style>
  <w:style w:type="paragraph" w:customStyle="1" w:styleId="xl97">
    <w:name w:val="xl97"/>
    <w:basedOn w:val="Normal"/>
    <w:qFormat/>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val="en-GB" w:eastAsia="en-GB"/>
    </w:rPr>
  </w:style>
  <w:style w:type="paragraph" w:customStyle="1" w:styleId="xl98">
    <w:name w:val="xl98"/>
    <w:basedOn w:val="Normal"/>
    <w:rsid w:val="000522DC"/>
    <w:pPr>
      <w:spacing w:before="100" w:beforeAutospacing="1" w:after="100" w:afterAutospacing="1" w:line="240" w:lineRule="auto"/>
    </w:pPr>
    <w:rPr>
      <w:rFonts w:eastAsia="Times New Roman" w:cs="Times New Roman"/>
      <w:b/>
      <w:bCs/>
      <w:szCs w:val="24"/>
      <w:lang w:val="en-GB" w:eastAsia="en-GB"/>
    </w:rPr>
  </w:style>
  <w:style w:type="paragraph" w:customStyle="1" w:styleId="xl99">
    <w:name w:val="xl99"/>
    <w:basedOn w:val="Normal"/>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val="en-GB" w:eastAsia="en-GB"/>
    </w:rPr>
  </w:style>
  <w:style w:type="paragraph" w:customStyle="1" w:styleId="xl100">
    <w:name w:val="xl100"/>
    <w:basedOn w:val="Normal"/>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101">
    <w:name w:val="xl101"/>
    <w:basedOn w:val="Normal"/>
    <w:rsid w:val="000522D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Cs w:val="24"/>
      <w:lang w:val="en-GB" w:eastAsia="en-GB"/>
    </w:rPr>
  </w:style>
  <w:style w:type="paragraph" w:customStyle="1" w:styleId="xl102">
    <w:name w:val="xl102"/>
    <w:basedOn w:val="Normal"/>
    <w:qFormat/>
    <w:rsid w:val="000522DC"/>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4"/>
      <w:lang w:val="en-GB" w:eastAsia="en-GB"/>
    </w:rPr>
  </w:style>
  <w:style w:type="paragraph" w:customStyle="1" w:styleId="xl103">
    <w:name w:val="xl103"/>
    <w:basedOn w:val="Normal"/>
    <w:uiPriority w:val="99"/>
    <w:qFormat/>
    <w:rsid w:val="000522DC"/>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lang w:val="en-GB" w:eastAsia="en-GB"/>
    </w:rPr>
  </w:style>
  <w:style w:type="character" w:customStyle="1" w:styleId="fontstyle01">
    <w:name w:val="fontstyle01"/>
    <w:basedOn w:val="DefaultParagraphFont"/>
    <w:qFormat/>
    <w:rsid w:val="000522DC"/>
    <w:rPr>
      <w:rFonts w:ascii="Times New Roman" w:hAnsi="Times New Roman" w:cs="Times New Roman" w:hint="default"/>
      <w:b/>
      <w:bCs/>
      <w:color w:val="000000"/>
      <w:sz w:val="24"/>
      <w:szCs w:val="24"/>
    </w:rPr>
  </w:style>
  <w:style w:type="character" w:customStyle="1" w:styleId="fontstyle21">
    <w:name w:val="fontstyle21"/>
    <w:basedOn w:val="DefaultParagraphFont"/>
    <w:qFormat/>
    <w:rsid w:val="000522DC"/>
    <w:rPr>
      <w:rFonts w:ascii="Times New Roman" w:hAnsi="Times New Roman" w:cs="Times New Roman" w:hint="default"/>
      <w:i/>
      <w:iCs/>
      <w:color w:val="000000"/>
      <w:sz w:val="24"/>
      <w:szCs w:val="24"/>
    </w:rPr>
  </w:style>
  <w:style w:type="character" w:customStyle="1" w:styleId="judulChar">
    <w:name w:val="judul Char"/>
    <w:basedOn w:val="DefaultParagraphFont"/>
    <w:link w:val="judul"/>
    <w:locked/>
    <w:rsid w:val="000522DC"/>
    <w:rPr>
      <w:b/>
      <w:sz w:val="28"/>
    </w:rPr>
  </w:style>
  <w:style w:type="paragraph" w:customStyle="1" w:styleId="judul">
    <w:name w:val="judul"/>
    <w:basedOn w:val="Normal"/>
    <w:link w:val="judulChar"/>
    <w:qFormat/>
    <w:rsid w:val="000522DC"/>
    <w:pPr>
      <w:spacing w:line="360" w:lineRule="auto"/>
      <w:jc w:val="center"/>
    </w:pPr>
    <w:rPr>
      <w:rFonts w:eastAsia="SimSun" w:cs="Times New Roman"/>
      <w:b/>
      <w:sz w:val="28"/>
      <w:szCs w:val="20"/>
      <w:lang w:eastAsia="id-ID"/>
    </w:rPr>
  </w:style>
  <w:style w:type="paragraph" w:customStyle="1" w:styleId="xl77">
    <w:name w:val="xl77"/>
    <w:basedOn w:val="Normal"/>
    <w:qFormat/>
    <w:rsid w:val="000522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78">
    <w:name w:val="xl78"/>
    <w:basedOn w:val="Normal"/>
    <w:qFormat/>
    <w:rsid w:val="000522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79">
    <w:name w:val="xl79"/>
    <w:basedOn w:val="Normal"/>
    <w:qFormat/>
    <w:rsid w:val="000522D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80">
    <w:name w:val="xl80"/>
    <w:basedOn w:val="Normal"/>
    <w:qFormat/>
    <w:rsid w:val="000522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81">
    <w:name w:val="xl81"/>
    <w:basedOn w:val="Normal"/>
    <w:qFormat/>
    <w:rsid w:val="000522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82">
    <w:name w:val="xl82"/>
    <w:basedOn w:val="Normal"/>
    <w:qFormat/>
    <w:rsid w:val="000522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83">
    <w:name w:val="xl83"/>
    <w:basedOn w:val="Normal"/>
    <w:qFormat/>
    <w:rsid w:val="000522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84">
    <w:name w:val="xl84"/>
    <w:basedOn w:val="Normal"/>
    <w:qFormat/>
    <w:rsid w:val="000522D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customStyle="1" w:styleId="xl85">
    <w:name w:val="xl85"/>
    <w:basedOn w:val="Normal"/>
    <w:qFormat/>
    <w:rsid w:val="000522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lang w:val="en-GB" w:eastAsia="en-GB"/>
    </w:rPr>
  </w:style>
  <w:style w:type="paragraph" w:styleId="TOC5">
    <w:name w:val="toc 5"/>
    <w:basedOn w:val="Normal"/>
    <w:next w:val="Normal"/>
    <w:autoRedefine/>
    <w:uiPriority w:val="39"/>
    <w:unhideWhenUsed/>
    <w:rsid w:val="004A2571"/>
    <w:pPr>
      <w:spacing w:after="100" w:line="276" w:lineRule="auto"/>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4A2571"/>
    <w:pPr>
      <w:spacing w:after="100" w:line="276" w:lineRule="auto"/>
      <w:ind w:left="1100"/>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4A2571"/>
    <w:pPr>
      <w:spacing w:after="100" w:line="276" w:lineRule="auto"/>
      <w:ind w:left="1320"/>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4A2571"/>
    <w:pPr>
      <w:spacing w:after="100" w:line="276" w:lineRule="auto"/>
      <w:ind w:left="1540"/>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4A2571"/>
    <w:pPr>
      <w:spacing w:after="100" w:line="276" w:lineRule="auto"/>
      <w:ind w:left="1760"/>
    </w:pPr>
    <w:rPr>
      <w:rFonts w:asciiTheme="minorHAnsi" w:eastAsiaTheme="minorEastAsia" w:hAnsiTheme="minorHAnsi"/>
      <w:sz w:val="22"/>
      <w:lang w:eastAsia="id-ID"/>
    </w:rPr>
  </w:style>
  <w:style w:type="character" w:customStyle="1" w:styleId="Heading8Char">
    <w:name w:val="Heading 8 Char"/>
    <w:basedOn w:val="DefaultParagraphFont"/>
    <w:link w:val="Heading8"/>
    <w:uiPriority w:val="9"/>
    <w:semiHidden/>
    <w:rsid w:val="00CF30F6"/>
    <w:rPr>
      <w:rFonts w:asciiTheme="majorHAnsi" w:eastAsiaTheme="majorEastAsia" w:hAnsiTheme="majorHAnsi" w:cstheme="majorBidi"/>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2597">
      <w:bodyDiv w:val="1"/>
      <w:marLeft w:val="0"/>
      <w:marRight w:val="0"/>
      <w:marTop w:val="0"/>
      <w:marBottom w:val="0"/>
      <w:divBdr>
        <w:top w:val="none" w:sz="0" w:space="0" w:color="auto"/>
        <w:left w:val="none" w:sz="0" w:space="0" w:color="auto"/>
        <w:bottom w:val="none" w:sz="0" w:space="0" w:color="auto"/>
        <w:right w:val="none" w:sz="0" w:space="0" w:color="auto"/>
      </w:divBdr>
    </w:div>
    <w:div w:id="86199911">
      <w:bodyDiv w:val="1"/>
      <w:marLeft w:val="0"/>
      <w:marRight w:val="0"/>
      <w:marTop w:val="0"/>
      <w:marBottom w:val="0"/>
      <w:divBdr>
        <w:top w:val="none" w:sz="0" w:space="0" w:color="auto"/>
        <w:left w:val="none" w:sz="0" w:space="0" w:color="auto"/>
        <w:bottom w:val="none" w:sz="0" w:space="0" w:color="auto"/>
        <w:right w:val="none" w:sz="0" w:space="0" w:color="auto"/>
      </w:divBdr>
    </w:div>
    <w:div w:id="89401959">
      <w:bodyDiv w:val="1"/>
      <w:marLeft w:val="0"/>
      <w:marRight w:val="0"/>
      <w:marTop w:val="0"/>
      <w:marBottom w:val="0"/>
      <w:divBdr>
        <w:top w:val="none" w:sz="0" w:space="0" w:color="auto"/>
        <w:left w:val="none" w:sz="0" w:space="0" w:color="auto"/>
        <w:bottom w:val="none" w:sz="0" w:space="0" w:color="auto"/>
        <w:right w:val="none" w:sz="0" w:space="0" w:color="auto"/>
      </w:divBdr>
    </w:div>
    <w:div w:id="180362657">
      <w:bodyDiv w:val="1"/>
      <w:marLeft w:val="0"/>
      <w:marRight w:val="0"/>
      <w:marTop w:val="0"/>
      <w:marBottom w:val="0"/>
      <w:divBdr>
        <w:top w:val="none" w:sz="0" w:space="0" w:color="auto"/>
        <w:left w:val="none" w:sz="0" w:space="0" w:color="auto"/>
        <w:bottom w:val="none" w:sz="0" w:space="0" w:color="auto"/>
        <w:right w:val="none" w:sz="0" w:space="0" w:color="auto"/>
      </w:divBdr>
    </w:div>
    <w:div w:id="195315802">
      <w:bodyDiv w:val="1"/>
      <w:marLeft w:val="0"/>
      <w:marRight w:val="0"/>
      <w:marTop w:val="0"/>
      <w:marBottom w:val="0"/>
      <w:divBdr>
        <w:top w:val="none" w:sz="0" w:space="0" w:color="auto"/>
        <w:left w:val="none" w:sz="0" w:space="0" w:color="auto"/>
        <w:bottom w:val="none" w:sz="0" w:space="0" w:color="auto"/>
        <w:right w:val="none" w:sz="0" w:space="0" w:color="auto"/>
      </w:divBdr>
    </w:div>
    <w:div w:id="199637713">
      <w:bodyDiv w:val="1"/>
      <w:marLeft w:val="0"/>
      <w:marRight w:val="0"/>
      <w:marTop w:val="0"/>
      <w:marBottom w:val="0"/>
      <w:divBdr>
        <w:top w:val="none" w:sz="0" w:space="0" w:color="auto"/>
        <w:left w:val="none" w:sz="0" w:space="0" w:color="auto"/>
        <w:bottom w:val="none" w:sz="0" w:space="0" w:color="auto"/>
        <w:right w:val="none" w:sz="0" w:space="0" w:color="auto"/>
      </w:divBdr>
    </w:div>
    <w:div w:id="225650854">
      <w:bodyDiv w:val="1"/>
      <w:marLeft w:val="0"/>
      <w:marRight w:val="0"/>
      <w:marTop w:val="0"/>
      <w:marBottom w:val="0"/>
      <w:divBdr>
        <w:top w:val="none" w:sz="0" w:space="0" w:color="auto"/>
        <w:left w:val="none" w:sz="0" w:space="0" w:color="auto"/>
        <w:bottom w:val="none" w:sz="0" w:space="0" w:color="auto"/>
        <w:right w:val="none" w:sz="0" w:space="0" w:color="auto"/>
      </w:divBdr>
    </w:div>
    <w:div w:id="342632022">
      <w:bodyDiv w:val="1"/>
      <w:marLeft w:val="0"/>
      <w:marRight w:val="0"/>
      <w:marTop w:val="0"/>
      <w:marBottom w:val="0"/>
      <w:divBdr>
        <w:top w:val="none" w:sz="0" w:space="0" w:color="auto"/>
        <w:left w:val="none" w:sz="0" w:space="0" w:color="auto"/>
        <w:bottom w:val="none" w:sz="0" w:space="0" w:color="auto"/>
        <w:right w:val="none" w:sz="0" w:space="0" w:color="auto"/>
      </w:divBdr>
    </w:div>
    <w:div w:id="372080429">
      <w:bodyDiv w:val="1"/>
      <w:marLeft w:val="0"/>
      <w:marRight w:val="0"/>
      <w:marTop w:val="0"/>
      <w:marBottom w:val="0"/>
      <w:divBdr>
        <w:top w:val="none" w:sz="0" w:space="0" w:color="auto"/>
        <w:left w:val="none" w:sz="0" w:space="0" w:color="auto"/>
        <w:bottom w:val="none" w:sz="0" w:space="0" w:color="auto"/>
        <w:right w:val="none" w:sz="0" w:space="0" w:color="auto"/>
      </w:divBdr>
    </w:div>
    <w:div w:id="378746686">
      <w:bodyDiv w:val="1"/>
      <w:marLeft w:val="0"/>
      <w:marRight w:val="0"/>
      <w:marTop w:val="0"/>
      <w:marBottom w:val="0"/>
      <w:divBdr>
        <w:top w:val="none" w:sz="0" w:space="0" w:color="auto"/>
        <w:left w:val="none" w:sz="0" w:space="0" w:color="auto"/>
        <w:bottom w:val="none" w:sz="0" w:space="0" w:color="auto"/>
        <w:right w:val="none" w:sz="0" w:space="0" w:color="auto"/>
      </w:divBdr>
    </w:div>
    <w:div w:id="384527104">
      <w:bodyDiv w:val="1"/>
      <w:marLeft w:val="0"/>
      <w:marRight w:val="0"/>
      <w:marTop w:val="0"/>
      <w:marBottom w:val="0"/>
      <w:divBdr>
        <w:top w:val="none" w:sz="0" w:space="0" w:color="auto"/>
        <w:left w:val="none" w:sz="0" w:space="0" w:color="auto"/>
        <w:bottom w:val="none" w:sz="0" w:space="0" w:color="auto"/>
        <w:right w:val="none" w:sz="0" w:space="0" w:color="auto"/>
      </w:divBdr>
    </w:div>
    <w:div w:id="410396302">
      <w:bodyDiv w:val="1"/>
      <w:marLeft w:val="0"/>
      <w:marRight w:val="0"/>
      <w:marTop w:val="0"/>
      <w:marBottom w:val="0"/>
      <w:divBdr>
        <w:top w:val="none" w:sz="0" w:space="0" w:color="auto"/>
        <w:left w:val="none" w:sz="0" w:space="0" w:color="auto"/>
        <w:bottom w:val="none" w:sz="0" w:space="0" w:color="auto"/>
        <w:right w:val="none" w:sz="0" w:space="0" w:color="auto"/>
      </w:divBdr>
    </w:div>
    <w:div w:id="487021379">
      <w:bodyDiv w:val="1"/>
      <w:marLeft w:val="0"/>
      <w:marRight w:val="0"/>
      <w:marTop w:val="0"/>
      <w:marBottom w:val="0"/>
      <w:divBdr>
        <w:top w:val="none" w:sz="0" w:space="0" w:color="auto"/>
        <w:left w:val="none" w:sz="0" w:space="0" w:color="auto"/>
        <w:bottom w:val="none" w:sz="0" w:space="0" w:color="auto"/>
        <w:right w:val="none" w:sz="0" w:space="0" w:color="auto"/>
      </w:divBdr>
    </w:div>
    <w:div w:id="569730319">
      <w:bodyDiv w:val="1"/>
      <w:marLeft w:val="0"/>
      <w:marRight w:val="0"/>
      <w:marTop w:val="0"/>
      <w:marBottom w:val="0"/>
      <w:divBdr>
        <w:top w:val="none" w:sz="0" w:space="0" w:color="auto"/>
        <w:left w:val="none" w:sz="0" w:space="0" w:color="auto"/>
        <w:bottom w:val="none" w:sz="0" w:space="0" w:color="auto"/>
        <w:right w:val="none" w:sz="0" w:space="0" w:color="auto"/>
      </w:divBdr>
    </w:div>
    <w:div w:id="578176703">
      <w:bodyDiv w:val="1"/>
      <w:marLeft w:val="0"/>
      <w:marRight w:val="0"/>
      <w:marTop w:val="0"/>
      <w:marBottom w:val="0"/>
      <w:divBdr>
        <w:top w:val="none" w:sz="0" w:space="0" w:color="auto"/>
        <w:left w:val="none" w:sz="0" w:space="0" w:color="auto"/>
        <w:bottom w:val="none" w:sz="0" w:space="0" w:color="auto"/>
        <w:right w:val="none" w:sz="0" w:space="0" w:color="auto"/>
      </w:divBdr>
    </w:div>
    <w:div w:id="596206840">
      <w:bodyDiv w:val="1"/>
      <w:marLeft w:val="0"/>
      <w:marRight w:val="0"/>
      <w:marTop w:val="0"/>
      <w:marBottom w:val="0"/>
      <w:divBdr>
        <w:top w:val="none" w:sz="0" w:space="0" w:color="auto"/>
        <w:left w:val="none" w:sz="0" w:space="0" w:color="auto"/>
        <w:bottom w:val="none" w:sz="0" w:space="0" w:color="auto"/>
        <w:right w:val="none" w:sz="0" w:space="0" w:color="auto"/>
      </w:divBdr>
    </w:div>
    <w:div w:id="604268733">
      <w:bodyDiv w:val="1"/>
      <w:marLeft w:val="0"/>
      <w:marRight w:val="0"/>
      <w:marTop w:val="0"/>
      <w:marBottom w:val="0"/>
      <w:divBdr>
        <w:top w:val="none" w:sz="0" w:space="0" w:color="auto"/>
        <w:left w:val="none" w:sz="0" w:space="0" w:color="auto"/>
        <w:bottom w:val="none" w:sz="0" w:space="0" w:color="auto"/>
        <w:right w:val="none" w:sz="0" w:space="0" w:color="auto"/>
      </w:divBdr>
    </w:div>
    <w:div w:id="614481735">
      <w:bodyDiv w:val="1"/>
      <w:marLeft w:val="0"/>
      <w:marRight w:val="0"/>
      <w:marTop w:val="0"/>
      <w:marBottom w:val="0"/>
      <w:divBdr>
        <w:top w:val="none" w:sz="0" w:space="0" w:color="auto"/>
        <w:left w:val="none" w:sz="0" w:space="0" w:color="auto"/>
        <w:bottom w:val="none" w:sz="0" w:space="0" w:color="auto"/>
        <w:right w:val="none" w:sz="0" w:space="0" w:color="auto"/>
      </w:divBdr>
    </w:div>
    <w:div w:id="639725997">
      <w:bodyDiv w:val="1"/>
      <w:marLeft w:val="0"/>
      <w:marRight w:val="0"/>
      <w:marTop w:val="0"/>
      <w:marBottom w:val="0"/>
      <w:divBdr>
        <w:top w:val="none" w:sz="0" w:space="0" w:color="auto"/>
        <w:left w:val="none" w:sz="0" w:space="0" w:color="auto"/>
        <w:bottom w:val="none" w:sz="0" w:space="0" w:color="auto"/>
        <w:right w:val="none" w:sz="0" w:space="0" w:color="auto"/>
      </w:divBdr>
    </w:div>
    <w:div w:id="645207453">
      <w:bodyDiv w:val="1"/>
      <w:marLeft w:val="0"/>
      <w:marRight w:val="0"/>
      <w:marTop w:val="0"/>
      <w:marBottom w:val="0"/>
      <w:divBdr>
        <w:top w:val="none" w:sz="0" w:space="0" w:color="auto"/>
        <w:left w:val="none" w:sz="0" w:space="0" w:color="auto"/>
        <w:bottom w:val="none" w:sz="0" w:space="0" w:color="auto"/>
        <w:right w:val="none" w:sz="0" w:space="0" w:color="auto"/>
      </w:divBdr>
    </w:div>
    <w:div w:id="658852351">
      <w:bodyDiv w:val="1"/>
      <w:marLeft w:val="0"/>
      <w:marRight w:val="0"/>
      <w:marTop w:val="0"/>
      <w:marBottom w:val="0"/>
      <w:divBdr>
        <w:top w:val="none" w:sz="0" w:space="0" w:color="auto"/>
        <w:left w:val="none" w:sz="0" w:space="0" w:color="auto"/>
        <w:bottom w:val="none" w:sz="0" w:space="0" w:color="auto"/>
        <w:right w:val="none" w:sz="0" w:space="0" w:color="auto"/>
      </w:divBdr>
    </w:div>
    <w:div w:id="701393936">
      <w:bodyDiv w:val="1"/>
      <w:marLeft w:val="0"/>
      <w:marRight w:val="0"/>
      <w:marTop w:val="0"/>
      <w:marBottom w:val="0"/>
      <w:divBdr>
        <w:top w:val="none" w:sz="0" w:space="0" w:color="auto"/>
        <w:left w:val="none" w:sz="0" w:space="0" w:color="auto"/>
        <w:bottom w:val="none" w:sz="0" w:space="0" w:color="auto"/>
        <w:right w:val="none" w:sz="0" w:space="0" w:color="auto"/>
      </w:divBdr>
    </w:div>
    <w:div w:id="714353575">
      <w:bodyDiv w:val="1"/>
      <w:marLeft w:val="0"/>
      <w:marRight w:val="0"/>
      <w:marTop w:val="0"/>
      <w:marBottom w:val="0"/>
      <w:divBdr>
        <w:top w:val="none" w:sz="0" w:space="0" w:color="auto"/>
        <w:left w:val="none" w:sz="0" w:space="0" w:color="auto"/>
        <w:bottom w:val="none" w:sz="0" w:space="0" w:color="auto"/>
        <w:right w:val="none" w:sz="0" w:space="0" w:color="auto"/>
      </w:divBdr>
    </w:div>
    <w:div w:id="719674233">
      <w:bodyDiv w:val="1"/>
      <w:marLeft w:val="0"/>
      <w:marRight w:val="0"/>
      <w:marTop w:val="0"/>
      <w:marBottom w:val="0"/>
      <w:divBdr>
        <w:top w:val="none" w:sz="0" w:space="0" w:color="auto"/>
        <w:left w:val="none" w:sz="0" w:space="0" w:color="auto"/>
        <w:bottom w:val="none" w:sz="0" w:space="0" w:color="auto"/>
        <w:right w:val="none" w:sz="0" w:space="0" w:color="auto"/>
      </w:divBdr>
    </w:div>
    <w:div w:id="731195222">
      <w:bodyDiv w:val="1"/>
      <w:marLeft w:val="0"/>
      <w:marRight w:val="0"/>
      <w:marTop w:val="0"/>
      <w:marBottom w:val="0"/>
      <w:divBdr>
        <w:top w:val="none" w:sz="0" w:space="0" w:color="auto"/>
        <w:left w:val="none" w:sz="0" w:space="0" w:color="auto"/>
        <w:bottom w:val="none" w:sz="0" w:space="0" w:color="auto"/>
        <w:right w:val="none" w:sz="0" w:space="0" w:color="auto"/>
      </w:divBdr>
    </w:div>
    <w:div w:id="734357935">
      <w:bodyDiv w:val="1"/>
      <w:marLeft w:val="0"/>
      <w:marRight w:val="0"/>
      <w:marTop w:val="0"/>
      <w:marBottom w:val="0"/>
      <w:divBdr>
        <w:top w:val="none" w:sz="0" w:space="0" w:color="auto"/>
        <w:left w:val="none" w:sz="0" w:space="0" w:color="auto"/>
        <w:bottom w:val="none" w:sz="0" w:space="0" w:color="auto"/>
        <w:right w:val="none" w:sz="0" w:space="0" w:color="auto"/>
      </w:divBdr>
    </w:div>
    <w:div w:id="828981204">
      <w:bodyDiv w:val="1"/>
      <w:marLeft w:val="0"/>
      <w:marRight w:val="0"/>
      <w:marTop w:val="0"/>
      <w:marBottom w:val="0"/>
      <w:divBdr>
        <w:top w:val="none" w:sz="0" w:space="0" w:color="auto"/>
        <w:left w:val="none" w:sz="0" w:space="0" w:color="auto"/>
        <w:bottom w:val="none" w:sz="0" w:space="0" w:color="auto"/>
        <w:right w:val="none" w:sz="0" w:space="0" w:color="auto"/>
      </w:divBdr>
    </w:div>
    <w:div w:id="838471580">
      <w:bodyDiv w:val="1"/>
      <w:marLeft w:val="0"/>
      <w:marRight w:val="0"/>
      <w:marTop w:val="0"/>
      <w:marBottom w:val="0"/>
      <w:divBdr>
        <w:top w:val="none" w:sz="0" w:space="0" w:color="auto"/>
        <w:left w:val="none" w:sz="0" w:space="0" w:color="auto"/>
        <w:bottom w:val="none" w:sz="0" w:space="0" w:color="auto"/>
        <w:right w:val="none" w:sz="0" w:space="0" w:color="auto"/>
      </w:divBdr>
    </w:div>
    <w:div w:id="841242279">
      <w:bodyDiv w:val="1"/>
      <w:marLeft w:val="0"/>
      <w:marRight w:val="0"/>
      <w:marTop w:val="0"/>
      <w:marBottom w:val="0"/>
      <w:divBdr>
        <w:top w:val="none" w:sz="0" w:space="0" w:color="auto"/>
        <w:left w:val="none" w:sz="0" w:space="0" w:color="auto"/>
        <w:bottom w:val="none" w:sz="0" w:space="0" w:color="auto"/>
        <w:right w:val="none" w:sz="0" w:space="0" w:color="auto"/>
      </w:divBdr>
    </w:div>
    <w:div w:id="851339948">
      <w:bodyDiv w:val="1"/>
      <w:marLeft w:val="0"/>
      <w:marRight w:val="0"/>
      <w:marTop w:val="0"/>
      <w:marBottom w:val="0"/>
      <w:divBdr>
        <w:top w:val="none" w:sz="0" w:space="0" w:color="auto"/>
        <w:left w:val="none" w:sz="0" w:space="0" w:color="auto"/>
        <w:bottom w:val="none" w:sz="0" w:space="0" w:color="auto"/>
        <w:right w:val="none" w:sz="0" w:space="0" w:color="auto"/>
      </w:divBdr>
    </w:div>
    <w:div w:id="878008645">
      <w:bodyDiv w:val="1"/>
      <w:marLeft w:val="0"/>
      <w:marRight w:val="0"/>
      <w:marTop w:val="0"/>
      <w:marBottom w:val="0"/>
      <w:divBdr>
        <w:top w:val="none" w:sz="0" w:space="0" w:color="auto"/>
        <w:left w:val="none" w:sz="0" w:space="0" w:color="auto"/>
        <w:bottom w:val="none" w:sz="0" w:space="0" w:color="auto"/>
        <w:right w:val="none" w:sz="0" w:space="0" w:color="auto"/>
      </w:divBdr>
    </w:div>
    <w:div w:id="905187833">
      <w:bodyDiv w:val="1"/>
      <w:marLeft w:val="0"/>
      <w:marRight w:val="0"/>
      <w:marTop w:val="0"/>
      <w:marBottom w:val="0"/>
      <w:divBdr>
        <w:top w:val="none" w:sz="0" w:space="0" w:color="auto"/>
        <w:left w:val="none" w:sz="0" w:space="0" w:color="auto"/>
        <w:bottom w:val="none" w:sz="0" w:space="0" w:color="auto"/>
        <w:right w:val="none" w:sz="0" w:space="0" w:color="auto"/>
      </w:divBdr>
    </w:div>
    <w:div w:id="932208113">
      <w:bodyDiv w:val="1"/>
      <w:marLeft w:val="0"/>
      <w:marRight w:val="0"/>
      <w:marTop w:val="0"/>
      <w:marBottom w:val="0"/>
      <w:divBdr>
        <w:top w:val="none" w:sz="0" w:space="0" w:color="auto"/>
        <w:left w:val="none" w:sz="0" w:space="0" w:color="auto"/>
        <w:bottom w:val="none" w:sz="0" w:space="0" w:color="auto"/>
        <w:right w:val="none" w:sz="0" w:space="0" w:color="auto"/>
      </w:divBdr>
    </w:div>
    <w:div w:id="943541404">
      <w:bodyDiv w:val="1"/>
      <w:marLeft w:val="0"/>
      <w:marRight w:val="0"/>
      <w:marTop w:val="0"/>
      <w:marBottom w:val="0"/>
      <w:divBdr>
        <w:top w:val="none" w:sz="0" w:space="0" w:color="auto"/>
        <w:left w:val="none" w:sz="0" w:space="0" w:color="auto"/>
        <w:bottom w:val="none" w:sz="0" w:space="0" w:color="auto"/>
        <w:right w:val="none" w:sz="0" w:space="0" w:color="auto"/>
      </w:divBdr>
    </w:div>
    <w:div w:id="1000161711">
      <w:bodyDiv w:val="1"/>
      <w:marLeft w:val="0"/>
      <w:marRight w:val="0"/>
      <w:marTop w:val="0"/>
      <w:marBottom w:val="0"/>
      <w:divBdr>
        <w:top w:val="none" w:sz="0" w:space="0" w:color="auto"/>
        <w:left w:val="none" w:sz="0" w:space="0" w:color="auto"/>
        <w:bottom w:val="none" w:sz="0" w:space="0" w:color="auto"/>
        <w:right w:val="none" w:sz="0" w:space="0" w:color="auto"/>
      </w:divBdr>
    </w:div>
    <w:div w:id="1011839100">
      <w:bodyDiv w:val="1"/>
      <w:marLeft w:val="0"/>
      <w:marRight w:val="0"/>
      <w:marTop w:val="0"/>
      <w:marBottom w:val="0"/>
      <w:divBdr>
        <w:top w:val="none" w:sz="0" w:space="0" w:color="auto"/>
        <w:left w:val="none" w:sz="0" w:space="0" w:color="auto"/>
        <w:bottom w:val="none" w:sz="0" w:space="0" w:color="auto"/>
        <w:right w:val="none" w:sz="0" w:space="0" w:color="auto"/>
      </w:divBdr>
    </w:div>
    <w:div w:id="1161698847">
      <w:bodyDiv w:val="1"/>
      <w:marLeft w:val="0"/>
      <w:marRight w:val="0"/>
      <w:marTop w:val="0"/>
      <w:marBottom w:val="0"/>
      <w:divBdr>
        <w:top w:val="none" w:sz="0" w:space="0" w:color="auto"/>
        <w:left w:val="none" w:sz="0" w:space="0" w:color="auto"/>
        <w:bottom w:val="none" w:sz="0" w:space="0" w:color="auto"/>
        <w:right w:val="none" w:sz="0" w:space="0" w:color="auto"/>
      </w:divBdr>
    </w:div>
    <w:div w:id="1171868552">
      <w:bodyDiv w:val="1"/>
      <w:marLeft w:val="0"/>
      <w:marRight w:val="0"/>
      <w:marTop w:val="0"/>
      <w:marBottom w:val="0"/>
      <w:divBdr>
        <w:top w:val="none" w:sz="0" w:space="0" w:color="auto"/>
        <w:left w:val="none" w:sz="0" w:space="0" w:color="auto"/>
        <w:bottom w:val="none" w:sz="0" w:space="0" w:color="auto"/>
        <w:right w:val="none" w:sz="0" w:space="0" w:color="auto"/>
      </w:divBdr>
    </w:div>
    <w:div w:id="1315914383">
      <w:bodyDiv w:val="1"/>
      <w:marLeft w:val="0"/>
      <w:marRight w:val="0"/>
      <w:marTop w:val="0"/>
      <w:marBottom w:val="0"/>
      <w:divBdr>
        <w:top w:val="none" w:sz="0" w:space="0" w:color="auto"/>
        <w:left w:val="none" w:sz="0" w:space="0" w:color="auto"/>
        <w:bottom w:val="none" w:sz="0" w:space="0" w:color="auto"/>
        <w:right w:val="none" w:sz="0" w:space="0" w:color="auto"/>
      </w:divBdr>
    </w:div>
    <w:div w:id="1341544165">
      <w:bodyDiv w:val="1"/>
      <w:marLeft w:val="0"/>
      <w:marRight w:val="0"/>
      <w:marTop w:val="0"/>
      <w:marBottom w:val="0"/>
      <w:divBdr>
        <w:top w:val="none" w:sz="0" w:space="0" w:color="auto"/>
        <w:left w:val="none" w:sz="0" w:space="0" w:color="auto"/>
        <w:bottom w:val="none" w:sz="0" w:space="0" w:color="auto"/>
        <w:right w:val="none" w:sz="0" w:space="0" w:color="auto"/>
      </w:divBdr>
    </w:div>
    <w:div w:id="1342201481">
      <w:bodyDiv w:val="1"/>
      <w:marLeft w:val="0"/>
      <w:marRight w:val="0"/>
      <w:marTop w:val="0"/>
      <w:marBottom w:val="0"/>
      <w:divBdr>
        <w:top w:val="none" w:sz="0" w:space="0" w:color="auto"/>
        <w:left w:val="none" w:sz="0" w:space="0" w:color="auto"/>
        <w:bottom w:val="none" w:sz="0" w:space="0" w:color="auto"/>
        <w:right w:val="none" w:sz="0" w:space="0" w:color="auto"/>
      </w:divBdr>
    </w:div>
    <w:div w:id="1344429120">
      <w:bodyDiv w:val="1"/>
      <w:marLeft w:val="0"/>
      <w:marRight w:val="0"/>
      <w:marTop w:val="0"/>
      <w:marBottom w:val="0"/>
      <w:divBdr>
        <w:top w:val="none" w:sz="0" w:space="0" w:color="auto"/>
        <w:left w:val="none" w:sz="0" w:space="0" w:color="auto"/>
        <w:bottom w:val="none" w:sz="0" w:space="0" w:color="auto"/>
        <w:right w:val="none" w:sz="0" w:space="0" w:color="auto"/>
      </w:divBdr>
    </w:div>
    <w:div w:id="1448935856">
      <w:bodyDiv w:val="1"/>
      <w:marLeft w:val="0"/>
      <w:marRight w:val="0"/>
      <w:marTop w:val="0"/>
      <w:marBottom w:val="0"/>
      <w:divBdr>
        <w:top w:val="none" w:sz="0" w:space="0" w:color="auto"/>
        <w:left w:val="none" w:sz="0" w:space="0" w:color="auto"/>
        <w:bottom w:val="none" w:sz="0" w:space="0" w:color="auto"/>
        <w:right w:val="none" w:sz="0" w:space="0" w:color="auto"/>
      </w:divBdr>
    </w:div>
    <w:div w:id="1483691692">
      <w:bodyDiv w:val="1"/>
      <w:marLeft w:val="0"/>
      <w:marRight w:val="0"/>
      <w:marTop w:val="0"/>
      <w:marBottom w:val="0"/>
      <w:divBdr>
        <w:top w:val="none" w:sz="0" w:space="0" w:color="auto"/>
        <w:left w:val="none" w:sz="0" w:space="0" w:color="auto"/>
        <w:bottom w:val="none" w:sz="0" w:space="0" w:color="auto"/>
        <w:right w:val="none" w:sz="0" w:space="0" w:color="auto"/>
      </w:divBdr>
    </w:div>
    <w:div w:id="1525050180">
      <w:bodyDiv w:val="1"/>
      <w:marLeft w:val="0"/>
      <w:marRight w:val="0"/>
      <w:marTop w:val="0"/>
      <w:marBottom w:val="0"/>
      <w:divBdr>
        <w:top w:val="none" w:sz="0" w:space="0" w:color="auto"/>
        <w:left w:val="none" w:sz="0" w:space="0" w:color="auto"/>
        <w:bottom w:val="none" w:sz="0" w:space="0" w:color="auto"/>
        <w:right w:val="none" w:sz="0" w:space="0" w:color="auto"/>
      </w:divBdr>
    </w:div>
    <w:div w:id="1538153684">
      <w:bodyDiv w:val="1"/>
      <w:marLeft w:val="0"/>
      <w:marRight w:val="0"/>
      <w:marTop w:val="0"/>
      <w:marBottom w:val="0"/>
      <w:divBdr>
        <w:top w:val="none" w:sz="0" w:space="0" w:color="auto"/>
        <w:left w:val="none" w:sz="0" w:space="0" w:color="auto"/>
        <w:bottom w:val="none" w:sz="0" w:space="0" w:color="auto"/>
        <w:right w:val="none" w:sz="0" w:space="0" w:color="auto"/>
      </w:divBdr>
    </w:div>
    <w:div w:id="1555387343">
      <w:bodyDiv w:val="1"/>
      <w:marLeft w:val="0"/>
      <w:marRight w:val="0"/>
      <w:marTop w:val="0"/>
      <w:marBottom w:val="0"/>
      <w:divBdr>
        <w:top w:val="none" w:sz="0" w:space="0" w:color="auto"/>
        <w:left w:val="none" w:sz="0" w:space="0" w:color="auto"/>
        <w:bottom w:val="none" w:sz="0" w:space="0" w:color="auto"/>
        <w:right w:val="none" w:sz="0" w:space="0" w:color="auto"/>
      </w:divBdr>
    </w:div>
    <w:div w:id="1583031321">
      <w:bodyDiv w:val="1"/>
      <w:marLeft w:val="0"/>
      <w:marRight w:val="0"/>
      <w:marTop w:val="0"/>
      <w:marBottom w:val="0"/>
      <w:divBdr>
        <w:top w:val="none" w:sz="0" w:space="0" w:color="auto"/>
        <w:left w:val="none" w:sz="0" w:space="0" w:color="auto"/>
        <w:bottom w:val="none" w:sz="0" w:space="0" w:color="auto"/>
        <w:right w:val="none" w:sz="0" w:space="0" w:color="auto"/>
      </w:divBdr>
    </w:div>
    <w:div w:id="1651978874">
      <w:bodyDiv w:val="1"/>
      <w:marLeft w:val="0"/>
      <w:marRight w:val="0"/>
      <w:marTop w:val="0"/>
      <w:marBottom w:val="0"/>
      <w:divBdr>
        <w:top w:val="none" w:sz="0" w:space="0" w:color="auto"/>
        <w:left w:val="none" w:sz="0" w:space="0" w:color="auto"/>
        <w:bottom w:val="none" w:sz="0" w:space="0" w:color="auto"/>
        <w:right w:val="none" w:sz="0" w:space="0" w:color="auto"/>
      </w:divBdr>
    </w:div>
    <w:div w:id="1661083397">
      <w:bodyDiv w:val="1"/>
      <w:marLeft w:val="0"/>
      <w:marRight w:val="0"/>
      <w:marTop w:val="0"/>
      <w:marBottom w:val="0"/>
      <w:divBdr>
        <w:top w:val="none" w:sz="0" w:space="0" w:color="auto"/>
        <w:left w:val="none" w:sz="0" w:space="0" w:color="auto"/>
        <w:bottom w:val="none" w:sz="0" w:space="0" w:color="auto"/>
        <w:right w:val="none" w:sz="0" w:space="0" w:color="auto"/>
      </w:divBdr>
    </w:div>
    <w:div w:id="1670332606">
      <w:bodyDiv w:val="1"/>
      <w:marLeft w:val="0"/>
      <w:marRight w:val="0"/>
      <w:marTop w:val="0"/>
      <w:marBottom w:val="0"/>
      <w:divBdr>
        <w:top w:val="none" w:sz="0" w:space="0" w:color="auto"/>
        <w:left w:val="none" w:sz="0" w:space="0" w:color="auto"/>
        <w:bottom w:val="none" w:sz="0" w:space="0" w:color="auto"/>
        <w:right w:val="none" w:sz="0" w:space="0" w:color="auto"/>
      </w:divBdr>
    </w:div>
    <w:div w:id="1706828509">
      <w:bodyDiv w:val="1"/>
      <w:marLeft w:val="0"/>
      <w:marRight w:val="0"/>
      <w:marTop w:val="0"/>
      <w:marBottom w:val="0"/>
      <w:divBdr>
        <w:top w:val="none" w:sz="0" w:space="0" w:color="auto"/>
        <w:left w:val="none" w:sz="0" w:space="0" w:color="auto"/>
        <w:bottom w:val="none" w:sz="0" w:space="0" w:color="auto"/>
        <w:right w:val="none" w:sz="0" w:space="0" w:color="auto"/>
      </w:divBdr>
    </w:div>
    <w:div w:id="1711415384">
      <w:bodyDiv w:val="1"/>
      <w:marLeft w:val="0"/>
      <w:marRight w:val="0"/>
      <w:marTop w:val="0"/>
      <w:marBottom w:val="0"/>
      <w:divBdr>
        <w:top w:val="none" w:sz="0" w:space="0" w:color="auto"/>
        <w:left w:val="none" w:sz="0" w:space="0" w:color="auto"/>
        <w:bottom w:val="none" w:sz="0" w:space="0" w:color="auto"/>
        <w:right w:val="none" w:sz="0" w:space="0" w:color="auto"/>
      </w:divBdr>
    </w:div>
    <w:div w:id="1737124253">
      <w:bodyDiv w:val="1"/>
      <w:marLeft w:val="0"/>
      <w:marRight w:val="0"/>
      <w:marTop w:val="0"/>
      <w:marBottom w:val="0"/>
      <w:divBdr>
        <w:top w:val="none" w:sz="0" w:space="0" w:color="auto"/>
        <w:left w:val="none" w:sz="0" w:space="0" w:color="auto"/>
        <w:bottom w:val="none" w:sz="0" w:space="0" w:color="auto"/>
        <w:right w:val="none" w:sz="0" w:space="0" w:color="auto"/>
      </w:divBdr>
    </w:div>
    <w:div w:id="1749771516">
      <w:bodyDiv w:val="1"/>
      <w:marLeft w:val="0"/>
      <w:marRight w:val="0"/>
      <w:marTop w:val="0"/>
      <w:marBottom w:val="0"/>
      <w:divBdr>
        <w:top w:val="none" w:sz="0" w:space="0" w:color="auto"/>
        <w:left w:val="none" w:sz="0" w:space="0" w:color="auto"/>
        <w:bottom w:val="none" w:sz="0" w:space="0" w:color="auto"/>
        <w:right w:val="none" w:sz="0" w:space="0" w:color="auto"/>
      </w:divBdr>
    </w:div>
    <w:div w:id="1754204100">
      <w:bodyDiv w:val="1"/>
      <w:marLeft w:val="0"/>
      <w:marRight w:val="0"/>
      <w:marTop w:val="0"/>
      <w:marBottom w:val="0"/>
      <w:divBdr>
        <w:top w:val="none" w:sz="0" w:space="0" w:color="auto"/>
        <w:left w:val="none" w:sz="0" w:space="0" w:color="auto"/>
        <w:bottom w:val="none" w:sz="0" w:space="0" w:color="auto"/>
        <w:right w:val="none" w:sz="0" w:space="0" w:color="auto"/>
      </w:divBdr>
    </w:div>
    <w:div w:id="1789352428">
      <w:bodyDiv w:val="1"/>
      <w:marLeft w:val="0"/>
      <w:marRight w:val="0"/>
      <w:marTop w:val="0"/>
      <w:marBottom w:val="0"/>
      <w:divBdr>
        <w:top w:val="none" w:sz="0" w:space="0" w:color="auto"/>
        <w:left w:val="none" w:sz="0" w:space="0" w:color="auto"/>
        <w:bottom w:val="none" w:sz="0" w:space="0" w:color="auto"/>
        <w:right w:val="none" w:sz="0" w:space="0" w:color="auto"/>
      </w:divBdr>
    </w:div>
    <w:div w:id="1801266884">
      <w:bodyDiv w:val="1"/>
      <w:marLeft w:val="0"/>
      <w:marRight w:val="0"/>
      <w:marTop w:val="0"/>
      <w:marBottom w:val="0"/>
      <w:divBdr>
        <w:top w:val="none" w:sz="0" w:space="0" w:color="auto"/>
        <w:left w:val="none" w:sz="0" w:space="0" w:color="auto"/>
        <w:bottom w:val="none" w:sz="0" w:space="0" w:color="auto"/>
        <w:right w:val="none" w:sz="0" w:space="0" w:color="auto"/>
      </w:divBdr>
    </w:div>
    <w:div w:id="1850365036">
      <w:bodyDiv w:val="1"/>
      <w:marLeft w:val="0"/>
      <w:marRight w:val="0"/>
      <w:marTop w:val="0"/>
      <w:marBottom w:val="0"/>
      <w:divBdr>
        <w:top w:val="none" w:sz="0" w:space="0" w:color="auto"/>
        <w:left w:val="none" w:sz="0" w:space="0" w:color="auto"/>
        <w:bottom w:val="none" w:sz="0" w:space="0" w:color="auto"/>
        <w:right w:val="none" w:sz="0" w:space="0" w:color="auto"/>
      </w:divBdr>
    </w:div>
    <w:div w:id="1851795037">
      <w:bodyDiv w:val="1"/>
      <w:marLeft w:val="0"/>
      <w:marRight w:val="0"/>
      <w:marTop w:val="0"/>
      <w:marBottom w:val="0"/>
      <w:divBdr>
        <w:top w:val="none" w:sz="0" w:space="0" w:color="auto"/>
        <w:left w:val="none" w:sz="0" w:space="0" w:color="auto"/>
        <w:bottom w:val="none" w:sz="0" w:space="0" w:color="auto"/>
        <w:right w:val="none" w:sz="0" w:space="0" w:color="auto"/>
      </w:divBdr>
    </w:div>
    <w:div w:id="1852839687">
      <w:bodyDiv w:val="1"/>
      <w:marLeft w:val="0"/>
      <w:marRight w:val="0"/>
      <w:marTop w:val="0"/>
      <w:marBottom w:val="0"/>
      <w:divBdr>
        <w:top w:val="none" w:sz="0" w:space="0" w:color="auto"/>
        <w:left w:val="none" w:sz="0" w:space="0" w:color="auto"/>
        <w:bottom w:val="none" w:sz="0" w:space="0" w:color="auto"/>
        <w:right w:val="none" w:sz="0" w:space="0" w:color="auto"/>
      </w:divBdr>
    </w:div>
    <w:div w:id="1856846455">
      <w:bodyDiv w:val="1"/>
      <w:marLeft w:val="0"/>
      <w:marRight w:val="0"/>
      <w:marTop w:val="0"/>
      <w:marBottom w:val="0"/>
      <w:divBdr>
        <w:top w:val="none" w:sz="0" w:space="0" w:color="auto"/>
        <w:left w:val="none" w:sz="0" w:space="0" w:color="auto"/>
        <w:bottom w:val="none" w:sz="0" w:space="0" w:color="auto"/>
        <w:right w:val="none" w:sz="0" w:space="0" w:color="auto"/>
      </w:divBdr>
    </w:div>
    <w:div w:id="1884440662">
      <w:bodyDiv w:val="1"/>
      <w:marLeft w:val="0"/>
      <w:marRight w:val="0"/>
      <w:marTop w:val="0"/>
      <w:marBottom w:val="0"/>
      <w:divBdr>
        <w:top w:val="none" w:sz="0" w:space="0" w:color="auto"/>
        <w:left w:val="none" w:sz="0" w:space="0" w:color="auto"/>
        <w:bottom w:val="none" w:sz="0" w:space="0" w:color="auto"/>
        <w:right w:val="none" w:sz="0" w:space="0" w:color="auto"/>
      </w:divBdr>
    </w:div>
    <w:div w:id="1889680024">
      <w:bodyDiv w:val="1"/>
      <w:marLeft w:val="0"/>
      <w:marRight w:val="0"/>
      <w:marTop w:val="0"/>
      <w:marBottom w:val="0"/>
      <w:divBdr>
        <w:top w:val="none" w:sz="0" w:space="0" w:color="auto"/>
        <w:left w:val="none" w:sz="0" w:space="0" w:color="auto"/>
        <w:bottom w:val="none" w:sz="0" w:space="0" w:color="auto"/>
        <w:right w:val="none" w:sz="0" w:space="0" w:color="auto"/>
      </w:divBdr>
    </w:div>
    <w:div w:id="1901598718">
      <w:bodyDiv w:val="1"/>
      <w:marLeft w:val="0"/>
      <w:marRight w:val="0"/>
      <w:marTop w:val="0"/>
      <w:marBottom w:val="0"/>
      <w:divBdr>
        <w:top w:val="none" w:sz="0" w:space="0" w:color="auto"/>
        <w:left w:val="none" w:sz="0" w:space="0" w:color="auto"/>
        <w:bottom w:val="none" w:sz="0" w:space="0" w:color="auto"/>
        <w:right w:val="none" w:sz="0" w:space="0" w:color="auto"/>
      </w:divBdr>
    </w:div>
    <w:div w:id="1915358147">
      <w:bodyDiv w:val="1"/>
      <w:marLeft w:val="0"/>
      <w:marRight w:val="0"/>
      <w:marTop w:val="0"/>
      <w:marBottom w:val="0"/>
      <w:divBdr>
        <w:top w:val="none" w:sz="0" w:space="0" w:color="auto"/>
        <w:left w:val="none" w:sz="0" w:space="0" w:color="auto"/>
        <w:bottom w:val="none" w:sz="0" w:space="0" w:color="auto"/>
        <w:right w:val="none" w:sz="0" w:space="0" w:color="auto"/>
      </w:divBdr>
    </w:div>
    <w:div w:id="1982996871">
      <w:bodyDiv w:val="1"/>
      <w:marLeft w:val="0"/>
      <w:marRight w:val="0"/>
      <w:marTop w:val="0"/>
      <w:marBottom w:val="0"/>
      <w:divBdr>
        <w:top w:val="none" w:sz="0" w:space="0" w:color="auto"/>
        <w:left w:val="none" w:sz="0" w:space="0" w:color="auto"/>
        <w:bottom w:val="none" w:sz="0" w:space="0" w:color="auto"/>
        <w:right w:val="none" w:sz="0" w:space="0" w:color="auto"/>
      </w:divBdr>
    </w:div>
    <w:div w:id="1998878762">
      <w:bodyDiv w:val="1"/>
      <w:marLeft w:val="0"/>
      <w:marRight w:val="0"/>
      <w:marTop w:val="0"/>
      <w:marBottom w:val="0"/>
      <w:divBdr>
        <w:top w:val="none" w:sz="0" w:space="0" w:color="auto"/>
        <w:left w:val="none" w:sz="0" w:space="0" w:color="auto"/>
        <w:bottom w:val="none" w:sz="0" w:space="0" w:color="auto"/>
        <w:right w:val="none" w:sz="0" w:space="0" w:color="auto"/>
      </w:divBdr>
    </w:div>
    <w:div w:id="2015843700">
      <w:bodyDiv w:val="1"/>
      <w:marLeft w:val="0"/>
      <w:marRight w:val="0"/>
      <w:marTop w:val="0"/>
      <w:marBottom w:val="0"/>
      <w:divBdr>
        <w:top w:val="none" w:sz="0" w:space="0" w:color="auto"/>
        <w:left w:val="none" w:sz="0" w:space="0" w:color="auto"/>
        <w:bottom w:val="none" w:sz="0" w:space="0" w:color="auto"/>
        <w:right w:val="none" w:sz="0" w:space="0" w:color="auto"/>
      </w:divBdr>
    </w:div>
    <w:div w:id="2024866715">
      <w:bodyDiv w:val="1"/>
      <w:marLeft w:val="0"/>
      <w:marRight w:val="0"/>
      <w:marTop w:val="0"/>
      <w:marBottom w:val="0"/>
      <w:divBdr>
        <w:top w:val="none" w:sz="0" w:space="0" w:color="auto"/>
        <w:left w:val="none" w:sz="0" w:space="0" w:color="auto"/>
        <w:bottom w:val="none" w:sz="0" w:space="0" w:color="auto"/>
        <w:right w:val="none" w:sz="0" w:space="0" w:color="auto"/>
      </w:divBdr>
    </w:div>
    <w:div w:id="2035304870">
      <w:bodyDiv w:val="1"/>
      <w:marLeft w:val="0"/>
      <w:marRight w:val="0"/>
      <w:marTop w:val="0"/>
      <w:marBottom w:val="0"/>
      <w:divBdr>
        <w:top w:val="none" w:sz="0" w:space="0" w:color="auto"/>
        <w:left w:val="none" w:sz="0" w:space="0" w:color="auto"/>
        <w:bottom w:val="none" w:sz="0" w:space="0" w:color="auto"/>
        <w:right w:val="none" w:sz="0" w:space="0" w:color="auto"/>
      </w:divBdr>
    </w:div>
    <w:div w:id="2104107573">
      <w:bodyDiv w:val="1"/>
      <w:marLeft w:val="0"/>
      <w:marRight w:val="0"/>
      <w:marTop w:val="0"/>
      <w:marBottom w:val="0"/>
      <w:divBdr>
        <w:top w:val="none" w:sz="0" w:space="0" w:color="auto"/>
        <w:left w:val="none" w:sz="0" w:space="0" w:color="auto"/>
        <w:bottom w:val="none" w:sz="0" w:space="0" w:color="auto"/>
        <w:right w:val="none" w:sz="0" w:space="0" w:color="auto"/>
      </w:divBdr>
    </w:div>
    <w:div w:id="2140341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rto.id/puluhan-nasabah-mandiri-panik-karena-saldo-tabungan-jadi-0-rupiah-eeFP" TargetMode="Externa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hyperlink" Target="https://www.biofarma.co.id/" TargetMode="External"/><Relationship Id="rId47" Type="http://schemas.openxmlformats.org/officeDocument/2006/relationships/image" Target="media/image6.png"/><Relationship Id="rId50" Type="http://schemas.openxmlformats.org/officeDocument/2006/relationships/footer" Target="footer12.xml"/><Relationship Id="rId55" Type="http://schemas.openxmlformats.org/officeDocument/2006/relationships/image" Target="media/image11.jpeg"/><Relationship Id="rId63"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image" Target="media/image2.png"/><Relationship Id="rId40" Type="http://schemas.openxmlformats.org/officeDocument/2006/relationships/image" Target="media/image4.png"/><Relationship Id="rId45" Type="http://schemas.microsoft.com/office/2016/09/relationships/commentsIds" Target="commentsIds.xml"/><Relationship Id="rId53" Type="http://schemas.openxmlformats.org/officeDocument/2006/relationships/image" Target="media/image9.jpeg"/><Relationship Id="rId58" Type="http://schemas.openxmlformats.org/officeDocument/2006/relationships/image" Target="media/image14.jpeg"/><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17.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mailto:mail@biofarma.co.id" TargetMode="Externa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comments" Target="comments.xml"/><Relationship Id="rId48" Type="http://schemas.openxmlformats.org/officeDocument/2006/relationships/image" Target="media/image7.png"/><Relationship Id="rId56" Type="http://schemas.openxmlformats.org/officeDocument/2006/relationships/image" Target="media/image12.jpeg"/><Relationship Id="rId64"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hyperlink" Target="http://www.biofarma.co.id"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biofarma.co.id/id/annual-report" TargetMode="External"/><Relationship Id="rId33" Type="http://schemas.openxmlformats.org/officeDocument/2006/relationships/header" Target="header11.xml"/><Relationship Id="rId38" Type="http://schemas.openxmlformats.org/officeDocument/2006/relationships/image" Target="media/image3.png"/><Relationship Id="rId46" Type="http://schemas.microsoft.com/office/2018/08/relationships/commentsExtensible" Target="commentsExtensible.xml"/><Relationship Id="rId59" Type="http://schemas.openxmlformats.org/officeDocument/2006/relationships/image" Target="media/image15.jpe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5.png"/><Relationship Id="rId54" Type="http://schemas.openxmlformats.org/officeDocument/2006/relationships/image" Target="media/image10.jpeg"/><Relationship Id="rId62"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biofarma.co.id" TargetMode="External"/><Relationship Id="rId36" Type="http://schemas.openxmlformats.org/officeDocument/2006/relationships/footer" Target="footer11.xml"/><Relationship Id="rId49" Type="http://schemas.openxmlformats.org/officeDocument/2006/relationships/image" Target="media/image8.png"/><Relationship Id="rId57" Type="http://schemas.openxmlformats.org/officeDocument/2006/relationships/image" Target="media/image13.jpeg"/><Relationship Id="rId10" Type="http://schemas.openxmlformats.org/officeDocument/2006/relationships/header" Target="header1.xml"/><Relationship Id="rId31" Type="http://schemas.openxmlformats.org/officeDocument/2006/relationships/header" Target="header10.xml"/><Relationship Id="rId44" Type="http://schemas.microsoft.com/office/2011/relationships/commentsExtended" Target="commentsExtended.xml"/><Relationship Id="rId52" Type="http://schemas.openxmlformats.org/officeDocument/2006/relationships/header" Target="header14.xml"/><Relationship Id="rId60" Type="http://schemas.openxmlformats.org/officeDocument/2006/relationships/image" Target="media/image16.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73954A9-09E3-4B44-9C4D-5240CB5764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40622</Words>
  <Characters>231546</Characters>
  <Application>Microsoft Office Word</Application>
  <DocSecurity>0</DocSecurity>
  <Lines>1929</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toshiba;Delisa</dc:creator>
  <cp:keywords/>
  <dc:description/>
  <cp:lastModifiedBy>ASUS</cp:lastModifiedBy>
  <cp:revision>3</cp:revision>
  <cp:lastPrinted>2021-07-21T13:18:00Z</cp:lastPrinted>
  <dcterms:created xsi:type="dcterms:W3CDTF">2023-10-01T07:25:00Z</dcterms:created>
  <dcterms:modified xsi:type="dcterms:W3CDTF">2023-10-01T07:27:00Z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2ac7e83f-9508-3cee-8422-4bfcb19f4525</vt:lpwstr>
  </property>
  <property fmtid="{D5CDD505-2E9C-101B-9397-08002B2CF9AE}" pid="25" name="Mendeley Citation Style_1">
    <vt:lpwstr>http://www.zotero.org/styles/modern-humanities-research-association</vt:lpwstr>
  </property>
</Properties>
</file>