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1FD" w:rsidRDefault="009441FD" w:rsidP="009441FD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5207916"/>
      <w:bookmarkStart w:id="1" w:name="_Toc135208153"/>
      <w:bookmarkStart w:id="2" w:name="_Toc135208370"/>
      <w:bookmarkStart w:id="3" w:name="_Toc135496373"/>
      <w:bookmarkStart w:id="4" w:name="_Toc135569708"/>
      <w:bookmarkStart w:id="5" w:name="_Toc135570037"/>
      <w:bookmarkStart w:id="6" w:name="_Toc135570540"/>
      <w:bookmarkStart w:id="7" w:name="_Toc136068437"/>
      <w:bookmarkStart w:id="8" w:name="_Toc139725345"/>
      <w:bookmarkStart w:id="9" w:name="_Toc139730633"/>
      <w:bookmarkStart w:id="10" w:name="_Hlk146801190"/>
      <w:r w:rsidRPr="009D57ED">
        <w:rPr>
          <w:rFonts w:ascii="Times New Roman" w:hAnsi="Times New Roman" w:cs="Times New Roman"/>
          <w:b/>
          <w:bCs/>
          <w:color w:val="auto"/>
          <w:sz w:val="24"/>
          <w:szCs w:val="24"/>
        </w:rPr>
        <w:t>LEMBAR PENGESAHAN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441FD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DUKUNGAN SOSIAL KELUARGA ANAK PENGIDAP LEUKEMIA 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YAYASAN RUMAH CINTA INSANI BANDUNG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b/>
          <w:sz w:val="24"/>
          <w:szCs w:val="24"/>
          <w:lang w:val="en-US"/>
        </w:rPr>
        <w:t>Disusun Oleh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Tri Windy Oktaviana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92020112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b/>
          <w:sz w:val="24"/>
          <w:szCs w:val="24"/>
          <w:lang w:val="en-US"/>
        </w:rPr>
        <w:t>Telah Disetujui, Tanggal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sz w:val="24"/>
          <w:szCs w:val="24"/>
          <w:lang w:val="en-US"/>
        </w:rPr>
        <w:t>Menyetujui,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sz w:val="24"/>
          <w:szCs w:val="24"/>
          <w:lang w:val="en-US"/>
        </w:rPr>
        <w:t xml:space="preserve">Pembimbing </w:t>
      </w:r>
    </w:p>
    <w:p w:rsidR="009441FD" w:rsidRDefault="009441FD" w:rsidP="009441F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35CFF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s. H. Sumardhani, M.Si</w:t>
      </w:r>
      <w:r w:rsidRPr="00B35C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441FD" w:rsidRPr="00B35CFF" w:rsidRDefault="009441FD" w:rsidP="009441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5CFF">
        <w:rPr>
          <w:rFonts w:ascii="Times New Roman" w:hAnsi="Times New Roman" w:cs="Times New Roman"/>
          <w:sz w:val="24"/>
          <w:szCs w:val="24"/>
          <w:lang w:val="en-US"/>
        </w:rPr>
        <w:t xml:space="preserve">Mengetahui, </w:t>
      </w:r>
    </w:p>
    <w:tbl>
      <w:tblPr>
        <w:tblStyle w:val="TableGrid"/>
        <w:tblW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050"/>
      </w:tblGrid>
      <w:tr w:rsidR="009441FD" w:rsidRPr="00B35CFF" w:rsidTr="00614662">
        <w:trPr>
          <w:trHeight w:val="2382"/>
        </w:trPr>
        <w:tc>
          <w:tcPr>
            <w:tcW w:w="4225" w:type="dxa"/>
          </w:tcPr>
          <w:p w:rsidR="009441FD" w:rsidRPr="001353EC" w:rsidRDefault="009441FD" w:rsidP="009441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FISIP Unpas</w:t>
            </w:r>
          </w:p>
          <w:p w:rsidR="009441FD" w:rsidRPr="00B35CFF" w:rsidRDefault="009441FD" w:rsidP="009441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Ilmu Sosial dan Ilmu Politik</w:t>
            </w:r>
          </w:p>
          <w:p w:rsidR="009441FD" w:rsidRDefault="009441FD" w:rsidP="009441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441FD" w:rsidRPr="00B35CFF" w:rsidRDefault="009441FD" w:rsidP="009441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441FD" w:rsidRPr="00B35CFF" w:rsidRDefault="009441FD" w:rsidP="009441FD">
            <w:pPr>
              <w:spacing w:after="160" w:line="276" w:lineRule="auto"/>
              <w:ind w:left="74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B35CF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Dr.</w:t>
            </w:r>
            <w:r w:rsidRPr="00836483">
              <w:t xml:space="preserve"> </w:t>
            </w:r>
            <w:r w:rsidRPr="00836483">
              <w:rPr>
                <w:rFonts w:ascii="Times New Roman" w:hAnsi="Times New Roman" w:cs="Times New Roman"/>
                <w:b/>
                <w:sz w:val="24"/>
                <w:szCs w:val="24"/>
              </w:rPr>
              <w:t>M. Budiana, S.IP., M.Si</w:t>
            </w:r>
            <w:r w:rsidRPr="00B35CF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4050" w:type="dxa"/>
          </w:tcPr>
          <w:p w:rsidR="009441FD" w:rsidRPr="00B35CFF" w:rsidRDefault="009441FD" w:rsidP="009441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Jurusan</w:t>
            </w:r>
          </w:p>
          <w:p w:rsidR="009441FD" w:rsidRPr="00B35CFF" w:rsidRDefault="009441FD" w:rsidP="009441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Ilmu Kesejahteraan Sosial</w:t>
            </w:r>
          </w:p>
          <w:p w:rsidR="009441FD" w:rsidRDefault="009441FD" w:rsidP="009441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441FD" w:rsidRPr="00B35CFF" w:rsidRDefault="009441FD" w:rsidP="009441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441FD" w:rsidRPr="00B35CFF" w:rsidRDefault="009441FD" w:rsidP="009441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B35CF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Hj. </w:t>
            </w:r>
            <w:r w:rsidRPr="00B35CF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Yuyun Yuningsih, M.Si</w:t>
            </w:r>
            <w:r w:rsidRPr="00B35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bookmarkEnd w:id="10"/>
    </w:tbl>
    <w:p w:rsidR="00A54378" w:rsidRDefault="00A54378" w:rsidP="00944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1FD" w:rsidRDefault="009441FD" w:rsidP="009441FD">
      <w:pPr>
        <w:rPr>
          <w:rFonts w:ascii="Times New Roman" w:hAnsi="Times New Roman" w:cs="Times New Roman"/>
          <w:sz w:val="24"/>
          <w:szCs w:val="24"/>
        </w:rPr>
      </w:pPr>
    </w:p>
    <w:p w:rsidR="009441FD" w:rsidRPr="009441FD" w:rsidRDefault="009441FD" w:rsidP="009441FD">
      <w:p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441FD" w:rsidRPr="009441FD" w:rsidSect="009441FD">
      <w:footerReference w:type="default" r:id="rId6"/>
      <w:pgSz w:w="11906" w:h="16838"/>
      <w:pgMar w:top="2268" w:right="2268" w:bottom="1701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E67" w:rsidRDefault="00AC2E67" w:rsidP="009441FD">
      <w:pPr>
        <w:spacing w:after="0" w:line="240" w:lineRule="auto"/>
      </w:pPr>
      <w:r>
        <w:separator/>
      </w:r>
    </w:p>
  </w:endnote>
  <w:endnote w:type="continuationSeparator" w:id="0">
    <w:p w:rsidR="00AC2E67" w:rsidRDefault="00AC2E67" w:rsidP="009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48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1FD" w:rsidRDefault="00944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1FD" w:rsidRDefault="00944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E67" w:rsidRDefault="00AC2E67" w:rsidP="009441FD">
      <w:pPr>
        <w:spacing w:after="0" w:line="240" w:lineRule="auto"/>
      </w:pPr>
      <w:r>
        <w:separator/>
      </w:r>
    </w:p>
  </w:footnote>
  <w:footnote w:type="continuationSeparator" w:id="0">
    <w:p w:rsidR="00AC2E67" w:rsidRDefault="00AC2E67" w:rsidP="0094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FD"/>
    <w:rsid w:val="001753BD"/>
    <w:rsid w:val="004333FB"/>
    <w:rsid w:val="005A048C"/>
    <w:rsid w:val="00634192"/>
    <w:rsid w:val="00657594"/>
    <w:rsid w:val="006E430F"/>
    <w:rsid w:val="007B3877"/>
    <w:rsid w:val="00896CDD"/>
    <w:rsid w:val="009441FD"/>
    <w:rsid w:val="00A05DEC"/>
    <w:rsid w:val="00A54378"/>
    <w:rsid w:val="00AC2E67"/>
    <w:rsid w:val="00AD4156"/>
    <w:rsid w:val="00B1504F"/>
    <w:rsid w:val="00D82FB5"/>
    <w:rsid w:val="00D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E6BE"/>
  <w15:chartTrackingRefBased/>
  <w15:docId w15:val="{9914FEA1-34D8-4503-8370-ABF457C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FD"/>
  </w:style>
  <w:style w:type="paragraph" w:styleId="Heading1">
    <w:name w:val="heading 1"/>
    <w:basedOn w:val="Normal"/>
    <w:next w:val="Normal"/>
    <w:link w:val="Heading1Char"/>
    <w:uiPriority w:val="9"/>
    <w:qFormat/>
    <w:rsid w:val="00944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FD"/>
  </w:style>
  <w:style w:type="paragraph" w:styleId="Footer">
    <w:name w:val="footer"/>
    <w:basedOn w:val="Normal"/>
    <w:link w:val="FooterChar"/>
    <w:uiPriority w:val="99"/>
    <w:unhideWhenUsed/>
    <w:rsid w:val="0094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</dc:creator>
  <cp:keywords/>
  <dc:description/>
  <cp:lastModifiedBy>windi</cp:lastModifiedBy>
  <cp:revision>1</cp:revision>
  <dcterms:created xsi:type="dcterms:W3CDTF">2023-09-28T12:55:00Z</dcterms:created>
  <dcterms:modified xsi:type="dcterms:W3CDTF">2023-09-28T12:56:00Z</dcterms:modified>
</cp:coreProperties>
</file>