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850" w:rsidRPr="00563560" w:rsidRDefault="00600850" w:rsidP="00600850">
      <w:pPr>
        <w:pStyle w:val="Heading1"/>
        <w:spacing w:line="480" w:lineRule="auto"/>
        <w:jc w:val="center"/>
        <w:rPr>
          <w:rFonts w:ascii="Times New Roman" w:hAnsi="Times New Roman" w:cs="Times New Roman"/>
          <w:b/>
          <w:bCs/>
          <w:color w:val="auto"/>
          <w:sz w:val="24"/>
          <w:szCs w:val="24"/>
        </w:rPr>
      </w:pPr>
      <w:bookmarkStart w:id="0" w:name="_Toc136068518"/>
      <w:bookmarkStart w:id="1" w:name="_Toc139725434"/>
      <w:bookmarkStart w:id="2" w:name="_Toc139730722"/>
      <w:r w:rsidRPr="00732C66">
        <w:rPr>
          <w:rFonts w:ascii="Times New Roman" w:hAnsi="Times New Roman" w:cs="Times New Roman"/>
          <w:b/>
          <w:bCs/>
          <w:color w:val="auto"/>
          <w:sz w:val="24"/>
          <w:szCs w:val="24"/>
        </w:rPr>
        <w:t>DAFTAR PUSTAKA</w:t>
      </w:r>
      <w:bookmarkEnd w:id="0"/>
      <w:bookmarkEnd w:id="1"/>
      <w:bookmarkEnd w:id="2"/>
    </w:p>
    <w:p w:rsidR="00600850" w:rsidRDefault="00600850" w:rsidP="00600850"/>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Adi, I. R. (2005). </w:t>
      </w:r>
      <w:r w:rsidRPr="004F5C88">
        <w:rPr>
          <w:rFonts w:ascii="Times New Roman" w:eastAsia="Times New Roman" w:hAnsi="Times New Roman" w:cs="Times New Roman"/>
          <w:i/>
          <w:iCs/>
          <w:kern w:val="0"/>
          <w:sz w:val="24"/>
          <w:szCs w:val="24"/>
          <w:lang w:eastAsia="en-ID"/>
          <w14:ligatures w14:val="none"/>
        </w:rPr>
        <w:t>Ilmu Kesejahteraan Sosial dan Pekerjaan Sosial</w:t>
      </w:r>
      <w:r w:rsidRPr="004F5C88">
        <w:rPr>
          <w:rFonts w:ascii="Times New Roman" w:eastAsia="Times New Roman" w:hAnsi="Times New Roman" w:cs="Times New Roman"/>
          <w:kern w:val="0"/>
          <w:sz w:val="24"/>
          <w:szCs w:val="24"/>
          <w:lang w:eastAsia="en-ID"/>
          <w14:ligatures w14:val="none"/>
        </w:rPr>
        <w:t>. FISIP UI PRESS.</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Adi, I. R. (2013). </w:t>
      </w:r>
      <w:r w:rsidRPr="004F5C88">
        <w:rPr>
          <w:rFonts w:ascii="Times New Roman" w:eastAsia="Times New Roman" w:hAnsi="Times New Roman" w:cs="Times New Roman"/>
          <w:i/>
          <w:iCs/>
          <w:kern w:val="0"/>
          <w:sz w:val="24"/>
          <w:szCs w:val="24"/>
          <w:lang w:eastAsia="en-ID"/>
          <w14:ligatures w14:val="none"/>
        </w:rPr>
        <w:t>Kesejahteraan sosial : pekerjaan sosial, pembangunan sosial, dan kajian pembangunan</w:t>
      </w:r>
      <w:r w:rsidRPr="004F5C88">
        <w:rPr>
          <w:rFonts w:ascii="Times New Roman" w:eastAsia="Times New Roman" w:hAnsi="Times New Roman" w:cs="Times New Roman"/>
          <w:kern w:val="0"/>
          <w:sz w:val="24"/>
          <w:szCs w:val="24"/>
          <w:lang w:eastAsia="en-ID"/>
          <w14:ligatures w14:val="none"/>
        </w:rPr>
        <w:t>. PT. Raja Grafindo Persada.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Alwasilah, A. C. (2012). </w:t>
      </w:r>
      <w:r w:rsidRPr="004F5C88">
        <w:rPr>
          <w:rFonts w:ascii="Times New Roman" w:eastAsia="Times New Roman" w:hAnsi="Times New Roman" w:cs="Times New Roman"/>
          <w:i/>
          <w:iCs/>
          <w:kern w:val="0"/>
          <w:sz w:val="24"/>
          <w:szCs w:val="24"/>
          <w:lang w:eastAsia="en-ID"/>
          <w14:ligatures w14:val="none"/>
        </w:rPr>
        <w:t>Pokoknya Kualitatif: Dasar-dasar merancang dan Melakukan Penelitian Kualitatif</w:t>
      </w:r>
      <w:r w:rsidRPr="004F5C88">
        <w:rPr>
          <w:rFonts w:ascii="Times New Roman" w:eastAsia="Times New Roman" w:hAnsi="Times New Roman" w:cs="Times New Roman"/>
          <w:kern w:val="0"/>
          <w:sz w:val="24"/>
          <w:szCs w:val="24"/>
          <w:lang w:eastAsia="en-ID"/>
          <w14:ligatures w14:val="none"/>
        </w:rPr>
        <w:t>. PT Dunia Pustaka Jaya.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Apriany, D. (2016). </w:t>
      </w:r>
      <w:r w:rsidRPr="004F5C88">
        <w:rPr>
          <w:rFonts w:ascii="Times New Roman" w:eastAsia="Times New Roman" w:hAnsi="Times New Roman" w:cs="Times New Roman"/>
          <w:i/>
          <w:iCs/>
          <w:kern w:val="0"/>
          <w:sz w:val="24"/>
          <w:szCs w:val="24"/>
          <w:lang w:eastAsia="en-ID"/>
          <w14:ligatures w14:val="none"/>
        </w:rPr>
        <w:t>Asuhan Keperawatan Anak Dengan Keganasan</w:t>
      </w:r>
      <w:r w:rsidRPr="004F5C88">
        <w:rPr>
          <w:rFonts w:ascii="Times New Roman" w:eastAsia="Times New Roman" w:hAnsi="Times New Roman" w:cs="Times New Roman"/>
          <w:kern w:val="0"/>
          <w:sz w:val="24"/>
          <w:szCs w:val="24"/>
          <w:lang w:eastAsia="en-ID"/>
          <w14:ligatures w14:val="none"/>
        </w:rPr>
        <w:t xml:space="preserve"> (Kesatu). PT Refika Aditama.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Bakri, M. H. (2017). </w:t>
      </w:r>
      <w:r w:rsidRPr="004F5C88">
        <w:rPr>
          <w:rFonts w:ascii="Times New Roman" w:eastAsia="Times New Roman" w:hAnsi="Times New Roman" w:cs="Times New Roman"/>
          <w:i/>
          <w:iCs/>
          <w:kern w:val="0"/>
          <w:sz w:val="24"/>
          <w:szCs w:val="24"/>
          <w:lang w:eastAsia="en-ID"/>
          <w14:ligatures w14:val="none"/>
        </w:rPr>
        <w:t>Asuhan Keperawatan Keluarga</w:t>
      </w:r>
      <w:r w:rsidRPr="004F5C88">
        <w:rPr>
          <w:rFonts w:ascii="Times New Roman" w:eastAsia="Times New Roman" w:hAnsi="Times New Roman" w:cs="Times New Roman"/>
          <w:kern w:val="0"/>
          <w:sz w:val="24"/>
          <w:szCs w:val="24"/>
          <w:lang w:eastAsia="en-ID"/>
          <w14:ligatures w14:val="none"/>
        </w:rPr>
        <w:t>. Pustaka Baru Press.</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Boyatzis, M. (2009). </w:t>
      </w:r>
      <w:r w:rsidRPr="004F5C88">
        <w:rPr>
          <w:rFonts w:ascii="Times New Roman" w:eastAsia="Times New Roman" w:hAnsi="Times New Roman" w:cs="Times New Roman"/>
          <w:i/>
          <w:iCs/>
          <w:kern w:val="0"/>
          <w:sz w:val="24"/>
          <w:szCs w:val="24"/>
          <w:lang w:eastAsia="en-ID"/>
          <w14:ligatures w14:val="none"/>
        </w:rPr>
        <w:t>Definisi Kepedulian</w:t>
      </w:r>
      <w:r w:rsidRPr="004F5C88">
        <w:rPr>
          <w:rFonts w:ascii="Times New Roman" w:eastAsia="Times New Roman" w:hAnsi="Times New Roman" w:cs="Times New Roman"/>
          <w:kern w:val="0"/>
          <w:sz w:val="24"/>
          <w:szCs w:val="24"/>
          <w:lang w:eastAsia="en-ID"/>
          <w14:ligatures w14:val="none"/>
        </w:rPr>
        <w:t>. Lentera Cahaya.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Dahlia Novarianing A, T. M. A. (2016). EFEKTIVITAS BIBLIOKONSELING UNTUK MENINGKATKAN EMPATI REMAJA DI RUMAH PINTAR “BUNGA PADI”KECAMATAN BALEREJO, KABUPATEN MADIUN. </w:t>
      </w:r>
      <w:r w:rsidRPr="004F5C88">
        <w:rPr>
          <w:rFonts w:ascii="Times New Roman" w:eastAsia="Times New Roman" w:hAnsi="Times New Roman" w:cs="Times New Roman"/>
          <w:i/>
          <w:iCs/>
          <w:kern w:val="0"/>
          <w:sz w:val="24"/>
          <w:szCs w:val="24"/>
          <w:lang w:eastAsia="en-ID"/>
          <w14:ligatures w14:val="none"/>
        </w:rPr>
        <w:t>Bimbingan Dan Konseling</w:t>
      </w:r>
      <w:r w:rsidRPr="004F5C88">
        <w:rPr>
          <w:rFonts w:ascii="Times New Roman" w:eastAsia="Times New Roman" w:hAnsi="Times New Roman" w:cs="Times New Roman"/>
          <w:kern w:val="0"/>
          <w:sz w:val="24"/>
          <w:szCs w:val="24"/>
          <w:lang w:eastAsia="en-ID"/>
          <w14:ligatures w14:val="none"/>
        </w:rPr>
        <w:t>.</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Davika. (n.d.). </w:t>
      </w:r>
      <w:r w:rsidRPr="004F5C88">
        <w:rPr>
          <w:rFonts w:ascii="Times New Roman" w:eastAsia="Times New Roman" w:hAnsi="Times New Roman" w:cs="Times New Roman"/>
          <w:i/>
          <w:iCs/>
          <w:kern w:val="0"/>
          <w:sz w:val="24"/>
          <w:szCs w:val="24"/>
          <w:lang w:eastAsia="en-ID"/>
          <w14:ligatures w14:val="none"/>
        </w:rPr>
        <w:t>Yayasan Rumah Cinta Insani Rumah Singgah Untuk Para Pejuang Kesembuhan</w:t>
      </w:r>
      <w:r w:rsidRPr="004F5C88">
        <w:rPr>
          <w:rFonts w:ascii="Times New Roman" w:eastAsia="Times New Roman" w:hAnsi="Times New Roman" w:cs="Times New Roman"/>
          <w:kern w:val="0"/>
          <w:sz w:val="24"/>
          <w:szCs w:val="24"/>
          <w:lang w:eastAsia="en-ID"/>
          <w14:ligatures w14:val="none"/>
        </w:rPr>
        <w:t>. Retrieved March 4, 2023, from https://yayasanrumahcinta.org/</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Dewi, R. (2022). </w:t>
      </w:r>
      <w:r w:rsidRPr="004F5C88">
        <w:rPr>
          <w:rFonts w:ascii="Times New Roman" w:eastAsia="Times New Roman" w:hAnsi="Times New Roman" w:cs="Times New Roman"/>
          <w:i/>
          <w:iCs/>
          <w:kern w:val="0"/>
          <w:sz w:val="24"/>
          <w:szCs w:val="24"/>
          <w:lang w:eastAsia="en-ID"/>
          <w14:ligatures w14:val="none"/>
        </w:rPr>
        <w:t>KABAR DATA: Anak Penderita Kanker dalam Angka...</w:t>
      </w:r>
      <w:r w:rsidRPr="004F5C88">
        <w:rPr>
          <w:rFonts w:ascii="Times New Roman" w:eastAsia="Times New Roman" w:hAnsi="Times New Roman" w:cs="Times New Roman"/>
          <w:kern w:val="0"/>
          <w:sz w:val="24"/>
          <w:szCs w:val="24"/>
          <w:lang w:eastAsia="en-ID"/>
          <w14:ligatures w14:val="none"/>
        </w:rPr>
        <w:t xml:space="preserve"> Kompas.Com. https://www.kompas.com/cekfakta/read/2022/02/15/142024982/kabar-data-anak-penderita-kanker-dalam-angka?page=all</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DURI KARTIKA, C., RI, kementrian kesehatan, Studi, P., Dokter, P., Kedokteran, F., Udayana, U., מזלי, ר., Oliver, J., Abdul Majid, J., Sulaiman, M., Zailani, S., Shaharudin, M. R., Saw, B., Wu, C. L., Brown, D., Sivabalan, P., Huang, P. H., Houston, C., Gooberman-Hill, S., … Saskia, T. I. (2015). DUKUNGAN SOSIAL KELUARGA PADA ANAK PENDERITA KANKER DARAH DI YAYASAN KASIH ANAK KANKER JOGJA. </w:t>
      </w:r>
      <w:r w:rsidRPr="004F5C88">
        <w:rPr>
          <w:rFonts w:ascii="MS Mincho" w:eastAsia="MS Mincho" w:hAnsi="MS Mincho" w:cs="MS Mincho" w:hint="eastAsia"/>
          <w:kern w:val="0"/>
          <w:sz w:val="24"/>
          <w:szCs w:val="24"/>
          <w:lang w:eastAsia="en-ID"/>
          <w14:ligatures w14:val="none"/>
        </w:rPr>
        <w:t>經濟研究</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16</w:t>
      </w:r>
      <w:r w:rsidRPr="004F5C88">
        <w:rPr>
          <w:rFonts w:ascii="Times New Roman" w:eastAsia="Times New Roman" w:hAnsi="Times New Roman" w:cs="Times New Roman"/>
          <w:kern w:val="0"/>
          <w:sz w:val="24"/>
          <w:szCs w:val="24"/>
          <w:lang w:eastAsia="en-ID"/>
          <w14:ligatures w14:val="none"/>
        </w:rPr>
        <w:t>(1994), 1–37. http://eprints.ums.ac.id/37501/6/BAB II.pdf</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Fahrudin, A. (2005). </w:t>
      </w:r>
      <w:r w:rsidRPr="004F5C88">
        <w:rPr>
          <w:rFonts w:ascii="Times New Roman" w:eastAsia="Times New Roman" w:hAnsi="Times New Roman" w:cs="Times New Roman"/>
          <w:i/>
          <w:iCs/>
          <w:kern w:val="0"/>
          <w:sz w:val="24"/>
          <w:szCs w:val="24"/>
          <w:lang w:eastAsia="en-ID"/>
          <w14:ligatures w14:val="none"/>
        </w:rPr>
        <w:t>Pengantar Kesejahteraan Sosial</w:t>
      </w:r>
      <w:r w:rsidRPr="004F5C88">
        <w:rPr>
          <w:rFonts w:ascii="Times New Roman" w:eastAsia="Times New Roman" w:hAnsi="Times New Roman" w:cs="Times New Roman"/>
          <w:kern w:val="0"/>
          <w:sz w:val="24"/>
          <w:szCs w:val="24"/>
          <w:lang w:eastAsia="en-ID"/>
          <w14:ligatures w14:val="none"/>
        </w:rPr>
        <w:t>. PT Refika Aditama.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Fahrudin, A. (2012). </w:t>
      </w:r>
      <w:r w:rsidRPr="004F5C88">
        <w:rPr>
          <w:rFonts w:ascii="Times New Roman" w:eastAsia="Times New Roman" w:hAnsi="Times New Roman" w:cs="Times New Roman"/>
          <w:i/>
          <w:iCs/>
          <w:kern w:val="0"/>
          <w:sz w:val="24"/>
          <w:szCs w:val="24"/>
          <w:lang w:eastAsia="en-ID"/>
          <w14:ligatures w14:val="none"/>
        </w:rPr>
        <w:t>Pengantar Kesejahteraan Sosial</w:t>
      </w:r>
      <w:r w:rsidRPr="004F5C88">
        <w:rPr>
          <w:rFonts w:ascii="Times New Roman" w:eastAsia="Times New Roman" w:hAnsi="Times New Roman" w:cs="Times New Roman"/>
          <w:kern w:val="0"/>
          <w:sz w:val="24"/>
          <w:szCs w:val="24"/>
          <w:lang w:eastAsia="en-ID"/>
          <w14:ligatures w14:val="none"/>
        </w:rPr>
        <w:t xml:space="preserve"> (N. F. Atif (ed.)). PT Refika Aditama.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lastRenderedPageBreak/>
        <w:t xml:space="preserve">Fahrudin, A. (2016). </w:t>
      </w:r>
      <w:r w:rsidRPr="004F5C88">
        <w:rPr>
          <w:rFonts w:ascii="Times New Roman" w:eastAsia="Times New Roman" w:hAnsi="Times New Roman" w:cs="Times New Roman"/>
          <w:i/>
          <w:iCs/>
          <w:kern w:val="0"/>
          <w:sz w:val="24"/>
          <w:szCs w:val="24"/>
          <w:lang w:eastAsia="en-ID"/>
          <w14:ligatures w14:val="none"/>
        </w:rPr>
        <w:t>Pekerjaan Sosial Medis Di Rumah Sakit : Tinjauan Konseptual</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January 2009</w:t>
      </w:r>
      <w:r w:rsidRPr="004F5C88">
        <w:rPr>
          <w:rFonts w:ascii="Times New Roman" w:eastAsia="Times New Roman" w:hAnsi="Times New Roman" w:cs="Times New Roman"/>
          <w:kern w:val="0"/>
          <w:sz w:val="24"/>
          <w:szCs w:val="24"/>
          <w:lang w:eastAsia="en-ID"/>
          <w14:ligatures w14:val="none"/>
        </w:rPr>
        <w:t>, 1–13.</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Hartono, S. H. (2021). </w:t>
      </w:r>
      <w:r w:rsidRPr="004F5C88">
        <w:rPr>
          <w:rFonts w:ascii="Times New Roman" w:eastAsia="Times New Roman" w:hAnsi="Times New Roman" w:cs="Times New Roman"/>
          <w:i/>
          <w:iCs/>
          <w:kern w:val="0"/>
          <w:sz w:val="24"/>
          <w:szCs w:val="24"/>
          <w:lang w:eastAsia="en-ID"/>
          <w14:ligatures w14:val="none"/>
        </w:rPr>
        <w:t>Angka Kejadian Leukemia Tinggi di Indonesia, YKI Gelar Pelatihan Deteksi Dini Leukemia dan Kanker Anak bagi Dokter Umum dan Tenaga Analis</w:t>
      </w:r>
      <w:r w:rsidRPr="004F5C88">
        <w:rPr>
          <w:rFonts w:ascii="Times New Roman" w:eastAsia="Times New Roman" w:hAnsi="Times New Roman" w:cs="Times New Roman"/>
          <w:kern w:val="0"/>
          <w:sz w:val="24"/>
          <w:szCs w:val="24"/>
          <w:lang w:eastAsia="en-ID"/>
          <w14:ligatures w14:val="none"/>
        </w:rPr>
        <w:t>. Gridhealth.Id. https://health.grid.id/read/352983693/angka-kejadian-leukemia-tinggi-di-indonesia-yki-gelar-pelatihan-deteksi-dini-leukemia-dan-kanker-anak-bagi-dokter-umum-dan-tenaga-analis?page=all</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Hasiolan, M. I. S., &amp; Sutejo, S. (2015). Efek Dukungan Emosional Keluarga pada Harga Diri Remaja: Pilot Study. </w:t>
      </w:r>
      <w:r w:rsidRPr="004F5C88">
        <w:rPr>
          <w:rFonts w:ascii="Times New Roman" w:eastAsia="Times New Roman" w:hAnsi="Times New Roman" w:cs="Times New Roman"/>
          <w:i/>
          <w:iCs/>
          <w:kern w:val="0"/>
          <w:sz w:val="24"/>
          <w:szCs w:val="24"/>
          <w:lang w:eastAsia="en-ID"/>
          <w14:ligatures w14:val="none"/>
        </w:rPr>
        <w:t>Jurnal Keperawatan Indonesia</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18</w:t>
      </w:r>
      <w:r w:rsidRPr="004F5C88">
        <w:rPr>
          <w:rFonts w:ascii="Times New Roman" w:eastAsia="Times New Roman" w:hAnsi="Times New Roman" w:cs="Times New Roman"/>
          <w:kern w:val="0"/>
          <w:sz w:val="24"/>
          <w:szCs w:val="24"/>
          <w:lang w:eastAsia="en-ID"/>
          <w14:ligatures w14:val="none"/>
        </w:rPr>
        <w:t>(2), 67–71. https://doi.org/10.7454/jki.v18i2.400</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Hendrawati, S., Nurhidayah, I., &amp; Mardhiyah, A. (2019). Self-Efficacy Parents in Undergoing Child Cancer Treatment at the Rumah Kanker Anak Cinta Bandung. </w:t>
      </w:r>
      <w:r w:rsidRPr="004F5C88">
        <w:rPr>
          <w:rFonts w:ascii="Times New Roman" w:eastAsia="Times New Roman" w:hAnsi="Times New Roman" w:cs="Times New Roman"/>
          <w:i/>
          <w:iCs/>
          <w:kern w:val="0"/>
          <w:sz w:val="24"/>
          <w:szCs w:val="24"/>
          <w:lang w:eastAsia="en-ID"/>
          <w14:ligatures w14:val="none"/>
        </w:rPr>
        <w:t>NurseLine Journal</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4</w:t>
      </w:r>
      <w:r w:rsidRPr="004F5C88">
        <w:rPr>
          <w:rFonts w:ascii="Times New Roman" w:eastAsia="Times New Roman" w:hAnsi="Times New Roman" w:cs="Times New Roman"/>
          <w:kern w:val="0"/>
          <w:sz w:val="24"/>
          <w:szCs w:val="24"/>
          <w:lang w:eastAsia="en-ID"/>
          <w14:ligatures w14:val="none"/>
        </w:rPr>
        <w:t>(1), 37. https://doi.org/10.19184/nlj.v4i1.8911</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Heryana, A., &amp; Unggul, U. E. (2018). Informan Dan Pemilihan Informan Dalam Penelitian Kualitatif. </w:t>
      </w:r>
      <w:r w:rsidRPr="004F5C88">
        <w:rPr>
          <w:rFonts w:ascii="Times New Roman" w:eastAsia="Times New Roman" w:hAnsi="Times New Roman" w:cs="Times New Roman"/>
          <w:i/>
          <w:iCs/>
          <w:kern w:val="0"/>
          <w:sz w:val="24"/>
          <w:szCs w:val="24"/>
          <w:lang w:eastAsia="en-ID"/>
          <w14:ligatures w14:val="none"/>
        </w:rPr>
        <w:t>Sistem Informasi Akuntansi: Esensi Dan Aplikasi</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December</w:t>
      </w:r>
      <w:r w:rsidRPr="004F5C88">
        <w:rPr>
          <w:rFonts w:ascii="Times New Roman" w:eastAsia="Times New Roman" w:hAnsi="Times New Roman" w:cs="Times New Roman"/>
          <w:kern w:val="0"/>
          <w:sz w:val="24"/>
          <w:szCs w:val="24"/>
          <w:lang w:eastAsia="en-ID"/>
          <w14:ligatures w14:val="none"/>
        </w:rPr>
        <w:t>, 14. eprints.polsri.ac.id</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Huraerah, A. (2011). </w:t>
      </w:r>
      <w:r w:rsidRPr="004F5C88">
        <w:rPr>
          <w:rFonts w:ascii="Times New Roman" w:eastAsia="Times New Roman" w:hAnsi="Times New Roman" w:cs="Times New Roman"/>
          <w:i/>
          <w:iCs/>
          <w:kern w:val="0"/>
          <w:sz w:val="24"/>
          <w:szCs w:val="24"/>
          <w:lang w:eastAsia="en-ID"/>
          <w14:ligatures w14:val="none"/>
        </w:rPr>
        <w:t>Pengorganisasian dan Pengembangan Masyarakat : Model dan Strategi Pembangunan Berbasis Kerakyatan</w:t>
      </w:r>
      <w:r w:rsidRPr="004F5C88">
        <w:rPr>
          <w:rFonts w:ascii="Times New Roman" w:eastAsia="Times New Roman" w:hAnsi="Times New Roman" w:cs="Times New Roman"/>
          <w:kern w:val="0"/>
          <w:sz w:val="24"/>
          <w:szCs w:val="24"/>
          <w:lang w:eastAsia="en-ID"/>
          <w14:ligatures w14:val="none"/>
        </w:rPr>
        <w:t>. Humaniora.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Iskandar, J. (2013). </w:t>
      </w:r>
      <w:r w:rsidRPr="004F5C88">
        <w:rPr>
          <w:rFonts w:ascii="Times New Roman" w:eastAsia="Times New Roman" w:hAnsi="Times New Roman" w:cs="Times New Roman"/>
          <w:i/>
          <w:iCs/>
          <w:kern w:val="0"/>
          <w:sz w:val="24"/>
          <w:szCs w:val="24"/>
          <w:lang w:eastAsia="en-ID"/>
          <w14:ligatures w14:val="none"/>
        </w:rPr>
        <w:t>Supervisi Pekerjaan Sosial</w:t>
      </w:r>
      <w:r w:rsidRPr="004F5C88">
        <w:rPr>
          <w:rFonts w:ascii="Times New Roman" w:eastAsia="Times New Roman" w:hAnsi="Times New Roman" w:cs="Times New Roman"/>
          <w:kern w:val="0"/>
          <w:sz w:val="24"/>
          <w:szCs w:val="24"/>
          <w:lang w:eastAsia="en-ID"/>
          <w14:ligatures w14:val="none"/>
        </w:rPr>
        <w:t>. Puspaga.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Kusrini, W., &amp; Prihartanti, N. (2014). Hubungan dukungan sosial dan kepercayaan diri dengan prestasi bahasa Inggris siswa kelas VII SMP Negeri 6 Boyolali. </w:t>
      </w:r>
      <w:r w:rsidRPr="004F5C88">
        <w:rPr>
          <w:rFonts w:ascii="Times New Roman" w:eastAsia="Times New Roman" w:hAnsi="Times New Roman" w:cs="Times New Roman"/>
          <w:i/>
          <w:iCs/>
          <w:kern w:val="0"/>
          <w:sz w:val="24"/>
          <w:szCs w:val="24"/>
          <w:lang w:eastAsia="en-ID"/>
          <w14:ligatures w14:val="none"/>
        </w:rPr>
        <w:t>Jurnal Penelitian Humaniora</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15</w:t>
      </w:r>
      <w:r w:rsidRPr="004F5C88">
        <w:rPr>
          <w:rFonts w:ascii="Times New Roman" w:eastAsia="Times New Roman" w:hAnsi="Times New Roman" w:cs="Times New Roman"/>
          <w:kern w:val="0"/>
          <w:sz w:val="24"/>
          <w:szCs w:val="24"/>
          <w:lang w:eastAsia="en-ID"/>
          <w14:ligatures w14:val="none"/>
        </w:rPr>
        <w:t>(2), 131–140.</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Lesmana, A. (2012). </w:t>
      </w:r>
      <w:r w:rsidRPr="004F5C88">
        <w:rPr>
          <w:rFonts w:ascii="Times New Roman" w:eastAsia="Times New Roman" w:hAnsi="Times New Roman" w:cs="Times New Roman"/>
          <w:i/>
          <w:iCs/>
          <w:kern w:val="0"/>
          <w:sz w:val="24"/>
          <w:szCs w:val="24"/>
          <w:lang w:eastAsia="en-ID"/>
          <w14:ligatures w14:val="none"/>
        </w:rPr>
        <w:t>Definisi Anak</w:t>
      </w:r>
      <w:r w:rsidRPr="004F5C88">
        <w:rPr>
          <w:rFonts w:ascii="Times New Roman" w:eastAsia="Times New Roman" w:hAnsi="Times New Roman" w:cs="Times New Roman"/>
          <w:kern w:val="0"/>
          <w:sz w:val="24"/>
          <w:szCs w:val="24"/>
          <w:lang w:eastAsia="en-ID"/>
          <w14:ligatures w14:val="none"/>
        </w:rPr>
        <w:t>. Kompasiana.Com. https://www.kompasiana.com/alesmana/55107a56813311573bbc6520/definisi-anak</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Maharani, N. N., &amp; Halimah, L. (2015). Hubungan Dukungan Sosial Dengan Hardiness pada Ibu yang Memiliki Anak Penderita Leukemia Limfoblastik Akut di Rumah Cinta Kanker Kota Bandung. </w:t>
      </w:r>
      <w:r w:rsidRPr="004F5C88">
        <w:rPr>
          <w:rFonts w:ascii="Times New Roman" w:eastAsia="Times New Roman" w:hAnsi="Times New Roman" w:cs="Times New Roman"/>
          <w:i/>
          <w:iCs/>
          <w:kern w:val="0"/>
          <w:sz w:val="24"/>
          <w:szCs w:val="24"/>
          <w:lang w:eastAsia="en-ID"/>
          <w14:ligatures w14:val="none"/>
        </w:rPr>
        <w:t>Prosiding Psikologi</w:t>
      </w:r>
      <w:r w:rsidRPr="004F5C88">
        <w:rPr>
          <w:rFonts w:ascii="Times New Roman" w:eastAsia="Times New Roman" w:hAnsi="Times New Roman" w:cs="Times New Roman"/>
          <w:kern w:val="0"/>
          <w:sz w:val="24"/>
          <w:szCs w:val="24"/>
          <w:lang w:eastAsia="en-ID"/>
          <w14:ligatures w14:val="none"/>
        </w:rPr>
        <w:t>, 96–100.</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Maidin, G. (2014). </w:t>
      </w:r>
      <w:r w:rsidRPr="004F5C88">
        <w:rPr>
          <w:rFonts w:ascii="Times New Roman" w:eastAsia="Times New Roman" w:hAnsi="Times New Roman" w:cs="Times New Roman"/>
          <w:i/>
          <w:iCs/>
          <w:kern w:val="0"/>
          <w:sz w:val="24"/>
          <w:szCs w:val="24"/>
          <w:lang w:eastAsia="en-ID"/>
          <w14:ligatures w14:val="none"/>
        </w:rPr>
        <w:t>Perlindungan Hukum Terhadap Anak Dalam Sistem Peradilan Pidana Anak di Indonesia</w:t>
      </w:r>
      <w:r w:rsidRPr="004F5C88">
        <w:rPr>
          <w:rFonts w:ascii="Times New Roman" w:eastAsia="Times New Roman" w:hAnsi="Times New Roman" w:cs="Times New Roman"/>
          <w:kern w:val="0"/>
          <w:sz w:val="24"/>
          <w:szCs w:val="24"/>
          <w:lang w:eastAsia="en-ID"/>
          <w14:ligatures w14:val="none"/>
        </w:rPr>
        <w:t>. PT Refika Aditama.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Manggala, Y. (2017). </w:t>
      </w:r>
      <w:r w:rsidRPr="004F5C88">
        <w:rPr>
          <w:rFonts w:ascii="Times New Roman" w:eastAsia="Times New Roman" w:hAnsi="Times New Roman" w:cs="Times New Roman"/>
          <w:i/>
          <w:iCs/>
          <w:kern w:val="0"/>
          <w:sz w:val="24"/>
          <w:szCs w:val="24"/>
          <w:lang w:eastAsia="en-ID"/>
          <w14:ligatures w14:val="none"/>
        </w:rPr>
        <w:t>Mayoritas Anak Penderita Kanker Sudah Stadium Tiga dan Empat</w:t>
      </w:r>
      <w:r w:rsidRPr="004F5C88">
        <w:rPr>
          <w:rFonts w:ascii="Times New Roman" w:eastAsia="Times New Roman" w:hAnsi="Times New Roman" w:cs="Times New Roman"/>
          <w:kern w:val="0"/>
          <w:sz w:val="24"/>
          <w:szCs w:val="24"/>
          <w:lang w:eastAsia="en-ID"/>
          <w14:ligatures w14:val="none"/>
        </w:rPr>
        <w:t>. Republika. https://news.republika.co.id/berita/nasional/daerah/17/02/14/oldi8h284-mayoritas-anak-penderita-kanker-sudah-stadium-tiga-dan-empat</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lastRenderedPageBreak/>
        <w:t xml:space="preserve">Marpaung, J., Juwita, D., &amp; Sinaga, B. (2019). Dukungan Sosial Keluarga Pada Anak Penderita Leukimia Berdasarkan Film “My Sister Keeper” (Family Social Support in Leukimia Patients Based on Film 'My Sister Keeper"). </w:t>
      </w:r>
      <w:r w:rsidRPr="004F5C88">
        <w:rPr>
          <w:rFonts w:ascii="Times New Roman" w:eastAsia="Times New Roman" w:hAnsi="Times New Roman" w:cs="Times New Roman"/>
          <w:i/>
          <w:iCs/>
          <w:kern w:val="0"/>
          <w:sz w:val="24"/>
          <w:szCs w:val="24"/>
          <w:lang w:eastAsia="en-ID"/>
          <w14:ligatures w14:val="none"/>
        </w:rPr>
        <w:t>Jurnal KOPASTA</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6</w:t>
      </w:r>
      <w:r w:rsidRPr="004F5C88">
        <w:rPr>
          <w:rFonts w:ascii="Times New Roman" w:eastAsia="Times New Roman" w:hAnsi="Times New Roman" w:cs="Times New Roman"/>
          <w:kern w:val="0"/>
          <w:sz w:val="24"/>
          <w:szCs w:val="24"/>
          <w:lang w:eastAsia="en-ID"/>
          <w14:ligatures w14:val="none"/>
        </w:rPr>
        <w:t>(1), 37–53. www.journal.unrika.ac.id</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Meilianawati. (2015). Hubungan antara Dukungan Sosial Orang Tua dengan Minat Melanjutkan Pendidikan Perguruan Tinggi pada Remaja di Kecamatan Keluang Musi Banyuasin. </w:t>
      </w:r>
      <w:r w:rsidRPr="004F5C88">
        <w:rPr>
          <w:rFonts w:ascii="Times New Roman" w:eastAsia="Times New Roman" w:hAnsi="Times New Roman" w:cs="Times New Roman"/>
          <w:i/>
          <w:iCs/>
          <w:kern w:val="0"/>
          <w:sz w:val="24"/>
          <w:szCs w:val="24"/>
          <w:lang w:eastAsia="en-ID"/>
          <w14:ligatures w14:val="none"/>
        </w:rPr>
        <w:t>Jurnal Fakultas Psikologi Universitas Bina Darma Palembang</w:t>
      </w:r>
      <w:r w:rsidRPr="004F5C88">
        <w:rPr>
          <w:rFonts w:ascii="Times New Roman" w:eastAsia="Times New Roman" w:hAnsi="Times New Roman" w:cs="Times New Roman"/>
          <w:kern w:val="0"/>
          <w:sz w:val="24"/>
          <w:szCs w:val="24"/>
          <w:lang w:eastAsia="en-ID"/>
          <w14:ligatures w14:val="none"/>
        </w:rPr>
        <w:t>, 1–11.</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Momon, S. (2014). </w:t>
      </w:r>
      <w:r w:rsidRPr="004F5C88">
        <w:rPr>
          <w:rFonts w:ascii="Times New Roman" w:eastAsia="Times New Roman" w:hAnsi="Times New Roman" w:cs="Times New Roman"/>
          <w:i/>
          <w:iCs/>
          <w:kern w:val="0"/>
          <w:sz w:val="24"/>
          <w:szCs w:val="24"/>
          <w:lang w:eastAsia="en-ID"/>
          <w14:ligatures w14:val="none"/>
        </w:rPr>
        <w:t>Sosiologi Komunikasi</w:t>
      </w:r>
      <w:r w:rsidRPr="004F5C88">
        <w:rPr>
          <w:rFonts w:ascii="Times New Roman" w:eastAsia="Times New Roman" w:hAnsi="Times New Roman" w:cs="Times New Roman"/>
          <w:kern w:val="0"/>
          <w:sz w:val="24"/>
          <w:szCs w:val="24"/>
          <w:lang w:eastAsia="en-ID"/>
          <w14:ligatures w14:val="none"/>
        </w:rPr>
        <w:t>. Mitra Wacana Media.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Mu’man, N. (2001). </w:t>
      </w:r>
      <w:r w:rsidRPr="004F5C88">
        <w:rPr>
          <w:rFonts w:ascii="Times New Roman" w:eastAsia="Times New Roman" w:hAnsi="Times New Roman" w:cs="Times New Roman"/>
          <w:i/>
          <w:iCs/>
          <w:kern w:val="0"/>
          <w:sz w:val="24"/>
          <w:szCs w:val="24"/>
          <w:lang w:eastAsia="en-ID"/>
          <w14:ligatures w14:val="none"/>
        </w:rPr>
        <w:t>Pekerjaan Sosial Medik di Rumah Sakit</w:t>
      </w:r>
      <w:r w:rsidRPr="004F5C88">
        <w:rPr>
          <w:rFonts w:ascii="Times New Roman" w:eastAsia="Times New Roman" w:hAnsi="Times New Roman" w:cs="Times New Roman"/>
          <w:kern w:val="0"/>
          <w:sz w:val="24"/>
          <w:szCs w:val="24"/>
          <w:lang w:eastAsia="en-ID"/>
          <w14:ligatures w14:val="none"/>
        </w:rPr>
        <w:t>. Departemen Kesehatan dan Kesejahteraan Sosial RI.</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Novi Arsi Setyaningrum, D., Fitria, N., &amp; Hernawaty, T. (2021). Gambaran Fungsi Keluarga Pada Warga Binaan Remaja Di Rumah Tahanan Negara Klas I Bandung. </w:t>
      </w:r>
      <w:r w:rsidRPr="004F5C88">
        <w:rPr>
          <w:rFonts w:ascii="Times New Roman" w:eastAsia="Times New Roman" w:hAnsi="Times New Roman" w:cs="Times New Roman"/>
          <w:i/>
          <w:iCs/>
          <w:kern w:val="0"/>
          <w:sz w:val="24"/>
          <w:szCs w:val="24"/>
          <w:lang w:eastAsia="en-ID"/>
          <w14:ligatures w14:val="none"/>
        </w:rPr>
        <w:t>Students E-Journal</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1</w:t>
      </w:r>
      <w:r w:rsidRPr="004F5C88">
        <w:rPr>
          <w:rFonts w:ascii="Times New Roman" w:eastAsia="Times New Roman" w:hAnsi="Times New Roman" w:cs="Times New Roman"/>
          <w:kern w:val="0"/>
          <w:sz w:val="24"/>
          <w:szCs w:val="24"/>
          <w:lang w:eastAsia="en-ID"/>
          <w14:ligatures w14:val="none"/>
        </w:rPr>
        <w:t>(1), 32. http://jurnal.unpad.ac.id/ejournal/article/view/741</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Rokhimah, S. (2014). Pengaruh Dukungan Sosial dan Efikasi Diri Terhadap Minat Melanjutkan Pendidikan ke Perguruan Tinggi Pada Siswa SMA Negeri 1 Tenggarong Seberang. </w:t>
      </w:r>
      <w:r w:rsidRPr="004F5C88">
        <w:rPr>
          <w:rFonts w:ascii="Times New Roman" w:eastAsia="Times New Roman" w:hAnsi="Times New Roman" w:cs="Times New Roman"/>
          <w:i/>
          <w:iCs/>
          <w:kern w:val="0"/>
          <w:sz w:val="24"/>
          <w:szCs w:val="24"/>
          <w:lang w:eastAsia="en-ID"/>
          <w14:ligatures w14:val="none"/>
        </w:rPr>
        <w:t>Psikoborneo: Jurnal Ilmiah Psikologi</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2</w:t>
      </w:r>
      <w:r w:rsidRPr="004F5C88">
        <w:rPr>
          <w:rFonts w:ascii="Times New Roman" w:eastAsia="Times New Roman" w:hAnsi="Times New Roman" w:cs="Times New Roman"/>
          <w:kern w:val="0"/>
          <w:sz w:val="24"/>
          <w:szCs w:val="24"/>
          <w:lang w:eastAsia="en-ID"/>
          <w14:ligatures w14:val="none"/>
        </w:rPr>
        <w:t>(3), 149–156. https://doi.org/10.30872/psikoborneo.v2i3.3656</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Sadya, S. (2023). </w:t>
      </w:r>
      <w:r w:rsidRPr="004F5C88">
        <w:rPr>
          <w:rFonts w:ascii="Times New Roman" w:eastAsia="Times New Roman" w:hAnsi="Times New Roman" w:cs="Times New Roman"/>
          <w:i/>
          <w:iCs/>
          <w:kern w:val="0"/>
          <w:sz w:val="24"/>
          <w:szCs w:val="24"/>
          <w:lang w:eastAsia="en-ID"/>
          <w14:ligatures w14:val="none"/>
        </w:rPr>
        <w:t>Ada 3.834 Kasus Baru Kanker Anak di Indonesia pada 2021-2022</w:t>
      </w:r>
      <w:r w:rsidRPr="004F5C88">
        <w:rPr>
          <w:rFonts w:ascii="Times New Roman" w:eastAsia="Times New Roman" w:hAnsi="Times New Roman" w:cs="Times New Roman"/>
          <w:kern w:val="0"/>
          <w:sz w:val="24"/>
          <w:szCs w:val="24"/>
          <w:lang w:eastAsia="en-ID"/>
          <w14:ligatures w14:val="none"/>
        </w:rPr>
        <w:t>. Dataindonesia.Id. https://dataindonesia.id/ragam/detail/ada-3834-kasus-baru-kanker-anak-di-indonesia-pada-20212022</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SAFITRI, Y., BINAHAYATI, B., &amp; TAFTAZANI, B. M. (2017). Dukungan Sosial Terhadap Orangtua Anak Penderita Kanker Di Yayasan Komunitas Taufan Jakarta Timur. </w:t>
      </w:r>
      <w:r w:rsidRPr="004F5C88">
        <w:rPr>
          <w:rFonts w:ascii="Times New Roman" w:eastAsia="Times New Roman" w:hAnsi="Times New Roman" w:cs="Times New Roman"/>
          <w:i/>
          <w:iCs/>
          <w:kern w:val="0"/>
          <w:sz w:val="24"/>
          <w:szCs w:val="24"/>
          <w:lang w:eastAsia="en-ID"/>
          <w14:ligatures w14:val="none"/>
        </w:rPr>
        <w:t>Prosiding Penelitian Dan Pengabdian Kepada Masyarakat</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4</w:t>
      </w:r>
      <w:r w:rsidRPr="004F5C88">
        <w:rPr>
          <w:rFonts w:ascii="Times New Roman" w:eastAsia="Times New Roman" w:hAnsi="Times New Roman" w:cs="Times New Roman"/>
          <w:kern w:val="0"/>
          <w:sz w:val="24"/>
          <w:szCs w:val="24"/>
          <w:lang w:eastAsia="en-ID"/>
          <w14:ligatures w14:val="none"/>
        </w:rPr>
        <w:t>(2), 246–251. https://doi.org/10.24198/jppm.v4i2.14296</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Saraswati, A., Nurhidayah, I., &amp; Lukitasari, D. (1970). Hubungan Peran Orang Tua Sebagai Caregiver Dengan Kualitas Hidup Anak Kanker Di Yayasan Kasih Anak Kanker Indonesia (Ykaki) Bandung. </w:t>
      </w:r>
      <w:r w:rsidRPr="004F5C88">
        <w:rPr>
          <w:rFonts w:ascii="Times New Roman" w:eastAsia="Times New Roman" w:hAnsi="Times New Roman" w:cs="Times New Roman"/>
          <w:i/>
          <w:iCs/>
          <w:kern w:val="0"/>
          <w:sz w:val="24"/>
          <w:szCs w:val="24"/>
          <w:lang w:eastAsia="en-ID"/>
          <w14:ligatures w14:val="none"/>
        </w:rPr>
        <w:t>Jurnal Kampus STIKES YPIB Majalengka</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6</w:t>
      </w:r>
      <w:r w:rsidRPr="004F5C88">
        <w:rPr>
          <w:rFonts w:ascii="Times New Roman" w:eastAsia="Times New Roman" w:hAnsi="Times New Roman" w:cs="Times New Roman"/>
          <w:kern w:val="0"/>
          <w:sz w:val="24"/>
          <w:szCs w:val="24"/>
          <w:lang w:eastAsia="en-ID"/>
          <w14:ligatures w14:val="none"/>
        </w:rPr>
        <w:t>(2), 17–30. https://doi.org/10.51997/jk.v6i2.12</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Scarlet, D. (2013). Hubungan Antara Dukungan Sosial Dengan Penerimaan Diri Pada Kuli Panggul. </w:t>
      </w:r>
      <w:r w:rsidRPr="004F5C88">
        <w:rPr>
          <w:rFonts w:ascii="Times New Roman" w:eastAsia="Times New Roman" w:hAnsi="Times New Roman" w:cs="Times New Roman"/>
          <w:i/>
          <w:iCs/>
          <w:kern w:val="0"/>
          <w:sz w:val="24"/>
          <w:szCs w:val="24"/>
          <w:lang w:eastAsia="en-ID"/>
          <w14:ligatures w14:val="none"/>
        </w:rPr>
        <w:t>Journal of Chemical Information and Modeling</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53</w:t>
      </w:r>
      <w:r w:rsidRPr="004F5C88">
        <w:rPr>
          <w:rFonts w:ascii="Times New Roman" w:eastAsia="Times New Roman" w:hAnsi="Times New Roman" w:cs="Times New Roman"/>
          <w:kern w:val="0"/>
          <w:sz w:val="24"/>
          <w:szCs w:val="24"/>
          <w:lang w:eastAsia="en-ID"/>
          <w14:ligatures w14:val="none"/>
        </w:rPr>
        <w:t>(9), 1689–1699.</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Sekaran, U. (2017). </w:t>
      </w:r>
      <w:r w:rsidRPr="004F5C88">
        <w:rPr>
          <w:rFonts w:ascii="Times New Roman" w:eastAsia="Times New Roman" w:hAnsi="Times New Roman" w:cs="Times New Roman"/>
          <w:i/>
          <w:iCs/>
          <w:kern w:val="0"/>
          <w:sz w:val="24"/>
          <w:szCs w:val="24"/>
          <w:lang w:eastAsia="en-ID"/>
          <w14:ligatures w14:val="none"/>
        </w:rPr>
        <w:t>Metode Penelitian untuk Bisnis</w:t>
      </w:r>
      <w:r w:rsidRPr="004F5C88">
        <w:rPr>
          <w:rFonts w:ascii="Times New Roman" w:eastAsia="Times New Roman" w:hAnsi="Times New Roman" w:cs="Times New Roman"/>
          <w:kern w:val="0"/>
          <w:sz w:val="24"/>
          <w:szCs w:val="24"/>
          <w:lang w:eastAsia="en-ID"/>
          <w14:ligatures w14:val="none"/>
        </w:rPr>
        <w:t xml:space="preserve"> (R. Bougie (ed.); Ed-6). Salemba Empat.</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lastRenderedPageBreak/>
        <w:t xml:space="preserve">Sendari Ayu, A. (2019). </w:t>
      </w:r>
      <w:r w:rsidRPr="004F5C88">
        <w:rPr>
          <w:rFonts w:ascii="Times New Roman" w:eastAsia="Times New Roman" w:hAnsi="Times New Roman" w:cs="Times New Roman"/>
          <w:i/>
          <w:iCs/>
          <w:kern w:val="0"/>
          <w:sz w:val="24"/>
          <w:szCs w:val="24"/>
          <w:lang w:eastAsia="en-ID"/>
          <w14:ligatures w14:val="none"/>
        </w:rPr>
        <w:t>12 Gejala Tersembunyi Leukemia, Kenali Sebelum Terlambat</w:t>
      </w:r>
      <w:r w:rsidRPr="004F5C88">
        <w:rPr>
          <w:rFonts w:ascii="Times New Roman" w:eastAsia="Times New Roman" w:hAnsi="Times New Roman" w:cs="Times New Roman"/>
          <w:kern w:val="0"/>
          <w:sz w:val="24"/>
          <w:szCs w:val="24"/>
          <w:lang w:eastAsia="en-ID"/>
          <w14:ligatures w14:val="none"/>
        </w:rPr>
        <w:t>. Liputan6.Com. https://www.liputan6.com/hot/read/3982626/12-gejala-tersembunyi-leukemia-kenali-sebelum-terlambat</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SEPTIAWATI, S. (2017). Pengaruh Dukungan Sosial Dan Kepribadian Ekstraversi Terhadap Minat Berwirausaha Pada Mahasiswa. </w:t>
      </w:r>
      <w:r w:rsidRPr="004F5C88">
        <w:rPr>
          <w:rFonts w:ascii="Times New Roman" w:eastAsia="Times New Roman" w:hAnsi="Times New Roman" w:cs="Times New Roman"/>
          <w:i/>
          <w:iCs/>
          <w:kern w:val="0"/>
          <w:sz w:val="24"/>
          <w:szCs w:val="24"/>
          <w:lang w:eastAsia="en-ID"/>
          <w14:ligatures w14:val="none"/>
        </w:rPr>
        <w:t>Jurnal Ecopsy</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4</w:t>
      </w:r>
      <w:r w:rsidRPr="004F5C88">
        <w:rPr>
          <w:rFonts w:ascii="Times New Roman" w:eastAsia="Times New Roman" w:hAnsi="Times New Roman" w:cs="Times New Roman"/>
          <w:kern w:val="0"/>
          <w:sz w:val="24"/>
          <w:szCs w:val="24"/>
          <w:lang w:eastAsia="en-ID"/>
          <w14:ligatures w14:val="none"/>
        </w:rPr>
        <w:t>(2), 77. https://doi.org/10.20527/ecopsy.v4i2.3848</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Smith, E. P. S. &amp; T. W. (2011). </w:t>
      </w:r>
      <w:r w:rsidRPr="004F5C88">
        <w:rPr>
          <w:rFonts w:ascii="Times New Roman" w:eastAsia="Times New Roman" w:hAnsi="Times New Roman" w:cs="Times New Roman"/>
          <w:i/>
          <w:iCs/>
          <w:kern w:val="0"/>
          <w:sz w:val="24"/>
          <w:szCs w:val="24"/>
          <w:lang w:eastAsia="en-ID"/>
          <w14:ligatures w14:val="none"/>
        </w:rPr>
        <w:t>Health Psychology : Biopsychocial Interactions</w:t>
      </w:r>
      <w:r w:rsidRPr="004F5C88">
        <w:rPr>
          <w:rFonts w:ascii="Times New Roman" w:eastAsia="Times New Roman" w:hAnsi="Times New Roman" w:cs="Times New Roman"/>
          <w:kern w:val="0"/>
          <w:sz w:val="24"/>
          <w:szCs w:val="24"/>
          <w:lang w:eastAsia="en-ID"/>
          <w14:ligatures w14:val="none"/>
        </w:rPr>
        <w:t xml:space="preserve"> (7th ed.). New Jersey: John Wiley &amp; Sons Inc.</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Soehartono, I. (2015). </w:t>
      </w:r>
      <w:r w:rsidRPr="004F5C88">
        <w:rPr>
          <w:rFonts w:ascii="Times New Roman" w:eastAsia="Times New Roman" w:hAnsi="Times New Roman" w:cs="Times New Roman"/>
          <w:i/>
          <w:iCs/>
          <w:kern w:val="0"/>
          <w:sz w:val="24"/>
          <w:szCs w:val="24"/>
          <w:lang w:eastAsia="en-ID"/>
          <w14:ligatures w14:val="none"/>
        </w:rPr>
        <w:t>Metode Penelitian Sosial</w:t>
      </w:r>
      <w:r w:rsidRPr="004F5C88">
        <w:rPr>
          <w:rFonts w:ascii="Times New Roman" w:eastAsia="Times New Roman" w:hAnsi="Times New Roman" w:cs="Times New Roman"/>
          <w:kern w:val="0"/>
          <w:sz w:val="24"/>
          <w:szCs w:val="24"/>
          <w:lang w:eastAsia="en-ID"/>
          <w14:ligatures w14:val="none"/>
        </w:rPr>
        <w:t>. PT. REMAJA ROSDAKARYA.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Sugiyono. (2019). </w:t>
      </w:r>
      <w:r w:rsidRPr="004F5C88">
        <w:rPr>
          <w:rFonts w:ascii="Times New Roman" w:eastAsia="Times New Roman" w:hAnsi="Times New Roman" w:cs="Times New Roman"/>
          <w:i/>
          <w:iCs/>
          <w:kern w:val="0"/>
          <w:sz w:val="24"/>
          <w:szCs w:val="24"/>
          <w:lang w:eastAsia="en-ID"/>
          <w14:ligatures w14:val="none"/>
        </w:rPr>
        <w:t>Metode Penelitian Kuantitatif Kualitatif dan R&amp;D</w:t>
      </w:r>
      <w:r w:rsidRPr="004F5C88">
        <w:rPr>
          <w:rFonts w:ascii="Times New Roman" w:eastAsia="Times New Roman" w:hAnsi="Times New Roman" w:cs="Times New Roman"/>
          <w:kern w:val="0"/>
          <w:sz w:val="24"/>
          <w:szCs w:val="24"/>
          <w:lang w:eastAsia="en-ID"/>
          <w14:ligatures w14:val="none"/>
        </w:rPr>
        <w:t>. ALFABETA CV.</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Suharto, E. (2014). </w:t>
      </w:r>
      <w:r w:rsidRPr="004F5C88">
        <w:rPr>
          <w:rFonts w:ascii="Times New Roman" w:eastAsia="Times New Roman" w:hAnsi="Times New Roman" w:cs="Times New Roman"/>
          <w:i/>
          <w:iCs/>
          <w:kern w:val="0"/>
          <w:sz w:val="24"/>
          <w:szCs w:val="24"/>
          <w:lang w:eastAsia="en-ID"/>
          <w14:ligatures w14:val="none"/>
        </w:rPr>
        <w:t>Membangun Masyarakat, Memberdayakan Rakyat; Kajian Strategis Pembangunan Kesejahteraan Sosial dan Pekerjaan Sosial</w:t>
      </w:r>
      <w:r w:rsidRPr="004F5C88">
        <w:rPr>
          <w:rFonts w:ascii="Times New Roman" w:eastAsia="Times New Roman" w:hAnsi="Times New Roman" w:cs="Times New Roman"/>
          <w:kern w:val="0"/>
          <w:sz w:val="24"/>
          <w:szCs w:val="24"/>
          <w:lang w:eastAsia="en-ID"/>
          <w14:ligatures w14:val="none"/>
        </w:rPr>
        <w:t xml:space="preserve"> (2014th ed.). Refika Aditama.</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Swarajana, I. K. (2022). </w:t>
      </w:r>
      <w:r w:rsidRPr="004F5C88">
        <w:rPr>
          <w:rFonts w:ascii="Times New Roman" w:eastAsia="Times New Roman" w:hAnsi="Times New Roman" w:cs="Times New Roman"/>
          <w:i/>
          <w:iCs/>
          <w:kern w:val="0"/>
          <w:sz w:val="24"/>
          <w:szCs w:val="24"/>
          <w:lang w:eastAsia="en-ID"/>
          <w14:ligatures w14:val="none"/>
        </w:rPr>
        <w:t>KONSEP Pengetahuan, Sikap, Perilaku, Persepsi, Stres, Kecemasan, Nyeri, Kecemasan, Nyeri, Dukungan Sosial, Kepatuhan, Motivasi, Kepuasan, Pandemi Covid-19, Akses Layanan Kesehatan</w:t>
      </w:r>
      <w:r w:rsidRPr="004F5C88">
        <w:rPr>
          <w:rFonts w:ascii="Times New Roman" w:eastAsia="Times New Roman" w:hAnsi="Times New Roman" w:cs="Times New Roman"/>
          <w:kern w:val="0"/>
          <w:sz w:val="24"/>
          <w:szCs w:val="24"/>
          <w:lang w:eastAsia="en-ID"/>
          <w14:ligatures w14:val="none"/>
        </w:rPr>
        <w:t xml:space="preserve"> (R. Indra (ed.); I). Penerbit Andi.</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Tang, A. (2020). Hak-Hak Anak dalam Pasal 54 UU No. 35 Tahun 2014 tentang Perlindungan Anak. </w:t>
      </w:r>
      <w:r w:rsidRPr="004F5C88">
        <w:rPr>
          <w:rFonts w:ascii="Times New Roman" w:eastAsia="Times New Roman" w:hAnsi="Times New Roman" w:cs="Times New Roman"/>
          <w:i/>
          <w:iCs/>
          <w:kern w:val="0"/>
          <w:sz w:val="24"/>
          <w:szCs w:val="24"/>
          <w:lang w:eastAsia="en-ID"/>
          <w14:ligatures w14:val="none"/>
        </w:rPr>
        <w:t>Jurnal Al-Qayyimah</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2</w:t>
      </w:r>
      <w:r w:rsidRPr="004F5C88">
        <w:rPr>
          <w:rFonts w:ascii="Times New Roman" w:eastAsia="Times New Roman" w:hAnsi="Times New Roman" w:cs="Times New Roman"/>
          <w:kern w:val="0"/>
          <w:sz w:val="24"/>
          <w:szCs w:val="24"/>
          <w:lang w:eastAsia="en-ID"/>
          <w14:ligatures w14:val="none"/>
        </w:rPr>
        <w:t>(2), 98–111. https://doi.org/10.30863/aqym.v2i2.654</w:t>
      </w:r>
    </w:p>
    <w:p w:rsidR="00600850" w:rsidRPr="004F5C88" w:rsidRDefault="00600850" w:rsidP="00600850">
      <w:pPr>
        <w:spacing w:before="100" w:beforeAutospacing="1" w:after="100" w:afterAutospacing="1" w:line="240" w:lineRule="auto"/>
        <w:ind w:left="480" w:hanging="480"/>
        <w:jc w:val="both"/>
        <w:rPr>
          <w:rFonts w:ascii="Times New Roman" w:eastAsia="Times New Roman" w:hAnsi="Times New Roman" w:cs="Times New Roman"/>
          <w:kern w:val="0"/>
          <w:sz w:val="24"/>
          <w:szCs w:val="24"/>
          <w:lang w:eastAsia="en-ID"/>
          <w14:ligatures w14:val="none"/>
        </w:rPr>
      </w:pPr>
      <w:r w:rsidRPr="004F5C88">
        <w:rPr>
          <w:rFonts w:ascii="Times New Roman" w:eastAsia="Times New Roman" w:hAnsi="Times New Roman" w:cs="Times New Roman"/>
          <w:kern w:val="0"/>
          <w:sz w:val="24"/>
          <w:szCs w:val="24"/>
          <w:lang w:eastAsia="en-ID"/>
          <w14:ligatures w14:val="none"/>
        </w:rPr>
        <w:t xml:space="preserve">Wati, N. L., &amp; Qoyyimah, D. F. (2018). Tingkat Stres Ibu Yang Mempunyai Anak Kanker Leukemia di Rumah Cinta Bandung. </w:t>
      </w:r>
      <w:r w:rsidRPr="004F5C88">
        <w:rPr>
          <w:rFonts w:ascii="Times New Roman" w:eastAsia="Times New Roman" w:hAnsi="Times New Roman" w:cs="Times New Roman"/>
          <w:i/>
          <w:iCs/>
          <w:kern w:val="0"/>
          <w:sz w:val="24"/>
          <w:szCs w:val="24"/>
          <w:lang w:eastAsia="en-ID"/>
          <w14:ligatures w14:val="none"/>
        </w:rPr>
        <w:t>Jurnal Keperawatan BSI</w:t>
      </w:r>
      <w:r w:rsidRPr="004F5C88">
        <w:rPr>
          <w:rFonts w:ascii="Times New Roman" w:eastAsia="Times New Roman" w:hAnsi="Times New Roman" w:cs="Times New Roman"/>
          <w:kern w:val="0"/>
          <w:sz w:val="24"/>
          <w:szCs w:val="24"/>
          <w:lang w:eastAsia="en-ID"/>
          <w14:ligatures w14:val="none"/>
        </w:rPr>
        <w:t xml:space="preserve">, </w:t>
      </w:r>
      <w:r w:rsidRPr="004F5C88">
        <w:rPr>
          <w:rFonts w:ascii="Times New Roman" w:eastAsia="Times New Roman" w:hAnsi="Times New Roman" w:cs="Times New Roman"/>
          <w:i/>
          <w:iCs/>
          <w:kern w:val="0"/>
          <w:sz w:val="24"/>
          <w:szCs w:val="24"/>
          <w:lang w:eastAsia="en-ID"/>
          <w14:ligatures w14:val="none"/>
        </w:rPr>
        <w:t>VI</w:t>
      </w:r>
      <w:r w:rsidRPr="004F5C88">
        <w:rPr>
          <w:rFonts w:ascii="Times New Roman" w:eastAsia="Times New Roman" w:hAnsi="Times New Roman" w:cs="Times New Roman"/>
          <w:kern w:val="0"/>
          <w:sz w:val="24"/>
          <w:szCs w:val="24"/>
          <w:lang w:eastAsia="en-ID"/>
          <w14:ligatures w14:val="none"/>
        </w:rPr>
        <w:t>(1), 69–76.</w:t>
      </w:r>
    </w:p>
    <w:p w:rsidR="00A54378" w:rsidRPr="00600850" w:rsidRDefault="00A54378" w:rsidP="00600850">
      <w:pPr>
        <w:spacing w:after="0" w:line="240" w:lineRule="auto"/>
        <w:jc w:val="center"/>
        <w:rPr>
          <w:rFonts w:ascii="Times New Roman" w:hAnsi="Times New Roman" w:cs="Times New Roman"/>
          <w:sz w:val="24"/>
          <w:szCs w:val="24"/>
        </w:rPr>
      </w:pPr>
    </w:p>
    <w:sectPr w:rsidR="00A54378" w:rsidRPr="00600850" w:rsidSect="00600850">
      <w:headerReference w:type="default" r:id="rId6"/>
      <w:footerReference w:type="first" r:id="rId7"/>
      <w:pgSz w:w="11906" w:h="16838"/>
      <w:pgMar w:top="2268" w:right="2268" w:bottom="1701" w:left="1701" w:header="708" w:footer="708" w:gutter="0"/>
      <w:pgNumType w:start="1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8AC" w:rsidRDefault="00EE38AC" w:rsidP="00600850">
      <w:pPr>
        <w:spacing w:after="0" w:line="240" w:lineRule="auto"/>
      </w:pPr>
      <w:r>
        <w:separator/>
      </w:r>
    </w:p>
  </w:endnote>
  <w:endnote w:type="continuationSeparator" w:id="0">
    <w:p w:rsidR="00EE38AC" w:rsidRDefault="00EE38AC" w:rsidP="0060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39302"/>
      <w:docPartObj>
        <w:docPartGallery w:val="Page Numbers (Bottom of Page)"/>
        <w:docPartUnique/>
      </w:docPartObj>
    </w:sdtPr>
    <w:sdtEndPr>
      <w:rPr>
        <w:noProof/>
      </w:rPr>
    </w:sdtEndPr>
    <w:sdtContent>
      <w:p w:rsidR="00600850" w:rsidRDefault="00600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0850" w:rsidRDefault="0060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8AC" w:rsidRDefault="00EE38AC" w:rsidP="00600850">
      <w:pPr>
        <w:spacing w:after="0" w:line="240" w:lineRule="auto"/>
      </w:pPr>
      <w:r>
        <w:separator/>
      </w:r>
    </w:p>
  </w:footnote>
  <w:footnote w:type="continuationSeparator" w:id="0">
    <w:p w:rsidR="00EE38AC" w:rsidRDefault="00EE38AC" w:rsidP="0060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63627"/>
      <w:docPartObj>
        <w:docPartGallery w:val="Page Numbers (Top of Page)"/>
        <w:docPartUnique/>
      </w:docPartObj>
    </w:sdtPr>
    <w:sdtEndPr>
      <w:rPr>
        <w:noProof/>
      </w:rPr>
    </w:sdtEndPr>
    <w:sdtContent>
      <w:p w:rsidR="00600850" w:rsidRDefault="006008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00850" w:rsidRDefault="00600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50"/>
    <w:rsid w:val="001753BD"/>
    <w:rsid w:val="004333FB"/>
    <w:rsid w:val="005A048C"/>
    <w:rsid w:val="00600850"/>
    <w:rsid w:val="00634192"/>
    <w:rsid w:val="00657594"/>
    <w:rsid w:val="006E430F"/>
    <w:rsid w:val="007B3877"/>
    <w:rsid w:val="00896CDD"/>
    <w:rsid w:val="00A05DEC"/>
    <w:rsid w:val="00A54378"/>
    <w:rsid w:val="00AD4156"/>
    <w:rsid w:val="00B1504F"/>
    <w:rsid w:val="00D82FB5"/>
    <w:rsid w:val="00D94BEF"/>
    <w:rsid w:val="00EE38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8DE51-1315-4E72-A953-5FE71C26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50"/>
  </w:style>
  <w:style w:type="paragraph" w:styleId="Heading1">
    <w:name w:val="heading 1"/>
    <w:basedOn w:val="Normal"/>
    <w:next w:val="Normal"/>
    <w:link w:val="Heading1Char"/>
    <w:uiPriority w:val="9"/>
    <w:qFormat/>
    <w:rsid w:val="00600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85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0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850"/>
  </w:style>
  <w:style w:type="paragraph" w:styleId="Footer">
    <w:name w:val="footer"/>
    <w:basedOn w:val="Normal"/>
    <w:link w:val="FooterChar"/>
    <w:uiPriority w:val="99"/>
    <w:unhideWhenUsed/>
    <w:rsid w:val="0060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dc:creator>
  <cp:keywords/>
  <dc:description/>
  <cp:lastModifiedBy>windi</cp:lastModifiedBy>
  <cp:revision>1</cp:revision>
  <dcterms:created xsi:type="dcterms:W3CDTF">2023-09-28T12:47:00Z</dcterms:created>
  <dcterms:modified xsi:type="dcterms:W3CDTF">2023-09-28T12:49:00Z</dcterms:modified>
</cp:coreProperties>
</file>