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2D" w:rsidRPr="008C7497" w:rsidRDefault="0022022D" w:rsidP="0022022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PENGARUH KOMPETENSI PEGAWAI TERHADAP KUALITAS PELAYANAN PUBLIK PADA CABANG PELAYANAN </w:t>
      </w:r>
      <w:r w:rsidRPr="008C7497">
        <w:rPr>
          <w:rFonts w:ascii="Times New Roman" w:hAnsi="Times New Roman" w:cs="Times New Roman"/>
          <w:b/>
          <w:sz w:val="28"/>
          <w:szCs w:val="28"/>
        </w:rPr>
        <w:t xml:space="preserve">DINAS PENDAPATAN </w:t>
      </w:r>
      <w:r>
        <w:rPr>
          <w:rFonts w:ascii="Times New Roman" w:hAnsi="Times New Roman" w:cs="Times New Roman"/>
          <w:b/>
          <w:sz w:val="28"/>
          <w:szCs w:val="28"/>
        </w:rPr>
        <w:t>DAERAH PROVINSI JAWA BARAT WILAYAH KABUPATEN SUBANG</w:t>
      </w:r>
    </w:p>
    <w:p w:rsidR="009C551A" w:rsidRDefault="009C551A"/>
    <w:p w:rsidR="0022022D" w:rsidRDefault="0022022D" w:rsidP="00220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SEPTIAN RAHARJA</w:t>
      </w:r>
    </w:p>
    <w:p w:rsidR="0022022D" w:rsidRPr="0022022D" w:rsidRDefault="0022022D" w:rsidP="0022022D">
      <w:pPr>
        <w:spacing w:after="0" w:line="240" w:lineRule="auto"/>
        <w:jc w:val="center"/>
        <w:rPr>
          <w:rFonts w:ascii="Times New Roman" w:hAnsi="Times New Roman" w:cs="Times New Roman"/>
          <w:sz w:val="24"/>
          <w:szCs w:val="24"/>
          <w:lang w:val="id-ID"/>
        </w:rPr>
      </w:pPr>
      <w:r w:rsidRPr="0022022D">
        <w:rPr>
          <w:rFonts w:ascii="Times New Roman" w:hAnsi="Times New Roman" w:cs="Times New Roman"/>
          <w:sz w:val="24"/>
          <w:szCs w:val="24"/>
          <w:lang w:val="id-ID"/>
        </w:rPr>
        <w:t>P</w:t>
      </w:r>
      <w:r w:rsidRPr="0022022D">
        <w:rPr>
          <w:rFonts w:ascii="Times New Roman" w:hAnsi="Times New Roman" w:cs="Times New Roman"/>
          <w:sz w:val="24"/>
          <w:szCs w:val="24"/>
        </w:rPr>
        <w:t xml:space="preserve">rogram </w:t>
      </w:r>
      <w:r w:rsidRPr="0022022D">
        <w:rPr>
          <w:rFonts w:ascii="Times New Roman" w:hAnsi="Times New Roman" w:cs="Times New Roman"/>
          <w:sz w:val="24"/>
          <w:szCs w:val="24"/>
          <w:lang w:val="id-ID"/>
        </w:rPr>
        <w:t>M</w:t>
      </w:r>
      <w:r w:rsidRPr="0022022D">
        <w:rPr>
          <w:rFonts w:ascii="Times New Roman" w:hAnsi="Times New Roman" w:cs="Times New Roman"/>
          <w:sz w:val="24"/>
          <w:szCs w:val="24"/>
        </w:rPr>
        <w:t xml:space="preserve">agister </w:t>
      </w:r>
      <w:r w:rsidRPr="0022022D">
        <w:rPr>
          <w:rFonts w:ascii="Times New Roman" w:hAnsi="Times New Roman" w:cs="Times New Roman"/>
          <w:sz w:val="24"/>
          <w:szCs w:val="24"/>
          <w:lang w:val="id-ID"/>
        </w:rPr>
        <w:t>I</w:t>
      </w:r>
      <w:r w:rsidRPr="0022022D">
        <w:rPr>
          <w:rFonts w:ascii="Times New Roman" w:hAnsi="Times New Roman" w:cs="Times New Roman"/>
          <w:sz w:val="24"/>
          <w:szCs w:val="24"/>
        </w:rPr>
        <w:t xml:space="preserve">lmu </w:t>
      </w:r>
      <w:r w:rsidRPr="0022022D">
        <w:rPr>
          <w:rFonts w:ascii="Times New Roman" w:hAnsi="Times New Roman" w:cs="Times New Roman"/>
          <w:sz w:val="24"/>
          <w:szCs w:val="24"/>
          <w:lang w:val="id-ID"/>
        </w:rPr>
        <w:t>A</w:t>
      </w:r>
      <w:r w:rsidRPr="0022022D">
        <w:rPr>
          <w:rFonts w:ascii="Times New Roman" w:hAnsi="Times New Roman" w:cs="Times New Roman"/>
          <w:sz w:val="24"/>
          <w:szCs w:val="24"/>
        </w:rPr>
        <w:t>dministrasi</w:t>
      </w:r>
      <w:r w:rsidRPr="0022022D">
        <w:rPr>
          <w:rFonts w:ascii="Times New Roman" w:hAnsi="Times New Roman" w:cs="Times New Roman"/>
          <w:sz w:val="24"/>
          <w:szCs w:val="24"/>
          <w:lang w:val="id-ID"/>
        </w:rPr>
        <w:t xml:space="preserve"> dan Kebijakan Publik</w:t>
      </w:r>
    </w:p>
    <w:p w:rsidR="0022022D" w:rsidRPr="0022022D" w:rsidRDefault="0022022D" w:rsidP="0022022D">
      <w:pPr>
        <w:spacing w:after="0" w:line="240" w:lineRule="auto"/>
        <w:jc w:val="center"/>
        <w:rPr>
          <w:rFonts w:ascii="Times New Roman" w:hAnsi="Times New Roman" w:cs="Times New Roman"/>
          <w:sz w:val="24"/>
          <w:szCs w:val="24"/>
          <w:lang w:val="id-ID"/>
        </w:rPr>
      </w:pPr>
      <w:r w:rsidRPr="0022022D">
        <w:rPr>
          <w:rFonts w:ascii="Times New Roman" w:hAnsi="Times New Roman" w:cs="Times New Roman"/>
          <w:sz w:val="24"/>
          <w:szCs w:val="24"/>
          <w:lang w:val="id-ID"/>
        </w:rPr>
        <w:t>U</w:t>
      </w:r>
      <w:r w:rsidRPr="0022022D">
        <w:rPr>
          <w:rFonts w:ascii="Times New Roman" w:hAnsi="Times New Roman" w:cs="Times New Roman"/>
          <w:sz w:val="24"/>
          <w:szCs w:val="24"/>
        </w:rPr>
        <w:t xml:space="preserve">niversitas </w:t>
      </w:r>
      <w:r w:rsidRPr="0022022D">
        <w:rPr>
          <w:rFonts w:ascii="Times New Roman" w:hAnsi="Times New Roman" w:cs="Times New Roman"/>
          <w:sz w:val="24"/>
          <w:szCs w:val="24"/>
          <w:lang w:val="id-ID"/>
        </w:rPr>
        <w:t>P</w:t>
      </w:r>
      <w:r w:rsidRPr="0022022D">
        <w:rPr>
          <w:rFonts w:ascii="Times New Roman" w:hAnsi="Times New Roman" w:cs="Times New Roman"/>
          <w:sz w:val="24"/>
          <w:szCs w:val="24"/>
        </w:rPr>
        <w:t>asundan</w:t>
      </w:r>
      <w:r w:rsidRPr="0022022D">
        <w:rPr>
          <w:rFonts w:ascii="Times New Roman" w:hAnsi="Times New Roman" w:cs="Times New Roman"/>
          <w:sz w:val="24"/>
          <w:szCs w:val="24"/>
          <w:lang w:val="id-ID"/>
        </w:rPr>
        <w:t xml:space="preserve"> Bandung</w:t>
      </w:r>
    </w:p>
    <w:p w:rsidR="0022022D" w:rsidRPr="0022022D" w:rsidRDefault="0022022D" w:rsidP="0022022D">
      <w:pPr>
        <w:spacing w:after="0"/>
        <w:jc w:val="center"/>
        <w:rPr>
          <w:rFonts w:ascii="Times New Roman" w:hAnsi="Times New Roman" w:cs="Times New Roman"/>
          <w:b/>
          <w:sz w:val="24"/>
          <w:szCs w:val="24"/>
          <w:lang w:val="id-ID"/>
        </w:rPr>
      </w:pPr>
    </w:p>
    <w:p w:rsidR="0022022D" w:rsidRDefault="0022022D" w:rsidP="0022022D">
      <w:pPr>
        <w:rPr>
          <w:rFonts w:ascii="Times New Roman" w:hAnsi="Times New Roman" w:cs="Times New Roman"/>
          <w:b/>
          <w:sz w:val="24"/>
          <w:szCs w:val="24"/>
        </w:rPr>
      </w:pPr>
    </w:p>
    <w:p w:rsidR="0022022D" w:rsidRDefault="0022022D" w:rsidP="0022022D">
      <w:pPr>
        <w:spacing w:line="360" w:lineRule="auto"/>
        <w:rPr>
          <w:rFonts w:ascii="Times New Roman" w:hAnsi="Times New Roman" w:cs="Times New Roman"/>
          <w:b/>
          <w:sz w:val="24"/>
          <w:szCs w:val="24"/>
        </w:rPr>
      </w:pPr>
      <w:r>
        <w:rPr>
          <w:rFonts w:ascii="Times New Roman" w:hAnsi="Times New Roman" w:cs="Times New Roman"/>
          <w:b/>
          <w:sz w:val="24"/>
          <w:szCs w:val="24"/>
        </w:rPr>
        <w:t>ABSTRAK</w:t>
      </w:r>
    </w:p>
    <w:p w:rsidR="0022022D" w:rsidRDefault="0022022D" w:rsidP="0022022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Peneltian ini didasarkan pada masalah pokok, yaitu kualitas pelayanan yang rendah.</w:t>
      </w:r>
      <w:proofErr w:type="gramEnd"/>
      <w:r>
        <w:rPr>
          <w:rFonts w:ascii="Times New Roman" w:hAnsi="Times New Roman" w:cs="Times New Roman"/>
          <w:sz w:val="24"/>
          <w:szCs w:val="24"/>
        </w:rPr>
        <w:t xml:space="preserve"> Hal ini diduga disebabkan oleh belum dijalankannya aspek-aspek Kompetensi pegawai secara menyeluruh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Pendapatan Cabang Pelayanan Kabupaten Subang.</w:t>
      </w:r>
    </w:p>
    <w:p w:rsidR="0022022D" w:rsidRDefault="0022022D" w:rsidP="0022022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 dalam penelitian tentang kompetensi pegawai dan kualitas pelayanan dilihat dari konteks kebijakan publik dan administrasi publik sebagai teori induknya untuk mengembangkan khasanah ilmu administrasi publik.</w:t>
      </w:r>
      <w:proofErr w:type="gramEnd"/>
    </w:p>
    <w:p w:rsidR="0022022D" w:rsidRDefault="0022022D" w:rsidP="0022022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penelitian yang digunakan adalah metode ekplanatory survey.</w:t>
      </w:r>
      <w:proofErr w:type="gramEnd"/>
      <w:r>
        <w:rPr>
          <w:rFonts w:ascii="Times New Roman" w:hAnsi="Times New Roman" w:cs="Times New Roman"/>
          <w:sz w:val="24"/>
          <w:szCs w:val="24"/>
        </w:rPr>
        <w:t xml:space="preserve"> Metode ini digunakan untuk menjelaskan fenomena social, yang dalam hal ini digunakan untuk meneliti pengaruh Kompetensi pegawai (X</w:t>
      </w:r>
      <w:proofErr w:type="gramStart"/>
      <w:r>
        <w:rPr>
          <w:rFonts w:ascii="Times New Roman" w:hAnsi="Times New Roman" w:cs="Times New Roman"/>
          <w:sz w:val="24"/>
          <w:szCs w:val="24"/>
        </w:rPr>
        <w:t>)  sebagai</w:t>
      </w:r>
      <w:proofErr w:type="gramEnd"/>
      <w:r>
        <w:rPr>
          <w:rFonts w:ascii="Times New Roman" w:hAnsi="Times New Roman" w:cs="Times New Roman"/>
          <w:sz w:val="24"/>
          <w:szCs w:val="24"/>
        </w:rPr>
        <w:t xml:space="preserve"> variabel bebas terhadap kualitas pelayanan (Y) sebagai variabel terikat. Penelitian ini menggunakan analisis kuantitatif melalui penggunaan metode analisis jalur (Path Analysis) yang dimaksud untuk mengetahui besaran pengaruh variabel disiplin kerja terhadap kualitas pelayanan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Pendapatan Cabang Pelayanan Kabupaten Subang. </w:t>
      </w:r>
    </w:p>
    <w:p w:rsidR="0022022D" w:rsidRDefault="0022022D" w:rsidP="0022022D">
      <w:pPr>
        <w:spacing w:after="0" w:line="36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Hasil penelitian menunjukan bahwa secara simultan, kompetensi pegawai (X) berpengaruh signifikan terhadap kualitas pelayanan (Y) sebesar 78</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 Adapun pengaruh variabel lain (ԑ) terhadap kualitas pelayanan (Y) sebesar 22,0 % sedangkan secara parsial, pengaruh kompetnsi pegawai  (X) yang terdiri dari 3 (tiga) aspek kompetensi pegawai yang meliputi : aspek faktor pengetahuan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berpengaruh terhadap kualitas pelayanan (Y) sebesar 26,6 %. Aspek faktor keterampilan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berpengaruh signifikan terhadap kualitas pelayanan (Y) sebesar 37</w:t>
      </w:r>
      <w:proofErr w:type="gramStart"/>
      <w:r>
        <w:rPr>
          <w:rFonts w:ascii="Times New Roman" w:eastAsiaTheme="minorEastAsia" w:hAnsi="Times New Roman" w:cs="Times New Roman"/>
          <w:sz w:val="24"/>
          <w:szCs w:val="24"/>
        </w:rPr>
        <w:t>,4</w:t>
      </w:r>
      <w:proofErr w:type="gramEnd"/>
      <w:r>
        <w:rPr>
          <w:rFonts w:ascii="Times New Roman" w:eastAsiaTheme="minorEastAsia" w:hAnsi="Times New Roman" w:cs="Times New Roman"/>
          <w:sz w:val="24"/>
          <w:szCs w:val="24"/>
        </w:rPr>
        <w:t xml:space="preserve"> % dan aspek faktor sikap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berpengaruh terhadap kualitas pelayanan (Y) sebesar 14,0 %. Dari tiga aspek kompetensi pegawai, yang memberikan pengaruh dominan secara parsial terhadap kualitas pelayanan </w:t>
      </w:r>
      <w:r>
        <w:rPr>
          <w:rFonts w:ascii="Times New Roman" w:hAnsi="Times New Roman" w:cs="Times New Roman"/>
          <w:sz w:val="24"/>
          <w:szCs w:val="24"/>
        </w:rPr>
        <w:t xml:space="preserve">kantor Dinas Pendapatan Cabang Pelayanan Kabupaten Subang, yaitu aspek faktor keterampilan </w:t>
      </w:r>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berpengaruh signifikan terhadap kualitas pelayanan (Y) sebesar 37</w:t>
      </w:r>
      <w:proofErr w:type="gramStart"/>
      <w:r>
        <w:rPr>
          <w:rFonts w:ascii="Times New Roman" w:eastAsiaTheme="minorEastAsia" w:hAnsi="Times New Roman" w:cs="Times New Roman"/>
          <w:sz w:val="24"/>
          <w:szCs w:val="24"/>
        </w:rPr>
        <w:t>,4</w:t>
      </w:r>
      <w:proofErr w:type="gramEnd"/>
      <w:r>
        <w:rPr>
          <w:rFonts w:ascii="Times New Roman" w:eastAsiaTheme="minorEastAsia" w:hAnsi="Times New Roman" w:cs="Times New Roman"/>
          <w:sz w:val="24"/>
          <w:szCs w:val="24"/>
        </w:rPr>
        <w:t xml:space="preserve"> %.</w:t>
      </w:r>
    </w:p>
    <w:p w:rsidR="0022022D" w:rsidRDefault="0022022D" w:rsidP="0022022D">
      <w:pPr>
        <w:spacing w:after="0" w:line="360" w:lineRule="auto"/>
        <w:ind w:firstLine="720"/>
        <w:jc w:val="both"/>
        <w:rPr>
          <w:rFonts w:ascii="Times New Roman" w:eastAsiaTheme="minorEastAsia" w:hAnsi="Times New Roman" w:cs="Times New Roman"/>
          <w:sz w:val="24"/>
          <w:szCs w:val="24"/>
        </w:rPr>
      </w:pPr>
    </w:p>
    <w:p w:rsidR="0022022D" w:rsidRPr="0022022D" w:rsidRDefault="0022022D" w:rsidP="0022022D">
      <w:pPr>
        <w:spacing w:line="360" w:lineRule="auto"/>
        <w:rPr>
          <w:rFonts w:ascii="Times New Roman" w:hAnsi="Times New Roman" w:cs="Times New Roman"/>
          <w:b/>
          <w:i/>
          <w:sz w:val="24"/>
          <w:szCs w:val="24"/>
          <w:lang w:val="id-ID" w:eastAsia="id-ID"/>
        </w:rPr>
      </w:pPr>
      <w:r w:rsidRPr="0022022D">
        <w:rPr>
          <w:rFonts w:ascii="Times New Roman" w:hAnsi="Times New Roman" w:cs="Times New Roman"/>
          <w:b/>
          <w:i/>
          <w:sz w:val="24"/>
          <w:szCs w:val="24"/>
          <w:lang w:val="id-ID" w:eastAsia="id-ID"/>
        </w:rPr>
        <w:t>ABSTRACT</w:t>
      </w:r>
    </w:p>
    <w:p w:rsidR="0022022D" w:rsidRPr="0065220A" w:rsidRDefault="0022022D" w:rsidP="0022022D">
      <w:pPr>
        <w:spacing w:after="0" w:line="360" w:lineRule="auto"/>
        <w:ind w:firstLine="720"/>
        <w:jc w:val="both"/>
        <w:rPr>
          <w:rFonts w:ascii="Times New Roman" w:hAnsi="Times New Roman" w:cs="Times New Roman"/>
          <w:i/>
          <w:sz w:val="24"/>
          <w:szCs w:val="24"/>
        </w:rPr>
      </w:pPr>
      <w:r w:rsidRPr="0065220A">
        <w:rPr>
          <w:rFonts w:ascii="Times New Roman" w:hAnsi="Times New Roman" w:cs="Times New Roman"/>
          <w:i/>
          <w:sz w:val="24"/>
          <w:szCs w:val="24"/>
        </w:rPr>
        <w:t>This study is based on the subject matter, quality of service is low. This is caused by not executable aspects of employee competency as a whole in the Dinas Pendapatan Cabang Pelayanan Kabupaten Subang’s office.</w:t>
      </w:r>
    </w:p>
    <w:p w:rsidR="0022022D" w:rsidRPr="0065220A" w:rsidRDefault="0022022D" w:rsidP="0022022D">
      <w:pPr>
        <w:spacing w:after="0" w:line="360" w:lineRule="auto"/>
        <w:ind w:firstLine="720"/>
        <w:jc w:val="both"/>
        <w:rPr>
          <w:rFonts w:ascii="Times New Roman" w:hAnsi="Times New Roman" w:cs="Times New Roman"/>
          <w:i/>
          <w:sz w:val="24"/>
          <w:szCs w:val="24"/>
        </w:rPr>
      </w:pPr>
      <w:r w:rsidRPr="0065220A">
        <w:rPr>
          <w:rFonts w:ascii="Times New Roman" w:hAnsi="Times New Roman" w:cs="Times New Roman"/>
          <w:i/>
          <w:sz w:val="24"/>
          <w:szCs w:val="24"/>
        </w:rPr>
        <w:t>The approach in study about employee competence and quality of service seen in the context of public policy and public administration as its basic theory to develop a repertoire of public administration.</w:t>
      </w:r>
    </w:p>
    <w:p w:rsidR="0022022D" w:rsidRPr="0065220A" w:rsidRDefault="0022022D" w:rsidP="0022022D">
      <w:pPr>
        <w:spacing w:after="0" w:line="360" w:lineRule="auto"/>
        <w:ind w:firstLine="720"/>
        <w:jc w:val="both"/>
        <w:rPr>
          <w:rFonts w:ascii="Times New Roman" w:hAnsi="Times New Roman" w:cs="Times New Roman"/>
          <w:i/>
          <w:sz w:val="24"/>
          <w:szCs w:val="24"/>
        </w:rPr>
      </w:pPr>
      <w:r w:rsidRPr="0065220A">
        <w:rPr>
          <w:rFonts w:ascii="Times New Roman" w:hAnsi="Times New Roman" w:cs="Times New Roman"/>
          <w:i/>
          <w:sz w:val="24"/>
          <w:szCs w:val="24"/>
        </w:rPr>
        <w:t xml:space="preserve">Explanatory survey </w:t>
      </w:r>
      <w:proofErr w:type="gramStart"/>
      <w:r w:rsidRPr="0065220A">
        <w:rPr>
          <w:rFonts w:ascii="Times New Roman" w:hAnsi="Times New Roman" w:cs="Times New Roman"/>
          <w:i/>
          <w:sz w:val="24"/>
          <w:szCs w:val="24"/>
        </w:rPr>
        <w:t>method are</w:t>
      </w:r>
      <w:proofErr w:type="gramEnd"/>
      <w:r w:rsidRPr="0065220A">
        <w:rPr>
          <w:rFonts w:ascii="Times New Roman" w:hAnsi="Times New Roman" w:cs="Times New Roman"/>
          <w:i/>
          <w:sz w:val="24"/>
          <w:szCs w:val="24"/>
        </w:rPr>
        <w:t xml:space="preserve"> used in this study. This method are used to explain the social phenomena, in this case used to examine the effect of employee competence ( X ) as the independent variable on the quality of service ( Y ) as the dependent variable. This study used quantitative analysis through the use of path analysis method </w:t>
      </w:r>
      <w:proofErr w:type="gramStart"/>
      <w:r w:rsidRPr="0065220A">
        <w:rPr>
          <w:rFonts w:ascii="Times New Roman" w:hAnsi="Times New Roman" w:cs="Times New Roman"/>
          <w:i/>
          <w:sz w:val="24"/>
          <w:szCs w:val="24"/>
        </w:rPr>
        <w:t>( Path</w:t>
      </w:r>
      <w:proofErr w:type="gramEnd"/>
      <w:r w:rsidRPr="0065220A">
        <w:rPr>
          <w:rFonts w:ascii="Times New Roman" w:hAnsi="Times New Roman" w:cs="Times New Roman"/>
          <w:i/>
          <w:sz w:val="24"/>
          <w:szCs w:val="24"/>
        </w:rPr>
        <w:t xml:space="preserve"> Analysis) which is intended to determine how amount of work discipline variables influence the quality of service at the Dinas Pendapatan Cabang Pelayanan Kabupaten Subang’s office.</w:t>
      </w:r>
    </w:p>
    <w:p w:rsidR="0022022D" w:rsidRDefault="0022022D" w:rsidP="0022022D">
      <w:pPr>
        <w:spacing w:after="0" w:line="360" w:lineRule="auto"/>
        <w:ind w:firstLine="720"/>
        <w:jc w:val="both"/>
        <w:rPr>
          <w:rFonts w:ascii="Times New Roman" w:hAnsi="Times New Roman" w:cs="Times New Roman"/>
          <w:i/>
          <w:sz w:val="24"/>
          <w:szCs w:val="24"/>
        </w:rPr>
      </w:pPr>
      <w:r w:rsidRPr="0065220A">
        <w:rPr>
          <w:rFonts w:ascii="Times New Roman" w:hAnsi="Times New Roman" w:cs="Times New Roman"/>
          <w:i/>
          <w:sz w:val="24"/>
          <w:szCs w:val="24"/>
        </w:rPr>
        <w:t xml:space="preserve">The results of this study showed </w:t>
      </w:r>
      <w:proofErr w:type="gramStart"/>
      <w:r w:rsidRPr="0065220A">
        <w:rPr>
          <w:rFonts w:ascii="Times New Roman" w:hAnsi="Times New Roman" w:cs="Times New Roman"/>
          <w:i/>
          <w:sz w:val="24"/>
          <w:szCs w:val="24"/>
        </w:rPr>
        <w:t>that  simultaneously</w:t>
      </w:r>
      <w:proofErr w:type="gramEnd"/>
      <w:r w:rsidRPr="0065220A">
        <w:rPr>
          <w:rFonts w:ascii="Times New Roman" w:hAnsi="Times New Roman" w:cs="Times New Roman"/>
          <w:i/>
          <w:sz w:val="24"/>
          <w:szCs w:val="24"/>
        </w:rPr>
        <w:t xml:space="preserve"> the competence of employees ( X ) are significantly affects the quality of service ( Y ) 78.0%. The influence of other variables ( ԑ ) on the quality of service ( Y ) are 22.0 %, partially the effect of employee competence ( X ) are consist three (3 ) aspects of employee competencies include; the knowledge factor aspect ( X_1 ) are effected on the quality of service ( Y ) 26.6 % . Skill factor aspect ( X_2 ) significantly affects the quality of service ( Y ) 37.4 % and attitude factor aspect ( X_3 ) are effected on the quality of service ( Y ) 14.0 % . From these three employee competence aspect, the aspect which provide partially dominant influence on the quality of services Dinas Pendapatan Cabang Pelayanan Kabupaten Subang, is the skill factor aspect ( X_2 ) are significantly affects the quality of service ( Y ) 37.4 % .</w:t>
      </w:r>
    </w:p>
    <w:p w:rsidR="0022022D" w:rsidRDefault="0022022D" w:rsidP="0022022D">
      <w:pPr>
        <w:spacing w:after="0" w:line="360" w:lineRule="auto"/>
        <w:ind w:firstLine="720"/>
        <w:jc w:val="both"/>
        <w:rPr>
          <w:rFonts w:ascii="Times New Roman" w:hAnsi="Times New Roman" w:cs="Times New Roman"/>
          <w:i/>
          <w:sz w:val="24"/>
          <w:szCs w:val="24"/>
        </w:rPr>
      </w:pPr>
    </w:p>
    <w:p w:rsidR="0022022D" w:rsidRDefault="0022022D" w:rsidP="0022022D">
      <w:pPr>
        <w:spacing w:line="360" w:lineRule="auto"/>
        <w:rPr>
          <w:rFonts w:ascii="Times New Roman" w:hAnsi="Times New Roman" w:cs="Times New Roman"/>
          <w:b/>
          <w:sz w:val="24"/>
        </w:rPr>
      </w:pPr>
      <w:r w:rsidRPr="0022022D">
        <w:rPr>
          <w:rFonts w:ascii="Times New Roman" w:hAnsi="Times New Roman" w:cs="Times New Roman"/>
          <w:b/>
          <w:sz w:val="24"/>
        </w:rPr>
        <w:lastRenderedPageBreak/>
        <w:t>PENDAHULUAN</w:t>
      </w:r>
    </w:p>
    <w:p w:rsidR="0022022D" w:rsidRDefault="0022022D" w:rsidP="0022022D">
      <w:pPr>
        <w:pStyle w:val="ListParagraph"/>
        <w:spacing w:line="360" w:lineRule="auto"/>
        <w:ind w:left="0" w:firstLine="720"/>
        <w:jc w:val="both"/>
        <w:rPr>
          <w:rFonts w:ascii="Times New Roman" w:hAnsi="Times New Roman" w:cs="Times New Roman"/>
          <w:sz w:val="24"/>
          <w:szCs w:val="24"/>
        </w:rPr>
      </w:pPr>
      <w:proofErr w:type="gramStart"/>
      <w:r w:rsidRPr="00866B67">
        <w:rPr>
          <w:rFonts w:ascii="Times New Roman" w:hAnsi="Times New Roman" w:cs="Times New Roman"/>
          <w:sz w:val="24"/>
          <w:szCs w:val="24"/>
        </w:rPr>
        <w:t>Konsepsi penyelenggaraan</w:t>
      </w:r>
      <w:r>
        <w:rPr>
          <w:rFonts w:ascii="Times New Roman" w:hAnsi="Times New Roman" w:cs="Times New Roman"/>
          <w:sz w:val="24"/>
          <w:szCs w:val="24"/>
        </w:rPr>
        <w:t xml:space="preserve"> pemerintahan Negara dalam kerangka ekonomi daerah dewasa ini, membawa pengaruh dan perubahan yang mendasar terhadap eksistensi dan penyelenggaraan pemerintah daerah.</w:t>
      </w:r>
      <w:proofErr w:type="gramEnd"/>
      <w:r>
        <w:rPr>
          <w:rFonts w:ascii="Times New Roman" w:hAnsi="Times New Roman" w:cs="Times New Roman"/>
          <w:sz w:val="24"/>
          <w:szCs w:val="24"/>
        </w:rPr>
        <w:t xml:space="preserve"> Selain itu, dapat mengubah paradigm pemerintah yang tentunya juga membuka peluang dan tantanganbagi pemerintah daerah untuk membuktikan kemampuanya dalam rangka melaksanakan urusan pemerintahannya sesuai dengan potensi dan kekhasannya daerah masyarakat setempat, dalam penyelenggaraannya tentu harus benar-benar sejalan dengan tujuan dan maksud prinsip ekonomi daerah tersebut, yaitu memberdayakan daerah dan meningkatkakan kesejahteraan rakyat secara menyeluruh.</w:t>
      </w:r>
    </w:p>
    <w:p w:rsidR="0022022D" w:rsidRDefault="0022022D" w:rsidP="0022022D">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Pencapaian tujuan tersebut tentunya memerlukan penyiapan sumber daya manusia yang unggul, berkualitas, mampu berprestasi dan kompeten, karena disadari bahwa keberhasilan suatu organisasi untuk mencapai tujuan organisasi, sejatinya tergantung pada kualitas sumber daya manusia yang dimilikinya.</w:t>
      </w:r>
      <w:proofErr w:type="gramEnd"/>
      <w:r>
        <w:rPr>
          <w:rFonts w:ascii="Times New Roman" w:hAnsi="Times New Roman" w:cs="Times New Roman"/>
          <w:sz w:val="24"/>
          <w:szCs w:val="24"/>
        </w:rPr>
        <w:t xml:space="preserve"> Penyiapan kualitas sumber daya manusia tersebut, dalam hal ini sumber daya aparatur sangat penting untuk diperhatikan karena perannya sebagai motor pernggerak organisasi pemerintah yang dapat memberikan pengaruh signifikan bagi keberhasilan pencapaian tujuan pemerintah daerah secara efektif.</w:t>
      </w:r>
    </w:p>
    <w:p w:rsidR="0022022D" w:rsidRDefault="0022022D" w:rsidP="0022022D">
      <w:pPr>
        <w:pStyle w:val="ListParagraph"/>
        <w:spacing w:line="36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Pelaksanaan ototnomi daerah dilaksanakan sesuai dengan kerangka acuan yang telah ditetapkan dalam undang-undang Nomor 32 Tahun 2004 tentang pemerintah derah.Peraturan tersebut menjelaskan tentang tugas dan tanggung jawab pemerintah daerah yang dituntut harus memiliki kemampuan cukup memadai untuk melaksanakan tugas dan tanggungjawabnya secara efektif sesusai dengan tujuan pemberian otonomi daerah.Dengan demikian selain diberikan kewenangan dalam melaksanakan kepemerintahan juga ditunjang dengan sumberdaya manusia yang mempunyai kompetensi. </w:t>
      </w:r>
      <w:proofErr w:type="gramStart"/>
      <w:r>
        <w:rPr>
          <w:rFonts w:asciiTheme="majorBidi" w:hAnsiTheme="majorBidi" w:cstheme="majorBidi"/>
          <w:sz w:val="24"/>
          <w:szCs w:val="24"/>
        </w:rPr>
        <w:t>Bagi organisasi standar kompetensi merupakan suatu konsep keandalan yang diperoleh melalui dunia profesi yang dimiliknya.</w:t>
      </w:r>
      <w:proofErr w:type="gramEnd"/>
      <w:r>
        <w:rPr>
          <w:rFonts w:asciiTheme="majorBidi" w:hAnsiTheme="majorBidi" w:cstheme="majorBidi"/>
          <w:sz w:val="24"/>
          <w:szCs w:val="24"/>
        </w:rPr>
        <w:t xml:space="preserve"> </w:t>
      </w:r>
    </w:p>
    <w:p w:rsidR="0022022D" w:rsidRDefault="0022022D" w:rsidP="0022022D">
      <w:pPr>
        <w:pStyle w:val="ListParagraph"/>
        <w:spacing w:line="360" w:lineRule="auto"/>
        <w:ind w:left="0" w:firstLine="720"/>
        <w:jc w:val="both"/>
        <w:rPr>
          <w:rFonts w:ascii="Times New Roman" w:hAnsi="Times New Roman" w:cs="Times New Roman"/>
          <w:sz w:val="24"/>
          <w:szCs w:val="24"/>
        </w:rPr>
      </w:pPr>
      <w:r w:rsidRPr="006C746E">
        <w:rPr>
          <w:rFonts w:ascii="Times New Roman" w:hAnsi="Times New Roman" w:cs="Times New Roman"/>
          <w:sz w:val="24"/>
          <w:szCs w:val="24"/>
        </w:rPr>
        <w:t xml:space="preserve">Dengan demikian standar kompetensi menunjukan </w:t>
      </w:r>
      <w:proofErr w:type="gramStart"/>
      <w:r w:rsidRPr="006C746E">
        <w:rPr>
          <w:rFonts w:ascii="Times New Roman" w:hAnsi="Times New Roman" w:cs="Times New Roman"/>
          <w:sz w:val="24"/>
          <w:szCs w:val="24"/>
        </w:rPr>
        <w:t>kadar</w:t>
      </w:r>
      <w:proofErr w:type="gramEnd"/>
      <w:r w:rsidRPr="006C746E">
        <w:rPr>
          <w:rFonts w:ascii="Times New Roman" w:hAnsi="Times New Roman" w:cs="Times New Roman"/>
          <w:sz w:val="24"/>
          <w:szCs w:val="24"/>
        </w:rPr>
        <w:t xml:space="preserve"> penguasaan suatu profesi atau bidang tanggung jawabnya. Spencer dan Spencer (dalam Palan, 2007:6), mengemukakan</w:t>
      </w:r>
      <w:r>
        <w:rPr>
          <w:rFonts w:ascii="Times New Roman" w:hAnsi="Times New Roman" w:cs="Times New Roman"/>
          <w:sz w:val="24"/>
          <w:szCs w:val="24"/>
        </w:rPr>
        <w:t xml:space="preserve"> </w:t>
      </w:r>
      <w:r w:rsidRPr="006C746E">
        <w:rPr>
          <w:rFonts w:ascii="Times New Roman" w:hAnsi="Times New Roman" w:cs="Times New Roman"/>
          <w:sz w:val="24"/>
          <w:szCs w:val="24"/>
        </w:rPr>
        <w:t>bahwa kompetensi merujuk kepada karakteristik yang mendasari perilaku</w:t>
      </w:r>
      <w:r>
        <w:rPr>
          <w:rFonts w:ascii="Times New Roman" w:hAnsi="Times New Roman" w:cs="Times New Roman"/>
          <w:sz w:val="24"/>
          <w:szCs w:val="24"/>
        </w:rPr>
        <w:t xml:space="preserve"> </w:t>
      </w:r>
      <w:r w:rsidRPr="006C746E">
        <w:rPr>
          <w:rFonts w:ascii="Times New Roman" w:hAnsi="Times New Roman" w:cs="Times New Roman"/>
          <w:sz w:val="24"/>
          <w:szCs w:val="24"/>
        </w:rPr>
        <w:t>yang menggambarkan motif, karakteristik pribadi (ciri khas), konsep diri,</w:t>
      </w:r>
      <w:r>
        <w:rPr>
          <w:rFonts w:ascii="Times New Roman" w:hAnsi="Times New Roman" w:cs="Times New Roman"/>
          <w:sz w:val="24"/>
          <w:szCs w:val="24"/>
        </w:rPr>
        <w:t xml:space="preserve"> </w:t>
      </w:r>
      <w:r w:rsidRPr="006C746E">
        <w:rPr>
          <w:rFonts w:ascii="Times New Roman" w:hAnsi="Times New Roman" w:cs="Times New Roman"/>
          <w:sz w:val="24"/>
          <w:szCs w:val="24"/>
        </w:rPr>
        <w:t>nilai-</w:t>
      </w:r>
      <w:r w:rsidRPr="006C746E">
        <w:rPr>
          <w:rFonts w:ascii="Times New Roman" w:hAnsi="Times New Roman" w:cs="Times New Roman"/>
          <w:sz w:val="24"/>
          <w:szCs w:val="24"/>
        </w:rPr>
        <w:lastRenderedPageBreak/>
        <w:t>nilai, pengetahuan atau keahlian yang dibawa seseorang yang</w:t>
      </w:r>
      <w:r>
        <w:rPr>
          <w:rFonts w:ascii="Times New Roman" w:hAnsi="Times New Roman" w:cs="Times New Roman"/>
          <w:sz w:val="24"/>
          <w:szCs w:val="24"/>
        </w:rPr>
        <w:t xml:space="preserve"> </w:t>
      </w:r>
      <w:r w:rsidRPr="006C746E">
        <w:rPr>
          <w:rFonts w:ascii="Times New Roman" w:hAnsi="Times New Roman" w:cs="Times New Roman"/>
          <w:sz w:val="24"/>
          <w:szCs w:val="24"/>
        </w:rPr>
        <w:t xml:space="preserve">berkinerja unggul </w:t>
      </w:r>
      <w:r w:rsidRPr="006C746E">
        <w:rPr>
          <w:rFonts w:ascii="Times New Roman" w:hAnsi="Times New Roman" w:cs="Times New Roman"/>
          <w:i/>
          <w:iCs/>
          <w:sz w:val="24"/>
          <w:szCs w:val="24"/>
        </w:rPr>
        <w:t xml:space="preserve">(superior performer) </w:t>
      </w:r>
      <w:r w:rsidRPr="006C746E">
        <w:rPr>
          <w:rFonts w:ascii="Times New Roman" w:hAnsi="Times New Roman" w:cs="Times New Roman"/>
          <w:sz w:val="24"/>
          <w:szCs w:val="24"/>
        </w:rPr>
        <w:t>di tempat kerja</w:t>
      </w:r>
      <w:r>
        <w:rPr>
          <w:rFonts w:ascii="Arial" w:hAnsi="Arial" w:cs="Arial"/>
          <w:sz w:val="24"/>
          <w:szCs w:val="24"/>
        </w:rPr>
        <w:t xml:space="preserve">. </w:t>
      </w:r>
      <w:proofErr w:type="gramStart"/>
      <w:r>
        <w:rPr>
          <w:rFonts w:ascii="Times New Roman" w:hAnsi="Times New Roman" w:cs="Times New Roman"/>
          <w:sz w:val="24"/>
          <w:szCs w:val="24"/>
        </w:rPr>
        <w:t>Artinya, inti dari kompetensi sebenarnya adalah sebagai alat penentu untuk memprediksi keberhasilan kerja seseorang pada suatu posisi.Berdasarkan definisi tersebut maka kompetensi pegawai adalah sesuatu yang melekat dalam diri seseorang yang hal itu dapat diukur dengan alat ukur tertentu.Kompetensi pegawai sangat membantu dalam meningkatkan kualitas pelayanan yang diberikan pegawai.</w:t>
      </w:r>
      <w:proofErr w:type="gramEnd"/>
    </w:p>
    <w:p w:rsidR="0022022D" w:rsidRDefault="0022022D" w:rsidP="0022022D">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salah satu organiasai pemerintah di daerah, Dinas Pendapatan Daerah memegang peranan strategis serta tanggung jawab yang sangat besar dalam pengelolaan pendapatan daerah.</w:t>
      </w:r>
      <w:proofErr w:type="gramEnd"/>
      <w:r>
        <w:rPr>
          <w:rFonts w:ascii="Times New Roman" w:hAnsi="Times New Roman" w:cs="Times New Roman"/>
          <w:sz w:val="24"/>
          <w:szCs w:val="24"/>
        </w:rPr>
        <w:t xml:space="preserve"> Mengingat peran serta tanggung jawab tersebut, maka diperlukan sumber daya manusia serta sarana dan prasarana yang memadai guna mengoptimalkan peran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pendapatan daerah, yaitu meningkatkan pelayanan kepada masyarakat dan penerimaan pendapatan daerah. Dalam melaksanakan peranannya dinas pendapatan daerah provinsi jawa barat sesuai dengan peratruan gubernur Jawa Barat Nomor 6 tahun 2011 tentang perubahan atas peraturan Gubernur  Jawa Barat Nomor 119 Tahun 2009 tentang organisasi dan tata kerja unit pelaksana teknis Dinas dan Badan di Lingkungan Pemerintah Provinsi Jawa Barat, didukung oleh 34 cabang pelayanan dinas pendapatan derah provinsi jawa barat yang salah satunya adalah cabang pelayanan dinas pendapatan daerah provinsi jawa barat wilayah kabupaten subang, salah satu tugas pokok dan fungsinya cabang pelayanan dinas pendapatan daerah provinsi jawa barat wilayah kabupaten subang yaitu berkaitan dengan pungutan pajak kendaraan bermotor.</w:t>
      </w:r>
    </w:p>
    <w:p w:rsidR="0022022D" w:rsidRDefault="0022022D" w:rsidP="0022022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proses kerjanya selama ini menampakan kurang keberhasilan yang berarti bagi perkembangan dan kemampuan pegawai secara umum, dikarenakan kualitas pelayanan pada cabang pelayanan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pendapatan daerah provinsi jawa barat wilayah kabupaten subang masih rendah. Rendahnya kualitas </w:t>
      </w:r>
      <w:proofErr w:type="gramStart"/>
      <w:r>
        <w:rPr>
          <w:rFonts w:ascii="Times New Roman" w:hAnsi="Times New Roman" w:cs="Times New Roman"/>
          <w:sz w:val="24"/>
          <w:szCs w:val="24"/>
        </w:rPr>
        <w:t>pelayanan  pada</w:t>
      </w:r>
      <w:proofErr w:type="gramEnd"/>
      <w:r>
        <w:rPr>
          <w:rFonts w:ascii="Times New Roman" w:hAnsi="Times New Roman" w:cs="Times New Roman"/>
          <w:sz w:val="24"/>
          <w:szCs w:val="24"/>
        </w:rPr>
        <w:t xml:space="preserve"> cabang pelayanan dinas pendapatan daerah provinsi jawa barat wilayah kabupaten subang diduga belum dijalankannya kompetensi pegawai secara optimal.</w:t>
      </w:r>
    </w:p>
    <w:p w:rsidR="0022022D" w:rsidRDefault="0022022D" w:rsidP="0022022D">
      <w:pPr>
        <w:pStyle w:val="ListParagraph"/>
        <w:spacing w:line="360" w:lineRule="auto"/>
        <w:ind w:left="0" w:firstLine="720"/>
        <w:jc w:val="both"/>
        <w:rPr>
          <w:rFonts w:ascii="Times New Roman" w:hAnsi="Times New Roman" w:cs="Times New Roman"/>
          <w:sz w:val="24"/>
          <w:szCs w:val="24"/>
        </w:rPr>
      </w:pPr>
    </w:p>
    <w:p w:rsidR="0022022D" w:rsidRDefault="0022022D" w:rsidP="0022022D">
      <w:pPr>
        <w:autoSpaceDE w:val="0"/>
        <w:autoSpaceDN w:val="0"/>
        <w:adjustRightInd w:val="0"/>
        <w:spacing w:before="120" w:line="360" w:lineRule="auto"/>
        <w:rPr>
          <w:rFonts w:ascii="Times New Roman" w:hAnsi="Times New Roman" w:cs="Times New Roman"/>
          <w:b/>
          <w:sz w:val="24"/>
          <w:szCs w:val="24"/>
        </w:rPr>
      </w:pPr>
      <w:r w:rsidRPr="0022022D">
        <w:rPr>
          <w:rFonts w:ascii="Times New Roman" w:hAnsi="Times New Roman" w:cs="Times New Roman"/>
          <w:b/>
          <w:sz w:val="24"/>
          <w:szCs w:val="24"/>
          <w:lang w:val="id-ID"/>
        </w:rPr>
        <w:t>METODE PENELITIAN</w:t>
      </w:r>
    </w:p>
    <w:p w:rsidR="0022022D" w:rsidRPr="00D976F6" w:rsidRDefault="0022022D" w:rsidP="0022022D">
      <w:pPr>
        <w:spacing w:after="0" w:line="360" w:lineRule="auto"/>
        <w:ind w:firstLine="720"/>
        <w:jc w:val="both"/>
        <w:rPr>
          <w:rFonts w:ascii="Times New Roman" w:hAnsi="Times New Roman" w:cs="Times New Roman"/>
          <w:sz w:val="24"/>
          <w:szCs w:val="24"/>
        </w:rPr>
      </w:pPr>
      <w:proofErr w:type="gramStart"/>
      <w:r w:rsidRPr="00D976F6">
        <w:rPr>
          <w:rFonts w:ascii="Times New Roman" w:hAnsi="Times New Roman" w:cs="Times New Roman"/>
          <w:sz w:val="24"/>
          <w:szCs w:val="24"/>
        </w:rPr>
        <w:t>Metode penelitian yang digunakan adalah deskriptif analisis.</w:t>
      </w:r>
      <w:proofErr w:type="gramEnd"/>
      <w:r w:rsidRPr="00D976F6">
        <w:rPr>
          <w:rFonts w:ascii="Times New Roman" w:hAnsi="Times New Roman" w:cs="Times New Roman"/>
          <w:sz w:val="24"/>
          <w:szCs w:val="24"/>
        </w:rPr>
        <w:t xml:space="preserve"> Metode tersebut menurut Sugiyono (2002:86) yaitu “metode yang bersifat menggambarkan suatu keadaan </w:t>
      </w:r>
      <w:r w:rsidRPr="00D976F6">
        <w:rPr>
          <w:rFonts w:ascii="Times New Roman" w:hAnsi="Times New Roman" w:cs="Times New Roman"/>
          <w:sz w:val="24"/>
          <w:szCs w:val="24"/>
        </w:rPr>
        <w:lastRenderedPageBreak/>
        <w:t xml:space="preserve">yang sedang berlangsung pada saat penelitian dilaksanakan, serta bagaimana hubungannya”. </w:t>
      </w:r>
      <w:proofErr w:type="gramStart"/>
      <w:r w:rsidRPr="00D976F6">
        <w:rPr>
          <w:rFonts w:ascii="Times New Roman" w:hAnsi="Times New Roman" w:cs="Times New Roman"/>
          <w:sz w:val="24"/>
          <w:szCs w:val="24"/>
        </w:rPr>
        <w:t>Data yang ditetapkan dianalisis dan dibandingkan dengan teori yang ada serta masalah yang ada untuk diambil kesimpulannya.Adapun variabel penelitiannya</w:t>
      </w:r>
      <w:r>
        <w:rPr>
          <w:rFonts w:ascii="Times New Roman" w:hAnsi="Times New Roman" w:cs="Times New Roman"/>
          <w:sz w:val="24"/>
          <w:szCs w:val="24"/>
        </w:rPr>
        <w:t xml:space="preserve"> adalah kompetensi</w:t>
      </w:r>
      <w:r w:rsidRPr="00D976F6">
        <w:rPr>
          <w:rFonts w:ascii="Times New Roman" w:hAnsi="Times New Roman" w:cs="Times New Roman"/>
          <w:sz w:val="24"/>
          <w:szCs w:val="24"/>
        </w:rPr>
        <w:t xml:space="preserve">sebagai variabel bebas dan </w:t>
      </w:r>
      <w:r>
        <w:rPr>
          <w:rFonts w:ascii="Times New Roman" w:hAnsi="Times New Roman" w:cs="Times New Roman"/>
          <w:sz w:val="24"/>
          <w:szCs w:val="24"/>
        </w:rPr>
        <w:t xml:space="preserve">kualitas pelayanan </w:t>
      </w:r>
      <w:r w:rsidRPr="00D976F6">
        <w:rPr>
          <w:rFonts w:ascii="Times New Roman" w:hAnsi="Times New Roman" w:cs="Times New Roman"/>
          <w:sz w:val="24"/>
          <w:szCs w:val="24"/>
        </w:rPr>
        <w:t>sebagai variabel terikat.</w:t>
      </w:r>
      <w:proofErr w:type="gramEnd"/>
    </w:p>
    <w:p w:rsidR="0022022D" w:rsidRDefault="0022022D" w:rsidP="0022022D">
      <w:pPr>
        <w:pStyle w:val="BodyText2"/>
        <w:spacing w:after="0" w:line="360" w:lineRule="auto"/>
        <w:ind w:firstLine="720"/>
        <w:jc w:val="both"/>
        <w:rPr>
          <w:rFonts w:ascii="Times New Roman" w:hAnsi="Times New Roman" w:cs="Times New Roman"/>
          <w:sz w:val="24"/>
          <w:szCs w:val="24"/>
        </w:rPr>
      </w:pPr>
      <w:r w:rsidRPr="00D976F6">
        <w:rPr>
          <w:rFonts w:ascii="Times New Roman" w:hAnsi="Times New Roman" w:cs="Times New Roman"/>
          <w:sz w:val="24"/>
          <w:szCs w:val="24"/>
        </w:rPr>
        <w:t xml:space="preserve">Desain penelitiannya menjabarkan berbagai variabel yang </w:t>
      </w:r>
      <w:proofErr w:type="gramStart"/>
      <w:r w:rsidRPr="00D976F6">
        <w:rPr>
          <w:rFonts w:ascii="Times New Roman" w:hAnsi="Times New Roman" w:cs="Times New Roman"/>
          <w:sz w:val="24"/>
          <w:szCs w:val="24"/>
        </w:rPr>
        <w:t>akan</w:t>
      </w:r>
      <w:proofErr w:type="gramEnd"/>
      <w:r w:rsidRPr="00D976F6">
        <w:rPr>
          <w:rFonts w:ascii="Times New Roman" w:hAnsi="Times New Roman" w:cs="Times New Roman"/>
          <w:sz w:val="24"/>
          <w:szCs w:val="24"/>
        </w:rPr>
        <w:t xml:space="preserve"> diteliti, kemudian membuat pengaruh antara satu variabel terhadap variabel lainnya, sehingga akan mudah dirumuskan masalah penelitian, pemilihan teori, rumusan hipotesis, metode penelitian, instrumen penelitian, teknik analisis dan kesimpulan yang diharapkan.</w:t>
      </w:r>
    </w:p>
    <w:p w:rsidR="0022022D" w:rsidRDefault="0022022D" w:rsidP="0022022D">
      <w:pPr>
        <w:pStyle w:val="BodyText2"/>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ini  merupakan</w:t>
      </w:r>
      <w:proofErr w:type="gramEnd"/>
      <w:r>
        <w:rPr>
          <w:rFonts w:ascii="Times New Roman" w:hAnsi="Times New Roman" w:cs="Times New Roman"/>
          <w:sz w:val="24"/>
          <w:szCs w:val="24"/>
        </w:rPr>
        <w:t xml:space="preserve"> suatu proses mencari sesuatu secara sistemik dalam waktu yang lama dengan menggunakan metode tertentu. </w:t>
      </w:r>
      <w:proofErr w:type="gramStart"/>
      <w:r>
        <w:rPr>
          <w:rFonts w:ascii="Times New Roman" w:hAnsi="Times New Roman" w:cs="Times New Roman"/>
          <w:sz w:val="24"/>
          <w:szCs w:val="24"/>
        </w:rPr>
        <w:t>Penerapan metode tersebut dalam praktek penelitian diperlukan desain penelitian yang sesuai dengan kondisi dan situasi penelitian.</w:t>
      </w:r>
      <w:proofErr w:type="gramEnd"/>
      <w:r>
        <w:rPr>
          <w:rFonts w:ascii="Times New Roman" w:hAnsi="Times New Roman" w:cs="Times New Roman"/>
          <w:sz w:val="24"/>
          <w:szCs w:val="24"/>
        </w:rPr>
        <w:t xml:space="preserve"> Menurut Nazir (2011:84) mengemukakan bahwa “desain penelitian adalah semua proses yang diperlukan dalam perencanaan dan pelaksanaan penelitian. </w:t>
      </w:r>
      <w:proofErr w:type="gramStart"/>
      <w:r>
        <w:rPr>
          <w:rFonts w:ascii="Times New Roman" w:hAnsi="Times New Roman" w:cs="Times New Roman"/>
          <w:sz w:val="24"/>
          <w:szCs w:val="24"/>
        </w:rPr>
        <w:t>Dalam pengertian yang lebih sempit, desain desain penelitian hanya menyangkut pengumpulan dan analisa saja.</w:t>
      </w:r>
      <w:proofErr w:type="gramEnd"/>
      <w:r>
        <w:rPr>
          <w:rFonts w:ascii="Times New Roman" w:hAnsi="Times New Roman" w:cs="Times New Roman"/>
          <w:sz w:val="24"/>
          <w:szCs w:val="24"/>
        </w:rPr>
        <w:t xml:space="preserve"> Desain penelitian mencakup proses-proses seabagai </w:t>
      </w:r>
      <w:proofErr w:type="gramStart"/>
      <w:r>
        <w:rPr>
          <w:rFonts w:ascii="Times New Roman" w:hAnsi="Times New Roman" w:cs="Times New Roman"/>
          <w:sz w:val="24"/>
          <w:szCs w:val="24"/>
        </w:rPr>
        <w:t>berikut :</w:t>
      </w:r>
      <w:proofErr w:type="gramEnd"/>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Identifikasi dan pemilihan masalah peneltian</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Pemilihan kerangka konseptual untuk masalah penelitian serta hubungan-hubungan dengan penelitian sebelumnya</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Memformulasikan masalah peneltian termasuk membuat spesifikasi dari tujuan, luas jangkau (scope) dan hipotesis untuk diuji</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Membangun penyelidkan atau percobaan</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Memilih serta memberi definisi terhadap pengukuran variabel</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Memilih prosedur dan teknik sampling yang digunakan</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Menyusun alat serta teknik untuk mengumpulkan data </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Membuat coding serta mengadakan editing dan procecing data</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Menganalisa data serta pemilihan prosedur statistic unutk mengadakan generalisasi serta inferensi statistic</w:t>
      </w:r>
    </w:p>
    <w:p w:rsidR="0022022D" w:rsidRDefault="0022022D" w:rsidP="0022022D">
      <w:pPr>
        <w:pStyle w:val="BodyText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Pelaporan hasil penelitian, termasuk proses penelitian, diskusi serta interpretasi data, generalisasi, serta menganjurkan beberapa saran-saran dan kerja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dating. </w:t>
      </w:r>
    </w:p>
    <w:p w:rsidR="0022022D" w:rsidRDefault="0022022D" w:rsidP="0022022D">
      <w:pPr>
        <w:pStyle w:val="BodyText2"/>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Perencanaan penelitian, desainnya dimulai dengan mengadakan penyelidikan dan evaluasi terhadap penelitian yang sudah dikerjakan dan diketahui dalam memecahkan masalah.</w:t>
      </w:r>
      <w:proofErr w:type="gramEnd"/>
      <w:r>
        <w:rPr>
          <w:rFonts w:ascii="Times New Roman" w:hAnsi="Times New Roman" w:cs="Times New Roman"/>
          <w:sz w:val="24"/>
          <w:szCs w:val="24"/>
        </w:rPr>
        <w:t xml:space="preserve"> Sedangkan pelaksanaan penelitian meliputi proses membuat percobaan atau pengamatan serta memilih pengukuran-pengukuran variable, memilih prosedur dan teknik sampling, alat-alat untuk mengumpulkan data kemudian membuat coding, editing dan memproses data yang dikumpulkan.</w:t>
      </w:r>
    </w:p>
    <w:p w:rsidR="0022022D" w:rsidRDefault="0022022D" w:rsidP="0022022D">
      <w:pPr>
        <w:pStyle w:val="BodyText2"/>
        <w:spacing w:after="0" w:line="360" w:lineRule="auto"/>
        <w:ind w:firstLine="720"/>
        <w:jc w:val="both"/>
        <w:rPr>
          <w:rFonts w:ascii="Times New Roman" w:hAnsi="Times New Roman" w:cs="Times New Roman"/>
          <w:sz w:val="24"/>
          <w:szCs w:val="24"/>
        </w:rPr>
      </w:pPr>
    </w:p>
    <w:p w:rsidR="0022022D" w:rsidRDefault="0022022D" w:rsidP="0022022D">
      <w:pPr>
        <w:autoSpaceDE w:val="0"/>
        <w:autoSpaceDN w:val="0"/>
        <w:adjustRightInd w:val="0"/>
        <w:spacing w:after="0" w:line="480" w:lineRule="auto"/>
        <w:jc w:val="both"/>
        <w:rPr>
          <w:rFonts w:ascii="Times New Roman" w:hAnsi="Times New Roman" w:cs="Times New Roman"/>
          <w:b/>
          <w:color w:val="000000"/>
          <w:sz w:val="24"/>
          <w:szCs w:val="24"/>
        </w:rPr>
      </w:pPr>
      <w:r w:rsidRPr="0022022D">
        <w:rPr>
          <w:rFonts w:ascii="Times New Roman" w:hAnsi="Times New Roman" w:cs="Times New Roman"/>
          <w:b/>
          <w:color w:val="000000"/>
          <w:sz w:val="24"/>
          <w:szCs w:val="24"/>
          <w:lang w:val="id-ID"/>
        </w:rPr>
        <w:t>HASIL DAN PEMBAHASAN</w:t>
      </w:r>
    </w:p>
    <w:p w:rsidR="0022022D" w:rsidRDefault="0022022D" w:rsidP="0022022D">
      <w:pPr>
        <w:spacing w:line="360" w:lineRule="auto"/>
        <w:ind w:left="60" w:firstLine="660"/>
        <w:jc w:val="both"/>
        <w:rPr>
          <w:rFonts w:ascii="Times New Roman" w:hAnsi="Times New Roman"/>
          <w:sz w:val="24"/>
          <w:szCs w:val="24"/>
        </w:rPr>
      </w:pPr>
      <w:r>
        <w:rPr>
          <w:rFonts w:ascii="Times New Roman" w:hAnsi="Times New Roman"/>
          <w:sz w:val="24"/>
          <w:szCs w:val="24"/>
        </w:rPr>
        <w:t>Pada struktur dari v</w:t>
      </w:r>
      <w:r w:rsidRPr="00C05EA8">
        <w:rPr>
          <w:rFonts w:ascii="Times New Roman" w:hAnsi="Times New Roman"/>
          <w:sz w:val="24"/>
          <w:szCs w:val="24"/>
        </w:rPr>
        <w:t xml:space="preserve">ariabel </w:t>
      </w:r>
      <w:proofErr w:type="gramStart"/>
      <w:r w:rsidRPr="00C05EA8">
        <w:rPr>
          <w:rFonts w:ascii="Times New Roman" w:hAnsi="Times New Roman"/>
          <w:sz w:val="24"/>
          <w:szCs w:val="24"/>
        </w:rPr>
        <w:t>X</w:t>
      </w:r>
      <w:r w:rsidRPr="00C05EA8">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sidRPr="00C05EA8">
        <w:rPr>
          <w:rFonts w:ascii="Times New Roman" w:hAnsi="Times New Roman"/>
          <w:sz w:val="24"/>
          <w:szCs w:val="24"/>
        </w:rPr>
        <w:t>ke</w:t>
      </w:r>
      <w:proofErr w:type="gramEnd"/>
      <w:r w:rsidRPr="00C05EA8">
        <w:rPr>
          <w:rFonts w:ascii="Times New Roman" w:hAnsi="Times New Roman"/>
          <w:sz w:val="24"/>
          <w:szCs w:val="24"/>
        </w:rPr>
        <w:t xml:space="preserve"> Y diuji berapa besar pengaruh variabel </w:t>
      </w:r>
      <w:r>
        <w:rPr>
          <w:rFonts w:ascii="Times New Roman" w:hAnsi="Times New Roman"/>
          <w:sz w:val="24"/>
          <w:szCs w:val="24"/>
        </w:rPr>
        <w:t>kompetensi pegawai</w:t>
      </w:r>
      <w:r w:rsidRPr="00C05EA8">
        <w:rPr>
          <w:rFonts w:ascii="Times New Roman" w:hAnsi="Times New Roman"/>
          <w:sz w:val="24"/>
          <w:szCs w:val="24"/>
        </w:rPr>
        <w:t xml:space="preserve"> terhadap variabel </w:t>
      </w:r>
      <w:r>
        <w:rPr>
          <w:rFonts w:ascii="Times New Roman" w:hAnsi="Times New Roman"/>
          <w:sz w:val="24"/>
          <w:szCs w:val="24"/>
        </w:rPr>
        <w:t>kualitas pelayanan publik</w:t>
      </w:r>
      <w:r w:rsidRPr="00C05EA8">
        <w:rPr>
          <w:rFonts w:ascii="Times New Roman" w:hAnsi="Times New Roman"/>
          <w:sz w:val="24"/>
          <w:szCs w:val="24"/>
        </w:rPr>
        <w:t xml:space="preserve">. </w:t>
      </w:r>
      <w:proofErr w:type="gramStart"/>
      <w:r w:rsidRPr="00C05EA8">
        <w:rPr>
          <w:rFonts w:ascii="Times New Roman" w:hAnsi="Times New Roman"/>
          <w:sz w:val="24"/>
          <w:szCs w:val="24"/>
        </w:rPr>
        <w:t xml:space="preserve">Metode analisis yang digunakan adalah </w:t>
      </w:r>
      <w:r w:rsidRPr="00C05EA8">
        <w:rPr>
          <w:rFonts w:ascii="Times New Roman" w:hAnsi="Times New Roman"/>
          <w:i/>
          <w:sz w:val="24"/>
          <w:szCs w:val="24"/>
        </w:rPr>
        <w:t>Path Analysis</w:t>
      </w:r>
      <w:r w:rsidRPr="00C05EA8">
        <w:rPr>
          <w:rFonts w:ascii="Times New Roman" w:hAnsi="Times New Roman"/>
          <w:sz w:val="24"/>
          <w:szCs w:val="24"/>
        </w:rPr>
        <w:t>.</w:t>
      </w:r>
      <w:proofErr w:type="gramEnd"/>
      <w:r w:rsidRPr="00C05EA8">
        <w:rPr>
          <w:rFonts w:ascii="Times New Roman" w:hAnsi="Times New Roman"/>
          <w:sz w:val="24"/>
          <w:szCs w:val="24"/>
        </w:rPr>
        <w:t xml:space="preserve"> Adapun hasil </w:t>
      </w:r>
      <w:r w:rsidRPr="00C05EA8">
        <w:rPr>
          <w:rFonts w:ascii="Times New Roman" w:hAnsi="Times New Roman"/>
          <w:i/>
          <w:sz w:val="24"/>
          <w:szCs w:val="24"/>
        </w:rPr>
        <w:t>Path Analysis</w:t>
      </w:r>
      <w:r w:rsidRPr="00C05EA8">
        <w:rPr>
          <w:rFonts w:ascii="Times New Roman" w:hAnsi="Times New Roman"/>
          <w:sz w:val="24"/>
          <w:szCs w:val="24"/>
        </w:rPr>
        <w:t xml:space="preserve"> </w:t>
      </w:r>
      <w:r>
        <w:rPr>
          <w:rFonts w:ascii="Times New Roman" w:hAnsi="Times New Roman"/>
          <w:sz w:val="24"/>
          <w:szCs w:val="24"/>
        </w:rPr>
        <w:t>dijelaskan sebagai ber</w:t>
      </w:r>
      <w:r w:rsidRPr="00C05EA8">
        <w:rPr>
          <w:rFonts w:ascii="Times New Roman" w:hAnsi="Times New Roman"/>
          <w:sz w:val="24"/>
          <w:szCs w:val="24"/>
        </w:rPr>
        <w:t>ikut:</w:t>
      </w:r>
    </w:p>
    <w:p w:rsidR="0022022D" w:rsidRPr="00C27FFB" w:rsidRDefault="0022022D" w:rsidP="0022022D">
      <w:pPr>
        <w:spacing w:line="360" w:lineRule="auto"/>
        <w:ind w:left="720"/>
        <w:jc w:val="center"/>
        <w:rPr>
          <w:rFonts w:ascii="Times New Roman" w:hAnsi="Times New Roman"/>
          <w:b/>
          <w:sz w:val="24"/>
          <w:szCs w:val="24"/>
        </w:rPr>
      </w:pPr>
      <w:r>
        <w:rPr>
          <w:rFonts w:ascii="Times New Roman" w:hAnsi="Times New Roman"/>
          <w:b/>
          <w:sz w:val="24"/>
          <w:szCs w:val="24"/>
        </w:rPr>
        <w:t>Tabel 24</w:t>
      </w:r>
    </w:p>
    <w:p w:rsidR="0022022D" w:rsidRDefault="0022022D" w:rsidP="0022022D">
      <w:pPr>
        <w:spacing w:line="360" w:lineRule="auto"/>
        <w:ind w:left="720"/>
        <w:jc w:val="center"/>
        <w:rPr>
          <w:rFonts w:ascii="Times New Roman" w:hAnsi="Times New Roman"/>
          <w:b/>
          <w:sz w:val="24"/>
          <w:szCs w:val="24"/>
        </w:rPr>
      </w:pPr>
      <w:r w:rsidRPr="00FC0D0B">
        <w:rPr>
          <w:rFonts w:ascii="Times New Roman" w:hAnsi="Times New Roman"/>
          <w:b/>
          <w:sz w:val="24"/>
          <w:szCs w:val="24"/>
        </w:rPr>
        <w:t>Koefisien Korelasi Multipel</w:t>
      </w:r>
    </w:p>
    <w:p w:rsidR="0022022D" w:rsidRPr="00FF0377" w:rsidRDefault="0022022D" w:rsidP="0022022D">
      <w:pPr>
        <w:spacing w:line="360" w:lineRule="auto"/>
        <w:ind w:left="720"/>
        <w:jc w:val="center"/>
        <w:rPr>
          <w:rFonts w:ascii="Times New Roman" w:hAnsi="Times New Roman"/>
          <w:b/>
        </w:rPr>
      </w:pPr>
      <w:r w:rsidRPr="002B6A1D">
        <w:rPr>
          <w:rFonts w:ascii="Times New Roman" w:hAnsi="Times New Roman"/>
          <w:b/>
          <w:noProof/>
        </w:rPr>
        <w:drawing>
          <wp:inline distT="0" distB="0" distL="0" distR="0">
            <wp:extent cx="3597275" cy="1112520"/>
            <wp:effectExtent l="1905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3597275" cy="1112520"/>
                    </a:xfrm>
                    <a:prstGeom prst="rect">
                      <a:avLst/>
                    </a:prstGeom>
                    <a:noFill/>
                    <a:ln w="9525">
                      <a:noFill/>
                      <a:miter lim="800000"/>
                      <a:headEnd/>
                      <a:tailEnd/>
                    </a:ln>
                  </pic:spPr>
                </pic:pic>
              </a:graphicData>
            </a:graphic>
          </wp:inline>
        </w:drawing>
      </w:r>
    </w:p>
    <w:p w:rsidR="0022022D" w:rsidRDefault="0022022D" w:rsidP="0022022D">
      <w:pPr>
        <w:spacing w:line="36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Pr="00D64D75">
        <w:rPr>
          <w:rFonts w:ascii="Times New Roman" w:hAnsi="Times New Roman"/>
          <w:sz w:val="24"/>
          <w:szCs w:val="24"/>
        </w:rPr>
        <w:t>Tabel di atas menunjukkan nilai koefisien determinasi (R</w:t>
      </w:r>
      <w:r w:rsidRPr="00D64D75">
        <w:rPr>
          <w:rFonts w:ascii="Times New Roman" w:hAnsi="Times New Roman"/>
          <w:sz w:val="24"/>
          <w:szCs w:val="24"/>
          <w:vertAlign w:val="superscript"/>
        </w:rPr>
        <w:t>2</w:t>
      </w:r>
      <w:r w:rsidRPr="00D64D75">
        <w:rPr>
          <w:rFonts w:ascii="Times New Roman" w:hAnsi="Times New Roman"/>
          <w:sz w:val="24"/>
          <w:szCs w:val="24"/>
        </w:rPr>
        <w:t xml:space="preserve">) sebesar </w:t>
      </w:r>
      <w:r>
        <w:rPr>
          <w:rFonts w:ascii="Times New Roman" w:hAnsi="Times New Roman"/>
          <w:sz w:val="24"/>
          <w:szCs w:val="24"/>
        </w:rPr>
        <w:t xml:space="preserve">0.780 </w:t>
      </w:r>
      <w:r w:rsidRPr="00D64D75">
        <w:rPr>
          <w:rFonts w:ascii="Times New Roman" w:hAnsi="Times New Roman"/>
          <w:sz w:val="24"/>
          <w:szCs w:val="24"/>
        </w:rPr>
        <w:t xml:space="preserve">berarti bahwa </w:t>
      </w:r>
      <w:r>
        <w:rPr>
          <w:rFonts w:ascii="Times New Roman" w:hAnsi="Times New Roman"/>
          <w:sz w:val="24"/>
          <w:szCs w:val="24"/>
        </w:rPr>
        <w:t>78.0</w:t>
      </w:r>
      <w:r w:rsidRPr="00D64D75">
        <w:rPr>
          <w:rFonts w:ascii="Times New Roman" w:hAnsi="Times New Roman"/>
          <w:sz w:val="24"/>
          <w:szCs w:val="24"/>
        </w:rPr>
        <w:t xml:space="preserve">% variabilitas </w:t>
      </w:r>
      <w:r>
        <w:rPr>
          <w:rFonts w:ascii="Times New Roman" w:hAnsi="Times New Roman"/>
          <w:sz w:val="24"/>
          <w:szCs w:val="24"/>
        </w:rPr>
        <w:t>kualitas pelayanan publik</w:t>
      </w:r>
      <w:r w:rsidRPr="00D64D75">
        <w:rPr>
          <w:rFonts w:ascii="Times New Roman" w:hAnsi="Times New Roman"/>
          <w:sz w:val="24"/>
          <w:szCs w:val="24"/>
        </w:rPr>
        <w:t xml:space="preserve"> dapat diterangkan oleh variabel bebas dalam hal ini </w:t>
      </w:r>
      <w:r>
        <w:rPr>
          <w:rFonts w:ascii="Times New Roman" w:hAnsi="Times New Roman"/>
          <w:sz w:val="24"/>
          <w:szCs w:val="24"/>
        </w:rPr>
        <w:t>kompetensi pegawai, y</w:t>
      </w:r>
      <w:r w:rsidRPr="00AB3D65">
        <w:rPr>
          <w:rFonts w:ascii="Times New Roman" w:hAnsi="Times New Roman"/>
          <w:sz w:val="24"/>
          <w:szCs w:val="24"/>
        </w:rPr>
        <w:t xml:space="preserve">ang juga dapat diartikan bahwa terdapat pengaruh </w:t>
      </w:r>
      <w:r>
        <w:rPr>
          <w:rFonts w:ascii="Times New Roman" w:hAnsi="Times New Roman"/>
          <w:sz w:val="24"/>
          <w:szCs w:val="24"/>
        </w:rPr>
        <w:t xml:space="preserve">kompetensi pegawai </w:t>
      </w:r>
      <w:r w:rsidRPr="00AB3D65">
        <w:rPr>
          <w:rFonts w:ascii="Times New Roman" w:hAnsi="Times New Roman"/>
          <w:sz w:val="24"/>
          <w:szCs w:val="24"/>
        </w:rPr>
        <w:t xml:space="preserve">terhadap </w:t>
      </w:r>
      <w:r>
        <w:rPr>
          <w:rFonts w:ascii="Times New Roman" w:hAnsi="Times New Roman"/>
          <w:sz w:val="24"/>
          <w:szCs w:val="24"/>
        </w:rPr>
        <w:t>kualitas pelayanan publik</w:t>
      </w:r>
      <w:r w:rsidRPr="00AB3D65">
        <w:rPr>
          <w:rFonts w:ascii="Times New Roman" w:hAnsi="Times New Roman"/>
          <w:sz w:val="24"/>
          <w:szCs w:val="24"/>
        </w:rPr>
        <w:t xml:space="preserve"> sebesar koefisien determinasi (R</w:t>
      </w:r>
      <w:r w:rsidRPr="00AB3D65">
        <w:rPr>
          <w:rFonts w:ascii="Times New Roman" w:hAnsi="Times New Roman"/>
          <w:sz w:val="24"/>
          <w:szCs w:val="24"/>
          <w:vertAlign w:val="superscript"/>
        </w:rPr>
        <w:t>2</w:t>
      </w:r>
      <w:r w:rsidRPr="00AB3D65">
        <w:rPr>
          <w:rFonts w:ascii="Times New Roman" w:hAnsi="Times New Roman"/>
          <w:sz w:val="24"/>
          <w:szCs w:val="24"/>
        </w:rPr>
        <w:t xml:space="preserve"> =</w:t>
      </w:r>
      <w:r>
        <w:rPr>
          <w:rFonts w:ascii="Times New Roman" w:hAnsi="Times New Roman"/>
          <w:sz w:val="24"/>
          <w:szCs w:val="24"/>
        </w:rPr>
        <w:t xml:space="preserve"> 78.0</w:t>
      </w:r>
      <w:r w:rsidRPr="00AB3D65">
        <w:rPr>
          <w:rFonts w:ascii="Times New Roman" w:hAnsi="Times New Roman"/>
          <w:sz w:val="24"/>
          <w:szCs w:val="24"/>
        </w:rPr>
        <w:t xml:space="preserve">%) atau </w:t>
      </w:r>
      <w:r>
        <w:rPr>
          <w:rFonts w:ascii="Times New Roman" w:hAnsi="Times New Roman"/>
          <w:sz w:val="24"/>
          <w:szCs w:val="24"/>
        </w:rPr>
        <w:t>78.0</w:t>
      </w:r>
      <w:proofErr w:type="gramStart"/>
      <w:r w:rsidRPr="00AB3D65">
        <w:rPr>
          <w:rFonts w:ascii="Times New Roman" w:hAnsi="Times New Roman"/>
          <w:sz w:val="24"/>
          <w:szCs w:val="24"/>
        </w:rPr>
        <w:t>%  ini</w:t>
      </w:r>
      <w:proofErr w:type="gramEnd"/>
      <w:r w:rsidRPr="00AB3D65">
        <w:rPr>
          <w:rFonts w:ascii="Times New Roman" w:hAnsi="Times New Roman"/>
          <w:sz w:val="24"/>
          <w:szCs w:val="24"/>
        </w:rPr>
        <w:t xml:space="preserve"> juga dapat diartikan bahwa pengaruh variabel-variabel di luar model yaitu sebesar </w:t>
      </w:r>
      <w:r w:rsidRPr="00AB3D65">
        <w:rPr>
          <w:rFonts w:ascii="Symbol" w:hAnsi="Symbol"/>
          <w:sz w:val="24"/>
          <w:szCs w:val="24"/>
        </w:rPr>
        <w:t></w:t>
      </w:r>
      <w:r w:rsidRPr="00AB3D65">
        <w:rPr>
          <w:rFonts w:ascii="Times New Roman" w:hAnsi="Times New Roman"/>
          <w:sz w:val="24"/>
          <w:szCs w:val="24"/>
          <w:vertAlign w:val="subscript"/>
        </w:rPr>
        <w:t>y</w:t>
      </w:r>
      <w:r w:rsidRPr="00AB3D65">
        <w:rPr>
          <w:rFonts w:ascii="Symbol" w:hAnsi="Symbol"/>
          <w:sz w:val="24"/>
          <w:szCs w:val="24"/>
          <w:vertAlign w:val="subscript"/>
        </w:rPr>
        <w:t></w:t>
      </w:r>
      <w:r w:rsidRPr="00AB3D65">
        <w:rPr>
          <w:rFonts w:ascii="Times New Roman" w:hAnsi="Times New Roman"/>
          <w:sz w:val="24"/>
          <w:szCs w:val="24"/>
          <w:vertAlign w:val="subscript"/>
        </w:rPr>
        <w:t xml:space="preserve"> </w:t>
      </w:r>
      <w:r w:rsidRPr="00AB3D65">
        <w:rPr>
          <w:rFonts w:ascii="Times New Roman" w:hAnsi="Times New Roman"/>
          <w:sz w:val="24"/>
          <w:szCs w:val="24"/>
        </w:rPr>
        <w:t>= 1 – R</w:t>
      </w:r>
      <w:r w:rsidRPr="00AB3D65">
        <w:rPr>
          <w:rFonts w:ascii="Times New Roman" w:hAnsi="Times New Roman"/>
          <w:sz w:val="24"/>
          <w:szCs w:val="24"/>
          <w:vertAlign w:val="superscript"/>
        </w:rPr>
        <w:t>2</w:t>
      </w:r>
      <w:r w:rsidRPr="00AB3D65">
        <w:rPr>
          <w:rFonts w:ascii="Times New Roman" w:hAnsi="Times New Roman"/>
          <w:sz w:val="24"/>
          <w:szCs w:val="24"/>
        </w:rPr>
        <w:t xml:space="preserve"> = </w:t>
      </w:r>
      <w:r>
        <w:rPr>
          <w:rFonts w:ascii="Times New Roman" w:hAnsi="Times New Roman"/>
          <w:sz w:val="24"/>
          <w:szCs w:val="24"/>
        </w:rPr>
        <w:t xml:space="preserve">0.220 </w:t>
      </w:r>
      <w:r w:rsidRPr="00AB3D65">
        <w:rPr>
          <w:rFonts w:ascii="Times New Roman" w:hAnsi="Times New Roman"/>
          <w:sz w:val="24"/>
          <w:szCs w:val="24"/>
        </w:rPr>
        <w:t>(</w:t>
      </w:r>
      <w:r w:rsidRPr="00FC0D0B">
        <w:rPr>
          <w:rFonts w:ascii="Times New Roman" w:hAnsi="Times New Roman"/>
          <w:i/>
          <w:sz w:val="24"/>
          <w:szCs w:val="24"/>
        </w:rPr>
        <w:t>error</w:t>
      </w:r>
      <w:r w:rsidRPr="00AB3D65">
        <w:rPr>
          <w:rFonts w:ascii="Times New Roman" w:hAnsi="Times New Roman"/>
          <w:sz w:val="24"/>
          <w:szCs w:val="24"/>
        </w:rPr>
        <w:t>)</w:t>
      </w:r>
      <w:r>
        <w:rPr>
          <w:rFonts w:ascii="Times New Roman" w:hAnsi="Times New Roman"/>
          <w:sz w:val="24"/>
          <w:szCs w:val="24"/>
        </w:rPr>
        <w:t xml:space="preserve">. Besarnya koefisien jalur untuk masing-masing variabel </w:t>
      </w:r>
      <w:r w:rsidRPr="00AB3D65">
        <w:rPr>
          <w:rFonts w:ascii="Times New Roman" w:hAnsi="Times New Roman"/>
          <w:sz w:val="24"/>
          <w:szCs w:val="24"/>
        </w:rPr>
        <w:t xml:space="preserve">adalah sebagai </w:t>
      </w:r>
      <w:proofErr w:type="gramStart"/>
      <w:r w:rsidRPr="00AB3D65">
        <w:rPr>
          <w:rFonts w:ascii="Times New Roman" w:hAnsi="Times New Roman"/>
          <w:sz w:val="24"/>
          <w:szCs w:val="24"/>
        </w:rPr>
        <w:t>berikut :</w:t>
      </w:r>
      <w:proofErr w:type="gramEnd"/>
    </w:p>
    <w:p w:rsidR="0022022D" w:rsidRPr="001A7723" w:rsidRDefault="0022022D" w:rsidP="0022022D">
      <w:pPr>
        <w:spacing w:after="0" w:line="360" w:lineRule="auto"/>
        <w:ind w:left="2880" w:firstLine="720"/>
        <w:rPr>
          <w:rFonts w:ascii="Times New Roman" w:hAnsi="Times New Roman"/>
          <w:b/>
          <w:sz w:val="24"/>
          <w:szCs w:val="24"/>
        </w:rPr>
      </w:pPr>
      <w:r>
        <w:rPr>
          <w:rFonts w:ascii="Times New Roman" w:hAnsi="Times New Roman"/>
          <w:b/>
          <w:sz w:val="24"/>
          <w:szCs w:val="24"/>
        </w:rPr>
        <w:lastRenderedPageBreak/>
        <w:t xml:space="preserve">         Tabel 25</w:t>
      </w:r>
    </w:p>
    <w:p w:rsidR="0022022D" w:rsidRPr="00FC0D0B" w:rsidRDefault="0022022D" w:rsidP="0022022D">
      <w:pPr>
        <w:spacing w:after="0" w:line="360" w:lineRule="auto"/>
        <w:ind w:left="720"/>
        <w:jc w:val="center"/>
        <w:rPr>
          <w:rFonts w:ascii="Times New Roman" w:hAnsi="Times New Roman"/>
          <w:b/>
          <w:sz w:val="24"/>
          <w:szCs w:val="24"/>
        </w:rPr>
      </w:pPr>
      <w:r w:rsidRPr="00FC0D0B">
        <w:rPr>
          <w:rFonts w:ascii="Times New Roman" w:hAnsi="Times New Roman"/>
          <w:b/>
          <w:sz w:val="24"/>
          <w:szCs w:val="24"/>
        </w:rPr>
        <w:t>Nilai-nilai Standardized Coefficients</w:t>
      </w:r>
    </w:p>
    <w:p w:rsidR="0022022D" w:rsidRPr="00FC0D0B" w:rsidRDefault="0022022D" w:rsidP="0022022D">
      <w:pPr>
        <w:spacing w:after="0" w:line="360" w:lineRule="auto"/>
        <w:ind w:left="720"/>
        <w:jc w:val="center"/>
        <w:rPr>
          <w:rFonts w:ascii="Times New Roman" w:hAnsi="Times New Roman"/>
          <w:sz w:val="24"/>
          <w:szCs w:val="24"/>
        </w:rPr>
      </w:pPr>
      <w:proofErr w:type="gramStart"/>
      <w:r w:rsidRPr="00FC0D0B">
        <w:rPr>
          <w:rFonts w:ascii="Times New Roman" w:hAnsi="Times New Roman"/>
          <w:b/>
          <w:sz w:val="24"/>
          <w:szCs w:val="24"/>
        </w:rPr>
        <w:t>untuk</w:t>
      </w:r>
      <w:proofErr w:type="gramEnd"/>
      <w:r w:rsidRPr="00FC0D0B">
        <w:rPr>
          <w:rFonts w:ascii="Times New Roman" w:hAnsi="Times New Roman"/>
          <w:b/>
          <w:sz w:val="24"/>
          <w:szCs w:val="24"/>
        </w:rPr>
        <w:t xml:space="preserve"> Koefisien Jalu</w:t>
      </w:r>
      <w:r w:rsidRPr="00FC0D0B">
        <w:rPr>
          <w:rFonts w:ascii="Times New Roman" w:hAnsi="Times New Roman"/>
          <w:sz w:val="24"/>
          <w:szCs w:val="24"/>
        </w:rPr>
        <w:t>r</w:t>
      </w:r>
    </w:p>
    <w:p w:rsidR="0022022D" w:rsidRPr="00050836" w:rsidRDefault="0022022D" w:rsidP="0022022D">
      <w:pPr>
        <w:spacing w:after="0" w:line="360" w:lineRule="auto"/>
        <w:jc w:val="center"/>
        <w:rPr>
          <w:rFonts w:ascii="Times New Roman" w:hAnsi="Times New Roman"/>
        </w:rPr>
      </w:pPr>
      <w:r w:rsidRPr="002B6A1D">
        <w:rPr>
          <w:rFonts w:ascii="Times New Roman" w:hAnsi="Times New Roman"/>
          <w:noProof/>
        </w:rPr>
        <w:drawing>
          <wp:inline distT="0" distB="0" distL="0" distR="0">
            <wp:extent cx="4027511" cy="1462717"/>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4030109" cy="1463661"/>
                    </a:xfrm>
                    <a:prstGeom prst="rect">
                      <a:avLst/>
                    </a:prstGeom>
                    <a:noFill/>
                    <a:ln w="9525">
                      <a:noFill/>
                      <a:miter lim="800000"/>
                      <a:headEnd/>
                      <a:tailEnd/>
                    </a:ln>
                  </pic:spPr>
                </pic:pic>
              </a:graphicData>
            </a:graphic>
          </wp:inline>
        </w:drawing>
      </w:r>
    </w:p>
    <w:p w:rsidR="0022022D" w:rsidRPr="00051D0C" w:rsidRDefault="0022022D" w:rsidP="0022022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Tabel tersebut menjelaskan nilai </w:t>
      </w:r>
      <w:proofErr w:type="gramStart"/>
      <w:r>
        <w:rPr>
          <w:rFonts w:ascii="Times New Roman" w:hAnsi="Times New Roman"/>
          <w:i/>
          <w:sz w:val="24"/>
          <w:szCs w:val="24"/>
        </w:rPr>
        <w:t>s</w:t>
      </w:r>
      <w:r w:rsidRPr="00AB3D65">
        <w:rPr>
          <w:rFonts w:ascii="Times New Roman" w:hAnsi="Times New Roman"/>
          <w:i/>
          <w:sz w:val="24"/>
          <w:szCs w:val="24"/>
        </w:rPr>
        <w:t xml:space="preserve">tandaridized </w:t>
      </w:r>
      <w:r>
        <w:rPr>
          <w:rFonts w:ascii="Times New Roman" w:hAnsi="Times New Roman"/>
          <w:i/>
          <w:sz w:val="24"/>
          <w:szCs w:val="24"/>
        </w:rPr>
        <w:t xml:space="preserve"> c</w:t>
      </w:r>
      <w:r w:rsidRPr="00AB3D65">
        <w:rPr>
          <w:rFonts w:ascii="Times New Roman" w:hAnsi="Times New Roman"/>
          <w:i/>
          <w:sz w:val="24"/>
          <w:szCs w:val="24"/>
        </w:rPr>
        <w:t>officients</w:t>
      </w:r>
      <w:proofErr w:type="gramEnd"/>
      <w:r>
        <w:rPr>
          <w:rFonts w:ascii="Times New Roman" w:hAnsi="Times New Roman"/>
          <w:sz w:val="24"/>
          <w:szCs w:val="24"/>
        </w:rPr>
        <w:t xml:space="preserve"> atau koefisien jalur dari variabel kompetensi pegawai terhadap variabel kualitas pelayanan publik, yaitu k</w:t>
      </w:r>
      <w:r w:rsidRPr="00AB3D65">
        <w:rPr>
          <w:rFonts w:ascii="Times New Roman" w:hAnsi="Times New Roman"/>
          <w:sz w:val="24"/>
          <w:szCs w:val="24"/>
        </w:rPr>
        <w:t xml:space="preserve">oefisien jalur dari X ke Y = </w:t>
      </w:r>
      <w:r>
        <w:rPr>
          <w:rFonts w:ascii="Times New Roman" w:hAnsi="Times New Roman"/>
          <w:sz w:val="24"/>
          <w:szCs w:val="24"/>
        </w:rPr>
        <w:t>0.883.</w:t>
      </w:r>
    </w:p>
    <w:p w:rsidR="0022022D" w:rsidRDefault="0022022D" w:rsidP="0022022D">
      <w:pPr>
        <w:spacing w:line="360" w:lineRule="auto"/>
        <w:ind w:firstLine="360"/>
        <w:jc w:val="both"/>
        <w:rPr>
          <w:rFonts w:ascii="Times New Roman" w:hAnsi="Times New Roman"/>
          <w:spacing w:val="6"/>
          <w:sz w:val="24"/>
          <w:szCs w:val="24"/>
        </w:rPr>
      </w:pPr>
      <w:r w:rsidRPr="00AB3D65">
        <w:rPr>
          <w:rFonts w:ascii="Times New Roman" w:hAnsi="Times New Roman"/>
          <w:sz w:val="24"/>
          <w:szCs w:val="24"/>
        </w:rPr>
        <w:t xml:space="preserve"> </w:t>
      </w:r>
      <w:r>
        <w:rPr>
          <w:rFonts w:ascii="Times New Roman" w:hAnsi="Times New Roman"/>
          <w:sz w:val="24"/>
          <w:szCs w:val="24"/>
        </w:rPr>
        <w:tab/>
      </w:r>
      <w:r w:rsidRPr="00AB3D65">
        <w:rPr>
          <w:rFonts w:ascii="Times New Roman" w:hAnsi="Times New Roman"/>
          <w:sz w:val="24"/>
          <w:szCs w:val="24"/>
        </w:rPr>
        <w:t xml:space="preserve"> </w:t>
      </w:r>
      <w:r>
        <w:rPr>
          <w:rFonts w:ascii="Times New Roman" w:hAnsi="Times New Roman"/>
          <w:sz w:val="24"/>
          <w:szCs w:val="24"/>
        </w:rPr>
        <w:t>H</w:t>
      </w:r>
      <w:r w:rsidRPr="00AB3D65">
        <w:rPr>
          <w:rFonts w:ascii="Times New Roman" w:hAnsi="Times New Roman"/>
          <w:sz w:val="24"/>
          <w:szCs w:val="24"/>
        </w:rPr>
        <w:t>asil pengolahan</w:t>
      </w:r>
      <w:r>
        <w:rPr>
          <w:rFonts w:ascii="Times New Roman" w:hAnsi="Times New Roman"/>
          <w:sz w:val="24"/>
          <w:szCs w:val="24"/>
        </w:rPr>
        <w:t xml:space="preserve"> data </w:t>
      </w:r>
      <w:r w:rsidRPr="00AB3D65">
        <w:rPr>
          <w:rFonts w:ascii="Times New Roman" w:hAnsi="Times New Roman"/>
          <w:sz w:val="24"/>
          <w:szCs w:val="24"/>
        </w:rPr>
        <w:t xml:space="preserve">dapat dibuat dalam </w:t>
      </w:r>
      <w:r>
        <w:rPr>
          <w:rFonts w:ascii="Times New Roman" w:hAnsi="Times New Roman"/>
          <w:sz w:val="24"/>
          <w:szCs w:val="24"/>
        </w:rPr>
        <w:t>dimensi</w:t>
      </w:r>
      <w:r w:rsidRPr="00AB3D65">
        <w:rPr>
          <w:rFonts w:ascii="Times New Roman" w:hAnsi="Times New Roman"/>
          <w:sz w:val="24"/>
          <w:szCs w:val="24"/>
        </w:rPr>
        <w:t xml:space="preserve"> diagram j</w:t>
      </w:r>
      <w:r>
        <w:rPr>
          <w:rFonts w:ascii="Times New Roman" w:hAnsi="Times New Roman"/>
          <w:sz w:val="24"/>
          <w:szCs w:val="24"/>
        </w:rPr>
        <w:t>alur dan persamaan struktural d</w:t>
      </w:r>
      <w:r w:rsidRPr="00AB3D65">
        <w:rPr>
          <w:rFonts w:ascii="Times New Roman" w:hAnsi="Times New Roman"/>
          <w:sz w:val="24"/>
          <w:szCs w:val="24"/>
        </w:rPr>
        <w:t>engan menyertakan koefisien estimasi hasil pengolahan data, maka persamaan strukturalnya adalah:</w:t>
      </w:r>
      <w:r w:rsidRPr="00AB3D65">
        <w:rPr>
          <w:rFonts w:ascii="Times New Roman" w:hAnsi="Times New Roman"/>
          <w:spacing w:val="6"/>
          <w:sz w:val="24"/>
          <w:szCs w:val="24"/>
        </w:rPr>
        <w:t xml:space="preserve"> </w:t>
      </w:r>
    </w:p>
    <w:p w:rsidR="0022022D" w:rsidRPr="00AB3D65" w:rsidRDefault="0022022D" w:rsidP="0022022D">
      <w:pPr>
        <w:widowControl w:val="0"/>
        <w:autoSpaceDE w:val="0"/>
        <w:autoSpaceDN w:val="0"/>
        <w:spacing w:line="360" w:lineRule="auto"/>
        <w:ind w:left="1134" w:hanging="720"/>
        <w:jc w:val="both"/>
        <w:rPr>
          <w:rFonts w:ascii="Times New Roman" w:hAnsi="Times New Roman"/>
          <w:spacing w:val="6"/>
          <w:sz w:val="24"/>
          <w:szCs w:val="24"/>
          <w:lang w:val="es-ES"/>
        </w:rPr>
      </w:pPr>
      <w:r w:rsidRPr="00AB3D65">
        <w:rPr>
          <w:rFonts w:ascii="Times New Roman" w:hAnsi="Times New Roman"/>
          <w:spacing w:val="6"/>
          <w:sz w:val="24"/>
          <w:szCs w:val="24"/>
          <w:lang w:val="pl-PL"/>
        </w:rPr>
        <w:t xml:space="preserve">Y </w:t>
      </w:r>
      <w:r w:rsidRPr="00AB3D65">
        <w:rPr>
          <w:rFonts w:ascii="Times New Roman" w:hAnsi="Times New Roman"/>
          <w:spacing w:val="6"/>
          <w:sz w:val="24"/>
          <w:szCs w:val="24"/>
          <w:lang w:val="pl-PL"/>
        </w:rPr>
        <w:tab/>
        <w:t xml:space="preserve">= </w:t>
      </w:r>
      <w:r w:rsidRPr="00AB3D65">
        <w:rPr>
          <w:rFonts w:ascii="Times New Roman" w:hAnsi="Times New Roman"/>
          <w:spacing w:val="6"/>
          <w:sz w:val="24"/>
          <w:szCs w:val="24"/>
          <w:lang w:val="pl-PL"/>
        </w:rPr>
        <w:tab/>
      </w:r>
      <w:r w:rsidRPr="001720B0">
        <w:rPr>
          <w:rFonts w:ascii="Symbol" w:hAnsi="Symbol"/>
          <w:spacing w:val="6"/>
          <w:sz w:val="24"/>
          <w:szCs w:val="24"/>
          <w:lang w:val="pl-PL"/>
        </w:rPr>
        <w:t></w:t>
      </w:r>
      <w:r>
        <w:rPr>
          <w:rFonts w:ascii="Symbol" w:hAnsi="Symbol"/>
          <w:spacing w:val="6"/>
          <w:sz w:val="24"/>
          <w:szCs w:val="24"/>
          <w:vertAlign w:val="subscript"/>
          <w:lang w:val="pl-PL"/>
        </w:rPr>
        <w:t></w:t>
      </w:r>
      <w:r>
        <w:rPr>
          <w:rFonts w:ascii="Times New Roman" w:hAnsi="Times New Roman"/>
          <w:spacing w:val="6"/>
          <w:sz w:val="24"/>
          <w:szCs w:val="24"/>
          <w:lang w:val="pl-PL"/>
        </w:rPr>
        <w:t xml:space="preserve"> </w:t>
      </w:r>
      <w:r w:rsidRPr="00AB3D65">
        <w:rPr>
          <w:rFonts w:ascii="Times New Roman" w:hAnsi="Times New Roman"/>
          <w:spacing w:val="6"/>
          <w:sz w:val="24"/>
          <w:szCs w:val="24"/>
          <w:lang w:val="pl-PL"/>
        </w:rPr>
        <w:t>X</w:t>
      </w:r>
      <w:r w:rsidRPr="00AB3D65">
        <w:rPr>
          <w:rFonts w:ascii="Times New Roman" w:hAnsi="Times New Roman"/>
          <w:spacing w:val="6"/>
          <w:sz w:val="24"/>
          <w:szCs w:val="24"/>
          <w:vertAlign w:val="subscript"/>
          <w:lang w:val="pl-PL"/>
        </w:rPr>
        <w:t xml:space="preserve"> </w:t>
      </w:r>
      <w:r w:rsidRPr="00AB3D65">
        <w:rPr>
          <w:rFonts w:ascii="Times New Roman" w:hAnsi="Times New Roman"/>
          <w:spacing w:val="6"/>
          <w:sz w:val="24"/>
          <w:szCs w:val="24"/>
          <w:lang w:val="pl-PL"/>
        </w:rPr>
        <w:t xml:space="preserve">+ </w:t>
      </w:r>
      <w:r w:rsidRPr="00AB3D65">
        <w:rPr>
          <w:rFonts w:ascii="Times New Roman" w:hAnsi="Times New Roman"/>
          <w:spacing w:val="6"/>
          <w:sz w:val="24"/>
          <w:szCs w:val="24"/>
          <w:lang w:val="es-ES"/>
        </w:rPr>
        <w:sym w:font="Symbol" w:char="F065"/>
      </w:r>
    </w:p>
    <w:p w:rsidR="0022022D" w:rsidRPr="00AB3D65" w:rsidRDefault="0022022D" w:rsidP="0022022D">
      <w:pPr>
        <w:widowControl w:val="0"/>
        <w:autoSpaceDE w:val="0"/>
        <w:autoSpaceDN w:val="0"/>
        <w:spacing w:line="360" w:lineRule="auto"/>
        <w:ind w:left="1134" w:hanging="720"/>
        <w:jc w:val="both"/>
        <w:rPr>
          <w:rFonts w:ascii="Times New Roman" w:hAnsi="Times New Roman"/>
          <w:spacing w:val="6"/>
          <w:sz w:val="24"/>
          <w:szCs w:val="24"/>
          <w:lang w:val="es-ES"/>
        </w:rPr>
      </w:pPr>
      <w:r w:rsidRPr="00AB3D65">
        <w:rPr>
          <w:rFonts w:ascii="Times New Roman" w:hAnsi="Times New Roman"/>
          <w:spacing w:val="6"/>
          <w:sz w:val="24"/>
          <w:szCs w:val="24"/>
          <w:lang w:val="pl-PL"/>
        </w:rPr>
        <w:t xml:space="preserve">Y </w:t>
      </w:r>
      <w:r w:rsidRPr="00AB3D65">
        <w:rPr>
          <w:rFonts w:ascii="Times New Roman" w:hAnsi="Times New Roman"/>
          <w:spacing w:val="6"/>
          <w:sz w:val="24"/>
          <w:szCs w:val="24"/>
          <w:lang w:val="pl-PL"/>
        </w:rPr>
        <w:tab/>
        <w:t xml:space="preserve">= </w:t>
      </w:r>
      <w:r w:rsidRPr="00AB3D65">
        <w:rPr>
          <w:rFonts w:ascii="Times New Roman" w:hAnsi="Times New Roman"/>
          <w:spacing w:val="6"/>
          <w:sz w:val="24"/>
          <w:szCs w:val="24"/>
          <w:lang w:val="pl-PL"/>
        </w:rPr>
        <w:tab/>
      </w:r>
      <w:r>
        <w:rPr>
          <w:rFonts w:ascii="Times New Roman" w:hAnsi="Times New Roman"/>
          <w:spacing w:val="6"/>
          <w:sz w:val="24"/>
          <w:szCs w:val="24"/>
          <w:lang w:val="pl-PL"/>
        </w:rPr>
        <w:t>0.883</w:t>
      </w:r>
      <w:r w:rsidRPr="00AB3D65">
        <w:rPr>
          <w:rFonts w:ascii="Times New Roman" w:hAnsi="Times New Roman"/>
          <w:spacing w:val="6"/>
          <w:sz w:val="24"/>
          <w:szCs w:val="24"/>
          <w:lang w:val="pl-PL"/>
        </w:rPr>
        <w:t>X</w:t>
      </w:r>
      <w:r w:rsidRPr="00AB3D65">
        <w:rPr>
          <w:rFonts w:ascii="Times New Roman" w:hAnsi="Times New Roman"/>
          <w:spacing w:val="6"/>
          <w:sz w:val="24"/>
          <w:szCs w:val="24"/>
          <w:vertAlign w:val="subscript"/>
          <w:lang w:val="pl-PL"/>
        </w:rPr>
        <w:t xml:space="preserve"> </w:t>
      </w:r>
      <w:r w:rsidRPr="00AB3D65">
        <w:rPr>
          <w:rFonts w:ascii="Times New Roman" w:hAnsi="Times New Roman"/>
          <w:spacing w:val="6"/>
          <w:sz w:val="24"/>
          <w:szCs w:val="24"/>
          <w:lang w:val="pl-PL"/>
        </w:rPr>
        <w:t xml:space="preserve">+ </w:t>
      </w:r>
      <w:r w:rsidRPr="00AB3D65">
        <w:rPr>
          <w:rFonts w:ascii="Times New Roman" w:hAnsi="Times New Roman"/>
          <w:spacing w:val="6"/>
          <w:sz w:val="24"/>
          <w:szCs w:val="24"/>
          <w:lang w:val="es-ES"/>
        </w:rPr>
        <w:sym w:font="Symbol" w:char="F065"/>
      </w:r>
    </w:p>
    <w:p w:rsidR="0022022D" w:rsidRPr="00AB3D65" w:rsidRDefault="0022022D" w:rsidP="0022022D">
      <w:pPr>
        <w:widowControl w:val="0"/>
        <w:autoSpaceDE w:val="0"/>
        <w:autoSpaceDN w:val="0"/>
        <w:spacing w:line="360" w:lineRule="auto"/>
        <w:jc w:val="both"/>
        <w:rPr>
          <w:rFonts w:ascii="Times New Roman" w:hAnsi="Times New Roman"/>
          <w:spacing w:val="6"/>
          <w:sz w:val="24"/>
          <w:szCs w:val="24"/>
          <w:lang w:val="it-IT"/>
        </w:rPr>
      </w:pPr>
      <w:proofErr w:type="gramStart"/>
      <w:r w:rsidRPr="00AB3D65">
        <w:rPr>
          <w:rFonts w:ascii="Times New Roman" w:hAnsi="Times New Roman"/>
          <w:spacing w:val="6"/>
          <w:sz w:val="24"/>
          <w:szCs w:val="24"/>
        </w:rPr>
        <w:t>d</w:t>
      </w:r>
      <w:r w:rsidRPr="00AB3D65">
        <w:rPr>
          <w:rFonts w:ascii="Times New Roman" w:hAnsi="Times New Roman"/>
          <w:spacing w:val="6"/>
          <w:sz w:val="24"/>
          <w:szCs w:val="24"/>
          <w:lang w:val="it-IT"/>
        </w:rPr>
        <w:t>imana :</w:t>
      </w:r>
      <w:proofErr w:type="gramEnd"/>
    </w:p>
    <w:p w:rsidR="0022022D" w:rsidRPr="007912B0" w:rsidRDefault="0022022D" w:rsidP="0022022D">
      <w:pPr>
        <w:widowControl w:val="0"/>
        <w:tabs>
          <w:tab w:val="left" w:pos="540"/>
          <w:tab w:val="left" w:pos="900"/>
        </w:tabs>
        <w:autoSpaceDE w:val="0"/>
        <w:autoSpaceDN w:val="0"/>
        <w:spacing w:line="360" w:lineRule="auto"/>
        <w:jc w:val="both"/>
        <w:rPr>
          <w:rFonts w:ascii="Times New Roman" w:hAnsi="Times New Roman"/>
          <w:sz w:val="24"/>
          <w:szCs w:val="24"/>
          <w:lang w:val="it-IT"/>
        </w:rPr>
      </w:pPr>
      <w:r w:rsidRPr="007912B0">
        <w:rPr>
          <w:rFonts w:ascii="Times New Roman" w:hAnsi="Times New Roman"/>
          <w:sz w:val="24"/>
          <w:szCs w:val="24"/>
          <w:lang w:val="it-IT"/>
        </w:rPr>
        <w:t>X</w:t>
      </w:r>
      <w:r w:rsidRPr="007912B0">
        <w:rPr>
          <w:rFonts w:ascii="Times New Roman" w:hAnsi="Times New Roman"/>
          <w:sz w:val="24"/>
          <w:szCs w:val="24"/>
          <w:lang w:val="it-IT"/>
        </w:rPr>
        <w:tab/>
        <w:t xml:space="preserve">=    </w:t>
      </w:r>
      <w:r>
        <w:rPr>
          <w:rFonts w:ascii="Times New Roman" w:hAnsi="Times New Roman"/>
          <w:sz w:val="24"/>
          <w:szCs w:val="24"/>
          <w:lang w:val="it-IT"/>
        </w:rPr>
        <w:t>Kompetensi pegawai</w:t>
      </w:r>
    </w:p>
    <w:p w:rsidR="0022022D" w:rsidRPr="007912B0" w:rsidRDefault="0022022D" w:rsidP="0022022D">
      <w:pPr>
        <w:widowControl w:val="0"/>
        <w:autoSpaceDE w:val="0"/>
        <w:autoSpaceDN w:val="0"/>
        <w:spacing w:line="360" w:lineRule="auto"/>
        <w:ind w:left="900" w:hanging="900"/>
        <w:rPr>
          <w:rFonts w:ascii="Times New Roman" w:hAnsi="Times New Roman"/>
          <w:sz w:val="24"/>
          <w:szCs w:val="24"/>
        </w:rPr>
      </w:pPr>
      <w:r w:rsidRPr="007912B0">
        <w:rPr>
          <w:rFonts w:ascii="Times New Roman" w:hAnsi="Times New Roman"/>
          <w:sz w:val="24"/>
          <w:szCs w:val="24"/>
        </w:rPr>
        <w:t xml:space="preserve">Y    = </w:t>
      </w:r>
      <w:r w:rsidRPr="007912B0">
        <w:rPr>
          <w:rFonts w:ascii="Times New Roman" w:hAnsi="Times New Roman"/>
          <w:sz w:val="24"/>
          <w:szCs w:val="24"/>
        </w:rPr>
        <w:tab/>
        <w:t xml:space="preserve"> </w:t>
      </w:r>
      <w:r>
        <w:rPr>
          <w:rFonts w:ascii="Times New Roman" w:hAnsi="Times New Roman"/>
          <w:sz w:val="24"/>
          <w:szCs w:val="24"/>
        </w:rPr>
        <w:t>Kualitas pelayanan publik</w:t>
      </w:r>
    </w:p>
    <w:p w:rsidR="0022022D" w:rsidRPr="007912B0" w:rsidRDefault="0022022D" w:rsidP="0022022D">
      <w:pPr>
        <w:widowControl w:val="0"/>
        <w:autoSpaceDE w:val="0"/>
        <w:autoSpaceDN w:val="0"/>
        <w:spacing w:line="360" w:lineRule="auto"/>
        <w:rPr>
          <w:rFonts w:ascii="Times New Roman" w:hAnsi="Times New Roman"/>
          <w:sz w:val="24"/>
          <w:szCs w:val="24"/>
        </w:rPr>
      </w:pPr>
      <w:r w:rsidRPr="007912B0">
        <w:rPr>
          <w:rFonts w:ascii="Times New Roman" w:hAnsi="Times New Roman"/>
          <w:sz w:val="24"/>
          <w:szCs w:val="24"/>
          <w:lang w:val="es-ES"/>
        </w:rPr>
        <w:sym w:font="Symbol" w:char="F065"/>
      </w:r>
      <w:r w:rsidRPr="007912B0">
        <w:rPr>
          <w:rFonts w:ascii="Times New Roman" w:hAnsi="Times New Roman"/>
          <w:sz w:val="24"/>
          <w:szCs w:val="24"/>
        </w:rPr>
        <w:t xml:space="preserve">     =      Epsilon </w:t>
      </w:r>
    </w:p>
    <w:p w:rsidR="0022022D" w:rsidRDefault="0022022D" w:rsidP="0022022D">
      <w:pPr>
        <w:widowControl w:val="0"/>
        <w:autoSpaceDE w:val="0"/>
        <w:autoSpaceDN w:val="0"/>
        <w:spacing w:line="360" w:lineRule="auto"/>
        <w:ind w:firstLine="187"/>
        <w:jc w:val="both"/>
        <w:rPr>
          <w:rFonts w:ascii="Times New Roman" w:hAnsi="Times New Roman"/>
          <w:sz w:val="24"/>
          <w:szCs w:val="24"/>
        </w:rPr>
      </w:pPr>
      <w:r>
        <w:rPr>
          <w:rFonts w:ascii="Times New Roman" w:hAnsi="Times New Roman"/>
          <w:spacing w:val="6"/>
          <w:sz w:val="24"/>
          <w:szCs w:val="24"/>
        </w:rPr>
        <w:t xml:space="preserve">  </w:t>
      </w:r>
      <w:r>
        <w:rPr>
          <w:rFonts w:ascii="Times New Roman" w:hAnsi="Times New Roman"/>
          <w:spacing w:val="6"/>
          <w:sz w:val="24"/>
          <w:szCs w:val="24"/>
        </w:rPr>
        <w:tab/>
      </w:r>
      <w:r w:rsidRPr="00991704">
        <w:rPr>
          <w:rFonts w:ascii="Times New Roman" w:hAnsi="Times New Roman"/>
          <w:sz w:val="24"/>
          <w:szCs w:val="24"/>
        </w:rPr>
        <w:t>Mengacu pada tabel koefisien korelasi multiple untuk struktur yang diuji menunjukkan nilai koefisien determinasi multipel dan seluruh variabel eksogenus yang diuji adalah sebesar R</w:t>
      </w:r>
      <w:r w:rsidRPr="00991704">
        <w:rPr>
          <w:rFonts w:ascii="Times New Roman" w:hAnsi="Times New Roman"/>
          <w:sz w:val="24"/>
          <w:szCs w:val="24"/>
          <w:vertAlign w:val="superscript"/>
        </w:rPr>
        <w:t>2</w:t>
      </w:r>
      <w:r w:rsidRPr="00991704">
        <w:rPr>
          <w:rFonts w:ascii="Times New Roman" w:hAnsi="Times New Roman"/>
          <w:sz w:val="24"/>
          <w:szCs w:val="24"/>
        </w:rPr>
        <w:t xml:space="preserve"> = </w:t>
      </w:r>
      <w:r>
        <w:rPr>
          <w:rFonts w:ascii="Times New Roman" w:hAnsi="Times New Roman"/>
          <w:sz w:val="24"/>
          <w:szCs w:val="24"/>
        </w:rPr>
        <w:t>78.0</w:t>
      </w:r>
      <w:r w:rsidRPr="00991704">
        <w:rPr>
          <w:rFonts w:ascii="Times New Roman" w:hAnsi="Times New Roman"/>
          <w:sz w:val="24"/>
          <w:szCs w:val="24"/>
        </w:rPr>
        <w:t>%. Nilai determinasi multipel ini merupakan kuadrat dari nilai koefisien korelasi multipel R = 0.</w:t>
      </w:r>
      <w:r>
        <w:rPr>
          <w:rFonts w:ascii="Times New Roman" w:hAnsi="Times New Roman"/>
          <w:sz w:val="24"/>
          <w:szCs w:val="24"/>
        </w:rPr>
        <w:t>883</w:t>
      </w:r>
      <w:r w:rsidRPr="00991704">
        <w:rPr>
          <w:rFonts w:ascii="Times New Roman" w:hAnsi="Times New Roman"/>
          <w:sz w:val="24"/>
          <w:szCs w:val="24"/>
        </w:rPr>
        <w:t>. Nilai R</w:t>
      </w:r>
      <w:r w:rsidRPr="00991704">
        <w:rPr>
          <w:rFonts w:ascii="Times New Roman" w:hAnsi="Times New Roman"/>
          <w:sz w:val="24"/>
          <w:szCs w:val="24"/>
          <w:vertAlign w:val="superscript"/>
        </w:rPr>
        <w:t>2</w:t>
      </w:r>
      <w:r w:rsidRPr="00991704">
        <w:rPr>
          <w:rFonts w:ascii="Times New Roman" w:hAnsi="Times New Roman"/>
          <w:sz w:val="24"/>
          <w:szCs w:val="24"/>
        </w:rPr>
        <w:t xml:space="preserve"> ini menunjukkan bahwa derajat pengaruh </w:t>
      </w:r>
      <w:r>
        <w:rPr>
          <w:rFonts w:ascii="Times New Roman" w:hAnsi="Times New Roman"/>
          <w:sz w:val="24"/>
          <w:szCs w:val="24"/>
        </w:rPr>
        <w:t>kompetensi pegawai</w:t>
      </w:r>
      <w:r w:rsidRPr="00991704">
        <w:rPr>
          <w:rFonts w:ascii="Times New Roman" w:hAnsi="Times New Roman"/>
          <w:sz w:val="24"/>
          <w:szCs w:val="24"/>
        </w:rPr>
        <w:t xml:space="preserve"> sangat erat jika dibandingkan dengan variabel </w:t>
      </w:r>
      <w:proofErr w:type="gramStart"/>
      <w:r w:rsidRPr="00991704">
        <w:rPr>
          <w:rFonts w:ascii="Times New Roman" w:hAnsi="Times New Roman"/>
          <w:sz w:val="24"/>
          <w:szCs w:val="24"/>
        </w:rPr>
        <w:t>lain</w:t>
      </w:r>
      <w:proofErr w:type="gramEnd"/>
      <w:r w:rsidRPr="00991704">
        <w:rPr>
          <w:rFonts w:ascii="Times New Roman" w:hAnsi="Times New Roman"/>
          <w:sz w:val="24"/>
          <w:szCs w:val="24"/>
        </w:rPr>
        <w:t xml:space="preserve"> yang tidak diteliti.</w:t>
      </w:r>
      <w:r w:rsidRPr="00991704">
        <w:rPr>
          <w:rFonts w:ascii="Times New Roman" w:hAnsi="Times New Roman"/>
        </w:rPr>
        <w:t xml:space="preserve"> </w:t>
      </w:r>
      <w:r w:rsidRPr="00991704">
        <w:rPr>
          <w:rFonts w:ascii="Times New Roman" w:hAnsi="Times New Roman"/>
          <w:sz w:val="24"/>
          <w:szCs w:val="24"/>
        </w:rPr>
        <w:t>Hasil perhitungan tersebut dapat dilihat pada gambar berikut ini:</w:t>
      </w:r>
    </w:p>
    <w:p w:rsidR="0022022D" w:rsidRDefault="001E0E9A" w:rsidP="0022022D">
      <w:pPr>
        <w:widowControl w:val="0"/>
        <w:autoSpaceDE w:val="0"/>
        <w:autoSpaceDN w:val="0"/>
        <w:spacing w:line="360" w:lineRule="auto"/>
        <w:ind w:firstLine="180"/>
        <w:jc w:val="center"/>
      </w:pPr>
      <w:r>
        <w:lastRenderedPageBreak/>
        <w:pict>
          <v:shapetype id="_x0000_t202" coordsize="21600,21600" o:spt="202" path="m,l,21600r21600,l21600,xe">
            <v:stroke joinstyle="miter"/>
            <v:path gradientshapeok="t" o:connecttype="rect"/>
          </v:shapetype>
          <v:shape id="_x0000_s1034" type="#_x0000_t202" style="position:absolute;left:0;text-align:left;margin-left:266.8pt;margin-top:-6pt;width:29.2pt;height:22.4pt;z-index:251668480" strokecolor="white [3212]">
            <v:textbox style="mso-next-textbox:#_x0000_s1034">
              <w:txbxContent>
                <w:p w:rsidR="0022022D" w:rsidRPr="00E93326" w:rsidRDefault="0022022D" w:rsidP="0022022D">
                  <w:pPr>
                    <w:jc w:val="center"/>
                    <w:rPr>
                      <w:rFonts w:ascii="Symbol" w:hAnsi="Symbol" w:cs="Courier New"/>
                      <w:sz w:val="20"/>
                      <w:szCs w:val="20"/>
                    </w:rPr>
                  </w:pPr>
                  <w:r w:rsidRPr="00E93326">
                    <w:rPr>
                      <w:rFonts w:ascii="Symbol" w:hAnsi="Symbol" w:cs="Courier New"/>
                      <w:sz w:val="20"/>
                      <w:szCs w:val="20"/>
                    </w:rPr>
                    <w:t></w:t>
                  </w:r>
                </w:p>
              </w:txbxContent>
            </v:textbox>
          </v:shape>
        </w:pict>
      </w:r>
      <w:r>
        <w:pict>
          <v:shapetype id="_x0000_t32" coordsize="21600,21600" o:spt="32" o:oned="t" path="m,l21600,21600e" filled="f">
            <v:path arrowok="t" fillok="f" o:connecttype="none"/>
            <o:lock v:ext="edit" shapetype="t"/>
          </v:shapetype>
          <v:shape id="_x0000_s1032" type="#_x0000_t32" style="position:absolute;left:0;text-align:left;margin-left:284.5pt;margin-top:16.4pt;width:.05pt;height:49.7pt;z-index:251666432" o:connectortype="straight">
            <v:stroke endarrow="block"/>
          </v:shape>
        </w:pict>
      </w:r>
    </w:p>
    <w:p w:rsidR="0022022D" w:rsidRDefault="001E0E9A" w:rsidP="0022022D">
      <w:pPr>
        <w:widowControl w:val="0"/>
        <w:autoSpaceDE w:val="0"/>
        <w:autoSpaceDN w:val="0"/>
        <w:spacing w:line="360" w:lineRule="auto"/>
        <w:ind w:firstLine="180"/>
        <w:jc w:val="center"/>
      </w:pPr>
      <w:r>
        <w:pict>
          <v:shape id="_x0000_s1033" type="#_x0000_t202" style="position:absolute;left:0;text-align:left;margin-left:255.7pt;margin-top:7.65pt;width:62.85pt;height:22.6pt;z-index:251667456" strokecolor="white [3212]">
            <v:textbox style="mso-next-textbox:#_x0000_s1033">
              <w:txbxContent>
                <w:p w:rsidR="0022022D" w:rsidRPr="00A33BCE" w:rsidRDefault="0022022D" w:rsidP="0022022D">
                  <w:pPr>
                    <w:jc w:val="center"/>
                    <w:rPr>
                      <w:rFonts w:ascii="Garamond" w:hAnsi="Garamond" w:cs="Courier New"/>
                      <w:sz w:val="20"/>
                      <w:szCs w:val="20"/>
                    </w:rPr>
                  </w:pPr>
                  <w:r w:rsidRPr="00A33BCE">
                    <w:rPr>
                      <w:rFonts w:ascii="Garamond" w:hAnsi="Garamond" w:cs="Courier New"/>
                      <w:sz w:val="18"/>
                      <w:szCs w:val="18"/>
                    </w:rPr>
                    <w:t>0.</w:t>
                  </w:r>
                  <w:r>
                    <w:rPr>
                      <w:rFonts w:ascii="Garamond" w:hAnsi="Garamond" w:cs="Courier New"/>
                      <w:sz w:val="18"/>
                      <w:szCs w:val="18"/>
                    </w:rPr>
                    <w:t>220</w:t>
                  </w:r>
                  <w:r w:rsidRPr="00A33BCE">
                    <w:rPr>
                      <w:rFonts w:ascii="Garamond" w:hAnsi="Garamond" w:cs="Courier New"/>
                      <w:sz w:val="18"/>
                      <w:szCs w:val="18"/>
                    </w:rPr>
                    <w:t>=</w:t>
                  </w:r>
                  <w:r>
                    <w:rPr>
                      <w:rFonts w:ascii="Garamond" w:hAnsi="Garamond" w:cs="Courier New"/>
                      <w:sz w:val="18"/>
                      <w:szCs w:val="18"/>
                    </w:rPr>
                    <w:t>22.0</w:t>
                  </w:r>
                  <w:r w:rsidRPr="00A33BCE">
                    <w:rPr>
                      <w:rFonts w:ascii="Garamond" w:hAnsi="Garamond" w:cs="Courier New"/>
                      <w:sz w:val="18"/>
                      <w:szCs w:val="18"/>
                    </w:rPr>
                    <w:t>%</w:t>
                  </w:r>
                </w:p>
              </w:txbxContent>
            </v:textbox>
          </v:shape>
        </w:pict>
      </w:r>
    </w:p>
    <w:p w:rsidR="0022022D" w:rsidRDefault="001E0E9A" w:rsidP="0022022D">
      <w:pPr>
        <w:widowControl w:val="0"/>
        <w:autoSpaceDE w:val="0"/>
        <w:autoSpaceDN w:val="0"/>
        <w:spacing w:line="360" w:lineRule="auto"/>
        <w:ind w:firstLine="180"/>
        <w:jc w:val="center"/>
      </w:pPr>
      <w:r>
        <w:pict>
          <v:shape id="_x0000_s1031" type="#_x0000_t202" style="position:absolute;left:0;text-align:left;margin-left:189.4pt;margin-top:.3pt;width:62.85pt;height:22.6pt;z-index:251665408" strokecolor="white [3212]">
            <v:textbox style="mso-next-textbox:#_x0000_s1031">
              <w:txbxContent>
                <w:p w:rsidR="0022022D" w:rsidRPr="00A33BCE" w:rsidRDefault="0022022D" w:rsidP="0022022D">
                  <w:pPr>
                    <w:jc w:val="center"/>
                    <w:rPr>
                      <w:rFonts w:ascii="Garamond" w:hAnsi="Garamond" w:cs="Courier New"/>
                      <w:sz w:val="20"/>
                      <w:szCs w:val="20"/>
                    </w:rPr>
                  </w:pPr>
                  <w:r w:rsidRPr="00A33BCE">
                    <w:rPr>
                      <w:rFonts w:ascii="Garamond" w:hAnsi="Garamond" w:cs="Courier New"/>
                      <w:sz w:val="18"/>
                      <w:szCs w:val="18"/>
                    </w:rPr>
                    <w:t>0.</w:t>
                  </w:r>
                  <w:r>
                    <w:rPr>
                      <w:rFonts w:ascii="Garamond" w:hAnsi="Garamond" w:cs="Courier New"/>
                      <w:sz w:val="18"/>
                      <w:szCs w:val="18"/>
                    </w:rPr>
                    <w:t>780</w:t>
                  </w:r>
                  <w:r w:rsidRPr="00A33BCE">
                    <w:rPr>
                      <w:rFonts w:ascii="Garamond" w:hAnsi="Garamond" w:cs="Courier New"/>
                      <w:sz w:val="18"/>
                      <w:szCs w:val="18"/>
                    </w:rPr>
                    <w:t>=</w:t>
                  </w:r>
                  <w:r>
                    <w:rPr>
                      <w:rFonts w:ascii="Garamond" w:hAnsi="Garamond" w:cs="Courier New"/>
                      <w:sz w:val="18"/>
                      <w:szCs w:val="18"/>
                    </w:rPr>
                    <w:t>78.0</w:t>
                  </w:r>
                  <w:r w:rsidRPr="00A33BCE">
                    <w:rPr>
                      <w:rFonts w:ascii="Garamond" w:hAnsi="Garamond" w:cs="Courier New"/>
                      <w:sz w:val="18"/>
                      <w:szCs w:val="18"/>
                    </w:rPr>
                    <w:t>%</w:t>
                  </w:r>
                </w:p>
              </w:txbxContent>
            </v:textbox>
          </v:shape>
        </w:pict>
      </w:r>
      <w:r>
        <w:pict>
          <v:shape id="_x0000_s1029" type="#_x0000_t202" style="position:absolute;left:0;text-align:left;margin-left:145.05pt;margin-top:17.85pt;width:29.2pt;height:16.65pt;z-index:251663360" strokecolor="white [3212]">
            <v:textbox style="mso-next-textbox:#_x0000_s1029">
              <w:txbxContent>
                <w:p w:rsidR="0022022D" w:rsidRPr="00216C25" w:rsidRDefault="0022022D" w:rsidP="0022022D">
                  <w:pPr>
                    <w:jc w:val="center"/>
                    <w:rPr>
                      <w:rFonts w:ascii="Garamond" w:hAnsi="Garamond" w:cs="Courier New"/>
                      <w:sz w:val="20"/>
                      <w:szCs w:val="20"/>
                    </w:rPr>
                  </w:pPr>
                  <w:r w:rsidRPr="00216C25">
                    <w:rPr>
                      <w:rFonts w:ascii="Garamond" w:hAnsi="Garamond" w:cs="Courier New"/>
                      <w:sz w:val="20"/>
                      <w:szCs w:val="20"/>
                    </w:rPr>
                    <w:t>X</w:t>
                  </w:r>
                </w:p>
              </w:txbxContent>
            </v:textbox>
          </v:shape>
        </w:pict>
      </w:r>
      <w:r>
        <w:pict>
          <v:oval id="_x0000_s1026" style="position:absolute;left:0;text-align:left;margin-left:136.65pt;margin-top:13pt;width:49.4pt;height:26.55pt;z-index:251660288"/>
        </w:pict>
      </w:r>
      <w:r>
        <w:pict>
          <v:oval id="_x0000_s1027" style="position:absolute;left:0;text-align:left;margin-left:259.45pt;margin-top:17.85pt;width:49.4pt;height:24.7pt;z-index:251661312"/>
        </w:pict>
      </w:r>
      <w:r>
        <w:pict>
          <v:shape id="_x0000_s1030" type="#_x0000_t202" style="position:absolute;left:0;text-align:left;margin-left:270.55pt;margin-top:22.9pt;width:29.2pt;height:16.65pt;z-index:251664384" strokecolor="white [3212]">
            <v:textbox style="mso-next-textbox:#_x0000_s1030">
              <w:txbxContent>
                <w:p w:rsidR="0022022D" w:rsidRPr="00216C25" w:rsidRDefault="0022022D" w:rsidP="0022022D">
                  <w:pPr>
                    <w:jc w:val="center"/>
                    <w:rPr>
                      <w:rFonts w:ascii="Garamond" w:hAnsi="Garamond" w:cs="Courier New"/>
                      <w:sz w:val="20"/>
                      <w:szCs w:val="20"/>
                    </w:rPr>
                  </w:pPr>
                  <w:r>
                    <w:rPr>
                      <w:rFonts w:ascii="Garamond" w:hAnsi="Garamond" w:cs="Courier New"/>
                      <w:sz w:val="20"/>
                      <w:szCs w:val="20"/>
                    </w:rPr>
                    <w:t>Y</w:t>
                  </w:r>
                </w:p>
              </w:txbxContent>
            </v:textbox>
          </v:shape>
        </w:pict>
      </w:r>
    </w:p>
    <w:p w:rsidR="0022022D" w:rsidRPr="00216C25" w:rsidRDefault="001E0E9A" w:rsidP="0022022D">
      <w:pPr>
        <w:widowControl w:val="0"/>
        <w:autoSpaceDE w:val="0"/>
        <w:autoSpaceDN w:val="0"/>
        <w:spacing w:line="360" w:lineRule="auto"/>
        <w:ind w:firstLine="180"/>
        <w:jc w:val="center"/>
      </w:pPr>
      <w:r>
        <w:pict>
          <v:shape id="_x0000_s1028" type="#_x0000_t32" style="position:absolute;left:0;text-align:left;margin-left:186.05pt;margin-top:1.5pt;width:73.4pt;height:.05pt;z-index:251662336" o:connectortype="straight">
            <v:stroke endarrow="block"/>
          </v:shape>
        </w:pict>
      </w:r>
    </w:p>
    <w:p w:rsidR="0022022D" w:rsidRDefault="0022022D" w:rsidP="0022022D">
      <w:pPr>
        <w:widowControl w:val="0"/>
        <w:autoSpaceDE w:val="0"/>
        <w:autoSpaceDN w:val="0"/>
        <w:spacing w:line="360" w:lineRule="auto"/>
        <w:ind w:left="2160" w:firstLine="720"/>
        <w:rPr>
          <w:rFonts w:ascii="Times New Roman" w:hAnsi="Times New Roman"/>
          <w:b/>
        </w:rPr>
      </w:pPr>
    </w:p>
    <w:p w:rsidR="0022022D" w:rsidRPr="00D0651D" w:rsidRDefault="0022022D" w:rsidP="0022022D">
      <w:pPr>
        <w:widowControl w:val="0"/>
        <w:autoSpaceDE w:val="0"/>
        <w:autoSpaceDN w:val="0"/>
        <w:spacing w:line="360" w:lineRule="auto"/>
        <w:ind w:left="2160" w:firstLine="720"/>
        <w:rPr>
          <w:rFonts w:ascii="Times New Roman" w:hAnsi="Times New Roman"/>
          <w:b/>
          <w:sz w:val="24"/>
          <w:szCs w:val="24"/>
        </w:rPr>
      </w:pPr>
      <w:r w:rsidRPr="00A8601E">
        <w:rPr>
          <w:rFonts w:ascii="Times New Roman" w:hAnsi="Times New Roman"/>
          <w:b/>
        </w:rPr>
        <w:t xml:space="preserve">     </w:t>
      </w:r>
      <w:bookmarkStart w:id="0" w:name="OLE_LINK11"/>
      <w:bookmarkStart w:id="1" w:name="OLE_LINK12"/>
      <w:r>
        <w:rPr>
          <w:rFonts w:ascii="Times New Roman" w:hAnsi="Times New Roman"/>
          <w:b/>
        </w:rPr>
        <w:t xml:space="preserve">  </w:t>
      </w:r>
      <w:r>
        <w:rPr>
          <w:rFonts w:ascii="Times New Roman" w:hAnsi="Times New Roman"/>
          <w:b/>
          <w:sz w:val="24"/>
          <w:szCs w:val="24"/>
        </w:rPr>
        <w:t>Gambar 14</w:t>
      </w:r>
    </w:p>
    <w:p w:rsidR="0022022D" w:rsidRPr="00FC0D0B" w:rsidRDefault="0022022D" w:rsidP="0022022D">
      <w:pPr>
        <w:widowControl w:val="0"/>
        <w:autoSpaceDE w:val="0"/>
        <w:autoSpaceDN w:val="0"/>
        <w:spacing w:line="360" w:lineRule="auto"/>
        <w:ind w:left="1440" w:firstLine="261"/>
        <w:jc w:val="both"/>
        <w:rPr>
          <w:rFonts w:ascii="Times New Roman" w:hAnsi="Times New Roman"/>
          <w:b/>
          <w:sz w:val="24"/>
          <w:szCs w:val="24"/>
        </w:rPr>
      </w:pPr>
      <w:r w:rsidRPr="00FC0D0B">
        <w:rPr>
          <w:rFonts w:ascii="Times New Roman" w:hAnsi="Times New Roman"/>
          <w:b/>
          <w:sz w:val="24"/>
          <w:szCs w:val="24"/>
        </w:rPr>
        <w:t xml:space="preserve">       </w:t>
      </w:r>
      <w:r>
        <w:rPr>
          <w:rFonts w:ascii="Times New Roman" w:hAnsi="Times New Roman"/>
          <w:b/>
          <w:sz w:val="24"/>
          <w:szCs w:val="24"/>
        </w:rPr>
        <w:t>Besarnya pengaruh</w:t>
      </w:r>
      <w:r w:rsidRPr="00FC0D0B">
        <w:rPr>
          <w:rFonts w:ascii="Times New Roman" w:hAnsi="Times New Roman"/>
          <w:b/>
          <w:sz w:val="24"/>
          <w:szCs w:val="24"/>
        </w:rPr>
        <w:t xml:space="preserve"> Variabel </w:t>
      </w:r>
      <w:proofErr w:type="gramStart"/>
      <w:r w:rsidRPr="00FC0D0B">
        <w:rPr>
          <w:rFonts w:ascii="Times New Roman" w:hAnsi="Times New Roman"/>
          <w:b/>
          <w:sz w:val="24"/>
          <w:szCs w:val="24"/>
        </w:rPr>
        <w:t xml:space="preserve">X </w:t>
      </w:r>
      <w:r w:rsidRPr="00FC0D0B">
        <w:rPr>
          <w:rFonts w:ascii="Times New Roman" w:hAnsi="Times New Roman"/>
          <w:b/>
          <w:sz w:val="24"/>
          <w:szCs w:val="24"/>
          <w:vertAlign w:val="subscript"/>
        </w:rPr>
        <w:t xml:space="preserve"> </w:t>
      </w:r>
      <w:r w:rsidRPr="00FC0D0B">
        <w:rPr>
          <w:rFonts w:ascii="Times New Roman" w:hAnsi="Times New Roman"/>
          <w:b/>
          <w:sz w:val="24"/>
          <w:szCs w:val="24"/>
        </w:rPr>
        <w:t>ke</w:t>
      </w:r>
      <w:proofErr w:type="gramEnd"/>
      <w:r w:rsidRPr="00FC0D0B">
        <w:rPr>
          <w:rFonts w:ascii="Times New Roman" w:hAnsi="Times New Roman"/>
          <w:b/>
          <w:sz w:val="24"/>
          <w:szCs w:val="24"/>
        </w:rPr>
        <w:t xml:space="preserve"> Y</w:t>
      </w:r>
    </w:p>
    <w:p w:rsidR="0022022D" w:rsidRPr="00A8601E" w:rsidRDefault="0022022D" w:rsidP="0022022D">
      <w:pPr>
        <w:widowControl w:val="0"/>
        <w:autoSpaceDE w:val="0"/>
        <w:autoSpaceDN w:val="0"/>
        <w:spacing w:line="360" w:lineRule="auto"/>
        <w:ind w:left="1440" w:firstLine="261"/>
        <w:jc w:val="both"/>
        <w:rPr>
          <w:rFonts w:ascii="Times New Roman" w:hAnsi="Times New Roman"/>
          <w:b/>
        </w:rPr>
      </w:pPr>
    </w:p>
    <w:bookmarkEnd w:id="0"/>
    <w:bookmarkEnd w:id="1"/>
    <w:p w:rsidR="0022022D" w:rsidRPr="00991704" w:rsidRDefault="0022022D" w:rsidP="0022022D">
      <w:pPr>
        <w:widowControl w:val="0"/>
        <w:autoSpaceDE w:val="0"/>
        <w:autoSpaceDN w:val="0"/>
        <w:spacing w:line="360" w:lineRule="auto"/>
        <w:jc w:val="both"/>
        <w:rPr>
          <w:rFonts w:ascii="Times New Roman" w:hAnsi="Times New Roman"/>
          <w:sz w:val="24"/>
          <w:szCs w:val="24"/>
        </w:rPr>
      </w:pPr>
      <w:r>
        <w:rPr>
          <w:rFonts w:ascii="Times New Roman" w:hAnsi="Times New Roman"/>
          <w:sz w:val="24"/>
          <w:szCs w:val="24"/>
        </w:rPr>
        <w:t xml:space="preserve">     </w:t>
      </w:r>
      <w:r w:rsidRPr="00FC0D0B">
        <w:rPr>
          <w:rFonts w:ascii="Times New Roman" w:hAnsi="Times New Roman"/>
          <w:spacing w:val="6"/>
          <w:sz w:val="24"/>
          <w:szCs w:val="24"/>
        </w:rPr>
        <w:t xml:space="preserve">    </w:t>
      </w:r>
      <w:r w:rsidRPr="00991704">
        <w:rPr>
          <w:rFonts w:ascii="Times New Roman" w:hAnsi="Times New Roman"/>
          <w:sz w:val="24"/>
          <w:szCs w:val="24"/>
        </w:rPr>
        <w:t xml:space="preserve">Besarnya nilai hubungan dan pengaruh dari variabel </w:t>
      </w:r>
      <w:r>
        <w:rPr>
          <w:rFonts w:ascii="Times New Roman" w:hAnsi="Times New Roman"/>
          <w:sz w:val="24"/>
          <w:szCs w:val="24"/>
        </w:rPr>
        <w:t>kompetensi pegawai</w:t>
      </w:r>
      <w:r w:rsidRPr="00991704">
        <w:rPr>
          <w:rFonts w:ascii="Times New Roman" w:hAnsi="Times New Roman"/>
          <w:sz w:val="24"/>
          <w:szCs w:val="24"/>
        </w:rPr>
        <w:t xml:space="preserve"> terhadap </w:t>
      </w:r>
      <w:r>
        <w:rPr>
          <w:rFonts w:ascii="Times New Roman" w:hAnsi="Times New Roman"/>
          <w:sz w:val="24"/>
          <w:szCs w:val="24"/>
        </w:rPr>
        <w:t>kualitas pelayanan publik</w:t>
      </w:r>
      <w:r w:rsidRPr="00991704">
        <w:rPr>
          <w:rFonts w:ascii="Times New Roman" w:hAnsi="Times New Roman"/>
          <w:sz w:val="24"/>
          <w:szCs w:val="24"/>
        </w:rPr>
        <w:t xml:space="preserve"> dapat dijelaskan sebagai berikut:</w:t>
      </w:r>
    </w:p>
    <w:p w:rsidR="0022022D" w:rsidRDefault="0022022D" w:rsidP="0022022D">
      <w:pPr>
        <w:spacing w:line="360" w:lineRule="auto"/>
        <w:ind w:firstLine="720"/>
        <w:jc w:val="both"/>
        <w:rPr>
          <w:rFonts w:ascii="Times New Roman" w:hAnsi="Times New Roman"/>
          <w:sz w:val="14"/>
        </w:rPr>
      </w:pPr>
      <w:bookmarkStart w:id="2" w:name="OLE_LINK3"/>
      <w:bookmarkStart w:id="3" w:name="OLE_LINK4"/>
    </w:p>
    <w:p w:rsidR="0022022D" w:rsidRPr="00633AF9" w:rsidRDefault="0022022D" w:rsidP="0022022D">
      <w:pPr>
        <w:spacing w:line="360" w:lineRule="auto"/>
        <w:jc w:val="both"/>
        <w:rPr>
          <w:rFonts w:ascii="Times New Roman" w:hAnsi="Times New Roman"/>
          <w:b/>
          <w:sz w:val="24"/>
          <w:szCs w:val="24"/>
        </w:rPr>
      </w:pPr>
      <w:proofErr w:type="gramStart"/>
      <w:r>
        <w:rPr>
          <w:rFonts w:ascii="Times New Roman" w:hAnsi="Times New Roman"/>
          <w:b/>
          <w:sz w:val="24"/>
          <w:szCs w:val="24"/>
        </w:rPr>
        <w:t>a</w:t>
      </w:r>
      <w:proofErr w:type="gramEnd"/>
      <w:r w:rsidRPr="00633AF9">
        <w:rPr>
          <w:rFonts w:ascii="Times New Roman" w:hAnsi="Times New Roman"/>
          <w:b/>
          <w:sz w:val="24"/>
          <w:szCs w:val="24"/>
        </w:rPr>
        <w:t xml:space="preserve">. Pengaruh </w:t>
      </w:r>
      <w:r>
        <w:rPr>
          <w:rFonts w:ascii="Times New Roman" w:hAnsi="Times New Roman"/>
          <w:b/>
          <w:sz w:val="24"/>
          <w:szCs w:val="24"/>
        </w:rPr>
        <w:t>Kompetensi pegawai</w:t>
      </w:r>
      <w:r w:rsidRPr="00633AF9">
        <w:rPr>
          <w:rFonts w:ascii="Times New Roman" w:hAnsi="Times New Roman"/>
          <w:b/>
          <w:sz w:val="24"/>
          <w:szCs w:val="24"/>
        </w:rPr>
        <w:t xml:space="preserve"> (X) terhadap </w:t>
      </w:r>
      <w:r>
        <w:rPr>
          <w:rFonts w:ascii="Times New Roman" w:hAnsi="Times New Roman"/>
          <w:b/>
          <w:sz w:val="24"/>
          <w:szCs w:val="24"/>
        </w:rPr>
        <w:t>Kualitas pelayanan publik</w:t>
      </w:r>
      <w:r w:rsidRPr="00633AF9">
        <w:rPr>
          <w:rFonts w:ascii="Times New Roman" w:hAnsi="Times New Roman"/>
          <w:b/>
          <w:sz w:val="24"/>
          <w:szCs w:val="24"/>
        </w:rPr>
        <w:t xml:space="preserve"> (Y)</w:t>
      </w:r>
    </w:p>
    <w:p w:rsidR="0022022D" w:rsidRPr="00EA554E" w:rsidRDefault="0022022D" w:rsidP="0022022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EA554E">
        <w:rPr>
          <w:rFonts w:ascii="Times New Roman" w:hAnsi="Times New Roman"/>
          <w:sz w:val="24"/>
          <w:szCs w:val="24"/>
        </w:rPr>
        <w:t xml:space="preserve">Berdasarkan hasil analisis uji kontribusi pengaruh, menunjukkan bahwa variabel </w:t>
      </w:r>
      <w:r>
        <w:rPr>
          <w:rFonts w:ascii="Times New Roman" w:hAnsi="Times New Roman"/>
          <w:sz w:val="24"/>
          <w:szCs w:val="24"/>
        </w:rPr>
        <w:t>kompetensi pegawai</w:t>
      </w:r>
      <w:r w:rsidRPr="00EA554E">
        <w:rPr>
          <w:rFonts w:ascii="Times New Roman" w:hAnsi="Times New Roman"/>
          <w:sz w:val="24"/>
          <w:szCs w:val="24"/>
        </w:rPr>
        <w:t xml:space="preserve"> berpengaruh terhadap </w:t>
      </w:r>
      <w:r>
        <w:rPr>
          <w:rFonts w:ascii="Times New Roman" w:hAnsi="Times New Roman"/>
          <w:sz w:val="24"/>
          <w:szCs w:val="24"/>
        </w:rPr>
        <w:t>kualitas pelayanan publik</w:t>
      </w:r>
      <w:r w:rsidRPr="00EA554E">
        <w:rPr>
          <w:rFonts w:ascii="Times New Roman" w:hAnsi="Times New Roman"/>
          <w:sz w:val="24"/>
          <w:szCs w:val="24"/>
        </w:rPr>
        <w:t xml:space="preserve"> adalah sebesar 0.</w:t>
      </w:r>
      <w:r>
        <w:rPr>
          <w:rFonts w:ascii="Times New Roman" w:hAnsi="Times New Roman"/>
          <w:sz w:val="24"/>
          <w:szCs w:val="24"/>
        </w:rPr>
        <w:t>780</w:t>
      </w:r>
      <w:r w:rsidRPr="00EA554E">
        <w:rPr>
          <w:rFonts w:ascii="Times New Roman" w:hAnsi="Times New Roman"/>
          <w:sz w:val="24"/>
          <w:szCs w:val="24"/>
        </w:rPr>
        <w:t xml:space="preserve"> atau </w:t>
      </w:r>
      <w:r>
        <w:rPr>
          <w:rFonts w:ascii="Times New Roman" w:hAnsi="Times New Roman"/>
          <w:sz w:val="24"/>
          <w:szCs w:val="24"/>
        </w:rPr>
        <w:t>78.0</w:t>
      </w:r>
      <w:r w:rsidRPr="00EA554E">
        <w:rPr>
          <w:rFonts w:ascii="Times New Roman" w:hAnsi="Times New Roman"/>
          <w:sz w:val="24"/>
          <w:szCs w:val="24"/>
        </w:rPr>
        <w:t>%.</w:t>
      </w:r>
      <w:proofErr w:type="gramEnd"/>
      <w:r w:rsidRPr="00EA554E">
        <w:rPr>
          <w:rFonts w:ascii="Times New Roman" w:hAnsi="Times New Roman"/>
          <w:sz w:val="24"/>
          <w:szCs w:val="24"/>
        </w:rPr>
        <w:t xml:space="preserve"> </w:t>
      </w:r>
      <w:proofErr w:type="gramStart"/>
      <w:r>
        <w:rPr>
          <w:rFonts w:ascii="Times New Roman" w:hAnsi="Times New Roman"/>
          <w:sz w:val="24"/>
          <w:szCs w:val="24"/>
        </w:rPr>
        <w:t>Kompetensi pegawai</w:t>
      </w:r>
      <w:r w:rsidRPr="00EA554E">
        <w:rPr>
          <w:rFonts w:ascii="Times New Roman" w:hAnsi="Times New Roman"/>
          <w:sz w:val="24"/>
          <w:szCs w:val="24"/>
        </w:rPr>
        <w:t xml:space="preserve"> yang terdiri dari </w:t>
      </w:r>
      <w:r>
        <w:rPr>
          <w:rFonts w:ascii="Times New Roman" w:hAnsi="Times New Roman"/>
          <w:sz w:val="24"/>
          <w:szCs w:val="24"/>
        </w:rPr>
        <w:t xml:space="preserve">karakteristik </w:t>
      </w:r>
      <w:r>
        <w:rPr>
          <w:rFonts w:ascii="Times New Roman" w:hAnsi="Times New Roman"/>
          <w:bCs/>
          <w:sz w:val="24"/>
          <w:szCs w:val="24"/>
        </w:rPr>
        <w:t xml:space="preserve">pengetahuan, keterampilan dan sikap </w:t>
      </w:r>
      <w:r w:rsidRPr="00EA554E">
        <w:rPr>
          <w:rFonts w:ascii="Times New Roman" w:hAnsi="Times New Roman"/>
          <w:sz w:val="24"/>
          <w:szCs w:val="24"/>
        </w:rPr>
        <w:t xml:space="preserve">sangat kuat terhadap </w:t>
      </w:r>
      <w:r>
        <w:rPr>
          <w:rFonts w:ascii="Times New Roman" w:hAnsi="Times New Roman"/>
          <w:sz w:val="24"/>
          <w:szCs w:val="24"/>
        </w:rPr>
        <w:t>kualitas pelayanan publik</w:t>
      </w:r>
      <w:r w:rsidRPr="00EA554E">
        <w:rPr>
          <w:rFonts w:ascii="Times New Roman" w:hAnsi="Times New Roman"/>
          <w:sz w:val="24"/>
          <w:szCs w:val="24"/>
        </w:rPr>
        <w:t xml:space="preserve"> yang terdiri </w:t>
      </w:r>
      <w:r>
        <w:rPr>
          <w:rFonts w:ascii="Times New Roman" w:hAnsi="Times New Roman"/>
          <w:sz w:val="24"/>
          <w:szCs w:val="24"/>
        </w:rPr>
        <w:t>dari aspek bukti fisik, kehandalan, kepekaan/daya tanggap, jaminan dan kemampuan untuk memahami kebutuhan pelanggan.</w:t>
      </w:r>
      <w:proofErr w:type="gramEnd"/>
    </w:p>
    <w:p w:rsidR="0022022D" w:rsidRPr="00633AF9" w:rsidRDefault="0022022D" w:rsidP="0022022D">
      <w:pPr>
        <w:spacing w:line="360" w:lineRule="auto"/>
        <w:jc w:val="both"/>
        <w:rPr>
          <w:rFonts w:ascii="Times New Roman" w:hAnsi="Times New Roman"/>
          <w:b/>
          <w:sz w:val="24"/>
          <w:szCs w:val="24"/>
        </w:rPr>
      </w:pPr>
      <w:proofErr w:type="gramStart"/>
      <w:r>
        <w:rPr>
          <w:rFonts w:ascii="Times New Roman" w:hAnsi="Times New Roman"/>
          <w:b/>
          <w:sz w:val="24"/>
          <w:szCs w:val="24"/>
        </w:rPr>
        <w:t>b</w:t>
      </w:r>
      <w:proofErr w:type="gramEnd"/>
      <w:r w:rsidRPr="00633AF9">
        <w:rPr>
          <w:rFonts w:ascii="Times New Roman" w:hAnsi="Times New Roman"/>
          <w:b/>
          <w:sz w:val="24"/>
          <w:szCs w:val="24"/>
        </w:rPr>
        <w:t>. Pengaruh Variabel lain  (</w:t>
      </w:r>
      <w:r w:rsidRPr="00633AF9">
        <w:rPr>
          <w:rFonts w:ascii="Symbol" w:hAnsi="Symbol"/>
          <w:b/>
          <w:sz w:val="24"/>
          <w:szCs w:val="24"/>
        </w:rPr>
        <w:t></w:t>
      </w:r>
      <w:r w:rsidRPr="00633AF9">
        <w:rPr>
          <w:rFonts w:ascii="Times New Roman" w:hAnsi="Times New Roman"/>
          <w:b/>
          <w:sz w:val="24"/>
          <w:szCs w:val="24"/>
        </w:rPr>
        <w:t xml:space="preserve">) terhadap </w:t>
      </w:r>
      <w:r>
        <w:rPr>
          <w:rFonts w:ascii="Times New Roman" w:hAnsi="Times New Roman"/>
          <w:b/>
          <w:sz w:val="24"/>
          <w:szCs w:val="24"/>
        </w:rPr>
        <w:t>Kualitas pelayanan publik</w:t>
      </w:r>
      <w:r w:rsidRPr="00633AF9">
        <w:rPr>
          <w:rFonts w:ascii="Times New Roman" w:hAnsi="Times New Roman"/>
          <w:b/>
          <w:sz w:val="24"/>
          <w:szCs w:val="24"/>
        </w:rPr>
        <w:t xml:space="preserve"> (Y)</w:t>
      </w:r>
    </w:p>
    <w:p w:rsidR="0022022D" w:rsidRDefault="0022022D" w:rsidP="0022022D">
      <w:pPr>
        <w:spacing w:line="360" w:lineRule="auto"/>
        <w:ind w:firstLine="720"/>
        <w:jc w:val="both"/>
        <w:rPr>
          <w:rFonts w:ascii="Times New Roman" w:hAnsi="Times New Roman"/>
          <w:sz w:val="24"/>
          <w:szCs w:val="24"/>
        </w:rPr>
      </w:pPr>
      <w:r>
        <w:rPr>
          <w:rFonts w:ascii="Times New Roman" w:hAnsi="Times New Roman"/>
          <w:sz w:val="24"/>
          <w:szCs w:val="24"/>
        </w:rPr>
        <w:t>Kompetensi pegawai</w:t>
      </w:r>
      <w:r w:rsidRPr="00EA554E">
        <w:rPr>
          <w:rFonts w:ascii="Times New Roman" w:hAnsi="Times New Roman"/>
          <w:sz w:val="24"/>
          <w:szCs w:val="24"/>
        </w:rPr>
        <w:t xml:space="preserve"> yang terdiri dari </w:t>
      </w:r>
      <w:r>
        <w:rPr>
          <w:rFonts w:ascii="Times New Roman" w:hAnsi="Times New Roman"/>
          <w:sz w:val="24"/>
          <w:szCs w:val="24"/>
        </w:rPr>
        <w:t xml:space="preserve">karakteristik </w:t>
      </w:r>
      <w:r>
        <w:rPr>
          <w:rFonts w:ascii="Times New Roman" w:hAnsi="Times New Roman"/>
          <w:bCs/>
          <w:sz w:val="24"/>
          <w:szCs w:val="24"/>
        </w:rPr>
        <w:t xml:space="preserve">pengetahuan, keterampilan dan sikap </w:t>
      </w:r>
      <w:r w:rsidRPr="00633AF9">
        <w:rPr>
          <w:rFonts w:ascii="Times New Roman" w:hAnsi="Times New Roman"/>
          <w:sz w:val="24"/>
          <w:szCs w:val="24"/>
        </w:rPr>
        <w:t xml:space="preserve">berpengaruh </w:t>
      </w:r>
      <w:r>
        <w:rPr>
          <w:rFonts w:ascii="Times New Roman" w:hAnsi="Times New Roman"/>
          <w:sz w:val="24"/>
          <w:szCs w:val="24"/>
        </w:rPr>
        <w:t xml:space="preserve">terhadap kualitas pelayanan publik </w:t>
      </w:r>
      <w:r w:rsidRPr="00633AF9">
        <w:rPr>
          <w:rFonts w:ascii="Times New Roman" w:hAnsi="Times New Roman"/>
          <w:sz w:val="24"/>
          <w:szCs w:val="24"/>
        </w:rPr>
        <w:t xml:space="preserve">sebesar </w:t>
      </w:r>
      <w:r>
        <w:rPr>
          <w:rFonts w:ascii="Times New Roman" w:hAnsi="Times New Roman"/>
          <w:sz w:val="24"/>
          <w:szCs w:val="24"/>
        </w:rPr>
        <w:t>78.0</w:t>
      </w:r>
      <w:r w:rsidRPr="00633AF9">
        <w:rPr>
          <w:rFonts w:ascii="Times New Roman" w:hAnsi="Times New Roman"/>
          <w:sz w:val="24"/>
          <w:szCs w:val="24"/>
        </w:rPr>
        <w:t>%</w:t>
      </w:r>
      <w:r w:rsidRPr="00633AF9">
        <w:rPr>
          <w:rFonts w:ascii="Times New Roman" w:hAnsi="Times New Roman"/>
          <w:sz w:val="24"/>
          <w:szCs w:val="24"/>
          <w:lang w:val="sv-SE"/>
        </w:rPr>
        <w:t xml:space="preserve">, sedangkan </w:t>
      </w:r>
      <w:r w:rsidRPr="00633AF9">
        <w:rPr>
          <w:rFonts w:ascii="Times New Roman" w:hAnsi="Times New Roman"/>
          <w:sz w:val="24"/>
          <w:szCs w:val="24"/>
        </w:rPr>
        <w:t>selebih</w:t>
      </w:r>
      <w:r w:rsidRPr="00633AF9">
        <w:rPr>
          <w:rFonts w:ascii="Times New Roman" w:hAnsi="Times New Roman"/>
          <w:sz w:val="24"/>
          <w:szCs w:val="24"/>
          <w:lang w:val="sv-SE"/>
        </w:rPr>
        <w:t>nya</w:t>
      </w:r>
      <w:r w:rsidRPr="00633AF9">
        <w:rPr>
          <w:rFonts w:ascii="Times New Roman" w:hAnsi="Times New Roman"/>
          <w:sz w:val="24"/>
          <w:szCs w:val="24"/>
        </w:rPr>
        <w:t xml:space="preserve"> yaitu sebesar</w:t>
      </w:r>
      <w:r w:rsidRPr="00633AF9">
        <w:rPr>
          <w:rFonts w:ascii="Times New Roman" w:hAnsi="Times New Roman"/>
          <w:sz w:val="24"/>
          <w:szCs w:val="24"/>
          <w:lang w:val="sv-SE"/>
        </w:rPr>
        <w:t xml:space="preserve"> </w:t>
      </w:r>
      <w:r>
        <w:rPr>
          <w:rFonts w:ascii="Times New Roman" w:hAnsi="Times New Roman"/>
          <w:sz w:val="24"/>
          <w:szCs w:val="24"/>
          <w:lang w:val="sv-SE"/>
        </w:rPr>
        <w:t>22.0</w:t>
      </w:r>
      <w:r w:rsidRPr="00633AF9">
        <w:rPr>
          <w:rFonts w:ascii="Times New Roman" w:hAnsi="Times New Roman"/>
          <w:sz w:val="24"/>
          <w:szCs w:val="24"/>
          <w:lang w:val="sv-SE"/>
        </w:rPr>
        <w:t xml:space="preserve">% dipengaruhi oleh </w:t>
      </w:r>
      <w:r w:rsidRPr="00633AF9">
        <w:rPr>
          <w:rFonts w:ascii="Times New Roman" w:hAnsi="Times New Roman"/>
          <w:sz w:val="24"/>
          <w:szCs w:val="24"/>
        </w:rPr>
        <w:t>variabel</w:t>
      </w:r>
      <w:r w:rsidRPr="00633AF9">
        <w:rPr>
          <w:rFonts w:ascii="Times New Roman" w:hAnsi="Times New Roman"/>
          <w:sz w:val="24"/>
          <w:szCs w:val="24"/>
          <w:lang w:val="sv-SE"/>
        </w:rPr>
        <w:t xml:space="preserve"> </w:t>
      </w:r>
      <w:proofErr w:type="gramStart"/>
      <w:r w:rsidRPr="00633AF9">
        <w:rPr>
          <w:rFonts w:ascii="Times New Roman" w:hAnsi="Times New Roman"/>
          <w:sz w:val="24"/>
          <w:szCs w:val="24"/>
          <w:lang w:val="sv-SE"/>
        </w:rPr>
        <w:t>lain</w:t>
      </w:r>
      <w:proofErr w:type="gramEnd"/>
      <w:r w:rsidRPr="00633AF9">
        <w:rPr>
          <w:rFonts w:ascii="Times New Roman" w:hAnsi="Times New Roman"/>
          <w:sz w:val="24"/>
          <w:szCs w:val="24"/>
          <w:lang w:val="sv-SE"/>
        </w:rPr>
        <w:t xml:space="preserve"> yang tidak </w:t>
      </w:r>
      <w:r w:rsidRPr="00633AF9">
        <w:rPr>
          <w:rFonts w:ascii="Times New Roman" w:hAnsi="Times New Roman"/>
          <w:sz w:val="24"/>
          <w:szCs w:val="24"/>
        </w:rPr>
        <w:t>diteliti</w:t>
      </w:r>
      <w:r w:rsidRPr="00633AF9">
        <w:rPr>
          <w:rFonts w:ascii="Times New Roman" w:hAnsi="Times New Roman"/>
          <w:sz w:val="24"/>
          <w:szCs w:val="24"/>
          <w:lang w:val="sv-SE"/>
        </w:rPr>
        <w:t xml:space="preserve"> dalam penelitian ini</w:t>
      </w:r>
      <w:r>
        <w:rPr>
          <w:rFonts w:ascii="Times New Roman" w:hAnsi="Times New Roman"/>
          <w:sz w:val="24"/>
          <w:szCs w:val="24"/>
        </w:rPr>
        <w:t>.</w:t>
      </w:r>
    </w:p>
    <w:p w:rsidR="0022022D" w:rsidRDefault="0022022D" w:rsidP="0022022D">
      <w:pPr>
        <w:spacing w:line="360" w:lineRule="auto"/>
        <w:ind w:firstLine="720"/>
        <w:jc w:val="both"/>
        <w:rPr>
          <w:rFonts w:ascii="Times New Roman" w:hAnsi="Times New Roman"/>
          <w:sz w:val="24"/>
          <w:szCs w:val="24"/>
        </w:rPr>
      </w:pPr>
    </w:p>
    <w:p w:rsidR="0022022D" w:rsidRDefault="0022022D" w:rsidP="0022022D">
      <w:pPr>
        <w:spacing w:line="360" w:lineRule="auto"/>
        <w:ind w:firstLine="720"/>
        <w:jc w:val="both"/>
        <w:rPr>
          <w:rFonts w:ascii="Times New Roman" w:hAnsi="Times New Roman"/>
          <w:sz w:val="24"/>
          <w:szCs w:val="24"/>
        </w:rPr>
      </w:pPr>
    </w:p>
    <w:bookmarkEnd w:id="2"/>
    <w:bookmarkEnd w:id="3"/>
    <w:p w:rsidR="0022022D" w:rsidRPr="004328BB" w:rsidRDefault="0022022D" w:rsidP="0022022D">
      <w:pPr>
        <w:tabs>
          <w:tab w:val="num" w:pos="270"/>
        </w:tabs>
        <w:spacing w:line="360" w:lineRule="auto"/>
        <w:jc w:val="both"/>
        <w:rPr>
          <w:rFonts w:ascii="Times New Roman" w:hAnsi="Times New Roman"/>
          <w:b/>
          <w:sz w:val="24"/>
          <w:szCs w:val="24"/>
        </w:rPr>
      </w:pPr>
      <w:r w:rsidRPr="004328BB">
        <w:rPr>
          <w:rFonts w:ascii="Times New Roman" w:hAnsi="Times New Roman"/>
          <w:b/>
          <w:sz w:val="24"/>
          <w:szCs w:val="24"/>
        </w:rPr>
        <w:lastRenderedPageBreak/>
        <w:t>2.</w:t>
      </w:r>
      <w:r>
        <w:rPr>
          <w:rFonts w:ascii="Times New Roman" w:hAnsi="Times New Roman"/>
          <w:b/>
          <w:sz w:val="24"/>
          <w:szCs w:val="24"/>
        </w:rPr>
        <w:t xml:space="preserve"> </w:t>
      </w:r>
      <w:r w:rsidRPr="004328BB">
        <w:rPr>
          <w:rFonts w:ascii="Times New Roman" w:hAnsi="Times New Roman"/>
          <w:b/>
          <w:sz w:val="24"/>
          <w:szCs w:val="24"/>
        </w:rPr>
        <w:t>Sub Struktur X</w:t>
      </w:r>
      <w:r w:rsidRPr="004328BB">
        <w:rPr>
          <w:rFonts w:ascii="Times New Roman" w:hAnsi="Times New Roman"/>
          <w:b/>
          <w:sz w:val="24"/>
          <w:szCs w:val="24"/>
          <w:vertAlign w:val="subscript"/>
        </w:rPr>
        <w:t xml:space="preserve">1, </w:t>
      </w:r>
      <w:r w:rsidRPr="004328BB">
        <w:rPr>
          <w:rFonts w:ascii="Times New Roman" w:hAnsi="Times New Roman"/>
          <w:b/>
          <w:sz w:val="24"/>
          <w:szCs w:val="24"/>
        </w:rPr>
        <w:t>X</w:t>
      </w:r>
      <w:r w:rsidRPr="004328BB">
        <w:rPr>
          <w:rFonts w:ascii="Times New Roman" w:hAnsi="Times New Roman"/>
          <w:b/>
          <w:sz w:val="24"/>
          <w:szCs w:val="24"/>
          <w:vertAlign w:val="subscript"/>
        </w:rPr>
        <w:t>2</w:t>
      </w:r>
      <w:r w:rsidRPr="004328BB">
        <w:rPr>
          <w:rFonts w:ascii="Times New Roman" w:hAnsi="Times New Roman"/>
          <w:b/>
          <w:sz w:val="24"/>
          <w:szCs w:val="24"/>
        </w:rPr>
        <w:t xml:space="preserve"> dan X</w:t>
      </w:r>
      <w:r w:rsidRPr="004328BB">
        <w:rPr>
          <w:rFonts w:ascii="Times New Roman" w:hAnsi="Times New Roman"/>
          <w:b/>
          <w:sz w:val="24"/>
          <w:szCs w:val="24"/>
          <w:vertAlign w:val="subscript"/>
        </w:rPr>
        <w:t>3</w:t>
      </w:r>
      <w:r w:rsidRPr="004328BB">
        <w:rPr>
          <w:rFonts w:ascii="Times New Roman" w:hAnsi="Times New Roman"/>
          <w:b/>
          <w:sz w:val="24"/>
          <w:szCs w:val="24"/>
        </w:rPr>
        <w:t xml:space="preserve"> ke Y</w:t>
      </w:r>
    </w:p>
    <w:p w:rsidR="0022022D" w:rsidRDefault="0022022D" w:rsidP="0022022D">
      <w:pPr>
        <w:pStyle w:val="ListParagraph"/>
        <w:spacing w:line="360" w:lineRule="auto"/>
        <w:ind w:left="0"/>
        <w:jc w:val="both"/>
        <w:rPr>
          <w:rFonts w:ascii="Times New Roman" w:hAnsi="Times New Roman"/>
        </w:rPr>
      </w:pPr>
      <w:r>
        <w:rPr>
          <w:rFonts w:ascii="Times New Roman" w:hAnsi="Times New Roman"/>
          <w:lang w:val="id-ID"/>
        </w:rPr>
        <w:t xml:space="preserve">    </w:t>
      </w:r>
      <w:r>
        <w:rPr>
          <w:rFonts w:ascii="Times New Roman" w:hAnsi="Times New Roman"/>
        </w:rPr>
        <w:tab/>
      </w:r>
      <w:r>
        <w:rPr>
          <w:rFonts w:ascii="Times New Roman" w:hAnsi="Times New Roman"/>
          <w:lang w:val="id-ID"/>
        </w:rPr>
        <w:t>Pada</w:t>
      </w:r>
      <w:r w:rsidRPr="006D3239">
        <w:rPr>
          <w:rFonts w:ascii="Times New Roman" w:hAnsi="Times New Roman"/>
        </w:rPr>
        <w:t xml:space="preserve"> sub struktur </w:t>
      </w:r>
      <w:r>
        <w:rPr>
          <w:rFonts w:ascii="Times New Roman" w:hAnsi="Times New Roman"/>
        </w:rPr>
        <w:t>ini</w:t>
      </w:r>
      <w:r w:rsidRPr="006D3239">
        <w:rPr>
          <w:rFonts w:ascii="Times New Roman" w:hAnsi="Times New Roman"/>
        </w:rPr>
        <w:t xml:space="preserve"> diuji b</w:t>
      </w:r>
      <w:r>
        <w:rPr>
          <w:rFonts w:ascii="Times New Roman" w:hAnsi="Times New Roman"/>
        </w:rPr>
        <w:t>erapa</w:t>
      </w:r>
      <w:r>
        <w:rPr>
          <w:rFonts w:ascii="Times New Roman" w:hAnsi="Times New Roman"/>
          <w:lang w:val="id-ID"/>
        </w:rPr>
        <w:t xml:space="preserve"> besar</w:t>
      </w:r>
      <w:r>
        <w:rPr>
          <w:rFonts w:ascii="Times New Roman" w:hAnsi="Times New Roman"/>
        </w:rPr>
        <w:t xml:space="preserve"> pengaruh </w:t>
      </w:r>
      <w:r>
        <w:rPr>
          <w:rFonts w:ascii="Times New Roman" w:hAnsi="Times New Roman"/>
          <w:bCs/>
        </w:rPr>
        <w:t xml:space="preserve">pengetahuan, keterampilan dan sikap </w:t>
      </w:r>
      <w:r>
        <w:rPr>
          <w:rFonts w:ascii="Times New Roman" w:hAnsi="Times New Roman"/>
        </w:rPr>
        <w:t xml:space="preserve">terhadap kualitas pelayanan publik (Y) di </w:t>
      </w:r>
      <w:r>
        <w:rPr>
          <w:rFonts w:ascii="Times New Roman" w:hAnsi="Times New Roman"/>
          <w:bCs/>
        </w:rPr>
        <w:t>Kantor Dinas Pendapatan Cabang Pelayanan Kabupaten Subang</w:t>
      </w:r>
      <w:r>
        <w:rPr>
          <w:rFonts w:ascii="Times New Roman" w:hAnsi="Times New Roman"/>
          <w:lang w:val="id-ID"/>
        </w:rPr>
        <w:t xml:space="preserve">. </w:t>
      </w:r>
      <w:proofErr w:type="gramStart"/>
      <w:r>
        <w:rPr>
          <w:rFonts w:ascii="Times New Roman" w:hAnsi="Times New Roman"/>
        </w:rPr>
        <w:t xml:space="preserve">Metode analisis yang digunakan adalah </w:t>
      </w:r>
      <w:r w:rsidRPr="00A33A5D">
        <w:rPr>
          <w:rFonts w:ascii="Times New Roman" w:hAnsi="Times New Roman"/>
          <w:i/>
        </w:rPr>
        <w:t>Path Analysis</w:t>
      </w:r>
      <w:r>
        <w:rPr>
          <w:rFonts w:ascii="Times New Roman" w:hAnsi="Times New Roman"/>
        </w:rPr>
        <w:t>.</w:t>
      </w:r>
      <w:proofErr w:type="gramEnd"/>
      <w:r>
        <w:rPr>
          <w:rFonts w:ascii="Times New Roman" w:hAnsi="Times New Roman"/>
        </w:rPr>
        <w:t xml:space="preserve"> Adapun hasil </w:t>
      </w:r>
      <w:r w:rsidRPr="00A33A5D">
        <w:rPr>
          <w:rFonts w:ascii="Times New Roman" w:hAnsi="Times New Roman"/>
          <w:i/>
        </w:rPr>
        <w:t>Path Analysis</w:t>
      </w:r>
      <w:r>
        <w:rPr>
          <w:rFonts w:ascii="Times New Roman" w:hAnsi="Times New Roman"/>
        </w:rPr>
        <w:t xml:space="preserve"> </w:t>
      </w:r>
      <w:r>
        <w:rPr>
          <w:rFonts w:ascii="Times New Roman" w:hAnsi="Times New Roman"/>
          <w:lang w:val="id-ID"/>
        </w:rPr>
        <w:t xml:space="preserve">dijelaskan pada tabel </w:t>
      </w:r>
      <w:r>
        <w:rPr>
          <w:rFonts w:ascii="Times New Roman" w:hAnsi="Times New Roman"/>
        </w:rPr>
        <w:t xml:space="preserve">berikut ini </w:t>
      </w:r>
    </w:p>
    <w:p w:rsidR="0022022D" w:rsidRPr="00C27FFB" w:rsidRDefault="0022022D" w:rsidP="0022022D">
      <w:pPr>
        <w:spacing w:after="0" w:line="360" w:lineRule="auto"/>
        <w:ind w:left="720"/>
        <w:jc w:val="center"/>
        <w:rPr>
          <w:rFonts w:ascii="Times New Roman" w:hAnsi="Times New Roman"/>
          <w:b/>
          <w:sz w:val="24"/>
          <w:szCs w:val="24"/>
        </w:rPr>
      </w:pPr>
      <w:r>
        <w:rPr>
          <w:rFonts w:ascii="Times New Roman" w:hAnsi="Times New Roman"/>
          <w:b/>
          <w:sz w:val="24"/>
          <w:szCs w:val="24"/>
        </w:rPr>
        <w:t>Tabel 26</w:t>
      </w:r>
    </w:p>
    <w:p w:rsidR="0022022D" w:rsidRDefault="0022022D" w:rsidP="0022022D">
      <w:pPr>
        <w:spacing w:after="0" w:line="360" w:lineRule="auto"/>
        <w:ind w:left="1440"/>
        <w:rPr>
          <w:rFonts w:ascii="Times New Roman" w:hAnsi="Times New Roman"/>
          <w:b/>
          <w:sz w:val="24"/>
          <w:szCs w:val="24"/>
        </w:rPr>
      </w:pPr>
      <w:r>
        <w:rPr>
          <w:rFonts w:ascii="Times New Roman" w:hAnsi="Times New Roman"/>
          <w:b/>
          <w:sz w:val="24"/>
          <w:szCs w:val="24"/>
        </w:rPr>
        <w:t xml:space="preserve">                         </w:t>
      </w:r>
      <w:r w:rsidRPr="008C6A53">
        <w:rPr>
          <w:rFonts w:ascii="Times New Roman" w:hAnsi="Times New Roman"/>
          <w:b/>
          <w:sz w:val="24"/>
          <w:szCs w:val="24"/>
        </w:rPr>
        <w:t xml:space="preserve">Koefisien </w:t>
      </w:r>
      <w:r w:rsidRPr="004B35A9">
        <w:rPr>
          <w:rFonts w:ascii="Times New Roman" w:hAnsi="Times New Roman"/>
          <w:b/>
          <w:sz w:val="24"/>
          <w:szCs w:val="24"/>
        </w:rPr>
        <w:t>Korelasi Multipel</w:t>
      </w:r>
    </w:p>
    <w:p w:rsidR="0022022D" w:rsidRPr="008C6A53" w:rsidRDefault="0022022D" w:rsidP="0022022D">
      <w:pPr>
        <w:spacing w:after="0" w:line="360" w:lineRule="auto"/>
        <w:jc w:val="center"/>
        <w:rPr>
          <w:rFonts w:ascii="Times New Roman" w:hAnsi="Times New Roman"/>
        </w:rPr>
      </w:pPr>
      <w:r w:rsidRPr="00266D40">
        <w:rPr>
          <w:rFonts w:ascii="Times New Roman" w:hAnsi="Times New Roman"/>
          <w:noProof/>
        </w:rPr>
        <w:drawing>
          <wp:inline distT="0" distB="0" distL="0" distR="0">
            <wp:extent cx="3597275" cy="1112520"/>
            <wp:effectExtent l="1905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3597275" cy="1112520"/>
                    </a:xfrm>
                    <a:prstGeom prst="rect">
                      <a:avLst/>
                    </a:prstGeom>
                    <a:noFill/>
                    <a:ln w="9525">
                      <a:noFill/>
                      <a:miter lim="800000"/>
                      <a:headEnd/>
                      <a:tailEnd/>
                    </a:ln>
                  </pic:spPr>
                </pic:pic>
              </a:graphicData>
            </a:graphic>
          </wp:inline>
        </w:drawing>
      </w:r>
    </w:p>
    <w:p w:rsidR="0022022D" w:rsidRPr="00FC1148" w:rsidRDefault="0022022D" w:rsidP="0022022D">
      <w:pPr>
        <w:spacing w:line="360" w:lineRule="auto"/>
        <w:ind w:firstLine="720"/>
        <w:jc w:val="both"/>
        <w:rPr>
          <w:rFonts w:ascii="Times New Roman" w:hAnsi="Times New Roman"/>
          <w:sz w:val="24"/>
          <w:szCs w:val="24"/>
        </w:rPr>
      </w:pPr>
      <w:r>
        <w:rPr>
          <w:rFonts w:ascii="Times New Roman" w:hAnsi="Times New Roman"/>
          <w:sz w:val="24"/>
          <w:szCs w:val="24"/>
        </w:rPr>
        <w:t>Tabel di atas menjelaskan</w:t>
      </w:r>
      <w:r w:rsidRPr="00FC1148">
        <w:rPr>
          <w:rFonts w:ascii="Times New Roman" w:hAnsi="Times New Roman"/>
          <w:sz w:val="24"/>
          <w:szCs w:val="24"/>
        </w:rPr>
        <w:t xml:space="preserve"> bahwa koefisien determinasi (R</w:t>
      </w:r>
      <w:r w:rsidRPr="00FC1148">
        <w:rPr>
          <w:rFonts w:ascii="Times New Roman" w:hAnsi="Times New Roman"/>
          <w:sz w:val="24"/>
          <w:szCs w:val="24"/>
          <w:vertAlign w:val="superscript"/>
        </w:rPr>
        <w:t>2</w:t>
      </w:r>
      <w:r w:rsidRPr="00FC1148">
        <w:rPr>
          <w:rFonts w:ascii="Times New Roman" w:hAnsi="Times New Roman"/>
          <w:sz w:val="24"/>
          <w:szCs w:val="24"/>
        </w:rPr>
        <w:t>) sebesar 0.</w:t>
      </w:r>
      <w:r>
        <w:rPr>
          <w:rFonts w:ascii="Times New Roman" w:hAnsi="Times New Roman"/>
          <w:sz w:val="24"/>
          <w:szCs w:val="24"/>
        </w:rPr>
        <w:t>780, hal ini</w:t>
      </w:r>
      <w:r w:rsidRPr="00FC1148">
        <w:rPr>
          <w:rFonts w:ascii="Times New Roman" w:hAnsi="Times New Roman"/>
          <w:sz w:val="24"/>
          <w:szCs w:val="24"/>
        </w:rPr>
        <w:t xml:space="preserve"> berarti bahwa </w:t>
      </w:r>
      <w:r>
        <w:rPr>
          <w:rFonts w:ascii="Times New Roman" w:hAnsi="Times New Roman"/>
          <w:sz w:val="24"/>
          <w:szCs w:val="24"/>
        </w:rPr>
        <w:t>78.0</w:t>
      </w:r>
      <w:r w:rsidRPr="00FC1148">
        <w:rPr>
          <w:rFonts w:ascii="Times New Roman" w:hAnsi="Times New Roman"/>
          <w:sz w:val="24"/>
          <w:szCs w:val="24"/>
        </w:rPr>
        <w:t xml:space="preserve">% variabilitas variabel </w:t>
      </w:r>
      <w:r>
        <w:rPr>
          <w:rFonts w:ascii="Times New Roman" w:hAnsi="Times New Roman"/>
          <w:sz w:val="24"/>
          <w:szCs w:val="24"/>
        </w:rPr>
        <w:t>kualitas pelayanan publik</w:t>
      </w:r>
      <w:r w:rsidRPr="00FC1148">
        <w:rPr>
          <w:rFonts w:ascii="Times New Roman" w:hAnsi="Times New Roman"/>
          <w:sz w:val="24"/>
          <w:szCs w:val="24"/>
        </w:rPr>
        <w:t xml:space="preserve"> dapat diterangkan oleh variabel bebas dalam hal ini </w:t>
      </w:r>
      <w:r>
        <w:rPr>
          <w:rFonts w:ascii="Times New Roman" w:hAnsi="Times New Roman"/>
          <w:sz w:val="24"/>
          <w:szCs w:val="24"/>
        </w:rPr>
        <w:t>karakteristik</w:t>
      </w:r>
      <w:r w:rsidRPr="009A0ED6">
        <w:rPr>
          <w:rFonts w:ascii="Times New Roman" w:hAnsi="Times New Roman"/>
          <w:sz w:val="24"/>
          <w:szCs w:val="24"/>
        </w:rPr>
        <w:t xml:space="preserve"> </w:t>
      </w:r>
      <w:r>
        <w:rPr>
          <w:rFonts w:ascii="Times New Roman" w:hAnsi="Times New Roman"/>
          <w:sz w:val="24"/>
          <w:szCs w:val="24"/>
        </w:rPr>
        <w:t xml:space="preserve">pengetahuan </w:t>
      </w:r>
      <w:r w:rsidRPr="008B343D">
        <w:rPr>
          <w:rFonts w:ascii="Times New Roman" w:hAnsi="Times New Roman"/>
          <w:sz w:val="24"/>
          <w:szCs w:val="24"/>
        </w:rPr>
        <w:t>(X</w:t>
      </w:r>
      <w:r w:rsidRPr="008B343D">
        <w:rPr>
          <w:rFonts w:ascii="Times New Roman" w:hAnsi="Times New Roman"/>
          <w:sz w:val="24"/>
          <w:szCs w:val="24"/>
          <w:vertAlign w:val="subscript"/>
        </w:rPr>
        <w:t>1</w:t>
      </w:r>
      <w:r w:rsidRPr="008B343D">
        <w:rPr>
          <w:rFonts w:ascii="Times New Roman" w:hAnsi="Times New Roman"/>
          <w:sz w:val="24"/>
          <w:szCs w:val="24"/>
        </w:rPr>
        <w:t xml:space="preserve">), </w:t>
      </w:r>
      <w:r>
        <w:rPr>
          <w:rFonts w:ascii="Times New Roman" w:hAnsi="Times New Roman"/>
          <w:sz w:val="24"/>
          <w:szCs w:val="24"/>
        </w:rPr>
        <w:t xml:space="preserve">keterampilan </w:t>
      </w:r>
      <w:r w:rsidRPr="008B343D">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dan</w:t>
      </w:r>
      <w:r w:rsidRPr="008B343D">
        <w:rPr>
          <w:rFonts w:ascii="Times New Roman" w:hAnsi="Times New Roman"/>
          <w:sz w:val="24"/>
          <w:szCs w:val="24"/>
        </w:rPr>
        <w:t xml:space="preserve"> </w:t>
      </w:r>
      <w:r>
        <w:rPr>
          <w:rFonts w:ascii="Times New Roman" w:hAnsi="Times New Roman"/>
          <w:sz w:val="24"/>
          <w:szCs w:val="24"/>
        </w:rPr>
        <w:t xml:space="preserve">sikap </w:t>
      </w:r>
      <w:r w:rsidRPr="008B343D">
        <w:rPr>
          <w:rFonts w:ascii="Times New Roman" w:hAnsi="Times New Roman"/>
          <w:sz w:val="24"/>
          <w:szCs w:val="24"/>
        </w:rPr>
        <w:t>(X</w:t>
      </w:r>
      <w:r w:rsidRPr="008B343D">
        <w:rPr>
          <w:rFonts w:ascii="Times New Roman" w:hAnsi="Times New Roman"/>
          <w:sz w:val="24"/>
          <w:szCs w:val="24"/>
          <w:vertAlign w:val="subscript"/>
        </w:rPr>
        <w:t>3</w:t>
      </w:r>
      <w:r>
        <w:rPr>
          <w:rFonts w:ascii="Times New Roman" w:hAnsi="Times New Roman"/>
          <w:sz w:val="24"/>
          <w:szCs w:val="24"/>
        </w:rPr>
        <w:t>)</w:t>
      </w:r>
      <w:r w:rsidRPr="009A0ED6">
        <w:rPr>
          <w:rFonts w:ascii="Times New Roman" w:hAnsi="Times New Roman"/>
          <w:sz w:val="24"/>
          <w:szCs w:val="24"/>
        </w:rPr>
        <w:t>, yang juga dapat</w:t>
      </w:r>
      <w:r w:rsidRPr="00242C99">
        <w:rPr>
          <w:rFonts w:ascii="Times New Roman" w:hAnsi="Times New Roman"/>
          <w:sz w:val="24"/>
          <w:szCs w:val="24"/>
        </w:rPr>
        <w:t xml:space="preserve"> diartikan bahwa terdapat pengaruh bersama</w:t>
      </w:r>
      <w:r w:rsidRPr="004847DD">
        <w:rPr>
          <w:rFonts w:ascii="Times New Roman" w:hAnsi="Times New Roman"/>
          <w:sz w:val="24"/>
          <w:szCs w:val="24"/>
        </w:rPr>
        <w:t xml:space="preserve">-sama antara </w:t>
      </w:r>
      <w:r>
        <w:rPr>
          <w:rFonts w:ascii="Times New Roman" w:hAnsi="Times New Roman"/>
          <w:sz w:val="24"/>
          <w:szCs w:val="24"/>
        </w:rPr>
        <w:t>kaakteristik</w:t>
      </w:r>
      <w:r w:rsidRPr="009A0ED6">
        <w:rPr>
          <w:rFonts w:ascii="Times New Roman" w:hAnsi="Times New Roman"/>
          <w:sz w:val="24"/>
          <w:szCs w:val="24"/>
        </w:rPr>
        <w:t xml:space="preserve"> </w:t>
      </w:r>
      <w:r>
        <w:rPr>
          <w:rFonts w:ascii="Times New Roman" w:hAnsi="Times New Roman"/>
          <w:sz w:val="24"/>
          <w:szCs w:val="24"/>
        </w:rPr>
        <w:t xml:space="preserve">pengetahuan </w:t>
      </w:r>
      <w:r w:rsidRPr="008B343D">
        <w:rPr>
          <w:rFonts w:ascii="Times New Roman" w:hAnsi="Times New Roman"/>
          <w:sz w:val="24"/>
          <w:szCs w:val="24"/>
        </w:rPr>
        <w:t>(X</w:t>
      </w:r>
      <w:r w:rsidRPr="008B343D">
        <w:rPr>
          <w:rFonts w:ascii="Times New Roman" w:hAnsi="Times New Roman"/>
          <w:sz w:val="24"/>
          <w:szCs w:val="24"/>
          <w:vertAlign w:val="subscript"/>
        </w:rPr>
        <w:t>1</w:t>
      </w:r>
      <w:r w:rsidRPr="008B343D">
        <w:rPr>
          <w:rFonts w:ascii="Times New Roman" w:hAnsi="Times New Roman"/>
          <w:sz w:val="24"/>
          <w:szCs w:val="24"/>
        </w:rPr>
        <w:t xml:space="preserve">), </w:t>
      </w:r>
      <w:r>
        <w:rPr>
          <w:rFonts w:ascii="Times New Roman" w:hAnsi="Times New Roman"/>
          <w:sz w:val="24"/>
          <w:szCs w:val="24"/>
        </w:rPr>
        <w:t xml:space="preserve">keterampilan </w:t>
      </w:r>
      <w:r w:rsidRPr="008B343D">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dan</w:t>
      </w:r>
      <w:r w:rsidRPr="008B343D">
        <w:rPr>
          <w:rFonts w:ascii="Times New Roman" w:hAnsi="Times New Roman"/>
          <w:sz w:val="24"/>
          <w:szCs w:val="24"/>
        </w:rPr>
        <w:t xml:space="preserve"> </w:t>
      </w:r>
      <w:r>
        <w:rPr>
          <w:rFonts w:ascii="Times New Roman" w:hAnsi="Times New Roman"/>
          <w:sz w:val="24"/>
          <w:szCs w:val="24"/>
        </w:rPr>
        <w:t xml:space="preserve">sikap </w:t>
      </w:r>
      <w:r w:rsidRPr="008B343D">
        <w:rPr>
          <w:rFonts w:ascii="Times New Roman" w:hAnsi="Times New Roman"/>
          <w:sz w:val="24"/>
          <w:szCs w:val="24"/>
        </w:rPr>
        <w:t>(X</w:t>
      </w:r>
      <w:r w:rsidRPr="008B343D">
        <w:rPr>
          <w:rFonts w:ascii="Times New Roman" w:hAnsi="Times New Roman"/>
          <w:sz w:val="24"/>
          <w:szCs w:val="24"/>
          <w:vertAlign w:val="subscript"/>
        </w:rPr>
        <w:t>3</w:t>
      </w:r>
      <w:r>
        <w:rPr>
          <w:rFonts w:ascii="Times New Roman" w:hAnsi="Times New Roman"/>
          <w:sz w:val="24"/>
          <w:szCs w:val="24"/>
        </w:rPr>
        <w:t xml:space="preserve">) </w:t>
      </w:r>
      <w:r w:rsidRPr="00332D60">
        <w:rPr>
          <w:rFonts w:ascii="Times New Roman" w:hAnsi="Times New Roman"/>
          <w:sz w:val="24"/>
          <w:szCs w:val="24"/>
        </w:rPr>
        <w:t>terhadap</w:t>
      </w:r>
      <w:r w:rsidRPr="00DD254F">
        <w:rPr>
          <w:rFonts w:ascii="Times New Roman" w:hAnsi="Times New Roman"/>
          <w:sz w:val="24"/>
          <w:szCs w:val="24"/>
        </w:rPr>
        <w:t xml:space="preserve"> </w:t>
      </w:r>
      <w:r>
        <w:rPr>
          <w:rFonts w:ascii="Times New Roman" w:hAnsi="Times New Roman"/>
          <w:sz w:val="24"/>
          <w:szCs w:val="24"/>
        </w:rPr>
        <w:t>kualitas pelayanan publik</w:t>
      </w:r>
      <w:r w:rsidRPr="00DD254F">
        <w:rPr>
          <w:rFonts w:ascii="Times New Roman" w:hAnsi="Times New Roman"/>
          <w:sz w:val="24"/>
          <w:szCs w:val="24"/>
        </w:rPr>
        <w:t xml:space="preserve"> sebesar koefisien determinasi</w:t>
      </w:r>
      <w:r w:rsidRPr="00FC1148">
        <w:rPr>
          <w:rFonts w:ascii="Times New Roman" w:hAnsi="Times New Roman"/>
          <w:sz w:val="24"/>
          <w:szCs w:val="24"/>
        </w:rPr>
        <w:t xml:space="preserve"> (R</w:t>
      </w:r>
      <w:r w:rsidRPr="00FC1148">
        <w:rPr>
          <w:rFonts w:ascii="Times New Roman" w:hAnsi="Times New Roman"/>
          <w:sz w:val="24"/>
          <w:szCs w:val="24"/>
          <w:vertAlign w:val="superscript"/>
        </w:rPr>
        <w:t>2</w:t>
      </w:r>
      <w:r w:rsidRPr="00FC1148">
        <w:rPr>
          <w:rFonts w:ascii="Times New Roman" w:hAnsi="Times New Roman"/>
          <w:sz w:val="24"/>
          <w:szCs w:val="24"/>
        </w:rPr>
        <w:t xml:space="preserve"> = </w:t>
      </w:r>
      <w:r>
        <w:rPr>
          <w:rFonts w:ascii="Times New Roman" w:hAnsi="Times New Roman"/>
          <w:sz w:val="24"/>
          <w:szCs w:val="24"/>
        </w:rPr>
        <w:t>78.0</w:t>
      </w:r>
      <w:r w:rsidRPr="00FC1148">
        <w:rPr>
          <w:rFonts w:ascii="Times New Roman" w:hAnsi="Times New Roman"/>
          <w:sz w:val="24"/>
          <w:szCs w:val="24"/>
        </w:rPr>
        <w:t>%) atau ini juga dapat diartikan bahwa pengaruh variabel-variabel di luar model yaitu sebesar 1 – R</w:t>
      </w:r>
      <w:r w:rsidRPr="00FC1148">
        <w:rPr>
          <w:rFonts w:ascii="Times New Roman" w:hAnsi="Times New Roman"/>
          <w:sz w:val="24"/>
          <w:szCs w:val="24"/>
          <w:vertAlign w:val="superscript"/>
        </w:rPr>
        <w:t>2</w:t>
      </w:r>
      <w:r w:rsidRPr="00FC1148">
        <w:rPr>
          <w:rFonts w:ascii="Times New Roman" w:hAnsi="Times New Roman"/>
          <w:sz w:val="24"/>
          <w:szCs w:val="24"/>
        </w:rPr>
        <w:t xml:space="preserve"> = </w:t>
      </w:r>
      <w:r>
        <w:rPr>
          <w:rFonts w:ascii="Times New Roman" w:hAnsi="Times New Roman"/>
          <w:sz w:val="24"/>
          <w:szCs w:val="24"/>
        </w:rPr>
        <w:t>0.220</w:t>
      </w:r>
      <w:r w:rsidRPr="00FC1148">
        <w:rPr>
          <w:rFonts w:ascii="Times New Roman" w:hAnsi="Times New Roman"/>
          <w:sz w:val="24"/>
          <w:szCs w:val="24"/>
        </w:rPr>
        <w:t xml:space="preserve"> (</w:t>
      </w:r>
      <w:r w:rsidRPr="00FC1148">
        <w:rPr>
          <w:rFonts w:ascii="Times New Roman" w:hAnsi="Times New Roman"/>
          <w:i/>
          <w:sz w:val="24"/>
          <w:szCs w:val="24"/>
        </w:rPr>
        <w:t>error</w:t>
      </w:r>
      <w:r w:rsidRPr="00FC1148">
        <w:rPr>
          <w:rFonts w:ascii="Times New Roman" w:hAnsi="Times New Roman"/>
          <w:sz w:val="24"/>
          <w:szCs w:val="24"/>
        </w:rPr>
        <w:t>).</w:t>
      </w:r>
      <w:r>
        <w:rPr>
          <w:rFonts w:ascii="Times New Roman" w:hAnsi="Times New Roman"/>
          <w:sz w:val="24"/>
          <w:szCs w:val="24"/>
        </w:rPr>
        <w:t xml:space="preserve"> Besarnya nilai koefisien jalur dari masing-masing</w:t>
      </w:r>
      <w:r w:rsidRPr="00FC1148">
        <w:rPr>
          <w:rFonts w:ascii="Times New Roman" w:hAnsi="Times New Roman"/>
          <w:sz w:val="24"/>
          <w:szCs w:val="24"/>
        </w:rPr>
        <w:t xml:space="preserve"> variabel terikat adalah sebag</w:t>
      </w:r>
      <w:r>
        <w:rPr>
          <w:rFonts w:ascii="Times New Roman" w:hAnsi="Times New Roman"/>
          <w:sz w:val="24"/>
          <w:szCs w:val="24"/>
        </w:rPr>
        <w:t>a</w:t>
      </w:r>
      <w:r w:rsidRPr="00FC1148">
        <w:rPr>
          <w:rFonts w:ascii="Times New Roman" w:hAnsi="Times New Roman"/>
          <w:sz w:val="24"/>
          <w:szCs w:val="24"/>
        </w:rPr>
        <w:t xml:space="preserve">i </w:t>
      </w:r>
      <w:proofErr w:type="gramStart"/>
      <w:r w:rsidRPr="00FC1148">
        <w:rPr>
          <w:rFonts w:ascii="Times New Roman" w:hAnsi="Times New Roman"/>
          <w:sz w:val="24"/>
          <w:szCs w:val="24"/>
        </w:rPr>
        <w:t>berikut :</w:t>
      </w:r>
      <w:proofErr w:type="gramEnd"/>
    </w:p>
    <w:p w:rsidR="0022022D" w:rsidRDefault="0022022D" w:rsidP="0022022D">
      <w:pPr>
        <w:spacing w:line="360" w:lineRule="auto"/>
        <w:rPr>
          <w:rFonts w:ascii="Times New Roman" w:hAnsi="Times New Roman"/>
          <w:b/>
          <w:sz w:val="24"/>
          <w:szCs w:val="24"/>
        </w:rPr>
      </w:pPr>
      <w:r>
        <w:rPr>
          <w:rFonts w:ascii="Times New Roman" w:hAnsi="Times New Roman"/>
          <w:b/>
          <w:sz w:val="24"/>
          <w:szCs w:val="24"/>
        </w:rPr>
        <w:br w:type="page"/>
      </w:r>
    </w:p>
    <w:p w:rsidR="0022022D" w:rsidRPr="00C27FFB" w:rsidRDefault="0022022D" w:rsidP="0022022D">
      <w:pPr>
        <w:spacing w:after="0" w:line="360" w:lineRule="auto"/>
        <w:ind w:left="720"/>
        <w:jc w:val="center"/>
        <w:rPr>
          <w:rFonts w:ascii="Times New Roman" w:hAnsi="Times New Roman"/>
          <w:b/>
          <w:sz w:val="24"/>
          <w:szCs w:val="24"/>
        </w:rPr>
      </w:pPr>
      <w:r>
        <w:rPr>
          <w:rFonts w:ascii="Times New Roman" w:hAnsi="Times New Roman"/>
          <w:b/>
          <w:sz w:val="24"/>
          <w:szCs w:val="24"/>
        </w:rPr>
        <w:lastRenderedPageBreak/>
        <w:t>Tabel 27</w:t>
      </w:r>
    </w:p>
    <w:p w:rsidR="0022022D" w:rsidRPr="00A36E49" w:rsidRDefault="0022022D" w:rsidP="0022022D">
      <w:pPr>
        <w:spacing w:after="0" w:line="360" w:lineRule="auto"/>
        <w:ind w:left="720"/>
        <w:jc w:val="center"/>
        <w:rPr>
          <w:rFonts w:ascii="Times New Roman" w:hAnsi="Times New Roman"/>
          <w:b/>
          <w:sz w:val="24"/>
          <w:szCs w:val="24"/>
        </w:rPr>
      </w:pPr>
      <w:r w:rsidRPr="00A36E49">
        <w:rPr>
          <w:rFonts w:ascii="Times New Roman" w:hAnsi="Times New Roman"/>
          <w:b/>
          <w:sz w:val="24"/>
          <w:szCs w:val="24"/>
        </w:rPr>
        <w:t xml:space="preserve">Nilai-nilai Standardized </w:t>
      </w:r>
      <w:r w:rsidRPr="004B35A9">
        <w:rPr>
          <w:rFonts w:ascii="Times New Roman" w:hAnsi="Times New Roman"/>
          <w:b/>
          <w:sz w:val="24"/>
          <w:szCs w:val="24"/>
        </w:rPr>
        <w:t>Coeff</w:t>
      </w:r>
      <w:r w:rsidRPr="00A36E49">
        <w:rPr>
          <w:rFonts w:ascii="Times New Roman" w:hAnsi="Times New Roman"/>
          <w:b/>
          <w:sz w:val="24"/>
          <w:szCs w:val="24"/>
        </w:rPr>
        <w:t xml:space="preserve">icients </w:t>
      </w:r>
    </w:p>
    <w:p w:rsidR="0022022D" w:rsidRPr="00050836" w:rsidRDefault="0022022D" w:rsidP="0022022D">
      <w:pPr>
        <w:spacing w:after="0" w:line="360" w:lineRule="auto"/>
        <w:jc w:val="center"/>
        <w:rPr>
          <w:rFonts w:ascii="Times New Roman" w:hAnsi="Times New Roman"/>
        </w:rPr>
      </w:pPr>
      <w:r w:rsidRPr="00266D40">
        <w:rPr>
          <w:rFonts w:ascii="Times New Roman" w:hAnsi="Times New Roman"/>
          <w:noProof/>
        </w:rPr>
        <w:drawing>
          <wp:inline distT="0" distB="0" distL="0" distR="0">
            <wp:extent cx="4436944" cy="1936854"/>
            <wp:effectExtent l="19050" t="0" r="1706"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4443847" cy="1939867"/>
                    </a:xfrm>
                    <a:prstGeom prst="rect">
                      <a:avLst/>
                    </a:prstGeom>
                    <a:noFill/>
                    <a:ln w="9525">
                      <a:noFill/>
                      <a:miter lim="800000"/>
                      <a:headEnd/>
                      <a:tailEnd/>
                    </a:ln>
                  </pic:spPr>
                </pic:pic>
              </a:graphicData>
            </a:graphic>
          </wp:inline>
        </w:drawing>
      </w:r>
    </w:p>
    <w:p w:rsidR="0022022D" w:rsidRPr="00FC1148" w:rsidRDefault="0022022D" w:rsidP="0022022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Tabel di atas menjelaskan </w:t>
      </w:r>
      <w:proofErr w:type="gramStart"/>
      <w:r>
        <w:rPr>
          <w:rFonts w:ascii="Times New Roman" w:hAnsi="Times New Roman"/>
          <w:sz w:val="24"/>
          <w:szCs w:val="24"/>
        </w:rPr>
        <w:t xml:space="preserve">nilai  </w:t>
      </w:r>
      <w:r w:rsidRPr="00A36E49">
        <w:rPr>
          <w:rFonts w:ascii="Times New Roman" w:hAnsi="Times New Roman"/>
          <w:i/>
          <w:sz w:val="24"/>
          <w:szCs w:val="24"/>
        </w:rPr>
        <w:t>standaridized</w:t>
      </w:r>
      <w:proofErr w:type="gramEnd"/>
      <w:r w:rsidRPr="00A36E49">
        <w:rPr>
          <w:rFonts w:ascii="Times New Roman" w:hAnsi="Times New Roman"/>
          <w:i/>
          <w:sz w:val="24"/>
          <w:szCs w:val="24"/>
        </w:rPr>
        <w:t xml:space="preserve"> cofficients</w:t>
      </w:r>
      <w:r>
        <w:rPr>
          <w:rFonts w:ascii="Times New Roman" w:hAnsi="Times New Roman"/>
          <w:sz w:val="24"/>
          <w:szCs w:val="24"/>
        </w:rPr>
        <w:t xml:space="preserve"> atau koefisien jalur dari masing-masing karakteristik dengan penjelasan sebagai berikut:</w:t>
      </w:r>
    </w:p>
    <w:p w:rsidR="0022022D" w:rsidRPr="0074024A" w:rsidRDefault="0022022D" w:rsidP="0022022D">
      <w:pPr>
        <w:numPr>
          <w:ilvl w:val="0"/>
          <w:numId w:val="3"/>
        </w:numPr>
        <w:spacing w:after="0" w:line="360" w:lineRule="auto"/>
        <w:jc w:val="both"/>
        <w:rPr>
          <w:rFonts w:ascii="Times New Roman" w:hAnsi="Times New Roman"/>
          <w:sz w:val="24"/>
          <w:szCs w:val="24"/>
        </w:rPr>
      </w:pPr>
      <w:r w:rsidRPr="0074024A">
        <w:rPr>
          <w:rFonts w:ascii="Times New Roman" w:hAnsi="Times New Roman"/>
          <w:sz w:val="24"/>
          <w:szCs w:val="24"/>
        </w:rPr>
        <w:t>Koefisien pertama =</w:t>
      </w:r>
      <w:r>
        <w:rPr>
          <w:rFonts w:ascii="Times New Roman" w:hAnsi="Times New Roman"/>
          <w:sz w:val="24"/>
          <w:szCs w:val="24"/>
        </w:rPr>
        <w:t xml:space="preserve"> 0.356</w:t>
      </w:r>
      <w:r w:rsidRPr="0074024A">
        <w:rPr>
          <w:rFonts w:ascii="Times New Roman" w:hAnsi="Times New Roman"/>
          <w:sz w:val="24"/>
          <w:szCs w:val="24"/>
        </w:rPr>
        <w:t xml:space="preserve">, </w:t>
      </w:r>
      <w:r>
        <w:rPr>
          <w:rFonts w:ascii="Times New Roman" w:hAnsi="Times New Roman"/>
          <w:sz w:val="24"/>
          <w:szCs w:val="24"/>
        </w:rPr>
        <w:t>maknanya adalah bahwa</w:t>
      </w:r>
      <w:r w:rsidRPr="0074024A">
        <w:rPr>
          <w:rFonts w:ascii="Times New Roman" w:hAnsi="Times New Roman"/>
          <w:sz w:val="24"/>
          <w:szCs w:val="24"/>
        </w:rPr>
        <w:t xml:space="preserve"> </w:t>
      </w:r>
      <w:r>
        <w:rPr>
          <w:rFonts w:ascii="Times New Roman" w:hAnsi="Times New Roman"/>
          <w:sz w:val="24"/>
          <w:szCs w:val="24"/>
        </w:rPr>
        <w:t>karakteristik pengetahuan (X</w:t>
      </w:r>
      <w:r>
        <w:rPr>
          <w:rFonts w:ascii="Times New Roman" w:hAnsi="Times New Roman"/>
          <w:sz w:val="24"/>
          <w:szCs w:val="24"/>
          <w:vertAlign w:val="subscript"/>
        </w:rPr>
        <w:t>1</w:t>
      </w:r>
      <w:r>
        <w:rPr>
          <w:rFonts w:ascii="Times New Roman" w:hAnsi="Times New Roman"/>
          <w:sz w:val="24"/>
          <w:szCs w:val="24"/>
        </w:rPr>
        <w:t xml:space="preserve">) </w:t>
      </w:r>
      <w:r w:rsidRPr="0074024A">
        <w:rPr>
          <w:rFonts w:ascii="Times New Roman" w:hAnsi="Times New Roman"/>
          <w:sz w:val="24"/>
          <w:szCs w:val="24"/>
        </w:rPr>
        <w:t xml:space="preserve">berpengaruh terhadap </w:t>
      </w:r>
      <w:r>
        <w:rPr>
          <w:rFonts w:ascii="Times New Roman" w:hAnsi="Times New Roman"/>
          <w:sz w:val="24"/>
          <w:szCs w:val="24"/>
        </w:rPr>
        <w:t>kualitas pelayanan publik</w:t>
      </w:r>
      <w:r w:rsidRPr="0074024A">
        <w:rPr>
          <w:rFonts w:ascii="Times New Roman" w:hAnsi="Times New Roman"/>
          <w:sz w:val="24"/>
          <w:szCs w:val="24"/>
        </w:rPr>
        <w:t xml:space="preserve">. </w:t>
      </w:r>
    </w:p>
    <w:p w:rsidR="0022022D" w:rsidRPr="0074024A" w:rsidRDefault="0022022D" w:rsidP="0022022D">
      <w:pPr>
        <w:numPr>
          <w:ilvl w:val="0"/>
          <w:numId w:val="3"/>
        </w:numPr>
        <w:spacing w:after="0" w:line="360" w:lineRule="auto"/>
        <w:jc w:val="both"/>
        <w:rPr>
          <w:rFonts w:ascii="Times New Roman" w:hAnsi="Times New Roman"/>
          <w:sz w:val="24"/>
          <w:szCs w:val="24"/>
        </w:rPr>
      </w:pPr>
      <w:r w:rsidRPr="0074024A">
        <w:rPr>
          <w:rFonts w:ascii="Times New Roman" w:hAnsi="Times New Roman"/>
          <w:sz w:val="24"/>
          <w:szCs w:val="24"/>
        </w:rPr>
        <w:t xml:space="preserve">Koefisien kedua = </w:t>
      </w:r>
      <w:r>
        <w:rPr>
          <w:rFonts w:ascii="Times New Roman" w:hAnsi="Times New Roman"/>
          <w:sz w:val="24"/>
          <w:szCs w:val="24"/>
        </w:rPr>
        <w:t>0.466</w:t>
      </w:r>
      <w:r w:rsidRPr="0074024A">
        <w:rPr>
          <w:rFonts w:ascii="Times New Roman" w:hAnsi="Times New Roman"/>
          <w:sz w:val="24"/>
          <w:szCs w:val="24"/>
        </w:rPr>
        <w:t xml:space="preserve">, </w:t>
      </w:r>
      <w:r>
        <w:rPr>
          <w:rFonts w:ascii="Times New Roman" w:hAnsi="Times New Roman"/>
          <w:sz w:val="24"/>
          <w:szCs w:val="24"/>
        </w:rPr>
        <w:t>maknanya adalah bahwa</w:t>
      </w:r>
      <w:r w:rsidRPr="0074024A">
        <w:rPr>
          <w:rFonts w:ascii="Times New Roman" w:hAnsi="Times New Roman"/>
          <w:sz w:val="24"/>
          <w:szCs w:val="24"/>
        </w:rPr>
        <w:t xml:space="preserve"> </w:t>
      </w:r>
      <w:r>
        <w:rPr>
          <w:rFonts w:ascii="Times New Roman" w:hAnsi="Times New Roman"/>
          <w:sz w:val="24"/>
          <w:szCs w:val="24"/>
        </w:rPr>
        <w:t>karakteristik keterampilan (X</w:t>
      </w:r>
      <w:r>
        <w:rPr>
          <w:rFonts w:ascii="Times New Roman" w:hAnsi="Times New Roman"/>
          <w:sz w:val="24"/>
          <w:szCs w:val="24"/>
          <w:vertAlign w:val="subscript"/>
        </w:rPr>
        <w:t>2</w:t>
      </w:r>
      <w:r>
        <w:rPr>
          <w:rFonts w:ascii="Times New Roman" w:hAnsi="Times New Roman"/>
          <w:sz w:val="24"/>
          <w:szCs w:val="24"/>
        </w:rPr>
        <w:t>)</w:t>
      </w:r>
      <w:r w:rsidRPr="0074024A">
        <w:rPr>
          <w:rFonts w:ascii="Times New Roman" w:hAnsi="Times New Roman"/>
          <w:sz w:val="24"/>
          <w:szCs w:val="24"/>
        </w:rPr>
        <w:t xml:space="preserve"> berpengaruh terhadap </w:t>
      </w:r>
      <w:r>
        <w:rPr>
          <w:rFonts w:ascii="Times New Roman" w:hAnsi="Times New Roman"/>
          <w:sz w:val="24"/>
          <w:szCs w:val="24"/>
        </w:rPr>
        <w:t>kualitas pelayanan publik</w:t>
      </w:r>
      <w:r w:rsidRPr="0074024A">
        <w:rPr>
          <w:rFonts w:ascii="Times New Roman" w:hAnsi="Times New Roman"/>
          <w:sz w:val="24"/>
          <w:szCs w:val="24"/>
        </w:rPr>
        <w:t xml:space="preserve">. </w:t>
      </w:r>
    </w:p>
    <w:p w:rsidR="0022022D" w:rsidRPr="00E578ED" w:rsidRDefault="0022022D" w:rsidP="0022022D">
      <w:pPr>
        <w:numPr>
          <w:ilvl w:val="0"/>
          <w:numId w:val="3"/>
        </w:numPr>
        <w:spacing w:after="0" w:line="360" w:lineRule="auto"/>
        <w:jc w:val="both"/>
        <w:rPr>
          <w:rFonts w:ascii="Times New Roman" w:hAnsi="Times New Roman"/>
          <w:sz w:val="24"/>
          <w:szCs w:val="24"/>
        </w:rPr>
      </w:pPr>
      <w:r w:rsidRPr="0074024A">
        <w:rPr>
          <w:rFonts w:ascii="Times New Roman" w:hAnsi="Times New Roman"/>
          <w:sz w:val="24"/>
          <w:szCs w:val="24"/>
        </w:rPr>
        <w:t xml:space="preserve">Koefisien ketiga = </w:t>
      </w:r>
      <w:r>
        <w:rPr>
          <w:rFonts w:ascii="Times New Roman" w:hAnsi="Times New Roman"/>
          <w:sz w:val="24"/>
          <w:szCs w:val="24"/>
        </w:rPr>
        <w:t>0.285</w:t>
      </w:r>
      <w:r w:rsidRPr="0074024A">
        <w:rPr>
          <w:rFonts w:ascii="Times New Roman" w:hAnsi="Times New Roman"/>
          <w:sz w:val="24"/>
          <w:szCs w:val="24"/>
        </w:rPr>
        <w:t xml:space="preserve">, </w:t>
      </w:r>
      <w:r>
        <w:rPr>
          <w:rFonts w:ascii="Times New Roman" w:hAnsi="Times New Roman"/>
          <w:sz w:val="24"/>
          <w:szCs w:val="24"/>
        </w:rPr>
        <w:t>maknanya adalah bahwa</w:t>
      </w:r>
      <w:r w:rsidRPr="0074024A">
        <w:rPr>
          <w:rFonts w:ascii="Times New Roman" w:hAnsi="Times New Roman"/>
          <w:sz w:val="24"/>
          <w:szCs w:val="24"/>
        </w:rPr>
        <w:t xml:space="preserve"> </w:t>
      </w:r>
      <w:r>
        <w:rPr>
          <w:rFonts w:ascii="Times New Roman" w:hAnsi="Times New Roman"/>
          <w:sz w:val="24"/>
          <w:szCs w:val="24"/>
        </w:rPr>
        <w:t>karakteristik sikap (X</w:t>
      </w:r>
      <w:r>
        <w:rPr>
          <w:rFonts w:ascii="Times New Roman" w:hAnsi="Times New Roman"/>
          <w:sz w:val="24"/>
          <w:szCs w:val="24"/>
          <w:vertAlign w:val="subscript"/>
        </w:rPr>
        <w:t>3</w:t>
      </w:r>
      <w:r>
        <w:rPr>
          <w:rFonts w:ascii="Times New Roman" w:hAnsi="Times New Roman"/>
          <w:sz w:val="24"/>
          <w:szCs w:val="24"/>
        </w:rPr>
        <w:t xml:space="preserve">) </w:t>
      </w:r>
      <w:r w:rsidRPr="0074024A">
        <w:rPr>
          <w:rFonts w:ascii="Times New Roman" w:hAnsi="Times New Roman"/>
          <w:sz w:val="24"/>
          <w:szCs w:val="24"/>
        </w:rPr>
        <w:t xml:space="preserve">berpengaruh terhadap </w:t>
      </w:r>
      <w:r>
        <w:rPr>
          <w:rFonts w:ascii="Times New Roman" w:hAnsi="Times New Roman"/>
          <w:sz w:val="24"/>
          <w:szCs w:val="24"/>
        </w:rPr>
        <w:t>kualitas pelayanan publik</w:t>
      </w:r>
      <w:r w:rsidRPr="0074024A">
        <w:rPr>
          <w:rFonts w:ascii="Times New Roman" w:hAnsi="Times New Roman"/>
          <w:sz w:val="24"/>
          <w:szCs w:val="24"/>
        </w:rPr>
        <w:t xml:space="preserve">. </w:t>
      </w:r>
    </w:p>
    <w:p w:rsidR="0022022D" w:rsidRDefault="0022022D" w:rsidP="0022022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H</w:t>
      </w:r>
      <w:r w:rsidRPr="00A36E49">
        <w:rPr>
          <w:rFonts w:ascii="Times New Roman" w:hAnsi="Times New Roman"/>
          <w:sz w:val="24"/>
          <w:szCs w:val="24"/>
        </w:rPr>
        <w:t>asil pengolahan data</w:t>
      </w:r>
      <w:r>
        <w:rPr>
          <w:rFonts w:ascii="Times New Roman" w:hAnsi="Times New Roman"/>
          <w:sz w:val="24"/>
          <w:szCs w:val="24"/>
        </w:rPr>
        <w:t xml:space="preserve"> </w:t>
      </w:r>
      <w:r w:rsidRPr="00A36E49">
        <w:rPr>
          <w:rFonts w:ascii="Times New Roman" w:hAnsi="Times New Roman"/>
          <w:sz w:val="24"/>
          <w:szCs w:val="24"/>
        </w:rPr>
        <w:t xml:space="preserve">dapat dibuat dalam </w:t>
      </w:r>
      <w:r>
        <w:rPr>
          <w:rFonts w:ascii="Times New Roman" w:hAnsi="Times New Roman"/>
          <w:sz w:val="24"/>
          <w:szCs w:val="24"/>
        </w:rPr>
        <w:t>dimensi</w:t>
      </w:r>
      <w:r w:rsidRPr="00A36E49">
        <w:rPr>
          <w:rFonts w:ascii="Times New Roman" w:hAnsi="Times New Roman"/>
          <w:sz w:val="24"/>
          <w:szCs w:val="24"/>
        </w:rPr>
        <w:t xml:space="preserve"> diagram jalur dan persamaan struktura</w:t>
      </w:r>
      <w:r>
        <w:rPr>
          <w:rFonts w:ascii="Times New Roman" w:hAnsi="Times New Roman"/>
          <w:sz w:val="24"/>
          <w:szCs w:val="24"/>
        </w:rPr>
        <w:t>l d</w:t>
      </w:r>
      <w:r w:rsidRPr="00A36E49">
        <w:rPr>
          <w:rFonts w:ascii="Times New Roman" w:hAnsi="Times New Roman"/>
          <w:sz w:val="24"/>
          <w:szCs w:val="24"/>
        </w:rPr>
        <w:t xml:space="preserve">engan menyertakan koefisien estimasi hasil pengolahan data, maka persamaan strukturalnya adalah sebagai </w:t>
      </w:r>
      <w:proofErr w:type="gramStart"/>
      <w:r w:rsidRPr="00A36E49">
        <w:rPr>
          <w:rFonts w:ascii="Times New Roman" w:hAnsi="Times New Roman"/>
          <w:sz w:val="24"/>
          <w:szCs w:val="24"/>
        </w:rPr>
        <w:t>berikut :</w:t>
      </w:r>
      <w:proofErr w:type="gramEnd"/>
    </w:p>
    <w:p w:rsidR="0022022D" w:rsidRDefault="0022022D" w:rsidP="0022022D">
      <w:pPr>
        <w:widowControl w:val="0"/>
        <w:autoSpaceDE w:val="0"/>
        <w:autoSpaceDN w:val="0"/>
        <w:spacing w:line="360" w:lineRule="auto"/>
        <w:rPr>
          <w:rFonts w:ascii="Times New Roman" w:hAnsi="Times New Roman"/>
          <w:spacing w:val="6"/>
          <w:sz w:val="24"/>
          <w:szCs w:val="24"/>
        </w:rPr>
      </w:pPr>
      <w:r w:rsidRPr="00A36E49">
        <w:rPr>
          <w:rFonts w:ascii="Times New Roman" w:hAnsi="Times New Roman"/>
          <w:spacing w:val="6"/>
          <w:sz w:val="24"/>
          <w:szCs w:val="24"/>
          <w:lang w:val="sv-SE"/>
        </w:rPr>
        <w:t xml:space="preserve"> </w:t>
      </w:r>
      <w:r w:rsidRPr="00A36E49">
        <w:rPr>
          <w:rFonts w:ascii="Times New Roman" w:hAnsi="Times New Roman"/>
          <w:sz w:val="24"/>
          <w:szCs w:val="24"/>
        </w:rPr>
        <w:t xml:space="preserve">Y   </w:t>
      </w:r>
      <w:proofErr w:type="gramStart"/>
      <w:r w:rsidRPr="00A36E49">
        <w:rPr>
          <w:rFonts w:ascii="Times New Roman" w:hAnsi="Times New Roman"/>
          <w:sz w:val="24"/>
          <w:szCs w:val="24"/>
        </w:rPr>
        <w:t xml:space="preserve">=  </w:t>
      </w:r>
      <w:r>
        <w:rPr>
          <w:rFonts w:ascii="Times New Roman" w:hAnsi="Times New Roman" w:cs="Times New Roman"/>
          <w:spacing w:val="6"/>
          <w:sz w:val="24"/>
          <w:szCs w:val="24"/>
        </w:rPr>
        <w:t>β</w:t>
      </w:r>
      <w:r>
        <w:rPr>
          <w:rFonts w:ascii="Times New Roman" w:hAnsi="Times New Roman" w:cs="Times New Roman"/>
          <w:spacing w:val="6"/>
          <w:sz w:val="24"/>
          <w:szCs w:val="24"/>
          <w:vertAlign w:val="subscript"/>
        </w:rPr>
        <w:t>1</w:t>
      </w:r>
      <w:proofErr w:type="gramEnd"/>
      <w:r w:rsidRPr="00A36E49">
        <w:rPr>
          <w:rFonts w:ascii="Times New Roman" w:hAnsi="Times New Roman"/>
          <w:sz w:val="24"/>
          <w:szCs w:val="24"/>
        </w:rPr>
        <w:t xml:space="preserve"> X</w:t>
      </w:r>
      <w:r w:rsidRPr="00A36E49">
        <w:rPr>
          <w:rFonts w:ascii="Times New Roman" w:hAnsi="Times New Roman"/>
          <w:sz w:val="24"/>
          <w:szCs w:val="24"/>
          <w:vertAlign w:val="subscript"/>
        </w:rPr>
        <w:t xml:space="preserve">1 </w:t>
      </w:r>
      <w:r w:rsidRPr="00A36E49">
        <w:rPr>
          <w:rFonts w:ascii="Times New Roman" w:hAnsi="Times New Roman"/>
          <w:sz w:val="24"/>
          <w:szCs w:val="24"/>
        </w:rPr>
        <w:t xml:space="preserve">+ </w:t>
      </w:r>
      <w:r>
        <w:rPr>
          <w:rFonts w:ascii="Times New Roman" w:hAnsi="Times New Roman" w:cs="Times New Roman"/>
          <w:spacing w:val="6"/>
          <w:sz w:val="24"/>
          <w:szCs w:val="24"/>
        </w:rPr>
        <w:t>β</w:t>
      </w:r>
      <w:r>
        <w:rPr>
          <w:rFonts w:ascii="Times New Roman" w:hAnsi="Times New Roman" w:cs="Times New Roman"/>
          <w:spacing w:val="6"/>
          <w:sz w:val="24"/>
          <w:szCs w:val="24"/>
          <w:vertAlign w:val="subscript"/>
        </w:rPr>
        <w:t>2</w:t>
      </w:r>
      <w:r w:rsidRPr="00A36E49">
        <w:rPr>
          <w:rFonts w:ascii="Times New Roman" w:hAnsi="Times New Roman"/>
          <w:sz w:val="24"/>
          <w:szCs w:val="24"/>
        </w:rPr>
        <w:t xml:space="preserve"> X</w:t>
      </w:r>
      <w:r w:rsidRPr="00A36E49">
        <w:rPr>
          <w:rFonts w:ascii="Times New Roman" w:hAnsi="Times New Roman"/>
          <w:sz w:val="24"/>
          <w:szCs w:val="24"/>
          <w:vertAlign w:val="subscript"/>
        </w:rPr>
        <w:t>2</w:t>
      </w:r>
      <w:r w:rsidRPr="00A36E49">
        <w:rPr>
          <w:rFonts w:ascii="Times New Roman" w:hAnsi="Times New Roman"/>
          <w:sz w:val="24"/>
          <w:szCs w:val="24"/>
        </w:rPr>
        <w:t xml:space="preserve"> + </w:t>
      </w:r>
      <w:r>
        <w:rPr>
          <w:rFonts w:ascii="Times New Roman" w:hAnsi="Times New Roman" w:cs="Times New Roman"/>
          <w:spacing w:val="6"/>
          <w:sz w:val="24"/>
          <w:szCs w:val="24"/>
        </w:rPr>
        <w:t>β</w:t>
      </w:r>
      <w:r>
        <w:rPr>
          <w:rFonts w:ascii="Times New Roman" w:hAnsi="Times New Roman" w:cs="Times New Roman"/>
          <w:spacing w:val="6"/>
          <w:sz w:val="24"/>
          <w:szCs w:val="24"/>
          <w:vertAlign w:val="subscript"/>
        </w:rPr>
        <w:t>3</w:t>
      </w:r>
      <w:r w:rsidRPr="00A36E49">
        <w:rPr>
          <w:rFonts w:ascii="Times New Roman" w:hAnsi="Times New Roman"/>
          <w:sz w:val="24"/>
          <w:szCs w:val="24"/>
        </w:rPr>
        <w:t xml:space="preserve"> X</w:t>
      </w:r>
      <w:r w:rsidRPr="00A36E49">
        <w:rPr>
          <w:rFonts w:ascii="Times New Roman" w:hAnsi="Times New Roman"/>
          <w:sz w:val="24"/>
          <w:szCs w:val="24"/>
          <w:vertAlign w:val="subscript"/>
        </w:rPr>
        <w:t>3</w:t>
      </w:r>
      <w:r w:rsidRPr="00A36E49">
        <w:rPr>
          <w:rFonts w:ascii="Times New Roman" w:hAnsi="Times New Roman"/>
          <w:sz w:val="24"/>
          <w:szCs w:val="24"/>
        </w:rPr>
        <w:t xml:space="preserve"> + </w:t>
      </w:r>
      <w:r>
        <w:rPr>
          <w:rFonts w:ascii="Times New Roman" w:hAnsi="Times New Roman"/>
          <w:sz w:val="24"/>
          <w:szCs w:val="24"/>
          <w:vertAlign w:val="subscript"/>
        </w:rPr>
        <w:t xml:space="preserve"> </w:t>
      </w:r>
      <w:r w:rsidRPr="00A36E49">
        <w:rPr>
          <w:rFonts w:ascii="Times New Roman" w:hAnsi="Times New Roman"/>
          <w:spacing w:val="6"/>
          <w:sz w:val="24"/>
          <w:szCs w:val="24"/>
          <w:lang w:val="es-ES"/>
        </w:rPr>
        <w:sym w:font="Symbol" w:char="F065"/>
      </w:r>
      <w:r w:rsidRPr="00A36E49">
        <w:rPr>
          <w:rFonts w:ascii="Times New Roman" w:hAnsi="Times New Roman"/>
          <w:spacing w:val="6"/>
          <w:sz w:val="24"/>
          <w:szCs w:val="24"/>
        </w:rPr>
        <w:tab/>
      </w:r>
    </w:p>
    <w:p w:rsidR="0022022D" w:rsidRPr="00A36E49" w:rsidRDefault="0022022D" w:rsidP="0022022D">
      <w:pPr>
        <w:widowControl w:val="0"/>
        <w:autoSpaceDE w:val="0"/>
        <w:autoSpaceDN w:val="0"/>
        <w:spacing w:line="360" w:lineRule="auto"/>
        <w:rPr>
          <w:rFonts w:ascii="Times New Roman" w:hAnsi="Times New Roman"/>
          <w:spacing w:val="6"/>
          <w:sz w:val="24"/>
          <w:szCs w:val="24"/>
        </w:rPr>
      </w:pPr>
      <w:r w:rsidRPr="00A36E49">
        <w:rPr>
          <w:rFonts w:ascii="Times New Roman" w:hAnsi="Times New Roman"/>
          <w:sz w:val="24"/>
          <w:szCs w:val="24"/>
        </w:rPr>
        <w:t xml:space="preserve">Y   </w:t>
      </w:r>
      <w:proofErr w:type="gramStart"/>
      <w:r w:rsidRPr="00A36E49">
        <w:rPr>
          <w:rFonts w:ascii="Times New Roman" w:hAnsi="Times New Roman"/>
          <w:sz w:val="24"/>
          <w:szCs w:val="24"/>
        </w:rPr>
        <w:t xml:space="preserve">=  </w:t>
      </w:r>
      <w:r>
        <w:rPr>
          <w:rFonts w:ascii="Times New Roman" w:hAnsi="Times New Roman"/>
          <w:sz w:val="24"/>
          <w:szCs w:val="24"/>
        </w:rPr>
        <w:t>0.356</w:t>
      </w:r>
      <w:r w:rsidRPr="00A36E49">
        <w:rPr>
          <w:rFonts w:ascii="Times New Roman" w:hAnsi="Times New Roman"/>
          <w:sz w:val="24"/>
          <w:szCs w:val="24"/>
        </w:rPr>
        <w:t>X</w:t>
      </w:r>
      <w:r w:rsidRPr="00A36E49">
        <w:rPr>
          <w:rFonts w:ascii="Times New Roman" w:hAnsi="Times New Roman"/>
          <w:sz w:val="24"/>
          <w:szCs w:val="24"/>
          <w:vertAlign w:val="subscript"/>
        </w:rPr>
        <w:t>1</w:t>
      </w:r>
      <w:proofErr w:type="gramEnd"/>
      <w:r w:rsidRPr="00A36E49">
        <w:rPr>
          <w:rFonts w:ascii="Times New Roman" w:hAnsi="Times New Roman"/>
          <w:sz w:val="24"/>
          <w:szCs w:val="24"/>
          <w:vertAlign w:val="subscript"/>
        </w:rPr>
        <w:t xml:space="preserve"> </w:t>
      </w:r>
      <w:r>
        <w:rPr>
          <w:rFonts w:ascii="Times New Roman" w:hAnsi="Times New Roman"/>
          <w:sz w:val="24"/>
          <w:szCs w:val="24"/>
        </w:rPr>
        <w:t xml:space="preserve">+ 0.466 </w:t>
      </w:r>
      <w:r w:rsidRPr="00A36E49">
        <w:rPr>
          <w:rFonts w:ascii="Times New Roman" w:hAnsi="Times New Roman"/>
          <w:sz w:val="24"/>
          <w:szCs w:val="24"/>
        </w:rPr>
        <w:t>X</w:t>
      </w:r>
      <w:r w:rsidRPr="00A36E49">
        <w:rPr>
          <w:rFonts w:ascii="Times New Roman" w:hAnsi="Times New Roman"/>
          <w:sz w:val="24"/>
          <w:szCs w:val="24"/>
          <w:vertAlign w:val="subscript"/>
        </w:rPr>
        <w:t>2</w:t>
      </w:r>
      <w:r w:rsidRPr="00A36E49">
        <w:rPr>
          <w:rFonts w:ascii="Times New Roman" w:hAnsi="Times New Roman"/>
          <w:sz w:val="24"/>
          <w:szCs w:val="24"/>
        </w:rPr>
        <w:t xml:space="preserve"> + 0.</w:t>
      </w:r>
      <w:r>
        <w:rPr>
          <w:rFonts w:ascii="Times New Roman" w:hAnsi="Times New Roman"/>
          <w:sz w:val="24"/>
          <w:szCs w:val="24"/>
        </w:rPr>
        <w:t>285</w:t>
      </w:r>
      <w:r w:rsidRPr="00A36E49">
        <w:rPr>
          <w:rFonts w:ascii="Times New Roman" w:hAnsi="Times New Roman"/>
          <w:sz w:val="24"/>
          <w:szCs w:val="24"/>
        </w:rPr>
        <w:t>X</w:t>
      </w:r>
      <w:r w:rsidRPr="00A36E49">
        <w:rPr>
          <w:rFonts w:ascii="Times New Roman" w:hAnsi="Times New Roman"/>
          <w:sz w:val="24"/>
          <w:szCs w:val="24"/>
          <w:vertAlign w:val="subscript"/>
        </w:rPr>
        <w:t>3</w:t>
      </w:r>
      <w:r w:rsidRPr="00A36E49">
        <w:rPr>
          <w:rFonts w:ascii="Times New Roman" w:hAnsi="Times New Roman"/>
          <w:sz w:val="24"/>
          <w:szCs w:val="24"/>
        </w:rPr>
        <w:t xml:space="preserve">  </w:t>
      </w:r>
      <w:r w:rsidRPr="00A36E49">
        <w:rPr>
          <w:rFonts w:ascii="Times New Roman" w:hAnsi="Times New Roman"/>
          <w:sz w:val="24"/>
          <w:szCs w:val="24"/>
          <w:vertAlign w:val="subscript"/>
        </w:rPr>
        <w:t xml:space="preserve"> </w:t>
      </w:r>
      <w:r w:rsidRPr="00A36E49">
        <w:rPr>
          <w:rFonts w:ascii="Times New Roman" w:hAnsi="Times New Roman"/>
          <w:sz w:val="24"/>
          <w:szCs w:val="24"/>
        </w:rPr>
        <w:t xml:space="preserve">+ </w:t>
      </w:r>
      <w:r w:rsidRPr="00A36E49">
        <w:rPr>
          <w:rFonts w:ascii="Times New Roman" w:hAnsi="Times New Roman"/>
          <w:spacing w:val="6"/>
          <w:sz w:val="24"/>
          <w:szCs w:val="24"/>
          <w:lang w:val="es-ES"/>
        </w:rPr>
        <w:sym w:font="Symbol" w:char="F065"/>
      </w:r>
    </w:p>
    <w:p w:rsidR="0022022D" w:rsidRPr="00D75A54" w:rsidRDefault="0022022D" w:rsidP="0022022D">
      <w:pPr>
        <w:widowControl w:val="0"/>
        <w:autoSpaceDE w:val="0"/>
        <w:autoSpaceDN w:val="0"/>
        <w:spacing w:line="360" w:lineRule="auto"/>
        <w:jc w:val="both"/>
        <w:rPr>
          <w:rFonts w:ascii="Times New Roman" w:hAnsi="Times New Roman"/>
          <w:sz w:val="24"/>
          <w:szCs w:val="24"/>
          <w:lang w:val="it-IT"/>
        </w:rPr>
      </w:pPr>
      <w:r w:rsidRPr="00D75A54">
        <w:rPr>
          <w:rFonts w:ascii="Times New Roman" w:hAnsi="Times New Roman"/>
          <w:sz w:val="24"/>
          <w:szCs w:val="24"/>
        </w:rPr>
        <w:t>D</w:t>
      </w:r>
      <w:r w:rsidRPr="00D75A54">
        <w:rPr>
          <w:rFonts w:ascii="Times New Roman" w:hAnsi="Times New Roman"/>
          <w:sz w:val="24"/>
          <w:szCs w:val="24"/>
          <w:lang w:val="it-IT"/>
        </w:rPr>
        <w:t>imana:</w:t>
      </w:r>
    </w:p>
    <w:p w:rsidR="0022022D" w:rsidRPr="00D75A54" w:rsidRDefault="0022022D" w:rsidP="0022022D">
      <w:pPr>
        <w:widowControl w:val="0"/>
        <w:tabs>
          <w:tab w:val="left" w:pos="540"/>
          <w:tab w:val="left" w:pos="900"/>
        </w:tabs>
        <w:autoSpaceDE w:val="0"/>
        <w:autoSpaceDN w:val="0"/>
        <w:spacing w:line="360" w:lineRule="auto"/>
        <w:ind w:left="900" w:hanging="900"/>
        <w:jc w:val="both"/>
        <w:rPr>
          <w:rFonts w:ascii="Times New Roman" w:hAnsi="Times New Roman"/>
          <w:sz w:val="24"/>
          <w:szCs w:val="24"/>
          <w:lang w:val="it-IT"/>
        </w:rPr>
      </w:pPr>
      <w:r w:rsidRPr="00D75A54">
        <w:rPr>
          <w:rFonts w:ascii="Times New Roman" w:hAnsi="Times New Roman"/>
          <w:sz w:val="24"/>
          <w:szCs w:val="24"/>
          <w:lang w:val="it-IT"/>
        </w:rPr>
        <w:t>X</w:t>
      </w:r>
      <w:r w:rsidRPr="00D75A54">
        <w:rPr>
          <w:rFonts w:ascii="Times New Roman" w:hAnsi="Times New Roman"/>
          <w:sz w:val="24"/>
          <w:szCs w:val="24"/>
          <w:vertAlign w:val="subscript"/>
        </w:rPr>
        <w:t>1</w:t>
      </w:r>
      <w:r w:rsidRPr="00D75A54">
        <w:rPr>
          <w:rFonts w:ascii="Times New Roman" w:hAnsi="Times New Roman"/>
          <w:sz w:val="24"/>
          <w:szCs w:val="24"/>
          <w:lang w:val="it-IT"/>
        </w:rPr>
        <w:t xml:space="preserve"> </w:t>
      </w:r>
      <w:r w:rsidRPr="00D75A54">
        <w:rPr>
          <w:rFonts w:ascii="Times New Roman" w:hAnsi="Times New Roman"/>
          <w:sz w:val="24"/>
          <w:szCs w:val="24"/>
          <w:lang w:val="it-IT"/>
        </w:rPr>
        <w:tab/>
        <w:t xml:space="preserve">= </w:t>
      </w:r>
      <w:r w:rsidRPr="00D75A54">
        <w:rPr>
          <w:rFonts w:ascii="Times New Roman" w:hAnsi="Times New Roman"/>
          <w:sz w:val="24"/>
          <w:szCs w:val="24"/>
          <w:lang w:val="it-IT"/>
        </w:rPr>
        <w:tab/>
      </w:r>
      <w:r>
        <w:rPr>
          <w:rFonts w:ascii="Times New Roman" w:hAnsi="Times New Roman"/>
          <w:sz w:val="24"/>
          <w:szCs w:val="24"/>
        </w:rPr>
        <w:t>Karakteristik Pengetahuan</w:t>
      </w:r>
    </w:p>
    <w:p w:rsidR="0022022D" w:rsidRPr="00D75A54" w:rsidRDefault="0022022D" w:rsidP="0022022D">
      <w:pPr>
        <w:widowControl w:val="0"/>
        <w:tabs>
          <w:tab w:val="left" w:pos="540"/>
          <w:tab w:val="left" w:pos="900"/>
        </w:tabs>
        <w:autoSpaceDE w:val="0"/>
        <w:autoSpaceDN w:val="0"/>
        <w:spacing w:line="360" w:lineRule="auto"/>
        <w:jc w:val="both"/>
        <w:rPr>
          <w:rFonts w:ascii="Times New Roman" w:hAnsi="Times New Roman"/>
          <w:sz w:val="24"/>
          <w:szCs w:val="24"/>
          <w:lang w:val="it-IT"/>
        </w:rPr>
      </w:pPr>
      <w:r w:rsidRPr="00D75A54">
        <w:rPr>
          <w:rFonts w:ascii="Times New Roman" w:hAnsi="Times New Roman"/>
          <w:sz w:val="24"/>
          <w:szCs w:val="24"/>
          <w:lang w:val="it-IT"/>
        </w:rPr>
        <w:t>X</w:t>
      </w:r>
      <w:r w:rsidRPr="00D75A54">
        <w:rPr>
          <w:rFonts w:ascii="Times New Roman" w:hAnsi="Times New Roman"/>
          <w:sz w:val="24"/>
          <w:szCs w:val="24"/>
        </w:rPr>
        <w:t xml:space="preserve"> </w:t>
      </w:r>
      <w:r w:rsidRPr="00D75A54">
        <w:rPr>
          <w:rFonts w:ascii="Times New Roman" w:hAnsi="Times New Roman"/>
          <w:sz w:val="24"/>
          <w:szCs w:val="24"/>
          <w:vertAlign w:val="subscript"/>
          <w:lang w:val="it-IT"/>
        </w:rPr>
        <w:t>2</w:t>
      </w:r>
      <w:r w:rsidRPr="00D75A54">
        <w:rPr>
          <w:rFonts w:ascii="Times New Roman" w:hAnsi="Times New Roman"/>
          <w:sz w:val="24"/>
          <w:szCs w:val="24"/>
          <w:lang w:val="it-IT"/>
        </w:rPr>
        <w:tab/>
        <w:t>=</w:t>
      </w:r>
      <w:r w:rsidRPr="00D75A54">
        <w:rPr>
          <w:rFonts w:ascii="Times New Roman" w:hAnsi="Times New Roman"/>
          <w:sz w:val="24"/>
          <w:szCs w:val="24"/>
          <w:lang w:val="it-IT"/>
        </w:rPr>
        <w:tab/>
      </w:r>
      <w:r>
        <w:rPr>
          <w:rFonts w:ascii="Times New Roman" w:hAnsi="Times New Roman"/>
          <w:sz w:val="24"/>
          <w:szCs w:val="24"/>
        </w:rPr>
        <w:t>Karakteristik Keterampilan</w:t>
      </w:r>
    </w:p>
    <w:p w:rsidR="0022022D" w:rsidRDefault="0022022D" w:rsidP="0022022D">
      <w:pPr>
        <w:widowControl w:val="0"/>
        <w:tabs>
          <w:tab w:val="left" w:pos="540"/>
          <w:tab w:val="left" w:pos="900"/>
        </w:tabs>
        <w:autoSpaceDE w:val="0"/>
        <w:autoSpaceDN w:val="0"/>
        <w:spacing w:line="360" w:lineRule="auto"/>
        <w:jc w:val="both"/>
        <w:rPr>
          <w:rFonts w:ascii="Times New Roman" w:hAnsi="Times New Roman"/>
          <w:sz w:val="24"/>
          <w:szCs w:val="24"/>
          <w:lang w:val="it-IT"/>
        </w:rPr>
      </w:pPr>
      <w:r w:rsidRPr="00D75A54">
        <w:rPr>
          <w:rFonts w:ascii="Times New Roman" w:hAnsi="Times New Roman"/>
          <w:sz w:val="24"/>
          <w:szCs w:val="24"/>
          <w:lang w:val="it-IT"/>
        </w:rPr>
        <w:t>X</w:t>
      </w:r>
      <w:r w:rsidRPr="00D75A54">
        <w:rPr>
          <w:rFonts w:ascii="Times New Roman" w:hAnsi="Times New Roman"/>
          <w:sz w:val="24"/>
          <w:szCs w:val="24"/>
        </w:rPr>
        <w:t xml:space="preserve"> </w:t>
      </w:r>
      <w:r w:rsidRPr="00D75A54">
        <w:rPr>
          <w:rFonts w:ascii="Times New Roman" w:hAnsi="Times New Roman"/>
          <w:sz w:val="24"/>
          <w:szCs w:val="24"/>
          <w:vertAlign w:val="subscript"/>
          <w:lang w:val="it-IT"/>
        </w:rPr>
        <w:t>3</w:t>
      </w:r>
      <w:r w:rsidRPr="00D75A54">
        <w:rPr>
          <w:rFonts w:ascii="Times New Roman" w:hAnsi="Times New Roman"/>
          <w:sz w:val="24"/>
          <w:szCs w:val="24"/>
          <w:lang w:val="it-IT"/>
        </w:rPr>
        <w:tab/>
        <w:t>=</w:t>
      </w:r>
      <w:r w:rsidRPr="00D75A54">
        <w:rPr>
          <w:rFonts w:ascii="Times New Roman" w:hAnsi="Times New Roman"/>
          <w:sz w:val="24"/>
          <w:szCs w:val="24"/>
          <w:lang w:val="it-IT"/>
        </w:rPr>
        <w:tab/>
      </w:r>
      <w:r>
        <w:rPr>
          <w:rFonts w:ascii="Times New Roman" w:hAnsi="Times New Roman"/>
          <w:sz w:val="24"/>
          <w:szCs w:val="24"/>
        </w:rPr>
        <w:t>Karakteristik Sikap</w:t>
      </w:r>
    </w:p>
    <w:p w:rsidR="0022022D" w:rsidRPr="00242C99" w:rsidRDefault="0022022D" w:rsidP="0022022D">
      <w:pPr>
        <w:widowControl w:val="0"/>
        <w:autoSpaceDE w:val="0"/>
        <w:autoSpaceDN w:val="0"/>
        <w:spacing w:line="360" w:lineRule="auto"/>
        <w:ind w:left="900" w:hanging="900"/>
        <w:rPr>
          <w:rFonts w:ascii="Times New Roman" w:hAnsi="Times New Roman"/>
          <w:sz w:val="24"/>
          <w:szCs w:val="24"/>
        </w:rPr>
      </w:pPr>
      <w:r w:rsidRPr="00242C99">
        <w:rPr>
          <w:rFonts w:ascii="Times New Roman" w:hAnsi="Times New Roman"/>
          <w:sz w:val="24"/>
          <w:szCs w:val="24"/>
        </w:rPr>
        <w:lastRenderedPageBreak/>
        <w:t xml:space="preserve">Y    = </w:t>
      </w:r>
      <w:r w:rsidRPr="00242C99">
        <w:rPr>
          <w:rFonts w:ascii="Times New Roman" w:hAnsi="Times New Roman"/>
          <w:sz w:val="24"/>
          <w:szCs w:val="24"/>
        </w:rPr>
        <w:tab/>
      </w:r>
      <w:r>
        <w:rPr>
          <w:rFonts w:ascii="Times New Roman" w:hAnsi="Times New Roman"/>
          <w:sz w:val="24"/>
          <w:szCs w:val="24"/>
        </w:rPr>
        <w:t>Kualitas pelayanan publik</w:t>
      </w:r>
      <w:r w:rsidRPr="00242C99">
        <w:rPr>
          <w:rFonts w:ascii="Times New Roman" w:hAnsi="Times New Roman"/>
          <w:sz w:val="24"/>
          <w:szCs w:val="24"/>
        </w:rPr>
        <w:t xml:space="preserve"> </w:t>
      </w:r>
    </w:p>
    <w:p w:rsidR="0022022D" w:rsidRPr="00242C99" w:rsidRDefault="0022022D" w:rsidP="0022022D">
      <w:pPr>
        <w:widowControl w:val="0"/>
        <w:autoSpaceDE w:val="0"/>
        <w:autoSpaceDN w:val="0"/>
        <w:spacing w:line="360" w:lineRule="auto"/>
        <w:rPr>
          <w:rFonts w:ascii="Times New Roman" w:hAnsi="Times New Roman"/>
          <w:sz w:val="24"/>
          <w:szCs w:val="24"/>
        </w:rPr>
      </w:pPr>
      <w:r w:rsidRPr="00242C99">
        <w:rPr>
          <w:rFonts w:ascii="Times New Roman" w:hAnsi="Times New Roman"/>
          <w:sz w:val="24"/>
          <w:szCs w:val="24"/>
          <w:lang w:val="es-ES"/>
        </w:rPr>
        <w:sym w:font="Symbol" w:char="F065"/>
      </w:r>
      <w:r w:rsidRPr="00242C99">
        <w:rPr>
          <w:rFonts w:ascii="Times New Roman" w:hAnsi="Times New Roman"/>
          <w:sz w:val="24"/>
          <w:szCs w:val="24"/>
        </w:rPr>
        <w:t xml:space="preserve">     =     Epsilon </w:t>
      </w:r>
    </w:p>
    <w:p w:rsidR="0022022D" w:rsidRPr="0007425B" w:rsidRDefault="0022022D" w:rsidP="0022022D">
      <w:pPr>
        <w:widowControl w:val="0"/>
        <w:autoSpaceDE w:val="0"/>
        <w:autoSpaceDN w:val="0"/>
        <w:spacing w:line="360" w:lineRule="auto"/>
        <w:jc w:val="both"/>
        <w:rPr>
          <w:rFonts w:ascii="Times New Roman" w:hAnsi="Times New Roman"/>
          <w:b/>
          <w:sz w:val="24"/>
          <w:szCs w:val="24"/>
        </w:rPr>
      </w:pPr>
      <w:r>
        <w:rPr>
          <w:rFonts w:ascii="Times New Roman" w:hAnsi="Times New Roman"/>
          <w:spacing w:val="6"/>
          <w:sz w:val="24"/>
          <w:szCs w:val="24"/>
        </w:rPr>
        <w:t xml:space="preserve">     </w:t>
      </w:r>
      <w:r>
        <w:rPr>
          <w:rFonts w:ascii="Times New Roman" w:hAnsi="Times New Roman"/>
          <w:spacing w:val="6"/>
          <w:sz w:val="24"/>
          <w:szCs w:val="24"/>
        </w:rPr>
        <w:tab/>
      </w:r>
      <w:r w:rsidRPr="003D003F">
        <w:rPr>
          <w:rFonts w:ascii="Times New Roman" w:hAnsi="Times New Roman"/>
          <w:sz w:val="24"/>
          <w:szCs w:val="24"/>
        </w:rPr>
        <w:t>Mengacu pada tabel koefisien korelasi multipel untuk struktur yang diuji, nilai koefisien determinasi multipel dan seluruh variabel eksogenus yang diuji adalah sebesar R</w:t>
      </w:r>
      <w:r w:rsidRPr="003D003F">
        <w:rPr>
          <w:rFonts w:ascii="Times New Roman" w:hAnsi="Times New Roman"/>
          <w:sz w:val="24"/>
          <w:szCs w:val="24"/>
          <w:vertAlign w:val="superscript"/>
        </w:rPr>
        <w:t>2</w:t>
      </w:r>
      <w:r w:rsidRPr="003D003F">
        <w:rPr>
          <w:rFonts w:ascii="Times New Roman" w:hAnsi="Times New Roman"/>
          <w:sz w:val="24"/>
          <w:szCs w:val="24"/>
        </w:rPr>
        <w:t xml:space="preserve"> = </w:t>
      </w:r>
      <w:r>
        <w:rPr>
          <w:rFonts w:ascii="Times New Roman" w:hAnsi="Times New Roman"/>
          <w:sz w:val="24"/>
          <w:szCs w:val="24"/>
        </w:rPr>
        <w:t>78.0</w:t>
      </w:r>
      <w:r w:rsidRPr="003D003F">
        <w:rPr>
          <w:rFonts w:ascii="Times New Roman" w:hAnsi="Times New Roman"/>
          <w:sz w:val="24"/>
          <w:szCs w:val="24"/>
        </w:rPr>
        <w:t xml:space="preserve">%, nilai determinasi multipel ini merupakan kuadrat dari nilai koefisien korealsi multiple R = </w:t>
      </w:r>
      <w:r>
        <w:rPr>
          <w:rFonts w:ascii="Times New Roman" w:hAnsi="Times New Roman"/>
          <w:sz w:val="24"/>
          <w:szCs w:val="24"/>
        </w:rPr>
        <w:t>0.883</w:t>
      </w:r>
      <w:r w:rsidRPr="003D003F">
        <w:rPr>
          <w:rFonts w:ascii="Times New Roman" w:hAnsi="Times New Roman"/>
          <w:sz w:val="24"/>
          <w:szCs w:val="24"/>
        </w:rPr>
        <w:t xml:space="preserve">. </w:t>
      </w:r>
      <w:proofErr w:type="gramStart"/>
      <w:r w:rsidRPr="003D003F">
        <w:rPr>
          <w:rFonts w:ascii="Times New Roman" w:hAnsi="Times New Roman"/>
          <w:sz w:val="24"/>
          <w:szCs w:val="24"/>
        </w:rPr>
        <w:t>nilai</w:t>
      </w:r>
      <w:proofErr w:type="gramEnd"/>
      <w:r w:rsidRPr="003D003F">
        <w:rPr>
          <w:rFonts w:ascii="Times New Roman" w:hAnsi="Times New Roman"/>
          <w:sz w:val="24"/>
          <w:szCs w:val="24"/>
        </w:rPr>
        <w:t xml:space="preserve"> R</w:t>
      </w:r>
      <w:r w:rsidRPr="003D003F">
        <w:rPr>
          <w:rFonts w:ascii="Times New Roman" w:hAnsi="Times New Roman"/>
          <w:sz w:val="24"/>
          <w:szCs w:val="24"/>
          <w:vertAlign w:val="superscript"/>
        </w:rPr>
        <w:t>2</w:t>
      </w:r>
      <w:r w:rsidRPr="003D003F">
        <w:rPr>
          <w:rFonts w:ascii="Times New Roman" w:hAnsi="Times New Roman"/>
          <w:sz w:val="24"/>
          <w:szCs w:val="24"/>
        </w:rPr>
        <w:t xml:space="preserve"> ini menunjukkan bahwa </w:t>
      </w:r>
      <w:r w:rsidRPr="0005619A">
        <w:rPr>
          <w:rFonts w:ascii="Times New Roman" w:hAnsi="Times New Roman"/>
          <w:sz w:val="24"/>
          <w:szCs w:val="24"/>
        </w:rPr>
        <w:t xml:space="preserve">derajat pengaruh </w:t>
      </w:r>
      <w:r>
        <w:rPr>
          <w:rFonts w:ascii="Times New Roman" w:hAnsi="Times New Roman"/>
          <w:sz w:val="24"/>
          <w:szCs w:val="24"/>
        </w:rPr>
        <w:t xml:space="preserve">karakteristik pengetahuan </w:t>
      </w:r>
      <w:r w:rsidRPr="008B343D">
        <w:rPr>
          <w:rFonts w:ascii="Times New Roman" w:hAnsi="Times New Roman"/>
          <w:sz w:val="24"/>
          <w:szCs w:val="24"/>
        </w:rPr>
        <w:t>(X</w:t>
      </w:r>
      <w:r w:rsidRPr="008B343D">
        <w:rPr>
          <w:rFonts w:ascii="Times New Roman" w:hAnsi="Times New Roman"/>
          <w:sz w:val="24"/>
          <w:szCs w:val="24"/>
          <w:vertAlign w:val="subscript"/>
        </w:rPr>
        <w:t>1</w:t>
      </w:r>
      <w:r w:rsidRPr="008B343D">
        <w:rPr>
          <w:rFonts w:ascii="Times New Roman" w:hAnsi="Times New Roman"/>
          <w:sz w:val="24"/>
          <w:szCs w:val="24"/>
        </w:rPr>
        <w:t xml:space="preserve">), </w:t>
      </w:r>
      <w:r>
        <w:rPr>
          <w:rFonts w:ascii="Times New Roman" w:hAnsi="Times New Roman"/>
          <w:sz w:val="24"/>
          <w:szCs w:val="24"/>
        </w:rPr>
        <w:t xml:space="preserve">keterampilan </w:t>
      </w:r>
      <w:r w:rsidRPr="008B343D">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dan</w:t>
      </w:r>
      <w:r w:rsidRPr="008B343D">
        <w:rPr>
          <w:rFonts w:ascii="Times New Roman" w:hAnsi="Times New Roman"/>
          <w:sz w:val="24"/>
          <w:szCs w:val="24"/>
        </w:rPr>
        <w:t xml:space="preserve"> </w:t>
      </w:r>
      <w:r>
        <w:rPr>
          <w:rFonts w:ascii="Times New Roman" w:hAnsi="Times New Roman"/>
          <w:sz w:val="24"/>
          <w:szCs w:val="24"/>
        </w:rPr>
        <w:t xml:space="preserve">sikap </w:t>
      </w:r>
      <w:r w:rsidRPr="008B343D">
        <w:rPr>
          <w:rFonts w:ascii="Times New Roman" w:hAnsi="Times New Roman"/>
          <w:sz w:val="24"/>
          <w:szCs w:val="24"/>
        </w:rPr>
        <w:t>(X</w:t>
      </w:r>
      <w:r w:rsidRPr="008B343D">
        <w:rPr>
          <w:rFonts w:ascii="Times New Roman" w:hAnsi="Times New Roman"/>
          <w:sz w:val="24"/>
          <w:szCs w:val="24"/>
          <w:vertAlign w:val="subscript"/>
        </w:rPr>
        <w:t>3</w:t>
      </w:r>
      <w:r>
        <w:rPr>
          <w:rFonts w:ascii="Times New Roman" w:hAnsi="Times New Roman"/>
          <w:sz w:val="24"/>
          <w:szCs w:val="24"/>
        </w:rPr>
        <w:t xml:space="preserve">) </w:t>
      </w:r>
      <w:r w:rsidRPr="0005619A">
        <w:rPr>
          <w:rFonts w:ascii="Times New Roman" w:hAnsi="Times New Roman"/>
          <w:sz w:val="24"/>
          <w:szCs w:val="24"/>
        </w:rPr>
        <w:t xml:space="preserve">erat jika dibandingkan dengan variabel lain yang tidak diteliti.  </w:t>
      </w:r>
    </w:p>
    <w:p w:rsidR="0022022D" w:rsidRDefault="0022022D" w:rsidP="0022022D">
      <w:pPr>
        <w:widowControl w:val="0"/>
        <w:autoSpaceDE w:val="0"/>
        <w:autoSpaceDN w:val="0"/>
        <w:spacing w:line="360" w:lineRule="auto"/>
        <w:jc w:val="both"/>
        <w:rPr>
          <w:rFonts w:ascii="Times New Roman" w:hAnsi="Times New Roman"/>
          <w:sz w:val="24"/>
          <w:szCs w:val="24"/>
        </w:rPr>
      </w:pPr>
      <w:r w:rsidRPr="00D75A54">
        <w:rPr>
          <w:rFonts w:ascii="Times New Roman" w:hAnsi="Times New Roman"/>
          <w:sz w:val="24"/>
          <w:szCs w:val="24"/>
        </w:rPr>
        <w:t xml:space="preserve">     </w:t>
      </w:r>
      <w:r>
        <w:rPr>
          <w:rFonts w:ascii="Times New Roman" w:hAnsi="Times New Roman"/>
          <w:sz w:val="24"/>
          <w:szCs w:val="24"/>
        </w:rPr>
        <w:tab/>
      </w:r>
      <w:r w:rsidRPr="00D75A54">
        <w:rPr>
          <w:rFonts w:ascii="Times New Roman" w:hAnsi="Times New Roman"/>
          <w:sz w:val="24"/>
          <w:szCs w:val="24"/>
        </w:rPr>
        <w:t>Berdasarkan nilai-nilai koefisien jalur tersebut dapat dihitung bahwa besarnya pengaruh X</w:t>
      </w:r>
      <w:r w:rsidRPr="00D75A54">
        <w:rPr>
          <w:rFonts w:ascii="Times New Roman" w:hAnsi="Times New Roman"/>
          <w:sz w:val="24"/>
          <w:szCs w:val="24"/>
          <w:vertAlign w:val="subscript"/>
        </w:rPr>
        <w:t>1</w:t>
      </w:r>
      <w:r w:rsidRPr="00D75A54">
        <w:rPr>
          <w:rFonts w:ascii="Times New Roman" w:hAnsi="Times New Roman"/>
          <w:sz w:val="24"/>
          <w:szCs w:val="24"/>
        </w:rPr>
        <w:t xml:space="preserve"> ke Y adalah sebesar </w:t>
      </w:r>
      <w:r>
        <w:rPr>
          <w:rFonts w:ascii="Times New Roman" w:hAnsi="Times New Roman"/>
          <w:sz w:val="24"/>
          <w:szCs w:val="24"/>
        </w:rPr>
        <w:t>0.266</w:t>
      </w:r>
      <w:r w:rsidRPr="00D75A54">
        <w:rPr>
          <w:rFonts w:ascii="Times New Roman" w:hAnsi="Times New Roman"/>
          <w:sz w:val="24"/>
          <w:szCs w:val="24"/>
        </w:rPr>
        <w:t>, pengaruh X</w:t>
      </w:r>
      <w:r w:rsidRPr="00D75A54">
        <w:rPr>
          <w:rFonts w:ascii="Times New Roman" w:hAnsi="Times New Roman"/>
          <w:sz w:val="24"/>
          <w:szCs w:val="24"/>
          <w:vertAlign w:val="subscript"/>
        </w:rPr>
        <w:t>2</w:t>
      </w:r>
      <w:r w:rsidRPr="00D75A54">
        <w:rPr>
          <w:rFonts w:ascii="Times New Roman" w:hAnsi="Times New Roman"/>
          <w:sz w:val="24"/>
          <w:szCs w:val="24"/>
        </w:rPr>
        <w:t xml:space="preserve"> ke Y adalah sebesar </w:t>
      </w:r>
      <w:r>
        <w:rPr>
          <w:rFonts w:ascii="Times New Roman" w:hAnsi="Times New Roman"/>
          <w:sz w:val="24"/>
          <w:szCs w:val="24"/>
        </w:rPr>
        <w:t xml:space="preserve">0.374, </w:t>
      </w:r>
      <w:r w:rsidRPr="00D75A54">
        <w:rPr>
          <w:rFonts w:ascii="Times New Roman" w:hAnsi="Times New Roman"/>
          <w:sz w:val="24"/>
          <w:szCs w:val="24"/>
        </w:rPr>
        <w:t>pengaruh X</w:t>
      </w:r>
      <w:r>
        <w:rPr>
          <w:rFonts w:ascii="Times New Roman" w:hAnsi="Times New Roman"/>
          <w:sz w:val="24"/>
          <w:szCs w:val="24"/>
          <w:vertAlign w:val="subscript"/>
        </w:rPr>
        <w:t>3</w:t>
      </w:r>
      <w:r w:rsidRPr="00D75A54">
        <w:rPr>
          <w:rFonts w:ascii="Times New Roman" w:hAnsi="Times New Roman"/>
          <w:sz w:val="24"/>
          <w:szCs w:val="24"/>
        </w:rPr>
        <w:t xml:space="preserve"> ke Y adalah sebesar </w:t>
      </w:r>
      <w:r>
        <w:rPr>
          <w:rFonts w:ascii="Times New Roman" w:hAnsi="Times New Roman"/>
          <w:sz w:val="24"/>
          <w:szCs w:val="24"/>
        </w:rPr>
        <w:t>0.140</w:t>
      </w:r>
      <w:r w:rsidRPr="00D75A54">
        <w:rPr>
          <w:rFonts w:ascii="Times New Roman" w:hAnsi="Times New Roman"/>
          <w:sz w:val="24"/>
          <w:szCs w:val="24"/>
        </w:rPr>
        <w:t>, dengan besarnya pengaruh variabel lain adalah sebesar 0.</w:t>
      </w:r>
      <w:r>
        <w:rPr>
          <w:rFonts w:ascii="Times New Roman" w:hAnsi="Times New Roman"/>
          <w:sz w:val="24"/>
          <w:szCs w:val="24"/>
        </w:rPr>
        <w:t>220</w:t>
      </w:r>
      <w:r w:rsidRPr="00D75A54">
        <w:rPr>
          <w:rFonts w:ascii="Times New Roman" w:hAnsi="Times New Roman"/>
          <w:sz w:val="24"/>
          <w:szCs w:val="24"/>
        </w:rPr>
        <w:t xml:space="preserve"> untuk lebih jelasnya besar pengaruh dapat dilihat pada gambar sebagai berikut :</w:t>
      </w:r>
    </w:p>
    <w:p w:rsidR="0022022D" w:rsidRPr="003D003F" w:rsidRDefault="001E0E9A" w:rsidP="0022022D">
      <w:pPr>
        <w:widowControl w:val="0"/>
        <w:autoSpaceDE w:val="0"/>
        <w:autoSpaceDN w:val="0"/>
        <w:spacing w:line="360" w:lineRule="auto"/>
        <w:jc w:val="both"/>
        <w:rPr>
          <w:rFonts w:ascii="Times New Roman" w:hAnsi="Times New Roman"/>
          <w:sz w:val="24"/>
          <w:szCs w:val="24"/>
        </w:rPr>
      </w:pPr>
      <w:r w:rsidRPr="001E0E9A">
        <w:rPr>
          <w:rFonts w:ascii="Tahoma" w:hAnsi="Tahoma"/>
        </w:rPr>
        <w:pict>
          <v:shape id="_x0000_s1048" type="#_x0000_t202" style="position:absolute;left:0;text-align:left;margin-left:275pt;margin-top:116.05pt;width:36.6pt;height:22.2pt;z-index:251682816" stroked="f">
            <v:textbox style="mso-next-textbox:#_x0000_s1048">
              <w:txbxContent>
                <w:p w:rsidR="0022022D" w:rsidRPr="001A00CE" w:rsidRDefault="0022022D" w:rsidP="0022022D">
                  <w:pPr>
                    <w:jc w:val="center"/>
                    <w:rPr>
                      <w:rFonts w:ascii="Symbol" w:hAnsi="Symbol"/>
                    </w:rPr>
                  </w:pPr>
                  <w:r w:rsidRPr="001A00CE">
                    <w:rPr>
                      <w:rFonts w:ascii="Symbol" w:hAnsi="Symbol"/>
                    </w:rPr>
                    <w:t></w:t>
                  </w:r>
                </w:p>
              </w:txbxContent>
            </v:textbox>
          </v:shape>
        </w:pict>
      </w:r>
      <w:r w:rsidRPr="001E0E9A">
        <w:rPr>
          <w:rFonts w:ascii="Tahoma" w:hAnsi="Tahoma"/>
        </w:rPr>
        <w:pict>
          <v:shape id="_x0000_s1058" type="#_x0000_t202" style="position:absolute;left:0;text-align:left;margin-left:279.6pt;margin-top:-.5pt;width:28.8pt;height:19.2pt;z-index:251693056" stroked="f">
            <v:textbox style="mso-next-textbox:#_x0000_s1058">
              <w:txbxContent>
                <w:p w:rsidR="0022022D" w:rsidRPr="009F022B" w:rsidRDefault="0022022D" w:rsidP="0022022D">
                  <w:pPr>
                    <w:jc w:val="center"/>
                    <w:rPr>
                      <w:rFonts w:ascii="Symbol" w:hAnsi="Symbol"/>
                      <w:sz w:val="18"/>
                      <w:szCs w:val="18"/>
                    </w:rPr>
                  </w:pPr>
                  <w:r w:rsidRPr="009F022B">
                    <w:rPr>
                      <w:rFonts w:ascii="Symbol" w:hAnsi="Symbol"/>
                      <w:sz w:val="18"/>
                      <w:szCs w:val="18"/>
                    </w:rPr>
                    <w:t></w:t>
                  </w:r>
                </w:p>
              </w:txbxContent>
            </v:textbox>
          </v:shape>
        </w:pict>
      </w:r>
      <w:r w:rsidRPr="001E0E9A">
        <w:rPr>
          <w:rFonts w:ascii="Tahoma" w:hAnsi="Tahoma"/>
        </w:rPr>
        <w:pict>
          <v:shape id="_x0000_s1041" type="#_x0000_t32" style="position:absolute;left:0;text-align:left;margin-left:291.5pt;margin-top:24.6pt;width:.6pt;height:54.6pt;z-index:251675648" o:connectortype="straight">
            <v:stroke endarrow="open"/>
          </v:shape>
        </w:pict>
      </w:r>
    </w:p>
    <w:p w:rsidR="0022022D" w:rsidRDefault="001E0E9A" w:rsidP="0022022D">
      <w:pPr>
        <w:spacing w:line="360" w:lineRule="auto"/>
        <w:ind w:left="60"/>
        <w:jc w:val="center"/>
      </w:pPr>
      <w:r>
        <w:pict>
          <v:shape id="_x0000_s1049" type="#_x0000_t202" style="position:absolute;left:0;text-align:left;margin-left:266.75pt;margin-top:9.15pt;width:70.65pt;height:22.8pt;z-index:251683840" stroked="f">
            <v:textbox style="mso-next-textbox:#_x0000_s1049">
              <w:txbxContent>
                <w:p w:rsidR="0022022D" w:rsidRPr="00745875" w:rsidRDefault="0022022D" w:rsidP="0022022D">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pict>
          <v:shape id="_x0000_s1042" type="#_x0000_t202" style="position:absolute;left:0;text-align:left;margin-left:118.8pt;margin-top:19.2pt;width:28.8pt;height:19.2pt;z-index:251676672" stroked="f">
            <v:textbox style="mso-next-textbox:#_x0000_s1042">
              <w:txbxContent>
                <w:p w:rsidR="0022022D" w:rsidRPr="000F0076" w:rsidRDefault="0022022D" w:rsidP="0022022D">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1</w:t>
                  </w:r>
                </w:p>
              </w:txbxContent>
            </v:textbox>
          </v:shape>
        </w:pict>
      </w:r>
      <w:r>
        <w:pict>
          <v:oval id="_x0000_s1035" style="position:absolute;left:0;text-align:left;margin-left:108.6pt;margin-top:15.6pt;width:46.8pt;height:25.8pt;z-index:251669504"/>
        </w:pict>
      </w:r>
    </w:p>
    <w:p w:rsidR="0022022D" w:rsidRDefault="001E0E9A" w:rsidP="0022022D">
      <w:pPr>
        <w:spacing w:line="360" w:lineRule="auto"/>
        <w:ind w:left="60"/>
        <w:jc w:val="center"/>
      </w:pPr>
      <w: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7" type="#_x0000_t19" style="position:absolute;left:0;text-align:left;margin-left:55.6pt;margin-top:2.25pt;width:55.05pt;height:89.6pt;flip:x;z-index:251692032" coordsize="21600,43009" adj=",5398309" path="wr-21600,,21600,43200,,,2867,43009nfewr-21600,,21600,43200,,,2867,43009l,21600nsxe">
            <v:stroke startarrow="open" endarrow="open"/>
            <v:path o:connectlocs="0,0;2867,43009;0,21600"/>
          </v:shape>
        </w:pict>
      </w:r>
      <w:r>
        <w:pict>
          <v:shape id="_x0000_s1045" type="#_x0000_t202" style="position:absolute;left:0;text-align:left;margin-left:162.65pt;margin-top:2.25pt;width:71.9pt;height:22.8pt;z-index:251679744" stroked="f">
            <v:textbox style="mso-next-textbox:#_x0000_s1045">
              <w:txbxContent>
                <w:p w:rsidR="0022022D" w:rsidRPr="00745875" w:rsidRDefault="0022022D" w:rsidP="0022022D">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pict>
          <v:shape id="_x0000_s1038" type="#_x0000_t32" style="position:absolute;left:0;text-align:left;margin-left:155.4pt;margin-top:2.25pt;width:114pt;height:44.4pt;z-index:251672576" o:connectortype="straight">
            <v:stroke endarrow="open"/>
          </v:shape>
        </w:pict>
      </w:r>
      <w:r>
        <w:pict>
          <v:shape id="_x0000_s1047" type="#_x0000_t202" style="position:absolute;left:0;text-align:left;margin-left:71.4pt;margin-top:16.05pt;width:68.05pt;height:19.8pt;z-index:251681792" stroked="f">
            <v:textbox style="mso-next-textbox:#_x0000_s1047">
              <w:txbxContent>
                <w:p w:rsidR="0022022D" w:rsidRPr="00745875" w:rsidRDefault="0022022D" w:rsidP="0022022D">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1x2</w:t>
                  </w:r>
                  <w:r w:rsidRPr="00745875">
                    <w:rPr>
                      <w:rFonts w:ascii="Garamond" w:hAnsi="Garamond"/>
                      <w:sz w:val="18"/>
                      <w:szCs w:val="18"/>
                    </w:rPr>
                    <w:t xml:space="preserve"> = </w:t>
                  </w:r>
                  <w:r>
                    <w:rPr>
                      <w:rFonts w:ascii="Garamond" w:hAnsi="Garamond"/>
                      <w:sz w:val="18"/>
                      <w:szCs w:val="18"/>
                    </w:rPr>
                    <w:t>0.715</w:t>
                  </w:r>
                </w:p>
              </w:txbxContent>
            </v:textbox>
          </v:shape>
        </w:pict>
      </w:r>
      <w:r>
        <w:pict>
          <v:shape id="_x0000_s1040" type="#_x0000_t19" style="position:absolute;left:0;text-align:left;margin-left:82.8pt;margin-top:2.25pt;width:25.8pt;height:48pt;flip:x;z-index:251674624" coordsize="21600,43196" adj=",5829869" path="wr-21600,,21600,43200,,,393,43196nfewr-21600,,21600,43200,,,393,43196l,21600nsxe">
            <v:stroke startarrow="open" endarrow="open"/>
            <v:path o:connectlocs="0,0;393,43196;0,21600"/>
          </v:shape>
        </w:pict>
      </w:r>
    </w:p>
    <w:p w:rsidR="0022022D" w:rsidRDefault="001E0E9A" w:rsidP="0022022D">
      <w:pPr>
        <w:spacing w:line="360" w:lineRule="auto"/>
        <w:ind w:left="60"/>
        <w:jc w:val="center"/>
      </w:pPr>
      <w:r>
        <w:pict>
          <v:shape id="_x0000_s1046" type="#_x0000_t202" style="position:absolute;left:0;text-align:left;margin-left:159pt;margin-top:5.7pt;width:79.55pt;height:22.8pt;z-index:251680768" stroked="f">
            <v:textbox style="mso-next-textbox:#_x0000_s1046">
              <w:txbxContent>
                <w:p w:rsidR="0022022D" w:rsidRPr="00745875" w:rsidRDefault="0022022D" w:rsidP="0022022D">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pict>
          <v:shape id="_x0000_s1054" type="#_x0000_t202" style="position:absolute;left:0;text-align:left;margin-left:22.8pt;margin-top:12.9pt;width:60pt;height:22.2pt;z-index:251688960" stroked="f">
            <v:textbox style="mso-next-textbox:#_x0000_s1054">
              <w:txbxContent>
                <w:p w:rsidR="0022022D" w:rsidRPr="00745875" w:rsidRDefault="0022022D" w:rsidP="0022022D">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1x3</w:t>
                  </w:r>
                  <w:r w:rsidRPr="00745875">
                    <w:rPr>
                      <w:rFonts w:ascii="Garamond" w:hAnsi="Garamond"/>
                      <w:sz w:val="18"/>
                      <w:szCs w:val="18"/>
                    </w:rPr>
                    <w:t xml:space="preserve"> = </w:t>
                  </w:r>
                  <w:r>
                    <w:rPr>
                      <w:rFonts w:ascii="Garamond" w:hAnsi="Garamond"/>
                      <w:sz w:val="18"/>
                      <w:szCs w:val="18"/>
                    </w:rPr>
                    <w:t>0.290</w:t>
                  </w:r>
                </w:p>
              </w:txbxContent>
            </v:textbox>
          </v:shape>
        </w:pict>
      </w:r>
      <w:r>
        <w:pict>
          <v:shape id="_x0000_s1053" type="#_x0000_t19" style="position:absolute;left:0;text-align:left;margin-left:78pt;margin-top:23.65pt;width:32.65pt;height:42pt;flip:x;z-index:251687936" coordsize="21600,42803" adj="-5762531,5190008,,21586" path="wr-21600,-14,21600,43186,780,,4050,42803nfewr-21600,-14,21600,43186,780,,4050,42803l,21586nsxe">
            <v:stroke startarrow="open" endarrow="open"/>
            <v:path o:connectlocs="780,0;4050,42803;0,21586"/>
          </v:shape>
        </w:pict>
      </w:r>
      <w:r>
        <w:pict>
          <v:shape id="_x0000_s1039" type="#_x0000_t32" style="position:absolute;left:0;text-align:left;margin-left:153pt;margin-top:20.65pt;width:112.15pt;height:0;z-index:251673600" o:connectortype="straight">
            <v:stroke endarrow="open"/>
          </v:shape>
        </w:pict>
      </w:r>
      <w:r>
        <w:pict>
          <v:shape id="_x0000_s1052" type="#_x0000_t32" style="position:absolute;left:0;text-align:left;margin-left:147.95pt;margin-top:20.65pt;width:121.45pt;height:45pt;flip:y;z-index:251686912" o:connectortype="straight">
            <v:stroke endarrow="open"/>
          </v:shape>
        </w:pict>
      </w:r>
      <w:r>
        <w:pict>
          <v:oval id="_x0000_s1037" style="position:absolute;left:0;text-align:left;margin-left:269.4pt;margin-top:5.7pt;width:46.8pt;height:25.8pt;z-index:251671552"/>
        </w:pict>
      </w:r>
      <w:r>
        <w:pict>
          <v:shape id="_x0000_s1044" type="#_x0000_t202" style="position:absolute;left:0;text-align:left;margin-left:279.6pt;margin-top:8.7pt;width:28.8pt;height:19.2pt;z-index:251678720" stroked="f">
            <v:textbox style="mso-next-textbox:#_x0000_s1044">
              <w:txbxContent>
                <w:p w:rsidR="0022022D" w:rsidRPr="000F0076" w:rsidRDefault="0022022D" w:rsidP="0022022D">
                  <w:r>
                    <w:rPr>
                      <w:rFonts w:ascii="Garamond" w:hAnsi="Garamond"/>
                      <w:sz w:val="18"/>
                      <w:szCs w:val="18"/>
                    </w:rPr>
                    <w:t xml:space="preserve">  Y</w:t>
                  </w:r>
                </w:p>
              </w:txbxContent>
            </v:textbox>
          </v:shape>
        </w:pict>
      </w:r>
      <w:r>
        <w:pict>
          <v:shape id="_x0000_s1043" type="#_x0000_t202" style="position:absolute;left:0;text-align:left;margin-left:118.8pt;margin-top:12.3pt;width:28.8pt;height:19.2pt;z-index:251677696" stroked="f">
            <v:textbox style="mso-next-textbox:#_x0000_s1043">
              <w:txbxContent>
                <w:p w:rsidR="0022022D" w:rsidRPr="000F0076" w:rsidRDefault="0022022D" w:rsidP="0022022D">
                  <w:pPr>
                    <w:jc w:val="center"/>
                  </w:pPr>
                  <w:r w:rsidRPr="000F0076">
                    <w:rPr>
                      <w:rFonts w:ascii="Garamond" w:hAnsi="Garamond"/>
                      <w:sz w:val="18"/>
                      <w:szCs w:val="18"/>
                    </w:rPr>
                    <w:t>X</w:t>
                  </w:r>
                  <w:r>
                    <w:rPr>
                      <w:rFonts w:ascii="Garamond" w:hAnsi="Garamond"/>
                      <w:sz w:val="18"/>
                      <w:szCs w:val="18"/>
                      <w:vertAlign w:val="subscript"/>
                    </w:rPr>
                    <w:t>2</w:t>
                  </w:r>
                </w:p>
              </w:txbxContent>
            </v:textbox>
          </v:shape>
        </w:pict>
      </w:r>
      <w:r>
        <w:pict>
          <v:oval id="_x0000_s1036" style="position:absolute;left:0;text-align:left;margin-left:108.6pt;margin-top:9.3pt;width:46.8pt;height:25.8pt;z-index:251670528"/>
        </w:pict>
      </w:r>
    </w:p>
    <w:p w:rsidR="0022022D" w:rsidRDefault="001E0E9A" w:rsidP="0022022D">
      <w:pPr>
        <w:spacing w:line="360" w:lineRule="auto"/>
        <w:ind w:left="60"/>
        <w:jc w:val="center"/>
      </w:pPr>
      <w:r>
        <w:pict>
          <v:shape id="_x0000_s1056" type="#_x0000_t202" style="position:absolute;left:0;text-align:left;margin-left:159pt;margin-top:11.95pt;width:70.15pt;height:22.8pt;z-index:251691008" stroked="f">
            <v:textbox style="mso-next-textbox:#_x0000_s1056">
              <w:txbxContent>
                <w:p w:rsidR="0022022D" w:rsidRPr="00745875" w:rsidRDefault="0022022D" w:rsidP="0022022D">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pict>
          <v:shape id="_x0000_s1055" type="#_x0000_t202" style="position:absolute;left:0;text-align:left;margin-left:71.55pt;margin-top:11.95pt;width:63.75pt;height:16.8pt;z-index:251689984" stroked="f">
            <v:textbox style="mso-next-textbox:#_x0000_s1055">
              <w:txbxContent>
                <w:p w:rsidR="0022022D" w:rsidRPr="00745875" w:rsidRDefault="0022022D" w:rsidP="0022022D">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0.204</w:t>
                  </w:r>
                </w:p>
              </w:txbxContent>
            </v:textbox>
          </v:shape>
        </w:pict>
      </w:r>
    </w:p>
    <w:p w:rsidR="0022022D" w:rsidRDefault="001E0E9A" w:rsidP="0022022D">
      <w:pPr>
        <w:widowControl w:val="0"/>
        <w:autoSpaceDE w:val="0"/>
        <w:autoSpaceDN w:val="0"/>
        <w:spacing w:line="360" w:lineRule="auto"/>
        <w:ind w:firstLine="720"/>
        <w:jc w:val="center"/>
        <w:rPr>
          <w:rFonts w:ascii="Times New Roman" w:hAnsi="Times New Roman"/>
          <w:b/>
          <w:sz w:val="24"/>
          <w:szCs w:val="24"/>
        </w:rPr>
      </w:pPr>
      <w:r w:rsidRPr="001E0E9A">
        <w:rPr>
          <w:rFonts w:ascii="Tahoma" w:hAnsi="Tahoma"/>
        </w:rPr>
        <w:pict>
          <v:shape id="_x0000_s1051" type="#_x0000_t202" style="position:absolute;left:0;text-align:left;margin-left:113.75pt;margin-top:5.2pt;width:28.8pt;height:19.2pt;z-index:251685888" stroked="f">
            <v:textbox style="mso-next-textbox:#_x0000_s1051">
              <w:txbxContent>
                <w:p w:rsidR="0022022D" w:rsidRPr="000F0076" w:rsidRDefault="0022022D" w:rsidP="0022022D">
                  <w:pPr>
                    <w:jc w:val="center"/>
                  </w:pPr>
                  <w:r w:rsidRPr="000F0076">
                    <w:rPr>
                      <w:rFonts w:ascii="Garamond" w:hAnsi="Garamond"/>
                      <w:sz w:val="18"/>
                      <w:szCs w:val="18"/>
                    </w:rPr>
                    <w:t>X</w:t>
                  </w:r>
                  <w:r>
                    <w:rPr>
                      <w:rFonts w:ascii="Garamond" w:hAnsi="Garamond"/>
                      <w:sz w:val="18"/>
                      <w:szCs w:val="18"/>
                      <w:vertAlign w:val="subscript"/>
                    </w:rPr>
                    <w:t>3</w:t>
                  </w:r>
                </w:p>
              </w:txbxContent>
            </v:textbox>
          </v:shape>
        </w:pict>
      </w:r>
      <w:r w:rsidRPr="001E0E9A">
        <w:rPr>
          <w:rFonts w:ascii="Tahoma" w:hAnsi="Tahoma"/>
        </w:rPr>
        <w:pict>
          <v:oval id="_x0000_s1050" style="position:absolute;left:0;text-align:left;margin-left:103.55pt;margin-top:2.2pt;width:46.8pt;height:25.8pt;z-index:251684864"/>
        </w:pict>
      </w:r>
    </w:p>
    <w:p w:rsidR="0022022D" w:rsidRDefault="0022022D" w:rsidP="0022022D">
      <w:pPr>
        <w:widowControl w:val="0"/>
        <w:autoSpaceDE w:val="0"/>
        <w:autoSpaceDN w:val="0"/>
        <w:spacing w:line="360" w:lineRule="auto"/>
        <w:ind w:firstLine="720"/>
        <w:jc w:val="center"/>
        <w:rPr>
          <w:rFonts w:ascii="Times New Roman" w:hAnsi="Times New Roman"/>
          <w:b/>
          <w:sz w:val="24"/>
          <w:szCs w:val="24"/>
        </w:rPr>
      </w:pPr>
    </w:p>
    <w:p w:rsidR="0022022D" w:rsidRPr="00C27FFB" w:rsidRDefault="0022022D" w:rsidP="0022022D">
      <w:pPr>
        <w:widowControl w:val="0"/>
        <w:autoSpaceDE w:val="0"/>
        <w:autoSpaceDN w:val="0"/>
        <w:spacing w:after="0" w:line="360" w:lineRule="auto"/>
        <w:ind w:firstLine="720"/>
        <w:jc w:val="center"/>
        <w:rPr>
          <w:rFonts w:ascii="Times New Roman" w:hAnsi="Times New Roman"/>
          <w:b/>
          <w:sz w:val="24"/>
          <w:szCs w:val="24"/>
        </w:rPr>
      </w:pPr>
      <w:r>
        <w:rPr>
          <w:rFonts w:ascii="Times New Roman" w:hAnsi="Times New Roman"/>
          <w:b/>
          <w:sz w:val="24"/>
          <w:szCs w:val="24"/>
        </w:rPr>
        <w:t>Gambar 15</w:t>
      </w:r>
    </w:p>
    <w:p w:rsidR="0022022D" w:rsidRDefault="0022022D" w:rsidP="0022022D">
      <w:pPr>
        <w:widowControl w:val="0"/>
        <w:autoSpaceDE w:val="0"/>
        <w:autoSpaceDN w:val="0"/>
        <w:spacing w:after="0" w:line="360" w:lineRule="auto"/>
        <w:ind w:firstLine="720"/>
        <w:jc w:val="center"/>
        <w:rPr>
          <w:rFonts w:ascii="Times New Roman" w:hAnsi="Times New Roman"/>
          <w:sz w:val="24"/>
          <w:szCs w:val="24"/>
        </w:rPr>
      </w:pPr>
      <w:r w:rsidRPr="00EA357E">
        <w:rPr>
          <w:rFonts w:ascii="Times New Roman" w:hAnsi="Times New Roman"/>
          <w:b/>
          <w:sz w:val="24"/>
          <w:szCs w:val="24"/>
        </w:rPr>
        <w:t xml:space="preserve">Besarnya Pengaruh </w:t>
      </w:r>
      <w:r>
        <w:rPr>
          <w:rFonts w:ascii="Times New Roman" w:hAnsi="Times New Roman"/>
          <w:b/>
          <w:sz w:val="24"/>
          <w:szCs w:val="24"/>
        </w:rPr>
        <w:t xml:space="preserve">Karakteristik </w:t>
      </w:r>
      <w:r w:rsidRPr="004B35A9">
        <w:rPr>
          <w:rFonts w:ascii="Times New Roman" w:hAnsi="Times New Roman"/>
          <w:b/>
          <w:sz w:val="24"/>
          <w:szCs w:val="24"/>
        </w:rPr>
        <w:t>X</w:t>
      </w:r>
      <w:r w:rsidRPr="004B35A9">
        <w:rPr>
          <w:rFonts w:ascii="Times New Roman" w:hAnsi="Times New Roman"/>
          <w:b/>
          <w:sz w:val="24"/>
          <w:szCs w:val="24"/>
          <w:vertAlign w:val="subscript"/>
        </w:rPr>
        <w:t xml:space="preserve">1, </w:t>
      </w:r>
      <w:r w:rsidRPr="004B35A9">
        <w:rPr>
          <w:rFonts w:ascii="Times New Roman" w:hAnsi="Times New Roman"/>
          <w:b/>
          <w:sz w:val="24"/>
          <w:szCs w:val="24"/>
        </w:rPr>
        <w:t>X</w:t>
      </w:r>
      <w:r w:rsidRPr="004B35A9">
        <w:rPr>
          <w:rFonts w:ascii="Times New Roman" w:hAnsi="Times New Roman"/>
          <w:b/>
          <w:sz w:val="24"/>
          <w:szCs w:val="24"/>
          <w:vertAlign w:val="subscript"/>
        </w:rPr>
        <w:t>2</w:t>
      </w:r>
      <w:r>
        <w:rPr>
          <w:rFonts w:ascii="Times New Roman" w:hAnsi="Times New Roman"/>
          <w:b/>
          <w:sz w:val="24"/>
          <w:szCs w:val="24"/>
        </w:rPr>
        <w:t xml:space="preserve"> dan </w:t>
      </w:r>
      <w:proofErr w:type="gramStart"/>
      <w:r>
        <w:rPr>
          <w:rFonts w:ascii="Times New Roman" w:hAnsi="Times New Roman"/>
          <w:b/>
          <w:sz w:val="24"/>
          <w:szCs w:val="24"/>
        </w:rPr>
        <w:t>X</w:t>
      </w:r>
      <w:r>
        <w:rPr>
          <w:rFonts w:ascii="Times New Roman" w:hAnsi="Times New Roman"/>
          <w:b/>
          <w:sz w:val="24"/>
          <w:szCs w:val="24"/>
          <w:vertAlign w:val="subscript"/>
        </w:rPr>
        <w:t>3</w:t>
      </w:r>
      <w:r w:rsidRPr="004B35A9">
        <w:rPr>
          <w:rFonts w:ascii="Times New Roman" w:hAnsi="Times New Roman"/>
          <w:b/>
          <w:sz w:val="24"/>
          <w:szCs w:val="24"/>
          <w:vertAlign w:val="subscript"/>
        </w:rPr>
        <w:t xml:space="preserve">  </w:t>
      </w:r>
      <w:r w:rsidRPr="004B35A9">
        <w:rPr>
          <w:rFonts w:ascii="Times New Roman" w:hAnsi="Times New Roman"/>
          <w:b/>
          <w:sz w:val="24"/>
          <w:szCs w:val="24"/>
        </w:rPr>
        <w:t>ke</w:t>
      </w:r>
      <w:proofErr w:type="gramEnd"/>
      <w:r w:rsidRPr="004B35A9">
        <w:rPr>
          <w:rFonts w:ascii="Times New Roman" w:hAnsi="Times New Roman"/>
          <w:b/>
          <w:sz w:val="24"/>
          <w:szCs w:val="24"/>
        </w:rPr>
        <w:t xml:space="preserve"> Y</w:t>
      </w:r>
      <w:r>
        <w:rPr>
          <w:rFonts w:ascii="Times New Roman" w:hAnsi="Times New Roman"/>
          <w:sz w:val="24"/>
          <w:szCs w:val="24"/>
        </w:rPr>
        <w:br w:type="page"/>
      </w:r>
    </w:p>
    <w:p w:rsidR="0022022D" w:rsidRPr="005F48E0" w:rsidRDefault="0022022D" w:rsidP="0022022D">
      <w:pPr>
        <w:widowControl w:val="0"/>
        <w:autoSpaceDE w:val="0"/>
        <w:autoSpaceDN w:val="0"/>
        <w:spacing w:line="360" w:lineRule="auto"/>
        <w:ind w:firstLine="720"/>
        <w:jc w:val="both"/>
        <w:rPr>
          <w:rFonts w:ascii="Times New Roman" w:hAnsi="Times New Roman"/>
          <w:sz w:val="24"/>
          <w:szCs w:val="24"/>
        </w:rPr>
      </w:pPr>
      <w:r w:rsidRPr="005F48E0">
        <w:rPr>
          <w:rFonts w:ascii="Times New Roman" w:hAnsi="Times New Roman"/>
          <w:sz w:val="24"/>
          <w:szCs w:val="24"/>
        </w:rPr>
        <w:lastRenderedPageBreak/>
        <w:t xml:space="preserve">Perhitungan yang menghasilkan besarnya nilai-nilai pengaruh tersebut dijelaskan sebagai </w:t>
      </w:r>
      <w:proofErr w:type="gramStart"/>
      <w:r w:rsidRPr="005F48E0">
        <w:rPr>
          <w:rFonts w:ascii="Times New Roman" w:hAnsi="Times New Roman"/>
          <w:sz w:val="24"/>
          <w:szCs w:val="24"/>
        </w:rPr>
        <w:t>berikut :</w:t>
      </w:r>
      <w:proofErr w:type="gramEnd"/>
    </w:p>
    <w:p w:rsidR="0022022D" w:rsidRPr="005F48E0" w:rsidRDefault="0022022D" w:rsidP="0022022D">
      <w:pPr>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w:t>
      </w:r>
      <w:r w:rsidRPr="005F48E0">
        <w:rPr>
          <w:rFonts w:ascii="Times New Roman" w:hAnsi="Times New Roman" w:cs="Times New Roman"/>
          <w:b/>
          <w:bCs/>
          <w:sz w:val="24"/>
          <w:szCs w:val="24"/>
        </w:rPr>
        <w:t>Pengaruh</w:t>
      </w:r>
      <w:proofErr w:type="gramEnd"/>
      <w:r w:rsidRPr="005F48E0">
        <w:rPr>
          <w:rFonts w:ascii="Times New Roman" w:hAnsi="Times New Roman" w:cs="Times New Roman"/>
          <w:b/>
          <w:bCs/>
          <w:sz w:val="24"/>
          <w:szCs w:val="24"/>
        </w:rPr>
        <w:t xml:space="preserve"> X</w:t>
      </w:r>
      <w:r w:rsidRPr="005F48E0">
        <w:rPr>
          <w:rFonts w:ascii="Times New Roman" w:hAnsi="Times New Roman" w:cs="Times New Roman"/>
          <w:b/>
          <w:bCs/>
          <w:sz w:val="24"/>
          <w:szCs w:val="24"/>
          <w:vertAlign w:val="subscript"/>
        </w:rPr>
        <w:t>1</w:t>
      </w:r>
      <w:r w:rsidRPr="005F48E0">
        <w:rPr>
          <w:rFonts w:ascii="Times New Roman" w:hAnsi="Times New Roman" w:cs="Times New Roman"/>
          <w:b/>
          <w:bCs/>
          <w:sz w:val="24"/>
          <w:szCs w:val="24"/>
        </w:rPr>
        <w:t xml:space="preserve"> terhadap Y</w:t>
      </w:r>
    </w:p>
    <w:p w:rsidR="0022022D" w:rsidRPr="005F48E0" w:rsidRDefault="0022022D" w:rsidP="0022022D">
      <w:pPr>
        <w:spacing w:after="0" w:line="360" w:lineRule="auto"/>
        <w:ind w:firstLine="720"/>
        <w:jc w:val="both"/>
        <w:rPr>
          <w:rFonts w:ascii="Times New Roman" w:hAnsi="Times New Roman"/>
          <w:sz w:val="24"/>
          <w:szCs w:val="24"/>
        </w:rPr>
      </w:pPr>
      <w:r w:rsidRPr="005F48E0">
        <w:rPr>
          <w:rFonts w:ascii="Times New Roman" w:hAnsi="Times New Roman"/>
          <w:sz w:val="24"/>
          <w:szCs w:val="24"/>
        </w:rPr>
        <w:t>Unsur-unsur untuk menghitung besarnya nilai koefisien pengaruh X</w:t>
      </w:r>
      <w:r w:rsidRPr="005F48E0">
        <w:rPr>
          <w:rFonts w:ascii="Times New Roman" w:hAnsi="Times New Roman"/>
          <w:sz w:val="24"/>
          <w:szCs w:val="24"/>
          <w:vertAlign w:val="subscript"/>
        </w:rPr>
        <w:t>1</w:t>
      </w:r>
      <w:r w:rsidRPr="005F48E0">
        <w:rPr>
          <w:rFonts w:ascii="Times New Roman" w:hAnsi="Times New Roman"/>
          <w:sz w:val="24"/>
          <w:szCs w:val="24"/>
        </w:rPr>
        <w:t xml:space="preserve"> terhadap Y adalah sebagai </w:t>
      </w:r>
      <w:proofErr w:type="gramStart"/>
      <w:r w:rsidRPr="005F48E0">
        <w:rPr>
          <w:rFonts w:ascii="Times New Roman" w:hAnsi="Times New Roman"/>
          <w:sz w:val="24"/>
          <w:szCs w:val="24"/>
        </w:rPr>
        <w:t>berikut :</w:t>
      </w:r>
      <w:proofErr w:type="gramEnd"/>
    </w:p>
    <w:p w:rsidR="0022022D" w:rsidRPr="0096035B" w:rsidRDefault="0022022D" w:rsidP="0022022D">
      <w:pPr>
        <w:numPr>
          <w:ilvl w:val="0"/>
          <w:numId w:val="6"/>
        </w:numPr>
        <w:spacing w:after="0" w:line="360" w:lineRule="auto"/>
        <w:rPr>
          <w:rFonts w:ascii="Times New Roman" w:hAnsi="Times New Roman"/>
          <w:sz w:val="24"/>
          <w:szCs w:val="24"/>
        </w:rPr>
      </w:pPr>
      <w:r w:rsidRPr="0096035B">
        <w:rPr>
          <w:rFonts w:ascii="Times New Roman" w:hAnsi="Times New Roman"/>
          <w:sz w:val="24"/>
          <w:szCs w:val="24"/>
        </w:rPr>
        <w:t>Pengaruh langsung</w:t>
      </w:r>
    </w:p>
    <w:p w:rsidR="0022022D" w:rsidRPr="00BD787E" w:rsidRDefault="0022022D" w:rsidP="0022022D">
      <w:pPr>
        <w:spacing w:after="0" w:line="360" w:lineRule="auto"/>
        <w:ind w:left="720" w:firstLine="360"/>
        <w:rPr>
          <w:rFonts w:ascii="Times New Roman" w:hAnsi="Times New Roman"/>
          <w:vertAlign w:val="subscript"/>
        </w:rPr>
      </w:pPr>
      <w:r w:rsidRPr="005B0F62">
        <w:rPr>
          <w:rFonts w:ascii="Times New Roman" w:hAnsi="Times New Roman"/>
        </w:rPr>
        <w:t>Y</w:t>
      </w:r>
      <w:r w:rsidRPr="005B0F62">
        <w:rPr>
          <w:rFonts w:ascii="Times New Roman" w:hAnsi="Times New Roman"/>
        </w:rPr>
        <w:sym w:font="Symbol" w:char="F0AC"/>
      </w:r>
      <w:r w:rsidRPr="005B0F62">
        <w:rPr>
          <w:rFonts w:ascii="Times New Roman" w:hAnsi="Times New Roman"/>
        </w:rPr>
        <w:t xml:space="preserve"> X</w:t>
      </w:r>
      <w:r w:rsidRPr="005B0F62">
        <w:rPr>
          <w:rFonts w:ascii="Times New Roman" w:hAnsi="Times New Roman"/>
          <w:vertAlign w:val="subscript"/>
        </w:rPr>
        <w:t>1</w:t>
      </w:r>
      <w:r w:rsidRPr="005B0F62">
        <w:rPr>
          <w:rFonts w:ascii="Times New Roman" w:hAnsi="Times New Roman"/>
        </w:rPr>
        <w:sym w:font="Symbol" w:char="F0AE"/>
      </w:r>
      <w:r w:rsidRPr="005B0F62">
        <w:rPr>
          <w:rFonts w:ascii="Times New Roman" w:hAnsi="Times New Roman"/>
        </w:rPr>
        <w:t xml:space="preserve"> Y = </w:t>
      </w:r>
      <w:r>
        <w:rPr>
          <w:rFonts w:ascii="Symbol" w:hAnsi="Symbol"/>
        </w:rPr>
        <w:t></w:t>
      </w:r>
      <w:proofErr w:type="gramStart"/>
      <w:r w:rsidRPr="005B0F62">
        <w:rPr>
          <w:rFonts w:ascii="Times New Roman" w:hAnsi="Times New Roman"/>
          <w:vertAlign w:val="subscript"/>
        </w:rPr>
        <w:t>YX1</w:t>
      </w:r>
      <w:r w:rsidRPr="005B0F62">
        <w:rPr>
          <w:rFonts w:ascii="Times New Roman" w:hAnsi="Times New Roman"/>
        </w:rPr>
        <w:t xml:space="preserve"> .</w:t>
      </w:r>
      <w:proofErr w:type="gramEnd"/>
      <w:r w:rsidRPr="005B0F62">
        <w:rPr>
          <w:rFonts w:ascii="Times New Roman" w:hAnsi="Times New Roman"/>
        </w:rPr>
        <w:t xml:space="preserve"> </w:t>
      </w:r>
      <w:r>
        <w:rPr>
          <w:rFonts w:ascii="Symbol" w:hAnsi="Symbol"/>
        </w:rPr>
        <w:t></w:t>
      </w:r>
      <w:r w:rsidRPr="005B0F62">
        <w:rPr>
          <w:rFonts w:ascii="Times New Roman" w:hAnsi="Times New Roman"/>
          <w:vertAlign w:val="subscript"/>
        </w:rPr>
        <w:t>YX1</w:t>
      </w:r>
    </w:p>
    <w:p w:rsidR="0022022D" w:rsidRPr="00343E7B" w:rsidRDefault="0022022D" w:rsidP="0022022D">
      <w:pPr>
        <w:spacing w:after="0" w:line="360" w:lineRule="auto"/>
        <w:ind w:left="360"/>
        <w:rPr>
          <w:rFonts w:ascii="Times New Roman" w:hAnsi="Times New Roman"/>
          <w:sz w:val="24"/>
          <w:szCs w:val="24"/>
        </w:rPr>
      </w:pPr>
      <w:r w:rsidRPr="005B0F62">
        <w:rPr>
          <w:rFonts w:ascii="Times New Roman" w:hAnsi="Times New Roman"/>
          <w:vertAlign w:val="subscript"/>
        </w:rPr>
        <w:tab/>
      </w:r>
      <w:r w:rsidRPr="005B0F62">
        <w:rPr>
          <w:rFonts w:ascii="Times New Roman" w:hAnsi="Times New Roman"/>
          <w:vertAlign w:val="subscript"/>
        </w:rPr>
        <w:tab/>
      </w:r>
      <w:r w:rsidRPr="005B0F62">
        <w:rPr>
          <w:rFonts w:ascii="Times New Roman" w:hAnsi="Times New Roman"/>
        </w:rPr>
        <w:t xml:space="preserve">  </w:t>
      </w:r>
      <w:r w:rsidRPr="005B0F62">
        <w:rPr>
          <w:rFonts w:ascii="Times New Roman" w:hAnsi="Times New Roman"/>
        </w:rPr>
        <w:tab/>
        <w:t xml:space="preserve"> </w:t>
      </w:r>
      <w:proofErr w:type="gramStart"/>
      <w:r w:rsidRPr="00343E7B">
        <w:rPr>
          <w:rFonts w:ascii="Times New Roman" w:hAnsi="Times New Roman"/>
          <w:sz w:val="24"/>
          <w:szCs w:val="24"/>
        </w:rPr>
        <w:t>=  (</w:t>
      </w:r>
      <w:proofErr w:type="gramEnd"/>
      <w:r>
        <w:rPr>
          <w:rFonts w:ascii="Times New Roman" w:hAnsi="Times New Roman"/>
          <w:sz w:val="24"/>
          <w:szCs w:val="24"/>
        </w:rPr>
        <w:t>0.356</w:t>
      </w:r>
      <w:r w:rsidRPr="00343E7B">
        <w:rPr>
          <w:rFonts w:ascii="Times New Roman" w:hAnsi="Times New Roman"/>
          <w:sz w:val="24"/>
          <w:szCs w:val="24"/>
        </w:rPr>
        <w:t>)(0.</w:t>
      </w:r>
      <w:r>
        <w:rPr>
          <w:rFonts w:ascii="Times New Roman" w:hAnsi="Times New Roman"/>
          <w:sz w:val="24"/>
          <w:szCs w:val="24"/>
        </w:rPr>
        <w:t>356</w:t>
      </w:r>
      <w:r w:rsidRPr="00343E7B">
        <w:rPr>
          <w:rFonts w:ascii="Times New Roman" w:hAnsi="Times New Roman"/>
          <w:sz w:val="24"/>
          <w:szCs w:val="24"/>
        </w:rPr>
        <w:t>)</w:t>
      </w:r>
    </w:p>
    <w:p w:rsidR="0022022D" w:rsidRPr="00343E7B" w:rsidRDefault="0022022D" w:rsidP="0022022D">
      <w:pPr>
        <w:spacing w:after="0" w:line="360" w:lineRule="auto"/>
        <w:ind w:left="360"/>
        <w:rPr>
          <w:rFonts w:ascii="Times New Roman" w:hAnsi="Times New Roman"/>
          <w:sz w:val="24"/>
          <w:szCs w:val="24"/>
        </w:rPr>
      </w:pPr>
      <w:r w:rsidRPr="00343E7B">
        <w:rPr>
          <w:rFonts w:ascii="Times New Roman" w:hAnsi="Times New Roman"/>
          <w:sz w:val="24"/>
          <w:szCs w:val="24"/>
        </w:rPr>
        <w:tab/>
      </w:r>
      <w:r w:rsidRPr="00343E7B">
        <w:rPr>
          <w:rFonts w:ascii="Times New Roman" w:hAnsi="Times New Roman"/>
          <w:sz w:val="24"/>
          <w:szCs w:val="24"/>
        </w:rPr>
        <w:tab/>
        <w:t xml:space="preserve">  </w:t>
      </w:r>
      <w:r w:rsidRPr="00343E7B">
        <w:rPr>
          <w:rFonts w:ascii="Times New Roman" w:hAnsi="Times New Roman"/>
          <w:sz w:val="24"/>
          <w:szCs w:val="24"/>
        </w:rPr>
        <w:tab/>
        <w:t xml:space="preserve"> </w:t>
      </w:r>
      <w:proofErr w:type="gramStart"/>
      <w:r w:rsidRPr="00343E7B">
        <w:rPr>
          <w:rFonts w:ascii="Times New Roman" w:hAnsi="Times New Roman"/>
          <w:sz w:val="24"/>
          <w:szCs w:val="24"/>
        </w:rPr>
        <w:t>=  0.</w:t>
      </w:r>
      <w:r>
        <w:rPr>
          <w:rFonts w:ascii="Times New Roman" w:hAnsi="Times New Roman"/>
          <w:sz w:val="24"/>
          <w:szCs w:val="24"/>
        </w:rPr>
        <w:t>127</w:t>
      </w:r>
      <w:proofErr w:type="gramEnd"/>
    </w:p>
    <w:p w:rsidR="0022022D" w:rsidRPr="005B0F62" w:rsidRDefault="0022022D" w:rsidP="0022022D">
      <w:pPr>
        <w:numPr>
          <w:ilvl w:val="0"/>
          <w:numId w:val="6"/>
        </w:numPr>
        <w:spacing w:after="0" w:line="360" w:lineRule="auto"/>
        <w:rPr>
          <w:rFonts w:ascii="Times New Roman" w:hAnsi="Times New Roman"/>
        </w:rPr>
      </w:pPr>
      <w:r w:rsidRPr="005B0F62">
        <w:rPr>
          <w:rFonts w:ascii="Times New Roman" w:hAnsi="Times New Roman"/>
        </w:rPr>
        <w:t>Pengaruh tidak langsung</w:t>
      </w:r>
    </w:p>
    <w:p w:rsidR="0022022D" w:rsidRPr="00D21A30" w:rsidRDefault="0022022D" w:rsidP="0022022D">
      <w:pPr>
        <w:spacing w:after="0" w:line="360" w:lineRule="auto"/>
        <w:ind w:left="1080"/>
        <w:rPr>
          <w:rFonts w:ascii="Times New Roman" w:hAnsi="Times New Roman"/>
          <w:sz w:val="24"/>
          <w:szCs w:val="24"/>
          <w:vertAlign w:val="subscript"/>
        </w:rPr>
      </w:pPr>
      <w:r w:rsidRPr="00D42439">
        <w:rPr>
          <w:rFonts w:ascii="Times New Roman" w:hAnsi="Times New Roman"/>
          <w:sz w:val="24"/>
          <w:szCs w:val="24"/>
        </w:rPr>
        <w:t>Y</w:t>
      </w:r>
      <w:r w:rsidRPr="00D42439">
        <w:rPr>
          <w:rFonts w:ascii="Times New Roman" w:hAnsi="Times New Roman"/>
          <w:sz w:val="24"/>
          <w:szCs w:val="24"/>
        </w:rPr>
        <w:sym w:font="Symbol" w:char="F0AC"/>
      </w:r>
      <w:r w:rsidRPr="00D42439">
        <w:rPr>
          <w:rFonts w:ascii="Times New Roman" w:hAnsi="Times New Roman"/>
          <w:sz w:val="24"/>
          <w:szCs w:val="24"/>
        </w:rPr>
        <w:t xml:space="preserve"> X</w:t>
      </w:r>
      <w:r w:rsidRPr="00D42439">
        <w:rPr>
          <w:rFonts w:ascii="Times New Roman" w:hAnsi="Times New Roman"/>
          <w:sz w:val="24"/>
          <w:szCs w:val="24"/>
          <w:vertAlign w:val="subscript"/>
        </w:rPr>
        <w:t xml:space="preserve">1 </w:t>
      </w:r>
      <w:r w:rsidRPr="00D42439">
        <w:rPr>
          <w:rFonts w:ascii="Times New Roman" w:hAnsi="Times New Roman"/>
          <w:sz w:val="24"/>
          <w:szCs w:val="24"/>
        </w:rPr>
        <w:sym w:font="Symbol" w:char="F057"/>
      </w:r>
      <w:r w:rsidRPr="00D42439">
        <w:rPr>
          <w:rFonts w:ascii="Times New Roman" w:hAnsi="Times New Roman"/>
          <w:sz w:val="24"/>
          <w:szCs w:val="24"/>
        </w:rPr>
        <w:t xml:space="preserve"> X</w:t>
      </w:r>
      <w:r w:rsidRPr="00D42439">
        <w:rPr>
          <w:rFonts w:ascii="Times New Roman" w:hAnsi="Times New Roman"/>
          <w:sz w:val="24"/>
          <w:szCs w:val="24"/>
          <w:vertAlign w:val="subscript"/>
        </w:rPr>
        <w:t>2</w:t>
      </w:r>
      <w:r w:rsidRPr="00D42439">
        <w:rPr>
          <w:rFonts w:ascii="Times New Roman" w:hAnsi="Times New Roman"/>
          <w:sz w:val="24"/>
          <w:szCs w:val="24"/>
        </w:rPr>
        <w:t xml:space="preserve"> </w:t>
      </w:r>
      <w:r w:rsidRPr="00D42439">
        <w:rPr>
          <w:rFonts w:ascii="Times New Roman" w:hAnsi="Times New Roman"/>
          <w:sz w:val="24"/>
          <w:szCs w:val="24"/>
        </w:rPr>
        <w:sym w:font="Symbol" w:char="F0AE"/>
      </w:r>
      <w:r w:rsidRPr="00D42439">
        <w:rPr>
          <w:rFonts w:ascii="Times New Roman" w:hAnsi="Times New Roman"/>
          <w:sz w:val="24"/>
          <w:szCs w:val="24"/>
        </w:rPr>
        <w:t xml:space="preserve"> Y = </w:t>
      </w:r>
      <w:r w:rsidRPr="00D42439">
        <w:rPr>
          <w:rFonts w:ascii="Symbol" w:hAnsi="Symbol"/>
          <w:sz w:val="24"/>
          <w:szCs w:val="24"/>
        </w:rPr>
        <w:t></w:t>
      </w:r>
      <w:r w:rsidRPr="00D42439">
        <w:rPr>
          <w:rFonts w:ascii="Times New Roman" w:hAnsi="Times New Roman"/>
          <w:sz w:val="24"/>
          <w:szCs w:val="24"/>
          <w:vertAlign w:val="subscript"/>
        </w:rPr>
        <w:t>YX1</w:t>
      </w:r>
      <w:r w:rsidRPr="00D42439">
        <w:rPr>
          <w:rFonts w:ascii="Times New Roman" w:hAnsi="Times New Roman"/>
          <w:sz w:val="24"/>
          <w:szCs w:val="24"/>
        </w:rPr>
        <w:t>.r</w:t>
      </w:r>
      <w:r w:rsidRPr="00D42439">
        <w:rPr>
          <w:rFonts w:ascii="Times New Roman" w:hAnsi="Times New Roman"/>
          <w:sz w:val="24"/>
          <w:szCs w:val="24"/>
          <w:vertAlign w:val="subscript"/>
        </w:rPr>
        <w:t>x1x2</w:t>
      </w:r>
      <w:r w:rsidRPr="00D42439">
        <w:rPr>
          <w:rFonts w:ascii="Times New Roman" w:hAnsi="Times New Roman"/>
          <w:sz w:val="24"/>
          <w:szCs w:val="24"/>
        </w:rPr>
        <w:t>.</w:t>
      </w:r>
      <w:r w:rsidRPr="00D42439">
        <w:rPr>
          <w:rFonts w:ascii="Symbol" w:hAnsi="Symbol"/>
          <w:sz w:val="24"/>
          <w:szCs w:val="24"/>
        </w:rPr>
        <w:t></w:t>
      </w:r>
      <w:r w:rsidRPr="00D42439">
        <w:rPr>
          <w:rFonts w:ascii="Symbol" w:hAnsi="Symbol"/>
          <w:sz w:val="24"/>
          <w:szCs w:val="24"/>
        </w:rPr>
        <w:t></w:t>
      </w:r>
      <w:r>
        <w:rPr>
          <w:rFonts w:ascii="Times New Roman" w:hAnsi="Times New Roman"/>
          <w:sz w:val="24"/>
          <w:szCs w:val="24"/>
          <w:vertAlign w:val="subscript"/>
        </w:rPr>
        <w:t>YX2</w:t>
      </w:r>
    </w:p>
    <w:p w:rsidR="0022022D" w:rsidRPr="00D42439" w:rsidRDefault="0022022D" w:rsidP="0022022D">
      <w:pPr>
        <w:spacing w:after="0" w:line="360" w:lineRule="auto"/>
        <w:ind w:left="1080"/>
        <w:rPr>
          <w:rFonts w:ascii="Times New Roman" w:hAnsi="Times New Roman"/>
          <w:sz w:val="24"/>
          <w:szCs w:val="24"/>
        </w:rPr>
      </w:pPr>
      <w:r w:rsidRPr="00D42439">
        <w:rPr>
          <w:rFonts w:ascii="Times New Roman" w:hAnsi="Times New Roman"/>
          <w:sz w:val="24"/>
          <w:szCs w:val="24"/>
          <w:vertAlign w:val="subscript"/>
        </w:rPr>
        <w:tab/>
      </w:r>
      <w:r w:rsidRPr="00D42439">
        <w:rPr>
          <w:rFonts w:ascii="Times New Roman" w:hAnsi="Times New Roman"/>
          <w:sz w:val="24"/>
          <w:szCs w:val="24"/>
          <w:vertAlign w:val="subscript"/>
        </w:rPr>
        <w:tab/>
      </w:r>
      <w:r w:rsidRPr="00D42439">
        <w:rPr>
          <w:rFonts w:ascii="Times New Roman" w:hAnsi="Times New Roman"/>
          <w:sz w:val="24"/>
          <w:szCs w:val="24"/>
          <w:vertAlign w:val="subscript"/>
        </w:rPr>
        <w:tab/>
      </w:r>
      <w:r w:rsidRPr="00D42439">
        <w:rPr>
          <w:rFonts w:ascii="Times New Roman" w:hAnsi="Times New Roman"/>
          <w:sz w:val="24"/>
          <w:szCs w:val="24"/>
        </w:rPr>
        <w:t>= (0.</w:t>
      </w:r>
      <w:r>
        <w:rPr>
          <w:rFonts w:ascii="Times New Roman" w:hAnsi="Times New Roman"/>
          <w:sz w:val="24"/>
          <w:szCs w:val="24"/>
        </w:rPr>
        <w:t>356</w:t>
      </w:r>
      <w:proofErr w:type="gramStart"/>
      <w:r w:rsidRPr="00D42439">
        <w:rPr>
          <w:rFonts w:ascii="Times New Roman" w:hAnsi="Times New Roman"/>
          <w:sz w:val="24"/>
          <w:szCs w:val="24"/>
        </w:rPr>
        <w:t>)(</w:t>
      </w:r>
      <w:proofErr w:type="gramEnd"/>
      <w:r>
        <w:rPr>
          <w:rFonts w:ascii="Times New Roman" w:hAnsi="Times New Roman"/>
          <w:sz w:val="24"/>
          <w:szCs w:val="24"/>
        </w:rPr>
        <w:t>0.715</w:t>
      </w:r>
      <w:r w:rsidRPr="00D42439">
        <w:rPr>
          <w:rFonts w:ascii="Times New Roman" w:hAnsi="Times New Roman"/>
          <w:sz w:val="24"/>
          <w:szCs w:val="24"/>
        </w:rPr>
        <w:t>)(0.</w:t>
      </w:r>
      <w:r>
        <w:rPr>
          <w:rFonts w:ascii="Times New Roman" w:hAnsi="Times New Roman"/>
          <w:sz w:val="24"/>
          <w:szCs w:val="24"/>
        </w:rPr>
        <w:t>466</w:t>
      </w:r>
      <w:r w:rsidRPr="00D42439">
        <w:rPr>
          <w:rFonts w:ascii="Times New Roman" w:hAnsi="Times New Roman"/>
          <w:sz w:val="24"/>
          <w:szCs w:val="24"/>
        </w:rPr>
        <w:t>)</w:t>
      </w:r>
    </w:p>
    <w:p w:rsidR="0022022D" w:rsidRDefault="0022022D" w:rsidP="0022022D">
      <w:pPr>
        <w:spacing w:after="0" w:line="360" w:lineRule="auto"/>
        <w:ind w:left="1080"/>
        <w:rPr>
          <w:rFonts w:ascii="Times New Roman" w:hAnsi="Times New Roman"/>
          <w:sz w:val="24"/>
          <w:szCs w:val="24"/>
        </w:rPr>
      </w:pPr>
      <w:r w:rsidRPr="00D42439">
        <w:rPr>
          <w:rFonts w:ascii="Times New Roman" w:hAnsi="Times New Roman"/>
          <w:sz w:val="24"/>
          <w:szCs w:val="24"/>
        </w:rPr>
        <w:tab/>
      </w:r>
      <w:r w:rsidRPr="00D42439">
        <w:rPr>
          <w:rFonts w:ascii="Times New Roman" w:hAnsi="Times New Roman"/>
          <w:sz w:val="24"/>
          <w:szCs w:val="24"/>
        </w:rPr>
        <w:tab/>
      </w:r>
      <w:r w:rsidRPr="00D42439">
        <w:rPr>
          <w:rFonts w:ascii="Times New Roman" w:hAnsi="Times New Roman"/>
          <w:sz w:val="24"/>
          <w:szCs w:val="24"/>
        </w:rPr>
        <w:tab/>
        <w:t xml:space="preserve">= </w:t>
      </w:r>
      <w:r>
        <w:rPr>
          <w:rFonts w:ascii="Times New Roman" w:hAnsi="Times New Roman"/>
          <w:sz w:val="24"/>
          <w:szCs w:val="24"/>
        </w:rPr>
        <w:t>0.119</w:t>
      </w:r>
    </w:p>
    <w:p w:rsidR="0022022D" w:rsidRPr="00D42439" w:rsidRDefault="0022022D" w:rsidP="0022022D">
      <w:pPr>
        <w:spacing w:after="0" w:line="360" w:lineRule="auto"/>
        <w:ind w:left="1080"/>
        <w:rPr>
          <w:rFonts w:ascii="Times New Roman" w:hAnsi="Times New Roman"/>
          <w:sz w:val="24"/>
          <w:szCs w:val="24"/>
          <w:vertAlign w:val="subscript"/>
        </w:rPr>
      </w:pPr>
      <w:r w:rsidRPr="00D42439">
        <w:rPr>
          <w:rFonts w:ascii="Times New Roman" w:hAnsi="Times New Roman"/>
          <w:sz w:val="24"/>
          <w:szCs w:val="24"/>
        </w:rPr>
        <w:t>Y</w:t>
      </w:r>
      <w:r w:rsidRPr="00D42439">
        <w:rPr>
          <w:rFonts w:ascii="Times New Roman" w:hAnsi="Times New Roman"/>
          <w:sz w:val="24"/>
          <w:szCs w:val="24"/>
        </w:rPr>
        <w:sym w:font="Symbol" w:char="F0AC"/>
      </w:r>
      <w:r w:rsidRPr="00D42439">
        <w:rPr>
          <w:rFonts w:ascii="Times New Roman" w:hAnsi="Times New Roman"/>
          <w:sz w:val="24"/>
          <w:szCs w:val="24"/>
        </w:rPr>
        <w:t xml:space="preserve"> X</w:t>
      </w:r>
      <w:r w:rsidRPr="00D42439">
        <w:rPr>
          <w:rFonts w:ascii="Times New Roman" w:hAnsi="Times New Roman"/>
          <w:sz w:val="24"/>
          <w:szCs w:val="24"/>
          <w:vertAlign w:val="subscript"/>
        </w:rPr>
        <w:t xml:space="preserve">1 </w:t>
      </w:r>
      <w:r w:rsidRPr="00D42439">
        <w:rPr>
          <w:rFonts w:ascii="Times New Roman" w:hAnsi="Times New Roman"/>
          <w:sz w:val="24"/>
          <w:szCs w:val="24"/>
        </w:rPr>
        <w:sym w:font="Symbol" w:char="F057"/>
      </w:r>
      <w:r w:rsidRPr="00D42439">
        <w:rPr>
          <w:rFonts w:ascii="Times New Roman" w:hAnsi="Times New Roman"/>
          <w:sz w:val="24"/>
          <w:szCs w:val="24"/>
        </w:rPr>
        <w:t xml:space="preserve"> X </w:t>
      </w:r>
      <w:r w:rsidRPr="00D42439">
        <w:rPr>
          <w:rFonts w:ascii="Times New Roman" w:hAnsi="Times New Roman"/>
          <w:sz w:val="24"/>
          <w:szCs w:val="24"/>
          <w:vertAlign w:val="subscript"/>
        </w:rPr>
        <w:t>3</w:t>
      </w:r>
      <w:r w:rsidRPr="00D42439">
        <w:rPr>
          <w:rFonts w:ascii="Times New Roman" w:hAnsi="Times New Roman"/>
          <w:sz w:val="24"/>
          <w:szCs w:val="24"/>
        </w:rPr>
        <w:t xml:space="preserve"> </w:t>
      </w:r>
      <w:r w:rsidRPr="00D42439">
        <w:rPr>
          <w:rFonts w:ascii="Times New Roman" w:hAnsi="Times New Roman"/>
          <w:sz w:val="24"/>
          <w:szCs w:val="24"/>
        </w:rPr>
        <w:sym w:font="Symbol" w:char="F0AE"/>
      </w:r>
      <w:r w:rsidRPr="00D42439">
        <w:rPr>
          <w:rFonts w:ascii="Times New Roman" w:hAnsi="Times New Roman"/>
          <w:sz w:val="24"/>
          <w:szCs w:val="24"/>
        </w:rPr>
        <w:t xml:space="preserve"> Y = </w:t>
      </w:r>
      <w:r w:rsidRPr="00D42439">
        <w:rPr>
          <w:rFonts w:ascii="Symbol" w:hAnsi="Symbol"/>
          <w:sz w:val="24"/>
          <w:szCs w:val="24"/>
        </w:rPr>
        <w:t></w:t>
      </w:r>
      <w:r w:rsidRPr="00D42439">
        <w:rPr>
          <w:rFonts w:ascii="Times New Roman" w:hAnsi="Times New Roman"/>
          <w:sz w:val="24"/>
          <w:szCs w:val="24"/>
          <w:vertAlign w:val="subscript"/>
        </w:rPr>
        <w:t>YX1</w:t>
      </w:r>
      <w:r w:rsidRPr="00D42439">
        <w:rPr>
          <w:rFonts w:ascii="Times New Roman" w:hAnsi="Times New Roman"/>
          <w:sz w:val="24"/>
          <w:szCs w:val="24"/>
        </w:rPr>
        <w:t>.r</w:t>
      </w:r>
      <w:r w:rsidRPr="00D42439">
        <w:rPr>
          <w:rFonts w:ascii="Times New Roman" w:hAnsi="Times New Roman"/>
          <w:sz w:val="24"/>
          <w:szCs w:val="24"/>
          <w:vertAlign w:val="subscript"/>
        </w:rPr>
        <w:t>x1x3</w:t>
      </w:r>
      <w:r w:rsidRPr="00D42439">
        <w:rPr>
          <w:rFonts w:ascii="Times New Roman" w:hAnsi="Times New Roman"/>
          <w:sz w:val="24"/>
          <w:szCs w:val="24"/>
        </w:rPr>
        <w:t>.</w:t>
      </w:r>
      <w:r w:rsidRPr="00D42439">
        <w:rPr>
          <w:rFonts w:ascii="Symbol" w:hAnsi="Symbol"/>
          <w:sz w:val="24"/>
          <w:szCs w:val="24"/>
        </w:rPr>
        <w:t></w:t>
      </w:r>
      <w:r w:rsidRPr="00D42439">
        <w:rPr>
          <w:rFonts w:ascii="Symbol" w:hAnsi="Symbol"/>
          <w:sz w:val="24"/>
          <w:szCs w:val="24"/>
        </w:rPr>
        <w:t></w:t>
      </w:r>
      <w:r w:rsidRPr="00D42439">
        <w:rPr>
          <w:rFonts w:ascii="Times New Roman" w:hAnsi="Times New Roman"/>
          <w:sz w:val="24"/>
          <w:szCs w:val="24"/>
          <w:vertAlign w:val="subscript"/>
        </w:rPr>
        <w:t>YX3</w:t>
      </w:r>
    </w:p>
    <w:p w:rsidR="0022022D" w:rsidRPr="00D42439" w:rsidRDefault="0022022D" w:rsidP="0022022D">
      <w:pPr>
        <w:spacing w:after="0" w:line="360" w:lineRule="auto"/>
        <w:ind w:left="1080"/>
        <w:rPr>
          <w:rFonts w:ascii="Times New Roman" w:hAnsi="Times New Roman"/>
          <w:sz w:val="24"/>
          <w:szCs w:val="24"/>
        </w:rPr>
      </w:pPr>
      <w:r w:rsidRPr="00D42439">
        <w:rPr>
          <w:rFonts w:ascii="Times New Roman" w:hAnsi="Times New Roman"/>
          <w:sz w:val="24"/>
          <w:szCs w:val="24"/>
          <w:vertAlign w:val="subscript"/>
        </w:rPr>
        <w:tab/>
      </w:r>
      <w:r w:rsidRPr="00D42439">
        <w:rPr>
          <w:rFonts w:ascii="Times New Roman" w:hAnsi="Times New Roman"/>
          <w:sz w:val="24"/>
          <w:szCs w:val="24"/>
          <w:vertAlign w:val="subscript"/>
        </w:rPr>
        <w:tab/>
      </w:r>
      <w:r w:rsidRPr="00D42439">
        <w:rPr>
          <w:rFonts w:ascii="Times New Roman" w:hAnsi="Times New Roman"/>
          <w:sz w:val="24"/>
          <w:szCs w:val="24"/>
          <w:vertAlign w:val="subscript"/>
        </w:rPr>
        <w:tab/>
      </w:r>
      <w:r w:rsidRPr="00D42439">
        <w:rPr>
          <w:rFonts w:ascii="Times New Roman" w:hAnsi="Times New Roman"/>
          <w:sz w:val="24"/>
          <w:szCs w:val="24"/>
        </w:rPr>
        <w:t>= (0.</w:t>
      </w:r>
      <w:r>
        <w:rPr>
          <w:rFonts w:ascii="Times New Roman" w:hAnsi="Times New Roman"/>
          <w:sz w:val="24"/>
          <w:szCs w:val="24"/>
        </w:rPr>
        <w:t>356</w:t>
      </w:r>
      <w:proofErr w:type="gramStart"/>
      <w:r w:rsidRPr="00D42439">
        <w:rPr>
          <w:rFonts w:ascii="Times New Roman" w:hAnsi="Times New Roman"/>
          <w:sz w:val="24"/>
          <w:szCs w:val="24"/>
        </w:rPr>
        <w:t>)(</w:t>
      </w:r>
      <w:proofErr w:type="gramEnd"/>
      <w:r>
        <w:rPr>
          <w:rFonts w:ascii="Times New Roman" w:hAnsi="Times New Roman"/>
          <w:sz w:val="24"/>
          <w:szCs w:val="24"/>
        </w:rPr>
        <w:t>0.204</w:t>
      </w:r>
      <w:r w:rsidRPr="00D42439">
        <w:rPr>
          <w:rFonts w:ascii="Times New Roman" w:hAnsi="Times New Roman"/>
          <w:sz w:val="24"/>
          <w:szCs w:val="24"/>
        </w:rPr>
        <w:t>)(0.</w:t>
      </w:r>
      <w:r>
        <w:rPr>
          <w:rFonts w:ascii="Times New Roman" w:hAnsi="Times New Roman"/>
          <w:sz w:val="24"/>
          <w:szCs w:val="24"/>
        </w:rPr>
        <w:t>285</w:t>
      </w:r>
      <w:r w:rsidRPr="00D42439">
        <w:rPr>
          <w:rFonts w:ascii="Times New Roman" w:hAnsi="Times New Roman"/>
          <w:sz w:val="24"/>
          <w:szCs w:val="24"/>
        </w:rPr>
        <w:t>)</w:t>
      </w:r>
    </w:p>
    <w:p w:rsidR="0022022D" w:rsidRDefault="0022022D" w:rsidP="0022022D">
      <w:pPr>
        <w:spacing w:after="0" w:line="360" w:lineRule="auto"/>
        <w:ind w:left="1080"/>
        <w:rPr>
          <w:rFonts w:ascii="Times New Roman" w:hAnsi="Times New Roman"/>
          <w:sz w:val="24"/>
          <w:szCs w:val="24"/>
        </w:rPr>
      </w:pPr>
      <w:r w:rsidRPr="00D42439">
        <w:rPr>
          <w:rFonts w:ascii="Times New Roman" w:hAnsi="Times New Roman"/>
          <w:sz w:val="24"/>
          <w:szCs w:val="24"/>
        </w:rPr>
        <w:tab/>
      </w:r>
      <w:r w:rsidRPr="00D42439">
        <w:rPr>
          <w:rFonts w:ascii="Times New Roman" w:hAnsi="Times New Roman"/>
          <w:sz w:val="24"/>
          <w:szCs w:val="24"/>
        </w:rPr>
        <w:tab/>
      </w:r>
      <w:r w:rsidRPr="00D42439">
        <w:rPr>
          <w:rFonts w:ascii="Times New Roman" w:hAnsi="Times New Roman"/>
          <w:sz w:val="24"/>
          <w:szCs w:val="24"/>
        </w:rPr>
        <w:tab/>
        <w:t xml:space="preserve">= </w:t>
      </w:r>
      <w:r>
        <w:rPr>
          <w:rFonts w:ascii="Times New Roman" w:hAnsi="Times New Roman"/>
          <w:sz w:val="24"/>
          <w:szCs w:val="24"/>
        </w:rPr>
        <w:t>0.021</w:t>
      </w:r>
    </w:p>
    <w:p w:rsidR="0022022D" w:rsidRPr="00D42439" w:rsidRDefault="0022022D" w:rsidP="0022022D">
      <w:pPr>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D42439">
        <w:rPr>
          <w:rFonts w:ascii="Times New Roman" w:hAnsi="Times New Roman"/>
          <w:sz w:val="24"/>
          <w:szCs w:val="24"/>
        </w:rPr>
        <w:t xml:space="preserve">Berdasarkan hasil perhitungan di atas, maka jumlah pengaruh langsung dan tidak langsung </w:t>
      </w:r>
      <w:r>
        <w:rPr>
          <w:rFonts w:ascii="Times New Roman" w:hAnsi="Times New Roman"/>
          <w:sz w:val="24"/>
          <w:szCs w:val="24"/>
        </w:rPr>
        <w:t>karakteristik</w:t>
      </w:r>
      <w:r w:rsidRPr="00D42439">
        <w:rPr>
          <w:rFonts w:ascii="Times New Roman" w:hAnsi="Times New Roman"/>
          <w:sz w:val="24"/>
          <w:szCs w:val="24"/>
        </w:rPr>
        <w:t xml:space="preserve"> X </w:t>
      </w:r>
      <w:r w:rsidRPr="00D42439">
        <w:rPr>
          <w:rFonts w:ascii="Times New Roman" w:hAnsi="Times New Roman"/>
          <w:sz w:val="24"/>
          <w:szCs w:val="24"/>
          <w:vertAlign w:val="subscript"/>
        </w:rPr>
        <w:t>1</w:t>
      </w:r>
      <w:r w:rsidRPr="00D42439">
        <w:rPr>
          <w:rFonts w:ascii="Times New Roman" w:hAnsi="Times New Roman"/>
          <w:sz w:val="24"/>
          <w:szCs w:val="24"/>
        </w:rPr>
        <w:t xml:space="preserve"> terhadap Y adalah: </w:t>
      </w:r>
    </w:p>
    <w:p w:rsidR="0022022D" w:rsidRDefault="0022022D" w:rsidP="0022022D">
      <w:pPr>
        <w:spacing w:line="360" w:lineRule="auto"/>
        <w:ind w:left="360"/>
        <w:rPr>
          <w:rFonts w:ascii="Times New Roman" w:hAnsi="Times New Roman"/>
          <w:sz w:val="24"/>
          <w:szCs w:val="24"/>
        </w:rPr>
      </w:pPr>
      <w:r w:rsidRPr="00D42439">
        <w:rPr>
          <w:rFonts w:ascii="Times New Roman" w:hAnsi="Times New Roman"/>
          <w:sz w:val="24"/>
          <w:szCs w:val="24"/>
        </w:rPr>
        <w:t>(Y</w:t>
      </w:r>
      <w:r w:rsidRPr="00D42439">
        <w:rPr>
          <w:rFonts w:ascii="Times New Roman" w:hAnsi="Times New Roman"/>
          <w:sz w:val="24"/>
          <w:szCs w:val="24"/>
        </w:rPr>
        <w:sym w:font="Symbol" w:char="F0AC"/>
      </w:r>
      <w:r w:rsidRPr="00D42439">
        <w:rPr>
          <w:rFonts w:ascii="Times New Roman" w:hAnsi="Times New Roman"/>
          <w:sz w:val="24"/>
          <w:szCs w:val="24"/>
        </w:rPr>
        <w:t>X</w:t>
      </w:r>
      <w:r w:rsidRPr="00D42439">
        <w:rPr>
          <w:rFonts w:ascii="Times New Roman" w:hAnsi="Times New Roman"/>
          <w:sz w:val="24"/>
          <w:szCs w:val="24"/>
          <w:vertAlign w:val="subscript"/>
        </w:rPr>
        <w:t>1</w:t>
      </w:r>
      <w:r w:rsidRPr="00D42439">
        <w:rPr>
          <w:rFonts w:ascii="Times New Roman" w:hAnsi="Times New Roman"/>
          <w:sz w:val="24"/>
          <w:szCs w:val="24"/>
        </w:rPr>
        <w:sym w:font="Symbol" w:char="F0AE"/>
      </w:r>
      <w:r w:rsidRPr="00D42439">
        <w:rPr>
          <w:rFonts w:ascii="Times New Roman" w:hAnsi="Times New Roman"/>
          <w:sz w:val="24"/>
          <w:szCs w:val="24"/>
        </w:rPr>
        <w:t>Y)+(Y</w:t>
      </w:r>
      <w:r w:rsidRPr="00D42439">
        <w:rPr>
          <w:rFonts w:ascii="Times New Roman" w:hAnsi="Times New Roman"/>
          <w:sz w:val="24"/>
          <w:szCs w:val="24"/>
        </w:rPr>
        <w:sym w:font="Symbol" w:char="F0AC"/>
      </w:r>
      <w:r w:rsidRPr="00D42439">
        <w:rPr>
          <w:rFonts w:ascii="Times New Roman" w:hAnsi="Times New Roman"/>
          <w:sz w:val="24"/>
          <w:szCs w:val="24"/>
        </w:rPr>
        <w:t>X</w:t>
      </w:r>
      <w:r w:rsidRPr="00D42439">
        <w:rPr>
          <w:rFonts w:ascii="Times New Roman" w:hAnsi="Times New Roman"/>
          <w:sz w:val="24"/>
          <w:szCs w:val="24"/>
          <w:vertAlign w:val="subscript"/>
        </w:rPr>
        <w:t>1</w:t>
      </w:r>
      <w:r w:rsidRPr="00D42439">
        <w:rPr>
          <w:rFonts w:ascii="Times New Roman" w:hAnsi="Times New Roman"/>
          <w:sz w:val="24"/>
          <w:szCs w:val="24"/>
        </w:rPr>
        <w:sym w:font="Symbol" w:char="F057"/>
      </w:r>
      <w:r w:rsidRPr="00D42439">
        <w:rPr>
          <w:rFonts w:ascii="Times New Roman" w:hAnsi="Times New Roman"/>
          <w:sz w:val="24"/>
          <w:szCs w:val="24"/>
        </w:rPr>
        <w:t>X</w:t>
      </w:r>
      <w:r w:rsidRPr="00D42439">
        <w:rPr>
          <w:rFonts w:ascii="Times New Roman" w:hAnsi="Times New Roman"/>
          <w:sz w:val="24"/>
          <w:szCs w:val="24"/>
          <w:vertAlign w:val="subscript"/>
        </w:rPr>
        <w:t>2</w:t>
      </w:r>
      <w:r w:rsidRPr="00D42439">
        <w:rPr>
          <w:rFonts w:ascii="Times New Roman" w:hAnsi="Times New Roman"/>
          <w:sz w:val="24"/>
          <w:szCs w:val="24"/>
        </w:rPr>
        <w:sym w:font="Symbol" w:char="F0AE"/>
      </w:r>
      <w:r w:rsidRPr="00D42439">
        <w:rPr>
          <w:rFonts w:ascii="Times New Roman" w:hAnsi="Times New Roman"/>
          <w:sz w:val="24"/>
          <w:szCs w:val="24"/>
        </w:rPr>
        <w:t>Y) +(Y</w:t>
      </w:r>
      <w:r w:rsidRPr="00D42439">
        <w:rPr>
          <w:rFonts w:ascii="Times New Roman" w:hAnsi="Times New Roman"/>
          <w:sz w:val="24"/>
          <w:szCs w:val="24"/>
        </w:rPr>
        <w:sym w:font="Symbol" w:char="F0AC"/>
      </w:r>
      <w:r w:rsidRPr="00D42439">
        <w:rPr>
          <w:rFonts w:ascii="Times New Roman" w:hAnsi="Times New Roman"/>
          <w:sz w:val="24"/>
          <w:szCs w:val="24"/>
        </w:rPr>
        <w:t>X</w:t>
      </w:r>
      <w:r w:rsidRPr="00D42439">
        <w:rPr>
          <w:rFonts w:ascii="Times New Roman" w:hAnsi="Times New Roman"/>
          <w:sz w:val="24"/>
          <w:szCs w:val="24"/>
          <w:vertAlign w:val="subscript"/>
        </w:rPr>
        <w:t>1-</w:t>
      </w:r>
      <w:r w:rsidRPr="00D42439">
        <w:rPr>
          <w:rFonts w:ascii="Times New Roman" w:hAnsi="Times New Roman"/>
          <w:sz w:val="24"/>
          <w:szCs w:val="24"/>
        </w:rPr>
        <w:sym w:font="Symbol" w:char="F057"/>
      </w:r>
      <w:r w:rsidRPr="00D42439">
        <w:rPr>
          <w:rFonts w:ascii="Times New Roman" w:hAnsi="Times New Roman"/>
          <w:sz w:val="24"/>
          <w:szCs w:val="24"/>
        </w:rPr>
        <w:t>X</w:t>
      </w:r>
      <w:r w:rsidRPr="00D42439">
        <w:rPr>
          <w:rFonts w:ascii="Times New Roman" w:hAnsi="Times New Roman"/>
          <w:sz w:val="24"/>
          <w:szCs w:val="24"/>
          <w:vertAlign w:val="subscript"/>
        </w:rPr>
        <w:t>3</w:t>
      </w:r>
      <w:r w:rsidRPr="00D42439">
        <w:rPr>
          <w:rFonts w:ascii="Times New Roman" w:hAnsi="Times New Roman"/>
          <w:sz w:val="24"/>
          <w:szCs w:val="24"/>
        </w:rPr>
        <w:sym w:font="Symbol" w:char="F0AE"/>
      </w:r>
      <w:r w:rsidRPr="00D42439">
        <w:rPr>
          <w:rFonts w:ascii="Times New Roman" w:hAnsi="Times New Roman"/>
          <w:sz w:val="24"/>
          <w:szCs w:val="24"/>
        </w:rPr>
        <w:t>Y</w:t>
      </w:r>
      <w:r>
        <w:rPr>
          <w:rFonts w:ascii="Times New Roman" w:hAnsi="Times New Roman"/>
          <w:sz w:val="24"/>
          <w:szCs w:val="24"/>
        </w:rPr>
        <w:t>)</w:t>
      </w:r>
      <w:r w:rsidRPr="006C2F66">
        <w:rPr>
          <w:rFonts w:ascii="Times New Roman" w:hAnsi="Times New Roman"/>
          <w:sz w:val="24"/>
          <w:szCs w:val="24"/>
        </w:rPr>
        <w:t xml:space="preserve"> </w:t>
      </w:r>
    </w:p>
    <w:p w:rsidR="0022022D" w:rsidRDefault="0022022D" w:rsidP="0022022D">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 0.127+0.119+0.021</w:t>
      </w:r>
    </w:p>
    <w:p w:rsidR="0022022D" w:rsidRDefault="0022022D" w:rsidP="0022022D">
      <w:pPr>
        <w:spacing w:line="360" w:lineRule="auto"/>
        <w:ind w:left="360"/>
        <w:rPr>
          <w:rFonts w:ascii="Times New Roman" w:hAnsi="Times New Roman" w:cs="Times New Roman"/>
          <w:sz w:val="24"/>
          <w:szCs w:val="24"/>
        </w:rPr>
      </w:pPr>
      <w:r w:rsidRPr="005B0F62">
        <w:rPr>
          <w:rFonts w:ascii="Times New Roman" w:hAnsi="Times New Roman" w:cs="Times New Roman"/>
          <w:sz w:val="24"/>
          <w:szCs w:val="24"/>
        </w:rPr>
        <w:t>=</w:t>
      </w:r>
      <w:r>
        <w:rPr>
          <w:rFonts w:ascii="Times New Roman" w:hAnsi="Times New Roman" w:cs="Times New Roman"/>
          <w:sz w:val="24"/>
          <w:szCs w:val="24"/>
        </w:rPr>
        <w:t xml:space="preserve"> 0.266</w:t>
      </w:r>
    </w:p>
    <w:p w:rsidR="0022022D" w:rsidRDefault="0022022D" w:rsidP="0022022D">
      <w:pPr>
        <w:spacing w:line="360" w:lineRule="auto"/>
        <w:ind w:left="360"/>
        <w:rPr>
          <w:rFonts w:ascii="Times New Roman" w:hAnsi="Times New Roman" w:cs="Times New Roman"/>
          <w:sz w:val="24"/>
          <w:szCs w:val="24"/>
        </w:rPr>
      </w:pPr>
      <w:r w:rsidRPr="005B0F62">
        <w:rPr>
          <w:rFonts w:ascii="Times New Roman" w:hAnsi="Times New Roman" w:cs="Times New Roman"/>
          <w:sz w:val="24"/>
          <w:szCs w:val="24"/>
        </w:rPr>
        <w:t xml:space="preserve">Dengan demikian interpretasinya adalah sebagai </w:t>
      </w:r>
      <w:proofErr w:type="gramStart"/>
      <w:r w:rsidRPr="005B0F62">
        <w:rPr>
          <w:rFonts w:ascii="Times New Roman" w:hAnsi="Times New Roman" w:cs="Times New Roman"/>
          <w:sz w:val="24"/>
          <w:szCs w:val="24"/>
        </w:rPr>
        <w:t>berikut :</w:t>
      </w:r>
      <w:proofErr w:type="gramEnd"/>
    </w:p>
    <w:p w:rsidR="0022022D" w:rsidRPr="0007425B" w:rsidRDefault="0022022D" w:rsidP="0022022D">
      <w:pPr>
        <w:pStyle w:val="ListParagraph"/>
        <w:numPr>
          <w:ilvl w:val="0"/>
          <w:numId w:val="4"/>
        </w:numPr>
        <w:spacing w:after="0" w:line="360" w:lineRule="auto"/>
        <w:rPr>
          <w:rFonts w:ascii="Times New Roman" w:hAnsi="Times New Roman"/>
        </w:rPr>
      </w:pPr>
      <w:r w:rsidRPr="0007425B">
        <w:rPr>
          <w:rFonts w:ascii="Times New Roman" w:hAnsi="Times New Roman"/>
        </w:rPr>
        <w:t>Pengaruh X</w:t>
      </w:r>
      <w:r w:rsidRPr="0007425B">
        <w:rPr>
          <w:rFonts w:ascii="Times New Roman" w:hAnsi="Times New Roman"/>
          <w:vertAlign w:val="subscript"/>
        </w:rPr>
        <w:t>1</w:t>
      </w:r>
      <w:r w:rsidRPr="0007425B">
        <w:rPr>
          <w:rFonts w:ascii="Times New Roman" w:hAnsi="Times New Roman"/>
        </w:rPr>
        <w:t xml:space="preserve"> terhadap Y =</w:t>
      </w:r>
      <w:r>
        <w:rPr>
          <w:rFonts w:ascii="Times New Roman" w:hAnsi="Times New Roman"/>
        </w:rPr>
        <w:t xml:space="preserve"> 12.7</w:t>
      </w:r>
      <w:r w:rsidRPr="0007425B">
        <w:rPr>
          <w:rFonts w:ascii="Times New Roman" w:hAnsi="Times New Roman"/>
        </w:rPr>
        <w:t>%</w:t>
      </w:r>
    </w:p>
    <w:p w:rsidR="0022022D" w:rsidRPr="0007425B" w:rsidRDefault="0022022D" w:rsidP="0022022D">
      <w:pPr>
        <w:pStyle w:val="ListParagraph"/>
        <w:numPr>
          <w:ilvl w:val="0"/>
          <w:numId w:val="4"/>
        </w:numPr>
        <w:spacing w:after="0" w:line="360" w:lineRule="auto"/>
        <w:rPr>
          <w:rFonts w:ascii="Times New Roman" w:hAnsi="Times New Roman"/>
        </w:rPr>
      </w:pPr>
      <w:r w:rsidRPr="0007425B">
        <w:rPr>
          <w:rFonts w:ascii="Times New Roman" w:hAnsi="Times New Roman"/>
        </w:rPr>
        <w:t>Pengaruh X</w:t>
      </w:r>
      <w:r w:rsidRPr="0007425B">
        <w:rPr>
          <w:rFonts w:ascii="Times New Roman" w:hAnsi="Times New Roman"/>
          <w:vertAlign w:val="subscript"/>
        </w:rPr>
        <w:t>1</w:t>
      </w:r>
      <w:r w:rsidRPr="0007425B">
        <w:rPr>
          <w:rFonts w:ascii="Times New Roman" w:hAnsi="Times New Roman"/>
        </w:rPr>
        <w:t xml:space="preserve"> terhadap Y melalui X</w:t>
      </w:r>
      <w:r w:rsidRPr="0007425B">
        <w:rPr>
          <w:rFonts w:ascii="Times New Roman" w:hAnsi="Times New Roman"/>
          <w:vertAlign w:val="subscript"/>
        </w:rPr>
        <w:t>2</w:t>
      </w:r>
      <w:r w:rsidRPr="0007425B">
        <w:rPr>
          <w:rFonts w:ascii="Times New Roman" w:hAnsi="Times New Roman"/>
        </w:rPr>
        <w:t xml:space="preserve"> =</w:t>
      </w:r>
      <w:r>
        <w:rPr>
          <w:rFonts w:ascii="Times New Roman" w:hAnsi="Times New Roman"/>
        </w:rPr>
        <w:t>11.9</w:t>
      </w:r>
      <w:r w:rsidRPr="0007425B">
        <w:rPr>
          <w:rFonts w:ascii="Times New Roman" w:hAnsi="Times New Roman"/>
        </w:rPr>
        <w:t xml:space="preserve"> %</w:t>
      </w:r>
    </w:p>
    <w:p w:rsidR="0022022D" w:rsidRDefault="0022022D" w:rsidP="0022022D">
      <w:pPr>
        <w:pStyle w:val="ListParagraph"/>
        <w:numPr>
          <w:ilvl w:val="0"/>
          <w:numId w:val="4"/>
        </w:numPr>
        <w:spacing w:after="0" w:line="360" w:lineRule="auto"/>
        <w:rPr>
          <w:rFonts w:ascii="Times New Roman" w:hAnsi="Times New Roman"/>
        </w:rPr>
      </w:pPr>
      <w:r w:rsidRPr="0007425B">
        <w:rPr>
          <w:rFonts w:ascii="Times New Roman" w:hAnsi="Times New Roman"/>
        </w:rPr>
        <w:t>Pengaruh X</w:t>
      </w:r>
      <w:r w:rsidRPr="0007425B">
        <w:rPr>
          <w:rFonts w:ascii="Times New Roman" w:hAnsi="Times New Roman"/>
          <w:vertAlign w:val="subscript"/>
        </w:rPr>
        <w:t>1</w:t>
      </w:r>
      <w:r w:rsidRPr="0007425B">
        <w:rPr>
          <w:rFonts w:ascii="Times New Roman" w:hAnsi="Times New Roman"/>
        </w:rPr>
        <w:t xml:space="preserve"> terhadap Y melalui X</w:t>
      </w:r>
      <w:r w:rsidRPr="0007425B">
        <w:rPr>
          <w:rFonts w:ascii="Times New Roman" w:hAnsi="Times New Roman"/>
          <w:vertAlign w:val="subscript"/>
        </w:rPr>
        <w:t>3</w:t>
      </w:r>
      <w:r w:rsidRPr="0007425B">
        <w:rPr>
          <w:rFonts w:ascii="Times New Roman" w:hAnsi="Times New Roman"/>
        </w:rPr>
        <w:t xml:space="preserve"> = </w:t>
      </w:r>
      <w:r>
        <w:rPr>
          <w:rFonts w:ascii="Times New Roman" w:hAnsi="Times New Roman"/>
        </w:rPr>
        <w:t>2.1</w:t>
      </w:r>
      <w:r w:rsidRPr="0007425B">
        <w:rPr>
          <w:rFonts w:ascii="Times New Roman" w:hAnsi="Times New Roman"/>
        </w:rPr>
        <w:t>%</w:t>
      </w:r>
    </w:p>
    <w:p w:rsidR="0022022D" w:rsidRDefault="0022022D" w:rsidP="0022022D">
      <w:pPr>
        <w:spacing w:line="360" w:lineRule="auto"/>
        <w:ind w:left="360"/>
        <w:rPr>
          <w:rFonts w:ascii="Times New Roman" w:hAnsi="Times New Roman" w:cs="Times New Roman"/>
          <w:sz w:val="24"/>
          <w:szCs w:val="24"/>
        </w:rPr>
      </w:pPr>
      <w:r w:rsidRPr="005B0F62">
        <w:rPr>
          <w:rFonts w:ascii="Times New Roman" w:hAnsi="Times New Roman" w:cs="Times New Roman"/>
          <w:sz w:val="24"/>
          <w:szCs w:val="24"/>
        </w:rPr>
        <w:t xml:space="preserve">Jumlah pengaruh langsung dan tidak langsung </w:t>
      </w:r>
      <w:r>
        <w:rPr>
          <w:rFonts w:ascii="Times New Roman" w:hAnsi="Times New Roman" w:cs="Times New Roman"/>
          <w:sz w:val="24"/>
          <w:szCs w:val="24"/>
        </w:rPr>
        <w:t>karakteristik</w:t>
      </w:r>
      <w:r w:rsidRPr="005B0F62">
        <w:rPr>
          <w:rFonts w:ascii="Times New Roman" w:hAnsi="Times New Roman" w:cs="Times New Roman"/>
          <w:sz w:val="24"/>
          <w:szCs w:val="24"/>
        </w:rPr>
        <w:t xml:space="preserve"> X</w:t>
      </w:r>
      <w:r w:rsidRPr="005B0F62">
        <w:rPr>
          <w:rFonts w:ascii="Times New Roman" w:hAnsi="Times New Roman" w:cs="Times New Roman"/>
          <w:sz w:val="24"/>
          <w:szCs w:val="24"/>
          <w:vertAlign w:val="subscript"/>
        </w:rPr>
        <w:t>1</w:t>
      </w:r>
      <w:r w:rsidRPr="005B0F62">
        <w:rPr>
          <w:rFonts w:ascii="Times New Roman" w:hAnsi="Times New Roman" w:cs="Times New Roman"/>
          <w:sz w:val="24"/>
          <w:szCs w:val="24"/>
        </w:rPr>
        <w:t xml:space="preserve"> terhadap Y adalah </w:t>
      </w:r>
      <w:r>
        <w:rPr>
          <w:rFonts w:ascii="Times New Roman" w:hAnsi="Times New Roman" w:cs="Times New Roman"/>
          <w:sz w:val="24"/>
          <w:szCs w:val="24"/>
        </w:rPr>
        <w:t>26.6</w:t>
      </w:r>
      <w:r w:rsidRPr="005B0F62">
        <w:rPr>
          <w:rFonts w:ascii="Times New Roman" w:hAnsi="Times New Roman" w:cs="Times New Roman"/>
          <w:sz w:val="24"/>
          <w:szCs w:val="24"/>
        </w:rPr>
        <w:t>%.</w:t>
      </w:r>
    </w:p>
    <w:p w:rsidR="0022022D" w:rsidRPr="002C77FB" w:rsidRDefault="0022022D" w:rsidP="0022022D">
      <w:pPr>
        <w:spacing w:line="360" w:lineRule="auto"/>
        <w:ind w:left="360"/>
        <w:rPr>
          <w:rFonts w:ascii="Times New Roman" w:hAnsi="Times New Roman" w:cs="Times New Roman"/>
          <w:sz w:val="2"/>
          <w:szCs w:val="24"/>
        </w:rPr>
      </w:pPr>
    </w:p>
    <w:p w:rsidR="0022022D" w:rsidRPr="00F724AE" w:rsidRDefault="0022022D" w:rsidP="0022022D">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 xml:space="preserve">b. </w:t>
      </w:r>
      <w:r w:rsidRPr="00F724AE">
        <w:rPr>
          <w:rFonts w:ascii="Times New Roman" w:hAnsi="Times New Roman" w:cs="Times New Roman"/>
          <w:b/>
          <w:bCs/>
          <w:sz w:val="24"/>
          <w:szCs w:val="24"/>
        </w:rPr>
        <w:t>Pengaruh</w:t>
      </w:r>
      <w:proofErr w:type="gramEnd"/>
      <w:r w:rsidRPr="00F724AE">
        <w:rPr>
          <w:rFonts w:ascii="Times New Roman" w:hAnsi="Times New Roman" w:cs="Times New Roman"/>
          <w:b/>
          <w:bCs/>
          <w:sz w:val="24"/>
          <w:szCs w:val="24"/>
        </w:rPr>
        <w:t xml:space="preserve"> X</w:t>
      </w:r>
      <w:r w:rsidRPr="00F724AE">
        <w:rPr>
          <w:rFonts w:ascii="Times New Roman" w:hAnsi="Times New Roman" w:cs="Times New Roman"/>
          <w:b/>
          <w:bCs/>
          <w:sz w:val="24"/>
          <w:szCs w:val="24"/>
          <w:vertAlign w:val="subscript"/>
        </w:rPr>
        <w:t>2</w:t>
      </w:r>
      <w:r w:rsidRPr="00F724AE">
        <w:rPr>
          <w:rFonts w:ascii="Times New Roman" w:hAnsi="Times New Roman" w:cs="Times New Roman"/>
          <w:b/>
          <w:bCs/>
          <w:sz w:val="24"/>
          <w:szCs w:val="24"/>
        </w:rPr>
        <w:t xml:space="preserve"> terhadap Y</w:t>
      </w:r>
    </w:p>
    <w:p w:rsidR="0022022D" w:rsidRPr="00AC38F0" w:rsidRDefault="0022022D" w:rsidP="0022022D">
      <w:pPr>
        <w:spacing w:after="0" w:line="360" w:lineRule="auto"/>
        <w:ind w:firstLine="360"/>
        <w:jc w:val="both"/>
        <w:rPr>
          <w:rFonts w:ascii="Times New Roman" w:hAnsi="Times New Roman"/>
          <w:sz w:val="24"/>
          <w:szCs w:val="24"/>
        </w:rPr>
      </w:pPr>
      <w:r w:rsidRPr="00AC38F0">
        <w:rPr>
          <w:rFonts w:ascii="Times New Roman" w:hAnsi="Times New Roman"/>
          <w:sz w:val="24"/>
          <w:szCs w:val="24"/>
        </w:rPr>
        <w:t xml:space="preserve">  </w:t>
      </w:r>
      <w:r>
        <w:rPr>
          <w:rFonts w:ascii="Times New Roman" w:hAnsi="Times New Roman"/>
          <w:sz w:val="24"/>
          <w:szCs w:val="24"/>
        </w:rPr>
        <w:tab/>
        <w:t>Unsur</w:t>
      </w:r>
      <w:r w:rsidRPr="00AC38F0">
        <w:rPr>
          <w:rFonts w:ascii="Times New Roman" w:hAnsi="Times New Roman"/>
          <w:sz w:val="24"/>
          <w:szCs w:val="24"/>
        </w:rPr>
        <w:t>-</w:t>
      </w:r>
      <w:r>
        <w:rPr>
          <w:rFonts w:ascii="Times New Roman" w:hAnsi="Times New Roman"/>
          <w:sz w:val="24"/>
          <w:szCs w:val="24"/>
        </w:rPr>
        <w:t>unsur</w:t>
      </w:r>
      <w:r w:rsidRPr="00AC38F0">
        <w:rPr>
          <w:rFonts w:ascii="Times New Roman" w:hAnsi="Times New Roman"/>
          <w:sz w:val="24"/>
          <w:szCs w:val="24"/>
        </w:rPr>
        <w:t xml:space="preserve"> untuk menghitung besarnya nilai koefisien pengaruh X</w:t>
      </w:r>
      <w:r w:rsidRPr="00AC38F0">
        <w:rPr>
          <w:rFonts w:ascii="Times New Roman" w:hAnsi="Times New Roman"/>
          <w:sz w:val="24"/>
          <w:szCs w:val="24"/>
          <w:vertAlign w:val="subscript"/>
        </w:rPr>
        <w:t>2</w:t>
      </w:r>
      <w:r w:rsidRPr="00AC38F0">
        <w:rPr>
          <w:rFonts w:ascii="Times New Roman" w:hAnsi="Times New Roman"/>
          <w:sz w:val="24"/>
          <w:szCs w:val="24"/>
        </w:rPr>
        <w:t xml:space="preserve"> terhadap Y adalah sebagai </w:t>
      </w:r>
      <w:proofErr w:type="gramStart"/>
      <w:r w:rsidRPr="00AC38F0">
        <w:rPr>
          <w:rFonts w:ascii="Times New Roman" w:hAnsi="Times New Roman"/>
          <w:sz w:val="24"/>
          <w:szCs w:val="24"/>
        </w:rPr>
        <w:t>berikut :</w:t>
      </w:r>
      <w:proofErr w:type="gramEnd"/>
    </w:p>
    <w:p w:rsidR="0022022D" w:rsidRPr="005B0F62" w:rsidRDefault="0022022D" w:rsidP="0022022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B0F62">
        <w:rPr>
          <w:rFonts w:ascii="Times New Roman" w:hAnsi="Times New Roman" w:cs="Times New Roman"/>
          <w:sz w:val="24"/>
          <w:szCs w:val="24"/>
        </w:rPr>
        <w:t>Pengaruh langsung</w:t>
      </w:r>
    </w:p>
    <w:p w:rsidR="0022022D" w:rsidRPr="005B0F62" w:rsidRDefault="0022022D" w:rsidP="0022022D">
      <w:pPr>
        <w:spacing w:after="0" w:line="360" w:lineRule="auto"/>
        <w:ind w:left="720" w:firstLine="360"/>
        <w:rPr>
          <w:rFonts w:ascii="Times New Roman" w:hAnsi="Times New Roman" w:cs="Times New Roman"/>
          <w:sz w:val="24"/>
          <w:szCs w:val="24"/>
          <w:vertAlign w:val="subscript"/>
        </w:rPr>
      </w:pPr>
      <w:r w:rsidRPr="005B0F62">
        <w:rPr>
          <w:rFonts w:ascii="Times New Roman" w:hAnsi="Times New Roman" w:cs="Times New Roman"/>
          <w:sz w:val="24"/>
          <w:szCs w:val="24"/>
        </w:rPr>
        <w:t>Y</w:t>
      </w:r>
      <w:r w:rsidRPr="005B0F62">
        <w:rPr>
          <w:rFonts w:ascii="Times New Roman" w:hAnsi="Times New Roman" w:cs="Times New Roman"/>
          <w:sz w:val="24"/>
          <w:szCs w:val="24"/>
        </w:rPr>
        <w:sym w:font="Symbol" w:char="F0AC"/>
      </w:r>
      <w:r w:rsidRPr="005B0F62">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5B0F62">
        <w:rPr>
          <w:rFonts w:ascii="Times New Roman" w:hAnsi="Times New Roman" w:cs="Times New Roman"/>
          <w:sz w:val="24"/>
          <w:szCs w:val="24"/>
        </w:rPr>
        <w:sym w:font="Symbol" w:char="F0AE"/>
      </w:r>
      <w:r w:rsidRPr="005B0F62">
        <w:rPr>
          <w:rFonts w:ascii="Times New Roman" w:hAnsi="Times New Roman" w:cs="Times New Roman"/>
          <w:sz w:val="24"/>
          <w:szCs w:val="24"/>
        </w:rPr>
        <w:t xml:space="preserve"> Y = </w:t>
      </w:r>
      <w:r>
        <w:rPr>
          <w:rFonts w:ascii="Symbol" w:hAnsi="Symbol" w:cs="Times New Roman"/>
          <w:sz w:val="24"/>
          <w:szCs w:val="24"/>
        </w:rPr>
        <w:t></w:t>
      </w:r>
      <w:proofErr w:type="gramStart"/>
      <w:r w:rsidRPr="005B0F62">
        <w:rPr>
          <w:rFonts w:ascii="Times New Roman" w:hAnsi="Times New Roman" w:cs="Times New Roman"/>
          <w:sz w:val="24"/>
          <w:szCs w:val="24"/>
          <w:vertAlign w:val="subscript"/>
        </w:rPr>
        <w:t>YX</w:t>
      </w:r>
      <w:r>
        <w:rPr>
          <w:rFonts w:ascii="Times New Roman" w:hAnsi="Times New Roman" w:cs="Times New Roman"/>
          <w:sz w:val="24"/>
          <w:szCs w:val="24"/>
          <w:vertAlign w:val="subscript"/>
        </w:rPr>
        <w:t>2</w:t>
      </w:r>
      <w:r w:rsidRPr="005B0F62">
        <w:rPr>
          <w:rFonts w:ascii="Times New Roman" w:hAnsi="Times New Roman" w:cs="Times New Roman"/>
          <w:sz w:val="24"/>
          <w:szCs w:val="24"/>
        </w:rPr>
        <w:t xml:space="preserve"> .</w:t>
      </w:r>
      <w:proofErr w:type="gramEnd"/>
      <w:r w:rsidRPr="005B0F62">
        <w:rPr>
          <w:rFonts w:ascii="Times New Roman" w:hAnsi="Times New Roman" w:cs="Times New Roman"/>
          <w:sz w:val="24"/>
          <w:szCs w:val="24"/>
        </w:rPr>
        <w:t xml:space="preserve"> </w:t>
      </w:r>
      <w:r>
        <w:rPr>
          <w:rFonts w:ascii="Symbol" w:hAnsi="Symbol" w:cs="Times New Roman"/>
          <w:sz w:val="24"/>
          <w:szCs w:val="24"/>
        </w:rPr>
        <w:t></w:t>
      </w:r>
      <w:r w:rsidRPr="005B0F62">
        <w:rPr>
          <w:rFonts w:ascii="Times New Roman" w:hAnsi="Times New Roman" w:cs="Times New Roman"/>
          <w:sz w:val="24"/>
          <w:szCs w:val="24"/>
          <w:vertAlign w:val="subscript"/>
        </w:rPr>
        <w:t>YX</w:t>
      </w:r>
      <w:r>
        <w:rPr>
          <w:rFonts w:ascii="Times New Roman" w:hAnsi="Times New Roman" w:cs="Times New Roman"/>
          <w:sz w:val="24"/>
          <w:szCs w:val="24"/>
          <w:vertAlign w:val="subscript"/>
        </w:rPr>
        <w:t>2</w:t>
      </w:r>
    </w:p>
    <w:p w:rsidR="0022022D" w:rsidRPr="005B0F62"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rPr>
        <w:t xml:space="preserve">  </w:t>
      </w:r>
      <w:r w:rsidRPr="005B0F62">
        <w:rPr>
          <w:rFonts w:ascii="Times New Roman" w:hAnsi="Times New Roman" w:cs="Times New Roman"/>
          <w:sz w:val="24"/>
          <w:szCs w:val="24"/>
        </w:rPr>
        <w:tab/>
        <w:t xml:space="preserve"> </w:t>
      </w:r>
      <w:proofErr w:type="gramStart"/>
      <w:r w:rsidRPr="005B0F62">
        <w:rPr>
          <w:rFonts w:ascii="Times New Roman" w:hAnsi="Times New Roman" w:cs="Times New Roman"/>
          <w:sz w:val="24"/>
          <w:szCs w:val="24"/>
        </w:rPr>
        <w:t>=  (</w:t>
      </w:r>
      <w:proofErr w:type="gramEnd"/>
      <w:r>
        <w:rPr>
          <w:rFonts w:ascii="Times New Roman" w:hAnsi="Times New Roman" w:cs="Times New Roman"/>
          <w:sz w:val="24"/>
          <w:szCs w:val="24"/>
        </w:rPr>
        <w:t>0.466</w:t>
      </w:r>
      <w:r w:rsidRPr="005B0F62">
        <w:rPr>
          <w:rFonts w:ascii="Times New Roman" w:hAnsi="Times New Roman" w:cs="Times New Roman"/>
          <w:sz w:val="24"/>
          <w:szCs w:val="24"/>
        </w:rPr>
        <w:t>)(</w:t>
      </w:r>
      <w:r>
        <w:rPr>
          <w:rFonts w:ascii="Times New Roman" w:hAnsi="Times New Roman" w:cs="Times New Roman"/>
          <w:sz w:val="24"/>
          <w:szCs w:val="24"/>
        </w:rPr>
        <w:t>0.466</w:t>
      </w:r>
      <w:r w:rsidRPr="005B0F62">
        <w:rPr>
          <w:rFonts w:ascii="Times New Roman" w:hAnsi="Times New Roman" w:cs="Times New Roman"/>
          <w:sz w:val="24"/>
          <w:szCs w:val="24"/>
        </w:rPr>
        <w:t>)</w:t>
      </w:r>
    </w:p>
    <w:p w:rsidR="0022022D" w:rsidRPr="005E57DE"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rPr>
        <w:tab/>
      </w:r>
      <w:r w:rsidRPr="005B0F62">
        <w:rPr>
          <w:rFonts w:ascii="Times New Roman" w:hAnsi="Times New Roman" w:cs="Times New Roman"/>
          <w:sz w:val="24"/>
          <w:szCs w:val="24"/>
        </w:rPr>
        <w:tab/>
        <w:t xml:space="preserve">  </w:t>
      </w:r>
      <w:r w:rsidRPr="005B0F62">
        <w:rPr>
          <w:rFonts w:ascii="Times New Roman" w:hAnsi="Times New Roman" w:cs="Times New Roman"/>
          <w:sz w:val="24"/>
          <w:szCs w:val="24"/>
        </w:rPr>
        <w:tab/>
        <w:t xml:space="preserve"> </w:t>
      </w:r>
      <w:proofErr w:type="gramStart"/>
      <w:r w:rsidRPr="005B0F62">
        <w:rPr>
          <w:rFonts w:ascii="Times New Roman" w:hAnsi="Times New Roman" w:cs="Times New Roman"/>
          <w:sz w:val="24"/>
          <w:szCs w:val="24"/>
        </w:rPr>
        <w:t xml:space="preserve">=  </w:t>
      </w:r>
      <w:r>
        <w:rPr>
          <w:rFonts w:ascii="Times New Roman" w:hAnsi="Times New Roman" w:cs="Times New Roman"/>
          <w:sz w:val="24"/>
          <w:szCs w:val="24"/>
        </w:rPr>
        <w:t>0.217</w:t>
      </w:r>
      <w:proofErr w:type="gramEnd"/>
    </w:p>
    <w:p w:rsidR="0022022D" w:rsidRPr="005B0F62" w:rsidRDefault="0022022D" w:rsidP="0022022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B0F62">
        <w:rPr>
          <w:rFonts w:ascii="Times New Roman" w:hAnsi="Times New Roman" w:cs="Times New Roman"/>
          <w:sz w:val="24"/>
          <w:szCs w:val="24"/>
        </w:rPr>
        <w:t>Pengaruh tidak langsung</w:t>
      </w:r>
    </w:p>
    <w:p w:rsidR="0022022D" w:rsidRPr="00D42439" w:rsidRDefault="0022022D" w:rsidP="0022022D">
      <w:pPr>
        <w:spacing w:after="0" w:line="360" w:lineRule="auto"/>
        <w:ind w:left="1080"/>
        <w:rPr>
          <w:rFonts w:ascii="Times New Roman" w:hAnsi="Times New Roman"/>
          <w:sz w:val="24"/>
          <w:szCs w:val="24"/>
          <w:vertAlign w:val="subscript"/>
        </w:rPr>
      </w:pPr>
      <w:r w:rsidRPr="00D42439">
        <w:rPr>
          <w:rFonts w:ascii="Times New Roman" w:hAnsi="Times New Roman"/>
          <w:sz w:val="24"/>
          <w:szCs w:val="24"/>
        </w:rPr>
        <w:t>Y</w:t>
      </w:r>
      <w:r w:rsidRPr="00D42439">
        <w:rPr>
          <w:rFonts w:ascii="Times New Roman" w:hAnsi="Times New Roman"/>
          <w:sz w:val="24"/>
          <w:szCs w:val="24"/>
        </w:rPr>
        <w:sym w:font="Symbol" w:char="F0AC"/>
      </w:r>
      <w:r w:rsidRPr="00D42439">
        <w:rPr>
          <w:rFonts w:ascii="Times New Roman" w:hAnsi="Times New Roman"/>
          <w:sz w:val="24"/>
          <w:szCs w:val="24"/>
        </w:rPr>
        <w:t xml:space="preserve"> X</w:t>
      </w:r>
      <w:r w:rsidRPr="00D42439">
        <w:rPr>
          <w:rFonts w:ascii="Times New Roman" w:hAnsi="Times New Roman"/>
          <w:sz w:val="24"/>
          <w:szCs w:val="24"/>
          <w:vertAlign w:val="subscript"/>
        </w:rPr>
        <w:t xml:space="preserve">1 </w:t>
      </w:r>
      <w:r w:rsidRPr="00D42439">
        <w:rPr>
          <w:rFonts w:ascii="Times New Roman" w:hAnsi="Times New Roman"/>
          <w:sz w:val="24"/>
          <w:szCs w:val="24"/>
        </w:rPr>
        <w:sym w:font="Symbol" w:char="F057"/>
      </w:r>
      <w:r w:rsidRPr="00D42439">
        <w:rPr>
          <w:rFonts w:ascii="Times New Roman" w:hAnsi="Times New Roman"/>
          <w:sz w:val="24"/>
          <w:szCs w:val="24"/>
        </w:rPr>
        <w:t xml:space="preserve"> X</w:t>
      </w:r>
      <w:r w:rsidRPr="00D42439">
        <w:rPr>
          <w:rFonts w:ascii="Times New Roman" w:hAnsi="Times New Roman"/>
          <w:sz w:val="24"/>
          <w:szCs w:val="24"/>
          <w:vertAlign w:val="subscript"/>
        </w:rPr>
        <w:t>2</w:t>
      </w:r>
      <w:r w:rsidRPr="00D42439">
        <w:rPr>
          <w:rFonts w:ascii="Times New Roman" w:hAnsi="Times New Roman"/>
          <w:sz w:val="24"/>
          <w:szCs w:val="24"/>
        </w:rPr>
        <w:t xml:space="preserve"> </w:t>
      </w:r>
      <w:r w:rsidRPr="00D42439">
        <w:rPr>
          <w:rFonts w:ascii="Times New Roman" w:hAnsi="Times New Roman"/>
          <w:sz w:val="24"/>
          <w:szCs w:val="24"/>
        </w:rPr>
        <w:sym w:font="Symbol" w:char="F0AE"/>
      </w:r>
      <w:r w:rsidRPr="00D42439">
        <w:rPr>
          <w:rFonts w:ascii="Times New Roman" w:hAnsi="Times New Roman"/>
          <w:sz w:val="24"/>
          <w:szCs w:val="24"/>
        </w:rPr>
        <w:t xml:space="preserve"> Y = </w:t>
      </w:r>
      <w:r w:rsidRPr="00D42439">
        <w:rPr>
          <w:rFonts w:ascii="Symbol" w:hAnsi="Symbol"/>
          <w:sz w:val="24"/>
          <w:szCs w:val="24"/>
        </w:rPr>
        <w:t></w:t>
      </w:r>
      <w:r w:rsidRPr="00D42439">
        <w:rPr>
          <w:rFonts w:ascii="Times New Roman" w:hAnsi="Times New Roman"/>
          <w:sz w:val="24"/>
          <w:szCs w:val="24"/>
          <w:vertAlign w:val="subscript"/>
        </w:rPr>
        <w:t>YX1</w:t>
      </w:r>
      <w:r w:rsidRPr="00D42439">
        <w:rPr>
          <w:rFonts w:ascii="Times New Roman" w:hAnsi="Times New Roman"/>
          <w:sz w:val="24"/>
          <w:szCs w:val="24"/>
        </w:rPr>
        <w:t>.r</w:t>
      </w:r>
      <w:r w:rsidRPr="00D42439">
        <w:rPr>
          <w:rFonts w:ascii="Times New Roman" w:hAnsi="Times New Roman"/>
          <w:sz w:val="24"/>
          <w:szCs w:val="24"/>
          <w:vertAlign w:val="subscript"/>
        </w:rPr>
        <w:t>x1x2</w:t>
      </w:r>
      <w:r w:rsidRPr="00D42439">
        <w:rPr>
          <w:rFonts w:ascii="Times New Roman" w:hAnsi="Times New Roman"/>
          <w:sz w:val="24"/>
          <w:szCs w:val="24"/>
        </w:rPr>
        <w:t>.</w:t>
      </w:r>
      <w:r w:rsidRPr="00D42439">
        <w:rPr>
          <w:rFonts w:ascii="Symbol" w:hAnsi="Symbol"/>
          <w:sz w:val="24"/>
          <w:szCs w:val="24"/>
        </w:rPr>
        <w:t></w:t>
      </w:r>
      <w:r w:rsidRPr="00D42439">
        <w:rPr>
          <w:rFonts w:ascii="Symbol" w:hAnsi="Symbol"/>
          <w:sz w:val="24"/>
          <w:szCs w:val="24"/>
        </w:rPr>
        <w:t></w:t>
      </w:r>
      <w:r w:rsidRPr="00D42439">
        <w:rPr>
          <w:rFonts w:ascii="Times New Roman" w:hAnsi="Times New Roman"/>
          <w:sz w:val="24"/>
          <w:szCs w:val="24"/>
          <w:vertAlign w:val="subscript"/>
        </w:rPr>
        <w:t>YX2</w:t>
      </w:r>
    </w:p>
    <w:p w:rsidR="0022022D" w:rsidRPr="00D42439" w:rsidRDefault="0022022D" w:rsidP="0022022D">
      <w:pPr>
        <w:spacing w:after="0" w:line="360" w:lineRule="auto"/>
        <w:ind w:left="1080"/>
        <w:rPr>
          <w:rFonts w:ascii="Times New Roman" w:hAnsi="Times New Roman"/>
          <w:sz w:val="24"/>
          <w:szCs w:val="24"/>
        </w:rPr>
      </w:pPr>
      <w:r w:rsidRPr="00D42439">
        <w:rPr>
          <w:rFonts w:ascii="Times New Roman" w:hAnsi="Times New Roman"/>
          <w:sz w:val="24"/>
          <w:szCs w:val="24"/>
          <w:vertAlign w:val="subscript"/>
        </w:rPr>
        <w:tab/>
      </w:r>
      <w:r w:rsidRPr="00D42439">
        <w:rPr>
          <w:rFonts w:ascii="Times New Roman" w:hAnsi="Times New Roman"/>
          <w:sz w:val="24"/>
          <w:szCs w:val="24"/>
          <w:vertAlign w:val="subscript"/>
        </w:rPr>
        <w:tab/>
      </w:r>
      <w:r w:rsidRPr="00D42439">
        <w:rPr>
          <w:rFonts w:ascii="Times New Roman" w:hAnsi="Times New Roman"/>
          <w:sz w:val="24"/>
          <w:szCs w:val="24"/>
          <w:vertAlign w:val="subscript"/>
        </w:rPr>
        <w:tab/>
      </w:r>
      <w:r w:rsidRPr="00D42439">
        <w:rPr>
          <w:rFonts w:ascii="Times New Roman" w:hAnsi="Times New Roman"/>
          <w:sz w:val="24"/>
          <w:szCs w:val="24"/>
        </w:rPr>
        <w:t>= (</w:t>
      </w:r>
      <w:r>
        <w:rPr>
          <w:rFonts w:ascii="Times New Roman" w:hAnsi="Times New Roman"/>
          <w:sz w:val="24"/>
          <w:szCs w:val="24"/>
        </w:rPr>
        <w:t>0.356</w:t>
      </w:r>
      <w:proofErr w:type="gramStart"/>
      <w:r w:rsidRPr="00D42439">
        <w:rPr>
          <w:rFonts w:ascii="Times New Roman" w:hAnsi="Times New Roman"/>
          <w:sz w:val="24"/>
          <w:szCs w:val="24"/>
        </w:rPr>
        <w:t>)(</w:t>
      </w:r>
      <w:proofErr w:type="gramEnd"/>
      <w:r>
        <w:rPr>
          <w:rFonts w:ascii="Times New Roman" w:hAnsi="Times New Roman"/>
          <w:sz w:val="24"/>
          <w:szCs w:val="24"/>
        </w:rPr>
        <w:t>0.715)</w:t>
      </w:r>
      <w:r w:rsidRPr="00D42439">
        <w:rPr>
          <w:rFonts w:ascii="Times New Roman" w:hAnsi="Times New Roman"/>
          <w:sz w:val="24"/>
          <w:szCs w:val="24"/>
        </w:rPr>
        <w:t>(0.</w:t>
      </w:r>
      <w:r>
        <w:rPr>
          <w:rFonts w:ascii="Times New Roman" w:hAnsi="Times New Roman"/>
          <w:sz w:val="24"/>
          <w:szCs w:val="24"/>
        </w:rPr>
        <w:t>466</w:t>
      </w:r>
      <w:r w:rsidRPr="00D42439">
        <w:rPr>
          <w:rFonts w:ascii="Times New Roman" w:hAnsi="Times New Roman"/>
          <w:sz w:val="24"/>
          <w:szCs w:val="24"/>
        </w:rPr>
        <w:t>)</w:t>
      </w:r>
    </w:p>
    <w:p w:rsidR="0022022D" w:rsidRDefault="0022022D" w:rsidP="0022022D">
      <w:pPr>
        <w:spacing w:after="0"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0.119</w:t>
      </w:r>
    </w:p>
    <w:p w:rsidR="0022022D" w:rsidRPr="00D42439" w:rsidRDefault="0022022D" w:rsidP="0022022D">
      <w:pPr>
        <w:spacing w:after="0" w:line="360" w:lineRule="auto"/>
        <w:ind w:left="1080"/>
        <w:rPr>
          <w:rFonts w:ascii="Times New Roman" w:hAnsi="Times New Roman"/>
          <w:sz w:val="24"/>
          <w:szCs w:val="24"/>
          <w:vertAlign w:val="subscript"/>
        </w:rPr>
      </w:pPr>
      <w:r w:rsidRPr="00D42439">
        <w:rPr>
          <w:rFonts w:ascii="Times New Roman" w:hAnsi="Times New Roman"/>
          <w:sz w:val="24"/>
          <w:szCs w:val="24"/>
        </w:rPr>
        <w:t>Y</w:t>
      </w:r>
      <w:r w:rsidRPr="00D42439">
        <w:rPr>
          <w:rFonts w:ascii="Times New Roman" w:hAnsi="Times New Roman"/>
          <w:sz w:val="24"/>
          <w:szCs w:val="24"/>
        </w:rPr>
        <w:sym w:font="Symbol" w:char="F0AC"/>
      </w:r>
      <w:r w:rsidRPr="00D42439">
        <w:rPr>
          <w:rFonts w:ascii="Times New Roman" w:hAnsi="Times New Roman"/>
          <w:sz w:val="24"/>
          <w:szCs w:val="24"/>
        </w:rPr>
        <w:t xml:space="preserve"> X</w:t>
      </w:r>
      <w:r w:rsidRPr="00D42439">
        <w:rPr>
          <w:rFonts w:ascii="Times New Roman" w:hAnsi="Times New Roman"/>
          <w:sz w:val="24"/>
          <w:szCs w:val="24"/>
          <w:vertAlign w:val="subscript"/>
        </w:rPr>
        <w:t xml:space="preserve">2 </w:t>
      </w:r>
      <w:r w:rsidRPr="00D42439">
        <w:rPr>
          <w:rFonts w:ascii="Times New Roman" w:hAnsi="Times New Roman"/>
          <w:sz w:val="24"/>
          <w:szCs w:val="24"/>
        </w:rPr>
        <w:sym w:font="Symbol" w:char="F057"/>
      </w:r>
      <w:r w:rsidRPr="00D42439">
        <w:rPr>
          <w:rFonts w:ascii="Times New Roman" w:hAnsi="Times New Roman"/>
          <w:sz w:val="24"/>
          <w:szCs w:val="24"/>
        </w:rPr>
        <w:t xml:space="preserve"> X </w:t>
      </w:r>
      <w:r w:rsidRPr="00D42439">
        <w:rPr>
          <w:rFonts w:ascii="Times New Roman" w:hAnsi="Times New Roman"/>
          <w:sz w:val="24"/>
          <w:szCs w:val="24"/>
          <w:vertAlign w:val="subscript"/>
        </w:rPr>
        <w:t>3</w:t>
      </w:r>
      <w:r w:rsidRPr="00D42439">
        <w:rPr>
          <w:rFonts w:ascii="Times New Roman" w:hAnsi="Times New Roman"/>
          <w:sz w:val="24"/>
          <w:szCs w:val="24"/>
        </w:rPr>
        <w:t xml:space="preserve"> </w:t>
      </w:r>
      <w:r w:rsidRPr="00D42439">
        <w:rPr>
          <w:rFonts w:ascii="Times New Roman" w:hAnsi="Times New Roman"/>
          <w:sz w:val="24"/>
          <w:szCs w:val="24"/>
        </w:rPr>
        <w:sym w:font="Symbol" w:char="F0AE"/>
      </w:r>
      <w:r w:rsidRPr="00D42439">
        <w:rPr>
          <w:rFonts w:ascii="Times New Roman" w:hAnsi="Times New Roman"/>
          <w:sz w:val="24"/>
          <w:szCs w:val="24"/>
        </w:rPr>
        <w:t xml:space="preserve"> Y = </w:t>
      </w:r>
      <w:r w:rsidRPr="00D42439">
        <w:rPr>
          <w:rFonts w:ascii="Symbol" w:hAnsi="Symbol"/>
          <w:sz w:val="24"/>
          <w:szCs w:val="24"/>
        </w:rPr>
        <w:t></w:t>
      </w:r>
      <w:r w:rsidRPr="00D42439">
        <w:rPr>
          <w:rFonts w:ascii="Times New Roman" w:hAnsi="Times New Roman"/>
          <w:sz w:val="24"/>
          <w:szCs w:val="24"/>
          <w:vertAlign w:val="subscript"/>
        </w:rPr>
        <w:t>YX2</w:t>
      </w:r>
      <w:r w:rsidRPr="00D42439">
        <w:rPr>
          <w:rFonts w:ascii="Times New Roman" w:hAnsi="Times New Roman"/>
          <w:sz w:val="24"/>
          <w:szCs w:val="24"/>
        </w:rPr>
        <w:t>.r</w:t>
      </w:r>
      <w:r w:rsidRPr="00D42439">
        <w:rPr>
          <w:rFonts w:ascii="Times New Roman" w:hAnsi="Times New Roman"/>
          <w:sz w:val="24"/>
          <w:szCs w:val="24"/>
          <w:vertAlign w:val="subscript"/>
        </w:rPr>
        <w:t>x2x3</w:t>
      </w:r>
      <w:r w:rsidRPr="00D42439">
        <w:rPr>
          <w:rFonts w:ascii="Times New Roman" w:hAnsi="Times New Roman"/>
          <w:sz w:val="24"/>
          <w:szCs w:val="24"/>
        </w:rPr>
        <w:t>.</w:t>
      </w:r>
      <w:r w:rsidRPr="00D42439">
        <w:rPr>
          <w:rFonts w:ascii="Symbol" w:hAnsi="Symbol"/>
          <w:sz w:val="24"/>
          <w:szCs w:val="24"/>
        </w:rPr>
        <w:t></w:t>
      </w:r>
      <w:r w:rsidRPr="00D42439">
        <w:rPr>
          <w:rFonts w:ascii="Symbol" w:hAnsi="Symbol"/>
          <w:sz w:val="24"/>
          <w:szCs w:val="24"/>
        </w:rPr>
        <w:t></w:t>
      </w:r>
      <w:r w:rsidRPr="00D42439">
        <w:rPr>
          <w:rFonts w:ascii="Times New Roman" w:hAnsi="Times New Roman"/>
          <w:sz w:val="24"/>
          <w:szCs w:val="24"/>
          <w:vertAlign w:val="subscript"/>
        </w:rPr>
        <w:t>YX3</w:t>
      </w:r>
    </w:p>
    <w:p w:rsidR="0022022D" w:rsidRPr="00D42439" w:rsidRDefault="0022022D" w:rsidP="0022022D">
      <w:pPr>
        <w:spacing w:after="0" w:line="360" w:lineRule="auto"/>
        <w:ind w:left="1080"/>
        <w:rPr>
          <w:rFonts w:ascii="Times New Roman" w:hAnsi="Times New Roman"/>
          <w:sz w:val="24"/>
          <w:szCs w:val="24"/>
        </w:rPr>
      </w:pPr>
      <w:r w:rsidRPr="00D42439">
        <w:rPr>
          <w:rFonts w:ascii="Times New Roman" w:hAnsi="Times New Roman"/>
          <w:sz w:val="24"/>
          <w:szCs w:val="24"/>
          <w:vertAlign w:val="subscript"/>
        </w:rPr>
        <w:tab/>
      </w:r>
      <w:r w:rsidRPr="00D42439">
        <w:rPr>
          <w:rFonts w:ascii="Times New Roman" w:hAnsi="Times New Roman"/>
          <w:sz w:val="24"/>
          <w:szCs w:val="24"/>
          <w:vertAlign w:val="subscript"/>
        </w:rPr>
        <w:tab/>
      </w:r>
      <w:r w:rsidRPr="00D42439">
        <w:rPr>
          <w:rFonts w:ascii="Times New Roman" w:hAnsi="Times New Roman"/>
          <w:sz w:val="24"/>
          <w:szCs w:val="24"/>
          <w:vertAlign w:val="subscript"/>
        </w:rPr>
        <w:tab/>
      </w:r>
      <w:r w:rsidRPr="00D42439">
        <w:rPr>
          <w:rFonts w:ascii="Times New Roman" w:hAnsi="Times New Roman"/>
          <w:sz w:val="24"/>
          <w:szCs w:val="24"/>
        </w:rPr>
        <w:t>= (</w:t>
      </w:r>
      <w:r>
        <w:rPr>
          <w:rFonts w:ascii="Times New Roman" w:hAnsi="Times New Roman"/>
          <w:sz w:val="24"/>
          <w:szCs w:val="24"/>
        </w:rPr>
        <w:t>0.466</w:t>
      </w:r>
      <w:proofErr w:type="gramStart"/>
      <w:r w:rsidRPr="00D42439">
        <w:rPr>
          <w:rFonts w:ascii="Times New Roman" w:hAnsi="Times New Roman"/>
          <w:sz w:val="24"/>
          <w:szCs w:val="24"/>
        </w:rPr>
        <w:t>)(</w:t>
      </w:r>
      <w:proofErr w:type="gramEnd"/>
      <w:r w:rsidRPr="00D42439">
        <w:rPr>
          <w:rFonts w:ascii="Times New Roman" w:hAnsi="Times New Roman"/>
          <w:sz w:val="24"/>
          <w:szCs w:val="24"/>
        </w:rPr>
        <w:t>0.</w:t>
      </w:r>
      <w:r>
        <w:rPr>
          <w:rFonts w:ascii="Times New Roman" w:hAnsi="Times New Roman"/>
          <w:sz w:val="24"/>
          <w:szCs w:val="24"/>
        </w:rPr>
        <w:t>290</w:t>
      </w:r>
      <w:r w:rsidRPr="00D42439">
        <w:rPr>
          <w:rFonts w:ascii="Times New Roman" w:hAnsi="Times New Roman"/>
          <w:sz w:val="24"/>
          <w:szCs w:val="24"/>
        </w:rPr>
        <w:t>)(0.</w:t>
      </w:r>
      <w:r>
        <w:rPr>
          <w:rFonts w:ascii="Times New Roman" w:hAnsi="Times New Roman"/>
          <w:sz w:val="24"/>
          <w:szCs w:val="24"/>
        </w:rPr>
        <w:t>285</w:t>
      </w:r>
      <w:r w:rsidRPr="00D42439">
        <w:rPr>
          <w:rFonts w:ascii="Times New Roman" w:hAnsi="Times New Roman"/>
          <w:sz w:val="24"/>
          <w:szCs w:val="24"/>
        </w:rPr>
        <w:t>)</w:t>
      </w:r>
    </w:p>
    <w:p w:rsidR="0022022D" w:rsidRPr="00F135F6" w:rsidRDefault="0022022D" w:rsidP="0022022D">
      <w:pPr>
        <w:spacing w:after="0"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0.039</w:t>
      </w:r>
    </w:p>
    <w:p w:rsidR="0022022D" w:rsidRPr="00EC5A39" w:rsidRDefault="0022022D" w:rsidP="0022022D">
      <w:pPr>
        <w:spacing w:after="0" w:line="360" w:lineRule="auto"/>
        <w:ind w:firstLine="567"/>
        <w:rPr>
          <w:rFonts w:ascii="Times New Roman" w:hAnsi="Times New Roman"/>
          <w:sz w:val="24"/>
          <w:szCs w:val="24"/>
        </w:rPr>
      </w:pPr>
      <w:r w:rsidRPr="00D42439">
        <w:rPr>
          <w:rFonts w:ascii="Times New Roman" w:hAnsi="Times New Roman"/>
          <w:sz w:val="24"/>
          <w:szCs w:val="24"/>
        </w:rPr>
        <w:t xml:space="preserve">    Berdasarkan hasil perhitungan di atas, maka jumlah pengaruh</w:t>
      </w:r>
      <w:r>
        <w:rPr>
          <w:rFonts w:ascii="Times New Roman" w:hAnsi="Times New Roman"/>
          <w:sz w:val="24"/>
          <w:szCs w:val="24"/>
        </w:rPr>
        <w:t xml:space="preserve"> langsung dan tidak </w:t>
      </w:r>
      <w:r w:rsidRPr="00EC5A39">
        <w:rPr>
          <w:rFonts w:ascii="Times New Roman" w:hAnsi="Times New Roman"/>
          <w:sz w:val="24"/>
          <w:szCs w:val="24"/>
        </w:rPr>
        <w:t xml:space="preserve">langsung </w:t>
      </w:r>
      <w:r>
        <w:rPr>
          <w:rFonts w:ascii="Times New Roman" w:hAnsi="Times New Roman"/>
          <w:sz w:val="24"/>
          <w:szCs w:val="24"/>
        </w:rPr>
        <w:t>karakteristik</w:t>
      </w:r>
      <w:r w:rsidRPr="00EC5A39">
        <w:rPr>
          <w:rFonts w:ascii="Times New Roman" w:hAnsi="Times New Roman"/>
          <w:sz w:val="24"/>
          <w:szCs w:val="24"/>
        </w:rPr>
        <w:t xml:space="preserve"> X </w:t>
      </w:r>
      <w:r>
        <w:rPr>
          <w:rFonts w:ascii="Times New Roman" w:hAnsi="Times New Roman"/>
          <w:sz w:val="24"/>
          <w:szCs w:val="24"/>
          <w:vertAlign w:val="subscript"/>
        </w:rPr>
        <w:t>2</w:t>
      </w:r>
      <w:r w:rsidRPr="00EC5A39">
        <w:rPr>
          <w:rFonts w:ascii="Times New Roman" w:hAnsi="Times New Roman"/>
          <w:sz w:val="24"/>
          <w:szCs w:val="24"/>
        </w:rPr>
        <w:t xml:space="preserve"> terhadap Y adalah: </w:t>
      </w:r>
    </w:p>
    <w:p w:rsidR="0022022D" w:rsidRPr="005F48E0" w:rsidRDefault="0022022D" w:rsidP="0022022D">
      <w:pPr>
        <w:spacing w:after="0" w:line="360" w:lineRule="auto"/>
        <w:ind w:left="360"/>
        <w:rPr>
          <w:rFonts w:ascii="Times New Roman" w:hAnsi="Times New Roman"/>
        </w:rPr>
      </w:pPr>
      <w:r>
        <w:rPr>
          <w:rFonts w:ascii="Times New Roman" w:hAnsi="Times New Roman"/>
        </w:rPr>
        <w:t>(</w:t>
      </w:r>
      <w:r w:rsidRPr="005B0F62">
        <w:rPr>
          <w:rFonts w:ascii="Times New Roman" w:hAnsi="Times New Roman"/>
        </w:rPr>
        <w:t>Y</w:t>
      </w:r>
      <w:r w:rsidRPr="005B0F62">
        <w:rPr>
          <w:rFonts w:ascii="Times New Roman" w:hAnsi="Times New Roman"/>
        </w:rPr>
        <w:sym w:font="Symbol" w:char="F0AC"/>
      </w:r>
      <w:r w:rsidRPr="005B0F62">
        <w:rPr>
          <w:rFonts w:ascii="Times New Roman" w:hAnsi="Times New Roman"/>
        </w:rPr>
        <w:t>X</w:t>
      </w:r>
      <w:r>
        <w:rPr>
          <w:rFonts w:ascii="Times New Roman" w:hAnsi="Times New Roman"/>
          <w:vertAlign w:val="subscript"/>
        </w:rPr>
        <w:t>2</w:t>
      </w:r>
      <w:r w:rsidRPr="005B0F62">
        <w:rPr>
          <w:rFonts w:ascii="Times New Roman" w:hAnsi="Times New Roman"/>
        </w:rPr>
        <w:sym w:font="Symbol" w:char="F0AE"/>
      </w:r>
      <w:r w:rsidRPr="005B0F62">
        <w:rPr>
          <w:rFonts w:ascii="Times New Roman" w:hAnsi="Times New Roman"/>
        </w:rPr>
        <w:t>Y</w:t>
      </w:r>
      <w:r>
        <w:rPr>
          <w:rFonts w:ascii="Times New Roman" w:hAnsi="Times New Roman"/>
        </w:rPr>
        <w:t>)+(</w:t>
      </w:r>
      <w:r w:rsidRPr="005B0F62">
        <w:rPr>
          <w:rFonts w:ascii="Times New Roman" w:hAnsi="Times New Roman"/>
        </w:rPr>
        <w:t>Y</w:t>
      </w:r>
      <w:r w:rsidRPr="005B0F62">
        <w:rPr>
          <w:rFonts w:ascii="Times New Roman" w:hAnsi="Times New Roman"/>
        </w:rPr>
        <w:sym w:font="Symbol" w:char="F0AC"/>
      </w:r>
      <w:r w:rsidRPr="005B0F62">
        <w:rPr>
          <w:rFonts w:ascii="Times New Roman" w:hAnsi="Times New Roman"/>
        </w:rPr>
        <w:t>X</w:t>
      </w:r>
      <w:r>
        <w:rPr>
          <w:rFonts w:ascii="Times New Roman" w:hAnsi="Times New Roman"/>
          <w:vertAlign w:val="subscript"/>
        </w:rPr>
        <w:t>1</w:t>
      </w:r>
      <w:r w:rsidRPr="005B0F62">
        <w:rPr>
          <w:rFonts w:ascii="Times New Roman" w:hAnsi="Times New Roman"/>
        </w:rPr>
        <w:sym w:font="Symbol" w:char="F057"/>
      </w:r>
      <w:r w:rsidRPr="005B0F62">
        <w:rPr>
          <w:rFonts w:ascii="Times New Roman" w:hAnsi="Times New Roman"/>
        </w:rPr>
        <w:t>X</w:t>
      </w:r>
      <w:r>
        <w:rPr>
          <w:rFonts w:ascii="Times New Roman" w:hAnsi="Times New Roman"/>
          <w:vertAlign w:val="subscript"/>
        </w:rPr>
        <w:t>2</w:t>
      </w:r>
      <w:r w:rsidRPr="005B0F62">
        <w:rPr>
          <w:rFonts w:ascii="Times New Roman" w:hAnsi="Times New Roman"/>
        </w:rPr>
        <w:sym w:font="Symbol" w:char="F0AE"/>
      </w:r>
      <w:r w:rsidRPr="005B0F62">
        <w:rPr>
          <w:rFonts w:ascii="Times New Roman" w:hAnsi="Times New Roman"/>
        </w:rPr>
        <w:t>Y</w:t>
      </w:r>
      <w:r>
        <w:rPr>
          <w:rFonts w:ascii="Times New Roman" w:hAnsi="Times New Roman"/>
        </w:rPr>
        <w:t>) +(</w:t>
      </w:r>
      <w:r w:rsidRPr="005B0F62">
        <w:rPr>
          <w:rFonts w:ascii="Times New Roman" w:hAnsi="Times New Roman"/>
        </w:rPr>
        <w:t>Y</w:t>
      </w:r>
      <w:r w:rsidRPr="005B0F62">
        <w:rPr>
          <w:rFonts w:ascii="Times New Roman" w:hAnsi="Times New Roman"/>
        </w:rPr>
        <w:sym w:font="Symbol" w:char="F0AC"/>
      </w:r>
      <w:r w:rsidRPr="005B0F62">
        <w:rPr>
          <w:rFonts w:ascii="Times New Roman" w:hAnsi="Times New Roman"/>
        </w:rPr>
        <w:t>X</w:t>
      </w:r>
      <w:r>
        <w:rPr>
          <w:rFonts w:ascii="Times New Roman" w:hAnsi="Times New Roman"/>
          <w:vertAlign w:val="subscript"/>
        </w:rPr>
        <w:t>2-</w:t>
      </w:r>
      <w:r w:rsidRPr="005B0F62">
        <w:rPr>
          <w:rFonts w:ascii="Times New Roman" w:hAnsi="Times New Roman"/>
        </w:rPr>
        <w:sym w:font="Symbol" w:char="F057"/>
      </w:r>
      <w:r w:rsidRPr="005B0F62">
        <w:rPr>
          <w:rFonts w:ascii="Times New Roman" w:hAnsi="Times New Roman"/>
        </w:rPr>
        <w:t>X</w:t>
      </w:r>
      <w:r>
        <w:rPr>
          <w:rFonts w:ascii="Times New Roman" w:hAnsi="Times New Roman"/>
          <w:vertAlign w:val="subscript"/>
        </w:rPr>
        <w:t>3</w:t>
      </w:r>
      <w:r w:rsidRPr="005B0F62">
        <w:rPr>
          <w:rFonts w:ascii="Times New Roman" w:hAnsi="Times New Roman"/>
        </w:rPr>
        <w:sym w:font="Symbol" w:char="F0AE"/>
      </w:r>
      <w:r w:rsidRPr="005B0F62">
        <w:rPr>
          <w:rFonts w:ascii="Times New Roman" w:hAnsi="Times New Roman"/>
        </w:rPr>
        <w:t>Y</w:t>
      </w:r>
      <w:r>
        <w:rPr>
          <w:rFonts w:ascii="Times New Roman" w:hAnsi="Times New Roman"/>
        </w:rPr>
        <w:t>)</w:t>
      </w:r>
      <w:r w:rsidRPr="006C2F66">
        <w:rPr>
          <w:rFonts w:ascii="Times New Roman" w:hAnsi="Times New Roman"/>
        </w:rPr>
        <w:t xml:space="preserve"> </w:t>
      </w:r>
    </w:p>
    <w:p w:rsidR="0022022D" w:rsidRDefault="0022022D" w:rsidP="0022022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0.217+0.119+0.039</w:t>
      </w:r>
    </w:p>
    <w:p w:rsidR="0022022D"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rPr>
        <w:t>=</w:t>
      </w:r>
      <w:r>
        <w:rPr>
          <w:rFonts w:ascii="Times New Roman" w:hAnsi="Times New Roman" w:cs="Times New Roman"/>
          <w:sz w:val="24"/>
          <w:szCs w:val="24"/>
        </w:rPr>
        <w:t xml:space="preserve"> 0.374</w:t>
      </w:r>
    </w:p>
    <w:p w:rsidR="0022022D" w:rsidRPr="005B0F62"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rPr>
        <w:t xml:space="preserve">Dengan demikian interpretasinya adalah sebagai </w:t>
      </w:r>
      <w:proofErr w:type="gramStart"/>
      <w:r w:rsidRPr="005B0F62">
        <w:rPr>
          <w:rFonts w:ascii="Times New Roman" w:hAnsi="Times New Roman" w:cs="Times New Roman"/>
          <w:sz w:val="24"/>
          <w:szCs w:val="24"/>
        </w:rPr>
        <w:t>berikut :</w:t>
      </w:r>
      <w:proofErr w:type="gramEnd"/>
    </w:p>
    <w:p w:rsidR="0022022D" w:rsidRPr="0007425B" w:rsidRDefault="0022022D" w:rsidP="0022022D">
      <w:pPr>
        <w:pStyle w:val="ListParagraph"/>
        <w:numPr>
          <w:ilvl w:val="0"/>
          <w:numId w:val="4"/>
        </w:numPr>
        <w:spacing w:after="0" w:line="360" w:lineRule="auto"/>
        <w:rPr>
          <w:rFonts w:ascii="Times New Roman" w:hAnsi="Times New Roman"/>
        </w:rPr>
      </w:pPr>
      <w:r w:rsidRPr="0007425B">
        <w:rPr>
          <w:rFonts w:ascii="Times New Roman" w:hAnsi="Times New Roman"/>
        </w:rPr>
        <w:t>Pengaruh X</w:t>
      </w:r>
      <w:r>
        <w:rPr>
          <w:rFonts w:ascii="Times New Roman" w:hAnsi="Times New Roman"/>
          <w:vertAlign w:val="subscript"/>
        </w:rPr>
        <w:t>2</w:t>
      </w:r>
      <w:r w:rsidRPr="0007425B">
        <w:rPr>
          <w:rFonts w:ascii="Times New Roman" w:hAnsi="Times New Roman"/>
        </w:rPr>
        <w:t xml:space="preserve"> terhadap Y =</w:t>
      </w:r>
      <w:r>
        <w:rPr>
          <w:rFonts w:ascii="Times New Roman" w:hAnsi="Times New Roman"/>
        </w:rPr>
        <w:t xml:space="preserve"> 21.7</w:t>
      </w:r>
      <w:r w:rsidRPr="0007425B">
        <w:rPr>
          <w:rFonts w:ascii="Times New Roman" w:hAnsi="Times New Roman"/>
        </w:rPr>
        <w:t>%</w:t>
      </w:r>
    </w:p>
    <w:p w:rsidR="0022022D" w:rsidRPr="0007425B" w:rsidRDefault="0022022D" w:rsidP="0022022D">
      <w:pPr>
        <w:pStyle w:val="ListParagraph"/>
        <w:numPr>
          <w:ilvl w:val="0"/>
          <w:numId w:val="4"/>
        </w:numPr>
        <w:spacing w:after="0" w:line="360" w:lineRule="auto"/>
        <w:rPr>
          <w:rFonts w:ascii="Times New Roman" w:hAnsi="Times New Roman"/>
        </w:rPr>
      </w:pPr>
      <w:r w:rsidRPr="0007425B">
        <w:rPr>
          <w:rFonts w:ascii="Times New Roman" w:hAnsi="Times New Roman"/>
        </w:rPr>
        <w:t>Pengaruh X</w:t>
      </w:r>
      <w:r>
        <w:rPr>
          <w:rFonts w:ascii="Times New Roman" w:hAnsi="Times New Roman"/>
          <w:vertAlign w:val="subscript"/>
        </w:rPr>
        <w:t>2</w:t>
      </w:r>
      <w:r w:rsidRPr="0007425B">
        <w:rPr>
          <w:rFonts w:ascii="Times New Roman" w:hAnsi="Times New Roman"/>
        </w:rPr>
        <w:t xml:space="preserve"> terhadap Y melalui X</w:t>
      </w:r>
      <w:r w:rsidRPr="0007425B">
        <w:rPr>
          <w:rFonts w:ascii="Times New Roman" w:hAnsi="Times New Roman"/>
          <w:vertAlign w:val="subscript"/>
        </w:rPr>
        <w:t>2</w:t>
      </w:r>
      <w:r w:rsidRPr="0007425B">
        <w:rPr>
          <w:rFonts w:ascii="Times New Roman" w:hAnsi="Times New Roman"/>
        </w:rPr>
        <w:t xml:space="preserve"> =</w:t>
      </w:r>
      <w:r>
        <w:rPr>
          <w:rFonts w:ascii="Times New Roman" w:hAnsi="Times New Roman"/>
        </w:rPr>
        <w:t xml:space="preserve"> 11.9</w:t>
      </w:r>
      <w:r w:rsidRPr="0007425B">
        <w:rPr>
          <w:rFonts w:ascii="Times New Roman" w:hAnsi="Times New Roman"/>
        </w:rPr>
        <w:t>%</w:t>
      </w:r>
    </w:p>
    <w:p w:rsidR="0022022D" w:rsidRDefault="0022022D" w:rsidP="0022022D">
      <w:pPr>
        <w:pStyle w:val="ListParagraph"/>
        <w:numPr>
          <w:ilvl w:val="0"/>
          <w:numId w:val="4"/>
        </w:numPr>
        <w:spacing w:after="0" w:line="360" w:lineRule="auto"/>
        <w:rPr>
          <w:rFonts w:ascii="Times New Roman" w:hAnsi="Times New Roman"/>
        </w:rPr>
      </w:pPr>
      <w:r w:rsidRPr="0007425B">
        <w:rPr>
          <w:rFonts w:ascii="Times New Roman" w:hAnsi="Times New Roman"/>
        </w:rPr>
        <w:t>Pengaruh X</w:t>
      </w:r>
      <w:r>
        <w:rPr>
          <w:rFonts w:ascii="Times New Roman" w:hAnsi="Times New Roman"/>
          <w:vertAlign w:val="subscript"/>
        </w:rPr>
        <w:t>2</w:t>
      </w:r>
      <w:r w:rsidRPr="0007425B">
        <w:rPr>
          <w:rFonts w:ascii="Times New Roman" w:hAnsi="Times New Roman"/>
        </w:rPr>
        <w:t xml:space="preserve"> terhadap Y melalui X</w:t>
      </w:r>
      <w:r w:rsidRPr="0007425B">
        <w:rPr>
          <w:rFonts w:ascii="Times New Roman" w:hAnsi="Times New Roman"/>
          <w:vertAlign w:val="subscript"/>
        </w:rPr>
        <w:t>3</w:t>
      </w:r>
      <w:r w:rsidRPr="0007425B">
        <w:rPr>
          <w:rFonts w:ascii="Times New Roman" w:hAnsi="Times New Roman"/>
        </w:rPr>
        <w:t xml:space="preserve"> = </w:t>
      </w:r>
      <w:r>
        <w:rPr>
          <w:rFonts w:ascii="Times New Roman" w:hAnsi="Times New Roman"/>
        </w:rPr>
        <w:t>3.9</w:t>
      </w:r>
      <w:r w:rsidRPr="0007425B">
        <w:rPr>
          <w:rFonts w:ascii="Times New Roman" w:hAnsi="Times New Roman"/>
        </w:rPr>
        <w:t>%</w:t>
      </w:r>
    </w:p>
    <w:p w:rsidR="0022022D"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rPr>
        <w:t xml:space="preserve">Jumlah pengaruh langsung dan tidak langsung </w:t>
      </w:r>
      <w:r>
        <w:rPr>
          <w:rFonts w:ascii="Times New Roman" w:hAnsi="Times New Roman" w:cs="Times New Roman"/>
          <w:sz w:val="24"/>
          <w:szCs w:val="24"/>
        </w:rPr>
        <w:t>karakteristik</w:t>
      </w:r>
      <w:r w:rsidRPr="005B0F62">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5B0F62">
        <w:rPr>
          <w:rFonts w:ascii="Times New Roman" w:hAnsi="Times New Roman" w:cs="Times New Roman"/>
          <w:sz w:val="24"/>
          <w:szCs w:val="24"/>
        </w:rPr>
        <w:t xml:space="preserve"> terhadap Y adalah </w:t>
      </w:r>
      <w:r>
        <w:rPr>
          <w:rFonts w:ascii="Times New Roman" w:hAnsi="Times New Roman" w:cs="Times New Roman"/>
          <w:sz w:val="24"/>
          <w:szCs w:val="24"/>
        </w:rPr>
        <w:t>37.4</w:t>
      </w:r>
      <w:r w:rsidRPr="005B0F62">
        <w:rPr>
          <w:rFonts w:ascii="Times New Roman" w:hAnsi="Times New Roman" w:cs="Times New Roman"/>
          <w:sz w:val="24"/>
          <w:szCs w:val="24"/>
        </w:rPr>
        <w:t>%.</w:t>
      </w:r>
    </w:p>
    <w:p w:rsidR="0022022D" w:rsidRPr="00980507" w:rsidRDefault="0022022D" w:rsidP="0022022D">
      <w:pPr>
        <w:spacing w:after="0" w:line="360" w:lineRule="auto"/>
        <w:ind w:left="360"/>
        <w:rPr>
          <w:rFonts w:ascii="Times New Roman" w:hAnsi="Times New Roman" w:cs="Times New Roman"/>
          <w:sz w:val="14"/>
          <w:szCs w:val="24"/>
        </w:rPr>
      </w:pPr>
    </w:p>
    <w:p w:rsidR="0022022D" w:rsidRPr="00F724AE" w:rsidRDefault="0022022D" w:rsidP="0022022D">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c.</w:t>
      </w:r>
      <w:r w:rsidRPr="00F724AE">
        <w:rPr>
          <w:rFonts w:ascii="Times New Roman" w:hAnsi="Times New Roman" w:cs="Times New Roman"/>
          <w:b/>
          <w:bCs/>
          <w:sz w:val="24"/>
          <w:szCs w:val="24"/>
        </w:rPr>
        <w:t>Pengaruh</w:t>
      </w:r>
      <w:proofErr w:type="gramEnd"/>
      <w:r w:rsidRPr="00F724AE">
        <w:rPr>
          <w:rFonts w:ascii="Times New Roman" w:hAnsi="Times New Roman" w:cs="Times New Roman"/>
          <w:b/>
          <w:bCs/>
          <w:sz w:val="24"/>
          <w:szCs w:val="24"/>
        </w:rPr>
        <w:t xml:space="preserve"> X</w:t>
      </w:r>
      <w:r>
        <w:rPr>
          <w:rFonts w:ascii="Times New Roman" w:hAnsi="Times New Roman" w:cs="Times New Roman"/>
          <w:b/>
          <w:bCs/>
          <w:sz w:val="24"/>
          <w:szCs w:val="24"/>
          <w:vertAlign w:val="subscript"/>
        </w:rPr>
        <w:t>3</w:t>
      </w:r>
      <w:r w:rsidRPr="00F724AE">
        <w:rPr>
          <w:rFonts w:ascii="Times New Roman" w:hAnsi="Times New Roman" w:cs="Times New Roman"/>
          <w:b/>
          <w:bCs/>
          <w:sz w:val="24"/>
          <w:szCs w:val="24"/>
        </w:rPr>
        <w:t xml:space="preserve"> terhadap Y</w:t>
      </w:r>
    </w:p>
    <w:p w:rsidR="0022022D" w:rsidRDefault="0022022D" w:rsidP="0022022D">
      <w:pPr>
        <w:spacing w:after="0" w:line="360" w:lineRule="auto"/>
        <w:ind w:firstLine="567"/>
        <w:jc w:val="both"/>
        <w:rPr>
          <w:rFonts w:ascii="Times New Roman" w:hAnsi="Times New Roman"/>
          <w:sz w:val="24"/>
          <w:szCs w:val="24"/>
        </w:rPr>
      </w:pPr>
      <w:r>
        <w:rPr>
          <w:rFonts w:ascii="Times New Roman" w:hAnsi="Times New Roman"/>
          <w:sz w:val="24"/>
          <w:szCs w:val="24"/>
        </w:rPr>
        <w:t>Unsur</w:t>
      </w:r>
      <w:r w:rsidRPr="00AC38F0">
        <w:rPr>
          <w:rFonts w:ascii="Times New Roman" w:hAnsi="Times New Roman"/>
          <w:sz w:val="24"/>
          <w:szCs w:val="24"/>
        </w:rPr>
        <w:t>-</w:t>
      </w:r>
      <w:r>
        <w:rPr>
          <w:rFonts w:ascii="Times New Roman" w:hAnsi="Times New Roman"/>
          <w:sz w:val="24"/>
          <w:szCs w:val="24"/>
        </w:rPr>
        <w:t>unsur</w:t>
      </w:r>
      <w:r w:rsidRPr="00AC38F0">
        <w:rPr>
          <w:rFonts w:ascii="Times New Roman" w:hAnsi="Times New Roman"/>
          <w:sz w:val="24"/>
          <w:szCs w:val="24"/>
        </w:rPr>
        <w:t xml:space="preserve"> untuk menghitung besarnya nilai koefisien pengaruh X</w:t>
      </w:r>
      <w:r w:rsidRPr="00AC38F0">
        <w:rPr>
          <w:rFonts w:ascii="Times New Roman" w:hAnsi="Times New Roman"/>
          <w:sz w:val="24"/>
          <w:szCs w:val="24"/>
          <w:vertAlign w:val="subscript"/>
        </w:rPr>
        <w:t>3</w:t>
      </w:r>
      <w:r w:rsidRPr="00AC38F0">
        <w:rPr>
          <w:rFonts w:ascii="Times New Roman" w:hAnsi="Times New Roman"/>
          <w:sz w:val="24"/>
          <w:szCs w:val="24"/>
        </w:rPr>
        <w:t xml:space="preserve"> terhadap Y adalah sebagai </w:t>
      </w:r>
      <w:proofErr w:type="gramStart"/>
      <w:r w:rsidRPr="00AC38F0">
        <w:rPr>
          <w:rFonts w:ascii="Times New Roman" w:hAnsi="Times New Roman"/>
          <w:sz w:val="24"/>
          <w:szCs w:val="24"/>
        </w:rPr>
        <w:t>berikut :</w:t>
      </w:r>
      <w:proofErr w:type="gramEnd"/>
    </w:p>
    <w:p w:rsidR="0022022D" w:rsidRPr="005B0F62" w:rsidRDefault="0022022D" w:rsidP="0022022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B0F62">
        <w:rPr>
          <w:rFonts w:ascii="Times New Roman" w:hAnsi="Times New Roman" w:cs="Times New Roman"/>
          <w:sz w:val="24"/>
          <w:szCs w:val="24"/>
        </w:rPr>
        <w:t>Pengaruh langsung</w:t>
      </w:r>
    </w:p>
    <w:p w:rsidR="0022022D" w:rsidRPr="005B0F62" w:rsidRDefault="0022022D" w:rsidP="0022022D">
      <w:pPr>
        <w:spacing w:after="0" w:line="360" w:lineRule="auto"/>
        <w:ind w:left="720" w:firstLine="360"/>
        <w:rPr>
          <w:rFonts w:ascii="Times New Roman" w:hAnsi="Times New Roman" w:cs="Times New Roman"/>
          <w:sz w:val="24"/>
          <w:szCs w:val="24"/>
          <w:vertAlign w:val="subscript"/>
        </w:rPr>
      </w:pPr>
      <w:r w:rsidRPr="005B0F62">
        <w:rPr>
          <w:rFonts w:ascii="Times New Roman" w:hAnsi="Times New Roman" w:cs="Times New Roman"/>
          <w:sz w:val="24"/>
          <w:szCs w:val="24"/>
        </w:rPr>
        <w:t>Y</w:t>
      </w:r>
      <w:r w:rsidRPr="005B0F62">
        <w:rPr>
          <w:rFonts w:ascii="Times New Roman" w:hAnsi="Times New Roman" w:cs="Times New Roman"/>
          <w:sz w:val="24"/>
          <w:szCs w:val="24"/>
        </w:rPr>
        <w:sym w:font="Symbol" w:char="F0AC"/>
      </w:r>
      <w:r w:rsidRPr="005B0F62">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5B0F62">
        <w:rPr>
          <w:rFonts w:ascii="Times New Roman" w:hAnsi="Times New Roman" w:cs="Times New Roman"/>
          <w:sz w:val="24"/>
          <w:szCs w:val="24"/>
        </w:rPr>
        <w:sym w:font="Symbol" w:char="F0AE"/>
      </w:r>
      <w:r w:rsidRPr="005B0F62">
        <w:rPr>
          <w:rFonts w:ascii="Times New Roman" w:hAnsi="Times New Roman" w:cs="Times New Roman"/>
          <w:sz w:val="24"/>
          <w:szCs w:val="24"/>
        </w:rPr>
        <w:t xml:space="preserve"> Y = </w:t>
      </w:r>
      <w:r>
        <w:rPr>
          <w:rFonts w:ascii="Symbol" w:hAnsi="Symbol" w:cs="Times New Roman"/>
          <w:sz w:val="24"/>
          <w:szCs w:val="24"/>
        </w:rPr>
        <w:t></w:t>
      </w:r>
      <w:proofErr w:type="gramStart"/>
      <w:r w:rsidRPr="005B0F62">
        <w:rPr>
          <w:rFonts w:ascii="Times New Roman" w:hAnsi="Times New Roman" w:cs="Times New Roman"/>
          <w:sz w:val="24"/>
          <w:szCs w:val="24"/>
          <w:vertAlign w:val="subscript"/>
        </w:rPr>
        <w:t>Y</w:t>
      </w:r>
      <w:r w:rsidRPr="004718AD">
        <w:rPr>
          <w:rFonts w:ascii="Times New Roman" w:hAnsi="Times New Roman" w:cs="Times New Roman"/>
          <w:sz w:val="24"/>
          <w:szCs w:val="24"/>
          <w:vertAlign w:val="subscript"/>
        </w:rPr>
        <w:t>X</w:t>
      </w:r>
      <w:r>
        <w:rPr>
          <w:rFonts w:ascii="Times New Roman" w:hAnsi="Times New Roman" w:cs="Times New Roman"/>
          <w:sz w:val="24"/>
          <w:szCs w:val="24"/>
          <w:vertAlign w:val="subscript"/>
        </w:rPr>
        <w:t>3</w:t>
      </w:r>
      <w:r w:rsidRPr="005B0F62">
        <w:rPr>
          <w:rFonts w:ascii="Times New Roman" w:hAnsi="Times New Roman" w:cs="Times New Roman"/>
          <w:sz w:val="24"/>
          <w:szCs w:val="24"/>
        </w:rPr>
        <w:t xml:space="preserve"> .</w:t>
      </w:r>
      <w:proofErr w:type="gramEnd"/>
      <w:r w:rsidRPr="005B0F62">
        <w:rPr>
          <w:rFonts w:ascii="Times New Roman" w:hAnsi="Times New Roman" w:cs="Times New Roman"/>
          <w:sz w:val="24"/>
          <w:szCs w:val="24"/>
        </w:rPr>
        <w:t xml:space="preserve"> </w:t>
      </w:r>
      <w:r>
        <w:rPr>
          <w:rFonts w:ascii="Symbol" w:hAnsi="Symbol" w:cs="Times New Roman"/>
          <w:sz w:val="24"/>
          <w:szCs w:val="24"/>
        </w:rPr>
        <w:t></w:t>
      </w:r>
      <w:r w:rsidRPr="005B0F62">
        <w:rPr>
          <w:rFonts w:ascii="Times New Roman" w:hAnsi="Times New Roman" w:cs="Times New Roman"/>
          <w:sz w:val="24"/>
          <w:szCs w:val="24"/>
          <w:vertAlign w:val="subscript"/>
        </w:rPr>
        <w:t>Y</w:t>
      </w:r>
      <w:r w:rsidRPr="004718AD">
        <w:rPr>
          <w:rFonts w:ascii="Times New Roman" w:hAnsi="Times New Roman" w:cs="Times New Roman"/>
          <w:sz w:val="24"/>
          <w:szCs w:val="24"/>
          <w:vertAlign w:val="subscript"/>
        </w:rPr>
        <w:t>X</w:t>
      </w:r>
      <w:r>
        <w:rPr>
          <w:rFonts w:ascii="Times New Roman" w:hAnsi="Times New Roman" w:cs="Times New Roman"/>
          <w:sz w:val="24"/>
          <w:szCs w:val="24"/>
          <w:vertAlign w:val="subscript"/>
        </w:rPr>
        <w:t>3</w:t>
      </w:r>
    </w:p>
    <w:p w:rsidR="0022022D" w:rsidRPr="005B0F62"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vertAlign w:val="subscript"/>
        </w:rPr>
        <w:lastRenderedPageBreak/>
        <w:tab/>
      </w: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rPr>
        <w:t xml:space="preserve">  </w:t>
      </w:r>
      <w:r w:rsidRPr="005B0F62">
        <w:rPr>
          <w:rFonts w:ascii="Times New Roman" w:hAnsi="Times New Roman" w:cs="Times New Roman"/>
          <w:sz w:val="24"/>
          <w:szCs w:val="24"/>
        </w:rPr>
        <w:tab/>
        <w:t xml:space="preserve"> </w:t>
      </w:r>
      <w:proofErr w:type="gramStart"/>
      <w:r w:rsidRPr="005B0F62">
        <w:rPr>
          <w:rFonts w:ascii="Times New Roman" w:hAnsi="Times New Roman" w:cs="Times New Roman"/>
          <w:sz w:val="24"/>
          <w:szCs w:val="24"/>
        </w:rPr>
        <w:t>=  (</w:t>
      </w:r>
      <w:proofErr w:type="gramEnd"/>
      <w:r>
        <w:rPr>
          <w:rFonts w:ascii="Times New Roman" w:hAnsi="Times New Roman" w:cs="Times New Roman"/>
          <w:sz w:val="24"/>
          <w:szCs w:val="24"/>
        </w:rPr>
        <w:t>0.285</w:t>
      </w:r>
      <w:r w:rsidRPr="005B0F62">
        <w:rPr>
          <w:rFonts w:ascii="Times New Roman" w:hAnsi="Times New Roman" w:cs="Times New Roman"/>
          <w:sz w:val="24"/>
          <w:szCs w:val="24"/>
        </w:rPr>
        <w:t>)(</w:t>
      </w:r>
      <w:r w:rsidRPr="00B76745">
        <w:rPr>
          <w:rFonts w:ascii="Times New Roman" w:hAnsi="Times New Roman" w:cs="Times New Roman"/>
          <w:sz w:val="24"/>
          <w:szCs w:val="24"/>
        </w:rPr>
        <w:t>0.</w:t>
      </w:r>
      <w:r>
        <w:rPr>
          <w:rFonts w:ascii="Times New Roman" w:hAnsi="Times New Roman" w:cs="Times New Roman"/>
          <w:sz w:val="24"/>
          <w:szCs w:val="24"/>
        </w:rPr>
        <w:t>285</w:t>
      </w:r>
      <w:r w:rsidRPr="005B0F62">
        <w:rPr>
          <w:rFonts w:ascii="Times New Roman" w:hAnsi="Times New Roman" w:cs="Times New Roman"/>
          <w:sz w:val="24"/>
          <w:szCs w:val="24"/>
        </w:rPr>
        <w:t>)</w:t>
      </w:r>
    </w:p>
    <w:p w:rsidR="0022022D" w:rsidRPr="005E57DE"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rPr>
        <w:tab/>
      </w:r>
      <w:r w:rsidRPr="005B0F62">
        <w:rPr>
          <w:rFonts w:ascii="Times New Roman" w:hAnsi="Times New Roman" w:cs="Times New Roman"/>
          <w:sz w:val="24"/>
          <w:szCs w:val="24"/>
        </w:rPr>
        <w:tab/>
        <w:t xml:space="preserve">  </w:t>
      </w:r>
      <w:r w:rsidRPr="005B0F62">
        <w:rPr>
          <w:rFonts w:ascii="Times New Roman" w:hAnsi="Times New Roman" w:cs="Times New Roman"/>
          <w:sz w:val="24"/>
          <w:szCs w:val="24"/>
        </w:rPr>
        <w:tab/>
        <w:t xml:space="preserve"> = </w:t>
      </w:r>
      <w:r>
        <w:rPr>
          <w:rFonts w:ascii="Times New Roman" w:hAnsi="Times New Roman" w:cs="Times New Roman"/>
          <w:sz w:val="24"/>
          <w:szCs w:val="24"/>
        </w:rPr>
        <w:t>0.081</w:t>
      </w:r>
    </w:p>
    <w:p w:rsidR="0022022D" w:rsidRDefault="0022022D" w:rsidP="0022022D">
      <w:pPr>
        <w:numPr>
          <w:ilvl w:val="0"/>
          <w:numId w:val="2"/>
        </w:numPr>
        <w:spacing w:after="0" w:line="360" w:lineRule="auto"/>
        <w:rPr>
          <w:rFonts w:ascii="Times New Roman" w:hAnsi="Times New Roman" w:cs="Times New Roman"/>
          <w:sz w:val="24"/>
          <w:szCs w:val="24"/>
        </w:rPr>
      </w:pPr>
      <w:r w:rsidRPr="005B0F62">
        <w:rPr>
          <w:rFonts w:ascii="Times New Roman" w:hAnsi="Times New Roman" w:cs="Times New Roman"/>
          <w:sz w:val="24"/>
          <w:szCs w:val="24"/>
        </w:rPr>
        <w:t>Pengaruh tidak langsung</w:t>
      </w:r>
    </w:p>
    <w:p w:rsidR="0022022D" w:rsidRPr="005B0F62" w:rsidRDefault="0022022D" w:rsidP="0022022D">
      <w:pPr>
        <w:spacing w:after="0" w:line="360" w:lineRule="auto"/>
        <w:ind w:left="1080"/>
        <w:rPr>
          <w:rFonts w:ascii="Times New Roman" w:hAnsi="Times New Roman" w:cs="Times New Roman"/>
          <w:sz w:val="24"/>
          <w:szCs w:val="24"/>
          <w:vertAlign w:val="subscript"/>
        </w:rPr>
      </w:pPr>
      <w:r w:rsidRPr="005B0F62">
        <w:rPr>
          <w:rFonts w:ascii="Times New Roman" w:hAnsi="Times New Roman" w:cs="Times New Roman"/>
          <w:sz w:val="24"/>
          <w:szCs w:val="24"/>
        </w:rPr>
        <w:t>Y</w:t>
      </w:r>
      <w:r w:rsidRPr="005B0F62">
        <w:rPr>
          <w:rFonts w:ascii="Times New Roman" w:hAnsi="Times New Roman" w:cs="Times New Roman"/>
          <w:sz w:val="24"/>
          <w:szCs w:val="24"/>
        </w:rPr>
        <w:sym w:font="Symbol" w:char="F0AC"/>
      </w:r>
      <w:r w:rsidRPr="005B0F62">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sidRPr="005B0F62">
        <w:rPr>
          <w:rFonts w:ascii="Times New Roman" w:hAnsi="Times New Roman" w:cs="Times New Roman"/>
          <w:sz w:val="24"/>
          <w:szCs w:val="24"/>
          <w:vertAlign w:val="subscript"/>
        </w:rPr>
        <w:t xml:space="preserve"> </w:t>
      </w:r>
      <w:r w:rsidRPr="005B0F62">
        <w:rPr>
          <w:rFonts w:ascii="Times New Roman" w:hAnsi="Times New Roman" w:cs="Times New Roman"/>
          <w:sz w:val="24"/>
          <w:szCs w:val="24"/>
        </w:rPr>
        <w:sym w:font="Symbol" w:char="F057"/>
      </w:r>
      <w:r w:rsidRPr="005B0F62">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5B0F62">
        <w:rPr>
          <w:rFonts w:ascii="Times New Roman" w:hAnsi="Times New Roman" w:cs="Times New Roman"/>
          <w:sz w:val="24"/>
          <w:szCs w:val="24"/>
        </w:rPr>
        <w:t xml:space="preserve"> </w:t>
      </w:r>
      <w:r w:rsidRPr="005B0F62">
        <w:rPr>
          <w:rFonts w:ascii="Times New Roman" w:hAnsi="Times New Roman" w:cs="Times New Roman"/>
          <w:sz w:val="24"/>
          <w:szCs w:val="24"/>
        </w:rPr>
        <w:sym w:font="Symbol" w:char="F0AE"/>
      </w:r>
      <w:r w:rsidRPr="005B0F62">
        <w:rPr>
          <w:rFonts w:ascii="Times New Roman" w:hAnsi="Times New Roman" w:cs="Times New Roman"/>
          <w:sz w:val="24"/>
          <w:szCs w:val="24"/>
        </w:rPr>
        <w:t xml:space="preserve"> Y = </w:t>
      </w:r>
      <w:r>
        <w:rPr>
          <w:rFonts w:ascii="Symbol" w:hAnsi="Symbol" w:cs="Times New Roman"/>
          <w:sz w:val="24"/>
          <w:szCs w:val="24"/>
        </w:rPr>
        <w:t></w:t>
      </w:r>
      <w:r w:rsidRPr="005B0F62">
        <w:rPr>
          <w:rFonts w:ascii="Times New Roman" w:hAnsi="Times New Roman" w:cs="Times New Roman"/>
          <w:sz w:val="24"/>
          <w:szCs w:val="24"/>
          <w:vertAlign w:val="subscript"/>
        </w:rPr>
        <w:t>YX</w:t>
      </w:r>
      <w:r>
        <w:rPr>
          <w:rFonts w:ascii="Times New Roman" w:hAnsi="Times New Roman" w:cs="Times New Roman"/>
          <w:sz w:val="24"/>
          <w:szCs w:val="24"/>
          <w:vertAlign w:val="subscript"/>
        </w:rPr>
        <w:t>1</w:t>
      </w:r>
      <w:r w:rsidRPr="005B0F62">
        <w:rPr>
          <w:rFonts w:ascii="Times New Roman" w:hAnsi="Times New Roman" w:cs="Times New Roman"/>
          <w:sz w:val="24"/>
          <w:szCs w:val="24"/>
        </w:rPr>
        <w:t>.r</w:t>
      </w:r>
      <w:r>
        <w:rPr>
          <w:rFonts w:ascii="Times New Roman" w:hAnsi="Times New Roman" w:cs="Times New Roman"/>
          <w:sz w:val="24"/>
          <w:szCs w:val="24"/>
          <w:vertAlign w:val="subscript"/>
        </w:rPr>
        <w:t>x1x3</w:t>
      </w:r>
      <w:r w:rsidRPr="005B0F62">
        <w:rPr>
          <w:rFonts w:ascii="Times New Roman" w:hAnsi="Times New Roman" w:cs="Times New Roman"/>
          <w:sz w:val="24"/>
          <w:szCs w:val="24"/>
        </w:rPr>
        <w:t>.</w:t>
      </w:r>
      <w:r w:rsidRPr="007240A6">
        <w:rPr>
          <w:rFonts w:ascii="Symbol" w:hAnsi="Symbol" w:cs="Times New Roman"/>
          <w:sz w:val="24"/>
          <w:szCs w:val="24"/>
        </w:rPr>
        <w:t></w:t>
      </w:r>
      <w:r>
        <w:rPr>
          <w:rFonts w:ascii="Symbol" w:hAnsi="Symbol" w:cs="Times New Roman"/>
          <w:sz w:val="24"/>
          <w:szCs w:val="24"/>
        </w:rPr>
        <w:t></w:t>
      </w:r>
      <w:r w:rsidRPr="005B0F62">
        <w:rPr>
          <w:rFonts w:ascii="Times New Roman" w:hAnsi="Times New Roman" w:cs="Times New Roman"/>
          <w:sz w:val="24"/>
          <w:szCs w:val="24"/>
          <w:vertAlign w:val="subscript"/>
        </w:rPr>
        <w:t>YX</w:t>
      </w:r>
      <w:r>
        <w:rPr>
          <w:rFonts w:ascii="Times New Roman" w:hAnsi="Times New Roman" w:cs="Times New Roman"/>
          <w:sz w:val="24"/>
          <w:szCs w:val="24"/>
          <w:vertAlign w:val="subscript"/>
        </w:rPr>
        <w:t>3</w:t>
      </w:r>
    </w:p>
    <w:p w:rsidR="0022022D" w:rsidRPr="005B0F62" w:rsidRDefault="0022022D" w:rsidP="0022022D">
      <w:pPr>
        <w:spacing w:after="0" w:line="360" w:lineRule="auto"/>
        <w:ind w:left="1080"/>
        <w:rPr>
          <w:rFonts w:ascii="Times New Roman" w:hAnsi="Times New Roman" w:cs="Times New Roman"/>
          <w:sz w:val="24"/>
          <w:szCs w:val="24"/>
        </w:rPr>
      </w:pP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rPr>
        <w:t>= (</w:t>
      </w:r>
      <w:r>
        <w:rPr>
          <w:rFonts w:ascii="Times New Roman" w:hAnsi="Times New Roman" w:cs="Times New Roman"/>
          <w:sz w:val="24"/>
          <w:szCs w:val="24"/>
        </w:rPr>
        <w:t>0.356</w:t>
      </w:r>
      <w:proofErr w:type="gramStart"/>
      <w:r>
        <w:rPr>
          <w:rFonts w:ascii="Times New Roman" w:hAnsi="Times New Roman" w:cs="Times New Roman"/>
          <w:sz w:val="24"/>
          <w:szCs w:val="24"/>
        </w:rPr>
        <w:t>)</w:t>
      </w:r>
      <w:r w:rsidRPr="005B0F62">
        <w:rPr>
          <w:rFonts w:ascii="Times New Roman" w:hAnsi="Times New Roman" w:cs="Times New Roman"/>
          <w:sz w:val="24"/>
          <w:szCs w:val="24"/>
        </w:rPr>
        <w:t>(</w:t>
      </w:r>
      <w:proofErr w:type="gramEnd"/>
      <w:r>
        <w:rPr>
          <w:rFonts w:ascii="Times New Roman" w:hAnsi="Times New Roman" w:cs="Times New Roman"/>
          <w:sz w:val="24"/>
          <w:szCs w:val="24"/>
        </w:rPr>
        <w:t>0.204</w:t>
      </w:r>
      <w:r w:rsidRPr="005B0F62">
        <w:rPr>
          <w:rFonts w:ascii="Times New Roman" w:hAnsi="Times New Roman" w:cs="Times New Roman"/>
          <w:sz w:val="24"/>
          <w:szCs w:val="24"/>
        </w:rPr>
        <w:t>)(</w:t>
      </w:r>
      <w:r>
        <w:rPr>
          <w:rFonts w:ascii="Times New Roman" w:hAnsi="Times New Roman" w:cs="Times New Roman"/>
          <w:sz w:val="24"/>
          <w:szCs w:val="24"/>
        </w:rPr>
        <w:t>0.285</w:t>
      </w:r>
      <w:r w:rsidRPr="005B0F62">
        <w:rPr>
          <w:rFonts w:ascii="Times New Roman" w:hAnsi="Times New Roman" w:cs="Times New Roman"/>
          <w:sz w:val="24"/>
          <w:szCs w:val="24"/>
        </w:rPr>
        <w:t>)</w:t>
      </w:r>
    </w:p>
    <w:p w:rsidR="0022022D" w:rsidRPr="005E57DE" w:rsidRDefault="0022022D" w:rsidP="0022022D">
      <w:pPr>
        <w:spacing w:after="0" w:line="360" w:lineRule="auto"/>
        <w:ind w:left="1080"/>
        <w:rPr>
          <w:rFonts w:ascii="Times New Roman" w:hAnsi="Times New Roman" w:cs="Times New Roman"/>
          <w:sz w:val="24"/>
          <w:szCs w:val="24"/>
        </w:rPr>
      </w:pPr>
      <w:r w:rsidRPr="005B0F62">
        <w:rPr>
          <w:rFonts w:ascii="Times New Roman" w:hAnsi="Times New Roman" w:cs="Times New Roman"/>
          <w:sz w:val="24"/>
          <w:szCs w:val="24"/>
        </w:rPr>
        <w:tab/>
      </w:r>
      <w:r w:rsidRPr="005B0F62">
        <w:rPr>
          <w:rFonts w:ascii="Times New Roman" w:hAnsi="Times New Roman" w:cs="Times New Roman"/>
          <w:sz w:val="24"/>
          <w:szCs w:val="24"/>
        </w:rPr>
        <w:tab/>
      </w:r>
      <w:r w:rsidRPr="005B0F62">
        <w:rPr>
          <w:rFonts w:ascii="Times New Roman" w:hAnsi="Times New Roman" w:cs="Times New Roman"/>
          <w:sz w:val="24"/>
          <w:szCs w:val="24"/>
        </w:rPr>
        <w:tab/>
        <w:t>=</w:t>
      </w:r>
      <w:r>
        <w:rPr>
          <w:rFonts w:ascii="Times New Roman" w:hAnsi="Times New Roman" w:cs="Times New Roman"/>
          <w:sz w:val="24"/>
          <w:szCs w:val="24"/>
        </w:rPr>
        <w:t>0.021</w:t>
      </w:r>
    </w:p>
    <w:p w:rsidR="0022022D" w:rsidRPr="005B0F62" w:rsidRDefault="0022022D" w:rsidP="0022022D">
      <w:pPr>
        <w:spacing w:after="0" w:line="360" w:lineRule="auto"/>
        <w:ind w:left="1080"/>
        <w:rPr>
          <w:rFonts w:ascii="Times New Roman" w:hAnsi="Times New Roman" w:cs="Times New Roman"/>
          <w:sz w:val="24"/>
          <w:szCs w:val="24"/>
          <w:vertAlign w:val="subscript"/>
        </w:rPr>
      </w:pPr>
      <w:r w:rsidRPr="005B0F62">
        <w:rPr>
          <w:rFonts w:ascii="Times New Roman" w:hAnsi="Times New Roman" w:cs="Times New Roman"/>
          <w:sz w:val="24"/>
          <w:szCs w:val="24"/>
        </w:rPr>
        <w:t>Y</w:t>
      </w:r>
      <w:r w:rsidRPr="005B0F62">
        <w:rPr>
          <w:rFonts w:ascii="Times New Roman" w:hAnsi="Times New Roman" w:cs="Times New Roman"/>
          <w:sz w:val="24"/>
          <w:szCs w:val="24"/>
        </w:rPr>
        <w:sym w:font="Symbol" w:char="F0AC"/>
      </w:r>
      <w:r w:rsidRPr="005B0F62">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5B0F62">
        <w:rPr>
          <w:rFonts w:ascii="Times New Roman" w:hAnsi="Times New Roman" w:cs="Times New Roman"/>
          <w:sz w:val="24"/>
          <w:szCs w:val="24"/>
          <w:vertAlign w:val="subscript"/>
        </w:rPr>
        <w:t xml:space="preserve"> </w:t>
      </w:r>
      <w:r w:rsidRPr="005B0F62">
        <w:rPr>
          <w:rFonts w:ascii="Times New Roman" w:hAnsi="Times New Roman" w:cs="Times New Roman"/>
          <w:sz w:val="24"/>
          <w:szCs w:val="24"/>
        </w:rPr>
        <w:sym w:font="Symbol" w:char="F057"/>
      </w:r>
      <w:r w:rsidRPr="005B0F62">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5B0F62">
        <w:rPr>
          <w:rFonts w:ascii="Times New Roman" w:hAnsi="Times New Roman" w:cs="Times New Roman"/>
          <w:sz w:val="24"/>
          <w:szCs w:val="24"/>
        </w:rPr>
        <w:t xml:space="preserve"> </w:t>
      </w:r>
      <w:r w:rsidRPr="005B0F62">
        <w:rPr>
          <w:rFonts w:ascii="Times New Roman" w:hAnsi="Times New Roman" w:cs="Times New Roman"/>
          <w:sz w:val="24"/>
          <w:szCs w:val="24"/>
        </w:rPr>
        <w:sym w:font="Symbol" w:char="F0AE"/>
      </w:r>
      <w:r w:rsidRPr="005B0F62">
        <w:rPr>
          <w:rFonts w:ascii="Times New Roman" w:hAnsi="Times New Roman" w:cs="Times New Roman"/>
          <w:sz w:val="24"/>
          <w:szCs w:val="24"/>
        </w:rPr>
        <w:t xml:space="preserve"> Y = </w:t>
      </w:r>
      <w:r>
        <w:rPr>
          <w:rFonts w:ascii="Symbol" w:hAnsi="Symbol" w:cs="Times New Roman"/>
          <w:sz w:val="24"/>
          <w:szCs w:val="24"/>
        </w:rPr>
        <w:t></w:t>
      </w:r>
      <w:r w:rsidRPr="005B0F62">
        <w:rPr>
          <w:rFonts w:ascii="Times New Roman" w:hAnsi="Times New Roman" w:cs="Times New Roman"/>
          <w:sz w:val="24"/>
          <w:szCs w:val="24"/>
          <w:vertAlign w:val="subscript"/>
        </w:rPr>
        <w:t>Y</w:t>
      </w:r>
      <w:r w:rsidRPr="004718AD">
        <w:rPr>
          <w:rFonts w:ascii="Times New Roman" w:hAnsi="Times New Roman" w:cs="Times New Roman"/>
          <w:sz w:val="24"/>
          <w:szCs w:val="24"/>
          <w:vertAlign w:val="subscript"/>
        </w:rPr>
        <w:t>X2</w:t>
      </w:r>
      <w:r w:rsidRPr="005B0F62">
        <w:rPr>
          <w:rFonts w:ascii="Times New Roman" w:hAnsi="Times New Roman" w:cs="Times New Roman"/>
          <w:sz w:val="24"/>
          <w:szCs w:val="24"/>
        </w:rPr>
        <w:t>.r</w:t>
      </w:r>
      <w:r w:rsidRPr="004718AD">
        <w:rPr>
          <w:rFonts w:ascii="Times New Roman" w:hAnsi="Times New Roman" w:cs="Times New Roman"/>
          <w:sz w:val="24"/>
          <w:szCs w:val="24"/>
          <w:vertAlign w:val="subscript"/>
        </w:rPr>
        <w:t>x2</w:t>
      </w:r>
      <w:r>
        <w:rPr>
          <w:rFonts w:ascii="Times New Roman" w:hAnsi="Times New Roman" w:cs="Times New Roman"/>
          <w:sz w:val="24"/>
          <w:szCs w:val="24"/>
          <w:vertAlign w:val="subscript"/>
        </w:rPr>
        <w:t>x3</w:t>
      </w:r>
      <w:r w:rsidRPr="005B0F62">
        <w:rPr>
          <w:rFonts w:ascii="Times New Roman" w:hAnsi="Times New Roman" w:cs="Times New Roman"/>
          <w:sz w:val="24"/>
          <w:szCs w:val="24"/>
        </w:rPr>
        <w:t>.</w:t>
      </w:r>
      <w:r w:rsidRPr="007240A6">
        <w:rPr>
          <w:rFonts w:ascii="Symbol" w:hAnsi="Symbol" w:cs="Times New Roman"/>
          <w:sz w:val="24"/>
          <w:szCs w:val="24"/>
        </w:rPr>
        <w:t></w:t>
      </w:r>
      <w:r>
        <w:rPr>
          <w:rFonts w:ascii="Symbol" w:hAnsi="Symbol" w:cs="Times New Roman"/>
          <w:sz w:val="24"/>
          <w:szCs w:val="24"/>
        </w:rPr>
        <w:t></w:t>
      </w:r>
      <w:r w:rsidRPr="005B0F62">
        <w:rPr>
          <w:rFonts w:ascii="Times New Roman" w:hAnsi="Times New Roman" w:cs="Times New Roman"/>
          <w:sz w:val="24"/>
          <w:szCs w:val="24"/>
          <w:vertAlign w:val="subscript"/>
        </w:rPr>
        <w:t>YX</w:t>
      </w:r>
      <w:r>
        <w:rPr>
          <w:rFonts w:ascii="Times New Roman" w:hAnsi="Times New Roman" w:cs="Times New Roman"/>
          <w:sz w:val="24"/>
          <w:szCs w:val="24"/>
          <w:vertAlign w:val="subscript"/>
        </w:rPr>
        <w:t>3</w:t>
      </w:r>
    </w:p>
    <w:p w:rsidR="0022022D" w:rsidRPr="005B0F62" w:rsidRDefault="0022022D" w:rsidP="0022022D">
      <w:pPr>
        <w:spacing w:after="0" w:line="360" w:lineRule="auto"/>
        <w:ind w:left="1080"/>
        <w:rPr>
          <w:rFonts w:ascii="Times New Roman" w:hAnsi="Times New Roman" w:cs="Times New Roman"/>
          <w:sz w:val="24"/>
          <w:szCs w:val="24"/>
        </w:rPr>
      </w:pP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vertAlign w:val="subscript"/>
        </w:rPr>
        <w:tab/>
      </w:r>
      <w:r w:rsidRPr="005B0F62">
        <w:rPr>
          <w:rFonts w:ascii="Times New Roman" w:hAnsi="Times New Roman" w:cs="Times New Roman"/>
          <w:sz w:val="24"/>
          <w:szCs w:val="24"/>
        </w:rPr>
        <w:t>= (</w:t>
      </w:r>
      <w:r>
        <w:rPr>
          <w:rFonts w:ascii="Times New Roman" w:hAnsi="Times New Roman" w:cs="Times New Roman"/>
          <w:sz w:val="24"/>
          <w:szCs w:val="24"/>
        </w:rPr>
        <w:t>0.466</w:t>
      </w:r>
      <w:proofErr w:type="gramStart"/>
      <w:r w:rsidRPr="005B0F62">
        <w:rPr>
          <w:rFonts w:ascii="Times New Roman" w:hAnsi="Times New Roman" w:cs="Times New Roman"/>
          <w:sz w:val="24"/>
          <w:szCs w:val="24"/>
        </w:rPr>
        <w:t>)(</w:t>
      </w:r>
      <w:proofErr w:type="gramEnd"/>
      <w:r>
        <w:rPr>
          <w:rFonts w:ascii="Times New Roman" w:hAnsi="Times New Roman" w:cs="Times New Roman"/>
          <w:sz w:val="24"/>
          <w:szCs w:val="24"/>
        </w:rPr>
        <w:t>0.290</w:t>
      </w:r>
      <w:r w:rsidRPr="005B0F62">
        <w:rPr>
          <w:rFonts w:ascii="Times New Roman" w:hAnsi="Times New Roman" w:cs="Times New Roman"/>
          <w:sz w:val="24"/>
          <w:szCs w:val="24"/>
        </w:rPr>
        <w:t>)(</w:t>
      </w:r>
      <w:r>
        <w:rPr>
          <w:rFonts w:ascii="Times New Roman" w:hAnsi="Times New Roman" w:cs="Times New Roman"/>
          <w:sz w:val="24"/>
          <w:szCs w:val="24"/>
        </w:rPr>
        <w:t>0.285</w:t>
      </w:r>
      <w:r w:rsidRPr="005B0F62">
        <w:rPr>
          <w:rFonts w:ascii="Times New Roman" w:hAnsi="Times New Roman" w:cs="Times New Roman"/>
          <w:sz w:val="24"/>
          <w:szCs w:val="24"/>
        </w:rPr>
        <w:t>)</w:t>
      </w:r>
    </w:p>
    <w:p w:rsidR="0022022D" w:rsidRPr="00F135F6" w:rsidRDefault="0022022D" w:rsidP="0022022D">
      <w:pPr>
        <w:spacing w:after="0" w:line="360" w:lineRule="auto"/>
        <w:ind w:left="1080"/>
        <w:rPr>
          <w:rFonts w:ascii="Times New Roman" w:hAnsi="Times New Roman" w:cs="Times New Roman"/>
          <w:sz w:val="24"/>
          <w:szCs w:val="24"/>
        </w:rPr>
      </w:pPr>
      <w:r w:rsidRPr="005B0F62">
        <w:rPr>
          <w:rFonts w:ascii="Times New Roman" w:hAnsi="Times New Roman" w:cs="Times New Roman"/>
          <w:sz w:val="24"/>
          <w:szCs w:val="24"/>
        </w:rPr>
        <w:tab/>
      </w:r>
      <w:r w:rsidRPr="005B0F62">
        <w:rPr>
          <w:rFonts w:ascii="Times New Roman" w:hAnsi="Times New Roman" w:cs="Times New Roman"/>
          <w:sz w:val="24"/>
          <w:szCs w:val="24"/>
        </w:rPr>
        <w:tab/>
      </w:r>
      <w:r w:rsidRPr="005B0F62">
        <w:rPr>
          <w:rFonts w:ascii="Times New Roman" w:hAnsi="Times New Roman" w:cs="Times New Roman"/>
          <w:sz w:val="24"/>
          <w:szCs w:val="24"/>
        </w:rPr>
        <w:tab/>
        <w:t xml:space="preserve">= </w:t>
      </w:r>
      <w:r>
        <w:rPr>
          <w:rFonts w:ascii="Times New Roman" w:hAnsi="Times New Roman" w:cs="Times New Roman"/>
          <w:sz w:val="24"/>
          <w:szCs w:val="24"/>
        </w:rPr>
        <w:t>0.039</w:t>
      </w:r>
    </w:p>
    <w:p w:rsidR="0022022D" w:rsidRDefault="0022022D" w:rsidP="0022022D">
      <w:pPr>
        <w:spacing w:after="0" w:line="360" w:lineRule="auto"/>
        <w:ind w:firstLine="567"/>
        <w:rPr>
          <w:rFonts w:ascii="Times New Roman" w:hAnsi="Times New Roman"/>
          <w:sz w:val="24"/>
          <w:szCs w:val="24"/>
        </w:rPr>
      </w:pPr>
      <w:r w:rsidRPr="00EC5A39">
        <w:rPr>
          <w:rFonts w:ascii="Times New Roman" w:hAnsi="Times New Roman"/>
          <w:sz w:val="24"/>
          <w:szCs w:val="24"/>
        </w:rPr>
        <w:t xml:space="preserve">Berdasarkan hasil perhitungan di atas, maka jumlah pengaruh langsung dan tidak langsung </w:t>
      </w:r>
      <w:r>
        <w:rPr>
          <w:rFonts w:ascii="Times New Roman" w:hAnsi="Times New Roman"/>
          <w:sz w:val="24"/>
          <w:szCs w:val="24"/>
        </w:rPr>
        <w:t>karakteristik</w:t>
      </w:r>
      <w:r w:rsidRPr="00EC5A39">
        <w:rPr>
          <w:rFonts w:ascii="Times New Roman" w:hAnsi="Times New Roman"/>
          <w:sz w:val="24"/>
          <w:szCs w:val="24"/>
        </w:rPr>
        <w:t xml:space="preserve"> X</w:t>
      </w:r>
      <w:r>
        <w:rPr>
          <w:rFonts w:ascii="Times New Roman" w:hAnsi="Times New Roman"/>
          <w:sz w:val="24"/>
          <w:szCs w:val="24"/>
          <w:vertAlign w:val="subscript"/>
        </w:rPr>
        <w:t>3</w:t>
      </w:r>
      <w:r w:rsidRPr="00EC5A39">
        <w:rPr>
          <w:rFonts w:ascii="Times New Roman" w:hAnsi="Times New Roman"/>
          <w:sz w:val="24"/>
          <w:szCs w:val="24"/>
        </w:rPr>
        <w:t xml:space="preserve"> terhadap Y adalah: </w:t>
      </w:r>
    </w:p>
    <w:p w:rsidR="0022022D" w:rsidRDefault="0022022D" w:rsidP="0022022D">
      <w:pPr>
        <w:spacing w:after="0" w:line="360" w:lineRule="auto"/>
        <w:ind w:left="360" w:firstLine="66"/>
        <w:rPr>
          <w:rFonts w:ascii="Times New Roman" w:hAnsi="Times New Roman"/>
        </w:rPr>
      </w:pPr>
      <w:r>
        <w:rPr>
          <w:rFonts w:ascii="Times New Roman" w:hAnsi="Times New Roman"/>
        </w:rPr>
        <w:t xml:space="preserve"> (</w:t>
      </w:r>
      <w:r w:rsidRPr="005B0F62">
        <w:rPr>
          <w:rFonts w:ascii="Times New Roman" w:hAnsi="Times New Roman"/>
        </w:rPr>
        <w:t>Y</w:t>
      </w:r>
      <w:r w:rsidRPr="005B0F62">
        <w:rPr>
          <w:rFonts w:ascii="Times New Roman" w:hAnsi="Times New Roman"/>
        </w:rPr>
        <w:sym w:font="Symbol" w:char="F0AC"/>
      </w:r>
      <w:r w:rsidRPr="005B0F62">
        <w:rPr>
          <w:rFonts w:ascii="Times New Roman" w:hAnsi="Times New Roman"/>
        </w:rPr>
        <w:t xml:space="preserve"> X</w:t>
      </w:r>
      <w:r>
        <w:rPr>
          <w:rFonts w:ascii="Times New Roman" w:hAnsi="Times New Roman"/>
          <w:vertAlign w:val="subscript"/>
        </w:rPr>
        <w:t>3</w:t>
      </w:r>
      <w:r w:rsidRPr="005B0F62">
        <w:rPr>
          <w:rFonts w:ascii="Times New Roman" w:hAnsi="Times New Roman"/>
        </w:rPr>
        <w:sym w:font="Symbol" w:char="F0AE"/>
      </w:r>
      <w:r w:rsidRPr="005B0F62">
        <w:rPr>
          <w:rFonts w:ascii="Times New Roman" w:hAnsi="Times New Roman"/>
        </w:rPr>
        <w:t>Y</w:t>
      </w:r>
      <w:r>
        <w:rPr>
          <w:rFonts w:ascii="Times New Roman" w:hAnsi="Times New Roman"/>
        </w:rPr>
        <w:t>)</w:t>
      </w:r>
      <w:r w:rsidRPr="005B0F62">
        <w:rPr>
          <w:rFonts w:ascii="Times New Roman" w:hAnsi="Times New Roman"/>
        </w:rPr>
        <w:t xml:space="preserve"> </w:t>
      </w:r>
      <w:r>
        <w:rPr>
          <w:rFonts w:ascii="Times New Roman" w:hAnsi="Times New Roman"/>
        </w:rPr>
        <w:t>+ (</w:t>
      </w:r>
      <w:r w:rsidRPr="005B0F62">
        <w:rPr>
          <w:rFonts w:ascii="Times New Roman" w:hAnsi="Times New Roman"/>
        </w:rPr>
        <w:t>Y</w:t>
      </w:r>
      <w:r w:rsidRPr="005B0F62">
        <w:rPr>
          <w:rFonts w:ascii="Times New Roman" w:hAnsi="Times New Roman"/>
        </w:rPr>
        <w:sym w:font="Symbol" w:char="F0AC"/>
      </w:r>
      <w:r w:rsidRPr="005B0F62">
        <w:rPr>
          <w:rFonts w:ascii="Times New Roman" w:hAnsi="Times New Roman"/>
        </w:rPr>
        <w:t>X</w:t>
      </w:r>
      <w:r>
        <w:rPr>
          <w:rFonts w:ascii="Times New Roman" w:hAnsi="Times New Roman"/>
        </w:rPr>
        <w:t xml:space="preserve"> </w:t>
      </w:r>
      <w:r>
        <w:rPr>
          <w:rFonts w:ascii="Times New Roman" w:hAnsi="Times New Roman"/>
          <w:vertAlign w:val="subscript"/>
        </w:rPr>
        <w:t>1</w:t>
      </w:r>
      <w:r w:rsidRPr="005B0F62">
        <w:rPr>
          <w:rFonts w:ascii="Times New Roman" w:hAnsi="Times New Roman"/>
        </w:rPr>
        <w:sym w:font="Symbol" w:char="F057"/>
      </w:r>
      <w:r w:rsidRPr="005B0F62">
        <w:rPr>
          <w:rFonts w:ascii="Times New Roman" w:hAnsi="Times New Roman"/>
        </w:rPr>
        <w:t xml:space="preserve"> X</w:t>
      </w:r>
      <w:r>
        <w:rPr>
          <w:rFonts w:ascii="Times New Roman" w:hAnsi="Times New Roman"/>
        </w:rPr>
        <w:t xml:space="preserve"> </w:t>
      </w:r>
      <w:r>
        <w:rPr>
          <w:rFonts w:ascii="Times New Roman" w:hAnsi="Times New Roman"/>
          <w:vertAlign w:val="subscript"/>
        </w:rPr>
        <w:t>3</w:t>
      </w:r>
      <w:r w:rsidRPr="005B0F62">
        <w:rPr>
          <w:rFonts w:ascii="Times New Roman" w:hAnsi="Times New Roman"/>
        </w:rPr>
        <w:t xml:space="preserve"> </w:t>
      </w:r>
      <w:r w:rsidRPr="005B0F62">
        <w:rPr>
          <w:rFonts w:ascii="Times New Roman" w:hAnsi="Times New Roman"/>
        </w:rPr>
        <w:sym w:font="Symbol" w:char="F0AE"/>
      </w:r>
      <w:r w:rsidRPr="005B0F62">
        <w:rPr>
          <w:rFonts w:ascii="Times New Roman" w:hAnsi="Times New Roman"/>
        </w:rPr>
        <w:t>Y</w:t>
      </w:r>
      <w:r>
        <w:rPr>
          <w:rFonts w:ascii="Times New Roman" w:hAnsi="Times New Roman"/>
        </w:rPr>
        <w:t>) +</w:t>
      </w:r>
      <w:r w:rsidRPr="005B0F62">
        <w:rPr>
          <w:rFonts w:ascii="Times New Roman" w:hAnsi="Times New Roman"/>
        </w:rPr>
        <w:t xml:space="preserve"> </w:t>
      </w:r>
      <w:r>
        <w:rPr>
          <w:rFonts w:ascii="Times New Roman" w:hAnsi="Times New Roman"/>
        </w:rPr>
        <w:t>(</w:t>
      </w:r>
      <w:r w:rsidRPr="005B0F62">
        <w:rPr>
          <w:rFonts w:ascii="Times New Roman" w:hAnsi="Times New Roman"/>
        </w:rPr>
        <w:t>Y</w:t>
      </w:r>
      <w:r w:rsidRPr="005B0F62">
        <w:rPr>
          <w:rFonts w:ascii="Times New Roman" w:hAnsi="Times New Roman"/>
        </w:rPr>
        <w:sym w:font="Symbol" w:char="F0AC"/>
      </w:r>
      <w:r w:rsidRPr="005B0F62">
        <w:rPr>
          <w:rFonts w:ascii="Times New Roman" w:hAnsi="Times New Roman"/>
        </w:rPr>
        <w:t xml:space="preserve"> X</w:t>
      </w:r>
      <w:r>
        <w:rPr>
          <w:rFonts w:ascii="Times New Roman" w:hAnsi="Times New Roman"/>
          <w:vertAlign w:val="subscript"/>
        </w:rPr>
        <w:t>2</w:t>
      </w:r>
      <w:r w:rsidRPr="005B0F62">
        <w:rPr>
          <w:rFonts w:ascii="Times New Roman" w:hAnsi="Times New Roman"/>
        </w:rPr>
        <w:sym w:font="Symbol" w:char="F057"/>
      </w:r>
      <w:r w:rsidRPr="005B0F62">
        <w:rPr>
          <w:rFonts w:ascii="Times New Roman" w:hAnsi="Times New Roman"/>
        </w:rPr>
        <w:t xml:space="preserve"> X</w:t>
      </w:r>
      <w:r w:rsidRPr="005F48E0">
        <w:rPr>
          <w:rFonts w:ascii="Times New Roman" w:hAnsi="Times New Roman"/>
          <w:vertAlign w:val="subscript"/>
        </w:rPr>
        <w:t>3</w:t>
      </w:r>
      <w:r w:rsidRPr="005B0F62">
        <w:rPr>
          <w:rFonts w:ascii="Times New Roman" w:hAnsi="Times New Roman"/>
        </w:rPr>
        <w:t xml:space="preserve"> </w:t>
      </w:r>
      <w:r w:rsidRPr="005B0F62">
        <w:rPr>
          <w:rFonts w:ascii="Times New Roman" w:hAnsi="Times New Roman"/>
        </w:rPr>
        <w:sym w:font="Symbol" w:char="F0AE"/>
      </w:r>
      <w:r w:rsidRPr="005B0F62">
        <w:rPr>
          <w:rFonts w:ascii="Times New Roman" w:hAnsi="Times New Roman"/>
        </w:rPr>
        <w:t>Y</w:t>
      </w:r>
      <w:r>
        <w:rPr>
          <w:rFonts w:ascii="Times New Roman" w:hAnsi="Times New Roman"/>
        </w:rPr>
        <w:t xml:space="preserve">) </w:t>
      </w:r>
    </w:p>
    <w:p w:rsidR="0022022D" w:rsidRPr="00B1428F" w:rsidRDefault="0022022D" w:rsidP="0022022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0.081+0.020+0.039</w:t>
      </w:r>
    </w:p>
    <w:p w:rsidR="0022022D" w:rsidRPr="005E57DE"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rPr>
        <w:t xml:space="preserve">= </w:t>
      </w:r>
      <w:r>
        <w:rPr>
          <w:rFonts w:ascii="Times New Roman" w:hAnsi="Times New Roman" w:cs="Times New Roman"/>
          <w:sz w:val="24"/>
          <w:szCs w:val="24"/>
        </w:rPr>
        <w:t>0.140</w:t>
      </w:r>
    </w:p>
    <w:p w:rsidR="0022022D"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rPr>
        <w:t xml:space="preserve">Dengan demikian interpretasinya adalah sebagai </w:t>
      </w:r>
      <w:proofErr w:type="gramStart"/>
      <w:r w:rsidRPr="005B0F62">
        <w:rPr>
          <w:rFonts w:ascii="Times New Roman" w:hAnsi="Times New Roman" w:cs="Times New Roman"/>
          <w:sz w:val="24"/>
          <w:szCs w:val="24"/>
        </w:rPr>
        <w:t>berikut :</w:t>
      </w:r>
      <w:proofErr w:type="gramEnd"/>
    </w:p>
    <w:p w:rsidR="0022022D" w:rsidRPr="0007425B" w:rsidRDefault="0022022D" w:rsidP="0022022D">
      <w:pPr>
        <w:pStyle w:val="ListParagraph"/>
        <w:numPr>
          <w:ilvl w:val="0"/>
          <w:numId w:val="5"/>
        </w:numPr>
        <w:spacing w:after="0" w:line="360" w:lineRule="auto"/>
        <w:rPr>
          <w:rFonts w:ascii="Times New Roman" w:hAnsi="Times New Roman"/>
        </w:rPr>
      </w:pPr>
      <w:r w:rsidRPr="0007425B">
        <w:rPr>
          <w:rFonts w:ascii="Times New Roman" w:hAnsi="Times New Roman"/>
        </w:rPr>
        <w:t>Pengaruh X</w:t>
      </w:r>
      <w:r w:rsidRPr="0007425B">
        <w:rPr>
          <w:rFonts w:ascii="Times New Roman" w:hAnsi="Times New Roman"/>
          <w:vertAlign w:val="subscript"/>
        </w:rPr>
        <w:t>3</w:t>
      </w:r>
      <w:r w:rsidRPr="0007425B">
        <w:rPr>
          <w:rFonts w:ascii="Times New Roman" w:hAnsi="Times New Roman"/>
        </w:rPr>
        <w:t xml:space="preserve"> terhadap Y = </w:t>
      </w:r>
      <w:r>
        <w:rPr>
          <w:rFonts w:ascii="Times New Roman" w:hAnsi="Times New Roman"/>
        </w:rPr>
        <w:t>8.1</w:t>
      </w:r>
      <w:r w:rsidRPr="0007425B">
        <w:rPr>
          <w:rFonts w:ascii="Times New Roman" w:hAnsi="Times New Roman"/>
        </w:rPr>
        <w:t>%</w:t>
      </w:r>
    </w:p>
    <w:p w:rsidR="0022022D" w:rsidRPr="0007425B" w:rsidRDefault="0022022D" w:rsidP="0022022D">
      <w:pPr>
        <w:pStyle w:val="ListParagraph"/>
        <w:numPr>
          <w:ilvl w:val="0"/>
          <w:numId w:val="5"/>
        </w:numPr>
        <w:spacing w:after="0" w:line="360" w:lineRule="auto"/>
        <w:rPr>
          <w:rFonts w:ascii="Times New Roman" w:hAnsi="Times New Roman"/>
        </w:rPr>
      </w:pPr>
      <w:r w:rsidRPr="0007425B">
        <w:rPr>
          <w:rFonts w:ascii="Times New Roman" w:hAnsi="Times New Roman"/>
        </w:rPr>
        <w:t>Pengaruh X</w:t>
      </w:r>
      <w:r w:rsidRPr="0007425B">
        <w:rPr>
          <w:rFonts w:ascii="Times New Roman" w:hAnsi="Times New Roman"/>
          <w:vertAlign w:val="subscript"/>
        </w:rPr>
        <w:t>3</w:t>
      </w:r>
      <w:r w:rsidRPr="0007425B">
        <w:rPr>
          <w:rFonts w:ascii="Times New Roman" w:hAnsi="Times New Roman"/>
        </w:rPr>
        <w:t xml:space="preserve"> terhadap Y melalui X</w:t>
      </w:r>
      <w:r>
        <w:rPr>
          <w:rFonts w:ascii="Times New Roman" w:hAnsi="Times New Roman"/>
          <w:vertAlign w:val="subscript"/>
        </w:rPr>
        <w:t>1</w:t>
      </w:r>
      <w:r w:rsidRPr="0007425B">
        <w:rPr>
          <w:rFonts w:ascii="Times New Roman" w:hAnsi="Times New Roman"/>
        </w:rPr>
        <w:t xml:space="preserve"> =</w:t>
      </w:r>
      <w:r>
        <w:rPr>
          <w:rFonts w:ascii="Times New Roman" w:hAnsi="Times New Roman"/>
        </w:rPr>
        <w:t xml:space="preserve"> 2.0</w:t>
      </w:r>
      <w:r w:rsidRPr="0007425B">
        <w:rPr>
          <w:rFonts w:ascii="Times New Roman" w:hAnsi="Times New Roman"/>
        </w:rPr>
        <w:t>%</w:t>
      </w:r>
    </w:p>
    <w:p w:rsidR="0022022D" w:rsidRDefault="0022022D" w:rsidP="0022022D">
      <w:pPr>
        <w:pStyle w:val="ListParagraph"/>
        <w:numPr>
          <w:ilvl w:val="0"/>
          <w:numId w:val="5"/>
        </w:numPr>
        <w:spacing w:after="0" w:line="360" w:lineRule="auto"/>
        <w:rPr>
          <w:rFonts w:ascii="Times New Roman" w:hAnsi="Times New Roman"/>
        </w:rPr>
      </w:pPr>
      <w:r w:rsidRPr="0007425B">
        <w:rPr>
          <w:rFonts w:ascii="Times New Roman" w:hAnsi="Times New Roman"/>
        </w:rPr>
        <w:t>Pengaruh X</w:t>
      </w:r>
      <w:r w:rsidRPr="0007425B">
        <w:rPr>
          <w:rFonts w:ascii="Times New Roman" w:hAnsi="Times New Roman"/>
          <w:vertAlign w:val="subscript"/>
        </w:rPr>
        <w:t>3</w:t>
      </w:r>
      <w:r w:rsidRPr="0007425B">
        <w:rPr>
          <w:rFonts w:ascii="Times New Roman" w:hAnsi="Times New Roman"/>
        </w:rPr>
        <w:t xml:space="preserve"> terhadap Y melalui X</w:t>
      </w:r>
      <w:r w:rsidRPr="0007425B">
        <w:rPr>
          <w:rFonts w:ascii="Times New Roman" w:hAnsi="Times New Roman"/>
          <w:vertAlign w:val="subscript"/>
        </w:rPr>
        <w:t>2</w:t>
      </w:r>
      <w:r w:rsidRPr="0007425B">
        <w:rPr>
          <w:rFonts w:ascii="Times New Roman" w:hAnsi="Times New Roman"/>
        </w:rPr>
        <w:t xml:space="preserve"> = </w:t>
      </w:r>
      <w:r>
        <w:rPr>
          <w:rFonts w:ascii="Times New Roman" w:hAnsi="Times New Roman"/>
        </w:rPr>
        <w:t>3.9</w:t>
      </w:r>
      <w:r w:rsidRPr="0007425B">
        <w:rPr>
          <w:rFonts w:ascii="Times New Roman" w:hAnsi="Times New Roman"/>
        </w:rPr>
        <w:t>%</w:t>
      </w:r>
    </w:p>
    <w:p w:rsidR="0022022D" w:rsidRDefault="0022022D" w:rsidP="0022022D">
      <w:pPr>
        <w:spacing w:after="0" w:line="360" w:lineRule="auto"/>
        <w:ind w:left="360"/>
        <w:rPr>
          <w:rFonts w:ascii="Times New Roman" w:hAnsi="Times New Roman" w:cs="Times New Roman"/>
          <w:sz w:val="24"/>
          <w:szCs w:val="24"/>
        </w:rPr>
      </w:pPr>
      <w:r w:rsidRPr="005B0F62">
        <w:rPr>
          <w:rFonts w:ascii="Times New Roman" w:hAnsi="Times New Roman" w:cs="Times New Roman"/>
          <w:sz w:val="24"/>
          <w:szCs w:val="24"/>
        </w:rPr>
        <w:t xml:space="preserve">Jumlah pengaruh langsung dan tidak langsung </w:t>
      </w:r>
      <w:r>
        <w:rPr>
          <w:rFonts w:ascii="Times New Roman" w:hAnsi="Times New Roman" w:cs="Times New Roman"/>
          <w:sz w:val="24"/>
          <w:szCs w:val="24"/>
        </w:rPr>
        <w:t>karakteristik</w:t>
      </w:r>
      <w:r w:rsidRPr="005B0F62">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5B0F62">
        <w:rPr>
          <w:rFonts w:ascii="Times New Roman" w:hAnsi="Times New Roman" w:cs="Times New Roman"/>
          <w:sz w:val="24"/>
          <w:szCs w:val="24"/>
        </w:rPr>
        <w:t xml:space="preserve"> terhadap Y adalah </w:t>
      </w:r>
      <w:r>
        <w:rPr>
          <w:rFonts w:ascii="Times New Roman" w:hAnsi="Times New Roman" w:cs="Times New Roman"/>
          <w:sz w:val="24"/>
          <w:szCs w:val="24"/>
        </w:rPr>
        <w:t>14.0</w:t>
      </w:r>
      <w:r w:rsidRPr="005B0F62">
        <w:rPr>
          <w:rFonts w:ascii="Times New Roman" w:hAnsi="Times New Roman" w:cs="Times New Roman"/>
          <w:sz w:val="24"/>
          <w:szCs w:val="24"/>
        </w:rPr>
        <w:t>%.</w:t>
      </w:r>
    </w:p>
    <w:p w:rsidR="0022022D" w:rsidRPr="005B0F62" w:rsidRDefault="0022022D" w:rsidP="0022022D">
      <w:pPr>
        <w:spacing w:after="0"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Pengaruh bersama-sama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5B0F62">
        <w:rPr>
          <w:rFonts w:ascii="Times New Roman" w:hAnsi="Times New Roman" w:cs="Times New Roman"/>
          <w:sz w:val="24"/>
          <w:szCs w:val="24"/>
        </w:rPr>
        <w:t xml:space="preserve">terhadap Y adalah </w:t>
      </w:r>
      <w:r>
        <w:rPr>
          <w:rFonts w:ascii="Times New Roman" w:hAnsi="Times New Roman" w:cs="Times New Roman"/>
          <w:sz w:val="24"/>
          <w:szCs w:val="24"/>
        </w:rPr>
        <w:t>78.0</w:t>
      </w:r>
      <w:r w:rsidRPr="005B0F62">
        <w:rPr>
          <w:rFonts w:ascii="Times New Roman" w:hAnsi="Times New Roman" w:cs="Times New Roman"/>
          <w:sz w:val="24"/>
          <w:szCs w:val="24"/>
        </w:rPr>
        <w:t>%.</w:t>
      </w:r>
      <w:proofErr w:type="gramEnd"/>
    </w:p>
    <w:p w:rsidR="0022022D" w:rsidRDefault="0022022D" w:rsidP="0022022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Hasil perhitungan secara jelas bisa dilihat pada tabel berikut </w:t>
      </w:r>
      <w:proofErr w:type="gramStart"/>
      <w:r>
        <w:rPr>
          <w:rFonts w:ascii="Times New Roman" w:hAnsi="Times New Roman" w:cs="Times New Roman"/>
          <w:sz w:val="24"/>
          <w:szCs w:val="24"/>
        </w:rPr>
        <w:t>ini :</w:t>
      </w:r>
      <w:proofErr w:type="gramEnd"/>
    </w:p>
    <w:p w:rsidR="0022022D" w:rsidRDefault="0022022D" w:rsidP="0022022D">
      <w:pPr>
        <w:spacing w:after="0" w:line="360" w:lineRule="auto"/>
        <w:ind w:left="360"/>
        <w:rPr>
          <w:rFonts w:ascii="Times New Roman" w:hAnsi="Times New Roman" w:cs="Times New Roman"/>
          <w:sz w:val="24"/>
          <w:szCs w:val="24"/>
        </w:rPr>
      </w:pPr>
    </w:p>
    <w:p w:rsidR="0022022D" w:rsidRDefault="0022022D" w:rsidP="0022022D">
      <w:pPr>
        <w:spacing w:after="0" w:line="360" w:lineRule="auto"/>
        <w:ind w:left="360"/>
        <w:rPr>
          <w:rFonts w:ascii="Times New Roman" w:hAnsi="Times New Roman" w:cs="Times New Roman"/>
          <w:sz w:val="24"/>
          <w:szCs w:val="24"/>
        </w:rPr>
      </w:pPr>
    </w:p>
    <w:p w:rsidR="0022022D" w:rsidRDefault="0022022D" w:rsidP="0022022D">
      <w:pPr>
        <w:spacing w:after="0" w:line="360" w:lineRule="auto"/>
        <w:ind w:left="360"/>
        <w:rPr>
          <w:rFonts w:ascii="Times New Roman" w:hAnsi="Times New Roman" w:cs="Times New Roman"/>
          <w:sz w:val="24"/>
          <w:szCs w:val="24"/>
        </w:rPr>
      </w:pPr>
    </w:p>
    <w:p w:rsidR="0022022D" w:rsidRDefault="0022022D" w:rsidP="0022022D">
      <w:pPr>
        <w:spacing w:after="0" w:line="360" w:lineRule="auto"/>
        <w:ind w:left="360"/>
        <w:rPr>
          <w:rFonts w:ascii="Times New Roman" w:hAnsi="Times New Roman" w:cs="Times New Roman"/>
          <w:sz w:val="24"/>
          <w:szCs w:val="24"/>
        </w:rPr>
      </w:pPr>
    </w:p>
    <w:p w:rsidR="0022022D" w:rsidRDefault="0022022D" w:rsidP="0022022D">
      <w:pPr>
        <w:spacing w:after="0" w:line="360" w:lineRule="auto"/>
        <w:ind w:left="360"/>
        <w:rPr>
          <w:rFonts w:ascii="Times New Roman" w:hAnsi="Times New Roman" w:cs="Times New Roman"/>
          <w:sz w:val="24"/>
          <w:szCs w:val="24"/>
        </w:rPr>
      </w:pPr>
    </w:p>
    <w:p w:rsidR="0022022D" w:rsidRDefault="0022022D" w:rsidP="0022022D">
      <w:pPr>
        <w:spacing w:after="0" w:line="360" w:lineRule="auto"/>
        <w:ind w:left="360"/>
        <w:rPr>
          <w:rFonts w:ascii="Times New Roman" w:hAnsi="Times New Roman" w:cs="Times New Roman"/>
          <w:sz w:val="24"/>
          <w:szCs w:val="24"/>
        </w:rPr>
      </w:pPr>
    </w:p>
    <w:p w:rsidR="0022022D" w:rsidRDefault="0022022D" w:rsidP="0022022D">
      <w:pPr>
        <w:spacing w:after="0" w:line="360" w:lineRule="auto"/>
        <w:ind w:left="360"/>
        <w:rPr>
          <w:rFonts w:ascii="Times New Roman" w:hAnsi="Times New Roman" w:cs="Times New Roman"/>
          <w:sz w:val="24"/>
          <w:szCs w:val="24"/>
        </w:rPr>
      </w:pPr>
    </w:p>
    <w:p w:rsidR="0022022D" w:rsidRDefault="0022022D" w:rsidP="0022022D">
      <w:pPr>
        <w:spacing w:after="0" w:line="360" w:lineRule="auto"/>
        <w:ind w:left="360"/>
        <w:rPr>
          <w:rFonts w:ascii="Times New Roman" w:hAnsi="Times New Roman" w:cs="Times New Roman"/>
          <w:sz w:val="24"/>
          <w:szCs w:val="24"/>
        </w:rPr>
      </w:pPr>
    </w:p>
    <w:p w:rsidR="0022022D" w:rsidRDefault="0022022D" w:rsidP="0022022D">
      <w:pPr>
        <w:spacing w:after="0" w:line="360" w:lineRule="auto"/>
        <w:ind w:left="360"/>
        <w:rPr>
          <w:rFonts w:ascii="Times New Roman" w:hAnsi="Times New Roman" w:cs="Times New Roman"/>
          <w:sz w:val="24"/>
          <w:szCs w:val="24"/>
        </w:rPr>
      </w:pPr>
    </w:p>
    <w:p w:rsidR="0022022D" w:rsidRPr="00C27FFB" w:rsidRDefault="0022022D" w:rsidP="002202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28</w:t>
      </w:r>
    </w:p>
    <w:p w:rsidR="0022022D" w:rsidRDefault="0022022D" w:rsidP="0022022D">
      <w:pPr>
        <w:spacing w:after="0" w:line="360" w:lineRule="auto"/>
        <w:jc w:val="center"/>
        <w:rPr>
          <w:rFonts w:ascii="Times New Roman" w:hAnsi="Times New Roman" w:cs="Times New Roman"/>
          <w:b/>
          <w:sz w:val="24"/>
          <w:szCs w:val="24"/>
        </w:rPr>
      </w:pPr>
      <w:r w:rsidRPr="00673355">
        <w:rPr>
          <w:rFonts w:ascii="Times New Roman" w:hAnsi="Times New Roman" w:cs="Times New Roman"/>
          <w:b/>
          <w:sz w:val="24"/>
          <w:szCs w:val="24"/>
        </w:rPr>
        <w:t xml:space="preserve">Rekapitulasi Pengaruh </w:t>
      </w:r>
      <w:r w:rsidRPr="005F48E0">
        <w:rPr>
          <w:rFonts w:ascii="Times New Roman" w:hAnsi="Times New Roman" w:cs="Times New Roman"/>
          <w:b/>
          <w:sz w:val="24"/>
          <w:szCs w:val="24"/>
        </w:rPr>
        <w:t>X</w:t>
      </w:r>
      <w:r w:rsidRPr="005F48E0">
        <w:rPr>
          <w:rFonts w:ascii="Times New Roman" w:hAnsi="Times New Roman" w:cs="Times New Roman"/>
          <w:b/>
          <w:sz w:val="24"/>
          <w:szCs w:val="24"/>
          <w:vertAlign w:val="subscript"/>
        </w:rPr>
        <w:t>1</w:t>
      </w:r>
      <w:r w:rsidRPr="005F48E0">
        <w:rPr>
          <w:rFonts w:ascii="Times New Roman" w:hAnsi="Times New Roman" w:cs="Times New Roman"/>
          <w:b/>
          <w:sz w:val="24"/>
          <w:szCs w:val="24"/>
        </w:rPr>
        <w:t>, X</w:t>
      </w:r>
      <w:r w:rsidRPr="005F48E0">
        <w:rPr>
          <w:rFonts w:ascii="Times New Roman" w:hAnsi="Times New Roman" w:cs="Times New Roman"/>
          <w:b/>
          <w:sz w:val="24"/>
          <w:szCs w:val="24"/>
          <w:vertAlign w:val="subscript"/>
        </w:rPr>
        <w:t>2</w:t>
      </w:r>
      <w:r w:rsidRPr="005F48E0">
        <w:rPr>
          <w:rFonts w:ascii="Times New Roman" w:hAnsi="Times New Roman" w:cs="Times New Roman"/>
          <w:b/>
          <w:sz w:val="24"/>
          <w:szCs w:val="24"/>
        </w:rPr>
        <w:t xml:space="preserve"> dan X</w:t>
      </w:r>
      <w:r w:rsidRPr="005F48E0">
        <w:rPr>
          <w:rFonts w:ascii="Times New Roman" w:hAnsi="Times New Roman" w:cs="Times New Roman"/>
          <w:b/>
          <w:sz w:val="24"/>
          <w:szCs w:val="24"/>
          <w:vertAlign w:val="subscript"/>
        </w:rPr>
        <w:t>3</w:t>
      </w:r>
      <w:r w:rsidRPr="005F48E0">
        <w:rPr>
          <w:rFonts w:ascii="Times New Roman" w:hAnsi="Times New Roman" w:cs="Times New Roman"/>
          <w:b/>
          <w:sz w:val="24"/>
          <w:szCs w:val="24"/>
        </w:rPr>
        <w:t xml:space="preserve"> </w:t>
      </w:r>
      <w:r w:rsidRPr="00673355">
        <w:rPr>
          <w:rFonts w:ascii="Times New Roman" w:hAnsi="Times New Roman" w:cs="Times New Roman"/>
          <w:b/>
          <w:sz w:val="24"/>
          <w:szCs w:val="24"/>
        </w:rPr>
        <w:t>terhadap Y</w:t>
      </w:r>
    </w:p>
    <w:tbl>
      <w:tblPr>
        <w:tblW w:w="0" w:type="auto"/>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686"/>
        <w:gridCol w:w="2687"/>
        <w:gridCol w:w="2191"/>
      </w:tblGrid>
      <w:tr w:rsidR="0022022D" w:rsidRPr="005D5CD2" w:rsidTr="004C50DE">
        <w:trPr>
          <w:jc w:val="center"/>
        </w:trPr>
        <w:tc>
          <w:tcPr>
            <w:tcW w:w="1132" w:type="dxa"/>
          </w:tcPr>
          <w:p w:rsidR="0022022D" w:rsidRPr="005D5CD2" w:rsidRDefault="0022022D" w:rsidP="0022022D">
            <w:pPr>
              <w:spacing w:after="0" w:line="360" w:lineRule="auto"/>
              <w:jc w:val="center"/>
              <w:rPr>
                <w:rFonts w:ascii="Times New Roman" w:hAnsi="Times New Roman" w:cs="Times New Roman"/>
                <w:b/>
                <w:sz w:val="24"/>
                <w:szCs w:val="24"/>
              </w:rPr>
            </w:pPr>
            <w:r w:rsidRPr="005D5CD2">
              <w:rPr>
                <w:rFonts w:ascii="Times New Roman" w:hAnsi="Times New Roman" w:cs="Times New Roman"/>
                <w:b/>
                <w:sz w:val="24"/>
                <w:szCs w:val="24"/>
              </w:rPr>
              <w:t>No</w:t>
            </w:r>
          </w:p>
        </w:tc>
        <w:tc>
          <w:tcPr>
            <w:tcW w:w="1686" w:type="dxa"/>
          </w:tcPr>
          <w:p w:rsidR="0022022D" w:rsidRPr="005D5CD2" w:rsidRDefault="0022022D" w:rsidP="0022022D">
            <w:pPr>
              <w:spacing w:after="0" w:line="360" w:lineRule="auto"/>
              <w:jc w:val="center"/>
              <w:rPr>
                <w:rFonts w:ascii="Times New Roman" w:hAnsi="Times New Roman" w:cs="Times New Roman"/>
                <w:b/>
                <w:sz w:val="24"/>
                <w:szCs w:val="24"/>
              </w:rPr>
            </w:pPr>
            <w:r w:rsidRPr="005D5CD2">
              <w:rPr>
                <w:rFonts w:ascii="Times New Roman" w:hAnsi="Times New Roman" w:cs="Times New Roman"/>
                <w:b/>
                <w:sz w:val="24"/>
                <w:szCs w:val="24"/>
              </w:rPr>
              <w:t>Jalur</w:t>
            </w:r>
          </w:p>
        </w:tc>
        <w:tc>
          <w:tcPr>
            <w:tcW w:w="2687" w:type="dxa"/>
          </w:tcPr>
          <w:p w:rsidR="0022022D" w:rsidRPr="005D5CD2" w:rsidRDefault="0022022D" w:rsidP="0022022D">
            <w:pPr>
              <w:spacing w:after="0" w:line="360" w:lineRule="auto"/>
              <w:jc w:val="center"/>
              <w:rPr>
                <w:rFonts w:ascii="Times New Roman" w:hAnsi="Times New Roman" w:cs="Times New Roman"/>
                <w:b/>
                <w:sz w:val="24"/>
                <w:szCs w:val="24"/>
              </w:rPr>
            </w:pPr>
            <w:r w:rsidRPr="005D5CD2">
              <w:rPr>
                <w:rFonts w:ascii="Times New Roman" w:hAnsi="Times New Roman" w:cs="Times New Roman"/>
                <w:b/>
                <w:sz w:val="24"/>
                <w:szCs w:val="24"/>
              </w:rPr>
              <w:t>Pengaruh langsung dan</w:t>
            </w:r>
          </w:p>
          <w:p w:rsidR="0022022D" w:rsidRPr="005D5CD2" w:rsidRDefault="0022022D" w:rsidP="0022022D">
            <w:pPr>
              <w:spacing w:after="0" w:line="360" w:lineRule="auto"/>
              <w:jc w:val="center"/>
              <w:rPr>
                <w:rFonts w:ascii="Times New Roman" w:hAnsi="Times New Roman" w:cs="Times New Roman"/>
                <w:b/>
                <w:sz w:val="24"/>
                <w:szCs w:val="24"/>
              </w:rPr>
            </w:pPr>
            <w:proofErr w:type="gramStart"/>
            <w:r w:rsidRPr="005D5CD2">
              <w:rPr>
                <w:rFonts w:ascii="Times New Roman" w:hAnsi="Times New Roman" w:cs="Times New Roman"/>
                <w:b/>
                <w:sz w:val="24"/>
                <w:szCs w:val="24"/>
              </w:rPr>
              <w:t>tidak</w:t>
            </w:r>
            <w:proofErr w:type="gramEnd"/>
            <w:r w:rsidRPr="005D5CD2">
              <w:rPr>
                <w:rFonts w:ascii="Times New Roman" w:hAnsi="Times New Roman" w:cs="Times New Roman"/>
                <w:b/>
                <w:sz w:val="24"/>
                <w:szCs w:val="24"/>
              </w:rPr>
              <w:t xml:space="preserve"> langsung (%)</w:t>
            </w:r>
          </w:p>
        </w:tc>
        <w:tc>
          <w:tcPr>
            <w:tcW w:w="2191" w:type="dxa"/>
          </w:tcPr>
          <w:p w:rsidR="0022022D" w:rsidRPr="005D5CD2" w:rsidRDefault="0022022D" w:rsidP="0022022D">
            <w:pPr>
              <w:spacing w:after="0" w:line="360" w:lineRule="auto"/>
              <w:jc w:val="center"/>
              <w:rPr>
                <w:rFonts w:ascii="Times New Roman" w:hAnsi="Times New Roman" w:cs="Times New Roman"/>
                <w:b/>
                <w:sz w:val="24"/>
                <w:szCs w:val="24"/>
              </w:rPr>
            </w:pPr>
            <w:r w:rsidRPr="005D5CD2">
              <w:rPr>
                <w:rFonts w:ascii="Times New Roman" w:hAnsi="Times New Roman" w:cs="Times New Roman"/>
                <w:b/>
                <w:sz w:val="24"/>
                <w:szCs w:val="24"/>
              </w:rPr>
              <w:t>Kumulatif</w:t>
            </w:r>
          </w:p>
        </w:tc>
      </w:tr>
      <w:tr w:rsidR="0022022D" w:rsidRPr="005D5CD2" w:rsidTr="004C50DE">
        <w:trPr>
          <w:jc w:val="center"/>
        </w:trPr>
        <w:tc>
          <w:tcPr>
            <w:tcW w:w="1132" w:type="dxa"/>
          </w:tcPr>
          <w:p w:rsidR="0022022D" w:rsidRPr="0043067D"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86" w:type="dxa"/>
          </w:tcPr>
          <w:p w:rsidR="0022022D" w:rsidRPr="0043067D" w:rsidRDefault="0022022D" w:rsidP="0022022D">
            <w:pPr>
              <w:spacing w:after="0" w:line="360" w:lineRule="auto"/>
              <w:jc w:val="center"/>
              <w:rPr>
                <w:rFonts w:ascii="Times New Roman" w:hAnsi="Times New Roman" w:cs="Times New Roman"/>
                <w:sz w:val="24"/>
                <w:szCs w:val="24"/>
                <w:vertAlign w:val="subscript"/>
              </w:rPr>
            </w:pPr>
            <w:r w:rsidRPr="005D5CD2">
              <w:rPr>
                <w:rFonts w:ascii="Times New Roman" w:hAnsi="Times New Roman" w:cs="Times New Roman"/>
                <w:sz w:val="24"/>
                <w:szCs w:val="24"/>
              </w:rPr>
              <w:sym w:font="Symbol" w:char="F072"/>
            </w:r>
            <w:r w:rsidRPr="005D5CD2">
              <w:rPr>
                <w:rFonts w:ascii="Times New Roman" w:hAnsi="Times New Roman" w:cs="Times New Roman"/>
                <w:sz w:val="24"/>
                <w:szCs w:val="24"/>
                <w:vertAlign w:val="subscript"/>
              </w:rPr>
              <w:t>YX</w:t>
            </w:r>
            <w:r>
              <w:rPr>
                <w:rFonts w:ascii="Times New Roman" w:hAnsi="Times New Roman" w:cs="Times New Roman"/>
                <w:sz w:val="24"/>
                <w:szCs w:val="24"/>
                <w:vertAlign w:val="subscript"/>
              </w:rPr>
              <w:t>1</w:t>
            </w:r>
          </w:p>
        </w:tc>
        <w:tc>
          <w:tcPr>
            <w:tcW w:w="2687" w:type="dxa"/>
          </w:tcPr>
          <w:p w:rsidR="0022022D" w:rsidRPr="00CD545A"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2191" w:type="dxa"/>
          </w:tcPr>
          <w:p w:rsidR="0022022D" w:rsidRPr="00CD545A"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26.6</w:t>
            </w:r>
          </w:p>
        </w:tc>
      </w:tr>
      <w:tr w:rsidR="0022022D" w:rsidRPr="005D5CD2" w:rsidTr="004C50DE">
        <w:trPr>
          <w:jc w:val="center"/>
        </w:trPr>
        <w:tc>
          <w:tcPr>
            <w:tcW w:w="1132" w:type="dxa"/>
          </w:tcPr>
          <w:p w:rsidR="0022022D" w:rsidRPr="0043067D"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86" w:type="dxa"/>
          </w:tcPr>
          <w:p w:rsidR="0022022D" w:rsidRPr="005D5CD2" w:rsidRDefault="0022022D" w:rsidP="0022022D">
            <w:pPr>
              <w:spacing w:after="0" w:line="360" w:lineRule="auto"/>
              <w:jc w:val="center"/>
              <w:rPr>
                <w:rFonts w:ascii="Times New Roman" w:hAnsi="Times New Roman" w:cs="Times New Roman"/>
                <w:sz w:val="24"/>
                <w:szCs w:val="24"/>
                <w:vertAlign w:val="subscript"/>
              </w:rPr>
            </w:pPr>
            <w:r w:rsidRPr="005D5CD2">
              <w:rPr>
                <w:rFonts w:ascii="Times New Roman" w:hAnsi="Times New Roman" w:cs="Times New Roman"/>
                <w:sz w:val="24"/>
                <w:szCs w:val="24"/>
              </w:rPr>
              <w:sym w:font="Symbol" w:char="F072"/>
            </w:r>
            <w:r w:rsidRPr="005D5CD2">
              <w:rPr>
                <w:rFonts w:ascii="Times New Roman" w:hAnsi="Times New Roman" w:cs="Times New Roman"/>
                <w:sz w:val="24"/>
                <w:szCs w:val="24"/>
                <w:vertAlign w:val="subscript"/>
              </w:rPr>
              <w:t>YX2</w:t>
            </w:r>
          </w:p>
        </w:tc>
        <w:tc>
          <w:tcPr>
            <w:tcW w:w="2687" w:type="dxa"/>
          </w:tcPr>
          <w:p w:rsidR="0022022D" w:rsidRPr="009F1B94"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37.4</w:t>
            </w:r>
          </w:p>
        </w:tc>
        <w:tc>
          <w:tcPr>
            <w:tcW w:w="2191" w:type="dxa"/>
          </w:tcPr>
          <w:p w:rsidR="0022022D" w:rsidRPr="00CD545A"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64.0</w:t>
            </w:r>
          </w:p>
        </w:tc>
      </w:tr>
      <w:tr w:rsidR="0022022D" w:rsidRPr="005D5CD2" w:rsidTr="004C50DE">
        <w:trPr>
          <w:jc w:val="center"/>
        </w:trPr>
        <w:tc>
          <w:tcPr>
            <w:tcW w:w="1132" w:type="dxa"/>
          </w:tcPr>
          <w:p w:rsidR="0022022D" w:rsidRPr="0043067D"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22022D" w:rsidRPr="005D5CD2" w:rsidRDefault="0022022D" w:rsidP="0022022D">
            <w:pPr>
              <w:spacing w:after="0" w:line="360" w:lineRule="auto"/>
              <w:jc w:val="center"/>
              <w:rPr>
                <w:rFonts w:ascii="Times New Roman" w:hAnsi="Times New Roman" w:cs="Times New Roman"/>
                <w:sz w:val="24"/>
                <w:szCs w:val="24"/>
                <w:vertAlign w:val="subscript"/>
              </w:rPr>
            </w:pPr>
            <w:r w:rsidRPr="005D5CD2">
              <w:rPr>
                <w:rFonts w:ascii="Times New Roman" w:hAnsi="Times New Roman" w:cs="Times New Roman"/>
                <w:sz w:val="24"/>
                <w:szCs w:val="24"/>
              </w:rPr>
              <w:sym w:font="Symbol" w:char="F072"/>
            </w:r>
            <w:r w:rsidRPr="005D5CD2">
              <w:rPr>
                <w:rFonts w:ascii="Times New Roman" w:hAnsi="Times New Roman" w:cs="Times New Roman"/>
                <w:sz w:val="24"/>
                <w:szCs w:val="24"/>
                <w:vertAlign w:val="subscript"/>
              </w:rPr>
              <w:t>YX3</w:t>
            </w:r>
          </w:p>
        </w:tc>
        <w:tc>
          <w:tcPr>
            <w:tcW w:w="2687" w:type="dxa"/>
          </w:tcPr>
          <w:p w:rsidR="0022022D" w:rsidRPr="009F1B94"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2191" w:type="dxa"/>
          </w:tcPr>
          <w:p w:rsidR="0022022D" w:rsidRPr="009F1B94" w:rsidRDefault="0022022D" w:rsidP="00220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78.0</w:t>
            </w:r>
          </w:p>
        </w:tc>
      </w:tr>
      <w:tr w:rsidR="0022022D" w:rsidRPr="005D5CD2" w:rsidTr="004C50DE">
        <w:trPr>
          <w:jc w:val="center"/>
        </w:trPr>
        <w:tc>
          <w:tcPr>
            <w:tcW w:w="1132" w:type="dxa"/>
          </w:tcPr>
          <w:p w:rsidR="0022022D" w:rsidRPr="005D5CD2" w:rsidRDefault="0022022D" w:rsidP="0022022D">
            <w:pPr>
              <w:spacing w:after="0" w:line="360" w:lineRule="auto"/>
              <w:jc w:val="center"/>
              <w:rPr>
                <w:rFonts w:ascii="Times New Roman" w:hAnsi="Times New Roman" w:cs="Times New Roman"/>
                <w:sz w:val="24"/>
                <w:szCs w:val="24"/>
              </w:rPr>
            </w:pPr>
          </w:p>
        </w:tc>
        <w:tc>
          <w:tcPr>
            <w:tcW w:w="4373" w:type="dxa"/>
            <w:gridSpan w:val="2"/>
          </w:tcPr>
          <w:p w:rsidR="0022022D" w:rsidRPr="005D5CD2" w:rsidRDefault="0022022D" w:rsidP="0022022D">
            <w:pPr>
              <w:spacing w:after="0" w:line="360" w:lineRule="auto"/>
              <w:jc w:val="center"/>
              <w:rPr>
                <w:rFonts w:ascii="Times New Roman" w:hAnsi="Times New Roman" w:cs="Times New Roman"/>
                <w:b/>
                <w:sz w:val="24"/>
                <w:szCs w:val="24"/>
              </w:rPr>
            </w:pPr>
            <w:r w:rsidRPr="005D5CD2">
              <w:rPr>
                <w:rFonts w:ascii="Times New Roman" w:hAnsi="Times New Roman" w:cs="Times New Roman"/>
                <w:b/>
                <w:sz w:val="24"/>
                <w:szCs w:val="24"/>
              </w:rPr>
              <w:t>Pengaruh Variabel lain</w:t>
            </w:r>
          </w:p>
        </w:tc>
        <w:tc>
          <w:tcPr>
            <w:tcW w:w="2191" w:type="dxa"/>
          </w:tcPr>
          <w:p w:rsidR="0022022D" w:rsidRPr="00CD545A" w:rsidRDefault="0022022D" w:rsidP="002202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22.0</w:t>
            </w:r>
          </w:p>
        </w:tc>
      </w:tr>
      <w:tr w:rsidR="0022022D" w:rsidRPr="005D5CD2" w:rsidTr="004C50DE">
        <w:trPr>
          <w:jc w:val="center"/>
        </w:trPr>
        <w:tc>
          <w:tcPr>
            <w:tcW w:w="1132" w:type="dxa"/>
          </w:tcPr>
          <w:p w:rsidR="0022022D" w:rsidRPr="005D5CD2" w:rsidRDefault="0022022D" w:rsidP="0022022D">
            <w:pPr>
              <w:spacing w:after="0" w:line="360" w:lineRule="auto"/>
              <w:jc w:val="center"/>
              <w:rPr>
                <w:rFonts w:ascii="Times New Roman" w:hAnsi="Times New Roman" w:cs="Times New Roman"/>
                <w:sz w:val="24"/>
                <w:szCs w:val="24"/>
              </w:rPr>
            </w:pPr>
          </w:p>
        </w:tc>
        <w:tc>
          <w:tcPr>
            <w:tcW w:w="4373" w:type="dxa"/>
            <w:gridSpan w:val="2"/>
          </w:tcPr>
          <w:p w:rsidR="0022022D" w:rsidRPr="005D5CD2" w:rsidRDefault="0022022D" w:rsidP="0022022D">
            <w:pPr>
              <w:spacing w:after="0" w:line="360" w:lineRule="auto"/>
              <w:jc w:val="center"/>
              <w:rPr>
                <w:rFonts w:ascii="Times New Roman" w:hAnsi="Times New Roman" w:cs="Times New Roman"/>
                <w:b/>
                <w:sz w:val="24"/>
                <w:szCs w:val="24"/>
              </w:rPr>
            </w:pPr>
            <w:r w:rsidRPr="005D5CD2">
              <w:rPr>
                <w:rFonts w:ascii="Times New Roman" w:hAnsi="Times New Roman" w:cs="Times New Roman"/>
                <w:b/>
                <w:sz w:val="24"/>
                <w:szCs w:val="24"/>
              </w:rPr>
              <w:t>Total Pengaruh</w:t>
            </w:r>
          </w:p>
        </w:tc>
        <w:tc>
          <w:tcPr>
            <w:tcW w:w="2191" w:type="dxa"/>
          </w:tcPr>
          <w:p w:rsidR="0022022D" w:rsidRPr="005D5CD2" w:rsidRDefault="0022022D" w:rsidP="002202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5D5CD2">
              <w:rPr>
                <w:rFonts w:ascii="Times New Roman" w:hAnsi="Times New Roman" w:cs="Times New Roman"/>
                <w:b/>
                <w:sz w:val="24"/>
                <w:szCs w:val="24"/>
              </w:rPr>
              <w:t>00.00</w:t>
            </w:r>
          </w:p>
        </w:tc>
      </w:tr>
    </w:tbl>
    <w:p w:rsidR="0022022D" w:rsidRDefault="0022022D" w:rsidP="0022022D">
      <w:pPr>
        <w:spacing w:after="0" w:line="360" w:lineRule="auto"/>
        <w:ind w:left="360"/>
        <w:rPr>
          <w:rFonts w:ascii="Times New Roman" w:hAnsi="Times New Roman" w:cs="Times New Roman"/>
          <w:b/>
          <w:sz w:val="20"/>
          <w:szCs w:val="20"/>
        </w:rPr>
      </w:pPr>
      <w:r w:rsidRPr="00DB3224">
        <w:rPr>
          <w:rFonts w:ascii="Times New Roman" w:hAnsi="Times New Roman" w:cs="Times New Roman"/>
          <w:b/>
          <w:sz w:val="20"/>
          <w:szCs w:val="20"/>
        </w:rPr>
        <w:t xml:space="preserve">  Sumber: Data Hasil Penelitian yang Diolah, </w:t>
      </w:r>
      <w:r>
        <w:rPr>
          <w:rFonts w:ascii="Times New Roman" w:hAnsi="Times New Roman" w:cs="Times New Roman"/>
          <w:b/>
          <w:sz w:val="20"/>
          <w:szCs w:val="20"/>
        </w:rPr>
        <w:t>2010</w:t>
      </w:r>
    </w:p>
    <w:p w:rsidR="009416B4" w:rsidRPr="00AC7715" w:rsidRDefault="009416B4" w:rsidP="0022022D">
      <w:pPr>
        <w:spacing w:after="0" w:line="360" w:lineRule="auto"/>
        <w:ind w:left="360"/>
        <w:rPr>
          <w:rFonts w:ascii="Times New Roman" w:hAnsi="Times New Roman" w:cs="Times New Roman"/>
          <w:b/>
          <w:sz w:val="20"/>
          <w:szCs w:val="20"/>
        </w:rPr>
      </w:pPr>
    </w:p>
    <w:p w:rsidR="0022022D" w:rsidRDefault="0022022D" w:rsidP="0022022D">
      <w:pPr>
        <w:spacing w:after="0" w:line="360" w:lineRule="auto"/>
        <w:ind w:firstLine="567"/>
        <w:jc w:val="both"/>
        <w:rPr>
          <w:rFonts w:ascii="Times New Roman" w:hAnsi="Times New Roman"/>
          <w:sz w:val="24"/>
          <w:szCs w:val="24"/>
        </w:rPr>
      </w:pPr>
      <w:proofErr w:type="gramStart"/>
      <w:r w:rsidRPr="00E1038F">
        <w:rPr>
          <w:rFonts w:ascii="Times New Roman" w:hAnsi="Times New Roman"/>
          <w:sz w:val="24"/>
          <w:szCs w:val="24"/>
        </w:rPr>
        <w:t>Data di atas</w:t>
      </w:r>
      <w:r>
        <w:rPr>
          <w:rFonts w:ascii="Times New Roman" w:hAnsi="Times New Roman"/>
          <w:sz w:val="24"/>
          <w:szCs w:val="24"/>
        </w:rPr>
        <w:t xml:space="preserve"> menunjukkan bahwa karakteristik keterampilan memiliki pengaruh yang paling besar terhadap kualitas pelayanan publik, selanjutnya diikuti oleh karakteristik pengetahuan memiliki pengaruh yang kuat dari variabel kualitas pelayanan publik.</w:t>
      </w:r>
      <w:proofErr w:type="gramEnd"/>
      <w:r>
        <w:rPr>
          <w:rFonts w:ascii="Times New Roman" w:hAnsi="Times New Roman"/>
          <w:sz w:val="24"/>
          <w:szCs w:val="24"/>
        </w:rPr>
        <w:t xml:space="preserve"> </w:t>
      </w:r>
      <w:proofErr w:type="gramStart"/>
      <w:r>
        <w:rPr>
          <w:rFonts w:ascii="Times New Roman" w:hAnsi="Times New Roman"/>
          <w:sz w:val="24"/>
          <w:szCs w:val="24"/>
        </w:rPr>
        <w:t>Sedangkan pengaruh variabel yang terkecil terhadap kualitas pelayanan publik adalah karakteristik sikap.</w:t>
      </w:r>
      <w:proofErr w:type="gramEnd"/>
      <w:r>
        <w:rPr>
          <w:rFonts w:ascii="Times New Roman" w:hAnsi="Times New Roman"/>
          <w:sz w:val="24"/>
          <w:szCs w:val="24"/>
        </w:rPr>
        <w:t xml:space="preserve"> Besarnya nilai pengaruh dari masing-masing variabel dijelaskan sebagai berikut:</w:t>
      </w:r>
    </w:p>
    <w:p w:rsidR="009416B4" w:rsidRDefault="009416B4" w:rsidP="0022022D">
      <w:pPr>
        <w:spacing w:after="0" w:line="360" w:lineRule="auto"/>
        <w:ind w:firstLine="567"/>
        <w:jc w:val="both"/>
        <w:rPr>
          <w:rFonts w:ascii="Times New Roman" w:hAnsi="Times New Roman"/>
          <w:sz w:val="24"/>
          <w:szCs w:val="24"/>
        </w:rPr>
      </w:pPr>
    </w:p>
    <w:p w:rsidR="009416B4" w:rsidRPr="00AC7715" w:rsidRDefault="009416B4" w:rsidP="009416B4">
      <w:pPr>
        <w:spacing w:after="0" w:line="360" w:lineRule="auto"/>
        <w:ind w:left="360" w:hanging="360"/>
        <w:jc w:val="both"/>
        <w:rPr>
          <w:rFonts w:ascii="Times New Roman" w:hAnsi="Times New Roman"/>
          <w:b/>
          <w:sz w:val="24"/>
          <w:szCs w:val="24"/>
        </w:rPr>
      </w:pPr>
      <w:proofErr w:type="gramStart"/>
      <w:r>
        <w:rPr>
          <w:rFonts w:ascii="Times New Roman" w:hAnsi="Times New Roman"/>
          <w:b/>
          <w:sz w:val="24"/>
          <w:szCs w:val="24"/>
        </w:rPr>
        <w:t>a</w:t>
      </w:r>
      <w:proofErr w:type="gramEnd"/>
      <w:r w:rsidRPr="00AC7715">
        <w:rPr>
          <w:rFonts w:ascii="Times New Roman" w:hAnsi="Times New Roman"/>
          <w:b/>
          <w:sz w:val="24"/>
          <w:szCs w:val="24"/>
        </w:rPr>
        <w:t xml:space="preserve">. </w:t>
      </w:r>
      <w:r>
        <w:rPr>
          <w:rFonts w:ascii="Times New Roman" w:hAnsi="Times New Roman"/>
          <w:b/>
          <w:sz w:val="24"/>
          <w:szCs w:val="24"/>
        </w:rPr>
        <w:tab/>
        <w:t xml:space="preserve">Pengaruh Karakteristik Pengetahuan </w:t>
      </w:r>
      <w:r w:rsidRPr="00AC7715">
        <w:rPr>
          <w:rFonts w:ascii="Times New Roman" w:hAnsi="Times New Roman"/>
          <w:b/>
          <w:sz w:val="24"/>
          <w:szCs w:val="24"/>
        </w:rPr>
        <w:t>(X</w:t>
      </w:r>
      <w:r>
        <w:rPr>
          <w:rFonts w:ascii="Times New Roman" w:hAnsi="Times New Roman"/>
          <w:b/>
          <w:sz w:val="24"/>
          <w:szCs w:val="24"/>
          <w:vertAlign w:val="subscript"/>
        </w:rPr>
        <w:t>1</w:t>
      </w:r>
      <w:r w:rsidRPr="00AC7715">
        <w:rPr>
          <w:rFonts w:ascii="Times New Roman" w:hAnsi="Times New Roman"/>
          <w:b/>
          <w:sz w:val="24"/>
          <w:szCs w:val="24"/>
        </w:rPr>
        <w:t xml:space="preserve">) terhadap </w:t>
      </w:r>
      <w:r>
        <w:rPr>
          <w:rFonts w:ascii="Times New Roman" w:hAnsi="Times New Roman"/>
          <w:b/>
          <w:sz w:val="24"/>
          <w:szCs w:val="24"/>
        </w:rPr>
        <w:t>Kualitas pelayanan publik</w:t>
      </w:r>
      <w:r w:rsidRPr="00AC7715">
        <w:rPr>
          <w:rFonts w:ascii="Times New Roman" w:hAnsi="Times New Roman"/>
          <w:b/>
          <w:sz w:val="24"/>
          <w:szCs w:val="24"/>
        </w:rPr>
        <w:t xml:space="preserve"> (Y)</w:t>
      </w:r>
    </w:p>
    <w:p w:rsidR="009416B4" w:rsidRDefault="009416B4" w:rsidP="009416B4">
      <w:pPr>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H</w:t>
      </w:r>
      <w:r w:rsidRPr="00AC7715">
        <w:rPr>
          <w:rFonts w:ascii="Times New Roman" w:hAnsi="Times New Roman"/>
          <w:sz w:val="24"/>
          <w:szCs w:val="24"/>
        </w:rPr>
        <w:t xml:space="preserve">asil </w:t>
      </w:r>
      <w:r>
        <w:rPr>
          <w:rFonts w:ascii="Times New Roman" w:hAnsi="Times New Roman"/>
          <w:sz w:val="24"/>
          <w:szCs w:val="24"/>
        </w:rPr>
        <w:t>pengolahan data</w:t>
      </w:r>
      <w:r w:rsidRPr="00AC7715">
        <w:rPr>
          <w:rFonts w:ascii="Times New Roman" w:hAnsi="Times New Roman"/>
          <w:sz w:val="24"/>
          <w:szCs w:val="24"/>
        </w:rPr>
        <w:t xml:space="preserve"> menunjukkan bahwa </w:t>
      </w:r>
      <w:r>
        <w:rPr>
          <w:rFonts w:ascii="Times New Roman" w:hAnsi="Times New Roman"/>
          <w:sz w:val="24"/>
          <w:szCs w:val="24"/>
        </w:rPr>
        <w:t xml:space="preserve">karakteristik pengetahuan </w:t>
      </w:r>
      <w:r w:rsidRPr="00AC7715">
        <w:rPr>
          <w:rFonts w:ascii="Times New Roman" w:hAnsi="Times New Roman"/>
          <w:sz w:val="24"/>
          <w:szCs w:val="24"/>
        </w:rPr>
        <w:t xml:space="preserve">berpengaruh terhadap </w:t>
      </w:r>
      <w:r>
        <w:rPr>
          <w:rFonts w:ascii="Times New Roman" w:hAnsi="Times New Roman"/>
          <w:sz w:val="24"/>
          <w:szCs w:val="24"/>
        </w:rPr>
        <w:t>kualitas pelayanan publik</w:t>
      </w:r>
      <w:r w:rsidRPr="00AC7715">
        <w:rPr>
          <w:rFonts w:ascii="Times New Roman" w:hAnsi="Times New Roman"/>
          <w:sz w:val="24"/>
          <w:szCs w:val="24"/>
        </w:rPr>
        <w:t xml:space="preserve"> adalah sebesar </w:t>
      </w:r>
      <w:r>
        <w:rPr>
          <w:rFonts w:ascii="Times New Roman" w:hAnsi="Times New Roman"/>
          <w:sz w:val="24"/>
          <w:szCs w:val="24"/>
        </w:rPr>
        <w:t>0.266</w:t>
      </w:r>
      <w:r w:rsidRPr="00AC7715">
        <w:rPr>
          <w:rFonts w:ascii="Times New Roman" w:hAnsi="Times New Roman"/>
          <w:sz w:val="24"/>
          <w:szCs w:val="24"/>
        </w:rPr>
        <w:t xml:space="preserve"> atau </w:t>
      </w:r>
      <w:r>
        <w:rPr>
          <w:rFonts w:ascii="Times New Roman" w:hAnsi="Times New Roman"/>
          <w:sz w:val="24"/>
          <w:szCs w:val="24"/>
        </w:rPr>
        <w:t>26.6</w:t>
      </w:r>
      <w:r w:rsidRPr="00AC7715">
        <w:rPr>
          <w:rFonts w:ascii="Times New Roman" w:hAnsi="Times New Roman"/>
          <w:sz w:val="24"/>
          <w:szCs w:val="24"/>
        </w:rPr>
        <w:t>%.</w:t>
      </w:r>
      <w:proofErr w:type="gramEnd"/>
      <w:r w:rsidRPr="00AC7715">
        <w:rPr>
          <w:rFonts w:ascii="Times New Roman" w:hAnsi="Times New Roman"/>
          <w:sz w:val="24"/>
          <w:szCs w:val="24"/>
        </w:rPr>
        <w:t xml:space="preserve"> </w:t>
      </w:r>
      <w:proofErr w:type="gramStart"/>
      <w:r>
        <w:rPr>
          <w:rFonts w:ascii="Times New Roman" w:hAnsi="Times New Roman"/>
          <w:sz w:val="24"/>
          <w:szCs w:val="24"/>
        </w:rPr>
        <w:t>Karakteristik pengetahuan yang terdiri dari indikator mengetahui tupoksi lembaga, penguasaan tugas dan mengetahui standar kinerja s</w:t>
      </w:r>
      <w:r w:rsidRPr="00AC7715">
        <w:rPr>
          <w:rFonts w:ascii="Times New Roman" w:hAnsi="Times New Roman"/>
          <w:sz w:val="24"/>
          <w:szCs w:val="24"/>
        </w:rPr>
        <w:t xml:space="preserve">edangkan </w:t>
      </w:r>
      <w:r>
        <w:rPr>
          <w:rFonts w:ascii="Times New Roman" w:hAnsi="Times New Roman"/>
          <w:sz w:val="24"/>
          <w:szCs w:val="24"/>
        </w:rPr>
        <w:t xml:space="preserve">kualitas pelayanan publik </w:t>
      </w:r>
      <w:r w:rsidRPr="00AC7715">
        <w:rPr>
          <w:rFonts w:ascii="Times New Roman" w:hAnsi="Times New Roman"/>
          <w:sz w:val="24"/>
          <w:szCs w:val="24"/>
        </w:rPr>
        <w:t xml:space="preserve">diwakili </w:t>
      </w:r>
      <w:r>
        <w:rPr>
          <w:rFonts w:ascii="Times New Roman" w:hAnsi="Times New Roman"/>
          <w:sz w:val="24"/>
          <w:szCs w:val="24"/>
        </w:rPr>
        <w:t>oleh bukti fisik, kehandalan, kepekaan/daya tanggap, jaminan dan kemampuan untuk memahami kebutuhan pelanggan.</w:t>
      </w:r>
      <w:proofErr w:type="gramEnd"/>
    </w:p>
    <w:p w:rsidR="009416B4" w:rsidRPr="00C244AB" w:rsidRDefault="009416B4" w:rsidP="009416B4">
      <w:pPr>
        <w:spacing w:after="0" w:line="360" w:lineRule="auto"/>
        <w:jc w:val="both"/>
        <w:rPr>
          <w:rFonts w:ascii="Times New Roman" w:hAnsi="Times New Roman"/>
          <w:sz w:val="4"/>
          <w:szCs w:val="24"/>
        </w:rPr>
      </w:pPr>
    </w:p>
    <w:p w:rsidR="009416B4" w:rsidRDefault="009416B4" w:rsidP="009416B4">
      <w:pPr>
        <w:spacing w:after="0" w:line="360" w:lineRule="auto"/>
        <w:ind w:left="284" w:hanging="284"/>
        <w:jc w:val="both"/>
        <w:rPr>
          <w:rFonts w:ascii="Times New Roman" w:hAnsi="Times New Roman"/>
          <w:b/>
          <w:sz w:val="24"/>
          <w:szCs w:val="24"/>
        </w:rPr>
      </w:pPr>
      <w:proofErr w:type="gramStart"/>
      <w:r>
        <w:rPr>
          <w:rFonts w:ascii="Times New Roman" w:hAnsi="Times New Roman"/>
          <w:b/>
          <w:sz w:val="24"/>
          <w:szCs w:val="24"/>
        </w:rPr>
        <w:t>b</w:t>
      </w:r>
      <w:proofErr w:type="gramEnd"/>
      <w:r w:rsidRPr="00AC7715">
        <w:rPr>
          <w:rFonts w:ascii="Times New Roman" w:hAnsi="Times New Roman"/>
          <w:b/>
          <w:sz w:val="24"/>
          <w:szCs w:val="24"/>
        </w:rPr>
        <w:t xml:space="preserve">. </w:t>
      </w:r>
      <w:r>
        <w:rPr>
          <w:rFonts w:ascii="Times New Roman" w:hAnsi="Times New Roman"/>
          <w:b/>
          <w:sz w:val="24"/>
          <w:szCs w:val="24"/>
        </w:rPr>
        <w:t xml:space="preserve">Pengaruh Karakteristik keterampilan </w:t>
      </w:r>
      <w:r w:rsidRPr="00AC7715">
        <w:rPr>
          <w:rFonts w:ascii="Times New Roman" w:hAnsi="Times New Roman"/>
          <w:b/>
          <w:sz w:val="24"/>
          <w:szCs w:val="24"/>
        </w:rPr>
        <w:t>(X</w:t>
      </w:r>
      <w:r>
        <w:rPr>
          <w:rFonts w:ascii="Times New Roman" w:hAnsi="Times New Roman"/>
          <w:b/>
          <w:sz w:val="24"/>
          <w:szCs w:val="24"/>
          <w:vertAlign w:val="subscript"/>
        </w:rPr>
        <w:t>2</w:t>
      </w:r>
      <w:r w:rsidRPr="00AC7715">
        <w:rPr>
          <w:rFonts w:ascii="Times New Roman" w:hAnsi="Times New Roman"/>
          <w:b/>
          <w:sz w:val="24"/>
          <w:szCs w:val="24"/>
        </w:rPr>
        <w:t xml:space="preserve">) terhadap </w:t>
      </w:r>
      <w:r>
        <w:rPr>
          <w:rFonts w:ascii="Times New Roman" w:hAnsi="Times New Roman"/>
          <w:b/>
          <w:sz w:val="24"/>
          <w:szCs w:val="24"/>
        </w:rPr>
        <w:t>Kualitas pelayanan publik</w:t>
      </w:r>
      <w:r w:rsidRPr="00AC7715">
        <w:rPr>
          <w:rFonts w:ascii="Times New Roman" w:hAnsi="Times New Roman"/>
          <w:b/>
          <w:sz w:val="24"/>
          <w:szCs w:val="24"/>
        </w:rPr>
        <w:t xml:space="preserve"> (Y)</w:t>
      </w:r>
      <w:r>
        <w:rPr>
          <w:rFonts w:ascii="Times New Roman" w:hAnsi="Times New Roman"/>
          <w:b/>
          <w:sz w:val="24"/>
          <w:szCs w:val="24"/>
        </w:rPr>
        <w:t xml:space="preserve"> </w:t>
      </w:r>
    </w:p>
    <w:p w:rsidR="009416B4" w:rsidRPr="006F775E" w:rsidRDefault="009416B4" w:rsidP="009416B4">
      <w:pPr>
        <w:spacing w:after="0" w:line="360" w:lineRule="auto"/>
        <w:ind w:firstLine="567"/>
        <w:jc w:val="both"/>
        <w:rPr>
          <w:rFonts w:ascii="Times New Roman" w:hAnsi="Times New Roman"/>
          <w:b/>
          <w:sz w:val="24"/>
          <w:szCs w:val="24"/>
        </w:rPr>
      </w:pPr>
      <w:proofErr w:type="gramStart"/>
      <w:r>
        <w:rPr>
          <w:rFonts w:ascii="Times New Roman" w:hAnsi="Times New Roman"/>
          <w:sz w:val="24"/>
          <w:szCs w:val="24"/>
        </w:rPr>
        <w:t>H</w:t>
      </w:r>
      <w:r w:rsidRPr="00AC7715">
        <w:rPr>
          <w:rFonts w:ascii="Times New Roman" w:hAnsi="Times New Roman"/>
          <w:sz w:val="24"/>
          <w:szCs w:val="24"/>
        </w:rPr>
        <w:t xml:space="preserve">asil </w:t>
      </w:r>
      <w:r>
        <w:rPr>
          <w:rFonts w:ascii="Times New Roman" w:hAnsi="Times New Roman"/>
          <w:sz w:val="24"/>
          <w:szCs w:val="24"/>
        </w:rPr>
        <w:t>pengolahan data</w:t>
      </w:r>
      <w:r w:rsidRPr="00AC7715">
        <w:rPr>
          <w:rFonts w:ascii="Times New Roman" w:hAnsi="Times New Roman"/>
          <w:sz w:val="24"/>
          <w:szCs w:val="24"/>
        </w:rPr>
        <w:t xml:space="preserve"> menunjukkan bahwa </w:t>
      </w:r>
      <w:r>
        <w:rPr>
          <w:rFonts w:ascii="Times New Roman" w:hAnsi="Times New Roman"/>
          <w:sz w:val="24"/>
          <w:szCs w:val="24"/>
        </w:rPr>
        <w:t xml:space="preserve">karakteristik keterampilan </w:t>
      </w:r>
      <w:r w:rsidRPr="00AC7715">
        <w:rPr>
          <w:rFonts w:ascii="Times New Roman" w:hAnsi="Times New Roman"/>
          <w:sz w:val="24"/>
          <w:szCs w:val="24"/>
        </w:rPr>
        <w:t xml:space="preserve">berpengaruh </w:t>
      </w:r>
      <w:r>
        <w:rPr>
          <w:rFonts w:ascii="Times New Roman" w:hAnsi="Times New Roman"/>
          <w:sz w:val="24"/>
          <w:szCs w:val="24"/>
        </w:rPr>
        <w:t xml:space="preserve">terbalik </w:t>
      </w:r>
      <w:r w:rsidRPr="00AC7715">
        <w:rPr>
          <w:rFonts w:ascii="Times New Roman" w:hAnsi="Times New Roman"/>
          <w:sz w:val="24"/>
          <w:szCs w:val="24"/>
        </w:rPr>
        <w:t xml:space="preserve">terhadap </w:t>
      </w:r>
      <w:r>
        <w:rPr>
          <w:rFonts w:ascii="Times New Roman" w:hAnsi="Times New Roman"/>
          <w:sz w:val="24"/>
          <w:szCs w:val="24"/>
        </w:rPr>
        <w:t>kualitas pelayanan publik</w:t>
      </w:r>
      <w:r w:rsidRPr="00AC7715">
        <w:rPr>
          <w:rFonts w:ascii="Times New Roman" w:hAnsi="Times New Roman"/>
          <w:sz w:val="24"/>
          <w:szCs w:val="24"/>
        </w:rPr>
        <w:t xml:space="preserve"> sebesar </w:t>
      </w:r>
      <w:r>
        <w:rPr>
          <w:rFonts w:ascii="Times New Roman" w:hAnsi="Times New Roman"/>
          <w:sz w:val="24"/>
          <w:szCs w:val="24"/>
        </w:rPr>
        <w:t>0.374</w:t>
      </w:r>
      <w:r w:rsidRPr="00AC7715">
        <w:rPr>
          <w:rFonts w:ascii="Times New Roman" w:hAnsi="Times New Roman"/>
          <w:sz w:val="24"/>
          <w:szCs w:val="24"/>
        </w:rPr>
        <w:t xml:space="preserve"> atau</w:t>
      </w:r>
      <w:r>
        <w:rPr>
          <w:rFonts w:ascii="Times New Roman" w:hAnsi="Times New Roman"/>
          <w:sz w:val="24"/>
          <w:szCs w:val="24"/>
        </w:rPr>
        <w:t xml:space="preserve"> 37.4</w:t>
      </w:r>
      <w:r w:rsidRPr="00AC7715">
        <w:rPr>
          <w:rFonts w:ascii="Times New Roman" w:hAnsi="Times New Roman"/>
          <w:sz w:val="24"/>
          <w:szCs w:val="24"/>
        </w:rPr>
        <w:t>%.</w:t>
      </w:r>
      <w:proofErr w:type="gramEnd"/>
      <w:r w:rsidRPr="00AC7715">
        <w:rPr>
          <w:rFonts w:ascii="Times New Roman" w:hAnsi="Times New Roman"/>
          <w:sz w:val="24"/>
          <w:szCs w:val="24"/>
        </w:rPr>
        <w:t xml:space="preserve"> </w:t>
      </w:r>
      <w:proofErr w:type="gramStart"/>
      <w:r>
        <w:rPr>
          <w:rFonts w:ascii="Times New Roman" w:hAnsi="Times New Roman"/>
          <w:sz w:val="24"/>
          <w:szCs w:val="24"/>
        </w:rPr>
        <w:t xml:space="preserve">Karakteristik keterampilan ini terdiri dari indikator memiliki keahlian spesifik, kemampuan mengatasi </w:t>
      </w:r>
      <w:r>
        <w:rPr>
          <w:rFonts w:ascii="Times New Roman" w:hAnsi="Times New Roman"/>
          <w:sz w:val="24"/>
          <w:szCs w:val="24"/>
        </w:rPr>
        <w:lastRenderedPageBreak/>
        <w:t>masalah dan kerjasama dalam kelompok</w:t>
      </w:r>
      <w:r w:rsidRPr="00AC7715">
        <w:rPr>
          <w:rFonts w:ascii="Times New Roman" w:hAnsi="Times New Roman"/>
          <w:sz w:val="24"/>
          <w:szCs w:val="24"/>
        </w:rPr>
        <w:t xml:space="preserve"> </w:t>
      </w:r>
      <w:r>
        <w:rPr>
          <w:rFonts w:ascii="Times New Roman" w:hAnsi="Times New Roman"/>
          <w:sz w:val="24"/>
          <w:szCs w:val="24"/>
        </w:rPr>
        <w:t>s</w:t>
      </w:r>
      <w:r w:rsidRPr="00AC7715">
        <w:rPr>
          <w:rFonts w:ascii="Times New Roman" w:hAnsi="Times New Roman"/>
          <w:sz w:val="24"/>
          <w:szCs w:val="24"/>
        </w:rPr>
        <w:t xml:space="preserve">edangkan </w:t>
      </w:r>
      <w:r>
        <w:rPr>
          <w:rFonts w:ascii="Times New Roman" w:hAnsi="Times New Roman"/>
          <w:sz w:val="24"/>
          <w:szCs w:val="24"/>
        </w:rPr>
        <w:t xml:space="preserve">kualitas pelayanan publik </w:t>
      </w:r>
      <w:r w:rsidRPr="00AC7715">
        <w:rPr>
          <w:rFonts w:ascii="Times New Roman" w:hAnsi="Times New Roman"/>
          <w:sz w:val="24"/>
          <w:szCs w:val="24"/>
        </w:rPr>
        <w:t xml:space="preserve">diwakili </w:t>
      </w:r>
      <w:r>
        <w:rPr>
          <w:rFonts w:ascii="Times New Roman" w:hAnsi="Times New Roman"/>
          <w:sz w:val="24"/>
          <w:szCs w:val="24"/>
        </w:rPr>
        <w:t>oleh bukti fisik, kehandalan, kepekaan/daya tanggap, jaminan dan kemampuan untuk memahami kebutuhan pelanggan.</w:t>
      </w:r>
      <w:proofErr w:type="gramEnd"/>
    </w:p>
    <w:p w:rsidR="009416B4" w:rsidRPr="00AC7715" w:rsidRDefault="009416B4" w:rsidP="009416B4">
      <w:pPr>
        <w:spacing w:after="0" w:line="360" w:lineRule="auto"/>
        <w:ind w:left="360" w:hanging="360"/>
        <w:jc w:val="both"/>
        <w:rPr>
          <w:rFonts w:ascii="Times New Roman" w:hAnsi="Times New Roman"/>
          <w:b/>
          <w:sz w:val="24"/>
          <w:szCs w:val="24"/>
        </w:rPr>
      </w:pPr>
      <w:proofErr w:type="gramStart"/>
      <w:r>
        <w:rPr>
          <w:rFonts w:ascii="Times New Roman" w:hAnsi="Times New Roman"/>
          <w:b/>
          <w:sz w:val="24"/>
          <w:szCs w:val="24"/>
        </w:rPr>
        <w:t>c</w:t>
      </w:r>
      <w:proofErr w:type="gramEnd"/>
      <w:r w:rsidRPr="00AC7715">
        <w:rPr>
          <w:rFonts w:ascii="Times New Roman" w:hAnsi="Times New Roman"/>
          <w:b/>
          <w:sz w:val="24"/>
          <w:szCs w:val="24"/>
        </w:rPr>
        <w:t xml:space="preserve">. </w:t>
      </w:r>
      <w:r>
        <w:rPr>
          <w:rFonts w:ascii="Times New Roman" w:hAnsi="Times New Roman"/>
          <w:b/>
          <w:sz w:val="24"/>
          <w:szCs w:val="24"/>
        </w:rPr>
        <w:tab/>
      </w:r>
      <w:r w:rsidRPr="00AC7715">
        <w:rPr>
          <w:rFonts w:ascii="Times New Roman" w:hAnsi="Times New Roman"/>
          <w:b/>
          <w:sz w:val="24"/>
          <w:szCs w:val="24"/>
        </w:rPr>
        <w:t xml:space="preserve">Pengaruh </w:t>
      </w:r>
      <w:r>
        <w:rPr>
          <w:rFonts w:ascii="Times New Roman" w:hAnsi="Times New Roman"/>
          <w:b/>
          <w:sz w:val="24"/>
          <w:szCs w:val="24"/>
        </w:rPr>
        <w:t xml:space="preserve">Karakteristik sikap </w:t>
      </w:r>
      <w:r w:rsidRPr="00AC7715">
        <w:rPr>
          <w:rFonts w:ascii="Times New Roman" w:hAnsi="Times New Roman"/>
          <w:b/>
          <w:sz w:val="24"/>
          <w:szCs w:val="24"/>
        </w:rPr>
        <w:t>(X</w:t>
      </w:r>
      <w:r>
        <w:rPr>
          <w:rFonts w:ascii="Times New Roman" w:hAnsi="Times New Roman"/>
          <w:b/>
          <w:sz w:val="24"/>
          <w:szCs w:val="24"/>
          <w:vertAlign w:val="subscript"/>
        </w:rPr>
        <w:t>3</w:t>
      </w:r>
      <w:r w:rsidRPr="00AC7715">
        <w:rPr>
          <w:rFonts w:ascii="Times New Roman" w:hAnsi="Times New Roman"/>
          <w:b/>
          <w:sz w:val="24"/>
          <w:szCs w:val="24"/>
        </w:rPr>
        <w:t xml:space="preserve">) terhadap </w:t>
      </w:r>
      <w:r>
        <w:rPr>
          <w:rFonts w:ascii="Times New Roman" w:hAnsi="Times New Roman"/>
          <w:b/>
          <w:sz w:val="24"/>
          <w:szCs w:val="24"/>
        </w:rPr>
        <w:t>Kualitas pelayanan publik</w:t>
      </w:r>
      <w:r w:rsidRPr="00AC7715">
        <w:rPr>
          <w:rFonts w:ascii="Times New Roman" w:hAnsi="Times New Roman"/>
          <w:b/>
          <w:sz w:val="24"/>
          <w:szCs w:val="24"/>
        </w:rPr>
        <w:t xml:space="preserve"> (Y)</w:t>
      </w:r>
    </w:p>
    <w:p w:rsidR="009416B4" w:rsidRDefault="009416B4" w:rsidP="009416B4">
      <w:pPr>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H</w:t>
      </w:r>
      <w:r w:rsidRPr="00AC7715">
        <w:rPr>
          <w:rFonts w:ascii="Times New Roman" w:hAnsi="Times New Roman"/>
          <w:sz w:val="24"/>
          <w:szCs w:val="24"/>
        </w:rPr>
        <w:t xml:space="preserve">asil </w:t>
      </w:r>
      <w:r>
        <w:rPr>
          <w:rFonts w:ascii="Times New Roman" w:hAnsi="Times New Roman"/>
          <w:sz w:val="24"/>
          <w:szCs w:val="24"/>
        </w:rPr>
        <w:t>pengolahan data</w:t>
      </w:r>
      <w:r w:rsidRPr="00AC7715">
        <w:rPr>
          <w:rFonts w:ascii="Times New Roman" w:hAnsi="Times New Roman"/>
          <w:sz w:val="24"/>
          <w:szCs w:val="24"/>
        </w:rPr>
        <w:t xml:space="preserve"> menunjukkan bahwa </w:t>
      </w:r>
      <w:r>
        <w:rPr>
          <w:rFonts w:ascii="Times New Roman" w:hAnsi="Times New Roman"/>
          <w:sz w:val="24"/>
          <w:szCs w:val="24"/>
        </w:rPr>
        <w:t xml:space="preserve">karakteristik sikap </w:t>
      </w:r>
      <w:r w:rsidRPr="00AC7715">
        <w:rPr>
          <w:rFonts w:ascii="Times New Roman" w:hAnsi="Times New Roman"/>
          <w:sz w:val="24"/>
          <w:szCs w:val="24"/>
        </w:rPr>
        <w:t xml:space="preserve">berpengaruh terhadap </w:t>
      </w:r>
      <w:r>
        <w:rPr>
          <w:rFonts w:ascii="Times New Roman" w:hAnsi="Times New Roman"/>
          <w:sz w:val="24"/>
          <w:szCs w:val="24"/>
        </w:rPr>
        <w:t>kualitas pelayanan publik</w:t>
      </w:r>
      <w:r w:rsidRPr="00AC7715">
        <w:rPr>
          <w:rFonts w:ascii="Times New Roman" w:hAnsi="Times New Roman"/>
          <w:sz w:val="24"/>
          <w:szCs w:val="24"/>
        </w:rPr>
        <w:t xml:space="preserve"> adalah sebesar </w:t>
      </w:r>
      <w:r>
        <w:rPr>
          <w:rFonts w:ascii="Times New Roman" w:hAnsi="Times New Roman"/>
          <w:sz w:val="24"/>
          <w:szCs w:val="24"/>
        </w:rPr>
        <w:t>0.140</w:t>
      </w:r>
      <w:r w:rsidRPr="00AC7715">
        <w:rPr>
          <w:rFonts w:ascii="Times New Roman" w:hAnsi="Times New Roman"/>
          <w:sz w:val="24"/>
          <w:szCs w:val="24"/>
        </w:rPr>
        <w:t xml:space="preserve"> atau </w:t>
      </w:r>
      <w:r>
        <w:rPr>
          <w:rFonts w:ascii="Times New Roman" w:hAnsi="Times New Roman"/>
          <w:sz w:val="24"/>
          <w:szCs w:val="24"/>
        </w:rPr>
        <w:t>14.0</w:t>
      </w:r>
      <w:r w:rsidRPr="00AC7715">
        <w:rPr>
          <w:rFonts w:ascii="Times New Roman" w:hAnsi="Times New Roman"/>
          <w:sz w:val="24"/>
          <w:szCs w:val="24"/>
        </w:rPr>
        <w:t>%.</w:t>
      </w:r>
      <w:proofErr w:type="gramEnd"/>
      <w:r w:rsidRPr="00AC7715">
        <w:rPr>
          <w:rFonts w:ascii="Times New Roman" w:hAnsi="Times New Roman"/>
          <w:sz w:val="24"/>
          <w:szCs w:val="24"/>
        </w:rPr>
        <w:t xml:space="preserve"> </w:t>
      </w:r>
      <w:proofErr w:type="gramStart"/>
      <w:r>
        <w:rPr>
          <w:rFonts w:ascii="Times New Roman" w:hAnsi="Times New Roman"/>
          <w:sz w:val="24"/>
          <w:szCs w:val="24"/>
        </w:rPr>
        <w:t>Karakteristik sikap ini terdiri dari indikator kesetiaan terhadap lembaga, kejujuran dalam bekerja dan bertanggung jawab terhadap pekerjaan s</w:t>
      </w:r>
      <w:r w:rsidRPr="00AC7715">
        <w:rPr>
          <w:rFonts w:ascii="Times New Roman" w:hAnsi="Times New Roman"/>
          <w:sz w:val="24"/>
          <w:szCs w:val="24"/>
        </w:rPr>
        <w:t xml:space="preserve">edangkan </w:t>
      </w:r>
      <w:r>
        <w:rPr>
          <w:rFonts w:ascii="Times New Roman" w:hAnsi="Times New Roman"/>
          <w:sz w:val="24"/>
          <w:szCs w:val="24"/>
        </w:rPr>
        <w:t xml:space="preserve">kualitas pelayanan publik </w:t>
      </w:r>
      <w:r w:rsidRPr="00AC7715">
        <w:rPr>
          <w:rFonts w:ascii="Times New Roman" w:hAnsi="Times New Roman"/>
          <w:sz w:val="24"/>
          <w:szCs w:val="24"/>
        </w:rPr>
        <w:t xml:space="preserve">diwakili </w:t>
      </w:r>
      <w:r>
        <w:rPr>
          <w:rFonts w:ascii="Times New Roman" w:hAnsi="Times New Roman"/>
          <w:sz w:val="24"/>
          <w:szCs w:val="24"/>
        </w:rPr>
        <w:t>oleh bukti fisik, kehandalan, kepekaan/daya tanggap, jaminan dan kemampuan untuk memahami kebutuhan pelangga.</w:t>
      </w:r>
      <w:proofErr w:type="gramEnd"/>
    </w:p>
    <w:p w:rsidR="009416B4" w:rsidRPr="00C244AB" w:rsidRDefault="009416B4" w:rsidP="009416B4">
      <w:pPr>
        <w:spacing w:after="0" w:line="360" w:lineRule="auto"/>
        <w:jc w:val="both"/>
        <w:rPr>
          <w:rFonts w:ascii="Times New Roman" w:hAnsi="Times New Roman"/>
          <w:sz w:val="2"/>
          <w:szCs w:val="24"/>
        </w:rPr>
      </w:pPr>
    </w:p>
    <w:p w:rsidR="009416B4" w:rsidRPr="00AC7715" w:rsidRDefault="009416B4" w:rsidP="009416B4">
      <w:pPr>
        <w:spacing w:after="0" w:line="360" w:lineRule="auto"/>
        <w:jc w:val="both"/>
        <w:rPr>
          <w:rFonts w:ascii="Times New Roman" w:hAnsi="Times New Roman"/>
          <w:b/>
          <w:sz w:val="24"/>
          <w:szCs w:val="24"/>
        </w:rPr>
      </w:pPr>
      <w:proofErr w:type="gramStart"/>
      <w:r>
        <w:rPr>
          <w:rFonts w:ascii="Times New Roman" w:hAnsi="Times New Roman"/>
          <w:b/>
          <w:sz w:val="24"/>
          <w:szCs w:val="24"/>
        </w:rPr>
        <w:t>d</w:t>
      </w:r>
      <w:proofErr w:type="gramEnd"/>
      <w:r w:rsidRPr="00AC7715">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r>
      <w:r w:rsidRPr="00AC7715">
        <w:rPr>
          <w:rFonts w:ascii="Times New Roman" w:hAnsi="Times New Roman"/>
          <w:b/>
          <w:sz w:val="24"/>
          <w:szCs w:val="24"/>
        </w:rPr>
        <w:t>Pengaruh Variabel Lain  (</w:t>
      </w:r>
      <w:r w:rsidRPr="00AC7715">
        <w:rPr>
          <w:rFonts w:ascii="Symbol" w:hAnsi="Symbol"/>
          <w:b/>
          <w:sz w:val="24"/>
          <w:szCs w:val="24"/>
        </w:rPr>
        <w:t></w:t>
      </w:r>
      <w:r w:rsidRPr="00AC7715">
        <w:rPr>
          <w:rFonts w:ascii="Times New Roman" w:hAnsi="Times New Roman"/>
          <w:b/>
          <w:sz w:val="24"/>
          <w:szCs w:val="24"/>
        </w:rPr>
        <w:t xml:space="preserve">) terhadap </w:t>
      </w:r>
      <w:r>
        <w:rPr>
          <w:rFonts w:ascii="Times New Roman" w:hAnsi="Times New Roman"/>
          <w:b/>
          <w:sz w:val="24"/>
          <w:szCs w:val="24"/>
        </w:rPr>
        <w:t>Kualitas pelayanan publik</w:t>
      </w:r>
      <w:r w:rsidRPr="00AC7715">
        <w:rPr>
          <w:rFonts w:ascii="Times New Roman" w:hAnsi="Times New Roman"/>
          <w:b/>
          <w:sz w:val="24"/>
          <w:szCs w:val="24"/>
        </w:rPr>
        <w:t xml:space="preserve"> (Y)</w:t>
      </w:r>
    </w:p>
    <w:p w:rsidR="009416B4" w:rsidRDefault="009416B4" w:rsidP="009416B4">
      <w:pPr>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Berdasarkan hasil a</w:t>
      </w:r>
      <w:r w:rsidRPr="00AC7715">
        <w:rPr>
          <w:rFonts w:ascii="Times New Roman" w:hAnsi="Times New Roman"/>
          <w:sz w:val="24"/>
          <w:szCs w:val="24"/>
          <w:lang w:val="sv-SE"/>
        </w:rPr>
        <w:t xml:space="preserve">nalisis diperoleh </w:t>
      </w:r>
      <w:r>
        <w:rPr>
          <w:rFonts w:ascii="Times New Roman" w:hAnsi="Times New Roman"/>
          <w:sz w:val="24"/>
          <w:szCs w:val="24"/>
        </w:rPr>
        <w:t>adanya</w:t>
      </w:r>
      <w:r w:rsidRPr="00AC7715">
        <w:rPr>
          <w:rFonts w:ascii="Times New Roman" w:hAnsi="Times New Roman"/>
          <w:sz w:val="24"/>
          <w:szCs w:val="24"/>
        </w:rPr>
        <w:t xml:space="preserve"> pengaruh </w:t>
      </w:r>
      <w:r>
        <w:rPr>
          <w:rFonts w:ascii="Times New Roman" w:hAnsi="Times New Roman"/>
          <w:sz w:val="24"/>
          <w:szCs w:val="24"/>
        </w:rPr>
        <w:t xml:space="preserve">variabel kompetensi pegawai yang terdiri dari </w:t>
      </w:r>
      <w:r>
        <w:rPr>
          <w:rFonts w:ascii="Times New Roman" w:hAnsi="Times New Roman"/>
          <w:bCs/>
          <w:sz w:val="24"/>
          <w:szCs w:val="24"/>
        </w:rPr>
        <w:t xml:space="preserve">karakteristik pengetahuan, keterampilan dan karakteristik sikap </w:t>
      </w:r>
      <w:r w:rsidRPr="00AC7715">
        <w:rPr>
          <w:rFonts w:ascii="Times New Roman" w:hAnsi="Times New Roman"/>
          <w:sz w:val="24"/>
          <w:szCs w:val="24"/>
          <w:lang w:val="sv-SE"/>
        </w:rPr>
        <w:t xml:space="preserve">terhadap </w:t>
      </w:r>
      <w:r>
        <w:rPr>
          <w:rFonts w:ascii="Times New Roman" w:hAnsi="Times New Roman"/>
          <w:sz w:val="24"/>
          <w:szCs w:val="24"/>
        </w:rPr>
        <w:t>kualitas pelayanan publik</w:t>
      </w:r>
      <w:r w:rsidRPr="00AC7715">
        <w:rPr>
          <w:rFonts w:ascii="Times New Roman" w:hAnsi="Times New Roman"/>
          <w:sz w:val="24"/>
          <w:szCs w:val="24"/>
        </w:rPr>
        <w:t xml:space="preserve"> (</w:t>
      </w:r>
      <w:r w:rsidRPr="00AC7715">
        <w:rPr>
          <w:rFonts w:ascii="Times New Roman" w:hAnsi="Times New Roman"/>
          <w:sz w:val="24"/>
          <w:szCs w:val="24"/>
          <w:lang w:val="sv-SE"/>
        </w:rPr>
        <w:t>Y</w:t>
      </w:r>
      <w:r w:rsidRPr="00AC7715">
        <w:rPr>
          <w:rFonts w:ascii="Times New Roman" w:hAnsi="Times New Roman"/>
          <w:sz w:val="24"/>
          <w:szCs w:val="24"/>
        </w:rPr>
        <w:t>)</w:t>
      </w:r>
      <w:r>
        <w:rPr>
          <w:rFonts w:ascii="Times New Roman" w:hAnsi="Times New Roman"/>
          <w:sz w:val="24"/>
          <w:szCs w:val="24"/>
        </w:rPr>
        <w:t>, yang</w:t>
      </w:r>
      <w:r w:rsidRPr="00AC7715">
        <w:rPr>
          <w:rFonts w:ascii="Times New Roman" w:hAnsi="Times New Roman"/>
          <w:sz w:val="24"/>
          <w:szCs w:val="24"/>
        </w:rPr>
        <w:t xml:space="preserve"> berpengaruh sebesar </w:t>
      </w:r>
      <w:r>
        <w:rPr>
          <w:rFonts w:ascii="Times New Roman" w:hAnsi="Times New Roman"/>
          <w:sz w:val="24"/>
          <w:szCs w:val="24"/>
        </w:rPr>
        <w:t>78.0</w:t>
      </w:r>
      <w:r w:rsidRPr="00AC7715">
        <w:rPr>
          <w:rFonts w:ascii="Times New Roman" w:hAnsi="Times New Roman"/>
          <w:sz w:val="24"/>
          <w:szCs w:val="24"/>
        </w:rPr>
        <w:t>%</w:t>
      </w:r>
      <w:r>
        <w:rPr>
          <w:rFonts w:ascii="Times New Roman" w:hAnsi="Times New Roman"/>
          <w:sz w:val="24"/>
          <w:szCs w:val="24"/>
        </w:rPr>
        <w:t>.</w:t>
      </w:r>
      <w:proofErr w:type="gramEnd"/>
      <w:r w:rsidRPr="00AC7715">
        <w:rPr>
          <w:rFonts w:ascii="Times New Roman" w:hAnsi="Times New Roman"/>
          <w:sz w:val="24"/>
          <w:szCs w:val="24"/>
          <w:lang w:val="sv-SE"/>
        </w:rPr>
        <w:t xml:space="preserve"> </w:t>
      </w:r>
      <w:r>
        <w:rPr>
          <w:rFonts w:ascii="Times New Roman" w:hAnsi="Times New Roman"/>
          <w:sz w:val="24"/>
          <w:szCs w:val="24"/>
        </w:rPr>
        <w:t>S</w:t>
      </w:r>
      <w:r w:rsidRPr="00AC7715">
        <w:rPr>
          <w:rFonts w:ascii="Times New Roman" w:hAnsi="Times New Roman"/>
          <w:sz w:val="24"/>
          <w:szCs w:val="24"/>
          <w:lang w:val="sv-SE"/>
        </w:rPr>
        <w:t xml:space="preserve">edangkan </w:t>
      </w:r>
      <w:r w:rsidRPr="00AC7715">
        <w:rPr>
          <w:rFonts w:ascii="Times New Roman" w:hAnsi="Times New Roman"/>
          <w:sz w:val="24"/>
          <w:szCs w:val="24"/>
        </w:rPr>
        <w:t>selebih</w:t>
      </w:r>
      <w:r w:rsidRPr="00AC7715">
        <w:rPr>
          <w:rFonts w:ascii="Times New Roman" w:hAnsi="Times New Roman"/>
          <w:sz w:val="24"/>
          <w:szCs w:val="24"/>
          <w:lang w:val="sv-SE"/>
        </w:rPr>
        <w:t>nya</w:t>
      </w:r>
      <w:r w:rsidRPr="00AC7715">
        <w:rPr>
          <w:rFonts w:ascii="Times New Roman" w:hAnsi="Times New Roman"/>
          <w:sz w:val="24"/>
          <w:szCs w:val="24"/>
        </w:rPr>
        <w:t xml:space="preserve"> yaitu sebesar</w:t>
      </w:r>
      <w:r w:rsidRPr="00AC7715">
        <w:rPr>
          <w:rFonts w:ascii="Times New Roman" w:hAnsi="Times New Roman"/>
          <w:sz w:val="24"/>
          <w:szCs w:val="24"/>
          <w:lang w:val="sv-SE"/>
        </w:rPr>
        <w:t xml:space="preserve"> </w:t>
      </w:r>
      <w:r>
        <w:rPr>
          <w:rFonts w:ascii="Times New Roman" w:hAnsi="Times New Roman"/>
          <w:sz w:val="24"/>
          <w:szCs w:val="24"/>
          <w:lang w:val="sv-SE"/>
        </w:rPr>
        <w:t>22.0</w:t>
      </w:r>
      <w:r w:rsidRPr="00AC7715">
        <w:rPr>
          <w:rFonts w:ascii="Times New Roman" w:hAnsi="Times New Roman"/>
          <w:sz w:val="24"/>
          <w:szCs w:val="24"/>
          <w:lang w:val="sv-SE"/>
        </w:rPr>
        <w:t xml:space="preserve">% dipengaruhi oleh </w:t>
      </w:r>
      <w:r w:rsidRPr="00AC7715">
        <w:rPr>
          <w:rFonts w:ascii="Times New Roman" w:hAnsi="Times New Roman"/>
          <w:sz w:val="24"/>
          <w:szCs w:val="24"/>
        </w:rPr>
        <w:t>v</w:t>
      </w:r>
      <w:r>
        <w:rPr>
          <w:rFonts w:ascii="Times New Roman" w:hAnsi="Times New Roman"/>
          <w:sz w:val="24"/>
          <w:szCs w:val="24"/>
        </w:rPr>
        <w:t>ariab</w:t>
      </w:r>
      <w:r w:rsidRPr="00AC7715">
        <w:rPr>
          <w:rFonts w:ascii="Times New Roman" w:hAnsi="Times New Roman"/>
          <w:sz w:val="24"/>
          <w:szCs w:val="24"/>
        </w:rPr>
        <w:t>e</w:t>
      </w:r>
      <w:r>
        <w:rPr>
          <w:rFonts w:ascii="Times New Roman" w:hAnsi="Times New Roman"/>
          <w:sz w:val="24"/>
          <w:szCs w:val="24"/>
        </w:rPr>
        <w:t>l</w:t>
      </w:r>
      <w:r w:rsidRPr="00AC7715">
        <w:rPr>
          <w:rFonts w:ascii="Times New Roman" w:hAnsi="Times New Roman"/>
          <w:sz w:val="24"/>
          <w:szCs w:val="24"/>
          <w:lang w:val="sv-SE"/>
        </w:rPr>
        <w:t xml:space="preserve"> </w:t>
      </w:r>
      <w:proofErr w:type="gramStart"/>
      <w:r w:rsidRPr="00AC7715">
        <w:rPr>
          <w:rFonts w:ascii="Times New Roman" w:hAnsi="Times New Roman"/>
          <w:sz w:val="24"/>
          <w:szCs w:val="24"/>
          <w:lang w:val="sv-SE"/>
        </w:rPr>
        <w:t>lain</w:t>
      </w:r>
      <w:proofErr w:type="gramEnd"/>
      <w:r w:rsidRPr="00AC7715">
        <w:rPr>
          <w:rFonts w:ascii="Times New Roman" w:hAnsi="Times New Roman"/>
          <w:sz w:val="24"/>
          <w:szCs w:val="24"/>
          <w:lang w:val="sv-SE"/>
        </w:rPr>
        <w:t xml:space="preserve"> yang tidak </w:t>
      </w:r>
      <w:r w:rsidRPr="00AC7715">
        <w:rPr>
          <w:rFonts w:ascii="Times New Roman" w:hAnsi="Times New Roman"/>
          <w:sz w:val="24"/>
          <w:szCs w:val="24"/>
        </w:rPr>
        <w:t>diteliti</w:t>
      </w:r>
      <w:r w:rsidRPr="00AC7715">
        <w:rPr>
          <w:rFonts w:ascii="Times New Roman" w:hAnsi="Times New Roman"/>
          <w:sz w:val="24"/>
          <w:szCs w:val="24"/>
          <w:lang w:val="sv-SE"/>
        </w:rPr>
        <w:t xml:space="preserve"> dalam penelitian ini</w:t>
      </w:r>
      <w:r w:rsidRPr="00AC7715">
        <w:rPr>
          <w:rFonts w:ascii="Times New Roman" w:hAnsi="Times New Roman"/>
          <w:sz w:val="24"/>
          <w:szCs w:val="24"/>
        </w:rPr>
        <w:t xml:space="preserve">. </w:t>
      </w:r>
    </w:p>
    <w:p w:rsidR="009416B4" w:rsidRPr="00FF364D" w:rsidRDefault="009416B4" w:rsidP="009416B4">
      <w:pPr>
        <w:spacing w:after="0" w:line="360" w:lineRule="auto"/>
        <w:jc w:val="both"/>
        <w:rPr>
          <w:rFonts w:ascii="Times New Roman" w:hAnsi="Times New Roman"/>
          <w:b/>
          <w:sz w:val="16"/>
          <w:szCs w:val="24"/>
        </w:rPr>
      </w:pPr>
      <w:r w:rsidRPr="00FF364D">
        <w:rPr>
          <w:rFonts w:ascii="Times New Roman" w:hAnsi="Times New Roman"/>
          <w:b/>
          <w:sz w:val="16"/>
          <w:szCs w:val="24"/>
        </w:rPr>
        <w:t xml:space="preserve"> </w:t>
      </w:r>
    </w:p>
    <w:p w:rsidR="009416B4" w:rsidRDefault="009416B4" w:rsidP="009416B4">
      <w:pPr>
        <w:spacing w:after="0" w:line="360" w:lineRule="auto"/>
        <w:jc w:val="both"/>
        <w:rPr>
          <w:rFonts w:ascii="Times New Roman" w:hAnsi="Times New Roman"/>
          <w:b/>
          <w:sz w:val="24"/>
          <w:szCs w:val="24"/>
        </w:rPr>
      </w:pPr>
      <w:r w:rsidRPr="00FF364D">
        <w:rPr>
          <w:rFonts w:ascii="Times New Roman" w:hAnsi="Times New Roman"/>
          <w:b/>
          <w:sz w:val="24"/>
          <w:szCs w:val="24"/>
        </w:rPr>
        <w:t>4.2</w:t>
      </w:r>
      <w:r w:rsidRPr="00FF364D">
        <w:rPr>
          <w:rFonts w:ascii="Times New Roman" w:hAnsi="Times New Roman"/>
          <w:b/>
          <w:sz w:val="24"/>
          <w:szCs w:val="24"/>
        </w:rPr>
        <w:tab/>
        <w:t>Pembahasan Hasil Penelitian</w:t>
      </w:r>
    </w:p>
    <w:p w:rsidR="009416B4" w:rsidRDefault="009416B4" w:rsidP="009416B4">
      <w:pPr>
        <w:spacing w:after="0" w:line="360" w:lineRule="auto"/>
        <w:ind w:firstLine="567"/>
        <w:jc w:val="both"/>
        <w:rPr>
          <w:rFonts w:ascii="Times New Roman" w:hAnsi="Times New Roman"/>
          <w:sz w:val="24"/>
          <w:szCs w:val="24"/>
        </w:rPr>
      </w:pPr>
      <w:r>
        <w:rPr>
          <w:rFonts w:ascii="Times New Roman" w:hAnsi="Times New Roman"/>
          <w:sz w:val="24"/>
          <w:szCs w:val="24"/>
        </w:rPr>
        <w:t xml:space="preserve">Pembahasan pengaruh Kompetensi pegawai terhadap kualitas pelayanan dimaksudkan untuk mengungkapkan dan menjelaskan hasil penlitian serta menganalisis hasil penelitian dengan menggunakan pendekatan kuantitatif dan kualitatif, juga membahas hasil pengujian hipotesis dengan mengungkapkan temuan-temuan yang akan dibahas baik pembahasan secara simultan maupun pembahasan secara parsial pada mmasing-masing penjelasan sebagai </w:t>
      </w:r>
      <w:proofErr w:type="gramStart"/>
      <w:r>
        <w:rPr>
          <w:rFonts w:ascii="Times New Roman" w:hAnsi="Times New Roman"/>
          <w:sz w:val="24"/>
          <w:szCs w:val="24"/>
        </w:rPr>
        <w:t>berikut :</w:t>
      </w:r>
      <w:proofErr w:type="gramEnd"/>
    </w:p>
    <w:p w:rsidR="0022022D" w:rsidRPr="0022022D" w:rsidRDefault="0022022D" w:rsidP="009416B4">
      <w:pPr>
        <w:autoSpaceDE w:val="0"/>
        <w:autoSpaceDN w:val="0"/>
        <w:adjustRightInd w:val="0"/>
        <w:spacing w:line="360" w:lineRule="auto"/>
        <w:jc w:val="both"/>
        <w:rPr>
          <w:rFonts w:ascii="Times New Roman" w:hAnsi="Times New Roman" w:cs="Times New Roman"/>
          <w:b/>
          <w:color w:val="000000"/>
          <w:sz w:val="24"/>
          <w:szCs w:val="24"/>
        </w:rPr>
      </w:pPr>
    </w:p>
    <w:p w:rsidR="009416B4" w:rsidRDefault="009416B4" w:rsidP="009416B4">
      <w:pPr>
        <w:spacing w:line="360" w:lineRule="auto"/>
        <w:jc w:val="both"/>
        <w:rPr>
          <w:rFonts w:ascii="Times New Roman" w:hAnsi="Times New Roman"/>
          <w:b/>
          <w:sz w:val="24"/>
          <w:szCs w:val="24"/>
        </w:rPr>
      </w:pPr>
      <w:r>
        <w:rPr>
          <w:rFonts w:ascii="Times New Roman" w:hAnsi="Times New Roman"/>
          <w:b/>
          <w:sz w:val="24"/>
          <w:szCs w:val="24"/>
        </w:rPr>
        <w:t>Pengaruh Variabel Lain Yang Tidak di Teliti Efsilon</w:t>
      </w:r>
    </w:p>
    <w:p w:rsidR="009416B4" w:rsidRDefault="009416B4" w:rsidP="009416B4">
      <w:pPr>
        <w:spacing w:line="360" w:lineRule="auto"/>
        <w:ind w:firstLine="567"/>
        <w:jc w:val="both"/>
        <w:rPr>
          <w:rFonts w:ascii="Times New Roman" w:hAnsi="Times New Roman"/>
          <w:sz w:val="24"/>
          <w:szCs w:val="24"/>
        </w:rPr>
      </w:pPr>
      <w:proofErr w:type="gramStart"/>
      <w:r>
        <w:rPr>
          <w:rFonts w:ascii="Times New Roman" w:hAnsi="Times New Roman"/>
          <w:sz w:val="24"/>
          <w:szCs w:val="24"/>
        </w:rPr>
        <w:t>Berdasarkan hasil a</w:t>
      </w:r>
      <w:r w:rsidRPr="00AC7715">
        <w:rPr>
          <w:rFonts w:ascii="Times New Roman" w:hAnsi="Times New Roman"/>
          <w:sz w:val="24"/>
          <w:szCs w:val="24"/>
          <w:lang w:val="sv-SE"/>
        </w:rPr>
        <w:t xml:space="preserve">nalisis diperoleh </w:t>
      </w:r>
      <w:r>
        <w:rPr>
          <w:rFonts w:ascii="Times New Roman" w:hAnsi="Times New Roman"/>
          <w:sz w:val="24"/>
          <w:szCs w:val="24"/>
        </w:rPr>
        <w:t>adanya</w:t>
      </w:r>
      <w:r w:rsidRPr="00AC7715">
        <w:rPr>
          <w:rFonts w:ascii="Times New Roman" w:hAnsi="Times New Roman"/>
          <w:sz w:val="24"/>
          <w:szCs w:val="24"/>
        </w:rPr>
        <w:t xml:space="preserve"> pengaruh </w:t>
      </w:r>
      <w:r>
        <w:rPr>
          <w:rFonts w:ascii="Times New Roman" w:hAnsi="Times New Roman"/>
          <w:sz w:val="24"/>
          <w:szCs w:val="24"/>
        </w:rPr>
        <w:t xml:space="preserve">variabel kompetensi pegawai yang terdiri dari </w:t>
      </w:r>
      <w:r>
        <w:rPr>
          <w:rFonts w:ascii="Times New Roman" w:hAnsi="Times New Roman"/>
          <w:bCs/>
          <w:sz w:val="24"/>
          <w:szCs w:val="24"/>
        </w:rPr>
        <w:t xml:space="preserve">karakteristik pengetahuan, keterampilan dan karakteristik sikap </w:t>
      </w:r>
      <w:r w:rsidRPr="00AC7715">
        <w:rPr>
          <w:rFonts w:ascii="Times New Roman" w:hAnsi="Times New Roman"/>
          <w:sz w:val="24"/>
          <w:szCs w:val="24"/>
          <w:lang w:val="sv-SE"/>
        </w:rPr>
        <w:t xml:space="preserve">terhadap </w:t>
      </w:r>
      <w:r>
        <w:rPr>
          <w:rFonts w:ascii="Times New Roman" w:hAnsi="Times New Roman"/>
          <w:sz w:val="24"/>
          <w:szCs w:val="24"/>
        </w:rPr>
        <w:t>kualitas pelayanan publik</w:t>
      </w:r>
      <w:r w:rsidRPr="00AC7715">
        <w:rPr>
          <w:rFonts w:ascii="Times New Roman" w:hAnsi="Times New Roman"/>
          <w:sz w:val="24"/>
          <w:szCs w:val="24"/>
        </w:rPr>
        <w:t xml:space="preserve"> (</w:t>
      </w:r>
      <w:r w:rsidRPr="00AC7715">
        <w:rPr>
          <w:rFonts w:ascii="Times New Roman" w:hAnsi="Times New Roman"/>
          <w:sz w:val="24"/>
          <w:szCs w:val="24"/>
          <w:lang w:val="sv-SE"/>
        </w:rPr>
        <w:t>Y</w:t>
      </w:r>
      <w:r w:rsidRPr="00AC7715">
        <w:rPr>
          <w:rFonts w:ascii="Times New Roman" w:hAnsi="Times New Roman"/>
          <w:sz w:val="24"/>
          <w:szCs w:val="24"/>
        </w:rPr>
        <w:t>)</w:t>
      </w:r>
      <w:r>
        <w:rPr>
          <w:rFonts w:ascii="Times New Roman" w:hAnsi="Times New Roman"/>
          <w:sz w:val="24"/>
          <w:szCs w:val="24"/>
        </w:rPr>
        <w:t>, yang</w:t>
      </w:r>
      <w:r w:rsidRPr="00AC7715">
        <w:rPr>
          <w:rFonts w:ascii="Times New Roman" w:hAnsi="Times New Roman"/>
          <w:sz w:val="24"/>
          <w:szCs w:val="24"/>
        </w:rPr>
        <w:t xml:space="preserve"> berpengaruh sebesar </w:t>
      </w:r>
      <w:r>
        <w:rPr>
          <w:rFonts w:ascii="Times New Roman" w:hAnsi="Times New Roman"/>
          <w:sz w:val="24"/>
          <w:szCs w:val="24"/>
        </w:rPr>
        <w:t>78.0</w:t>
      </w:r>
      <w:r w:rsidRPr="00AC7715">
        <w:rPr>
          <w:rFonts w:ascii="Times New Roman" w:hAnsi="Times New Roman"/>
          <w:sz w:val="24"/>
          <w:szCs w:val="24"/>
        </w:rPr>
        <w:t>%</w:t>
      </w:r>
      <w:r>
        <w:rPr>
          <w:rFonts w:ascii="Times New Roman" w:hAnsi="Times New Roman"/>
          <w:sz w:val="24"/>
          <w:szCs w:val="24"/>
        </w:rPr>
        <w:t>.</w:t>
      </w:r>
      <w:proofErr w:type="gramEnd"/>
      <w:r w:rsidRPr="00AC7715">
        <w:rPr>
          <w:rFonts w:ascii="Times New Roman" w:hAnsi="Times New Roman"/>
          <w:sz w:val="24"/>
          <w:szCs w:val="24"/>
          <w:lang w:val="sv-SE"/>
        </w:rPr>
        <w:t xml:space="preserve"> </w:t>
      </w:r>
      <w:r>
        <w:rPr>
          <w:rFonts w:ascii="Times New Roman" w:hAnsi="Times New Roman"/>
          <w:sz w:val="24"/>
          <w:szCs w:val="24"/>
        </w:rPr>
        <w:t>S</w:t>
      </w:r>
      <w:r w:rsidRPr="00AC7715">
        <w:rPr>
          <w:rFonts w:ascii="Times New Roman" w:hAnsi="Times New Roman"/>
          <w:sz w:val="24"/>
          <w:szCs w:val="24"/>
          <w:lang w:val="sv-SE"/>
        </w:rPr>
        <w:t xml:space="preserve">edangkan </w:t>
      </w:r>
      <w:r w:rsidRPr="00AC7715">
        <w:rPr>
          <w:rFonts w:ascii="Times New Roman" w:hAnsi="Times New Roman"/>
          <w:sz w:val="24"/>
          <w:szCs w:val="24"/>
        </w:rPr>
        <w:t>selebih</w:t>
      </w:r>
      <w:r w:rsidRPr="00AC7715">
        <w:rPr>
          <w:rFonts w:ascii="Times New Roman" w:hAnsi="Times New Roman"/>
          <w:sz w:val="24"/>
          <w:szCs w:val="24"/>
          <w:lang w:val="sv-SE"/>
        </w:rPr>
        <w:t>nya</w:t>
      </w:r>
      <w:r w:rsidRPr="00AC7715">
        <w:rPr>
          <w:rFonts w:ascii="Times New Roman" w:hAnsi="Times New Roman"/>
          <w:sz w:val="24"/>
          <w:szCs w:val="24"/>
        </w:rPr>
        <w:t xml:space="preserve"> yaitu sebesar</w:t>
      </w:r>
      <w:r w:rsidRPr="00AC7715">
        <w:rPr>
          <w:rFonts w:ascii="Times New Roman" w:hAnsi="Times New Roman"/>
          <w:sz w:val="24"/>
          <w:szCs w:val="24"/>
          <w:lang w:val="sv-SE"/>
        </w:rPr>
        <w:t xml:space="preserve"> </w:t>
      </w:r>
      <w:r>
        <w:rPr>
          <w:rFonts w:ascii="Times New Roman" w:hAnsi="Times New Roman"/>
          <w:sz w:val="24"/>
          <w:szCs w:val="24"/>
          <w:lang w:val="sv-SE"/>
        </w:rPr>
        <w:t>22.0</w:t>
      </w:r>
      <w:r w:rsidRPr="00AC7715">
        <w:rPr>
          <w:rFonts w:ascii="Times New Roman" w:hAnsi="Times New Roman"/>
          <w:sz w:val="24"/>
          <w:szCs w:val="24"/>
          <w:lang w:val="sv-SE"/>
        </w:rPr>
        <w:t xml:space="preserve">% dipengaruhi oleh </w:t>
      </w:r>
      <w:r w:rsidRPr="00AC7715">
        <w:rPr>
          <w:rFonts w:ascii="Times New Roman" w:hAnsi="Times New Roman"/>
          <w:sz w:val="24"/>
          <w:szCs w:val="24"/>
        </w:rPr>
        <w:t>v</w:t>
      </w:r>
      <w:r>
        <w:rPr>
          <w:rFonts w:ascii="Times New Roman" w:hAnsi="Times New Roman"/>
          <w:sz w:val="24"/>
          <w:szCs w:val="24"/>
        </w:rPr>
        <w:t>ariab</w:t>
      </w:r>
      <w:r w:rsidRPr="00AC7715">
        <w:rPr>
          <w:rFonts w:ascii="Times New Roman" w:hAnsi="Times New Roman"/>
          <w:sz w:val="24"/>
          <w:szCs w:val="24"/>
        </w:rPr>
        <w:t>e</w:t>
      </w:r>
      <w:r>
        <w:rPr>
          <w:rFonts w:ascii="Times New Roman" w:hAnsi="Times New Roman"/>
          <w:sz w:val="24"/>
          <w:szCs w:val="24"/>
        </w:rPr>
        <w:t>l</w:t>
      </w:r>
      <w:r w:rsidRPr="00AC7715">
        <w:rPr>
          <w:rFonts w:ascii="Times New Roman" w:hAnsi="Times New Roman"/>
          <w:sz w:val="24"/>
          <w:szCs w:val="24"/>
          <w:lang w:val="sv-SE"/>
        </w:rPr>
        <w:t xml:space="preserve"> </w:t>
      </w:r>
      <w:proofErr w:type="gramStart"/>
      <w:r w:rsidRPr="00AC7715">
        <w:rPr>
          <w:rFonts w:ascii="Times New Roman" w:hAnsi="Times New Roman"/>
          <w:sz w:val="24"/>
          <w:szCs w:val="24"/>
          <w:lang w:val="sv-SE"/>
        </w:rPr>
        <w:t>lain</w:t>
      </w:r>
      <w:proofErr w:type="gramEnd"/>
      <w:r w:rsidRPr="00AC7715">
        <w:rPr>
          <w:rFonts w:ascii="Times New Roman" w:hAnsi="Times New Roman"/>
          <w:sz w:val="24"/>
          <w:szCs w:val="24"/>
          <w:lang w:val="sv-SE"/>
        </w:rPr>
        <w:t xml:space="preserve"> yang tidak </w:t>
      </w:r>
      <w:r w:rsidRPr="00AC7715">
        <w:rPr>
          <w:rFonts w:ascii="Times New Roman" w:hAnsi="Times New Roman"/>
          <w:sz w:val="24"/>
          <w:szCs w:val="24"/>
        </w:rPr>
        <w:t>diteliti</w:t>
      </w:r>
      <w:r w:rsidRPr="00AC7715">
        <w:rPr>
          <w:rFonts w:ascii="Times New Roman" w:hAnsi="Times New Roman"/>
          <w:sz w:val="24"/>
          <w:szCs w:val="24"/>
          <w:lang w:val="sv-SE"/>
        </w:rPr>
        <w:t xml:space="preserve"> dalam penelitian ini</w:t>
      </w:r>
      <w:r w:rsidRPr="00AC7715">
        <w:rPr>
          <w:rFonts w:ascii="Times New Roman" w:hAnsi="Times New Roman"/>
          <w:sz w:val="24"/>
          <w:szCs w:val="24"/>
        </w:rPr>
        <w:t xml:space="preserve">. </w:t>
      </w:r>
    </w:p>
    <w:p w:rsidR="009416B4" w:rsidRDefault="009416B4" w:rsidP="009416B4">
      <w:pPr>
        <w:spacing w:line="360" w:lineRule="auto"/>
        <w:ind w:firstLine="567"/>
        <w:jc w:val="both"/>
        <w:rPr>
          <w:rFonts w:ascii="Times New Roman" w:hAnsi="Times New Roman"/>
          <w:sz w:val="24"/>
          <w:szCs w:val="24"/>
        </w:rPr>
      </w:pPr>
      <w:r>
        <w:rPr>
          <w:rFonts w:ascii="Times New Roman" w:hAnsi="Times New Roman"/>
          <w:sz w:val="24"/>
          <w:szCs w:val="24"/>
        </w:rPr>
        <w:lastRenderedPageBreak/>
        <w:t xml:space="preserve">Variabel lain yang berpengaruh ini menunjukan bahwa variabel diluar </w:t>
      </w:r>
      <w:proofErr w:type="gramStart"/>
      <w:r>
        <w:rPr>
          <w:rFonts w:ascii="Times New Roman" w:hAnsi="Times New Roman"/>
          <w:sz w:val="24"/>
          <w:szCs w:val="24"/>
        </w:rPr>
        <w:t>sama</w:t>
      </w:r>
      <w:proofErr w:type="gramEnd"/>
      <w:r>
        <w:rPr>
          <w:rFonts w:ascii="Times New Roman" w:hAnsi="Times New Roman"/>
          <w:sz w:val="24"/>
          <w:szCs w:val="24"/>
        </w:rPr>
        <w:t xml:space="preserve"> pentingnya dengan variabel yang diteliti dalam penelitian ini, untuk itu variabel luar ini dapat dijadikan studi lanjutan dalam penilitian mendatang agar dapat menemukan hasil penilitian lebih luas dilihat dari berbagai variabelnya. </w:t>
      </w:r>
    </w:p>
    <w:p w:rsidR="009416B4" w:rsidRPr="00911FAA" w:rsidRDefault="009416B4" w:rsidP="009416B4">
      <w:pPr>
        <w:spacing w:line="360" w:lineRule="auto"/>
        <w:ind w:firstLine="567"/>
        <w:jc w:val="both"/>
        <w:rPr>
          <w:rFonts w:ascii="Times New Roman" w:hAnsi="Times New Roman"/>
          <w:sz w:val="24"/>
          <w:szCs w:val="24"/>
        </w:rPr>
      </w:pPr>
    </w:p>
    <w:p w:rsidR="009416B4" w:rsidRDefault="009416B4" w:rsidP="009416B4">
      <w:pPr>
        <w:spacing w:line="360" w:lineRule="auto"/>
        <w:rPr>
          <w:rFonts w:ascii="Times New Roman" w:hAnsi="Times New Roman"/>
          <w:b/>
          <w:sz w:val="24"/>
          <w:szCs w:val="24"/>
        </w:rPr>
      </w:pPr>
      <w:r>
        <w:rPr>
          <w:rFonts w:ascii="Times New Roman" w:hAnsi="Times New Roman"/>
          <w:b/>
          <w:sz w:val="24"/>
          <w:szCs w:val="24"/>
        </w:rPr>
        <w:t xml:space="preserve">Pembahasan Pengaruh Secara </w:t>
      </w:r>
      <w:proofErr w:type="gramStart"/>
      <w:r>
        <w:rPr>
          <w:rFonts w:ascii="Times New Roman" w:hAnsi="Times New Roman"/>
          <w:b/>
          <w:sz w:val="24"/>
          <w:szCs w:val="24"/>
        </w:rPr>
        <w:t>Parsial  Kompetensi</w:t>
      </w:r>
      <w:proofErr w:type="gramEnd"/>
      <w:r>
        <w:rPr>
          <w:rFonts w:ascii="Times New Roman" w:hAnsi="Times New Roman"/>
          <w:b/>
          <w:sz w:val="24"/>
          <w:szCs w:val="24"/>
        </w:rPr>
        <w:t xml:space="preserve"> Pegawai </w:t>
      </w:r>
      <w:r>
        <w:rPr>
          <w:rFonts w:ascii="Times New Roman" w:hAnsi="Times New Roman"/>
          <w:sz w:val="24"/>
          <w:szCs w:val="24"/>
        </w:rPr>
        <w:t xml:space="preserve"> </w:t>
      </w:r>
      <w:r>
        <w:rPr>
          <w:rFonts w:ascii="Times New Roman" w:hAnsi="Times New Roman"/>
          <w:b/>
          <w:sz w:val="24"/>
          <w:szCs w:val="24"/>
        </w:rPr>
        <w:t>Terhadap Kualaitas Pelayanan di Dinas Pendapatan Cabang Pelayanan Kabupaten Subang</w:t>
      </w:r>
    </w:p>
    <w:p w:rsidR="009416B4" w:rsidRDefault="009416B4" w:rsidP="009416B4">
      <w:pPr>
        <w:spacing w:line="36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Variabel Kompetensi Pegawai ini terdiri dari </w:t>
      </w:r>
      <w:proofErr w:type="gramStart"/>
      <w:r>
        <w:rPr>
          <w:rFonts w:ascii="Times New Roman" w:hAnsi="Times New Roman"/>
          <w:sz w:val="24"/>
          <w:szCs w:val="24"/>
        </w:rPr>
        <w:t>dimensi  pengetahuan</w:t>
      </w:r>
      <w:proofErr w:type="gramEnd"/>
      <w:r>
        <w:rPr>
          <w:rFonts w:ascii="Times New Roman" w:hAnsi="Times New Roman"/>
          <w:sz w:val="24"/>
          <w:szCs w:val="24"/>
        </w:rPr>
        <w:t xml:space="preserve">, keterampilan, dan sikap terhadap kualitas pelayanan. Pengaruh parsial faktor-faktor tersebut selanjutnya akan dibahas dibawah </w:t>
      </w:r>
      <w:proofErr w:type="gramStart"/>
      <w:r>
        <w:rPr>
          <w:rFonts w:ascii="Times New Roman" w:hAnsi="Times New Roman"/>
          <w:sz w:val="24"/>
          <w:szCs w:val="24"/>
        </w:rPr>
        <w:t>ini :</w:t>
      </w:r>
      <w:proofErr w:type="gramEnd"/>
    </w:p>
    <w:p w:rsidR="009416B4" w:rsidRDefault="009416B4" w:rsidP="009416B4">
      <w:pPr>
        <w:spacing w:line="360" w:lineRule="auto"/>
        <w:ind w:left="709" w:hanging="709"/>
        <w:jc w:val="both"/>
        <w:rPr>
          <w:rFonts w:ascii="Times New Roman" w:hAnsi="Times New Roman"/>
          <w:sz w:val="24"/>
          <w:szCs w:val="24"/>
        </w:rPr>
      </w:pPr>
      <w:r w:rsidRPr="00B45CC4">
        <w:rPr>
          <w:rFonts w:ascii="Times New Roman" w:hAnsi="Times New Roman"/>
          <w:b/>
          <w:sz w:val="24"/>
          <w:szCs w:val="24"/>
        </w:rPr>
        <w:t>1.</w:t>
      </w:r>
      <w:r w:rsidRPr="00B45CC4">
        <w:rPr>
          <w:rFonts w:ascii="Times New Roman" w:hAnsi="Times New Roman"/>
          <w:b/>
          <w:sz w:val="24"/>
          <w:szCs w:val="24"/>
        </w:rPr>
        <w:tab/>
        <w:t xml:space="preserve">Pembahasan Pengaruh Kompetensi Pegawai </w:t>
      </w:r>
      <w:proofErr w:type="gramStart"/>
      <w:r w:rsidRPr="00B45CC4">
        <w:rPr>
          <w:rFonts w:ascii="Times New Roman" w:hAnsi="Times New Roman"/>
          <w:b/>
          <w:sz w:val="24"/>
          <w:szCs w:val="24"/>
        </w:rPr>
        <w:t xml:space="preserve">melalui  </w:t>
      </w:r>
      <w:r>
        <w:rPr>
          <w:rFonts w:ascii="Times New Roman" w:hAnsi="Times New Roman"/>
          <w:b/>
          <w:sz w:val="24"/>
          <w:szCs w:val="24"/>
        </w:rPr>
        <w:t>Dimensi</w:t>
      </w:r>
      <w:proofErr w:type="gramEnd"/>
      <w:r w:rsidRPr="00B45CC4">
        <w:rPr>
          <w:rFonts w:ascii="Times New Roman" w:hAnsi="Times New Roman"/>
          <w:b/>
          <w:sz w:val="24"/>
          <w:szCs w:val="24"/>
        </w:rPr>
        <w:t xml:space="preserve"> Pengetahuan</w:t>
      </w:r>
      <w:r w:rsidRPr="00B45CC4">
        <w:rPr>
          <w:rFonts w:ascii="Times New Roman" w:hAnsi="Times New Roman"/>
          <w:sz w:val="24"/>
          <w:szCs w:val="24"/>
        </w:rPr>
        <w:t xml:space="preserve"> </w:t>
      </w:r>
    </w:p>
    <w:p w:rsidR="009416B4" w:rsidRDefault="009416B4" w:rsidP="009416B4">
      <w:pPr>
        <w:spacing w:line="360" w:lineRule="auto"/>
        <w:ind w:firstLine="709"/>
        <w:jc w:val="both"/>
        <w:rPr>
          <w:rFonts w:ascii="Times New Roman" w:hAnsi="Times New Roman"/>
          <w:sz w:val="24"/>
          <w:szCs w:val="24"/>
        </w:rPr>
      </w:pPr>
      <w:r>
        <w:rPr>
          <w:rFonts w:ascii="Times New Roman" w:hAnsi="Times New Roman"/>
          <w:sz w:val="24"/>
          <w:szCs w:val="24"/>
        </w:rPr>
        <w:t>Hasil pengolahan data menunjukan bahwa dimensi pengetahuan yang harus dilaksanakan dan dimiliki oleh para pegawai berpengaruh pada kualitas pelayanan adalah sebesar 26</w:t>
      </w:r>
      <w:proofErr w:type="gramStart"/>
      <w:r>
        <w:rPr>
          <w:rFonts w:ascii="Times New Roman" w:hAnsi="Times New Roman"/>
          <w:sz w:val="24"/>
          <w:szCs w:val="24"/>
        </w:rPr>
        <w:t>,6</w:t>
      </w:r>
      <w:proofErr w:type="gramEnd"/>
      <w:r>
        <w:rPr>
          <w:rFonts w:ascii="Times New Roman" w:hAnsi="Times New Roman"/>
          <w:sz w:val="24"/>
          <w:szCs w:val="24"/>
        </w:rPr>
        <w:t xml:space="preserve"> %. </w:t>
      </w:r>
      <w:proofErr w:type="gramStart"/>
      <w:r>
        <w:rPr>
          <w:rFonts w:ascii="Times New Roman" w:hAnsi="Times New Roman"/>
          <w:sz w:val="24"/>
          <w:szCs w:val="24"/>
        </w:rPr>
        <w:t>Dimensi pengetahuan yang harus dilaksanakan dan dimiliki oleh para pegawai ini terdiri dari indikator mengetahui tupoksi lembaga, penguasaan tugas, dan mengetahui standar kinerja sedangkan kualitas pelayanan diwakili oleh faktor-faktor bukti fisik, kehandalan, kepekaan/daya tanggap, jaminan, dan empati.</w:t>
      </w:r>
      <w:proofErr w:type="gramEnd"/>
      <w:r>
        <w:rPr>
          <w:rFonts w:ascii="Times New Roman" w:hAnsi="Times New Roman"/>
          <w:sz w:val="24"/>
          <w:szCs w:val="24"/>
        </w:rPr>
        <w:t xml:space="preserve"> Berdasarkan hasil penelitian tersebut dapat dijelaskan bahwa dimensi pengetahuan yang harus dilaksanakan dan dimiliki oleh para pegawai di Dinas Pendapatan Cabang Pelayanan Kabupaten Subang sudah berjalan sebagaimana mestinya namun pelaksanaanya perlu ditingkatkan, terutama menyangkut tupoksi lembaga dan standar </w:t>
      </w:r>
      <w:proofErr w:type="gramStart"/>
      <w:r>
        <w:rPr>
          <w:rFonts w:ascii="Times New Roman" w:hAnsi="Times New Roman"/>
          <w:sz w:val="24"/>
          <w:szCs w:val="24"/>
        </w:rPr>
        <w:t>kinerja  sesuai</w:t>
      </w:r>
      <w:proofErr w:type="gramEnd"/>
      <w:r>
        <w:rPr>
          <w:rFonts w:ascii="Times New Roman" w:hAnsi="Times New Roman"/>
          <w:sz w:val="24"/>
          <w:szCs w:val="24"/>
        </w:rPr>
        <w:t xml:space="preserve"> dengan ketentuan yang berlaku.</w:t>
      </w:r>
    </w:p>
    <w:p w:rsidR="009416B4" w:rsidRPr="006535EB" w:rsidRDefault="009416B4" w:rsidP="009416B4">
      <w:pPr>
        <w:spacing w:line="360" w:lineRule="auto"/>
        <w:ind w:firstLine="709"/>
        <w:jc w:val="both"/>
        <w:rPr>
          <w:rFonts w:ascii="Times New Roman" w:hAnsi="Times New Roman" w:cs="Times New Roman"/>
        </w:rPr>
      </w:pPr>
      <w:r>
        <w:rPr>
          <w:rFonts w:ascii="Times New Roman" w:hAnsi="Times New Roman"/>
          <w:sz w:val="24"/>
          <w:szCs w:val="24"/>
        </w:rPr>
        <w:t xml:space="preserve">Hasil wawancara yang dilakukan dengan </w:t>
      </w:r>
      <w:r w:rsidRPr="006535EB">
        <w:rPr>
          <w:rFonts w:ascii="Times New Roman" w:hAnsi="Times New Roman" w:cs="Times New Roman"/>
          <w:sz w:val="24"/>
          <w:szCs w:val="24"/>
        </w:rPr>
        <w:t>Kepala Seksi Pendataan &amp; Penetapan</w:t>
      </w:r>
      <w:r>
        <w:rPr>
          <w:rFonts w:ascii="Times New Roman" w:hAnsi="Times New Roman" w:cs="Times New Roman"/>
          <w:sz w:val="24"/>
          <w:szCs w:val="24"/>
        </w:rPr>
        <w:t xml:space="preserve"> Dinas Pendapatan Cabang Pelayanan Kabupaten </w:t>
      </w:r>
      <w:proofErr w:type="gramStart"/>
      <w:r>
        <w:rPr>
          <w:rFonts w:ascii="Times New Roman" w:hAnsi="Times New Roman" w:cs="Times New Roman"/>
          <w:sz w:val="24"/>
          <w:szCs w:val="24"/>
        </w:rPr>
        <w:t>Subang  yaitu</w:t>
      </w:r>
      <w:proofErr w:type="gramEnd"/>
      <w:r>
        <w:rPr>
          <w:rFonts w:ascii="Times New Roman" w:hAnsi="Times New Roman" w:cs="Times New Roman"/>
          <w:sz w:val="24"/>
          <w:szCs w:val="24"/>
        </w:rPr>
        <w:t xml:space="preserve"> bahwa para pegawai pada umumnya sudah menjalankan aturan atau ketentuan yang berlaku. </w:t>
      </w:r>
      <w:proofErr w:type="gramStart"/>
      <w:r>
        <w:rPr>
          <w:rFonts w:ascii="Times New Roman" w:hAnsi="Times New Roman" w:cs="Times New Roman"/>
          <w:sz w:val="24"/>
          <w:szCs w:val="24"/>
        </w:rPr>
        <w:t>Akan tetapi di dalam pelaksanaanya perlu lebih ditingkatkan kembali agar kinerja pegawai pegawai berjalan sesuai dengan tujuan organisasi.</w:t>
      </w:r>
      <w:proofErr w:type="gramEnd"/>
      <w:r>
        <w:rPr>
          <w:rFonts w:ascii="Times New Roman" w:hAnsi="Times New Roman" w:cs="Times New Roman"/>
          <w:sz w:val="24"/>
          <w:szCs w:val="24"/>
        </w:rPr>
        <w:t xml:space="preserve"> Karena dengan mengetahui standar kinerja maka </w:t>
      </w:r>
      <w:r>
        <w:rPr>
          <w:rFonts w:ascii="Times New Roman" w:hAnsi="Times New Roman" w:cs="Times New Roman"/>
          <w:sz w:val="24"/>
          <w:szCs w:val="24"/>
        </w:rPr>
        <w:lastRenderedPageBreak/>
        <w:t xml:space="preserve">pelayanan yang diberikan kepada masyrakatpun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terlayani dengan baik sesuai dengan pedoman yang berlaku pada organisasi.</w:t>
      </w:r>
    </w:p>
    <w:p w:rsidR="009416B4" w:rsidRDefault="009416B4" w:rsidP="009416B4">
      <w:pPr>
        <w:spacing w:after="0" w:line="360" w:lineRule="auto"/>
        <w:ind w:left="709" w:hanging="709"/>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Pembahasan Pengaruh Kompetensi Pegawai melalui Dimensi Keterampilan</w:t>
      </w:r>
    </w:p>
    <w:p w:rsidR="009416B4" w:rsidRDefault="009416B4" w:rsidP="009416B4">
      <w:pPr>
        <w:spacing w:after="0" w:line="360" w:lineRule="auto"/>
        <w:ind w:left="709" w:hanging="709"/>
        <w:jc w:val="both"/>
        <w:rPr>
          <w:rFonts w:ascii="Times New Roman" w:hAnsi="Times New Roman"/>
          <w:b/>
          <w:sz w:val="24"/>
          <w:szCs w:val="24"/>
        </w:rPr>
      </w:pPr>
      <w:r>
        <w:rPr>
          <w:rFonts w:ascii="Times New Roman" w:hAnsi="Times New Roman"/>
          <w:b/>
          <w:sz w:val="24"/>
          <w:szCs w:val="24"/>
        </w:rPr>
        <w:tab/>
      </w:r>
    </w:p>
    <w:p w:rsidR="009416B4" w:rsidRDefault="009416B4" w:rsidP="009416B4">
      <w:pPr>
        <w:spacing w:after="0" w:line="360" w:lineRule="auto"/>
        <w:ind w:firstLine="709"/>
        <w:jc w:val="both"/>
        <w:rPr>
          <w:rFonts w:ascii="Times New Roman" w:hAnsi="Times New Roman"/>
          <w:sz w:val="24"/>
          <w:szCs w:val="24"/>
        </w:rPr>
      </w:pPr>
      <w:r>
        <w:rPr>
          <w:rFonts w:ascii="Times New Roman" w:hAnsi="Times New Roman"/>
          <w:sz w:val="24"/>
          <w:szCs w:val="24"/>
        </w:rPr>
        <w:t xml:space="preserve">Hasil pengolahan data menunjukan bahwa dimensi </w:t>
      </w:r>
      <w:proofErr w:type="gramStart"/>
      <w:r>
        <w:rPr>
          <w:rFonts w:ascii="Times New Roman" w:hAnsi="Times New Roman"/>
          <w:sz w:val="24"/>
          <w:szCs w:val="24"/>
        </w:rPr>
        <w:t>Keterampilan  harus</w:t>
      </w:r>
      <w:proofErr w:type="gramEnd"/>
      <w:r>
        <w:rPr>
          <w:rFonts w:ascii="Times New Roman" w:hAnsi="Times New Roman"/>
          <w:sz w:val="24"/>
          <w:szCs w:val="24"/>
        </w:rPr>
        <w:t xml:space="preserve"> dilaksanakan dan dimiki oleh para pegawai berpengaruh pada kualitas pelayanan adalah sebesar 37,4 %. Dimensi ketermapilan terdiri dari indikator memiliki </w:t>
      </w:r>
      <w:proofErr w:type="gramStart"/>
      <w:r>
        <w:rPr>
          <w:rFonts w:ascii="Times New Roman" w:hAnsi="Times New Roman"/>
          <w:sz w:val="24"/>
          <w:szCs w:val="24"/>
        </w:rPr>
        <w:t>keahlian ,</w:t>
      </w:r>
      <w:proofErr w:type="gramEnd"/>
      <w:r>
        <w:rPr>
          <w:rFonts w:ascii="Times New Roman" w:hAnsi="Times New Roman"/>
          <w:sz w:val="24"/>
          <w:szCs w:val="24"/>
        </w:rPr>
        <w:t xml:space="preserve"> kemampuan mengatasi masalah, dan kerjasama dalam kelompok. </w:t>
      </w:r>
      <w:proofErr w:type="gramStart"/>
      <w:r>
        <w:rPr>
          <w:rFonts w:ascii="Times New Roman" w:hAnsi="Times New Roman"/>
          <w:sz w:val="24"/>
          <w:szCs w:val="24"/>
        </w:rPr>
        <w:t>Berdasarkan hasil penelitian dapat ditemukan bahwa pegawai Dinas Pendapatan Cabang Pelayanan Kabupaten Subang masih belum optimal dalam menangani permasalahan yang muncul dari masyarakat.</w:t>
      </w:r>
      <w:proofErr w:type="gramEnd"/>
    </w:p>
    <w:p w:rsidR="009416B4" w:rsidRDefault="009416B4" w:rsidP="009416B4">
      <w:pPr>
        <w:spacing w:after="0" w:line="360" w:lineRule="auto"/>
        <w:ind w:firstLine="709"/>
        <w:jc w:val="both"/>
        <w:rPr>
          <w:rFonts w:ascii="Times New Roman" w:hAnsi="Times New Roman"/>
          <w:sz w:val="24"/>
          <w:szCs w:val="24"/>
        </w:rPr>
      </w:pPr>
      <w:r>
        <w:rPr>
          <w:rFonts w:ascii="Times New Roman" w:hAnsi="Times New Roman"/>
          <w:sz w:val="24"/>
          <w:szCs w:val="24"/>
        </w:rPr>
        <w:t>Hasil wawancara yamg dilakukan dengan Kepala Seksi Pendataan &amp; Penetapan Dinas Pendapatan Cabang Pelayanan Kabupaten Subang yaitu bahwa pegawai pada umumnya tidak terlalu banyak mengalami kesulitan dalam menangani permasalah yang muncul dari masyrakat namun tidak menutup kemungkinan bahwa masih ada pegawai yang mash mengalamai permasalahan tersebut hal ini dikatakan masih tahap wajar dikarenakan banyaknya volume pelayanan setiap harinya dan adanya rotasi pegawai dilingkungan kantor sehingga harus beradaptasi kembali,  hal lain yang perlu dijelaskan yaitu bahwa pegawai pada umunya sudah mempunyai bekal selama pelatihan di dalam melaksanakan pekerjaan sesuai  dengan rencana yang telah ditentukan organisasi.</w:t>
      </w:r>
    </w:p>
    <w:p w:rsidR="009416B4" w:rsidRPr="00807F8C" w:rsidRDefault="009416B4" w:rsidP="009416B4">
      <w:pPr>
        <w:spacing w:after="0" w:line="360" w:lineRule="auto"/>
        <w:jc w:val="both"/>
        <w:rPr>
          <w:rFonts w:ascii="Times New Roman" w:hAnsi="Times New Roman"/>
          <w:sz w:val="24"/>
          <w:szCs w:val="24"/>
        </w:rPr>
      </w:pPr>
    </w:p>
    <w:p w:rsidR="009416B4" w:rsidRDefault="009416B4" w:rsidP="009416B4">
      <w:pPr>
        <w:spacing w:after="0" w:line="360"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Pembahasan Pengaruh Kompetensi Pegawai melalui Dimensi Sikap</w:t>
      </w:r>
    </w:p>
    <w:p w:rsidR="009416B4" w:rsidRDefault="009416B4" w:rsidP="009416B4">
      <w:pPr>
        <w:spacing w:after="0" w:line="360" w:lineRule="auto"/>
        <w:ind w:left="709"/>
        <w:jc w:val="both"/>
        <w:rPr>
          <w:rFonts w:ascii="Times New Roman" w:hAnsi="Times New Roman"/>
          <w:sz w:val="24"/>
          <w:szCs w:val="24"/>
        </w:rPr>
      </w:pPr>
    </w:p>
    <w:p w:rsidR="009416B4" w:rsidRDefault="009416B4" w:rsidP="009416B4">
      <w:pPr>
        <w:spacing w:after="0" w:line="360" w:lineRule="auto"/>
        <w:ind w:firstLine="709"/>
        <w:jc w:val="both"/>
        <w:rPr>
          <w:rFonts w:ascii="Times New Roman" w:hAnsi="Times New Roman"/>
          <w:sz w:val="24"/>
          <w:szCs w:val="24"/>
        </w:rPr>
      </w:pPr>
      <w:r>
        <w:rPr>
          <w:rFonts w:ascii="Times New Roman" w:hAnsi="Times New Roman"/>
          <w:sz w:val="24"/>
          <w:szCs w:val="24"/>
        </w:rPr>
        <w:t xml:space="preserve">Hasil pengolahan data menunjukan bahwa dimensi </w:t>
      </w:r>
      <w:proofErr w:type="gramStart"/>
      <w:r>
        <w:rPr>
          <w:rFonts w:ascii="Times New Roman" w:hAnsi="Times New Roman"/>
          <w:sz w:val="24"/>
          <w:szCs w:val="24"/>
        </w:rPr>
        <w:t>Sikap  harus</w:t>
      </w:r>
      <w:proofErr w:type="gramEnd"/>
      <w:r>
        <w:rPr>
          <w:rFonts w:ascii="Times New Roman" w:hAnsi="Times New Roman"/>
          <w:sz w:val="24"/>
          <w:szCs w:val="24"/>
        </w:rPr>
        <w:t xml:space="preserve"> dilaksanakan dan dimiki oleh para pegawai berpengaruh pada kualitas pelayanan adalah sebesar 14,0 %. </w:t>
      </w:r>
      <w:proofErr w:type="gramStart"/>
      <w:r>
        <w:rPr>
          <w:rFonts w:ascii="Times New Roman" w:hAnsi="Times New Roman"/>
          <w:sz w:val="24"/>
          <w:szCs w:val="24"/>
        </w:rPr>
        <w:t>Dimensi ketermapilan terdiri dari indikator kesetian terhadap lembaga, kejujuran dalam bekerja, dan bertanggung jawab terhadap pekrjaan.</w:t>
      </w:r>
      <w:proofErr w:type="gramEnd"/>
      <w:r>
        <w:rPr>
          <w:rFonts w:ascii="Times New Roman" w:hAnsi="Times New Roman"/>
          <w:sz w:val="24"/>
          <w:szCs w:val="24"/>
        </w:rPr>
        <w:t xml:space="preserve"> Berdasarkan hasil penelitian dapat ditemukan bahwa pembinaan pegawai melalui pelataihan yang terus menerus dalam konteks disiplin kerja, dimensi ini sudah berjalan sesuai dengan ketentuan yang berlaku di Dinas Pendapatan Cabang Pelayanan Kabupaten Subang karena setiap pegawai sudah terbiasa melakukan tugas rutin, pelaksanaan evaluasi dan pelatihan fisik dan mental hal </w:t>
      </w:r>
      <w:r>
        <w:rPr>
          <w:rFonts w:ascii="Times New Roman" w:hAnsi="Times New Roman"/>
          <w:sz w:val="24"/>
          <w:szCs w:val="24"/>
        </w:rPr>
        <w:lastRenderedPageBreak/>
        <w:t>ini tidak lain agar memunculkan jiwa kedisplinan dan menanamkan rasa tanggung jawab terhadap pekerjaan sehingga pelayanan di Dinas Pendapatan Cabagn Pelayanan Kabupaten Subang dapat berjalan sebagaimana mestinya.</w:t>
      </w:r>
    </w:p>
    <w:p w:rsidR="009416B4" w:rsidRDefault="009416B4" w:rsidP="009416B4">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Hasil wawancara yamg dilakukan dengan Kepala Seksi Pendataan &amp; Penetapan Dinas Pendapatan Cabang Pelayanan Kabupaten Subang adalah bahwa pegawai selalu diberikan tugas rutin disamping pelaksanaan evaluasi kerja secara rutin dan pelatihan fisik dan mental.</w:t>
      </w:r>
      <w:proofErr w:type="gramEnd"/>
      <w:r>
        <w:rPr>
          <w:rFonts w:ascii="Times New Roman" w:hAnsi="Times New Roman"/>
          <w:sz w:val="24"/>
          <w:szCs w:val="24"/>
        </w:rPr>
        <w:t xml:space="preserve"> Hal ini tidak </w:t>
      </w:r>
      <w:proofErr w:type="gramStart"/>
      <w:r>
        <w:rPr>
          <w:rFonts w:ascii="Times New Roman" w:hAnsi="Times New Roman"/>
          <w:sz w:val="24"/>
          <w:szCs w:val="24"/>
        </w:rPr>
        <w:t>lain</w:t>
      </w:r>
      <w:proofErr w:type="gramEnd"/>
      <w:r>
        <w:rPr>
          <w:rFonts w:ascii="Times New Roman" w:hAnsi="Times New Roman"/>
          <w:sz w:val="24"/>
          <w:szCs w:val="24"/>
        </w:rPr>
        <w:t xml:space="preserve"> agar menumbuhkan rasa tanggung jawab terhadap pekerjaan dengan dibarengin sikap mental serta fisik yang memadai demi terciptanya pelayanan yang lebih optimal. Perlu disampaikan juga bahwa pemberian tugas rutin ini tidak lain adalah untuk mewujudkan pembinaan mental dan tanggung jawab terhadap pegawai, sehingga pegawi akan bekerja lebih baik, </w:t>
      </w:r>
      <w:proofErr w:type="gramStart"/>
      <w:r>
        <w:rPr>
          <w:rFonts w:ascii="Times New Roman" w:hAnsi="Times New Roman"/>
          <w:sz w:val="24"/>
          <w:szCs w:val="24"/>
        </w:rPr>
        <w:t>jujur ,</w:t>
      </w:r>
      <w:proofErr w:type="gramEnd"/>
      <w:r>
        <w:rPr>
          <w:rFonts w:ascii="Times New Roman" w:hAnsi="Times New Roman"/>
          <w:sz w:val="24"/>
          <w:szCs w:val="24"/>
        </w:rPr>
        <w:t xml:space="preserve"> cekatan dalam melaksanakan pekerjaan rutinnya.</w:t>
      </w:r>
    </w:p>
    <w:p w:rsidR="009416B4" w:rsidRPr="00A059CE" w:rsidRDefault="009416B4" w:rsidP="009416B4">
      <w:pPr>
        <w:spacing w:after="0" w:line="360" w:lineRule="auto"/>
        <w:jc w:val="both"/>
        <w:rPr>
          <w:rFonts w:ascii="Times New Roman" w:hAnsi="Times New Roman"/>
          <w:sz w:val="24"/>
          <w:szCs w:val="24"/>
        </w:rPr>
      </w:pPr>
    </w:p>
    <w:p w:rsidR="009416B4" w:rsidRPr="009416B4" w:rsidRDefault="009416B4" w:rsidP="009416B4">
      <w:pPr>
        <w:widowControl w:val="0"/>
        <w:autoSpaceDE w:val="0"/>
        <w:autoSpaceDN w:val="0"/>
        <w:spacing w:line="480" w:lineRule="auto"/>
        <w:rPr>
          <w:rFonts w:ascii="Times New Roman" w:hAnsi="Times New Roman" w:cs="Times New Roman"/>
          <w:b/>
          <w:bCs/>
          <w:color w:val="000000"/>
          <w:sz w:val="24"/>
          <w:szCs w:val="24"/>
        </w:rPr>
      </w:pPr>
      <w:r w:rsidRPr="009416B4">
        <w:rPr>
          <w:rFonts w:ascii="Times New Roman" w:hAnsi="Times New Roman" w:cs="Times New Roman"/>
          <w:b/>
          <w:bCs/>
          <w:color w:val="000000"/>
          <w:sz w:val="24"/>
          <w:szCs w:val="24"/>
        </w:rPr>
        <w:t>KESIMPULAN DAN SARAN</w:t>
      </w:r>
    </w:p>
    <w:p w:rsidR="009416B4" w:rsidRDefault="009416B4" w:rsidP="009416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tentang pengaruh Kompetensi pegawai terhadap kualitas pelayanan public di Kantor Dinas Pendapatan Cabang Pelayanan Kabupaten Subang, maka secara komprehensif peneliti dapat menyimpulkan hasil penelitian ini sebagai </w:t>
      </w:r>
      <w:proofErr w:type="gramStart"/>
      <w:r>
        <w:rPr>
          <w:rFonts w:ascii="Times New Roman" w:hAnsi="Times New Roman" w:cs="Times New Roman"/>
          <w:sz w:val="24"/>
          <w:szCs w:val="24"/>
        </w:rPr>
        <w:t>berikut :</w:t>
      </w:r>
      <w:proofErr w:type="gramEnd"/>
    </w:p>
    <w:p w:rsidR="009416B4" w:rsidRDefault="009416B4" w:rsidP="009416B4">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Secara simultan dapat dijelaskan bahwa kompetensi pegawai secara empiric telah memberikan pengaruh cukup bessar dan signifikan terhadap kualitas pelayanan publik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Pendapatan Cabang Pelayanan Kabupaten Subang. Artinya kompetensi pegawai dapat menentukan tercapainya kualitas pelayanan public secara optimal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Pendapatan Cabang Pelayanan Kabupaten Subang. Hasil temuan penelitian menemukan juga bahwa kualitas pelayanan public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Pendapatan Cabang Pelayanan Kabupaten Subang ternyata tidak hanya dipengaruhi oleh kompetensi pegawai semata, tetapi ada variabel lain yang juga ikut mempengaruhinya yang dalam istilah statistic disebut efsilon.</w:t>
      </w:r>
    </w:p>
    <w:p w:rsidR="009416B4" w:rsidRDefault="009416B4" w:rsidP="009416B4">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Secara parsial kompetensi pegawai memberikan pengaruh cukup besar dan signifikan terhadap kualitas pelayanan public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Pendapatan Cabang Pelayanan Kabupaten Subang. Hal tersebut tercermin dari hasil penelitian yang menggambarkan </w:t>
      </w:r>
      <w:r>
        <w:rPr>
          <w:rFonts w:ascii="Times New Roman" w:hAnsi="Times New Roman" w:cs="Times New Roman"/>
          <w:sz w:val="24"/>
          <w:szCs w:val="24"/>
        </w:rPr>
        <w:lastRenderedPageBreak/>
        <w:t xml:space="preserve">bahwa kompetensi pegawai yang diukur melalui karakteristik pengetahuan, karakteristik keterampilan dan karakteristik sikap sangat menentukan terhadap peningkatan kualitas pelayanan public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Pendapatan Cabang Pelayanan Kabupaten Subang. </w:t>
      </w:r>
      <w:proofErr w:type="gramStart"/>
      <w:r>
        <w:rPr>
          <w:rFonts w:ascii="Times New Roman" w:hAnsi="Times New Roman" w:cs="Times New Roman"/>
          <w:sz w:val="24"/>
          <w:szCs w:val="24"/>
        </w:rPr>
        <w:t>Adapun pengaruh yang terbesar dari kompetensi pegawai terhadap kualitas pelayanan public adalah karakteristik keterampilan sedangkab yang terkecil adalah karakteristik sikap.</w:t>
      </w:r>
      <w:proofErr w:type="gramEnd"/>
    </w:p>
    <w:p w:rsidR="009416B4" w:rsidRDefault="009416B4" w:rsidP="009416B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Berdasarkan kesimpulan tersebut, peneliti dapat menyampaikan saran-saran penelitian yang diharapkan dapat menjadi rekomendasi, baik dalam konteks pengembangan ilmu maupun sebagai kontribusi bagi perbaikan kompetensi pegawai untuk peningkatan kualitas pelayanan publik.</w:t>
      </w:r>
      <w:proofErr w:type="gramEnd"/>
      <w:r>
        <w:rPr>
          <w:rFonts w:ascii="Times New Roman" w:hAnsi="Times New Roman" w:cs="Times New Roman"/>
          <w:sz w:val="24"/>
          <w:szCs w:val="24"/>
        </w:rPr>
        <w:t xml:space="preserve"> Adapun saran yang dimaksud antara </w:t>
      </w:r>
      <w:proofErr w:type="gramStart"/>
      <w:r>
        <w:rPr>
          <w:rFonts w:ascii="Times New Roman" w:hAnsi="Times New Roman" w:cs="Times New Roman"/>
          <w:sz w:val="24"/>
          <w:szCs w:val="24"/>
        </w:rPr>
        <w:t>lain :</w:t>
      </w:r>
      <w:proofErr w:type="gramEnd"/>
    </w:p>
    <w:p w:rsidR="009416B4" w:rsidRDefault="009416B4" w:rsidP="00941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Perlu dilakukan penelitian lanjutan tentang fenomena belum optimalnya kompetensi pegawai dan kualitas pelayanan publik, khususnya ditinjau dari perspektif ilmu administrasi publik dan kebijakan publik.</w:t>
      </w:r>
      <w:proofErr w:type="gramEnd"/>
      <w:r>
        <w:rPr>
          <w:rFonts w:ascii="Times New Roman" w:hAnsi="Times New Roman" w:cs="Times New Roman"/>
          <w:sz w:val="24"/>
          <w:szCs w:val="24"/>
        </w:rPr>
        <w:t xml:space="preserve"> Fenomena tersebut diperkuat oleh adanya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tidak diteliti pada penelitian ini, namun mempengaruhi kualitas pelayanan publik. </w:t>
      </w:r>
      <w:proofErr w:type="gramStart"/>
      <w:r>
        <w:rPr>
          <w:rFonts w:ascii="Times New Roman" w:hAnsi="Times New Roman" w:cs="Times New Roman"/>
          <w:sz w:val="24"/>
          <w:szCs w:val="24"/>
        </w:rPr>
        <w:t>Temuan ini dapat dijadikan bahan penelitian lanjutan berkaitan dengan pengaruh berbagai variabel terhadap kualitas pelayanan publik.</w:t>
      </w:r>
      <w:proofErr w:type="gramEnd"/>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7475ED" w:rsidRDefault="007475ED" w:rsidP="009416B4">
      <w:pPr>
        <w:spacing w:after="0" w:line="360" w:lineRule="auto"/>
        <w:jc w:val="both"/>
        <w:rPr>
          <w:rFonts w:ascii="Times New Roman" w:hAnsi="Times New Roman" w:cs="Times New Roman"/>
          <w:sz w:val="24"/>
          <w:szCs w:val="24"/>
        </w:rPr>
      </w:pPr>
    </w:p>
    <w:p w:rsidR="009416B4" w:rsidRDefault="009416B4" w:rsidP="009416B4">
      <w:pPr>
        <w:spacing w:after="0" w:line="360" w:lineRule="auto"/>
        <w:jc w:val="both"/>
        <w:rPr>
          <w:rFonts w:ascii="Times New Roman" w:hAnsi="Times New Roman" w:cs="Times New Roman"/>
          <w:sz w:val="24"/>
          <w:szCs w:val="24"/>
        </w:rPr>
      </w:pPr>
    </w:p>
    <w:p w:rsidR="009416B4" w:rsidRDefault="009416B4" w:rsidP="009416B4">
      <w:pPr>
        <w:pStyle w:val="Title"/>
        <w:spacing w:line="480" w:lineRule="auto"/>
        <w:ind w:left="0" w:right="0"/>
        <w:jc w:val="left"/>
        <w:rPr>
          <w:b/>
          <w:bCs/>
        </w:rPr>
      </w:pPr>
      <w:r>
        <w:rPr>
          <w:b/>
          <w:bCs/>
        </w:rPr>
        <w:lastRenderedPageBreak/>
        <w:t>DAFTAR PUSTAKA</w:t>
      </w:r>
    </w:p>
    <w:p w:rsidR="009416B4" w:rsidRPr="00D72E21" w:rsidRDefault="009416B4" w:rsidP="009416B4">
      <w:pPr>
        <w:spacing w:after="0" w:line="240" w:lineRule="auto"/>
        <w:ind w:left="709" w:hanging="709"/>
        <w:jc w:val="both"/>
        <w:rPr>
          <w:rFonts w:ascii="Times New Roman" w:hAnsi="Times New Roman"/>
          <w:b/>
          <w:sz w:val="24"/>
          <w:szCs w:val="24"/>
        </w:rPr>
      </w:pPr>
      <w:r w:rsidRPr="00D72E21">
        <w:rPr>
          <w:rStyle w:val="Emphasis"/>
          <w:rFonts w:ascii="Times New Roman" w:hAnsi="Times New Roman"/>
          <w:sz w:val="24"/>
          <w:szCs w:val="24"/>
        </w:rPr>
        <w:t>Ali</w:t>
      </w:r>
      <w:r w:rsidRPr="00D72E21">
        <w:rPr>
          <w:rStyle w:val="st"/>
          <w:rFonts w:ascii="Times New Roman" w:hAnsi="Times New Roman"/>
          <w:sz w:val="24"/>
          <w:szCs w:val="24"/>
        </w:rPr>
        <w:t>M</w:t>
      </w:r>
      <w:proofErr w:type="gramStart"/>
      <w:r w:rsidRPr="00D72E21">
        <w:rPr>
          <w:rStyle w:val="st"/>
          <w:rFonts w:ascii="Times New Roman" w:hAnsi="Times New Roman"/>
          <w:i/>
          <w:sz w:val="24"/>
          <w:szCs w:val="24"/>
        </w:rPr>
        <w:t>,</w:t>
      </w:r>
      <w:r w:rsidRPr="00D72E21">
        <w:rPr>
          <w:rStyle w:val="Emphasis"/>
          <w:rFonts w:ascii="Times New Roman" w:hAnsi="Times New Roman"/>
          <w:sz w:val="24"/>
          <w:szCs w:val="24"/>
        </w:rPr>
        <w:t>Sambas</w:t>
      </w:r>
      <w:proofErr w:type="gramEnd"/>
      <w:r>
        <w:rPr>
          <w:rStyle w:val="Emphasis"/>
          <w:rFonts w:ascii="Times New Roman" w:hAnsi="Times New Roman"/>
          <w:sz w:val="24"/>
          <w:szCs w:val="24"/>
        </w:rPr>
        <w:t xml:space="preserve">. 2007. </w:t>
      </w:r>
      <w:hyperlink r:id="rId9" w:history="1">
        <w:r w:rsidRPr="00452912">
          <w:rPr>
            <w:rStyle w:val="Hyperlink"/>
            <w:rFonts w:ascii="Times New Roman" w:hAnsi="Times New Roman" w:cs="Times New Roman"/>
            <w:i/>
          </w:rPr>
          <w:t>Analisis Korelasi, Regresi, dan Jalur dalam Penelitian</w:t>
        </w:r>
      </w:hyperlink>
      <w:r w:rsidRPr="00452912">
        <w:rPr>
          <w:rFonts w:ascii="Times New Roman" w:hAnsi="Times New Roman"/>
          <w:sz w:val="24"/>
          <w:szCs w:val="24"/>
        </w:rPr>
        <w:t>.</w:t>
      </w:r>
      <w:r w:rsidRPr="003B1A75">
        <w:rPr>
          <w:rFonts w:ascii="Times New Roman" w:hAnsi="Times New Roman"/>
          <w:sz w:val="24"/>
          <w:szCs w:val="24"/>
        </w:rPr>
        <w:t xml:space="preserve"> </w:t>
      </w:r>
      <w:r>
        <w:rPr>
          <w:rFonts w:ascii="Times New Roman" w:hAnsi="Times New Roman"/>
          <w:sz w:val="24"/>
          <w:szCs w:val="24"/>
        </w:rPr>
        <w:t>Bandung: Pustaka Setia</w:t>
      </w:r>
    </w:p>
    <w:p w:rsidR="009416B4" w:rsidRPr="00E21548" w:rsidRDefault="009416B4" w:rsidP="009416B4">
      <w:pPr>
        <w:tabs>
          <w:tab w:val="left" w:pos="0"/>
          <w:tab w:val="left" w:pos="360"/>
          <w:tab w:val="left" w:pos="810"/>
        </w:tabs>
        <w:spacing w:after="0" w:line="240" w:lineRule="auto"/>
        <w:ind w:left="720"/>
        <w:jc w:val="both"/>
        <w:rPr>
          <w:rFonts w:ascii="Times New Roman" w:hAnsi="Times New Roman"/>
          <w:b/>
          <w:sz w:val="24"/>
          <w:szCs w:val="24"/>
        </w:rPr>
      </w:pPr>
    </w:p>
    <w:p w:rsidR="009416B4" w:rsidRPr="009E3E1D" w:rsidRDefault="009416B4" w:rsidP="009416B4">
      <w:pPr>
        <w:spacing w:after="0" w:line="240" w:lineRule="auto"/>
        <w:ind w:left="720" w:hanging="720"/>
        <w:jc w:val="both"/>
        <w:rPr>
          <w:rFonts w:ascii="Times New Roman" w:hAnsi="Times New Roman"/>
          <w:sz w:val="24"/>
          <w:szCs w:val="24"/>
        </w:rPr>
      </w:pPr>
      <w:r w:rsidRPr="009E3E1D">
        <w:rPr>
          <w:rFonts w:ascii="Times New Roman" w:hAnsi="Times New Roman"/>
          <w:sz w:val="24"/>
          <w:szCs w:val="24"/>
        </w:rPr>
        <w:t xml:space="preserve">Azwar, Azrul. 1996. </w:t>
      </w:r>
      <w:r w:rsidRPr="009E3E1D">
        <w:rPr>
          <w:rFonts w:ascii="Times New Roman" w:hAnsi="Times New Roman"/>
          <w:i/>
          <w:sz w:val="24"/>
          <w:szCs w:val="24"/>
        </w:rPr>
        <w:t>Pengantar Administrasi Kesehatan.</w:t>
      </w:r>
      <w:r w:rsidRPr="009E3E1D">
        <w:rPr>
          <w:rFonts w:ascii="Times New Roman" w:hAnsi="Times New Roman"/>
          <w:sz w:val="24"/>
          <w:szCs w:val="24"/>
        </w:rPr>
        <w:t xml:space="preserve"> Jakarta: Binarupa</w:t>
      </w:r>
    </w:p>
    <w:p w:rsidR="009416B4" w:rsidRDefault="009416B4" w:rsidP="009416B4">
      <w:pPr>
        <w:spacing w:line="240" w:lineRule="auto"/>
        <w:ind w:left="720"/>
        <w:jc w:val="both"/>
        <w:rPr>
          <w:rFonts w:ascii="Times New Roman" w:hAnsi="Times New Roman"/>
          <w:sz w:val="24"/>
          <w:szCs w:val="24"/>
        </w:rPr>
      </w:pPr>
      <w:proofErr w:type="gramStart"/>
      <w:r w:rsidRPr="009E3E1D">
        <w:rPr>
          <w:rFonts w:ascii="Times New Roman" w:hAnsi="Times New Roman"/>
          <w:sz w:val="24"/>
          <w:szCs w:val="24"/>
        </w:rPr>
        <w:t>aksara</w:t>
      </w:r>
      <w:proofErr w:type="gramEnd"/>
      <w:r w:rsidRPr="009E3E1D">
        <w:rPr>
          <w:rFonts w:ascii="Times New Roman" w:hAnsi="Times New Roman"/>
          <w:sz w:val="24"/>
          <w:szCs w:val="24"/>
        </w:rPr>
        <w:t>.</w:t>
      </w:r>
    </w:p>
    <w:p w:rsidR="009416B4" w:rsidRPr="009E3E1D" w:rsidRDefault="009416B4" w:rsidP="009416B4">
      <w:pPr>
        <w:spacing w:line="240" w:lineRule="auto"/>
        <w:ind w:left="709" w:hanging="709"/>
        <w:jc w:val="both"/>
        <w:rPr>
          <w:rFonts w:ascii="Times New Roman" w:hAnsi="Times New Roman"/>
          <w:sz w:val="24"/>
          <w:szCs w:val="24"/>
        </w:rPr>
      </w:pPr>
      <w:r>
        <w:rPr>
          <w:rFonts w:ascii="Times New Roman" w:hAnsi="Times New Roman"/>
          <w:sz w:val="24"/>
          <w:szCs w:val="24"/>
        </w:rPr>
        <w:t xml:space="preserve">Arikunto, Suharsimi. 2006. Prosedur Penelitian: Suatu Pendekatan Praktik. </w:t>
      </w:r>
      <w:proofErr w:type="gramStart"/>
      <w:r>
        <w:rPr>
          <w:rFonts w:ascii="Times New Roman" w:hAnsi="Times New Roman"/>
          <w:sz w:val="24"/>
          <w:szCs w:val="24"/>
        </w:rPr>
        <w:t>Jakarta :</w:t>
      </w:r>
      <w:proofErr w:type="gramEnd"/>
      <w:r>
        <w:rPr>
          <w:rFonts w:ascii="Times New Roman" w:hAnsi="Times New Roman"/>
          <w:sz w:val="24"/>
          <w:szCs w:val="24"/>
        </w:rPr>
        <w:t xml:space="preserve"> Rineka Cipta</w:t>
      </w:r>
    </w:p>
    <w:p w:rsidR="009416B4" w:rsidRPr="009E3E1D" w:rsidRDefault="009416B4" w:rsidP="009416B4">
      <w:pPr>
        <w:spacing w:line="240" w:lineRule="auto"/>
        <w:ind w:left="720" w:hanging="720"/>
        <w:jc w:val="both"/>
        <w:rPr>
          <w:rFonts w:ascii="Times New Roman" w:hAnsi="Times New Roman"/>
          <w:sz w:val="24"/>
          <w:szCs w:val="24"/>
        </w:rPr>
      </w:pPr>
      <w:proofErr w:type="gramStart"/>
      <w:r w:rsidRPr="009E3E1D">
        <w:rPr>
          <w:rFonts w:ascii="Times New Roman" w:hAnsi="Times New Roman"/>
          <w:sz w:val="24"/>
          <w:szCs w:val="24"/>
        </w:rPr>
        <w:t>Boediono, B. 2003.</w:t>
      </w:r>
      <w:proofErr w:type="gramEnd"/>
      <w:r w:rsidRPr="009E3E1D">
        <w:rPr>
          <w:rFonts w:ascii="Times New Roman" w:hAnsi="Times New Roman"/>
          <w:sz w:val="24"/>
          <w:szCs w:val="24"/>
        </w:rPr>
        <w:t xml:space="preserve"> Pelayanan Prima Perpajakan, </w:t>
      </w:r>
      <w:proofErr w:type="gramStart"/>
      <w:r w:rsidRPr="009E3E1D">
        <w:rPr>
          <w:rFonts w:ascii="Times New Roman" w:hAnsi="Times New Roman"/>
          <w:sz w:val="24"/>
          <w:szCs w:val="24"/>
        </w:rPr>
        <w:t>Jakarta :</w:t>
      </w:r>
      <w:proofErr w:type="gramEnd"/>
      <w:r w:rsidRPr="009E3E1D">
        <w:rPr>
          <w:rFonts w:ascii="Times New Roman" w:hAnsi="Times New Roman"/>
          <w:sz w:val="24"/>
          <w:szCs w:val="24"/>
        </w:rPr>
        <w:t xml:space="preserve"> PT. Rineka Cipta.</w:t>
      </w:r>
    </w:p>
    <w:p w:rsidR="009416B4" w:rsidRDefault="009416B4" w:rsidP="009416B4">
      <w:pPr>
        <w:spacing w:line="240" w:lineRule="auto"/>
        <w:ind w:left="720" w:hanging="720"/>
        <w:jc w:val="both"/>
        <w:rPr>
          <w:rFonts w:ascii="Times New Roman" w:hAnsi="Times New Roman"/>
          <w:sz w:val="24"/>
          <w:szCs w:val="24"/>
        </w:rPr>
      </w:pPr>
      <w:r>
        <w:rPr>
          <w:rFonts w:ascii="Times New Roman" w:hAnsi="Times New Roman"/>
          <w:sz w:val="24"/>
          <w:szCs w:val="24"/>
        </w:rPr>
        <w:t>Dwiyanto</w:t>
      </w:r>
      <w:r w:rsidRPr="00E21548">
        <w:rPr>
          <w:rFonts w:ascii="Times New Roman" w:hAnsi="Times New Roman"/>
          <w:sz w:val="24"/>
          <w:szCs w:val="24"/>
        </w:rPr>
        <w:t xml:space="preserve">, </w:t>
      </w:r>
      <w:r>
        <w:rPr>
          <w:rFonts w:ascii="Times New Roman" w:hAnsi="Times New Roman"/>
          <w:sz w:val="24"/>
          <w:szCs w:val="24"/>
        </w:rPr>
        <w:t>Agus</w:t>
      </w:r>
      <w:r w:rsidRPr="00E21548">
        <w:rPr>
          <w:rFonts w:ascii="Times New Roman" w:hAnsi="Times New Roman"/>
          <w:sz w:val="24"/>
          <w:szCs w:val="24"/>
        </w:rPr>
        <w:t xml:space="preserve">. </w:t>
      </w:r>
      <w:r>
        <w:rPr>
          <w:rFonts w:ascii="Times New Roman" w:hAnsi="Times New Roman"/>
          <w:sz w:val="24"/>
          <w:szCs w:val="24"/>
        </w:rPr>
        <w:t>2008</w:t>
      </w:r>
      <w:r w:rsidRPr="00E21548">
        <w:rPr>
          <w:rFonts w:ascii="Times New Roman" w:hAnsi="Times New Roman"/>
          <w:sz w:val="24"/>
          <w:szCs w:val="24"/>
        </w:rPr>
        <w:t xml:space="preserve">. </w:t>
      </w:r>
      <w:r>
        <w:rPr>
          <w:rFonts w:ascii="Times New Roman" w:hAnsi="Times New Roman"/>
          <w:i/>
          <w:sz w:val="24"/>
          <w:szCs w:val="24"/>
        </w:rPr>
        <w:t>Mewujudkan Good Governance melalui pelayanan publik</w:t>
      </w:r>
      <w:r w:rsidRPr="00E21548">
        <w:rPr>
          <w:rFonts w:ascii="Times New Roman" w:hAnsi="Times New Roman"/>
          <w:sz w:val="24"/>
          <w:szCs w:val="24"/>
        </w:rPr>
        <w:t xml:space="preserve">. </w:t>
      </w:r>
      <w:r>
        <w:rPr>
          <w:rFonts w:ascii="Times New Roman" w:hAnsi="Times New Roman"/>
          <w:sz w:val="24"/>
          <w:szCs w:val="24"/>
        </w:rPr>
        <w:t>Yogyakarta</w:t>
      </w:r>
      <w:proofErr w:type="gramStart"/>
      <w:r w:rsidRPr="00E21548">
        <w:rPr>
          <w:rFonts w:ascii="Times New Roman" w:hAnsi="Times New Roman"/>
          <w:sz w:val="24"/>
          <w:szCs w:val="24"/>
        </w:rPr>
        <w:t>:</w:t>
      </w:r>
      <w:r>
        <w:rPr>
          <w:rFonts w:ascii="Times New Roman" w:hAnsi="Times New Roman"/>
          <w:sz w:val="24"/>
          <w:szCs w:val="24"/>
        </w:rPr>
        <w:t>Pusat</w:t>
      </w:r>
      <w:proofErr w:type="gramEnd"/>
      <w:r>
        <w:rPr>
          <w:rFonts w:ascii="Times New Roman" w:hAnsi="Times New Roman"/>
          <w:sz w:val="24"/>
          <w:szCs w:val="24"/>
        </w:rPr>
        <w:t xml:space="preserve"> Studi Kependudukan dan Kebijakan (PSKK) UGM</w:t>
      </w:r>
    </w:p>
    <w:p w:rsidR="009416B4" w:rsidRDefault="009416B4" w:rsidP="009416B4">
      <w:pPr>
        <w:spacing w:before="240" w:after="240" w:line="240" w:lineRule="auto"/>
        <w:ind w:left="958" w:hanging="958"/>
        <w:jc w:val="both"/>
        <w:rPr>
          <w:rFonts w:ascii="Times New Roman" w:hAnsi="Times New Roman" w:cs="Times New Roman"/>
          <w:sz w:val="24"/>
        </w:rPr>
      </w:pPr>
      <w:r>
        <w:rPr>
          <w:rFonts w:ascii="Times New Roman" w:hAnsi="Times New Roman" w:cs="Times New Roman"/>
          <w:sz w:val="24"/>
        </w:rPr>
        <w:t>Dunn</w:t>
      </w:r>
      <w:proofErr w:type="gramStart"/>
      <w:r>
        <w:rPr>
          <w:rFonts w:ascii="Times New Roman" w:hAnsi="Times New Roman" w:cs="Times New Roman"/>
          <w:sz w:val="24"/>
        </w:rPr>
        <w:t>,William</w:t>
      </w:r>
      <w:proofErr w:type="gramEnd"/>
      <w:r>
        <w:rPr>
          <w:rFonts w:ascii="Times New Roman" w:hAnsi="Times New Roman" w:cs="Times New Roman"/>
          <w:sz w:val="24"/>
        </w:rPr>
        <w:t xml:space="preserve"> N,2003. Pengantar Analisis Kebiijakan Publik. </w:t>
      </w:r>
      <w:proofErr w:type="gramStart"/>
      <w:r>
        <w:rPr>
          <w:rFonts w:ascii="Times New Roman" w:hAnsi="Times New Roman" w:cs="Times New Roman"/>
          <w:sz w:val="24"/>
        </w:rPr>
        <w:t>Terjemahan Samodra Wibawa dkk.</w:t>
      </w:r>
      <w:proofErr w:type="gramEnd"/>
      <w:r>
        <w:rPr>
          <w:rFonts w:ascii="Times New Roman" w:hAnsi="Times New Roman" w:cs="Times New Roman"/>
          <w:sz w:val="24"/>
        </w:rPr>
        <w:t xml:space="preserve"> Yogyakarata: Gajah Mada University Press. </w:t>
      </w:r>
      <w:r w:rsidRPr="00DC4567">
        <w:rPr>
          <w:rFonts w:ascii="Times New Roman" w:hAnsi="Times New Roman" w:cs="Times New Roman"/>
          <w:sz w:val="24"/>
        </w:rPr>
        <w:t>.</w:t>
      </w:r>
    </w:p>
    <w:p w:rsidR="009416B4" w:rsidRPr="009E3E1D" w:rsidRDefault="009416B4" w:rsidP="009416B4">
      <w:pPr>
        <w:spacing w:line="240" w:lineRule="auto"/>
        <w:jc w:val="both"/>
        <w:rPr>
          <w:rFonts w:ascii="Times New Roman" w:hAnsi="Times New Roman"/>
          <w:sz w:val="24"/>
          <w:szCs w:val="24"/>
        </w:rPr>
      </w:pPr>
      <w:proofErr w:type="gramStart"/>
      <w:r w:rsidRPr="009E3E1D">
        <w:rPr>
          <w:rFonts w:ascii="Times New Roman" w:hAnsi="Times New Roman"/>
          <w:sz w:val="24"/>
          <w:szCs w:val="24"/>
        </w:rPr>
        <w:t>Hardiansyah.</w:t>
      </w:r>
      <w:proofErr w:type="gramEnd"/>
      <w:r w:rsidRPr="009E3E1D">
        <w:rPr>
          <w:rFonts w:ascii="Times New Roman" w:hAnsi="Times New Roman"/>
          <w:sz w:val="24"/>
          <w:szCs w:val="24"/>
        </w:rPr>
        <w:t xml:space="preserve"> 2011. </w:t>
      </w:r>
      <w:r w:rsidRPr="009E3E1D">
        <w:rPr>
          <w:rFonts w:ascii="Times New Roman" w:hAnsi="Times New Roman"/>
          <w:i/>
          <w:sz w:val="24"/>
          <w:szCs w:val="24"/>
        </w:rPr>
        <w:t xml:space="preserve">Kualitas Pelayanan Publik. </w:t>
      </w:r>
      <w:proofErr w:type="gramStart"/>
      <w:r w:rsidRPr="009E3E1D">
        <w:rPr>
          <w:rFonts w:ascii="Times New Roman" w:hAnsi="Times New Roman"/>
          <w:sz w:val="24"/>
          <w:szCs w:val="24"/>
        </w:rPr>
        <w:t>Yogyakarta :</w:t>
      </w:r>
      <w:proofErr w:type="gramEnd"/>
      <w:r w:rsidRPr="009E3E1D">
        <w:rPr>
          <w:rFonts w:ascii="Times New Roman" w:hAnsi="Times New Roman"/>
          <w:sz w:val="24"/>
          <w:szCs w:val="24"/>
        </w:rPr>
        <w:t xml:space="preserve"> Gava Media</w:t>
      </w:r>
    </w:p>
    <w:p w:rsidR="009416B4" w:rsidRPr="009E3E1D" w:rsidRDefault="009416B4" w:rsidP="009416B4">
      <w:pPr>
        <w:spacing w:line="240" w:lineRule="auto"/>
        <w:jc w:val="both"/>
        <w:rPr>
          <w:rFonts w:ascii="Times New Roman" w:hAnsi="Times New Roman"/>
          <w:sz w:val="24"/>
          <w:szCs w:val="24"/>
        </w:rPr>
      </w:pPr>
      <w:r w:rsidRPr="009E3E1D">
        <w:rPr>
          <w:rFonts w:ascii="Times New Roman" w:hAnsi="Times New Roman"/>
          <w:sz w:val="24"/>
          <w:szCs w:val="24"/>
        </w:rPr>
        <w:t xml:space="preserve">Lukman, Sampara. 2000. </w:t>
      </w:r>
      <w:r w:rsidRPr="009E3E1D">
        <w:rPr>
          <w:rFonts w:ascii="Times New Roman" w:hAnsi="Times New Roman"/>
          <w:i/>
          <w:sz w:val="24"/>
          <w:szCs w:val="24"/>
        </w:rPr>
        <w:t xml:space="preserve">Manajemen Kualitas Pelayanan. </w:t>
      </w:r>
      <w:proofErr w:type="gramStart"/>
      <w:r w:rsidRPr="009E3E1D">
        <w:rPr>
          <w:rFonts w:ascii="Times New Roman" w:hAnsi="Times New Roman"/>
          <w:sz w:val="24"/>
          <w:szCs w:val="24"/>
        </w:rPr>
        <w:t>Jakarta :</w:t>
      </w:r>
      <w:proofErr w:type="gramEnd"/>
      <w:r w:rsidRPr="009E3E1D">
        <w:rPr>
          <w:rFonts w:ascii="Times New Roman" w:hAnsi="Times New Roman"/>
          <w:sz w:val="24"/>
          <w:szCs w:val="24"/>
        </w:rPr>
        <w:t xml:space="preserve"> STIA-LAN Press</w:t>
      </w:r>
    </w:p>
    <w:p w:rsidR="009416B4" w:rsidRPr="009E3E1D" w:rsidRDefault="009416B4" w:rsidP="009416B4">
      <w:pPr>
        <w:spacing w:line="240" w:lineRule="auto"/>
        <w:ind w:left="567" w:hanging="567"/>
        <w:jc w:val="both"/>
        <w:rPr>
          <w:rFonts w:ascii="Times New Roman" w:hAnsi="Times New Roman"/>
          <w:sz w:val="24"/>
          <w:szCs w:val="24"/>
        </w:rPr>
      </w:pPr>
      <w:proofErr w:type="gramStart"/>
      <w:r w:rsidRPr="009E3E1D">
        <w:rPr>
          <w:rFonts w:ascii="Times New Roman" w:hAnsi="Times New Roman"/>
          <w:sz w:val="24"/>
          <w:szCs w:val="24"/>
        </w:rPr>
        <w:t>Moenir,</w:t>
      </w:r>
      <w:proofErr w:type="gramEnd"/>
      <w:r w:rsidRPr="009E3E1D">
        <w:rPr>
          <w:rFonts w:ascii="Times New Roman" w:hAnsi="Times New Roman"/>
          <w:sz w:val="24"/>
          <w:szCs w:val="24"/>
        </w:rPr>
        <w:t xml:space="preserve"> HAS. </w:t>
      </w:r>
      <w:proofErr w:type="gramStart"/>
      <w:r w:rsidRPr="009E3E1D">
        <w:rPr>
          <w:rFonts w:ascii="Times New Roman" w:hAnsi="Times New Roman"/>
          <w:sz w:val="24"/>
          <w:szCs w:val="24"/>
        </w:rPr>
        <w:t xml:space="preserve">2006. </w:t>
      </w:r>
      <w:r w:rsidRPr="009E3E1D">
        <w:rPr>
          <w:rFonts w:ascii="Times New Roman" w:hAnsi="Times New Roman"/>
          <w:i/>
          <w:sz w:val="24"/>
          <w:szCs w:val="24"/>
        </w:rPr>
        <w:t>Manajemen Pelayanan Umum di Indonesia</w:t>
      </w:r>
      <w:r w:rsidRPr="009E3E1D">
        <w:rPr>
          <w:rFonts w:ascii="Times New Roman" w:hAnsi="Times New Roman"/>
          <w:sz w:val="24"/>
          <w:szCs w:val="24"/>
        </w:rPr>
        <w:t>.</w:t>
      </w:r>
      <w:proofErr w:type="gramEnd"/>
      <w:r w:rsidRPr="009E3E1D">
        <w:rPr>
          <w:rFonts w:ascii="Times New Roman" w:hAnsi="Times New Roman"/>
          <w:sz w:val="24"/>
          <w:szCs w:val="24"/>
        </w:rPr>
        <w:t xml:space="preserve"> Jakarta: Bumi Aksara.</w:t>
      </w:r>
    </w:p>
    <w:p w:rsidR="009416B4" w:rsidRDefault="009416B4" w:rsidP="009416B4">
      <w:pPr>
        <w:spacing w:line="240" w:lineRule="auto"/>
        <w:ind w:left="720" w:hanging="720"/>
        <w:jc w:val="both"/>
        <w:rPr>
          <w:rFonts w:ascii="Times New Roman" w:hAnsi="Times New Roman"/>
          <w:sz w:val="24"/>
          <w:szCs w:val="24"/>
        </w:rPr>
      </w:pPr>
      <w:r w:rsidRPr="00E21548">
        <w:rPr>
          <w:rFonts w:ascii="Times New Roman" w:hAnsi="Times New Roman"/>
          <w:sz w:val="24"/>
          <w:szCs w:val="24"/>
        </w:rPr>
        <w:t xml:space="preserve">Nawawi, Hadari. 2001. </w:t>
      </w:r>
      <w:r w:rsidRPr="00E21548">
        <w:rPr>
          <w:rFonts w:ascii="Times New Roman" w:hAnsi="Times New Roman"/>
          <w:i/>
          <w:sz w:val="24"/>
          <w:szCs w:val="24"/>
        </w:rPr>
        <w:t>Metode Penelitian Sosial,</w:t>
      </w:r>
      <w:r w:rsidRPr="00E21548">
        <w:rPr>
          <w:rFonts w:ascii="Times New Roman" w:hAnsi="Times New Roman"/>
          <w:sz w:val="24"/>
          <w:szCs w:val="24"/>
        </w:rPr>
        <w:t xml:space="preserve"> Yogyakarta: JKT.</w:t>
      </w:r>
    </w:p>
    <w:p w:rsidR="009416B4" w:rsidRDefault="009416B4" w:rsidP="009416B4">
      <w:pPr>
        <w:spacing w:after="0" w:line="480" w:lineRule="auto"/>
        <w:ind w:left="288" w:hanging="288"/>
        <w:jc w:val="both"/>
        <w:rPr>
          <w:rFonts w:ascii="Times New Roman" w:hAnsi="Times New Roman"/>
          <w:sz w:val="24"/>
          <w:szCs w:val="24"/>
        </w:rPr>
      </w:pPr>
      <w:r>
        <w:rPr>
          <w:rFonts w:ascii="Times New Roman" w:hAnsi="Times New Roman"/>
          <w:sz w:val="24"/>
          <w:szCs w:val="24"/>
        </w:rPr>
        <w:t xml:space="preserve">Nazir, M. 2003. </w:t>
      </w:r>
      <w:r w:rsidRPr="00C52D1C">
        <w:rPr>
          <w:rFonts w:ascii="Times New Roman" w:hAnsi="Times New Roman"/>
          <w:i/>
          <w:sz w:val="24"/>
          <w:szCs w:val="24"/>
        </w:rPr>
        <w:t>Metode Penelitian</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Ghalia Indonesia</w:t>
      </w:r>
    </w:p>
    <w:p w:rsidR="009416B4" w:rsidRDefault="009416B4" w:rsidP="009416B4">
      <w:pPr>
        <w:spacing w:after="240" w:line="240" w:lineRule="auto"/>
        <w:ind w:left="720" w:hanging="720"/>
        <w:jc w:val="both"/>
        <w:rPr>
          <w:rFonts w:ascii="Times New Roman" w:hAnsi="Times New Roman"/>
          <w:sz w:val="24"/>
          <w:szCs w:val="24"/>
        </w:rPr>
      </w:pPr>
      <w:r w:rsidRPr="009E3E1D">
        <w:rPr>
          <w:rFonts w:ascii="Times New Roman" w:hAnsi="Times New Roman"/>
          <w:sz w:val="24"/>
          <w:szCs w:val="24"/>
        </w:rPr>
        <w:t xml:space="preserve">Pamudji, S. 1994. </w:t>
      </w:r>
      <w:r w:rsidRPr="009E3E1D">
        <w:rPr>
          <w:rFonts w:ascii="Times New Roman" w:hAnsi="Times New Roman"/>
          <w:i/>
          <w:sz w:val="24"/>
          <w:szCs w:val="24"/>
        </w:rPr>
        <w:t>Ekologi Administrasi Negara</w:t>
      </w:r>
      <w:r w:rsidRPr="009E3E1D">
        <w:rPr>
          <w:rFonts w:ascii="Times New Roman" w:hAnsi="Times New Roman"/>
          <w:sz w:val="24"/>
          <w:szCs w:val="24"/>
        </w:rPr>
        <w:t>. Jakarta: Bumi Aksara.</w:t>
      </w:r>
    </w:p>
    <w:p w:rsidR="009416B4" w:rsidRPr="009E3E1D" w:rsidRDefault="009416B4" w:rsidP="009416B4">
      <w:pPr>
        <w:spacing w:after="240" w:line="240" w:lineRule="auto"/>
        <w:ind w:left="720" w:hanging="720"/>
        <w:jc w:val="both"/>
        <w:rPr>
          <w:rFonts w:ascii="Times New Roman" w:hAnsi="Times New Roman"/>
          <w:sz w:val="24"/>
          <w:szCs w:val="24"/>
        </w:rPr>
      </w:pPr>
      <w:r>
        <w:rPr>
          <w:rFonts w:ascii="Times New Roman" w:hAnsi="Times New Roman"/>
          <w:sz w:val="24"/>
          <w:szCs w:val="24"/>
        </w:rPr>
        <w:t>Prayitno</w:t>
      </w:r>
      <w:proofErr w:type="gramStart"/>
      <w:r>
        <w:rPr>
          <w:rFonts w:ascii="Times New Roman" w:hAnsi="Times New Roman"/>
          <w:sz w:val="24"/>
          <w:szCs w:val="24"/>
        </w:rPr>
        <w:t>,2003</w:t>
      </w:r>
      <w:proofErr w:type="gramEnd"/>
      <w:r>
        <w:rPr>
          <w:rFonts w:ascii="Times New Roman" w:hAnsi="Times New Roman"/>
          <w:sz w:val="24"/>
          <w:szCs w:val="24"/>
        </w:rPr>
        <w:t>. Pedoman Penyusunan Standar Kompetensi Jabatan Pegawai Negeri Sipil, Puslitbang BKN.</w:t>
      </w:r>
    </w:p>
    <w:p w:rsidR="009416B4" w:rsidRDefault="009416B4" w:rsidP="009416B4">
      <w:pPr>
        <w:spacing w:line="240" w:lineRule="auto"/>
        <w:ind w:left="720" w:hanging="720"/>
        <w:jc w:val="both"/>
        <w:rPr>
          <w:rFonts w:ascii="Times New Roman" w:hAnsi="Times New Roman"/>
          <w:sz w:val="24"/>
          <w:szCs w:val="24"/>
        </w:rPr>
      </w:pPr>
      <w:proofErr w:type="gramStart"/>
      <w:r w:rsidRPr="009E3E1D">
        <w:rPr>
          <w:rFonts w:ascii="Times New Roman" w:hAnsi="Times New Roman"/>
          <w:sz w:val="24"/>
          <w:szCs w:val="24"/>
        </w:rPr>
        <w:t>Ratminto.dan Atik Septi Winarsih.</w:t>
      </w:r>
      <w:proofErr w:type="gramEnd"/>
      <w:r w:rsidRPr="009E3E1D">
        <w:rPr>
          <w:rFonts w:ascii="Times New Roman" w:hAnsi="Times New Roman"/>
          <w:sz w:val="24"/>
          <w:szCs w:val="24"/>
        </w:rPr>
        <w:t xml:space="preserve"> 2010. </w:t>
      </w:r>
      <w:r w:rsidRPr="009E3E1D">
        <w:rPr>
          <w:rFonts w:ascii="Times New Roman" w:hAnsi="Times New Roman"/>
          <w:i/>
          <w:sz w:val="24"/>
          <w:szCs w:val="24"/>
        </w:rPr>
        <w:t>Manajemen Pelayanan</w:t>
      </w:r>
      <w:r w:rsidRPr="009E3E1D">
        <w:rPr>
          <w:rFonts w:ascii="Times New Roman" w:hAnsi="Times New Roman"/>
          <w:sz w:val="24"/>
          <w:szCs w:val="24"/>
        </w:rPr>
        <w:t>. Yogyakarta: Pustaka Pelajar.</w:t>
      </w:r>
    </w:p>
    <w:p w:rsidR="0088004B" w:rsidRPr="006858C2" w:rsidRDefault="0088004B" w:rsidP="0088004B">
      <w:pPr>
        <w:spacing w:before="240" w:after="240"/>
        <w:ind w:left="992" w:hanging="992"/>
        <w:jc w:val="both"/>
        <w:rPr>
          <w:rFonts w:ascii="Times New Roman" w:hAnsi="Times New Roman" w:cs="Times New Roman"/>
          <w:sz w:val="24"/>
          <w:szCs w:val="24"/>
        </w:rPr>
      </w:pPr>
      <w:proofErr w:type="gramStart"/>
      <w:r w:rsidRPr="006858C2">
        <w:rPr>
          <w:rFonts w:ascii="Times New Roman" w:hAnsi="Times New Roman" w:cs="Times New Roman"/>
          <w:bCs/>
          <w:sz w:val="24"/>
        </w:rPr>
        <w:t>Setiawan, budi.</w:t>
      </w:r>
      <w:proofErr w:type="gramEnd"/>
      <w:r w:rsidRPr="006858C2">
        <w:rPr>
          <w:rFonts w:ascii="Times New Roman" w:hAnsi="Times New Roman" w:cs="Times New Roman"/>
          <w:bCs/>
          <w:sz w:val="24"/>
        </w:rPr>
        <w:t xml:space="preserve"> 2006. </w:t>
      </w:r>
      <w:proofErr w:type="gramStart"/>
      <w:r w:rsidRPr="006858C2">
        <w:rPr>
          <w:rFonts w:ascii="Times New Roman" w:hAnsi="Times New Roman" w:cs="Times New Roman"/>
          <w:bCs/>
          <w:sz w:val="24"/>
          <w:szCs w:val="24"/>
        </w:rPr>
        <w:t>pengaruh</w:t>
      </w:r>
      <w:proofErr w:type="gramEnd"/>
      <w:r w:rsidRPr="006858C2">
        <w:rPr>
          <w:rFonts w:ascii="Times New Roman" w:hAnsi="Times New Roman" w:cs="Times New Roman"/>
          <w:bCs/>
          <w:sz w:val="24"/>
          <w:szCs w:val="24"/>
        </w:rPr>
        <w:t xml:space="preserve"> kompetensi terhadap kualitas pelayanan di Lembaga Administrasi Negara (LAN).</w:t>
      </w:r>
      <w:r w:rsidRPr="006858C2">
        <w:rPr>
          <w:rFonts w:ascii="Times New Roman" w:hAnsi="Times New Roman" w:cs="Times New Roman"/>
          <w:sz w:val="24"/>
          <w:szCs w:val="24"/>
        </w:rPr>
        <w:t xml:space="preserve"> </w:t>
      </w:r>
      <w:proofErr w:type="gramStart"/>
      <w:r w:rsidRPr="006858C2">
        <w:rPr>
          <w:rFonts w:ascii="Times New Roman" w:hAnsi="Times New Roman" w:cs="Times New Roman"/>
          <w:sz w:val="24"/>
          <w:szCs w:val="24"/>
        </w:rPr>
        <w:t>Bandung :</w:t>
      </w:r>
      <w:proofErr w:type="gramEnd"/>
      <w:r w:rsidRPr="006858C2">
        <w:rPr>
          <w:rFonts w:ascii="Times New Roman" w:hAnsi="Times New Roman" w:cs="Times New Roman"/>
          <w:sz w:val="24"/>
          <w:szCs w:val="24"/>
        </w:rPr>
        <w:t xml:space="preserve"> Pascasarjana Universitas Pasundan.</w:t>
      </w:r>
    </w:p>
    <w:p w:rsidR="009416B4" w:rsidRDefault="009416B4" w:rsidP="009416B4">
      <w:pPr>
        <w:spacing w:after="0" w:line="240" w:lineRule="auto"/>
        <w:ind w:left="270" w:hanging="270"/>
        <w:jc w:val="both"/>
        <w:rPr>
          <w:rFonts w:ascii="Times New Roman" w:hAnsi="Times New Roman"/>
          <w:sz w:val="24"/>
          <w:szCs w:val="24"/>
        </w:rPr>
      </w:pPr>
      <w:proofErr w:type="gramStart"/>
      <w:r>
        <w:rPr>
          <w:rFonts w:ascii="Times New Roman" w:hAnsi="Times New Roman"/>
          <w:sz w:val="24"/>
          <w:szCs w:val="24"/>
        </w:rPr>
        <w:t>Singarimbun, Masri dan Sofian Effendi.</w:t>
      </w:r>
      <w:proofErr w:type="gramEnd"/>
      <w:r>
        <w:rPr>
          <w:rFonts w:ascii="Times New Roman" w:hAnsi="Times New Roman"/>
          <w:sz w:val="24"/>
          <w:szCs w:val="24"/>
        </w:rPr>
        <w:t xml:space="preserve">  1995. </w:t>
      </w:r>
      <w:r>
        <w:rPr>
          <w:rFonts w:ascii="Times New Roman" w:hAnsi="Times New Roman"/>
          <w:i/>
          <w:sz w:val="24"/>
          <w:szCs w:val="24"/>
        </w:rPr>
        <w:t xml:space="preserve">Metode Penelitian </w:t>
      </w:r>
      <w:proofErr w:type="gramStart"/>
      <w:r>
        <w:rPr>
          <w:rFonts w:ascii="Times New Roman" w:hAnsi="Times New Roman"/>
          <w:i/>
          <w:sz w:val="24"/>
          <w:szCs w:val="24"/>
        </w:rPr>
        <w:t>Survei.</w:t>
      </w:r>
      <w:r>
        <w:rPr>
          <w:rFonts w:ascii="Times New Roman" w:hAnsi="Times New Roman"/>
          <w:sz w:val="24"/>
          <w:szCs w:val="24"/>
        </w:rPr>
        <w:t>Jakarta :</w:t>
      </w:r>
      <w:proofErr w:type="gramEnd"/>
    </w:p>
    <w:p w:rsidR="009416B4" w:rsidRDefault="009416B4" w:rsidP="009416B4">
      <w:pPr>
        <w:spacing w:after="0" w:line="240" w:lineRule="auto"/>
        <w:ind w:left="709"/>
        <w:jc w:val="both"/>
        <w:rPr>
          <w:rFonts w:ascii="Times New Roman" w:hAnsi="Times New Roman"/>
          <w:sz w:val="24"/>
          <w:szCs w:val="24"/>
        </w:rPr>
      </w:pPr>
      <w:r>
        <w:rPr>
          <w:rFonts w:ascii="Times New Roman" w:hAnsi="Times New Roman"/>
          <w:sz w:val="24"/>
          <w:szCs w:val="24"/>
        </w:rPr>
        <w:t>LP3ES Indonesia</w:t>
      </w:r>
    </w:p>
    <w:p w:rsidR="009416B4" w:rsidRDefault="009416B4" w:rsidP="009416B4">
      <w:pPr>
        <w:spacing w:after="0" w:line="240" w:lineRule="auto"/>
        <w:jc w:val="both"/>
        <w:rPr>
          <w:rFonts w:ascii="Times New Roman" w:hAnsi="Times New Roman"/>
          <w:sz w:val="24"/>
          <w:szCs w:val="24"/>
        </w:rPr>
      </w:pPr>
    </w:p>
    <w:p w:rsidR="009416B4" w:rsidRPr="005D59DA" w:rsidRDefault="009416B4" w:rsidP="009416B4">
      <w:pPr>
        <w:spacing w:after="0" w:line="240" w:lineRule="auto"/>
        <w:jc w:val="both"/>
        <w:rPr>
          <w:rFonts w:ascii="Times New Roman" w:hAnsi="Times New Roman"/>
          <w:sz w:val="24"/>
          <w:szCs w:val="24"/>
        </w:rPr>
      </w:pPr>
      <w:proofErr w:type="gramStart"/>
      <w:r>
        <w:rPr>
          <w:rFonts w:ascii="Times New Roman" w:hAnsi="Times New Roman"/>
          <w:sz w:val="24"/>
          <w:szCs w:val="24"/>
        </w:rPr>
        <w:t>Sudjana.</w:t>
      </w:r>
      <w:proofErr w:type="gramEnd"/>
      <w:r>
        <w:rPr>
          <w:rFonts w:ascii="Times New Roman" w:hAnsi="Times New Roman"/>
          <w:sz w:val="24"/>
          <w:szCs w:val="24"/>
        </w:rPr>
        <w:t xml:space="preserve"> 2002. </w:t>
      </w:r>
      <w:r w:rsidRPr="005D59DA">
        <w:rPr>
          <w:rFonts w:ascii="Times New Roman" w:hAnsi="Times New Roman"/>
          <w:i/>
          <w:sz w:val="24"/>
          <w:szCs w:val="24"/>
        </w:rPr>
        <w:t>Metoda Statistika</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Pustaka Setia</w:t>
      </w:r>
    </w:p>
    <w:p w:rsidR="009416B4" w:rsidRPr="009E3E1D" w:rsidRDefault="009416B4" w:rsidP="009416B4">
      <w:pPr>
        <w:spacing w:after="0" w:line="240" w:lineRule="auto"/>
        <w:jc w:val="both"/>
        <w:rPr>
          <w:rFonts w:ascii="Times New Roman" w:hAnsi="Times New Roman"/>
          <w:sz w:val="24"/>
          <w:szCs w:val="24"/>
        </w:rPr>
      </w:pPr>
    </w:p>
    <w:p w:rsidR="009416B4" w:rsidRDefault="009416B4" w:rsidP="009416B4">
      <w:pPr>
        <w:spacing w:after="0" w:line="240" w:lineRule="auto"/>
        <w:ind w:left="720" w:hanging="720"/>
        <w:jc w:val="both"/>
        <w:rPr>
          <w:rFonts w:ascii="Times New Roman" w:hAnsi="Times New Roman"/>
          <w:sz w:val="24"/>
          <w:szCs w:val="24"/>
        </w:rPr>
      </w:pPr>
      <w:r w:rsidRPr="00E21548">
        <w:rPr>
          <w:rFonts w:ascii="Times New Roman" w:hAnsi="Times New Roman"/>
          <w:sz w:val="24"/>
          <w:szCs w:val="24"/>
        </w:rPr>
        <w:t xml:space="preserve">Sugiarto, Endar. </w:t>
      </w:r>
      <w:proofErr w:type="gramStart"/>
      <w:r w:rsidRPr="00E21548">
        <w:rPr>
          <w:rFonts w:ascii="Times New Roman" w:hAnsi="Times New Roman"/>
          <w:sz w:val="24"/>
          <w:szCs w:val="24"/>
        </w:rPr>
        <w:t xml:space="preserve">1999. </w:t>
      </w:r>
      <w:r w:rsidRPr="00E21548">
        <w:rPr>
          <w:rFonts w:ascii="Times New Roman" w:hAnsi="Times New Roman"/>
          <w:i/>
          <w:sz w:val="24"/>
          <w:szCs w:val="24"/>
        </w:rPr>
        <w:t>Psikologi Pelayanan dalam Industri Jasa</w:t>
      </w:r>
      <w:r w:rsidRPr="00E21548">
        <w:rPr>
          <w:rFonts w:ascii="Times New Roman" w:hAnsi="Times New Roman"/>
          <w:sz w:val="24"/>
          <w:szCs w:val="24"/>
        </w:rPr>
        <w:t>.</w:t>
      </w:r>
      <w:proofErr w:type="gramEnd"/>
      <w:r w:rsidRPr="00E21548">
        <w:rPr>
          <w:rFonts w:ascii="Times New Roman" w:hAnsi="Times New Roman"/>
          <w:sz w:val="24"/>
          <w:szCs w:val="24"/>
        </w:rPr>
        <w:t xml:space="preserve"> Jakarta: PT Gramedia Pustaka Utama.</w:t>
      </w:r>
    </w:p>
    <w:p w:rsidR="009416B4" w:rsidRPr="00E21548" w:rsidRDefault="009416B4" w:rsidP="009416B4">
      <w:pPr>
        <w:spacing w:after="0" w:line="240" w:lineRule="auto"/>
        <w:ind w:left="720" w:hanging="720"/>
        <w:jc w:val="both"/>
        <w:rPr>
          <w:rFonts w:ascii="Times New Roman" w:hAnsi="Times New Roman"/>
          <w:sz w:val="24"/>
          <w:szCs w:val="24"/>
        </w:rPr>
      </w:pPr>
    </w:p>
    <w:p w:rsidR="009416B4" w:rsidRPr="009E3E1D" w:rsidRDefault="009416B4" w:rsidP="009416B4">
      <w:pPr>
        <w:spacing w:line="240" w:lineRule="auto"/>
        <w:jc w:val="both"/>
        <w:rPr>
          <w:rFonts w:ascii="Times New Roman" w:hAnsi="Times New Roman"/>
          <w:sz w:val="24"/>
          <w:szCs w:val="24"/>
        </w:rPr>
      </w:pPr>
      <w:proofErr w:type="gramStart"/>
      <w:r w:rsidRPr="009E3E1D">
        <w:rPr>
          <w:rFonts w:ascii="Times New Roman" w:hAnsi="Times New Roman"/>
          <w:sz w:val="24"/>
          <w:szCs w:val="24"/>
        </w:rPr>
        <w:t>Sugiyono.</w:t>
      </w:r>
      <w:proofErr w:type="gramEnd"/>
      <w:r w:rsidRPr="009E3E1D">
        <w:rPr>
          <w:rFonts w:ascii="Times New Roman" w:hAnsi="Times New Roman"/>
          <w:sz w:val="24"/>
          <w:szCs w:val="24"/>
        </w:rPr>
        <w:t xml:space="preserve"> 2010. </w:t>
      </w:r>
      <w:r w:rsidRPr="009E3E1D">
        <w:rPr>
          <w:rFonts w:ascii="Times New Roman" w:hAnsi="Times New Roman"/>
          <w:i/>
          <w:sz w:val="24"/>
          <w:szCs w:val="24"/>
        </w:rPr>
        <w:t xml:space="preserve">Metode Penelitian Administrasi. </w:t>
      </w:r>
      <w:r w:rsidRPr="009E3E1D">
        <w:rPr>
          <w:rFonts w:ascii="Times New Roman" w:hAnsi="Times New Roman"/>
          <w:sz w:val="24"/>
          <w:szCs w:val="24"/>
        </w:rPr>
        <w:t>Bandung: CV. Alfabeta.</w:t>
      </w:r>
    </w:p>
    <w:p w:rsidR="009416B4" w:rsidRPr="009E3E1D" w:rsidRDefault="009416B4" w:rsidP="009416B4">
      <w:pPr>
        <w:spacing w:line="240" w:lineRule="auto"/>
        <w:ind w:left="720" w:hanging="720"/>
        <w:jc w:val="both"/>
        <w:rPr>
          <w:rFonts w:ascii="Times New Roman" w:hAnsi="Times New Roman"/>
          <w:sz w:val="24"/>
          <w:szCs w:val="24"/>
        </w:rPr>
      </w:pPr>
      <w:r w:rsidRPr="009E3E1D">
        <w:rPr>
          <w:rFonts w:ascii="Times New Roman" w:hAnsi="Times New Roman"/>
          <w:sz w:val="24"/>
          <w:szCs w:val="24"/>
        </w:rPr>
        <w:lastRenderedPageBreak/>
        <w:t xml:space="preserve">Thoha, Miftah. 1999. </w:t>
      </w:r>
      <w:r w:rsidRPr="009E3E1D">
        <w:rPr>
          <w:rFonts w:ascii="Times New Roman" w:hAnsi="Times New Roman"/>
          <w:i/>
          <w:sz w:val="24"/>
          <w:szCs w:val="24"/>
        </w:rPr>
        <w:t>Dimensi-dimensi Prima Ilmu Administrasi Negara</w:t>
      </w:r>
      <w:r w:rsidRPr="009E3E1D">
        <w:rPr>
          <w:rFonts w:ascii="Times New Roman" w:hAnsi="Times New Roman"/>
          <w:sz w:val="24"/>
          <w:szCs w:val="24"/>
        </w:rPr>
        <w:t>. Jakarta: CV Rajawali.</w:t>
      </w:r>
    </w:p>
    <w:p w:rsidR="009416B4" w:rsidRDefault="009416B4" w:rsidP="009416B4">
      <w:pPr>
        <w:spacing w:line="240" w:lineRule="auto"/>
        <w:ind w:left="720" w:hanging="720"/>
        <w:jc w:val="both"/>
        <w:rPr>
          <w:rFonts w:ascii="Times New Roman" w:hAnsi="Times New Roman"/>
          <w:sz w:val="24"/>
          <w:szCs w:val="24"/>
        </w:rPr>
      </w:pPr>
      <w:r w:rsidRPr="009E3E1D">
        <w:rPr>
          <w:rFonts w:ascii="Times New Roman" w:hAnsi="Times New Roman"/>
          <w:sz w:val="24"/>
          <w:szCs w:val="24"/>
        </w:rPr>
        <w:t xml:space="preserve">Tjiptono, Fandy. 2006. </w:t>
      </w:r>
      <w:r w:rsidRPr="009E3E1D">
        <w:rPr>
          <w:rFonts w:ascii="Times New Roman" w:hAnsi="Times New Roman"/>
          <w:i/>
          <w:sz w:val="24"/>
          <w:szCs w:val="24"/>
        </w:rPr>
        <w:t>Manajement Jasa</w:t>
      </w:r>
      <w:r w:rsidRPr="009E3E1D">
        <w:rPr>
          <w:rFonts w:ascii="Times New Roman" w:hAnsi="Times New Roman"/>
          <w:sz w:val="24"/>
          <w:szCs w:val="24"/>
        </w:rPr>
        <w:t>. Yogyakarta: ANDI.</w:t>
      </w:r>
    </w:p>
    <w:p w:rsidR="0088004B" w:rsidRPr="006858C2" w:rsidRDefault="0088004B" w:rsidP="0088004B">
      <w:pPr>
        <w:spacing w:before="240" w:after="240"/>
        <w:ind w:left="992" w:hanging="992"/>
        <w:jc w:val="both"/>
        <w:rPr>
          <w:rFonts w:ascii="Times New Roman" w:hAnsi="Times New Roman" w:cs="Times New Roman"/>
          <w:sz w:val="24"/>
          <w:szCs w:val="24"/>
        </w:rPr>
      </w:pPr>
      <w:proofErr w:type="gramStart"/>
      <w:r w:rsidRPr="006858C2">
        <w:rPr>
          <w:rFonts w:ascii="Times New Roman" w:hAnsi="Times New Roman" w:cs="Times New Roman"/>
          <w:bCs/>
          <w:sz w:val="24"/>
        </w:rPr>
        <w:t>Uswandi.</w:t>
      </w:r>
      <w:proofErr w:type="gramEnd"/>
      <w:r w:rsidRPr="006858C2">
        <w:rPr>
          <w:rFonts w:ascii="Times New Roman" w:hAnsi="Times New Roman" w:cs="Times New Roman"/>
          <w:bCs/>
          <w:sz w:val="24"/>
        </w:rPr>
        <w:t xml:space="preserve"> 2011. Pengaruh kompetensi terahadap </w:t>
      </w:r>
      <w:r w:rsidRPr="006858C2">
        <w:rPr>
          <w:rFonts w:ascii="Times New Roman" w:hAnsi="Times New Roman" w:cs="Times New Roman"/>
          <w:sz w:val="24"/>
          <w:szCs w:val="24"/>
        </w:rPr>
        <w:t xml:space="preserve">Kinerja guru sekolah menengah pertama negeri di wilayah bongan Kabupaten Indramayu Kinerja guru sekolah menengah pertama negeri di wilayah bongan Kabupaten Indramayu. </w:t>
      </w:r>
      <w:proofErr w:type="gramStart"/>
      <w:r w:rsidRPr="006858C2">
        <w:rPr>
          <w:rFonts w:ascii="Times New Roman" w:hAnsi="Times New Roman" w:cs="Times New Roman"/>
          <w:sz w:val="24"/>
          <w:szCs w:val="24"/>
        </w:rPr>
        <w:t>Bandung :</w:t>
      </w:r>
      <w:proofErr w:type="gramEnd"/>
      <w:r w:rsidRPr="006858C2">
        <w:rPr>
          <w:rFonts w:ascii="Times New Roman" w:hAnsi="Times New Roman" w:cs="Times New Roman"/>
          <w:sz w:val="24"/>
          <w:szCs w:val="24"/>
        </w:rPr>
        <w:t xml:space="preserve"> Pascasarjana Universitas Pasundan</w:t>
      </w:r>
    </w:p>
    <w:p w:rsidR="009416B4" w:rsidRPr="009E3E1D" w:rsidRDefault="009416B4" w:rsidP="009416B4">
      <w:pPr>
        <w:spacing w:line="240" w:lineRule="auto"/>
        <w:ind w:left="720" w:hanging="720"/>
        <w:jc w:val="both"/>
        <w:rPr>
          <w:rFonts w:ascii="Times New Roman" w:hAnsi="Times New Roman"/>
          <w:sz w:val="24"/>
          <w:szCs w:val="24"/>
        </w:rPr>
      </w:pPr>
      <w:r>
        <w:rPr>
          <w:rFonts w:ascii="Times New Roman" w:hAnsi="Times New Roman"/>
          <w:sz w:val="24"/>
          <w:szCs w:val="24"/>
        </w:rPr>
        <w:t xml:space="preserve">Zeithaml, Valerie A. </w:t>
      </w:r>
      <w:proofErr w:type="gramStart"/>
      <w:r>
        <w:rPr>
          <w:rFonts w:ascii="Times New Roman" w:hAnsi="Times New Roman"/>
          <w:sz w:val="24"/>
          <w:szCs w:val="24"/>
        </w:rPr>
        <w:t>et</w:t>
      </w:r>
      <w:proofErr w:type="gramEnd"/>
      <w:r>
        <w:rPr>
          <w:rFonts w:ascii="Times New Roman" w:hAnsi="Times New Roman"/>
          <w:sz w:val="24"/>
          <w:szCs w:val="24"/>
        </w:rPr>
        <w:t>. Al. 1990.Delivering Quality Service.The Free Press. New York</w:t>
      </w:r>
    </w:p>
    <w:p w:rsidR="009416B4" w:rsidRDefault="009416B4" w:rsidP="009416B4">
      <w:pPr>
        <w:tabs>
          <w:tab w:val="left" w:pos="0"/>
          <w:tab w:val="left" w:pos="360"/>
          <w:tab w:val="left" w:pos="810"/>
        </w:tabs>
        <w:spacing w:line="240" w:lineRule="auto"/>
        <w:jc w:val="both"/>
        <w:rPr>
          <w:rFonts w:ascii="Times New Roman" w:hAnsi="Times New Roman"/>
          <w:sz w:val="24"/>
          <w:szCs w:val="24"/>
        </w:rPr>
      </w:pPr>
    </w:p>
    <w:p w:rsidR="009416B4" w:rsidRDefault="009416B4" w:rsidP="009416B4">
      <w:pPr>
        <w:spacing w:line="480" w:lineRule="auto"/>
        <w:rPr>
          <w:rFonts w:ascii="Times New Roman" w:hAnsi="Times New Roman" w:cs="Times New Roman"/>
          <w:b/>
          <w:bCs/>
          <w:sz w:val="24"/>
        </w:rPr>
      </w:pPr>
      <w:proofErr w:type="gramStart"/>
      <w:r w:rsidRPr="009416B4">
        <w:rPr>
          <w:rFonts w:ascii="Times New Roman" w:hAnsi="Times New Roman" w:cs="Times New Roman"/>
          <w:b/>
          <w:bCs/>
          <w:sz w:val="24"/>
        </w:rPr>
        <w:t>Dokumen :</w:t>
      </w:r>
      <w:proofErr w:type="gramEnd"/>
    </w:p>
    <w:p w:rsidR="0088004B" w:rsidRPr="00C37895" w:rsidRDefault="0088004B" w:rsidP="0088004B">
      <w:pPr>
        <w:pStyle w:val="ListParagraph"/>
        <w:numPr>
          <w:ilvl w:val="0"/>
          <w:numId w:val="7"/>
        </w:numPr>
        <w:spacing w:line="360" w:lineRule="auto"/>
        <w:jc w:val="both"/>
        <w:rPr>
          <w:rFonts w:ascii="Times New Roman" w:hAnsi="Times New Roman" w:cs="Times New Roman"/>
          <w:b/>
          <w:bCs/>
          <w:sz w:val="24"/>
        </w:rPr>
      </w:pPr>
      <w:r>
        <w:rPr>
          <w:rFonts w:ascii="Times New Roman" w:hAnsi="Times New Roman" w:cs="Times New Roman"/>
          <w:bCs/>
          <w:sz w:val="24"/>
        </w:rPr>
        <w:t>Peraturan Presiden Republik Indonesia No 5 Tahun 2015 Tentang Penyelenggaraan  Sistem Administrasi Manunggal Satu Atap Kendaraan Bermotor</w:t>
      </w:r>
    </w:p>
    <w:p w:rsidR="0088004B" w:rsidRPr="00C37895" w:rsidRDefault="0088004B" w:rsidP="0088004B">
      <w:pPr>
        <w:pStyle w:val="ListParagraph"/>
        <w:numPr>
          <w:ilvl w:val="0"/>
          <w:numId w:val="7"/>
        </w:numPr>
        <w:spacing w:line="360" w:lineRule="auto"/>
        <w:jc w:val="both"/>
        <w:rPr>
          <w:rFonts w:ascii="Times New Roman" w:hAnsi="Times New Roman" w:cs="Times New Roman"/>
          <w:b/>
          <w:bCs/>
          <w:sz w:val="24"/>
        </w:rPr>
      </w:pPr>
      <w:r>
        <w:rPr>
          <w:rFonts w:ascii="Times New Roman" w:hAnsi="Times New Roman" w:cs="Times New Roman"/>
          <w:bCs/>
          <w:sz w:val="24"/>
        </w:rPr>
        <w:t>Peraturan Gubernur Jawa Barat Nomor : 33 Tahun 2015 Tentang Petunjuk Pelaksanaan Peraturan Daerah Provinsi Jawa Barat Nomor 13  Tahun 2011 Tentang Pajak Daerah Untuk Jenis Pungutan Pajak Kendaraan Bermotor (PKB) dan Bea Milik Nama Kendaraan Bermotor (BBNKB)</w:t>
      </w:r>
    </w:p>
    <w:p w:rsidR="0088004B" w:rsidRPr="00C37895" w:rsidRDefault="0088004B" w:rsidP="0088004B">
      <w:pPr>
        <w:pStyle w:val="ListParagraph"/>
        <w:numPr>
          <w:ilvl w:val="0"/>
          <w:numId w:val="7"/>
        </w:numPr>
        <w:spacing w:line="360" w:lineRule="auto"/>
        <w:jc w:val="both"/>
        <w:rPr>
          <w:rFonts w:ascii="Times New Roman" w:hAnsi="Times New Roman" w:cs="Times New Roman"/>
          <w:b/>
          <w:bCs/>
          <w:sz w:val="24"/>
        </w:rPr>
      </w:pPr>
      <w:r>
        <w:rPr>
          <w:rFonts w:ascii="Times New Roman" w:hAnsi="Times New Roman" w:cs="Times New Roman"/>
          <w:bCs/>
          <w:sz w:val="24"/>
        </w:rPr>
        <w:t xml:space="preserve">Surat Edaran Menteri Pendayagunaan Aparatur Negara Dan Reformasi Birokrasi Republik Indonesia Nomor 9 Tahun 2015 Tentang Kompeteni Inovasi Pelayanan Publik Tahun 2015 Di lingkungan Kementriam/Lembaga dan Pemerintah Daerah </w:t>
      </w:r>
    </w:p>
    <w:p w:rsidR="0088004B" w:rsidRPr="009416B4" w:rsidRDefault="0088004B" w:rsidP="0088004B">
      <w:pPr>
        <w:spacing w:line="360" w:lineRule="auto"/>
        <w:jc w:val="both"/>
        <w:rPr>
          <w:rFonts w:ascii="Times New Roman" w:hAnsi="Times New Roman" w:cs="Times New Roman"/>
          <w:b/>
          <w:bCs/>
          <w:sz w:val="24"/>
        </w:rPr>
      </w:pPr>
    </w:p>
    <w:p w:rsidR="0088004B" w:rsidRDefault="0088004B" w:rsidP="0088004B">
      <w:pPr>
        <w:pStyle w:val="BodyTextIndent2"/>
        <w:ind w:left="0"/>
        <w:jc w:val="both"/>
        <w:rPr>
          <w:rFonts w:ascii="Times New Roman" w:hAnsi="Times New Roman" w:cs="Times New Roman"/>
          <w:b/>
          <w:sz w:val="24"/>
          <w:szCs w:val="24"/>
        </w:rPr>
      </w:pPr>
      <w:r w:rsidRPr="003B2DED">
        <w:rPr>
          <w:rFonts w:ascii="Times New Roman" w:hAnsi="Times New Roman" w:cs="Times New Roman"/>
          <w:b/>
          <w:sz w:val="24"/>
          <w:szCs w:val="24"/>
        </w:rPr>
        <w:t>PENELITIAN TERDAHULU</w:t>
      </w:r>
    </w:p>
    <w:p w:rsidR="0088004B" w:rsidRPr="0088004B" w:rsidRDefault="0088004B" w:rsidP="0088004B">
      <w:pPr>
        <w:pStyle w:val="BodyTextIndent2"/>
        <w:numPr>
          <w:ilvl w:val="0"/>
          <w:numId w:val="7"/>
        </w:numPr>
        <w:jc w:val="both"/>
        <w:rPr>
          <w:rFonts w:ascii="Times New Roman" w:hAnsi="Times New Roman" w:cs="Times New Roman"/>
          <w:b/>
          <w:i/>
          <w:sz w:val="24"/>
          <w:szCs w:val="24"/>
        </w:rPr>
      </w:pPr>
      <w:r>
        <w:rPr>
          <w:rFonts w:ascii="Times New Roman" w:hAnsi="Times New Roman" w:cs="Times New Roman"/>
          <w:sz w:val="24"/>
          <w:szCs w:val="24"/>
        </w:rPr>
        <w:t xml:space="preserve">Tesis Uswandi (2011) yang berjudul </w:t>
      </w:r>
      <w:r w:rsidRPr="0088004B">
        <w:rPr>
          <w:rFonts w:ascii="Times New Roman" w:hAnsi="Times New Roman" w:cs="Times New Roman"/>
          <w:i/>
          <w:sz w:val="24"/>
          <w:szCs w:val="24"/>
        </w:rPr>
        <w:t xml:space="preserve">Pengaruh Kompetensi Terhadap </w:t>
      </w:r>
      <w:r w:rsidRPr="0088004B">
        <w:rPr>
          <w:rFonts w:asciiTheme="majorBidi" w:hAnsiTheme="majorBidi" w:cstheme="majorBidi"/>
          <w:i/>
          <w:sz w:val="24"/>
          <w:szCs w:val="24"/>
        </w:rPr>
        <w:t>Kinerja Guru Sekolah Menengah Pertama Negeri di wilayah bongan Kabupaten Indramayu</w:t>
      </w:r>
      <w:proofErr w:type="gramStart"/>
      <w:r w:rsidRPr="0088004B">
        <w:rPr>
          <w:rFonts w:asciiTheme="majorBidi" w:hAnsiTheme="majorBidi" w:cstheme="majorBidi"/>
          <w:i/>
          <w:sz w:val="24"/>
          <w:szCs w:val="24"/>
        </w:rPr>
        <w:t>.</w:t>
      </w:r>
      <w:r w:rsidR="007475ED">
        <w:rPr>
          <w:rFonts w:asciiTheme="majorBidi" w:hAnsiTheme="majorBidi" w:cstheme="majorBidi"/>
          <w:i/>
          <w:sz w:val="24"/>
          <w:szCs w:val="24"/>
        </w:rPr>
        <w:t>.</w:t>
      </w:r>
      <w:proofErr w:type="gramEnd"/>
    </w:p>
    <w:p w:rsidR="0022022D" w:rsidRPr="007475ED" w:rsidRDefault="0088004B" w:rsidP="0088004B">
      <w:pPr>
        <w:pStyle w:val="BodyTextIndent2"/>
        <w:numPr>
          <w:ilvl w:val="0"/>
          <w:numId w:val="7"/>
        </w:numPr>
        <w:spacing w:after="0" w:line="360" w:lineRule="auto"/>
        <w:jc w:val="both"/>
        <w:rPr>
          <w:rFonts w:ascii="Times New Roman" w:hAnsi="Times New Roman" w:cs="Times New Roman"/>
          <w:sz w:val="24"/>
          <w:szCs w:val="24"/>
        </w:rPr>
      </w:pPr>
      <w:r w:rsidRPr="007475ED">
        <w:rPr>
          <w:rFonts w:asciiTheme="majorBidi" w:hAnsiTheme="majorBidi" w:cstheme="majorBidi"/>
          <w:sz w:val="24"/>
          <w:szCs w:val="24"/>
        </w:rPr>
        <w:t xml:space="preserve">Tesis Budi Setiawan (2006) yang berjudul </w:t>
      </w:r>
      <w:r w:rsidRPr="007475ED">
        <w:rPr>
          <w:rFonts w:asciiTheme="majorBidi" w:hAnsiTheme="majorBidi" w:cstheme="majorBidi"/>
          <w:bCs/>
          <w:i/>
          <w:sz w:val="24"/>
          <w:szCs w:val="24"/>
        </w:rPr>
        <w:t>Pengaruh Kompetensi Terhadap Kualitas Pelayanan di Lembaga Administrasi Negara (LAN)</w:t>
      </w:r>
      <w:r w:rsidR="007475ED">
        <w:rPr>
          <w:rFonts w:asciiTheme="majorBidi" w:hAnsiTheme="majorBidi" w:cstheme="majorBidi"/>
          <w:bCs/>
          <w:i/>
          <w:sz w:val="24"/>
          <w:szCs w:val="24"/>
        </w:rPr>
        <w:t>.</w:t>
      </w:r>
    </w:p>
    <w:sectPr w:rsidR="0022022D" w:rsidRPr="007475ED" w:rsidSect="0022022D">
      <w:pgSz w:w="12240" w:h="15840"/>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15A8"/>
    <w:multiLevelType w:val="hybridMultilevel"/>
    <w:tmpl w:val="FDF06D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309156B8"/>
    <w:multiLevelType w:val="hybridMultilevel"/>
    <w:tmpl w:val="BD04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4AAF4E07"/>
    <w:multiLevelType w:val="hybridMultilevel"/>
    <w:tmpl w:val="DA743592"/>
    <w:lvl w:ilvl="0" w:tplc="DECCDF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91BCF"/>
    <w:multiLevelType w:val="hybridMultilevel"/>
    <w:tmpl w:val="852A03DA"/>
    <w:lvl w:ilvl="0" w:tplc="6C2C68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EB52C5"/>
    <w:multiLevelType w:val="hybridMultilevel"/>
    <w:tmpl w:val="06FC318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7DE76797"/>
    <w:multiLevelType w:val="hybridMultilevel"/>
    <w:tmpl w:val="A1CE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22022D"/>
    <w:rsid w:val="001E0E9A"/>
    <w:rsid w:val="0022022D"/>
    <w:rsid w:val="007475ED"/>
    <w:rsid w:val="0088004B"/>
    <w:rsid w:val="009416B4"/>
    <w:rsid w:val="009C551A"/>
    <w:rsid w:val="00AF3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4" type="arc" idref="#_x0000_s1057"/>
        <o:r id="V:Rule6" type="arc" idref="#_x0000_s1040"/>
        <o:r id="V:Rule7" type="arc" idref="#_x0000_s1053"/>
        <o:r id="V:Rule10" type="connector" idref="#_x0000_s1032"/>
        <o:r id="V:Rule11" type="connector" idref="#_x0000_s1052"/>
        <o:r id="V:Rule12" type="connector" idref="#_x0000_s1038"/>
        <o:r id="V:Rule13" type="connector" idref="#_x0000_s1039"/>
        <o:r id="V:Rule14" type="connector" idref="#_x0000_s1028"/>
        <o:r id="V:Rule15"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2D"/>
    <w:rPr>
      <w:rFonts w:ascii="Tahoma" w:hAnsi="Tahoma" w:cs="Tahoma"/>
      <w:sz w:val="16"/>
      <w:szCs w:val="16"/>
    </w:rPr>
  </w:style>
  <w:style w:type="paragraph" w:styleId="ListParagraph">
    <w:name w:val="List Paragraph"/>
    <w:basedOn w:val="Normal"/>
    <w:uiPriority w:val="34"/>
    <w:qFormat/>
    <w:rsid w:val="0022022D"/>
    <w:pPr>
      <w:ind w:left="720"/>
      <w:contextualSpacing/>
    </w:pPr>
  </w:style>
  <w:style w:type="paragraph" w:styleId="BodyText2">
    <w:name w:val="Body Text 2"/>
    <w:basedOn w:val="Normal"/>
    <w:link w:val="BodyText2Char"/>
    <w:unhideWhenUsed/>
    <w:rsid w:val="0022022D"/>
    <w:pPr>
      <w:spacing w:after="120" w:line="480" w:lineRule="auto"/>
    </w:pPr>
  </w:style>
  <w:style w:type="character" w:customStyle="1" w:styleId="BodyText2Char">
    <w:name w:val="Body Text 2 Char"/>
    <w:basedOn w:val="DefaultParagraphFont"/>
    <w:link w:val="BodyText2"/>
    <w:rsid w:val="0022022D"/>
  </w:style>
  <w:style w:type="paragraph" w:styleId="BodyText">
    <w:name w:val="Body Text"/>
    <w:basedOn w:val="Normal"/>
    <w:link w:val="BodyTextChar"/>
    <w:uiPriority w:val="99"/>
    <w:semiHidden/>
    <w:unhideWhenUsed/>
    <w:rsid w:val="009416B4"/>
    <w:pPr>
      <w:spacing w:after="120"/>
    </w:pPr>
  </w:style>
  <w:style w:type="character" w:customStyle="1" w:styleId="BodyTextChar">
    <w:name w:val="Body Text Char"/>
    <w:basedOn w:val="DefaultParagraphFont"/>
    <w:link w:val="BodyText"/>
    <w:uiPriority w:val="99"/>
    <w:semiHidden/>
    <w:rsid w:val="009416B4"/>
  </w:style>
  <w:style w:type="paragraph" w:styleId="Title">
    <w:name w:val="Title"/>
    <w:basedOn w:val="Normal"/>
    <w:link w:val="TitleChar"/>
    <w:uiPriority w:val="99"/>
    <w:qFormat/>
    <w:rsid w:val="009416B4"/>
    <w:pPr>
      <w:autoSpaceDE w:val="0"/>
      <w:autoSpaceDN w:val="0"/>
      <w:spacing w:after="0" w:line="240" w:lineRule="auto"/>
      <w:ind w:left="2448" w:right="2448"/>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99"/>
    <w:rsid w:val="009416B4"/>
    <w:rPr>
      <w:rFonts w:ascii="Times New Roman" w:eastAsia="Times New Roman" w:hAnsi="Times New Roman" w:cs="Times New Roman"/>
      <w:sz w:val="24"/>
      <w:szCs w:val="24"/>
    </w:rPr>
  </w:style>
  <w:style w:type="character" w:styleId="Hyperlink">
    <w:name w:val="Hyperlink"/>
    <w:basedOn w:val="DefaultParagraphFont"/>
    <w:unhideWhenUsed/>
    <w:rsid w:val="009416B4"/>
    <w:rPr>
      <w:color w:val="0000FF"/>
      <w:u w:val="single"/>
    </w:rPr>
  </w:style>
  <w:style w:type="character" w:customStyle="1" w:styleId="st">
    <w:name w:val="st"/>
    <w:basedOn w:val="DefaultParagraphFont"/>
    <w:rsid w:val="009416B4"/>
  </w:style>
  <w:style w:type="character" w:styleId="Emphasis">
    <w:name w:val="Emphasis"/>
    <w:basedOn w:val="DefaultParagraphFont"/>
    <w:uiPriority w:val="20"/>
    <w:qFormat/>
    <w:rsid w:val="009416B4"/>
    <w:rPr>
      <w:i/>
      <w:iCs/>
    </w:rPr>
  </w:style>
  <w:style w:type="paragraph" w:styleId="BodyTextIndent2">
    <w:name w:val="Body Text Indent 2"/>
    <w:basedOn w:val="Normal"/>
    <w:link w:val="BodyTextIndent2Char"/>
    <w:uiPriority w:val="99"/>
    <w:unhideWhenUsed/>
    <w:rsid w:val="0088004B"/>
    <w:pPr>
      <w:spacing w:after="120" w:line="480" w:lineRule="auto"/>
      <w:ind w:left="360"/>
    </w:pPr>
  </w:style>
  <w:style w:type="character" w:customStyle="1" w:styleId="BodyTextIndent2Char">
    <w:name w:val="Body Text Indent 2 Char"/>
    <w:basedOn w:val="DefaultParagraphFont"/>
    <w:link w:val="BodyTextIndent2"/>
    <w:uiPriority w:val="99"/>
    <w:rsid w:val="008800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lbuk.com/analisis-korelasi-regresi-dan-jalur-dalam-penelitian-dilengkapi-aplikasi-program-spss-p-168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5092</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septian</dc:creator>
  <cp:lastModifiedBy>septian</cp:lastModifiedBy>
  <cp:revision>3</cp:revision>
  <dcterms:created xsi:type="dcterms:W3CDTF">2016-07-25T14:13:00Z</dcterms:created>
  <dcterms:modified xsi:type="dcterms:W3CDTF">2016-07-26T00:46:00Z</dcterms:modified>
</cp:coreProperties>
</file>