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C89C" w14:textId="77777777" w:rsidR="009165C8" w:rsidRPr="00E20FFF" w:rsidRDefault="009165C8" w:rsidP="009165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38599331"/>
      <w:r w:rsidRPr="00E20FF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End w:id="0"/>
    </w:p>
    <w:p w14:paraId="62CFF52B" w14:textId="77777777" w:rsidR="009165C8" w:rsidRPr="00396A86" w:rsidRDefault="009165C8" w:rsidP="009165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D4D0F" w14:textId="77777777" w:rsidR="009165C8" w:rsidRDefault="009165C8" w:rsidP="009165C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Buku</w:t>
      </w:r>
    </w:p>
    <w:p w14:paraId="36821B81" w14:textId="77777777" w:rsidR="009165C8" w:rsidRDefault="009165C8" w:rsidP="009165C8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E8"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</w:rPr>
        <w:t>,2018, Metode penelitian Bisnis : Bandung, Alfabeta Cv</w:t>
      </w:r>
    </w:p>
    <w:p w14:paraId="386602A6" w14:textId="77777777" w:rsidR="009165C8" w:rsidRDefault="009165C8" w:rsidP="009165C8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Maun Jamaludin,2019, Manajemen Operasi : Bandung, Kencana Utama Cv</w:t>
      </w:r>
    </w:p>
    <w:p w14:paraId="3C806B87" w14:textId="77777777" w:rsidR="009165C8" w:rsidRDefault="009165C8" w:rsidP="009165C8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Jurnal ilmiah / skripsi</w:t>
      </w:r>
    </w:p>
    <w:p w14:paraId="3163032F" w14:textId="77777777" w:rsidR="009165C8" w:rsidRDefault="009165C8" w:rsidP="009165C8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Lenda Surepi, Azwar Rahmat, Resi Julita.2021 “Peranan Administrasi Bisnis Dalam Strategi Pengembangan Usaha” </w:t>
      </w:r>
      <w:r>
        <w:rPr>
          <w:rFonts w:ascii="Times New Roman" w:hAnsi="Times New Roman" w:cs="Times New Roman"/>
          <w:i/>
          <w:iCs/>
          <w:sz w:val="24"/>
          <w:szCs w:val="24"/>
        </w:rPr>
        <w:t>Jurnal Aghinya</w:t>
      </w:r>
      <w:r>
        <w:rPr>
          <w:rFonts w:ascii="Times New Roman" w:hAnsi="Times New Roman" w:cs="Times New Roman"/>
          <w:sz w:val="24"/>
          <w:szCs w:val="24"/>
        </w:rPr>
        <w:t>, Vol 4 (No.1):hlm.2621-8348.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687D81" w14:textId="0C9B0031" w:rsidR="009165C8" w:rsidRPr="009165C8" w:rsidRDefault="009165C8" w:rsidP="009165C8">
      <w:pPr>
        <w:spacing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Nurul Indika, Suhenda Adia.2021 “Pengaruh Komitmen Organisasi Dan </w:t>
      </w:r>
      <w:r>
        <w:rPr>
          <w:rFonts w:ascii="Times New Roman" w:hAnsi="Times New Roman" w:cs="Times New Roman"/>
          <w:i/>
          <w:iCs/>
          <w:sz w:val="24"/>
          <w:szCs w:val="24"/>
        </w:rPr>
        <w:t>Organizational Citizenship Behavior (OCB)</w:t>
      </w:r>
      <w:r>
        <w:rPr>
          <w:rFonts w:ascii="Times New Roman" w:hAnsi="Times New Roman" w:cs="Times New Roman"/>
          <w:sz w:val="24"/>
          <w:szCs w:val="24"/>
        </w:rPr>
        <w:t xml:space="preserve"> Terhadap Kinerja Karyawan (Studi Kasus Pada Karyawan PT Ladaya Multi Logistics Jakarta)”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Jurnal Administrasi Bisnis</w:t>
      </w:r>
      <w:r>
        <w:rPr>
          <w:rFonts w:ascii="Times New Roman" w:hAnsi="Times New Roman" w:cs="Times New Roman"/>
          <w:sz w:val="24"/>
          <w:szCs w:val="24"/>
        </w:rPr>
        <w:t>, Vol 1 (No.2):hlm:64-73.</w:t>
      </w:r>
    </w:p>
    <w:p w14:paraId="5AA36101" w14:textId="77777777" w:rsidR="009165C8" w:rsidRDefault="009165C8" w:rsidP="009165C8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Jonathan.2018. “Jurnal Ilmiah Mahasiswa Universitas Surabaya”. </w:t>
      </w:r>
      <w:r w:rsidRPr="005403E3">
        <w:rPr>
          <w:rFonts w:ascii="Times New Roman" w:hAnsi="Times New Roman" w:cs="Times New Roman"/>
          <w:i/>
          <w:iCs/>
          <w:sz w:val="24"/>
          <w:szCs w:val="24"/>
        </w:rPr>
        <w:t>Calyptra</w:t>
      </w:r>
      <w:r>
        <w:rPr>
          <w:rFonts w:ascii="Times New Roman" w:hAnsi="Times New Roman" w:cs="Times New Roman"/>
          <w:sz w:val="24"/>
          <w:szCs w:val="24"/>
        </w:rPr>
        <w:t xml:space="preserve"> Vol. 7 (No.2):hlm 1 – 12.</w:t>
      </w:r>
    </w:p>
    <w:p w14:paraId="48CD4478" w14:textId="77777777" w:rsidR="009165C8" w:rsidRPr="00673B6F" w:rsidRDefault="009165C8" w:rsidP="009165C8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Irawan Noor.2018. “Peningkatan Kapasitas Gudang Dengan </w:t>
      </w:r>
      <w:r w:rsidRPr="00452C0A">
        <w:rPr>
          <w:rFonts w:ascii="Times New Roman" w:hAnsi="Times New Roman" w:cs="Times New Roman"/>
          <w:i/>
          <w:iCs/>
          <w:sz w:val="24"/>
          <w:szCs w:val="24"/>
        </w:rPr>
        <w:t>Redesign Layout</w:t>
      </w:r>
      <w:r>
        <w:rPr>
          <w:rFonts w:ascii="Times New Roman" w:hAnsi="Times New Roman" w:cs="Times New Roman"/>
          <w:sz w:val="24"/>
          <w:szCs w:val="24"/>
        </w:rPr>
        <w:t xml:space="preserve"> Menggunakan Metode </w:t>
      </w:r>
      <w:r w:rsidRPr="006E534F">
        <w:rPr>
          <w:rFonts w:ascii="Times New Roman" w:hAnsi="Times New Roman" w:cs="Times New Roman"/>
          <w:i/>
          <w:iCs/>
          <w:sz w:val="24"/>
          <w:szCs w:val="24"/>
        </w:rPr>
        <w:t>Shared Storage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Jurnal JIEOM </w:t>
      </w:r>
      <w:r>
        <w:rPr>
          <w:rFonts w:ascii="Times New Roman" w:hAnsi="Times New Roman" w:cs="Times New Roman"/>
          <w:sz w:val="24"/>
          <w:szCs w:val="24"/>
        </w:rPr>
        <w:t>Vol. 1 (No.1):hlm.2620-8148.</w:t>
      </w:r>
    </w:p>
    <w:p w14:paraId="05C89906" w14:textId="77777777" w:rsidR="009165C8" w:rsidRDefault="009165C8" w:rsidP="009165C8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Romiz Aliza Pramana.2022 Usulan Perancangan Tata Letak Gudang Dengan Menggunakan Metoda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13883">
        <w:rPr>
          <w:rFonts w:ascii="Times New Roman" w:hAnsi="Times New Roman" w:cs="Times New Roman"/>
          <w:i/>
          <w:iCs/>
          <w:sz w:val="24"/>
          <w:szCs w:val="24"/>
        </w:rPr>
        <w:t xml:space="preserve">lass-Based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13883">
        <w:rPr>
          <w:rFonts w:ascii="Times New Roman" w:hAnsi="Times New Roman" w:cs="Times New Roman"/>
          <w:i/>
          <w:iCs/>
          <w:sz w:val="24"/>
          <w:szCs w:val="24"/>
        </w:rPr>
        <w:t>torage</w:t>
      </w:r>
      <w:r>
        <w:rPr>
          <w:rFonts w:ascii="Times New Roman" w:hAnsi="Times New Roman" w:cs="Times New Roman"/>
          <w:sz w:val="24"/>
          <w:szCs w:val="24"/>
        </w:rPr>
        <w:t xml:space="preserve"> Studi Kasus di PT Alpha-Beta, Jawa Barat. Skripsi diterbitkan.Malang: FT - Teknik Industri Universitas Muhammadiyah Malang.</w:t>
      </w:r>
    </w:p>
    <w:p w14:paraId="7BA31E18" w14:textId="77777777" w:rsidR="009165C8" w:rsidRDefault="009165C8" w:rsidP="009165C8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Herry Kristianto.2018 Perancangan Tata Letak Gudang dan Sistem Manajemen Gudang di PT X. Skripsi diterbitkan.Bandung:</w:t>
      </w:r>
      <w:r w:rsidRPr="0086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FTI – Teknik Industri</w:t>
      </w:r>
      <w:r w:rsidRPr="00865451">
        <w:rPr>
          <w:rFonts w:ascii="Times New Roman" w:hAnsi="Times New Roman" w:cs="Times New Roman"/>
          <w:sz w:val="24"/>
          <w:szCs w:val="24"/>
        </w:rPr>
        <w:t xml:space="preserve"> Universitas Katolik Parahyangan.</w:t>
      </w:r>
    </w:p>
    <w:p w14:paraId="3BC67149" w14:textId="77777777" w:rsidR="009165C8" w:rsidRPr="00865451" w:rsidRDefault="009165C8" w:rsidP="009165C8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Sukoco.2017 Perancangan Tata Letak Gudang Di PT. Panatrade dengan menggunakan metode </w:t>
      </w:r>
      <w:r w:rsidRPr="00F23984">
        <w:rPr>
          <w:rFonts w:ascii="Times New Roman" w:hAnsi="Times New Roman" w:cs="Times New Roman"/>
          <w:i/>
          <w:iCs/>
          <w:sz w:val="24"/>
          <w:szCs w:val="24"/>
        </w:rPr>
        <w:t>shared storage</w:t>
      </w:r>
      <w:r>
        <w:rPr>
          <w:rFonts w:ascii="Times New Roman" w:hAnsi="Times New Roman" w:cs="Times New Roman"/>
          <w:sz w:val="24"/>
          <w:szCs w:val="24"/>
        </w:rPr>
        <w:t>. Skripsi diterbitkan.Jakarta: FT – Teknologi Industri Universitas Mercu Buana.</w:t>
      </w:r>
    </w:p>
    <w:p w14:paraId="46F4CD05" w14:textId="77777777" w:rsidR="009165C8" w:rsidRDefault="009165C8" w:rsidP="009165C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Sugita Junadi Susanto.2022 </w:t>
      </w:r>
      <w:r w:rsidRPr="00963A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engaruh Lokasi</w:t>
      </w:r>
      <w:r w:rsidRPr="00963A15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enataan Produk</w:t>
      </w:r>
      <w:r w:rsidRPr="00963A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963A1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tribut Toko</w:t>
      </w:r>
      <w:r w:rsidRPr="00963A1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erhadap</w:t>
      </w:r>
      <w:r w:rsidRPr="00963A1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eputusan</w:t>
      </w:r>
      <w:r w:rsidRPr="00963A1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embelian</w:t>
      </w:r>
      <w:r w:rsidRPr="00963A1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onsumen</w:t>
      </w:r>
      <w:r w:rsidRPr="00963A15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tudi Kasus</w:t>
      </w:r>
      <w:r w:rsidRPr="00963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963A1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ndomaret</w:t>
      </w:r>
      <w:r w:rsidRPr="00963A1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odernland</w:t>
      </w:r>
      <w:r w:rsidRPr="00963A1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R30</w:t>
      </w:r>
      <w:r w:rsidRPr="00963A1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ota</w:t>
      </w:r>
      <w:r w:rsidRPr="00963A1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angerang</w:t>
      </w:r>
      <w:r w:rsidRPr="00963A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Skripsi diterbitkan.Tangerang: FB – Manajemen Universitas Buddhi Dharma.</w:t>
      </w:r>
    </w:p>
    <w:p w14:paraId="1E1DAC0F" w14:textId="77777777" w:rsidR="009165C8" w:rsidRDefault="009165C8" w:rsidP="009165C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Anggi Meilani.2019 Pengaruh Penataan Produk (Display) dan Lokasi Usaha Terhadap Minat Beli Konsumen di Toko Sahabat Mejasem Tegal. Skripsi diterbitkan.Tegal:FKIP – Pendidikan Ekonomi Universitas Pancasakti.</w:t>
      </w:r>
    </w:p>
    <w:p w14:paraId="56BF7B32" w14:textId="4EFB69FB" w:rsidR="009165C8" w:rsidRDefault="009165C8" w:rsidP="009165C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Emilda. 2017 Analisis </w:t>
      </w:r>
      <w:r>
        <w:rPr>
          <w:rFonts w:ascii="Times New Roman" w:hAnsi="Times New Roman" w:cs="Times New Roman"/>
          <w:i/>
          <w:iCs/>
          <w:sz w:val="24"/>
          <w:szCs w:val="24"/>
        </w:rPr>
        <w:t>Layout Product</w:t>
      </w:r>
      <w:r>
        <w:rPr>
          <w:rFonts w:ascii="Times New Roman" w:hAnsi="Times New Roman" w:cs="Times New Roman"/>
          <w:sz w:val="24"/>
          <w:szCs w:val="24"/>
        </w:rPr>
        <w:t xml:space="preserve"> Dalam Meningkatkan Kepuasan Pelanggan Pada Supermarket Giant Ekspres Sultan Alauddin Makassar di Kota Makassar. Skripsi diterbitkan.Makassar:FE – Manajemen Universitas Muhammadiyah Makassar.</w:t>
      </w:r>
    </w:p>
    <w:p w14:paraId="0AE6146B" w14:textId="77777777" w:rsidR="009165C8" w:rsidRDefault="009165C8" w:rsidP="009165C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Abdul Ghofur dan Hening Widi Oetomo.2017“Pengaruh Harga, Kualitas Pelayanan, Penataan Produk Terhadap Loyalitas Pelanggan Melalui Kepuasan Pelanggan”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Ilmu dan Riset Manajemen</w:t>
      </w:r>
      <w:r>
        <w:rPr>
          <w:rFonts w:ascii="Times New Roman" w:hAnsi="Times New Roman" w:cs="Times New Roman"/>
          <w:sz w:val="24"/>
          <w:szCs w:val="24"/>
        </w:rPr>
        <w:t>, Vol 6 (No.10):hlm.2461-0593.</w:t>
      </w:r>
    </w:p>
    <w:p w14:paraId="37AA0BE3" w14:textId="77777777" w:rsidR="009165C8" w:rsidRPr="00037EC9" w:rsidRDefault="009165C8" w:rsidP="009165C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Nadia Safitri, Prasetyo Hadi dan Bernadin Dwi M.2020“Analisis Suasana Toko, Potongan Harga dan Penataan Produk Terhadap Pembelian Impulsif”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Jurnal Ilmiah Manajemen Kesatuan</w:t>
      </w:r>
      <w:r>
        <w:rPr>
          <w:rFonts w:ascii="Times New Roman" w:hAnsi="Times New Roman" w:cs="Times New Roman"/>
          <w:sz w:val="24"/>
          <w:szCs w:val="24"/>
        </w:rPr>
        <w:t>, Vol 8 (No.3):hlm.261-270.</w:t>
      </w:r>
    </w:p>
    <w:p w14:paraId="1196D417" w14:textId="77777777" w:rsidR="009165C8" w:rsidRDefault="009165C8" w:rsidP="009165C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Sulthan Shaummil Faiq, Muhamad Rizal, dan Rusdin Tahir.2021“Analisis Manajemen Operasional Perusahaaan Multinasional (Studi Kasus Pada PT. Unilever Indonesia Tbk.)”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Jurnal Manajemen</w:t>
      </w:r>
      <w:r>
        <w:rPr>
          <w:rFonts w:ascii="Times New Roman" w:hAnsi="Times New Roman" w:cs="Times New Roman"/>
          <w:sz w:val="24"/>
          <w:szCs w:val="24"/>
        </w:rPr>
        <w:t>, Vol 11 (No.2):hlm.135-143.</w:t>
      </w:r>
    </w:p>
    <w:p w14:paraId="2E080491" w14:textId="17D4C360" w:rsidR="009165C8" w:rsidRDefault="009165C8" w:rsidP="009165C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Bastari Adam.2018 “Peranan Manajemen Strategi dan Manajemen Operasional Dalam Meningkatkan Mutu Pendidikan (Studi Kasus di SMPN 13 Depok, Jabar)” </w:t>
      </w:r>
      <w:r>
        <w:rPr>
          <w:rFonts w:ascii="Times New Roman" w:hAnsi="Times New Roman" w:cs="Times New Roman"/>
          <w:i/>
          <w:iCs/>
          <w:sz w:val="24"/>
          <w:szCs w:val="24"/>
        </w:rPr>
        <w:t>Jurnal Tahdzibi</w:t>
      </w:r>
      <w:r>
        <w:rPr>
          <w:rFonts w:ascii="Times New Roman" w:hAnsi="Times New Roman" w:cs="Times New Roman"/>
          <w:sz w:val="24"/>
          <w:szCs w:val="24"/>
        </w:rPr>
        <w:t>, Vol 3 (No.2):hlm.57-66.</w:t>
      </w:r>
    </w:p>
    <w:p w14:paraId="5857F717" w14:textId="77777777" w:rsidR="001E0192" w:rsidRPr="00DB5694" w:rsidRDefault="001E0192" w:rsidP="009165C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4A3F530" w14:textId="77777777" w:rsidR="009165C8" w:rsidRPr="00585B2C" w:rsidRDefault="009165C8" w:rsidP="009165C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B2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Internet</w:t>
      </w:r>
    </w:p>
    <w:p w14:paraId="2101E2FE" w14:textId="77777777" w:rsidR="009165C8" w:rsidRPr="00437786" w:rsidRDefault="009165C8" w:rsidP="009165C8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035E96">
          <w:rPr>
            <w:rStyle w:val="Hyperlink"/>
            <w:rFonts w:ascii="Times New Roman" w:hAnsi="Times New Roman" w:cs="Times New Roman"/>
            <w:sz w:val="24"/>
            <w:szCs w:val="24"/>
          </w:rPr>
          <w:t>https://www.studocu.com/document/universitas-al-wasliyah-labuhan-ratu/pengertian-manajemen/pengertian-manajemen-operasi-menurut-para-ahli/39735406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23 februari 2023)</w:t>
      </w:r>
    </w:p>
    <w:p w14:paraId="606DF8B9" w14:textId="77777777" w:rsidR="009165C8" w:rsidRPr="00D41835" w:rsidRDefault="009165C8" w:rsidP="009165C8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035E96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https://www.academia.edu/28594741/Makalah_manajemen_operasi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23 februari 2023)</w:t>
      </w:r>
    </w:p>
    <w:p w14:paraId="75EBB1DD" w14:textId="77777777" w:rsidR="009165C8" w:rsidRPr="00437786" w:rsidRDefault="009165C8" w:rsidP="009165C8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EE39B1">
          <w:rPr>
            <w:rStyle w:val="Hyperlink"/>
            <w:rFonts w:ascii="Times New Roman" w:hAnsi="Times New Roman" w:cs="Times New Roman"/>
            <w:sz w:val="24"/>
            <w:szCs w:val="24"/>
          </w:rPr>
          <w:t>https://media.neliti.com/media/publications/472255-none-94ab5e69.pdf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23 februari 2023)</w:t>
      </w:r>
    </w:p>
    <w:p w14:paraId="6E135143" w14:textId="77777777" w:rsidR="009165C8" w:rsidRPr="00EF394E" w:rsidRDefault="009165C8" w:rsidP="009165C8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035E96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http://eprints.uny.ac.id/60722/1/Naskah%20Laporan%20Proyek%20Akhir.pdf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24 februari 2023) penataan produk</w:t>
      </w:r>
    </w:p>
    <w:p w14:paraId="7621596B" w14:textId="77777777" w:rsidR="009165C8" w:rsidRPr="00EF394E" w:rsidRDefault="009165C8" w:rsidP="009165C8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035E96">
          <w:rPr>
            <w:rStyle w:val="Hyperlink"/>
            <w:rFonts w:ascii="Times New Roman" w:hAnsi="Times New Roman" w:cs="Times New Roman"/>
            <w:sz w:val="24"/>
            <w:szCs w:val="24"/>
          </w:rPr>
          <w:t>https://repository.widyatama.ac.id/xmlui/bitstream/handle/123456789/5898/Bab%202.pdf?sequence=9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pada 24 februari 2023) fungsi gudang</w:t>
      </w:r>
    </w:p>
    <w:p w14:paraId="0011938A" w14:textId="77777777" w:rsidR="009165C8" w:rsidRPr="009165C8" w:rsidRDefault="009165C8" w:rsidP="009165C8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Pr="00035E96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http://repository.unpas.ac.id/59858/7/9.%20BAB%20II.pdf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25 februari 2023) metode penyimpanan produk</w:t>
      </w:r>
    </w:p>
    <w:p w14:paraId="590600E7" w14:textId="04A7431D" w:rsidR="00C54599" w:rsidRPr="009165C8" w:rsidRDefault="001E0192" w:rsidP="009165C8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Pr="00170046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http://repository.unpas.ac.id/27740/</w:t>
        </w:r>
      </w:hyperlink>
      <w:r w:rsidR="009165C8" w:rsidRPr="009165C8">
        <w:rPr>
          <w:rFonts w:ascii="Times New Roman" w:hAnsi="Times New Roman" w:cs="Times New Roman"/>
          <w:sz w:val="24"/>
          <w:szCs w:val="24"/>
        </w:rPr>
        <w:t xml:space="preserve"> (diakses 16 juni 2023) jenis jenis penataan produk</w:t>
      </w:r>
    </w:p>
    <w:sectPr w:rsidR="00C54599" w:rsidRPr="009165C8" w:rsidSect="009165C8">
      <w:headerReference w:type="default" r:id="rId14"/>
      <w:pgSz w:w="11906" w:h="16838" w:code="9"/>
      <w:pgMar w:top="1440" w:right="1440" w:bottom="1440" w:left="1440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7594" w14:textId="77777777" w:rsidR="00C230AF" w:rsidRDefault="00C230AF" w:rsidP="009165C8">
      <w:pPr>
        <w:spacing w:after="0" w:line="240" w:lineRule="auto"/>
      </w:pPr>
      <w:r>
        <w:separator/>
      </w:r>
    </w:p>
  </w:endnote>
  <w:endnote w:type="continuationSeparator" w:id="0">
    <w:p w14:paraId="7EE2A595" w14:textId="77777777" w:rsidR="00C230AF" w:rsidRDefault="00C230AF" w:rsidP="0091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BE57" w14:textId="77777777" w:rsidR="00C230AF" w:rsidRDefault="00C230AF" w:rsidP="009165C8">
      <w:pPr>
        <w:spacing w:after="0" w:line="240" w:lineRule="auto"/>
      </w:pPr>
      <w:r>
        <w:separator/>
      </w:r>
    </w:p>
  </w:footnote>
  <w:footnote w:type="continuationSeparator" w:id="0">
    <w:p w14:paraId="5C87E53B" w14:textId="77777777" w:rsidR="00C230AF" w:rsidRDefault="00C230AF" w:rsidP="0091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662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424F50" w14:textId="1D72B26D" w:rsidR="009165C8" w:rsidRDefault="009165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45BEB" w14:textId="77777777" w:rsidR="009165C8" w:rsidRDefault="00916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9A1"/>
    <w:multiLevelType w:val="hybridMultilevel"/>
    <w:tmpl w:val="44FAC1B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4387"/>
    <w:multiLevelType w:val="hybridMultilevel"/>
    <w:tmpl w:val="0CA4746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17090">
    <w:abstractNumId w:val="0"/>
  </w:num>
  <w:num w:numId="2" w16cid:durableId="55740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C8"/>
    <w:rsid w:val="001E0192"/>
    <w:rsid w:val="009165C8"/>
    <w:rsid w:val="00C230AF"/>
    <w:rsid w:val="00C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E0F5"/>
  <w15:chartTrackingRefBased/>
  <w15:docId w15:val="{B7F61B25-BDD5-496C-9DBC-A7D5BF88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"/>
    <w:basedOn w:val="Normal"/>
    <w:link w:val="ListParagraphChar"/>
    <w:uiPriority w:val="34"/>
    <w:qFormat/>
    <w:rsid w:val="00916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5C8"/>
    <w:rPr>
      <w:color w:val="0000FF" w:themeColor="hyperlink"/>
      <w:u w:val="single"/>
    </w:rPr>
  </w:style>
  <w:style w:type="character" w:customStyle="1" w:styleId="ListParagraphChar">
    <w:name w:val="List Paragraph Char"/>
    <w:aliases w:val="anak bab Char"/>
    <w:link w:val="ListParagraph"/>
    <w:uiPriority w:val="34"/>
    <w:rsid w:val="009165C8"/>
  </w:style>
  <w:style w:type="paragraph" w:styleId="Header">
    <w:name w:val="header"/>
    <w:basedOn w:val="Normal"/>
    <w:link w:val="HeaderChar"/>
    <w:uiPriority w:val="99"/>
    <w:unhideWhenUsed/>
    <w:rsid w:val="00916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C8"/>
  </w:style>
  <w:style w:type="paragraph" w:styleId="Footer">
    <w:name w:val="footer"/>
    <w:basedOn w:val="Normal"/>
    <w:link w:val="FooterChar"/>
    <w:uiPriority w:val="99"/>
    <w:unhideWhenUsed/>
    <w:rsid w:val="00916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C8"/>
  </w:style>
  <w:style w:type="character" w:styleId="UnresolvedMention">
    <w:name w:val="Unresolved Mention"/>
    <w:basedOn w:val="DefaultParagraphFont"/>
    <w:uiPriority w:val="99"/>
    <w:semiHidden/>
    <w:unhideWhenUsed/>
    <w:rsid w:val="0091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8594741/Makalah_manajemen_operasi" TargetMode="External"/><Relationship Id="rId13" Type="http://schemas.openxmlformats.org/officeDocument/2006/relationships/hyperlink" Target="http://repository.unpas.ac.id/277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ocu.com/document/universitas-al-wasliyah-labuhan-ratu/pengertian-manajemen/pengertian-manajemen-operasi-menurut-para-ahli/39735406" TargetMode="External"/><Relationship Id="rId12" Type="http://schemas.openxmlformats.org/officeDocument/2006/relationships/hyperlink" Target="http://repository.unpas.ac.id/59858/7/9.%20BAB%20I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sitory.widyatama.ac.id/xmlui/bitstream/handle/123456789/5898/Bab%202.pdf?sequence=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prints.uny.ac.id/60722/1/Naskah%20Laporan%20Proyek%20Akhi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neliti.com/media/publications/472255-none-94ab5e6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2023-09-26T08:19:00Z</dcterms:created>
  <dcterms:modified xsi:type="dcterms:W3CDTF">2023-09-26T08:21:00Z</dcterms:modified>
</cp:coreProperties>
</file>