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E22B" w14:textId="77777777" w:rsidR="004C5DA6" w:rsidRPr="00C66F45" w:rsidRDefault="004C5DA6" w:rsidP="004C5DA6">
      <w:pPr>
        <w:pStyle w:val="Heading1"/>
        <w:spacing w:line="240" w:lineRule="auto"/>
        <w:rPr>
          <w:lang w:val="id-ID"/>
        </w:rPr>
      </w:pPr>
      <w:r w:rsidRPr="00C66F45">
        <w:rPr>
          <w:lang w:val="id-ID"/>
        </w:rPr>
        <w:t>DAFTAR ISI</w:t>
      </w:r>
    </w:p>
    <w:p w14:paraId="22C44372" w14:textId="77777777" w:rsidR="004C5DA6" w:rsidRPr="00C66F45" w:rsidRDefault="004C5DA6" w:rsidP="004C5DA6">
      <w:pPr>
        <w:spacing w:line="360" w:lineRule="auto"/>
        <w:ind w:right="-1"/>
        <w:rPr>
          <w:rFonts w:ascii="Times New Roman" w:hAnsi="Times New Roman" w:cs="Times New Roman"/>
          <w:b/>
          <w:bCs/>
        </w:rPr>
      </w:pPr>
    </w:p>
    <w:p w14:paraId="5E5C2C40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r w:rsidRPr="00C66F45">
        <w:rPr>
          <w:sz w:val="22"/>
          <w:szCs w:val="22"/>
          <w:lang w:val="id-ID"/>
        </w:rPr>
        <w:fldChar w:fldCharType="begin"/>
      </w:r>
      <w:r w:rsidRPr="00C66F45">
        <w:rPr>
          <w:sz w:val="22"/>
          <w:szCs w:val="22"/>
          <w:lang w:val="id-ID"/>
        </w:rPr>
        <w:instrText xml:space="preserve"> TOC \o "1-5" \h \z \u </w:instrText>
      </w:r>
      <w:r w:rsidRPr="00C66F45">
        <w:rPr>
          <w:sz w:val="22"/>
          <w:szCs w:val="22"/>
          <w:lang w:val="id-ID"/>
        </w:rPr>
        <w:fldChar w:fldCharType="separate"/>
      </w:r>
      <w:hyperlink w:anchor="_Toc138241075" w:history="1">
        <w:r w:rsidRPr="00C66F45">
          <w:rPr>
            <w:rStyle w:val="Hyperlink"/>
            <w:sz w:val="22"/>
            <w:szCs w:val="22"/>
            <w:lang w:val="id-ID"/>
          </w:rPr>
          <w:t>LEMBAR PENGESAHAN</w:t>
        </w:r>
        <w:r w:rsidRPr="00C66F45">
          <w:rPr>
            <w:webHidden/>
            <w:sz w:val="22"/>
            <w:szCs w:val="22"/>
            <w:lang w:val="id-ID"/>
          </w:rPr>
          <w:tab/>
          <w:t>i</w:t>
        </w:r>
      </w:hyperlink>
    </w:p>
    <w:p w14:paraId="111A8A2A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076" w:history="1">
        <w:r w:rsidRPr="00C66F45">
          <w:rPr>
            <w:rStyle w:val="Hyperlink"/>
            <w:sz w:val="22"/>
            <w:szCs w:val="22"/>
            <w:lang w:val="id-ID"/>
          </w:rPr>
          <w:t>LEMBAR PERNYATAAN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_Toc138241076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ii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42332AD9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077" w:history="1">
        <w:r w:rsidRPr="00C66F45">
          <w:rPr>
            <w:rStyle w:val="Hyperlink"/>
            <w:sz w:val="22"/>
            <w:szCs w:val="22"/>
            <w:lang w:val="id-ID"/>
          </w:rPr>
          <w:t>ABSTRAK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_Toc138241077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iii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3FFFAC83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078" w:history="1">
        <w:r w:rsidRPr="00C66F45">
          <w:rPr>
            <w:rStyle w:val="Hyperlink"/>
            <w:sz w:val="22"/>
            <w:szCs w:val="22"/>
            <w:lang w:val="id-ID"/>
          </w:rPr>
          <w:t>KATA PENGANTAR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_Toc138241078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vi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4E89E3B9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079" w:history="1">
        <w:r w:rsidRPr="00C66F45">
          <w:rPr>
            <w:rStyle w:val="Hyperlink"/>
            <w:sz w:val="22"/>
            <w:szCs w:val="22"/>
            <w:lang w:val="id-ID"/>
          </w:rPr>
          <w:t>DAFTAR ISI</w:t>
        </w:r>
        <w:r w:rsidRPr="00C66F45">
          <w:rPr>
            <w:webHidden/>
            <w:sz w:val="22"/>
            <w:szCs w:val="22"/>
            <w:lang w:val="id-ID"/>
          </w:rPr>
          <w:tab/>
          <w:t>xi</w:t>
        </w:r>
      </w:hyperlink>
    </w:p>
    <w:p w14:paraId="1AF20AA6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080" w:history="1">
        <w:r w:rsidRPr="00C66F45">
          <w:rPr>
            <w:rStyle w:val="Hyperlink"/>
            <w:sz w:val="22"/>
            <w:szCs w:val="22"/>
            <w:lang w:val="id-ID"/>
          </w:rPr>
          <w:t>DAFTAR TABEL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_Toc138241080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xv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528F3EFF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081" w:history="1">
        <w:r w:rsidRPr="00C66F45">
          <w:rPr>
            <w:rStyle w:val="Hyperlink"/>
            <w:sz w:val="22"/>
            <w:szCs w:val="22"/>
            <w:lang w:val="id-ID"/>
          </w:rPr>
          <w:t>BAB I</w:t>
        </w:r>
      </w:hyperlink>
      <w:r w:rsidRPr="00C66F45">
        <w:rPr>
          <w:rFonts w:eastAsiaTheme="minorEastAsia"/>
          <w:b w:val="0"/>
          <w:bCs w:val="0"/>
          <w:sz w:val="22"/>
          <w:szCs w:val="22"/>
          <w:lang w:val="id-ID" w:eastAsia="en-ID"/>
        </w:rPr>
        <w:t xml:space="preserve"> </w:t>
      </w:r>
      <w:hyperlink w:anchor="_Toc138241082" w:history="1">
        <w:r w:rsidRPr="00C66F45">
          <w:rPr>
            <w:rStyle w:val="Hyperlink"/>
            <w:sz w:val="22"/>
            <w:szCs w:val="22"/>
            <w:lang w:val="id-ID"/>
          </w:rPr>
          <w:t>PENDAHULUAN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_Toc138241082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1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5C709B6B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083" w:history="1">
        <w:r w:rsidRPr="00C66F45">
          <w:rPr>
            <w:rStyle w:val="Hyperlink"/>
            <w:sz w:val="22"/>
            <w:szCs w:val="22"/>
          </w:rPr>
          <w:t>1.1 Latar Belakang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_Toc138241083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67074F74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084" w:history="1">
        <w:r w:rsidRPr="00C66F45">
          <w:rPr>
            <w:rStyle w:val="Hyperlink"/>
            <w:sz w:val="22"/>
            <w:szCs w:val="22"/>
          </w:rPr>
          <w:t>1.2 Rumusan Masalah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_Toc138241084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15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1E801173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085" w:history="1">
        <w:r w:rsidRPr="00C66F45">
          <w:rPr>
            <w:rStyle w:val="Hyperlink"/>
            <w:sz w:val="22"/>
            <w:szCs w:val="22"/>
          </w:rPr>
          <w:t>1.3 Tujuan dan Kegunaan Penelitian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_Toc138241085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322A295E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86" w:history="1">
        <w:r w:rsidRPr="00C66F45">
          <w:rPr>
            <w:rStyle w:val="Hyperlink"/>
            <w:rFonts w:ascii="Times New Roman" w:hAnsi="Times New Roman" w:cs="Times New Roman"/>
            <w:noProof/>
          </w:rPr>
          <w:t>1.3.1 Tujuan Penelitian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_Toc138241086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16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81C4A8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87" w:history="1">
        <w:r w:rsidRPr="00C66F45">
          <w:rPr>
            <w:rStyle w:val="Hyperlink"/>
            <w:rFonts w:ascii="Times New Roman" w:hAnsi="Times New Roman" w:cs="Times New Roman"/>
            <w:noProof/>
          </w:rPr>
          <w:t>1.3.2 Kegunaan Penelitian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_Toc138241087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16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621BC7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088" w:history="1">
        <w:r w:rsidRPr="00C66F45">
          <w:rPr>
            <w:rStyle w:val="Hyperlink"/>
            <w:sz w:val="22"/>
            <w:szCs w:val="22"/>
            <w:lang w:val="id-ID"/>
          </w:rPr>
          <w:t>BAB II</w:t>
        </w:r>
      </w:hyperlink>
      <w:r w:rsidRPr="00C66F45">
        <w:rPr>
          <w:rFonts w:eastAsiaTheme="minorEastAsia"/>
          <w:b w:val="0"/>
          <w:bCs w:val="0"/>
          <w:sz w:val="22"/>
          <w:szCs w:val="22"/>
          <w:lang w:val="id-ID" w:eastAsia="en-ID"/>
        </w:rPr>
        <w:t xml:space="preserve"> </w:t>
      </w:r>
      <w:hyperlink w:anchor="_Toc138241089" w:history="1">
        <w:r w:rsidRPr="00C66F45">
          <w:rPr>
            <w:rStyle w:val="Hyperlink"/>
            <w:sz w:val="22"/>
            <w:szCs w:val="22"/>
            <w:lang w:val="id-ID"/>
          </w:rPr>
          <w:t>TINJAUAN PUSTAKA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_Toc138241089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18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4DD0645A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090" w:history="1">
        <w:r w:rsidRPr="00C66F45">
          <w:rPr>
            <w:rStyle w:val="Hyperlink"/>
            <w:sz w:val="22"/>
            <w:szCs w:val="22"/>
          </w:rPr>
          <w:t>2.1 Konsep Bimbingan dan Konseling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_Toc138241090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18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EA6C057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1" w:history="1">
        <w:r w:rsidRPr="00C66F45">
          <w:rPr>
            <w:rStyle w:val="Hyperlink"/>
            <w:rFonts w:ascii="Times New Roman" w:hAnsi="Times New Roman" w:cs="Times New Roman"/>
            <w:noProof/>
          </w:rPr>
          <w:t>2.1.1 Pengertian Bimbingan dan Konseling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_Toc138241091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2D95CE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2" w:history="1">
        <w:r w:rsidRPr="00C66F45">
          <w:rPr>
            <w:rStyle w:val="Hyperlink"/>
            <w:rFonts w:ascii="Times New Roman" w:hAnsi="Times New Roman" w:cs="Times New Roman"/>
            <w:noProof/>
          </w:rPr>
          <w:t>2.2.2 Tujuan Bimbingan dan Konseling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_Toc138241092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5D8F59F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3" w:history="1">
        <w:r w:rsidRPr="00C66F45">
          <w:rPr>
            <w:rStyle w:val="Hyperlink"/>
            <w:rFonts w:ascii="Times New Roman" w:hAnsi="Times New Roman" w:cs="Times New Roman"/>
            <w:noProof/>
          </w:rPr>
          <w:t>2.1.3 Fungsi Bimbingan dan Konseling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_Toc138241093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23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53C348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4" w:history="1">
        <w:r w:rsidRPr="00C66F45">
          <w:rPr>
            <w:rStyle w:val="Hyperlink"/>
            <w:rFonts w:ascii="Times New Roman" w:hAnsi="Times New Roman" w:cs="Times New Roman"/>
            <w:noProof/>
          </w:rPr>
          <w:t>2.1.4 Asas-Asas Bimbingan dan Konseling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_Toc138241094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24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7777EC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5" w:history="1">
        <w:r w:rsidRPr="00C66F45">
          <w:rPr>
            <w:rStyle w:val="Hyperlink"/>
            <w:rFonts w:ascii="Times New Roman" w:hAnsi="Times New Roman" w:cs="Times New Roman"/>
            <w:noProof/>
          </w:rPr>
          <w:t>2.1.5 Prinsip Bimbingan dan Konseling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_Toc138241095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24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1407F9D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6" w:history="1">
        <w:r w:rsidRPr="00C66F45">
          <w:rPr>
            <w:rStyle w:val="Hyperlink"/>
            <w:rFonts w:ascii="Times New Roman" w:hAnsi="Times New Roman" w:cs="Times New Roman"/>
            <w:noProof/>
          </w:rPr>
          <w:t>2.1.6 Peran dan Fungsi Guru BK (Bimbingan dan Konseling) di Sekolah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_Toc138241096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25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6C6C92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097" w:history="1">
        <w:r w:rsidRPr="00C66F45">
          <w:rPr>
            <w:rStyle w:val="Hyperlink"/>
            <w:sz w:val="22"/>
            <w:szCs w:val="22"/>
          </w:rPr>
          <w:t>2.2 Pelayanan Konseling Individu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_Toc138241097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26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48E0244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8" w:history="1">
        <w:r w:rsidRPr="00C66F45">
          <w:rPr>
            <w:rStyle w:val="Hyperlink"/>
            <w:rFonts w:ascii="Times New Roman" w:hAnsi="Times New Roman" w:cs="Times New Roman"/>
            <w:noProof/>
          </w:rPr>
          <w:t>2.2.1 Pengertian Pelayanan Konseling individu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_Toc138241098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26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F9D3D5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099" w:history="1">
        <w:r w:rsidRPr="00C66F45">
          <w:rPr>
            <w:rStyle w:val="Hyperlink"/>
            <w:rFonts w:ascii="Times New Roman" w:hAnsi="Times New Roman" w:cs="Times New Roman"/>
            <w:noProof/>
          </w:rPr>
          <w:t>2.2.2 Tujuan Pelayanan Konseling Individu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_Toc138241099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29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403FCA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0" w:history="1">
        <w:r w:rsidRPr="00C66F45">
          <w:rPr>
            <w:rStyle w:val="Hyperlink"/>
            <w:rFonts w:ascii="Times New Roman" w:hAnsi="Times New Roman" w:cs="Times New Roman"/>
            <w:noProof/>
          </w:rPr>
          <w:t>2.2.3 Fungsi Pelayanan Konseling Individu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_Toc138241100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30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DBDEB6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1" w:history="1">
        <w:r w:rsidRPr="00C66F45">
          <w:rPr>
            <w:rStyle w:val="Hyperlink"/>
            <w:rFonts w:ascii="Times New Roman" w:hAnsi="Times New Roman" w:cs="Times New Roman"/>
            <w:noProof/>
          </w:rPr>
          <w:t>2.2.4 Proses Pelayanan Konseling Individu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_Toc138241101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FB93AF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2" w:history="1">
        <w:r w:rsidRPr="00C66F45">
          <w:rPr>
            <w:rStyle w:val="Hyperlink"/>
            <w:rFonts w:ascii="Times New Roman" w:hAnsi="Times New Roman" w:cs="Times New Roman"/>
            <w:noProof/>
          </w:rPr>
          <w:t>2.2.5 Teknik Dalam Tahap Pelayanan Konseling Individual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_Toc138241102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35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5D5075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3" w:history="1">
        <w:r w:rsidRPr="00C66F45">
          <w:rPr>
            <w:rStyle w:val="Hyperlink"/>
            <w:rFonts w:ascii="Times New Roman" w:hAnsi="Times New Roman" w:cs="Times New Roman"/>
            <w:noProof/>
          </w:rPr>
          <w:t>2.2.6 Asas Dalam Pelayanan Konseling Individual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_Toc138241103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36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1E45A1B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4" w:history="1">
        <w:r w:rsidRPr="00C66F45">
          <w:rPr>
            <w:rStyle w:val="Hyperlink"/>
            <w:rFonts w:ascii="Times New Roman" w:hAnsi="Times New Roman" w:cs="Times New Roman"/>
            <w:noProof/>
          </w:rPr>
          <w:t>2.2.7 Pelaksanaan Pelayanan Konseling Individual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_Toc138241104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37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61857A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05" w:history="1">
        <w:r w:rsidRPr="00C66F45">
          <w:rPr>
            <w:rStyle w:val="Hyperlink"/>
            <w:sz w:val="22"/>
            <w:szCs w:val="22"/>
          </w:rPr>
          <w:t>2.3 Konsep Siswa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_Toc138241105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38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84A7C56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6" w:history="1">
        <w:r w:rsidRPr="00C66F45">
          <w:rPr>
            <w:rStyle w:val="Hyperlink"/>
            <w:rFonts w:ascii="Times New Roman" w:hAnsi="Times New Roman" w:cs="Times New Roman"/>
            <w:noProof/>
          </w:rPr>
          <w:t>2.3.1 Pengertian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_Toc138241106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38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C90DDAF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7" w:history="1">
        <w:r w:rsidRPr="00C66F45">
          <w:rPr>
            <w:rStyle w:val="Hyperlink"/>
            <w:rFonts w:ascii="Times New Roman" w:hAnsi="Times New Roman" w:cs="Times New Roman"/>
            <w:noProof/>
          </w:rPr>
          <w:t>2.3.2 Kebutuhan-Kebutuhan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_Toc138241107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38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C9578BD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8" w:history="1">
        <w:r w:rsidRPr="00C66F45">
          <w:rPr>
            <w:rStyle w:val="Hyperlink"/>
            <w:rFonts w:ascii="Times New Roman" w:hAnsi="Times New Roman" w:cs="Times New Roman"/>
            <w:noProof/>
          </w:rPr>
          <w:t>2.3.3 Tugas Perkembangan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_Toc138241108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39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D45AF5E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09" w:history="1">
        <w:r w:rsidRPr="00C66F45">
          <w:rPr>
            <w:rStyle w:val="Hyperlink"/>
            <w:rFonts w:ascii="Times New Roman" w:hAnsi="Times New Roman" w:cs="Times New Roman"/>
            <w:noProof/>
          </w:rPr>
          <w:t>2.3.4 Perkembangan Emosi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_Toc138241109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41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6598A4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0" w:history="1">
        <w:r w:rsidRPr="00C66F45">
          <w:rPr>
            <w:rStyle w:val="Hyperlink"/>
            <w:rFonts w:ascii="Times New Roman" w:hAnsi="Times New Roman" w:cs="Times New Roman"/>
            <w:noProof/>
          </w:rPr>
          <w:t>2.3.5 Perkembangan Sosial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_Toc138241110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43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59DB035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11" w:history="1">
        <w:r w:rsidRPr="00C66F45">
          <w:rPr>
            <w:rStyle w:val="Hyperlink"/>
            <w:sz w:val="22"/>
            <w:szCs w:val="22"/>
          </w:rPr>
          <w:t>2.4 Konsep Kecanduan Gaget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_Toc138241111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45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D7DB8EB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2" w:history="1">
        <w:r w:rsidRPr="00C66F45">
          <w:rPr>
            <w:rStyle w:val="Hyperlink"/>
            <w:rFonts w:ascii="Times New Roman" w:hAnsi="Times New Roman" w:cs="Times New Roman"/>
            <w:noProof/>
          </w:rPr>
          <w:t>2.4.1 Pengertian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_Toc138241112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45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2BFD24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3" w:history="1">
        <w:r w:rsidRPr="00C66F45">
          <w:rPr>
            <w:rStyle w:val="Hyperlink"/>
            <w:rFonts w:ascii="Times New Roman" w:hAnsi="Times New Roman" w:cs="Times New Roman"/>
            <w:noProof/>
          </w:rPr>
          <w:t>2.4.2 Pengertian Kecanduan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_Toc138241113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47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9B2BF7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4" w:history="1">
        <w:r w:rsidRPr="00C66F45">
          <w:rPr>
            <w:rStyle w:val="Hyperlink"/>
            <w:rFonts w:ascii="Times New Roman" w:hAnsi="Times New Roman" w:cs="Times New Roman"/>
            <w:noProof/>
          </w:rPr>
          <w:t>2.4.3 Ciri-Ciri Kecanduan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_Toc138241114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48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8F26D0E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5" w:history="1">
        <w:r w:rsidRPr="00C66F45">
          <w:rPr>
            <w:rStyle w:val="Hyperlink"/>
            <w:rFonts w:ascii="Times New Roman" w:hAnsi="Times New Roman" w:cs="Times New Roman"/>
            <w:noProof/>
          </w:rPr>
          <w:t>2.4.4 Aspek-Aspek Kecanduan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_Toc138241115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49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4EB97C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16" w:history="1">
        <w:r w:rsidRPr="00C66F45">
          <w:rPr>
            <w:rStyle w:val="Hyperlink"/>
            <w:sz w:val="22"/>
            <w:szCs w:val="22"/>
          </w:rPr>
          <w:t>2.5 Pekerjaan Sosial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_Toc138241116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51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22E8636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7" w:history="1">
        <w:r w:rsidRPr="00C66F45">
          <w:rPr>
            <w:rStyle w:val="Hyperlink"/>
            <w:rFonts w:ascii="Times New Roman" w:hAnsi="Times New Roman" w:cs="Times New Roman"/>
            <w:noProof/>
          </w:rPr>
          <w:t>2.5.1 Pengertian Pekerjaan Sosial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_Toc138241117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51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DFC059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8" w:history="1">
        <w:r w:rsidRPr="00C66F45">
          <w:rPr>
            <w:rStyle w:val="Hyperlink"/>
            <w:rFonts w:ascii="Times New Roman" w:hAnsi="Times New Roman" w:cs="Times New Roman"/>
            <w:noProof/>
          </w:rPr>
          <w:t>2.5.2 Tujuan Pekerjaan Sosial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_Toc138241118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E3048E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19" w:history="1">
        <w:r w:rsidRPr="00C66F45">
          <w:rPr>
            <w:rStyle w:val="Hyperlink"/>
            <w:rFonts w:ascii="Times New Roman" w:hAnsi="Times New Roman" w:cs="Times New Roman"/>
            <w:noProof/>
          </w:rPr>
          <w:t>2.5.3 Metode dan Teknik Pekerjaan Sosial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_Toc138241119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54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32768F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20" w:history="1">
        <w:r w:rsidRPr="00C66F45">
          <w:rPr>
            <w:rStyle w:val="Hyperlink"/>
            <w:rFonts w:ascii="Times New Roman" w:hAnsi="Times New Roman" w:cs="Times New Roman"/>
            <w:noProof/>
          </w:rPr>
          <w:t>2.5.4 Peran-Peran Pekerjaan Sosial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_Toc138241120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56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FAFD8D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21" w:history="1">
        <w:r w:rsidRPr="00C66F45">
          <w:rPr>
            <w:rStyle w:val="Hyperlink"/>
            <w:rFonts w:ascii="Times New Roman" w:hAnsi="Times New Roman" w:cs="Times New Roman"/>
            <w:noProof/>
          </w:rPr>
          <w:t>2.5.5 Pekerja Sosial Sekolah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_Toc138241121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58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DDED80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122" w:history="1">
        <w:r w:rsidRPr="00C66F45">
          <w:rPr>
            <w:rStyle w:val="Hyperlink"/>
            <w:sz w:val="22"/>
            <w:szCs w:val="22"/>
            <w:lang w:val="id-ID"/>
          </w:rPr>
          <w:t>BAB III</w:t>
        </w:r>
        <w:r w:rsidRPr="00C66F45">
          <w:rPr>
            <w:webHidden/>
            <w:sz w:val="22"/>
            <w:szCs w:val="22"/>
            <w:lang w:val="id-ID"/>
          </w:rPr>
          <w:t xml:space="preserve"> </w:t>
        </w:r>
      </w:hyperlink>
      <w:hyperlink w:anchor="_Toc138241123" w:history="1">
        <w:r w:rsidRPr="00C66F45">
          <w:rPr>
            <w:rStyle w:val="Hyperlink"/>
            <w:sz w:val="22"/>
            <w:szCs w:val="22"/>
            <w:lang w:val="id-ID"/>
          </w:rPr>
          <w:t>METODE PENELITIAN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_Toc138241123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61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6CED3B43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24" w:history="1">
        <w:r w:rsidRPr="00C66F45">
          <w:rPr>
            <w:rStyle w:val="Hyperlink"/>
            <w:sz w:val="22"/>
            <w:szCs w:val="22"/>
          </w:rPr>
          <w:t>3.1 Desain Penelitian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_Toc138241124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61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64076B87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25" w:history="1">
        <w:r w:rsidRPr="00C66F45">
          <w:rPr>
            <w:rStyle w:val="Hyperlink"/>
            <w:sz w:val="22"/>
            <w:szCs w:val="22"/>
          </w:rPr>
          <w:t>3.2 Teknik Pemilihan Informan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_Toc138241125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62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BB5135B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26" w:history="1">
        <w:r w:rsidRPr="00C66F45">
          <w:rPr>
            <w:rStyle w:val="Hyperlink"/>
            <w:sz w:val="22"/>
            <w:szCs w:val="22"/>
          </w:rPr>
          <w:t>3.3 Teknik Pengumpulan Data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_Toc138241126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64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3CB44075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27" w:history="1">
        <w:r w:rsidRPr="00C66F45">
          <w:rPr>
            <w:rStyle w:val="Hyperlink"/>
            <w:sz w:val="22"/>
            <w:szCs w:val="22"/>
          </w:rPr>
          <w:t>3.4 Teknik Keabsahan Data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_Toc138241127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66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6A199D65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28" w:history="1">
        <w:r w:rsidRPr="00C66F45">
          <w:rPr>
            <w:rStyle w:val="Hyperlink"/>
            <w:sz w:val="22"/>
            <w:szCs w:val="22"/>
          </w:rPr>
          <w:t>3.5 Teknik Analisis Data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_Toc138241128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68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3B8242C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29" w:history="1">
        <w:r w:rsidRPr="00C66F45">
          <w:rPr>
            <w:rStyle w:val="Hyperlink"/>
            <w:sz w:val="22"/>
            <w:szCs w:val="22"/>
          </w:rPr>
          <w:t>3.6 Lokasi dan Jadwal Penelitian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_Toc138241129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72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A50AF2E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30" w:history="1">
        <w:r w:rsidRPr="00C66F45">
          <w:rPr>
            <w:rStyle w:val="Hyperlink"/>
            <w:rFonts w:ascii="Times New Roman" w:hAnsi="Times New Roman" w:cs="Times New Roman"/>
            <w:noProof/>
          </w:rPr>
          <w:t>3.6.1 Lokasi Penelitian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_Toc138241130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72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45D7A04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31" w:history="1">
        <w:r w:rsidRPr="00C66F45">
          <w:rPr>
            <w:rStyle w:val="Hyperlink"/>
            <w:rFonts w:ascii="Times New Roman" w:hAnsi="Times New Roman" w:cs="Times New Roman"/>
            <w:noProof/>
            <w:shd w:val="clear" w:color="auto" w:fill="FFFFFF"/>
          </w:rPr>
          <w:t>3.6.2 Jadwal Penelitian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_Toc138241131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72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11E9A23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132" w:history="1">
        <w:r w:rsidRPr="00C66F45">
          <w:rPr>
            <w:rStyle w:val="Hyperlink"/>
            <w:sz w:val="22"/>
            <w:szCs w:val="22"/>
            <w:lang w:val="id-ID"/>
          </w:rPr>
          <w:t>BAB IV</w:t>
        </w:r>
        <w:r w:rsidRPr="00C66F45">
          <w:rPr>
            <w:webHidden/>
            <w:sz w:val="22"/>
            <w:szCs w:val="22"/>
            <w:lang w:val="id-ID"/>
          </w:rPr>
          <w:t xml:space="preserve"> </w:t>
        </w:r>
      </w:hyperlink>
      <w:hyperlink w:anchor="_Toc138241133" w:history="1">
        <w:r w:rsidRPr="00C66F45">
          <w:rPr>
            <w:rStyle w:val="Hyperlink"/>
            <w:sz w:val="22"/>
            <w:szCs w:val="22"/>
            <w:lang w:val="id-ID"/>
          </w:rPr>
          <w:t>HASIL PENELITIAN DAN PEMBAHASAN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_Toc138241133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74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5E0BEA68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34" w:history="1">
        <w:r w:rsidRPr="00C66F45">
          <w:rPr>
            <w:rStyle w:val="Hyperlink"/>
            <w:sz w:val="22"/>
            <w:szCs w:val="22"/>
          </w:rPr>
          <w:t>4.1 Faktor Penyebab dan Permasalahan Siswa Kecanduan Gadget di SMP Swadaya 1 Bandung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_Toc138241134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89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A2C92BE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35" w:history="1">
        <w:r w:rsidRPr="00C66F45">
          <w:rPr>
            <w:rStyle w:val="Hyperlink"/>
            <w:rFonts w:ascii="Times New Roman" w:hAnsi="Times New Roman" w:cs="Times New Roman"/>
            <w:noProof/>
          </w:rPr>
          <w:t>4.1.1 Faktor Penyebab Siswa Kecanduan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_Toc138241135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90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063945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36" w:history="1">
        <w:r w:rsidRPr="00C66F45">
          <w:rPr>
            <w:rStyle w:val="Hyperlink"/>
            <w:sz w:val="22"/>
            <w:szCs w:val="22"/>
          </w:rPr>
          <w:t>4.1.1.1 Faktor Internal siswa kecanduan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_Toc138241136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91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68CFF962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37" w:history="1">
        <w:r w:rsidRPr="00C66F45">
          <w:rPr>
            <w:rStyle w:val="Hyperlink"/>
            <w:rFonts w:ascii="Times New Roman" w:hAnsi="Times New Roman" w:cs="Times New Roman"/>
            <w:noProof/>
          </w:rPr>
          <w:t>4.1.1.1.1 Kurangnya Perhatian Dari Orang Tua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_Toc138241137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9F2568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38" w:history="1">
        <w:r w:rsidRPr="00C66F45">
          <w:rPr>
            <w:rStyle w:val="Hyperlink"/>
            <w:rFonts w:ascii="Times New Roman" w:hAnsi="Times New Roman" w:cs="Times New Roman"/>
            <w:noProof/>
          </w:rPr>
          <w:t>4.1.1.1.2 Dorongan Dari Diri Siswa Karena Rasa Penasaran Yang Tinggi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_Toc138241138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95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6AC37A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39" w:history="1">
        <w:r w:rsidRPr="00C66F45">
          <w:rPr>
            <w:rStyle w:val="Hyperlink"/>
            <w:rFonts w:ascii="Times New Roman" w:hAnsi="Times New Roman" w:cs="Times New Roman"/>
            <w:noProof/>
          </w:rPr>
          <w:t>4.1.1.1.3 Rendahnya Self Control Pada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_Toc138241139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97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D9D7BD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40" w:history="1">
        <w:r w:rsidRPr="00C66F45">
          <w:rPr>
            <w:rStyle w:val="Hyperlink"/>
            <w:sz w:val="22"/>
            <w:szCs w:val="22"/>
          </w:rPr>
          <w:t>4.1.1.2 Faktor Eksternal Siswa Kecanduan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_Toc138241140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102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7366540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41" w:history="1">
        <w:r w:rsidRPr="00C66F45">
          <w:rPr>
            <w:rStyle w:val="Hyperlink"/>
            <w:rFonts w:ascii="Times New Roman" w:hAnsi="Times New Roman" w:cs="Times New Roman"/>
            <w:noProof/>
          </w:rPr>
          <w:t>4.1.1.2.1 Pengaruh Buruk Teman Sebaya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_Toc138241141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D6F7D4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42" w:history="1">
        <w:r w:rsidRPr="00C66F45">
          <w:rPr>
            <w:rStyle w:val="Hyperlink"/>
            <w:rFonts w:ascii="Times New Roman" w:hAnsi="Times New Roman" w:cs="Times New Roman"/>
            <w:noProof/>
          </w:rPr>
          <w:t>4.1.1.2.2 Kurang Hubungan Sosial Yang Baik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_Toc138241142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104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EE66F7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43" w:history="1">
        <w:r w:rsidRPr="00C66F45">
          <w:rPr>
            <w:rStyle w:val="Hyperlink"/>
            <w:rFonts w:ascii="Times New Roman" w:hAnsi="Times New Roman" w:cs="Times New Roman"/>
            <w:noProof/>
          </w:rPr>
          <w:t>4.1.2 Permasalahan Siswa Kecanduan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_Toc138241143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105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F10199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44" w:history="1">
        <w:r w:rsidRPr="00C66F45">
          <w:rPr>
            <w:rStyle w:val="Hyperlink"/>
            <w:sz w:val="22"/>
            <w:szCs w:val="22"/>
          </w:rPr>
          <w:t>4.1.2.1 Siswa Memiliki Minat dan Motivasi Belajar yang Rendah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_Toc138241144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106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51D72BC3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45" w:history="1">
        <w:r w:rsidRPr="00C66F45">
          <w:rPr>
            <w:rStyle w:val="Hyperlink"/>
            <w:sz w:val="22"/>
            <w:szCs w:val="22"/>
          </w:rPr>
          <w:t>4.1.2.2 Disiplin belajarnya rendah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_Toc138241145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108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6B6C84F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46" w:history="1">
        <w:r w:rsidRPr="00C66F45">
          <w:rPr>
            <w:rStyle w:val="Hyperlink"/>
            <w:sz w:val="22"/>
            <w:szCs w:val="22"/>
          </w:rPr>
          <w:t>4.1.2.3 Siswa Sering Terlambat Masuk Sekolah dan Tidak Masuk Sekolah Tanpa Keterangan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_Toc138241146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111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6D2F4AD3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47" w:history="1">
        <w:r w:rsidRPr="00C66F45">
          <w:rPr>
            <w:rStyle w:val="Hyperlink"/>
            <w:sz w:val="22"/>
            <w:szCs w:val="22"/>
          </w:rPr>
          <w:t>4.1.2.4 Siswa Tidak Bisa Membagi Waktu Belajar dan Bermain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_Toc138241147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113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A566F79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48" w:history="1">
        <w:r w:rsidRPr="00C66F45">
          <w:rPr>
            <w:rStyle w:val="Hyperlink"/>
            <w:sz w:val="22"/>
            <w:szCs w:val="22"/>
          </w:rPr>
          <w:t>4.1.2.5 Siswa Kurang Berinteraksi Dengan Teman-Temannya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_Toc138241148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119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0FF414E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49" w:history="1">
        <w:r w:rsidRPr="00C66F45">
          <w:rPr>
            <w:rStyle w:val="Hyperlink"/>
            <w:sz w:val="22"/>
            <w:szCs w:val="22"/>
          </w:rPr>
          <w:t>4.1.2.6 Siswa Memiliki Emosi yang Kurang Stabil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_Toc138241149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121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B795110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50" w:history="1">
        <w:r w:rsidRPr="00C66F45">
          <w:rPr>
            <w:rStyle w:val="Hyperlink"/>
            <w:sz w:val="22"/>
            <w:szCs w:val="22"/>
          </w:rPr>
          <w:t>4.1.2.7 Siswa Kurang Mampu Mengontrol Dirinya Sendiri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_Toc138241150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122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82792E0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51" w:history="1">
        <w:r w:rsidRPr="00C66F45">
          <w:rPr>
            <w:rStyle w:val="Hyperlink"/>
            <w:sz w:val="22"/>
            <w:szCs w:val="22"/>
          </w:rPr>
          <w:t>4.1.2.8 Siswa Merasa Cemas, Panik, Gelisah dan Takut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_Toc138241151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126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313A80D4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52" w:history="1">
        <w:r w:rsidRPr="00C66F45">
          <w:rPr>
            <w:rStyle w:val="Hyperlink"/>
            <w:sz w:val="22"/>
            <w:szCs w:val="22"/>
          </w:rPr>
          <w:t>4.1.2.9 Pola Tidur Siswa Terganggu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_Toc138241152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129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2C6D1C9C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53" w:history="1">
        <w:r w:rsidRPr="00C66F45">
          <w:rPr>
            <w:rStyle w:val="Hyperlink"/>
            <w:sz w:val="22"/>
            <w:szCs w:val="22"/>
          </w:rPr>
          <w:t>4.2 Pentingnya Penggunaan Gadget Bagi Siswa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_Toc138241153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132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0EF4D1C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54" w:history="1">
        <w:r w:rsidRPr="00C66F45">
          <w:rPr>
            <w:rStyle w:val="Hyperlink"/>
            <w:rFonts w:ascii="Times New Roman" w:hAnsi="Times New Roman" w:cs="Times New Roman"/>
            <w:noProof/>
          </w:rPr>
          <w:t>4.2.1 Sebagai Sarana Penunjang Dalam Kegiatan Pembelajaran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_Toc138241154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133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6E0D1B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55" w:history="1">
        <w:r w:rsidRPr="00C66F45">
          <w:rPr>
            <w:rStyle w:val="Hyperlink"/>
            <w:sz w:val="22"/>
            <w:szCs w:val="22"/>
          </w:rPr>
          <w:t>4.2.1.1 Sebagai Media Pelaksanaan Ulangan Harian, UTS dan UAS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_Toc138241155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133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3F987DF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56" w:history="1">
        <w:r w:rsidRPr="00C66F45">
          <w:rPr>
            <w:rStyle w:val="Hyperlink"/>
            <w:sz w:val="22"/>
            <w:szCs w:val="22"/>
          </w:rPr>
          <w:t>4.2.1.2 Untuk Menonton Video Pembelajaran Lewat Aplikasi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_Toc138241156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134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56DE3F4A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57" w:history="1">
        <w:r w:rsidRPr="00C66F45">
          <w:rPr>
            <w:rStyle w:val="Hyperlink"/>
            <w:rFonts w:ascii="Times New Roman" w:hAnsi="Times New Roman" w:cs="Times New Roman"/>
            <w:noProof/>
          </w:rPr>
          <w:t>4.2.2 Media Komunikasi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_Toc138241157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136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2EEC73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58" w:history="1">
        <w:r w:rsidRPr="00C66F45">
          <w:rPr>
            <w:rStyle w:val="Hyperlink"/>
            <w:sz w:val="22"/>
            <w:szCs w:val="22"/>
          </w:rPr>
          <w:t>4.2.2.1 Media Komunikasi Antar Guru, Siswa dan Orang Tua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_Toc138241158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136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E31C733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59" w:history="1">
        <w:r w:rsidRPr="00C66F45">
          <w:rPr>
            <w:rStyle w:val="Hyperlink"/>
            <w:sz w:val="22"/>
            <w:szCs w:val="22"/>
          </w:rPr>
          <w:t>4.2.2.2 Media Untuk Mendapatkan Informasi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_Toc138241159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138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66B3DE0B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60" w:history="1">
        <w:r w:rsidRPr="00C66F45">
          <w:rPr>
            <w:rStyle w:val="Hyperlink"/>
            <w:rFonts w:ascii="Times New Roman" w:hAnsi="Times New Roman" w:cs="Times New Roman"/>
            <w:noProof/>
          </w:rPr>
          <w:t>4.2.3 Sarana Hiburan Bagi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_Toc138241160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139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5A4921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61" w:history="1">
        <w:r w:rsidRPr="00C66F45">
          <w:rPr>
            <w:rStyle w:val="Hyperlink"/>
            <w:sz w:val="22"/>
            <w:szCs w:val="22"/>
          </w:rPr>
          <w:t xml:space="preserve">4.2.3.1 Sebagai Media </w:t>
        </w:r>
        <w:r w:rsidRPr="00C66F45">
          <w:rPr>
            <w:rStyle w:val="Hyperlink"/>
            <w:i/>
            <w:sz w:val="22"/>
            <w:szCs w:val="22"/>
          </w:rPr>
          <w:t>Refresing</w:t>
        </w:r>
        <w:r w:rsidRPr="00C66F45">
          <w:rPr>
            <w:rStyle w:val="Hyperlink"/>
            <w:sz w:val="22"/>
            <w:szCs w:val="22"/>
          </w:rPr>
          <w:t xml:space="preserve"> Siswa Ketika Merasa Jenuh dan Bosan Belajar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_Toc138241161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139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2BB43781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62" w:history="1">
        <w:r w:rsidRPr="00C66F45">
          <w:rPr>
            <w:rStyle w:val="Hyperlink"/>
            <w:sz w:val="22"/>
            <w:szCs w:val="22"/>
          </w:rPr>
          <w:t>4.3 Peran Guru Bimbingan dan Konseling Dalam Memberikan Pelayanan Konseling Bagi Siswa Kecanduan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_Toc138241162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141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3BC21266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63" w:history="1">
        <w:r w:rsidRPr="00C66F45">
          <w:rPr>
            <w:rStyle w:val="Hyperlink"/>
            <w:rFonts w:ascii="Times New Roman" w:hAnsi="Times New Roman" w:cs="Times New Roman"/>
            <w:noProof/>
          </w:rPr>
          <w:t>4.3.1 Menerapkan Layanan Konseling Sesuai Kebutuhan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_Toc138241163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142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8B849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64" w:history="1">
        <w:r w:rsidRPr="00C66F45">
          <w:rPr>
            <w:rStyle w:val="Hyperlink"/>
            <w:sz w:val="22"/>
            <w:szCs w:val="22"/>
          </w:rPr>
          <w:t>4.3.1.1 Pelayanan Konseling Individual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_Toc138241164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143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3D28B35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65" w:history="1">
        <w:r w:rsidRPr="00C66F45">
          <w:rPr>
            <w:rStyle w:val="Hyperlink"/>
            <w:sz w:val="22"/>
            <w:szCs w:val="22"/>
          </w:rPr>
          <w:t xml:space="preserve">4.3.1.2 </w:t>
        </w:r>
        <w:r w:rsidRPr="00C66F45">
          <w:rPr>
            <w:rStyle w:val="Hyperlink"/>
            <w:i/>
            <w:sz w:val="22"/>
            <w:szCs w:val="22"/>
          </w:rPr>
          <w:t xml:space="preserve">Home </w:t>
        </w:r>
        <w:r w:rsidRPr="00C66F45">
          <w:rPr>
            <w:rStyle w:val="Hyperlink"/>
            <w:sz w:val="22"/>
            <w:szCs w:val="22"/>
          </w:rPr>
          <w:t>V</w:t>
        </w:r>
        <w:r w:rsidRPr="00C66F45">
          <w:rPr>
            <w:rStyle w:val="Hyperlink"/>
            <w:i/>
            <w:sz w:val="22"/>
            <w:szCs w:val="22"/>
          </w:rPr>
          <w:t>isit</w:t>
        </w:r>
        <w:r w:rsidRPr="00C66F45">
          <w:rPr>
            <w:rStyle w:val="Hyperlink"/>
            <w:sz w:val="22"/>
            <w:szCs w:val="22"/>
          </w:rPr>
          <w:t xml:space="preserve"> Atau Kunjungan Rumah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_Toc138241165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145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F333D0D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66" w:history="1">
        <w:r w:rsidRPr="00C66F45">
          <w:rPr>
            <w:rStyle w:val="Hyperlink"/>
            <w:rFonts w:ascii="Times New Roman" w:hAnsi="Times New Roman" w:cs="Times New Roman"/>
            <w:noProof/>
          </w:rPr>
          <w:t>4.3.2 Memberikan Bimbingan dan Arahan Kepada Siswa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_Toc138241166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146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BA22E4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67" w:history="1">
        <w:r w:rsidRPr="00C66F45">
          <w:rPr>
            <w:rStyle w:val="Hyperlink"/>
            <w:sz w:val="22"/>
            <w:szCs w:val="22"/>
          </w:rPr>
          <w:t>4.3.2.1 Memberikan Batasan Tertentu Dalam Penggunaan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_Toc138241167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147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5ED978BE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68" w:history="1">
        <w:r w:rsidRPr="00C66F45">
          <w:rPr>
            <w:rStyle w:val="Hyperlink"/>
            <w:sz w:val="22"/>
            <w:szCs w:val="22"/>
          </w:rPr>
          <w:t>4.3.2.2 Memberikan Contoh yang Baik Dari Tenaga Pendidik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_Toc138241168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148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57F9EADC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69" w:history="1">
        <w:r w:rsidRPr="00C66F45">
          <w:rPr>
            <w:rStyle w:val="Hyperlink"/>
            <w:sz w:val="22"/>
            <w:szCs w:val="22"/>
          </w:rPr>
          <w:t>4.4 Hambatan dan Upaya Dalam Melaksanakan Pelayanan Konseling Bagi Siswa Kecanduan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_Toc138241169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149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29B3F1F5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70" w:history="1">
        <w:r w:rsidRPr="00C66F45">
          <w:rPr>
            <w:rStyle w:val="Hyperlink"/>
            <w:rFonts w:ascii="Times New Roman" w:hAnsi="Times New Roman" w:cs="Times New Roman"/>
            <w:noProof/>
          </w:rPr>
          <w:t>4.4.1 Faktor Pendorong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_Toc138241170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150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561D64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1" w:history="1">
        <w:r w:rsidRPr="00C66F45">
          <w:rPr>
            <w:rStyle w:val="Hyperlink"/>
            <w:sz w:val="22"/>
            <w:szCs w:val="22"/>
          </w:rPr>
          <w:t>4.4.1.1 Setiap Bulan  Guru BK Mengikuti  Kegiatan dan Musyawarah Bersama Guru-Guru Mata Pelajaran Terkait Bimbingan dan Konseling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_Toc138241171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150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3DB279EB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2" w:history="1">
        <w:r w:rsidRPr="00C66F45">
          <w:rPr>
            <w:rStyle w:val="Hyperlink"/>
            <w:sz w:val="22"/>
            <w:szCs w:val="22"/>
          </w:rPr>
          <w:t>4.4.1.2 Adanya Kerja Sama Antara Pihak Sekolah, Guru Mata Pelajaran, dan Guru BK  Dalam Program Layanan Konseling Individu Agar Tetap Berjalan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_Toc138241172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152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2FBF821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3" w:history="1">
        <w:r w:rsidRPr="00C66F45">
          <w:rPr>
            <w:rStyle w:val="Hyperlink"/>
            <w:sz w:val="22"/>
            <w:szCs w:val="22"/>
          </w:rPr>
          <w:t>4.4.1.3 Adanya Fasilitas dan Sarana Yang Baik Dari Sekolah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_Toc138241173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154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176AAF9B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4" w:history="1">
        <w:r w:rsidRPr="00C66F45">
          <w:rPr>
            <w:rStyle w:val="Hyperlink"/>
            <w:sz w:val="22"/>
            <w:szCs w:val="22"/>
          </w:rPr>
          <w:t>4.4.1.4 Sekolah Memberikan Jam Khusus Untuk Bimbingan dan Konseling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_Toc138241174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155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2DF87D4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5" w:history="1">
        <w:r w:rsidRPr="00C66F45">
          <w:rPr>
            <w:rStyle w:val="Hyperlink"/>
            <w:sz w:val="22"/>
            <w:szCs w:val="22"/>
          </w:rPr>
          <w:t>4.4.1.5 Memberikan Layanan  Konseling Individual Apabila Ada Siswa Yang Mengalami Masalah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_Toc138241175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156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46ABB8B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76" w:history="1">
        <w:r w:rsidRPr="00C66F45">
          <w:rPr>
            <w:rStyle w:val="Hyperlink"/>
            <w:rFonts w:ascii="Times New Roman" w:hAnsi="Times New Roman" w:cs="Times New Roman"/>
            <w:noProof/>
          </w:rPr>
          <w:t>4.4.2 Faktor Penghambat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_Toc138241176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158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A969CA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7" w:history="1">
        <w:r w:rsidRPr="00C66F45">
          <w:rPr>
            <w:rStyle w:val="Hyperlink"/>
            <w:sz w:val="22"/>
            <w:szCs w:val="22"/>
          </w:rPr>
          <w:t>4.4.2.1 Kurangnya Kesadaran Siswa Terhadap Dampak Negatif Penggunaan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_Toc138241177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158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374C16E4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8" w:history="1">
        <w:r w:rsidRPr="00C66F45">
          <w:rPr>
            <w:rStyle w:val="Hyperlink"/>
            <w:sz w:val="22"/>
            <w:szCs w:val="22"/>
          </w:rPr>
          <w:t>4.4.2.2 Kurangnya Pengawasan Dari Pihak Sekolah dan Orang Tua Terhadap Siswa Kecanduan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_Toc138241178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161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D16FE9E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79" w:history="1">
        <w:r w:rsidRPr="00C66F45">
          <w:rPr>
            <w:rStyle w:val="Hyperlink"/>
            <w:sz w:val="22"/>
            <w:szCs w:val="22"/>
          </w:rPr>
          <w:t>4.4.2.3 Kurangnya Kontrol Diri Siswa Dalam Penggunaan Gadget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_Toc138241179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163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632F2C6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80" w:history="1">
        <w:r w:rsidRPr="00C66F45">
          <w:rPr>
            <w:rStyle w:val="Hyperlink"/>
            <w:sz w:val="22"/>
            <w:szCs w:val="22"/>
          </w:rPr>
          <w:t>4.4.2.4 Masih Ada Siswa Yang Enggan Menerima Bimbingan dan Konseling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_Toc138241180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167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1B988E0B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81" w:history="1">
        <w:r w:rsidRPr="00C66F45">
          <w:rPr>
            <w:rStyle w:val="Hyperlink"/>
            <w:sz w:val="22"/>
            <w:szCs w:val="22"/>
          </w:rPr>
          <w:t>4.4.2.5 Kurangnya Partisipasi dan Perhatian Orang Tua di Rumah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_Toc138241181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169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468DF611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82" w:history="1">
        <w:r w:rsidRPr="00C66F45">
          <w:rPr>
            <w:rStyle w:val="Hyperlink"/>
            <w:rFonts w:ascii="Times New Roman" w:hAnsi="Times New Roman" w:cs="Times New Roman"/>
            <w:noProof/>
          </w:rPr>
          <w:t>4.4.3 Upaya Dalam Menyelesaikan Permasalahan Siswa Kecanduan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_Toc138241182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171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5BB3F" w14:textId="77777777" w:rsidR="004C5DA6" w:rsidRPr="00C66F45" w:rsidRDefault="004C5DA6" w:rsidP="004C5DA6">
      <w:pPr>
        <w:pStyle w:val="TOC4"/>
        <w:spacing w:line="360" w:lineRule="auto"/>
        <w:ind w:left="0" w:right="-1"/>
        <w:rPr>
          <w:rFonts w:eastAsiaTheme="minorEastAsia"/>
          <w:sz w:val="22"/>
          <w:szCs w:val="22"/>
          <w:lang w:eastAsia="en-ID"/>
        </w:rPr>
      </w:pPr>
      <w:hyperlink w:anchor="_Toc138241183" w:history="1">
        <w:r w:rsidRPr="00C66F45">
          <w:rPr>
            <w:rStyle w:val="Hyperlink"/>
            <w:sz w:val="22"/>
            <w:szCs w:val="22"/>
          </w:rPr>
          <w:t>4.4.3.1 Upaya Pencegahan (Preventif)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_Toc138241183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172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758D4E41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84" w:history="1">
        <w:r w:rsidRPr="00C66F45">
          <w:rPr>
            <w:rStyle w:val="Hyperlink"/>
            <w:rFonts w:ascii="Times New Roman" w:hAnsi="Times New Roman" w:cs="Times New Roman"/>
            <w:noProof/>
          </w:rPr>
          <w:t>4.4.3.1.1 Memberikan Sosialiasi Mengenai Bijak Dalam Pengunaan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_Toc138241184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173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0002CE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85" w:history="1">
        <w:r w:rsidRPr="00C66F45">
          <w:rPr>
            <w:rStyle w:val="Hyperlink"/>
            <w:rFonts w:ascii="Times New Roman" w:hAnsi="Times New Roman" w:cs="Times New Roman"/>
            <w:noProof/>
          </w:rPr>
          <w:t>4.4.3.1.2 Sekolah Menerapkan System Control Dengan Melakukan Razia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_Toc138241185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174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7887F5" w14:textId="77777777" w:rsidR="004C5DA6" w:rsidRPr="00C66F45" w:rsidRDefault="004C5DA6" w:rsidP="004C5DA6">
      <w:pPr>
        <w:pStyle w:val="TOC5"/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86" w:history="1">
        <w:r w:rsidRPr="00C66F45">
          <w:rPr>
            <w:rStyle w:val="Hyperlink"/>
            <w:rFonts w:ascii="Times New Roman" w:hAnsi="Times New Roman" w:cs="Times New Roman"/>
            <w:noProof/>
          </w:rPr>
          <w:t>4.4.3.1.3 Melakukan Konseling Individual Terhadap Siswa Kecanduan Gadget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_Toc138241186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175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B0483CA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87" w:history="1">
        <w:r w:rsidRPr="00C66F45">
          <w:rPr>
            <w:rStyle w:val="Hyperlink"/>
            <w:sz w:val="22"/>
            <w:szCs w:val="22"/>
          </w:rPr>
          <w:t>4.5 Implikasi Teoritis dan Praktis Pekerjaan Sosial Dalam Pelayanan Konseling Bagi Siswa Kecanduan Gadget di SMP Swadaya 1 Bandung Pada Ilmu Pekerjaan Sosial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_Toc138241187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179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740C8A8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88" w:history="1">
        <w:r w:rsidRPr="00C66F45">
          <w:rPr>
            <w:rStyle w:val="Hyperlink"/>
            <w:rFonts w:ascii="Times New Roman" w:hAnsi="Times New Roman" w:cs="Times New Roman"/>
            <w:noProof/>
          </w:rPr>
          <w:t>4.5.1 Peran Pekerja Sosial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_Toc138241188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180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5E9A90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89" w:history="1">
        <w:r w:rsidRPr="00C66F45">
          <w:rPr>
            <w:rStyle w:val="Hyperlink"/>
            <w:rFonts w:ascii="Times New Roman" w:hAnsi="Times New Roman" w:cs="Times New Roman"/>
            <w:noProof/>
          </w:rPr>
          <w:t>4.5.2 Metode Pekerjaan Sosial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_Toc138241189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183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75C75BB" w14:textId="77777777" w:rsidR="004C5DA6" w:rsidRPr="00C66F45" w:rsidRDefault="004C5DA6" w:rsidP="004C5DA6">
      <w:pPr>
        <w:pStyle w:val="TOC3"/>
        <w:tabs>
          <w:tab w:val="right" w:leader="dot" w:pos="7927"/>
        </w:tabs>
        <w:spacing w:after="0" w:line="360" w:lineRule="auto"/>
        <w:ind w:left="0" w:right="-1"/>
        <w:rPr>
          <w:rFonts w:ascii="Times New Roman" w:eastAsiaTheme="minorEastAsia" w:hAnsi="Times New Roman" w:cs="Times New Roman"/>
          <w:noProof/>
          <w:lang w:eastAsia="en-ID"/>
        </w:rPr>
      </w:pPr>
      <w:hyperlink w:anchor="_Toc138241190" w:history="1">
        <w:r w:rsidRPr="00C66F45">
          <w:rPr>
            <w:rStyle w:val="Hyperlink"/>
            <w:rFonts w:ascii="Times New Roman" w:hAnsi="Times New Roman" w:cs="Times New Roman"/>
            <w:noProof/>
          </w:rPr>
          <w:t>4.5.3 Teknik Pekerjaan Sosial</w:t>
        </w:r>
        <w:r w:rsidRPr="00C66F45">
          <w:rPr>
            <w:rFonts w:ascii="Times New Roman" w:hAnsi="Times New Roman" w:cs="Times New Roman"/>
            <w:noProof/>
            <w:webHidden/>
          </w:rPr>
          <w:tab/>
        </w:r>
        <w:r w:rsidRPr="00C66F45">
          <w:rPr>
            <w:rFonts w:ascii="Times New Roman" w:hAnsi="Times New Roman" w:cs="Times New Roman"/>
            <w:noProof/>
            <w:webHidden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</w:rPr>
          <w:instrText xml:space="preserve"> PAGEREF _Toc138241190 \h </w:instrText>
        </w:r>
        <w:r w:rsidRPr="00C66F45">
          <w:rPr>
            <w:rFonts w:ascii="Times New Roman" w:hAnsi="Times New Roman" w:cs="Times New Roman"/>
            <w:noProof/>
            <w:webHidden/>
          </w:rPr>
        </w:r>
        <w:r w:rsidRPr="00C66F45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184</w:t>
        </w:r>
        <w:r w:rsidRPr="00C66F4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11D6499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191" w:history="1">
        <w:r w:rsidRPr="00C66F45">
          <w:rPr>
            <w:rStyle w:val="Hyperlink"/>
            <w:sz w:val="22"/>
            <w:szCs w:val="22"/>
            <w:lang w:val="id-ID"/>
          </w:rPr>
          <w:t>BAB V</w:t>
        </w:r>
        <w:r w:rsidRPr="00C66F45">
          <w:rPr>
            <w:webHidden/>
            <w:sz w:val="22"/>
            <w:szCs w:val="22"/>
            <w:lang w:val="id-ID"/>
          </w:rPr>
          <w:t xml:space="preserve"> </w:t>
        </w:r>
      </w:hyperlink>
      <w:hyperlink w:anchor="_Toc138241192" w:history="1">
        <w:r w:rsidRPr="00C66F45">
          <w:rPr>
            <w:rStyle w:val="Hyperlink"/>
            <w:sz w:val="22"/>
            <w:szCs w:val="22"/>
            <w:lang w:val="id-ID"/>
          </w:rPr>
          <w:t>KESIMPULAN DAN SARAN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_Toc138241192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186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2FA8F702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93" w:history="1">
        <w:r w:rsidRPr="00C66F45">
          <w:rPr>
            <w:rStyle w:val="Hyperlink"/>
            <w:sz w:val="22"/>
            <w:szCs w:val="22"/>
          </w:rPr>
          <w:t>5.1 Kesimpulan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_Toc138241193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186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0018CEC3" w14:textId="77777777" w:rsidR="004C5DA6" w:rsidRPr="00C66F45" w:rsidRDefault="004C5DA6" w:rsidP="004C5DA6">
      <w:pPr>
        <w:pStyle w:val="TOC2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eastAsia="en-ID"/>
        </w:rPr>
      </w:pPr>
      <w:hyperlink w:anchor="_Toc138241194" w:history="1">
        <w:r w:rsidRPr="00C66F45">
          <w:rPr>
            <w:rStyle w:val="Hyperlink"/>
            <w:sz w:val="22"/>
            <w:szCs w:val="22"/>
          </w:rPr>
          <w:t>5.2 Saran</w:t>
        </w:r>
        <w:r w:rsidRPr="00C66F45">
          <w:rPr>
            <w:webHidden/>
            <w:sz w:val="22"/>
            <w:szCs w:val="22"/>
          </w:rPr>
          <w:tab/>
        </w:r>
        <w:r w:rsidRPr="00C66F45">
          <w:rPr>
            <w:webHidden/>
            <w:sz w:val="22"/>
            <w:szCs w:val="22"/>
          </w:rPr>
          <w:fldChar w:fldCharType="begin"/>
        </w:r>
        <w:r w:rsidRPr="00C66F45">
          <w:rPr>
            <w:webHidden/>
            <w:sz w:val="22"/>
            <w:szCs w:val="22"/>
          </w:rPr>
          <w:instrText xml:space="preserve"> PAGEREF _Toc138241194 \h </w:instrText>
        </w:r>
        <w:r w:rsidRPr="00C66F45">
          <w:rPr>
            <w:webHidden/>
            <w:sz w:val="22"/>
            <w:szCs w:val="22"/>
          </w:rPr>
        </w:r>
        <w:r w:rsidRPr="00C66F45">
          <w:rPr>
            <w:webHidden/>
            <w:sz w:val="22"/>
            <w:szCs w:val="22"/>
          </w:rPr>
          <w:fldChar w:fldCharType="separate"/>
        </w:r>
        <w:r>
          <w:rPr>
            <w:webHidden/>
            <w:sz w:val="22"/>
            <w:szCs w:val="22"/>
          </w:rPr>
          <w:t>194</w:t>
        </w:r>
        <w:r w:rsidRPr="00C66F45">
          <w:rPr>
            <w:webHidden/>
            <w:sz w:val="22"/>
            <w:szCs w:val="22"/>
          </w:rPr>
          <w:fldChar w:fldCharType="end"/>
        </w:r>
      </w:hyperlink>
    </w:p>
    <w:p w14:paraId="52C0C9CF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195" w:history="1">
        <w:r w:rsidRPr="00C66F45">
          <w:rPr>
            <w:rStyle w:val="Hyperlink"/>
            <w:sz w:val="22"/>
            <w:szCs w:val="22"/>
            <w:lang w:val="id-ID"/>
          </w:rPr>
          <w:t>DAFTAR PUSTAKA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_Toc138241195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196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490AE22B" w14:textId="77777777" w:rsidR="004C5DA6" w:rsidRPr="00C66F45" w:rsidRDefault="004C5DA6" w:rsidP="004C5DA6">
      <w:pPr>
        <w:pStyle w:val="TOC1"/>
        <w:spacing w:after="0" w:line="360" w:lineRule="auto"/>
        <w:ind w:right="-1"/>
        <w:rPr>
          <w:rFonts w:eastAsiaTheme="minorEastAsia"/>
          <w:b w:val="0"/>
          <w:bCs w:val="0"/>
          <w:sz w:val="22"/>
          <w:szCs w:val="22"/>
          <w:lang w:val="id-ID" w:eastAsia="en-ID"/>
        </w:rPr>
      </w:pPr>
      <w:hyperlink w:anchor="_Toc138241196" w:history="1">
        <w:r w:rsidRPr="00C66F45">
          <w:rPr>
            <w:rStyle w:val="Hyperlink"/>
            <w:sz w:val="22"/>
            <w:szCs w:val="22"/>
            <w:lang w:val="id-ID"/>
          </w:rPr>
          <w:t>LAMPIRAN</w:t>
        </w:r>
        <w:r w:rsidRPr="00C66F45">
          <w:rPr>
            <w:webHidden/>
            <w:sz w:val="22"/>
            <w:szCs w:val="22"/>
            <w:lang w:val="id-ID"/>
          </w:rPr>
          <w:tab/>
        </w:r>
        <w:r w:rsidRPr="00C66F45">
          <w:rPr>
            <w:webHidden/>
            <w:sz w:val="22"/>
            <w:szCs w:val="22"/>
            <w:lang w:val="id-ID"/>
          </w:rPr>
          <w:fldChar w:fldCharType="begin"/>
        </w:r>
        <w:r w:rsidRPr="00C66F45">
          <w:rPr>
            <w:webHidden/>
            <w:sz w:val="22"/>
            <w:szCs w:val="22"/>
            <w:lang w:val="id-ID"/>
          </w:rPr>
          <w:instrText xml:space="preserve"> PAGEREF _Toc138241196 \h </w:instrText>
        </w:r>
        <w:r w:rsidRPr="00C66F45">
          <w:rPr>
            <w:webHidden/>
            <w:sz w:val="22"/>
            <w:szCs w:val="22"/>
            <w:lang w:val="id-ID"/>
          </w:rPr>
        </w:r>
        <w:r w:rsidRPr="00C66F45">
          <w:rPr>
            <w:webHidden/>
            <w:sz w:val="22"/>
            <w:szCs w:val="22"/>
            <w:lang w:val="id-ID"/>
          </w:rPr>
          <w:fldChar w:fldCharType="separate"/>
        </w:r>
        <w:r>
          <w:rPr>
            <w:webHidden/>
            <w:sz w:val="22"/>
            <w:szCs w:val="22"/>
            <w:lang w:val="id-ID"/>
          </w:rPr>
          <w:t>199</w:t>
        </w:r>
        <w:r w:rsidRPr="00C66F45">
          <w:rPr>
            <w:webHidden/>
            <w:sz w:val="22"/>
            <w:szCs w:val="22"/>
            <w:lang w:val="id-ID"/>
          </w:rPr>
          <w:fldChar w:fldCharType="end"/>
        </w:r>
      </w:hyperlink>
    </w:p>
    <w:p w14:paraId="4193562D" w14:textId="77777777" w:rsidR="004C5DA6" w:rsidRPr="00C66F45" w:rsidRDefault="004C5DA6" w:rsidP="004C5DA6">
      <w:pPr>
        <w:pStyle w:val="TOCHeading"/>
        <w:spacing w:line="360" w:lineRule="auto"/>
        <w:ind w:right="-1"/>
        <w:rPr>
          <w:rFonts w:ascii="Times New Roman" w:hAnsi="Times New Roman" w:cs="Times New Roman"/>
          <w:sz w:val="22"/>
          <w:szCs w:val="22"/>
          <w:lang w:val="id-ID"/>
        </w:rPr>
      </w:pPr>
      <w:r w:rsidRPr="00C66F45">
        <w:rPr>
          <w:rFonts w:ascii="Times New Roman" w:hAnsi="Times New Roman" w:cs="Times New Roman"/>
          <w:sz w:val="22"/>
          <w:szCs w:val="22"/>
          <w:lang w:val="id-ID"/>
        </w:rPr>
        <w:fldChar w:fldCharType="end"/>
      </w:r>
    </w:p>
    <w:p w14:paraId="4C5DCBEC" w14:textId="77777777" w:rsidR="004C5DA6" w:rsidRPr="00C66F45" w:rsidRDefault="004C5DA6" w:rsidP="004C5DA6">
      <w:pPr>
        <w:spacing w:after="0" w:line="360" w:lineRule="auto"/>
        <w:ind w:right="-1"/>
        <w:rPr>
          <w:rFonts w:ascii="Times New Roman" w:hAnsi="Times New Roman" w:cs="Times New Roman"/>
          <w:b/>
          <w:bCs/>
        </w:rPr>
      </w:pPr>
    </w:p>
    <w:p w14:paraId="4564F2D4" w14:textId="77777777" w:rsidR="004C5DA6" w:rsidRPr="00C66F45" w:rsidRDefault="004C5DA6" w:rsidP="004C5DA6">
      <w:pPr>
        <w:spacing w:after="0" w:line="360" w:lineRule="auto"/>
        <w:ind w:right="-1"/>
        <w:rPr>
          <w:rFonts w:ascii="Times New Roman" w:hAnsi="Times New Roman" w:cs="Times New Roman"/>
          <w:b/>
          <w:bCs/>
        </w:rPr>
      </w:pPr>
    </w:p>
    <w:p w14:paraId="4CC47D8A" w14:textId="77777777" w:rsidR="004C5DA6" w:rsidRPr="00C66F45" w:rsidRDefault="004C5DA6" w:rsidP="004C5DA6">
      <w:pPr>
        <w:tabs>
          <w:tab w:val="left" w:pos="1269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910FEC3" w14:textId="77777777" w:rsidR="004C5DA6" w:rsidRPr="00C66F45" w:rsidRDefault="004C5DA6" w:rsidP="004C5DA6">
      <w:pPr>
        <w:tabs>
          <w:tab w:val="left" w:pos="1269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C0A3A56" w14:textId="77777777" w:rsidR="004C5DA6" w:rsidRPr="00C66F45" w:rsidRDefault="004C5DA6" w:rsidP="004C5DA6">
      <w:pPr>
        <w:tabs>
          <w:tab w:val="left" w:pos="12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6CB142" w14:textId="77777777" w:rsidR="004C5DA6" w:rsidRPr="00C66F45" w:rsidRDefault="004C5DA6" w:rsidP="004C5DA6">
      <w:pPr>
        <w:pStyle w:val="Heading1"/>
        <w:rPr>
          <w:lang w:val="id-ID"/>
        </w:rPr>
      </w:pPr>
      <w:bookmarkStart w:id="0" w:name="_Toc137111772"/>
      <w:bookmarkStart w:id="1" w:name="_Toc137118014"/>
      <w:bookmarkStart w:id="2" w:name="_Toc138241080"/>
      <w:r w:rsidRPr="00C66F45">
        <w:rPr>
          <w:lang w:val="id-ID"/>
        </w:rPr>
        <w:t>DAFTAR TABEL</w:t>
      </w:r>
      <w:bookmarkEnd w:id="0"/>
      <w:bookmarkEnd w:id="1"/>
      <w:bookmarkEnd w:id="2"/>
    </w:p>
    <w:p w14:paraId="07D91DC7" w14:textId="77777777" w:rsidR="004C5DA6" w:rsidRPr="00C66F45" w:rsidRDefault="004C5DA6" w:rsidP="004C5DA6">
      <w:pPr>
        <w:spacing w:after="0"/>
      </w:pPr>
    </w:p>
    <w:p w14:paraId="2F5804E1" w14:textId="77777777" w:rsidR="004C5DA6" w:rsidRPr="00C66F45" w:rsidRDefault="004C5DA6" w:rsidP="004C5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FFE4F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id-ID" w:eastAsia="en-ID"/>
          <w14:ligatures w14:val="standardContextual"/>
        </w:rPr>
      </w:pPr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"Tabel 1. " </w:instrText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137112849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1.  1 Tabel Tingkat Penggunaan Internet Indonesia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_Toc137112849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2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</w:p>
    <w:p w14:paraId="068BFCFC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sz w:val="24"/>
          <w:szCs w:val="24"/>
          <w:lang w:val="id-ID"/>
        </w:rPr>
      </w:pPr>
      <w:hyperlink w:anchor="_Toc137112850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1.  2 Penelitian Terdahulu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_Toc137112850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9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"Tabel 3." </w:instrText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</w:p>
    <w:p w14:paraId="437512AF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sz w:val="24"/>
          <w:szCs w:val="24"/>
          <w:lang w:val="id-ID"/>
        </w:rPr>
      </w:pPr>
      <w:hyperlink w:anchor="_Toc137112861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3. 1 Jadwal Penelitian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_Toc137112861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73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"Tabel 4." </w:instrText>
      </w:r>
      <w:r w:rsidRPr="00C66F45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</w:p>
    <w:p w14:paraId="7D5A93D2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id-ID" w:eastAsia="en-ID"/>
          <w14:ligatures w14:val="standardContextual"/>
        </w:rPr>
      </w:pPr>
      <w:hyperlink w:anchor="_Toc137112887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4. 1 Data PTK dan PD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_Toc137112887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79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</w:p>
    <w:p w14:paraId="16E5CDBC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id-ID" w:eastAsia="en-ID"/>
          <w14:ligatures w14:val="standardContextual"/>
        </w:rPr>
      </w:pPr>
      <w:hyperlink w:anchor="_Toc137112888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4. 2 Jumlah PD Berdasarkan Rombel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_Toc137112888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79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</w:p>
    <w:p w14:paraId="09127540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id-ID" w:eastAsia="en-ID"/>
          <w14:ligatures w14:val="standardContextual"/>
        </w:rPr>
      </w:pPr>
      <w:hyperlink w:anchor="_Toc137112889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4. 3 Tahun Penilaian 2023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_Toc137112889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80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</w:p>
    <w:p w14:paraId="2428C476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id-ID" w:eastAsia="en-ID"/>
          <w14:ligatures w14:val="standardContextual"/>
        </w:rPr>
      </w:pPr>
      <w:hyperlink w:anchor="_Toc137112890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4. 4 Sarana dan Prasarana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_Toc137112890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80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</w:p>
    <w:p w14:paraId="4B059CC9" w14:textId="77777777" w:rsidR="004C5DA6" w:rsidRPr="00C66F45" w:rsidRDefault="004C5DA6" w:rsidP="004C5DA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id-ID" w:eastAsia="en-ID"/>
          <w14:ligatures w14:val="standardContextual"/>
        </w:rPr>
      </w:pPr>
      <w:hyperlink w:anchor="_Toc137112891" w:history="1">
        <w:r w:rsidRPr="00C66F4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Tabel 4. 5 Karateristik Informan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ab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begin"/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instrText xml:space="preserve"> PAGEREF _Toc137112891 \h </w:instrTex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t>82</w:t>
        </w:r>
        <w:r w:rsidRPr="00C66F45">
          <w:rPr>
            <w:rFonts w:ascii="Times New Roman" w:hAnsi="Times New Roman" w:cs="Times New Roman"/>
            <w:noProof/>
            <w:webHidden/>
            <w:sz w:val="24"/>
            <w:szCs w:val="24"/>
            <w:lang w:val="id-ID"/>
          </w:rPr>
          <w:fldChar w:fldCharType="end"/>
        </w:r>
      </w:hyperlink>
    </w:p>
    <w:p w14:paraId="315CB485" w14:textId="77777777" w:rsidR="004C5DA6" w:rsidRPr="00C66F45" w:rsidRDefault="004C5DA6" w:rsidP="004C5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F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862290" w14:textId="77777777" w:rsidR="004C5DA6" w:rsidRPr="00C66F45" w:rsidRDefault="004C5DA6" w:rsidP="004C5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8DCC2" w14:textId="77777777" w:rsidR="004C5DA6" w:rsidRPr="00C66F45" w:rsidRDefault="004C5DA6" w:rsidP="004C5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9CE47" w14:textId="77777777" w:rsidR="004C5DA6" w:rsidRPr="00C66F45" w:rsidRDefault="004C5DA6" w:rsidP="004C5D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B3E6D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1E36C420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360EC203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6F35C461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7CBBAE87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47236375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33AB676E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51ABBE54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44B16E6A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65E5A070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3548D0EA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45836DE2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5E1B5EE0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5B13A72B" w14:textId="77777777" w:rsidR="004C5DA6" w:rsidRPr="00C66F45" w:rsidRDefault="004C5DA6" w:rsidP="004C5DA6">
      <w:pPr>
        <w:rPr>
          <w:rFonts w:ascii="Times New Roman" w:hAnsi="Times New Roman" w:cs="Times New Roman"/>
          <w:sz w:val="24"/>
          <w:szCs w:val="24"/>
        </w:rPr>
      </w:pPr>
    </w:p>
    <w:p w14:paraId="2F822B9D" w14:textId="77777777" w:rsidR="00634514" w:rsidRDefault="00634514"/>
    <w:sectPr w:rsidR="00634514" w:rsidSect="004C5DA6">
      <w:footerReference w:type="default" r:id="rId7"/>
      <w:pgSz w:w="11906" w:h="16838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613D" w14:textId="77777777" w:rsidR="00E436D1" w:rsidRDefault="00E436D1" w:rsidP="004C5DA6">
      <w:pPr>
        <w:spacing w:after="0" w:line="240" w:lineRule="auto"/>
      </w:pPr>
      <w:r>
        <w:separator/>
      </w:r>
    </w:p>
  </w:endnote>
  <w:endnote w:type="continuationSeparator" w:id="0">
    <w:p w14:paraId="56E34C0D" w14:textId="77777777" w:rsidR="00E436D1" w:rsidRDefault="00E436D1" w:rsidP="004C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62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E00E3" w14:textId="066B6042" w:rsidR="004C5DA6" w:rsidRPr="004C5DA6" w:rsidRDefault="004C5DA6">
        <w:pPr>
          <w:pStyle w:val="Footer"/>
          <w:jc w:val="center"/>
          <w:rPr>
            <w:rFonts w:ascii="Times New Roman" w:hAnsi="Times New Roman" w:cs="Times New Roman"/>
          </w:rPr>
        </w:pPr>
        <w:r w:rsidRPr="004C5DA6">
          <w:rPr>
            <w:rFonts w:ascii="Times New Roman" w:hAnsi="Times New Roman" w:cs="Times New Roman"/>
          </w:rPr>
          <w:fldChar w:fldCharType="begin"/>
        </w:r>
        <w:r w:rsidRPr="004C5DA6">
          <w:rPr>
            <w:rFonts w:ascii="Times New Roman" w:hAnsi="Times New Roman" w:cs="Times New Roman"/>
          </w:rPr>
          <w:instrText xml:space="preserve"> PAGE   \* MERGEFORMAT </w:instrText>
        </w:r>
        <w:r w:rsidRPr="004C5DA6">
          <w:rPr>
            <w:rFonts w:ascii="Times New Roman" w:hAnsi="Times New Roman" w:cs="Times New Roman"/>
          </w:rPr>
          <w:fldChar w:fldCharType="separate"/>
        </w:r>
        <w:r w:rsidRPr="004C5DA6">
          <w:rPr>
            <w:rFonts w:ascii="Times New Roman" w:hAnsi="Times New Roman" w:cs="Times New Roman"/>
            <w:noProof/>
          </w:rPr>
          <w:t>2</w:t>
        </w:r>
        <w:r w:rsidRPr="004C5DA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27024B" w14:textId="77777777" w:rsidR="004C5DA6" w:rsidRPr="004C5DA6" w:rsidRDefault="004C5DA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D5A4" w14:textId="77777777" w:rsidR="00E436D1" w:rsidRDefault="00E436D1" w:rsidP="004C5DA6">
      <w:pPr>
        <w:spacing w:after="0" w:line="240" w:lineRule="auto"/>
      </w:pPr>
      <w:r>
        <w:separator/>
      </w:r>
    </w:p>
  </w:footnote>
  <w:footnote w:type="continuationSeparator" w:id="0">
    <w:p w14:paraId="1B829471" w14:textId="77777777" w:rsidR="00E436D1" w:rsidRDefault="00E436D1" w:rsidP="004C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025"/>
    <w:multiLevelType w:val="hybridMultilevel"/>
    <w:tmpl w:val="5874F482"/>
    <w:lvl w:ilvl="0" w:tplc="00761A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EFC"/>
    <w:multiLevelType w:val="hybridMultilevel"/>
    <w:tmpl w:val="2D3E0952"/>
    <w:lvl w:ilvl="0" w:tplc="317CEC26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002AB"/>
    <w:multiLevelType w:val="hybridMultilevel"/>
    <w:tmpl w:val="EF40EAA8"/>
    <w:lvl w:ilvl="0" w:tplc="3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7F5E4A"/>
    <w:multiLevelType w:val="hybridMultilevel"/>
    <w:tmpl w:val="E52411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481"/>
    <w:multiLevelType w:val="hybridMultilevel"/>
    <w:tmpl w:val="3B28E6BE"/>
    <w:lvl w:ilvl="0" w:tplc="5066EE30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F2EBA"/>
    <w:multiLevelType w:val="hybridMultilevel"/>
    <w:tmpl w:val="4E9AEE92"/>
    <w:lvl w:ilvl="0" w:tplc="D6E8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C1E26"/>
    <w:multiLevelType w:val="hybridMultilevel"/>
    <w:tmpl w:val="56BCD2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3809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6F0699DE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CDAA72E0">
      <w:start w:val="1"/>
      <w:numFmt w:val="decimal"/>
      <w:lvlText w:val="(%6)"/>
      <w:lvlJc w:val="left"/>
      <w:pPr>
        <w:ind w:left="52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20D2B"/>
    <w:multiLevelType w:val="hybridMultilevel"/>
    <w:tmpl w:val="9B8CEFCA"/>
    <w:lvl w:ilvl="0" w:tplc="46080EA2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A552C"/>
    <w:multiLevelType w:val="hybridMultilevel"/>
    <w:tmpl w:val="BF4084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922C1"/>
    <w:multiLevelType w:val="hybridMultilevel"/>
    <w:tmpl w:val="5D7A6FFA"/>
    <w:lvl w:ilvl="0" w:tplc="5A78183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4F38"/>
    <w:multiLevelType w:val="hybridMultilevel"/>
    <w:tmpl w:val="5CA0E52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594FF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048EC"/>
    <w:multiLevelType w:val="hybridMultilevel"/>
    <w:tmpl w:val="6D6E88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54FAE"/>
    <w:multiLevelType w:val="hybridMultilevel"/>
    <w:tmpl w:val="02B2DB20"/>
    <w:lvl w:ilvl="0" w:tplc="9A98379E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E5093"/>
    <w:multiLevelType w:val="hybridMultilevel"/>
    <w:tmpl w:val="383E31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10153"/>
    <w:multiLevelType w:val="hybridMultilevel"/>
    <w:tmpl w:val="0374ED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57D"/>
    <w:multiLevelType w:val="hybridMultilevel"/>
    <w:tmpl w:val="1A0EF358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32F68730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9FDC5F98">
      <w:start w:val="1"/>
      <w:numFmt w:val="decimal"/>
      <w:lvlText w:val="(%6)"/>
      <w:lvlJc w:val="left"/>
      <w:pPr>
        <w:ind w:left="5067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5E4B2B"/>
    <w:multiLevelType w:val="hybridMultilevel"/>
    <w:tmpl w:val="8F4CD0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B4997"/>
    <w:multiLevelType w:val="multilevel"/>
    <w:tmpl w:val="9338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2379F5"/>
    <w:multiLevelType w:val="hybridMultilevel"/>
    <w:tmpl w:val="B1EC2AA6"/>
    <w:lvl w:ilvl="0" w:tplc="7C869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56248"/>
    <w:multiLevelType w:val="hybridMultilevel"/>
    <w:tmpl w:val="6EB234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22F5"/>
    <w:multiLevelType w:val="hybridMultilevel"/>
    <w:tmpl w:val="041638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B4FFF"/>
    <w:multiLevelType w:val="hybridMultilevel"/>
    <w:tmpl w:val="7FFECB78"/>
    <w:lvl w:ilvl="0" w:tplc="38090017">
      <w:start w:val="1"/>
      <w:numFmt w:val="lowerLetter"/>
      <w:lvlText w:val="%1)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C2355B0"/>
    <w:multiLevelType w:val="hybridMultilevel"/>
    <w:tmpl w:val="F4D40848"/>
    <w:lvl w:ilvl="0" w:tplc="0088C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14E98"/>
    <w:multiLevelType w:val="hybridMultilevel"/>
    <w:tmpl w:val="18CEEF0E"/>
    <w:lvl w:ilvl="0" w:tplc="451CC9D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474FCD"/>
    <w:multiLevelType w:val="multilevel"/>
    <w:tmpl w:val="2AFED70E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5" w:hanging="1800"/>
      </w:pPr>
      <w:rPr>
        <w:rFonts w:hint="default"/>
      </w:rPr>
    </w:lvl>
  </w:abstractNum>
  <w:abstractNum w:abstractNumId="25" w15:restartNumberingAfterBreak="0">
    <w:nsid w:val="44DB5539"/>
    <w:multiLevelType w:val="hybridMultilevel"/>
    <w:tmpl w:val="F95A99C0"/>
    <w:lvl w:ilvl="0" w:tplc="E2928DCA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21247A"/>
    <w:multiLevelType w:val="hybridMultilevel"/>
    <w:tmpl w:val="8194B03A"/>
    <w:lvl w:ilvl="0" w:tplc="3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7901302"/>
    <w:multiLevelType w:val="hybridMultilevel"/>
    <w:tmpl w:val="B6AEA052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8D76D3"/>
    <w:multiLevelType w:val="hybridMultilevel"/>
    <w:tmpl w:val="BB84360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2D7EB8"/>
    <w:multiLevelType w:val="hybridMultilevel"/>
    <w:tmpl w:val="4AE22E74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38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2EF6C44"/>
    <w:multiLevelType w:val="hybridMultilevel"/>
    <w:tmpl w:val="56F2048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265" w:hanging="465"/>
      </w:pPr>
      <w:rPr>
        <w:rFonts w:hint="default"/>
      </w:rPr>
    </w:lvl>
    <w:lvl w:ilvl="2" w:tplc="3809000F">
      <w:start w:val="1"/>
      <w:numFmt w:val="decimal"/>
      <w:lvlText w:val="%3."/>
      <w:lvlJc w:val="left"/>
      <w:pPr>
        <w:ind w:left="2625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0F6F40"/>
    <w:multiLevelType w:val="multilevel"/>
    <w:tmpl w:val="C3529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FB52BB"/>
    <w:multiLevelType w:val="hybridMultilevel"/>
    <w:tmpl w:val="BA8878DE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4DE23358">
      <w:start w:val="1"/>
      <w:numFmt w:val="lowerLetter"/>
      <w:lvlText w:val="(%2)"/>
      <w:lvlJc w:val="left"/>
      <w:pPr>
        <w:ind w:left="2027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9FDC5F98">
      <w:start w:val="1"/>
      <w:numFmt w:val="decimal"/>
      <w:lvlText w:val="(%6)"/>
      <w:lvlJc w:val="left"/>
      <w:pPr>
        <w:ind w:left="5067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E10D4A"/>
    <w:multiLevelType w:val="hybridMultilevel"/>
    <w:tmpl w:val="F35257FC"/>
    <w:lvl w:ilvl="0" w:tplc="38090017">
      <w:start w:val="1"/>
      <w:numFmt w:val="lowerLetter"/>
      <w:lvlText w:val="%1)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0C31FC"/>
    <w:multiLevelType w:val="hybridMultilevel"/>
    <w:tmpl w:val="9D4AA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262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05714"/>
    <w:multiLevelType w:val="hybridMultilevel"/>
    <w:tmpl w:val="B302D19E"/>
    <w:lvl w:ilvl="0" w:tplc="38090017">
      <w:start w:val="1"/>
      <w:numFmt w:val="lowerLetter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007FFD"/>
    <w:multiLevelType w:val="hybridMultilevel"/>
    <w:tmpl w:val="A3F47B7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3809000F">
      <w:start w:val="1"/>
      <w:numFmt w:val="decimal"/>
      <w:lvlText w:val="%2."/>
      <w:lvlJc w:val="left"/>
      <w:pPr>
        <w:ind w:left="3447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2E6A97"/>
    <w:multiLevelType w:val="hybridMultilevel"/>
    <w:tmpl w:val="A4BC46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8450C"/>
    <w:multiLevelType w:val="hybridMultilevel"/>
    <w:tmpl w:val="667AC3F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043A3"/>
    <w:multiLevelType w:val="hybridMultilevel"/>
    <w:tmpl w:val="99666DAE"/>
    <w:lvl w:ilvl="0" w:tplc="1F48545A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32ADA"/>
    <w:multiLevelType w:val="hybridMultilevel"/>
    <w:tmpl w:val="4A0030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470A5"/>
    <w:multiLevelType w:val="hybridMultilevel"/>
    <w:tmpl w:val="9F8093D8"/>
    <w:lvl w:ilvl="0" w:tplc="73FE46DA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BD7B62"/>
    <w:multiLevelType w:val="hybridMultilevel"/>
    <w:tmpl w:val="999EA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2625" w:hanging="360"/>
      </w:pPr>
    </w:lvl>
    <w:lvl w:ilvl="2" w:tplc="183CFAF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C64B9"/>
    <w:multiLevelType w:val="multilevel"/>
    <w:tmpl w:val="D7E0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C54A46"/>
    <w:multiLevelType w:val="hybridMultilevel"/>
    <w:tmpl w:val="D0109C4A"/>
    <w:lvl w:ilvl="0" w:tplc="F79C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52521"/>
    <w:multiLevelType w:val="hybridMultilevel"/>
    <w:tmpl w:val="219264B4"/>
    <w:lvl w:ilvl="0" w:tplc="38090017">
      <w:start w:val="1"/>
      <w:numFmt w:val="lowerLetter"/>
      <w:lvlText w:val="%1)"/>
      <w:lvlJc w:val="left"/>
      <w:pPr>
        <w:ind w:left="1713" w:hanging="360"/>
      </w:pPr>
    </w:lvl>
    <w:lvl w:ilvl="1" w:tplc="38090019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5D12BC4"/>
    <w:multiLevelType w:val="hybridMultilevel"/>
    <w:tmpl w:val="848099C4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F0672"/>
    <w:multiLevelType w:val="hybridMultilevel"/>
    <w:tmpl w:val="4D507C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05EC9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8090019">
      <w:start w:val="1"/>
      <w:numFmt w:val="lowerLetter"/>
      <w:lvlText w:val="%3."/>
      <w:lvlJc w:val="left"/>
      <w:pPr>
        <w:ind w:left="501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22C6A"/>
    <w:multiLevelType w:val="hybridMultilevel"/>
    <w:tmpl w:val="FF6EE0E0"/>
    <w:lvl w:ilvl="0" w:tplc="8BF6D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7DE554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347C1"/>
    <w:multiLevelType w:val="hybridMultilevel"/>
    <w:tmpl w:val="557E5E24"/>
    <w:lvl w:ilvl="0" w:tplc="1666AA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06C87"/>
    <w:multiLevelType w:val="hybridMultilevel"/>
    <w:tmpl w:val="FCE8F0F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DC5A0A8E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38090019">
      <w:start w:val="1"/>
      <w:numFmt w:val="low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69789702">
    <w:abstractNumId w:val="31"/>
  </w:num>
  <w:num w:numId="2" w16cid:durableId="1907186480">
    <w:abstractNumId w:val="19"/>
  </w:num>
  <w:num w:numId="3" w16cid:durableId="344787285">
    <w:abstractNumId w:val="37"/>
  </w:num>
  <w:num w:numId="4" w16cid:durableId="559827262">
    <w:abstractNumId w:val="16"/>
  </w:num>
  <w:num w:numId="5" w16cid:durableId="68777320">
    <w:abstractNumId w:val="17"/>
  </w:num>
  <w:num w:numId="6" w16cid:durableId="1442531184">
    <w:abstractNumId w:val="5"/>
  </w:num>
  <w:num w:numId="7" w16cid:durableId="1217668521">
    <w:abstractNumId w:val="21"/>
  </w:num>
  <w:num w:numId="8" w16cid:durableId="1859541174">
    <w:abstractNumId w:val="38"/>
  </w:num>
  <w:num w:numId="9" w16cid:durableId="82454769">
    <w:abstractNumId w:val="48"/>
  </w:num>
  <w:num w:numId="10" w16cid:durableId="1593272714">
    <w:abstractNumId w:val="40"/>
  </w:num>
  <w:num w:numId="11" w16cid:durableId="696928534">
    <w:abstractNumId w:val="6"/>
  </w:num>
  <w:num w:numId="12" w16cid:durableId="568460531">
    <w:abstractNumId w:val="24"/>
  </w:num>
  <w:num w:numId="13" w16cid:durableId="405230273">
    <w:abstractNumId w:val="30"/>
  </w:num>
  <w:num w:numId="14" w16cid:durableId="2008440208">
    <w:abstractNumId w:val="28"/>
  </w:num>
  <w:num w:numId="15" w16cid:durableId="707725585">
    <w:abstractNumId w:val="14"/>
  </w:num>
  <w:num w:numId="16" w16cid:durableId="2000041858">
    <w:abstractNumId w:val="49"/>
  </w:num>
  <w:num w:numId="17" w16cid:durableId="960307778">
    <w:abstractNumId w:val="9"/>
  </w:num>
  <w:num w:numId="18" w16cid:durableId="1885556040">
    <w:abstractNumId w:val="42"/>
  </w:num>
  <w:num w:numId="19" w16cid:durableId="24642521">
    <w:abstractNumId w:val="34"/>
  </w:num>
  <w:num w:numId="20" w16cid:durableId="1451121881">
    <w:abstractNumId w:val="47"/>
  </w:num>
  <w:num w:numId="21" w16cid:durableId="20575856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2173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3503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7156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9999758">
    <w:abstractNumId w:val="29"/>
  </w:num>
  <w:num w:numId="26" w16cid:durableId="525142283">
    <w:abstractNumId w:val="10"/>
  </w:num>
  <w:num w:numId="27" w16cid:durableId="456334069">
    <w:abstractNumId w:val="27"/>
  </w:num>
  <w:num w:numId="28" w16cid:durableId="859926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8122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8918007">
    <w:abstractNumId w:val="23"/>
  </w:num>
  <w:num w:numId="31" w16cid:durableId="12515002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059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9928381">
    <w:abstractNumId w:val="35"/>
  </w:num>
  <w:num w:numId="34" w16cid:durableId="13655624">
    <w:abstractNumId w:val="15"/>
  </w:num>
  <w:num w:numId="35" w16cid:durableId="839078519">
    <w:abstractNumId w:val="33"/>
  </w:num>
  <w:num w:numId="36" w16cid:durableId="1740861968">
    <w:abstractNumId w:val="32"/>
  </w:num>
  <w:num w:numId="37" w16cid:durableId="560557050">
    <w:abstractNumId w:val="45"/>
  </w:num>
  <w:num w:numId="38" w16cid:durableId="627708076">
    <w:abstractNumId w:val="46"/>
  </w:num>
  <w:num w:numId="39" w16cid:durableId="1371996783">
    <w:abstractNumId w:val="50"/>
  </w:num>
  <w:num w:numId="40" w16cid:durableId="2047022102">
    <w:abstractNumId w:val="44"/>
  </w:num>
  <w:num w:numId="41" w16cid:durableId="1110779868">
    <w:abstractNumId w:val="22"/>
  </w:num>
  <w:num w:numId="42" w16cid:durableId="1490754899">
    <w:abstractNumId w:val="36"/>
  </w:num>
  <w:num w:numId="43" w16cid:durableId="507211261">
    <w:abstractNumId w:val="43"/>
  </w:num>
  <w:num w:numId="44" w16cid:durableId="1316951049">
    <w:abstractNumId w:val="18"/>
  </w:num>
  <w:num w:numId="45" w16cid:durableId="1532717740">
    <w:abstractNumId w:val="2"/>
  </w:num>
  <w:num w:numId="46" w16cid:durableId="137503489">
    <w:abstractNumId w:val="20"/>
  </w:num>
  <w:num w:numId="47" w16cid:durableId="195510981">
    <w:abstractNumId w:val="26"/>
  </w:num>
  <w:num w:numId="48" w16cid:durableId="1205213062">
    <w:abstractNumId w:val="8"/>
  </w:num>
  <w:num w:numId="49" w16cid:durableId="462163702">
    <w:abstractNumId w:val="13"/>
  </w:num>
  <w:num w:numId="50" w16cid:durableId="522520334">
    <w:abstractNumId w:val="3"/>
  </w:num>
  <w:num w:numId="51" w16cid:durableId="1346134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A6"/>
    <w:rsid w:val="00095EDA"/>
    <w:rsid w:val="00127D6B"/>
    <w:rsid w:val="001376E6"/>
    <w:rsid w:val="004C5DA6"/>
    <w:rsid w:val="005D1E5C"/>
    <w:rsid w:val="00634514"/>
    <w:rsid w:val="00885A11"/>
    <w:rsid w:val="00C93E6D"/>
    <w:rsid w:val="00DA773C"/>
    <w:rsid w:val="00E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3ADE"/>
  <w15:chartTrackingRefBased/>
  <w15:docId w15:val="{74B2D211-5DFD-47B1-B079-B41999A4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A6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DA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bCs/>
      <w:kern w:val="0"/>
      <w:sz w:val="24"/>
      <w:szCs w:val="24"/>
      <w:lang w:val="en-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A6"/>
    <w:pPr>
      <w:keepNext/>
      <w:keepLines/>
      <w:spacing w:before="280" w:after="24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DA6"/>
    <w:pPr>
      <w:keepNext/>
      <w:keepLines/>
      <w:spacing w:before="280" w:after="240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DA6"/>
    <w:pPr>
      <w:keepNext/>
      <w:keepLines/>
      <w:spacing w:before="280" w:after="24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5DA6"/>
    <w:pPr>
      <w:keepNext/>
      <w:keepLines/>
      <w:spacing w:before="280" w:after="24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5DA6"/>
    <w:pPr>
      <w:keepNext/>
      <w:keepLines/>
      <w:spacing w:before="280" w:after="240"/>
      <w:outlineLvl w:val="5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A6"/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5DA6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C5DA6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C5DA6"/>
    <w:rPr>
      <w:rFonts w:ascii="Times New Roman" w:eastAsiaTheme="majorEastAsia" w:hAnsi="Times New Roman" w:cstheme="majorBidi"/>
      <w:b/>
      <w:iCs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C5DA6"/>
    <w:rPr>
      <w:rFonts w:ascii="Times New Roman" w:eastAsiaTheme="majorEastAsia" w:hAnsi="Times New Roman" w:cstheme="majorBidi"/>
      <w:b/>
      <w:sz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4C5DA6"/>
    <w:rPr>
      <w:rFonts w:ascii="Times New Roman" w:eastAsiaTheme="majorEastAsia" w:hAnsi="Times New Roman" w:cstheme="majorBidi"/>
      <w:b/>
      <w:sz w:val="24"/>
      <w:lang w:val="id-ID"/>
    </w:rPr>
  </w:style>
  <w:style w:type="table" w:styleId="PlainTable4">
    <w:name w:val="Plain Table 4"/>
    <w:basedOn w:val="TableNormal"/>
    <w:uiPriority w:val="44"/>
    <w:rsid w:val="004C5DA6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C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A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C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A6"/>
    <w:rPr>
      <w:lang w:val="id-ID"/>
    </w:rPr>
  </w:style>
  <w:style w:type="paragraph" w:styleId="ListParagraph">
    <w:name w:val="List Paragraph"/>
    <w:basedOn w:val="Normal"/>
    <w:uiPriority w:val="34"/>
    <w:qFormat/>
    <w:rsid w:val="004C5DA6"/>
    <w:pPr>
      <w:ind w:left="720"/>
      <w:contextualSpacing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D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C5DA6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4C5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DA6"/>
    <w:rPr>
      <w:i/>
      <w:iCs/>
    </w:rPr>
  </w:style>
  <w:style w:type="character" w:styleId="Strong">
    <w:name w:val="Strong"/>
    <w:basedOn w:val="DefaultParagraphFont"/>
    <w:uiPriority w:val="22"/>
    <w:qFormat/>
    <w:rsid w:val="004C5DA6"/>
    <w:rPr>
      <w:b/>
      <w:bCs/>
    </w:rPr>
  </w:style>
  <w:style w:type="paragraph" w:styleId="NormalWeb">
    <w:name w:val="Normal (Web)"/>
    <w:basedOn w:val="Normal"/>
    <w:uiPriority w:val="99"/>
    <w:unhideWhenUsed/>
    <w:rsid w:val="004C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character" w:customStyle="1" w:styleId="badge">
    <w:name w:val="badge"/>
    <w:basedOn w:val="DefaultParagraphFont"/>
    <w:rsid w:val="004C5DA6"/>
  </w:style>
  <w:style w:type="character" w:styleId="UnresolvedMention">
    <w:name w:val="Unresolved Mention"/>
    <w:basedOn w:val="DefaultParagraphFont"/>
    <w:uiPriority w:val="99"/>
    <w:semiHidden/>
    <w:unhideWhenUsed/>
    <w:rsid w:val="004C5DA6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4C5DA6"/>
    <w:pPr>
      <w:spacing w:after="0"/>
    </w:pPr>
    <w:rPr>
      <w:kern w:val="0"/>
      <w:lang w:val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C5DA6"/>
    <w:pPr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5DA6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C5DA6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C5DA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C5DA6"/>
    <w:pPr>
      <w:tabs>
        <w:tab w:val="right" w:leader="dot" w:pos="7927"/>
      </w:tabs>
      <w:spacing w:after="0"/>
      <w:ind w:left="660"/>
    </w:pPr>
    <w:rPr>
      <w:rFonts w:ascii="Times New Roman" w:hAnsi="Times New Roman" w:cs="Times New Roman"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C5DA6"/>
    <w:pPr>
      <w:tabs>
        <w:tab w:val="right" w:leader="dot" w:pos="7927"/>
      </w:tabs>
      <w:spacing w:after="100" w:line="240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C5DA6"/>
    <w:pPr>
      <w:spacing w:after="100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4C5DA6"/>
    <w:pPr>
      <w:spacing w:after="100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4C5DA6"/>
    <w:pPr>
      <w:spacing w:after="100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4C5DA6"/>
    <w:pPr>
      <w:spacing w:after="100"/>
      <w:ind w:left="1760"/>
    </w:pPr>
    <w:rPr>
      <w:rFonts w:eastAsiaTheme="minorEastAsia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Ranti Rani</dc:creator>
  <cp:keywords/>
  <dc:description/>
  <cp:lastModifiedBy>Ranti Rani</cp:lastModifiedBy>
  <cp:revision>1</cp:revision>
  <dcterms:created xsi:type="dcterms:W3CDTF">2023-09-03T23:39:00Z</dcterms:created>
  <dcterms:modified xsi:type="dcterms:W3CDTF">2023-09-03T23:42:00Z</dcterms:modified>
</cp:coreProperties>
</file>