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77" w:rsidRDefault="00855C77" w:rsidP="00855C77">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BAB II</w:t>
      </w:r>
    </w:p>
    <w:p w:rsidR="00855C77" w:rsidRDefault="00855C77" w:rsidP="00BC334A">
      <w:pPr>
        <w:spacing w:line="480" w:lineRule="auto"/>
        <w:contextualSpacing/>
        <w:jc w:val="center"/>
        <w:rPr>
          <w:rFonts w:ascii="Times New Roman" w:hAnsi="Times New Roman" w:cs="Times New Roman"/>
          <w:b/>
          <w:sz w:val="24"/>
          <w:szCs w:val="24"/>
        </w:rPr>
      </w:pPr>
      <w:r w:rsidRPr="00C3632A">
        <w:rPr>
          <w:rFonts w:ascii="Times New Roman" w:hAnsi="Times New Roman" w:cs="Times New Roman"/>
          <w:b/>
          <w:sz w:val="24"/>
          <w:szCs w:val="24"/>
        </w:rPr>
        <w:t>KAJIAN TEORI</w:t>
      </w:r>
      <w:r>
        <w:rPr>
          <w:rFonts w:ascii="Times New Roman" w:hAnsi="Times New Roman" w:cs="Times New Roman"/>
          <w:b/>
          <w:sz w:val="24"/>
          <w:szCs w:val="24"/>
        </w:rPr>
        <w:t xml:space="preserve"> </w:t>
      </w:r>
    </w:p>
    <w:p w:rsidR="00BC334A" w:rsidRDefault="00BC334A" w:rsidP="00BC334A">
      <w:pPr>
        <w:spacing w:line="480" w:lineRule="auto"/>
        <w:contextualSpacing/>
        <w:jc w:val="center"/>
        <w:rPr>
          <w:rFonts w:ascii="Times New Roman" w:hAnsi="Times New Roman" w:cs="Times New Roman"/>
          <w:b/>
          <w:sz w:val="24"/>
          <w:szCs w:val="24"/>
        </w:rPr>
      </w:pPr>
    </w:p>
    <w:p w:rsidR="00855C77" w:rsidRPr="00855C77" w:rsidRDefault="00855C77" w:rsidP="00FB7AA1">
      <w:pPr>
        <w:pStyle w:val="ListParagraph"/>
        <w:numPr>
          <w:ilvl w:val="0"/>
          <w:numId w:val="3"/>
        </w:numPr>
        <w:spacing w:line="480" w:lineRule="auto"/>
        <w:ind w:left="426" w:hanging="426"/>
        <w:rPr>
          <w:rFonts w:ascii="Times New Roman" w:hAnsi="Times New Roman" w:cs="Times New Roman"/>
          <w:b/>
          <w:sz w:val="24"/>
          <w:szCs w:val="24"/>
        </w:rPr>
      </w:pPr>
      <w:r w:rsidRPr="00855C77">
        <w:rPr>
          <w:rFonts w:ascii="Times New Roman" w:hAnsi="Times New Roman" w:cs="Times New Roman"/>
          <w:b/>
          <w:sz w:val="24"/>
          <w:szCs w:val="24"/>
        </w:rPr>
        <w:t>Pengertian Belajar</w:t>
      </w:r>
    </w:p>
    <w:p w:rsidR="00855C77" w:rsidRPr="00C3632A" w:rsidRDefault="00855C77" w:rsidP="00855C7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Menurut Slameto (2010, h. </w:t>
      </w:r>
      <w:r w:rsidRPr="00C3632A">
        <w:rPr>
          <w:rFonts w:ascii="Times New Roman" w:hAnsi="Times New Roman" w:cs="Times New Roman"/>
          <w:sz w:val="24"/>
          <w:szCs w:val="24"/>
        </w:rPr>
        <w:t>2), belajar merupakan suatu proses usaha yang  dilakukan seseorang untuk memperoleh suatu perubahan tingkah laku yang baru  sebagai hasil pengalamannya sendiri dalam interaksi dengan lingkungannya.</w:t>
      </w:r>
    </w:p>
    <w:p w:rsidR="00855C77" w:rsidRPr="00C3632A" w:rsidRDefault="00855C77" w:rsidP="00855C77">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Menurut Gagne, belajar adalah perubahan disposisi atau kemampuan yang dicapai seseorang mel</w:t>
      </w:r>
      <w:r>
        <w:rPr>
          <w:rFonts w:ascii="Times New Roman" w:hAnsi="Times New Roman" w:cs="Times New Roman"/>
          <w:sz w:val="24"/>
          <w:szCs w:val="24"/>
        </w:rPr>
        <w:t xml:space="preserve">alui aktivitas (Suprijono 2010, h. </w:t>
      </w:r>
      <w:r w:rsidRPr="00C3632A">
        <w:rPr>
          <w:rFonts w:ascii="Times New Roman" w:hAnsi="Times New Roman" w:cs="Times New Roman"/>
          <w:sz w:val="24"/>
          <w:szCs w:val="24"/>
        </w:rPr>
        <w:t xml:space="preserve">2). </w:t>
      </w:r>
    </w:p>
    <w:p w:rsidR="00855C77" w:rsidRDefault="00855C77" w:rsidP="00855C77">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 xml:space="preserve">Menurut Morgan, belajar adalah perubahan perilaku </w:t>
      </w:r>
      <w:r>
        <w:rPr>
          <w:rFonts w:ascii="Times New Roman" w:hAnsi="Times New Roman" w:cs="Times New Roman"/>
          <w:sz w:val="24"/>
          <w:szCs w:val="24"/>
        </w:rPr>
        <w:t xml:space="preserve">yang bersifat permanen sebagai </w:t>
      </w:r>
      <w:r w:rsidRPr="00C3632A">
        <w:rPr>
          <w:rFonts w:ascii="Times New Roman" w:hAnsi="Times New Roman" w:cs="Times New Roman"/>
          <w:sz w:val="24"/>
          <w:szCs w:val="24"/>
        </w:rPr>
        <w:t>hasil da</w:t>
      </w:r>
      <w:r>
        <w:rPr>
          <w:rFonts w:ascii="Times New Roman" w:hAnsi="Times New Roman" w:cs="Times New Roman"/>
          <w:sz w:val="24"/>
          <w:szCs w:val="24"/>
        </w:rPr>
        <w:t>ri pengalaman (</w:t>
      </w:r>
      <w:r w:rsidR="00BC334A">
        <w:rPr>
          <w:rFonts w:ascii="Times New Roman" w:hAnsi="Times New Roman" w:cs="Times New Roman"/>
          <w:sz w:val="24"/>
          <w:szCs w:val="24"/>
        </w:rPr>
        <w:t xml:space="preserve">dalam </w:t>
      </w:r>
      <w:r>
        <w:rPr>
          <w:rFonts w:ascii="Times New Roman" w:hAnsi="Times New Roman" w:cs="Times New Roman"/>
          <w:sz w:val="24"/>
          <w:szCs w:val="24"/>
        </w:rPr>
        <w:t xml:space="preserve">Suprijono 2010, h. 3).  Menurut  Slavin dalam Rifa’i dan Anni (2009, h. 82) menyatakan bahwa belajar </w:t>
      </w:r>
      <w:r w:rsidRPr="00C3632A">
        <w:rPr>
          <w:rFonts w:ascii="Times New Roman" w:hAnsi="Times New Roman" w:cs="Times New Roman"/>
          <w:sz w:val="24"/>
          <w:szCs w:val="24"/>
        </w:rPr>
        <w:t>merupakan perubahan individu yang disebabkan oleh pengal</w:t>
      </w:r>
      <w:r w:rsidR="009D0AF6">
        <w:rPr>
          <w:rFonts w:ascii="Times New Roman" w:hAnsi="Times New Roman" w:cs="Times New Roman"/>
          <w:sz w:val="24"/>
          <w:szCs w:val="24"/>
        </w:rPr>
        <w:t xml:space="preserve">aman. Belajar dikatakan berhasil </w:t>
      </w:r>
      <w:r w:rsidRPr="00C3632A">
        <w:rPr>
          <w:rFonts w:ascii="Times New Roman" w:hAnsi="Times New Roman" w:cs="Times New Roman"/>
          <w:sz w:val="24"/>
          <w:szCs w:val="24"/>
        </w:rPr>
        <w:t xml:space="preserve">manakala seseorang mampu mengulangi kembali materi yang telah dipelajarinya, maka belajar seperti ini disebut </w:t>
      </w:r>
      <w:r w:rsidRPr="00C3632A">
        <w:rPr>
          <w:rFonts w:ascii="Times New Roman" w:hAnsi="Times New Roman" w:cs="Times New Roman"/>
          <w:i/>
          <w:sz w:val="24"/>
          <w:szCs w:val="24"/>
        </w:rPr>
        <w:t>rote learning</w:t>
      </w:r>
      <w:r w:rsidRPr="00C3632A">
        <w:rPr>
          <w:rFonts w:ascii="Times New Roman" w:hAnsi="Times New Roman" w:cs="Times New Roman"/>
          <w:sz w:val="24"/>
          <w:szCs w:val="24"/>
        </w:rPr>
        <w:t>.</w:t>
      </w:r>
    </w:p>
    <w:p w:rsidR="00D2274D" w:rsidRDefault="00D2274D" w:rsidP="00855C77">
      <w:pPr>
        <w:spacing w:line="480" w:lineRule="auto"/>
        <w:ind w:firstLine="720"/>
        <w:rPr>
          <w:rFonts w:ascii="Times New Roman" w:hAnsi="Times New Roman" w:cs="Times New Roman"/>
          <w:sz w:val="24"/>
          <w:szCs w:val="24"/>
        </w:rPr>
      </w:pPr>
      <w:r>
        <w:rPr>
          <w:rFonts w:ascii="Times New Roman" w:hAnsi="Times New Roman" w:cs="Times New Roman"/>
          <w:sz w:val="24"/>
          <w:szCs w:val="24"/>
        </w:rPr>
        <w:t>Berdasarkan beberapa pendapat di atas, maka dapat disimpulkan bahwa belajar adalah suatu aktifit</w:t>
      </w:r>
      <w:r w:rsidR="00BC334A">
        <w:rPr>
          <w:rFonts w:ascii="Times New Roman" w:hAnsi="Times New Roman" w:cs="Times New Roman"/>
          <w:sz w:val="24"/>
          <w:szCs w:val="24"/>
        </w:rPr>
        <w:t>as yang memungkinkan seseorang m</w:t>
      </w:r>
      <w:r>
        <w:rPr>
          <w:rFonts w:ascii="Times New Roman" w:hAnsi="Times New Roman" w:cs="Times New Roman"/>
          <w:sz w:val="24"/>
          <w:szCs w:val="24"/>
        </w:rPr>
        <w:t xml:space="preserve">erubah perilakunya menjadi lebih baik setelah </w:t>
      </w:r>
      <w:r w:rsidR="001E26E8">
        <w:rPr>
          <w:rFonts w:ascii="Times New Roman" w:hAnsi="Times New Roman" w:cs="Times New Roman"/>
          <w:sz w:val="24"/>
          <w:szCs w:val="24"/>
        </w:rPr>
        <w:t>mendapatkan</w:t>
      </w:r>
      <w:r>
        <w:rPr>
          <w:rFonts w:ascii="Times New Roman" w:hAnsi="Times New Roman" w:cs="Times New Roman"/>
          <w:sz w:val="24"/>
          <w:szCs w:val="24"/>
        </w:rPr>
        <w:t xml:space="preserve"> pengalaman.</w:t>
      </w:r>
    </w:p>
    <w:p w:rsidR="00855C77" w:rsidRPr="00855C77" w:rsidRDefault="00855C77" w:rsidP="00FB7AA1">
      <w:pPr>
        <w:pStyle w:val="ListParagraph"/>
        <w:numPr>
          <w:ilvl w:val="0"/>
          <w:numId w:val="3"/>
        </w:numPr>
        <w:ind w:left="426" w:hanging="426"/>
        <w:rPr>
          <w:rFonts w:ascii="Times New Roman" w:hAnsi="Times New Roman" w:cs="Times New Roman"/>
          <w:b/>
          <w:sz w:val="24"/>
          <w:szCs w:val="24"/>
        </w:rPr>
      </w:pPr>
      <w:r w:rsidRPr="00855C77">
        <w:rPr>
          <w:rFonts w:ascii="Times New Roman" w:hAnsi="Times New Roman" w:cs="Times New Roman"/>
          <w:b/>
          <w:sz w:val="24"/>
          <w:szCs w:val="24"/>
        </w:rPr>
        <w:t>Pengertian Pembelajaran</w:t>
      </w:r>
    </w:p>
    <w:p w:rsidR="00855C77" w:rsidRDefault="00855C77" w:rsidP="00855C77">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 xml:space="preserve">Dalam Undang-Undang Nomor 20 Tahun 2003 tentang Sistem  Pendidikan Nasional Pasal 1 Ayat 20, pembelajaran adalah proses interaksi  </w:t>
      </w:r>
      <w:r w:rsidRPr="00C3632A">
        <w:rPr>
          <w:rFonts w:ascii="Times New Roman" w:hAnsi="Times New Roman" w:cs="Times New Roman"/>
          <w:sz w:val="24"/>
          <w:szCs w:val="24"/>
        </w:rPr>
        <w:lastRenderedPageBreak/>
        <w:t xml:space="preserve">peserta didik dengan pendidik dan sumber belajar pada suatu lingkungan   belajar. Artinya dalam proses pembelajaran harus ada 4 komponen yang  menunjang yakni, peserta didik, guru, sumber </w:t>
      </w:r>
      <w:r>
        <w:rPr>
          <w:rFonts w:ascii="Times New Roman" w:hAnsi="Times New Roman" w:cs="Times New Roman"/>
          <w:sz w:val="24"/>
          <w:szCs w:val="24"/>
        </w:rPr>
        <w:t>belajar, dan lingkungan belajar.</w:t>
      </w:r>
    </w:p>
    <w:p w:rsidR="00C3632A" w:rsidRPr="00C3632A" w:rsidRDefault="00C3632A" w:rsidP="00C3632A">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Menu</w:t>
      </w:r>
      <w:r w:rsidR="009706CC">
        <w:rPr>
          <w:rFonts w:ascii="Times New Roman" w:hAnsi="Times New Roman" w:cs="Times New Roman"/>
          <w:sz w:val="24"/>
          <w:szCs w:val="24"/>
        </w:rPr>
        <w:t xml:space="preserve">rut Briggs dalam Sugandi (2007, h. 9), </w:t>
      </w:r>
      <w:r w:rsidRPr="00C3632A">
        <w:rPr>
          <w:rFonts w:ascii="Times New Roman" w:hAnsi="Times New Roman" w:cs="Times New Roman"/>
          <w:sz w:val="24"/>
          <w:szCs w:val="24"/>
        </w:rPr>
        <w:t xml:space="preserve">pembelajaran adalah seperangkat peristiwa yang  mempengaruhi si belajar sedemikian rupa </w:t>
      </w:r>
      <w:r w:rsidR="009706CC">
        <w:rPr>
          <w:rFonts w:ascii="Times New Roman" w:hAnsi="Times New Roman" w:cs="Times New Roman"/>
          <w:sz w:val="24"/>
          <w:szCs w:val="24"/>
        </w:rPr>
        <w:t>sehingga si belajar</w:t>
      </w:r>
      <w:r w:rsidR="009706CC">
        <w:rPr>
          <w:rFonts w:ascii="Times New Roman" w:hAnsi="Times New Roman" w:cs="Times New Roman"/>
          <w:sz w:val="24"/>
          <w:szCs w:val="24"/>
        </w:rPr>
        <w:tab/>
        <w:t xml:space="preserve">itu memperoleh </w:t>
      </w:r>
      <w:r w:rsidRPr="00C3632A">
        <w:rPr>
          <w:rFonts w:ascii="Times New Roman" w:hAnsi="Times New Roman" w:cs="Times New Roman"/>
          <w:sz w:val="24"/>
          <w:szCs w:val="24"/>
        </w:rPr>
        <w:t>kemudahan dalam berinteraksi berikutnya dengan lingkungan. Jadi dengan adanya pembelajaran peserta didik akan memperoleh pengetahuan untuk dijadikan bekal untuk berinteraksi di dalam lingkungan.</w:t>
      </w:r>
    </w:p>
    <w:p w:rsidR="00903572" w:rsidRDefault="00C3632A" w:rsidP="00855C77">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Dari beberapa pengertian di atas, dapat disimpulkan bahwa, pembelajaran</w:t>
      </w:r>
      <w:r w:rsidR="00903572">
        <w:rPr>
          <w:rFonts w:ascii="Times New Roman" w:hAnsi="Times New Roman" w:cs="Times New Roman"/>
          <w:sz w:val="24"/>
          <w:szCs w:val="24"/>
        </w:rPr>
        <w:t xml:space="preserve"> merupakan </w:t>
      </w:r>
      <w:r w:rsidRPr="00C3632A">
        <w:rPr>
          <w:rFonts w:ascii="Times New Roman" w:hAnsi="Times New Roman" w:cs="Times New Roman"/>
          <w:sz w:val="24"/>
          <w:szCs w:val="24"/>
        </w:rPr>
        <w:t>upaya yang dilakuka</w:t>
      </w:r>
      <w:r w:rsidR="00903572">
        <w:rPr>
          <w:rFonts w:ascii="Times New Roman" w:hAnsi="Times New Roman" w:cs="Times New Roman"/>
          <w:sz w:val="24"/>
          <w:szCs w:val="24"/>
        </w:rPr>
        <w:t xml:space="preserve">n oleh guru dalam menciptakan </w:t>
      </w:r>
      <w:r w:rsidRPr="00C3632A">
        <w:rPr>
          <w:rFonts w:ascii="Times New Roman" w:hAnsi="Times New Roman" w:cs="Times New Roman"/>
          <w:sz w:val="24"/>
          <w:szCs w:val="24"/>
        </w:rPr>
        <w:t>kondisi</w:t>
      </w:r>
      <w:r w:rsidR="00903572">
        <w:rPr>
          <w:rFonts w:ascii="Times New Roman" w:hAnsi="Times New Roman" w:cs="Times New Roman"/>
          <w:sz w:val="24"/>
          <w:szCs w:val="24"/>
        </w:rPr>
        <w:t xml:space="preserve"> </w:t>
      </w:r>
      <w:r w:rsidRPr="00C3632A">
        <w:rPr>
          <w:rFonts w:ascii="Times New Roman" w:hAnsi="Times New Roman" w:cs="Times New Roman"/>
          <w:sz w:val="24"/>
          <w:szCs w:val="24"/>
        </w:rPr>
        <w:t>agar terjadi proses kegiatan belajar.</w:t>
      </w:r>
    </w:p>
    <w:p w:rsidR="00C3632A" w:rsidRPr="00855C77" w:rsidRDefault="00C3632A" w:rsidP="00FB7AA1">
      <w:pPr>
        <w:pStyle w:val="ListParagraph"/>
        <w:numPr>
          <w:ilvl w:val="0"/>
          <w:numId w:val="3"/>
        </w:numPr>
        <w:ind w:left="426" w:hanging="426"/>
        <w:rPr>
          <w:rFonts w:ascii="Times New Roman" w:hAnsi="Times New Roman" w:cs="Times New Roman"/>
          <w:b/>
          <w:sz w:val="24"/>
          <w:szCs w:val="24"/>
        </w:rPr>
      </w:pPr>
      <w:r w:rsidRPr="00855C77">
        <w:rPr>
          <w:rFonts w:ascii="Times New Roman" w:hAnsi="Times New Roman" w:cs="Times New Roman"/>
          <w:b/>
          <w:sz w:val="24"/>
          <w:szCs w:val="24"/>
        </w:rPr>
        <w:t>Hasil Belajar</w:t>
      </w:r>
    </w:p>
    <w:p w:rsidR="00C3632A" w:rsidRPr="00C3632A" w:rsidRDefault="00855C77" w:rsidP="00C3632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1. </w:t>
      </w:r>
      <w:r w:rsidR="00C3632A" w:rsidRPr="00C3632A">
        <w:rPr>
          <w:rFonts w:ascii="Times New Roman" w:hAnsi="Times New Roman" w:cs="Times New Roman"/>
          <w:b/>
          <w:sz w:val="24"/>
          <w:szCs w:val="24"/>
        </w:rPr>
        <w:t>Pengertian Hasil Belajar</w:t>
      </w:r>
    </w:p>
    <w:p w:rsidR="0070088F" w:rsidRDefault="00C3632A" w:rsidP="00C3632A">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Hasil belajar merupakan bagian terpenting dalam pembela</w:t>
      </w:r>
      <w:r w:rsidR="009706CC">
        <w:rPr>
          <w:rFonts w:ascii="Times New Roman" w:hAnsi="Times New Roman" w:cs="Times New Roman"/>
          <w:sz w:val="24"/>
          <w:szCs w:val="24"/>
        </w:rPr>
        <w:t xml:space="preserve">jaran. Nana  Sudjana  (2009, h. </w:t>
      </w:r>
      <w:r w:rsidRPr="00C3632A">
        <w:rPr>
          <w:rFonts w:ascii="Times New Roman" w:hAnsi="Times New Roman" w:cs="Times New Roman"/>
          <w:sz w:val="24"/>
          <w:szCs w:val="24"/>
        </w:rPr>
        <w:t>3)  mendefinisikan  hasil  belajar  peserta didik  pada hakikatnya adalah perubahan tingkah laku sebagai hasil belajar dalam pengertian yang lebih luas  mencakup  bidang  kognitif,  afektif,  dan psikomotorik. Dimyati dan Mudj</w:t>
      </w:r>
      <w:r w:rsidR="009706CC">
        <w:rPr>
          <w:rFonts w:ascii="Times New Roman" w:hAnsi="Times New Roman" w:cs="Times New Roman"/>
          <w:sz w:val="24"/>
          <w:szCs w:val="24"/>
        </w:rPr>
        <w:t xml:space="preserve">iono  (2006, h. </w:t>
      </w:r>
      <w:r w:rsidRPr="00C3632A">
        <w:rPr>
          <w:rFonts w:ascii="Times New Roman" w:hAnsi="Times New Roman" w:cs="Times New Roman"/>
          <w:sz w:val="24"/>
          <w:szCs w:val="24"/>
        </w:rPr>
        <w:t xml:space="preserve">3-4)  juga menyebutkan </w:t>
      </w:r>
      <w:r w:rsidR="0070088F">
        <w:rPr>
          <w:rFonts w:ascii="Times New Roman" w:hAnsi="Times New Roman" w:cs="Times New Roman"/>
          <w:sz w:val="24"/>
          <w:szCs w:val="24"/>
        </w:rPr>
        <w:t xml:space="preserve">bahwa: </w:t>
      </w:r>
    </w:p>
    <w:p w:rsidR="00632E2A" w:rsidRDefault="0070088F" w:rsidP="00632E2A">
      <w:pPr>
        <w:spacing w:line="240" w:lineRule="auto"/>
        <w:ind w:left="709" w:right="-1" w:firstLine="11"/>
        <w:rPr>
          <w:rFonts w:ascii="Times New Roman" w:hAnsi="Times New Roman" w:cs="Times New Roman"/>
          <w:sz w:val="24"/>
          <w:szCs w:val="24"/>
        </w:rPr>
      </w:pPr>
      <w:r>
        <w:rPr>
          <w:rFonts w:ascii="Times New Roman" w:hAnsi="Times New Roman" w:cs="Times New Roman"/>
          <w:sz w:val="24"/>
          <w:szCs w:val="24"/>
        </w:rPr>
        <w:t>H</w:t>
      </w:r>
      <w:r w:rsidR="00C3632A" w:rsidRPr="00C3632A">
        <w:rPr>
          <w:rFonts w:ascii="Times New Roman" w:hAnsi="Times New Roman" w:cs="Times New Roman"/>
          <w:sz w:val="24"/>
          <w:szCs w:val="24"/>
        </w:rPr>
        <w:t xml:space="preserve">asil  belajar  merupakan  hasil  </w:t>
      </w:r>
      <w:r w:rsidR="009706CC">
        <w:rPr>
          <w:rFonts w:ascii="Times New Roman" w:hAnsi="Times New Roman" w:cs="Times New Roman"/>
          <w:sz w:val="24"/>
          <w:szCs w:val="24"/>
        </w:rPr>
        <w:t xml:space="preserve">dari suatu interaksi tindak belajar dan tindak </w:t>
      </w:r>
      <w:r w:rsidR="00C3632A" w:rsidRPr="00C3632A">
        <w:rPr>
          <w:rFonts w:ascii="Times New Roman" w:hAnsi="Times New Roman" w:cs="Times New Roman"/>
          <w:sz w:val="24"/>
          <w:szCs w:val="24"/>
        </w:rPr>
        <w:t xml:space="preserve">mengajar. </w:t>
      </w:r>
      <w:r w:rsidR="009706CC">
        <w:rPr>
          <w:rFonts w:ascii="Times New Roman" w:hAnsi="Times New Roman" w:cs="Times New Roman"/>
          <w:sz w:val="24"/>
          <w:szCs w:val="24"/>
        </w:rPr>
        <w:t xml:space="preserve">Dari sisi guru, tindak mengajar </w:t>
      </w:r>
      <w:r w:rsidR="00C3632A" w:rsidRPr="00C3632A">
        <w:rPr>
          <w:rFonts w:ascii="Times New Roman" w:hAnsi="Times New Roman" w:cs="Times New Roman"/>
          <w:sz w:val="24"/>
          <w:szCs w:val="24"/>
        </w:rPr>
        <w:t>di</w:t>
      </w:r>
      <w:r w:rsidR="009706CC">
        <w:rPr>
          <w:rFonts w:ascii="Times New Roman" w:hAnsi="Times New Roman" w:cs="Times New Roman"/>
          <w:sz w:val="24"/>
          <w:szCs w:val="24"/>
        </w:rPr>
        <w:t xml:space="preserve">akhiri dengan proses evaluasi hasil belajar. Dari sisi peserta </w:t>
      </w:r>
      <w:r w:rsidR="00C3632A" w:rsidRPr="00C3632A">
        <w:rPr>
          <w:rFonts w:ascii="Times New Roman" w:hAnsi="Times New Roman" w:cs="Times New Roman"/>
          <w:sz w:val="24"/>
          <w:szCs w:val="24"/>
        </w:rPr>
        <w:t>didik,   hasil   belajar   merupakan berakhirnya pengajaran dari puncak proses belajar.</w:t>
      </w:r>
    </w:p>
    <w:p w:rsidR="00C3632A" w:rsidRPr="00C3632A" w:rsidRDefault="00632E2A" w:rsidP="00632E2A">
      <w:pPr>
        <w:rPr>
          <w:rFonts w:ascii="Times New Roman" w:hAnsi="Times New Roman" w:cs="Times New Roman"/>
          <w:sz w:val="24"/>
          <w:szCs w:val="24"/>
        </w:rPr>
      </w:pPr>
      <w:r>
        <w:rPr>
          <w:rFonts w:ascii="Times New Roman" w:hAnsi="Times New Roman" w:cs="Times New Roman"/>
          <w:sz w:val="24"/>
          <w:szCs w:val="24"/>
        </w:rPr>
        <w:br w:type="page"/>
      </w:r>
    </w:p>
    <w:p w:rsidR="00C3632A" w:rsidRPr="00C3632A" w:rsidRDefault="00C3632A" w:rsidP="009706CC">
      <w:pPr>
        <w:spacing w:line="240" w:lineRule="auto"/>
        <w:ind w:left="709" w:hanging="709"/>
        <w:rPr>
          <w:rFonts w:ascii="Times New Roman" w:hAnsi="Times New Roman" w:cs="Times New Roman"/>
          <w:sz w:val="24"/>
          <w:szCs w:val="24"/>
        </w:rPr>
      </w:pPr>
      <w:r w:rsidRPr="00C3632A">
        <w:rPr>
          <w:rFonts w:ascii="Times New Roman" w:hAnsi="Times New Roman" w:cs="Times New Roman"/>
          <w:sz w:val="24"/>
          <w:szCs w:val="24"/>
        </w:rPr>
        <w:lastRenderedPageBreak/>
        <w:t>Benjamin S. Bloom (</w:t>
      </w:r>
      <w:r w:rsidR="009706CC">
        <w:rPr>
          <w:rFonts w:ascii="Times New Roman" w:hAnsi="Times New Roman" w:cs="Times New Roman"/>
          <w:sz w:val="24"/>
          <w:szCs w:val="24"/>
        </w:rPr>
        <w:t xml:space="preserve">dalam Dimyati dan Mudjiono, 2006, h. </w:t>
      </w:r>
      <w:r w:rsidRPr="00C3632A">
        <w:rPr>
          <w:rFonts w:ascii="Times New Roman" w:hAnsi="Times New Roman" w:cs="Times New Roman"/>
          <w:sz w:val="24"/>
          <w:szCs w:val="24"/>
        </w:rPr>
        <w:t>26-27) menyebutkan enam jenis perilaku ranah kognitif, sebagai berikut:</w:t>
      </w:r>
    </w:p>
    <w:p w:rsidR="00C3632A" w:rsidRPr="00C3632A" w:rsidRDefault="00C3632A" w:rsidP="009706CC">
      <w:pPr>
        <w:spacing w:line="240" w:lineRule="auto"/>
        <w:ind w:left="993" w:hanging="284"/>
        <w:rPr>
          <w:rFonts w:ascii="Times New Roman" w:hAnsi="Times New Roman" w:cs="Times New Roman"/>
          <w:sz w:val="24"/>
          <w:szCs w:val="24"/>
        </w:rPr>
      </w:pPr>
      <w:r w:rsidRPr="00C3632A">
        <w:rPr>
          <w:rFonts w:ascii="Times New Roman" w:hAnsi="Times New Roman" w:cs="Times New Roman"/>
          <w:sz w:val="24"/>
          <w:szCs w:val="24"/>
        </w:rPr>
        <w:t>a. Pengetahuan, mencapai kemampuan ingatan tentang hal yang telah   dipelajari dan tersimpan dalam ingatan. Pengetahuan itu berkenaan dengan fakta, peristiwa, pengertian kaidah, teori, prinsip, atau metode.</w:t>
      </w:r>
    </w:p>
    <w:p w:rsidR="00C3632A" w:rsidRPr="00C3632A" w:rsidRDefault="00C3632A" w:rsidP="009706CC">
      <w:pPr>
        <w:spacing w:line="240" w:lineRule="auto"/>
        <w:ind w:left="993" w:hanging="284"/>
        <w:rPr>
          <w:rFonts w:ascii="Times New Roman" w:hAnsi="Times New Roman" w:cs="Times New Roman"/>
          <w:sz w:val="24"/>
          <w:szCs w:val="24"/>
        </w:rPr>
      </w:pPr>
      <w:r w:rsidRPr="00C3632A">
        <w:rPr>
          <w:rFonts w:ascii="Times New Roman" w:hAnsi="Times New Roman" w:cs="Times New Roman"/>
          <w:sz w:val="24"/>
          <w:szCs w:val="24"/>
        </w:rPr>
        <w:t>b. Pemahaman, mencakup kemampuan menangkap arti dan makna tentang hal yang dipelajari.</w:t>
      </w:r>
    </w:p>
    <w:p w:rsidR="00C3632A" w:rsidRPr="00C3632A" w:rsidRDefault="009706CC" w:rsidP="009706CC">
      <w:pPr>
        <w:spacing w:line="240" w:lineRule="auto"/>
        <w:ind w:left="993" w:hanging="284"/>
        <w:rPr>
          <w:rFonts w:ascii="Times New Roman" w:hAnsi="Times New Roman" w:cs="Times New Roman"/>
          <w:sz w:val="24"/>
          <w:szCs w:val="24"/>
        </w:rPr>
      </w:pPr>
      <w:r>
        <w:rPr>
          <w:rFonts w:ascii="Times New Roman" w:hAnsi="Times New Roman" w:cs="Times New Roman"/>
          <w:sz w:val="24"/>
          <w:szCs w:val="24"/>
        </w:rPr>
        <w:t xml:space="preserve">c. Penerapan, </w:t>
      </w:r>
      <w:r w:rsidR="00C3632A" w:rsidRPr="00C3632A">
        <w:rPr>
          <w:rFonts w:ascii="Times New Roman" w:hAnsi="Times New Roman" w:cs="Times New Roman"/>
          <w:sz w:val="24"/>
          <w:szCs w:val="24"/>
        </w:rPr>
        <w:t>mencakup kemamp</w:t>
      </w:r>
      <w:r>
        <w:rPr>
          <w:rFonts w:ascii="Times New Roman" w:hAnsi="Times New Roman" w:cs="Times New Roman"/>
          <w:sz w:val="24"/>
          <w:szCs w:val="24"/>
        </w:rPr>
        <w:t xml:space="preserve">uan menerapkan </w:t>
      </w:r>
      <w:r w:rsidR="00C3632A" w:rsidRPr="00C3632A">
        <w:rPr>
          <w:rFonts w:ascii="Times New Roman" w:hAnsi="Times New Roman" w:cs="Times New Roman"/>
          <w:sz w:val="24"/>
          <w:szCs w:val="24"/>
        </w:rPr>
        <w:t>met</w:t>
      </w:r>
      <w:r>
        <w:rPr>
          <w:rFonts w:ascii="Times New Roman" w:hAnsi="Times New Roman" w:cs="Times New Roman"/>
          <w:sz w:val="24"/>
          <w:szCs w:val="24"/>
        </w:rPr>
        <w:t xml:space="preserve">ode dan kaidah untuk menghadapi </w:t>
      </w:r>
      <w:r w:rsidR="00C3632A" w:rsidRPr="00C3632A">
        <w:rPr>
          <w:rFonts w:ascii="Times New Roman" w:hAnsi="Times New Roman" w:cs="Times New Roman"/>
          <w:sz w:val="24"/>
          <w:szCs w:val="24"/>
        </w:rPr>
        <w:t>masalah yang nyata dan baru. Misalnya, menggunakan prinsip.</w:t>
      </w:r>
    </w:p>
    <w:p w:rsidR="00C3632A" w:rsidRPr="00C3632A" w:rsidRDefault="00C3632A" w:rsidP="009706CC">
      <w:pPr>
        <w:spacing w:line="240" w:lineRule="auto"/>
        <w:ind w:left="993" w:hanging="284"/>
        <w:rPr>
          <w:rFonts w:ascii="Times New Roman" w:hAnsi="Times New Roman" w:cs="Times New Roman"/>
          <w:sz w:val="24"/>
          <w:szCs w:val="24"/>
        </w:rPr>
      </w:pPr>
      <w:r w:rsidRPr="00C3632A">
        <w:rPr>
          <w:rFonts w:ascii="Times New Roman" w:hAnsi="Times New Roman" w:cs="Times New Roman"/>
          <w:sz w:val="24"/>
          <w:szCs w:val="24"/>
        </w:rPr>
        <w:t>d. Analisis, mencakup kemampuan merinci suatu kesatuan ke dalam bagian-bagian sehingga struktur keseluruhan dapat dipahami dengan baik. Misalnya mengurangi masalah menjadi bagian yang telah kecil.</w:t>
      </w:r>
    </w:p>
    <w:p w:rsidR="00C3632A" w:rsidRPr="00C3632A" w:rsidRDefault="00C3632A" w:rsidP="009706CC">
      <w:pPr>
        <w:spacing w:line="240" w:lineRule="auto"/>
        <w:ind w:left="993" w:hanging="284"/>
        <w:rPr>
          <w:rFonts w:ascii="Times New Roman" w:hAnsi="Times New Roman" w:cs="Times New Roman"/>
          <w:sz w:val="24"/>
          <w:szCs w:val="24"/>
        </w:rPr>
      </w:pPr>
      <w:r w:rsidRPr="00C3632A">
        <w:rPr>
          <w:rFonts w:ascii="Times New Roman" w:hAnsi="Times New Roman" w:cs="Times New Roman"/>
          <w:sz w:val="24"/>
          <w:szCs w:val="24"/>
        </w:rPr>
        <w:t>e. Sintesis,  mencakup kemampuan membentuk suatu pola baru. Misalnya kemampuan menyusun suatu program.</w:t>
      </w:r>
    </w:p>
    <w:p w:rsidR="00903572" w:rsidRDefault="00C3632A" w:rsidP="00855C77">
      <w:pPr>
        <w:spacing w:line="240" w:lineRule="auto"/>
        <w:ind w:left="993" w:hanging="284"/>
        <w:rPr>
          <w:rFonts w:ascii="Times New Roman" w:hAnsi="Times New Roman" w:cs="Times New Roman"/>
          <w:sz w:val="24"/>
          <w:szCs w:val="24"/>
        </w:rPr>
      </w:pPr>
      <w:r w:rsidRPr="00C3632A">
        <w:rPr>
          <w:rFonts w:ascii="Times New Roman" w:hAnsi="Times New Roman" w:cs="Times New Roman"/>
          <w:sz w:val="24"/>
          <w:szCs w:val="24"/>
        </w:rPr>
        <w:t>f.</w:t>
      </w:r>
      <w:r w:rsidRPr="00C3632A">
        <w:rPr>
          <w:rFonts w:ascii="Times New Roman" w:hAnsi="Times New Roman" w:cs="Times New Roman"/>
          <w:sz w:val="24"/>
          <w:szCs w:val="24"/>
        </w:rPr>
        <w:tab/>
        <w:t>Evaluasi, mencakup kemampuan membentuk pendapat tentang beberapa hal berdasarkan kriteria tertentu. Misalnya, kemampuan menilai hasil ulangan.</w:t>
      </w:r>
    </w:p>
    <w:p w:rsidR="0070088F" w:rsidRDefault="00C3632A" w:rsidP="00C3632A">
      <w:pPr>
        <w:spacing w:line="480" w:lineRule="auto"/>
        <w:ind w:firstLine="709"/>
        <w:rPr>
          <w:rFonts w:ascii="Times New Roman" w:hAnsi="Times New Roman" w:cs="Times New Roman"/>
          <w:sz w:val="24"/>
          <w:szCs w:val="24"/>
        </w:rPr>
      </w:pPr>
      <w:r w:rsidRPr="00C3632A">
        <w:rPr>
          <w:rFonts w:ascii="Times New Roman" w:hAnsi="Times New Roman" w:cs="Times New Roman"/>
          <w:sz w:val="24"/>
          <w:szCs w:val="24"/>
        </w:rPr>
        <w:t xml:space="preserve">Berdasarkan pengertian hasil belajar di atas, disimpulkan bahwa hasil   belajar adalah kemampuan-kemampuan yang dimiliki peserta didik setelah menerima  pengalaman belajarnya. Kemampuan-kemampuan tersebut mencakup aspek  kognitif, afektif dan psikomotorik. </w:t>
      </w:r>
    </w:p>
    <w:p w:rsidR="007B71B0" w:rsidRDefault="00C3632A" w:rsidP="00C3632A">
      <w:pPr>
        <w:spacing w:line="480" w:lineRule="auto"/>
        <w:ind w:firstLine="709"/>
        <w:rPr>
          <w:rFonts w:ascii="Times New Roman" w:hAnsi="Times New Roman" w:cs="Times New Roman"/>
          <w:sz w:val="24"/>
          <w:szCs w:val="24"/>
        </w:rPr>
      </w:pPr>
      <w:r w:rsidRPr="00C3632A">
        <w:rPr>
          <w:rFonts w:ascii="Times New Roman" w:hAnsi="Times New Roman" w:cs="Times New Roman"/>
          <w:sz w:val="24"/>
          <w:szCs w:val="24"/>
        </w:rPr>
        <w:t>Hasil belajar dapat dilihat melalui kegiatan  evaluasi yang bertujuan untuk mendapatkan data pembuktian yang akan   menunjukkan tingkat kemampuan peserta didik dalam mencapai tujuan pembelajaran. Hasil belajar yang diteliti dalam penelitian ini adalah hasil belajar kognitif IPS yang mencakup tiga tingkatan yaitu pengetahuan (C1), pemahaman (C2), dan penerapan (C3). Instrumen yang digunakan untuk mengukur hasil belajar peserta didik pada aspek kognitif adalah tes.</w:t>
      </w:r>
    </w:p>
    <w:p w:rsidR="00C3632A" w:rsidRPr="00855C77" w:rsidRDefault="00855C77" w:rsidP="00855C77">
      <w:pPr>
        <w:rPr>
          <w:rFonts w:ascii="Times New Roman" w:hAnsi="Times New Roman" w:cs="Times New Roman"/>
          <w:sz w:val="24"/>
          <w:szCs w:val="24"/>
        </w:rPr>
      </w:pPr>
      <w:r>
        <w:rPr>
          <w:rFonts w:ascii="Times New Roman" w:hAnsi="Times New Roman" w:cs="Times New Roman"/>
          <w:b/>
          <w:sz w:val="24"/>
          <w:szCs w:val="24"/>
        </w:rPr>
        <w:lastRenderedPageBreak/>
        <w:t xml:space="preserve">2. </w:t>
      </w:r>
      <w:r w:rsidR="00C3632A" w:rsidRPr="00C3632A">
        <w:rPr>
          <w:rFonts w:ascii="Times New Roman" w:hAnsi="Times New Roman" w:cs="Times New Roman"/>
          <w:b/>
          <w:sz w:val="24"/>
          <w:szCs w:val="24"/>
        </w:rPr>
        <w:t>Faktor-faktor yang Mempengaruhi Hasil Belajar</w:t>
      </w:r>
    </w:p>
    <w:p w:rsidR="00C3632A" w:rsidRPr="00C3632A" w:rsidRDefault="00C3632A" w:rsidP="00C3632A">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Hasil belajar sebagai salah satu indikator pencapaian tujuan pembelajaran di kelas</w:t>
      </w:r>
      <w:r w:rsidR="006F678D">
        <w:rPr>
          <w:rFonts w:ascii="Times New Roman" w:hAnsi="Times New Roman" w:cs="Times New Roman"/>
          <w:sz w:val="24"/>
          <w:szCs w:val="24"/>
        </w:rPr>
        <w:t>,</w:t>
      </w:r>
      <w:r w:rsidRPr="00C3632A">
        <w:rPr>
          <w:rFonts w:ascii="Times New Roman" w:hAnsi="Times New Roman" w:cs="Times New Roman"/>
          <w:sz w:val="24"/>
          <w:szCs w:val="24"/>
        </w:rPr>
        <w:t xml:space="preserve"> tidak terlepas dari faktor-faktor yang mempengaruhi hasil belajar itu sendiri. </w:t>
      </w:r>
    </w:p>
    <w:p w:rsidR="00C3632A" w:rsidRPr="00C3632A" w:rsidRDefault="006F678D" w:rsidP="006F678D">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Sugihartono, dkk. (2007, h. 76-77), </w:t>
      </w:r>
      <w:r w:rsidR="00C3632A" w:rsidRPr="00C3632A">
        <w:rPr>
          <w:rFonts w:ascii="Times New Roman" w:hAnsi="Times New Roman" w:cs="Times New Roman"/>
          <w:sz w:val="24"/>
          <w:szCs w:val="24"/>
        </w:rPr>
        <w:t>menye</w:t>
      </w:r>
      <w:r>
        <w:rPr>
          <w:rFonts w:ascii="Times New Roman" w:hAnsi="Times New Roman" w:cs="Times New Roman"/>
          <w:sz w:val="24"/>
          <w:szCs w:val="24"/>
        </w:rPr>
        <w:t xml:space="preserve">butkan faktor-faktor </w:t>
      </w:r>
      <w:r w:rsidR="00C3632A" w:rsidRPr="00C3632A">
        <w:rPr>
          <w:rFonts w:ascii="Times New Roman" w:hAnsi="Times New Roman" w:cs="Times New Roman"/>
          <w:sz w:val="24"/>
          <w:szCs w:val="24"/>
        </w:rPr>
        <w:t>yang  mempengaruhi hasil belajar, sebagai berikut:</w:t>
      </w:r>
    </w:p>
    <w:p w:rsidR="00C3632A" w:rsidRPr="00C3632A" w:rsidRDefault="00C3632A" w:rsidP="00C3632A">
      <w:pPr>
        <w:spacing w:line="240" w:lineRule="auto"/>
        <w:ind w:left="993" w:hanging="273"/>
        <w:rPr>
          <w:rFonts w:ascii="Times New Roman" w:hAnsi="Times New Roman" w:cs="Times New Roman"/>
          <w:sz w:val="24"/>
          <w:szCs w:val="24"/>
        </w:rPr>
      </w:pPr>
      <w:r w:rsidRPr="00C3632A">
        <w:rPr>
          <w:rFonts w:ascii="Times New Roman" w:hAnsi="Times New Roman" w:cs="Times New Roman"/>
          <w:sz w:val="24"/>
          <w:szCs w:val="24"/>
        </w:rPr>
        <w:t>a. Faktor internal adalah  faktor yang  ada dalam diri individu  yang sedang  belajar.  Faktor  internal  meliputi:  faktor  jasmaniah  dan faktor psikologis.</w:t>
      </w:r>
    </w:p>
    <w:p w:rsidR="00C3632A" w:rsidRPr="00C3632A" w:rsidRDefault="00C3632A" w:rsidP="00C3632A">
      <w:pPr>
        <w:spacing w:line="240" w:lineRule="auto"/>
        <w:ind w:left="993" w:hanging="273"/>
        <w:rPr>
          <w:rFonts w:ascii="Times New Roman" w:hAnsi="Times New Roman" w:cs="Times New Roman"/>
          <w:sz w:val="24"/>
          <w:szCs w:val="24"/>
        </w:rPr>
      </w:pPr>
      <w:r w:rsidRPr="00C3632A">
        <w:rPr>
          <w:rFonts w:ascii="Times New Roman" w:hAnsi="Times New Roman" w:cs="Times New Roman"/>
          <w:sz w:val="24"/>
          <w:szCs w:val="24"/>
        </w:rPr>
        <w:t>b. Faktor eksternal adalah  faktor  yang  ada di luar  individu.  Faktor eksternal  meliputi:  faktor  keluarga,  faktor  sekolah,  dan  faktor masyarakat.</w:t>
      </w:r>
    </w:p>
    <w:p w:rsidR="00C3632A" w:rsidRPr="00855C77" w:rsidRDefault="00C3632A" w:rsidP="00FB7AA1">
      <w:pPr>
        <w:pStyle w:val="ListParagraph"/>
        <w:numPr>
          <w:ilvl w:val="0"/>
          <w:numId w:val="3"/>
        </w:numPr>
        <w:ind w:left="426" w:hanging="426"/>
        <w:rPr>
          <w:rFonts w:ascii="Times New Roman" w:hAnsi="Times New Roman" w:cs="Times New Roman"/>
          <w:sz w:val="24"/>
          <w:szCs w:val="24"/>
        </w:rPr>
      </w:pPr>
      <w:r w:rsidRPr="00855C77">
        <w:rPr>
          <w:rFonts w:ascii="Times New Roman" w:hAnsi="Times New Roman" w:cs="Times New Roman"/>
          <w:b/>
          <w:sz w:val="24"/>
          <w:szCs w:val="24"/>
        </w:rPr>
        <w:t>Karakteristik Peserta didik Usia SD</w:t>
      </w:r>
    </w:p>
    <w:p w:rsidR="00C3632A" w:rsidRPr="00C3632A" w:rsidRDefault="00C3632A" w:rsidP="00A45D3B">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Masa usia</w:t>
      </w:r>
      <w:r w:rsidR="00A45D3B">
        <w:rPr>
          <w:rFonts w:ascii="Times New Roman" w:hAnsi="Times New Roman" w:cs="Times New Roman"/>
          <w:sz w:val="24"/>
          <w:szCs w:val="24"/>
        </w:rPr>
        <w:t xml:space="preserve"> SD sebagai masa kanak-kanak akhir yang</w:t>
      </w:r>
      <w:r w:rsidRPr="00C3632A">
        <w:rPr>
          <w:rFonts w:ascii="Times New Roman" w:hAnsi="Times New Roman" w:cs="Times New Roman"/>
          <w:sz w:val="24"/>
          <w:szCs w:val="24"/>
        </w:rPr>
        <w:t xml:space="preserve"> berlangsung dari usia 6 tahun sampai 11 atau 12 tahun. Pada masa ini, peserta didik usia SD memilik</w:t>
      </w:r>
      <w:r w:rsidR="00A45D3B">
        <w:rPr>
          <w:rFonts w:ascii="Times New Roman" w:hAnsi="Times New Roman" w:cs="Times New Roman"/>
          <w:sz w:val="24"/>
          <w:szCs w:val="24"/>
        </w:rPr>
        <w:t xml:space="preserve">i karakteristik utama yaitu </w:t>
      </w:r>
      <w:r w:rsidRPr="00C3632A">
        <w:rPr>
          <w:rFonts w:ascii="Times New Roman" w:hAnsi="Times New Roman" w:cs="Times New Roman"/>
          <w:sz w:val="24"/>
          <w:szCs w:val="24"/>
        </w:rPr>
        <w:t>mena</w:t>
      </w:r>
      <w:r w:rsidR="00A45D3B">
        <w:rPr>
          <w:rFonts w:ascii="Times New Roman" w:hAnsi="Times New Roman" w:cs="Times New Roman"/>
          <w:sz w:val="24"/>
          <w:szCs w:val="24"/>
        </w:rPr>
        <w:t xml:space="preserve">mpilkan </w:t>
      </w:r>
      <w:r w:rsidRPr="00C3632A">
        <w:rPr>
          <w:rFonts w:ascii="Times New Roman" w:hAnsi="Times New Roman" w:cs="Times New Roman"/>
          <w:sz w:val="24"/>
          <w:szCs w:val="24"/>
        </w:rPr>
        <w:t>perbedaan-perb</w:t>
      </w:r>
      <w:r w:rsidR="00A45D3B">
        <w:rPr>
          <w:rFonts w:ascii="Times New Roman" w:hAnsi="Times New Roman" w:cs="Times New Roman"/>
          <w:sz w:val="24"/>
          <w:szCs w:val="24"/>
        </w:rPr>
        <w:t>edaan individual dan personal dalam banyak segi dan bidang diantaranya perbedaan dalam intelegensi,</w:t>
      </w:r>
      <w:r w:rsidRPr="00C3632A">
        <w:rPr>
          <w:rFonts w:ascii="Times New Roman" w:hAnsi="Times New Roman" w:cs="Times New Roman"/>
          <w:sz w:val="24"/>
          <w:szCs w:val="24"/>
        </w:rPr>
        <w:t xml:space="preserve"> kem</w:t>
      </w:r>
      <w:r w:rsidR="00A45D3B">
        <w:rPr>
          <w:rFonts w:ascii="Times New Roman" w:hAnsi="Times New Roman" w:cs="Times New Roman"/>
          <w:sz w:val="24"/>
          <w:szCs w:val="24"/>
        </w:rPr>
        <w:t xml:space="preserve">ampuan kognitif dan bahasa, </w:t>
      </w:r>
      <w:r w:rsidRPr="00C3632A">
        <w:rPr>
          <w:rFonts w:ascii="Times New Roman" w:hAnsi="Times New Roman" w:cs="Times New Roman"/>
          <w:sz w:val="24"/>
          <w:szCs w:val="24"/>
        </w:rPr>
        <w:t>serta perkembangan kepribadian dan perkembangan fisik.</w:t>
      </w:r>
      <w:r w:rsidR="00A45D3B">
        <w:rPr>
          <w:rFonts w:ascii="Times New Roman" w:hAnsi="Times New Roman" w:cs="Times New Roman"/>
          <w:sz w:val="24"/>
          <w:szCs w:val="24"/>
        </w:rPr>
        <w:t xml:space="preserve"> </w:t>
      </w:r>
      <w:r w:rsidRPr="00C3632A">
        <w:rPr>
          <w:rFonts w:ascii="Times New Roman" w:hAnsi="Times New Roman" w:cs="Times New Roman"/>
          <w:sz w:val="24"/>
          <w:szCs w:val="24"/>
        </w:rPr>
        <w:t>Masa kanak-kanak akhir sering disebut sebagai mas</w:t>
      </w:r>
      <w:r w:rsidR="00A45D3B">
        <w:rPr>
          <w:rFonts w:ascii="Times New Roman" w:hAnsi="Times New Roman" w:cs="Times New Roman"/>
          <w:sz w:val="24"/>
          <w:szCs w:val="24"/>
        </w:rPr>
        <w:t xml:space="preserve">a usia sekolah atau masa SD. </w:t>
      </w:r>
    </w:p>
    <w:p w:rsidR="00C3632A" w:rsidRPr="00C3632A" w:rsidRDefault="00C3632A" w:rsidP="006F678D">
      <w:pPr>
        <w:spacing w:line="240" w:lineRule="auto"/>
        <w:ind w:left="709" w:hanging="709"/>
        <w:rPr>
          <w:rFonts w:ascii="Times New Roman" w:hAnsi="Times New Roman" w:cs="Times New Roman"/>
          <w:sz w:val="24"/>
          <w:szCs w:val="24"/>
        </w:rPr>
      </w:pPr>
      <w:r w:rsidRPr="00C3632A">
        <w:rPr>
          <w:rFonts w:ascii="Times New Roman" w:hAnsi="Times New Roman" w:cs="Times New Roman"/>
          <w:sz w:val="24"/>
          <w:szCs w:val="24"/>
        </w:rPr>
        <w:t>R</w:t>
      </w:r>
      <w:r w:rsidR="00A45D3B">
        <w:rPr>
          <w:rFonts w:ascii="Times New Roman" w:hAnsi="Times New Roman" w:cs="Times New Roman"/>
          <w:sz w:val="24"/>
          <w:szCs w:val="24"/>
        </w:rPr>
        <w:t xml:space="preserve">ita Eka Izzaty, dkk. </w:t>
      </w:r>
      <w:r w:rsidR="006F678D">
        <w:rPr>
          <w:rFonts w:ascii="Times New Roman" w:hAnsi="Times New Roman" w:cs="Times New Roman"/>
          <w:sz w:val="24"/>
          <w:szCs w:val="24"/>
        </w:rPr>
        <w:t xml:space="preserve">(2008, h. </w:t>
      </w:r>
      <w:r w:rsidR="00A45D3B">
        <w:rPr>
          <w:rFonts w:ascii="Times New Roman" w:hAnsi="Times New Roman" w:cs="Times New Roman"/>
          <w:sz w:val="24"/>
          <w:szCs w:val="24"/>
        </w:rPr>
        <w:t>116), menyebutkan</w:t>
      </w:r>
      <w:r w:rsidRPr="00C3632A">
        <w:rPr>
          <w:rFonts w:ascii="Times New Roman" w:hAnsi="Times New Roman" w:cs="Times New Roman"/>
          <w:sz w:val="24"/>
          <w:szCs w:val="24"/>
        </w:rPr>
        <w:t xml:space="preserve"> masa kanak-kanak akhir dibagi menjadi dua fase, yaitu:</w:t>
      </w:r>
    </w:p>
    <w:p w:rsidR="00C3632A" w:rsidRPr="00C3632A" w:rsidRDefault="00C3632A" w:rsidP="00C3632A">
      <w:pPr>
        <w:spacing w:line="240" w:lineRule="auto"/>
        <w:ind w:left="993" w:hanging="273"/>
        <w:rPr>
          <w:rFonts w:ascii="Times New Roman" w:hAnsi="Times New Roman" w:cs="Times New Roman"/>
          <w:sz w:val="24"/>
          <w:szCs w:val="24"/>
        </w:rPr>
      </w:pPr>
      <w:r w:rsidRPr="00C3632A">
        <w:rPr>
          <w:rFonts w:ascii="Times New Roman" w:hAnsi="Times New Roman" w:cs="Times New Roman"/>
          <w:sz w:val="24"/>
          <w:szCs w:val="24"/>
        </w:rPr>
        <w:t>1. Masa kelas rendah Sekolah Dasar yang berlangsung antara usia 6/7 tahun</w:t>
      </w:r>
      <w:r w:rsidR="006F678D">
        <w:rPr>
          <w:rFonts w:ascii="Times New Roman" w:hAnsi="Times New Roman" w:cs="Times New Roman"/>
          <w:sz w:val="24"/>
          <w:szCs w:val="24"/>
        </w:rPr>
        <w:t xml:space="preserve"> </w:t>
      </w:r>
      <w:r w:rsidRPr="00C3632A">
        <w:rPr>
          <w:rFonts w:ascii="Times New Roman" w:hAnsi="Times New Roman" w:cs="Times New Roman"/>
          <w:sz w:val="24"/>
          <w:szCs w:val="24"/>
        </w:rPr>
        <w:t>-</w:t>
      </w:r>
      <w:r w:rsidR="006F678D">
        <w:rPr>
          <w:rFonts w:ascii="Times New Roman" w:hAnsi="Times New Roman" w:cs="Times New Roman"/>
          <w:sz w:val="24"/>
          <w:szCs w:val="24"/>
        </w:rPr>
        <w:t xml:space="preserve"> </w:t>
      </w:r>
      <w:r w:rsidRPr="00C3632A">
        <w:rPr>
          <w:rFonts w:ascii="Times New Roman" w:hAnsi="Times New Roman" w:cs="Times New Roman"/>
          <w:sz w:val="24"/>
          <w:szCs w:val="24"/>
        </w:rPr>
        <w:t>9/10 tahun, biasanya peserta didik duduk di kelas 1, 2, dan 3 Sekolah Dasar.</w:t>
      </w:r>
    </w:p>
    <w:p w:rsidR="00C3632A" w:rsidRPr="00C3632A" w:rsidRDefault="00C3632A" w:rsidP="00A45D3B">
      <w:pPr>
        <w:spacing w:line="240" w:lineRule="auto"/>
        <w:ind w:left="993" w:hanging="273"/>
        <w:rPr>
          <w:rFonts w:ascii="Times New Roman" w:hAnsi="Times New Roman" w:cs="Times New Roman"/>
          <w:sz w:val="24"/>
          <w:szCs w:val="24"/>
        </w:rPr>
      </w:pPr>
      <w:r w:rsidRPr="00C3632A">
        <w:rPr>
          <w:rFonts w:ascii="Times New Roman" w:hAnsi="Times New Roman" w:cs="Times New Roman"/>
          <w:sz w:val="24"/>
          <w:szCs w:val="24"/>
        </w:rPr>
        <w:t>2.</w:t>
      </w:r>
      <w:r w:rsidRPr="00C3632A">
        <w:rPr>
          <w:rFonts w:ascii="Times New Roman" w:hAnsi="Times New Roman" w:cs="Times New Roman"/>
          <w:sz w:val="24"/>
          <w:szCs w:val="24"/>
        </w:rPr>
        <w:tab/>
        <w:t>Masa kelas tinggi Sekolah Dasar yang berlangsung antara usia 9/10 tahun</w:t>
      </w:r>
      <w:r w:rsidR="006F678D">
        <w:rPr>
          <w:rFonts w:ascii="Times New Roman" w:hAnsi="Times New Roman" w:cs="Times New Roman"/>
          <w:sz w:val="24"/>
          <w:szCs w:val="24"/>
        </w:rPr>
        <w:t xml:space="preserve"> </w:t>
      </w:r>
      <w:r w:rsidRPr="00C3632A">
        <w:rPr>
          <w:rFonts w:ascii="Times New Roman" w:hAnsi="Times New Roman" w:cs="Times New Roman"/>
          <w:sz w:val="24"/>
          <w:szCs w:val="24"/>
        </w:rPr>
        <w:t>-</w:t>
      </w:r>
      <w:r w:rsidR="006F678D">
        <w:rPr>
          <w:rFonts w:ascii="Times New Roman" w:hAnsi="Times New Roman" w:cs="Times New Roman"/>
          <w:sz w:val="24"/>
          <w:szCs w:val="24"/>
        </w:rPr>
        <w:t xml:space="preserve"> </w:t>
      </w:r>
      <w:r w:rsidRPr="00C3632A">
        <w:rPr>
          <w:rFonts w:ascii="Times New Roman" w:hAnsi="Times New Roman" w:cs="Times New Roman"/>
          <w:sz w:val="24"/>
          <w:szCs w:val="24"/>
        </w:rPr>
        <w:t>12/13 tahun, biasanya peserta didik duduk di kelas 4, 5, dan 6 Sekolah Dasar.</w:t>
      </w:r>
    </w:p>
    <w:p w:rsidR="00C3632A" w:rsidRPr="00C3632A" w:rsidRDefault="001012F4" w:rsidP="006F678D">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Rita Eka Izzaty, dkk. (2008, h. </w:t>
      </w:r>
      <w:r w:rsidR="00C3632A" w:rsidRPr="00C3632A">
        <w:rPr>
          <w:rFonts w:ascii="Times New Roman" w:hAnsi="Times New Roman" w:cs="Times New Roman"/>
          <w:sz w:val="24"/>
          <w:szCs w:val="24"/>
        </w:rPr>
        <w:t>116), menyebutkan ciri-ciri khas peserta didik masa kelas rendah Sekolah Dasar adalah:</w:t>
      </w:r>
    </w:p>
    <w:p w:rsidR="00C3632A" w:rsidRPr="00C3632A" w:rsidRDefault="00C3632A" w:rsidP="00632E2A">
      <w:pPr>
        <w:spacing w:after="0" w:line="240" w:lineRule="auto"/>
        <w:ind w:left="993" w:hanging="273"/>
        <w:rPr>
          <w:rFonts w:ascii="Times New Roman" w:hAnsi="Times New Roman" w:cs="Times New Roman"/>
          <w:sz w:val="24"/>
          <w:szCs w:val="24"/>
        </w:rPr>
      </w:pPr>
      <w:r w:rsidRPr="00C3632A">
        <w:rPr>
          <w:rFonts w:ascii="Times New Roman" w:hAnsi="Times New Roman" w:cs="Times New Roman"/>
          <w:sz w:val="24"/>
          <w:szCs w:val="24"/>
        </w:rPr>
        <w:t>1.</w:t>
      </w:r>
      <w:r w:rsidRPr="00C3632A">
        <w:rPr>
          <w:rFonts w:ascii="Times New Roman" w:hAnsi="Times New Roman" w:cs="Times New Roman"/>
          <w:sz w:val="24"/>
          <w:szCs w:val="24"/>
        </w:rPr>
        <w:tab/>
        <w:t>Ada hubungan yang kuat antara keadaan jasmani dan prestasi sekolah.</w:t>
      </w:r>
    </w:p>
    <w:p w:rsidR="00C3632A" w:rsidRPr="00C3632A" w:rsidRDefault="00C3632A" w:rsidP="00632E2A">
      <w:pPr>
        <w:spacing w:after="0" w:line="240" w:lineRule="auto"/>
        <w:ind w:left="993" w:hanging="273"/>
        <w:rPr>
          <w:rFonts w:ascii="Times New Roman" w:hAnsi="Times New Roman" w:cs="Times New Roman"/>
          <w:sz w:val="24"/>
          <w:szCs w:val="24"/>
        </w:rPr>
      </w:pPr>
      <w:r w:rsidRPr="00C3632A">
        <w:rPr>
          <w:rFonts w:ascii="Times New Roman" w:hAnsi="Times New Roman" w:cs="Times New Roman"/>
          <w:sz w:val="24"/>
          <w:szCs w:val="24"/>
        </w:rPr>
        <w:t>2.</w:t>
      </w:r>
      <w:r w:rsidRPr="00C3632A">
        <w:rPr>
          <w:rFonts w:ascii="Times New Roman" w:hAnsi="Times New Roman" w:cs="Times New Roman"/>
          <w:sz w:val="24"/>
          <w:szCs w:val="24"/>
        </w:rPr>
        <w:tab/>
        <w:t>Suka memuji diri sendiri.</w:t>
      </w:r>
    </w:p>
    <w:p w:rsidR="00C3632A" w:rsidRPr="00C3632A" w:rsidRDefault="00A45D3B" w:rsidP="00632E2A">
      <w:pPr>
        <w:spacing w:after="0" w:line="240" w:lineRule="auto"/>
        <w:ind w:left="993" w:hanging="273"/>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Kalau tidak dapat menyelesaikan suatu tugas atau pekerjaan,</w:t>
      </w:r>
      <w:r w:rsidR="00C3632A" w:rsidRPr="00C3632A">
        <w:rPr>
          <w:rFonts w:ascii="Times New Roman" w:hAnsi="Times New Roman" w:cs="Times New Roman"/>
          <w:sz w:val="24"/>
          <w:szCs w:val="24"/>
        </w:rPr>
        <w:t xml:space="preserve"> tugas atau pekerjaan itu dianggapnya tidak penting.</w:t>
      </w:r>
    </w:p>
    <w:p w:rsidR="00C3632A" w:rsidRPr="00C3632A" w:rsidRDefault="00A45D3B" w:rsidP="00632E2A">
      <w:pPr>
        <w:spacing w:after="0" w:line="240" w:lineRule="auto"/>
        <w:ind w:left="993" w:hanging="273"/>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Suka membandingkan dirinya dengan peserta didik lain, jika hal</w:t>
      </w:r>
      <w:r w:rsidR="00C3632A" w:rsidRPr="00C3632A">
        <w:rPr>
          <w:rFonts w:ascii="Times New Roman" w:hAnsi="Times New Roman" w:cs="Times New Roman"/>
          <w:sz w:val="24"/>
          <w:szCs w:val="24"/>
        </w:rPr>
        <w:t xml:space="preserve"> itu menguntungkan dirinya.</w:t>
      </w:r>
    </w:p>
    <w:p w:rsidR="00C3632A" w:rsidRDefault="00C3632A" w:rsidP="00632E2A">
      <w:pPr>
        <w:spacing w:after="0" w:line="240" w:lineRule="auto"/>
        <w:ind w:left="993" w:hanging="273"/>
        <w:rPr>
          <w:rFonts w:ascii="Times New Roman" w:hAnsi="Times New Roman" w:cs="Times New Roman"/>
          <w:sz w:val="24"/>
          <w:szCs w:val="24"/>
        </w:rPr>
      </w:pPr>
      <w:r w:rsidRPr="00C3632A">
        <w:rPr>
          <w:rFonts w:ascii="Times New Roman" w:hAnsi="Times New Roman" w:cs="Times New Roman"/>
          <w:sz w:val="24"/>
          <w:szCs w:val="24"/>
        </w:rPr>
        <w:t>5.</w:t>
      </w:r>
      <w:r w:rsidRPr="00C3632A">
        <w:rPr>
          <w:rFonts w:ascii="Times New Roman" w:hAnsi="Times New Roman" w:cs="Times New Roman"/>
          <w:sz w:val="24"/>
          <w:szCs w:val="24"/>
        </w:rPr>
        <w:tab/>
        <w:t>Suka meremehkan orang lain.</w:t>
      </w:r>
    </w:p>
    <w:p w:rsidR="00632E2A" w:rsidRPr="00C3632A" w:rsidRDefault="00632E2A" w:rsidP="00632E2A">
      <w:pPr>
        <w:spacing w:after="0" w:line="240" w:lineRule="auto"/>
        <w:ind w:left="993" w:hanging="273"/>
        <w:rPr>
          <w:rFonts w:ascii="Times New Roman" w:hAnsi="Times New Roman" w:cs="Times New Roman"/>
          <w:sz w:val="24"/>
          <w:szCs w:val="24"/>
        </w:rPr>
      </w:pPr>
    </w:p>
    <w:p w:rsidR="00C3632A" w:rsidRPr="00C3632A" w:rsidRDefault="001012F4" w:rsidP="001012F4">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Rita Eka Izzaty, dkk. (2008, h. </w:t>
      </w:r>
      <w:r w:rsidR="00C3632A" w:rsidRPr="00C3632A">
        <w:rPr>
          <w:rFonts w:ascii="Times New Roman" w:hAnsi="Times New Roman" w:cs="Times New Roman"/>
          <w:sz w:val="24"/>
          <w:szCs w:val="24"/>
        </w:rPr>
        <w:t>116), juga menyebutkan ciri-ciri khas peserta didik masa kelas tinggi Sekolah Dasar adalah:</w:t>
      </w:r>
    </w:p>
    <w:p w:rsidR="00C3632A" w:rsidRPr="00C3632A" w:rsidRDefault="00C3632A" w:rsidP="00632E2A">
      <w:pPr>
        <w:spacing w:after="0" w:line="240" w:lineRule="auto"/>
        <w:ind w:left="993" w:hanging="273"/>
        <w:rPr>
          <w:rFonts w:ascii="Times New Roman" w:hAnsi="Times New Roman" w:cs="Times New Roman"/>
          <w:sz w:val="24"/>
          <w:szCs w:val="24"/>
        </w:rPr>
      </w:pPr>
      <w:r w:rsidRPr="00C3632A">
        <w:rPr>
          <w:rFonts w:ascii="Times New Roman" w:hAnsi="Times New Roman" w:cs="Times New Roman"/>
          <w:sz w:val="24"/>
          <w:szCs w:val="24"/>
        </w:rPr>
        <w:t>1.</w:t>
      </w:r>
      <w:r w:rsidRPr="00C3632A">
        <w:rPr>
          <w:rFonts w:ascii="Times New Roman" w:hAnsi="Times New Roman" w:cs="Times New Roman"/>
          <w:sz w:val="24"/>
          <w:szCs w:val="24"/>
        </w:rPr>
        <w:tab/>
        <w:t>Perhatiannya tertuju kepada kehidupan praktis sehari-hari.</w:t>
      </w:r>
    </w:p>
    <w:p w:rsidR="00C3632A" w:rsidRPr="00C3632A" w:rsidRDefault="00C3632A" w:rsidP="00632E2A">
      <w:pPr>
        <w:spacing w:after="0" w:line="240" w:lineRule="auto"/>
        <w:ind w:left="993" w:hanging="273"/>
        <w:rPr>
          <w:rFonts w:ascii="Times New Roman" w:hAnsi="Times New Roman" w:cs="Times New Roman"/>
          <w:sz w:val="24"/>
          <w:szCs w:val="24"/>
        </w:rPr>
      </w:pPr>
      <w:r w:rsidRPr="00C3632A">
        <w:rPr>
          <w:rFonts w:ascii="Times New Roman" w:hAnsi="Times New Roman" w:cs="Times New Roman"/>
          <w:sz w:val="24"/>
          <w:szCs w:val="24"/>
        </w:rPr>
        <w:t>2.</w:t>
      </w:r>
      <w:r w:rsidRPr="00C3632A">
        <w:rPr>
          <w:rFonts w:ascii="Times New Roman" w:hAnsi="Times New Roman" w:cs="Times New Roman"/>
          <w:sz w:val="24"/>
          <w:szCs w:val="24"/>
        </w:rPr>
        <w:tab/>
        <w:t>Ingin tahu, ingin belajar, dan realistis.</w:t>
      </w:r>
    </w:p>
    <w:p w:rsidR="00A45D3B" w:rsidRDefault="00C3632A" w:rsidP="00632E2A">
      <w:pPr>
        <w:spacing w:after="0" w:line="240" w:lineRule="auto"/>
        <w:ind w:left="993" w:hanging="273"/>
        <w:rPr>
          <w:rFonts w:ascii="Times New Roman" w:hAnsi="Times New Roman" w:cs="Times New Roman"/>
          <w:sz w:val="24"/>
          <w:szCs w:val="24"/>
        </w:rPr>
      </w:pPr>
      <w:r w:rsidRPr="00C3632A">
        <w:rPr>
          <w:rFonts w:ascii="Times New Roman" w:hAnsi="Times New Roman" w:cs="Times New Roman"/>
          <w:sz w:val="24"/>
          <w:szCs w:val="24"/>
        </w:rPr>
        <w:t>3.</w:t>
      </w:r>
      <w:r w:rsidRPr="00C3632A">
        <w:rPr>
          <w:rFonts w:ascii="Times New Roman" w:hAnsi="Times New Roman" w:cs="Times New Roman"/>
          <w:sz w:val="24"/>
          <w:szCs w:val="24"/>
        </w:rPr>
        <w:tab/>
        <w:t>Timbul minat kepada pelajaran-pelajaran khusus.</w:t>
      </w:r>
    </w:p>
    <w:p w:rsidR="00632E2A" w:rsidRDefault="00632E2A" w:rsidP="00632E2A">
      <w:pPr>
        <w:spacing w:after="0" w:line="480" w:lineRule="auto"/>
        <w:ind w:firstLine="720"/>
        <w:rPr>
          <w:rFonts w:ascii="Times New Roman" w:hAnsi="Times New Roman" w:cs="Times New Roman"/>
          <w:sz w:val="24"/>
          <w:szCs w:val="24"/>
        </w:rPr>
      </w:pPr>
    </w:p>
    <w:p w:rsidR="00606EBA" w:rsidRDefault="00A45D3B" w:rsidP="00632E2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Piaget mengemukakan bahwa</w:t>
      </w:r>
      <w:r w:rsidR="00C3632A" w:rsidRPr="00C3632A">
        <w:rPr>
          <w:rFonts w:ascii="Times New Roman" w:hAnsi="Times New Roman" w:cs="Times New Roman"/>
          <w:sz w:val="24"/>
          <w:szCs w:val="24"/>
        </w:rPr>
        <w:t xml:space="preserve"> peserta didik</w:t>
      </w:r>
      <w:r>
        <w:rPr>
          <w:rFonts w:ascii="Times New Roman" w:hAnsi="Times New Roman" w:cs="Times New Roman"/>
          <w:sz w:val="24"/>
          <w:szCs w:val="24"/>
        </w:rPr>
        <w:t xml:space="preserve"> SD berada pada </w:t>
      </w:r>
      <w:r w:rsidR="00C3632A" w:rsidRPr="00C3632A">
        <w:rPr>
          <w:rFonts w:ascii="Times New Roman" w:hAnsi="Times New Roman" w:cs="Times New Roman"/>
          <w:sz w:val="24"/>
          <w:szCs w:val="24"/>
        </w:rPr>
        <w:t>tahap operasional konkret (7 hingga 11 tahun), dimana konsep yang ada pada awal usia ini adalah konsep yang samar-samar dan sekarang lebih konkret. Peserta didik usia SD menggunakan operasi mental untuk memecahkan masalah-masalah aktual, peserta didik mampu menggunakan kemampuan mentalnya untuk memecahkan masalah yang bersifat konkr</w:t>
      </w:r>
      <w:r w:rsidR="00606EBA">
        <w:rPr>
          <w:rFonts w:ascii="Times New Roman" w:hAnsi="Times New Roman" w:cs="Times New Roman"/>
          <w:sz w:val="24"/>
          <w:szCs w:val="24"/>
        </w:rPr>
        <w:t>et (Rita Eka Izzaty, dkk., 2008, h. 105-106).</w:t>
      </w:r>
    </w:p>
    <w:p w:rsidR="00632E2A" w:rsidRDefault="00A45D3B" w:rsidP="00A45D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John W. </w:t>
      </w:r>
      <w:r w:rsidR="00C3632A" w:rsidRPr="00C3632A">
        <w:rPr>
          <w:rFonts w:ascii="Times New Roman" w:hAnsi="Times New Roman" w:cs="Times New Roman"/>
          <w:sz w:val="24"/>
          <w:szCs w:val="24"/>
        </w:rPr>
        <w:t>Sa</w:t>
      </w:r>
      <w:r>
        <w:rPr>
          <w:rFonts w:ascii="Times New Roman" w:hAnsi="Times New Roman" w:cs="Times New Roman"/>
          <w:sz w:val="24"/>
          <w:szCs w:val="24"/>
        </w:rPr>
        <w:t>ntrock</w:t>
      </w:r>
      <w:r w:rsidR="00606EBA">
        <w:rPr>
          <w:rFonts w:ascii="Times New Roman" w:hAnsi="Times New Roman" w:cs="Times New Roman"/>
          <w:sz w:val="24"/>
          <w:szCs w:val="24"/>
        </w:rPr>
        <w:t xml:space="preserve"> (2007, h. </w:t>
      </w:r>
      <w:r>
        <w:rPr>
          <w:rFonts w:ascii="Times New Roman" w:hAnsi="Times New Roman" w:cs="Times New Roman"/>
          <w:sz w:val="24"/>
          <w:szCs w:val="24"/>
        </w:rPr>
        <w:t xml:space="preserve">271) juga mengemukakan bahwa selama  tahapan operasional konkret </w:t>
      </w:r>
      <w:r w:rsidR="00C3632A" w:rsidRPr="00C3632A">
        <w:rPr>
          <w:rFonts w:ascii="Times New Roman" w:hAnsi="Times New Roman" w:cs="Times New Roman"/>
          <w:sz w:val="24"/>
          <w:szCs w:val="24"/>
        </w:rPr>
        <w:t>peserta</w:t>
      </w:r>
      <w:r>
        <w:rPr>
          <w:rFonts w:ascii="Times New Roman" w:hAnsi="Times New Roman" w:cs="Times New Roman"/>
          <w:sz w:val="24"/>
          <w:szCs w:val="24"/>
        </w:rPr>
        <w:t xml:space="preserve"> didik dapat menunjukkan</w:t>
      </w:r>
      <w:r w:rsidR="00C3632A" w:rsidRPr="00C3632A">
        <w:rPr>
          <w:rFonts w:ascii="Times New Roman" w:hAnsi="Times New Roman" w:cs="Times New Roman"/>
          <w:sz w:val="24"/>
          <w:szCs w:val="24"/>
        </w:rPr>
        <w:t xml:space="preserve"> operasi-oper</w:t>
      </w:r>
      <w:r>
        <w:rPr>
          <w:rFonts w:ascii="Times New Roman" w:hAnsi="Times New Roman" w:cs="Times New Roman"/>
          <w:sz w:val="24"/>
          <w:szCs w:val="24"/>
        </w:rPr>
        <w:t>asi  konkret, berpikir logis,</w:t>
      </w:r>
      <w:r w:rsidR="00C3632A" w:rsidRPr="00C3632A">
        <w:rPr>
          <w:rFonts w:ascii="Times New Roman" w:hAnsi="Times New Roman" w:cs="Times New Roman"/>
          <w:sz w:val="24"/>
          <w:szCs w:val="24"/>
        </w:rPr>
        <w:t xml:space="preserve"> m</w:t>
      </w:r>
      <w:r>
        <w:rPr>
          <w:rFonts w:ascii="Times New Roman" w:hAnsi="Times New Roman" w:cs="Times New Roman"/>
          <w:sz w:val="24"/>
          <w:szCs w:val="24"/>
        </w:rPr>
        <w:t xml:space="preserve">engklasifikasikan benda, dan </w:t>
      </w:r>
      <w:r w:rsidR="00C3632A" w:rsidRPr="00C3632A">
        <w:rPr>
          <w:rFonts w:ascii="Times New Roman" w:hAnsi="Times New Roman" w:cs="Times New Roman"/>
          <w:sz w:val="24"/>
          <w:szCs w:val="24"/>
        </w:rPr>
        <w:t>berpikir tentang relasi antara kelas-kelas benda. Kemampuan berfikir pada tahap i</w:t>
      </w:r>
      <w:r>
        <w:rPr>
          <w:rFonts w:ascii="Times New Roman" w:hAnsi="Times New Roman" w:cs="Times New Roman"/>
          <w:sz w:val="24"/>
          <w:szCs w:val="24"/>
        </w:rPr>
        <w:t xml:space="preserve">ni ditandai  dengan  aktivitas mental seperti mengingat, </w:t>
      </w:r>
      <w:r w:rsidR="00C3632A" w:rsidRPr="00C3632A">
        <w:rPr>
          <w:rFonts w:ascii="Times New Roman" w:hAnsi="Times New Roman" w:cs="Times New Roman"/>
          <w:sz w:val="24"/>
          <w:szCs w:val="24"/>
        </w:rPr>
        <w:t>memahami</w:t>
      </w:r>
      <w:r>
        <w:rPr>
          <w:rFonts w:ascii="Times New Roman" w:hAnsi="Times New Roman" w:cs="Times New Roman"/>
          <w:sz w:val="24"/>
          <w:szCs w:val="24"/>
        </w:rPr>
        <w:t xml:space="preserve">, </w:t>
      </w:r>
      <w:r w:rsidR="00C3632A" w:rsidRPr="00C3632A">
        <w:rPr>
          <w:rFonts w:ascii="Times New Roman" w:hAnsi="Times New Roman" w:cs="Times New Roman"/>
          <w:sz w:val="24"/>
          <w:szCs w:val="24"/>
        </w:rPr>
        <w:t>dan memecahkan masalah. Pengalaman hidup peserta didik memberikan andil dalam mem</w:t>
      </w:r>
      <w:r w:rsidR="00632E2A">
        <w:rPr>
          <w:rFonts w:ascii="Times New Roman" w:hAnsi="Times New Roman" w:cs="Times New Roman"/>
          <w:sz w:val="24"/>
          <w:szCs w:val="24"/>
        </w:rPr>
        <w:t>pertajam konsep.</w:t>
      </w:r>
    </w:p>
    <w:p w:rsidR="00A45D3B" w:rsidRDefault="00A45D3B" w:rsidP="00A45D3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Pada tahapan </w:t>
      </w:r>
      <w:r w:rsidR="00C3632A" w:rsidRPr="00C3632A">
        <w:rPr>
          <w:rFonts w:ascii="Times New Roman" w:hAnsi="Times New Roman" w:cs="Times New Roman"/>
          <w:sz w:val="24"/>
          <w:szCs w:val="24"/>
        </w:rPr>
        <w:t>ini peserta didik usi</w:t>
      </w:r>
      <w:r>
        <w:rPr>
          <w:rFonts w:ascii="Times New Roman" w:hAnsi="Times New Roman" w:cs="Times New Roman"/>
          <w:sz w:val="24"/>
          <w:szCs w:val="24"/>
        </w:rPr>
        <w:t>a SD  mampu  berfikir, belajar, mengingat, dan berkomunikasi karena proses kognitifnya</w:t>
      </w:r>
      <w:r w:rsidR="00C3632A" w:rsidRPr="00C3632A">
        <w:rPr>
          <w:rFonts w:ascii="Times New Roman" w:hAnsi="Times New Roman" w:cs="Times New Roman"/>
          <w:sz w:val="24"/>
          <w:szCs w:val="24"/>
        </w:rPr>
        <w:t xml:space="preserve"> tidak lagi egosentris dan lebih log</w:t>
      </w:r>
      <w:r w:rsidR="00606EBA">
        <w:rPr>
          <w:rFonts w:ascii="Times New Roman" w:hAnsi="Times New Roman" w:cs="Times New Roman"/>
          <w:sz w:val="24"/>
          <w:szCs w:val="24"/>
        </w:rPr>
        <w:t>is (</w:t>
      </w:r>
      <w:r w:rsidR="008B6BB5">
        <w:rPr>
          <w:rFonts w:ascii="Times New Roman" w:hAnsi="Times New Roman" w:cs="Times New Roman"/>
          <w:sz w:val="24"/>
          <w:szCs w:val="24"/>
        </w:rPr>
        <w:t xml:space="preserve">dalam </w:t>
      </w:r>
      <w:r w:rsidR="00606EBA">
        <w:rPr>
          <w:rFonts w:ascii="Times New Roman" w:hAnsi="Times New Roman" w:cs="Times New Roman"/>
          <w:sz w:val="24"/>
          <w:szCs w:val="24"/>
        </w:rPr>
        <w:t xml:space="preserve">Rita Eka Izzaty, dkk., 2008, h. </w:t>
      </w:r>
      <w:r w:rsidR="00C3632A" w:rsidRPr="00C3632A">
        <w:rPr>
          <w:rFonts w:ascii="Times New Roman" w:hAnsi="Times New Roman" w:cs="Times New Roman"/>
          <w:sz w:val="24"/>
          <w:szCs w:val="24"/>
        </w:rPr>
        <w:t>107).</w:t>
      </w:r>
    </w:p>
    <w:p w:rsidR="009B429B" w:rsidRDefault="00A45D3B" w:rsidP="00A45D3B">
      <w:pPr>
        <w:spacing w:line="480" w:lineRule="auto"/>
        <w:ind w:firstLine="720"/>
        <w:rPr>
          <w:rFonts w:ascii="Times New Roman" w:hAnsi="Times New Roman" w:cs="Times New Roman"/>
          <w:sz w:val="24"/>
          <w:szCs w:val="24"/>
        </w:rPr>
      </w:pPr>
      <w:r>
        <w:rPr>
          <w:rFonts w:ascii="Times New Roman" w:hAnsi="Times New Roman" w:cs="Times New Roman"/>
          <w:sz w:val="24"/>
          <w:szCs w:val="24"/>
        </w:rPr>
        <w:t>Berdasarkan beberapa</w:t>
      </w:r>
      <w:r w:rsidR="00C3632A" w:rsidRPr="00C3632A">
        <w:rPr>
          <w:rFonts w:ascii="Times New Roman" w:hAnsi="Times New Roman" w:cs="Times New Roman"/>
          <w:sz w:val="24"/>
          <w:szCs w:val="24"/>
        </w:rPr>
        <w:t xml:space="preserve"> p</w:t>
      </w:r>
      <w:r>
        <w:rPr>
          <w:rFonts w:ascii="Times New Roman" w:hAnsi="Times New Roman" w:cs="Times New Roman"/>
          <w:sz w:val="24"/>
          <w:szCs w:val="24"/>
        </w:rPr>
        <w:t xml:space="preserve">endapat para </w:t>
      </w:r>
      <w:r w:rsidR="009B429B">
        <w:rPr>
          <w:rFonts w:ascii="Times New Roman" w:hAnsi="Times New Roman" w:cs="Times New Roman"/>
          <w:sz w:val="24"/>
          <w:szCs w:val="24"/>
        </w:rPr>
        <w:t>a</w:t>
      </w:r>
      <w:r>
        <w:rPr>
          <w:rFonts w:ascii="Times New Roman" w:hAnsi="Times New Roman" w:cs="Times New Roman"/>
          <w:sz w:val="24"/>
          <w:szCs w:val="24"/>
        </w:rPr>
        <w:t>hli di</w:t>
      </w:r>
      <w:r w:rsidR="009B429B">
        <w:rPr>
          <w:rFonts w:ascii="Times New Roman" w:hAnsi="Times New Roman" w:cs="Times New Roman"/>
          <w:sz w:val="24"/>
          <w:szCs w:val="24"/>
        </w:rPr>
        <w:t xml:space="preserve"> atas, </w:t>
      </w:r>
      <w:r w:rsidR="009B429B" w:rsidRPr="009B429B">
        <w:rPr>
          <w:rFonts w:ascii="Times New Roman" w:hAnsi="Times New Roman" w:cs="Times New Roman"/>
          <w:sz w:val="24"/>
          <w:szCs w:val="24"/>
        </w:rPr>
        <w:t>maka dapat disimpulkan bahwa karakteristik peserta didik pada usia sekolah dasar itu terdiri dari dua fase yaitu masa kelas ren</w:t>
      </w:r>
      <w:r w:rsidR="009B429B">
        <w:rPr>
          <w:rFonts w:ascii="Times New Roman" w:hAnsi="Times New Roman" w:cs="Times New Roman"/>
          <w:sz w:val="24"/>
          <w:szCs w:val="24"/>
        </w:rPr>
        <w:t>dah dan masa kelas tinggi. K</w:t>
      </w:r>
      <w:r w:rsidR="009B429B" w:rsidRPr="009B429B">
        <w:rPr>
          <w:rFonts w:ascii="Times New Roman" w:hAnsi="Times New Roman" w:cs="Times New Roman"/>
          <w:sz w:val="24"/>
          <w:szCs w:val="24"/>
        </w:rPr>
        <w:t xml:space="preserve">eduanya memiliki ciri khas masing-masing. Sehingga ada perlakuan yang </w:t>
      </w:r>
      <w:r w:rsidR="009B429B">
        <w:rPr>
          <w:rFonts w:ascii="Times New Roman" w:hAnsi="Times New Roman" w:cs="Times New Roman"/>
          <w:sz w:val="24"/>
          <w:szCs w:val="24"/>
        </w:rPr>
        <w:t>ber</w:t>
      </w:r>
      <w:r w:rsidR="009B429B" w:rsidRPr="009B429B">
        <w:rPr>
          <w:rFonts w:ascii="Times New Roman" w:hAnsi="Times New Roman" w:cs="Times New Roman"/>
          <w:sz w:val="24"/>
          <w:szCs w:val="24"/>
        </w:rPr>
        <w:t>beda untuk membelajarkan peserta didik pada usia sekolah dasar di sekolah dilihat dari ciri-ciri khas masing-masing fase.</w:t>
      </w:r>
    </w:p>
    <w:p w:rsidR="009B429B" w:rsidRDefault="009B429B" w:rsidP="00C3632A">
      <w:pPr>
        <w:spacing w:line="480" w:lineRule="auto"/>
        <w:ind w:firstLine="720"/>
        <w:rPr>
          <w:rFonts w:ascii="Times New Roman" w:hAnsi="Times New Roman" w:cs="Times New Roman"/>
          <w:sz w:val="24"/>
          <w:szCs w:val="24"/>
        </w:rPr>
      </w:pPr>
      <w:r>
        <w:rPr>
          <w:rFonts w:ascii="Times New Roman" w:hAnsi="Times New Roman" w:cs="Times New Roman"/>
          <w:sz w:val="24"/>
          <w:szCs w:val="24"/>
        </w:rPr>
        <w:t>K</w:t>
      </w:r>
      <w:r w:rsidR="00C3632A" w:rsidRPr="00C3632A">
        <w:rPr>
          <w:rFonts w:ascii="Times New Roman" w:hAnsi="Times New Roman" w:cs="Times New Roman"/>
          <w:sz w:val="24"/>
          <w:szCs w:val="24"/>
        </w:rPr>
        <w:t>arakteristik perkembangan peserta didik kelas V SD berada tahap operasional konkret. Pada tahap ini, peserta didik berpikir atas dasar pengalaman yang konkret atau nyata yang pernah dilihat dan dialami. Peserta didik belum bisa berpikir secara abstrak. Karakteristik yang muncul pada tahap ini dapat dijadikan landasan dalam menyiapkan dan melaksanakan pembelajaran</w:t>
      </w:r>
      <w:r>
        <w:rPr>
          <w:rFonts w:ascii="Times New Roman" w:hAnsi="Times New Roman" w:cs="Times New Roman"/>
          <w:sz w:val="24"/>
          <w:szCs w:val="24"/>
        </w:rPr>
        <w:t xml:space="preserve"> bagi peserta didik kelas V SD.</w:t>
      </w:r>
    </w:p>
    <w:p w:rsidR="00C3632A" w:rsidRPr="00C3632A" w:rsidRDefault="00A45D3B" w:rsidP="00C3632A">
      <w:pPr>
        <w:spacing w:line="480" w:lineRule="auto"/>
        <w:ind w:firstLine="720"/>
        <w:rPr>
          <w:rFonts w:ascii="Times New Roman" w:hAnsi="Times New Roman" w:cs="Times New Roman"/>
          <w:sz w:val="24"/>
          <w:szCs w:val="24"/>
        </w:rPr>
      </w:pPr>
      <w:r>
        <w:rPr>
          <w:rFonts w:ascii="Times New Roman" w:hAnsi="Times New Roman" w:cs="Times New Roman"/>
          <w:sz w:val="24"/>
          <w:szCs w:val="24"/>
        </w:rPr>
        <w:t>Pelaksanaan pembelajaran di kelas  perlu</w:t>
      </w:r>
      <w:r w:rsidR="00C3632A" w:rsidRPr="00C3632A">
        <w:rPr>
          <w:rFonts w:ascii="Times New Roman" w:hAnsi="Times New Roman" w:cs="Times New Roman"/>
          <w:sz w:val="24"/>
          <w:szCs w:val="24"/>
        </w:rPr>
        <w:t xml:space="preserve"> didesain  m</w:t>
      </w:r>
      <w:r>
        <w:rPr>
          <w:rFonts w:ascii="Times New Roman" w:hAnsi="Times New Roman" w:cs="Times New Roman"/>
          <w:sz w:val="24"/>
          <w:szCs w:val="24"/>
        </w:rPr>
        <w:t>enggunakan model   pembelajaran yang sesuai dan tepat dengan</w:t>
      </w:r>
      <w:r w:rsidR="00C3632A" w:rsidRPr="00C3632A">
        <w:rPr>
          <w:rFonts w:ascii="Times New Roman" w:hAnsi="Times New Roman" w:cs="Times New Roman"/>
          <w:sz w:val="24"/>
          <w:szCs w:val="24"/>
        </w:rPr>
        <w:t xml:space="preserve"> memperhatikan karakteristik  perkemba</w:t>
      </w:r>
      <w:r>
        <w:rPr>
          <w:rFonts w:ascii="Times New Roman" w:hAnsi="Times New Roman" w:cs="Times New Roman"/>
          <w:sz w:val="24"/>
          <w:szCs w:val="24"/>
        </w:rPr>
        <w:t xml:space="preserve">ngan peserta didik kelas V SD pada tahap </w:t>
      </w:r>
      <w:r w:rsidR="00C3632A" w:rsidRPr="00C3632A">
        <w:rPr>
          <w:rFonts w:ascii="Times New Roman" w:hAnsi="Times New Roman" w:cs="Times New Roman"/>
          <w:sz w:val="24"/>
          <w:szCs w:val="24"/>
        </w:rPr>
        <w:t>operasional konkret. Hal tersebut memungkinkan peserta didik untuk dapat melihat, berbuat sesuatu, melibatkan diri dalam pembelajaran, serta mengalam</w:t>
      </w:r>
      <w:r>
        <w:rPr>
          <w:rFonts w:ascii="Times New Roman" w:hAnsi="Times New Roman" w:cs="Times New Roman"/>
          <w:sz w:val="24"/>
          <w:szCs w:val="24"/>
        </w:rPr>
        <w:t>i langsung pada  hal-hal  yang dipelajari. Selain itu,</w:t>
      </w:r>
      <w:r w:rsidR="00C3632A" w:rsidRPr="00C3632A">
        <w:rPr>
          <w:rFonts w:ascii="Times New Roman" w:hAnsi="Times New Roman" w:cs="Times New Roman"/>
          <w:sz w:val="24"/>
          <w:szCs w:val="24"/>
        </w:rPr>
        <w:t xml:space="preserve"> </w:t>
      </w:r>
      <w:r>
        <w:rPr>
          <w:rFonts w:ascii="Times New Roman" w:hAnsi="Times New Roman" w:cs="Times New Roman"/>
          <w:sz w:val="24"/>
          <w:szCs w:val="24"/>
        </w:rPr>
        <w:t>diharapkan akan</w:t>
      </w:r>
      <w:r w:rsidR="00C3632A" w:rsidRPr="00C3632A">
        <w:rPr>
          <w:rFonts w:ascii="Times New Roman" w:hAnsi="Times New Roman" w:cs="Times New Roman"/>
          <w:sz w:val="24"/>
          <w:szCs w:val="24"/>
        </w:rPr>
        <w:t xml:space="preserve"> berdampak terhadap peningkatan hasil </w:t>
      </w:r>
      <w:r w:rsidR="00C3632A" w:rsidRPr="00C3632A">
        <w:rPr>
          <w:rFonts w:ascii="Times New Roman" w:hAnsi="Times New Roman" w:cs="Times New Roman"/>
          <w:sz w:val="24"/>
          <w:szCs w:val="24"/>
        </w:rPr>
        <w:lastRenderedPageBreak/>
        <w:t>belajar akademik peserta didik pada mata pelajaran IPS, pengembangan sikap, dan keterampilan sosial peserta didik.</w:t>
      </w:r>
    </w:p>
    <w:p w:rsidR="009C1FA4" w:rsidRPr="0070088F" w:rsidRDefault="00C3632A" w:rsidP="0070088F">
      <w:pPr>
        <w:pStyle w:val="ListParagraph"/>
        <w:numPr>
          <w:ilvl w:val="0"/>
          <w:numId w:val="3"/>
        </w:numPr>
        <w:ind w:left="426" w:hanging="426"/>
        <w:rPr>
          <w:rFonts w:ascii="Times New Roman" w:hAnsi="Times New Roman" w:cs="Times New Roman"/>
          <w:b/>
          <w:sz w:val="24"/>
          <w:szCs w:val="24"/>
        </w:rPr>
      </w:pPr>
      <w:r w:rsidRPr="0070088F">
        <w:rPr>
          <w:rFonts w:ascii="Times New Roman" w:hAnsi="Times New Roman" w:cs="Times New Roman"/>
          <w:b/>
          <w:sz w:val="24"/>
          <w:szCs w:val="24"/>
        </w:rPr>
        <w:t>IPS Secara Umum</w:t>
      </w:r>
    </w:p>
    <w:p w:rsidR="00C3632A" w:rsidRPr="009C1FA4" w:rsidRDefault="009C1FA4" w:rsidP="009C1FA4">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1. </w:t>
      </w:r>
      <w:r w:rsidR="00C3632A" w:rsidRPr="009C1FA4">
        <w:rPr>
          <w:rFonts w:ascii="Times New Roman" w:hAnsi="Times New Roman" w:cs="Times New Roman"/>
          <w:b/>
          <w:sz w:val="24"/>
          <w:szCs w:val="24"/>
        </w:rPr>
        <w:t>Pengertian IPS</w:t>
      </w:r>
    </w:p>
    <w:p w:rsidR="00C3632A" w:rsidRPr="00C3632A" w:rsidRDefault="00C3632A" w:rsidP="00C3632A">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IPS merupakan bidang studi baru karena dikenal sejak diberlakukan</w:t>
      </w:r>
      <w:r w:rsidR="009C1FA4">
        <w:rPr>
          <w:rFonts w:ascii="Times New Roman" w:hAnsi="Times New Roman" w:cs="Times New Roman"/>
          <w:sz w:val="24"/>
          <w:szCs w:val="24"/>
        </w:rPr>
        <w:t xml:space="preserve"> kurikulum 1975. Dalam bidang </w:t>
      </w:r>
      <w:r w:rsidRPr="00C3632A">
        <w:rPr>
          <w:rFonts w:ascii="Times New Roman" w:hAnsi="Times New Roman" w:cs="Times New Roman"/>
          <w:sz w:val="24"/>
          <w:szCs w:val="24"/>
        </w:rPr>
        <w:t>Ilmu Pengeta</w:t>
      </w:r>
      <w:r w:rsidR="009C1FA4">
        <w:rPr>
          <w:rFonts w:ascii="Times New Roman" w:hAnsi="Times New Roman" w:cs="Times New Roman"/>
          <w:sz w:val="24"/>
          <w:szCs w:val="24"/>
        </w:rPr>
        <w:t xml:space="preserve">huan Sosial terdapat beberapa </w:t>
      </w:r>
      <w:r w:rsidRPr="00C3632A">
        <w:rPr>
          <w:rFonts w:ascii="Times New Roman" w:hAnsi="Times New Roman" w:cs="Times New Roman"/>
          <w:sz w:val="24"/>
          <w:szCs w:val="24"/>
        </w:rPr>
        <w:t>istilah seperti Ilmu Sosial (</w:t>
      </w:r>
      <w:r w:rsidRPr="00C3632A">
        <w:rPr>
          <w:rFonts w:ascii="Times New Roman" w:hAnsi="Times New Roman" w:cs="Times New Roman"/>
          <w:i/>
          <w:sz w:val="24"/>
          <w:szCs w:val="24"/>
        </w:rPr>
        <w:t>social sciences</w:t>
      </w:r>
      <w:r w:rsidRPr="00C3632A">
        <w:rPr>
          <w:rFonts w:ascii="Times New Roman" w:hAnsi="Times New Roman" w:cs="Times New Roman"/>
          <w:sz w:val="24"/>
          <w:szCs w:val="24"/>
        </w:rPr>
        <w:t>), Studi Sosial (</w:t>
      </w:r>
      <w:r w:rsidRPr="00C3632A">
        <w:rPr>
          <w:rFonts w:ascii="Times New Roman" w:hAnsi="Times New Roman" w:cs="Times New Roman"/>
          <w:i/>
          <w:sz w:val="24"/>
          <w:szCs w:val="24"/>
        </w:rPr>
        <w:t>social studies</w:t>
      </w:r>
      <w:r w:rsidRPr="00C3632A">
        <w:rPr>
          <w:rFonts w:ascii="Times New Roman" w:hAnsi="Times New Roman" w:cs="Times New Roman"/>
          <w:sz w:val="24"/>
          <w:szCs w:val="24"/>
        </w:rPr>
        <w:t xml:space="preserve">), dan IPS. </w:t>
      </w:r>
      <w:r w:rsidR="00EA00E3">
        <w:rPr>
          <w:rFonts w:ascii="Times New Roman" w:hAnsi="Times New Roman" w:cs="Times New Roman"/>
          <w:sz w:val="24"/>
          <w:szCs w:val="24"/>
        </w:rPr>
        <w:t>Achmad Sanusi (</w:t>
      </w:r>
      <w:r w:rsidR="003A6F64">
        <w:rPr>
          <w:rFonts w:ascii="Times New Roman" w:hAnsi="Times New Roman" w:cs="Times New Roman"/>
          <w:sz w:val="24"/>
          <w:szCs w:val="24"/>
        </w:rPr>
        <w:t xml:space="preserve">dalam </w:t>
      </w:r>
      <w:r w:rsidR="00EA00E3">
        <w:rPr>
          <w:rFonts w:ascii="Times New Roman" w:hAnsi="Times New Roman" w:cs="Times New Roman"/>
          <w:sz w:val="24"/>
          <w:szCs w:val="24"/>
        </w:rPr>
        <w:t xml:space="preserve">Hidayati,  2004, h. </w:t>
      </w:r>
      <w:r w:rsidRPr="00C3632A">
        <w:rPr>
          <w:rFonts w:ascii="Times New Roman" w:hAnsi="Times New Roman" w:cs="Times New Roman"/>
          <w:sz w:val="24"/>
          <w:szCs w:val="24"/>
        </w:rPr>
        <w:t>5)  memberikan  batasan  tentang  Ilmu  Sosial sebagai  berikut,  Ilmu  sosial  terdiri  dari  disiplin-disiplin  ilmu pengetahuan sosial yang bertaraf akademis dan biasanya dipelajari pada  tingkat  perguruan  tinggi  yang  makin  lanjut  dan  makin ilmiah.</w:t>
      </w:r>
    </w:p>
    <w:p w:rsidR="00C3632A" w:rsidRPr="00C3632A" w:rsidRDefault="00EA00E3" w:rsidP="00C3632A">
      <w:pPr>
        <w:spacing w:line="480" w:lineRule="auto"/>
        <w:ind w:firstLine="720"/>
        <w:rPr>
          <w:rFonts w:ascii="Times New Roman" w:hAnsi="Times New Roman" w:cs="Times New Roman"/>
          <w:sz w:val="24"/>
          <w:szCs w:val="24"/>
        </w:rPr>
      </w:pPr>
      <w:r>
        <w:rPr>
          <w:rFonts w:ascii="Times New Roman" w:hAnsi="Times New Roman" w:cs="Times New Roman"/>
          <w:sz w:val="24"/>
          <w:szCs w:val="24"/>
        </w:rPr>
        <w:t>Gross (</w:t>
      </w:r>
      <w:r w:rsidR="003A6F64">
        <w:rPr>
          <w:rFonts w:ascii="Times New Roman" w:hAnsi="Times New Roman" w:cs="Times New Roman"/>
          <w:sz w:val="24"/>
          <w:szCs w:val="24"/>
        </w:rPr>
        <w:t xml:space="preserve">dalam </w:t>
      </w:r>
      <w:r>
        <w:rPr>
          <w:rFonts w:ascii="Times New Roman" w:hAnsi="Times New Roman" w:cs="Times New Roman"/>
          <w:sz w:val="24"/>
          <w:szCs w:val="24"/>
        </w:rPr>
        <w:t xml:space="preserve">Hidayati, 2004, h. </w:t>
      </w:r>
      <w:r w:rsidR="00C3632A" w:rsidRPr="00C3632A">
        <w:rPr>
          <w:rFonts w:ascii="Times New Roman" w:hAnsi="Times New Roman" w:cs="Times New Roman"/>
          <w:sz w:val="24"/>
          <w:szCs w:val="24"/>
        </w:rPr>
        <w:t>5) juga mengemukakan Ilmu Sosial merupakan disiplin intelektual yang mempelajari m</w:t>
      </w:r>
      <w:r>
        <w:rPr>
          <w:rFonts w:ascii="Times New Roman" w:hAnsi="Times New Roman" w:cs="Times New Roman"/>
          <w:sz w:val="24"/>
          <w:szCs w:val="24"/>
        </w:rPr>
        <w:t xml:space="preserve">anusia sebagai makhluk sosial yang  secara </w:t>
      </w:r>
      <w:r w:rsidR="00C3632A" w:rsidRPr="00C3632A">
        <w:rPr>
          <w:rFonts w:ascii="Times New Roman" w:hAnsi="Times New Roman" w:cs="Times New Roman"/>
          <w:sz w:val="24"/>
          <w:szCs w:val="24"/>
        </w:rPr>
        <w:t>alamiah</w:t>
      </w:r>
      <w:r>
        <w:rPr>
          <w:rFonts w:ascii="Times New Roman" w:hAnsi="Times New Roman" w:cs="Times New Roman"/>
          <w:sz w:val="24"/>
          <w:szCs w:val="24"/>
        </w:rPr>
        <w:t xml:space="preserve"> memusatkan pada manusia sebagai anggota </w:t>
      </w:r>
      <w:r w:rsidR="00C3632A" w:rsidRPr="00C3632A">
        <w:rPr>
          <w:rFonts w:ascii="Times New Roman" w:hAnsi="Times New Roman" w:cs="Times New Roman"/>
          <w:sz w:val="24"/>
          <w:szCs w:val="24"/>
        </w:rPr>
        <w:t>masyarakat da</w:t>
      </w:r>
      <w:r>
        <w:rPr>
          <w:rFonts w:ascii="Times New Roman" w:hAnsi="Times New Roman" w:cs="Times New Roman"/>
          <w:sz w:val="24"/>
          <w:szCs w:val="24"/>
        </w:rPr>
        <w:t xml:space="preserve">n kelompok atau masyarakat yang dibentuk. </w:t>
      </w:r>
      <w:r w:rsidR="00D101E9">
        <w:rPr>
          <w:rFonts w:ascii="Times New Roman" w:hAnsi="Times New Roman" w:cs="Times New Roman"/>
          <w:sz w:val="24"/>
          <w:szCs w:val="24"/>
        </w:rPr>
        <w:t xml:space="preserve">Berbeda dengan Ilmu </w:t>
      </w:r>
      <w:r w:rsidR="00C3632A" w:rsidRPr="00C3632A">
        <w:rPr>
          <w:rFonts w:ascii="Times New Roman" w:hAnsi="Times New Roman" w:cs="Times New Roman"/>
          <w:sz w:val="24"/>
          <w:szCs w:val="24"/>
        </w:rPr>
        <w:t xml:space="preserve">Sosial, </w:t>
      </w:r>
      <w:r w:rsidR="00D101E9">
        <w:rPr>
          <w:rFonts w:ascii="Times New Roman" w:hAnsi="Times New Roman" w:cs="Times New Roman"/>
          <w:sz w:val="24"/>
          <w:szCs w:val="24"/>
        </w:rPr>
        <w:t>Sumaatmadja (</w:t>
      </w:r>
      <w:r w:rsidR="00DB58D8">
        <w:rPr>
          <w:rFonts w:ascii="Times New Roman" w:hAnsi="Times New Roman" w:cs="Times New Roman"/>
          <w:sz w:val="24"/>
          <w:szCs w:val="24"/>
        </w:rPr>
        <w:t xml:space="preserve">dalam </w:t>
      </w:r>
      <w:r w:rsidR="00D101E9">
        <w:rPr>
          <w:rFonts w:ascii="Times New Roman" w:hAnsi="Times New Roman" w:cs="Times New Roman"/>
          <w:sz w:val="24"/>
          <w:szCs w:val="24"/>
        </w:rPr>
        <w:t xml:space="preserve">Rudy Gunawan, 2011, h. </w:t>
      </w:r>
      <w:r w:rsidR="00C3632A" w:rsidRPr="00C3632A">
        <w:rPr>
          <w:rFonts w:ascii="Times New Roman" w:hAnsi="Times New Roman" w:cs="Times New Roman"/>
          <w:sz w:val="24"/>
          <w:szCs w:val="24"/>
        </w:rPr>
        <w:t>19) mengemukakan bahwa, Studi sosial bukan merupakan suatu  bidang  keilmuan  atau  disiplin  akademis,  melainkan  lebih merupakan  suatu  bidang  pengkajian  tentang  gejala  dan  masalah sosial.</w:t>
      </w:r>
    </w:p>
    <w:p w:rsidR="00C3632A" w:rsidRPr="00C3632A" w:rsidRDefault="00D101E9" w:rsidP="00C363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Rudy Gunawan (2011, h. </w:t>
      </w:r>
      <w:r w:rsidR="00C3632A" w:rsidRPr="00C3632A">
        <w:rPr>
          <w:rFonts w:ascii="Times New Roman" w:hAnsi="Times New Roman" w:cs="Times New Roman"/>
          <w:sz w:val="24"/>
          <w:szCs w:val="24"/>
        </w:rPr>
        <w:t xml:space="preserve">36) mengemukakan bahwa IPS adalah suatu   bahan kajian yang terpadu yang merupakan penyederhanaan, adaptasi, seleksi dan </w:t>
      </w:r>
      <w:r w:rsidR="00C3632A" w:rsidRPr="00C3632A">
        <w:rPr>
          <w:rFonts w:ascii="Times New Roman" w:hAnsi="Times New Roman" w:cs="Times New Roman"/>
          <w:sz w:val="24"/>
          <w:szCs w:val="24"/>
        </w:rPr>
        <w:lastRenderedPageBreak/>
        <w:t>modifikasi yang diorganisasikan dari konsep-konsep dan  keterampilan  sejarah, geografi, sosiologi, antropologi dan ekonomi.</w:t>
      </w:r>
    </w:p>
    <w:p w:rsidR="00C3632A" w:rsidRPr="00C3632A" w:rsidRDefault="00C3632A" w:rsidP="009C1FA4">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 xml:space="preserve">Berdasarkan beberapa pendapat para ahli di atas, disimpulkan pengertian IPS adalah suatu disiplin ilmu sosial atau bidang kajian sosial  kemasyarakatan  </w:t>
      </w:r>
      <w:r w:rsidR="009C1FA4">
        <w:rPr>
          <w:rFonts w:ascii="Times New Roman" w:hAnsi="Times New Roman" w:cs="Times New Roman"/>
          <w:sz w:val="24"/>
          <w:szCs w:val="24"/>
        </w:rPr>
        <w:t>yang mempelajari manusia pada</w:t>
      </w:r>
      <w:r w:rsidRPr="00C3632A">
        <w:rPr>
          <w:rFonts w:ascii="Times New Roman" w:hAnsi="Times New Roman" w:cs="Times New Roman"/>
          <w:sz w:val="24"/>
          <w:szCs w:val="24"/>
        </w:rPr>
        <w:t xml:space="preserve"> konteks sosialnya atau manusia sebagai anggota</w:t>
      </w:r>
      <w:r w:rsidR="009C1FA4">
        <w:rPr>
          <w:rFonts w:ascii="Times New Roman" w:hAnsi="Times New Roman" w:cs="Times New Roman"/>
          <w:sz w:val="24"/>
          <w:szCs w:val="24"/>
        </w:rPr>
        <w:t xml:space="preserve"> masyarakat. Bidang kajian Ilmu Sosial, Studi</w:t>
      </w:r>
      <w:r w:rsidRPr="00C3632A">
        <w:rPr>
          <w:rFonts w:ascii="Times New Roman" w:hAnsi="Times New Roman" w:cs="Times New Roman"/>
          <w:sz w:val="24"/>
          <w:szCs w:val="24"/>
        </w:rPr>
        <w:t xml:space="preserve"> S</w:t>
      </w:r>
      <w:r w:rsidR="009C1FA4">
        <w:rPr>
          <w:rFonts w:ascii="Times New Roman" w:hAnsi="Times New Roman" w:cs="Times New Roman"/>
          <w:sz w:val="24"/>
          <w:szCs w:val="24"/>
        </w:rPr>
        <w:t>osial, dan IPS sama-sama</w:t>
      </w:r>
      <w:r w:rsidRPr="00C3632A">
        <w:rPr>
          <w:rFonts w:ascii="Times New Roman" w:hAnsi="Times New Roman" w:cs="Times New Roman"/>
          <w:sz w:val="24"/>
          <w:szCs w:val="24"/>
        </w:rPr>
        <w:t xml:space="preserve"> mempelajari kehidupan manusia dan interaksinya dalam masyarakat.</w:t>
      </w:r>
    </w:p>
    <w:p w:rsidR="00C3632A" w:rsidRPr="00C3632A" w:rsidRDefault="009C1FA4" w:rsidP="00C3632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 </w:t>
      </w:r>
      <w:r w:rsidR="00C3632A" w:rsidRPr="00C3632A">
        <w:rPr>
          <w:rFonts w:ascii="Times New Roman" w:hAnsi="Times New Roman" w:cs="Times New Roman"/>
          <w:b/>
          <w:sz w:val="24"/>
          <w:szCs w:val="24"/>
        </w:rPr>
        <w:t>Tujuan Pengajaran IPS</w:t>
      </w:r>
    </w:p>
    <w:p w:rsidR="00D101E9" w:rsidRDefault="00C3632A" w:rsidP="00D101E9">
      <w:pPr>
        <w:spacing w:line="240" w:lineRule="auto"/>
        <w:ind w:left="709"/>
        <w:rPr>
          <w:rFonts w:ascii="Times New Roman" w:hAnsi="Times New Roman" w:cs="Times New Roman"/>
          <w:sz w:val="24"/>
          <w:szCs w:val="24"/>
        </w:rPr>
      </w:pPr>
      <w:r w:rsidRPr="00C3632A">
        <w:rPr>
          <w:rFonts w:ascii="Times New Roman" w:hAnsi="Times New Roman" w:cs="Times New Roman"/>
          <w:sz w:val="24"/>
          <w:szCs w:val="24"/>
        </w:rPr>
        <w:t>Secara</w:t>
      </w:r>
      <w:r w:rsidRPr="00C3632A">
        <w:rPr>
          <w:rFonts w:ascii="Times New Roman" w:hAnsi="Times New Roman" w:cs="Times New Roman"/>
          <w:sz w:val="24"/>
          <w:szCs w:val="24"/>
        </w:rPr>
        <w:tab/>
        <w:t>umum,</w:t>
      </w:r>
      <w:r w:rsidRPr="00C3632A">
        <w:rPr>
          <w:rFonts w:ascii="Times New Roman" w:hAnsi="Times New Roman" w:cs="Times New Roman"/>
          <w:sz w:val="24"/>
          <w:szCs w:val="24"/>
        </w:rPr>
        <w:tab/>
        <w:t>tujuan</w:t>
      </w:r>
      <w:r w:rsidRPr="00C3632A">
        <w:rPr>
          <w:rFonts w:ascii="Times New Roman" w:hAnsi="Times New Roman" w:cs="Times New Roman"/>
          <w:sz w:val="24"/>
          <w:szCs w:val="24"/>
        </w:rPr>
        <w:tab/>
        <w:t xml:space="preserve">pengajaran IPS diantaranya dikemukakan oleh </w:t>
      </w:r>
    </w:p>
    <w:p w:rsidR="00C3632A" w:rsidRPr="00C3632A" w:rsidRDefault="00C3632A" w:rsidP="00D101E9">
      <w:pPr>
        <w:spacing w:line="240" w:lineRule="auto"/>
        <w:ind w:left="709" w:hanging="709"/>
        <w:rPr>
          <w:rFonts w:ascii="Times New Roman" w:hAnsi="Times New Roman" w:cs="Times New Roman"/>
          <w:sz w:val="24"/>
          <w:szCs w:val="24"/>
        </w:rPr>
      </w:pPr>
      <w:r w:rsidRPr="00C3632A">
        <w:rPr>
          <w:rFonts w:ascii="Times New Roman" w:hAnsi="Times New Roman" w:cs="Times New Roman"/>
          <w:i/>
          <w:sz w:val="24"/>
          <w:szCs w:val="24"/>
        </w:rPr>
        <w:t>The  Multi of Performance Based Teacher Education</w:t>
      </w:r>
      <w:r w:rsidR="009C1FA4">
        <w:rPr>
          <w:rFonts w:ascii="Times New Roman" w:hAnsi="Times New Roman" w:cs="Times New Roman"/>
          <w:sz w:val="24"/>
          <w:szCs w:val="24"/>
        </w:rPr>
        <w:t xml:space="preserve"> di AS pada tahun 1973, sebagai berikut</w:t>
      </w:r>
      <w:r w:rsidR="00D101E9">
        <w:rPr>
          <w:rFonts w:ascii="Times New Roman" w:hAnsi="Times New Roman" w:cs="Times New Roman"/>
          <w:sz w:val="24"/>
          <w:szCs w:val="24"/>
        </w:rPr>
        <w:t xml:space="preserve"> (Rudy Gunawan, 2011, h.</w:t>
      </w:r>
      <w:r w:rsidRPr="00C3632A">
        <w:rPr>
          <w:rFonts w:ascii="Times New Roman" w:hAnsi="Times New Roman" w:cs="Times New Roman"/>
          <w:sz w:val="24"/>
          <w:szCs w:val="24"/>
        </w:rPr>
        <w:t xml:space="preserve"> 20):</w:t>
      </w:r>
    </w:p>
    <w:p w:rsidR="00C3632A" w:rsidRPr="009C1FA4" w:rsidRDefault="00C3632A" w:rsidP="00FB7AA1">
      <w:pPr>
        <w:pStyle w:val="ListParagraph"/>
        <w:numPr>
          <w:ilvl w:val="0"/>
          <w:numId w:val="4"/>
        </w:numPr>
        <w:spacing w:line="240" w:lineRule="auto"/>
        <w:ind w:left="851"/>
        <w:rPr>
          <w:rFonts w:ascii="Times New Roman" w:hAnsi="Times New Roman" w:cs="Times New Roman"/>
          <w:sz w:val="24"/>
          <w:szCs w:val="24"/>
        </w:rPr>
      </w:pPr>
      <w:r w:rsidRPr="009C1FA4">
        <w:rPr>
          <w:rFonts w:ascii="Times New Roman" w:hAnsi="Times New Roman" w:cs="Times New Roman"/>
          <w:sz w:val="24"/>
          <w:szCs w:val="24"/>
        </w:rPr>
        <w:t>Mengetahui  dan  mampu   menerapkan  konsep-konsep   ilmu sosial yang penting, generalisasi (konsep dasar), dan teori-teori kepada situasi dan data baru.</w:t>
      </w:r>
    </w:p>
    <w:p w:rsidR="00C3632A" w:rsidRPr="009C1FA4" w:rsidRDefault="00C3632A" w:rsidP="00FB7AA1">
      <w:pPr>
        <w:pStyle w:val="ListParagraph"/>
        <w:numPr>
          <w:ilvl w:val="0"/>
          <w:numId w:val="4"/>
        </w:numPr>
        <w:spacing w:line="240" w:lineRule="auto"/>
        <w:ind w:left="851"/>
        <w:rPr>
          <w:rFonts w:ascii="Times New Roman" w:hAnsi="Times New Roman" w:cs="Times New Roman"/>
          <w:sz w:val="24"/>
          <w:szCs w:val="24"/>
        </w:rPr>
      </w:pPr>
      <w:r w:rsidRPr="009C1FA4">
        <w:rPr>
          <w:rFonts w:ascii="Times New Roman" w:hAnsi="Times New Roman" w:cs="Times New Roman"/>
          <w:sz w:val="24"/>
          <w:szCs w:val="24"/>
        </w:rPr>
        <w:t>Memahami dan mampu menggunakan beberapa struktur dari suatu  disiplin  atau  antar  disiplin  untuk  digunakan  sebagai bahan analisis data baru.</w:t>
      </w:r>
    </w:p>
    <w:p w:rsidR="00C3632A" w:rsidRPr="009C1FA4" w:rsidRDefault="009C1FA4" w:rsidP="00FB7AA1">
      <w:pPr>
        <w:pStyle w:val="ListParagraph"/>
        <w:numPr>
          <w:ilvl w:val="0"/>
          <w:numId w:val="4"/>
        </w:num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Mengetahui teknik-teknik penyelidikan dan metode-metode penjelasannya yang dipergunakan dalam studi sosial </w:t>
      </w:r>
      <w:r w:rsidR="00C3632A" w:rsidRPr="009C1FA4">
        <w:rPr>
          <w:rFonts w:ascii="Times New Roman" w:hAnsi="Times New Roman" w:cs="Times New Roman"/>
          <w:sz w:val="24"/>
          <w:szCs w:val="24"/>
        </w:rPr>
        <w:t>sec</w:t>
      </w:r>
      <w:r>
        <w:rPr>
          <w:rFonts w:ascii="Times New Roman" w:hAnsi="Times New Roman" w:cs="Times New Roman"/>
          <w:sz w:val="24"/>
          <w:szCs w:val="24"/>
        </w:rPr>
        <w:t>ara bervariasi serta mampu</w:t>
      </w:r>
      <w:r>
        <w:rPr>
          <w:rFonts w:ascii="Times New Roman" w:hAnsi="Times New Roman" w:cs="Times New Roman"/>
          <w:sz w:val="24"/>
          <w:szCs w:val="24"/>
        </w:rPr>
        <w:tab/>
        <w:t>menerapkannya sebagai</w:t>
      </w:r>
      <w:r w:rsidR="00C3632A" w:rsidRPr="009C1FA4">
        <w:rPr>
          <w:rFonts w:ascii="Times New Roman" w:hAnsi="Times New Roman" w:cs="Times New Roman"/>
          <w:sz w:val="24"/>
          <w:szCs w:val="24"/>
        </w:rPr>
        <w:t xml:space="preserve"> teknik penelitian dan evaluasi suatu informasi.</w:t>
      </w:r>
    </w:p>
    <w:p w:rsidR="00C3632A" w:rsidRPr="009C1FA4" w:rsidRDefault="00C3632A" w:rsidP="00FB7AA1">
      <w:pPr>
        <w:pStyle w:val="ListParagraph"/>
        <w:numPr>
          <w:ilvl w:val="0"/>
          <w:numId w:val="4"/>
        </w:numPr>
        <w:spacing w:line="240" w:lineRule="auto"/>
        <w:ind w:left="851"/>
        <w:rPr>
          <w:rFonts w:ascii="Times New Roman" w:hAnsi="Times New Roman" w:cs="Times New Roman"/>
          <w:sz w:val="24"/>
          <w:szCs w:val="24"/>
        </w:rPr>
      </w:pPr>
      <w:r w:rsidRPr="009C1FA4">
        <w:rPr>
          <w:rFonts w:ascii="Times New Roman" w:hAnsi="Times New Roman" w:cs="Times New Roman"/>
          <w:sz w:val="24"/>
          <w:szCs w:val="24"/>
        </w:rPr>
        <w:t>Mampu mempergunakan cara berpikir yang lebih tinggi sesuai dengan tujuan dan tugas yang didapatnya.</w:t>
      </w:r>
    </w:p>
    <w:p w:rsidR="00C3632A" w:rsidRPr="009C1FA4" w:rsidRDefault="009C1FA4" w:rsidP="00FB7AA1">
      <w:pPr>
        <w:pStyle w:val="ListParagraph"/>
        <w:numPr>
          <w:ilvl w:val="0"/>
          <w:numId w:val="4"/>
        </w:numPr>
        <w:spacing w:line="240" w:lineRule="auto"/>
        <w:ind w:left="851"/>
        <w:rPr>
          <w:rFonts w:ascii="Times New Roman" w:hAnsi="Times New Roman" w:cs="Times New Roman"/>
          <w:sz w:val="24"/>
          <w:szCs w:val="24"/>
        </w:rPr>
      </w:pPr>
      <w:r>
        <w:rPr>
          <w:rFonts w:ascii="Times New Roman" w:hAnsi="Times New Roman" w:cs="Times New Roman"/>
          <w:sz w:val="24"/>
          <w:szCs w:val="24"/>
        </w:rPr>
        <w:t>Memiliki keterampilan dalam memecahkan</w:t>
      </w:r>
      <w:r w:rsidR="00C3632A" w:rsidRPr="009C1FA4">
        <w:rPr>
          <w:rFonts w:ascii="Times New Roman" w:hAnsi="Times New Roman" w:cs="Times New Roman"/>
          <w:sz w:val="24"/>
          <w:szCs w:val="24"/>
        </w:rPr>
        <w:t xml:space="preserve"> permasalahan (</w:t>
      </w:r>
      <w:r w:rsidR="00C3632A" w:rsidRPr="009C1FA4">
        <w:rPr>
          <w:rFonts w:ascii="Times New Roman" w:hAnsi="Times New Roman" w:cs="Times New Roman"/>
          <w:i/>
          <w:sz w:val="24"/>
          <w:szCs w:val="24"/>
        </w:rPr>
        <w:t>Problem Solving</w:t>
      </w:r>
      <w:r w:rsidR="00C3632A" w:rsidRPr="009C1FA4">
        <w:rPr>
          <w:rFonts w:ascii="Times New Roman" w:hAnsi="Times New Roman" w:cs="Times New Roman"/>
          <w:sz w:val="24"/>
          <w:szCs w:val="24"/>
        </w:rPr>
        <w:t>).</w:t>
      </w:r>
    </w:p>
    <w:p w:rsidR="00C3632A" w:rsidRPr="009C1FA4" w:rsidRDefault="00C3632A" w:rsidP="00FB7AA1">
      <w:pPr>
        <w:pStyle w:val="ListParagraph"/>
        <w:numPr>
          <w:ilvl w:val="0"/>
          <w:numId w:val="4"/>
        </w:numPr>
        <w:spacing w:line="240" w:lineRule="auto"/>
        <w:ind w:left="851"/>
        <w:rPr>
          <w:rFonts w:ascii="Times New Roman" w:hAnsi="Times New Roman" w:cs="Times New Roman"/>
          <w:sz w:val="24"/>
          <w:szCs w:val="24"/>
        </w:rPr>
      </w:pPr>
      <w:r w:rsidRPr="009C1FA4">
        <w:rPr>
          <w:rFonts w:ascii="Times New Roman" w:hAnsi="Times New Roman" w:cs="Times New Roman"/>
          <w:sz w:val="24"/>
          <w:szCs w:val="24"/>
        </w:rPr>
        <w:t xml:space="preserve">Memiliki </w:t>
      </w:r>
      <w:r w:rsidR="009C1FA4">
        <w:rPr>
          <w:rFonts w:ascii="Times New Roman" w:hAnsi="Times New Roman" w:cs="Times New Roman"/>
          <w:i/>
          <w:sz w:val="24"/>
          <w:szCs w:val="24"/>
        </w:rPr>
        <w:t>self</w:t>
      </w:r>
      <w:r w:rsidRPr="009C1FA4">
        <w:rPr>
          <w:rFonts w:ascii="Times New Roman" w:hAnsi="Times New Roman" w:cs="Times New Roman"/>
          <w:i/>
          <w:sz w:val="24"/>
          <w:szCs w:val="24"/>
        </w:rPr>
        <w:t xml:space="preserve"> concept</w:t>
      </w:r>
      <w:r w:rsidR="009C1FA4">
        <w:rPr>
          <w:rFonts w:ascii="Times New Roman" w:hAnsi="Times New Roman" w:cs="Times New Roman"/>
          <w:sz w:val="24"/>
          <w:szCs w:val="24"/>
        </w:rPr>
        <w:t xml:space="preserve"> (konsep atau prinsip sendiri)</w:t>
      </w:r>
      <w:r w:rsidRPr="009C1FA4">
        <w:rPr>
          <w:rFonts w:ascii="Times New Roman" w:hAnsi="Times New Roman" w:cs="Times New Roman"/>
          <w:sz w:val="24"/>
          <w:szCs w:val="24"/>
        </w:rPr>
        <w:t xml:space="preserve"> yang positif.</w:t>
      </w:r>
    </w:p>
    <w:p w:rsidR="00C3632A" w:rsidRPr="009C1FA4" w:rsidRDefault="00C3632A" w:rsidP="00FB7AA1">
      <w:pPr>
        <w:pStyle w:val="ListParagraph"/>
        <w:numPr>
          <w:ilvl w:val="0"/>
          <w:numId w:val="4"/>
        </w:numPr>
        <w:spacing w:line="240" w:lineRule="auto"/>
        <w:ind w:left="851"/>
        <w:rPr>
          <w:rFonts w:ascii="Times New Roman" w:hAnsi="Times New Roman" w:cs="Times New Roman"/>
          <w:sz w:val="24"/>
          <w:szCs w:val="24"/>
        </w:rPr>
      </w:pPr>
      <w:r w:rsidRPr="009C1FA4">
        <w:rPr>
          <w:rFonts w:ascii="Times New Roman" w:hAnsi="Times New Roman" w:cs="Times New Roman"/>
          <w:sz w:val="24"/>
          <w:szCs w:val="24"/>
        </w:rPr>
        <w:t>Menghargai nilai-nilai kemanusiaan.</w:t>
      </w:r>
    </w:p>
    <w:p w:rsidR="00C3632A" w:rsidRPr="009C1FA4" w:rsidRDefault="00C3632A" w:rsidP="00FB7AA1">
      <w:pPr>
        <w:pStyle w:val="ListParagraph"/>
        <w:numPr>
          <w:ilvl w:val="0"/>
          <w:numId w:val="4"/>
        </w:numPr>
        <w:spacing w:line="240" w:lineRule="auto"/>
        <w:ind w:left="851"/>
        <w:rPr>
          <w:rFonts w:ascii="Times New Roman" w:hAnsi="Times New Roman" w:cs="Times New Roman"/>
          <w:sz w:val="24"/>
          <w:szCs w:val="24"/>
        </w:rPr>
      </w:pPr>
      <w:r w:rsidRPr="009C1FA4">
        <w:rPr>
          <w:rFonts w:ascii="Times New Roman" w:hAnsi="Times New Roman" w:cs="Times New Roman"/>
          <w:sz w:val="24"/>
          <w:szCs w:val="24"/>
        </w:rPr>
        <w:t>Kemampuan mendukung nilai-nilai demokrasi.</w:t>
      </w:r>
    </w:p>
    <w:p w:rsidR="00C3632A" w:rsidRPr="009C1FA4" w:rsidRDefault="00C3632A" w:rsidP="00FB7AA1">
      <w:pPr>
        <w:pStyle w:val="ListParagraph"/>
        <w:numPr>
          <w:ilvl w:val="0"/>
          <w:numId w:val="4"/>
        </w:numPr>
        <w:spacing w:line="240" w:lineRule="auto"/>
        <w:ind w:left="851"/>
        <w:rPr>
          <w:rFonts w:ascii="Times New Roman" w:hAnsi="Times New Roman" w:cs="Times New Roman"/>
          <w:sz w:val="24"/>
          <w:szCs w:val="24"/>
        </w:rPr>
      </w:pPr>
      <w:r w:rsidRPr="009C1FA4">
        <w:rPr>
          <w:rFonts w:ascii="Times New Roman" w:hAnsi="Times New Roman" w:cs="Times New Roman"/>
          <w:sz w:val="24"/>
          <w:szCs w:val="24"/>
        </w:rPr>
        <w:t>Adanya keinginan untuk belajar dan berpikir secara rasional</w:t>
      </w:r>
    </w:p>
    <w:p w:rsidR="00C3632A" w:rsidRPr="009C1FA4" w:rsidRDefault="00C3632A" w:rsidP="00FB7AA1">
      <w:pPr>
        <w:pStyle w:val="ListParagraph"/>
        <w:numPr>
          <w:ilvl w:val="0"/>
          <w:numId w:val="4"/>
        </w:numPr>
        <w:spacing w:line="240" w:lineRule="auto"/>
        <w:ind w:left="851"/>
        <w:rPr>
          <w:rFonts w:ascii="Times New Roman" w:hAnsi="Times New Roman" w:cs="Times New Roman"/>
          <w:sz w:val="24"/>
          <w:szCs w:val="24"/>
        </w:rPr>
      </w:pPr>
      <w:r w:rsidRPr="009C1FA4">
        <w:rPr>
          <w:rFonts w:ascii="Times New Roman" w:hAnsi="Times New Roman" w:cs="Times New Roman"/>
          <w:sz w:val="24"/>
          <w:szCs w:val="24"/>
        </w:rPr>
        <w:t>K</w:t>
      </w:r>
      <w:r w:rsidR="009C1FA4">
        <w:rPr>
          <w:rFonts w:ascii="Times New Roman" w:hAnsi="Times New Roman" w:cs="Times New Roman"/>
          <w:sz w:val="24"/>
          <w:szCs w:val="24"/>
        </w:rPr>
        <w:t>emampuan berbuat berdasarkan sistem nilai yang</w:t>
      </w:r>
      <w:r w:rsidRPr="009C1FA4">
        <w:rPr>
          <w:rFonts w:ascii="Times New Roman" w:hAnsi="Times New Roman" w:cs="Times New Roman"/>
          <w:sz w:val="24"/>
          <w:szCs w:val="24"/>
        </w:rPr>
        <w:t xml:space="preserve"> rasional</w:t>
      </w:r>
    </w:p>
    <w:p w:rsidR="00C3632A" w:rsidRPr="009C1FA4" w:rsidRDefault="00C3632A" w:rsidP="009C1FA4">
      <w:pPr>
        <w:pStyle w:val="ListParagraph"/>
        <w:spacing w:line="240" w:lineRule="auto"/>
        <w:ind w:left="851"/>
        <w:rPr>
          <w:rFonts w:ascii="Times New Roman" w:hAnsi="Times New Roman" w:cs="Times New Roman"/>
          <w:sz w:val="24"/>
          <w:szCs w:val="24"/>
        </w:rPr>
      </w:pPr>
      <w:r w:rsidRPr="009C1FA4">
        <w:rPr>
          <w:rFonts w:ascii="Times New Roman" w:hAnsi="Times New Roman" w:cs="Times New Roman"/>
          <w:sz w:val="24"/>
          <w:szCs w:val="24"/>
        </w:rPr>
        <w:t>dan mantap.</w:t>
      </w:r>
    </w:p>
    <w:p w:rsidR="009266B8" w:rsidRDefault="00C3632A" w:rsidP="009266B8">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Berdasarkan uraian di atas, disimpulkan tujuan pemb</w:t>
      </w:r>
      <w:r w:rsidR="009C1FA4">
        <w:rPr>
          <w:rFonts w:ascii="Times New Roman" w:hAnsi="Times New Roman" w:cs="Times New Roman"/>
          <w:sz w:val="24"/>
          <w:szCs w:val="24"/>
        </w:rPr>
        <w:t>elajaran IPS adalah  memberikan bekal dan wawasan kepada</w:t>
      </w:r>
      <w:r w:rsidRPr="00C3632A">
        <w:rPr>
          <w:rFonts w:ascii="Times New Roman" w:hAnsi="Times New Roman" w:cs="Times New Roman"/>
          <w:sz w:val="24"/>
          <w:szCs w:val="24"/>
        </w:rPr>
        <w:t xml:space="preserve"> siswa berupa pengetahuan, sikap, </w:t>
      </w:r>
      <w:r w:rsidRPr="00C3632A">
        <w:rPr>
          <w:rFonts w:ascii="Times New Roman" w:hAnsi="Times New Roman" w:cs="Times New Roman"/>
          <w:sz w:val="24"/>
          <w:szCs w:val="24"/>
        </w:rPr>
        <w:lastRenderedPageBreak/>
        <w:t>keterampilan, dan kesadaran-kesadaran nilai-nilai sosial kemanusiaa</w:t>
      </w:r>
      <w:r w:rsidR="009266B8">
        <w:rPr>
          <w:rFonts w:ascii="Times New Roman" w:hAnsi="Times New Roman" w:cs="Times New Roman"/>
          <w:sz w:val="24"/>
          <w:szCs w:val="24"/>
        </w:rPr>
        <w:t>n dalam kehidupan bermasyarakat.</w:t>
      </w:r>
    </w:p>
    <w:p w:rsidR="00C3632A" w:rsidRPr="0070088F" w:rsidRDefault="00C3632A" w:rsidP="0070088F">
      <w:pPr>
        <w:pStyle w:val="ListParagraph"/>
        <w:numPr>
          <w:ilvl w:val="0"/>
          <w:numId w:val="27"/>
        </w:numPr>
        <w:ind w:left="426" w:hanging="426"/>
        <w:rPr>
          <w:rFonts w:ascii="Times New Roman" w:hAnsi="Times New Roman" w:cs="Times New Roman"/>
          <w:sz w:val="24"/>
          <w:szCs w:val="24"/>
        </w:rPr>
      </w:pPr>
      <w:r w:rsidRPr="0070088F">
        <w:rPr>
          <w:rFonts w:ascii="Times New Roman" w:hAnsi="Times New Roman" w:cs="Times New Roman"/>
          <w:b/>
          <w:sz w:val="24"/>
          <w:szCs w:val="24"/>
        </w:rPr>
        <w:t>IPS SD</w:t>
      </w:r>
    </w:p>
    <w:p w:rsidR="00C3632A" w:rsidRPr="00C3632A" w:rsidRDefault="009C1FA4" w:rsidP="00C3632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1. </w:t>
      </w:r>
      <w:r w:rsidR="00C3632A" w:rsidRPr="00C3632A">
        <w:rPr>
          <w:rFonts w:ascii="Times New Roman" w:hAnsi="Times New Roman" w:cs="Times New Roman"/>
          <w:b/>
          <w:sz w:val="24"/>
          <w:szCs w:val="24"/>
        </w:rPr>
        <w:t>Pengertian IPS SD</w:t>
      </w:r>
    </w:p>
    <w:p w:rsidR="00C3632A" w:rsidRPr="00C3632A" w:rsidRDefault="00C3632A" w:rsidP="00C3632A">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 xml:space="preserve">IPS merupakan mata pelajaran yang diajarkan di SD yang bersifat terpadu.   Keterpaduan tersebut merupakan hasil dari penyederhanaan </w:t>
      </w:r>
      <w:r w:rsidR="00D101E9">
        <w:rPr>
          <w:rFonts w:ascii="Times New Roman" w:hAnsi="Times New Roman" w:cs="Times New Roman"/>
          <w:sz w:val="24"/>
          <w:szCs w:val="24"/>
        </w:rPr>
        <w:t xml:space="preserve">atau pemfusian pengetahuan dari </w:t>
      </w:r>
      <w:r w:rsidRPr="00C3632A">
        <w:rPr>
          <w:rFonts w:ascii="Times New Roman" w:hAnsi="Times New Roman" w:cs="Times New Roman"/>
          <w:sz w:val="24"/>
          <w:szCs w:val="24"/>
        </w:rPr>
        <w:t>ilmu-ilmu</w:t>
      </w:r>
      <w:r w:rsidR="00D101E9">
        <w:rPr>
          <w:rFonts w:ascii="Times New Roman" w:hAnsi="Times New Roman" w:cs="Times New Roman"/>
          <w:sz w:val="24"/>
          <w:szCs w:val="24"/>
        </w:rPr>
        <w:t xml:space="preserve"> sosial yang disesuaikan dengan </w:t>
      </w:r>
      <w:r w:rsidRPr="00C3632A">
        <w:rPr>
          <w:rFonts w:ascii="Times New Roman" w:hAnsi="Times New Roman" w:cs="Times New Roman"/>
          <w:sz w:val="24"/>
          <w:szCs w:val="24"/>
        </w:rPr>
        <w:t>karakteristik perkembangan</w:t>
      </w:r>
      <w:r w:rsidRPr="00C3632A">
        <w:rPr>
          <w:rFonts w:ascii="Times New Roman" w:hAnsi="Times New Roman" w:cs="Times New Roman"/>
          <w:sz w:val="24"/>
          <w:szCs w:val="24"/>
        </w:rPr>
        <w:tab/>
        <w:t>dan kebut</w:t>
      </w:r>
      <w:r w:rsidR="00D101E9">
        <w:rPr>
          <w:rFonts w:ascii="Times New Roman" w:hAnsi="Times New Roman" w:cs="Times New Roman"/>
          <w:sz w:val="24"/>
          <w:szCs w:val="24"/>
        </w:rPr>
        <w:t xml:space="preserve">uhan peserta didik sekolah </w:t>
      </w:r>
      <w:r w:rsidRPr="00C3632A">
        <w:rPr>
          <w:rFonts w:ascii="Times New Roman" w:hAnsi="Times New Roman" w:cs="Times New Roman"/>
          <w:sz w:val="24"/>
          <w:szCs w:val="24"/>
        </w:rPr>
        <w:t>da</w:t>
      </w:r>
      <w:r w:rsidR="00D101E9">
        <w:rPr>
          <w:rFonts w:ascii="Times New Roman" w:hAnsi="Times New Roman" w:cs="Times New Roman"/>
          <w:sz w:val="24"/>
          <w:szCs w:val="24"/>
        </w:rPr>
        <w:t>sar dan menengah.   Mulyono</w:t>
      </w:r>
      <w:r w:rsidRPr="00C3632A">
        <w:rPr>
          <w:rFonts w:ascii="Times New Roman" w:hAnsi="Times New Roman" w:cs="Times New Roman"/>
          <w:sz w:val="24"/>
          <w:szCs w:val="24"/>
        </w:rPr>
        <w:t xml:space="preserve"> Tj memberi batasan IPS bahwa IPS sebagai pendekatan interdisipliner (</w:t>
      </w:r>
      <w:r w:rsidRPr="00C3632A">
        <w:rPr>
          <w:rFonts w:ascii="Times New Roman" w:hAnsi="Times New Roman" w:cs="Times New Roman"/>
          <w:i/>
          <w:sz w:val="24"/>
          <w:szCs w:val="24"/>
        </w:rPr>
        <w:t>Inter-disciplinary approach</w:t>
      </w:r>
      <w:r w:rsidRPr="00C3632A">
        <w:rPr>
          <w:rFonts w:ascii="Times New Roman" w:hAnsi="Times New Roman" w:cs="Times New Roman"/>
          <w:sz w:val="24"/>
          <w:szCs w:val="24"/>
        </w:rPr>
        <w:t>) dari pelajaran i</w:t>
      </w:r>
      <w:r w:rsidR="00D101E9">
        <w:rPr>
          <w:rFonts w:ascii="Times New Roman" w:hAnsi="Times New Roman" w:cs="Times New Roman"/>
          <w:sz w:val="24"/>
          <w:szCs w:val="24"/>
        </w:rPr>
        <w:t xml:space="preserve">lmu-ilmu sosial (Hidayati, 2004, h. </w:t>
      </w:r>
      <w:r w:rsidRPr="00C3632A">
        <w:rPr>
          <w:rFonts w:ascii="Times New Roman" w:hAnsi="Times New Roman" w:cs="Times New Roman"/>
          <w:sz w:val="24"/>
          <w:szCs w:val="24"/>
        </w:rPr>
        <w:t>8).</w:t>
      </w:r>
    </w:p>
    <w:p w:rsidR="00C3632A" w:rsidRPr="00C3632A" w:rsidRDefault="00CB2C98" w:rsidP="00C363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Hal ini lebih ditegaskan lagi </w:t>
      </w:r>
      <w:r w:rsidR="00C3632A" w:rsidRPr="00C3632A">
        <w:rPr>
          <w:rFonts w:ascii="Times New Roman" w:hAnsi="Times New Roman" w:cs="Times New Roman"/>
          <w:sz w:val="24"/>
          <w:szCs w:val="24"/>
        </w:rPr>
        <w:t>ole</w:t>
      </w:r>
      <w:r>
        <w:rPr>
          <w:rFonts w:ascii="Times New Roman" w:hAnsi="Times New Roman" w:cs="Times New Roman"/>
          <w:sz w:val="24"/>
          <w:szCs w:val="24"/>
        </w:rPr>
        <w:t xml:space="preserve">h Saidihardjo (Hidayati, 2004, h. 8-9)  bahwa IPS merupakan hasil kombinasi atau hasil pemfusian atau perpaduan </w:t>
      </w:r>
      <w:r w:rsidR="00C3632A" w:rsidRPr="00C3632A">
        <w:rPr>
          <w:rFonts w:ascii="Times New Roman" w:hAnsi="Times New Roman" w:cs="Times New Roman"/>
          <w:sz w:val="24"/>
          <w:szCs w:val="24"/>
        </w:rPr>
        <w:t xml:space="preserve">dari  sejumlah mata </w:t>
      </w:r>
      <w:r>
        <w:rPr>
          <w:rFonts w:ascii="Times New Roman" w:hAnsi="Times New Roman" w:cs="Times New Roman"/>
          <w:sz w:val="24"/>
          <w:szCs w:val="24"/>
        </w:rPr>
        <w:t xml:space="preserve">pelajaran seperti geografi, sejarah, antropologi, politik, dan  sebagainya. Hidayati (2004, h. 8) juga </w:t>
      </w:r>
      <w:r w:rsidR="00C3632A" w:rsidRPr="00C3632A">
        <w:rPr>
          <w:rFonts w:ascii="Times New Roman" w:hAnsi="Times New Roman" w:cs="Times New Roman"/>
          <w:sz w:val="24"/>
          <w:szCs w:val="24"/>
        </w:rPr>
        <w:t>mengemukakan bahwa IPS berinduk kepada ilmu-ilmu  sosial  dengan  pengertian  bahwa  teori,  konsep,  dan  prinsip yang diterapkan pada IPS adalah teori, konsep, dan prinsip yang ada berlaku pada ilmu-ilmu sosial.</w:t>
      </w:r>
    </w:p>
    <w:p w:rsidR="00607647" w:rsidRPr="009C1FA4" w:rsidRDefault="00C3632A" w:rsidP="009C1FA4">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 xml:space="preserve">Berdasarkan beberapa pendapat para ahli di atas, disimpulkan pengertian IPS SD adalah mata pelajaran yang bersifat terpadu dan diajarkan  pada  jenjang  SD  yang  mengkaji  fakta,  konsep,  dan generalisasi  yang  berkaitan  dengan  kehidupan  peserta didik  serta  ruang lingkupnya disesuaikan dengan tujuan dan </w:t>
      </w:r>
      <w:r w:rsidRPr="00C3632A">
        <w:rPr>
          <w:rFonts w:ascii="Times New Roman" w:hAnsi="Times New Roman" w:cs="Times New Roman"/>
          <w:sz w:val="24"/>
          <w:szCs w:val="24"/>
        </w:rPr>
        <w:lastRenderedPageBreak/>
        <w:t>karakteristik perkembangan  peserta didik  dan  bersifat  interdisipliner  dengan  tujuan membekali peserta didik untuk mampu menghadapi perubahan tantangan global.</w:t>
      </w:r>
    </w:p>
    <w:p w:rsidR="00C3632A" w:rsidRPr="00C3632A" w:rsidRDefault="009C1FA4" w:rsidP="00C3632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 </w:t>
      </w:r>
      <w:r w:rsidR="00C3632A" w:rsidRPr="00C3632A">
        <w:rPr>
          <w:rFonts w:ascii="Times New Roman" w:hAnsi="Times New Roman" w:cs="Times New Roman"/>
          <w:b/>
          <w:sz w:val="24"/>
          <w:szCs w:val="24"/>
        </w:rPr>
        <w:t>Dimensi Pembelajaran IPS SD</w:t>
      </w:r>
    </w:p>
    <w:p w:rsidR="00C3632A" w:rsidRPr="00C3632A" w:rsidRDefault="00CE0018" w:rsidP="002C53CA">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Sapriya</w:t>
      </w:r>
      <w:r w:rsidR="00607647">
        <w:rPr>
          <w:rFonts w:ascii="Times New Roman" w:hAnsi="Times New Roman" w:cs="Times New Roman"/>
          <w:sz w:val="24"/>
          <w:szCs w:val="24"/>
        </w:rPr>
        <w:t xml:space="preserve"> (2009, h. </w:t>
      </w:r>
      <w:r>
        <w:rPr>
          <w:rFonts w:ascii="Times New Roman" w:hAnsi="Times New Roman" w:cs="Times New Roman"/>
          <w:sz w:val="24"/>
          <w:szCs w:val="24"/>
        </w:rPr>
        <w:t>49-55) menyebutkan</w:t>
      </w:r>
      <w:r w:rsidR="00C3632A" w:rsidRPr="00C3632A">
        <w:rPr>
          <w:rFonts w:ascii="Times New Roman" w:hAnsi="Times New Roman" w:cs="Times New Roman"/>
          <w:sz w:val="24"/>
          <w:szCs w:val="24"/>
        </w:rPr>
        <w:t xml:space="preserve"> </w:t>
      </w:r>
      <w:r>
        <w:rPr>
          <w:rFonts w:ascii="Times New Roman" w:hAnsi="Times New Roman" w:cs="Times New Roman"/>
          <w:sz w:val="24"/>
          <w:szCs w:val="24"/>
        </w:rPr>
        <w:t xml:space="preserve">bahwa IPS merupakan </w:t>
      </w:r>
      <w:r w:rsidR="00C3632A" w:rsidRPr="00C3632A">
        <w:rPr>
          <w:rFonts w:ascii="Times New Roman" w:hAnsi="Times New Roman" w:cs="Times New Roman"/>
          <w:sz w:val="24"/>
          <w:szCs w:val="24"/>
        </w:rPr>
        <w:t>suatu kajian pengetahuan yang mencakup empat dimensi, yaitu:</w:t>
      </w:r>
    </w:p>
    <w:p w:rsidR="00E37D68" w:rsidRDefault="00CE0018" w:rsidP="009C1FA4">
      <w:pPr>
        <w:spacing w:line="240" w:lineRule="auto"/>
        <w:ind w:left="709"/>
        <w:rPr>
          <w:rFonts w:ascii="Times New Roman" w:hAnsi="Times New Roman" w:cs="Times New Roman"/>
          <w:sz w:val="24"/>
          <w:szCs w:val="24"/>
        </w:rPr>
      </w:pPr>
      <w:r>
        <w:rPr>
          <w:rFonts w:ascii="Times New Roman" w:hAnsi="Times New Roman" w:cs="Times New Roman"/>
          <w:sz w:val="24"/>
          <w:szCs w:val="24"/>
        </w:rPr>
        <w:t>1)</w:t>
      </w:r>
      <w:r w:rsidR="00C3632A" w:rsidRPr="00C3632A">
        <w:rPr>
          <w:rFonts w:ascii="Times New Roman" w:hAnsi="Times New Roman" w:cs="Times New Roman"/>
          <w:sz w:val="24"/>
          <w:szCs w:val="24"/>
        </w:rPr>
        <w:t>Dimensi Pengetahuan (</w:t>
      </w:r>
      <w:r w:rsidR="00C3632A" w:rsidRPr="00C3632A">
        <w:rPr>
          <w:rFonts w:ascii="Times New Roman" w:hAnsi="Times New Roman" w:cs="Times New Roman"/>
          <w:i/>
          <w:sz w:val="24"/>
          <w:szCs w:val="24"/>
        </w:rPr>
        <w:t>Knowledge</w:t>
      </w:r>
      <w:r w:rsidR="00C3632A" w:rsidRPr="00C3632A">
        <w:rPr>
          <w:rFonts w:ascii="Times New Roman" w:hAnsi="Times New Roman" w:cs="Times New Roman"/>
          <w:sz w:val="24"/>
          <w:szCs w:val="24"/>
        </w:rPr>
        <w:t>)</w:t>
      </w:r>
      <w:r>
        <w:rPr>
          <w:rFonts w:ascii="Times New Roman" w:hAnsi="Times New Roman" w:cs="Times New Roman"/>
          <w:sz w:val="24"/>
          <w:szCs w:val="24"/>
        </w:rPr>
        <w:t xml:space="preserve">. </w:t>
      </w:r>
      <w:r w:rsidR="00C3632A" w:rsidRPr="00C3632A">
        <w:rPr>
          <w:rFonts w:ascii="Times New Roman" w:hAnsi="Times New Roman" w:cs="Times New Roman"/>
          <w:sz w:val="24"/>
          <w:szCs w:val="24"/>
        </w:rPr>
        <w:t>Dimensi pengetahuan mencakup: a) fakta; b) konsep; dan c) generalisasi yang dipahami oleh peserta didik.</w:t>
      </w:r>
      <w:r>
        <w:rPr>
          <w:rFonts w:ascii="Times New Roman" w:hAnsi="Times New Roman" w:cs="Times New Roman"/>
          <w:sz w:val="24"/>
          <w:szCs w:val="24"/>
        </w:rPr>
        <w:t xml:space="preserve"> 2)</w:t>
      </w:r>
      <w:r w:rsidR="00C3632A" w:rsidRPr="00C3632A">
        <w:rPr>
          <w:rFonts w:ascii="Times New Roman" w:hAnsi="Times New Roman" w:cs="Times New Roman"/>
          <w:sz w:val="24"/>
          <w:szCs w:val="24"/>
        </w:rPr>
        <w:t>Dimensi Keterampilan (</w:t>
      </w:r>
      <w:r w:rsidR="00C3632A" w:rsidRPr="00C3632A">
        <w:rPr>
          <w:rFonts w:ascii="Times New Roman" w:hAnsi="Times New Roman" w:cs="Times New Roman"/>
          <w:i/>
          <w:sz w:val="24"/>
          <w:szCs w:val="24"/>
        </w:rPr>
        <w:t>Skill</w:t>
      </w:r>
      <w:r w:rsidR="00C3632A" w:rsidRPr="00C3632A">
        <w:rPr>
          <w:rFonts w:ascii="Times New Roman" w:hAnsi="Times New Roman" w:cs="Times New Roman"/>
          <w:sz w:val="24"/>
          <w:szCs w:val="24"/>
        </w:rPr>
        <w:t>)</w:t>
      </w:r>
      <w:r>
        <w:rPr>
          <w:rFonts w:ascii="Times New Roman" w:hAnsi="Times New Roman" w:cs="Times New Roman"/>
          <w:sz w:val="24"/>
          <w:szCs w:val="24"/>
        </w:rPr>
        <w:t xml:space="preserve">. </w:t>
      </w:r>
      <w:r w:rsidR="00C3632A" w:rsidRPr="00C3632A">
        <w:rPr>
          <w:rFonts w:ascii="Times New Roman" w:hAnsi="Times New Roman" w:cs="Times New Roman"/>
          <w:sz w:val="24"/>
          <w:szCs w:val="24"/>
        </w:rPr>
        <w:t>Dimensi keterampilan yang diperlukan dalam IPS, antara lain:</w:t>
      </w:r>
      <w:r>
        <w:rPr>
          <w:rFonts w:ascii="Times New Roman" w:hAnsi="Times New Roman" w:cs="Times New Roman"/>
          <w:sz w:val="24"/>
          <w:szCs w:val="24"/>
        </w:rPr>
        <w:t xml:space="preserve"> </w:t>
      </w:r>
      <w:r w:rsidR="00C3632A" w:rsidRPr="00C3632A">
        <w:rPr>
          <w:rFonts w:ascii="Times New Roman" w:hAnsi="Times New Roman" w:cs="Times New Roman"/>
          <w:sz w:val="24"/>
          <w:szCs w:val="24"/>
        </w:rPr>
        <w:t>a) Keterampilan meneliti</w:t>
      </w:r>
      <w:r>
        <w:rPr>
          <w:rFonts w:ascii="Times New Roman" w:hAnsi="Times New Roman" w:cs="Times New Roman"/>
          <w:sz w:val="24"/>
          <w:szCs w:val="24"/>
        </w:rPr>
        <w:t xml:space="preserve"> </w:t>
      </w:r>
      <w:r w:rsidR="00C3632A" w:rsidRPr="00C3632A">
        <w:rPr>
          <w:rFonts w:ascii="Times New Roman" w:hAnsi="Times New Roman" w:cs="Times New Roman"/>
          <w:sz w:val="24"/>
          <w:szCs w:val="24"/>
        </w:rPr>
        <w:t>b) Keterampilan berpikir</w:t>
      </w:r>
      <w:r>
        <w:rPr>
          <w:rFonts w:ascii="Times New Roman" w:hAnsi="Times New Roman" w:cs="Times New Roman"/>
          <w:sz w:val="24"/>
          <w:szCs w:val="24"/>
        </w:rPr>
        <w:t xml:space="preserve"> </w:t>
      </w:r>
      <w:r w:rsidR="00C3632A" w:rsidRPr="00C3632A">
        <w:rPr>
          <w:rFonts w:ascii="Times New Roman" w:hAnsi="Times New Roman" w:cs="Times New Roman"/>
          <w:sz w:val="24"/>
          <w:szCs w:val="24"/>
        </w:rPr>
        <w:t>c) Keterampilan partisipasi sosial</w:t>
      </w:r>
      <w:r>
        <w:rPr>
          <w:rFonts w:ascii="Times New Roman" w:hAnsi="Times New Roman" w:cs="Times New Roman"/>
          <w:sz w:val="24"/>
          <w:szCs w:val="24"/>
        </w:rPr>
        <w:t xml:space="preserve"> </w:t>
      </w:r>
      <w:r w:rsidR="00C3632A" w:rsidRPr="00C3632A">
        <w:rPr>
          <w:rFonts w:ascii="Times New Roman" w:hAnsi="Times New Roman" w:cs="Times New Roman"/>
          <w:sz w:val="24"/>
          <w:szCs w:val="24"/>
        </w:rPr>
        <w:t>d) Keterampilan berkomunikasi</w:t>
      </w:r>
      <w:r>
        <w:rPr>
          <w:rFonts w:ascii="Times New Roman" w:hAnsi="Times New Roman" w:cs="Times New Roman"/>
          <w:sz w:val="24"/>
          <w:szCs w:val="24"/>
        </w:rPr>
        <w:t>. 3)</w:t>
      </w:r>
      <w:r w:rsidR="00C3632A" w:rsidRPr="00C3632A">
        <w:rPr>
          <w:rFonts w:ascii="Times New Roman" w:hAnsi="Times New Roman" w:cs="Times New Roman"/>
          <w:sz w:val="24"/>
          <w:szCs w:val="24"/>
        </w:rPr>
        <w:t>Dimensi Nilai dan Sikap (</w:t>
      </w:r>
      <w:r w:rsidR="00C3632A" w:rsidRPr="00C3632A">
        <w:rPr>
          <w:rFonts w:ascii="Times New Roman" w:hAnsi="Times New Roman" w:cs="Times New Roman"/>
          <w:i/>
          <w:sz w:val="24"/>
          <w:szCs w:val="24"/>
        </w:rPr>
        <w:t>Values And Attiudes</w:t>
      </w:r>
      <w:r w:rsidR="00C3632A" w:rsidRPr="00C3632A">
        <w:rPr>
          <w:rFonts w:ascii="Times New Roman" w:hAnsi="Times New Roman" w:cs="Times New Roman"/>
          <w:sz w:val="24"/>
          <w:szCs w:val="24"/>
        </w:rPr>
        <w:t>)</w:t>
      </w:r>
      <w:r>
        <w:rPr>
          <w:rFonts w:ascii="Times New Roman" w:hAnsi="Times New Roman" w:cs="Times New Roman"/>
          <w:sz w:val="24"/>
          <w:szCs w:val="24"/>
        </w:rPr>
        <w:t xml:space="preserve">. </w:t>
      </w:r>
      <w:r w:rsidR="00C3632A" w:rsidRPr="00C3632A">
        <w:rPr>
          <w:rFonts w:ascii="Times New Roman" w:hAnsi="Times New Roman" w:cs="Times New Roman"/>
          <w:sz w:val="24"/>
          <w:szCs w:val="24"/>
        </w:rPr>
        <w:t>Dimensi nilai dan  sikap  ini  me</w:t>
      </w:r>
      <w:r>
        <w:rPr>
          <w:rFonts w:ascii="Times New Roman" w:hAnsi="Times New Roman" w:cs="Times New Roman"/>
          <w:sz w:val="24"/>
          <w:szCs w:val="24"/>
        </w:rPr>
        <w:t xml:space="preserve">ncakup  nilai-nilai antara  lain </w:t>
      </w:r>
      <w:r w:rsidR="00C3632A" w:rsidRPr="00C3632A">
        <w:rPr>
          <w:rFonts w:ascii="Times New Roman" w:hAnsi="Times New Roman" w:cs="Times New Roman"/>
          <w:sz w:val="24"/>
          <w:szCs w:val="24"/>
        </w:rPr>
        <w:t>nilai substansif dan nilai prosedural.</w:t>
      </w:r>
      <w:r>
        <w:rPr>
          <w:rFonts w:ascii="Times New Roman" w:hAnsi="Times New Roman" w:cs="Times New Roman"/>
          <w:sz w:val="24"/>
          <w:szCs w:val="24"/>
        </w:rPr>
        <w:t xml:space="preserve"> 4)</w:t>
      </w:r>
      <w:r w:rsidR="00C3632A" w:rsidRPr="00C3632A">
        <w:rPr>
          <w:rFonts w:ascii="Times New Roman" w:hAnsi="Times New Roman" w:cs="Times New Roman"/>
          <w:sz w:val="24"/>
          <w:szCs w:val="24"/>
        </w:rPr>
        <w:t>Dimensi Tindakan (</w:t>
      </w:r>
      <w:r w:rsidR="00C3632A" w:rsidRPr="00C3632A">
        <w:rPr>
          <w:rFonts w:ascii="Times New Roman" w:hAnsi="Times New Roman" w:cs="Times New Roman"/>
          <w:i/>
          <w:sz w:val="24"/>
          <w:szCs w:val="24"/>
        </w:rPr>
        <w:t>Action</w:t>
      </w:r>
      <w:r w:rsidR="00C3632A" w:rsidRPr="00C3632A">
        <w:rPr>
          <w:rFonts w:ascii="Times New Roman" w:hAnsi="Times New Roman" w:cs="Times New Roman"/>
          <w:sz w:val="24"/>
          <w:szCs w:val="24"/>
        </w:rPr>
        <w:t>)</w:t>
      </w:r>
      <w:r>
        <w:rPr>
          <w:rFonts w:ascii="Times New Roman" w:hAnsi="Times New Roman" w:cs="Times New Roman"/>
          <w:sz w:val="24"/>
          <w:szCs w:val="24"/>
        </w:rPr>
        <w:t xml:space="preserve"> </w:t>
      </w:r>
      <w:r w:rsidR="00C3632A" w:rsidRPr="00C3632A">
        <w:rPr>
          <w:rFonts w:ascii="Times New Roman" w:hAnsi="Times New Roman" w:cs="Times New Roman"/>
          <w:sz w:val="24"/>
          <w:szCs w:val="24"/>
        </w:rPr>
        <w:t>Dimensi tindakan dalam pembelajaran IPS meliputi tiga model</w:t>
      </w:r>
      <w:r>
        <w:rPr>
          <w:rFonts w:ascii="Times New Roman" w:hAnsi="Times New Roman" w:cs="Times New Roman"/>
          <w:sz w:val="24"/>
          <w:szCs w:val="24"/>
        </w:rPr>
        <w:t xml:space="preserve"> </w:t>
      </w:r>
      <w:r w:rsidR="00C3632A" w:rsidRPr="00C3632A">
        <w:rPr>
          <w:rFonts w:ascii="Times New Roman" w:hAnsi="Times New Roman" w:cs="Times New Roman"/>
          <w:sz w:val="24"/>
          <w:szCs w:val="24"/>
        </w:rPr>
        <w:t>aktivitas, sebagai berikut:</w:t>
      </w:r>
      <w:r>
        <w:rPr>
          <w:rFonts w:ascii="Times New Roman" w:hAnsi="Times New Roman" w:cs="Times New Roman"/>
          <w:sz w:val="24"/>
          <w:szCs w:val="24"/>
        </w:rPr>
        <w:t xml:space="preserve"> </w:t>
      </w:r>
      <w:r w:rsidR="00C3632A" w:rsidRPr="00C3632A">
        <w:rPr>
          <w:rFonts w:ascii="Times New Roman" w:hAnsi="Times New Roman" w:cs="Times New Roman"/>
          <w:sz w:val="24"/>
          <w:szCs w:val="24"/>
        </w:rPr>
        <w:t>a) Percontohan  kegiatan  dalam  memecahkan  masalah  di kelas seperti cara bernegosiasi dan bekerja sama.</w:t>
      </w:r>
      <w:r>
        <w:rPr>
          <w:rFonts w:ascii="Times New Roman" w:hAnsi="Times New Roman" w:cs="Times New Roman"/>
          <w:sz w:val="24"/>
          <w:szCs w:val="24"/>
        </w:rPr>
        <w:t xml:space="preserve"> </w:t>
      </w:r>
      <w:r w:rsidR="00C3632A" w:rsidRPr="00C3632A">
        <w:rPr>
          <w:rFonts w:ascii="Times New Roman" w:hAnsi="Times New Roman" w:cs="Times New Roman"/>
          <w:sz w:val="24"/>
          <w:szCs w:val="24"/>
        </w:rPr>
        <w:t>b) Berkomunikasi dengan anggota masyarakat dapat diciptakan.</w:t>
      </w:r>
      <w:r w:rsidR="00E37D68">
        <w:rPr>
          <w:rFonts w:ascii="Times New Roman" w:hAnsi="Times New Roman" w:cs="Times New Roman"/>
          <w:sz w:val="24"/>
          <w:szCs w:val="24"/>
        </w:rPr>
        <w:t xml:space="preserve"> </w:t>
      </w:r>
      <w:r w:rsidR="00C3632A" w:rsidRPr="00C3632A">
        <w:rPr>
          <w:rFonts w:ascii="Times New Roman" w:hAnsi="Times New Roman" w:cs="Times New Roman"/>
          <w:sz w:val="24"/>
          <w:szCs w:val="24"/>
        </w:rPr>
        <w:t>c) Pengambilan  keputusan  dapat  menjadi  bagian  kegiatan kelas, khususnya pada saat peserta didik diajak untuk melakukan kegiatan inkuiri.</w:t>
      </w:r>
    </w:p>
    <w:p w:rsidR="00F42F71" w:rsidRDefault="009C1FA4" w:rsidP="00C363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uraian di atas, keempat dimensi IPS SD memiliki karakteristik yang berbeda satu sama lain, </w:t>
      </w:r>
      <w:r w:rsidR="00C3632A" w:rsidRPr="00C3632A">
        <w:rPr>
          <w:rFonts w:ascii="Times New Roman" w:hAnsi="Times New Roman" w:cs="Times New Roman"/>
          <w:sz w:val="24"/>
          <w:szCs w:val="24"/>
        </w:rPr>
        <w:t>namun keempat dimensi ini saling melengkapi dan saling berkaitan satu sama lain. Dalam proses kepentingan akademik, empat dimensi IPS ini dibedakan agar dapat membantu guru dalam</w:t>
      </w:r>
      <w:r w:rsidR="00F42F71">
        <w:rPr>
          <w:rFonts w:ascii="Times New Roman" w:hAnsi="Times New Roman" w:cs="Times New Roman"/>
          <w:sz w:val="24"/>
          <w:szCs w:val="24"/>
        </w:rPr>
        <w:t xml:space="preserve"> merancang model pembelajaran yang sistematis dan mencakup semua kawasan domain </w:t>
      </w:r>
      <w:r w:rsidR="00C3632A" w:rsidRPr="00C3632A">
        <w:rPr>
          <w:rFonts w:ascii="Times New Roman" w:hAnsi="Times New Roman" w:cs="Times New Roman"/>
          <w:sz w:val="24"/>
          <w:szCs w:val="24"/>
        </w:rPr>
        <w:t>hasil belajar. Penelitian ini mencakup dimensi IPS  yang meliputi fakta, konsep, dan generalisasi yang harus dipahami oleh peserta didik.</w:t>
      </w:r>
    </w:p>
    <w:p w:rsidR="00C3632A" w:rsidRPr="00C3632A" w:rsidRDefault="00F42F71" w:rsidP="00490D61">
      <w:pPr>
        <w:rPr>
          <w:rFonts w:ascii="Times New Roman" w:hAnsi="Times New Roman" w:cs="Times New Roman"/>
          <w:sz w:val="24"/>
          <w:szCs w:val="24"/>
        </w:rPr>
      </w:pPr>
      <w:r>
        <w:rPr>
          <w:rFonts w:ascii="Times New Roman" w:hAnsi="Times New Roman" w:cs="Times New Roman"/>
          <w:sz w:val="24"/>
          <w:szCs w:val="24"/>
        </w:rPr>
        <w:br w:type="page"/>
      </w:r>
    </w:p>
    <w:p w:rsidR="00C3632A" w:rsidRPr="00C3632A" w:rsidRDefault="00490D61" w:rsidP="00C3632A">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C3632A" w:rsidRPr="00C3632A">
        <w:rPr>
          <w:rFonts w:ascii="Times New Roman" w:hAnsi="Times New Roman" w:cs="Times New Roman"/>
          <w:b/>
          <w:sz w:val="24"/>
          <w:szCs w:val="24"/>
        </w:rPr>
        <w:t>Tujuan Pembelajaran IPS SD</w:t>
      </w:r>
    </w:p>
    <w:p w:rsidR="00C3632A" w:rsidRPr="00C3632A" w:rsidRDefault="00C3632A" w:rsidP="00C3632A">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Secara umum, mengemukakan tujuan pembelajaran IPS SD harus sesuai dengan tujuan pendidikan n</w:t>
      </w:r>
      <w:r w:rsidR="00490D61">
        <w:rPr>
          <w:rFonts w:ascii="Times New Roman" w:hAnsi="Times New Roman" w:cs="Times New Roman"/>
          <w:sz w:val="24"/>
          <w:szCs w:val="24"/>
        </w:rPr>
        <w:t>asional pasal 3 UU No. 20 tahun</w:t>
      </w:r>
      <w:r w:rsidRPr="00C3632A">
        <w:rPr>
          <w:rFonts w:ascii="Times New Roman" w:hAnsi="Times New Roman" w:cs="Times New Roman"/>
          <w:sz w:val="24"/>
          <w:szCs w:val="24"/>
        </w:rPr>
        <w:t xml:space="preserve"> 2003 </w:t>
      </w:r>
      <w:r w:rsidR="00490D61">
        <w:rPr>
          <w:rFonts w:ascii="Times New Roman" w:hAnsi="Times New Roman" w:cs="Times New Roman"/>
          <w:sz w:val="24"/>
          <w:szCs w:val="24"/>
        </w:rPr>
        <w:t xml:space="preserve">tentang Sistem Pendidikan </w:t>
      </w:r>
      <w:r w:rsidRPr="00C3632A">
        <w:rPr>
          <w:rFonts w:ascii="Times New Roman" w:hAnsi="Times New Roman" w:cs="Times New Roman"/>
          <w:sz w:val="24"/>
          <w:szCs w:val="24"/>
        </w:rPr>
        <w:t>Nasion</w:t>
      </w:r>
      <w:r w:rsidR="00973EF8">
        <w:rPr>
          <w:rFonts w:ascii="Times New Roman" w:hAnsi="Times New Roman" w:cs="Times New Roman"/>
          <w:sz w:val="24"/>
          <w:szCs w:val="24"/>
        </w:rPr>
        <w:t xml:space="preserve">al. </w:t>
      </w:r>
    </w:p>
    <w:p w:rsidR="00C3632A" w:rsidRPr="00C3632A" w:rsidRDefault="00973EF8" w:rsidP="00490D61">
      <w:pPr>
        <w:spacing w:line="240" w:lineRule="auto"/>
        <w:ind w:left="709"/>
        <w:rPr>
          <w:rFonts w:ascii="Times New Roman" w:hAnsi="Times New Roman" w:cs="Times New Roman"/>
          <w:sz w:val="24"/>
          <w:szCs w:val="24"/>
        </w:rPr>
      </w:pPr>
      <w:r>
        <w:rPr>
          <w:rFonts w:ascii="Times New Roman" w:hAnsi="Times New Roman" w:cs="Times New Roman"/>
          <w:sz w:val="24"/>
          <w:szCs w:val="24"/>
        </w:rPr>
        <w:t>Rudy Gunawan (2011, h. 21) mengatakan bahwa p</w:t>
      </w:r>
      <w:r w:rsidR="00C3632A" w:rsidRPr="00C3632A">
        <w:rPr>
          <w:rFonts w:ascii="Times New Roman" w:hAnsi="Times New Roman" w:cs="Times New Roman"/>
          <w:sz w:val="24"/>
          <w:szCs w:val="24"/>
        </w:rPr>
        <w:t>endidikan nasional berfun</w:t>
      </w:r>
      <w:r w:rsidR="00490D61">
        <w:rPr>
          <w:rFonts w:ascii="Times New Roman" w:hAnsi="Times New Roman" w:cs="Times New Roman"/>
          <w:sz w:val="24"/>
          <w:szCs w:val="24"/>
        </w:rPr>
        <w:t xml:space="preserve">gsi mengembangkan kemampuan dan membentuk watak serta peradaban yang </w:t>
      </w:r>
      <w:r w:rsidR="00C3632A" w:rsidRPr="00C3632A">
        <w:rPr>
          <w:rFonts w:ascii="Times New Roman" w:hAnsi="Times New Roman" w:cs="Times New Roman"/>
          <w:sz w:val="24"/>
          <w:szCs w:val="24"/>
        </w:rPr>
        <w:t>bermartabat dalam  r</w:t>
      </w:r>
      <w:r w:rsidR="00490D61">
        <w:rPr>
          <w:rFonts w:ascii="Times New Roman" w:hAnsi="Times New Roman" w:cs="Times New Roman"/>
          <w:sz w:val="24"/>
          <w:szCs w:val="24"/>
        </w:rPr>
        <w:t>angka  mencerdaskan  kehidupan bangsa,</w:t>
      </w:r>
      <w:r w:rsidR="00C3632A" w:rsidRPr="00C3632A">
        <w:rPr>
          <w:rFonts w:ascii="Times New Roman" w:hAnsi="Times New Roman" w:cs="Times New Roman"/>
          <w:sz w:val="24"/>
          <w:szCs w:val="24"/>
        </w:rPr>
        <w:t xml:space="preserve"> bertujuan untuk  berkembangn</w:t>
      </w:r>
      <w:r w:rsidR="00490D61">
        <w:rPr>
          <w:rFonts w:ascii="Times New Roman" w:hAnsi="Times New Roman" w:cs="Times New Roman"/>
          <w:sz w:val="24"/>
          <w:szCs w:val="24"/>
        </w:rPr>
        <w:t xml:space="preserve">ya potensi peserta didik agar </w:t>
      </w:r>
      <w:r w:rsidR="00C3632A" w:rsidRPr="00C3632A">
        <w:rPr>
          <w:rFonts w:ascii="Times New Roman" w:hAnsi="Times New Roman" w:cs="Times New Roman"/>
          <w:sz w:val="24"/>
          <w:szCs w:val="24"/>
        </w:rPr>
        <w:t>menjadi manusia yang beriman dan bertakwa kepada Tuhan Yang Maha Esa, berakhlak mulia, sehat, berilmu, cakap, kreatif, mandiri dan menjadi warga negara yang demokratis serta bertanggungjawab.</w:t>
      </w:r>
    </w:p>
    <w:p w:rsidR="00490D61" w:rsidRDefault="00490D61" w:rsidP="00490D61">
      <w:pPr>
        <w:spacing w:line="480" w:lineRule="auto"/>
        <w:ind w:firstLine="709"/>
        <w:rPr>
          <w:rFonts w:ascii="Times New Roman" w:hAnsi="Times New Roman" w:cs="Times New Roman"/>
          <w:sz w:val="24"/>
          <w:szCs w:val="24"/>
        </w:rPr>
      </w:pPr>
      <w:r>
        <w:rPr>
          <w:rFonts w:ascii="Times New Roman" w:hAnsi="Times New Roman" w:cs="Times New Roman"/>
          <w:sz w:val="24"/>
          <w:szCs w:val="24"/>
        </w:rPr>
        <w:t>Tujuan</w:t>
      </w:r>
      <w:r w:rsidR="00C3632A" w:rsidRPr="00C3632A">
        <w:rPr>
          <w:rFonts w:ascii="Times New Roman" w:hAnsi="Times New Roman" w:cs="Times New Roman"/>
          <w:sz w:val="24"/>
          <w:szCs w:val="24"/>
        </w:rPr>
        <w:t xml:space="preserve"> pem</w:t>
      </w:r>
      <w:r>
        <w:rPr>
          <w:rFonts w:ascii="Times New Roman" w:hAnsi="Times New Roman" w:cs="Times New Roman"/>
          <w:sz w:val="24"/>
          <w:szCs w:val="24"/>
        </w:rPr>
        <w:t xml:space="preserve">belajaran IPS SD harus diselaraskan </w:t>
      </w:r>
      <w:r w:rsidR="00C3632A" w:rsidRPr="00C3632A">
        <w:rPr>
          <w:rFonts w:ascii="Times New Roman" w:hAnsi="Times New Roman" w:cs="Times New Roman"/>
          <w:sz w:val="24"/>
          <w:szCs w:val="24"/>
        </w:rPr>
        <w:t xml:space="preserve">dan disesuaikan dengan tujuan pendidikan nasional. Mata pelajaran IPS merupakan salah satu mata pelajaran yang mengarahkan peserta didik agar menjadi warga negara yang  </w:t>
      </w:r>
      <w:r>
        <w:rPr>
          <w:rFonts w:ascii="Times New Roman" w:hAnsi="Times New Roman" w:cs="Times New Roman"/>
          <w:sz w:val="24"/>
          <w:szCs w:val="24"/>
        </w:rPr>
        <w:t xml:space="preserve">demokratis, bertanggungjawab, </w:t>
      </w:r>
      <w:r w:rsidR="00C3632A" w:rsidRPr="00C3632A">
        <w:rPr>
          <w:rFonts w:ascii="Times New Roman" w:hAnsi="Times New Roman" w:cs="Times New Roman"/>
          <w:sz w:val="24"/>
          <w:szCs w:val="24"/>
        </w:rPr>
        <w:t>serta warga dunia yang cinta damai.</w:t>
      </w:r>
    </w:p>
    <w:p w:rsidR="00C3632A" w:rsidRPr="00C3632A" w:rsidRDefault="00490D61" w:rsidP="00490D61">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Berdasarkan panduan </w:t>
      </w:r>
      <w:r w:rsidR="00C3632A" w:rsidRPr="00C3632A">
        <w:rPr>
          <w:rFonts w:ascii="Times New Roman" w:hAnsi="Times New Roman" w:cs="Times New Roman"/>
          <w:sz w:val="24"/>
          <w:szCs w:val="24"/>
        </w:rPr>
        <w:t xml:space="preserve">KTSP </w:t>
      </w:r>
      <w:r>
        <w:rPr>
          <w:rFonts w:ascii="Times New Roman" w:hAnsi="Times New Roman" w:cs="Times New Roman"/>
          <w:sz w:val="24"/>
          <w:szCs w:val="24"/>
        </w:rPr>
        <w:t>SD/MI Tahun 2006</w:t>
      </w:r>
      <w:r w:rsidR="00C3632A" w:rsidRPr="00C3632A">
        <w:rPr>
          <w:rFonts w:ascii="Times New Roman" w:hAnsi="Times New Roman" w:cs="Times New Roman"/>
          <w:sz w:val="24"/>
          <w:szCs w:val="24"/>
        </w:rPr>
        <w:t xml:space="preserve"> mata pelajaran IPS bertujuan agar peserta didik memiliki kemampuan sebagai berikut:</w:t>
      </w:r>
    </w:p>
    <w:p w:rsidR="00C3632A" w:rsidRPr="00490D61" w:rsidRDefault="00490D61" w:rsidP="00FB7AA1">
      <w:pPr>
        <w:pStyle w:val="ListParagraph"/>
        <w:numPr>
          <w:ilvl w:val="0"/>
          <w:numId w:val="5"/>
        </w:numPr>
        <w:spacing w:line="480" w:lineRule="auto"/>
        <w:rPr>
          <w:rFonts w:ascii="Times New Roman" w:hAnsi="Times New Roman" w:cs="Times New Roman"/>
          <w:sz w:val="24"/>
          <w:szCs w:val="24"/>
        </w:rPr>
      </w:pPr>
      <w:r w:rsidRPr="00490D61">
        <w:rPr>
          <w:rFonts w:ascii="Times New Roman" w:hAnsi="Times New Roman" w:cs="Times New Roman"/>
          <w:sz w:val="24"/>
          <w:szCs w:val="24"/>
        </w:rPr>
        <w:t>Mengenal konsep-konsep yang berkaitan dengan</w:t>
      </w:r>
      <w:r w:rsidR="00C3632A" w:rsidRPr="00490D61">
        <w:rPr>
          <w:rFonts w:ascii="Times New Roman" w:hAnsi="Times New Roman" w:cs="Times New Roman"/>
          <w:sz w:val="24"/>
          <w:szCs w:val="24"/>
        </w:rPr>
        <w:t xml:space="preserve"> kehidupan masyarakat dan lingkungannya.</w:t>
      </w:r>
    </w:p>
    <w:p w:rsidR="00C3632A" w:rsidRPr="00490D61" w:rsidRDefault="00490D61" w:rsidP="00FB7AA1">
      <w:pPr>
        <w:pStyle w:val="ListParagraph"/>
        <w:numPr>
          <w:ilvl w:val="0"/>
          <w:numId w:val="5"/>
        </w:numPr>
        <w:spacing w:line="480" w:lineRule="auto"/>
        <w:rPr>
          <w:rFonts w:ascii="Times New Roman" w:hAnsi="Times New Roman" w:cs="Times New Roman"/>
          <w:sz w:val="24"/>
          <w:szCs w:val="24"/>
        </w:rPr>
      </w:pPr>
      <w:r w:rsidRPr="00490D61">
        <w:rPr>
          <w:rFonts w:ascii="Times New Roman" w:hAnsi="Times New Roman" w:cs="Times New Roman"/>
          <w:sz w:val="24"/>
          <w:szCs w:val="24"/>
        </w:rPr>
        <w:t>Memiliki kemampuan dasar untuk berpikir logis dan</w:t>
      </w:r>
      <w:r w:rsidR="00C3632A" w:rsidRPr="00490D61">
        <w:rPr>
          <w:rFonts w:ascii="Times New Roman" w:hAnsi="Times New Roman" w:cs="Times New Roman"/>
          <w:sz w:val="24"/>
          <w:szCs w:val="24"/>
        </w:rPr>
        <w:t xml:space="preserve"> kritis, rasa ingin tahu, inkuiri, memecahkan masalah, dan ketrampilan dalam kehidupan sosial.</w:t>
      </w:r>
    </w:p>
    <w:p w:rsidR="00C3632A" w:rsidRPr="00490D61" w:rsidRDefault="00C3632A" w:rsidP="00FB7AA1">
      <w:pPr>
        <w:pStyle w:val="ListParagraph"/>
        <w:numPr>
          <w:ilvl w:val="0"/>
          <w:numId w:val="5"/>
        </w:numPr>
        <w:spacing w:line="480" w:lineRule="auto"/>
        <w:rPr>
          <w:rFonts w:ascii="Times New Roman" w:hAnsi="Times New Roman" w:cs="Times New Roman"/>
          <w:sz w:val="24"/>
          <w:szCs w:val="24"/>
        </w:rPr>
      </w:pPr>
      <w:r w:rsidRPr="00490D61">
        <w:rPr>
          <w:rFonts w:ascii="Times New Roman" w:hAnsi="Times New Roman" w:cs="Times New Roman"/>
          <w:sz w:val="24"/>
          <w:szCs w:val="24"/>
        </w:rPr>
        <w:t xml:space="preserve">Memiliki </w:t>
      </w:r>
      <w:r w:rsidR="00490D61" w:rsidRPr="00490D61">
        <w:rPr>
          <w:rFonts w:ascii="Times New Roman" w:hAnsi="Times New Roman" w:cs="Times New Roman"/>
          <w:sz w:val="24"/>
          <w:szCs w:val="24"/>
        </w:rPr>
        <w:t>komitmen dan kesadaran terhadap</w:t>
      </w:r>
      <w:r w:rsidRPr="00490D61">
        <w:rPr>
          <w:rFonts w:ascii="Times New Roman" w:hAnsi="Times New Roman" w:cs="Times New Roman"/>
          <w:sz w:val="24"/>
          <w:szCs w:val="24"/>
        </w:rPr>
        <w:t xml:space="preserve"> nilai-nilai sosial dan kemanusiaan.</w:t>
      </w:r>
    </w:p>
    <w:p w:rsidR="007B71B0" w:rsidRPr="00490D61" w:rsidRDefault="00490D61" w:rsidP="00FB7AA1">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Memiliki</w:t>
      </w:r>
      <w:r w:rsidR="00C3632A" w:rsidRPr="00490D61">
        <w:rPr>
          <w:rFonts w:ascii="Times New Roman" w:hAnsi="Times New Roman" w:cs="Times New Roman"/>
          <w:sz w:val="24"/>
          <w:szCs w:val="24"/>
        </w:rPr>
        <w:t xml:space="preserve"> kemampu</w:t>
      </w:r>
      <w:r>
        <w:rPr>
          <w:rFonts w:ascii="Times New Roman" w:hAnsi="Times New Roman" w:cs="Times New Roman"/>
          <w:sz w:val="24"/>
          <w:szCs w:val="24"/>
        </w:rPr>
        <w:t xml:space="preserve">an berkomunikasi, bekerja sama, </w:t>
      </w:r>
      <w:r w:rsidR="00C3632A" w:rsidRPr="00490D61">
        <w:rPr>
          <w:rFonts w:ascii="Times New Roman" w:hAnsi="Times New Roman" w:cs="Times New Roman"/>
          <w:sz w:val="24"/>
          <w:szCs w:val="24"/>
        </w:rPr>
        <w:t xml:space="preserve">dan </w:t>
      </w:r>
      <w:r>
        <w:rPr>
          <w:rFonts w:ascii="Times New Roman" w:hAnsi="Times New Roman" w:cs="Times New Roman"/>
          <w:sz w:val="24"/>
          <w:szCs w:val="24"/>
        </w:rPr>
        <w:t xml:space="preserve">berkompetisi  dalam  masyarakat yang majemuk, di </w:t>
      </w:r>
      <w:r w:rsidR="00C3632A" w:rsidRPr="00490D61">
        <w:rPr>
          <w:rFonts w:ascii="Times New Roman" w:hAnsi="Times New Roman" w:cs="Times New Roman"/>
          <w:sz w:val="24"/>
          <w:szCs w:val="24"/>
        </w:rPr>
        <w:t>tingkat lokal, nasional dan global.</w:t>
      </w:r>
    </w:p>
    <w:p w:rsidR="00C3632A" w:rsidRPr="00C3632A" w:rsidRDefault="00C3632A" w:rsidP="00C3632A">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lastRenderedPageBreak/>
        <w:t>Berdasarkan uraian di atas, disimpulkan tujuan pembelajaran IPS  SD  adalah  memberikan  bekal  dan  wawasan  kepada  peserta didik berupa pengetahuan, sikap, keterampilan dan kesadaran-kesadaran nilai-nilai sosial kemanusiaan dalam kehidupan bermasyarakat.</w:t>
      </w:r>
    </w:p>
    <w:p w:rsidR="00C3632A" w:rsidRPr="00490D61" w:rsidRDefault="00490D61" w:rsidP="00490D61">
      <w:pPr>
        <w:rPr>
          <w:rFonts w:ascii="Times New Roman" w:hAnsi="Times New Roman" w:cs="Times New Roman"/>
          <w:sz w:val="24"/>
          <w:szCs w:val="24"/>
        </w:rPr>
      </w:pPr>
      <w:r w:rsidRPr="00490D61">
        <w:rPr>
          <w:rFonts w:ascii="Times New Roman" w:hAnsi="Times New Roman" w:cs="Times New Roman"/>
          <w:b/>
          <w:sz w:val="24"/>
          <w:szCs w:val="24"/>
        </w:rPr>
        <w:t>4</w:t>
      </w:r>
      <w:r>
        <w:rPr>
          <w:rFonts w:ascii="Times New Roman" w:hAnsi="Times New Roman" w:cs="Times New Roman"/>
          <w:sz w:val="24"/>
          <w:szCs w:val="24"/>
        </w:rPr>
        <w:t xml:space="preserve">. </w:t>
      </w:r>
      <w:r w:rsidR="00C3632A" w:rsidRPr="00C3632A">
        <w:rPr>
          <w:rFonts w:ascii="Times New Roman" w:hAnsi="Times New Roman" w:cs="Times New Roman"/>
          <w:b/>
          <w:sz w:val="24"/>
          <w:szCs w:val="24"/>
        </w:rPr>
        <w:t>Ruang Lingkup Pembelajaran IPS SD</w:t>
      </w:r>
    </w:p>
    <w:p w:rsidR="00C3632A" w:rsidRPr="00C3632A" w:rsidRDefault="009F7328" w:rsidP="00C363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Rudy Gunawan (2011, h. </w:t>
      </w:r>
      <w:r w:rsidR="00C3632A" w:rsidRPr="00C3632A">
        <w:rPr>
          <w:rFonts w:ascii="Times New Roman" w:hAnsi="Times New Roman" w:cs="Times New Roman"/>
          <w:sz w:val="24"/>
          <w:szCs w:val="24"/>
        </w:rPr>
        <w:t>39) menyebutkan ruang lingkup IPS SD meliputi aspek-aspek sebagai berikut:</w:t>
      </w:r>
    </w:p>
    <w:p w:rsidR="00C3632A" w:rsidRPr="00490D61" w:rsidRDefault="00C3632A" w:rsidP="00FB7AA1">
      <w:pPr>
        <w:pStyle w:val="ListParagraph"/>
        <w:numPr>
          <w:ilvl w:val="0"/>
          <w:numId w:val="6"/>
        </w:numPr>
        <w:tabs>
          <w:tab w:val="left" w:pos="284"/>
        </w:tabs>
        <w:spacing w:line="240" w:lineRule="auto"/>
        <w:rPr>
          <w:rFonts w:ascii="Times New Roman" w:hAnsi="Times New Roman" w:cs="Times New Roman"/>
          <w:sz w:val="24"/>
          <w:szCs w:val="24"/>
        </w:rPr>
      </w:pPr>
      <w:r w:rsidRPr="00490D61">
        <w:rPr>
          <w:rFonts w:ascii="Times New Roman" w:hAnsi="Times New Roman" w:cs="Times New Roman"/>
          <w:sz w:val="24"/>
          <w:szCs w:val="24"/>
        </w:rPr>
        <w:t>Manusia, tempat, dan lingkungan.</w:t>
      </w:r>
    </w:p>
    <w:p w:rsidR="00C3632A" w:rsidRPr="00490D61" w:rsidRDefault="00C3632A" w:rsidP="00FB7AA1">
      <w:pPr>
        <w:pStyle w:val="ListParagraph"/>
        <w:numPr>
          <w:ilvl w:val="0"/>
          <w:numId w:val="6"/>
        </w:numPr>
        <w:tabs>
          <w:tab w:val="left" w:pos="284"/>
        </w:tabs>
        <w:spacing w:line="240" w:lineRule="auto"/>
        <w:rPr>
          <w:rFonts w:ascii="Times New Roman" w:hAnsi="Times New Roman" w:cs="Times New Roman"/>
          <w:sz w:val="24"/>
          <w:szCs w:val="24"/>
        </w:rPr>
      </w:pPr>
      <w:r w:rsidRPr="00490D61">
        <w:rPr>
          <w:rFonts w:ascii="Times New Roman" w:hAnsi="Times New Roman" w:cs="Times New Roman"/>
          <w:sz w:val="24"/>
          <w:szCs w:val="24"/>
        </w:rPr>
        <w:t>Waktu, keberlanjutan, dan perubahan.</w:t>
      </w:r>
    </w:p>
    <w:p w:rsidR="00C3632A" w:rsidRPr="00490D61" w:rsidRDefault="00C3632A" w:rsidP="00FB7AA1">
      <w:pPr>
        <w:pStyle w:val="ListParagraph"/>
        <w:numPr>
          <w:ilvl w:val="0"/>
          <w:numId w:val="6"/>
        </w:numPr>
        <w:tabs>
          <w:tab w:val="left" w:pos="284"/>
          <w:tab w:val="center" w:pos="4328"/>
        </w:tabs>
        <w:spacing w:line="240" w:lineRule="auto"/>
        <w:rPr>
          <w:rFonts w:ascii="Times New Roman" w:hAnsi="Times New Roman" w:cs="Times New Roman"/>
          <w:sz w:val="24"/>
          <w:szCs w:val="24"/>
        </w:rPr>
      </w:pPr>
      <w:r w:rsidRPr="00490D61">
        <w:rPr>
          <w:rFonts w:ascii="Times New Roman" w:hAnsi="Times New Roman" w:cs="Times New Roman"/>
          <w:sz w:val="24"/>
          <w:szCs w:val="24"/>
        </w:rPr>
        <w:t>Sistem sosial dan budaya.</w:t>
      </w:r>
      <w:r w:rsidRPr="00490D61">
        <w:rPr>
          <w:rFonts w:ascii="Times New Roman" w:hAnsi="Times New Roman" w:cs="Times New Roman"/>
          <w:sz w:val="24"/>
          <w:szCs w:val="24"/>
        </w:rPr>
        <w:tab/>
      </w:r>
    </w:p>
    <w:p w:rsidR="00C3632A" w:rsidRPr="00490D61" w:rsidRDefault="00C3632A" w:rsidP="00FB7AA1">
      <w:pPr>
        <w:pStyle w:val="ListParagraph"/>
        <w:numPr>
          <w:ilvl w:val="0"/>
          <w:numId w:val="6"/>
        </w:numPr>
        <w:tabs>
          <w:tab w:val="left" w:pos="284"/>
        </w:tabs>
        <w:spacing w:line="240" w:lineRule="auto"/>
        <w:rPr>
          <w:rFonts w:ascii="Times New Roman" w:hAnsi="Times New Roman" w:cs="Times New Roman"/>
          <w:sz w:val="24"/>
          <w:szCs w:val="24"/>
        </w:rPr>
      </w:pPr>
      <w:r w:rsidRPr="00490D61">
        <w:rPr>
          <w:rFonts w:ascii="Times New Roman" w:hAnsi="Times New Roman" w:cs="Times New Roman"/>
          <w:sz w:val="24"/>
          <w:szCs w:val="24"/>
        </w:rPr>
        <w:t>Perilaku ekonomi dan kesejahteraan.</w:t>
      </w:r>
    </w:p>
    <w:p w:rsidR="00C3632A" w:rsidRPr="00490D61" w:rsidRDefault="00C3632A" w:rsidP="00FB7AA1">
      <w:pPr>
        <w:pStyle w:val="ListParagraph"/>
        <w:numPr>
          <w:ilvl w:val="0"/>
          <w:numId w:val="6"/>
        </w:numPr>
        <w:tabs>
          <w:tab w:val="left" w:pos="284"/>
        </w:tabs>
        <w:spacing w:line="240" w:lineRule="auto"/>
        <w:rPr>
          <w:rFonts w:ascii="Times New Roman" w:hAnsi="Times New Roman" w:cs="Times New Roman"/>
          <w:sz w:val="24"/>
          <w:szCs w:val="24"/>
        </w:rPr>
      </w:pPr>
      <w:r w:rsidRPr="00490D61">
        <w:rPr>
          <w:rFonts w:ascii="Times New Roman" w:hAnsi="Times New Roman" w:cs="Times New Roman"/>
          <w:sz w:val="24"/>
          <w:szCs w:val="24"/>
        </w:rPr>
        <w:t>IPS SD Sebagai Pendidikan Global (global education), yakni mendidik   p</w:t>
      </w:r>
      <w:r w:rsidR="00490D61">
        <w:rPr>
          <w:rFonts w:ascii="Times New Roman" w:hAnsi="Times New Roman" w:cs="Times New Roman"/>
          <w:sz w:val="24"/>
          <w:szCs w:val="24"/>
        </w:rPr>
        <w:t xml:space="preserve">eserta didik akan kebhinekaan bangsa, budaya, </w:t>
      </w:r>
      <w:r w:rsidRPr="00490D61">
        <w:rPr>
          <w:rFonts w:ascii="Times New Roman" w:hAnsi="Times New Roman" w:cs="Times New Roman"/>
          <w:sz w:val="24"/>
          <w:szCs w:val="24"/>
        </w:rPr>
        <w:t>dan per</w:t>
      </w:r>
      <w:r w:rsidR="00490D61">
        <w:rPr>
          <w:rFonts w:ascii="Times New Roman" w:hAnsi="Times New Roman" w:cs="Times New Roman"/>
          <w:sz w:val="24"/>
          <w:szCs w:val="24"/>
        </w:rPr>
        <w:t xml:space="preserve">adaban  di  dunia;  menanamkan kesadaran ketergantungan antar bangsa; menanamkan  kesadaran semakin </w:t>
      </w:r>
      <w:r w:rsidRPr="00490D61">
        <w:rPr>
          <w:rFonts w:ascii="Times New Roman" w:hAnsi="Times New Roman" w:cs="Times New Roman"/>
          <w:sz w:val="24"/>
          <w:szCs w:val="24"/>
        </w:rPr>
        <w:t>terbukanya komunikasi dan transportasi antar bangsa di dunia; mengurangi kemiskinan, kebodohan dan perusakan lingkungan.</w:t>
      </w:r>
    </w:p>
    <w:p w:rsidR="00C3632A" w:rsidRPr="00C3632A" w:rsidRDefault="00490D61" w:rsidP="00C3632A">
      <w:pPr>
        <w:spacing w:line="480" w:lineRule="auto"/>
        <w:ind w:firstLine="720"/>
        <w:rPr>
          <w:rFonts w:ascii="Times New Roman" w:hAnsi="Times New Roman" w:cs="Times New Roman"/>
          <w:sz w:val="24"/>
          <w:szCs w:val="24"/>
        </w:rPr>
      </w:pPr>
      <w:r>
        <w:rPr>
          <w:rFonts w:ascii="Times New Roman" w:hAnsi="Times New Roman" w:cs="Times New Roman"/>
          <w:sz w:val="24"/>
          <w:szCs w:val="24"/>
        </w:rPr>
        <w:t>Berdasarkan pandua KTSP SD/MI Tahun 2006</w:t>
      </w:r>
      <w:r w:rsidR="00C3632A" w:rsidRPr="00C3632A">
        <w:rPr>
          <w:rFonts w:ascii="Times New Roman" w:hAnsi="Times New Roman" w:cs="Times New Roman"/>
          <w:sz w:val="24"/>
          <w:szCs w:val="24"/>
        </w:rPr>
        <w:t xml:space="preserve"> ruang lingkup mata pelajaran IPS kelas V SD/ MI, sebagai berikut:</w:t>
      </w:r>
    </w:p>
    <w:p w:rsidR="00C3632A" w:rsidRPr="00490D61" w:rsidRDefault="00C3632A" w:rsidP="00FB7AA1">
      <w:pPr>
        <w:pStyle w:val="ListParagraph"/>
        <w:numPr>
          <w:ilvl w:val="1"/>
          <w:numId w:val="7"/>
        </w:numPr>
        <w:spacing w:line="240" w:lineRule="auto"/>
        <w:ind w:left="709"/>
        <w:rPr>
          <w:rFonts w:ascii="Times New Roman" w:hAnsi="Times New Roman" w:cs="Times New Roman"/>
          <w:sz w:val="24"/>
          <w:szCs w:val="24"/>
        </w:rPr>
      </w:pPr>
      <w:r w:rsidRPr="00490D61">
        <w:rPr>
          <w:rFonts w:ascii="Times New Roman" w:hAnsi="Times New Roman" w:cs="Times New Roman"/>
          <w:sz w:val="24"/>
          <w:szCs w:val="24"/>
        </w:rPr>
        <w:t>Peninggalan sejarah bergbagai kerajaan di Indonesia..</w:t>
      </w:r>
    </w:p>
    <w:p w:rsidR="00C3632A" w:rsidRPr="00490D61" w:rsidRDefault="00C3632A" w:rsidP="00FB7AA1">
      <w:pPr>
        <w:pStyle w:val="ListParagraph"/>
        <w:numPr>
          <w:ilvl w:val="1"/>
          <w:numId w:val="7"/>
        </w:numPr>
        <w:spacing w:line="240" w:lineRule="auto"/>
        <w:ind w:left="709"/>
        <w:rPr>
          <w:rFonts w:ascii="Times New Roman" w:hAnsi="Times New Roman" w:cs="Times New Roman"/>
          <w:sz w:val="24"/>
          <w:szCs w:val="24"/>
        </w:rPr>
      </w:pPr>
      <w:r w:rsidRPr="00490D61">
        <w:rPr>
          <w:rFonts w:ascii="Times New Roman" w:hAnsi="Times New Roman" w:cs="Times New Roman"/>
          <w:sz w:val="24"/>
          <w:szCs w:val="24"/>
        </w:rPr>
        <w:t>Kenampakan alam dan buatan di Indonesia.</w:t>
      </w:r>
    </w:p>
    <w:p w:rsidR="00C3632A" w:rsidRPr="00490D61" w:rsidRDefault="00C3632A" w:rsidP="00FB7AA1">
      <w:pPr>
        <w:pStyle w:val="ListParagraph"/>
        <w:numPr>
          <w:ilvl w:val="1"/>
          <w:numId w:val="7"/>
        </w:numPr>
        <w:spacing w:line="240" w:lineRule="auto"/>
        <w:ind w:left="709"/>
        <w:rPr>
          <w:rFonts w:ascii="Times New Roman" w:hAnsi="Times New Roman" w:cs="Times New Roman"/>
          <w:sz w:val="24"/>
          <w:szCs w:val="24"/>
        </w:rPr>
      </w:pPr>
      <w:r w:rsidRPr="00490D61">
        <w:rPr>
          <w:rFonts w:ascii="Times New Roman" w:hAnsi="Times New Roman" w:cs="Times New Roman"/>
          <w:sz w:val="24"/>
          <w:szCs w:val="24"/>
        </w:rPr>
        <w:t>Keragaman Suku bangsa dan budaya di Indonesia.</w:t>
      </w:r>
    </w:p>
    <w:p w:rsidR="00C3632A" w:rsidRPr="00490D61" w:rsidRDefault="00C3632A" w:rsidP="00FB7AA1">
      <w:pPr>
        <w:pStyle w:val="ListParagraph"/>
        <w:numPr>
          <w:ilvl w:val="1"/>
          <w:numId w:val="7"/>
        </w:numPr>
        <w:spacing w:line="240" w:lineRule="auto"/>
        <w:ind w:left="709"/>
        <w:rPr>
          <w:rFonts w:ascii="Times New Roman" w:hAnsi="Times New Roman" w:cs="Times New Roman"/>
          <w:sz w:val="24"/>
          <w:szCs w:val="24"/>
        </w:rPr>
      </w:pPr>
      <w:r w:rsidRPr="00490D61">
        <w:rPr>
          <w:rFonts w:ascii="Times New Roman" w:hAnsi="Times New Roman" w:cs="Times New Roman"/>
          <w:sz w:val="24"/>
          <w:szCs w:val="24"/>
        </w:rPr>
        <w:t>Kegiatan ekonomi di Indonesia.</w:t>
      </w:r>
    </w:p>
    <w:p w:rsidR="00C3632A" w:rsidRPr="00490D61" w:rsidRDefault="00C3632A" w:rsidP="00FB7AA1">
      <w:pPr>
        <w:pStyle w:val="ListParagraph"/>
        <w:numPr>
          <w:ilvl w:val="1"/>
          <w:numId w:val="7"/>
        </w:numPr>
        <w:spacing w:line="240" w:lineRule="auto"/>
        <w:ind w:left="709"/>
        <w:rPr>
          <w:rFonts w:ascii="Times New Roman" w:hAnsi="Times New Roman" w:cs="Times New Roman"/>
          <w:sz w:val="24"/>
          <w:szCs w:val="24"/>
        </w:rPr>
      </w:pPr>
      <w:r w:rsidRPr="00490D61">
        <w:rPr>
          <w:rFonts w:ascii="Times New Roman" w:hAnsi="Times New Roman" w:cs="Times New Roman"/>
          <w:sz w:val="24"/>
          <w:szCs w:val="24"/>
        </w:rPr>
        <w:t>Perjuangan melawan penjajah.</w:t>
      </w:r>
    </w:p>
    <w:p w:rsidR="00C3632A" w:rsidRPr="00490D61" w:rsidRDefault="00C3632A" w:rsidP="00FB7AA1">
      <w:pPr>
        <w:pStyle w:val="ListParagraph"/>
        <w:numPr>
          <w:ilvl w:val="1"/>
          <w:numId w:val="7"/>
        </w:numPr>
        <w:spacing w:line="240" w:lineRule="auto"/>
        <w:ind w:left="709"/>
        <w:rPr>
          <w:rFonts w:ascii="Times New Roman" w:hAnsi="Times New Roman" w:cs="Times New Roman"/>
          <w:sz w:val="24"/>
          <w:szCs w:val="24"/>
        </w:rPr>
      </w:pPr>
      <w:r w:rsidRPr="00490D61">
        <w:rPr>
          <w:rFonts w:ascii="Times New Roman" w:hAnsi="Times New Roman" w:cs="Times New Roman"/>
          <w:sz w:val="24"/>
          <w:szCs w:val="24"/>
        </w:rPr>
        <w:t>Perjuangan mempersiapkan proklamasi Indonesia.</w:t>
      </w:r>
    </w:p>
    <w:p w:rsidR="00916A35" w:rsidRPr="00490D61" w:rsidRDefault="00C3632A" w:rsidP="00FB7AA1">
      <w:pPr>
        <w:pStyle w:val="ListParagraph"/>
        <w:numPr>
          <w:ilvl w:val="1"/>
          <w:numId w:val="7"/>
        </w:numPr>
        <w:spacing w:line="240" w:lineRule="auto"/>
        <w:ind w:left="709"/>
        <w:rPr>
          <w:rFonts w:ascii="Times New Roman" w:hAnsi="Times New Roman" w:cs="Times New Roman"/>
          <w:sz w:val="24"/>
          <w:szCs w:val="24"/>
        </w:rPr>
      </w:pPr>
      <w:r w:rsidRPr="00490D61">
        <w:rPr>
          <w:rFonts w:ascii="Times New Roman" w:hAnsi="Times New Roman" w:cs="Times New Roman"/>
          <w:sz w:val="24"/>
          <w:szCs w:val="24"/>
        </w:rPr>
        <w:t>Perjuangan mempertahankan kemerdekaan Indonesia.</w:t>
      </w:r>
    </w:p>
    <w:p w:rsidR="00490D61" w:rsidRDefault="00490D61" w:rsidP="00C363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Ruang lingkup yang </w:t>
      </w:r>
      <w:r w:rsidR="00C3632A" w:rsidRPr="00C3632A">
        <w:rPr>
          <w:rFonts w:ascii="Times New Roman" w:hAnsi="Times New Roman" w:cs="Times New Roman"/>
          <w:sz w:val="24"/>
          <w:szCs w:val="24"/>
        </w:rPr>
        <w:t>menja</w:t>
      </w:r>
      <w:r>
        <w:rPr>
          <w:rFonts w:ascii="Times New Roman" w:hAnsi="Times New Roman" w:cs="Times New Roman"/>
          <w:sz w:val="24"/>
          <w:szCs w:val="24"/>
        </w:rPr>
        <w:t xml:space="preserve">di </w:t>
      </w:r>
      <w:r w:rsidR="00C3632A" w:rsidRPr="00C3632A">
        <w:rPr>
          <w:rFonts w:ascii="Times New Roman" w:hAnsi="Times New Roman" w:cs="Times New Roman"/>
          <w:sz w:val="24"/>
          <w:szCs w:val="24"/>
        </w:rPr>
        <w:t>f</w:t>
      </w:r>
      <w:r>
        <w:rPr>
          <w:rFonts w:ascii="Times New Roman" w:hAnsi="Times New Roman" w:cs="Times New Roman"/>
          <w:sz w:val="24"/>
          <w:szCs w:val="24"/>
        </w:rPr>
        <w:t>okus  penelitian ini adalah materi IPS SD kelas V Semester 2 yaitu</w:t>
      </w:r>
      <w:r w:rsidR="00C3632A" w:rsidRPr="00C3632A">
        <w:rPr>
          <w:rFonts w:ascii="Times New Roman" w:hAnsi="Times New Roman" w:cs="Times New Roman"/>
          <w:sz w:val="24"/>
          <w:szCs w:val="24"/>
        </w:rPr>
        <w:t xml:space="preserve"> tentang perjuangan mempersiapkan proklamasi Indonesia.</w:t>
      </w:r>
    </w:p>
    <w:p w:rsidR="00C3632A" w:rsidRPr="00C3632A" w:rsidRDefault="00490D61" w:rsidP="00490D61">
      <w:pPr>
        <w:rPr>
          <w:rFonts w:ascii="Times New Roman" w:hAnsi="Times New Roman" w:cs="Times New Roman"/>
          <w:sz w:val="24"/>
          <w:szCs w:val="24"/>
        </w:rPr>
      </w:pPr>
      <w:r>
        <w:rPr>
          <w:rFonts w:ascii="Times New Roman" w:hAnsi="Times New Roman" w:cs="Times New Roman"/>
          <w:sz w:val="24"/>
          <w:szCs w:val="24"/>
        </w:rPr>
        <w:br w:type="page"/>
      </w:r>
    </w:p>
    <w:p w:rsidR="00C3632A" w:rsidRPr="00C3632A" w:rsidRDefault="00490D61" w:rsidP="00C3632A">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w:t>
      </w:r>
      <w:r w:rsidR="00C3632A" w:rsidRPr="00C3632A">
        <w:rPr>
          <w:rFonts w:ascii="Times New Roman" w:eastAsia="Times New Roman" w:hAnsi="Times New Roman" w:cs="Times New Roman"/>
          <w:b/>
          <w:sz w:val="24"/>
          <w:szCs w:val="24"/>
        </w:rPr>
        <w:t>Standar Kompetensi Mata Pelajaran IPS Kelas V SD/ MI</w:t>
      </w:r>
    </w:p>
    <w:p w:rsidR="00C3632A" w:rsidRPr="00C3632A" w:rsidRDefault="00C3632A" w:rsidP="00C3632A">
      <w:pPr>
        <w:spacing w:after="0" w:line="240" w:lineRule="auto"/>
        <w:jc w:val="left"/>
        <w:rPr>
          <w:rFonts w:ascii="Times New Roman" w:eastAsia="Times New Roman" w:hAnsi="Times New Roman" w:cs="Times New Roman"/>
          <w:sz w:val="24"/>
          <w:szCs w:val="24"/>
        </w:rPr>
      </w:pPr>
    </w:p>
    <w:p w:rsidR="00C3632A" w:rsidRPr="00C3632A" w:rsidRDefault="00490D61" w:rsidP="00C3632A">
      <w:pPr>
        <w:spacing w:after="0" w:line="480"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panduan KTSP SD/MI Tahun 2006</w:t>
      </w:r>
      <w:r w:rsidR="00C3632A" w:rsidRPr="00C3632A">
        <w:rPr>
          <w:rFonts w:ascii="Times New Roman" w:eastAsia="Times New Roman" w:hAnsi="Times New Roman" w:cs="Times New Roman"/>
          <w:sz w:val="24"/>
          <w:szCs w:val="24"/>
        </w:rPr>
        <w:t xml:space="preserve"> terdapat </w:t>
      </w:r>
      <w:r>
        <w:rPr>
          <w:rFonts w:ascii="Times New Roman" w:eastAsia="Times New Roman" w:hAnsi="Times New Roman" w:cs="Times New Roman"/>
          <w:sz w:val="24"/>
          <w:szCs w:val="24"/>
        </w:rPr>
        <w:t>Standar Kompetensi dan Kompetensi Dasar mata pelajaran</w:t>
      </w:r>
      <w:r w:rsidR="00C3632A" w:rsidRPr="00C3632A">
        <w:rPr>
          <w:rFonts w:ascii="Times New Roman" w:eastAsia="Times New Roman" w:hAnsi="Times New Roman" w:cs="Times New Roman"/>
          <w:sz w:val="24"/>
          <w:szCs w:val="24"/>
        </w:rPr>
        <w:t xml:space="preserve"> IPS SD/ MI kelas V semester 2 seperti tertera pada tabel berikut:</w:t>
      </w:r>
    </w:p>
    <w:p w:rsidR="00C3632A" w:rsidRPr="001A55FE" w:rsidRDefault="001A55FE" w:rsidP="001A55FE">
      <w:pPr>
        <w:spacing w:line="480" w:lineRule="auto"/>
        <w:jc w:val="center"/>
        <w:rPr>
          <w:rFonts w:ascii="Times New Roman" w:hAnsi="Times New Roman" w:cs="Times New Roman"/>
          <w:sz w:val="24"/>
          <w:szCs w:val="24"/>
        </w:rPr>
      </w:pPr>
      <w:r w:rsidRPr="001A55FE">
        <w:rPr>
          <w:rFonts w:ascii="Times New Roman" w:hAnsi="Times New Roman" w:cs="Times New Roman"/>
          <w:sz w:val="24"/>
          <w:szCs w:val="24"/>
        </w:rPr>
        <w:t>Tabel 2.1. SK/KD Kelas V Semester 2</w:t>
      </w:r>
    </w:p>
    <w:tbl>
      <w:tblPr>
        <w:tblW w:w="80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5040"/>
      </w:tblGrid>
      <w:tr w:rsidR="00C3632A" w:rsidRPr="00C3632A" w:rsidTr="009800FD">
        <w:tc>
          <w:tcPr>
            <w:tcW w:w="2970" w:type="dxa"/>
            <w:tcBorders>
              <w:bottom w:val="single" w:sz="4" w:space="0" w:color="auto"/>
            </w:tcBorders>
            <w:shd w:val="clear" w:color="auto" w:fill="auto"/>
          </w:tcPr>
          <w:p w:rsidR="00C3632A" w:rsidRPr="00C3632A" w:rsidRDefault="00C3632A" w:rsidP="00C3632A">
            <w:pPr>
              <w:spacing w:before="120" w:after="120" w:line="240" w:lineRule="auto"/>
              <w:jc w:val="center"/>
              <w:rPr>
                <w:rFonts w:ascii="Times New Roman" w:eastAsia="Times New Roman" w:hAnsi="Times New Roman" w:cs="Times New Roman"/>
                <w:b/>
                <w:sz w:val="24"/>
                <w:szCs w:val="24"/>
                <w:lang w:val="en-US"/>
              </w:rPr>
            </w:pPr>
            <w:r w:rsidRPr="00C3632A">
              <w:rPr>
                <w:rFonts w:ascii="Times New Roman" w:eastAsia="Times New Roman" w:hAnsi="Times New Roman" w:cs="Times New Roman"/>
                <w:b/>
                <w:sz w:val="24"/>
                <w:szCs w:val="24"/>
                <w:lang w:val="en-US"/>
              </w:rPr>
              <w:t>Standar Kompetensi</w:t>
            </w:r>
          </w:p>
        </w:tc>
        <w:tc>
          <w:tcPr>
            <w:tcW w:w="5040" w:type="dxa"/>
            <w:tcBorders>
              <w:bottom w:val="single" w:sz="4" w:space="0" w:color="auto"/>
            </w:tcBorders>
            <w:shd w:val="clear" w:color="auto" w:fill="auto"/>
          </w:tcPr>
          <w:p w:rsidR="00C3632A" w:rsidRPr="00C3632A" w:rsidRDefault="00C3632A" w:rsidP="00C3632A">
            <w:pPr>
              <w:spacing w:before="120" w:after="120" w:line="240" w:lineRule="auto"/>
              <w:jc w:val="center"/>
              <w:rPr>
                <w:rFonts w:ascii="Times New Roman" w:eastAsia="Times New Roman" w:hAnsi="Times New Roman" w:cs="Times New Roman"/>
                <w:b/>
                <w:sz w:val="24"/>
                <w:szCs w:val="24"/>
                <w:lang w:val="en-US"/>
              </w:rPr>
            </w:pPr>
            <w:r w:rsidRPr="00C3632A">
              <w:rPr>
                <w:rFonts w:ascii="Times New Roman" w:eastAsia="Times New Roman" w:hAnsi="Times New Roman" w:cs="Times New Roman"/>
                <w:b/>
                <w:sz w:val="24"/>
                <w:szCs w:val="24"/>
                <w:lang w:val="en-US"/>
              </w:rPr>
              <w:t>Kompetensi Dasar</w:t>
            </w:r>
          </w:p>
        </w:tc>
      </w:tr>
      <w:tr w:rsidR="00C3632A" w:rsidRPr="00C3632A" w:rsidTr="009800FD">
        <w:trPr>
          <w:cantSplit/>
        </w:trPr>
        <w:tc>
          <w:tcPr>
            <w:tcW w:w="2970" w:type="dxa"/>
            <w:tcBorders>
              <w:top w:val="single" w:sz="4" w:space="0" w:color="auto"/>
              <w:right w:val="single" w:sz="4" w:space="0" w:color="auto"/>
            </w:tcBorders>
          </w:tcPr>
          <w:p w:rsidR="00C3632A" w:rsidRPr="00C3632A" w:rsidRDefault="00C3632A" w:rsidP="00C3632A">
            <w:pPr>
              <w:widowControl w:val="0"/>
              <w:autoSpaceDE w:val="0"/>
              <w:autoSpaceDN w:val="0"/>
              <w:adjustRightInd w:val="0"/>
              <w:spacing w:before="120" w:after="0" w:line="240" w:lineRule="auto"/>
              <w:ind w:left="342" w:hanging="342"/>
              <w:jc w:val="left"/>
              <w:rPr>
                <w:rFonts w:ascii="Times New Roman" w:eastAsia="Times New Roman" w:hAnsi="Times New Roman" w:cs="Times New Roman"/>
                <w:color w:val="000000"/>
                <w:sz w:val="24"/>
                <w:szCs w:val="24"/>
                <w:lang w:val="en-US"/>
              </w:rPr>
            </w:pPr>
            <w:r w:rsidRPr="00C3632A">
              <w:rPr>
                <w:rFonts w:ascii="Times New Roman" w:eastAsia="Times New Roman" w:hAnsi="Times New Roman" w:cs="Times New Roman"/>
                <w:color w:val="000000"/>
                <w:sz w:val="24"/>
                <w:szCs w:val="24"/>
                <w:lang w:val="en-US"/>
              </w:rPr>
              <w:t xml:space="preserve">2. Menghargai peranan tokoh pejuang dan masyarakat dalam mempersiapkan dan mempertahankaan kemerdekaan </w:t>
            </w:r>
            <w:smartTag w:uri="urn:schemas-microsoft-com:office:smarttags" w:element="country-region">
              <w:smartTag w:uri="urn:schemas-microsoft-com:office:smarttags" w:element="place">
                <w:r w:rsidRPr="00C3632A">
                  <w:rPr>
                    <w:rFonts w:ascii="Times New Roman" w:eastAsia="Times New Roman" w:hAnsi="Times New Roman" w:cs="Times New Roman"/>
                    <w:color w:val="000000"/>
                    <w:sz w:val="24"/>
                    <w:szCs w:val="24"/>
                    <w:lang w:val="en-US"/>
                  </w:rPr>
                  <w:t>Indonesia</w:t>
                </w:r>
              </w:smartTag>
            </w:smartTag>
            <w:r w:rsidRPr="00C3632A">
              <w:rPr>
                <w:rFonts w:ascii="Times New Roman" w:eastAsia="Times New Roman" w:hAnsi="Times New Roman" w:cs="Times New Roman"/>
                <w:color w:val="000000"/>
                <w:sz w:val="24"/>
                <w:szCs w:val="24"/>
                <w:lang w:val="en-US"/>
              </w:rPr>
              <w:t xml:space="preserve"> </w:t>
            </w:r>
          </w:p>
        </w:tc>
        <w:tc>
          <w:tcPr>
            <w:tcW w:w="5040" w:type="dxa"/>
            <w:tcBorders>
              <w:top w:val="nil"/>
              <w:left w:val="single" w:sz="4" w:space="0" w:color="auto"/>
              <w:bottom w:val="single" w:sz="4" w:space="0" w:color="auto"/>
              <w:right w:val="single" w:sz="4" w:space="0" w:color="auto"/>
            </w:tcBorders>
          </w:tcPr>
          <w:p w:rsidR="00C3632A" w:rsidRPr="00C3632A" w:rsidRDefault="00C3632A" w:rsidP="00FB7AA1">
            <w:pPr>
              <w:widowControl w:val="0"/>
              <w:numPr>
                <w:ilvl w:val="1"/>
                <w:numId w:val="1"/>
              </w:numPr>
              <w:tabs>
                <w:tab w:val="num" w:pos="432"/>
              </w:tabs>
              <w:autoSpaceDE w:val="0"/>
              <w:autoSpaceDN w:val="0"/>
              <w:adjustRightInd w:val="0"/>
              <w:spacing w:before="120" w:after="120" w:line="240" w:lineRule="auto"/>
              <w:ind w:left="431" w:hanging="431"/>
              <w:jc w:val="left"/>
              <w:rPr>
                <w:rFonts w:ascii="Times New Roman" w:eastAsia="Times New Roman" w:hAnsi="Times New Roman" w:cs="Times New Roman"/>
                <w:color w:val="000000"/>
                <w:sz w:val="24"/>
                <w:szCs w:val="24"/>
                <w:lang w:val="de-DE"/>
              </w:rPr>
            </w:pPr>
            <w:r w:rsidRPr="00C3632A">
              <w:rPr>
                <w:rFonts w:ascii="Times New Roman" w:eastAsia="Times New Roman" w:hAnsi="Times New Roman" w:cs="Times New Roman"/>
                <w:color w:val="000000"/>
                <w:sz w:val="24"/>
                <w:szCs w:val="24"/>
                <w:lang w:val="de-DE"/>
              </w:rPr>
              <w:t>Mendeskripsikan perjuangan para tokoh pejuang pada masa  penjajahan  Belanda dan Jepang</w:t>
            </w:r>
          </w:p>
          <w:p w:rsidR="00C3632A" w:rsidRPr="00C3632A" w:rsidRDefault="00C3632A" w:rsidP="00FB7AA1">
            <w:pPr>
              <w:widowControl w:val="0"/>
              <w:numPr>
                <w:ilvl w:val="1"/>
                <w:numId w:val="1"/>
              </w:numPr>
              <w:tabs>
                <w:tab w:val="num" w:pos="432"/>
              </w:tabs>
              <w:autoSpaceDE w:val="0"/>
              <w:autoSpaceDN w:val="0"/>
              <w:adjustRightInd w:val="0"/>
              <w:spacing w:before="120" w:after="120" w:line="240" w:lineRule="auto"/>
              <w:ind w:left="431" w:hanging="431"/>
              <w:jc w:val="left"/>
              <w:rPr>
                <w:rFonts w:ascii="Times New Roman" w:eastAsia="Times New Roman" w:hAnsi="Times New Roman" w:cs="Times New Roman"/>
                <w:color w:val="000000"/>
                <w:sz w:val="24"/>
                <w:szCs w:val="24"/>
                <w:lang w:val="en-US"/>
              </w:rPr>
            </w:pPr>
            <w:r w:rsidRPr="00C3632A">
              <w:rPr>
                <w:rFonts w:ascii="Times New Roman" w:eastAsia="Times New Roman" w:hAnsi="Times New Roman" w:cs="Times New Roman"/>
                <w:color w:val="000000"/>
                <w:sz w:val="24"/>
                <w:szCs w:val="24"/>
                <w:lang w:val="en-US"/>
              </w:rPr>
              <w:t xml:space="preserve">Menghargai jasa dan peranan tokoh perjuangan dalam mempersiapkan kemerdekaan </w:t>
            </w:r>
            <w:smartTag w:uri="urn:schemas-microsoft-com:office:smarttags" w:element="country-region">
              <w:smartTag w:uri="urn:schemas-microsoft-com:office:smarttags" w:element="place">
                <w:r w:rsidRPr="00C3632A">
                  <w:rPr>
                    <w:rFonts w:ascii="Times New Roman" w:eastAsia="Times New Roman" w:hAnsi="Times New Roman" w:cs="Times New Roman"/>
                    <w:color w:val="000000"/>
                    <w:sz w:val="24"/>
                    <w:szCs w:val="24"/>
                    <w:lang w:val="en-US"/>
                  </w:rPr>
                  <w:t>Indonesia</w:t>
                </w:r>
              </w:smartTag>
            </w:smartTag>
          </w:p>
          <w:p w:rsidR="00C3632A" w:rsidRPr="00C3632A" w:rsidRDefault="00C3632A" w:rsidP="00FB7AA1">
            <w:pPr>
              <w:widowControl w:val="0"/>
              <w:numPr>
                <w:ilvl w:val="1"/>
                <w:numId w:val="1"/>
              </w:numPr>
              <w:tabs>
                <w:tab w:val="num" w:pos="432"/>
              </w:tabs>
              <w:autoSpaceDE w:val="0"/>
              <w:autoSpaceDN w:val="0"/>
              <w:adjustRightInd w:val="0"/>
              <w:spacing w:before="120" w:after="120" w:line="240" w:lineRule="auto"/>
              <w:ind w:left="431" w:hanging="431"/>
              <w:jc w:val="left"/>
              <w:rPr>
                <w:rFonts w:ascii="Times New Roman" w:eastAsia="Times New Roman" w:hAnsi="Times New Roman" w:cs="Times New Roman"/>
                <w:color w:val="000000"/>
                <w:sz w:val="24"/>
                <w:szCs w:val="24"/>
                <w:lang w:val="en-US"/>
              </w:rPr>
            </w:pPr>
            <w:r w:rsidRPr="00C3632A">
              <w:rPr>
                <w:rFonts w:ascii="Times New Roman" w:eastAsia="Times New Roman" w:hAnsi="Times New Roman" w:cs="Times New Roman"/>
                <w:color w:val="000000"/>
                <w:sz w:val="24"/>
                <w:szCs w:val="24"/>
                <w:lang w:val="en-US"/>
              </w:rPr>
              <w:t>Menghargai jasa dan peranan tokoh dalam memproklamasikan kemerdekaan</w:t>
            </w:r>
          </w:p>
          <w:p w:rsidR="00C3632A" w:rsidRPr="00C3632A" w:rsidRDefault="00C3632A" w:rsidP="00FB7AA1">
            <w:pPr>
              <w:widowControl w:val="0"/>
              <w:numPr>
                <w:ilvl w:val="1"/>
                <w:numId w:val="1"/>
              </w:numPr>
              <w:tabs>
                <w:tab w:val="num" w:pos="432"/>
              </w:tabs>
              <w:autoSpaceDE w:val="0"/>
              <w:autoSpaceDN w:val="0"/>
              <w:adjustRightInd w:val="0"/>
              <w:spacing w:before="120" w:after="120" w:line="240" w:lineRule="auto"/>
              <w:ind w:left="431" w:hanging="431"/>
              <w:jc w:val="left"/>
              <w:rPr>
                <w:rFonts w:ascii="Times New Roman" w:eastAsia="Times New Roman" w:hAnsi="Times New Roman" w:cs="Times New Roman"/>
                <w:color w:val="000000"/>
                <w:sz w:val="24"/>
                <w:szCs w:val="24"/>
                <w:lang w:val="en-US"/>
              </w:rPr>
            </w:pPr>
            <w:r w:rsidRPr="00C3632A">
              <w:rPr>
                <w:rFonts w:ascii="Times New Roman" w:eastAsia="Times New Roman" w:hAnsi="Times New Roman" w:cs="Times New Roman"/>
                <w:color w:val="000000"/>
                <w:sz w:val="24"/>
                <w:szCs w:val="24"/>
                <w:lang w:val="en-US"/>
              </w:rPr>
              <w:t xml:space="preserve">Menghargai perjuangan para tokoh dalam mempertahankan kemerdekaan  </w:t>
            </w:r>
          </w:p>
        </w:tc>
      </w:tr>
    </w:tbl>
    <w:p w:rsidR="00C3632A" w:rsidRPr="00C3632A" w:rsidRDefault="00C3632A" w:rsidP="00C3632A">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Adapun standar kompetensi dan kompetensi dasar yang digunakan dalam penelitian ini adalah:</w:t>
      </w:r>
    </w:p>
    <w:p w:rsidR="00C3632A" w:rsidRPr="00C3632A" w:rsidRDefault="00C3632A" w:rsidP="00C3632A">
      <w:pPr>
        <w:spacing w:line="480" w:lineRule="auto"/>
        <w:rPr>
          <w:rFonts w:ascii="Times New Roman" w:hAnsi="Times New Roman" w:cs="Times New Roman"/>
          <w:sz w:val="24"/>
          <w:szCs w:val="24"/>
        </w:rPr>
      </w:pPr>
      <w:r w:rsidRPr="00C3632A">
        <w:rPr>
          <w:rFonts w:ascii="Times New Roman" w:hAnsi="Times New Roman" w:cs="Times New Roman"/>
          <w:sz w:val="24"/>
          <w:szCs w:val="24"/>
        </w:rPr>
        <w:t>Standar Kompetensi:</w:t>
      </w:r>
    </w:p>
    <w:p w:rsidR="00C3632A" w:rsidRPr="00C3632A" w:rsidRDefault="00C3632A" w:rsidP="00675C6A">
      <w:pPr>
        <w:spacing w:line="480" w:lineRule="auto"/>
        <w:ind w:left="284" w:hanging="284"/>
        <w:rPr>
          <w:rFonts w:ascii="Times New Roman" w:hAnsi="Times New Roman" w:cs="Times New Roman"/>
          <w:sz w:val="24"/>
          <w:szCs w:val="24"/>
        </w:rPr>
      </w:pPr>
      <w:r w:rsidRPr="00C3632A">
        <w:rPr>
          <w:rFonts w:ascii="Times New Roman" w:hAnsi="Times New Roman" w:cs="Times New Roman"/>
          <w:sz w:val="24"/>
          <w:szCs w:val="24"/>
        </w:rPr>
        <w:t>2. Menghargai peranan tokoh pejuang dan masyarakat dalam mempersiapkan dan mempertahankaan kemerdekaan Indonesia</w:t>
      </w:r>
    </w:p>
    <w:p w:rsidR="00C3632A" w:rsidRPr="00C3632A" w:rsidRDefault="00C3632A" w:rsidP="00490D61">
      <w:pPr>
        <w:rPr>
          <w:rFonts w:ascii="Times New Roman" w:hAnsi="Times New Roman" w:cs="Times New Roman"/>
          <w:sz w:val="24"/>
          <w:szCs w:val="24"/>
        </w:rPr>
      </w:pPr>
      <w:r w:rsidRPr="00C3632A">
        <w:rPr>
          <w:rFonts w:ascii="Times New Roman" w:hAnsi="Times New Roman" w:cs="Times New Roman"/>
          <w:sz w:val="24"/>
          <w:szCs w:val="24"/>
        </w:rPr>
        <w:t>Kompetensi Dasar:</w:t>
      </w:r>
    </w:p>
    <w:p w:rsidR="00C3632A" w:rsidRPr="00C3632A" w:rsidRDefault="00C3632A" w:rsidP="00675C6A">
      <w:pPr>
        <w:spacing w:line="480" w:lineRule="auto"/>
        <w:ind w:left="426" w:hanging="426"/>
        <w:rPr>
          <w:rFonts w:ascii="Times New Roman" w:eastAsia="Times New Roman" w:hAnsi="Times New Roman" w:cs="Times New Roman"/>
          <w:color w:val="000000"/>
          <w:sz w:val="24"/>
          <w:szCs w:val="24"/>
        </w:rPr>
      </w:pPr>
      <w:r w:rsidRPr="00C3632A">
        <w:rPr>
          <w:rFonts w:ascii="Times New Roman" w:hAnsi="Times New Roman" w:cs="Times New Roman"/>
          <w:sz w:val="24"/>
          <w:szCs w:val="24"/>
        </w:rPr>
        <w:t xml:space="preserve">2.2 </w:t>
      </w:r>
      <w:r w:rsidRPr="00C3632A">
        <w:rPr>
          <w:rFonts w:ascii="Times New Roman" w:eastAsia="Times New Roman" w:hAnsi="Times New Roman" w:cs="Times New Roman"/>
          <w:color w:val="000000"/>
          <w:sz w:val="24"/>
          <w:szCs w:val="24"/>
          <w:lang w:val="en-US"/>
        </w:rPr>
        <w:t xml:space="preserve">Menghargai jasa dan peranan tokoh perjuangan dalam mempersiapkan </w:t>
      </w:r>
      <w:r w:rsidRPr="00C3632A">
        <w:rPr>
          <w:rFonts w:ascii="Times New Roman" w:eastAsia="Times New Roman" w:hAnsi="Times New Roman" w:cs="Times New Roman"/>
          <w:color w:val="000000"/>
          <w:sz w:val="24"/>
          <w:szCs w:val="24"/>
        </w:rPr>
        <w:t xml:space="preserve"> </w:t>
      </w:r>
      <w:r w:rsidRPr="00C3632A">
        <w:rPr>
          <w:rFonts w:ascii="Times New Roman" w:eastAsia="Times New Roman" w:hAnsi="Times New Roman" w:cs="Times New Roman"/>
          <w:color w:val="000000"/>
          <w:sz w:val="24"/>
          <w:szCs w:val="24"/>
          <w:lang w:val="en-US"/>
        </w:rPr>
        <w:t>kemerdekaan Indonesia</w:t>
      </w:r>
    </w:p>
    <w:p w:rsidR="00C3632A" w:rsidRPr="00C3632A" w:rsidRDefault="00C3632A" w:rsidP="00C3632A">
      <w:pPr>
        <w:spacing w:line="480" w:lineRule="auto"/>
        <w:ind w:left="284" w:hanging="284"/>
        <w:rPr>
          <w:rFonts w:ascii="Times New Roman" w:hAnsi="Times New Roman" w:cs="Times New Roman"/>
          <w:sz w:val="24"/>
          <w:szCs w:val="24"/>
        </w:rPr>
      </w:pPr>
    </w:p>
    <w:p w:rsidR="00C3632A" w:rsidRPr="00490D61" w:rsidRDefault="00C3632A" w:rsidP="0019542C">
      <w:pPr>
        <w:pStyle w:val="ListParagraph"/>
        <w:numPr>
          <w:ilvl w:val="0"/>
          <w:numId w:val="24"/>
        </w:numPr>
        <w:spacing w:line="480" w:lineRule="auto"/>
        <w:ind w:left="426" w:hanging="426"/>
        <w:rPr>
          <w:rFonts w:ascii="Times New Roman" w:hAnsi="Times New Roman" w:cs="Times New Roman"/>
          <w:b/>
          <w:sz w:val="24"/>
          <w:szCs w:val="24"/>
        </w:rPr>
      </w:pPr>
      <w:r w:rsidRPr="00490D61">
        <w:rPr>
          <w:rFonts w:ascii="Times New Roman" w:hAnsi="Times New Roman" w:cs="Times New Roman"/>
          <w:b/>
          <w:sz w:val="24"/>
          <w:szCs w:val="24"/>
        </w:rPr>
        <w:lastRenderedPageBreak/>
        <w:t>Model Pembelajaran Kooperatif</w:t>
      </w:r>
    </w:p>
    <w:p w:rsidR="00C3632A" w:rsidRPr="00C3632A" w:rsidRDefault="00490D61" w:rsidP="00C3632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1. </w:t>
      </w:r>
      <w:r w:rsidR="00C3632A" w:rsidRPr="00C3632A">
        <w:rPr>
          <w:rFonts w:ascii="Times New Roman" w:hAnsi="Times New Roman" w:cs="Times New Roman"/>
          <w:b/>
          <w:sz w:val="24"/>
          <w:szCs w:val="24"/>
        </w:rPr>
        <w:t>Pengertian Model Pembelajaran Kooperatif</w:t>
      </w:r>
    </w:p>
    <w:p w:rsidR="00C3632A" w:rsidRPr="00C3632A" w:rsidRDefault="00C3632A" w:rsidP="00C3632A">
      <w:pPr>
        <w:widowControl w:val="0"/>
        <w:spacing w:after="0" w:line="480" w:lineRule="auto"/>
        <w:rPr>
          <w:rFonts w:ascii="Times New Roman" w:eastAsia="SimSun" w:hAnsi="Times New Roman" w:cs="Times New Roman"/>
          <w:kern w:val="2"/>
          <w:sz w:val="21"/>
          <w:lang w:eastAsia="zh-CN"/>
        </w:rPr>
      </w:pPr>
      <w:r w:rsidRPr="00C3632A">
        <w:rPr>
          <w:rFonts w:ascii="Times New Roman" w:eastAsia="SimSun" w:hAnsi="Times New Roman" w:cs="Times New Roman"/>
          <w:kern w:val="2"/>
          <w:sz w:val="21"/>
          <w:lang w:eastAsia="zh-CN"/>
        </w:rPr>
        <w:tab/>
      </w:r>
      <w:r w:rsidR="00490D61">
        <w:rPr>
          <w:rFonts w:ascii="Times New Roman" w:eastAsia="SimSun" w:hAnsi="Times New Roman" w:cs="Times New Roman"/>
          <w:kern w:val="2"/>
          <w:sz w:val="24"/>
          <w:szCs w:val="24"/>
          <w:lang w:eastAsia="zh-CN"/>
        </w:rPr>
        <w:t>Menurut Johnson dan</w:t>
      </w:r>
      <w:r w:rsidRPr="00C3632A">
        <w:rPr>
          <w:rFonts w:ascii="Times New Roman" w:eastAsia="SimSun" w:hAnsi="Times New Roman" w:cs="Times New Roman"/>
          <w:kern w:val="2"/>
          <w:sz w:val="24"/>
          <w:szCs w:val="24"/>
          <w:lang w:eastAsia="zh-CN"/>
        </w:rPr>
        <w:t xml:space="preserve"> Jo</w:t>
      </w:r>
      <w:r w:rsidR="005D049F">
        <w:rPr>
          <w:rFonts w:ascii="Times New Roman" w:eastAsia="SimSun" w:hAnsi="Times New Roman" w:cs="Times New Roman"/>
          <w:kern w:val="2"/>
          <w:sz w:val="24"/>
          <w:szCs w:val="24"/>
          <w:lang w:eastAsia="zh-CN"/>
        </w:rPr>
        <w:t xml:space="preserve">hns dalam Huda </w:t>
      </w:r>
      <w:r w:rsidR="009F7328">
        <w:rPr>
          <w:rFonts w:ascii="Times New Roman" w:eastAsia="SimSun" w:hAnsi="Times New Roman" w:cs="Times New Roman"/>
          <w:kern w:val="2"/>
          <w:sz w:val="24"/>
          <w:szCs w:val="24"/>
          <w:lang w:eastAsia="zh-CN"/>
        </w:rPr>
        <w:t xml:space="preserve">(2013, h. </w:t>
      </w:r>
      <w:r w:rsidR="005D049F">
        <w:rPr>
          <w:rFonts w:ascii="Times New Roman" w:eastAsia="SimSun" w:hAnsi="Times New Roman" w:cs="Times New Roman"/>
          <w:kern w:val="2"/>
          <w:sz w:val="24"/>
          <w:szCs w:val="24"/>
          <w:lang w:eastAsia="zh-CN"/>
        </w:rPr>
        <w:t>31), pembelajaran kooperatif</w:t>
      </w:r>
      <w:r w:rsidRPr="00C3632A">
        <w:rPr>
          <w:rFonts w:ascii="Times New Roman" w:eastAsia="SimSun" w:hAnsi="Times New Roman" w:cs="Times New Roman"/>
          <w:kern w:val="2"/>
          <w:sz w:val="24"/>
          <w:szCs w:val="24"/>
          <w:lang w:eastAsia="zh-CN"/>
        </w:rPr>
        <w:t xml:space="preserve"> berarti </w:t>
      </w:r>
      <w:r w:rsidR="005D049F">
        <w:rPr>
          <w:rFonts w:ascii="Times New Roman" w:eastAsia="SimSun" w:hAnsi="Times New Roman" w:cs="Times New Roman"/>
          <w:i/>
          <w:kern w:val="2"/>
          <w:sz w:val="24"/>
          <w:szCs w:val="24"/>
          <w:lang w:eastAsia="zh-CN"/>
        </w:rPr>
        <w:t>working together to</w:t>
      </w:r>
      <w:r w:rsidRPr="00C3632A">
        <w:rPr>
          <w:rFonts w:ascii="Times New Roman" w:eastAsia="SimSun" w:hAnsi="Times New Roman" w:cs="Times New Roman"/>
          <w:i/>
          <w:kern w:val="2"/>
          <w:sz w:val="24"/>
          <w:szCs w:val="24"/>
          <w:lang w:eastAsia="zh-CN"/>
        </w:rPr>
        <w:t xml:space="preserve"> accomplish s</w:t>
      </w:r>
      <w:r w:rsidR="005D049F">
        <w:rPr>
          <w:rFonts w:ascii="Times New Roman" w:eastAsia="SimSun" w:hAnsi="Times New Roman" w:cs="Times New Roman"/>
          <w:i/>
          <w:kern w:val="2"/>
          <w:sz w:val="24"/>
          <w:szCs w:val="24"/>
          <w:lang w:eastAsia="zh-CN"/>
        </w:rPr>
        <w:t>hared</w:t>
      </w:r>
      <w:r w:rsidRPr="00C3632A">
        <w:rPr>
          <w:rFonts w:ascii="Times New Roman" w:eastAsia="SimSun" w:hAnsi="Times New Roman" w:cs="Times New Roman"/>
          <w:i/>
          <w:kern w:val="2"/>
          <w:sz w:val="24"/>
          <w:szCs w:val="24"/>
          <w:lang w:eastAsia="zh-CN"/>
        </w:rPr>
        <w:t xml:space="preserve"> goals</w:t>
      </w:r>
      <w:r w:rsidR="005D049F">
        <w:rPr>
          <w:rFonts w:ascii="Times New Roman" w:eastAsia="SimSun" w:hAnsi="Times New Roman" w:cs="Times New Roman"/>
          <w:kern w:val="2"/>
          <w:sz w:val="24"/>
          <w:szCs w:val="24"/>
          <w:lang w:eastAsia="zh-CN"/>
        </w:rPr>
        <w:t xml:space="preserve"> (bekerjasama untuk mencapai</w:t>
      </w:r>
      <w:r w:rsidRPr="00C3632A">
        <w:rPr>
          <w:rFonts w:ascii="Times New Roman" w:eastAsia="SimSun" w:hAnsi="Times New Roman" w:cs="Times New Roman"/>
          <w:kern w:val="2"/>
          <w:sz w:val="24"/>
          <w:szCs w:val="24"/>
          <w:lang w:eastAsia="zh-CN"/>
        </w:rPr>
        <w:t xml:space="preserve"> tujuan bersama). Dalam suasana kooperatif, </w:t>
      </w:r>
      <w:r w:rsidR="005D049F">
        <w:rPr>
          <w:rFonts w:ascii="Times New Roman" w:eastAsia="SimSun" w:hAnsi="Times New Roman" w:cs="Times New Roman"/>
          <w:kern w:val="2"/>
          <w:sz w:val="24"/>
          <w:szCs w:val="24"/>
          <w:lang w:eastAsia="zh-CN"/>
        </w:rPr>
        <w:t xml:space="preserve">setiap anggota saling berusaha mencapai hasil yang nantinya bisa dirasakan </w:t>
      </w:r>
      <w:r w:rsidRPr="00C3632A">
        <w:rPr>
          <w:rFonts w:ascii="Times New Roman" w:eastAsia="SimSun" w:hAnsi="Times New Roman" w:cs="Times New Roman"/>
          <w:kern w:val="2"/>
          <w:sz w:val="24"/>
          <w:szCs w:val="24"/>
          <w:lang w:eastAsia="zh-CN"/>
        </w:rPr>
        <w:t>oleh semua anggota kelompok. S</w:t>
      </w:r>
      <w:r w:rsidR="009F7328">
        <w:rPr>
          <w:rFonts w:ascii="Times New Roman" w:eastAsia="SimSun" w:hAnsi="Times New Roman" w:cs="Times New Roman"/>
          <w:kern w:val="2"/>
          <w:sz w:val="24"/>
          <w:szCs w:val="24"/>
          <w:lang w:eastAsia="zh-CN"/>
        </w:rPr>
        <w:t xml:space="preserve">eperti yang dikutip Huda (2013, h. </w:t>
      </w:r>
      <w:r w:rsidRPr="00C3632A">
        <w:rPr>
          <w:rFonts w:ascii="Times New Roman" w:eastAsia="SimSun" w:hAnsi="Times New Roman" w:cs="Times New Roman"/>
          <w:kern w:val="2"/>
          <w:sz w:val="24"/>
          <w:szCs w:val="24"/>
          <w:lang w:eastAsia="zh-CN"/>
        </w:rPr>
        <w:t>32), Artz dan Newman mendefinisikan  pembelajaran  kooperatif sebagai kelompok kecil peserta didik yang bekerjasama dalam satu tim untuk mengatasi suatu masalah, menyelesaikan sebuah tugas, atau mencapai satu tujuan bersama</w:t>
      </w:r>
      <w:r w:rsidRPr="00C3632A">
        <w:rPr>
          <w:rFonts w:ascii="Times New Roman" w:eastAsia="SimSun" w:hAnsi="Times New Roman" w:cs="Times New Roman"/>
          <w:kern w:val="2"/>
          <w:sz w:val="21"/>
          <w:lang w:eastAsia="zh-CN"/>
        </w:rPr>
        <w:t>.</w:t>
      </w:r>
    </w:p>
    <w:p w:rsidR="00632E2A" w:rsidRDefault="005D049F" w:rsidP="00C3632A">
      <w:pPr>
        <w:widowControl w:val="0"/>
        <w:spacing w:after="0" w:line="480" w:lineRule="auto"/>
        <w:ind w:firstLine="720"/>
        <w:rPr>
          <w:rFonts w:ascii="Times New Roman" w:hAnsi="Times New Roman" w:cs="Times New Roman"/>
          <w:sz w:val="24"/>
        </w:rPr>
      </w:pPr>
      <w:r>
        <w:rPr>
          <w:rFonts w:ascii="Times New Roman" w:hAnsi="Times New Roman" w:cs="Times New Roman"/>
          <w:sz w:val="24"/>
        </w:rPr>
        <w:t>Isjoni</w:t>
      </w:r>
      <w:r w:rsidR="009F7328">
        <w:rPr>
          <w:rFonts w:ascii="Times New Roman" w:hAnsi="Times New Roman" w:cs="Times New Roman"/>
          <w:sz w:val="24"/>
        </w:rPr>
        <w:t xml:space="preserve"> (2012, h. </w:t>
      </w:r>
      <w:r>
        <w:rPr>
          <w:rFonts w:ascii="Times New Roman" w:hAnsi="Times New Roman" w:cs="Times New Roman"/>
          <w:sz w:val="24"/>
        </w:rPr>
        <w:t>6) mengemukakan bahwa</w:t>
      </w:r>
      <w:r w:rsidR="00C3632A" w:rsidRPr="00C3632A">
        <w:rPr>
          <w:rFonts w:ascii="Times New Roman" w:hAnsi="Times New Roman" w:cs="Times New Roman"/>
          <w:sz w:val="24"/>
        </w:rPr>
        <w:t xml:space="preserve"> pem</w:t>
      </w:r>
      <w:r>
        <w:rPr>
          <w:rFonts w:ascii="Times New Roman" w:hAnsi="Times New Roman" w:cs="Times New Roman"/>
          <w:sz w:val="24"/>
        </w:rPr>
        <w:t>belajaran kooperatif dapat diartikan belajar yang dilakukan secara bersama-sama, saling membantu antara satu dan yang lain dalam belajar dan memastikan bahwa setiap orang dalam kelompok</w:t>
      </w:r>
      <w:r w:rsidR="00C3632A" w:rsidRPr="00C3632A">
        <w:rPr>
          <w:rFonts w:ascii="Times New Roman" w:hAnsi="Times New Roman" w:cs="Times New Roman"/>
          <w:sz w:val="24"/>
        </w:rPr>
        <w:t xml:space="preserve"> mencapai tujuan atau tugas yang telah ditentuka</w:t>
      </w:r>
      <w:r w:rsidR="00632E2A">
        <w:rPr>
          <w:rFonts w:ascii="Times New Roman" w:hAnsi="Times New Roman" w:cs="Times New Roman"/>
          <w:sz w:val="24"/>
        </w:rPr>
        <w:t>n sebelumnya.</w:t>
      </w:r>
    </w:p>
    <w:p w:rsidR="00C3632A" w:rsidRPr="00C3632A" w:rsidRDefault="005D049F" w:rsidP="00C3632A">
      <w:pPr>
        <w:widowControl w:val="0"/>
        <w:spacing w:after="0" w:line="480" w:lineRule="auto"/>
        <w:ind w:firstLine="720"/>
        <w:rPr>
          <w:rFonts w:ascii="Times New Roman" w:eastAsia="SimSun" w:hAnsi="Times New Roman" w:cs="Times New Roman"/>
          <w:kern w:val="2"/>
          <w:sz w:val="21"/>
          <w:lang w:eastAsia="zh-CN"/>
        </w:rPr>
      </w:pPr>
      <w:r>
        <w:rPr>
          <w:rFonts w:ascii="Times New Roman" w:hAnsi="Times New Roman" w:cs="Times New Roman"/>
          <w:sz w:val="24"/>
        </w:rPr>
        <w:t>Dengan demikian, dapat dipahami bahwa pembelajaran kooperatif menyangkut teknik pengelompokkan yang didalamnya peserta didik bekerja</w:t>
      </w:r>
      <w:r w:rsidR="00C3632A" w:rsidRPr="00C3632A">
        <w:rPr>
          <w:rFonts w:ascii="Times New Roman" w:hAnsi="Times New Roman" w:cs="Times New Roman"/>
          <w:sz w:val="24"/>
        </w:rPr>
        <w:t xml:space="preserve"> </w:t>
      </w:r>
      <w:r>
        <w:rPr>
          <w:rFonts w:ascii="Times New Roman" w:hAnsi="Times New Roman" w:cs="Times New Roman"/>
          <w:sz w:val="24"/>
        </w:rPr>
        <w:t xml:space="preserve">terarah pada tujuan </w:t>
      </w:r>
      <w:r w:rsidR="00C3632A" w:rsidRPr="00C3632A">
        <w:rPr>
          <w:rFonts w:ascii="Times New Roman" w:hAnsi="Times New Roman" w:cs="Times New Roman"/>
          <w:sz w:val="24"/>
        </w:rPr>
        <w:t>belajar bersama dalam kelompok kecil yang umumnya terdiri dari 4-6 orang.</w:t>
      </w:r>
    </w:p>
    <w:p w:rsidR="005D049F" w:rsidRDefault="005D049F" w:rsidP="00C3632A">
      <w:pPr>
        <w:widowControl w:val="0"/>
        <w:spacing w:after="0" w:line="480" w:lineRule="auto"/>
        <w:ind w:firstLine="720"/>
        <w:rPr>
          <w:rFonts w:ascii="Times New Roman" w:hAnsi="Times New Roman" w:cs="Times New Roman"/>
          <w:sz w:val="24"/>
        </w:rPr>
      </w:pPr>
      <w:r>
        <w:rPr>
          <w:rFonts w:ascii="Times New Roman" w:hAnsi="Times New Roman" w:cs="Times New Roman"/>
          <w:sz w:val="24"/>
        </w:rPr>
        <w:t xml:space="preserve">Menurut Suprijono </w:t>
      </w:r>
      <w:r w:rsidR="009F7328">
        <w:rPr>
          <w:rFonts w:ascii="Times New Roman" w:hAnsi="Times New Roman" w:cs="Times New Roman"/>
          <w:sz w:val="24"/>
        </w:rPr>
        <w:t xml:space="preserve">(2010, h. </w:t>
      </w:r>
      <w:r>
        <w:rPr>
          <w:rFonts w:ascii="Times New Roman" w:hAnsi="Times New Roman" w:cs="Times New Roman"/>
          <w:sz w:val="24"/>
        </w:rPr>
        <w:t>54-5), pembelajaran kooperatif dianggap  lebih diarahkan oleh guru, di mana guru menetapkantugas  dan pertanyaan-pertanyaan serta menyediakan bahan-bahan dan informasi yang  dira</w:t>
      </w:r>
      <w:r w:rsidR="00C3632A" w:rsidRPr="00C3632A">
        <w:rPr>
          <w:rFonts w:ascii="Times New Roman" w:hAnsi="Times New Roman" w:cs="Times New Roman"/>
          <w:sz w:val="24"/>
        </w:rPr>
        <w:t>c</w:t>
      </w:r>
      <w:r>
        <w:rPr>
          <w:rFonts w:ascii="Times New Roman" w:hAnsi="Times New Roman" w:cs="Times New Roman"/>
          <w:sz w:val="24"/>
        </w:rPr>
        <w:t>ang untuk membantu peserta didik menyelesaikan masalah yang dimaksud.</w:t>
      </w:r>
    </w:p>
    <w:p w:rsidR="005D049F" w:rsidRDefault="005D049F" w:rsidP="00C3632A">
      <w:pPr>
        <w:widowControl w:val="0"/>
        <w:spacing w:after="0" w:line="480" w:lineRule="auto"/>
        <w:ind w:firstLine="720"/>
        <w:rPr>
          <w:rFonts w:ascii="Times New Roman" w:hAnsi="Times New Roman" w:cs="Times New Roman"/>
          <w:sz w:val="24"/>
        </w:rPr>
      </w:pPr>
    </w:p>
    <w:p w:rsidR="00C3632A" w:rsidRPr="00632E2A" w:rsidRDefault="00C3632A" w:rsidP="00632E2A">
      <w:pPr>
        <w:rPr>
          <w:rFonts w:ascii="Times New Roman" w:hAnsi="Times New Roman" w:cs="Times New Roman"/>
          <w:sz w:val="24"/>
        </w:rPr>
      </w:pPr>
      <w:r w:rsidRPr="00C3632A">
        <w:rPr>
          <w:rFonts w:ascii="Times New Roman" w:hAnsi="Times New Roman" w:cs="Times New Roman"/>
          <w:sz w:val="24"/>
        </w:rPr>
        <w:lastRenderedPageBreak/>
        <w:t>Seme</w:t>
      </w:r>
      <w:r w:rsidR="005D049F">
        <w:rPr>
          <w:rFonts w:ascii="Times New Roman" w:hAnsi="Times New Roman" w:cs="Times New Roman"/>
          <w:sz w:val="24"/>
        </w:rPr>
        <w:t>ntara itu, Durukan</w:t>
      </w:r>
      <w:r w:rsidR="009F7328">
        <w:rPr>
          <w:rFonts w:ascii="Times New Roman" w:hAnsi="Times New Roman" w:cs="Times New Roman"/>
          <w:sz w:val="24"/>
        </w:rPr>
        <w:t xml:space="preserve"> (2011, h. </w:t>
      </w:r>
      <w:r w:rsidRPr="00C3632A">
        <w:rPr>
          <w:rFonts w:ascii="Times New Roman" w:hAnsi="Times New Roman" w:cs="Times New Roman"/>
          <w:sz w:val="24"/>
        </w:rPr>
        <w:t>102-3) juga turut menjelaskan bahwa:</w:t>
      </w:r>
    </w:p>
    <w:p w:rsidR="00C3632A" w:rsidRPr="00C3632A" w:rsidRDefault="00C3632A" w:rsidP="005D049F">
      <w:pPr>
        <w:spacing w:line="240" w:lineRule="auto"/>
        <w:ind w:left="709" w:firstLine="11"/>
        <w:rPr>
          <w:rFonts w:ascii="Times New Roman" w:hAnsi="Times New Roman" w:cs="Times New Roman"/>
          <w:sz w:val="24"/>
        </w:rPr>
      </w:pPr>
      <w:r w:rsidRPr="00C3632A">
        <w:rPr>
          <w:rFonts w:ascii="Times New Roman" w:hAnsi="Times New Roman" w:cs="Times New Roman"/>
          <w:i/>
          <w:sz w:val="24"/>
        </w:rPr>
        <w:t>Cooperative learning can be defined as a learning  approach in which students help one another on   an academic subject, in small mixed groups formed both in class</w:t>
      </w:r>
      <w:r w:rsidRPr="00C3632A">
        <w:rPr>
          <w:rFonts w:ascii="Times New Roman" w:hAnsi="Times New Roman" w:cs="Times New Roman"/>
          <w:i/>
          <w:sz w:val="24"/>
        </w:rPr>
        <w:tab/>
        <w:t xml:space="preserve"> and in non-class environments,   which helps individuals gain more self confidence and develop their communication skills and problem solving and critical thinking abilities, and through which all of the students actively participate in the learning-teaching process</w:t>
      </w:r>
      <w:r w:rsidRPr="00C3632A">
        <w:rPr>
          <w:rFonts w:ascii="Times New Roman" w:hAnsi="Times New Roman" w:cs="Times New Roman"/>
          <w:sz w:val="24"/>
        </w:rPr>
        <w:t>.</w:t>
      </w:r>
    </w:p>
    <w:p w:rsidR="00C3632A" w:rsidRPr="00C3632A" w:rsidRDefault="005D049F" w:rsidP="00C3632A">
      <w:pPr>
        <w:spacing w:line="480" w:lineRule="auto"/>
        <w:ind w:firstLine="709"/>
        <w:rPr>
          <w:rFonts w:ascii="Times New Roman" w:hAnsi="Times New Roman" w:cs="Times New Roman"/>
          <w:sz w:val="24"/>
        </w:rPr>
      </w:pPr>
      <w:r>
        <w:rPr>
          <w:rFonts w:ascii="Times New Roman" w:hAnsi="Times New Roman" w:cs="Times New Roman"/>
          <w:sz w:val="24"/>
        </w:rPr>
        <w:t>Maksud dari pernyataan tersebut yaitu, pembelajaran kooperatif dapat didefinisikan sebagai suatu pembelajaran di mana peserta didik saling</w:t>
      </w:r>
      <w:r w:rsidR="00C3632A" w:rsidRPr="00C3632A">
        <w:rPr>
          <w:rFonts w:ascii="Times New Roman" w:hAnsi="Times New Roman" w:cs="Times New Roman"/>
          <w:sz w:val="24"/>
        </w:rPr>
        <w:t xml:space="preserve"> membantu  satu sama lain pada mata pelajaran, dalam kelompok-kelompok kecil yang m</w:t>
      </w:r>
      <w:r>
        <w:rPr>
          <w:rFonts w:ascii="Times New Roman" w:hAnsi="Times New Roman" w:cs="Times New Roman"/>
          <w:sz w:val="24"/>
        </w:rPr>
        <w:t xml:space="preserve">embentuk campuran baik dalam </w:t>
      </w:r>
      <w:r w:rsidR="00C3632A" w:rsidRPr="00C3632A">
        <w:rPr>
          <w:rFonts w:ascii="Times New Roman" w:hAnsi="Times New Roman" w:cs="Times New Roman"/>
          <w:sz w:val="24"/>
        </w:rPr>
        <w:t>kela</w:t>
      </w:r>
      <w:r>
        <w:rPr>
          <w:rFonts w:ascii="Times New Roman" w:hAnsi="Times New Roman" w:cs="Times New Roman"/>
          <w:sz w:val="24"/>
        </w:rPr>
        <w:t xml:space="preserve">s dan non-kelas lingkungan, </w:t>
      </w:r>
      <w:r w:rsidR="00C3632A" w:rsidRPr="00C3632A">
        <w:rPr>
          <w:rFonts w:ascii="Times New Roman" w:hAnsi="Times New Roman" w:cs="Times New Roman"/>
          <w:sz w:val="24"/>
        </w:rPr>
        <w:t>yang  membantu individu mendapatkan kepercayaan diri yang lebih dan mengembangkan mereka keterampilan komunikasi dan pemecahan masalah dan kritis kemampuan berpikir, dan melalui itu semua peserta didik dapat berpartisipasi secara aktif dalam proses belajar-mengajar.</w:t>
      </w:r>
    </w:p>
    <w:p w:rsidR="00C3632A" w:rsidRPr="00C3632A" w:rsidRDefault="005D049F" w:rsidP="00940752">
      <w:pPr>
        <w:spacing w:line="480" w:lineRule="auto"/>
        <w:ind w:firstLine="709"/>
        <w:rPr>
          <w:rFonts w:ascii="Times New Roman" w:hAnsi="Times New Roman" w:cs="Times New Roman"/>
          <w:sz w:val="24"/>
        </w:rPr>
      </w:pPr>
      <w:r>
        <w:rPr>
          <w:rFonts w:ascii="Times New Roman" w:hAnsi="Times New Roman" w:cs="Times New Roman"/>
          <w:sz w:val="24"/>
        </w:rPr>
        <w:t xml:space="preserve">Dari penjelasan yang </w:t>
      </w:r>
      <w:r w:rsidR="00C3632A" w:rsidRPr="00C3632A">
        <w:rPr>
          <w:rFonts w:ascii="Times New Roman" w:hAnsi="Times New Roman" w:cs="Times New Roman"/>
          <w:sz w:val="24"/>
        </w:rPr>
        <w:t>t</w:t>
      </w:r>
      <w:r>
        <w:rPr>
          <w:rFonts w:ascii="Times New Roman" w:hAnsi="Times New Roman" w:cs="Times New Roman"/>
          <w:sz w:val="24"/>
        </w:rPr>
        <w:t>elah disampaikan di atas, dapat disimpulkan</w:t>
      </w:r>
      <w:r w:rsidR="00C3632A" w:rsidRPr="00C3632A">
        <w:rPr>
          <w:rFonts w:ascii="Times New Roman" w:hAnsi="Times New Roman" w:cs="Times New Roman"/>
          <w:sz w:val="24"/>
        </w:rPr>
        <w:t xml:space="preserve"> bahwa model pembelajaran kooperatif merupakan model pembelajaran yang pelaksanaannya membentuk peserta didik menjadi beberapa kelompok untuk bek</w:t>
      </w:r>
      <w:r w:rsidR="00940752">
        <w:rPr>
          <w:rFonts w:ascii="Times New Roman" w:hAnsi="Times New Roman" w:cs="Times New Roman"/>
          <w:sz w:val="24"/>
        </w:rPr>
        <w:t xml:space="preserve">erjasama dalam melaksanakan dan menyelesaikan tugas kelompok </w:t>
      </w:r>
      <w:r w:rsidR="00C3632A" w:rsidRPr="00C3632A">
        <w:rPr>
          <w:rFonts w:ascii="Times New Roman" w:hAnsi="Times New Roman" w:cs="Times New Roman"/>
          <w:sz w:val="24"/>
        </w:rPr>
        <w:t>yang mereka peroleh.</w:t>
      </w:r>
    </w:p>
    <w:p w:rsidR="00C3632A" w:rsidRPr="00C3632A" w:rsidRDefault="005D049F" w:rsidP="00C3632A">
      <w:pPr>
        <w:spacing w:line="480" w:lineRule="auto"/>
        <w:rPr>
          <w:rFonts w:ascii="Times New Roman" w:hAnsi="Times New Roman" w:cs="Times New Roman"/>
          <w:b/>
          <w:sz w:val="24"/>
        </w:rPr>
      </w:pPr>
      <w:r>
        <w:rPr>
          <w:rFonts w:ascii="Times New Roman" w:hAnsi="Times New Roman" w:cs="Times New Roman"/>
          <w:b/>
          <w:sz w:val="24"/>
        </w:rPr>
        <w:t xml:space="preserve">2. </w:t>
      </w:r>
      <w:r w:rsidR="00C3632A" w:rsidRPr="00C3632A">
        <w:rPr>
          <w:rFonts w:ascii="Times New Roman" w:hAnsi="Times New Roman" w:cs="Times New Roman"/>
          <w:b/>
          <w:sz w:val="24"/>
        </w:rPr>
        <w:t>Tujuan Model Pembelajaran Kooperatif</w:t>
      </w:r>
    </w:p>
    <w:p w:rsidR="00C3632A" w:rsidRPr="00C3632A" w:rsidRDefault="00C3632A" w:rsidP="00C3632A">
      <w:pPr>
        <w:spacing w:line="480" w:lineRule="auto"/>
        <w:ind w:firstLine="720"/>
        <w:rPr>
          <w:rFonts w:ascii="Times New Roman" w:hAnsi="Times New Roman" w:cs="Times New Roman"/>
          <w:sz w:val="24"/>
        </w:rPr>
      </w:pPr>
      <w:r w:rsidRPr="00C3632A">
        <w:rPr>
          <w:rFonts w:ascii="Times New Roman" w:hAnsi="Times New Roman" w:cs="Times New Roman"/>
          <w:sz w:val="24"/>
        </w:rPr>
        <w:t>Tujuan pembelajaran kooperatif didapat dari hasil kerja sama anggota dalam kelompok. Tujuan pembelajar</w:t>
      </w:r>
      <w:r w:rsidR="00940752">
        <w:rPr>
          <w:rFonts w:ascii="Times New Roman" w:hAnsi="Times New Roman" w:cs="Times New Roman"/>
          <w:sz w:val="24"/>
        </w:rPr>
        <w:t>an kooperatif dikemukakan oleh Joh</w:t>
      </w:r>
      <w:r w:rsidR="009F7328">
        <w:rPr>
          <w:rFonts w:ascii="Times New Roman" w:hAnsi="Times New Roman" w:cs="Times New Roman"/>
          <w:sz w:val="24"/>
        </w:rPr>
        <w:t xml:space="preserve">nson &amp;  Johnson (Trianto, 2010, h. </w:t>
      </w:r>
      <w:r w:rsidR="00940752">
        <w:rPr>
          <w:rFonts w:ascii="Times New Roman" w:hAnsi="Times New Roman" w:cs="Times New Roman"/>
          <w:sz w:val="24"/>
        </w:rPr>
        <w:t xml:space="preserve">57) bahwa tujuan pokok belajar kooperatif </w:t>
      </w:r>
      <w:r w:rsidRPr="00C3632A">
        <w:rPr>
          <w:rFonts w:ascii="Times New Roman" w:hAnsi="Times New Roman" w:cs="Times New Roman"/>
          <w:sz w:val="24"/>
        </w:rPr>
        <w:t xml:space="preserve">adalah </w:t>
      </w:r>
      <w:r w:rsidRPr="00C3632A">
        <w:rPr>
          <w:rFonts w:ascii="Times New Roman" w:hAnsi="Times New Roman" w:cs="Times New Roman"/>
          <w:sz w:val="24"/>
        </w:rPr>
        <w:lastRenderedPageBreak/>
        <w:t>memaksimalkan belajar peserta didik untuk  peningkatan  prestasi  akademik  dan  pemahaman  baik  secara individu maupun secara kelompok.</w:t>
      </w:r>
    </w:p>
    <w:p w:rsidR="00C3632A" w:rsidRPr="00C3632A" w:rsidRDefault="009F7328" w:rsidP="00C3632A">
      <w:pPr>
        <w:spacing w:line="480" w:lineRule="auto"/>
        <w:ind w:firstLine="720"/>
        <w:rPr>
          <w:rFonts w:ascii="Times New Roman" w:hAnsi="Times New Roman" w:cs="Times New Roman"/>
          <w:sz w:val="24"/>
        </w:rPr>
      </w:pPr>
      <w:r>
        <w:rPr>
          <w:rFonts w:ascii="Times New Roman" w:hAnsi="Times New Roman" w:cs="Times New Roman"/>
          <w:sz w:val="24"/>
        </w:rPr>
        <w:t xml:space="preserve">Trianto (2010, h. </w:t>
      </w:r>
      <w:r w:rsidR="00C3632A" w:rsidRPr="00C3632A">
        <w:rPr>
          <w:rFonts w:ascii="Times New Roman" w:hAnsi="Times New Roman" w:cs="Times New Roman"/>
          <w:sz w:val="24"/>
        </w:rPr>
        <w:t>59) menyebutkan model pembelajaran kooperatif dikembangkan untuk mencapai tiga tujuan pembelajaran penting, antara lain:</w:t>
      </w:r>
    </w:p>
    <w:p w:rsidR="00C3632A" w:rsidRPr="005D049F" w:rsidRDefault="00C3632A" w:rsidP="00FB7AA1">
      <w:pPr>
        <w:pStyle w:val="ListParagraph"/>
        <w:numPr>
          <w:ilvl w:val="0"/>
          <w:numId w:val="8"/>
        </w:numPr>
        <w:spacing w:line="240" w:lineRule="auto"/>
        <w:ind w:left="993" w:hanging="284"/>
        <w:rPr>
          <w:rFonts w:ascii="Times New Roman" w:hAnsi="Times New Roman" w:cs="Times New Roman"/>
          <w:sz w:val="24"/>
        </w:rPr>
      </w:pPr>
      <w:r w:rsidRPr="005D049F">
        <w:rPr>
          <w:rFonts w:ascii="Times New Roman" w:hAnsi="Times New Roman" w:cs="Times New Roman"/>
          <w:sz w:val="24"/>
        </w:rPr>
        <w:t>Hasil belajar akademik.</w:t>
      </w:r>
    </w:p>
    <w:p w:rsidR="00C3632A" w:rsidRPr="00C3632A" w:rsidRDefault="00C3632A" w:rsidP="00C3632A">
      <w:pPr>
        <w:spacing w:line="240" w:lineRule="auto"/>
        <w:ind w:left="709" w:firstLine="11"/>
        <w:rPr>
          <w:rFonts w:ascii="Times New Roman" w:hAnsi="Times New Roman" w:cs="Times New Roman"/>
          <w:sz w:val="24"/>
        </w:rPr>
      </w:pPr>
      <w:r w:rsidRPr="00C3632A">
        <w:rPr>
          <w:rFonts w:ascii="Times New Roman" w:hAnsi="Times New Roman" w:cs="Times New Roman"/>
          <w:sz w:val="24"/>
        </w:rPr>
        <w:t>Dalam belajar kooperatif membantu peserta didik memahami konsep-konsep</w:t>
      </w:r>
      <w:r w:rsidRPr="00C3632A">
        <w:rPr>
          <w:rFonts w:ascii="Times New Roman" w:hAnsi="Times New Roman" w:cs="Times New Roman"/>
          <w:sz w:val="24"/>
        </w:rPr>
        <w:tab/>
        <w:t xml:space="preserve"> yang sulit, dan membantu peserta didik menumbuhkan kemampuan berpikir</w:t>
      </w:r>
      <w:r w:rsidRPr="00C3632A">
        <w:rPr>
          <w:rFonts w:ascii="Times New Roman" w:hAnsi="Times New Roman" w:cs="Times New Roman"/>
          <w:sz w:val="24"/>
        </w:rPr>
        <w:tab/>
        <w:t>kritis. Pembelajaran kooperatif dapat memberikan pada peserta didik kelompok bawah maupun kelompok atas yang bekerja bersama menyelesaikan tugas-tugas akademik.</w:t>
      </w:r>
    </w:p>
    <w:p w:rsidR="00C3632A" w:rsidRPr="005D049F" w:rsidRDefault="00C3632A" w:rsidP="00FB7AA1">
      <w:pPr>
        <w:pStyle w:val="ListParagraph"/>
        <w:numPr>
          <w:ilvl w:val="0"/>
          <w:numId w:val="8"/>
        </w:numPr>
        <w:spacing w:line="240" w:lineRule="auto"/>
        <w:ind w:left="993" w:hanging="284"/>
        <w:rPr>
          <w:rFonts w:ascii="Times New Roman" w:hAnsi="Times New Roman" w:cs="Times New Roman"/>
          <w:sz w:val="24"/>
        </w:rPr>
      </w:pPr>
      <w:r w:rsidRPr="005D049F">
        <w:rPr>
          <w:rFonts w:ascii="Times New Roman" w:hAnsi="Times New Roman" w:cs="Times New Roman"/>
          <w:sz w:val="24"/>
        </w:rPr>
        <w:t>Penerimaan terhadap perbedaan individu.</w:t>
      </w:r>
    </w:p>
    <w:p w:rsidR="00C3632A" w:rsidRPr="00C3632A" w:rsidRDefault="00C3632A" w:rsidP="00C3632A">
      <w:pPr>
        <w:spacing w:line="240" w:lineRule="auto"/>
        <w:ind w:left="709" w:firstLine="11"/>
        <w:rPr>
          <w:rFonts w:ascii="Times New Roman" w:hAnsi="Times New Roman" w:cs="Times New Roman"/>
          <w:sz w:val="24"/>
        </w:rPr>
      </w:pPr>
      <w:r w:rsidRPr="00C3632A">
        <w:rPr>
          <w:rFonts w:ascii="Times New Roman" w:hAnsi="Times New Roman" w:cs="Times New Roman"/>
          <w:sz w:val="24"/>
        </w:rPr>
        <w:t>Pembelajaran kooperatif memberi peluang bagi peserta didik dari berbagai latar belakang dan kondisi untuk bekerja dengan saling bergantung satu sama lain atas tugas-tugas bersama, dan melalui penggunaan struktur  penghargaan  kooperatif,  belajar  untuk  menghargai  satu sama lain.</w:t>
      </w:r>
    </w:p>
    <w:p w:rsidR="00C3632A" w:rsidRPr="005D049F" w:rsidRDefault="00C3632A" w:rsidP="00FB7AA1">
      <w:pPr>
        <w:pStyle w:val="ListParagraph"/>
        <w:numPr>
          <w:ilvl w:val="0"/>
          <w:numId w:val="8"/>
        </w:numPr>
        <w:spacing w:line="240" w:lineRule="auto"/>
        <w:ind w:left="993" w:hanging="284"/>
        <w:rPr>
          <w:rFonts w:ascii="Times New Roman" w:hAnsi="Times New Roman" w:cs="Times New Roman"/>
          <w:sz w:val="24"/>
        </w:rPr>
      </w:pPr>
      <w:r w:rsidRPr="005D049F">
        <w:rPr>
          <w:rFonts w:ascii="Times New Roman" w:hAnsi="Times New Roman" w:cs="Times New Roman"/>
          <w:sz w:val="24"/>
        </w:rPr>
        <w:t>Pengembangan keterampilan sosial.</w:t>
      </w:r>
    </w:p>
    <w:p w:rsidR="00C3632A" w:rsidRPr="00C3632A" w:rsidRDefault="00C3632A" w:rsidP="005D049F">
      <w:pPr>
        <w:spacing w:line="240" w:lineRule="auto"/>
        <w:ind w:left="709" w:firstLine="11"/>
        <w:rPr>
          <w:rFonts w:ascii="Times New Roman" w:hAnsi="Times New Roman" w:cs="Times New Roman"/>
          <w:sz w:val="24"/>
        </w:rPr>
      </w:pPr>
      <w:r w:rsidRPr="00C3632A">
        <w:rPr>
          <w:rFonts w:ascii="Times New Roman" w:hAnsi="Times New Roman" w:cs="Times New Roman"/>
          <w:sz w:val="24"/>
        </w:rPr>
        <w:t>Pembelajaran kooperatif sangat tepat digunakan untuk melatih</w:t>
      </w:r>
      <w:r w:rsidR="005D049F">
        <w:rPr>
          <w:rFonts w:ascii="Times New Roman" w:hAnsi="Times New Roman" w:cs="Times New Roman"/>
          <w:sz w:val="24"/>
        </w:rPr>
        <w:t xml:space="preserve">kan keterampilan-keterampilan kerja sama, </w:t>
      </w:r>
      <w:r w:rsidRPr="00C3632A">
        <w:rPr>
          <w:rFonts w:ascii="Times New Roman" w:hAnsi="Times New Roman" w:cs="Times New Roman"/>
          <w:sz w:val="24"/>
        </w:rPr>
        <w:t>kola</w:t>
      </w:r>
      <w:r w:rsidR="005D049F">
        <w:rPr>
          <w:rFonts w:ascii="Times New Roman" w:hAnsi="Times New Roman" w:cs="Times New Roman"/>
          <w:sz w:val="24"/>
        </w:rPr>
        <w:t xml:space="preserve">borasi, dan </w:t>
      </w:r>
      <w:r w:rsidRPr="00C3632A">
        <w:rPr>
          <w:rFonts w:ascii="Times New Roman" w:hAnsi="Times New Roman" w:cs="Times New Roman"/>
          <w:sz w:val="24"/>
        </w:rPr>
        <w:t>juga keterampilan-keterampilan tanya jawab.</w:t>
      </w:r>
    </w:p>
    <w:p w:rsidR="00C3632A" w:rsidRPr="00C3632A" w:rsidRDefault="005D049F" w:rsidP="00C3632A">
      <w:pPr>
        <w:spacing w:line="480" w:lineRule="auto"/>
        <w:ind w:firstLine="709"/>
        <w:rPr>
          <w:rFonts w:ascii="Times New Roman" w:hAnsi="Times New Roman" w:cs="Times New Roman"/>
          <w:sz w:val="24"/>
        </w:rPr>
      </w:pPr>
      <w:r>
        <w:rPr>
          <w:rFonts w:ascii="Times New Roman" w:hAnsi="Times New Roman" w:cs="Times New Roman"/>
          <w:sz w:val="24"/>
        </w:rPr>
        <w:t xml:space="preserve">Berdasarkan tujuan model pembelajaran kooperatif di </w:t>
      </w:r>
      <w:r w:rsidR="00C3632A" w:rsidRPr="00C3632A">
        <w:rPr>
          <w:rFonts w:ascii="Times New Roman" w:hAnsi="Times New Roman" w:cs="Times New Roman"/>
          <w:sz w:val="24"/>
        </w:rPr>
        <w:t>atas, pelaksanaan penelitian ini mencakup tiga tujuan pembelajaran penting yaitu hasil belajar akademik, penerimaan terhadap perbedaan individu dan pengembangan keterampilan sosial.</w:t>
      </w:r>
    </w:p>
    <w:p w:rsidR="00C3632A" w:rsidRPr="00C3632A" w:rsidRDefault="005D049F" w:rsidP="00940752">
      <w:pPr>
        <w:rPr>
          <w:rFonts w:ascii="Times New Roman" w:hAnsi="Times New Roman" w:cs="Times New Roman"/>
          <w:sz w:val="24"/>
        </w:rPr>
      </w:pPr>
      <w:r>
        <w:rPr>
          <w:rFonts w:ascii="Times New Roman" w:hAnsi="Times New Roman" w:cs="Times New Roman"/>
          <w:b/>
          <w:sz w:val="24"/>
        </w:rPr>
        <w:t xml:space="preserve">3. </w:t>
      </w:r>
      <w:r w:rsidR="00C3632A" w:rsidRPr="00C3632A">
        <w:rPr>
          <w:rFonts w:ascii="Times New Roman" w:hAnsi="Times New Roman" w:cs="Times New Roman"/>
          <w:b/>
          <w:sz w:val="24"/>
        </w:rPr>
        <w:t>Unsur-unsur Model Pembelajaran Kooperatif</w:t>
      </w:r>
    </w:p>
    <w:p w:rsidR="00C3632A" w:rsidRPr="00C3632A" w:rsidRDefault="00C3632A" w:rsidP="00C3632A">
      <w:pPr>
        <w:spacing w:line="480" w:lineRule="auto"/>
        <w:ind w:firstLine="720"/>
        <w:rPr>
          <w:rFonts w:ascii="Times New Roman" w:hAnsi="Times New Roman" w:cs="Times New Roman"/>
          <w:sz w:val="24"/>
        </w:rPr>
      </w:pPr>
      <w:r w:rsidRPr="00C3632A">
        <w:rPr>
          <w:rFonts w:ascii="Times New Roman" w:hAnsi="Times New Roman" w:cs="Times New Roman"/>
          <w:sz w:val="24"/>
        </w:rPr>
        <w:t xml:space="preserve">Pembelajaran kooperatif adalah suatu sistem pembelajaran yang didalamnya  terdapat  elemen-elemen  yang  saling  terkait. </w:t>
      </w:r>
    </w:p>
    <w:p w:rsidR="005D049F" w:rsidRDefault="005D049F">
      <w:pPr>
        <w:rPr>
          <w:rFonts w:ascii="Times New Roman" w:hAnsi="Times New Roman" w:cs="Times New Roman"/>
          <w:sz w:val="24"/>
        </w:rPr>
      </w:pPr>
      <w:r>
        <w:rPr>
          <w:rFonts w:ascii="Times New Roman" w:hAnsi="Times New Roman" w:cs="Times New Roman"/>
          <w:sz w:val="24"/>
        </w:rPr>
        <w:br w:type="page"/>
      </w:r>
    </w:p>
    <w:p w:rsidR="00C3632A" w:rsidRPr="00C3632A" w:rsidRDefault="005D049F" w:rsidP="00C3632A">
      <w:pPr>
        <w:spacing w:line="240" w:lineRule="auto"/>
        <w:ind w:left="709"/>
        <w:rPr>
          <w:rFonts w:ascii="Times New Roman" w:hAnsi="Times New Roman" w:cs="Times New Roman"/>
          <w:sz w:val="24"/>
        </w:rPr>
      </w:pPr>
      <w:r>
        <w:rPr>
          <w:rFonts w:ascii="Times New Roman" w:hAnsi="Times New Roman" w:cs="Times New Roman"/>
          <w:sz w:val="24"/>
        </w:rPr>
        <w:lastRenderedPageBreak/>
        <w:t xml:space="preserve">Roger </w:t>
      </w:r>
      <w:r w:rsidR="00081103">
        <w:rPr>
          <w:rFonts w:ascii="Times New Roman" w:hAnsi="Times New Roman" w:cs="Times New Roman"/>
          <w:sz w:val="24"/>
        </w:rPr>
        <w:t>dan David (Rusman, 2010</w:t>
      </w:r>
      <w:r w:rsidR="009F7328">
        <w:rPr>
          <w:rFonts w:ascii="Times New Roman" w:hAnsi="Times New Roman" w:cs="Times New Roman"/>
          <w:sz w:val="24"/>
        </w:rPr>
        <w:t xml:space="preserve">, h. </w:t>
      </w:r>
      <w:r w:rsidR="00C3632A" w:rsidRPr="00C3632A">
        <w:rPr>
          <w:rFonts w:ascii="Times New Roman" w:hAnsi="Times New Roman" w:cs="Times New Roman"/>
          <w:sz w:val="24"/>
        </w:rPr>
        <w:t>212) menyebutkan ada lima unsur dasar dalam pembelajaran kooperatif, yaitu:</w:t>
      </w:r>
    </w:p>
    <w:p w:rsidR="00D63A50" w:rsidRDefault="00C3632A" w:rsidP="00FB7AA1">
      <w:pPr>
        <w:pStyle w:val="ListParagraph"/>
        <w:numPr>
          <w:ilvl w:val="0"/>
          <w:numId w:val="9"/>
        </w:numPr>
        <w:spacing w:line="360" w:lineRule="auto"/>
        <w:ind w:left="993" w:hanging="284"/>
        <w:rPr>
          <w:rFonts w:ascii="Times New Roman" w:hAnsi="Times New Roman" w:cs="Times New Roman"/>
          <w:sz w:val="24"/>
        </w:rPr>
      </w:pPr>
      <w:r w:rsidRPr="00D63A50">
        <w:rPr>
          <w:rFonts w:ascii="Times New Roman" w:hAnsi="Times New Roman" w:cs="Times New Roman"/>
          <w:sz w:val="24"/>
        </w:rPr>
        <w:t>Prinsip saling ketergantungan positif.</w:t>
      </w:r>
    </w:p>
    <w:p w:rsidR="00D63A50" w:rsidRDefault="005D049F" w:rsidP="00D63A50">
      <w:pPr>
        <w:pStyle w:val="ListParagraph"/>
        <w:spacing w:line="240" w:lineRule="auto"/>
        <w:ind w:left="709"/>
        <w:rPr>
          <w:rFonts w:ascii="Times New Roman" w:hAnsi="Times New Roman" w:cs="Times New Roman"/>
          <w:sz w:val="24"/>
        </w:rPr>
      </w:pPr>
      <w:r w:rsidRPr="00D63A50">
        <w:rPr>
          <w:rFonts w:ascii="Times New Roman" w:hAnsi="Times New Roman" w:cs="Times New Roman"/>
          <w:sz w:val="24"/>
        </w:rPr>
        <w:t xml:space="preserve">Dalam sistem pembelajaran kooperatif, keberhasilan </w:t>
      </w:r>
      <w:r w:rsidR="00C3632A" w:rsidRPr="00D63A50">
        <w:rPr>
          <w:rFonts w:ascii="Times New Roman" w:hAnsi="Times New Roman" w:cs="Times New Roman"/>
          <w:sz w:val="24"/>
        </w:rPr>
        <w:t>dalam penyelesaian  tugas  tergantung  pada  usaha  yang  dilakukan  oleh kelompok tersebut.</w:t>
      </w:r>
    </w:p>
    <w:p w:rsidR="00D63A50" w:rsidRPr="00D63A50" w:rsidRDefault="00D63A50" w:rsidP="00D63A50">
      <w:pPr>
        <w:pStyle w:val="ListParagraph"/>
        <w:spacing w:line="240" w:lineRule="auto"/>
        <w:ind w:left="709"/>
        <w:rPr>
          <w:rFonts w:ascii="Times New Roman" w:hAnsi="Times New Roman" w:cs="Times New Roman"/>
          <w:sz w:val="24"/>
        </w:rPr>
      </w:pPr>
    </w:p>
    <w:p w:rsidR="00D63A50" w:rsidRDefault="00C3632A" w:rsidP="00FB7AA1">
      <w:pPr>
        <w:pStyle w:val="ListParagraph"/>
        <w:numPr>
          <w:ilvl w:val="0"/>
          <w:numId w:val="10"/>
        </w:numPr>
        <w:spacing w:line="360" w:lineRule="auto"/>
        <w:ind w:left="993" w:hanging="284"/>
        <w:rPr>
          <w:rFonts w:ascii="Times New Roman" w:hAnsi="Times New Roman" w:cs="Times New Roman"/>
          <w:sz w:val="24"/>
        </w:rPr>
      </w:pPr>
      <w:r w:rsidRPr="00D63A50">
        <w:rPr>
          <w:rFonts w:ascii="Times New Roman" w:hAnsi="Times New Roman" w:cs="Times New Roman"/>
          <w:sz w:val="24"/>
        </w:rPr>
        <w:t>Tanggung jawab perseorangan.</w:t>
      </w:r>
    </w:p>
    <w:p w:rsidR="00C3632A" w:rsidRDefault="00C3632A" w:rsidP="00D63A50">
      <w:pPr>
        <w:pStyle w:val="ListParagraph"/>
        <w:spacing w:line="240" w:lineRule="auto"/>
        <w:ind w:left="709"/>
        <w:rPr>
          <w:rFonts w:ascii="Times New Roman" w:hAnsi="Times New Roman" w:cs="Times New Roman"/>
          <w:sz w:val="24"/>
        </w:rPr>
      </w:pPr>
      <w:r w:rsidRPr="00D63A50">
        <w:rPr>
          <w:rFonts w:ascii="Times New Roman" w:hAnsi="Times New Roman" w:cs="Times New Roman"/>
          <w:sz w:val="24"/>
        </w:rPr>
        <w:t>Keberhasilan  kelompok  sangat  tergantung  dari  masing-masing anggota kelompoknya. Oleh karena itu, setiap anggota kelompok mempunyai tugas dan tanggung jawab yang harus dikerjakan dalam kelompok tersebut.</w:t>
      </w:r>
    </w:p>
    <w:p w:rsidR="00D63A50" w:rsidRPr="00D63A50" w:rsidRDefault="00D63A50" w:rsidP="00D63A50">
      <w:pPr>
        <w:pStyle w:val="ListParagraph"/>
        <w:spacing w:line="240" w:lineRule="auto"/>
        <w:ind w:left="709"/>
        <w:rPr>
          <w:rFonts w:ascii="Times New Roman" w:hAnsi="Times New Roman" w:cs="Times New Roman"/>
          <w:sz w:val="24"/>
        </w:rPr>
      </w:pPr>
    </w:p>
    <w:p w:rsidR="00D63A50" w:rsidRDefault="00C3632A" w:rsidP="00FB7AA1">
      <w:pPr>
        <w:pStyle w:val="ListParagraph"/>
        <w:numPr>
          <w:ilvl w:val="0"/>
          <w:numId w:val="11"/>
        </w:numPr>
        <w:spacing w:line="360" w:lineRule="auto"/>
        <w:ind w:left="993" w:hanging="284"/>
        <w:rPr>
          <w:rFonts w:ascii="Times New Roman" w:hAnsi="Times New Roman" w:cs="Times New Roman"/>
          <w:sz w:val="24"/>
        </w:rPr>
      </w:pPr>
      <w:r w:rsidRPr="00D63A50">
        <w:rPr>
          <w:rFonts w:ascii="Times New Roman" w:hAnsi="Times New Roman" w:cs="Times New Roman"/>
          <w:sz w:val="24"/>
        </w:rPr>
        <w:t>Interaksi tatap muka.</w:t>
      </w:r>
    </w:p>
    <w:p w:rsidR="00D63A50" w:rsidRDefault="005D049F" w:rsidP="00D63A50">
      <w:pPr>
        <w:pStyle w:val="ListParagraph"/>
        <w:spacing w:line="240" w:lineRule="auto"/>
        <w:ind w:left="709"/>
        <w:rPr>
          <w:rFonts w:ascii="Times New Roman" w:hAnsi="Times New Roman" w:cs="Times New Roman"/>
          <w:sz w:val="24"/>
        </w:rPr>
      </w:pPr>
      <w:r w:rsidRPr="00D63A50">
        <w:rPr>
          <w:rFonts w:ascii="Times New Roman" w:hAnsi="Times New Roman" w:cs="Times New Roman"/>
          <w:sz w:val="24"/>
        </w:rPr>
        <w:t>Memberikan kesempatan</w:t>
      </w:r>
      <w:r w:rsidR="00C3632A" w:rsidRPr="00D63A50">
        <w:rPr>
          <w:rFonts w:ascii="Times New Roman" w:hAnsi="Times New Roman" w:cs="Times New Roman"/>
          <w:sz w:val="24"/>
        </w:rPr>
        <w:t xml:space="preserve"> </w:t>
      </w:r>
      <w:r w:rsidRPr="00D63A50">
        <w:rPr>
          <w:rFonts w:ascii="Times New Roman" w:hAnsi="Times New Roman" w:cs="Times New Roman"/>
          <w:sz w:val="24"/>
        </w:rPr>
        <w:t>yang</w:t>
      </w:r>
      <w:r w:rsidR="00C3632A" w:rsidRPr="00D63A50">
        <w:rPr>
          <w:rFonts w:ascii="Times New Roman" w:hAnsi="Times New Roman" w:cs="Times New Roman"/>
          <w:sz w:val="24"/>
        </w:rPr>
        <w:t xml:space="preserve"> </w:t>
      </w:r>
      <w:r w:rsidRPr="00D63A50">
        <w:rPr>
          <w:rFonts w:ascii="Times New Roman" w:hAnsi="Times New Roman" w:cs="Times New Roman"/>
          <w:sz w:val="24"/>
        </w:rPr>
        <w:t>luas kepada setiap</w:t>
      </w:r>
      <w:r w:rsidR="00D63A50">
        <w:rPr>
          <w:rFonts w:ascii="Times New Roman" w:hAnsi="Times New Roman" w:cs="Times New Roman"/>
          <w:sz w:val="24"/>
        </w:rPr>
        <w:t xml:space="preserve"> anggota kelompok</w:t>
      </w:r>
      <w:r w:rsidRPr="00D63A50">
        <w:rPr>
          <w:rFonts w:ascii="Times New Roman" w:hAnsi="Times New Roman" w:cs="Times New Roman"/>
          <w:sz w:val="24"/>
        </w:rPr>
        <w:t xml:space="preserve"> untuk bertatap muka melakukan interaksi dan diskusi untuk </w:t>
      </w:r>
      <w:r w:rsidR="00D63A50">
        <w:rPr>
          <w:rFonts w:ascii="Times New Roman" w:hAnsi="Times New Roman" w:cs="Times New Roman"/>
          <w:sz w:val="24"/>
        </w:rPr>
        <w:t xml:space="preserve">saling </w:t>
      </w:r>
      <w:r w:rsidR="00D63A50" w:rsidRPr="00D63A50">
        <w:rPr>
          <w:rFonts w:ascii="Times New Roman" w:hAnsi="Times New Roman" w:cs="Times New Roman"/>
          <w:sz w:val="24"/>
        </w:rPr>
        <w:t>memberi dan menerima informasi dari</w:t>
      </w:r>
      <w:r w:rsidR="00C3632A" w:rsidRPr="00D63A50">
        <w:rPr>
          <w:rFonts w:ascii="Times New Roman" w:hAnsi="Times New Roman" w:cs="Times New Roman"/>
          <w:sz w:val="24"/>
        </w:rPr>
        <w:t xml:space="preserve"> anggota kelompok lain.</w:t>
      </w:r>
    </w:p>
    <w:p w:rsidR="00D63A50" w:rsidRDefault="00D63A50" w:rsidP="00D63A50">
      <w:pPr>
        <w:pStyle w:val="ListParagraph"/>
        <w:spacing w:line="240" w:lineRule="auto"/>
        <w:ind w:left="709"/>
        <w:rPr>
          <w:rFonts w:ascii="Times New Roman" w:hAnsi="Times New Roman" w:cs="Times New Roman"/>
          <w:sz w:val="24"/>
        </w:rPr>
      </w:pPr>
    </w:p>
    <w:p w:rsidR="00D63A50" w:rsidRDefault="00C3632A" w:rsidP="00FB7AA1">
      <w:pPr>
        <w:pStyle w:val="ListParagraph"/>
        <w:numPr>
          <w:ilvl w:val="0"/>
          <w:numId w:val="8"/>
        </w:numPr>
        <w:spacing w:line="360" w:lineRule="auto"/>
        <w:ind w:left="993" w:hanging="284"/>
        <w:rPr>
          <w:rFonts w:ascii="Times New Roman" w:hAnsi="Times New Roman" w:cs="Times New Roman"/>
          <w:sz w:val="24"/>
        </w:rPr>
      </w:pPr>
      <w:r w:rsidRPr="00D63A50">
        <w:rPr>
          <w:rFonts w:ascii="Times New Roman" w:hAnsi="Times New Roman" w:cs="Times New Roman"/>
          <w:sz w:val="24"/>
        </w:rPr>
        <w:t>Partisipasi dan komunikasi.</w:t>
      </w:r>
    </w:p>
    <w:p w:rsidR="00D63A50" w:rsidRDefault="00C3632A" w:rsidP="00D63A50">
      <w:pPr>
        <w:pStyle w:val="ListParagraph"/>
        <w:spacing w:line="240" w:lineRule="auto"/>
        <w:ind w:left="709"/>
        <w:rPr>
          <w:rFonts w:ascii="Times New Roman" w:hAnsi="Times New Roman" w:cs="Times New Roman"/>
          <w:sz w:val="24"/>
        </w:rPr>
      </w:pPr>
      <w:r w:rsidRPr="00D63A50">
        <w:rPr>
          <w:rFonts w:ascii="Times New Roman" w:hAnsi="Times New Roman" w:cs="Times New Roman"/>
          <w:sz w:val="24"/>
        </w:rPr>
        <w:t>Melatih peserta didik untuk dapat berpartisipasi aktif dan berkomunikasi dalam kegiatan pembelajaran.</w:t>
      </w:r>
    </w:p>
    <w:p w:rsidR="00D63A50" w:rsidRDefault="00D63A50" w:rsidP="00D63A50">
      <w:pPr>
        <w:pStyle w:val="ListParagraph"/>
        <w:spacing w:line="240" w:lineRule="auto"/>
        <w:ind w:left="709"/>
        <w:rPr>
          <w:rFonts w:ascii="Times New Roman" w:hAnsi="Times New Roman" w:cs="Times New Roman"/>
          <w:sz w:val="24"/>
        </w:rPr>
      </w:pPr>
    </w:p>
    <w:p w:rsidR="00D63A50" w:rsidRDefault="00C3632A" w:rsidP="00FB7AA1">
      <w:pPr>
        <w:pStyle w:val="ListParagraph"/>
        <w:numPr>
          <w:ilvl w:val="0"/>
          <w:numId w:val="8"/>
        </w:numPr>
        <w:spacing w:line="360" w:lineRule="auto"/>
        <w:ind w:left="993" w:hanging="284"/>
        <w:rPr>
          <w:rFonts w:ascii="Times New Roman" w:hAnsi="Times New Roman" w:cs="Times New Roman"/>
          <w:sz w:val="24"/>
        </w:rPr>
      </w:pPr>
      <w:r w:rsidRPr="00D63A50">
        <w:rPr>
          <w:rFonts w:ascii="Times New Roman" w:hAnsi="Times New Roman" w:cs="Times New Roman"/>
          <w:sz w:val="24"/>
        </w:rPr>
        <w:t>Evaluasi proses kelompok.</w:t>
      </w:r>
    </w:p>
    <w:p w:rsidR="009800FD" w:rsidRPr="00D63A50" w:rsidRDefault="00C3632A" w:rsidP="00D63A50">
      <w:pPr>
        <w:pStyle w:val="ListParagraph"/>
        <w:spacing w:line="240" w:lineRule="auto"/>
        <w:ind w:left="709"/>
        <w:rPr>
          <w:rFonts w:ascii="Times New Roman" w:hAnsi="Times New Roman" w:cs="Times New Roman"/>
          <w:sz w:val="24"/>
        </w:rPr>
      </w:pPr>
      <w:r w:rsidRPr="00D63A50">
        <w:rPr>
          <w:rFonts w:ascii="Times New Roman" w:hAnsi="Times New Roman" w:cs="Times New Roman"/>
          <w:sz w:val="24"/>
        </w:rPr>
        <w:t>Menjadwalkan waktu khusus bagi kelompok untuk mengevaluasi proses  kerja  kelompok  dan  hasil  kerja  sama  kelompok,  agar selanjutnya bisa bekerja sama dengan lebih efektif</w:t>
      </w:r>
      <w:r w:rsidRPr="00D63A50">
        <w:rPr>
          <w:rFonts w:ascii="Times New Roman" w:hAnsi="Times New Roman" w:cs="Times New Roman"/>
          <w:b/>
          <w:sz w:val="24"/>
        </w:rPr>
        <w:t>.</w:t>
      </w:r>
    </w:p>
    <w:p w:rsidR="009800FD" w:rsidRPr="00C3632A" w:rsidRDefault="009800FD" w:rsidP="00E70345">
      <w:pPr>
        <w:tabs>
          <w:tab w:val="left" w:pos="4592"/>
        </w:tabs>
        <w:spacing w:line="480" w:lineRule="auto"/>
        <w:ind w:firstLine="709"/>
        <w:rPr>
          <w:rFonts w:ascii="Times New Roman" w:hAnsi="Times New Roman" w:cs="Times New Roman"/>
          <w:sz w:val="24"/>
        </w:rPr>
      </w:pPr>
      <w:r w:rsidRPr="009800FD">
        <w:rPr>
          <w:rFonts w:ascii="Times New Roman" w:hAnsi="Times New Roman" w:cs="Times New Roman"/>
          <w:sz w:val="24"/>
        </w:rPr>
        <w:t>Berdasarkan</w:t>
      </w:r>
      <w:r>
        <w:rPr>
          <w:rFonts w:ascii="Times New Roman" w:hAnsi="Times New Roman" w:cs="Times New Roman"/>
          <w:sz w:val="24"/>
        </w:rPr>
        <w:t xml:space="preserve"> uraian di atas dapat disimpulkan bahwa model pembelajaran kooperatif itu mengandung unsur-unsur yang menuntut peserta didik untuk mau meng</w:t>
      </w:r>
      <w:r w:rsidR="005127EE">
        <w:rPr>
          <w:rFonts w:ascii="Times New Roman" w:hAnsi="Times New Roman" w:cs="Times New Roman"/>
          <w:sz w:val="24"/>
        </w:rPr>
        <w:t>i</w:t>
      </w:r>
      <w:r>
        <w:rPr>
          <w:rFonts w:ascii="Times New Roman" w:hAnsi="Times New Roman" w:cs="Times New Roman"/>
          <w:sz w:val="24"/>
        </w:rPr>
        <w:t>kuti</w:t>
      </w:r>
      <w:r w:rsidR="005127EE">
        <w:rPr>
          <w:rFonts w:ascii="Times New Roman" w:hAnsi="Times New Roman" w:cs="Times New Roman"/>
          <w:sz w:val="24"/>
        </w:rPr>
        <w:t xml:space="preserve"> pembelajaran</w:t>
      </w:r>
      <w:r w:rsidR="004D5BFE">
        <w:rPr>
          <w:rFonts w:ascii="Times New Roman" w:hAnsi="Times New Roman" w:cs="Times New Roman"/>
          <w:sz w:val="24"/>
        </w:rPr>
        <w:t xml:space="preserve"> </w:t>
      </w:r>
      <w:r w:rsidR="005127EE">
        <w:rPr>
          <w:rFonts w:ascii="Times New Roman" w:hAnsi="Times New Roman" w:cs="Times New Roman"/>
          <w:sz w:val="24"/>
        </w:rPr>
        <w:t xml:space="preserve">secara bersama-sama dengan teman sekelompoknya. Karena </w:t>
      </w:r>
      <w:r w:rsidR="00196FF6">
        <w:rPr>
          <w:rFonts w:ascii="Times New Roman" w:hAnsi="Times New Roman" w:cs="Times New Roman"/>
          <w:sz w:val="24"/>
        </w:rPr>
        <w:t>model pembelajaran kooperatif itu mengandung prinsip saling keterga</w:t>
      </w:r>
      <w:r w:rsidR="004D5BFE">
        <w:rPr>
          <w:rFonts w:ascii="Times New Roman" w:hAnsi="Times New Roman" w:cs="Times New Roman"/>
          <w:sz w:val="24"/>
        </w:rPr>
        <w:t xml:space="preserve">ntungan yang positif antar sesama anggota kelompoknya. Kemudian dituntut tanggung jawab juga dari setiap individunya atas tugas kelompok yang harus diselesaikan bersama. Sehingga dengan model pembelajaran kooperatif, interaksi tatap muka, partisipasi peserta didik terhadap kegiatan pembelajaran dan </w:t>
      </w:r>
      <w:r w:rsidR="004D5BFE">
        <w:rPr>
          <w:rFonts w:ascii="Times New Roman" w:hAnsi="Times New Roman" w:cs="Times New Roman"/>
          <w:sz w:val="24"/>
        </w:rPr>
        <w:lastRenderedPageBreak/>
        <w:t>komunikasi itu terjalin dengan baik untuk menyelesaikan evealuasi proses kelompok yang disiapkan oleh Guru.</w:t>
      </w:r>
    </w:p>
    <w:p w:rsidR="00C3632A" w:rsidRPr="00D63A50" w:rsidRDefault="00C3632A" w:rsidP="0019542C">
      <w:pPr>
        <w:pStyle w:val="ListParagraph"/>
        <w:widowControl w:val="0"/>
        <w:numPr>
          <w:ilvl w:val="0"/>
          <w:numId w:val="24"/>
        </w:numPr>
        <w:spacing w:after="0" w:line="480" w:lineRule="auto"/>
        <w:ind w:left="426" w:hanging="426"/>
        <w:rPr>
          <w:rFonts w:ascii="Times New Roman" w:hAnsi="Times New Roman" w:cs="Times New Roman"/>
          <w:b/>
          <w:i/>
          <w:sz w:val="24"/>
        </w:rPr>
      </w:pPr>
      <w:r w:rsidRPr="00D63A50">
        <w:rPr>
          <w:rFonts w:ascii="Times New Roman" w:hAnsi="Times New Roman" w:cs="Times New Roman"/>
          <w:b/>
          <w:sz w:val="24"/>
        </w:rPr>
        <w:t xml:space="preserve">Model Pembelajaran </w:t>
      </w:r>
      <w:r w:rsidRPr="00E54638">
        <w:rPr>
          <w:rFonts w:ascii="Times New Roman" w:hAnsi="Times New Roman" w:cs="Times New Roman"/>
          <w:b/>
          <w:i/>
          <w:sz w:val="24"/>
        </w:rPr>
        <w:t>Course Review Horay</w:t>
      </w:r>
    </w:p>
    <w:p w:rsidR="00C3632A" w:rsidRPr="00C3632A" w:rsidRDefault="00D63A50" w:rsidP="00C3632A">
      <w:pPr>
        <w:widowControl w:val="0"/>
        <w:spacing w:after="0" w:line="480" w:lineRule="auto"/>
        <w:rPr>
          <w:rFonts w:ascii="Times New Roman" w:hAnsi="Times New Roman" w:cs="Times New Roman"/>
          <w:b/>
          <w:sz w:val="24"/>
        </w:rPr>
      </w:pPr>
      <w:r>
        <w:rPr>
          <w:rFonts w:ascii="Times New Roman" w:hAnsi="Times New Roman" w:cs="Times New Roman"/>
          <w:b/>
          <w:sz w:val="24"/>
        </w:rPr>
        <w:t xml:space="preserve">1. </w:t>
      </w:r>
      <w:r w:rsidR="00C3632A" w:rsidRPr="00C3632A">
        <w:rPr>
          <w:rFonts w:ascii="Times New Roman" w:hAnsi="Times New Roman" w:cs="Times New Roman"/>
          <w:b/>
          <w:sz w:val="24"/>
        </w:rPr>
        <w:t xml:space="preserve">Pengertian Model Pembelajaran </w:t>
      </w:r>
      <w:r w:rsidR="00C3632A" w:rsidRPr="00C3632A">
        <w:rPr>
          <w:rFonts w:ascii="Times New Roman" w:hAnsi="Times New Roman" w:cs="Times New Roman"/>
          <w:b/>
          <w:i/>
          <w:sz w:val="24"/>
        </w:rPr>
        <w:t>Course Review Horay</w:t>
      </w:r>
    </w:p>
    <w:p w:rsidR="00344CFD" w:rsidRDefault="00C3632A" w:rsidP="00D63A50">
      <w:pPr>
        <w:widowControl w:val="0"/>
        <w:spacing w:after="0" w:line="480" w:lineRule="auto"/>
        <w:ind w:firstLine="720"/>
        <w:rPr>
          <w:rFonts w:ascii="Times New Roman" w:hAnsi="Times New Roman" w:cs="Times New Roman"/>
          <w:sz w:val="24"/>
        </w:rPr>
      </w:pPr>
      <w:r w:rsidRPr="00C3632A">
        <w:rPr>
          <w:rFonts w:ascii="Times New Roman" w:hAnsi="Times New Roman" w:cs="Times New Roman"/>
          <w:sz w:val="24"/>
        </w:rPr>
        <w:t xml:space="preserve">Menurut Dwitantra (2010) model pembelajaran </w:t>
      </w:r>
      <w:r w:rsidRPr="00C3632A">
        <w:rPr>
          <w:rFonts w:ascii="Times New Roman" w:hAnsi="Times New Roman" w:cs="Times New Roman"/>
          <w:i/>
          <w:sz w:val="24"/>
        </w:rPr>
        <w:t>Course Review Horay</w:t>
      </w:r>
      <w:r w:rsidRPr="00C3632A">
        <w:rPr>
          <w:rFonts w:ascii="Times New Roman" w:hAnsi="Times New Roman" w:cs="Times New Roman"/>
          <w:sz w:val="24"/>
        </w:rPr>
        <w:t xml:space="preserve"> adalah Suatu metode pembelajaran dengan pengujian pemahaman menggunakan kotak yang diisi dengan nomor untuk menuliskan jawabannya, yang paling dulu mendapatkan tanda benar langsung berteriak horay. Sedangkan menurut Imran (dalam Nur Malechah, 2011) Model pembelajaran </w:t>
      </w:r>
      <w:r w:rsidRPr="00C3632A">
        <w:rPr>
          <w:rFonts w:ascii="Times New Roman" w:hAnsi="Times New Roman" w:cs="Times New Roman"/>
          <w:i/>
          <w:sz w:val="24"/>
        </w:rPr>
        <w:t>Course Review Horay</w:t>
      </w:r>
      <w:r w:rsidRPr="00C3632A">
        <w:rPr>
          <w:rFonts w:ascii="Times New Roman" w:hAnsi="Times New Roman" w:cs="Times New Roman"/>
          <w:sz w:val="24"/>
        </w:rPr>
        <w:t xml:space="preserve"> merupakan suatu model pembelajaran dengan pengujian pemahaman menggunakan kotak yang diisi dengan nomor untuk menuliskan jawabannya, yang paling dulu mendapatkan tanda benar vertikal atau horisontal, atau diagonal langsung berteriak “</w:t>
      </w:r>
      <w:r w:rsidRPr="00C3632A">
        <w:rPr>
          <w:rFonts w:ascii="Times New Roman" w:hAnsi="Times New Roman" w:cs="Times New Roman"/>
          <w:i/>
          <w:sz w:val="24"/>
        </w:rPr>
        <w:t>horay</w:t>
      </w:r>
      <w:r w:rsidRPr="00C3632A">
        <w:rPr>
          <w:rFonts w:ascii="Times New Roman" w:hAnsi="Times New Roman" w:cs="Times New Roman"/>
          <w:sz w:val="24"/>
        </w:rPr>
        <w:t xml:space="preserve">”. </w:t>
      </w:r>
    </w:p>
    <w:p w:rsidR="00D63A50" w:rsidRDefault="00C3632A" w:rsidP="00D63A50">
      <w:pPr>
        <w:widowControl w:val="0"/>
        <w:spacing w:after="0" w:line="480" w:lineRule="auto"/>
        <w:ind w:firstLine="720"/>
        <w:rPr>
          <w:rFonts w:ascii="Times New Roman" w:hAnsi="Times New Roman" w:cs="Times New Roman"/>
          <w:sz w:val="24"/>
        </w:rPr>
      </w:pPr>
      <w:r w:rsidRPr="00C3632A">
        <w:rPr>
          <w:rFonts w:ascii="Times New Roman" w:hAnsi="Times New Roman" w:cs="Times New Roman"/>
          <w:sz w:val="24"/>
        </w:rPr>
        <w:t xml:space="preserve">Berbekal dari pengertian para ahli diatas bahwa model pembelajaran </w:t>
      </w:r>
      <w:r w:rsidRPr="00C3632A">
        <w:rPr>
          <w:rFonts w:ascii="Times New Roman" w:hAnsi="Times New Roman" w:cs="Times New Roman"/>
          <w:i/>
          <w:sz w:val="24"/>
        </w:rPr>
        <w:t>Course Review Horay</w:t>
      </w:r>
      <w:r w:rsidRPr="00C3632A">
        <w:rPr>
          <w:rFonts w:ascii="Times New Roman" w:hAnsi="Times New Roman" w:cs="Times New Roman"/>
          <w:sz w:val="24"/>
        </w:rPr>
        <w:t xml:space="preserve"> (CRH) adalah suatu model atau disain pembelajaran untuk menguji pemahaman peserta didik dengan menggunakan strategi </w:t>
      </w:r>
      <w:r w:rsidRPr="004C63B1">
        <w:rPr>
          <w:rFonts w:ascii="Times New Roman" w:hAnsi="Times New Roman" w:cs="Times New Roman"/>
          <w:i/>
          <w:sz w:val="24"/>
        </w:rPr>
        <w:t>games</w:t>
      </w:r>
      <w:r w:rsidRPr="00C3632A">
        <w:rPr>
          <w:rFonts w:ascii="Times New Roman" w:hAnsi="Times New Roman" w:cs="Times New Roman"/>
          <w:sz w:val="24"/>
        </w:rPr>
        <w:t xml:space="preserve"> yang mana jika peserta didik mampu menjawab benar maka peserta didik akan berteriak </w:t>
      </w:r>
      <w:r w:rsidR="00D63A50">
        <w:rPr>
          <w:rFonts w:ascii="Times New Roman" w:hAnsi="Times New Roman" w:cs="Times New Roman"/>
          <w:sz w:val="24"/>
        </w:rPr>
        <w:t>“</w:t>
      </w:r>
      <w:r w:rsidRPr="00C3632A">
        <w:rPr>
          <w:rFonts w:ascii="Times New Roman" w:hAnsi="Times New Roman" w:cs="Times New Roman"/>
          <w:i/>
          <w:sz w:val="24"/>
        </w:rPr>
        <w:t>hora</w:t>
      </w:r>
      <w:r w:rsidR="00D63A50">
        <w:rPr>
          <w:rFonts w:ascii="Times New Roman" w:hAnsi="Times New Roman" w:cs="Times New Roman"/>
          <w:sz w:val="24"/>
        </w:rPr>
        <w:t>y”</w:t>
      </w:r>
      <w:r w:rsidRPr="00C3632A">
        <w:rPr>
          <w:rFonts w:ascii="Times New Roman" w:hAnsi="Times New Roman" w:cs="Times New Roman"/>
          <w:sz w:val="24"/>
        </w:rPr>
        <w:t>.</w:t>
      </w:r>
    </w:p>
    <w:p w:rsidR="00D63A50" w:rsidRDefault="00C3632A" w:rsidP="00D63A50">
      <w:pPr>
        <w:widowControl w:val="0"/>
        <w:spacing w:after="0" w:line="480" w:lineRule="auto"/>
        <w:ind w:firstLine="720"/>
        <w:rPr>
          <w:rFonts w:ascii="Times New Roman" w:hAnsi="Times New Roman" w:cs="Times New Roman"/>
          <w:sz w:val="24"/>
        </w:rPr>
      </w:pPr>
      <w:r w:rsidRPr="00C3632A">
        <w:rPr>
          <w:rFonts w:ascii="Times New Roman" w:hAnsi="Times New Roman" w:cs="Times New Roman"/>
          <w:sz w:val="24"/>
        </w:rPr>
        <w:t xml:space="preserve">Model </w:t>
      </w:r>
      <w:r w:rsidRPr="00C3632A">
        <w:rPr>
          <w:rFonts w:ascii="Times New Roman" w:hAnsi="Times New Roman" w:cs="Times New Roman"/>
          <w:i/>
          <w:sz w:val="24"/>
        </w:rPr>
        <w:t>Course Review Horay</w:t>
      </w:r>
      <w:r w:rsidRPr="00C3632A">
        <w:rPr>
          <w:rFonts w:ascii="Times New Roman" w:hAnsi="Times New Roman" w:cs="Times New Roman"/>
          <w:sz w:val="24"/>
        </w:rPr>
        <w:t xml:space="preserve"> (CRH) juga merupakan salah satu model pembelajaran kooperatif yang bersifat menyenangkan dan meningkatkan kemampuan peserta didik dalam berkompetisi secara positif dalam pembelajaran, selain itu juga dapat mengembangkan kemampuan berpikir kritis peserta didik, serta membantu peserta didik untuk mengingat konsep yang dipelajari secara </w:t>
      </w:r>
      <w:r w:rsidRPr="00C3632A">
        <w:rPr>
          <w:rFonts w:ascii="Times New Roman" w:hAnsi="Times New Roman" w:cs="Times New Roman"/>
          <w:sz w:val="24"/>
        </w:rPr>
        <w:lastRenderedPageBreak/>
        <w:t>mudah. Model pembelaja</w:t>
      </w:r>
      <w:r w:rsidR="004C63B1">
        <w:rPr>
          <w:rFonts w:ascii="Times New Roman" w:hAnsi="Times New Roman" w:cs="Times New Roman"/>
          <w:sz w:val="24"/>
        </w:rPr>
        <w:t>ran CRH ini juga merupakan suat</w:t>
      </w:r>
      <w:r w:rsidRPr="00C3632A">
        <w:rPr>
          <w:rFonts w:ascii="Times New Roman" w:hAnsi="Times New Roman" w:cs="Times New Roman"/>
          <w:sz w:val="24"/>
        </w:rPr>
        <w:t>u model pembelajaran yang dapat digunakan guru untuk mengubah suasana pembelajaran di dalam kelas menjadi lebih menyenangkan, sehingga peserta didik merasa lebih tertarik. Karena dalam model pembelajarn CRH ini, apabila peserta didik dapat menjawab secara benar maka peserta didik tersebut diwajibkan meneriakan kata “hore” ataupun yel-yel yang disukai dan telah disepakati oleh kelompok maupun individu peserta didik itu sendiri</w:t>
      </w:r>
      <w:r w:rsidR="00DC259A">
        <w:rPr>
          <w:rFonts w:ascii="Times New Roman" w:hAnsi="Times New Roman" w:cs="Times New Roman"/>
          <w:sz w:val="24"/>
        </w:rPr>
        <w:t xml:space="preserve"> (</w:t>
      </w:r>
      <w:r w:rsidR="00DC259A" w:rsidRPr="00DC259A">
        <w:rPr>
          <w:rFonts w:ascii="Times New Roman" w:hAnsi="Times New Roman" w:cs="Times New Roman"/>
          <w:sz w:val="24"/>
        </w:rPr>
        <w:t>Online http://cheliemarlangen.blogspot.com/ (acessed 09/03/2014)</w:t>
      </w:r>
      <w:r w:rsidRPr="00C3632A">
        <w:rPr>
          <w:rFonts w:ascii="Times New Roman" w:hAnsi="Times New Roman" w:cs="Times New Roman"/>
          <w:sz w:val="24"/>
        </w:rPr>
        <w:t>.</w:t>
      </w:r>
    </w:p>
    <w:p w:rsidR="00D63A50" w:rsidRDefault="00C3632A" w:rsidP="00D63A50">
      <w:pPr>
        <w:widowControl w:val="0"/>
        <w:spacing w:after="0" w:line="480" w:lineRule="auto"/>
        <w:ind w:firstLine="720"/>
        <w:rPr>
          <w:rFonts w:ascii="Times New Roman" w:hAnsi="Times New Roman" w:cs="Times New Roman"/>
          <w:sz w:val="24"/>
        </w:rPr>
      </w:pPr>
      <w:r w:rsidRPr="00C3632A">
        <w:rPr>
          <w:rFonts w:ascii="Times New Roman" w:hAnsi="Times New Roman" w:cs="Times New Roman"/>
          <w:sz w:val="24"/>
        </w:rPr>
        <w:t>Model pembelajaran CRH juga merupakan suatu model pembelajaran dengan pengujian pemahaman peserta didik menggunakan soal dimana jawaban soal dituliskan pada kartu atau kotak yang telah dilengkapi nomor dan untuk peserta didik atau kelompok yang mendapatkan jawaban atau tanda dari jawaban yang benar terlebih dahulu harus berteriak ‘</w:t>
      </w:r>
      <w:r w:rsidRPr="00C3632A">
        <w:rPr>
          <w:rFonts w:ascii="Times New Roman" w:hAnsi="Times New Roman" w:cs="Times New Roman"/>
          <w:i/>
          <w:sz w:val="24"/>
        </w:rPr>
        <w:t>horay</w:t>
      </w:r>
      <w:r w:rsidRPr="00C3632A">
        <w:rPr>
          <w:rFonts w:ascii="Times New Roman" w:hAnsi="Times New Roman" w:cs="Times New Roman"/>
          <w:sz w:val="24"/>
        </w:rPr>
        <w:t>’ atau menyanyikan yel-yel kelompoknya.</w:t>
      </w:r>
    </w:p>
    <w:p w:rsidR="00C3632A" w:rsidRPr="00C3632A" w:rsidRDefault="00C3632A" w:rsidP="00D63A50">
      <w:pPr>
        <w:widowControl w:val="0"/>
        <w:spacing w:after="0" w:line="480" w:lineRule="auto"/>
        <w:ind w:firstLine="720"/>
        <w:rPr>
          <w:rFonts w:ascii="Times New Roman" w:hAnsi="Times New Roman" w:cs="Times New Roman"/>
          <w:sz w:val="24"/>
        </w:rPr>
      </w:pPr>
      <w:r w:rsidRPr="00C3632A">
        <w:rPr>
          <w:rFonts w:ascii="Times New Roman" w:hAnsi="Times New Roman" w:cs="Times New Roman"/>
          <w:sz w:val="24"/>
        </w:rPr>
        <w:t xml:space="preserve">Dalam aplikasinya metode pembelajaran </w:t>
      </w:r>
      <w:r w:rsidRPr="00C3632A">
        <w:rPr>
          <w:rFonts w:ascii="Times New Roman" w:hAnsi="Times New Roman" w:cs="Times New Roman"/>
          <w:i/>
          <w:sz w:val="24"/>
        </w:rPr>
        <w:t>Course Review Horay</w:t>
      </w:r>
      <w:r w:rsidRPr="00C3632A">
        <w:rPr>
          <w:rFonts w:ascii="Times New Roman" w:hAnsi="Times New Roman" w:cs="Times New Roman"/>
          <w:sz w:val="24"/>
        </w:rPr>
        <w:t xml:space="preserve"> (CRH) tidak hanya menginginkan peserta didik untuk belajar keterampilan dan isi akademik. </w:t>
      </w:r>
      <w:r w:rsidRPr="00C3632A">
        <w:rPr>
          <w:rFonts w:ascii="Times New Roman" w:hAnsi="Times New Roman" w:cs="Times New Roman"/>
          <w:i/>
          <w:sz w:val="24"/>
        </w:rPr>
        <w:t>Course Review Horay</w:t>
      </w:r>
      <w:r w:rsidRPr="00C3632A">
        <w:rPr>
          <w:rFonts w:ascii="Times New Roman" w:hAnsi="Times New Roman" w:cs="Times New Roman"/>
          <w:sz w:val="24"/>
        </w:rPr>
        <w:t xml:space="preserve"> sebagai salah satu proses </w:t>
      </w:r>
      <w:r w:rsidRPr="00C3632A">
        <w:rPr>
          <w:rFonts w:ascii="Times New Roman" w:hAnsi="Times New Roman" w:cs="Times New Roman"/>
          <w:i/>
          <w:sz w:val="24"/>
        </w:rPr>
        <w:t xml:space="preserve">learning to know, learning to do, learning to be and learning to live together </w:t>
      </w:r>
      <w:r w:rsidRPr="00C3632A">
        <w:rPr>
          <w:rFonts w:ascii="Times New Roman" w:hAnsi="Times New Roman" w:cs="Times New Roman"/>
          <w:sz w:val="24"/>
        </w:rPr>
        <w:t>untuk mendorong terciptanya kebermaknaan belajar bagi peserta didik (Suprijono, 2010).</w:t>
      </w:r>
    </w:p>
    <w:p w:rsidR="00D63A50" w:rsidRDefault="00C3632A" w:rsidP="00C3632A">
      <w:pPr>
        <w:widowControl w:val="0"/>
        <w:spacing w:after="0" w:line="480" w:lineRule="auto"/>
        <w:ind w:firstLine="720"/>
        <w:rPr>
          <w:rFonts w:ascii="Times New Roman" w:hAnsi="Times New Roman" w:cs="Times New Roman"/>
          <w:sz w:val="24"/>
        </w:rPr>
      </w:pPr>
      <w:r w:rsidRPr="00C3632A">
        <w:rPr>
          <w:rFonts w:ascii="Times New Roman" w:hAnsi="Times New Roman" w:cs="Times New Roman"/>
          <w:sz w:val="24"/>
        </w:rPr>
        <w:t xml:space="preserve">Melalui Pembelajaran </w:t>
      </w:r>
      <w:r w:rsidRPr="00C3632A">
        <w:rPr>
          <w:rFonts w:ascii="Times New Roman" w:hAnsi="Times New Roman" w:cs="Times New Roman"/>
          <w:i/>
          <w:sz w:val="24"/>
        </w:rPr>
        <w:t>Course Review Horay</w:t>
      </w:r>
      <w:r w:rsidRPr="00C3632A">
        <w:rPr>
          <w:rFonts w:ascii="Times New Roman" w:hAnsi="Times New Roman" w:cs="Times New Roman"/>
          <w:sz w:val="24"/>
        </w:rPr>
        <w:t xml:space="preserve"> diharapkan dapat melatih peserta didik dalam menyelesaikan masalah dengan pembentukkan kelompok kecil (Natalia Ernawati : 2009).</w:t>
      </w:r>
    </w:p>
    <w:p w:rsidR="00C3632A" w:rsidRPr="00C3632A" w:rsidRDefault="00C3632A" w:rsidP="00DC259A">
      <w:pPr>
        <w:widowControl w:val="0"/>
        <w:spacing w:after="0" w:line="480" w:lineRule="auto"/>
        <w:rPr>
          <w:rFonts w:ascii="Times New Roman" w:hAnsi="Times New Roman" w:cs="Times New Roman"/>
          <w:sz w:val="24"/>
        </w:rPr>
      </w:pPr>
    </w:p>
    <w:p w:rsidR="00C3632A" w:rsidRDefault="00D63A50" w:rsidP="00C3632A">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C3632A" w:rsidRPr="00C3632A">
        <w:rPr>
          <w:rFonts w:ascii="Times New Roman" w:hAnsi="Times New Roman" w:cs="Times New Roman"/>
          <w:b/>
          <w:sz w:val="24"/>
          <w:szCs w:val="24"/>
        </w:rPr>
        <w:t xml:space="preserve">Tujuan Pembelajaran </w:t>
      </w:r>
      <w:r w:rsidR="004C63B1">
        <w:rPr>
          <w:rFonts w:ascii="Times New Roman" w:hAnsi="Times New Roman" w:cs="Times New Roman"/>
          <w:b/>
          <w:sz w:val="24"/>
          <w:szCs w:val="24"/>
        </w:rPr>
        <w:t>M</w:t>
      </w:r>
      <w:r w:rsidR="00C3632A" w:rsidRPr="00C3632A">
        <w:rPr>
          <w:rFonts w:ascii="Times New Roman" w:hAnsi="Times New Roman" w:cs="Times New Roman"/>
          <w:b/>
          <w:sz w:val="24"/>
          <w:szCs w:val="24"/>
        </w:rPr>
        <w:t xml:space="preserve">odel </w:t>
      </w:r>
      <w:r w:rsidR="00C3632A" w:rsidRPr="00C3632A">
        <w:rPr>
          <w:rFonts w:ascii="Times New Roman" w:hAnsi="Times New Roman" w:cs="Times New Roman"/>
          <w:b/>
          <w:i/>
          <w:sz w:val="24"/>
          <w:szCs w:val="24"/>
        </w:rPr>
        <w:t>Course review Horay</w:t>
      </w:r>
      <w:r w:rsidR="00C3632A" w:rsidRPr="00C3632A">
        <w:rPr>
          <w:rFonts w:ascii="Times New Roman" w:hAnsi="Times New Roman" w:cs="Times New Roman"/>
          <w:b/>
          <w:sz w:val="24"/>
          <w:szCs w:val="24"/>
        </w:rPr>
        <w:t xml:space="preserve"> (CRH) :</w:t>
      </w:r>
    </w:p>
    <w:p w:rsidR="004C63B1" w:rsidRPr="004C63B1" w:rsidRDefault="004C63B1" w:rsidP="00497E0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Adapun tujuan dari pembelajaran model </w:t>
      </w:r>
      <w:r w:rsidRPr="004C63B1">
        <w:rPr>
          <w:rFonts w:ascii="Times New Roman" w:hAnsi="Times New Roman" w:cs="Times New Roman"/>
          <w:i/>
          <w:sz w:val="24"/>
          <w:szCs w:val="24"/>
        </w:rPr>
        <w:t xml:space="preserve">Course </w:t>
      </w:r>
      <w:r w:rsidR="000B6FAE">
        <w:rPr>
          <w:rFonts w:ascii="Times New Roman" w:hAnsi="Times New Roman" w:cs="Times New Roman"/>
          <w:i/>
          <w:sz w:val="24"/>
          <w:szCs w:val="24"/>
        </w:rPr>
        <w:t>R</w:t>
      </w:r>
      <w:r w:rsidRPr="004C63B1">
        <w:rPr>
          <w:rFonts w:ascii="Times New Roman" w:hAnsi="Times New Roman" w:cs="Times New Roman"/>
          <w:i/>
          <w:sz w:val="24"/>
          <w:szCs w:val="24"/>
        </w:rPr>
        <w:t>eview Horay</w:t>
      </w:r>
      <w:r w:rsidRPr="004C63B1">
        <w:rPr>
          <w:rFonts w:ascii="Times New Roman" w:hAnsi="Times New Roman" w:cs="Times New Roman"/>
          <w:sz w:val="24"/>
          <w:szCs w:val="24"/>
        </w:rPr>
        <w:t xml:space="preserve"> (CRH)</w:t>
      </w:r>
      <w:r>
        <w:rPr>
          <w:rFonts w:ascii="Times New Roman" w:hAnsi="Times New Roman" w:cs="Times New Roman"/>
          <w:sz w:val="24"/>
          <w:szCs w:val="24"/>
        </w:rPr>
        <w:t xml:space="preserve"> </w:t>
      </w:r>
      <w:r w:rsidR="00F30EAB">
        <w:rPr>
          <w:rFonts w:ascii="Times New Roman" w:hAnsi="Times New Roman" w:cs="Times New Roman"/>
          <w:sz w:val="24"/>
          <w:szCs w:val="24"/>
        </w:rPr>
        <w:t xml:space="preserve">dikutip dari </w:t>
      </w:r>
      <w:r w:rsidR="00F30EAB" w:rsidRPr="00F30EAB">
        <w:rPr>
          <w:rFonts w:ascii="Times New Roman" w:hAnsi="Times New Roman" w:cs="Times New Roman"/>
          <w:sz w:val="24"/>
          <w:szCs w:val="24"/>
        </w:rPr>
        <w:t>http://cheliemarlangen.blogspot.com/ (</w:t>
      </w:r>
      <w:r w:rsidR="00F30EAB" w:rsidRPr="00F30EAB">
        <w:rPr>
          <w:rFonts w:ascii="Times New Roman" w:hAnsi="Times New Roman" w:cs="Times New Roman"/>
          <w:i/>
          <w:sz w:val="24"/>
          <w:szCs w:val="24"/>
        </w:rPr>
        <w:t>acessed</w:t>
      </w:r>
      <w:r w:rsidR="00F30EAB" w:rsidRPr="00F30EAB">
        <w:rPr>
          <w:rFonts w:ascii="Times New Roman" w:hAnsi="Times New Roman" w:cs="Times New Roman"/>
          <w:sz w:val="24"/>
          <w:szCs w:val="24"/>
        </w:rPr>
        <w:t xml:space="preserve"> 09/03/2014)</w:t>
      </w:r>
      <w:r w:rsidR="00F30EAB">
        <w:rPr>
          <w:rFonts w:ascii="Times New Roman" w:hAnsi="Times New Roman" w:cs="Times New Roman"/>
          <w:sz w:val="24"/>
          <w:szCs w:val="24"/>
        </w:rPr>
        <w:t xml:space="preserve"> </w:t>
      </w:r>
      <w:r>
        <w:rPr>
          <w:rFonts w:ascii="Times New Roman" w:hAnsi="Times New Roman" w:cs="Times New Roman"/>
          <w:sz w:val="24"/>
          <w:szCs w:val="24"/>
        </w:rPr>
        <w:t>ini adalah sebagai berikut:</w:t>
      </w:r>
    </w:p>
    <w:p w:rsidR="00C3632A" w:rsidRPr="00497E04" w:rsidRDefault="00C3632A" w:rsidP="00FB7AA1">
      <w:pPr>
        <w:pStyle w:val="ListParagraph"/>
        <w:numPr>
          <w:ilvl w:val="1"/>
          <w:numId w:val="12"/>
        </w:numPr>
        <w:spacing w:line="480" w:lineRule="auto"/>
        <w:ind w:left="426"/>
        <w:rPr>
          <w:rFonts w:ascii="Times New Roman" w:hAnsi="Times New Roman" w:cs="Times New Roman"/>
          <w:sz w:val="24"/>
          <w:szCs w:val="24"/>
        </w:rPr>
      </w:pPr>
      <w:r w:rsidRPr="00497E04">
        <w:rPr>
          <w:rFonts w:ascii="Times New Roman" w:hAnsi="Times New Roman" w:cs="Times New Roman"/>
          <w:sz w:val="24"/>
          <w:szCs w:val="24"/>
        </w:rPr>
        <w:t>Meningkatkan kinerja peserta didik dalam menyelesaikan tugas akademik;</w:t>
      </w:r>
    </w:p>
    <w:p w:rsidR="00C3632A" w:rsidRPr="00497E04" w:rsidRDefault="00C3632A" w:rsidP="00FB7AA1">
      <w:pPr>
        <w:pStyle w:val="ListParagraph"/>
        <w:numPr>
          <w:ilvl w:val="1"/>
          <w:numId w:val="12"/>
        </w:numPr>
        <w:spacing w:line="480" w:lineRule="auto"/>
        <w:ind w:left="426"/>
        <w:rPr>
          <w:rFonts w:ascii="Times New Roman" w:hAnsi="Times New Roman" w:cs="Times New Roman"/>
          <w:sz w:val="24"/>
          <w:szCs w:val="24"/>
        </w:rPr>
      </w:pPr>
      <w:r w:rsidRPr="00497E04">
        <w:rPr>
          <w:rFonts w:ascii="Times New Roman" w:hAnsi="Times New Roman" w:cs="Times New Roman"/>
          <w:sz w:val="24"/>
          <w:szCs w:val="24"/>
        </w:rPr>
        <w:t>Peserta didik dapat belajar dengan  aktif;</w:t>
      </w:r>
    </w:p>
    <w:p w:rsidR="00C3632A" w:rsidRPr="00497E04" w:rsidRDefault="00C3632A" w:rsidP="00FB7AA1">
      <w:pPr>
        <w:pStyle w:val="ListParagraph"/>
        <w:numPr>
          <w:ilvl w:val="1"/>
          <w:numId w:val="12"/>
        </w:numPr>
        <w:spacing w:line="480" w:lineRule="auto"/>
        <w:ind w:left="426"/>
        <w:rPr>
          <w:rFonts w:ascii="Times New Roman" w:hAnsi="Times New Roman" w:cs="Times New Roman"/>
          <w:sz w:val="24"/>
          <w:szCs w:val="24"/>
        </w:rPr>
      </w:pPr>
      <w:r w:rsidRPr="00497E04">
        <w:rPr>
          <w:rFonts w:ascii="Times New Roman" w:hAnsi="Times New Roman" w:cs="Times New Roman"/>
          <w:sz w:val="24"/>
          <w:szCs w:val="24"/>
        </w:rPr>
        <w:t>Agar peserta didik dapat menerima teman-temannya yang mempunyai berbagai macam perbedaan latar belakang dan perbedaan cara pandang penyelesaian masalah;</w:t>
      </w:r>
    </w:p>
    <w:p w:rsidR="00C3632A" w:rsidRPr="00497E04" w:rsidRDefault="00C3632A" w:rsidP="00FB7AA1">
      <w:pPr>
        <w:pStyle w:val="ListParagraph"/>
        <w:numPr>
          <w:ilvl w:val="1"/>
          <w:numId w:val="12"/>
        </w:numPr>
        <w:spacing w:line="480" w:lineRule="auto"/>
        <w:ind w:left="426"/>
        <w:rPr>
          <w:rFonts w:ascii="Times New Roman" w:hAnsi="Times New Roman" w:cs="Times New Roman"/>
          <w:sz w:val="24"/>
          <w:szCs w:val="24"/>
        </w:rPr>
      </w:pPr>
      <w:r w:rsidRPr="00497E04">
        <w:rPr>
          <w:rFonts w:ascii="Times New Roman" w:hAnsi="Times New Roman" w:cs="Times New Roman"/>
          <w:sz w:val="24"/>
          <w:szCs w:val="24"/>
        </w:rPr>
        <w:t xml:space="preserve">Mengetahui langkah-langkah yang akan digunakan guru ketika menggunakan model pembelajaran </w:t>
      </w:r>
      <w:r w:rsidRPr="00497E04">
        <w:rPr>
          <w:rFonts w:ascii="Times New Roman" w:hAnsi="Times New Roman" w:cs="Times New Roman"/>
          <w:i/>
          <w:sz w:val="24"/>
          <w:szCs w:val="24"/>
        </w:rPr>
        <w:t xml:space="preserve">Course Review Horay </w:t>
      </w:r>
      <w:r w:rsidRPr="00497E04">
        <w:rPr>
          <w:rFonts w:ascii="Times New Roman" w:hAnsi="Times New Roman" w:cs="Times New Roman"/>
          <w:sz w:val="24"/>
          <w:szCs w:val="24"/>
        </w:rPr>
        <w:t>(CRH).</w:t>
      </w:r>
    </w:p>
    <w:p w:rsidR="00C3632A" w:rsidRPr="00C3632A" w:rsidRDefault="00497E04" w:rsidP="00C3632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3. </w:t>
      </w:r>
      <w:r w:rsidR="00C3632A" w:rsidRPr="00C3632A">
        <w:rPr>
          <w:rFonts w:ascii="Times New Roman" w:hAnsi="Times New Roman" w:cs="Times New Roman"/>
          <w:b/>
          <w:sz w:val="24"/>
          <w:szCs w:val="24"/>
        </w:rPr>
        <w:t xml:space="preserve">Prinsip Model Pembelajaran </w:t>
      </w:r>
      <w:r w:rsidR="00C3632A" w:rsidRPr="00C3632A">
        <w:rPr>
          <w:rFonts w:ascii="Times New Roman" w:hAnsi="Times New Roman" w:cs="Times New Roman"/>
          <w:b/>
          <w:i/>
          <w:sz w:val="24"/>
          <w:szCs w:val="24"/>
        </w:rPr>
        <w:t>Course Review Horay</w:t>
      </w:r>
      <w:r w:rsidR="00C3632A" w:rsidRPr="00C3632A">
        <w:rPr>
          <w:rFonts w:ascii="Times New Roman" w:hAnsi="Times New Roman" w:cs="Times New Roman"/>
          <w:b/>
          <w:sz w:val="24"/>
          <w:szCs w:val="24"/>
        </w:rPr>
        <w:t xml:space="preserve"> (CRH)</w:t>
      </w:r>
    </w:p>
    <w:p w:rsidR="000B6FAE" w:rsidRDefault="00C3632A" w:rsidP="00675C6A">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Dalam proses belajar mengajar, kegiatan peserta didik menjadi pusat perhatian guru. Untuk itu agar kegiatan pengajaran dapat merangsang peserta didik untuk aktif dan kreatif belajar tentu saja diperlukan lingkung</w:t>
      </w:r>
      <w:r w:rsidR="0070088F">
        <w:rPr>
          <w:rFonts w:ascii="Times New Roman" w:hAnsi="Times New Roman" w:cs="Times New Roman"/>
          <w:sz w:val="24"/>
          <w:szCs w:val="24"/>
        </w:rPr>
        <w:t xml:space="preserve">an belajar yang kondusif. Salah </w:t>
      </w:r>
      <w:r w:rsidRPr="00C3632A">
        <w:rPr>
          <w:rFonts w:ascii="Times New Roman" w:hAnsi="Times New Roman" w:cs="Times New Roman"/>
          <w:sz w:val="24"/>
          <w:szCs w:val="24"/>
        </w:rPr>
        <w:t>satu upaya kearah itu adalah den</w:t>
      </w:r>
      <w:r w:rsidR="0070088F">
        <w:rPr>
          <w:rFonts w:ascii="Times New Roman" w:hAnsi="Times New Roman" w:cs="Times New Roman"/>
          <w:sz w:val="24"/>
          <w:szCs w:val="24"/>
        </w:rPr>
        <w:t xml:space="preserve">gan cara memperhatikan beberapa </w:t>
      </w:r>
      <w:r w:rsidRPr="00C3632A">
        <w:rPr>
          <w:rFonts w:ascii="Times New Roman" w:hAnsi="Times New Roman" w:cs="Times New Roman"/>
          <w:sz w:val="24"/>
          <w:szCs w:val="24"/>
        </w:rPr>
        <w:t>prinsip pen</w:t>
      </w:r>
      <w:r w:rsidR="000B6FAE">
        <w:rPr>
          <w:rFonts w:ascii="Times New Roman" w:hAnsi="Times New Roman" w:cs="Times New Roman"/>
          <w:sz w:val="24"/>
          <w:szCs w:val="24"/>
        </w:rPr>
        <w:t>ggunaan variasi dalam mengajar</w:t>
      </w:r>
      <w:r w:rsidR="00F30EAB">
        <w:rPr>
          <w:rFonts w:ascii="Times New Roman" w:hAnsi="Times New Roman" w:cs="Times New Roman"/>
          <w:sz w:val="24"/>
          <w:szCs w:val="24"/>
        </w:rPr>
        <w:t xml:space="preserve"> (</w:t>
      </w:r>
      <w:r w:rsidR="00F30EAB" w:rsidRPr="00F30EAB">
        <w:rPr>
          <w:rFonts w:ascii="Times New Roman" w:hAnsi="Times New Roman" w:cs="Times New Roman"/>
          <w:sz w:val="24"/>
          <w:szCs w:val="24"/>
        </w:rPr>
        <w:t>http:/</w:t>
      </w:r>
      <w:r w:rsidR="00F30EAB">
        <w:rPr>
          <w:rFonts w:ascii="Times New Roman" w:hAnsi="Times New Roman" w:cs="Times New Roman"/>
          <w:sz w:val="24"/>
          <w:szCs w:val="24"/>
        </w:rPr>
        <w:t xml:space="preserve">/cheliemarlangen.blogspot.com/ </w:t>
      </w:r>
      <w:r w:rsidR="00F30EAB" w:rsidRPr="00F30EAB">
        <w:rPr>
          <w:rFonts w:ascii="Times New Roman" w:hAnsi="Times New Roman" w:cs="Times New Roman"/>
          <w:sz w:val="24"/>
          <w:szCs w:val="24"/>
        </w:rPr>
        <w:t>acessed 09/03/2014)</w:t>
      </w:r>
      <w:r w:rsidR="000B6FAE">
        <w:rPr>
          <w:rFonts w:ascii="Times New Roman" w:hAnsi="Times New Roman" w:cs="Times New Roman"/>
          <w:sz w:val="24"/>
          <w:szCs w:val="24"/>
        </w:rPr>
        <w:t>.</w:t>
      </w:r>
    </w:p>
    <w:p w:rsidR="00C3632A" w:rsidRPr="00C3632A" w:rsidRDefault="00C3632A" w:rsidP="0070088F">
      <w:pPr>
        <w:ind w:firstLine="720"/>
        <w:rPr>
          <w:rFonts w:ascii="Times New Roman" w:hAnsi="Times New Roman" w:cs="Times New Roman"/>
          <w:sz w:val="24"/>
          <w:szCs w:val="24"/>
        </w:rPr>
      </w:pPr>
      <w:r w:rsidRPr="00C3632A">
        <w:rPr>
          <w:rFonts w:ascii="Times New Roman" w:hAnsi="Times New Roman" w:cs="Times New Roman"/>
          <w:sz w:val="24"/>
          <w:szCs w:val="24"/>
        </w:rPr>
        <w:t>Prinsip-prinsip tersebut adalah :</w:t>
      </w:r>
    </w:p>
    <w:p w:rsidR="00C3632A" w:rsidRPr="00497E04" w:rsidRDefault="00C3632A" w:rsidP="00FB7AA1">
      <w:pPr>
        <w:pStyle w:val="ListParagraph"/>
        <w:numPr>
          <w:ilvl w:val="1"/>
          <w:numId w:val="13"/>
        </w:numPr>
        <w:spacing w:line="480" w:lineRule="auto"/>
        <w:ind w:left="426"/>
        <w:rPr>
          <w:rFonts w:ascii="Times New Roman" w:hAnsi="Times New Roman" w:cs="Times New Roman"/>
          <w:sz w:val="24"/>
          <w:szCs w:val="24"/>
        </w:rPr>
      </w:pPr>
      <w:r w:rsidRPr="00497E04">
        <w:rPr>
          <w:rFonts w:ascii="Times New Roman" w:hAnsi="Times New Roman" w:cs="Times New Roman"/>
          <w:sz w:val="24"/>
          <w:szCs w:val="24"/>
        </w:rPr>
        <w:t>Model pembelajaran CRH sebaiknya digunakan dengan suatu tujuan tertentu yang relevan dengan tujuan yang akan dicapai, sehingga pembelajaran akan sejalan dengan perencanaan awal pembelajaran;</w:t>
      </w:r>
    </w:p>
    <w:p w:rsidR="00C3632A" w:rsidRPr="00497E04" w:rsidRDefault="00C3632A" w:rsidP="00FB7AA1">
      <w:pPr>
        <w:pStyle w:val="ListParagraph"/>
        <w:numPr>
          <w:ilvl w:val="1"/>
          <w:numId w:val="13"/>
        </w:numPr>
        <w:spacing w:line="480" w:lineRule="auto"/>
        <w:ind w:left="426"/>
        <w:rPr>
          <w:rFonts w:ascii="Times New Roman" w:hAnsi="Times New Roman" w:cs="Times New Roman"/>
          <w:sz w:val="24"/>
          <w:szCs w:val="24"/>
        </w:rPr>
      </w:pPr>
      <w:r w:rsidRPr="00497E04">
        <w:rPr>
          <w:rFonts w:ascii="Times New Roman" w:hAnsi="Times New Roman" w:cs="Times New Roman"/>
          <w:sz w:val="24"/>
          <w:szCs w:val="24"/>
        </w:rPr>
        <w:lastRenderedPageBreak/>
        <w:t>Direncanakan secara baik dan eksplisit dicantumkan dalam rencana pembelajaran. Jadi penggunaan model pembelajaran CRH ini harus benar-benar berstruktur dan direncanakan. Karena dalam menggunakan model pembelajaran CRH ini memerlukan keluwesan, spontan sesuai dengan umpan balik yang diterima dari peserta didik. Umpan balik ini ada dua yaitu :</w:t>
      </w:r>
    </w:p>
    <w:p w:rsidR="00C3632A" w:rsidRPr="00497E04" w:rsidRDefault="00C3632A" w:rsidP="00FB7AA1">
      <w:pPr>
        <w:pStyle w:val="ListParagraph"/>
        <w:numPr>
          <w:ilvl w:val="2"/>
          <w:numId w:val="14"/>
        </w:numPr>
        <w:spacing w:line="480" w:lineRule="auto"/>
        <w:ind w:left="426" w:hanging="426"/>
        <w:rPr>
          <w:rFonts w:ascii="Times New Roman" w:hAnsi="Times New Roman" w:cs="Times New Roman"/>
          <w:sz w:val="24"/>
          <w:szCs w:val="24"/>
        </w:rPr>
      </w:pPr>
      <w:r w:rsidRPr="00497E04">
        <w:rPr>
          <w:rFonts w:ascii="Times New Roman" w:hAnsi="Times New Roman" w:cs="Times New Roman"/>
          <w:sz w:val="24"/>
          <w:szCs w:val="24"/>
        </w:rPr>
        <w:t>Umpan balik tingkah laku yang menyangkut perhatian dan keterlibatan peserta didik.</w:t>
      </w:r>
    </w:p>
    <w:p w:rsidR="000B6FAE" w:rsidRPr="00497E04" w:rsidRDefault="00C3632A" w:rsidP="00FB7AA1">
      <w:pPr>
        <w:pStyle w:val="ListParagraph"/>
        <w:numPr>
          <w:ilvl w:val="2"/>
          <w:numId w:val="14"/>
        </w:numPr>
        <w:spacing w:line="480" w:lineRule="auto"/>
        <w:ind w:left="426" w:hanging="426"/>
        <w:rPr>
          <w:rFonts w:ascii="Times New Roman" w:hAnsi="Times New Roman" w:cs="Times New Roman"/>
          <w:sz w:val="24"/>
          <w:szCs w:val="24"/>
        </w:rPr>
      </w:pPr>
      <w:r w:rsidRPr="00497E04">
        <w:rPr>
          <w:rFonts w:ascii="Times New Roman" w:hAnsi="Times New Roman" w:cs="Times New Roman"/>
          <w:sz w:val="24"/>
          <w:szCs w:val="24"/>
        </w:rPr>
        <w:t>Umpan balik informasi tentang pengetahuan dan pelajaran.</w:t>
      </w:r>
    </w:p>
    <w:p w:rsidR="00C3632A" w:rsidRPr="00C3632A" w:rsidRDefault="00497E04" w:rsidP="00C3632A">
      <w:pPr>
        <w:spacing w:line="480" w:lineRule="auto"/>
        <w:rPr>
          <w:rFonts w:ascii="Times New Roman" w:hAnsi="Times New Roman" w:cs="Times New Roman"/>
          <w:sz w:val="24"/>
          <w:szCs w:val="24"/>
        </w:rPr>
      </w:pPr>
      <w:r>
        <w:rPr>
          <w:rFonts w:ascii="Times New Roman" w:hAnsi="Times New Roman" w:cs="Times New Roman"/>
          <w:b/>
          <w:sz w:val="24"/>
          <w:szCs w:val="24"/>
        </w:rPr>
        <w:t xml:space="preserve">4. </w:t>
      </w:r>
      <w:r w:rsidR="00C3632A" w:rsidRPr="00C3632A">
        <w:rPr>
          <w:rFonts w:ascii="Times New Roman" w:hAnsi="Times New Roman" w:cs="Times New Roman"/>
          <w:b/>
          <w:sz w:val="24"/>
          <w:szCs w:val="24"/>
        </w:rPr>
        <w:t>Aspek Perkembangan yang Diperoleh</w:t>
      </w:r>
    </w:p>
    <w:p w:rsidR="00C3632A" w:rsidRPr="00C3632A" w:rsidRDefault="00C3632A" w:rsidP="00C3632A">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 xml:space="preserve">Perkembangan yang didapatkan dari model pembelajaran </w:t>
      </w:r>
      <w:r w:rsidR="000B6FAE" w:rsidRPr="00C3632A">
        <w:rPr>
          <w:rFonts w:ascii="Times New Roman" w:hAnsi="Times New Roman" w:cs="Times New Roman"/>
          <w:i/>
          <w:sz w:val="24"/>
          <w:szCs w:val="24"/>
        </w:rPr>
        <w:t>Course Review Horay</w:t>
      </w:r>
      <w:r w:rsidR="000B6FAE">
        <w:rPr>
          <w:rFonts w:ascii="Times New Roman" w:hAnsi="Times New Roman" w:cs="Times New Roman"/>
          <w:i/>
          <w:sz w:val="24"/>
          <w:szCs w:val="24"/>
        </w:rPr>
        <w:t xml:space="preserve"> </w:t>
      </w:r>
      <w:r w:rsidR="000B6FAE">
        <w:rPr>
          <w:rFonts w:ascii="Times New Roman" w:hAnsi="Times New Roman" w:cs="Times New Roman"/>
          <w:sz w:val="24"/>
          <w:szCs w:val="24"/>
        </w:rPr>
        <w:t xml:space="preserve">(CRH) </w:t>
      </w:r>
      <w:r w:rsidR="003722E8">
        <w:rPr>
          <w:rFonts w:ascii="Times New Roman" w:hAnsi="Times New Roman" w:cs="Times New Roman"/>
          <w:sz w:val="24"/>
          <w:szCs w:val="24"/>
        </w:rPr>
        <w:t xml:space="preserve">dikutip dari </w:t>
      </w:r>
      <w:r w:rsidR="003722E8" w:rsidRPr="003722E8">
        <w:rPr>
          <w:rFonts w:ascii="Times New Roman" w:hAnsi="Times New Roman" w:cs="Times New Roman"/>
          <w:sz w:val="24"/>
          <w:szCs w:val="24"/>
        </w:rPr>
        <w:t>http://cheliemarlangen.blogspot.com/ (acessed 09/03/2014)</w:t>
      </w:r>
      <w:r w:rsidR="003722E8">
        <w:rPr>
          <w:rFonts w:ascii="Times New Roman" w:hAnsi="Times New Roman" w:cs="Times New Roman"/>
          <w:sz w:val="24"/>
          <w:szCs w:val="24"/>
        </w:rPr>
        <w:t xml:space="preserve"> </w:t>
      </w:r>
      <w:r w:rsidR="000B6FAE">
        <w:rPr>
          <w:rFonts w:ascii="Times New Roman" w:hAnsi="Times New Roman" w:cs="Times New Roman"/>
          <w:sz w:val="24"/>
          <w:szCs w:val="24"/>
        </w:rPr>
        <w:t>antara lain sebagai berikut:</w:t>
      </w:r>
    </w:p>
    <w:p w:rsidR="00C3632A" w:rsidRPr="00497E04" w:rsidRDefault="00C3632A" w:rsidP="00FB7AA1">
      <w:pPr>
        <w:pStyle w:val="ListParagraph"/>
        <w:numPr>
          <w:ilvl w:val="0"/>
          <w:numId w:val="15"/>
        </w:numPr>
        <w:spacing w:line="480" w:lineRule="auto"/>
        <w:ind w:left="426"/>
        <w:rPr>
          <w:rFonts w:ascii="Times New Roman" w:hAnsi="Times New Roman" w:cs="Times New Roman"/>
          <w:sz w:val="24"/>
          <w:szCs w:val="24"/>
        </w:rPr>
      </w:pPr>
      <w:r w:rsidRPr="00497E04">
        <w:rPr>
          <w:rFonts w:ascii="Times New Roman" w:hAnsi="Times New Roman" w:cs="Times New Roman"/>
          <w:sz w:val="24"/>
          <w:szCs w:val="24"/>
        </w:rPr>
        <w:t xml:space="preserve">Motorik, dalam metode tersebut adanya perkembangan motorik yang terjadi pada peserta didik melalui ekspresi dam respon dari peserta didik. Dengan mencoba untuk menjawab pertanyaan / kuis dari guru.  Dan adanya gerakan yang membuat peserta didik merasa lebih rileks melakukan  mengangkat tangan dan berteriak seperti ‘’ </w:t>
      </w:r>
      <w:r w:rsidR="00497E04">
        <w:rPr>
          <w:rFonts w:ascii="Times New Roman" w:hAnsi="Times New Roman" w:cs="Times New Roman"/>
          <w:i/>
          <w:sz w:val="24"/>
          <w:szCs w:val="24"/>
        </w:rPr>
        <w:t>hore</w:t>
      </w:r>
      <w:r w:rsidRPr="00497E04">
        <w:rPr>
          <w:rFonts w:ascii="Times New Roman" w:hAnsi="Times New Roman" w:cs="Times New Roman"/>
          <w:i/>
          <w:sz w:val="24"/>
          <w:szCs w:val="24"/>
        </w:rPr>
        <w:t>y</w:t>
      </w:r>
      <w:r w:rsidRPr="00497E04">
        <w:rPr>
          <w:rFonts w:ascii="Times New Roman" w:hAnsi="Times New Roman" w:cs="Times New Roman"/>
          <w:sz w:val="24"/>
          <w:szCs w:val="24"/>
        </w:rPr>
        <w:t>.’’</w:t>
      </w:r>
    </w:p>
    <w:p w:rsidR="00C3632A" w:rsidRPr="00497E04" w:rsidRDefault="00C3632A" w:rsidP="00FB7AA1">
      <w:pPr>
        <w:pStyle w:val="ListParagraph"/>
        <w:numPr>
          <w:ilvl w:val="0"/>
          <w:numId w:val="15"/>
        </w:numPr>
        <w:spacing w:line="480" w:lineRule="auto"/>
        <w:ind w:left="426"/>
        <w:rPr>
          <w:rFonts w:ascii="Times New Roman" w:hAnsi="Times New Roman" w:cs="Times New Roman"/>
          <w:sz w:val="24"/>
          <w:szCs w:val="24"/>
        </w:rPr>
      </w:pPr>
      <w:r w:rsidRPr="00497E04">
        <w:rPr>
          <w:rFonts w:ascii="Times New Roman" w:hAnsi="Times New Roman" w:cs="Times New Roman"/>
          <w:sz w:val="24"/>
          <w:szCs w:val="24"/>
        </w:rPr>
        <w:t>Kognitif, dapat mengevaluasi materi yang telah diberikan guru terhadap peserta didik, membuat peserta didik lebih berfikir dan berkonsentrasi serta menyimak pertanyaan yang diberikan. Pengetahuan peserta didik lebih berkembang untuk mencari tahu tentang hal-hal yang bersangkutan dengan materi tersebut.</w:t>
      </w:r>
    </w:p>
    <w:p w:rsidR="00C3632A" w:rsidRPr="00497E04" w:rsidRDefault="00C3632A" w:rsidP="00FB7AA1">
      <w:pPr>
        <w:pStyle w:val="ListParagraph"/>
        <w:numPr>
          <w:ilvl w:val="0"/>
          <w:numId w:val="15"/>
        </w:numPr>
        <w:spacing w:line="480" w:lineRule="auto"/>
        <w:ind w:left="426"/>
        <w:rPr>
          <w:rFonts w:ascii="Times New Roman" w:hAnsi="Times New Roman" w:cs="Times New Roman"/>
          <w:sz w:val="24"/>
          <w:szCs w:val="24"/>
        </w:rPr>
      </w:pPr>
      <w:r w:rsidRPr="00497E04">
        <w:rPr>
          <w:rFonts w:ascii="Times New Roman" w:hAnsi="Times New Roman" w:cs="Times New Roman"/>
          <w:sz w:val="24"/>
          <w:szCs w:val="24"/>
        </w:rPr>
        <w:lastRenderedPageBreak/>
        <w:t xml:space="preserve">Bahasa, dalam metode ini peserta didik masih menggunakan bahasa yang belum terlalu formal dan masih menggunakan gaya bahasa sehari-hari layaknya berbicara dengan teman sebaya. Sehingga pengembangan bahasa yang didapat dari penerapan metode ini kurang menonjol. </w:t>
      </w:r>
    </w:p>
    <w:p w:rsidR="00C3632A" w:rsidRPr="00497E04" w:rsidRDefault="00C3632A" w:rsidP="00FB7AA1">
      <w:pPr>
        <w:pStyle w:val="ListParagraph"/>
        <w:numPr>
          <w:ilvl w:val="0"/>
          <w:numId w:val="15"/>
        </w:numPr>
        <w:spacing w:line="480" w:lineRule="auto"/>
        <w:ind w:left="426"/>
        <w:rPr>
          <w:rFonts w:ascii="Times New Roman" w:hAnsi="Times New Roman" w:cs="Times New Roman"/>
          <w:sz w:val="24"/>
          <w:szCs w:val="24"/>
        </w:rPr>
      </w:pPr>
      <w:r w:rsidRPr="00497E04">
        <w:rPr>
          <w:rFonts w:ascii="Times New Roman" w:hAnsi="Times New Roman" w:cs="Times New Roman"/>
          <w:sz w:val="24"/>
          <w:szCs w:val="24"/>
        </w:rPr>
        <w:t>Afektif, suasana belajar dan interaksi yang menyenangkan membuat peserta didik lebih menikmati pelajaran sehingga peserta didik menjadikan suasana kelas lebih akrab. Rasa gembira dan percaya diri secara tidak langsung akan terlihat dalam diri peserta didik. Penerapa</w:t>
      </w:r>
      <w:r w:rsidR="000B6FAE" w:rsidRPr="00497E04">
        <w:rPr>
          <w:rFonts w:ascii="Times New Roman" w:hAnsi="Times New Roman" w:cs="Times New Roman"/>
          <w:sz w:val="24"/>
          <w:szCs w:val="24"/>
        </w:rPr>
        <w:t>n metode ini juga dapat memper</w:t>
      </w:r>
      <w:r w:rsidRPr="00497E04">
        <w:rPr>
          <w:rFonts w:ascii="Times New Roman" w:hAnsi="Times New Roman" w:cs="Times New Roman"/>
          <w:sz w:val="24"/>
          <w:szCs w:val="24"/>
        </w:rPr>
        <w:t>erat kedekatan antar peserta didik maupun dengan guru, karena komunikasi yang terjadi saat penerapan metode ini merupakan komunikasi dua arah. Dimana guru memberikan pertanyaan, dan peserta didik  memberikan umpan balik dengan</w:t>
      </w:r>
      <w:r w:rsidR="000B6FAE" w:rsidRPr="00497E04">
        <w:rPr>
          <w:rFonts w:ascii="Times New Roman" w:hAnsi="Times New Roman" w:cs="Times New Roman"/>
          <w:sz w:val="24"/>
          <w:szCs w:val="24"/>
        </w:rPr>
        <w:t xml:space="preserve"> menjawab pertanyaan dengan benar kemudian </w:t>
      </w:r>
      <w:r w:rsidRPr="00497E04">
        <w:rPr>
          <w:rFonts w:ascii="Times New Roman" w:hAnsi="Times New Roman" w:cs="Times New Roman"/>
          <w:sz w:val="24"/>
          <w:szCs w:val="24"/>
        </w:rPr>
        <w:t>berteriak “</w:t>
      </w:r>
      <w:r w:rsidRPr="00497E04">
        <w:rPr>
          <w:rFonts w:ascii="Times New Roman" w:hAnsi="Times New Roman" w:cs="Times New Roman"/>
          <w:i/>
          <w:sz w:val="24"/>
          <w:szCs w:val="24"/>
        </w:rPr>
        <w:t>horay</w:t>
      </w:r>
      <w:r w:rsidRPr="00497E04">
        <w:rPr>
          <w:rFonts w:ascii="Times New Roman" w:hAnsi="Times New Roman" w:cs="Times New Roman"/>
          <w:sz w:val="24"/>
          <w:szCs w:val="24"/>
        </w:rPr>
        <w:t>”.</w:t>
      </w:r>
    </w:p>
    <w:p w:rsidR="00C3632A" w:rsidRPr="000B6FAE" w:rsidRDefault="00497E04" w:rsidP="00497E04">
      <w:pPr>
        <w:ind w:left="284" w:hanging="284"/>
        <w:rPr>
          <w:rFonts w:ascii="Times New Roman" w:hAnsi="Times New Roman" w:cs="Times New Roman"/>
          <w:b/>
          <w:sz w:val="24"/>
          <w:szCs w:val="24"/>
        </w:rPr>
      </w:pPr>
      <w:r>
        <w:rPr>
          <w:rFonts w:ascii="Times New Roman" w:hAnsi="Times New Roman" w:cs="Times New Roman"/>
          <w:b/>
          <w:sz w:val="24"/>
          <w:szCs w:val="24"/>
        </w:rPr>
        <w:t xml:space="preserve">5. Langkah-Langkah </w:t>
      </w:r>
      <w:r w:rsidR="00C3632A" w:rsidRPr="00C3632A">
        <w:rPr>
          <w:rFonts w:ascii="Times New Roman" w:hAnsi="Times New Roman" w:cs="Times New Roman"/>
          <w:b/>
          <w:sz w:val="24"/>
          <w:szCs w:val="24"/>
        </w:rPr>
        <w:t>Mode</w:t>
      </w:r>
      <w:r>
        <w:rPr>
          <w:rFonts w:ascii="Times New Roman" w:hAnsi="Times New Roman" w:cs="Times New Roman"/>
          <w:b/>
          <w:sz w:val="24"/>
          <w:szCs w:val="24"/>
        </w:rPr>
        <w:t>l Pembelajaran Kooperatif</w:t>
      </w:r>
      <w:r w:rsidR="00C3632A" w:rsidRPr="00C3632A">
        <w:rPr>
          <w:rFonts w:ascii="Times New Roman" w:hAnsi="Times New Roman" w:cs="Times New Roman"/>
          <w:b/>
          <w:sz w:val="24"/>
          <w:szCs w:val="24"/>
        </w:rPr>
        <w:t xml:space="preserve"> Tipe </w:t>
      </w:r>
      <w:r>
        <w:rPr>
          <w:rFonts w:ascii="Times New Roman" w:hAnsi="Times New Roman" w:cs="Times New Roman"/>
          <w:b/>
          <w:i/>
          <w:sz w:val="24"/>
          <w:szCs w:val="24"/>
        </w:rPr>
        <w:t>Course</w:t>
      </w:r>
      <w:r w:rsidR="000B6FAE">
        <w:rPr>
          <w:rFonts w:ascii="Times New Roman" w:hAnsi="Times New Roman" w:cs="Times New Roman"/>
          <w:b/>
          <w:i/>
          <w:sz w:val="24"/>
          <w:szCs w:val="24"/>
        </w:rPr>
        <w:t xml:space="preserve"> </w:t>
      </w:r>
      <w:r w:rsidR="00C3632A" w:rsidRPr="00C3632A">
        <w:rPr>
          <w:rFonts w:ascii="Times New Roman" w:hAnsi="Times New Roman" w:cs="Times New Roman"/>
          <w:b/>
          <w:i/>
          <w:sz w:val="24"/>
          <w:szCs w:val="24"/>
        </w:rPr>
        <w:t>Review Horay</w:t>
      </w:r>
      <w:r w:rsidR="000B6FAE">
        <w:rPr>
          <w:rFonts w:ascii="Times New Roman" w:hAnsi="Times New Roman" w:cs="Times New Roman"/>
          <w:b/>
          <w:i/>
          <w:sz w:val="24"/>
          <w:szCs w:val="24"/>
        </w:rPr>
        <w:t xml:space="preserve"> </w:t>
      </w:r>
      <w:r w:rsidR="000B6FAE">
        <w:rPr>
          <w:rFonts w:ascii="Times New Roman" w:hAnsi="Times New Roman" w:cs="Times New Roman"/>
          <w:b/>
          <w:sz w:val="24"/>
          <w:szCs w:val="24"/>
        </w:rPr>
        <w:t>(CRH)</w:t>
      </w:r>
    </w:p>
    <w:p w:rsidR="00C3632A" w:rsidRPr="00C3632A" w:rsidRDefault="00497E04" w:rsidP="00497E04">
      <w:pPr>
        <w:spacing w:line="240" w:lineRule="auto"/>
        <w:ind w:firstLine="709"/>
        <w:rPr>
          <w:rFonts w:ascii="Times New Roman" w:hAnsi="Times New Roman" w:cs="Times New Roman"/>
          <w:sz w:val="24"/>
          <w:szCs w:val="24"/>
        </w:rPr>
      </w:pPr>
      <w:r>
        <w:rPr>
          <w:rFonts w:ascii="Times New Roman" w:hAnsi="Times New Roman" w:cs="Times New Roman"/>
          <w:sz w:val="24"/>
          <w:szCs w:val="24"/>
        </w:rPr>
        <w:t>Berikut merupakan langkah-langkah model pembelajaran kooperatif</w:t>
      </w:r>
      <w:r w:rsidR="00C3632A" w:rsidRPr="00C3632A">
        <w:rPr>
          <w:rFonts w:ascii="Times New Roman" w:hAnsi="Times New Roman" w:cs="Times New Roman"/>
          <w:sz w:val="24"/>
          <w:szCs w:val="24"/>
        </w:rPr>
        <w:t xml:space="preserve"> tipe </w:t>
      </w:r>
      <w:r w:rsidR="00C3632A" w:rsidRPr="00C3632A">
        <w:rPr>
          <w:rFonts w:ascii="Times New Roman" w:hAnsi="Times New Roman" w:cs="Times New Roman"/>
          <w:i/>
          <w:sz w:val="24"/>
          <w:szCs w:val="24"/>
        </w:rPr>
        <w:t>course review horay</w:t>
      </w:r>
      <w:r w:rsidR="00EF3131">
        <w:rPr>
          <w:rFonts w:ascii="Times New Roman" w:hAnsi="Times New Roman" w:cs="Times New Roman"/>
          <w:sz w:val="24"/>
          <w:szCs w:val="24"/>
        </w:rPr>
        <w:t xml:space="preserve"> menurut Hamid (2011, h. </w:t>
      </w:r>
      <w:r w:rsidR="00C3632A" w:rsidRPr="00C3632A">
        <w:rPr>
          <w:rFonts w:ascii="Times New Roman" w:hAnsi="Times New Roman" w:cs="Times New Roman"/>
          <w:sz w:val="24"/>
          <w:szCs w:val="24"/>
        </w:rPr>
        <w:t>223-4):</w:t>
      </w:r>
    </w:p>
    <w:p w:rsidR="00C3632A" w:rsidRPr="00497E04" w:rsidRDefault="00C3632A" w:rsidP="00FB7AA1">
      <w:pPr>
        <w:pStyle w:val="ListParagraph"/>
        <w:numPr>
          <w:ilvl w:val="1"/>
          <w:numId w:val="16"/>
        </w:numPr>
        <w:spacing w:line="240" w:lineRule="auto"/>
        <w:ind w:left="851"/>
        <w:rPr>
          <w:rFonts w:ascii="Times New Roman" w:hAnsi="Times New Roman" w:cs="Times New Roman"/>
          <w:sz w:val="24"/>
          <w:szCs w:val="24"/>
        </w:rPr>
      </w:pPr>
      <w:r w:rsidRPr="00497E04">
        <w:rPr>
          <w:rFonts w:ascii="Times New Roman" w:hAnsi="Times New Roman" w:cs="Times New Roman"/>
          <w:sz w:val="24"/>
          <w:szCs w:val="24"/>
        </w:rPr>
        <w:t>Guru menyampaikan kompetensi yang akan dicapai.</w:t>
      </w:r>
    </w:p>
    <w:p w:rsidR="00C3632A" w:rsidRPr="00497E04" w:rsidRDefault="00C3632A" w:rsidP="00FB7AA1">
      <w:pPr>
        <w:pStyle w:val="ListParagraph"/>
        <w:numPr>
          <w:ilvl w:val="1"/>
          <w:numId w:val="16"/>
        </w:numPr>
        <w:spacing w:line="240" w:lineRule="auto"/>
        <w:ind w:left="851"/>
        <w:rPr>
          <w:rFonts w:ascii="Times New Roman" w:hAnsi="Times New Roman" w:cs="Times New Roman"/>
          <w:sz w:val="24"/>
          <w:szCs w:val="24"/>
        </w:rPr>
      </w:pPr>
      <w:r w:rsidRPr="00497E04">
        <w:rPr>
          <w:rFonts w:ascii="Times New Roman" w:hAnsi="Times New Roman" w:cs="Times New Roman"/>
          <w:sz w:val="24"/>
          <w:szCs w:val="24"/>
        </w:rPr>
        <w:t>Guru mendemonstrasikan/ menyajikan materi.</w:t>
      </w:r>
    </w:p>
    <w:p w:rsidR="00C3632A" w:rsidRPr="00497E04" w:rsidRDefault="00497E04" w:rsidP="00FB7AA1">
      <w:pPr>
        <w:pStyle w:val="ListParagraph"/>
        <w:numPr>
          <w:ilvl w:val="1"/>
          <w:numId w:val="16"/>
        </w:numPr>
        <w:spacing w:line="240" w:lineRule="auto"/>
        <w:ind w:left="851"/>
        <w:rPr>
          <w:rFonts w:ascii="Times New Roman" w:hAnsi="Times New Roman" w:cs="Times New Roman"/>
          <w:sz w:val="24"/>
          <w:szCs w:val="24"/>
        </w:rPr>
      </w:pPr>
      <w:r>
        <w:rPr>
          <w:rFonts w:ascii="Times New Roman" w:hAnsi="Times New Roman" w:cs="Times New Roman"/>
          <w:sz w:val="24"/>
          <w:szCs w:val="24"/>
        </w:rPr>
        <w:t>Untuk menguji pemahaman, peserta didik disuruh membuat kotak  9/16/25</w:t>
      </w:r>
      <w:r w:rsidR="00C3632A" w:rsidRPr="00497E04">
        <w:rPr>
          <w:rFonts w:ascii="Times New Roman" w:hAnsi="Times New Roman" w:cs="Times New Roman"/>
          <w:sz w:val="24"/>
          <w:szCs w:val="24"/>
        </w:rPr>
        <w:t xml:space="preserve"> sesuai kebutuhan </w:t>
      </w:r>
      <w:r>
        <w:rPr>
          <w:rFonts w:ascii="Times New Roman" w:hAnsi="Times New Roman" w:cs="Times New Roman"/>
          <w:sz w:val="24"/>
          <w:szCs w:val="24"/>
        </w:rPr>
        <w:t xml:space="preserve">dan tiap kotak diisi </w:t>
      </w:r>
      <w:r w:rsidR="000B6FAE" w:rsidRPr="00497E04">
        <w:rPr>
          <w:rFonts w:ascii="Times New Roman" w:hAnsi="Times New Roman" w:cs="Times New Roman"/>
          <w:sz w:val="24"/>
          <w:szCs w:val="24"/>
        </w:rPr>
        <w:t>angka</w:t>
      </w:r>
      <w:r>
        <w:rPr>
          <w:rFonts w:ascii="Times New Roman" w:hAnsi="Times New Roman" w:cs="Times New Roman"/>
          <w:sz w:val="24"/>
          <w:szCs w:val="24"/>
        </w:rPr>
        <w:t xml:space="preserve"> sesuai</w:t>
      </w:r>
      <w:r w:rsidR="00C3632A" w:rsidRPr="00497E04">
        <w:rPr>
          <w:rFonts w:ascii="Times New Roman" w:hAnsi="Times New Roman" w:cs="Times New Roman"/>
          <w:sz w:val="24"/>
          <w:szCs w:val="24"/>
        </w:rPr>
        <w:t xml:space="preserve"> dengan  selera  masing-masing peserta didik.</w:t>
      </w:r>
    </w:p>
    <w:p w:rsidR="00C3632A" w:rsidRPr="00497E04" w:rsidRDefault="00497E04" w:rsidP="00FB7AA1">
      <w:pPr>
        <w:pStyle w:val="ListParagraph"/>
        <w:numPr>
          <w:ilvl w:val="1"/>
          <w:numId w:val="16"/>
        </w:numPr>
        <w:spacing w:line="240" w:lineRule="auto"/>
        <w:ind w:left="851"/>
        <w:rPr>
          <w:rFonts w:ascii="Times New Roman" w:hAnsi="Times New Roman" w:cs="Times New Roman"/>
          <w:sz w:val="24"/>
          <w:szCs w:val="24"/>
        </w:rPr>
      </w:pPr>
      <w:r>
        <w:rPr>
          <w:rFonts w:ascii="Times New Roman" w:hAnsi="Times New Roman" w:cs="Times New Roman"/>
          <w:sz w:val="24"/>
          <w:szCs w:val="24"/>
        </w:rPr>
        <w:t>Guru membacakan soal</w:t>
      </w:r>
      <w:r w:rsidR="00C3632A" w:rsidRPr="00497E04">
        <w:rPr>
          <w:rFonts w:ascii="Times New Roman" w:hAnsi="Times New Roman" w:cs="Times New Roman"/>
          <w:sz w:val="24"/>
          <w:szCs w:val="24"/>
        </w:rPr>
        <w:t xml:space="preserve"> secar</w:t>
      </w:r>
      <w:r>
        <w:rPr>
          <w:rFonts w:ascii="Times New Roman" w:hAnsi="Times New Roman" w:cs="Times New Roman"/>
          <w:sz w:val="24"/>
          <w:szCs w:val="24"/>
        </w:rPr>
        <w:t>a acak dan peserta didik menulis jawaban  di</w:t>
      </w:r>
      <w:r w:rsidR="00C3632A" w:rsidRPr="00497E04">
        <w:rPr>
          <w:rFonts w:ascii="Times New Roman" w:hAnsi="Times New Roman" w:cs="Times New Roman"/>
          <w:sz w:val="24"/>
          <w:szCs w:val="24"/>
        </w:rPr>
        <w:t xml:space="preserve"> dalam kotak yang nomornya telah disebutkan guru dan langsung didiskusikan, kalau benar diisi tanda benar (v) dan salah diisi tanda silang (x).</w:t>
      </w:r>
    </w:p>
    <w:p w:rsidR="00497E04" w:rsidRDefault="00497E04" w:rsidP="00FB7AA1">
      <w:pPr>
        <w:pStyle w:val="ListParagraph"/>
        <w:numPr>
          <w:ilvl w:val="1"/>
          <w:numId w:val="16"/>
        </w:numPr>
        <w:spacing w:line="240" w:lineRule="auto"/>
        <w:ind w:left="851"/>
        <w:rPr>
          <w:rFonts w:ascii="Times New Roman" w:hAnsi="Times New Roman" w:cs="Times New Roman"/>
          <w:sz w:val="24"/>
          <w:szCs w:val="24"/>
        </w:rPr>
      </w:pPr>
      <w:r>
        <w:rPr>
          <w:rFonts w:ascii="Times New Roman" w:hAnsi="Times New Roman" w:cs="Times New Roman"/>
          <w:sz w:val="24"/>
          <w:szCs w:val="24"/>
        </w:rPr>
        <w:t>Peserta didik yang sudah mendapat tanda v vertikal</w:t>
      </w:r>
      <w:r w:rsidR="00C3632A" w:rsidRPr="00497E04">
        <w:rPr>
          <w:rFonts w:ascii="Times New Roman" w:hAnsi="Times New Roman" w:cs="Times New Roman"/>
          <w:sz w:val="24"/>
          <w:szCs w:val="24"/>
        </w:rPr>
        <w:t xml:space="preserve"> a</w:t>
      </w:r>
      <w:r>
        <w:rPr>
          <w:rFonts w:ascii="Times New Roman" w:hAnsi="Times New Roman" w:cs="Times New Roman"/>
          <w:sz w:val="24"/>
          <w:szCs w:val="24"/>
        </w:rPr>
        <w:t>tau horizontal, atau</w:t>
      </w:r>
      <w:r w:rsidR="00C3632A" w:rsidRPr="00497E04">
        <w:rPr>
          <w:rFonts w:ascii="Times New Roman" w:hAnsi="Times New Roman" w:cs="Times New Roman"/>
          <w:sz w:val="24"/>
          <w:szCs w:val="24"/>
        </w:rPr>
        <w:t xml:space="preserve"> diagonal harus berteriak hore atau yel-yel lainnya.</w:t>
      </w:r>
    </w:p>
    <w:p w:rsidR="00497E04" w:rsidRDefault="00C3632A" w:rsidP="00FB7AA1">
      <w:pPr>
        <w:pStyle w:val="ListParagraph"/>
        <w:numPr>
          <w:ilvl w:val="1"/>
          <w:numId w:val="16"/>
        </w:numPr>
        <w:spacing w:line="240" w:lineRule="auto"/>
        <w:ind w:left="851"/>
        <w:rPr>
          <w:rFonts w:ascii="Times New Roman" w:hAnsi="Times New Roman" w:cs="Times New Roman"/>
          <w:sz w:val="24"/>
          <w:szCs w:val="24"/>
        </w:rPr>
      </w:pPr>
      <w:r w:rsidRPr="00497E04">
        <w:rPr>
          <w:rFonts w:ascii="Times New Roman" w:hAnsi="Times New Roman" w:cs="Times New Roman"/>
          <w:sz w:val="24"/>
          <w:szCs w:val="24"/>
        </w:rPr>
        <w:t>Nilai peserta didik dihitung dari jawaban benar dan jumlah hore yang diperoleh.</w:t>
      </w:r>
    </w:p>
    <w:p w:rsidR="00C3632A" w:rsidRDefault="00C3632A" w:rsidP="007F1CFC">
      <w:pPr>
        <w:pStyle w:val="ListParagraph"/>
        <w:numPr>
          <w:ilvl w:val="1"/>
          <w:numId w:val="16"/>
        </w:numPr>
        <w:spacing w:line="240" w:lineRule="auto"/>
        <w:ind w:left="851"/>
        <w:rPr>
          <w:rFonts w:ascii="Times New Roman" w:hAnsi="Times New Roman" w:cs="Times New Roman"/>
          <w:sz w:val="24"/>
          <w:szCs w:val="24"/>
        </w:rPr>
      </w:pPr>
      <w:r w:rsidRPr="00497E04">
        <w:rPr>
          <w:rFonts w:ascii="Times New Roman" w:hAnsi="Times New Roman" w:cs="Times New Roman"/>
          <w:sz w:val="24"/>
          <w:szCs w:val="24"/>
        </w:rPr>
        <w:t>Penutup.</w:t>
      </w:r>
    </w:p>
    <w:p w:rsidR="007F1CFC" w:rsidRPr="007F1CFC" w:rsidRDefault="007F1CFC" w:rsidP="007F1CFC">
      <w:pPr>
        <w:pStyle w:val="ListParagraph"/>
        <w:spacing w:line="240" w:lineRule="auto"/>
        <w:ind w:left="851"/>
        <w:rPr>
          <w:rFonts w:ascii="Times New Roman" w:hAnsi="Times New Roman" w:cs="Times New Roman"/>
          <w:sz w:val="24"/>
          <w:szCs w:val="24"/>
        </w:rPr>
      </w:pPr>
    </w:p>
    <w:p w:rsidR="00C3632A" w:rsidRPr="00C3632A" w:rsidRDefault="00497E04" w:rsidP="00C3632A">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C3632A" w:rsidRPr="00C3632A">
        <w:rPr>
          <w:rFonts w:ascii="Times New Roman" w:hAnsi="Times New Roman" w:cs="Times New Roman"/>
          <w:b/>
          <w:sz w:val="24"/>
          <w:szCs w:val="24"/>
        </w:rPr>
        <w:t xml:space="preserve">Kekurangan dan Kelebihan </w:t>
      </w:r>
      <w:r w:rsidR="00C3632A" w:rsidRPr="00C3632A">
        <w:rPr>
          <w:rFonts w:ascii="Times New Roman" w:hAnsi="Times New Roman" w:cs="Times New Roman"/>
          <w:b/>
          <w:i/>
          <w:sz w:val="24"/>
          <w:szCs w:val="24"/>
        </w:rPr>
        <w:t>Course Review Horay</w:t>
      </w:r>
      <w:r w:rsidR="00C3632A" w:rsidRPr="00C3632A">
        <w:rPr>
          <w:rFonts w:ascii="Times New Roman" w:hAnsi="Times New Roman" w:cs="Times New Roman"/>
          <w:b/>
          <w:sz w:val="24"/>
          <w:szCs w:val="24"/>
        </w:rPr>
        <w:t xml:space="preserve"> (CRH)</w:t>
      </w:r>
    </w:p>
    <w:p w:rsidR="00C3632A" w:rsidRPr="00C3632A" w:rsidRDefault="00C3632A" w:rsidP="00A87A13">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Dalam setiap model pembelajaran pasti memiliki kelemahan ataupun kelebihannya masing-masing, begitu pula dalam model pembelajaran CRH</w:t>
      </w:r>
      <w:r w:rsidR="007F1CFC">
        <w:rPr>
          <w:rFonts w:ascii="Times New Roman" w:hAnsi="Times New Roman" w:cs="Times New Roman"/>
          <w:sz w:val="24"/>
          <w:szCs w:val="24"/>
        </w:rPr>
        <w:t xml:space="preserve"> (Huda, 2013, h. 231)</w:t>
      </w:r>
      <w:r w:rsidRPr="00C3632A">
        <w:rPr>
          <w:rFonts w:ascii="Times New Roman" w:hAnsi="Times New Roman" w:cs="Times New Roman"/>
          <w:sz w:val="24"/>
          <w:szCs w:val="24"/>
        </w:rPr>
        <w:t>. Berikut kelebihan dan kekurangannya:</w:t>
      </w:r>
    </w:p>
    <w:p w:rsidR="00C3632A" w:rsidRPr="00A87A13" w:rsidRDefault="00C3632A" w:rsidP="00FB7AA1">
      <w:pPr>
        <w:pStyle w:val="ListParagraph"/>
        <w:numPr>
          <w:ilvl w:val="0"/>
          <w:numId w:val="17"/>
        </w:numPr>
        <w:spacing w:line="480" w:lineRule="auto"/>
        <w:ind w:left="426"/>
        <w:rPr>
          <w:rFonts w:ascii="Times New Roman" w:hAnsi="Times New Roman" w:cs="Times New Roman"/>
          <w:sz w:val="24"/>
          <w:szCs w:val="24"/>
        </w:rPr>
      </w:pPr>
      <w:r w:rsidRPr="00A87A13">
        <w:rPr>
          <w:rFonts w:ascii="Times New Roman" w:hAnsi="Times New Roman" w:cs="Times New Roman"/>
          <w:sz w:val="24"/>
          <w:szCs w:val="24"/>
        </w:rPr>
        <w:t xml:space="preserve">Kelebihan model pembelajaran </w:t>
      </w:r>
      <w:r w:rsidRPr="00A87A13">
        <w:rPr>
          <w:rFonts w:ascii="Times New Roman" w:hAnsi="Times New Roman" w:cs="Times New Roman"/>
          <w:i/>
          <w:sz w:val="24"/>
          <w:szCs w:val="24"/>
        </w:rPr>
        <w:t>Course Review Horay</w:t>
      </w:r>
      <w:r w:rsidRPr="00A87A13">
        <w:rPr>
          <w:rFonts w:ascii="Times New Roman" w:hAnsi="Times New Roman" w:cs="Times New Roman"/>
          <w:sz w:val="24"/>
          <w:szCs w:val="24"/>
        </w:rPr>
        <w:t xml:space="preserve"> (CRH)</w:t>
      </w:r>
    </w:p>
    <w:p w:rsidR="00A87A13" w:rsidRDefault="007F1CFC" w:rsidP="00FB7AA1">
      <w:pPr>
        <w:pStyle w:val="ListParagraph"/>
        <w:numPr>
          <w:ilvl w:val="0"/>
          <w:numId w:val="18"/>
        </w:numPr>
        <w:spacing w:line="480" w:lineRule="auto"/>
        <w:ind w:left="426"/>
        <w:rPr>
          <w:rFonts w:ascii="Times New Roman" w:hAnsi="Times New Roman" w:cs="Times New Roman"/>
          <w:sz w:val="24"/>
          <w:szCs w:val="24"/>
        </w:rPr>
      </w:pPr>
      <w:r>
        <w:rPr>
          <w:rFonts w:ascii="Times New Roman" w:hAnsi="Times New Roman" w:cs="Times New Roman"/>
          <w:sz w:val="24"/>
          <w:szCs w:val="24"/>
        </w:rPr>
        <w:t>Strukturnya yang menarik dan dapat mendorong siswa untuk dapat terjun ke dalamnya</w:t>
      </w:r>
      <w:r w:rsidR="00C3632A" w:rsidRPr="00A87A13">
        <w:rPr>
          <w:rFonts w:ascii="Times New Roman" w:hAnsi="Times New Roman" w:cs="Times New Roman"/>
          <w:sz w:val="24"/>
          <w:szCs w:val="24"/>
        </w:rPr>
        <w:t>;</w:t>
      </w:r>
    </w:p>
    <w:p w:rsidR="00C3632A" w:rsidRPr="007F1CFC" w:rsidRDefault="00C3632A" w:rsidP="007F1CFC">
      <w:pPr>
        <w:pStyle w:val="ListParagraph"/>
        <w:spacing w:line="480" w:lineRule="auto"/>
        <w:ind w:left="426"/>
        <w:rPr>
          <w:rFonts w:ascii="Times New Roman" w:hAnsi="Times New Roman" w:cs="Times New Roman"/>
          <w:sz w:val="24"/>
          <w:szCs w:val="24"/>
        </w:rPr>
      </w:pPr>
      <w:r w:rsidRPr="00A87A13">
        <w:rPr>
          <w:rFonts w:ascii="Times New Roman" w:hAnsi="Times New Roman" w:cs="Times New Roman"/>
          <w:sz w:val="24"/>
          <w:szCs w:val="24"/>
        </w:rPr>
        <w:t xml:space="preserve">Artinya, dengan menggunakan model pembelajaran CRH peserta didik akan lebih bersemangat dalam menerima materi yang akan disampaikan oleh guru karena banyak diselingi dengan </w:t>
      </w:r>
      <w:r w:rsidRPr="007F1CFC">
        <w:rPr>
          <w:rFonts w:ascii="Times New Roman" w:hAnsi="Times New Roman" w:cs="Times New Roman"/>
          <w:i/>
          <w:sz w:val="24"/>
          <w:szCs w:val="24"/>
        </w:rPr>
        <w:t>games</w:t>
      </w:r>
      <w:r w:rsidR="007F1CFC">
        <w:rPr>
          <w:rFonts w:ascii="Times New Roman" w:hAnsi="Times New Roman" w:cs="Times New Roman"/>
          <w:sz w:val="24"/>
          <w:szCs w:val="24"/>
        </w:rPr>
        <w:t xml:space="preserve"> ataupun simulasi lainnya. P</w:t>
      </w:r>
      <w:r w:rsidRPr="007F1CFC">
        <w:rPr>
          <w:rFonts w:ascii="Times New Roman" w:hAnsi="Times New Roman" w:cs="Times New Roman"/>
          <w:sz w:val="24"/>
          <w:szCs w:val="24"/>
        </w:rPr>
        <w:t xml:space="preserve">eserta didik diajak ikut serta dalam melakukan suatu </w:t>
      </w:r>
      <w:r w:rsidRPr="007F1CFC">
        <w:rPr>
          <w:rFonts w:ascii="Times New Roman" w:hAnsi="Times New Roman" w:cs="Times New Roman"/>
          <w:i/>
          <w:sz w:val="24"/>
          <w:szCs w:val="24"/>
        </w:rPr>
        <w:t>games</w:t>
      </w:r>
      <w:r w:rsidRPr="007F1CFC">
        <w:rPr>
          <w:rFonts w:ascii="Times New Roman" w:hAnsi="Times New Roman" w:cs="Times New Roman"/>
          <w:sz w:val="24"/>
          <w:szCs w:val="24"/>
        </w:rPr>
        <w:t xml:space="preserve"> atau simulasi yang diberikan guru kepada peserta didiknya yang berkaitan dengan materi yang akan disampaikan guru.</w:t>
      </w:r>
    </w:p>
    <w:p w:rsidR="007F1CFC" w:rsidRDefault="007F1CFC" w:rsidP="00FB7AA1">
      <w:pPr>
        <w:pStyle w:val="ListParagraph"/>
        <w:numPr>
          <w:ilvl w:val="0"/>
          <w:numId w:val="18"/>
        </w:numPr>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Metode yang </w:t>
      </w:r>
      <w:r w:rsidR="00C3632A" w:rsidRPr="00A87A13">
        <w:rPr>
          <w:rFonts w:ascii="Times New Roman" w:hAnsi="Times New Roman" w:cs="Times New Roman"/>
          <w:sz w:val="24"/>
          <w:szCs w:val="24"/>
        </w:rPr>
        <w:t>tidak monoton karena diselingi dengan hiburan,</w:t>
      </w:r>
      <w:r>
        <w:rPr>
          <w:rFonts w:ascii="Times New Roman" w:hAnsi="Times New Roman" w:cs="Times New Roman"/>
          <w:sz w:val="24"/>
          <w:szCs w:val="24"/>
        </w:rPr>
        <w:t xml:space="preserve"> sehingga suasana tidak menegangkan;</w:t>
      </w:r>
      <w:r w:rsidR="00C3632A" w:rsidRPr="00A87A13">
        <w:rPr>
          <w:rFonts w:ascii="Times New Roman" w:hAnsi="Times New Roman" w:cs="Times New Roman"/>
          <w:sz w:val="24"/>
          <w:szCs w:val="24"/>
        </w:rPr>
        <w:t xml:space="preserve"> </w:t>
      </w:r>
    </w:p>
    <w:p w:rsidR="00C3632A" w:rsidRPr="00A87A13" w:rsidRDefault="007F1CFC" w:rsidP="007F1CFC">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Artinya, </w:t>
      </w:r>
      <w:r w:rsidR="00C3632A" w:rsidRPr="00A87A13">
        <w:rPr>
          <w:rFonts w:ascii="Times New Roman" w:hAnsi="Times New Roman" w:cs="Times New Roman"/>
          <w:sz w:val="24"/>
          <w:szCs w:val="24"/>
        </w:rPr>
        <w:t>dengan begitu peserta didik tidak akan merasakan jenuh yang bisa menjadikannya tidak berkonsentrasi terhadap apa yang dijelaskan oleh guru.</w:t>
      </w:r>
    </w:p>
    <w:p w:rsidR="007F1CFC" w:rsidRDefault="007F1CFC" w:rsidP="00FB7AA1">
      <w:pPr>
        <w:pStyle w:val="ListParagraph"/>
        <w:numPr>
          <w:ilvl w:val="0"/>
          <w:numId w:val="18"/>
        </w:numPr>
        <w:spacing w:line="480" w:lineRule="auto"/>
        <w:ind w:left="426"/>
        <w:rPr>
          <w:rFonts w:ascii="Times New Roman" w:hAnsi="Times New Roman" w:cs="Times New Roman"/>
          <w:sz w:val="24"/>
          <w:szCs w:val="24"/>
        </w:rPr>
      </w:pPr>
      <w:r>
        <w:rPr>
          <w:rFonts w:ascii="Times New Roman" w:hAnsi="Times New Roman" w:cs="Times New Roman"/>
          <w:sz w:val="24"/>
          <w:szCs w:val="24"/>
        </w:rPr>
        <w:t>S</w:t>
      </w:r>
      <w:r w:rsidR="00C3632A" w:rsidRPr="00A87A13">
        <w:rPr>
          <w:rFonts w:ascii="Times New Roman" w:hAnsi="Times New Roman" w:cs="Times New Roman"/>
          <w:sz w:val="24"/>
          <w:szCs w:val="24"/>
        </w:rPr>
        <w:t xml:space="preserve">emangat belajar </w:t>
      </w:r>
      <w:r>
        <w:rPr>
          <w:rFonts w:ascii="Times New Roman" w:hAnsi="Times New Roman" w:cs="Times New Roman"/>
          <w:sz w:val="24"/>
          <w:szCs w:val="24"/>
        </w:rPr>
        <w:t xml:space="preserve">yang meningkat </w:t>
      </w:r>
      <w:r w:rsidR="00C3632A" w:rsidRPr="00A87A13">
        <w:rPr>
          <w:rFonts w:ascii="Times New Roman" w:hAnsi="Times New Roman" w:cs="Times New Roman"/>
          <w:sz w:val="24"/>
          <w:szCs w:val="24"/>
        </w:rPr>
        <w:t xml:space="preserve">karena suasana </w:t>
      </w:r>
      <w:r>
        <w:rPr>
          <w:rFonts w:ascii="Times New Roman" w:hAnsi="Times New Roman" w:cs="Times New Roman"/>
          <w:sz w:val="24"/>
          <w:szCs w:val="24"/>
        </w:rPr>
        <w:t>pem</w:t>
      </w:r>
      <w:r w:rsidR="00C3632A" w:rsidRPr="00A87A13">
        <w:rPr>
          <w:rFonts w:ascii="Times New Roman" w:hAnsi="Times New Roman" w:cs="Times New Roman"/>
          <w:sz w:val="24"/>
          <w:szCs w:val="24"/>
        </w:rPr>
        <w:t>belajar</w:t>
      </w:r>
      <w:r>
        <w:rPr>
          <w:rFonts w:ascii="Times New Roman" w:hAnsi="Times New Roman" w:cs="Times New Roman"/>
          <w:sz w:val="24"/>
          <w:szCs w:val="24"/>
        </w:rPr>
        <w:t>an</w:t>
      </w:r>
      <w:r w:rsidR="00C3632A" w:rsidRPr="00A87A13">
        <w:rPr>
          <w:rFonts w:ascii="Times New Roman" w:hAnsi="Times New Roman" w:cs="Times New Roman"/>
          <w:sz w:val="24"/>
          <w:szCs w:val="24"/>
        </w:rPr>
        <w:t xml:space="preserve"> </w:t>
      </w:r>
      <w:r>
        <w:rPr>
          <w:rFonts w:ascii="Times New Roman" w:hAnsi="Times New Roman" w:cs="Times New Roman"/>
          <w:sz w:val="24"/>
          <w:szCs w:val="24"/>
        </w:rPr>
        <w:t>berlangusng</w:t>
      </w:r>
      <w:r w:rsidR="00C3632A" w:rsidRPr="00A87A13">
        <w:rPr>
          <w:rFonts w:ascii="Times New Roman" w:hAnsi="Times New Roman" w:cs="Times New Roman"/>
          <w:sz w:val="24"/>
          <w:szCs w:val="24"/>
        </w:rPr>
        <w:t xml:space="preserve"> menyenangkan;</w:t>
      </w:r>
    </w:p>
    <w:p w:rsidR="00A87A13" w:rsidRPr="007F1CFC" w:rsidRDefault="00C3632A" w:rsidP="007F1CFC">
      <w:pPr>
        <w:pStyle w:val="ListParagraph"/>
        <w:spacing w:line="480" w:lineRule="auto"/>
        <w:ind w:left="426"/>
        <w:rPr>
          <w:rFonts w:ascii="Times New Roman" w:hAnsi="Times New Roman" w:cs="Times New Roman"/>
          <w:sz w:val="24"/>
          <w:szCs w:val="24"/>
        </w:rPr>
      </w:pPr>
      <w:r w:rsidRPr="00A87A13">
        <w:rPr>
          <w:rFonts w:ascii="Times New Roman" w:hAnsi="Times New Roman" w:cs="Times New Roman"/>
          <w:sz w:val="24"/>
          <w:szCs w:val="24"/>
        </w:rPr>
        <w:t xml:space="preserve">Artinya, kebanyakan dari peserta didik mudah merasakan jenuh apabila metode yang digunakan oleh guru adalah metode ceramah. Oleh karena itu, dengan menggunakan model pembelajaran </w:t>
      </w:r>
      <w:r w:rsidRPr="00A87A13">
        <w:rPr>
          <w:rFonts w:ascii="Times New Roman" w:hAnsi="Times New Roman" w:cs="Times New Roman"/>
          <w:i/>
          <w:sz w:val="24"/>
          <w:szCs w:val="24"/>
        </w:rPr>
        <w:t>course review horay</w:t>
      </w:r>
      <w:r w:rsidRPr="00A87A13">
        <w:rPr>
          <w:rFonts w:ascii="Times New Roman" w:hAnsi="Times New Roman" w:cs="Times New Roman"/>
          <w:sz w:val="24"/>
          <w:szCs w:val="24"/>
        </w:rPr>
        <w:t xml:space="preserve"> (CRH) </w:t>
      </w:r>
      <w:r w:rsidRPr="00A87A13">
        <w:rPr>
          <w:rFonts w:ascii="Times New Roman" w:hAnsi="Times New Roman" w:cs="Times New Roman"/>
          <w:sz w:val="24"/>
          <w:szCs w:val="24"/>
        </w:rPr>
        <w:lastRenderedPageBreak/>
        <w:t>mampu membangkitkan semangat belajar terutama anak Sekolah Dasar yang notabene masih ingin bermain-main.</w:t>
      </w:r>
    </w:p>
    <w:p w:rsidR="007F1CFC" w:rsidRDefault="007F1CFC" w:rsidP="007F1CFC">
      <w:pPr>
        <w:pStyle w:val="ListParagraph"/>
        <w:numPr>
          <w:ilvl w:val="0"/>
          <w:numId w:val="18"/>
        </w:numPr>
        <w:spacing w:line="480" w:lineRule="auto"/>
        <w:ind w:left="426"/>
        <w:rPr>
          <w:rFonts w:ascii="Times New Roman" w:hAnsi="Times New Roman" w:cs="Times New Roman"/>
          <w:sz w:val="24"/>
          <w:szCs w:val="24"/>
        </w:rPr>
      </w:pPr>
      <w:r>
        <w:rPr>
          <w:rFonts w:ascii="Times New Roman" w:hAnsi="Times New Roman" w:cs="Times New Roman"/>
          <w:i/>
          <w:sz w:val="24"/>
          <w:szCs w:val="24"/>
        </w:rPr>
        <w:t xml:space="preserve">Skill </w:t>
      </w:r>
      <w:r>
        <w:rPr>
          <w:rFonts w:ascii="Times New Roman" w:hAnsi="Times New Roman" w:cs="Times New Roman"/>
          <w:sz w:val="24"/>
          <w:szCs w:val="24"/>
        </w:rPr>
        <w:t>kerja sama antarsiswa yang semakin terlati</w:t>
      </w:r>
      <w:r w:rsidR="00C3632A" w:rsidRPr="00A87A13">
        <w:rPr>
          <w:rFonts w:ascii="Times New Roman" w:hAnsi="Times New Roman" w:cs="Times New Roman"/>
          <w:sz w:val="24"/>
          <w:szCs w:val="24"/>
        </w:rPr>
        <w:t>h;</w:t>
      </w:r>
    </w:p>
    <w:p w:rsidR="00C3632A" w:rsidRPr="007F1CFC" w:rsidRDefault="00C3632A" w:rsidP="007F1CFC">
      <w:pPr>
        <w:pStyle w:val="ListParagraph"/>
        <w:spacing w:line="480" w:lineRule="auto"/>
        <w:ind w:left="426"/>
        <w:rPr>
          <w:rFonts w:ascii="Times New Roman" w:hAnsi="Times New Roman" w:cs="Times New Roman"/>
          <w:sz w:val="24"/>
          <w:szCs w:val="24"/>
        </w:rPr>
      </w:pPr>
      <w:r w:rsidRPr="007F1CFC">
        <w:rPr>
          <w:rFonts w:ascii="Times New Roman" w:hAnsi="Times New Roman" w:cs="Times New Roman"/>
          <w:sz w:val="24"/>
          <w:szCs w:val="24"/>
        </w:rPr>
        <w:t>Artinya, peserta didik dengan guru akan mampu berkomunikasi dengan baik, dapat melatih peserta didik agar dapat berbicara secara kritis, kreatif dan in</w:t>
      </w:r>
      <w:r w:rsidR="00E26780">
        <w:rPr>
          <w:rFonts w:ascii="Times New Roman" w:hAnsi="Times New Roman" w:cs="Times New Roman"/>
          <w:sz w:val="24"/>
          <w:szCs w:val="24"/>
        </w:rPr>
        <w:t>ov</w:t>
      </w:r>
      <w:r w:rsidRPr="007F1CFC">
        <w:rPr>
          <w:rFonts w:ascii="Times New Roman" w:hAnsi="Times New Roman" w:cs="Times New Roman"/>
          <w:sz w:val="24"/>
          <w:szCs w:val="24"/>
        </w:rPr>
        <w:t xml:space="preserve">atif. Sehingga tidak akan menutup kemungkinan bahwa akan semakin banyak terjadi interaksi diantara guru dan peserta didik. </w:t>
      </w:r>
    </w:p>
    <w:p w:rsidR="00C3632A" w:rsidRPr="00A87A13" w:rsidRDefault="00C3632A" w:rsidP="00FB7AA1">
      <w:pPr>
        <w:pStyle w:val="ListParagraph"/>
        <w:numPr>
          <w:ilvl w:val="0"/>
          <w:numId w:val="17"/>
        </w:numPr>
        <w:spacing w:line="480" w:lineRule="auto"/>
        <w:ind w:left="426"/>
        <w:rPr>
          <w:rFonts w:ascii="Times New Roman" w:hAnsi="Times New Roman" w:cs="Times New Roman"/>
          <w:sz w:val="24"/>
          <w:szCs w:val="24"/>
        </w:rPr>
      </w:pPr>
      <w:r w:rsidRPr="00A87A13">
        <w:rPr>
          <w:rFonts w:ascii="Times New Roman" w:hAnsi="Times New Roman" w:cs="Times New Roman"/>
          <w:sz w:val="24"/>
          <w:szCs w:val="24"/>
        </w:rPr>
        <w:t xml:space="preserve">Kekurangan model pembelajaran </w:t>
      </w:r>
      <w:r w:rsidRPr="00A87A13">
        <w:rPr>
          <w:rFonts w:ascii="Times New Roman" w:hAnsi="Times New Roman" w:cs="Times New Roman"/>
          <w:i/>
          <w:sz w:val="24"/>
          <w:szCs w:val="24"/>
        </w:rPr>
        <w:t>Course Review Horay</w:t>
      </w:r>
      <w:r w:rsidRPr="00A87A13">
        <w:rPr>
          <w:rFonts w:ascii="Times New Roman" w:hAnsi="Times New Roman" w:cs="Times New Roman"/>
          <w:sz w:val="24"/>
          <w:szCs w:val="24"/>
        </w:rPr>
        <w:t xml:space="preserve"> (CRH)</w:t>
      </w:r>
    </w:p>
    <w:p w:rsidR="00C3632A" w:rsidRPr="00A87A13" w:rsidRDefault="007F1CFC" w:rsidP="007E7911">
      <w:pPr>
        <w:pStyle w:val="ListParagraph"/>
        <w:numPr>
          <w:ilvl w:val="0"/>
          <w:numId w:val="19"/>
        </w:numPr>
        <w:spacing w:line="480" w:lineRule="auto"/>
        <w:ind w:left="426"/>
        <w:rPr>
          <w:rFonts w:ascii="Times New Roman" w:hAnsi="Times New Roman" w:cs="Times New Roman"/>
          <w:sz w:val="24"/>
          <w:szCs w:val="24"/>
        </w:rPr>
      </w:pPr>
      <w:r>
        <w:rPr>
          <w:rFonts w:ascii="Times New Roman" w:hAnsi="Times New Roman" w:cs="Times New Roman"/>
          <w:sz w:val="24"/>
          <w:szCs w:val="24"/>
        </w:rPr>
        <w:t>Penyamarataan nilai anatara siswa pasif dan aktif</w:t>
      </w:r>
      <w:r w:rsidR="00C3632A" w:rsidRPr="00A87A13">
        <w:rPr>
          <w:rFonts w:ascii="Times New Roman" w:hAnsi="Times New Roman" w:cs="Times New Roman"/>
          <w:sz w:val="24"/>
          <w:szCs w:val="24"/>
        </w:rPr>
        <w:t>;</w:t>
      </w:r>
    </w:p>
    <w:p w:rsidR="00C3632A" w:rsidRPr="00A87A13" w:rsidRDefault="00C3632A" w:rsidP="007E7911">
      <w:pPr>
        <w:pStyle w:val="ListParagraph"/>
        <w:spacing w:line="480" w:lineRule="auto"/>
        <w:ind w:left="426"/>
        <w:rPr>
          <w:rFonts w:ascii="Times New Roman" w:hAnsi="Times New Roman" w:cs="Times New Roman"/>
          <w:sz w:val="24"/>
          <w:szCs w:val="24"/>
        </w:rPr>
      </w:pPr>
      <w:r w:rsidRPr="00A87A13">
        <w:rPr>
          <w:rFonts w:ascii="Times New Roman" w:hAnsi="Times New Roman" w:cs="Times New Roman"/>
          <w:sz w:val="24"/>
          <w:szCs w:val="24"/>
        </w:rPr>
        <w:t xml:space="preserve">Artinya, guru hanya akan menilai kelompok yang banyak mengatakan </w:t>
      </w:r>
      <w:r w:rsidRPr="007E7911">
        <w:rPr>
          <w:rFonts w:ascii="Times New Roman" w:hAnsi="Times New Roman" w:cs="Times New Roman"/>
          <w:i/>
          <w:sz w:val="24"/>
          <w:szCs w:val="24"/>
        </w:rPr>
        <w:t>horey</w:t>
      </w:r>
      <w:r w:rsidRPr="00A87A13">
        <w:rPr>
          <w:rFonts w:ascii="Times New Roman" w:hAnsi="Times New Roman" w:cs="Times New Roman"/>
          <w:sz w:val="24"/>
          <w:szCs w:val="24"/>
        </w:rPr>
        <w:t>. Oleh karena itu, nilai yang diberikan guru dalam satu kelompok tersebut sama tanpa bisa membedakan mana peserta didik yang aktif dan yang tidak aktif.</w:t>
      </w:r>
    </w:p>
    <w:p w:rsidR="00553751" w:rsidRDefault="00C3632A" w:rsidP="00553751">
      <w:pPr>
        <w:pStyle w:val="ListParagraph"/>
        <w:numPr>
          <w:ilvl w:val="0"/>
          <w:numId w:val="19"/>
        </w:numPr>
        <w:spacing w:line="480" w:lineRule="auto"/>
        <w:ind w:left="426"/>
        <w:rPr>
          <w:rFonts w:ascii="Times New Roman" w:hAnsi="Times New Roman" w:cs="Times New Roman"/>
          <w:sz w:val="24"/>
          <w:szCs w:val="24"/>
        </w:rPr>
      </w:pPr>
      <w:r w:rsidRPr="00A87A13">
        <w:rPr>
          <w:rFonts w:ascii="Times New Roman" w:hAnsi="Times New Roman" w:cs="Times New Roman"/>
          <w:sz w:val="24"/>
          <w:szCs w:val="24"/>
        </w:rPr>
        <w:t>Adan</w:t>
      </w:r>
      <w:r w:rsidR="00553751">
        <w:rPr>
          <w:rFonts w:ascii="Times New Roman" w:hAnsi="Times New Roman" w:cs="Times New Roman"/>
          <w:sz w:val="24"/>
          <w:szCs w:val="24"/>
        </w:rPr>
        <w:t>ya peluang untuk berlaku curang;</w:t>
      </w:r>
    </w:p>
    <w:p w:rsidR="00553751" w:rsidRPr="00553751" w:rsidRDefault="00553751" w:rsidP="00553751">
      <w:pPr>
        <w:pStyle w:val="ListParagraph"/>
        <w:spacing w:line="480" w:lineRule="auto"/>
        <w:ind w:left="426"/>
        <w:rPr>
          <w:rFonts w:ascii="Times New Roman" w:hAnsi="Times New Roman" w:cs="Times New Roman"/>
          <w:sz w:val="24"/>
          <w:szCs w:val="24"/>
        </w:rPr>
      </w:pPr>
      <w:r w:rsidRPr="00553751">
        <w:rPr>
          <w:rFonts w:ascii="Times New Roman" w:hAnsi="Times New Roman" w:cs="Times New Roman"/>
          <w:sz w:val="24"/>
          <w:szCs w:val="24"/>
        </w:rPr>
        <w:t>Artinya, guru tidak akan dapat mengontrol peserta didiknya dengan baik apakah ia menyontek ataupun tidak. Guru akan memperhatikan perkelompok yang menjawab hore, sehingga peluang adanya kecurangan sangat besar.</w:t>
      </w:r>
    </w:p>
    <w:p w:rsidR="00553751" w:rsidRDefault="00553751" w:rsidP="007E7911">
      <w:pPr>
        <w:pStyle w:val="ListParagraph"/>
        <w:numPr>
          <w:ilvl w:val="0"/>
          <w:numId w:val="19"/>
        </w:numPr>
        <w:spacing w:line="480" w:lineRule="auto"/>
        <w:ind w:left="426"/>
        <w:rPr>
          <w:rFonts w:ascii="Times New Roman" w:hAnsi="Times New Roman" w:cs="Times New Roman"/>
          <w:sz w:val="24"/>
          <w:szCs w:val="24"/>
        </w:rPr>
      </w:pPr>
      <w:r>
        <w:rPr>
          <w:rFonts w:ascii="Times New Roman" w:hAnsi="Times New Roman" w:cs="Times New Roman"/>
          <w:sz w:val="24"/>
          <w:szCs w:val="24"/>
        </w:rPr>
        <w:t>Beresiko mengganggu suasana belajar kelas lain.</w:t>
      </w:r>
    </w:p>
    <w:p w:rsidR="00553751" w:rsidRPr="00A87A13" w:rsidRDefault="00553751" w:rsidP="00553751">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Artinya, pembelajaran yang berlangsung bisa saja menjadi pemicu kelas lain untuk menjadi ribut karena adanya teriakan-teriakan “</w:t>
      </w:r>
      <w:r w:rsidRPr="00553751">
        <w:rPr>
          <w:rFonts w:ascii="Times New Roman" w:hAnsi="Times New Roman" w:cs="Times New Roman"/>
          <w:i/>
          <w:sz w:val="24"/>
          <w:szCs w:val="24"/>
        </w:rPr>
        <w:t>horay</w:t>
      </w:r>
      <w:r>
        <w:rPr>
          <w:rFonts w:ascii="Times New Roman" w:hAnsi="Times New Roman" w:cs="Times New Roman"/>
          <w:sz w:val="24"/>
          <w:szCs w:val="24"/>
        </w:rPr>
        <w:t>” peserta didik.</w:t>
      </w:r>
    </w:p>
    <w:p w:rsidR="00903AFF" w:rsidRPr="009A0FE3" w:rsidRDefault="00903AFF" w:rsidP="00553751">
      <w:pPr>
        <w:pStyle w:val="ListParagraph"/>
        <w:numPr>
          <w:ilvl w:val="0"/>
          <w:numId w:val="24"/>
        </w:numPr>
        <w:ind w:left="426" w:hanging="426"/>
        <w:rPr>
          <w:rFonts w:ascii="Times New Roman" w:hAnsi="Times New Roman" w:cs="Times New Roman"/>
          <w:sz w:val="24"/>
          <w:szCs w:val="24"/>
        </w:rPr>
      </w:pPr>
      <w:r w:rsidRPr="00553751">
        <w:rPr>
          <w:rFonts w:ascii="Times New Roman" w:hAnsi="Times New Roman" w:cs="Times New Roman"/>
          <w:b/>
          <w:sz w:val="24"/>
        </w:rPr>
        <w:t>Materi Peristiwa Sekitar Proklamasi</w:t>
      </w:r>
    </w:p>
    <w:p w:rsidR="009A0FE3" w:rsidRDefault="009A0FE3" w:rsidP="009A0FE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Materi peristiwa sekitar proklamasi ini dikutip dari salah satu buku BSE karya </w:t>
      </w:r>
      <w:r w:rsidRPr="009A0FE3">
        <w:rPr>
          <w:rFonts w:ascii="Times New Roman" w:hAnsi="Times New Roman" w:cs="Times New Roman"/>
          <w:sz w:val="24"/>
          <w:szCs w:val="24"/>
        </w:rPr>
        <w:t>Susilaningsih</w:t>
      </w:r>
      <w:r w:rsidR="002A4F3B">
        <w:rPr>
          <w:rFonts w:ascii="Times New Roman" w:hAnsi="Times New Roman" w:cs="Times New Roman"/>
          <w:sz w:val="24"/>
          <w:szCs w:val="24"/>
        </w:rPr>
        <w:t xml:space="preserve"> (</w:t>
      </w:r>
      <w:r>
        <w:rPr>
          <w:rFonts w:ascii="Times New Roman" w:hAnsi="Times New Roman" w:cs="Times New Roman"/>
          <w:sz w:val="24"/>
          <w:szCs w:val="24"/>
        </w:rPr>
        <w:t>2008</w:t>
      </w:r>
      <w:r w:rsidR="002A4F3B">
        <w:rPr>
          <w:rFonts w:ascii="Times New Roman" w:hAnsi="Times New Roman" w:cs="Times New Roman"/>
          <w:sz w:val="24"/>
          <w:szCs w:val="24"/>
        </w:rPr>
        <w:t>, h.177-194)</w:t>
      </w:r>
      <w:r>
        <w:rPr>
          <w:rFonts w:ascii="Times New Roman" w:hAnsi="Times New Roman" w:cs="Times New Roman"/>
          <w:sz w:val="24"/>
          <w:szCs w:val="24"/>
        </w:rPr>
        <w:t xml:space="preserve">. </w:t>
      </w:r>
    </w:p>
    <w:p w:rsidR="00E26780" w:rsidRPr="009A0FE3" w:rsidRDefault="00E26780" w:rsidP="009A0FE3">
      <w:pPr>
        <w:spacing w:line="480" w:lineRule="auto"/>
        <w:ind w:firstLine="720"/>
        <w:rPr>
          <w:rFonts w:ascii="Times New Roman" w:hAnsi="Times New Roman" w:cs="Times New Roman"/>
          <w:sz w:val="24"/>
          <w:szCs w:val="24"/>
        </w:rPr>
      </w:pPr>
    </w:p>
    <w:p w:rsidR="00903AFF" w:rsidRPr="00903AFF" w:rsidRDefault="00903AFF" w:rsidP="00E26780">
      <w:pPr>
        <w:numPr>
          <w:ilvl w:val="0"/>
          <w:numId w:val="20"/>
        </w:numPr>
        <w:spacing w:after="0" w:line="480" w:lineRule="auto"/>
        <w:ind w:left="284" w:hanging="218"/>
        <w:contextualSpacing/>
        <w:jc w:val="left"/>
        <w:rPr>
          <w:rFonts w:ascii="Times New Roman" w:hAnsi="Times New Roman" w:cs="Times New Roman"/>
          <w:b/>
          <w:sz w:val="24"/>
          <w:szCs w:val="24"/>
          <w:lang w:val="en-US"/>
        </w:rPr>
      </w:pPr>
      <w:r w:rsidRPr="00903AFF">
        <w:rPr>
          <w:rFonts w:ascii="Times New Roman" w:hAnsi="Times New Roman" w:cs="Times New Roman"/>
          <w:b/>
          <w:sz w:val="24"/>
          <w:szCs w:val="24"/>
          <w:lang w:val="en-US"/>
        </w:rPr>
        <w:lastRenderedPageBreak/>
        <w:t>Peristiwa-peristiwa Sekitar Proklamasi Kemerdekaan 17 Agustus 1945</w:t>
      </w:r>
    </w:p>
    <w:p w:rsidR="007B15C5" w:rsidRPr="00400F94" w:rsidRDefault="00903AFF" w:rsidP="00E26780">
      <w:pPr>
        <w:autoSpaceDE w:val="0"/>
        <w:autoSpaceDN w:val="0"/>
        <w:adjustRightInd w:val="0"/>
        <w:spacing w:after="0" w:line="480" w:lineRule="auto"/>
        <w:ind w:firstLine="720"/>
        <w:rPr>
          <w:rFonts w:ascii="Times New Roman" w:hAnsi="Times New Roman" w:cs="Times New Roman"/>
          <w:color w:val="221E1F"/>
          <w:sz w:val="24"/>
          <w:szCs w:val="24"/>
        </w:rPr>
      </w:pPr>
      <w:r w:rsidRPr="00903AFF">
        <w:rPr>
          <w:rFonts w:ascii="Times New Roman" w:hAnsi="Times New Roman" w:cs="Times New Roman"/>
          <w:color w:val="221E1F"/>
          <w:sz w:val="24"/>
          <w:szCs w:val="24"/>
          <w:lang w:val="en-US"/>
        </w:rPr>
        <w:t>Menjelang proklamasi kemerdekaan, Indonesia berada dalam kekuasaan Jepang. Saat itu Jepang mengalami kekalahan dalam perang melawan Sekutu. Pasukan Sekutu terdiri dari Amerika, Inggris, Belanda, dan Perancis. Kesempatan itu digunakan oleh bangsa Indonesia untuk memproklamasikan kemerdekaan. Ada beberapa peristiwa sejarah menjelang Proklamasi Kemerdekaan 17 Agustus 1945 yang patut kita ketahui.</w:t>
      </w:r>
    </w:p>
    <w:p w:rsidR="00903AFF" w:rsidRPr="00903AFF" w:rsidRDefault="00D73E0F" w:rsidP="00FB7AA1">
      <w:pPr>
        <w:numPr>
          <w:ilvl w:val="0"/>
          <w:numId w:val="21"/>
        </w:numPr>
        <w:autoSpaceDE w:val="0"/>
        <w:autoSpaceDN w:val="0"/>
        <w:adjustRightInd w:val="0"/>
        <w:spacing w:after="0" w:line="360" w:lineRule="auto"/>
        <w:ind w:left="284" w:hanging="270"/>
        <w:contextualSpacing/>
        <w:jc w:val="left"/>
        <w:rPr>
          <w:rFonts w:ascii="Times New Roman" w:hAnsi="Times New Roman" w:cs="Times New Roman"/>
          <w:b/>
          <w:color w:val="221E1F"/>
          <w:sz w:val="24"/>
          <w:szCs w:val="24"/>
          <w:lang w:val="en-US"/>
        </w:rPr>
      </w:pPr>
      <w:r>
        <w:rPr>
          <w:rFonts w:ascii="Times New Roman" w:hAnsi="Times New Roman" w:cs="Times New Roman"/>
          <w:noProof/>
          <w:color w:val="221E1F"/>
          <w:lang w:eastAsia="id-ID"/>
        </w:rPr>
        <w:drawing>
          <wp:anchor distT="0" distB="0" distL="114300" distR="114300" simplePos="0" relativeHeight="251684864" behindDoc="0" locked="0" layoutInCell="1" allowOverlap="1">
            <wp:simplePos x="0" y="0"/>
            <wp:positionH relativeFrom="column">
              <wp:posOffset>1832433</wp:posOffset>
            </wp:positionH>
            <wp:positionV relativeFrom="paragraph">
              <wp:posOffset>78016</wp:posOffset>
            </wp:positionV>
            <wp:extent cx="1714057" cy="1584252"/>
            <wp:effectExtent l="19050" t="0" r="443"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14057" cy="1584252"/>
                    </a:xfrm>
                    <a:prstGeom prst="rect">
                      <a:avLst/>
                    </a:prstGeom>
                    <a:noFill/>
                    <a:ln w="9525">
                      <a:noFill/>
                      <a:miter lim="800000"/>
                      <a:headEnd/>
                      <a:tailEnd/>
                    </a:ln>
                  </pic:spPr>
                </pic:pic>
              </a:graphicData>
            </a:graphic>
          </wp:anchor>
        </w:drawing>
      </w:r>
      <w:r w:rsidR="00903AFF" w:rsidRPr="00903AFF">
        <w:rPr>
          <w:rFonts w:ascii="Times New Roman" w:hAnsi="Times New Roman" w:cs="Times New Roman"/>
          <w:color w:val="221E1F"/>
          <w:lang w:val="en-US"/>
        </w:rPr>
        <w:t xml:space="preserve"> </w:t>
      </w:r>
      <w:r w:rsidR="00903AFF" w:rsidRPr="00903AFF">
        <w:rPr>
          <w:rFonts w:ascii="Times New Roman" w:hAnsi="Times New Roman" w:cs="Times New Roman"/>
          <w:b/>
          <w:color w:val="221E1F"/>
          <w:sz w:val="24"/>
          <w:szCs w:val="24"/>
          <w:lang w:val="en-US"/>
        </w:rPr>
        <w:t>Pertemuan di Dalat</w:t>
      </w:r>
    </w:p>
    <w:p w:rsidR="00903AFF" w:rsidRPr="00903AFF" w:rsidRDefault="00903AFF" w:rsidP="00903AFF">
      <w:pPr>
        <w:autoSpaceDE w:val="0"/>
        <w:autoSpaceDN w:val="0"/>
        <w:adjustRightInd w:val="0"/>
        <w:spacing w:after="0" w:line="240" w:lineRule="auto"/>
        <w:jc w:val="left"/>
        <w:rPr>
          <w:rFonts w:ascii="Times New Roman" w:hAnsi="Times New Roman" w:cs="Times New Roman"/>
          <w:b/>
          <w:color w:val="221E1F"/>
          <w:sz w:val="24"/>
          <w:szCs w:val="24"/>
          <w:lang w:val="en-US"/>
        </w:rPr>
      </w:pPr>
      <w:r w:rsidRPr="00903AFF">
        <w:rPr>
          <w:rFonts w:ascii="Times New Roman" w:hAnsi="Times New Roman" w:cs="Times New Roman"/>
          <w:b/>
          <w:color w:val="221E1F"/>
          <w:sz w:val="24"/>
          <w:szCs w:val="24"/>
          <w:lang w:val="en-US"/>
        </w:rPr>
        <w:t xml:space="preserve">  </w:t>
      </w:r>
      <w:r w:rsidRPr="00903AFF">
        <w:rPr>
          <w:rFonts w:ascii="Times New Roman" w:hAnsi="Times New Roman" w:cs="Times New Roman"/>
          <w:b/>
          <w:color w:val="221E1F"/>
          <w:sz w:val="24"/>
          <w:szCs w:val="24"/>
          <w:lang w:val="en-US"/>
        </w:rPr>
        <w:tab/>
      </w:r>
    </w:p>
    <w:p w:rsidR="00903AFF" w:rsidRPr="00903AFF" w:rsidRDefault="00903AFF" w:rsidP="00903AFF">
      <w:pPr>
        <w:autoSpaceDE w:val="0"/>
        <w:autoSpaceDN w:val="0"/>
        <w:adjustRightInd w:val="0"/>
        <w:spacing w:after="0" w:line="240" w:lineRule="auto"/>
        <w:ind w:firstLine="720"/>
        <w:jc w:val="left"/>
        <w:rPr>
          <w:rFonts w:ascii="Times New Roman" w:hAnsi="Times New Roman" w:cs="Times New Roman"/>
          <w:sz w:val="18"/>
          <w:szCs w:val="18"/>
          <w:lang w:val="en-US"/>
        </w:rPr>
      </w:pPr>
    </w:p>
    <w:p w:rsidR="00903AFF" w:rsidRPr="00903AFF" w:rsidRDefault="00903AFF" w:rsidP="00903AFF">
      <w:pPr>
        <w:autoSpaceDE w:val="0"/>
        <w:autoSpaceDN w:val="0"/>
        <w:adjustRightInd w:val="0"/>
        <w:spacing w:after="0" w:line="240" w:lineRule="auto"/>
        <w:ind w:firstLine="720"/>
        <w:jc w:val="left"/>
        <w:rPr>
          <w:rFonts w:ascii="Times New Roman" w:hAnsi="Times New Roman" w:cs="Times New Roman"/>
          <w:sz w:val="18"/>
          <w:szCs w:val="18"/>
          <w:lang w:val="en-US"/>
        </w:rPr>
      </w:pPr>
    </w:p>
    <w:p w:rsidR="00903AFF" w:rsidRPr="00903AFF" w:rsidRDefault="00903AFF" w:rsidP="00903AFF">
      <w:pPr>
        <w:autoSpaceDE w:val="0"/>
        <w:autoSpaceDN w:val="0"/>
        <w:adjustRightInd w:val="0"/>
        <w:spacing w:after="0" w:line="240" w:lineRule="auto"/>
        <w:ind w:firstLine="720"/>
        <w:jc w:val="left"/>
        <w:rPr>
          <w:rFonts w:ascii="Times New Roman" w:hAnsi="Times New Roman" w:cs="Times New Roman"/>
          <w:sz w:val="18"/>
          <w:szCs w:val="18"/>
          <w:lang w:val="en-US"/>
        </w:rPr>
      </w:pPr>
    </w:p>
    <w:p w:rsidR="00903AFF" w:rsidRPr="00903AFF" w:rsidRDefault="00903AFF" w:rsidP="00903AFF">
      <w:pPr>
        <w:autoSpaceDE w:val="0"/>
        <w:autoSpaceDN w:val="0"/>
        <w:adjustRightInd w:val="0"/>
        <w:spacing w:after="0" w:line="240" w:lineRule="auto"/>
        <w:ind w:firstLine="720"/>
        <w:jc w:val="left"/>
        <w:rPr>
          <w:rFonts w:ascii="Times New Roman" w:hAnsi="Times New Roman" w:cs="Times New Roman"/>
          <w:sz w:val="18"/>
          <w:szCs w:val="18"/>
          <w:lang w:val="en-US"/>
        </w:rPr>
      </w:pPr>
    </w:p>
    <w:p w:rsidR="00903AFF" w:rsidRPr="00903AFF" w:rsidRDefault="00903AFF" w:rsidP="00903AFF">
      <w:pPr>
        <w:autoSpaceDE w:val="0"/>
        <w:autoSpaceDN w:val="0"/>
        <w:adjustRightInd w:val="0"/>
        <w:spacing w:after="0" w:line="240" w:lineRule="auto"/>
        <w:ind w:firstLine="720"/>
        <w:jc w:val="left"/>
        <w:rPr>
          <w:rFonts w:ascii="Times New Roman" w:hAnsi="Times New Roman" w:cs="Times New Roman"/>
          <w:sz w:val="18"/>
          <w:szCs w:val="18"/>
          <w:lang w:val="en-US"/>
        </w:rPr>
      </w:pPr>
    </w:p>
    <w:p w:rsidR="00903AFF" w:rsidRPr="00903AFF" w:rsidRDefault="00903AFF" w:rsidP="00903AFF">
      <w:pPr>
        <w:autoSpaceDE w:val="0"/>
        <w:autoSpaceDN w:val="0"/>
        <w:adjustRightInd w:val="0"/>
        <w:spacing w:after="0" w:line="240" w:lineRule="auto"/>
        <w:ind w:firstLine="720"/>
        <w:jc w:val="left"/>
        <w:rPr>
          <w:rFonts w:ascii="Times New Roman" w:hAnsi="Times New Roman" w:cs="Times New Roman"/>
          <w:sz w:val="18"/>
          <w:szCs w:val="18"/>
          <w:lang w:val="en-US"/>
        </w:rPr>
      </w:pPr>
    </w:p>
    <w:p w:rsidR="00903AFF" w:rsidRPr="00903AFF" w:rsidRDefault="00903AFF" w:rsidP="00903AFF">
      <w:pPr>
        <w:autoSpaceDE w:val="0"/>
        <w:autoSpaceDN w:val="0"/>
        <w:adjustRightInd w:val="0"/>
        <w:spacing w:after="0" w:line="240" w:lineRule="auto"/>
        <w:ind w:firstLine="720"/>
        <w:jc w:val="left"/>
        <w:rPr>
          <w:rFonts w:ascii="Times New Roman" w:hAnsi="Times New Roman" w:cs="Times New Roman"/>
          <w:sz w:val="18"/>
          <w:szCs w:val="18"/>
          <w:lang w:val="en-US"/>
        </w:rPr>
      </w:pPr>
      <w:r w:rsidRPr="00903AFF">
        <w:rPr>
          <w:rFonts w:ascii="Times New Roman" w:hAnsi="Times New Roman" w:cs="Times New Roman"/>
          <w:sz w:val="18"/>
          <w:szCs w:val="18"/>
          <w:lang w:val="en-US"/>
        </w:rPr>
        <w:t xml:space="preserve">    </w:t>
      </w:r>
    </w:p>
    <w:p w:rsidR="00903AFF" w:rsidRPr="00903AFF" w:rsidRDefault="00903AFF" w:rsidP="00903AFF">
      <w:pPr>
        <w:autoSpaceDE w:val="0"/>
        <w:autoSpaceDN w:val="0"/>
        <w:adjustRightInd w:val="0"/>
        <w:spacing w:after="0" w:line="240" w:lineRule="auto"/>
        <w:ind w:firstLine="720"/>
        <w:jc w:val="left"/>
        <w:rPr>
          <w:rFonts w:ascii="Times New Roman" w:hAnsi="Times New Roman" w:cs="Times New Roman"/>
          <w:sz w:val="18"/>
          <w:szCs w:val="18"/>
        </w:rPr>
      </w:pPr>
      <w:r w:rsidRPr="00903AFF">
        <w:rPr>
          <w:rFonts w:ascii="Times New Roman" w:hAnsi="Times New Roman" w:cs="Times New Roman"/>
          <w:sz w:val="18"/>
          <w:szCs w:val="18"/>
          <w:lang w:val="en-US"/>
        </w:rPr>
        <w:t xml:space="preserve">  </w:t>
      </w:r>
    </w:p>
    <w:p w:rsidR="00903AFF" w:rsidRDefault="00903AFF" w:rsidP="00903AFF">
      <w:pPr>
        <w:autoSpaceDE w:val="0"/>
        <w:autoSpaceDN w:val="0"/>
        <w:adjustRightInd w:val="0"/>
        <w:spacing w:after="0" w:line="240" w:lineRule="auto"/>
        <w:jc w:val="center"/>
        <w:rPr>
          <w:rFonts w:ascii="Times New Roman" w:hAnsi="Times New Roman" w:cs="Times New Roman"/>
          <w:sz w:val="18"/>
          <w:szCs w:val="18"/>
        </w:rPr>
      </w:pPr>
    </w:p>
    <w:p w:rsidR="00D257E2" w:rsidRDefault="00D257E2" w:rsidP="00D73E0F">
      <w:pPr>
        <w:autoSpaceDE w:val="0"/>
        <w:autoSpaceDN w:val="0"/>
        <w:adjustRightInd w:val="0"/>
        <w:spacing w:after="0" w:line="240" w:lineRule="auto"/>
        <w:rPr>
          <w:rFonts w:ascii="Times New Roman" w:hAnsi="Times New Roman" w:cs="Times New Roman"/>
          <w:sz w:val="18"/>
          <w:szCs w:val="18"/>
        </w:rPr>
      </w:pPr>
    </w:p>
    <w:p w:rsidR="00903AFF" w:rsidRPr="00903AFF" w:rsidRDefault="001356BF" w:rsidP="00903AFF">
      <w:pPr>
        <w:autoSpaceDE w:val="0"/>
        <w:autoSpaceDN w:val="0"/>
        <w:adjustRightInd w:val="0"/>
        <w:spacing w:after="0" w:line="240" w:lineRule="auto"/>
        <w:jc w:val="center"/>
        <w:rPr>
          <w:rFonts w:ascii="Times New Roman" w:hAnsi="Times New Roman" w:cs="Times New Roman"/>
          <w:color w:val="00ADEF"/>
          <w:sz w:val="18"/>
          <w:szCs w:val="18"/>
          <w:lang w:val="en-US"/>
        </w:rPr>
      </w:pPr>
      <w:r>
        <w:rPr>
          <w:rFonts w:ascii="Times New Roman" w:hAnsi="Times New Roman" w:cs="Times New Roman"/>
          <w:sz w:val="18"/>
          <w:szCs w:val="18"/>
          <w:lang w:val="en-US"/>
        </w:rPr>
        <w:t xml:space="preserve">Gambar </w:t>
      </w:r>
      <w:r w:rsidR="001D77E7">
        <w:rPr>
          <w:rFonts w:ascii="Times New Roman" w:hAnsi="Times New Roman" w:cs="Times New Roman"/>
          <w:sz w:val="18"/>
          <w:szCs w:val="18"/>
        </w:rPr>
        <w:t>2</w:t>
      </w:r>
      <w:r w:rsidR="00903AFF" w:rsidRPr="00903AFF">
        <w:rPr>
          <w:rFonts w:ascii="Times New Roman" w:hAnsi="Times New Roman" w:cs="Times New Roman"/>
          <w:sz w:val="18"/>
          <w:szCs w:val="18"/>
          <w:lang w:val="en-US"/>
        </w:rPr>
        <w:t>.1 Jenderal Terauc</w:t>
      </w:r>
      <w:r>
        <w:rPr>
          <w:rFonts w:ascii="Times New Roman" w:hAnsi="Times New Roman" w:cs="Times New Roman"/>
          <w:sz w:val="18"/>
          <w:szCs w:val="18"/>
        </w:rPr>
        <w:t>h</w:t>
      </w:r>
      <w:r w:rsidR="00903AFF" w:rsidRPr="00903AFF">
        <w:rPr>
          <w:rFonts w:ascii="Times New Roman" w:hAnsi="Times New Roman" w:cs="Times New Roman"/>
          <w:sz w:val="18"/>
          <w:szCs w:val="18"/>
          <w:lang w:val="en-US"/>
        </w:rPr>
        <w:t>i</w:t>
      </w:r>
      <w:r w:rsidR="00903AFF" w:rsidRPr="00903AFF">
        <w:rPr>
          <w:rFonts w:ascii="Times New Roman" w:hAnsi="Times New Roman" w:cs="Times New Roman"/>
          <w:color w:val="00ADEF"/>
          <w:sz w:val="18"/>
          <w:szCs w:val="18"/>
          <w:lang w:val="en-US"/>
        </w:rPr>
        <w:t xml:space="preserve">  </w:t>
      </w:r>
      <w:r w:rsidR="00903AFF" w:rsidRPr="00903AFF">
        <w:rPr>
          <w:rFonts w:ascii="Times New Roman" w:hAnsi="Times New Roman" w:cs="Times New Roman"/>
          <w:sz w:val="18"/>
          <w:szCs w:val="18"/>
          <w:lang w:val="en-US"/>
        </w:rPr>
        <w:t>Panglima Tentara Jepang di</w:t>
      </w:r>
      <w:r w:rsidR="00903AFF" w:rsidRPr="00903AFF">
        <w:rPr>
          <w:rFonts w:ascii="Times New Roman" w:hAnsi="Times New Roman" w:cs="Times New Roman"/>
          <w:sz w:val="24"/>
          <w:szCs w:val="24"/>
          <w:lang w:val="en-US"/>
        </w:rPr>
        <w:t xml:space="preserve"> </w:t>
      </w:r>
      <w:r w:rsidR="00903AFF" w:rsidRPr="00903AFF">
        <w:rPr>
          <w:rFonts w:ascii="Times New Roman" w:hAnsi="Times New Roman" w:cs="Times New Roman"/>
          <w:sz w:val="18"/>
          <w:szCs w:val="18"/>
          <w:lang w:val="en-US"/>
        </w:rPr>
        <w:t>Asia Tenggara.</w:t>
      </w:r>
    </w:p>
    <w:p w:rsidR="00903AFF" w:rsidRPr="00903AFF" w:rsidRDefault="00903AFF" w:rsidP="00903AFF">
      <w:pPr>
        <w:autoSpaceDE w:val="0"/>
        <w:autoSpaceDN w:val="0"/>
        <w:adjustRightInd w:val="0"/>
        <w:spacing w:after="0" w:line="240" w:lineRule="auto"/>
        <w:ind w:left="360" w:firstLine="720"/>
        <w:jc w:val="left"/>
        <w:rPr>
          <w:rFonts w:ascii="Times New Roman" w:hAnsi="Times New Roman" w:cs="Times New Roman"/>
          <w:sz w:val="18"/>
          <w:szCs w:val="18"/>
          <w:lang w:val="en-US"/>
        </w:rPr>
      </w:pPr>
    </w:p>
    <w:p w:rsidR="00903AFF" w:rsidRPr="00903AFF" w:rsidRDefault="00903AFF" w:rsidP="00903AFF">
      <w:pPr>
        <w:autoSpaceDE w:val="0"/>
        <w:autoSpaceDN w:val="0"/>
        <w:adjustRightInd w:val="0"/>
        <w:spacing w:after="0" w:line="240" w:lineRule="auto"/>
        <w:ind w:left="360" w:firstLine="720"/>
        <w:jc w:val="left"/>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83840" behindDoc="0" locked="0" layoutInCell="1" allowOverlap="1">
            <wp:simplePos x="0" y="0"/>
            <wp:positionH relativeFrom="column">
              <wp:posOffset>1438910</wp:posOffset>
            </wp:positionH>
            <wp:positionV relativeFrom="paragraph">
              <wp:posOffset>23495</wp:posOffset>
            </wp:positionV>
            <wp:extent cx="2479040" cy="1318260"/>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479040" cy="1318260"/>
                    </a:xfrm>
                    <a:prstGeom prst="rect">
                      <a:avLst/>
                    </a:prstGeom>
                    <a:noFill/>
                    <a:ln w="9525">
                      <a:noFill/>
                      <a:miter lim="800000"/>
                      <a:headEnd/>
                      <a:tailEnd/>
                    </a:ln>
                  </pic:spPr>
                </pic:pic>
              </a:graphicData>
            </a:graphic>
          </wp:anchor>
        </w:drawing>
      </w:r>
    </w:p>
    <w:p w:rsidR="00903AFF" w:rsidRPr="00903AFF" w:rsidRDefault="00903AFF" w:rsidP="00903AFF">
      <w:pPr>
        <w:autoSpaceDE w:val="0"/>
        <w:autoSpaceDN w:val="0"/>
        <w:adjustRightInd w:val="0"/>
        <w:spacing w:after="0" w:line="360" w:lineRule="auto"/>
        <w:ind w:left="810" w:firstLine="630"/>
        <w:contextualSpacing/>
        <w:rPr>
          <w:rFonts w:ascii="Times New Roman" w:hAnsi="Times New Roman" w:cs="Times New Roman"/>
          <w:color w:val="221E1F"/>
          <w:sz w:val="24"/>
          <w:szCs w:val="24"/>
          <w:lang w:val="en-US"/>
        </w:rPr>
      </w:pPr>
    </w:p>
    <w:p w:rsidR="00903AFF" w:rsidRPr="00903AFF" w:rsidRDefault="00903AFF" w:rsidP="00903AFF">
      <w:pPr>
        <w:autoSpaceDE w:val="0"/>
        <w:autoSpaceDN w:val="0"/>
        <w:adjustRightInd w:val="0"/>
        <w:spacing w:after="0" w:line="360" w:lineRule="auto"/>
        <w:ind w:left="810" w:firstLine="630"/>
        <w:contextualSpacing/>
        <w:rPr>
          <w:rFonts w:ascii="Times New Roman" w:hAnsi="Times New Roman" w:cs="Times New Roman"/>
          <w:color w:val="221E1F"/>
          <w:sz w:val="24"/>
          <w:szCs w:val="24"/>
          <w:lang w:val="en-US"/>
        </w:rPr>
      </w:pPr>
    </w:p>
    <w:p w:rsidR="00903AFF" w:rsidRPr="00903AFF" w:rsidRDefault="00903AFF" w:rsidP="00903AFF">
      <w:pPr>
        <w:autoSpaceDE w:val="0"/>
        <w:autoSpaceDN w:val="0"/>
        <w:adjustRightInd w:val="0"/>
        <w:spacing w:after="0" w:line="360" w:lineRule="auto"/>
        <w:ind w:left="810" w:firstLine="630"/>
        <w:contextualSpacing/>
        <w:jc w:val="center"/>
        <w:rPr>
          <w:rFonts w:ascii="Times New Roman" w:hAnsi="Times New Roman" w:cs="Times New Roman"/>
          <w:color w:val="221E1F"/>
          <w:sz w:val="24"/>
          <w:szCs w:val="24"/>
          <w:lang w:val="en-US"/>
        </w:rPr>
      </w:pPr>
    </w:p>
    <w:p w:rsidR="00903AFF" w:rsidRPr="00903AFF" w:rsidRDefault="00903AFF" w:rsidP="00903AFF">
      <w:pPr>
        <w:autoSpaceDE w:val="0"/>
        <w:autoSpaceDN w:val="0"/>
        <w:adjustRightInd w:val="0"/>
        <w:spacing w:after="0" w:line="360" w:lineRule="auto"/>
        <w:ind w:left="810" w:firstLine="630"/>
        <w:contextualSpacing/>
        <w:jc w:val="center"/>
        <w:rPr>
          <w:rFonts w:ascii="Times New Roman" w:hAnsi="Times New Roman" w:cs="Times New Roman"/>
          <w:color w:val="221E1F"/>
          <w:sz w:val="24"/>
          <w:szCs w:val="24"/>
          <w:lang w:val="en-US"/>
        </w:rPr>
      </w:pPr>
    </w:p>
    <w:p w:rsidR="00903AFF" w:rsidRPr="00903AFF" w:rsidRDefault="00903AFF" w:rsidP="00903AFF">
      <w:pPr>
        <w:autoSpaceDE w:val="0"/>
        <w:autoSpaceDN w:val="0"/>
        <w:adjustRightInd w:val="0"/>
        <w:spacing w:after="0" w:line="240" w:lineRule="auto"/>
        <w:ind w:left="720"/>
        <w:jc w:val="left"/>
        <w:rPr>
          <w:rFonts w:ascii="Times New Roman" w:hAnsi="Times New Roman" w:cs="Times New Roman"/>
          <w:sz w:val="12"/>
          <w:szCs w:val="12"/>
          <w:lang w:val="en-US"/>
        </w:rPr>
      </w:pPr>
    </w:p>
    <w:p w:rsidR="00903AFF" w:rsidRDefault="00903AFF" w:rsidP="00903AFF">
      <w:pPr>
        <w:autoSpaceDE w:val="0"/>
        <w:autoSpaceDN w:val="0"/>
        <w:adjustRightInd w:val="0"/>
        <w:spacing w:after="0" w:line="240" w:lineRule="auto"/>
        <w:ind w:left="720"/>
        <w:jc w:val="center"/>
        <w:rPr>
          <w:rFonts w:ascii="Times New Roman" w:hAnsi="Times New Roman" w:cs="Times New Roman"/>
          <w:sz w:val="12"/>
          <w:szCs w:val="12"/>
        </w:rPr>
      </w:pPr>
    </w:p>
    <w:p w:rsidR="00903AFF" w:rsidRPr="00903AFF" w:rsidRDefault="00903AFF" w:rsidP="00903AFF">
      <w:pPr>
        <w:autoSpaceDE w:val="0"/>
        <w:autoSpaceDN w:val="0"/>
        <w:adjustRightInd w:val="0"/>
        <w:spacing w:after="0" w:line="240" w:lineRule="auto"/>
        <w:ind w:left="720"/>
        <w:jc w:val="center"/>
        <w:rPr>
          <w:rFonts w:ascii="Times New Roman" w:hAnsi="Times New Roman" w:cs="Times New Roman"/>
          <w:sz w:val="24"/>
          <w:szCs w:val="24"/>
          <w:lang w:val="en-US"/>
        </w:rPr>
      </w:pPr>
      <w:r w:rsidRPr="00903AFF">
        <w:rPr>
          <w:rFonts w:ascii="Times New Roman" w:hAnsi="Times New Roman" w:cs="Times New Roman"/>
          <w:sz w:val="12"/>
          <w:szCs w:val="12"/>
          <w:lang w:val="en-US"/>
        </w:rPr>
        <w:t>Sumber: Encyclopedia Americana 29</w:t>
      </w:r>
    </w:p>
    <w:p w:rsidR="00400F94" w:rsidRPr="00D73E0F" w:rsidRDefault="00903AFF" w:rsidP="00D73E0F">
      <w:pPr>
        <w:autoSpaceDE w:val="0"/>
        <w:autoSpaceDN w:val="0"/>
        <w:adjustRightInd w:val="0"/>
        <w:spacing w:after="0" w:line="240" w:lineRule="auto"/>
        <w:ind w:left="720"/>
        <w:jc w:val="center"/>
        <w:rPr>
          <w:rFonts w:ascii="Times New Roman" w:hAnsi="Times New Roman" w:cs="Times New Roman"/>
          <w:sz w:val="18"/>
          <w:szCs w:val="18"/>
        </w:rPr>
      </w:pPr>
      <w:r w:rsidRPr="00903AFF">
        <w:rPr>
          <w:rFonts w:ascii="Times New Roman" w:hAnsi="Times New Roman" w:cs="Times New Roman"/>
          <w:sz w:val="18"/>
          <w:szCs w:val="18"/>
          <w:lang w:val="en-US"/>
        </w:rPr>
        <w:t xml:space="preserve">Gambar </w:t>
      </w:r>
      <w:r w:rsidR="001D77E7">
        <w:rPr>
          <w:rFonts w:ascii="Times New Roman" w:hAnsi="Times New Roman" w:cs="Times New Roman"/>
          <w:sz w:val="18"/>
          <w:szCs w:val="18"/>
        </w:rPr>
        <w:t>2</w:t>
      </w:r>
      <w:r w:rsidRPr="00903AFF">
        <w:rPr>
          <w:rFonts w:ascii="Times New Roman" w:hAnsi="Times New Roman" w:cs="Times New Roman"/>
          <w:sz w:val="18"/>
          <w:szCs w:val="18"/>
          <w:lang w:val="en-US"/>
        </w:rPr>
        <w:t>.2 Panglima Angkatan Perang</w:t>
      </w:r>
      <w:r w:rsidRPr="00903AFF">
        <w:rPr>
          <w:rFonts w:ascii="Times New Roman" w:hAnsi="Times New Roman" w:cs="Times New Roman"/>
          <w:sz w:val="24"/>
          <w:szCs w:val="24"/>
          <w:lang w:val="en-US"/>
        </w:rPr>
        <w:t xml:space="preserve"> </w:t>
      </w:r>
      <w:r w:rsidRPr="00903AFF">
        <w:rPr>
          <w:rFonts w:ascii="Times New Roman" w:hAnsi="Times New Roman" w:cs="Times New Roman"/>
          <w:sz w:val="18"/>
          <w:szCs w:val="18"/>
          <w:lang w:val="en-US"/>
        </w:rPr>
        <w:t>Sekutu, Jenderal Daouglas Mac Arthur</w:t>
      </w:r>
      <w:r w:rsidRPr="00903AFF">
        <w:rPr>
          <w:rFonts w:ascii="Times New Roman" w:hAnsi="Times New Roman" w:cs="Times New Roman"/>
          <w:sz w:val="24"/>
          <w:szCs w:val="24"/>
          <w:lang w:val="en-US"/>
        </w:rPr>
        <w:t xml:space="preserve"> </w:t>
      </w:r>
      <w:r w:rsidRPr="00903AFF">
        <w:rPr>
          <w:rFonts w:ascii="Times New Roman" w:hAnsi="Times New Roman" w:cs="Times New Roman"/>
          <w:sz w:val="18"/>
          <w:szCs w:val="18"/>
          <w:lang w:val="en-US"/>
        </w:rPr>
        <w:t>menyaksikan penandatanganan dokumen</w:t>
      </w:r>
      <w:r w:rsidRPr="00903AFF">
        <w:rPr>
          <w:rFonts w:ascii="Times New Roman" w:hAnsi="Times New Roman" w:cs="Times New Roman"/>
          <w:sz w:val="24"/>
          <w:szCs w:val="24"/>
          <w:lang w:val="en-US"/>
        </w:rPr>
        <w:t xml:space="preserve"> </w:t>
      </w:r>
      <w:r w:rsidRPr="00903AFF">
        <w:rPr>
          <w:rFonts w:ascii="Times New Roman" w:hAnsi="Times New Roman" w:cs="Times New Roman"/>
          <w:sz w:val="18"/>
          <w:szCs w:val="18"/>
          <w:lang w:val="en-US"/>
        </w:rPr>
        <w:t>penyerahan tanpa syarat Jepang oleh</w:t>
      </w:r>
      <w:r w:rsidRPr="00903AFF">
        <w:rPr>
          <w:rFonts w:ascii="Times New Roman" w:hAnsi="Times New Roman" w:cs="Times New Roman"/>
          <w:sz w:val="24"/>
          <w:szCs w:val="24"/>
          <w:lang w:val="en-US"/>
        </w:rPr>
        <w:t xml:space="preserve"> </w:t>
      </w:r>
      <w:r w:rsidRPr="00903AFF">
        <w:rPr>
          <w:rFonts w:ascii="Times New Roman" w:hAnsi="Times New Roman" w:cs="Times New Roman"/>
          <w:sz w:val="18"/>
          <w:szCs w:val="18"/>
          <w:lang w:val="en-US"/>
        </w:rPr>
        <w:t>Menlu Jepang Mamoru Shigemitsu</w:t>
      </w:r>
    </w:p>
    <w:p w:rsidR="00903AFF" w:rsidRPr="007314EB" w:rsidRDefault="00903AFF" w:rsidP="007314EB">
      <w:pPr>
        <w:spacing w:line="480" w:lineRule="auto"/>
        <w:ind w:firstLine="720"/>
        <w:rPr>
          <w:rFonts w:ascii="Times New Roman" w:hAnsi="Times New Roman" w:cs="Times New Roman"/>
          <w:color w:val="221E1F"/>
          <w:sz w:val="24"/>
          <w:szCs w:val="24"/>
        </w:rPr>
      </w:pPr>
      <w:r w:rsidRPr="00903AFF">
        <w:rPr>
          <w:rFonts w:ascii="Times New Roman" w:hAnsi="Times New Roman" w:cs="Times New Roman"/>
          <w:color w:val="221E1F"/>
          <w:sz w:val="24"/>
          <w:szCs w:val="24"/>
          <w:lang w:val="en-US"/>
        </w:rPr>
        <w:t xml:space="preserve">Pada tanggal 12 Agustus 1945 tiga tokoh pergerakan nasional, yaitu </w:t>
      </w:r>
      <w:r w:rsidRPr="00903AFF">
        <w:rPr>
          <w:rFonts w:ascii="Times New Roman" w:hAnsi="Times New Roman" w:cs="Times New Roman"/>
          <w:b/>
          <w:sz w:val="24"/>
          <w:szCs w:val="24"/>
          <w:lang w:val="en-US"/>
        </w:rPr>
        <w:t>Dr. Radjiman Wedyodiningrat, Ir. Sukarno</w:t>
      </w:r>
      <w:r w:rsidRPr="00903AFF">
        <w:rPr>
          <w:rFonts w:ascii="Times New Roman" w:hAnsi="Times New Roman" w:cs="Times New Roman"/>
          <w:color w:val="00ADEF"/>
          <w:sz w:val="24"/>
          <w:szCs w:val="24"/>
          <w:lang w:val="en-US"/>
        </w:rPr>
        <w:t xml:space="preserve">, </w:t>
      </w:r>
      <w:r w:rsidRPr="00903AFF">
        <w:rPr>
          <w:rFonts w:ascii="Times New Roman" w:hAnsi="Times New Roman" w:cs="Times New Roman"/>
          <w:color w:val="221E1F"/>
          <w:sz w:val="24"/>
          <w:szCs w:val="24"/>
          <w:lang w:val="en-US"/>
        </w:rPr>
        <w:t>dan</w:t>
      </w:r>
      <w:r w:rsidRPr="00903AFF">
        <w:rPr>
          <w:rFonts w:ascii="Times New Roman" w:hAnsi="Times New Roman" w:cs="Times New Roman"/>
          <w:color w:val="00ADEF"/>
          <w:sz w:val="24"/>
          <w:szCs w:val="24"/>
          <w:lang w:val="en-US"/>
        </w:rPr>
        <w:t xml:space="preserve"> </w:t>
      </w:r>
      <w:r w:rsidRPr="00903AFF">
        <w:rPr>
          <w:rFonts w:ascii="Times New Roman" w:hAnsi="Times New Roman" w:cs="Times New Roman"/>
          <w:b/>
          <w:sz w:val="24"/>
          <w:szCs w:val="24"/>
          <w:lang w:val="en-US"/>
        </w:rPr>
        <w:t>Drs. Mohammad Hatta</w:t>
      </w:r>
      <w:r w:rsidRPr="00903AFF">
        <w:rPr>
          <w:rFonts w:ascii="Times New Roman" w:hAnsi="Times New Roman" w:cs="Times New Roman"/>
          <w:color w:val="00ADEF"/>
          <w:sz w:val="24"/>
          <w:szCs w:val="24"/>
          <w:lang w:val="en-US"/>
        </w:rPr>
        <w:t xml:space="preserve"> </w:t>
      </w:r>
      <w:r w:rsidRPr="00903AFF">
        <w:rPr>
          <w:rFonts w:ascii="Times New Roman" w:hAnsi="Times New Roman" w:cs="Times New Roman"/>
          <w:color w:val="221E1F"/>
          <w:sz w:val="24"/>
          <w:szCs w:val="24"/>
          <w:lang w:val="en-US"/>
        </w:rPr>
        <w:t xml:space="preserve">memenuhi undangan </w:t>
      </w:r>
      <w:r w:rsidRPr="00903AFF">
        <w:rPr>
          <w:rFonts w:ascii="Times New Roman" w:hAnsi="Times New Roman" w:cs="Times New Roman"/>
          <w:b/>
          <w:sz w:val="24"/>
          <w:szCs w:val="24"/>
          <w:lang w:val="en-US"/>
        </w:rPr>
        <w:t>Jenderal Terauchi</w:t>
      </w:r>
      <w:r w:rsidRPr="00903AFF">
        <w:rPr>
          <w:rFonts w:ascii="Times New Roman" w:hAnsi="Times New Roman" w:cs="Times New Roman"/>
          <w:color w:val="221E1F"/>
          <w:sz w:val="24"/>
          <w:szCs w:val="24"/>
          <w:lang w:val="en-US"/>
        </w:rPr>
        <w:t xml:space="preserve"> di Dalat (Vietnam Selatan). Jenderal Terauchi adalah Panglima tentara Jepang di Asia Tenggara. Dalam pertemuan itu, Jenderal Terauchi mengatakan pemerintah Jepang telah memutuskan untuk </w:t>
      </w:r>
      <w:r w:rsidRPr="00903AFF">
        <w:rPr>
          <w:rFonts w:ascii="Times New Roman" w:hAnsi="Times New Roman" w:cs="Times New Roman"/>
          <w:color w:val="221E1F"/>
          <w:sz w:val="24"/>
          <w:szCs w:val="24"/>
          <w:lang w:val="en-US"/>
        </w:rPr>
        <w:lastRenderedPageBreak/>
        <w:t>memberikan kemerdekaan kepada Indonesia. Keputusan itu diambil setelah Amerika Serikat menjatuhkan bom atom di Jepang. Bom atom pertama dijatuhkan di kota Hiroshima pada tanggal 6 Agustus 1945. Bom kedua dijatuhkan di kota Nagasaki pada tanggal 9 Agustus 1945</w:t>
      </w:r>
      <w:r w:rsidRPr="00903AFF">
        <w:rPr>
          <w:rFonts w:ascii="Times New Roman" w:hAnsi="Times New Roman" w:cs="Times New Roman"/>
          <w:color w:val="221E1F"/>
          <w:lang w:val="en-US"/>
        </w:rPr>
        <w:t xml:space="preserve">. </w:t>
      </w:r>
      <w:r w:rsidRPr="00903AFF">
        <w:rPr>
          <w:rFonts w:ascii="Times New Roman" w:hAnsi="Times New Roman" w:cs="Times New Roman"/>
          <w:color w:val="221E1F"/>
          <w:sz w:val="24"/>
          <w:szCs w:val="24"/>
          <w:lang w:val="en-US"/>
        </w:rPr>
        <w:t>Akibatnya, Jepang menyatakan menyerah tanpa syarat kepada Sekutu pada tanggal 14 Agustus 1945.</w:t>
      </w:r>
    </w:p>
    <w:p w:rsidR="00903AFF" w:rsidRPr="00903AFF" w:rsidRDefault="00903AFF" w:rsidP="00FB7AA1">
      <w:pPr>
        <w:numPr>
          <w:ilvl w:val="0"/>
          <w:numId w:val="21"/>
        </w:numPr>
        <w:autoSpaceDE w:val="0"/>
        <w:autoSpaceDN w:val="0"/>
        <w:adjustRightInd w:val="0"/>
        <w:spacing w:after="0" w:line="360" w:lineRule="auto"/>
        <w:ind w:left="284" w:hanging="270"/>
        <w:contextualSpacing/>
        <w:jc w:val="left"/>
        <w:rPr>
          <w:rFonts w:ascii="Times New Roman" w:hAnsi="Times New Roman" w:cs="Times New Roman"/>
          <w:b/>
          <w:color w:val="221E1F"/>
          <w:sz w:val="24"/>
          <w:szCs w:val="24"/>
          <w:lang w:val="en-US"/>
        </w:rPr>
      </w:pPr>
      <w:r w:rsidRPr="00903AFF">
        <w:rPr>
          <w:rFonts w:ascii="Times New Roman" w:hAnsi="Times New Roman" w:cs="Times New Roman"/>
          <w:b/>
          <w:color w:val="221E1F"/>
          <w:sz w:val="24"/>
          <w:szCs w:val="24"/>
          <w:lang w:val="en-US"/>
        </w:rPr>
        <w:t>Menanggapi Berita Kekalahan Jepang</w:t>
      </w:r>
    </w:p>
    <w:p w:rsidR="00903AFF" w:rsidRPr="00903AFF" w:rsidRDefault="00903AFF" w:rsidP="007314EB">
      <w:pPr>
        <w:autoSpaceDE w:val="0"/>
        <w:autoSpaceDN w:val="0"/>
        <w:adjustRightInd w:val="0"/>
        <w:spacing w:after="0" w:line="480" w:lineRule="auto"/>
        <w:ind w:firstLine="630"/>
        <w:rPr>
          <w:rFonts w:ascii="Times New Roman" w:hAnsi="Times New Roman" w:cs="Times New Roman"/>
          <w:color w:val="221E1F"/>
          <w:lang w:val="en-US"/>
        </w:rPr>
      </w:pPr>
      <w:r w:rsidRPr="00903AFF">
        <w:rPr>
          <w:rFonts w:ascii="Times New Roman" w:hAnsi="Times New Roman" w:cs="Times New Roman"/>
          <w:color w:val="221E1F"/>
          <w:sz w:val="24"/>
          <w:szCs w:val="24"/>
          <w:lang w:val="en-US"/>
        </w:rPr>
        <w:t xml:space="preserve">Berita tentang kekalahan itu sangat dirahasiakan oleh Jepang. Semua radio disegel oleh pemerintah Jepang. Namun demikian, ada juga tokohtokoh pergerakan yang dengan sembunyi-sembunyi mendengar berita tentang kekalahan Jepang tersebut. Di antaranya adalah </w:t>
      </w:r>
      <w:r w:rsidRPr="00903AFF">
        <w:rPr>
          <w:rFonts w:ascii="Times New Roman" w:hAnsi="Times New Roman" w:cs="Times New Roman"/>
          <w:b/>
          <w:sz w:val="24"/>
          <w:szCs w:val="24"/>
          <w:lang w:val="en-US"/>
        </w:rPr>
        <w:t>Sutan Syahrir</w:t>
      </w:r>
      <w:r w:rsidRPr="00903AFF">
        <w:rPr>
          <w:rFonts w:ascii="Times New Roman" w:hAnsi="Times New Roman" w:cs="Times New Roman"/>
          <w:color w:val="00ADEF"/>
          <w:sz w:val="24"/>
          <w:szCs w:val="24"/>
          <w:lang w:val="en-US"/>
        </w:rPr>
        <w:t xml:space="preserve">. </w:t>
      </w:r>
      <w:r w:rsidRPr="00903AFF">
        <w:rPr>
          <w:rFonts w:ascii="Times New Roman" w:hAnsi="Times New Roman" w:cs="Times New Roman"/>
          <w:color w:val="221E1F"/>
          <w:sz w:val="24"/>
          <w:szCs w:val="24"/>
          <w:lang w:val="en-US"/>
        </w:rPr>
        <w:t>Pada tanggal 14 Agustus 1945 sore, Sutan Syahrir sudah menunggu kedatangan Mohammad Hatta dari Dalat. Syahrir mendesak agar proklamasi jangan dilakukan oleh PPKI. Menurut Syahrir, Negara Indonesia yang lahir dengan cara demikian akan dicap oleh Sekutu sebagai negara buatan Jepang. Syahrir mengusulkan agar proklamasi kemerdekaan dilakukan oleh Bung Karno saja sebagai pemimpin rakyat, atas nama rakyat lewat siaran radio</w:t>
      </w:r>
      <w:r w:rsidRPr="00903AFF">
        <w:rPr>
          <w:rFonts w:ascii="Times New Roman" w:hAnsi="Times New Roman" w:cs="Times New Roman"/>
          <w:color w:val="221E1F"/>
          <w:lang w:val="en-US"/>
        </w:rPr>
        <w:t xml:space="preserve">. </w:t>
      </w:r>
    </w:p>
    <w:p w:rsidR="00903AFF" w:rsidRPr="00903AFF" w:rsidRDefault="00903AFF" w:rsidP="007314EB">
      <w:pPr>
        <w:autoSpaceDE w:val="0"/>
        <w:autoSpaceDN w:val="0"/>
        <w:adjustRightInd w:val="0"/>
        <w:spacing w:after="0" w:line="480" w:lineRule="auto"/>
        <w:ind w:firstLine="720"/>
        <w:rPr>
          <w:rFonts w:ascii="Times New Roman" w:hAnsi="Times New Roman" w:cs="Times New Roman"/>
          <w:b/>
          <w:sz w:val="24"/>
          <w:szCs w:val="24"/>
          <w:lang w:val="en-US"/>
        </w:rPr>
      </w:pPr>
      <w:r w:rsidRPr="00903AFF">
        <w:rPr>
          <w:rFonts w:ascii="Times New Roman" w:hAnsi="Times New Roman" w:cs="Times New Roman"/>
          <w:color w:val="221E1F"/>
          <w:sz w:val="24"/>
          <w:szCs w:val="24"/>
          <w:lang w:val="en-US"/>
        </w:rPr>
        <w:t xml:space="preserve">Hatta setuju kemerdekaan Indonesia diselenggarakan secepatnya. Namun, beliau tidak yakin proklamasi dapat dilakukan oleh Bung Karno saja sebagai pemimpin rakyat dan atas nama rakyat. Menurut Hatta, kalau Bung Karno bertindak seperti itu, berarti merampas hak PPKI. Hatta tidak yakin Bung Karno mau bertindak seperti usul Syahrir. Setelah terjadi perdebatan, akhirnya Hatta dan Syahrir pergi ke rumah Bung Karno. Syahrir menyatakan maksudnya. Bung Karno menjawab bahwa beliau tidak berhak bertindak sendiri. </w:t>
      </w:r>
      <w:r w:rsidRPr="00903AFF">
        <w:rPr>
          <w:rFonts w:ascii="Times New Roman" w:hAnsi="Times New Roman" w:cs="Times New Roman"/>
          <w:color w:val="221E1F"/>
          <w:sz w:val="24"/>
          <w:szCs w:val="24"/>
          <w:lang w:val="en-US"/>
        </w:rPr>
        <w:lastRenderedPageBreak/>
        <w:t xml:space="preserve">Memproklamasikan kemerdekaan adalah hak dan tugas PPKI. Pada tanggal 15 Agustus 1945 sore, para pemuda kembali menemui Bung Hatta dan mendesak agar beliau jangan menyetujui proklamasi di hadapan PPKI, karena menurut mereka hal itu berbau Jepang. Malamnya, sekitar pukul 20.00, golongan muda  revolusioner mengadakan rapat di salah satu ruangan Lembaga Bakteriologi di Pegangsaan Timur. Rapat ini antara lain dihadiri oleh </w:t>
      </w:r>
      <w:r w:rsidRPr="00903AFF">
        <w:rPr>
          <w:rFonts w:ascii="Times New Roman" w:hAnsi="Times New Roman" w:cs="Times New Roman"/>
          <w:b/>
          <w:sz w:val="24"/>
          <w:szCs w:val="24"/>
          <w:lang w:val="en-US"/>
        </w:rPr>
        <w:t>Chairul Saleh, Wikana, Margono, Armansyah</w:t>
      </w:r>
      <w:r w:rsidRPr="00903AFF">
        <w:rPr>
          <w:rFonts w:ascii="Times New Roman" w:hAnsi="Times New Roman" w:cs="Times New Roman"/>
          <w:color w:val="00ADEF"/>
          <w:sz w:val="24"/>
          <w:szCs w:val="24"/>
          <w:lang w:val="en-US"/>
        </w:rPr>
        <w:t>,</w:t>
      </w:r>
      <w:r w:rsidRPr="00903AFF">
        <w:rPr>
          <w:rFonts w:ascii="Times New Roman" w:hAnsi="Times New Roman" w:cs="Times New Roman"/>
          <w:color w:val="221E1F"/>
          <w:sz w:val="24"/>
          <w:szCs w:val="24"/>
          <w:lang w:val="en-US"/>
        </w:rPr>
        <w:t xml:space="preserve">dan </w:t>
      </w:r>
      <w:r w:rsidRPr="00903AFF">
        <w:rPr>
          <w:rFonts w:ascii="Times New Roman" w:hAnsi="Times New Roman" w:cs="Times New Roman"/>
          <w:b/>
          <w:sz w:val="24"/>
          <w:szCs w:val="24"/>
          <w:lang w:val="en-US"/>
        </w:rPr>
        <w:t>Kusnandar.</w:t>
      </w:r>
    </w:p>
    <w:p w:rsidR="00903AFF" w:rsidRPr="007314EB" w:rsidRDefault="00903AFF" w:rsidP="007314EB">
      <w:pPr>
        <w:autoSpaceDE w:val="0"/>
        <w:autoSpaceDN w:val="0"/>
        <w:adjustRightInd w:val="0"/>
        <w:spacing w:after="0" w:line="480" w:lineRule="auto"/>
        <w:ind w:firstLine="720"/>
        <w:rPr>
          <w:rFonts w:ascii="Times New Roman" w:hAnsi="Times New Roman" w:cs="Times New Roman"/>
          <w:color w:val="221E1F"/>
          <w:sz w:val="24"/>
          <w:szCs w:val="24"/>
        </w:rPr>
      </w:pPr>
      <w:r w:rsidRPr="00903AFF">
        <w:rPr>
          <w:rFonts w:ascii="Times New Roman" w:hAnsi="Times New Roman" w:cs="Times New Roman"/>
          <w:color w:val="221E1F"/>
          <w:sz w:val="24"/>
          <w:szCs w:val="24"/>
          <w:lang w:val="en-US"/>
        </w:rPr>
        <w:t xml:space="preserve">Dalam rapat itu golongan muda menegaskan pendirian mereka. Mereka berpendirian bahwa kemerdekaan Indonesia adalah hak dan urusan rakyat Indonesia sendiri. Kemerdekaan tidak dapat digantungkan kepada orang lain dan negara lain. Rapat juga memutuskan tuntutan agar Proklamasi Kemerdekaan dinyatakan oleh Ir. Sukarno pada keesokan harinya (16 Agustus 1945). Keputusan rapat pada tanggal 15 Agustus 1945 sore, disampaikan oleh </w:t>
      </w:r>
      <w:r w:rsidRPr="00903AFF">
        <w:rPr>
          <w:rFonts w:ascii="Times New Roman" w:hAnsi="Times New Roman" w:cs="Times New Roman"/>
          <w:b/>
          <w:sz w:val="24"/>
          <w:szCs w:val="24"/>
          <w:lang w:val="en-US"/>
        </w:rPr>
        <w:t>Wikana</w:t>
      </w:r>
      <w:r w:rsidRPr="00903AFF">
        <w:rPr>
          <w:rFonts w:ascii="Times New Roman" w:hAnsi="Times New Roman" w:cs="Times New Roman"/>
          <w:color w:val="221E1F"/>
          <w:sz w:val="24"/>
          <w:szCs w:val="24"/>
          <w:lang w:val="en-US"/>
        </w:rPr>
        <w:t xml:space="preserve"> dan </w:t>
      </w:r>
      <w:r w:rsidRPr="00903AFF">
        <w:rPr>
          <w:rFonts w:ascii="Times New Roman" w:hAnsi="Times New Roman" w:cs="Times New Roman"/>
          <w:b/>
          <w:sz w:val="24"/>
          <w:szCs w:val="24"/>
          <w:lang w:val="en-US"/>
        </w:rPr>
        <w:t>Darwis</w:t>
      </w:r>
      <w:r w:rsidRPr="00903AFF">
        <w:rPr>
          <w:rFonts w:ascii="Times New Roman" w:hAnsi="Times New Roman" w:cs="Times New Roman"/>
          <w:color w:val="221E1F"/>
          <w:sz w:val="24"/>
          <w:szCs w:val="24"/>
          <w:lang w:val="en-US"/>
        </w:rPr>
        <w:t xml:space="preserve"> kepada Sukarno. Utusan golongan muda mengancam akan terjadi pertumpahan darah jika tuntutan golongan muda tidak dilaksanakan. Hal itu menimbulkan suasana ketegangan. Sukarno marah mendengar ancaman itu. Peristiwa menegangkan itu disaksikan oleh golongan tua, seperti </w:t>
      </w:r>
      <w:r w:rsidRPr="00903AFF">
        <w:rPr>
          <w:rFonts w:ascii="Times New Roman" w:hAnsi="Times New Roman" w:cs="Times New Roman"/>
          <w:b/>
          <w:sz w:val="24"/>
          <w:szCs w:val="24"/>
          <w:lang w:val="en-US"/>
        </w:rPr>
        <w:t>Mohammad Hatta, Ahmad Subarjo, Dr.Buntaran, Dr. Sanusi</w:t>
      </w:r>
      <w:r w:rsidRPr="00903AFF">
        <w:rPr>
          <w:rFonts w:ascii="Times New Roman" w:hAnsi="Times New Roman" w:cs="Times New Roman"/>
          <w:color w:val="00ADEF"/>
          <w:sz w:val="24"/>
          <w:szCs w:val="24"/>
          <w:lang w:val="en-US"/>
        </w:rPr>
        <w:t>,</w:t>
      </w:r>
      <w:r w:rsidRPr="00903AFF">
        <w:rPr>
          <w:rFonts w:ascii="Times New Roman" w:hAnsi="Times New Roman" w:cs="Times New Roman"/>
          <w:color w:val="221E1F"/>
          <w:sz w:val="24"/>
          <w:szCs w:val="24"/>
          <w:lang w:val="en-US"/>
        </w:rPr>
        <w:t xml:space="preserve"> dan </w:t>
      </w:r>
      <w:r w:rsidRPr="00903AFF">
        <w:rPr>
          <w:rFonts w:ascii="Times New Roman" w:hAnsi="Times New Roman" w:cs="Times New Roman"/>
          <w:b/>
          <w:sz w:val="24"/>
          <w:szCs w:val="24"/>
          <w:lang w:val="en-US"/>
        </w:rPr>
        <w:t>Iwa Kusumasumantri.</w:t>
      </w:r>
      <w:r w:rsidRPr="00903AFF">
        <w:rPr>
          <w:rFonts w:ascii="Times New Roman" w:hAnsi="Times New Roman" w:cs="Times New Roman"/>
          <w:color w:val="00ADEF"/>
          <w:sz w:val="24"/>
          <w:szCs w:val="24"/>
          <w:lang w:val="en-US"/>
        </w:rPr>
        <w:t xml:space="preserve"> </w:t>
      </w:r>
      <w:r w:rsidRPr="00903AFF">
        <w:rPr>
          <w:rFonts w:ascii="Times New Roman" w:hAnsi="Times New Roman" w:cs="Times New Roman"/>
          <w:color w:val="221E1F"/>
          <w:sz w:val="24"/>
          <w:szCs w:val="24"/>
          <w:lang w:val="en-US"/>
        </w:rPr>
        <w:t>Golongan tua tetap menekankan perlunya melakukan proklamasi kemerdekaan dalam rapat PPKI untuk menghindari pertumpahan darah.</w:t>
      </w:r>
    </w:p>
    <w:p w:rsidR="00903AFF" w:rsidRPr="00903AFF" w:rsidRDefault="00903AFF" w:rsidP="00903AFF">
      <w:pPr>
        <w:autoSpaceDE w:val="0"/>
        <w:autoSpaceDN w:val="0"/>
        <w:adjustRightInd w:val="0"/>
        <w:spacing w:after="0" w:line="360" w:lineRule="auto"/>
        <w:rPr>
          <w:rFonts w:ascii="Times New Roman" w:hAnsi="Times New Roman" w:cs="Times New Roman"/>
          <w:b/>
          <w:color w:val="221E1F"/>
          <w:sz w:val="24"/>
          <w:szCs w:val="24"/>
          <w:lang w:val="en-US"/>
        </w:rPr>
      </w:pPr>
      <w:r w:rsidRPr="00903AFF">
        <w:rPr>
          <w:rFonts w:ascii="Times New Roman" w:hAnsi="Times New Roman" w:cs="Times New Roman"/>
          <w:b/>
          <w:color w:val="221E1F"/>
          <w:sz w:val="24"/>
          <w:szCs w:val="24"/>
        </w:rPr>
        <w:t xml:space="preserve">c. </w:t>
      </w:r>
      <w:r w:rsidRPr="00903AFF">
        <w:rPr>
          <w:rFonts w:ascii="Times New Roman" w:hAnsi="Times New Roman" w:cs="Times New Roman"/>
          <w:b/>
          <w:color w:val="221E1F"/>
          <w:sz w:val="24"/>
          <w:szCs w:val="24"/>
          <w:lang w:val="en-US"/>
        </w:rPr>
        <w:t>Peristiwa Rengasdengklok</w:t>
      </w:r>
    </w:p>
    <w:p w:rsidR="00903AFF" w:rsidRPr="007314EB" w:rsidRDefault="00903AFF" w:rsidP="007314EB">
      <w:pPr>
        <w:autoSpaceDE w:val="0"/>
        <w:autoSpaceDN w:val="0"/>
        <w:adjustRightInd w:val="0"/>
        <w:spacing w:after="0" w:line="480" w:lineRule="auto"/>
        <w:ind w:firstLine="720"/>
        <w:rPr>
          <w:rFonts w:ascii="Times New Roman" w:hAnsi="Times New Roman" w:cs="Times New Roman"/>
          <w:color w:val="221E1F"/>
          <w:sz w:val="24"/>
          <w:szCs w:val="24"/>
        </w:rPr>
      </w:pPr>
      <w:r w:rsidRPr="00903AFF">
        <w:rPr>
          <w:rFonts w:ascii="Times New Roman" w:hAnsi="Times New Roman" w:cs="Times New Roman"/>
          <w:color w:val="221E1F"/>
          <w:sz w:val="24"/>
          <w:szCs w:val="24"/>
          <w:lang w:val="en-US"/>
        </w:rPr>
        <w:t xml:space="preserve">Setelah mengetahui pendirian golongan tua, golongan muda mengadakan rapat lagi menjelang pukul 24.00. Mereka melakukan rapat di Asrama Baperpi, Cikini 71, Jakarta. Rapat tersebut selain dihadiri mereka yang mengikuti rapat di </w:t>
      </w:r>
      <w:r w:rsidRPr="00903AFF">
        <w:rPr>
          <w:rFonts w:ascii="Times New Roman" w:hAnsi="Times New Roman" w:cs="Times New Roman"/>
          <w:color w:val="221E1F"/>
          <w:sz w:val="24"/>
          <w:szCs w:val="24"/>
          <w:lang w:val="en-US"/>
        </w:rPr>
        <w:lastRenderedPageBreak/>
        <w:t xml:space="preserve">Pegangsaan Timur, juga dihadiri oleh </w:t>
      </w:r>
      <w:r w:rsidRPr="00903AFF">
        <w:rPr>
          <w:rFonts w:ascii="Times New Roman" w:hAnsi="Times New Roman" w:cs="Times New Roman"/>
          <w:b/>
          <w:sz w:val="24"/>
          <w:szCs w:val="24"/>
          <w:lang w:val="en-US"/>
        </w:rPr>
        <w:t>Sukarni, Jusuf Kunto, dr. Muwardi</w:t>
      </w:r>
      <w:r w:rsidRPr="00903AFF">
        <w:rPr>
          <w:rFonts w:ascii="Times New Roman" w:hAnsi="Times New Roman" w:cs="Times New Roman"/>
          <w:color w:val="00ADEF"/>
          <w:sz w:val="24"/>
          <w:szCs w:val="24"/>
          <w:lang w:val="en-US"/>
        </w:rPr>
        <w:t>,</w:t>
      </w:r>
      <w:r w:rsidRPr="00903AFF">
        <w:rPr>
          <w:rFonts w:ascii="Times New Roman" w:hAnsi="Times New Roman" w:cs="Times New Roman"/>
          <w:color w:val="221E1F"/>
          <w:sz w:val="24"/>
          <w:szCs w:val="24"/>
          <w:lang w:val="en-US"/>
        </w:rPr>
        <w:t xml:space="preserve"> dan </w:t>
      </w:r>
      <w:r w:rsidRPr="00903AFF">
        <w:rPr>
          <w:rFonts w:ascii="Times New Roman" w:hAnsi="Times New Roman" w:cs="Times New Roman"/>
          <w:b/>
          <w:sz w:val="24"/>
          <w:szCs w:val="24"/>
          <w:lang w:val="en-US"/>
        </w:rPr>
        <w:t>Sodancho Singgih</w:t>
      </w:r>
      <w:r w:rsidRPr="00903AFF">
        <w:rPr>
          <w:rFonts w:ascii="Times New Roman" w:hAnsi="Times New Roman" w:cs="Times New Roman"/>
          <w:color w:val="00ADEF"/>
          <w:sz w:val="24"/>
          <w:szCs w:val="24"/>
          <w:lang w:val="en-US"/>
        </w:rPr>
        <w:t>.</w:t>
      </w:r>
      <w:r w:rsidRPr="00903AFF">
        <w:rPr>
          <w:rFonts w:ascii="Times New Roman" w:hAnsi="Times New Roman" w:cs="Times New Roman"/>
          <w:color w:val="221E1F"/>
          <w:sz w:val="24"/>
          <w:szCs w:val="24"/>
          <w:lang w:val="en-US"/>
        </w:rPr>
        <w:t xml:space="preserve"> Dalam rapat itu diputuskan untuk mengungsikan Sukarno dan Hatta ke luar kota. Tempat yang dipilih adalah Rengasdengklok, sebuah kota kawedanan di sebelah timur Jakarta. Tujuan “penculikan” itu adalah menjauhkan kedua pemimpin nasional itu dari pengaruh Jepang. Untuk menghindari kecurigaan dan tindakan yang dapat diambil oleh tentara Jepang, rencana itu diserahkan kepada Sodancho Singgih. Rencana itu berhasil dengan baik berkat dukungan </w:t>
      </w:r>
      <w:r w:rsidRPr="00903AFF">
        <w:rPr>
          <w:rFonts w:ascii="Times New Roman" w:hAnsi="Times New Roman" w:cs="Times New Roman"/>
          <w:b/>
          <w:sz w:val="24"/>
          <w:szCs w:val="24"/>
          <w:lang w:val="en-US"/>
        </w:rPr>
        <w:t>Cudanco Latief Hendraningrat</w:t>
      </w:r>
      <w:r w:rsidRPr="00903AFF">
        <w:rPr>
          <w:rFonts w:ascii="Times New Roman" w:hAnsi="Times New Roman" w:cs="Times New Roman"/>
          <w:color w:val="221E1F"/>
          <w:sz w:val="24"/>
          <w:szCs w:val="24"/>
          <w:lang w:val="en-US"/>
        </w:rPr>
        <w:t xml:space="preserve">, berupa perlengkapan tentara Peta. Pagi-pagi buta sekitar pukul 04.00,  tanggal 16 Agustus 1945, SukarnoHatta dibawa ke Rengasdengklok. Sehari penuh kedua pemimpin “ditahan” Di Rengasdengklok. Selain untuk menjauhkan Sukarno-Hatta dari pengaruh Jepang, para pemuda bermaksud memaksa mereka agar segera memproklamasi kemerdekaan lepas dari segala sesuatu yang berkaitan dengan Jepang. Ternyata kedua tokoh ini cukup berwibawa. Para pemuda pun segan untuk mendesak mereka. Namun, </w:t>
      </w:r>
      <w:r w:rsidRPr="00903AFF">
        <w:rPr>
          <w:rFonts w:ascii="Times New Roman" w:hAnsi="Times New Roman" w:cs="Times New Roman"/>
          <w:b/>
          <w:color w:val="221E1F"/>
          <w:sz w:val="24"/>
          <w:szCs w:val="24"/>
          <w:lang w:val="en-US"/>
        </w:rPr>
        <w:t>Sodancho Singgih</w:t>
      </w:r>
      <w:r w:rsidRPr="00903AFF">
        <w:rPr>
          <w:rFonts w:ascii="Times New Roman" w:hAnsi="Times New Roman" w:cs="Times New Roman"/>
          <w:color w:val="221E1F"/>
          <w:sz w:val="24"/>
          <w:szCs w:val="24"/>
          <w:lang w:val="en-US"/>
        </w:rPr>
        <w:t xml:space="preserve"> memberikan keterangan bahwa dalam pembicaraan berdua dengan Bung Karno, Bung</w:t>
      </w:r>
      <w:r w:rsidRPr="00903AFF">
        <w:rPr>
          <w:rFonts w:ascii="Times New Roman" w:hAnsi="Times New Roman" w:cs="Times New Roman"/>
          <w:b/>
          <w:color w:val="221E1F"/>
          <w:sz w:val="24"/>
          <w:szCs w:val="24"/>
          <w:lang w:val="en-US"/>
        </w:rPr>
        <w:t xml:space="preserve"> </w:t>
      </w:r>
      <w:r w:rsidRPr="00903AFF">
        <w:rPr>
          <w:rFonts w:ascii="Times New Roman" w:hAnsi="Times New Roman" w:cs="Times New Roman"/>
          <w:color w:val="221E1F"/>
          <w:sz w:val="24"/>
          <w:szCs w:val="24"/>
          <w:lang w:val="en-US"/>
        </w:rPr>
        <w:t>Karno menyatakan bersedia melaksanakan proklamasi segera setelah Kembali ke Jakarta. Berdasarkan hal itu, siang itu juga Singgih kembali ke Jakarta. Ia menyampaikan rencana Proklamasi kepada para pemimpin pemuda di Jakarta.</w:t>
      </w:r>
      <w:r w:rsidRPr="00903AFF">
        <w:rPr>
          <w:rFonts w:ascii="Times New Roman" w:hAnsi="Times New Roman" w:cs="Times New Roman"/>
          <w:sz w:val="24"/>
          <w:szCs w:val="24"/>
          <w:lang w:val="en-US"/>
        </w:rPr>
        <w:t xml:space="preserve"> </w:t>
      </w:r>
      <w:r w:rsidRPr="00903AFF">
        <w:rPr>
          <w:rFonts w:ascii="Times New Roman" w:hAnsi="Times New Roman" w:cs="Times New Roman"/>
          <w:color w:val="221E1F"/>
          <w:sz w:val="24"/>
          <w:szCs w:val="24"/>
          <w:lang w:val="en-US"/>
        </w:rPr>
        <w:t xml:space="preserve">Sementara itu, di Jakarta, golongan tua dan golongan muda sepakat bahwa proklamasi kemerdekaan dilakukan di Jakarta. Golongan tua diwakili </w:t>
      </w:r>
      <w:r w:rsidRPr="00903AFF">
        <w:rPr>
          <w:rFonts w:ascii="Times New Roman" w:hAnsi="Times New Roman" w:cs="Times New Roman"/>
          <w:b/>
          <w:sz w:val="24"/>
          <w:szCs w:val="24"/>
          <w:lang w:val="en-US"/>
        </w:rPr>
        <w:t>Mr. Ahmad Subarjo</w:t>
      </w:r>
      <w:r w:rsidRPr="00903AFF">
        <w:rPr>
          <w:rFonts w:ascii="Times New Roman" w:hAnsi="Times New Roman" w:cs="Times New Roman"/>
          <w:color w:val="221E1F"/>
          <w:sz w:val="24"/>
          <w:szCs w:val="24"/>
          <w:lang w:val="en-US"/>
        </w:rPr>
        <w:t xml:space="preserve"> dan golongan muda yang diwakili </w:t>
      </w:r>
      <w:r w:rsidRPr="00903AFF">
        <w:rPr>
          <w:rFonts w:ascii="Times New Roman" w:hAnsi="Times New Roman" w:cs="Times New Roman"/>
          <w:b/>
          <w:sz w:val="24"/>
          <w:szCs w:val="24"/>
          <w:lang w:val="en-US"/>
        </w:rPr>
        <w:t>Wikana.  Laksamana Maeda,</w:t>
      </w:r>
      <w:r w:rsidRPr="00903AFF">
        <w:rPr>
          <w:rFonts w:ascii="Times New Roman" w:hAnsi="Times New Roman" w:cs="Times New Roman"/>
          <w:color w:val="221E1F"/>
          <w:sz w:val="24"/>
          <w:szCs w:val="24"/>
          <w:lang w:val="en-US"/>
        </w:rPr>
        <w:t xml:space="preserve"> bersedia menjamin keselamatan mereka selama berada di rumahnya.</w:t>
      </w:r>
      <w:r w:rsidRPr="00903AFF">
        <w:rPr>
          <w:rFonts w:ascii="Times New Roman" w:hAnsi="Times New Roman" w:cs="Times New Roman"/>
          <w:color w:val="00ADEF"/>
          <w:sz w:val="24"/>
          <w:szCs w:val="24"/>
          <w:lang w:val="en-US"/>
        </w:rPr>
        <w:t xml:space="preserve"> </w:t>
      </w:r>
      <w:r w:rsidRPr="00903AFF">
        <w:rPr>
          <w:rFonts w:ascii="Times New Roman" w:hAnsi="Times New Roman" w:cs="Times New Roman"/>
          <w:color w:val="221E1F"/>
          <w:sz w:val="24"/>
          <w:szCs w:val="24"/>
          <w:lang w:val="en-US"/>
        </w:rPr>
        <w:t xml:space="preserve">Maeda adalah seorang Perwira penghubung Angkatan Darat </w:t>
      </w:r>
      <w:r w:rsidRPr="00903AFF">
        <w:rPr>
          <w:rFonts w:ascii="Times New Roman" w:hAnsi="Times New Roman" w:cs="Times New Roman"/>
          <w:color w:val="221E1F"/>
          <w:sz w:val="24"/>
          <w:szCs w:val="24"/>
          <w:lang w:val="en-US"/>
        </w:rPr>
        <w:lastRenderedPageBreak/>
        <w:t>dan Angkatan Laut Jepang. Berdasarkan kesepakatan itu,</w:t>
      </w:r>
      <w:r w:rsidRPr="00903AFF">
        <w:rPr>
          <w:rFonts w:ascii="Times New Roman" w:hAnsi="Times New Roman" w:cs="Times New Roman"/>
          <w:b/>
          <w:color w:val="221E1F"/>
          <w:sz w:val="24"/>
          <w:szCs w:val="24"/>
          <w:lang w:val="en-US"/>
        </w:rPr>
        <w:t xml:space="preserve"> </w:t>
      </w:r>
      <w:r w:rsidRPr="00903AFF">
        <w:rPr>
          <w:rFonts w:ascii="Times New Roman" w:hAnsi="Times New Roman" w:cs="Times New Roman"/>
          <w:b/>
          <w:sz w:val="24"/>
          <w:szCs w:val="24"/>
          <w:lang w:val="en-US"/>
        </w:rPr>
        <w:t>Jusuf Kunto</w:t>
      </w:r>
      <w:r w:rsidRPr="00903AFF">
        <w:rPr>
          <w:rFonts w:ascii="Times New Roman" w:hAnsi="Times New Roman" w:cs="Times New Roman"/>
          <w:color w:val="00ADEF"/>
          <w:sz w:val="24"/>
          <w:szCs w:val="24"/>
          <w:lang w:val="en-US"/>
        </w:rPr>
        <w:t>,</w:t>
      </w:r>
      <w:r w:rsidRPr="00903AFF">
        <w:rPr>
          <w:rFonts w:ascii="Times New Roman" w:hAnsi="Times New Roman" w:cs="Times New Roman"/>
          <w:color w:val="221E1F"/>
          <w:sz w:val="24"/>
          <w:szCs w:val="24"/>
          <w:lang w:val="en-US"/>
        </w:rPr>
        <w:t xml:space="preserve"> dari pihak Pemuda mengantar Ahmad Subarjo ke Rengasdengklok pada hari itu juga.  Mereka akan menjemput Sukarno-Hatta. Semula para pemuda tidak mau melepas Sukarno-Hatta. Ahmad Subarjo memberi jaminan bahwa proklamasi kemerdekaan akan diumumkan pada tanggal 17 Agustus keesokan harinya, selambat-lambatnya pukul 12.00. Bila hal tersebut tidak terjadi, Ahmad Subarjo rela mempertaruhkan nyawanya. Dengan jaminan itu, komandan kompi Peta setempat, </w:t>
      </w:r>
      <w:r w:rsidRPr="00903AFF">
        <w:rPr>
          <w:rFonts w:ascii="Times New Roman" w:hAnsi="Times New Roman" w:cs="Times New Roman"/>
          <w:b/>
          <w:sz w:val="24"/>
          <w:szCs w:val="24"/>
          <w:lang w:val="en-US"/>
        </w:rPr>
        <w:t>Cudanco Subeno</w:t>
      </w:r>
      <w:r w:rsidRPr="00903AFF">
        <w:rPr>
          <w:rFonts w:ascii="Times New Roman" w:hAnsi="Times New Roman" w:cs="Times New Roman"/>
          <w:color w:val="00ADEF"/>
          <w:sz w:val="24"/>
          <w:szCs w:val="24"/>
          <w:lang w:val="en-US"/>
        </w:rPr>
        <w:t>,</w:t>
      </w:r>
      <w:r w:rsidRPr="00903AFF">
        <w:rPr>
          <w:rFonts w:ascii="Times New Roman" w:hAnsi="Times New Roman" w:cs="Times New Roman"/>
          <w:color w:val="221E1F"/>
          <w:sz w:val="24"/>
          <w:szCs w:val="24"/>
          <w:lang w:val="en-US"/>
        </w:rPr>
        <w:t xml:space="preserve"> bersedia melepaskan SukarnoHatta kembali ke Jakarta.</w:t>
      </w:r>
    </w:p>
    <w:p w:rsidR="00903AFF" w:rsidRPr="00903AFF" w:rsidRDefault="00903AFF" w:rsidP="00903AFF">
      <w:pPr>
        <w:tabs>
          <w:tab w:val="left" w:pos="900"/>
          <w:tab w:val="left" w:pos="990"/>
        </w:tabs>
        <w:autoSpaceDE w:val="0"/>
        <w:autoSpaceDN w:val="0"/>
        <w:adjustRightInd w:val="0"/>
        <w:spacing w:after="0" w:line="360" w:lineRule="auto"/>
        <w:rPr>
          <w:rFonts w:ascii="Times New Roman" w:hAnsi="Times New Roman" w:cs="Times New Roman"/>
          <w:b/>
          <w:color w:val="221E1F"/>
          <w:sz w:val="24"/>
          <w:szCs w:val="24"/>
          <w:lang w:val="en-US"/>
        </w:rPr>
      </w:pPr>
      <w:r w:rsidRPr="00903AFF">
        <w:rPr>
          <w:rFonts w:ascii="Times New Roman" w:hAnsi="Times New Roman" w:cs="Times New Roman"/>
          <w:b/>
          <w:color w:val="221E1F"/>
          <w:sz w:val="24"/>
          <w:szCs w:val="24"/>
        </w:rPr>
        <w:t xml:space="preserve">d. </w:t>
      </w:r>
      <w:r w:rsidRPr="00903AFF">
        <w:rPr>
          <w:rFonts w:ascii="Times New Roman" w:hAnsi="Times New Roman" w:cs="Times New Roman"/>
          <w:b/>
          <w:color w:val="221E1F"/>
          <w:sz w:val="24"/>
          <w:szCs w:val="24"/>
          <w:lang w:val="en-US"/>
        </w:rPr>
        <w:t>Perumusan Teks Proklamasi</w:t>
      </w:r>
    </w:p>
    <w:p w:rsidR="00903AFF" w:rsidRPr="00903AFF" w:rsidRDefault="00903AFF" w:rsidP="007314EB">
      <w:pPr>
        <w:autoSpaceDE w:val="0"/>
        <w:autoSpaceDN w:val="0"/>
        <w:adjustRightInd w:val="0"/>
        <w:spacing w:after="0" w:line="480" w:lineRule="auto"/>
        <w:ind w:firstLine="720"/>
        <w:rPr>
          <w:rFonts w:ascii="Times New Roman" w:hAnsi="Times New Roman" w:cs="Times New Roman"/>
          <w:color w:val="221E1F"/>
          <w:sz w:val="24"/>
          <w:szCs w:val="24"/>
          <w:lang w:val="en-US"/>
        </w:rPr>
      </w:pPr>
      <w:r w:rsidRPr="00903AFF">
        <w:rPr>
          <w:rFonts w:ascii="Times New Roman" w:hAnsi="Times New Roman" w:cs="Times New Roman"/>
          <w:color w:val="221E1F"/>
          <w:sz w:val="24"/>
          <w:szCs w:val="24"/>
          <w:lang w:val="en-US"/>
        </w:rPr>
        <w:t>Sesampai di Jakarta Sukarno-Hatta bersama Laksamana Maeda menemui Mayjen Nishimura untuk berunding. Nishimura tidak mengizinkan  proklamasi kemerdekaan. Kemudian, mereka menuju rumah Laksamana Maeda di Jalan Imam Bonjol No. 1. Di tempat inilah naskah proklamasi dirumuskan. Para pemuka Indonesia yang hadir berkumpul dalam dua ruangan, ruang makan dan serambi depan. Perumusan teks proklamasi dilakukan di dalam ruang makan oleh Sukarno, Hatta, dan Mr. Ahmad Soebardjo. Sukarno menulis rumusan proklamasi tersebut.</w:t>
      </w:r>
    </w:p>
    <w:p w:rsidR="00903AFF" w:rsidRPr="00903AFF" w:rsidRDefault="00903AFF" w:rsidP="00ED6D1B">
      <w:pPr>
        <w:autoSpaceDE w:val="0"/>
        <w:autoSpaceDN w:val="0"/>
        <w:adjustRightInd w:val="0"/>
        <w:spacing w:after="0" w:line="360" w:lineRule="auto"/>
        <w:jc w:val="center"/>
        <w:rPr>
          <w:rFonts w:ascii="Times New Roman" w:hAnsi="Times New Roman" w:cs="Times New Roman"/>
          <w:color w:val="221E1F"/>
          <w:sz w:val="24"/>
          <w:szCs w:val="24"/>
          <w:lang w:val="en-US"/>
        </w:rPr>
      </w:pPr>
      <w:r w:rsidRPr="00903AFF">
        <w:rPr>
          <w:rFonts w:ascii="Times New Roman" w:hAnsi="Times New Roman" w:cs="Times New Roman"/>
          <w:noProof/>
          <w:color w:val="221E1F"/>
          <w:sz w:val="24"/>
          <w:szCs w:val="24"/>
          <w:lang w:eastAsia="id-ID"/>
        </w:rPr>
        <w:lastRenderedPageBreak/>
        <w:drawing>
          <wp:inline distT="0" distB="0" distL="0" distR="0">
            <wp:extent cx="4407035" cy="276265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410669" cy="2764933"/>
                    </a:xfrm>
                    <a:prstGeom prst="rect">
                      <a:avLst/>
                    </a:prstGeom>
                    <a:noFill/>
                    <a:ln w="9525">
                      <a:noFill/>
                      <a:miter lim="800000"/>
                      <a:headEnd/>
                      <a:tailEnd/>
                    </a:ln>
                  </pic:spPr>
                </pic:pic>
              </a:graphicData>
            </a:graphic>
          </wp:inline>
        </w:drawing>
      </w:r>
    </w:p>
    <w:p w:rsidR="00903AFF" w:rsidRPr="00903AFF" w:rsidRDefault="00ED6D1B" w:rsidP="00ED6D1B">
      <w:pPr>
        <w:autoSpaceDE w:val="0"/>
        <w:autoSpaceDN w:val="0"/>
        <w:adjustRightInd w:val="0"/>
        <w:spacing w:after="0" w:line="360" w:lineRule="auto"/>
        <w:ind w:hanging="11"/>
        <w:jc w:val="center"/>
        <w:rPr>
          <w:rFonts w:ascii="Times New Roman" w:hAnsi="Times New Roman" w:cs="Times New Roman"/>
          <w:color w:val="221E1F"/>
          <w:sz w:val="18"/>
          <w:szCs w:val="24"/>
          <w:lang w:val="en-US"/>
        </w:rPr>
      </w:pPr>
      <w:r>
        <w:rPr>
          <w:rFonts w:ascii="Times New Roman" w:hAnsi="Times New Roman" w:cs="Times New Roman"/>
          <w:color w:val="221E1F"/>
          <w:sz w:val="18"/>
          <w:szCs w:val="24"/>
          <w:lang w:val="en-US"/>
        </w:rPr>
        <w:t xml:space="preserve">Gambar </w:t>
      </w:r>
      <w:r w:rsidR="001D77E7">
        <w:rPr>
          <w:rFonts w:ascii="Times New Roman" w:hAnsi="Times New Roman" w:cs="Times New Roman"/>
          <w:color w:val="221E1F"/>
          <w:sz w:val="18"/>
          <w:szCs w:val="24"/>
        </w:rPr>
        <w:t>2</w:t>
      </w:r>
      <w:r>
        <w:rPr>
          <w:rFonts w:ascii="Times New Roman" w:hAnsi="Times New Roman" w:cs="Times New Roman"/>
          <w:color w:val="221E1F"/>
          <w:sz w:val="18"/>
          <w:szCs w:val="24"/>
        </w:rPr>
        <w:t>.3</w:t>
      </w:r>
      <w:r w:rsidRPr="00ED6D1B">
        <w:rPr>
          <w:rFonts w:ascii="Times New Roman" w:hAnsi="Times New Roman" w:cs="Times New Roman"/>
          <w:color w:val="221E1F"/>
          <w:sz w:val="18"/>
          <w:szCs w:val="24"/>
          <w:lang w:val="en-US"/>
        </w:rPr>
        <w:t xml:space="preserve"> Konsep naskah Proklamasi tulisan tangan Bung Karno</w:t>
      </w:r>
    </w:p>
    <w:p w:rsidR="00903AFF" w:rsidRPr="00903AFF" w:rsidRDefault="00903AFF" w:rsidP="00ED6D1B">
      <w:pPr>
        <w:autoSpaceDE w:val="0"/>
        <w:autoSpaceDN w:val="0"/>
        <w:adjustRightInd w:val="0"/>
        <w:spacing w:after="0" w:line="360" w:lineRule="auto"/>
        <w:jc w:val="center"/>
        <w:rPr>
          <w:rFonts w:ascii="Times New Roman" w:hAnsi="Times New Roman" w:cs="Times New Roman"/>
          <w:color w:val="221E1F"/>
          <w:sz w:val="24"/>
          <w:szCs w:val="24"/>
          <w:lang w:val="en-US"/>
        </w:rPr>
      </w:pPr>
      <w:r w:rsidRPr="00903AFF">
        <w:rPr>
          <w:rFonts w:ascii="Times New Roman" w:hAnsi="Times New Roman" w:cs="Times New Roman"/>
          <w:noProof/>
          <w:color w:val="221E1F"/>
          <w:sz w:val="24"/>
          <w:szCs w:val="24"/>
          <w:lang w:eastAsia="id-ID"/>
        </w:rPr>
        <w:drawing>
          <wp:inline distT="0" distB="0" distL="0" distR="0">
            <wp:extent cx="4231937" cy="2256817"/>
            <wp:effectExtent l="1905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231964" cy="2256831"/>
                    </a:xfrm>
                    <a:prstGeom prst="rect">
                      <a:avLst/>
                    </a:prstGeom>
                    <a:noFill/>
                    <a:ln w="9525">
                      <a:noFill/>
                      <a:miter lim="800000"/>
                      <a:headEnd/>
                      <a:tailEnd/>
                    </a:ln>
                  </pic:spPr>
                </pic:pic>
              </a:graphicData>
            </a:graphic>
          </wp:inline>
        </w:drawing>
      </w:r>
    </w:p>
    <w:p w:rsidR="00903AFF" w:rsidRPr="00903AFF" w:rsidRDefault="00903AFF" w:rsidP="00903AFF">
      <w:pPr>
        <w:autoSpaceDE w:val="0"/>
        <w:autoSpaceDN w:val="0"/>
        <w:adjustRightInd w:val="0"/>
        <w:spacing w:after="0" w:line="360" w:lineRule="auto"/>
        <w:ind w:left="709"/>
        <w:jc w:val="center"/>
        <w:rPr>
          <w:rFonts w:ascii="Times New Roman" w:hAnsi="Times New Roman" w:cs="Times New Roman"/>
          <w:sz w:val="12"/>
          <w:szCs w:val="12"/>
          <w:lang w:val="en-US"/>
        </w:rPr>
      </w:pPr>
      <w:r w:rsidRPr="00903AFF">
        <w:rPr>
          <w:rFonts w:ascii="Times New Roman" w:hAnsi="Times New Roman" w:cs="Times New Roman"/>
          <w:sz w:val="12"/>
          <w:szCs w:val="12"/>
          <w:lang w:val="en-US"/>
        </w:rPr>
        <w:t>Sumber: Risalah Sidang BPUPKI-PPKI</w:t>
      </w:r>
    </w:p>
    <w:p w:rsidR="00903AFF" w:rsidRPr="00903AFF" w:rsidRDefault="00ED6D1B" w:rsidP="00ED6D1B">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Gambar</w:t>
      </w:r>
      <w:r w:rsidR="001D77E7">
        <w:rPr>
          <w:rFonts w:ascii="Times New Roman" w:hAnsi="Times New Roman" w:cs="Times New Roman"/>
          <w:sz w:val="18"/>
          <w:szCs w:val="18"/>
        </w:rPr>
        <w:t xml:space="preserve"> 2</w:t>
      </w:r>
      <w:r>
        <w:rPr>
          <w:rFonts w:ascii="Times New Roman" w:hAnsi="Times New Roman" w:cs="Times New Roman"/>
          <w:sz w:val="18"/>
          <w:szCs w:val="18"/>
        </w:rPr>
        <w:t xml:space="preserve">.4 </w:t>
      </w:r>
      <w:r w:rsidR="00903AFF" w:rsidRPr="00903AFF">
        <w:rPr>
          <w:rFonts w:ascii="Times New Roman" w:hAnsi="Times New Roman" w:cs="Times New Roman"/>
          <w:sz w:val="18"/>
          <w:szCs w:val="18"/>
          <w:lang w:val="en-US"/>
        </w:rPr>
        <w:t>Naskah</w:t>
      </w:r>
      <w:r>
        <w:rPr>
          <w:rFonts w:ascii="Times New Roman" w:hAnsi="Times New Roman" w:cs="Times New Roman"/>
          <w:sz w:val="18"/>
          <w:szCs w:val="18"/>
        </w:rPr>
        <w:t xml:space="preserve"> </w:t>
      </w:r>
      <w:r w:rsidR="00903AFF" w:rsidRPr="00903AFF">
        <w:rPr>
          <w:rFonts w:ascii="Times New Roman" w:hAnsi="Times New Roman" w:cs="Times New Roman"/>
          <w:sz w:val="18"/>
          <w:szCs w:val="18"/>
          <w:lang w:val="en-US"/>
        </w:rPr>
        <w:t xml:space="preserve">Proklamasi yang diketik oleh Sayuti Melik </w:t>
      </w:r>
    </w:p>
    <w:p w:rsidR="00903AFF" w:rsidRPr="00903AFF" w:rsidRDefault="00903AFF" w:rsidP="00903AFF">
      <w:pPr>
        <w:spacing w:after="0" w:line="360" w:lineRule="auto"/>
        <w:jc w:val="left"/>
        <w:rPr>
          <w:rFonts w:ascii="Times New Roman" w:hAnsi="Times New Roman" w:cs="Times New Roman"/>
          <w:sz w:val="24"/>
          <w:szCs w:val="24"/>
          <w:lang w:val="en-US"/>
        </w:rPr>
      </w:pPr>
    </w:p>
    <w:p w:rsidR="00903AFF" w:rsidRPr="007314EB" w:rsidRDefault="00903AFF" w:rsidP="007314EB">
      <w:pPr>
        <w:autoSpaceDE w:val="0"/>
        <w:autoSpaceDN w:val="0"/>
        <w:adjustRightInd w:val="0"/>
        <w:spacing w:after="0" w:line="480" w:lineRule="auto"/>
        <w:ind w:firstLine="720"/>
        <w:rPr>
          <w:rFonts w:ascii="Times New Roman" w:hAnsi="Times New Roman" w:cs="Times New Roman"/>
          <w:color w:val="221E1F"/>
          <w:sz w:val="24"/>
          <w:szCs w:val="24"/>
        </w:rPr>
      </w:pPr>
      <w:r w:rsidRPr="00903AFF">
        <w:rPr>
          <w:rFonts w:ascii="Times New Roman" w:hAnsi="Times New Roman" w:cs="Times New Roman"/>
          <w:color w:val="221E1F"/>
          <w:sz w:val="24"/>
          <w:szCs w:val="24"/>
          <w:lang w:val="en-US"/>
        </w:rPr>
        <w:t xml:space="preserve">Setelah selesai, teks proklamasi tersebut dibacakan di hadapan tokohtokoh peserta rapat. Setelah terjadi kesepakatan bersama, teks proklamasi Selanjutnya diserahkan kepada Sayuti Melik untuk diketik. Teks proklamasi yang sudah diketik ditandatangani oleh Ir. Sukarno dan Drs. Moh. Hatta atas nama bangsa Indonesia. Naskah itulah yang dikenal sebagai naskah Proklamasi yang autentik . Timbul persoalan tentang cara mengumumkan proklamasi. Sukarni mengatakan </w:t>
      </w:r>
      <w:r w:rsidRPr="00903AFF">
        <w:rPr>
          <w:rFonts w:ascii="Times New Roman" w:hAnsi="Times New Roman" w:cs="Times New Roman"/>
          <w:color w:val="221E1F"/>
          <w:sz w:val="24"/>
          <w:szCs w:val="24"/>
          <w:lang w:val="en-US"/>
        </w:rPr>
        <w:lastRenderedPageBreak/>
        <w:t xml:space="preserve">bahwa rakyat di sekitar Jakarta telah diberi tahu untuk datang berbondong-bondong ke lapangan Ikada pada tanggal 17 Agustus. Di sana mereka akan mendengarkan proklamasi kemerdekaan. Bung Karno menolak cara tersebut. Akhirnya, disepakati proklamasi kemerdekaan dilakukan di kediaman Sukarno di Jalan Pegangsaan Timur 56, pukul 10.00. Setelah itu, para tokoh bangsa yang hadir, keluar dari rumah Laksamana Maeda dan pulang ke rumah masing-masing. Sebelum semua pulang, Hatta berpesan kepada para pemuda yang bekerja pada pers dan kantor berita, terutama </w:t>
      </w:r>
      <w:r w:rsidRPr="00903AFF">
        <w:rPr>
          <w:rFonts w:ascii="Times New Roman" w:hAnsi="Times New Roman" w:cs="Times New Roman"/>
          <w:b/>
          <w:sz w:val="24"/>
          <w:szCs w:val="24"/>
          <w:lang w:val="en-US"/>
        </w:rPr>
        <w:t>B.M Diah</w:t>
      </w:r>
      <w:r w:rsidRPr="00903AFF">
        <w:rPr>
          <w:rFonts w:ascii="Times New Roman" w:hAnsi="Times New Roman" w:cs="Times New Roman"/>
          <w:color w:val="221E1F"/>
          <w:sz w:val="24"/>
          <w:szCs w:val="24"/>
          <w:lang w:val="en-US"/>
        </w:rPr>
        <w:t xml:space="preserve"> untuk memperbanyak teks proklamasi dan menyiarkannya ke seluruh dunia. Sementara itu, para pemuda tidak langsung pulang ke rumah masingmasing. Mereka dibagi dalam kelompok-kelompok. Setiap kelompok pemuda mengirim kurir untuk memberitahukan kepada masyarakat bahwa saat proklamasi telah tiba.</w:t>
      </w:r>
    </w:p>
    <w:p w:rsidR="00903AFF" w:rsidRPr="00903AFF" w:rsidRDefault="00903AFF" w:rsidP="00903AFF">
      <w:pPr>
        <w:autoSpaceDE w:val="0"/>
        <w:autoSpaceDN w:val="0"/>
        <w:adjustRightInd w:val="0"/>
        <w:spacing w:after="0" w:line="360" w:lineRule="auto"/>
        <w:rPr>
          <w:rFonts w:ascii="Times New Roman" w:hAnsi="Times New Roman" w:cs="Times New Roman"/>
          <w:b/>
          <w:color w:val="221E1F"/>
          <w:sz w:val="24"/>
          <w:szCs w:val="24"/>
          <w:lang w:val="en-US"/>
        </w:rPr>
      </w:pPr>
      <w:r w:rsidRPr="00903AFF">
        <w:rPr>
          <w:rFonts w:ascii="Times New Roman" w:hAnsi="Times New Roman" w:cs="Times New Roman"/>
          <w:b/>
          <w:color w:val="221E1F"/>
          <w:sz w:val="24"/>
          <w:szCs w:val="24"/>
        </w:rPr>
        <w:t xml:space="preserve">e. </w:t>
      </w:r>
      <w:r w:rsidRPr="00903AFF">
        <w:rPr>
          <w:rFonts w:ascii="Times New Roman" w:hAnsi="Times New Roman" w:cs="Times New Roman"/>
          <w:b/>
          <w:color w:val="221E1F"/>
          <w:sz w:val="24"/>
          <w:szCs w:val="24"/>
          <w:lang w:val="en-US"/>
        </w:rPr>
        <w:t>Detik-detik Proklamasi Kemerdekaan 17 Agustus 1945</w:t>
      </w:r>
    </w:p>
    <w:p w:rsidR="00903AFF" w:rsidRPr="00903AFF" w:rsidRDefault="00903AFF" w:rsidP="007314EB">
      <w:pPr>
        <w:autoSpaceDE w:val="0"/>
        <w:autoSpaceDN w:val="0"/>
        <w:adjustRightInd w:val="0"/>
        <w:spacing w:after="0" w:line="480" w:lineRule="auto"/>
        <w:ind w:firstLine="698"/>
        <w:contextualSpacing/>
        <w:rPr>
          <w:rFonts w:ascii="Times New Roman" w:hAnsi="Times New Roman" w:cs="Times New Roman"/>
          <w:b/>
          <w:color w:val="221E1F"/>
          <w:sz w:val="24"/>
          <w:szCs w:val="24"/>
          <w:lang w:val="en-US"/>
        </w:rPr>
      </w:pPr>
      <w:r w:rsidRPr="00903AFF">
        <w:rPr>
          <w:rFonts w:ascii="Times New Roman" w:hAnsi="Times New Roman" w:cs="Times New Roman"/>
          <w:color w:val="221E1F"/>
          <w:sz w:val="24"/>
          <w:szCs w:val="24"/>
          <w:lang w:val="en-US"/>
        </w:rPr>
        <w:t>Pada tanggal 17 Agustus 1945 pagi banyak orang berkumpul di kediaman Sukarno. Mereka adalah rakyat dan para pemuda. Sekitar pukul 10.00, Ir. Sukarno didampingi Drs. Mohammad Hatta memproklamasikan kemerdekaan Indonesia. Berikut ini perkataan Sukarno pada pembacaan proklamasi kemerdekaan:</w:t>
      </w:r>
    </w:p>
    <w:p w:rsidR="00903AFF" w:rsidRPr="00903AFF" w:rsidRDefault="00903AFF" w:rsidP="007314EB">
      <w:pPr>
        <w:autoSpaceDE w:val="0"/>
        <w:autoSpaceDN w:val="0"/>
        <w:adjustRightInd w:val="0"/>
        <w:spacing w:after="0" w:line="240" w:lineRule="auto"/>
        <w:ind w:left="720" w:right="1041"/>
        <w:rPr>
          <w:rFonts w:ascii="Times New Roman" w:hAnsi="Times New Roman" w:cs="Times New Roman"/>
          <w:i/>
          <w:noProof/>
          <w:color w:val="221E1F"/>
          <w:sz w:val="24"/>
          <w:szCs w:val="24"/>
          <w:lang w:eastAsia="id-ID"/>
        </w:rPr>
      </w:pPr>
      <w:r w:rsidRPr="00903AFF">
        <w:rPr>
          <w:rFonts w:ascii="Times New Roman" w:hAnsi="Times New Roman" w:cs="Times New Roman"/>
          <w:color w:val="221E1F"/>
          <w:lang w:val="en-US"/>
        </w:rPr>
        <w:t>“</w:t>
      </w:r>
      <w:r w:rsidRPr="00903AFF">
        <w:rPr>
          <w:rFonts w:ascii="Times New Roman" w:hAnsi="Times New Roman" w:cs="Times New Roman"/>
          <w:i/>
          <w:color w:val="221E1F"/>
          <w:sz w:val="24"/>
          <w:szCs w:val="24"/>
          <w:lang w:val="en-US"/>
        </w:rPr>
        <w:t xml:space="preserve">Saudara-saudara sekalian, saya telah meminta Saudara hadir di sini untuk menyaksikan suatu  peristiwa maha penting dalam sejarah kita. Berpuluh-puluh tahun kita, bangsa Indonesia telah berjuang, untuk kemerdekaan tanah air kita. Bahkan, telah berates ratus tahun. Gelombangnya aksi kita untuk mencapai kemerdekaan kita itu ada naiknya, ada turunnya, tetapi jiwa kita tetap menuju ke arah cita-cita. Juga di dalam zaman Jepang, usaha kita untuk mencapai kemerdekaan nasional tidak berhenti. Di dalam zaman Jepang ini tampaknya saja kita menyandarkan diri kepada mereka. Tetapi pada hakikatnya, tetap kita menyusun tenaga kita sendiri, tetap kita percaya pada kekuatan sendiri. Hanya bangsa yang berani mengambil nasib dalam tangan sendiri, akan dapat berdiri dengan kekuatannya. </w:t>
      </w:r>
      <w:r w:rsidRPr="00903AFF">
        <w:rPr>
          <w:rFonts w:ascii="Times New Roman" w:hAnsi="Times New Roman" w:cs="Times New Roman"/>
          <w:i/>
          <w:color w:val="221E1F"/>
          <w:sz w:val="24"/>
          <w:szCs w:val="24"/>
          <w:lang w:val="en-US"/>
        </w:rPr>
        <w:lastRenderedPageBreak/>
        <w:t>Maka kami, tadi malam telah mengadakan</w:t>
      </w:r>
      <w:r w:rsidRPr="00903AFF">
        <w:rPr>
          <w:rFonts w:ascii="Times New Roman" w:hAnsi="Times New Roman" w:cs="Times New Roman"/>
          <w:i/>
          <w:color w:val="221E1F"/>
          <w:sz w:val="24"/>
          <w:szCs w:val="24"/>
        </w:rPr>
        <w:t xml:space="preserve"> musyawarah dengan pemuka-pemuka rakyat Indonesia dari seluruh Indonesia. Permusyawaratan itu seia sekata berpendapat, bahwa sekaranglah datang saatnya untuk menyatakan kemerdekaan kita. Saudara-saudara! Dengan ini kami menyatakan kebulatan tekad itu. Dengarkanlah proklamasi kami:</w:t>
      </w:r>
    </w:p>
    <w:p w:rsidR="00903AFF" w:rsidRPr="00903AFF" w:rsidRDefault="00903AFF" w:rsidP="00903AFF">
      <w:pPr>
        <w:autoSpaceDE w:val="0"/>
        <w:autoSpaceDN w:val="0"/>
        <w:adjustRightInd w:val="0"/>
        <w:spacing w:after="0" w:line="360" w:lineRule="auto"/>
        <w:ind w:left="720"/>
        <w:rPr>
          <w:rFonts w:ascii="Times New Roman" w:hAnsi="Times New Roman" w:cs="Times New Roman"/>
          <w:i/>
          <w:noProof/>
          <w:color w:val="221E1F"/>
          <w:sz w:val="24"/>
          <w:szCs w:val="24"/>
          <w:lang w:eastAsia="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8"/>
        <w:gridCol w:w="3970"/>
      </w:tblGrid>
      <w:tr w:rsidR="00ED6D1B" w:rsidTr="00B706DD">
        <w:trPr>
          <w:trHeight w:val="2171"/>
        </w:trPr>
        <w:tc>
          <w:tcPr>
            <w:tcW w:w="3968" w:type="dxa"/>
          </w:tcPr>
          <w:p w:rsidR="00ED6D1B" w:rsidRDefault="00B706DD" w:rsidP="00ED6D1B">
            <w:pPr>
              <w:autoSpaceDE w:val="0"/>
              <w:autoSpaceDN w:val="0"/>
              <w:adjustRightInd w:val="0"/>
              <w:jc w:val="center"/>
              <w:rPr>
                <w:rFonts w:ascii="Times New Roman" w:hAnsi="Times New Roman" w:cs="Times New Roman"/>
                <w:sz w:val="18"/>
                <w:szCs w:val="18"/>
              </w:rPr>
            </w:pPr>
            <w:r w:rsidRPr="00903AFF">
              <w:rPr>
                <w:rFonts w:ascii="Times New Roman" w:hAnsi="Times New Roman" w:cs="Times New Roman"/>
                <w:noProof/>
                <w:sz w:val="18"/>
                <w:szCs w:val="18"/>
                <w:lang w:eastAsia="id-ID"/>
              </w:rPr>
              <w:drawing>
                <wp:inline distT="0" distB="0" distL="0" distR="0">
                  <wp:extent cx="2222205" cy="1315180"/>
                  <wp:effectExtent l="19050" t="0" r="6645"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242445" cy="1327159"/>
                          </a:xfrm>
                          <a:prstGeom prst="rect">
                            <a:avLst/>
                          </a:prstGeom>
                          <a:noFill/>
                          <a:ln w="9525">
                            <a:noFill/>
                            <a:miter lim="800000"/>
                            <a:headEnd/>
                            <a:tailEnd/>
                          </a:ln>
                        </pic:spPr>
                      </pic:pic>
                    </a:graphicData>
                  </a:graphic>
                </wp:inline>
              </w:drawing>
            </w:r>
          </w:p>
        </w:tc>
        <w:tc>
          <w:tcPr>
            <w:tcW w:w="3970" w:type="dxa"/>
          </w:tcPr>
          <w:p w:rsidR="00ED6D1B" w:rsidRDefault="00B706DD" w:rsidP="00ED6D1B">
            <w:pPr>
              <w:autoSpaceDE w:val="0"/>
              <w:autoSpaceDN w:val="0"/>
              <w:adjustRightInd w:val="0"/>
              <w:jc w:val="center"/>
              <w:rPr>
                <w:rFonts w:ascii="Times New Roman" w:hAnsi="Times New Roman" w:cs="Times New Roman"/>
                <w:sz w:val="18"/>
                <w:szCs w:val="18"/>
              </w:rPr>
            </w:pPr>
            <w:r w:rsidRPr="00903AFF">
              <w:rPr>
                <w:rFonts w:ascii="Times New Roman" w:hAnsi="Times New Roman" w:cs="Times New Roman"/>
                <w:noProof/>
                <w:sz w:val="18"/>
                <w:szCs w:val="18"/>
                <w:lang w:eastAsia="id-ID"/>
              </w:rPr>
              <w:drawing>
                <wp:inline distT="0" distB="0" distL="0" distR="0">
                  <wp:extent cx="2266950" cy="1303507"/>
                  <wp:effectExtent l="1905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2274140" cy="1307641"/>
                          </a:xfrm>
                          <a:prstGeom prst="rect">
                            <a:avLst/>
                          </a:prstGeom>
                          <a:noFill/>
                          <a:ln w="9525">
                            <a:noFill/>
                            <a:miter lim="800000"/>
                            <a:headEnd/>
                            <a:tailEnd/>
                          </a:ln>
                        </pic:spPr>
                      </pic:pic>
                    </a:graphicData>
                  </a:graphic>
                </wp:inline>
              </w:drawing>
            </w:r>
          </w:p>
        </w:tc>
      </w:tr>
      <w:tr w:rsidR="00ED6D1B" w:rsidTr="00B706DD">
        <w:trPr>
          <w:trHeight w:val="571"/>
        </w:trPr>
        <w:tc>
          <w:tcPr>
            <w:tcW w:w="3968" w:type="dxa"/>
          </w:tcPr>
          <w:p w:rsidR="00B706DD" w:rsidRDefault="00B706DD" w:rsidP="00B706DD">
            <w:pPr>
              <w:autoSpaceDE w:val="0"/>
              <w:autoSpaceDN w:val="0"/>
              <w:adjustRightInd w:val="0"/>
              <w:jc w:val="center"/>
              <w:rPr>
                <w:rFonts w:ascii="Times New Roman" w:hAnsi="Times New Roman" w:cs="Times New Roman"/>
                <w:sz w:val="18"/>
                <w:szCs w:val="18"/>
                <w:lang w:val="id-ID"/>
              </w:rPr>
            </w:pPr>
            <w:r w:rsidRPr="00B706DD">
              <w:rPr>
                <w:rFonts w:ascii="Times New Roman" w:hAnsi="Times New Roman" w:cs="Times New Roman"/>
                <w:sz w:val="14"/>
                <w:szCs w:val="18"/>
              </w:rPr>
              <w:t xml:space="preserve">Sumber: Sejarah Nasional Indonesia VI                           </w:t>
            </w:r>
          </w:p>
          <w:p w:rsidR="00B706DD" w:rsidRPr="00B706DD" w:rsidRDefault="001D77E7" w:rsidP="00B706DD">
            <w:pPr>
              <w:autoSpaceDE w:val="0"/>
              <w:autoSpaceDN w:val="0"/>
              <w:adjustRightInd w:val="0"/>
              <w:jc w:val="center"/>
              <w:rPr>
                <w:rFonts w:ascii="Times New Roman" w:hAnsi="Times New Roman" w:cs="Times New Roman"/>
                <w:sz w:val="18"/>
                <w:szCs w:val="18"/>
                <w:lang w:val="id-ID"/>
              </w:rPr>
            </w:pPr>
            <w:r>
              <w:rPr>
                <w:rFonts w:ascii="Times New Roman" w:hAnsi="Times New Roman" w:cs="Times New Roman"/>
                <w:sz w:val="18"/>
                <w:szCs w:val="18"/>
              </w:rPr>
              <w:t xml:space="preserve">Gambar </w:t>
            </w:r>
            <w:r>
              <w:rPr>
                <w:rFonts w:ascii="Times New Roman" w:hAnsi="Times New Roman" w:cs="Times New Roman"/>
                <w:sz w:val="18"/>
                <w:szCs w:val="18"/>
                <w:lang w:val="id-ID"/>
              </w:rPr>
              <w:t>2</w:t>
            </w:r>
            <w:r w:rsidR="00B706DD" w:rsidRPr="00B706DD">
              <w:rPr>
                <w:rFonts w:ascii="Times New Roman" w:hAnsi="Times New Roman" w:cs="Times New Roman"/>
                <w:sz w:val="18"/>
                <w:szCs w:val="18"/>
              </w:rPr>
              <w:t>.5 Didampingi Bung Hatta, Bung Karno memproklamasikan kemerdekaan Indonesia</w:t>
            </w:r>
          </w:p>
          <w:p w:rsidR="00ED6D1B" w:rsidRDefault="00ED6D1B" w:rsidP="00B706DD">
            <w:pPr>
              <w:autoSpaceDE w:val="0"/>
              <w:autoSpaceDN w:val="0"/>
              <w:adjustRightInd w:val="0"/>
              <w:jc w:val="center"/>
              <w:rPr>
                <w:rFonts w:ascii="Times New Roman" w:hAnsi="Times New Roman" w:cs="Times New Roman"/>
                <w:sz w:val="18"/>
                <w:szCs w:val="18"/>
              </w:rPr>
            </w:pPr>
          </w:p>
        </w:tc>
        <w:tc>
          <w:tcPr>
            <w:tcW w:w="3970" w:type="dxa"/>
          </w:tcPr>
          <w:p w:rsidR="00B706DD" w:rsidRPr="00B706DD" w:rsidRDefault="00B706DD" w:rsidP="00B706DD">
            <w:pPr>
              <w:autoSpaceDE w:val="0"/>
              <w:autoSpaceDN w:val="0"/>
              <w:adjustRightInd w:val="0"/>
              <w:jc w:val="center"/>
              <w:rPr>
                <w:rFonts w:ascii="Times New Roman" w:hAnsi="Times New Roman" w:cs="Times New Roman"/>
                <w:sz w:val="14"/>
                <w:szCs w:val="18"/>
                <w:lang w:val="id-ID"/>
              </w:rPr>
            </w:pPr>
            <w:r w:rsidRPr="00B706DD">
              <w:rPr>
                <w:rFonts w:ascii="Times New Roman" w:hAnsi="Times New Roman" w:cs="Times New Roman"/>
                <w:sz w:val="14"/>
                <w:szCs w:val="18"/>
              </w:rPr>
              <w:t>Sumber: Risalah Sidang BPUPKI-PPKI</w:t>
            </w:r>
          </w:p>
          <w:p w:rsidR="00ED6D1B" w:rsidRDefault="001D77E7" w:rsidP="00B706D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lang w:val="id-ID"/>
              </w:rPr>
              <w:t>Gambar 2</w:t>
            </w:r>
            <w:r w:rsidR="00B706DD">
              <w:rPr>
                <w:rFonts w:ascii="Times New Roman" w:hAnsi="Times New Roman" w:cs="Times New Roman"/>
                <w:sz w:val="18"/>
                <w:szCs w:val="18"/>
                <w:lang w:val="id-ID"/>
              </w:rPr>
              <w:t xml:space="preserve">.6 </w:t>
            </w:r>
            <w:r w:rsidR="00B706DD" w:rsidRPr="00B706DD">
              <w:rPr>
                <w:rFonts w:ascii="Times New Roman" w:hAnsi="Times New Roman" w:cs="Times New Roman"/>
                <w:sz w:val="18"/>
                <w:szCs w:val="18"/>
              </w:rPr>
              <w:t>Rakyat Indonesia yang hadir mengikuti pembacaan Proklamasi</w:t>
            </w:r>
          </w:p>
        </w:tc>
      </w:tr>
    </w:tbl>
    <w:p w:rsidR="00ED6D1B" w:rsidRDefault="00ED6D1B" w:rsidP="00903AFF">
      <w:pPr>
        <w:autoSpaceDE w:val="0"/>
        <w:autoSpaceDN w:val="0"/>
        <w:adjustRightInd w:val="0"/>
        <w:spacing w:after="0" w:line="240" w:lineRule="auto"/>
        <w:jc w:val="center"/>
        <w:rPr>
          <w:rFonts w:ascii="Times New Roman" w:hAnsi="Times New Roman" w:cs="Times New Roman"/>
          <w:b/>
        </w:rPr>
      </w:pPr>
    </w:p>
    <w:p w:rsidR="00903AFF" w:rsidRPr="00903AFF" w:rsidRDefault="00903AFF" w:rsidP="00903AFF">
      <w:pPr>
        <w:autoSpaceDE w:val="0"/>
        <w:autoSpaceDN w:val="0"/>
        <w:adjustRightInd w:val="0"/>
        <w:spacing w:after="0" w:line="240" w:lineRule="auto"/>
        <w:jc w:val="center"/>
        <w:rPr>
          <w:rFonts w:ascii="Times New Roman" w:hAnsi="Times New Roman" w:cs="Times New Roman"/>
          <w:b/>
          <w:lang w:val="en-US"/>
        </w:rPr>
      </w:pPr>
      <w:r w:rsidRPr="00903AFF">
        <w:rPr>
          <w:rFonts w:ascii="Times New Roman" w:hAnsi="Times New Roman" w:cs="Times New Roman"/>
          <w:b/>
          <w:lang w:val="en-US"/>
        </w:rPr>
        <w:t>Proklamasi</w:t>
      </w:r>
    </w:p>
    <w:p w:rsidR="00903AFF" w:rsidRPr="00903AFF" w:rsidRDefault="00903AFF" w:rsidP="00903AFF">
      <w:pPr>
        <w:autoSpaceDE w:val="0"/>
        <w:autoSpaceDN w:val="0"/>
        <w:adjustRightInd w:val="0"/>
        <w:spacing w:after="0" w:line="360" w:lineRule="auto"/>
        <w:rPr>
          <w:rFonts w:ascii="Times New Roman" w:hAnsi="Times New Roman" w:cs="Times New Roman"/>
          <w:b/>
          <w:sz w:val="24"/>
          <w:szCs w:val="24"/>
          <w:lang w:val="en-US"/>
        </w:rPr>
      </w:pPr>
      <w:r w:rsidRPr="00903AFF">
        <w:rPr>
          <w:rFonts w:ascii="Times New Roman" w:hAnsi="Times New Roman" w:cs="Times New Roman"/>
          <w:b/>
          <w:sz w:val="24"/>
          <w:szCs w:val="24"/>
          <w:lang w:val="en-US"/>
        </w:rPr>
        <w:t>Kami bangsa Indonesia dengan ini menyatakan kemerdekaan Indonesia. Hal-hal yang mengenai pemindahan kekusaan d.l.l., diselenggarakan dengan cara seksama dan dalam tempo yang sesingkatsingkatnya.</w:t>
      </w:r>
    </w:p>
    <w:p w:rsidR="00903AFF" w:rsidRPr="00903AFF" w:rsidRDefault="00903AFF" w:rsidP="00903AFF">
      <w:pPr>
        <w:autoSpaceDE w:val="0"/>
        <w:autoSpaceDN w:val="0"/>
        <w:adjustRightInd w:val="0"/>
        <w:spacing w:after="0" w:line="360" w:lineRule="auto"/>
        <w:rPr>
          <w:rFonts w:ascii="Times New Roman" w:hAnsi="Times New Roman" w:cs="Times New Roman"/>
          <w:b/>
          <w:sz w:val="24"/>
          <w:szCs w:val="24"/>
          <w:lang w:val="en-US"/>
        </w:rPr>
      </w:pPr>
      <w:r w:rsidRPr="00903AFF">
        <w:rPr>
          <w:rFonts w:ascii="Times New Roman" w:hAnsi="Times New Roman" w:cs="Times New Roman"/>
          <w:b/>
          <w:sz w:val="24"/>
          <w:szCs w:val="24"/>
          <w:lang w:val="en-US"/>
        </w:rPr>
        <w:t>Jakarta, hari 17 bulan 8 tahun ’05</w:t>
      </w:r>
    </w:p>
    <w:p w:rsidR="00903AFF" w:rsidRPr="00903AFF" w:rsidRDefault="00903AFF" w:rsidP="00903AFF">
      <w:pPr>
        <w:autoSpaceDE w:val="0"/>
        <w:autoSpaceDN w:val="0"/>
        <w:adjustRightInd w:val="0"/>
        <w:spacing w:after="0" w:line="360" w:lineRule="auto"/>
        <w:rPr>
          <w:rFonts w:ascii="Times New Roman" w:hAnsi="Times New Roman" w:cs="Times New Roman"/>
          <w:b/>
          <w:sz w:val="24"/>
          <w:szCs w:val="24"/>
          <w:lang w:val="en-US"/>
        </w:rPr>
      </w:pPr>
      <w:r w:rsidRPr="00903AFF">
        <w:rPr>
          <w:rFonts w:ascii="Times New Roman" w:hAnsi="Times New Roman" w:cs="Times New Roman"/>
          <w:b/>
          <w:sz w:val="24"/>
          <w:szCs w:val="24"/>
          <w:lang w:val="en-US"/>
        </w:rPr>
        <w:t>Atas nama Bangsa Indonesia</w:t>
      </w:r>
    </w:p>
    <w:p w:rsidR="00903AFF" w:rsidRPr="00903AFF" w:rsidRDefault="00903AFF" w:rsidP="00903AFF">
      <w:pPr>
        <w:autoSpaceDE w:val="0"/>
        <w:autoSpaceDN w:val="0"/>
        <w:adjustRightInd w:val="0"/>
        <w:spacing w:after="0" w:line="360" w:lineRule="auto"/>
        <w:rPr>
          <w:rFonts w:ascii="Times New Roman" w:hAnsi="Times New Roman" w:cs="Times New Roman"/>
          <w:b/>
          <w:sz w:val="24"/>
          <w:szCs w:val="24"/>
          <w:lang w:val="en-US"/>
        </w:rPr>
      </w:pPr>
      <w:r w:rsidRPr="00903AFF">
        <w:rPr>
          <w:rFonts w:ascii="Times New Roman" w:hAnsi="Times New Roman" w:cs="Times New Roman"/>
          <w:b/>
          <w:sz w:val="24"/>
          <w:szCs w:val="24"/>
          <w:lang w:val="en-US"/>
        </w:rPr>
        <w:t>Sukarno/Hatta</w:t>
      </w:r>
    </w:p>
    <w:p w:rsidR="00903AFF" w:rsidRPr="00903AFF" w:rsidRDefault="00903AFF" w:rsidP="00903AFF">
      <w:pPr>
        <w:autoSpaceDE w:val="0"/>
        <w:autoSpaceDN w:val="0"/>
        <w:adjustRightInd w:val="0"/>
        <w:spacing w:after="0" w:line="240" w:lineRule="auto"/>
        <w:jc w:val="left"/>
        <w:rPr>
          <w:rFonts w:ascii="Times New Roman" w:hAnsi="Times New Roman" w:cs="Times New Roman"/>
          <w:color w:val="221E1F"/>
          <w:lang w:val="en-US"/>
        </w:rPr>
      </w:pPr>
    </w:p>
    <w:p w:rsidR="00903AFF" w:rsidRPr="00903AFF" w:rsidRDefault="00903AFF" w:rsidP="007314EB">
      <w:pPr>
        <w:autoSpaceDE w:val="0"/>
        <w:autoSpaceDN w:val="0"/>
        <w:adjustRightInd w:val="0"/>
        <w:spacing w:after="0" w:line="240" w:lineRule="auto"/>
        <w:ind w:left="720" w:right="1041"/>
        <w:rPr>
          <w:rFonts w:ascii="Times New Roman" w:hAnsi="Times New Roman" w:cs="Times New Roman"/>
          <w:i/>
          <w:color w:val="221E1F"/>
          <w:sz w:val="24"/>
          <w:szCs w:val="24"/>
          <w:lang w:val="en-US"/>
        </w:rPr>
      </w:pPr>
      <w:r w:rsidRPr="00903AFF">
        <w:rPr>
          <w:rFonts w:ascii="Times New Roman" w:hAnsi="Times New Roman" w:cs="Times New Roman"/>
          <w:i/>
          <w:color w:val="221E1F"/>
          <w:sz w:val="24"/>
          <w:szCs w:val="24"/>
          <w:lang w:val="en-US"/>
        </w:rPr>
        <w:t>Demikianlah Saudara-saudara! Kita sekarang telah merdeka. Tidak ada satu ikatan lagi yang mengikat tanah air kita dan bangsa kita! Mulai saat ini kita menyusun negara kita! Negara merdeka, negara Republik Indonesia merdeka, kekal, dan abadi. Insya’ Allah, Tuhan memberkati kemerdekaan kita itu.”</w:t>
      </w:r>
    </w:p>
    <w:p w:rsidR="00903AFF" w:rsidRPr="00903AFF" w:rsidRDefault="00903AFF" w:rsidP="00903AFF">
      <w:pPr>
        <w:autoSpaceDE w:val="0"/>
        <w:autoSpaceDN w:val="0"/>
        <w:adjustRightInd w:val="0"/>
        <w:spacing w:after="0" w:line="360" w:lineRule="auto"/>
        <w:ind w:left="720"/>
        <w:rPr>
          <w:rFonts w:ascii="Times New Roman" w:hAnsi="Times New Roman" w:cs="Times New Roman"/>
          <w:i/>
          <w:color w:val="221E1F"/>
          <w:sz w:val="24"/>
          <w:szCs w:val="24"/>
          <w:lang w:val="en-US"/>
        </w:rPr>
      </w:pPr>
    </w:p>
    <w:p w:rsidR="00903AFF" w:rsidRPr="00903AFF" w:rsidRDefault="00903AFF" w:rsidP="007314EB">
      <w:pPr>
        <w:autoSpaceDE w:val="0"/>
        <w:autoSpaceDN w:val="0"/>
        <w:adjustRightInd w:val="0"/>
        <w:spacing w:after="0" w:line="480" w:lineRule="auto"/>
        <w:ind w:firstLine="720"/>
        <w:rPr>
          <w:rFonts w:ascii="Times New Roman" w:hAnsi="Times New Roman" w:cs="Times New Roman"/>
          <w:sz w:val="24"/>
          <w:szCs w:val="24"/>
          <w:lang w:val="en-US"/>
        </w:rPr>
      </w:pPr>
      <w:r w:rsidRPr="00903AFF">
        <w:rPr>
          <w:rFonts w:ascii="Times New Roman" w:hAnsi="Times New Roman" w:cs="Times New Roman"/>
          <w:sz w:val="24"/>
          <w:szCs w:val="24"/>
          <w:lang w:val="en-US"/>
        </w:rPr>
        <w:t xml:space="preserve">Setelah pembacaan teks proklamasi selesai, upacara dilanjutkan dengan pengibaran bendera Merah Putih. Pengibaran Bendera Merah Putih dilakukan oleh </w:t>
      </w:r>
      <w:r w:rsidRPr="00903AFF">
        <w:rPr>
          <w:rFonts w:ascii="Times New Roman" w:hAnsi="Times New Roman" w:cs="Times New Roman"/>
          <w:b/>
          <w:sz w:val="24"/>
          <w:szCs w:val="24"/>
          <w:lang w:val="en-US"/>
        </w:rPr>
        <w:t>S. Suhud dan Cudanco Latif,</w:t>
      </w:r>
      <w:r w:rsidRPr="00903AFF">
        <w:rPr>
          <w:rFonts w:ascii="Times New Roman" w:hAnsi="Times New Roman" w:cs="Times New Roman"/>
          <w:sz w:val="24"/>
          <w:szCs w:val="24"/>
          <w:lang w:val="en-US"/>
        </w:rPr>
        <w:t xml:space="preserve"> serta diiringi lagu Indonesia Raya. Bendera Merah Putih itu dijahit oleh </w:t>
      </w:r>
      <w:r w:rsidRPr="00903AFF">
        <w:rPr>
          <w:rFonts w:ascii="Times New Roman" w:hAnsi="Times New Roman" w:cs="Times New Roman"/>
          <w:b/>
          <w:sz w:val="24"/>
          <w:szCs w:val="24"/>
          <w:lang w:val="en-US"/>
        </w:rPr>
        <w:t>Ibu Fatmawati Sukarno</w:t>
      </w:r>
      <w:r w:rsidRPr="00903AFF">
        <w:rPr>
          <w:rFonts w:ascii="Times New Roman" w:hAnsi="Times New Roman" w:cs="Times New Roman"/>
          <w:sz w:val="24"/>
          <w:szCs w:val="24"/>
          <w:lang w:val="en-US"/>
        </w:rPr>
        <w:t xml:space="preserve">. Pada saat Sang Saka Merah Putih dikibarkan, tanpa ada yang member aba-aba, para hadirin menyanyikan lagu </w:t>
      </w:r>
      <w:r w:rsidRPr="00903AFF">
        <w:rPr>
          <w:rFonts w:ascii="Times New Roman" w:hAnsi="Times New Roman" w:cs="Times New Roman"/>
          <w:sz w:val="24"/>
          <w:szCs w:val="24"/>
          <w:lang w:val="en-US"/>
        </w:rPr>
        <w:lastRenderedPageBreak/>
        <w:t xml:space="preserve">Indonesia Raya. Setelah pengibaran Bendera Merah Putih, </w:t>
      </w:r>
      <w:r w:rsidRPr="00903AFF">
        <w:rPr>
          <w:rFonts w:ascii="Times New Roman" w:hAnsi="Times New Roman" w:cs="Times New Roman"/>
          <w:b/>
          <w:sz w:val="24"/>
          <w:szCs w:val="24"/>
          <w:lang w:val="en-US"/>
        </w:rPr>
        <w:t>Wali Kota Suwiryo</w:t>
      </w:r>
      <w:r w:rsidRPr="00903AFF">
        <w:rPr>
          <w:rFonts w:ascii="Times New Roman" w:hAnsi="Times New Roman" w:cs="Times New Roman"/>
          <w:sz w:val="24"/>
          <w:szCs w:val="24"/>
          <w:lang w:val="en-US"/>
        </w:rPr>
        <w:t xml:space="preserve"> dan </w:t>
      </w:r>
      <w:r w:rsidRPr="00903AFF">
        <w:rPr>
          <w:rFonts w:ascii="Times New Roman" w:hAnsi="Times New Roman" w:cs="Times New Roman"/>
          <w:b/>
          <w:sz w:val="24"/>
          <w:szCs w:val="24"/>
          <w:lang w:val="en-US"/>
        </w:rPr>
        <w:t>dr. Mawardi</w:t>
      </w:r>
      <w:r w:rsidRPr="00903AFF">
        <w:rPr>
          <w:rFonts w:ascii="Times New Roman" w:hAnsi="Times New Roman" w:cs="Times New Roman"/>
          <w:sz w:val="24"/>
          <w:szCs w:val="24"/>
          <w:lang w:val="en-US"/>
        </w:rPr>
        <w:t xml:space="preserve"> memberikan sambutan. Kemudian mereka yang hadir saling bertukar pikiran sebentar Lalu pulang ke rumah masing-masing.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8"/>
        <w:gridCol w:w="3970"/>
      </w:tblGrid>
      <w:tr w:rsidR="00B706DD" w:rsidTr="00A94FDD">
        <w:trPr>
          <w:trHeight w:val="2429"/>
        </w:trPr>
        <w:tc>
          <w:tcPr>
            <w:tcW w:w="3968" w:type="dxa"/>
          </w:tcPr>
          <w:p w:rsidR="00B706DD" w:rsidRDefault="00B706DD" w:rsidP="00903AFF">
            <w:pPr>
              <w:autoSpaceDE w:val="0"/>
              <w:autoSpaceDN w:val="0"/>
              <w:adjustRightInd w:val="0"/>
              <w:spacing w:line="360" w:lineRule="auto"/>
              <w:rPr>
                <w:rFonts w:ascii="Times New Roman" w:hAnsi="Times New Roman" w:cs="Times New Roman"/>
                <w:color w:val="221E1F"/>
                <w:sz w:val="24"/>
                <w:szCs w:val="24"/>
              </w:rPr>
            </w:pPr>
            <w:r w:rsidRPr="00903AFF">
              <w:rPr>
                <w:rFonts w:ascii="Times New Roman" w:hAnsi="Times New Roman" w:cs="Times New Roman"/>
                <w:noProof/>
                <w:color w:val="221E1F"/>
                <w:sz w:val="24"/>
                <w:szCs w:val="24"/>
                <w:lang w:eastAsia="id-ID"/>
              </w:rPr>
              <w:drawing>
                <wp:inline distT="0" distB="0" distL="0" distR="0">
                  <wp:extent cx="2307164" cy="1584251"/>
                  <wp:effectExtent l="19050" t="0" r="0" b="0"/>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2310912" cy="1586825"/>
                          </a:xfrm>
                          <a:prstGeom prst="rect">
                            <a:avLst/>
                          </a:prstGeom>
                          <a:noFill/>
                          <a:ln w="9525">
                            <a:noFill/>
                            <a:miter lim="800000"/>
                            <a:headEnd/>
                            <a:tailEnd/>
                          </a:ln>
                        </pic:spPr>
                      </pic:pic>
                    </a:graphicData>
                  </a:graphic>
                </wp:inline>
              </w:drawing>
            </w:r>
          </w:p>
        </w:tc>
        <w:tc>
          <w:tcPr>
            <w:tcW w:w="3970" w:type="dxa"/>
          </w:tcPr>
          <w:p w:rsidR="00B706DD" w:rsidRDefault="00B706DD" w:rsidP="00903AFF">
            <w:pPr>
              <w:autoSpaceDE w:val="0"/>
              <w:autoSpaceDN w:val="0"/>
              <w:adjustRightInd w:val="0"/>
              <w:spacing w:line="360" w:lineRule="auto"/>
              <w:rPr>
                <w:rFonts w:ascii="Times New Roman" w:hAnsi="Times New Roman" w:cs="Times New Roman"/>
                <w:color w:val="221E1F"/>
                <w:sz w:val="24"/>
                <w:szCs w:val="24"/>
              </w:rPr>
            </w:pPr>
            <w:r w:rsidRPr="00903AFF">
              <w:rPr>
                <w:rFonts w:ascii="Times New Roman" w:hAnsi="Times New Roman" w:cs="Times New Roman"/>
                <w:noProof/>
                <w:color w:val="221E1F"/>
                <w:sz w:val="24"/>
                <w:szCs w:val="24"/>
                <w:lang w:eastAsia="id-ID"/>
              </w:rPr>
              <w:drawing>
                <wp:inline distT="0" distB="0" distL="0" distR="0">
                  <wp:extent cx="2277110" cy="1582420"/>
                  <wp:effectExtent l="19050" t="0" r="8890" b="0"/>
                  <wp:docPr id="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srcRect/>
                          <a:stretch>
                            <a:fillRect/>
                          </a:stretch>
                        </pic:blipFill>
                        <pic:spPr bwMode="auto">
                          <a:xfrm>
                            <a:off x="0" y="0"/>
                            <a:ext cx="2277110" cy="1582420"/>
                          </a:xfrm>
                          <a:prstGeom prst="rect">
                            <a:avLst/>
                          </a:prstGeom>
                          <a:noFill/>
                          <a:ln w="9525">
                            <a:noFill/>
                            <a:miter lim="800000"/>
                            <a:headEnd/>
                            <a:tailEnd/>
                          </a:ln>
                        </pic:spPr>
                      </pic:pic>
                    </a:graphicData>
                  </a:graphic>
                </wp:inline>
              </w:drawing>
            </w:r>
          </w:p>
        </w:tc>
      </w:tr>
      <w:tr w:rsidR="00B706DD" w:rsidTr="00A94FDD">
        <w:trPr>
          <w:trHeight w:val="792"/>
        </w:trPr>
        <w:tc>
          <w:tcPr>
            <w:tcW w:w="3968" w:type="dxa"/>
          </w:tcPr>
          <w:p w:rsidR="00B706DD" w:rsidRDefault="00B706DD" w:rsidP="00B706DD">
            <w:pPr>
              <w:jc w:val="center"/>
            </w:pPr>
            <w:r w:rsidRPr="00903AFF">
              <w:rPr>
                <w:rFonts w:ascii="Times New Roman" w:hAnsi="Times New Roman" w:cs="Times New Roman"/>
                <w:sz w:val="12"/>
                <w:szCs w:val="12"/>
              </w:rPr>
              <w:t>Sumber: Risalah Sidang BPUPKI-PPKI</w:t>
            </w:r>
          </w:p>
          <w:p w:rsidR="00B706DD" w:rsidRPr="00B706DD" w:rsidRDefault="00B706DD" w:rsidP="00B706DD">
            <w:pPr>
              <w:autoSpaceDE w:val="0"/>
              <w:autoSpaceDN w:val="0"/>
              <w:adjustRightInd w:val="0"/>
              <w:jc w:val="center"/>
              <w:rPr>
                <w:rFonts w:ascii="Times New Roman" w:hAnsi="Times New Roman" w:cs="Times New Roman"/>
                <w:color w:val="221E1F"/>
                <w:sz w:val="24"/>
                <w:szCs w:val="24"/>
                <w:lang w:val="id-ID"/>
              </w:rPr>
            </w:pPr>
            <w:r w:rsidRPr="00903AFF">
              <w:rPr>
                <w:rFonts w:ascii="Times New Roman" w:hAnsi="Times New Roman" w:cs="Times New Roman"/>
                <w:sz w:val="18"/>
                <w:szCs w:val="18"/>
              </w:rPr>
              <w:t xml:space="preserve">Gambar </w:t>
            </w:r>
            <w:r w:rsidR="001D77E7">
              <w:rPr>
                <w:rFonts w:ascii="Times New Roman" w:hAnsi="Times New Roman" w:cs="Times New Roman"/>
                <w:sz w:val="18"/>
                <w:szCs w:val="18"/>
                <w:lang w:val="id-ID"/>
              </w:rPr>
              <w:t>2</w:t>
            </w:r>
            <w:r w:rsidRPr="00903AFF">
              <w:rPr>
                <w:rFonts w:ascii="Times New Roman" w:hAnsi="Times New Roman" w:cs="Times New Roman"/>
                <w:sz w:val="18"/>
                <w:szCs w:val="18"/>
              </w:rPr>
              <w:t>.7 Setelah pembacaan Proklamasi Kemerdekaan, dilakukan Pengibaran Sang</w:t>
            </w:r>
            <w:r>
              <w:rPr>
                <w:rFonts w:ascii="Times New Roman" w:hAnsi="Times New Roman" w:cs="Times New Roman"/>
                <w:sz w:val="18"/>
                <w:szCs w:val="18"/>
                <w:lang w:val="id-ID"/>
              </w:rPr>
              <w:t xml:space="preserve"> </w:t>
            </w:r>
            <w:r w:rsidRPr="00903AFF">
              <w:rPr>
                <w:rFonts w:ascii="Times New Roman" w:hAnsi="Times New Roman" w:cs="Times New Roman"/>
                <w:sz w:val="18"/>
                <w:szCs w:val="18"/>
              </w:rPr>
              <w:t>Saka Merah Putih</w:t>
            </w:r>
          </w:p>
        </w:tc>
        <w:tc>
          <w:tcPr>
            <w:tcW w:w="3970" w:type="dxa"/>
          </w:tcPr>
          <w:p w:rsidR="00B706DD" w:rsidRPr="00903AFF" w:rsidRDefault="00B706DD" w:rsidP="00A94FDD">
            <w:pPr>
              <w:autoSpaceDE w:val="0"/>
              <w:autoSpaceDN w:val="0"/>
              <w:adjustRightInd w:val="0"/>
              <w:jc w:val="center"/>
              <w:rPr>
                <w:rFonts w:ascii="Times New Roman" w:hAnsi="Times New Roman" w:cs="Times New Roman"/>
                <w:sz w:val="24"/>
                <w:szCs w:val="24"/>
              </w:rPr>
            </w:pPr>
            <w:r w:rsidRPr="00903AFF">
              <w:rPr>
                <w:rFonts w:ascii="Times New Roman" w:hAnsi="Times New Roman" w:cs="Times New Roman"/>
                <w:sz w:val="12"/>
                <w:szCs w:val="12"/>
              </w:rPr>
              <w:t>Sumber: 30 Tahun Indonesia Merdeka 1</w:t>
            </w:r>
          </w:p>
          <w:p w:rsidR="00B706DD" w:rsidRPr="00A94FDD" w:rsidRDefault="001D77E7" w:rsidP="00A94FDD">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18"/>
                <w:szCs w:val="18"/>
                <w:lang w:val="id-ID"/>
              </w:rPr>
              <w:t>Gambar 2</w:t>
            </w:r>
            <w:r w:rsidR="00A94FDD">
              <w:rPr>
                <w:rFonts w:ascii="Times New Roman" w:hAnsi="Times New Roman" w:cs="Times New Roman"/>
                <w:sz w:val="18"/>
                <w:szCs w:val="18"/>
                <w:lang w:val="id-ID"/>
              </w:rPr>
              <w:t xml:space="preserve">.8 </w:t>
            </w:r>
            <w:r w:rsidR="00B706DD" w:rsidRPr="00903AFF">
              <w:rPr>
                <w:rFonts w:ascii="Times New Roman" w:hAnsi="Times New Roman" w:cs="Times New Roman"/>
                <w:sz w:val="18"/>
                <w:szCs w:val="18"/>
              </w:rPr>
              <w:t>Gedung Proklamasi di Jl. Pegangsaan Timur 56, tempat</w:t>
            </w:r>
            <w:r w:rsidR="00B706DD">
              <w:rPr>
                <w:rFonts w:ascii="Times New Roman" w:hAnsi="Times New Roman" w:cs="Times New Roman"/>
                <w:sz w:val="24"/>
                <w:szCs w:val="24"/>
                <w:lang w:val="id-ID"/>
              </w:rPr>
              <w:t xml:space="preserve"> </w:t>
            </w:r>
            <w:r w:rsidR="00B706DD" w:rsidRPr="00903AFF">
              <w:rPr>
                <w:rFonts w:ascii="Times New Roman" w:hAnsi="Times New Roman" w:cs="Times New Roman"/>
                <w:sz w:val="18"/>
                <w:szCs w:val="18"/>
              </w:rPr>
              <w:t>dilasungkannya pembacaan Proklamasi Kemerdekaan RI (kanan).</w:t>
            </w:r>
          </w:p>
        </w:tc>
      </w:tr>
    </w:tbl>
    <w:p w:rsidR="00B706DD" w:rsidRDefault="00B706DD" w:rsidP="00903AFF">
      <w:pPr>
        <w:autoSpaceDE w:val="0"/>
        <w:autoSpaceDN w:val="0"/>
        <w:adjustRightInd w:val="0"/>
        <w:spacing w:after="0" w:line="360" w:lineRule="auto"/>
        <w:ind w:firstLine="720"/>
        <w:rPr>
          <w:rFonts w:ascii="Times New Roman" w:hAnsi="Times New Roman" w:cs="Times New Roman"/>
          <w:color w:val="221E1F"/>
          <w:sz w:val="24"/>
          <w:szCs w:val="24"/>
        </w:rPr>
      </w:pPr>
    </w:p>
    <w:p w:rsidR="00903AFF" w:rsidRPr="007314EB" w:rsidRDefault="00903AFF" w:rsidP="007314EB">
      <w:pPr>
        <w:autoSpaceDE w:val="0"/>
        <w:autoSpaceDN w:val="0"/>
        <w:adjustRightInd w:val="0"/>
        <w:spacing w:after="0" w:line="480" w:lineRule="auto"/>
        <w:ind w:firstLine="720"/>
        <w:rPr>
          <w:rFonts w:ascii="Times New Roman" w:hAnsi="Times New Roman" w:cs="Times New Roman"/>
          <w:color w:val="221E1F"/>
          <w:sz w:val="24"/>
          <w:szCs w:val="24"/>
        </w:rPr>
      </w:pPr>
      <w:r w:rsidRPr="00903AFF">
        <w:rPr>
          <w:rFonts w:ascii="Times New Roman" w:hAnsi="Times New Roman" w:cs="Times New Roman"/>
          <w:color w:val="221E1F"/>
          <w:sz w:val="24"/>
          <w:szCs w:val="24"/>
          <w:lang w:val="en-US"/>
        </w:rPr>
        <w:t>Peristiwa yang sangat penting bagi Bangsa Indonesia ini berlangsung sekitar satu jam. Meski sangat sederhana, namun upacara itu dilakukan penuh kehikmatan. Peristiwa itu membawa perubahan yang luar biasa dalam kehidupan bangsa Indonesia. Bangsa Indonesia menjadi bangsa yang merdeka. Bangsa baru telah lahir.</w:t>
      </w:r>
    </w:p>
    <w:p w:rsidR="00903AFF" w:rsidRPr="00903AFF" w:rsidRDefault="00A94FDD" w:rsidP="00A94FDD">
      <w:pPr>
        <w:rPr>
          <w:rFonts w:ascii="Times New Roman" w:hAnsi="Times New Roman" w:cs="Times New Roman"/>
          <w:b/>
          <w:bCs/>
          <w:sz w:val="24"/>
          <w:szCs w:val="24"/>
          <w:lang w:val="en-US"/>
        </w:rPr>
      </w:pPr>
      <w:r>
        <w:rPr>
          <w:rFonts w:ascii="Times New Roman" w:hAnsi="Times New Roman" w:cs="Times New Roman"/>
          <w:b/>
          <w:bCs/>
          <w:sz w:val="24"/>
          <w:szCs w:val="24"/>
        </w:rPr>
        <w:t xml:space="preserve">f. </w:t>
      </w:r>
      <w:r w:rsidR="00903AFF" w:rsidRPr="00903AFF">
        <w:rPr>
          <w:rFonts w:ascii="Times New Roman" w:hAnsi="Times New Roman" w:cs="Times New Roman"/>
          <w:b/>
          <w:bCs/>
          <w:sz w:val="24"/>
          <w:szCs w:val="24"/>
          <w:lang w:val="en-US"/>
        </w:rPr>
        <w:t>Peristiwa Sekitar Proklamasi Kemerdekaan 6-18 Agustus 1945</w:t>
      </w:r>
    </w:p>
    <w:p w:rsidR="001D77E7" w:rsidRDefault="001D77E7" w:rsidP="00903AFF">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Tabel 2.2</w:t>
      </w:r>
    </w:p>
    <w:p w:rsidR="00903AFF" w:rsidRPr="00903AFF" w:rsidRDefault="00903AFF" w:rsidP="00903AFF">
      <w:pPr>
        <w:autoSpaceDE w:val="0"/>
        <w:autoSpaceDN w:val="0"/>
        <w:adjustRightInd w:val="0"/>
        <w:spacing w:after="0" w:line="360" w:lineRule="auto"/>
        <w:jc w:val="center"/>
        <w:rPr>
          <w:rFonts w:ascii="Times New Roman" w:hAnsi="Times New Roman" w:cs="Times New Roman"/>
          <w:sz w:val="24"/>
          <w:szCs w:val="24"/>
          <w:lang w:val="en-US"/>
        </w:rPr>
      </w:pPr>
      <w:r w:rsidRPr="00903AFF">
        <w:rPr>
          <w:rFonts w:ascii="Times New Roman" w:hAnsi="Times New Roman" w:cs="Times New Roman"/>
          <w:sz w:val="24"/>
          <w:szCs w:val="24"/>
          <w:lang w:val="en-US"/>
        </w:rPr>
        <w:t>(Sumber: Ensiklopedi Populer Politik Pembangunan Pancasila)</w:t>
      </w:r>
    </w:p>
    <w:tbl>
      <w:tblPr>
        <w:tblStyle w:val="TableGrid"/>
        <w:tblW w:w="8132" w:type="dxa"/>
        <w:tblLook w:val="04A0"/>
      </w:tblPr>
      <w:tblGrid>
        <w:gridCol w:w="1170"/>
        <w:gridCol w:w="1576"/>
        <w:gridCol w:w="5386"/>
      </w:tblGrid>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b/>
                <w:color w:val="221E1F"/>
                <w:sz w:val="24"/>
                <w:szCs w:val="24"/>
              </w:rPr>
            </w:pPr>
            <w:r w:rsidRPr="009A0FE3">
              <w:rPr>
                <w:rFonts w:ascii="Times New Roman" w:hAnsi="Times New Roman" w:cs="Times New Roman"/>
                <w:b/>
                <w:color w:val="221E1F"/>
                <w:sz w:val="24"/>
                <w:szCs w:val="24"/>
              </w:rPr>
              <w:t>Tanggal</w:t>
            </w: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b/>
                <w:color w:val="221E1F"/>
                <w:sz w:val="24"/>
                <w:szCs w:val="24"/>
              </w:rPr>
            </w:pPr>
            <w:r w:rsidRPr="009A0FE3">
              <w:rPr>
                <w:rFonts w:ascii="Times New Roman" w:hAnsi="Times New Roman" w:cs="Times New Roman"/>
                <w:b/>
                <w:color w:val="221E1F"/>
                <w:sz w:val="24"/>
                <w:szCs w:val="24"/>
              </w:rPr>
              <w:t>Pukul</w:t>
            </w:r>
          </w:p>
        </w:tc>
        <w:tc>
          <w:tcPr>
            <w:tcW w:w="538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b/>
                <w:color w:val="221E1F"/>
                <w:sz w:val="24"/>
                <w:szCs w:val="24"/>
              </w:rPr>
            </w:pPr>
            <w:r w:rsidRPr="009A0FE3">
              <w:rPr>
                <w:rFonts w:ascii="Times New Roman" w:hAnsi="Times New Roman" w:cs="Times New Roman"/>
                <w:b/>
                <w:color w:val="221E1F"/>
                <w:sz w:val="24"/>
                <w:szCs w:val="24"/>
              </w:rPr>
              <w:t>Peristiwa</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6</w:t>
            </w: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Kota Hiroshima dibom atom.</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7</w:t>
            </w: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Jendral Terauchi menyetujui pembentukan PPKI</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9</w:t>
            </w: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Kota Nagasaki dibom.</w:t>
            </w:r>
          </w:p>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lastRenderedPageBreak/>
              <w:t>9-14</w:t>
            </w: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Sukarno, Hatta, dan Rajiman Wedyodiningrat ke Dalat menemui Jenderal Terauchi untuk membicarakan kemerdekaan Indonesia</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14</w:t>
            </w: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11.00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Sukarno, Hatta, Radjiman tiba di Jakarta dari Dalat.</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12.00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Jepang menyerah tanpa syarat kepada sekutu.</w:t>
            </w:r>
          </w:p>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14.00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sz w:val="24"/>
                <w:szCs w:val="24"/>
              </w:rPr>
            </w:pPr>
            <w:r w:rsidRPr="009A0FE3">
              <w:rPr>
                <w:rFonts w:ascii="Times New Roman" w:hAnsi="Times New Roman" w:cs="Times New Roman"/>
                <w:color w:val="221E1F"/>
                <w:sz w:val="24"/>
                <w:szCs w:val="24"/>
              </w:rPr>
              <w:t>Syahrir menemui Hatta, lalu mereka menemui Sukarno. Syahrir meminta</w:t>
            </w:r>
            <w:r w:rsidR="009A0FE3" w:rsidRPr="009A0FE3">
              <w:rPr>
                <w:rFonts w:ascii="Times New Roman" w:hAnsi="Times New Roman" w:cs="Times New Roman"/>
                <w:sz w:val="24"/>
                <w:szCs w:val="24"/>
                <w:lang w:val="id-ID"/>
              </w:rPr>
              <w:t xml:space="preserve"> </w:t>
            </w:r>
            <w:r w:rsidR="009A0FE3" w:rsidRPr="009A0FE3">
              <w:rPr>
                <w:rFonts w:ascii="Times New Roman" w:hAnsi="Times New Roman" w:cs="Times New Roman"/>
                <w:color w:val="221E1F"/>
                <w:sz w:val="24"/>
                <w:szCs w:val="24"/>
              </w:rPr>
              <w:t>agar</w:t>
            </w:r>
            <w:r w:rsidR="009A0FE3" w:rsidRPr="009A0FE3">
              <w:rPr>
                <w:rFonts w:ascii="Times New Roman" w:hAnsi="Times New Roman" w:cs="Times New Roman"/>
                <w:color w:val="221E1F"/>
                <w:sz w:val="24"/>
                <w:szCs w:val="24"/>
                <w:lang w:val="id-ID"/>
              </w:rPr>
              <w:t xml:space="preserve"> </w:t>
            </w:r>
            <w:r w:rsidRPr="009A0FE3">
              <w:rPr>
                <w:rFonts w:ascii="Times New Roman" w:hAnsi="Times New Roman" w:cs="Times New Roman"/>
                <w:color w:val="221E1F"/>
                <w:sz w:val="24"/>
                <w:szCs w:val="24"/>
              </w:rPr>
              <w:t>kemerdekaan diproklamasikan lepas dari dukungan Jepang.</w:t>
            </w:r>
          </w:p>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15</w:t>
            </w: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Pagi</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sz w:val="24"/>
                <w:szCs w:val="24"/>
              </w:rPr>
            </w:pPr>
            <w:r w:rsidRPr="009A0FE3">
              <w:rPr>
                <w:rFonts w:ascii="Times New Roman" w:hAnsi="Times New Roman" w:cs="Times New Roman"/>
                <w:color w:val="221E1F"/>
                <w:sz w:val="24"/>
                <w:szCs w:val="24"/>
              </w:rPr>
              <w:t>Sukarno, Hatta, Subarjo menemui Maeda untuk menanyakan kebenaran</w:t>
            </w:r>
            <w:r w:rsidR="009A0FE3" w:rsidRPr="009A0FE3">
              <w:rPr>
                <w:rFonts w:ascii="Times New Roman" w:hAnsi="Times New Roman" w:cs="Times New Roman"/>
                <w:sz w:val="24"/>
                <w:szCs w:val="24"/>
                <w:lang w:val="id-ID"/>
              </w:rPr>
              <w:t xml:space="preserve"> </w:t>
            </w:r>
            <w:r w:rsidRPr="009A0FE3">
              <w:rPr>
                <w:rFonts w:ascii="Times New Roman" w:hAnsi="Times New Roman" w:cs="Times New Roman"/>
                <w:color w:val="221E1F"/>
                <w:sz w:val="24"/>
                <w:szCs w:val="24"/>
              </w:rPr>
              <w:t>berita Jepang menyerah kepada Sekutu. Hatta memerintahkan anggota</w:t>
            </w:r>
            <w:r w:rsidR="009A0FE3" w:rsidRPr="009A0FE3">
              <w:rPr>
                <w:rFonts w:ascii="Times New Roman" w:hAnsi="Times New Roman" w:cs="Times New Roman"/>
                <w:sz w:val="24"/>
                <w:szCs w:val="24"/>
                <w:lang w:val="id-ID"/>
              </w:rPr>
              <w:t xml:space="preserve"> </w:t>
            </w:r>
            <w:r w:rsidRPr="009A0FE3">
              <w:rPr>
                <w:rFonts w:ascii="Times New Roman" w:hAnsi="Times New Roman" w:cs="Times New Roman"/>
                <w:color w:val="221E1F"/>
                <w:sz w:val="24"/>
                <w:szCs w:val="24"/>
              </w:rPr>
              <w:t>PPKI berkumpul besok jam 10.00 untuk memproklamasikan kemerdekaan.</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Sore</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Hatta didesak supaya jangan menyetujui proklamasi dalam rapat PPKI.</w:t>
            </w:r>
          </w:p>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20.00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Rapat pemuda di Institut Bakterologi, di Pegangsaan Timur</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22.00-23.30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sz w:val="24"/>
                <w:szCs w:val="24"/>
              </w:rPr>
            </w:pPr>
            <w:r w:rsidRPr="009A0FE3">
              <w:rPr>
                <w:rFonts w:ascii="Times New Roman" w:hAnsi="Times New Roman" w:cs="Times New Roman"/>
                <w:color w:val="221E1F"/>
                <w:sz w:val="24"/>
                <w:szCs w:val="24"/>
              </w:rPr>
              <w:t>Utusan pemuda, Darwis dan Wikana, menemui Sukarno. Mereka mendesak agar Sukarno-Hatta memproklamasikan kemerdekaan atas nam</w:t>
            </w:r>
            <w:r w:rsidR="009A0FE3" w:rsidRPr="009A0FE3">
              <w:rPr>
                <w:rFonts w:ascii="Times New Roman" w:hAnsi="Times New Roman" w:cs="Times New Roman"/>
                <w:color w:val="221E1F"/>
                <w:sz w:val="24"/>
                <w:szCs w:val="24"/>
                <w:lang w:val="id-ID"/>
              </w:rPr>
              <w:t xml:space="preserve">a </w:t>
            </w:r>
            <w:r w:rsidRPr="009A0FE3">
              <w:rPr>
                <w:rFonts w:ascii="Times New Roman" w:hAnsi="Times New Roman" w:cs="Times New Roman"/>
                <w:color w:val="221E1F"/>
                <w:sz w:val="24"/>
                <w:szCs w:val="24"/>
              </w:rPr>
              <w:t xml:space="preserve">rakyat </w:t>
            </w:r>
            <w:r w:rsidRPr="009A0FE3">
              <w:rPr>
                <w:rFonts w:ascii="Times New Roman" w:hAnsi="Times New Roman" w:cs="Times New Roman"/>
                <w:color w:val="221E1F"/>
                <w:sz w:val="24"/>
                <w:szCs w:val="24"/>
              </w:rPr>
              <w:lastRenderedPageBreak/>
              <w:t>malam ini juga. Perundingan berjalan panas.</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24.00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Rapat pemuda di Cikini 71. Keputusannya, mereka akan mengamankan</w:t>
            </w:r>
            <w:r w:rsidR="009A0FE3" w:rsidRPr="009A0FE3">
              <w:rPr>
                <w:rFonts w:ascii="Times New Roman" w:hAnsi="Times New Roman" w:cs="Times New Roman"/>
                <w:color w:val="221E1F"/>
                <w:sz w:val="24"/>
                <w:szCs w:val="24"/>
                <w:lang w:val="id-ID"/>
              </w:rPr>
              <w:t xml:space="preserve"> </w:t>
            </w:r>
            <w:r w:rsidRPr="009A0FE3">
              <w:rPr>
                <w:rFonts w:ascii="Times New Roman" w:hAnsi="Times New Roman" w:cs="Times New Roman"/>
                <w:color w:val="221E1F"/>
                <w:sz w:val="24"/>
                <w:szCs w:val="24"/>
              </w:rPr>
              <w:t>Sukarno-Hatta dari pengaruh Jepang.</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16</w:t>
            </w: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04.30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Sukarno-Hatta dibawa oleh para pemuda ke Rengasdengklok.</w:t>
            </w:r>
          </w:p>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10.00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sz w:val="24"/>
                <w:szCs w:val="24"/>
              </w:rPr>
            </w:pPr>
            <w:r w:rsidRPr="009A0FE3">
              <w:rPr>
                <w:rFonts w:ascii="Times New Roman" w:hAnsi="Times New Roman" w:cs="Times New Roman"/>
                <w:color w:val="221E1F"/>
                <w:sz w:val="24"/>
                <w:szCs w:val="24"/>
              </w:rPr>
              <w:t>Anggota PPKI menuju gedung Volksraad untuk menghadiri proklamasi,</w:t>
            </w:r>
            <w:r w:rsidR="009A0FE3" w:rsidRPr="009A0FE3">
              <w:rPr>
                <w:rFonts w:ascii="Times New Roman" w:hAnsi="Times New Roman" w:cs="Times New Roman"/>
                <w:sz w:val="24"/>
                <w:szCs w:val="24"/>
                <w:lang w:val="id-ID"/>
              </w:rPr>
              <w:t xml:space="preserve"> </w:t>
            </w:r>
            <w:r w:rsidRPr="009A0FE3">
              <w:rPr>
                <w:rFonts w:ascii="Times New Roman" w:hAnsi="Times New Roman" w:cs="Times New Roman"/>
                <w:color w:val="221E1F"/>
                <w:sz w:val="24"/>
                <w:szCs w:val="24"/>
              </w:rPr>
              <w:t>tetapi mereka pulang karena Sukarno-Hatta tidak dapat hadir.</w:t>
            </w:r>
          </w:p>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Ses.12.00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sz w:val="24"/>
                <w:szCs w:val="24"/>
              </w:rPr>
            </w:pPr>
            <w:r w:rsidRPr="009A0FE3">
              <w:rPr>
                <w:rFonts w:ascii="Times New Roman" w:hAnsi="Times New Roman" w:cs="Times New Roman"/>
                <w:color w:val="221E1F"/>
                <w:sz w:val="24"/>
                <w:szCs w:val="24"/>
              </w:rPr>
              <w:t>Markas Besar Tentara Jepang di Saigon menginstruksikan pimpinan tentara Jepang di Jakarta tidak boleh mendukung proklamasi kemerdekaan</w:t>
            </w:r>
            <w:r w:rsidR="009A0FE3" w:rsidRPr="009A0FE3">
              <w:rPr>
                <w:rFonts w:ascii="Times New Roman" w:hAnsi="Times New Roman" w:cs="Times New Roman"/>
                <w:sz w:val="24"/>
                <w:szCs w:val="24"/>
                <w:lang w:val="id-ID"/>
              </w:rPr>
              <w:t xml:space="preserve"> </w:t>
            </w:r>
            <w:r w:rsidRPr="009A0FE3">
              <w:rPr>
                <w:rFonts w:ascii="Times New Roman" w:hAnsi="Times New Roman" w:cs="Times New Roman"/>
                <w:color w:val="221E1F"/>
                <w:sz w:val="24"/>
                <w:szCs w:val="24"/>
              </w:rPr>
              <w:t>Indonesia dan harus menjaga status quo.</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17.30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Mr. Subarjo tiba di Rengasdengklok untuk menjemput Sukarno dan Hatta</w:t>
            </w:r>
            <w:r w:rsidR="009A0FE3" w:rsidRPr="009A0FE3">
              <w:rPr>
                <w:rFonts w:ascii="Times New Roman" w:hAnsi="Times New Roman" w:cs="Times New Roman"/>
                <w:color w:val="221E1F"/>
                <w:sz w:val="24"/>
                <w:szCs w:val="24"/>
                <w:lang w:val="id-ID"/>
              </w:rPr>
              <w:t xml:space="preserve"> </w:t>
            </w:r>
            <w:r w:rsidRPr="009A0FE3">
              <w:rPr>
                <w:rFonts w:ascii="Times New Roman" w:hAnsi="Times New Roman" w:cs="Times New Roman"/>
                <w:color w:val="221E1F"/>
                <w:sz w:val="24"/>
                <w:szCs w:val="24"/>
              </w:rPr>
              <w:t>supaya kembali ke Jakarta. Soebarjo menjamin bahwa proklamasi</w:t>
            </w:r>
            <w:r w:rsidR="009A0FE3" w:rsidRPr="009A0FE3">
              <w:rPr>
                <w:rFonts w:ascii="Times New Roman" w:hAnsi="Times New Roman" w:cs="Times New Roman"/>
                <w:color w:val="221E1F"/>
                <w:sz w:val="24"/>
                <w:szCs w:val="24"/>
                <w:lang w:val="id-ID"/>
              </w:rPr>
              <w:t xml:space="preserve"> </w:t>
            </w:r>
            <w:r w:rsidRPr="009A0FE3">
              <w:rPr>
                <w:rFonts w:ascii="Times New Roman" w:hAnsi="Times New Roman" w:cs="Times New Roman"/>
                <w:color w:val="221E1F"/>
                <w:sz w:val="24"/>
                <w:szCs w:val="24"/>
              </w:rPr>
              <w:t>kemerdekaan akan dilaksanakan besok (17 Agustus 1945)</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20.00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Sukarno-Hatta dan Subarjo kembali ke Jakarta.</w:t>
            </w:r>
          </w:p>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22.00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 xml:space="preserve">Sukarno dan Hatta ke rumah Laksamana Maeda di </w:t>
            </w:r>
            <w:r w:rsidRPr="009A0FE3">
              <w:rPr>
                <w:rFonts w:ascii="Times New Roman" w:hAnsi="Times New Roman" w:cs="Times New Roman"/>
                <w:color w:val="221E1F"/>
                <w:sz w:val="24"/>
                <w:szCs w:val="24"/>
              </w:rPr>
              <w:lastRenderedPageBreak/>
              <w:t>Jalan Diponegoro 1.</w:t>
            </w:r>
          </w:p>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22.30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sz w:val="24"/>
                <w:szCs w:val="24"/>
              </w:rPr>
            </w:pPr>
            <w:r w:rsidRPr="009A0FE3">
              <w:rPr>
                <w:rFonts w:ascii="Times New Roman" w:hAnsi="Times New Roman" w:cs="Times New Roman"/>
                <w:color w:val="221E1F"/>
                <w:sz w:val="24"/>
                <w:szCs w:val="24"/>
              </w:rPr>
              <w:t>Sukarno-Hatta bersama Maeda menemui Mayjen Nishimura untuk merundingkan kemerdekaan. Keputusannya, Jepang mengikuti perintah</w:t>
            </w:r>
            <w:r w:rsidR="009A0FE3" w:rsidRPr="009A0FE3">
              <w:rPr>
                <w:rFonts w:ascii="Times New Roman" w:hAnsi="Times New Roman" w:cs="Times New Roman"/>
                <w:sz w:val="24"/>
                <w:szCs w:val="24"/>
                <w:lang w:val="id-ID"/>
              </w:rPr>
              <w:t xml:space="preserve">. </w:t>
            </w:r>
            <w:r w:rsidRPr="009A0FE3">
              <w:rPr>
                <w:rFonts w:ascii="Times New Roman" w:hAnsi="Times New Roman" w:cs="Times New Roman"/>
                <w:color w:val="221E1F"/>
                <w:sz w:val="24"/>
                <w:szCs w:val="24"/>
              </w:rPr>
              <w:t>Sekutu tidak mengubah status quo.</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24.00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Sukarno-Hatta ke rumah Maeda, bertemu dengan anggota PPKI, para</w:t>
            </w:r>
            <w:r w:rsidR="009A0FE3" w:rsidRPr="009A0FE3">
              <w:rPr>
                <w:rFonts w:ascii="Times New Roman" w:hAnsi="Times New Roman" w:cs="Times New Roman"/>
                <w:color w:val="221E1F"/>
                <w:sz w:val="24"/>
                <w:szCs w:val="24"/>
                <w:lang w:val="id-ID"/>
              </w:rPr>
              <w:t xml:space="preserve"> </w:t>
            </w:r>
            <w:r w:rsidRPr="009A0FE3">
              <w:rPr>
                <w:rFonts w:ascii="Times New Roman" w:hAnsi="Times New Roman" w:cs="Times New Roman"/>
                <w:color w:val="221E1F"/>
                <w:sz w:val="24"/>
                <w:szCs w:val="24"/>
              </w:rPr>
              <w:t>pemuda, wartawan, dan beberapa orang Jepang.</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17</w:t>
            </w: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00.30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Perumusan naskah proklamasi di rumah Laksamana Maeda. Sukarno</w:t>
            </w:r>
            <w:r w:rsidR="009A0FE3" w:rsidRPr="009A0FE3">
              <w:rPr>
                <w:rFonts w:ascii="Times New Roman" w:hAnsi="Times New Roman" w:cs="Times New Roman"/>
                <w:color w:val="221E1F"/>
                <w:sz w:val="24"/>
                <w:szCs w:val="24"/>
                <w:lang w:val="id-ID"/>
              </w:rPr>
              <w:t xml:space="preserve"> </w:t>
            </w:r>
            <w:r w:rsidRPr="009A0FE3">
              <w:rPr>
                <w:rFonts w:ascii="Times New Roman" w:hAnsi="Times New Roman" w:cs="Times New Roman"/>
                <w:color w:val="221E1F"/>
                <w:sz w:val="24"/>
                <w:szCs w:val="24"/>
              </w:rPr>
              <w:t>menulis konsep proklamasi, semen</w:t>
            </w:r>
            <w:r w:rsidR="009A0FE3" w:rsidRPr="009A0FE3">
              <w:rPr>
                <w:rFonts w:ascii="Times New Roman" w:hAnsi="Times New Roman" w:cs="Times New Roman"/>
                <w:color w:val="221E1F"/>
                <w:sz w:val="24"/>
                <w:szCs w:val="24"/>
              </w:rPr>
              <w:t>tara Subardjo dan Hatta memberi</w:t>
            </w:r>
            <w:r w:rsidRPr="009A0FE3">
              <w:rPr>
                <w:rFonts w:ascii="Times New Roman" w:hAnsi="Times New Roman" w:cs="Times New Roman"/>
                <w:color w:val="221E1F"/>
                <w:sz w:val="24"/>
                <w:szCs w:val="24"/>
              </w:rPr>
              <w:t>kan</w:t>
            </w:r>
            <w:r w:rsidR="009A0FE3" w:rsidRPr="009A0FE3">
              <w:rPr>
                <w:rFonts w:ascii="Times New Roman" w:hAnsi="Times New Roman" w:cs="Times New Roman"/>
                <w:color w:val="221E1F"/>
                <w:sz w:val="24"/>
                <w:szCs w:val="24"/>
                <w:lang w:val="id-ID"/>
              </w:rPr>
              <w:t xml:space="preserve"> </w:t>
            </w:r>
            <w:r w:rsidRPr="009A0FE3">
              <w:rPr>
                <w:rFonts w:ascii="Times New Roman" w:hAnsi="Times New Roman" w:cs="Times New Roman"/>
                <w:color w:val="221E1F"/>
                <w:sz w:val="24"/>
                <w:szCs w:val="24"/>
              </w:rPr>
              <w:t>masukan. Setelah selesai, rumusan itu dibacakan di depan semua hadirin.</w:t>
            </w:r>
            <w:r w:rsidR="009A0FE3" w:rsidRPr="009A0FE3">
              <w:rPr>
                <w:rFonts w:ascii="Times New Roman" w:hAnsi="Times New Roman" w:cs="Times New Roman"/>
                <w:color w:val="221E1F"/>
                <w:sz w:val="24"/>
                <w:szCs w:val="24"/>
                <w:lang w:val="id-ID"/>
              </w:rPr>
              <w:t xml:space="preserve"> </w:t>
            </w:r>
            <w:r w:rsidRPr="009A0FE3">
              <w:rPr>
                <w:rFonts w:ascii="Times New Roman" w:hAnsi="Times New Roman" w:cs="Times New Roman"/>
                <w:color w:val="221E1F"/>
                <w:sz w:val="24"/>
                <w:szCs w:val="24"/>
              </w:rPr>
              <w:t>Kemudian terjadi perdebatan tentang penandatanganan pro-klamasi.</w:t>
            </w:r>
            <w:r w:rsidR="009A0FE3" w:rsidRPr="009A0FE3">
              <w:rPr>
                <w:rFonts w:ascii="Times New Roman" w:hAnsi="Times New Roman" w:cs="Times New Roman"/>
                <w:color w:val="221E1F"/>
                <w:sz w:val="24"/>
                <w:szCs w:val="24"/>
                <w:lang w:val="id-ID"/>
              </w:rPr>
              <w:t xml:space="preserve"> </w:t>
            </w:r>
            <w:r w:rsidRPr="009A0FE3">
              <w:rPr>
                <w:rFonts w:ascii="Times New Roman" w:hAnsi="Times New Roman" w:cs="Times New Roman"/>
                <w:color w:val="221E1F"/>
                <w:sz w:val="24"/>
                <w:szCs w:val="24"/>
              </w:rPr>
              <w:t>Sayuti Melik (Sukarni?) mengusulkan kata-kata “Atas nama bangsa</w:t>
            </w:r>
            <w:r w:rsidR="009A0FE3" w:rsidRPr="009A0FE3">
              <w:rPr>
                <w:rFonts w:ascii="Times New Roman" w:hAnsi="Times New Roman" w:cs="Times New Roman"/>
                <w:color w:val="221E1F"/>
                <w:sz w:val="24"/>
                <w:szCs w:val="24"/>
                <w:lang w:val="id-ID"/>
              </w:rPr>
              <w:t xml:space="preserve"> </w:t>
            </w:r>
            <w:r w:rsidRPr="009A0FE3">
              <w:rPr>
                <w:rFonts w:ascii="Times New Roman" w:hAnsi="Times New Roman" w:cs="Times New Roman"/>
                <w:color w:val="221E1F"/>
                <w:sz w:val="24"/>
                <w:szCs w:val="24"/>
              </w:rPr>
              <w:t>Indonesia” dan naskah ditandatangani oleh Sukarno-Hatta. Kemudian</w:t>
            </w:r>
            <w:r w:rsidR="009A0FE3" w:rsidRPr="009A0FE3">
              <w:rPr>
                <w:rFonts w:ascii="Times New Roman" w:hAnsi="Times New Roman" w:cs="Times New Roman"/>
                <w:color w:val="221E1F"/>
                <w:sz w:val="24"/>
                <w:szCs w:val="24"/>
                <w:lang w:val="id-ID"/>
              </w:rPr>
              <w:t xml:space="preserve"> </w:t>
            </w:r>
            <w:r w:rsidRPr="009A0FE3">
              <w:rPr>
                <w:rFonts w:ascii="Times New Roman" w:hAnsi="Times New Roman" w:cs="Times New Roman"/>
                <w:color w:val="221E1F"/>
                <w:sz w:val="24"/>
                <w:szCs w:val="24"/>
              </w:rPr>
              <w:t>Sayuti Melik mengetik naskah yang telah diubah dan disetujui semua</w:t>
            </w:r>
          </w:p>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hadirin.</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10.00</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Proklamasi Kemerdekaan di Pegangsaan Timur 56 Jakarta  oleh SukarnoHatta</w:t>
            </w:r>
            <w:r w:rsidR="009A0FE3" w:rsidRPr="009A0FE3">
              <w:rPr>
                <w:rFonts w:ascii="Times New Roman" w:hAnsi="Times New Roman" w:cs="Times New Roman"/>
                <w:color w:val="221E1F"/>
                <w:sz w:val="24"/>
                <w:szCs w:val="24"/>
                <w:lang w:val="id-ID"/>
              </w:rPr>
              <w:t xml:space="preserve"> </w:t>
            </w:r>
            <w:r w:rsidRPr="009A0FE3">
              <w:rPr>
                <w:rFonts w:ascii="Times New Roman" w:hAnsi="Times New Roman" w:cs="Times New Roman"/>
                <w:color w:val="221E1F"/>
                <w:sz w:val="24"/>
                <w:szCs w:val="24"/>
              </w:rPr>
              <w:t>atas nama bangsa Indonesia.</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Sore</w:t>
            </w: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Seorang opsir AL Jepang menemui Hatta melaporkan keberatan rakyat</w:t>
            </w:r>
            <w:r w:rsidR="009A0FE3" w:rsidRPr="009A0FE3">
              <w:rPr>
                <w:rFonts w:ascii="Times New Roman" w:hAnsi="Times New Roman" w:cs="Times New Roman"/>
                <w:color w:val="221E1F"/>
                <w:sz w:val="24"/>
                <w:szCs w:val="24"/>
                <w:lang w:val="id-ID"/>
              </w:rPr>
              <w:t xml:space="preserve"> </w:t>
            </w:r>
            <w:r w:rsidRPr="009A0FE3">
              <w:rPr>
                <w:rFonts w:ascii="Times New Roman" w:hAnsi="Times New Roman" w:cs="Times New Roman"/>
                <w:color w:val="221E1F"/>
                <w:sz w:val="24"/>
                <w:szCs w:val="24"/>
              </w:rPr>
              <w:t>Indonesia Timur atas kata-kata dalam Piagam Jakarta.</w:t>
            </w:r>
          </w:p>
        </w:tc>
      </w:tr>
      <w:tr w:rsidR="00903AFF" w:rsidRPr="009A0FE3" w:rsidTr="007314EB">
        <w:tc>
          <w:tcPr>
            <w:tcW w:w="1170"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r w:rsidRPr="009A0FE3">
              <w:rPr>
                <w:rFonts w:ascii="Times New Roman" w:hAnsi="Times New Roman" w:cs="Times New Roman"/>
                <w:color w:val="221E1F"/>
                <w:sz w:val="24"/>
                <w:szCs w:val="24"/>
              </w:rPr>
              <w:t>18-22</w:t>
            </w:r>
          </w:p>
        </w:tc>
        <w:tc>
          <w:tcPr>
            <w:tcW w:w="1576" w:type="dxa"/>
            <w:vAlign w:val="center"/>
          </w:tcPr>
          <w:p w:rsidR="00903AFF" w:rsidRPr="009A0FE3" w:rsidRDefault="00903AFF" w:rsidP="007314EB">
            <w:pPr>
              <w:autoSpaceDE w:val="0"/>
              <w:autoSpaceDN w:val="0"/>
              <w:adjustRightInd w:val="0"/>
              <w:spacing w:line="480" w:lineRule="auto"/>
              <w:jc w:val="center"/>
              <w:rPr>
                <w:rFonts w:ascii="Times New Roman" w:hAnsi="Times New Roman" w:cs="Times New Roman"/>
                <w:color w:val="221E1F"/>
                <w:sz w:val="24"/>
                <w:szCs w:val="24"/>
              </w:rPr>
            </w:pPr>
          </w:p>
        </w:tc>
        <w:tc>
          <w:tcPr>
            <w:tcW w:w="5386" w:type="dxa"/>
            <w:vAlign w:val="center"/>
          </w:tcPr>
          <w:p w:rsidR="00903AFF" w:rsidRPr="009A0FE3" w:rsidRDefault="00903AFF" w:rsidP="009A0FE3">
            <w:pPr>
              <w:autoSpaceDE w:val="0"/>
              <w:autoSpaceDN w:val="0"/>
              <w:adjustRightInd w:val="0"/>
              <w:spacing w:line="480" w:lineRule="auto"/>
              <w:jc w:val="both"/>
              <w:rPr>
                <w:rFonts w:ascii="Times New Roman" w:hAnsi="Times New Roman" w:cs="Times New Roman"/>
                <w:color w:val="221E1F"/>
                <w:sz w:val="24"/>
                <w:szCs w:val="24"/>
              </w:rPr>
            </w:pPr>
            <w:r w:rsidRPr="009A0FE3">
              <w:rPr>
                <w:rFonts w:ascii="Times New Roman" w:hAnsi="Times New Roman" w:cs="Times New Roman"/>
                <w:color w:val="221E1F"/>
                <w:sz w:val="24"/>
                <w:szCs w:val="24"/>
              </w:rPr>
              <w:t>Sidang PPKI berhasil mengesahkan UUD 1945, memilih Presiden,</w:t>
            </w:r>
            <w:r w:rsidR="009A0FE3" w:rsidRPr="009A0FE3">
              <w:rPr>
                <w:rFonts w:ascii="Times New Roman" w:hAnsi="Times New Roman" w:cs="Times New Roman"/>
                <w:color w:val="221E1F"/>
                <w:sz w:val="24"/>
                <w:szCs w:val="24"/>
                <w:lang w:val="id-ID"/>
              </w:rPr>
              <w:t xml:space="preserve"> </w:t>
            </w:r>
            <w:r w:rsidRPr="009A0FE3">
              <w:rPr>
                <w:rFonts w:ascii="Times New Roman" w:hAnsi="Times New Roman" w:cs="Times New Roman"/>
                <w:color w:val="221E1F"/>
                <w:sz w:val="24"/>
                <w:szCs w:val="24"/>
              </w:rPr>
              <w:t>membentuk departeman, dan membagi wilayah Indonesia menjadi</w:t>
            </w:r>
            <w:r w:rsidR="009A0FE3" w:rsidRPr="009A0FE3">
              <w:rPr>
                <w:rFonts w:ascii="Times New Roman" w:hAnsi="Times New Roman" w:cs="Times New Roman"/>
                <w:color w:val="221E1F"/>
                <w:sz w:val="24"/>
                <w:szCs w:val="24"/>
                <w:lang w:val="id-ID"/>
              </w:rPr>
              <w:t xml:space="preserve"> </w:t>
            </w:r>
            <w:r w:rsidRPr="009A0FE3">
              <w:rPr>
                <w:rFonts w:ascii="Times New Roman" w:hAnsi="Times New Roman" w:cs="Times New Roman"/>
                <w:color w:val="221E1F"/>
                <w:sz w:val="24"/>
                <w:szCs w:val="24"/>
              </w:rPr>
              <w:t>delapan provinsi.</w:t>
            </w:r>
          </w:p>
        </w:tc>
      </w:tr>
    </w:tbl>
    <w:p w:rsidR="00A94FDD" w:rsidRDefault="00A94FDD" w:rsidP="00903AFF">
      <w:pPr>
        <w:spacing w:after="0" w:line="360" w:lineRule="auto"/>
        <w:rPr>
          <w:rFonts w:ascii="Times New Roman" w:hAnsi="Times New Roman" w:cs="Times New Roman"/>
          <w:b/>
          <w:sz w:val="24"/>
          <w:szCs w:val="24"/>
        </w:rPr>
      </w:pPr>
    </w:p>
    <w:p w:rsidR="00903AFF" w:rsidRPr="00903AFF" w:rsidRDefault="00903AFF" w:rsidP="0091369C">
      <w:pPr>
        <w:spacing w:after="0" w:line="480" w:lineRule="auto"/>
        <w:rPr>
          <w:rFonts w:ascii="Times New Roman" w:hAnsi="Times New Roman" w:cs="Times New Roman"/>
          <w:b/>
          <w:sz w:val="24"/>
          <w:szCs w:val="24"/>
          <w:lang w:val="en-US"/>
        </w:rPr>
      </w:pPr>
      <w:r w:rsidRPr="00903AFF">
        <w:rPr>
          <w:rFonts w:ascii="Times New Roman" w:hAnsi="Times New Roman" w:cs="Times New Roman"/>
          <w:b/>
          <w:sz w:val="24"/>
          <w:szCs w:val="24"/>
          <w:lang w:val="en-US"/>
        </w:rPr>
        <w:t>Rangkuman Materi</w:t>
      </w:r>
    </w:p>
    <w:p w:rsidR="00903AFF" w:rsidRPr="00903AFF" w:rsidRDefault="00903AFF" w:rsidP="0091369C">
      <w:pPr>
        <w:autoSpaceDE w:val="0"/>
        <w:autoSpaceDN w:val="0"/>
        <w:adjustRightInd w:val="0"/>
        <w:spacing w:after="0" w:line="480" w:lineRule="auto"/>
        <w:ind w:firstLine="720"/>
        <w:rPr>
          <w:rFonts w:ascii="Times New Roman" w:hAnsi="Times New Roman" w:cs="Times New Roman"/>
          <w:sz w:val="24"/>
          <w:szCs w:val="24"/>
          <w:lang w:val="en-US"/>
        </w:rPr>
      </w:pPr>
      <w:r w:rsidRPr="00903AFF">
        <w:rPr>
          <w:rFonts w:ascii="Times New Roman" w:hAnsi="Times New Roman" w:cs="Times New Roman"/>
          <w:sz w:val="24"/>
          <w:szCs w:val="24"/>
          <w:lang w:val="en-US"/>
        </w:rPr>
        <w:t xml:space="preserve">Proklamasi Kemerdekaan 17 Agustus 1945 sangat penting bagi bangsa Indonesia. Proklamasi Kemerdekaan menjadi puncak perjuangan bangsa Indonesia melawan penjajahan. Proklamasi Kemerdekaan juga menandai lahirnya Negara Indonesia. Menjelang Proklamasi Kemerdekaan Indonesia dikuasai oleh Jepang. </w:t>
      </w:r>
    </w:p>
    <w:p w:rsidR="00903AFF" w:rsidRPr="00903AFF" w:rsidRDefault="00903AFF" w:rsidP="0091369C">
      <w:pPr>
        <w:autoSpaceDE w:val="0"/>
        <w:autoSpaceDN w:val="0"/>
        <w:adjustRightInd w:val="0"/>
        <w:spacing w:after="0" w:line="480" w:lineRule="auto"/>
        <w:ind w:firstLine="720"/>
        <w:rPr>
          <w:rFonts w:ascii="Times New Roman" w:hAnsi="Times New Roman" w:cs="Times New Roman"/>
          <w:sz w:val="24"/>
          <w:szCs w:val="24"/>
          <w:lang w:val="en-US"/>
        </w:rPr>
      </w:pPr>
      <w:r w:rsidRPr="00903AFF">
        <w:rPr>
          <w:rFonts w:ascii="Times New Roman" w:hAnsi="Times New Roman" w:cs="Times New Roman"/>
          <w:sz w:val="24"/>
          <w:szCs w:val="24"/>
          <w:lang w:val="en-US"/>
        </w:rPr>
        <w:t xml:space="preserve">Namun kedudukan Jepang mulai terdesak oleh pasukan Sekutu. Akhirnya, Jepang menyerah tanpa syarat pada Sekutu pada tanggal 14 Agustus 1945. Ini merupakan kesempatan emas bagi bangsa Indonesia untuk memproklamasikan kemerdekaan. Namun, untuk memproklamasikan kemerdekaan negara bukanlah hal yang mudah. Tokoh-tokoh bangsa golongan muda dan golongan tua berbeda pendapat tentang cara memproklamasikan kemerdekaan. Golongan muda menginginkan Proklamasi Kemerdekaan Indonesia dilakukan di luar rapat PPKI. Karena mereka menganggap bahwa PPKI adalah lembaga buatan Jepang. </w:t>
      </w:r>
    </w:p>
    <w:p w:rsidR="00903AFF" w:rsidRPr="00903AFF" w:rsidRDefault="00903AFF" w:rsidP="0091369C">
      <w:pPr>
        <w:autoSpaceDE w:val="0"/>
        <w:autoSpaceDN w:val="0"/>
        <w:adjustRightInd w:val="0"/>
        <w:spacing w:after="0" w:line="480" w:lineRule="auto"/>
        <w:ind w:firstLine="720"/>
        <w:rPr>
          <w:rFonts w:ascii="Times New Roman" w:hAnsi="Times New Roman" w:cs="Times New Roman"/>
          <w:sz w:val="24"/>
          <w:szCs w:val="24"/>
          <w:lang w:val="en-US"/>
        </w:rPr>
      </w:pPr>
      <w:r w:rsidRPr="00903AFF">
        <w:rPr>
          <w:rFonts w:ascii="Times New Roman" w:hAnsi="Times New Roman" w:cs="Times New Roman"/>
          <w:sz w:val="24"/>
          <w:szCs w:val="24"/>
          <w:lang w:val="en-US"/>
        </w:rPr>
        <w:t xml:space="preserve">Sementara golongan tua berpendapat sebaiknya Proklamasi Kemerdekaan Indonesia dilakukan dalam rapat PPKI. Hal ini dilakukan untuk menghindari </w:t>
      </w:r>
      <w:r w:rsidRPr="00903AFF">
        <w:rPr>
          <w:rFonts w:ascii="Times New Roman" w:hAnsi="Times New Roman" w:cs="Times New Roman"/>
          <w:sz w:val="24"/>
          <w:szCs w:val="24"/>
          <w:lang w:val="en-US"/>
        </w:rPr>
        <w:lastRenderedPageBreak/>
        <w:t xml:space="preserve">pertumpahan darah. Pertentangan kedua golongan memuncak pada peristiwa penculikan. SukarnoHatta diculik oleh para pemuda dan dibawa ke Rengasdengklok. Namun akhirnya terjadi juga kesepakatan, Proklamasi Kemerdekaan akan dilakukan tanggal 17 Agustus 1945 di Jakarta. </w:t>
      </w:r>
    </w:p>
    <w:p w:rsidR="00903AFF" w:rsidRPr="00903AFF" w:rsidRDefault="00903AFF" w:rsidP="0091369C">
      <w:pPr>
        <w:autoSpaceDE w:val="0"/>
        <w:autoSpaceDN w:val="0"/>
        <w:adjustRightInd w:val="0"/>
        <w:spacing w:after="0" w:line="480" w:lineRule="auto"/>
        <w:ind w:firstLine="720"/>
        <w:rPr>
          <w:rFonts w:ascii="Times New Roman" w:hAnsi="Times New Roman" w:cs="Times New Roman"/>
          <w:sz w:val="24"/>
          <w:szCs w:val="24"/>
          <w:lang w:val="en-US"/>
        </w:rPr>
      </w:pPr>
      <w:r w:rsidRPr="00903AFF">
        <w:rPr>
          <w:rFonts w:ascii="Times New Roman" w:hAnsi="Times New Roman" w:cs="Times New Roman"/>
          <w:sz w:val="24"/>
          <w:szCs w:val="24"/>
          <w:lang w:val="en-US"/>
        </w:rPr>
        <w:t xml:space="preserve">Naskah Proklamasi pun dirumuskan di rumah Laksamana Maeda oleh Sukarno, Hatta, dan Ahmad Subarjo. Konsep naskah proklamasi ditulis oleh Sukarno. Setelah itu naskah itu diketik oleh Sayuti Melik. Proklamasi Kemerdekaan Indonesia dilakukan di kediaman Sukarno, yaitu di Jalan Pegangsaan Timur No. 56. Sekitar pukul 10.00 Bung Karno di dampingi Bung Hatta memproklamasi kemerdekaan Indonesia. </w:t>
      </w:r>
    </w:p>
    <w:p w:rsidR="00A94FDD" w:rsidRPr="00C3632A" w:rsidRDefault="00903AFF" w:rsidP="0091369C">
      <w:pPr>
        <w:autoSpaceDE w:val="0"/>
        <w:autoSpaceDN w:val="0"/>
        <w:adjustRightInd w:val="0"/>
        <w:spacing w:after="0" w:line="480" w:lineRule="auto"/>
        <w:ind w:firstLine="720"/>
        <w:rPr>
          <w:rFonts w:ascii="Times New Roman" w:hAnsi="Times New Roman" w:cs="Times New Roman"/>
          <w:sz w:val="24"/>
          <w:szCs w:val="24"/>
        </w:rPr>
      </w:pPr>
      <w:r w:rsidRPr="00903AFF">
        <w:rPr>
          <w:rFonts w:ascii="Times New Roman" w:hAnsi="Times New Roman" w:cs="Times New Roman"/>
          <w:sz w:val="24"/>
          <w:szCs w:val="24"/>
          <w:lang w:val="en-US"/>
        </w:rPr>
        <w:t>Setelah itu, dilakukan pengibaran Sang Saka Merah Putih diiringi nyanyian lagu Indonesia Raya. Banyak tokoh dalam peristiwa Proklamasi 17 Agustus 1945, antara lain Sukarno, Hatta, Ahmad Subarjo, Maeda, Fatmawati, Syahrir, B. M. Diah, dan lain-lain.</w:t>
      </w:r>
    </w:p>
    <w:p w:rsidR="00C3632A" w:rsidRPr="00A94FDD" w:rsidRDefault="00C3632A" w:rsidP="00FB7AA1">
      <w:pPr>
        <w:pStyle w:val="ListParagraph"/>
        <w:numPr>
          <w:ilvl w:val="0"/>
          <w:numId w:val="23"/>
        </w:numPr>
        <w:spacing w:line="480" w:lineRule="auto"/>
        <w:ind w:left="426" w:hanging="426"/>
        <w:rPr>
          <w:rFonts w:ascii="Times New Roman" w:hAnsi="Times New Roman" w:cs="Times New Roman"/>
          <w:b/>
          <w:sz w:val="24"/>
          <w:szCs w:val="24"/>
        </w:rPr>
      </w:pPr>
      <w:r w:rsidRPr="00A94FDD">
        <w:rPr>
          <w:rFonts w:ascii="Times New Roman" w:hAnsi="Times New Roman" w:cs="Times New Roman"/>
          <w:b/>
          <w:sz w:val="24"/>
          <w:szCs w:val="24"/>
        </w:rPr>
        <w:t>Hasil Penelitian Terdahulu Yang Sesuai Dengan Penelitian</w:t>
      </w:r>
    </w:p>
    <w:p w:rsidR="00C3632A" w:rsidRPr="00C3632A" w:rsidRDefault="00C3632A" w:rsidP="00A94FDD">
      <w:pPr>
        <w:spacing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Beberapa penelitian relevan yang mengangkat tentang penerapan model pembelajaran kooperatif tipe CRH telah banyak dipublikasikan. Hasil penelitian menunjukkan bahwa model pembelajaran kooperatif tipe CRH merupakan model pembelajaran yang dapat diterapkan dalam pembelajaran di sekolah. Berikut beberapa penelitian yang relevan:</w:t>
      </w:r>
    </w:p>
    <w:p w:rsidR="00C3632A" w:rsidRPr="00C3632A" w:rsidRDefault="00C3632A" w:rsidP="00C3632A">
      <w:pPr>
        <w:spacing w:line="480" w:lineRule="auto"/>
        <w:ind w:left="284" w:hanging="284"/>
        <w:rPr>
          <w:rFonts w:ascii="Times New Roman" w:hAnsi="Times New Roman" w:cs="Times New Roman"/>
          <w:sz w:val="24"/>
          <w:szCs w:val="24"/>
        </w:rPr>
      </w:pPr>
      <w:r w:rsidRPr="00C3632A">
        <w:rPr>
          <w:rFonts w:ascii="Times New Roman" w:hAnsi="Times New Roman" w:cs="Times New Roman"/>
          <w:sz w:val="24"/>
          <w:szCs w:val="24"/>
        </w:rPr>
        <w:t>1. Penelitian Eksperimen telah dilaku</w:t>
      </w:r>
      <w:r w:rsidR="00A94FDD">
        <w:rPr>
          <w:rFonts w:ascii="Times New Roman" w:hAnsi="Times New Roman" w:cs="Times New Roman"/>
          <w:sz w:val="24"/>
          <w:szCs w:val="24"/>
        </w:rPr>
        <w:t xml:space="preserve">kan oleh Menik Kusmami (2011) dengan judul “Keefektifan Penerapan Model Pembelajaran Kooperatif </w:t>
      </w:r>
      <w:r w:rsidRPr="00C3632A">
        <w:rPr>
          <w:rFonts w:ascii="Times New Roman" w:hAnsi="Times New Roman" w:cs="Times New Roman"/>
          <w:sz w:val="24"/>
          <w:szCs w:val="24"/>
        </w:rPr>
        <w:t xml:space="preserve">Tipe </w:t>
      </w:r>
      <w:r w:rsidRPr="00C3632A">
        <w:rPr>
          <w:rFonts w:ascii="Times New Roman" w:hAnsi="Times New Roman" w:cs="Times New Roman"/>
          <w:i/>
          <w:sz w:val="24"/>
          <w:szCs w:val="24"/>
        </w:rPr>
        <w:t xml:space="preserve">Course </w:t>
      </w:r>
      <w:r w:rsidRPr="00C3632A">
        <w:rPr>
          <w:rFonts w:ascii="Times New Roman" w:hAnsi="Times New Roman" w:cs="Times New Roman"/>
          <w:i/>
          <w:sz w:val="24"/>
          <w:szCs w:val="24"/>
        </w:rPr>
        <w:lastRenderedPageBreak/>
        <w:t>Review Horay</w:t>
      </w:r>
      <w:r w:rsidRPr="00C3632A">
        <w:rPr>
          <w:rFonts w:ascii="Times New Roman" w:hAnsi="Times New Roman" w:cs="Times New Roman"/>
          <w:sz w:val="24"/>
          <w:szCs w:val="24"/>
        </w:rPr>
        <w:t xml:space="preserve"> Terhadap Aktivitas dan Hasil Belajar</w:t>
      </w:r>
      <w:r w:rsidR="00A94FDD">
        <w:rPr>
          <w:rFonts w:ascii="Times New Roman" w:hAnsi="Times New Roman" w:cs="Times New Roman"/>
          <w:sz w:val="24"/>
          <w:szCs w:val="24"/>
        </w:rPr>
        <w:t xml:space="preserve"> PKn pada Peserta didik Kelas V Sekolah Dasar Negeri Kaligangsa Kulon 01 Kabupaten </w:t>
      </w:r>
      <w:r w:rsidRPr="00C3632A">
        <w:rPr>
          <w:rFonts w:ascii="Times New Roman" w:hAnsi="Times New Roman" w:cs="Times New Roman"/>
          <w:sz w:val="24"/>
          <w:szCs w:val="24"/>
        </w:rPr>
        <w:t>Brebes.”</w:t>
      </w:r>
    </w:p>
    <w:p w:rsidR="00C3632A" w:rsidRPr="00C3632A" w:rsidRDefault="00C3632A" w:rsidP="00C3632A">
      <w:pPr>
        <w:spacing w:line="480" w:lineRule="auto"/>
        <w:ind w:left="284"/>
        <w:rPr>
          <w:rFonts w:ascii="Times New Roman" w:hAnsi="Times New Roman" w:cs="Times New Roman"/>
          <w:sz w:val="24"/>
          <w:szCs w:val="24"/>
        </w:rPr>
      </w:pPr>
      <w:r w:rsidRPr="00C3632A">
        <w:rPr>
          <w:rFonts w:ascii="Times New Roman" w:hAnsi="Times New Roman" w:cs="Times New Roman"/>
          <w:sz w:val="24"/>
          <w:szCs w:val="24"/>
        </w:rPr>
        <w:t xml:space="preserve">Hasil posttest dari kelompok eksperimen mempunyai nilai rata-rata 80. Nilai tertinggi adalah 100, dan nilai terendah adalah 50. Sedangkan pada kelas kontrol mempunyai nilai rata-rata kelas adalah 70,68. Nilai tertinggi adalah 90, dan nilai terendah adalah 50. Dari data nilai posttest peserta didik menunjukan bahwa, hasil belajar peserta didik pada kelas eksperimen lebih tinggi dibandingkan pada kelas kontrol. Berdasarkan nilai posttest tersebut menunjukan bahwa pembelajaran dengan menggunakan model pembelajaran kooperatif tipe </w:t>
      </w:r>
      <w:r w:rsidRPr="00C3632A">
        <w:rPr>
          <w:rFonts w:ascii="Times New Roman" w:hAnsi="Times New Roman" w:cs="Times New Roman"/>
          <w:i/>
          <w:sz w:val="24"/>
          <w:szCs w:val="24"/>
        </w:rPr>
        <w:t>course review horay</w:t>
      </w:r>
      <w:r w:rsidRPr="00C3632A">
        <w:rPr>
          <w:rFonts w:ascii="Times New Roman" w:hAnsi="Times New Roman" w:cs="Times New Roman"/>
          <w:sz w:val="24"/>
          <w:szCs w:val="24"/>
        </w:rPr>
        <w:t xml:space="preserve"> lebih baik dibandingkan dengan pembelajaran yang masih </w:t>
      </w:r>
      <w:r w:rsidRPr="00C3632A">
        <w:rPr>
          <w:rFonts w:ascii="Times New Roman" w:hAnsi="Times New Roman" w:cs="Times New Roman"/>
          <w:i/>
          <w:sz w:val="24"/>
          <w:szCs w:val="24"/>
        </w:rPr>
        <w:t>teacher center</w:t>
      </w:r>
      <w:r w:rsidRPr="00C3632A">
        <w:rPr>
          <w:rFonts w:ascii="Times New Roman" w:hAnsi="Times New Roman" w:cs="Times New Roman"/>
          <w:sz w:val="24"/>
          <w:szCs w:val="24"/>
        </w:rPr>
        <w:t xml:space="preserve">. </w:t>
      </w:r>
    </w:p>
    <w:p w:rsidR="00C3632A" w:rsidRPr="00C3632A" w:rsidRDefault="00A94FDD" w:rsidP="00C3632A">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2. Penelitian Tindakan Kelas </w:t>
      </w:r>
      <w:r w:rsidR="00C3632A" w:rsidRPr="00C3632A">
        <w:rPr>
          <w:rFonts w:ascii="Times New Roman" w:hAnsi="Times New Roman" w:cs="Times New Roman"/>
          <w:sz w:val="24"/>
          <w:szCs w:val="24"/>
        </w:rPr>
        <w:t>t</w:t>
      </w:r>
      <w:r>
        <w:rPr>
          <w:rFonts w:ascii="Times New Roman" w:hAnsi="Times New Roman" w:cs="Times New Roman"/>
          <w:sz w:val="24"/>
          <w:szCs w:val="24"/>
        </w:rPr>
        <w:t xml:space="preserve">elah dilakukan oleh Nugroho (2011) dengan judul </w:t>
      </w:r>
      <w:r w:rsidR="00C3632A" w:rsidRPr="00C3632A">
        <w:rPr>
          <w:rFonts w:ascii="Times New Roman" w:hAnsi="Times New Roman" w:cs="Times New Roman"/>
          <w:sz w:val="24"/>
          <w:szCs w:val="24"/>
        </w:rPr>
        <w:t>“Penerapan Model</w:t>
      </w:r>
      <w:r w:rsidR="00C3632A" w:rsidRPr="00C3632A">
        <w:rPr>
          <w:rFonts w:ascii="Times New Roman" w:hAnsi="Times New Roman" w:cs="Times New Roman"/>
          <w:sz w:val="24"/>
          <w:szCs w:val="24"/>
        </w:rPr>
        <w:tab/>
        <w:t>Pembelajaran</w:t>
      </w:r>
      <w:r w:rsidR="00C3632A" w:rsidRPr="00C3632A">
        <w:rPr>
          <w:rFonts w:ascii="Times New Roman" w:hAnsi="Times New Roman" w:cs="Times New Roman"/>
          <w:i/>
          <w:sz w:val="24"/>
          <w:szCs w:val="24"/>
        </w:rPr>
        <w:t xml:space="preserve"> Course</w:t>
      </w:r>
      <w:r w:rsidR="00C3632A" w:rsidRPr="00C3632A">
        <w:rPr>
          <w:rFonts w:ascii="Times New Roman" w:hAnsi="Times New Roman" w:cs="Times New Roman"/>
          <w:i/>
          <w:sz w:val="24"/>
          <w:szCs w:val="24"/>
        </w:rPr>
        <w:tab/>
        <w:t>Review Horay</w:t>
      </w:r>
      <w:r>
        <w:rPr>
          <w:rFonts w:ascii="Times New Roman" w:hAnsi="Times New Roman" w:cs="Times New Roman"/>
          <w:sz w:val="24"/>
          <w:szCs w:val="24"/>
        </w:rPr>
        <w:t xml:space="preserve"> Untuk Meningkatkan Pembelajaran IPA Peserta didik</w:t>
      </w:r>
      <w:r w:rsidR="00C3632A" w:rsidRPr="00C3632A">
        <w:rPr>
          <w:rFonts w:ascii="Times New Roman" w:hAnsi="Times New Roman" w:cs="Times New Roman"/>
          <w:sz w:val="24"/>
          <w:szCs w:val="24"/>
        </w:rPr>
        <w:t xml:space="preserve"> Kelas </w:t>
      </w:r>
      <w:r>
        <w:rPr>
          <w:rFonts w:ascii="Times New Roman" w:hAnsi="Times New Roman" w:cs="Times New Roman"/>
          <w:sz w:val="24"/>
          <w:szCs w:val="24"/>
        </w:rPr>
        <w:t>V C SD Negeri Cangkol 2 Bandungrejosari 1 Kota Malang”. Hasil penelitian tindakan kelas yang dilakukan oleh Nugroho dari jumlah peserta didik 22 pada kondisi awal memperoleh</w:t>
      </w:r>
      <w:r w:rsidR="00C3632A" w:rsidRPr="00C3632A">
        <w:rPr>
          <w:rFonts w:ascii="Times New Roman" w:hAnsi="Times New Roman" w:cs="Times New Roman"/>
          <w:sz w:val="24"/>
          <w:szCs w:val="24"/>
        </w:rPr>
        <w:t xml:space="preserve"> nilai rata-rata 57,8, pada siklus I nilai rata-ratanya 84,27 dan pada</w:t>
      </w:r>
      <w:r>
        <w:rPr>
          <w:rFonts w:ascii="Times New Roman" w:hAnsi="Times New Roman" w:cs="Times New Roman"/>
          <w:sz w:val="24"/>
          <w:szCs w:val="24"/>
        </w:rPr>
        <w:t xml:space="preserve"> siklus II rata-ratanya 96,46. Dilihat dari hasil belajar yang diperoleh peserta didik, dapat diambil kesimpulan bahwa penerapan model pembelajaran CRH dapat meningkatkan hasil</w:t>
      </w:r>
      <w:r w:rsidR="00C3632A" w:rsidRPr="00C3632A">
        <w:rPr>
          <w:rFonts w:ascii="Times New Roman" w:hAnsi="Times New Roman" w:cs="Times New Roman"/>
          <w:sz w:val="24"/>
          <w:szCs w:val="24"/>
        </w:rPr>
        <w:t xml:space="preserve"> belajar peserta didik.</w:t>
      </w:r>
    </w:p>
    <w:p w:rsidR="00C3632A" w:rsidRPr="00C3632A" w:rsidRDefault="00C3632A" w:rsidP="00C3632A">
      <w:pPr>
        <w:spacing w:line="480" w:lineRule="auto"/>
        <w:ind w:left="284" w:hanging="284"/>
        <w:rPr>
          <w:rFonts w:ascii="Times New Roman" w:hAnsi="Times New Roman" w:cs="Times New Roman"/>
          <w:sz w:val="24"/>
          <w:szCs w:val="24"/>
        </w:rPr>
      </w:pPr>
      <w:r w:rsidRPr="00C3632A">
        <w:rPr>
          <w:rFonts w:ascii="Times New Roman" w:hAnsi="Times New Roman" w:cs="Times New Roman"/>
          <w:sz w:val="24"/>
          <w:szCs w:val="24"/>
        </w:rPr>
        <w:t xml:space="preserve">3. Sementara itu, penelitian eksperimen telah dilakukan oleh Mustolihudin (2012) dengan judul “Pengaruh Penggunaan Model Pembelajaran Kooperatif Tipe </w:t>
      </w:r>
      <w:r w:rsidR="00A94FDD">
        <w:rPr>
          <w:rFonts w:ascii="Times New Roman" w:hAnsi="Times New Roman" w:cs="Times New Roman"/>
          <w:i/>
          <w:sz w:val="24"/>
          <w:szCs w:val="24"/>
        </w:rPr>
        <w:lastRenderedPageBreak/>
        <w:t>Course Revie</w:t>
      </w:r>
      <w:r w:rsidRPr="00C3632A">
        <w:rPr>
          <w:rFonts w:ascii="Times New Roman" w:hAnsi="Times New Roman" w:cs="Times New Roman"/>
          <w:i/>
          <w:sz w:val="24"/>
          <w:szCs w:val="24"/>
        </w:rPr>
        <w:t xml:space="preserve"> Horey</w:t>
      </w:r>
      <w:r w:rsidR="00A94FDD">
        <w:rPr>
          <w:rFonts w:ascii="Times New Roman" w:hAnsi="Times New Roman" w:cs="Times New Roman"/>
          <w:sz w:val="24"/>
          <w:szCs w:val="24"/>
        </w:rPr>
        <w:t xml:space="preserve"> (CRH) Terhadap Hasil</w:t>
      </w:r>
      <w:r w:rsidRPr="00C3632A">
        <w:rPr>
          <w:rFonts w:ascii="Times New Roman" w:hAnsi="Times New Roman" w:cs="Times New Roman"/>
          <w:sz w:val="24"/>
          <w:szCs w:val="24"/>
        </w:rPr>
        <w:t xml:space="preserve"> Belajar</w:t>
      </w:r>
      <w:r w:rsidR="00A94FDD">
        <w:rPr>
          <w:rFonts w:ascii="Times New Roman" w:hAnsi="Times New Roman" w:cs="Times New Roman"/>
          <w:sz w:val="24"/>
          <w:szCs w:val="24"/>
        </w:rPr>
        <w:t xml:space="preserve"> Matematika Peserta didik Sekolah Menengah Pertama :Studi </w:t>
      </w:r>
      <w:r w:rsidRPr="00C3632A">
        <w:rPr>
          <w:rFonts w:ascii="Times New Roman" w:hAnsi="Times New Roman" w:cs="Times New Roman"/>
          <w:sz w:val="24"/>
          <w:szCs w:val="24"/>
        </w:rPr>
        <w:t>K</w:t>
      </w:r>
      <w:r w:rsidR="00A94FDD">
        <w:rPr>
          <w:rFonts w:ascii="Times New Roman" w:hAnsi="Times New Roman" w:cs="Times New Roman"/>
          <w:sz w:val="24"/>
          <w:szCs w:val="24"/>
        </w:rPr>
        <w:t>asus Di SMP Negeri 56 Jakarta”. Metode  penelitian yang digunakan adalah metode quasi eksperimen dengan</w:t>
      </w:r>
      <w:r w:rsidRPr="00C3632A">
        <w:rPr>
          <w:rFonts w:ascii="Times New Roman" w:hAnsi="Times New Roman" w:cs="Times New Roman"/>
          <w:sz w:val="24"/>
          <w:szCs w:val="24"/>
        </w:rPr>
        <w:t xml:space="preserve"> desain  </w:t>
      </w:r>
      <w:r w:rsidR="00A94FDD">
        <w:rPr>
          <w:rFonts w:ascii="Times New Roman" w:hAnsi="Times New Roman" w:cs="Times New Roman"/>
          <w:sz w:val="24"/>
          <w:szCs w:val="24"/>
        </w:rPr>
        <w:t xml:space="preserve">penelitian hanya menggunakan posttes. Populasinya adalah seluruh peserta didik SMP Negeri 56 Jakarta. Dengan </w:t>
      </w:r>
      <w:r w:rsidRPr="00C3632A">
        <w:rPr>
          <w:rFonts w:ascii="Times New Roman" w:hAnsi="Times New Roman" w:cs="Times New Roman"/>
          <w:sz w:val="24"/>
          <w:szCs w:val="24"/>
        </w:rPr>
        <w:t>menggunak</w:t>
      </w:r>
      <w:r w:rsidR="00A94FDD">
        <w:rPr>
          <w:rFonts w:ascii="Times New Roman" w:hAnsi="Times New Roman" w:cs="Times New Roman"/>
          <w:sz w:val="24"/>
          <w:szCs w:val="24"/>
        </w:rPr>
        <w:t xml:space="preserve">an </w:t>
      </w:r>
      <w:r w:rsidRPr="00C3632A">
        <w:rPr>
          <w:rFonts w:ascii="Times New Roman" w:hAnsi="Times New Roman" w:cs="Times New Roman"/>
          <w:sz w:val="24"/>
          <w:szCs w:val="24"/>
        </w:rPr>
        <w:t>t</w:t>
      </w:r>
      <w:r w:rsidR="00A94FDD">
        <w:rPr>
          <w:rFonts w:ascii="Times New Roman" w:hAnsi="Times New Roman" w:cs="Times New Roman"/>
          <w:sz w:val="24"/>
          <w:szCs w:val="24"/>
        </w:rPr>
        <w:t xml:space="preserve">eknik cluster random sampling. Sampel yang terpilih yaitu kelas VIII-1 sebagai kelas eksperimen (yang menggunakan model pembelajaran kooperatif </w:t>
      </w:r>
      <w:r w:rsidRPr="00C3632A">
        <w:rPr>
          <w:rFonts w:ascii="Times New Roman" w:hAnsi="Times New Roman" w:cs="Times New Roman"/>
          <w:sz w:val="24"/>
          <w:szCs w:val="24"/>
        </w:rPr>
        <w:t xml:space="preserve">tipe </w:t>
      </w:r>
      <w:r w:rsidR="0089125C">
        <w:rPr>
          <w:rFonts w:ascii="Times New Roman" w:hAnsi="Times New Roman" w:cs="Times New Roman"/>
          <w:i/>
          <w:sz w:val="24"/>
          <w:szCs w:val="24"/>
        </w:rPr>
        <w:t xml:space="preserve">Course Review </w:t>
      </w:r>
      <w:r w:rsidR="0089125C" w:rsidRPr="00A94FDD">
        <w:rPr>
          <w:rFonts w:ascii="Times New Roman" w:hAnsi="Times New Roman" w:cs="Times New Roman"/>
          <w:i/>
          <w:sz w:val="24"/>
          <w:szCs w:val="24"/>
        </w:rPr>
        <w:t>Horey</w:t>
      </w:r>
      <w:r w:rsidR="0089125C">
        <w:rPr>
          <w:rFonts w:ascii="Times New Roman" w:hAnsi="Times New Roman" w:cs="Times New Roman"/>
          <w:sz w:val="24"/>
          <w:szCs w:val="24"/>
        </w:rPr>
        <w:t xml:space="preserve"> </w:t>
      </w:r>
      <w:r w:rsidR="00050D5B">
        <w:rPr>
          <w:rFonts w:ascii="Times New Roman" w:hAnsi="Times New Roman" w:cs="Times New Roman"/>
          <w:sz w:val="24"/>
          <w:szCs w:val="24"/>
        </w:rPr>
        <w:t xml:space="preserve">(CRH)) dan kelas </w:t>
      </w:r>
      <w:r w:rsidRPr="00C3632A">
        <w:rPr>
          <w:rFonts w:ascii="Times New Roman" w:hAnsi="Times New Roman" w:cs="Times New Roman"/>
          <w:sz w:val="24"/>
          <w:szCs w:val="24"/>
        </w:rPr>
        <w:t xml:space="preserve">VIII-4 sebagai kelas kontrol (yang menggunakan pembelajaran konvensional). Instrumen </w:t>
      </w:r>
      <w:r w:rsidR="00050D5B">
        <w:rPr>
          <w:rFonts w:ascii="Times New Roman" w:hAnsi="Times New Roman" w:cs="Times New Roman"/>
          <w:sz w:val="24"/>
          <w:szCs w:val="24"/>
        </w:rPr>
        <w:t>yang digunakan adalah tes hasil belajar</w:t>
      </w:r>
      <w:r w:rsidRPr="00C3632A">
        <w:rPr>
          <w:rFonts w:ascii="Times New Roman" w:hAnsi="Times New Roman" w:cs="Times New Roman"/>
          <w:sz w:val="24"/>
          <w:szCs w:val="24"/>
        </w:rPr>
        <w:t xml:space="preserve"> mat</w:t>
      </w:r>
      <w:r w:rsidR="00050D5B">
        <w:rPr>
          <w:rFonts w:ascii="Times New Roman" w:hAnsi="Times New Roman" w:cs="Times New Roman"/>
          <w:sz w:val="24"/>
          <w:szCs w:val="24"/>
        </w:rPr>
        <w:t xml:space="preserve">ematika berbentuk pilihan </w:t>
      </w:r>
      <w:r w:rsidRPr="00C3632A">
        <w:rPr>
          <w:rFonts w:ascii="Times New Roman" w:hAnsi="Times New Roman" w:cs="Times New Roman"/>
          <w:sz w:val="24"/>
          <w:szCs w:val="24"/>
        </w:rPr>
        <w:t>ganda sebanyak 15 soal. Teknik analisis data yang digunakan dala</w:t>
      </w:r>
      <w:r w:rsidR="00050D5B">
        <w:rPr>
          <w:rFonts w:ascii="Times New Roman" w:hAnsi="Times New Roman" w:cs="Times New Roman"/>
          <w:sz w:val="24"/>
          <w:szCs w:val="24"/>
        </w:rPr>
        <w:t>m penelitian ini adalah uji-t, dan berdasarkan perhitungan  uji-t diperoleh thitung 2,39 dan</w:t>
      </w:r>
      <w:r w:rsidRPr="00C3632A">
        <w:rPr>
          <w:rFonts w:ascii="Times New Roman" w:hAnsi="Times New Roman" w:cs="Times New Roman"/>
          <w:sz w:val="24"/>
          <w:szCs w:val="24"/>
        </w:rPr>
        <w:t xml:space="preserve"> t-ta</w:t>
      </w:r>
      <w:r w:rsidR="00050D5B">
        <w:rPr>
          <w:rFonts w:ascii="Times New Roman" w:hAnsi="Times New Roman" w:cs="Times New Roman"/>
          <w:sz w:val="24"/>
          <w:szCs w:val="24"/>
        </w:rPr>
        <w:t xml:space="preserve">bel 1,68 pada taraf signifikansi 5% yang berarti thitung &gt; ttabel (2,39 &gt; 1,68). Jadi, </w:t>
      </w:r>
      <w:r w:rsidRPr="00C3632A">
        <w:rPr>
          <w:rFonts w:ascii="Times New Roman" w:hAnsi="Times New Roman" w:cs="Times New Roman"/>
          <w:sz w:val="24"/>
          <w:szCs w:val="24"/>
        </w:rPr>
        <w:t xml:space="preserve">dapat disimpulkan bahwa terdapat pengaruh penggunaan model pembelajaran kooperatif tipe </w:t>
      </w:r>
      <w:r w:rsidR="00050D5B" w:rsidRPr="00050D5B">
        <w:rPr>
          <w:rFonts w:ascii="Times New Roman" w:hAnsi="Times New Roman" w:cs="Times New Roman"/>
          <w:i/>
          <w:sz w:val="24"/>
          <w:szCs w:val="24"/>
        </w:rPr>
        <w:t>Course Review Horey</w:t>
      </w:r>
      <w:r w:rsidR="00050D5B" w:rsidRPr="00C3632A">
        <w:rPr>
          <w:rFonts w:ascii="Times New Roman" w:hAnsi="Times New Roman" w:cs="Times New Roman"/>
          <w:sz w:val="24"/>
          <w:szCs w:val="24"/>
        </w:rPr>
        <w:t xml:space="preserve"> </w:t>
      </w:r>
      <w:r w:rsidRPr="00C3632A">
        <w:rPr>
          <w:rFonts w:ascii="Times New Roman" w:hAnsi="Times New Roman" w:cs="Times New Roman"/>
          <w:sz w:val="24"/>
          <w:szCs w:val="24"/>
        </w:rPr>
        <w:t>(CRH) terhadap hasil belajar matematika peserta didik.</w:t>
      </w:r>
    </w:p>
    <w:p w:rsidR="003D4AF1" w:rsidRDefault="003D4AF1" w:rsidP="00C363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sidR="00C3632A" w:rsidRPr="00C3632A">
        <w:rPr>
          <w:rFonts w:ascii="Times New Roman" w:hAnsi="Times New Roman" w:cs="Times New Roman"/>
          <w:sz w:val="24"/>
          <w:szCs w:val="24"/>
        </w:rPr>
        <w:t>Menik Kusmami (2011), N</w:t>
      </w:r>
      <w:r>
        <w:rPr>
          <w:rFonts w:ascii="Times New Roman" w:hAnsi="Times New Roman" w:cs="Times New Roman"/>
          <w:sz w:val="24"/>
          <w:szCs w:val="24"/>
        </w:rPr>
        <w:t>ugroho (2011) dan Mustolihudin</w:t>
      </w:r>
      <w:r w:rsidR="00C3632A" w:rsidRPr="00C3632A">
        <w:rPr>
          <w:rFonts w:ascii="Times New Roman" w:hAnsi="Times New Roman" w:cs="Times New Roman"/>
          <w:sz w:val="24"/>
          <w:szCs w:val="24"/>
        </w:rPr>
        <w:t xml:space="preserve"> (2012) menu</w:t>
      </w:r>
      <w:r>
        <w:rPr>
          <w:rFonts w:ascii="Times New Roman" w:hAnsi="Times New Roman" w:cs="Times New Roman"/>
          <w:sz w:val="24"/>
          <w:szCs w:val="24"/>
        </w:rPr>
        <w:t>njukkan keberhasilan penerapan model pembelajaran</w:t>
      </w:r>
      <w:r w:rsidR="00C3632A" w:rsidRPr="00C3632A">
        <w:rPr>
          <w:rFonts w:ascii="Times New Roman" w:hAnsi="Times New Roman" w:cs="Times New Roman"/>
          <w:sz w:val="24"/>
          <w:szCs w:val="24"/>
        </w:rPr>
        <w:t xml:space="preserve"> CRH. Dengan adanya keberhasilan beberapa penelitian terdahulu yang relevan tentang penerapan mo</w:t>
      </w:r>
      <w:r>
        <w:rPr>
          <w:rFonts w:ascii="Times New Roman" w:hAnsi="Times New Roman" w:cs="Times New Roman"/>
          <w:sz w:val="24"/>
          <w:szCs w:val="24"/>
        </w:rPr>
        <w:t xml:space="preserve">del pembelajaran </w:t>
      </w:r>
      <w:r w:rsidRPr="003D4AF1">
        <w:rPr>
          <w:rFonts w:ascii="Times New Roman" w:hAnsi="Times New Roman" w:cs="Times New Roman"/>
          <w:i/>
          <w:sz w:val="24"/>
          <w:szCs w:val="24"/>
        </w:rPr>
        <w:t>course review horay</w:t>
      </w:r>
      <w:r>
        <w:rPr>
          <w:rFonts w:ascii="Times New Roman" w:hAnsi="Times New Roman" w:cs="Times New Roman"/>
          <w:sz w:val="24"/>
          <w:szCs w:val="24"/>
        </w:rPr>
        <w:t xml:space="preserve">, </w:t>
      </w:r>
      <w:r w:rsidR="00C3632A" w:rsidRPr="00C3632A">
        <w:rPr>
          <w:rFonts w:ascii="Times New Roman" w:hAnsi="Times New Roman" w:cs="Times New Roman"/>
          <w:sz w:val="24"/>
          <w:szCs w:val="24"/>
        </w:rPr>
        <w:t xml:space="preserve">peneliti bermaksud mengadakan penelitian tindakan kelas dengan menggunakan model pembelajaran </w:t>
      </w:r>
      <w:r w:rsidR="00C3632A" w:rsidRPr="00C3632A">
        <w:rPr>
          <w:rFonts w:ascii="Times New Roman" w:hAnsi="Times New Roman" w:cs="Times New Roman"/>
          <w:i/>
          <w:sz w:val="24"/>
          <w:szCs w:val="24"/>
        </w:rPr>
        <w:t>course review horay</w:t>
      </w:r>
      <w:r w:rsidR="00C3632A" w:rsidRPr="00C3632A">
        <w:rPr>
          <w:rFonts w:ascii="Times New Roman" w:hAnsi="Times New Roman" w:cs="Times New Roman"/>
          <w:sz w:val="24"/>
          <w:szCs w:val="24"/>
        </w:rPr>
        <w:t xml:space="preserve"> pada mata pelajaran Ilmu Pengetahuan Sosial (IPS) di Kelas V semester 2 Sekolah Dasar Negeri Sindangsari 2 Kecamatan Cikancung Kabupaten Bandung.</w:t>
      </w:r>
    </w:p>
    <w:p w:rsidR="00C3632A" w:rsidRPr="003D4AF1" w:rsidRDefault="001D77E7" w:rsidP="001D77E7">
      <w:pPr>
        <w:ind w:left="426" w:hanging="426"/>
        <w:rPr>
          <w:rFonts w:ascii="Times New Roman" w:hAnsi="Times New Roman" w:cs="Times New Roman"/>
          <w:sz w:val="24"/>
          <w:szCs w:val="24"/>
        </w:rPr>
      </w:pPr>
      <w:r>
        <w:rPr>
          <w:rFonts w:ascii="Times New Roman" w:hAnsi="Times New Roman" w:cs="Times New Roman"/>
          <w:b/>
          <w:sz w:val="24"/>
          <w:szCs w:val="24"/>
        </w:rPr>
        <w:lastRenderedPageBreak/>
        <w:t>K.</w:t>
      </w:r>
      <w:r>
        <w:rPr>
          <w:rFonts w:ascii="Times New Roman" w:hAnsi="Times New Roman" w:cs="Times New Roman"/>
          <w:b/>
          <w:sz w:val="24"/>
          <w:szCs w:val="24"/>
        </w:rPr>
        <w:tab/>
      </w:r>
      <w:r w:rsidR="00C3632A" w:rsidRPr="003D4AF1">
        <w:rPr>
          <w:rFonts w:ascii="Times New Roman" w:hAnsi="Times New Roman" w:cs="Times New Roman"/>
          <w:b/>
          <w:sz w:val="24"/>
          <w:szCs w:val="24"/>
        </w:rPr>
        <w:t>Kerangka Pemikiran</w:t>
      </w:r>
    </w:p>
    <w:p w:rsidR="00C3632A" w:rsidRPr="00C3632A" w:rsidRDefault="00C3632A" w:rsidP="00C3632A">
      <w:pPr>
        <w:spacing w:after="0" w:line="480" w:lineRule="auto"/>
        <w:ind w:firstLine="720"/>
        <w:contextualSpacing/>
        <w:rPr>
          <w:rFonts w:ascii="Times New Roman" w:eastAsia="Times New Roman" w:hAnsi="Times New Roman" w:cs="Times New Roman"/>
          <w:sz w:val="24"/>
          <w:szCs w:val="24"/>
        </w:rPr>
      </w:pPr>
      <w:r w:rsidRPr="00C3632A">
        <w:rPr>
          <w:rFonts w:ascii="Times New Roman" w:eastAsia="Times New Roman" w:hAnsi="Times New Roman" w:cs="Times New Roman"/>
          <w:sz w:val="24"/>
          <w:szCs w:val="24"/>
        </w:rPr>
        <w:t>Mata pelajaran IPS merupakan salah satu mata pelajaran yang membahas tentang keilmuan dasar yang berhubungan dengan kepentingan sosial. Kebanyakan dari ilmu-ilmu tersebut hanya mementingkan pemahaman dan hapalan, bukan berpikir logis. Hal itu yang membuat mata pelajaran ini menjadi salah satu mata pelajaran yang kurang digemari oleh banyak peserta didik.</w:t>
      </w:r>
    </w:p>
    <w:p w:rsidR="006053E1" w:rsidRDefault="00C3632A" w:rsidP="006053E1">
      <w:pPr>
        <w:spacing w:after="0" w:line="480" w:lineRule="auto"/>
        <w:ind w:firstLine="720"/>
        <w:contextualSpacing/>
        <w:rPr>
          <w:rFonts w:ascii="Times New Roman" w:eastAsia="Times New Roman" w:hAnsi="Times New Roman" w:cs="Times New Roman"/>
          <w:sz w:val="24"/>
          <w:szCs w:val="24"/>
        </w:rPr>
      </w:pPr>
      <w:r w:rsidRPr="00C3632A">
        <w:rPr>
          <w:rFonts w:ascii="Times New Roman" w:eastAsia="Times New Roman" w:hAnsi="Times New Roman" w:cs="Times New Roman"/>
          <w:sz w:val="24"/>
          <w:szCs w:val="24"/>
        </w:rPr>
        <w:t>Faktor penyebab rendahnya ketertarikan peserta didik terhadap pembelajaran IPS adalah faktor dari peserta didik dan dari gurunya. Faktor dari peserta didik yaitu peserta didik merasa stres dengan banyaknya materi pelajaran yang harus dihapal karena itu kemampuan berpikir, mengingat dan konsentrasi menurun</w:t>
      </w:r>
      <w:r w:rsidR="003D4AF1">
        <w:rPr>
          <w:rFonts w:ascii="Times New Roman" w:eastAsia="Times New Roman" w:hAnsi="Times New Roman" w:cs="Times New Roman"/>
          <w:sz w:val="24"/>
          <w:szCs w:val="24"/>
        </w:rPr>
        <w:t>, sehingga berpengaruh terhadap hasil belajar</w:t>
      </w:r>
      <w:r w:rsidRPr="00C3632A">
        <w:rPr>
          <w:rFonts w:ascii="Times New Roman" w:eastAsia="Times New Roman" w:hAnsi="Times New Roman" w:cs="Times New Roman"/>
          <w:sz w:val="24"/>
          <w:szCs w:val="24"/>
        </w:rPr>
        <w:t xml:space="preserve">. Sedangkan faktor dari gurunya adalah masih menggunakan </w:t>
      </w:r>
      <w:r w:rsidR="006053E1">
        <w:rPr>
          <w:rFonts w:ascii="Times New Roman" w:eastAsia="Times New Roman" w:hAnsi="Times New Roman" w:cs="Times New Roman"/>
          <w:sz w:val="24"/>
          <w:szCs w:val="24"/>
        </w:rPr>
        <w:t>model pembelajaran konvensional.</w:t>
      </w:r>
    </w:p>
    <w:p w:rsidR="006053E1" w:rsidRDefault="006053E1" w:rsidP="006053E1">
      <w:pPr>
        <w:spacing w:after="0"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permasalahan di atas, muncullah sebuah pemikiran untuk </w:t>
      </w:r>
      <w:r w:rsidR="00C3632A" w:rsidRPr="00C3632A">
        <w:rPr>
          <w:rFonts w:ascii="Times New Roman" w:eastAsia="Times New Roman" w:hAnsi="Times New Roman" w:cs="Times New Roman"/>
          <w:sz w:val="24"/>
          <w:szCs w:val="24"/>
        </w:rPr>
        <w:t xml:space="preserve">menggunakan model </w:t>
      </w:r>
      <w:r w:rsidR="00C3632A" w:rsidRPr="00C3632A">
        <w:rPr>
          <w:rFonts w:ascii="Times New Roman" w:eastAsia="Times New Roman" w:hAnsi="Times New Roman" w:cs="Times New Roman"/>
          <w:i/>
          <w:sz w:val="24"/>
          <w:szCs w:val="24"/>
        </w:rPr>
        <w:t>course review horay</w:t>
      </w:r>
      <w:r w:rsidR="00C3632A" w:rsidRPr="00C3632A">
        <w:rPr>
          <w:rFonts w:ascii="Times New Roman" w:eastAsia="Times New Roman" w:hAnsi="Times New Roman" w:cs="Times New Roman"/>
          <w:sz w:val="24"/>
          <w:szCs w:val="24"/>
        </w:rPr>
        <w:t xml:space="preserve">. Model CRH sangat sesuai dengan karakteristik peserta didik </w:t>
      </w:r>
      <w:r>
        <w:rPr>
          <w:rFonts w:ascii="Times New Roman" w:eastAsia="Times New Roman" w:hAnsi="Times New Roman" w:cs="Times New Roman"/>
          <w:sz w:val="24"/>
          <w:szCs w:val="24"/>
        </w:rPr>
        <w:t xml:space="preserve">sekolah dasar yang gemar bermain, bergerak dan bekerja dalam kelompok. Melalui </w:t>
      </w:r>
      <w:r w:rsidR="00C3632A" w:rsidRPr="00C3632A">
        <w:rPr>
          <w:rFonts w:ascii="Times New Roman" w:eastAsia="Times New Roman" w:hAnsi="Times New Roman" w:cs="Times New Roman"/>
          <w:sz w:val="24"/>
          <w:szCs w:val="24"/>
        </w:rPr>
        <w:t xml:space="preserve">model </w:t>
      </w:r>
      <w:r>
        <w:rPr>
          <w:rFonts w:ascii="Times New Roman" w:eastAsia="Times New Roman" w:hAnsi="Times New Roman" w:cs="Times New Roman"/>
          <w:i/>
          <w:sz w:val="24"/>
          <w:szCs w:val="24"/>
        </w:rPr>
        <w:t>course review</w:t>
      </w:r>
      <w:r w:rsidR="00C3632A" w:rsidRPr="00C3632A">
        <w:rPr>
          <w:rFonts w:ascii="Times New Roman" w:eastAsia="Times New Roman" w:hAnsi="Times New Roman" w:cs="Times New Roman"/>
          <w:i/>
          <w:sz w:val="24"/>
          <w:szCs w:val="24"/>
        </w:rPr>
        <w:t xml:space="preserve"> horay</w:t>
      </w:r>
      <w:r>
        <w:rPr>
          <w:rFonts w:ascii="Times New Roman" w:eastAsia="Times New Roman" w:hAnsi="Times New Roman" w:cs="Times New Roman"/>
          <w:sz w:val="24"/>
          <w:szCs w:val="24"/>
        </w:rPr>
        <w:t xml:space="preserve"> </w:t>
      </w:r>
      <w:r w:rsidR="00C3632A" w:rsidRPr="00C3632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ni diharapkan </w:t>
      </w:r>
      <w:r w:rsidR="00C3632A" w:rsidRPr="00C3632A">
        <w:rPr>
          <w:rFonts w:ascii="Times New Roman" w:eastAsia="Times New Roman" w:hAnsi="Times New Roman" w:cs="Times New Roman"/>
          <w:sz w:val="24"/>
          <w:szCs w:val="24"/>
        </w:rPr>
        <w:t>pesert</w:t>
      </w:r>
      <w:r>
        <w:rPr>
          <w:rFonts w:ascii="Times New Roman" w:eastAsia="Times New Roman" w:hAnsi="Times New Roman" w:cs="Times New Roman"/>
          <w:sz w:val="24"/>
          <w:szCs w:val="24"/>
        </w:rPr>
        <w:t xml:space="preserve">a didik dapat </w:t>
      </w:r>
      <w:r w:rsidR="00C3632A" w:rsidRPr="00C3632A">
        <w:rPr>
          <w:rFonts w:ascii="Times New Roman" w:eastAsia="Times New Roman" w:hAnsi="Times New Roman" w:cs="Times New Roman"/>
          <w:sz w:val="24"/>
          <w:szCs w:val="24"/>
        </w:rPr>
        <w:t xml:space="preserve">mengikuti pembelajaran dengan aktif, sehingga hasil belajar dalam mata </w:t>
      </w:r>
      <w:r>
        <w:rPr>
          <w:rFonts w:ascii="Times New Roman" w:eastAsia="Times New Roman" w:hAnsi="Times New Roman" w:cs="Times New Roman"/>
          <w:sz w:val="24"/>
          <w:szCs w:val="24"/>
        </w:rPr>
        <w:t xml:space="preserve">pelajaran IPS dapat meningkat. Dari uraian </w:t>
      </w:r>
      <w:r w:rsidR="00C3632A" w:rsidRPr="00C3632A">
        <w:rPr>
          <w:rFonts w:ascii="Times New Roman" w:eastAsia="Times New Roman" w:hAnsi="Times New Roman" w:cs="Times New Roman"/>
          <w:sz w:val="24"/>
          <w:szCs w:val="24"/>
        </w:rPr>
        <w:t xml:space="preserve">tersebut, agar penelitian penulis ini lebih dapat dipahami, maka penulis akan menjelaskannya dalam diagram sebagai berikut: </w:t>
      </w:r>
    </w:p>
    <w:p w:rsidR="00C3632A" w:rsidRPr="00C3632A" w:rsidRDefault="006053E1" w:rsidP="006053E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D77E7" w:rsidRPr="001D77E7" w:rsidRDefault="001D77E7" w:rsidP="001D77E7">
      <w:pPr>
        <w:tabs>
          <w:tab w:val="left" w:pos="284"/>
        </w:tabs>
        <w:spacing w:after="0" w:line="360" w:lineRule="auto"/>
        <w:contextualSpacing/>
        <w:jc w:val="center"/>
        <w:rPr>
          <w:rFonts w:ascii="Times New Roman" w:eastAsia="Times New Roman" w:hAnsi="Times New Roman" w:cs="Times New Roman"/>
          <w:sz w:val="24"/>
          <w:szCs w:val="24"/>
        </w:rPr>
      </w:pPr>
      <w:r w:rsidRPr="001D77E7">
        <w:rPr>
          <w:rFonts w:ascii="Times New Roman" w:eastAsia="Times New Roman" w:hAnsi="Times New Roman" w:cs="Times New Roman"/>
          <w:sz w:val="24"/>
          <w:szCs w:val="24"/>
        </w:rPr>
        <w:lastRenderedPageBreak/>
        <w:t>Gambar 2.9</w:t>
      </w:r>
    </w:p>
    <w:p w:rsidR="001D77E7" w:rsidRDefault="001D77E7" w:rsidP="001D77E7">
      <w:pPr>
        <w:tabs>
          <w:tab w:val="left" w:pos="284"/>
        </w:tabs>
        <w:spacing w:after="0" w:line="360" w:lineRule="auto"/>
        <w:contextualSpacing/>
        <w:jc w:val="center"/>
        <w:rPr>
          <w:rFonts w:ascii="Times New Roman" w:eastAsia="Times New Roman" w:hAnsi="Times New Roman" w:cs="Times New Roman"/>
          <w:sz w:val="24"/>
          <w:szCs w:val="24"/>
        </w:rPr>
      </w:pPr>
      <w:r w:rsidRPr="001D77E7">
        <w:rPr>
          <w:rFonts w:ascii="Times New Roman" w:eastAsia="Times New Roman" w:hAnsi="Times New Roman" w:cs="Times New Roman"/>
          <w:sz w:val="24"/>
          <w:szCs w:val="24"/>
        </w:rPr>
        <w:t>Kerangka Berpikir Penggunaan Model Pembelajaran kooperatif tipe CRH (Course Review Horay)</w:t>
      </w:r>
    </w:p>
    <w:p w:rsidR="00C3632A" w:rsidRPr="00C3632A" w:rsidRDefault="00CD48BD" w:rsidP="00C3632A">
      <w:pPr>
        <w:tabs>
          <w:tab w:val="left" w:pos="284"/>
        </w:tabs>
        <w:spacing w:after="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pict>
          <v:rect id="_x0000_s1048" style="position:absolute;left:0;text-align:left;margin-left:135.6pt;margin-top:1.35pt;width:96pt;height:50.25pt;z-index:251660288">
            <v:textbox style="mso-next-textbox:#_x0000_s1048">
              <w:txbxContent>
                <w:p w:rsidR="009266B8" w:rsidRPr="00AA620B" w:rsidRDefault="009266B8" w:rsidP="00C3632A">
                  <w:pPr>
                    <w:spacing w:line="240" w:lineRule="auto"/>
                    <w:jc w:val="center"/>
                    <w:rPr>
                      <w:rFonts w:ascii="Times New Roman" w:hAnsi="Times New Roman" w:cs="Times New Roman"/>
                      <w:szCs w:val="24"/>
                    </w:rPr>
                  </w:pPr>
                  <w:r w:rsidRPr="00C12D78">
                    <w:rPr>
                      <w:rFonts w:ascii="Times New Roman" w:hAnsi="Times New Roman" w:cs="Times New Roman"/>
                      <w:szCs w:val="24"/>
                    </w:rPr>
                    <w:t>Praktek pembelajaran</w:t>
                  </w:r>
                  <w:r>
                    <w:rPr>
                      <w:rFonts w:ascii="Times New Roman" w:hAnsi="Times New Roman" w:cs="Times New Roman"/>
                      <w:szCs w:val="24"/>
                    </w:rPr>
                    <w:t xml:space="preserve"> IPS</w:t>
                  </w:r>
                </w:p>
              </w:txbxContent>
            </v:textbox>
          </v:rect>
        </w:pict>
      </w:r>
      <w:r>
        <w:rPr>
          <w:rFonts w:ascii="Times New Roman" w:eastAsia="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9" type="#_x0000_t32" style="position:absolute;left:0;text-align:left;margin-left:231.6pt;margin-top:26.85pt;width:36pt;height:0;z-index:251661312" o:connectortype="straight">
            <v:stroke endarrow="block"/>
          </v:shape>
        </w:pict>
      </w:r>
      <w:r>
        <w:rPr>
          <w:rFonts w:ascii="Times New Roman" w:eastAsia="Times New Roman" w:hAnsi="Times New Roman" w:cs="Times New Roman"/>
          <w:noProof/>
          <w:sz w:val="24"/>
          <w:szCs w:val="24"/>
          <w:lang w:eastAsia="id-ID"/>
        </w:rPr>
        <w:pict>
          <v:shape id="_x0000_s1050" type="#_x0000_t32" style="position:absolute;left:0;text-align:left;margin-left:107.85pt;margin-top:26.85pt;width:27.75pt;height:0;z-index:251662336" o:connectortype="straight">
            <v:stroke endarrow="block"/>
          </v:shape>
        </w:pict>
      </w:r>
      <w:r>
        <w:rPr>
          <w:rFonts w:ascii="Times New Roman" w:eastAsia="Times New Roman" w:hAnsi="Times New Roman" w:cs="Times New Roman"/>
          <w:noProof/>
          <w:sz w:val="24"/>
          <w:szCs w:val="24"/>
          <w:lang w:eastAsia="id-ID"/>
        </w:rPr>
        <w:pict>
          <v:rect id="_x0000_s1051" style="position:absolute;left:0;text-align:left;margin-left:267.6pt;margin-top:7.35pt;width:88.5pt;height:44.25pt;z-index:251663360">
            <v:textbox style="mso-next-textbox:#_x0000_s1051">
              <w:txbxContent>
                <w:p w:rsidR="009266B8" w:rsidRPr="004B4257" w:rsidRDefault="009266B8" w:rsidP="00C3632A">
                  <w:pPr>
                    <w:spacing w:line="240" w:lineRule="auto"/>
                    <w:jc w:val="center"/>
                    <w:rPr>
                      <w:rFonts w:ascii="Times New Roman" w:hAnsi="Times New Roman" w:cs="Times New Roman"/>
                      <w:sz w:val="24"/>
                      <w:szCs w:val="24"/>
                    </w:rPr>
                  </w:pPr>
                  <w:r w:rsidRPr="004B4257">
                    <w:rPr>
                      <w:rFonts w:ascii="Times New Roman" w:hAnsi="Times New Roman" w:cs="Times New Roman"/>
                      <w:sz w:val="24"/>
                      <w:szCs w:val="24"/>
                    </w:rPr>
                    <w:t>Tujuan Pembelajaran</w:t>
                  </w:r>
                </w:p>
              </w:txbxContent>
            </v:textbox>
          </v:rect>
        </w:pict>
      </w:r>
      <w:r>
        <w:rPr>
          <w:rFonts w:ascii="Times New Roman" w:eastAsia="Times New Roman" w:hAnsi="Times New Roman" w:cs="Times New Roman"/>
          <w:noProof/>
          <w:sz w:val="24"/>
          <w:szCs w:val="24"/>
          <w:lang w:eastAsia="id-ID"/>
        </w:rPr>
        <w:pict>
          <v:rect id="_x0000_s1052" style="position:absolute;left:0;text-align:left;margin-left:26.1pt;margin-top:7.35pt;width:81.75pt;height:40.5pt;z-index:251664384">
            <v:textbox style="mso-next-textbox:#_x0000_s1052">
              <w:txbxContent>
                <w:p w:rsidR="009266B8" w:rsidRPr="00AA620B" w:rsidRDefault="009266B8" w:rsidP="00C3632A">
                  <w:pPr>
                    <w:spacing w:line="240" w:lineRule="auto"/>
                    <w:jc w:val="center"/>
                    <w:rPr>
                      <w:rFonts w:ascii="Times New Roman" w:hAnsi="Times New Roman" w:cs="Times New Roman"/>
                      <w:sz w:val="20"/>
                      <w:szCs w:val="24"/>
                    </w:rPr>
                  </w:pPr>
                  <w:r w:rsidRPr="00AA620B">
                    <w:rPr>
                      <w:rFonts w:ascii="Times New Roman" w:hAnsi="Times New Roman" w:cs="Times New Roman"/>
                      <w:sz w:val="20"/>
                      <w:szCs w:val="24"/>
                    </w:rPr>
                    <w:t>Analisis</w:t>
                  </w:r>
                </w:p>
                <w:p w:rsidR="009266B8" w:rsidRPr="00AA620B" w:rsidRDefault="009266B8" w:rsidP="00C3632A">
                  <w:pPr>
                    <w:spacing w:line="240" w:lineRule="auto"/>
                    <w:jc w:val="center"/>
                    <w:rPr>
                      <w:sz w:val="18"/>
                    </w:rPr>
                  </w:pPr>
                  <w:r w:rsidRPr="00AA620B">
                    <w:rPr>
                      <w:rFonts w:ascii="Times New Roman" w:hAnsi="Times New Roman" w:cs="Times New Roman"/>
                      <w:sz w:val="20"/>
                      <w:szCs w:val="24"/>
                    </w:rPr>
                    <w:t>Kurikulum</w:t>
                  </w:r>
                </w:p>
              </w:txbxContent>
            </v:textbox>
          </v:rect>
        </w:pict>
      </w:r>
    </w:p>
    <w:p w:rsidR="00C3632A" w:rsidRPr="00C3632A" w:rsidRDefault="00CD48BD" w:rsidP="00C3632A">
      <w:pPr>
        <w:tabs>
          <w:tab w:val="left" w:pos="284"/>
        </w:tabs>
        <w:spacing w:after="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pict>
          <v:shape id="_x0000_s1053" type="#_x0000_t32" style="position:absolute;left:0;text-align:left;margin-left:309.6pt;margin-top:24pt;width:.05pt;height:9.75pt;z-index:251665408" o:connectortype="straight"/>
        </w:pict>
      </w:r>
    </w:p>
    <w:p w:rsidR="00C3632A" w:rsidRPr="00C3632A" w:rsidRDefault="00CD48BD" w:rsidP="00C3632A">
      <w:pPr>
        <w:tabs>
          <w:tab w:val="left" w:pos="284"/>
        </w:tabs>
        <w:spacing w:after="0" w:line="480" w:lineRule="auto"/>
        <w:contextualSpacing/>
        <w:rPr>
          <w:rFonts w:ascii="Times New Roman" w:eastAsia="Times New Roman" w:hAnsi="Times New Roman" w:cs="Times New Roman"/>
          <w:b/>
          <w:bCs/>
          <w:sz w:val="24"/>
          <w:szCs w:val="24"/>
        </w:rPr>
      </w:pPr>
      <w:r w:rsidRPr="00CD48BD">
        <w:rPr>
          <w:rFonts w:ascii="Times New Roman" w:eastAsia="Times New Roman" w:hAnsi="Times New Roman" w:cs="Times New Roman"/>
          <w:noProof/>
          <w:sz w:val="24"/>
          <w:szCs w:val="24"/>
          <w:lang w:eastAsia="id-ID"/>
        </w:rPr>
        <w:pict>
          <v:shape id="_x0000_s1054" type="#_x0000_t32" style="position:absolute;left:0;text-align:left;margin-left:187.35pt;margin-top:6.15pt;width:0;height:24.75pt;z-index:251666432" o:connectortype="straight"/>
        </w:pict>
      </w:r>
      <w:r w:rsidRPr="00CD48BD">
        <w:rPr>
          <w:rFonts w:ascii="Times New Roman" w:eastAsia="Times New Roman" w:hAnsi="Times New Roman" w:cs="Times New Roman"/>
          <w:noProof/>
          <w:sz w:val="24"/>
          <w:szCs w:val="24"/>
          <w:lang w:eastAsia="id-ID"/>
        </w:rPr>
        <w:pict>
          <v:shape id="_x0000_s1055" type="#_x0000_t32" style="position:absolute;left:0;text-align:left;margin-left:187.35pt;margin-top:6.15pt;width:122.25pt;height:0;flip:x;z-index:251667456" o:connectortype="straight"/>
        </w:pict>
      </w:r>
    </w:p>
    <w:p w:rsidR="00C3632A" w:rsidRPr="00C3632A" w:rsidRDefault="00CD48BD" w:rsidP="00C3632A">
      <w:pPr>
        <w:tabs>
          <w:tab w:val="left" w:pos="284"/>
        </w:tabs>
        <w:spacing w:after="0" w:line="480" w:lineRule="auto"/>
        <w:contextualSpacing/>
        <w:rPr>
          <w:rFonts w:ascii="Times New Roman" w:eastAsia="Times New Roman" w:hAnsi="Times New Roman" w:cs="Times New Roman"/>
          <w:b/>
          <w:bCs/>
          <w:sz w:val="24"/>
          <w:szCs w:val="24"/>
        </w:rPr>
      </w:pPr>
      <w:r w:rsidRPr="00CD48BD">
        <w:rPr>
          <w:rFonts w:ascii="Times New Roman" w:eastAsia="Times New Roman" w:hAnsi="Times New Roman" w:cs="Times New Roman"/>
          <w:noProof/>
          <w:sz w:val="24"/>
          <w:szCs w:val="24"/>
          <w:lang w:eastAsia="id-ID"/>
        </w:rPr>
        <w:pict>
          <v:shape id="_x0000_s1057" type="#_x0000_t32" style="position:absolute;left:0;text-align:left;margin-left:350.85pt;margin-top:12.3pt;width:0;height:106.5pt;z-index:251669504" o:connectortype="straight">
            <v:stroke endarrow="block"/>
          </v:shape>
        </w:pict>
      </w:r>
      <w:r w:rsidRPr="00CD48BD">
        <w:rPr>
          <w:rFonts w:ascii="Times New Roman" w:eastAsia="Times New Roman" w:hAnsi="Times New Roman" w:cs="Times New Roman"/>
          <w:noProof/>
          <w:sz w:val="24"/>
          <w:szCs w:val="24"/>
          <w:lang w:eastAsia="id-ID"/>
        </w:rPr>
        <w:pict>
          <v:rect id="_x0000_s1056" style="position:absolute;left:0;text-align:left;margin-left:135.6pt;margin-top:3.3pt;width:103.5pt;height:38.25pt;z-index:251668480">
            <v:textbox style="mso-next-textbox:#_x0000_s1056">
              <w:txbxContent>
                <w:p w:rsidR="009266B8" w:rsidRPr="004B4257" w:rsidRDefault="009266B8" w:rsidP="00C3632A">
                  <w:pPr>
                    <w:spacing w:line="240" w:lineRule="auto"/>
                    <w:jc w:val="center"/>
                    <w:rPr>
                      <w:rFonts w:ascii="Times New Roman" w:hAnsi="Times New Roman" w:cs="Times New Roman"/>
                      <w:sz w:val="24"/>
                      <w:szCs w:val="24"/>
                    </w:rPr>
                  </w:pPr>
                  <w:r w:rsidRPr="004B4257">
                    <w:rPr>
                      <w:rFonts w:ascii="Times New Roman" w:hAnsi="Times New Roman" w:cs="Times New Roman"/>
                      <w:sz w:val="24"/>
                      <w:szCs w:val="24"/>
                    </w:rPr>
                    <w:t xml:space="preserve">Kinerja Guru dan Aktivitas </w:t>
                  </w:r>
                  <w:r>
                    <w:rPr>
                      <w:rFonts w:ascii="Times New Roman" w:hAnsi="Times New Roman" w:cs="Times New Roman"/>
                      <w:sz w:val="24"/>
                      <w:szCs w:val="24"/>
                    </w:rPr>
                    <w:t>Peserta didik</w:t>
                  </w:r>
                </w:p>
              </w:txbxContent>
            </v:textbox>
          </v:rect>
        </w:pict>
      </w:r>
      <w:r w:rsidRPr="00CD48BD">
        <w:rPr>
          <w:rFonts w:ascii="Times New Roman" w:eastAsia="Times New Roman" w:hAnsi="Times New Roman" w:cs="Times New Roman"/>
          <w:noProof/>
          <w:sz w:val="24"/>
          <w:szCs w:val="24"/>
          <w:lang w:eastAsia="id-ID"/>
        </w:rPr>
        <w:pict>
          <v:shape id="_x0000_s1058" type="#_x0000_t32" style="position:absolute;left:0;text-align:left;margin-left:239.1pt;margin-top:12.3pt;width:111.75pt;height:0;z-index:251670528" o:connectortype="straight"/>
        </w:pict>
      </w:r>
    </w:p>
    <w:p w:rsidR="00C3632A" w:rsidRPr="00C3632A" w:rsidRDefault="00CD48BD" w:rsidP="00C3632A">
      <w:pPr>
        <w:tabs>
          <w:tab w:val="left" w:pos="284"/>
        </w:tabs>
        <w:spacing w:after="0" w:line="480" w:lineRule="auto"/>
        <w:contextualSpacing/>
        <w:rPr>
          <w:rFonts w:ascii="Times New Roman" w:eastAsia="Times New Roman" w:hAnsi="Times New Roman" w:cs="Times New Roman"/>
          <w:b/>
          <w:bCs/>
          <w:sz w:val="24"/>
          <w:szCs w:val="24"/>
        </w:rPr>
      </w:pPr>
      <w:r w:rsidRPr="00CD48BD">
        <w:rPr>
          <w:rFonts w:ascii="Times New Roman" w:eastAsia="Times New Roman" w:hAnsi="Times New Roman" w:cs="Times New Roman"/>
          <w:noProof/>
          <w:sz w:val="24"/>
          <w:szCs w:val="24"/>
          <w:lang w:eastAsia="id-ID"/>
        </w:rPr>
        <w:pict>
          <v:shape id="_x0000_s1059" type="#_x0000_t32" style="position:absolute;left:0;text-align:left;margin-left:187.35pt;margin-top:13.95pt;width:0;height:77.25pt;z-index:251671552" o:connectortype="straight">
            <v:stroke endarrow="block"/>
          </v:shape>
        </w:pict>
      </w:r>
      <w:r w:rsidRPr="00CD48BD">
        <w:rPr>
          <w:rFonts w:ascii="Times New Roman" w:eastAsia="Times New Roman" w:hAnsi="Times New Roman" w:cs="Times New Roman"/>
          <w:noProof/>
          <w:sz w:val="24"/>
          <w:szCs w:val="24"/>
          <w:lang w:eastAsia="id-ID"/>
        </w:rPr>
        <w:pict>
          <v:rect id="_x0000_s1060" style="position:absolute;left:0;text-align:left;margin-left:254.85pt;margin-top:20.7pt;width:68.25pt;height:57.75pt;z-index:251672576">
            <v:textbox style="mso-next-textbox:#_x0000_s1060">
              <w:txbxContent>
                <w:p w:rsidR="009266B8" w:rsidRPr="004B4257" w:rsidRDefault="009266B8" w:rsidP="00C3632A">
                  <w:pPr>
                    <w:spacing w:line="240" w:lineRule="auto"/>
                    <w:jc w:val="center"/>
                    <w:rPr>
                      <w:rFonts w:ascii="Times New Roman" w:hAnsi="Times New Roman" w:cs="Times New Roman"/>
                      <w:sz w:val="24"/>
                      <w:szCs w:val="24"/>
                    </w:rPr>
                  </w:pPr>
                  <w:r w:rsidRPr="004B4257">
                    <w:rPr>
                      <w:rFonts w:ascii="Times New Roman" w:hAnsi="Times New Roman" w:cs="Times New Roman"/>
                      <w:sz w:val="24"/>
                      <w:szCs w:val="24"/>
                    </w:rPr>
                    <w:t>Media dan Sumber Belajar</w:t>
                  </w:r>
                </w:p>
              </w:txbxContent>
            </v:textbox>
          </v:rect>
        </w:pict>
      </w:r>
      <w:r w:rsidRPr="00CD48BD">
        <w:rPr>
          <w:rFonts w:ascii="Times New Roman" w:eastAsia="Times New Roman" w:hAnsi="Times New Roman" w:cs="Times New Roman"/>
          <w:noProof/>
          <w:sz w:val="24"/>
          <w:szCs w:val="24"/>
          <w:lang w:eastAsia="id-ID"/>
        </w:rPr>
        <w:pict>
          <v:rect id="_x0000_s1061" style="position:absolute;left:0;text-align:left;margin-left:49.35pt;margin-top:13.95pt;width:66pt;height:64.5pt;z-index:251673600">
            <v:textbox style="mso-next-textbox:#_x0000_s1061">
              <w:txbxContent>
                <w:p w:rsidR="009266B8" w:rsidRDefault="009266B8" w:rsidP="00C3632A">
                  <w:pPr>
                    <w:jc w:val="center"/>
                    <w:rPr>
                      <w:rFonts w:ascii="Times New Roman" w:hAnsi="Times New Roman" w:cs="Times New Roman"/>
                      <w:sz w:val="24"/>
                    </w:rPr>
                  </w:pPr>
                </w:p>
                <w:p w:rsidR="009266B8" w:rsidRPr="00AA620B" w:rsidRDefault="009266B8" w:rsidP="00C3632A">
                  <w:pPr>
                    <w:jc w:val="center"/>
                    <w:rPr>
                      <w:rFonts w:ascii="Times New Roman" w:hAnsi="Times New Roman" w:cs="Times New Roman"/>
                    </w:rPr>
                  </w:pPr>
                  <w:r w:rsidRPr="00AA620B">
                    <w:rPr>
                      <w:rFonts w:ascii="Times New Roman" w:hAnsi="Times New Roman" w:cs="Times New Roman"/>
                      <w:sz w:val="24"/>
                    </w:rPr>
                    <w:t>Metode</w:t>
                  </w:r>
                </w:p>
              </w:txbxContent>
            </v:textbox>
            <w10:wrap type="square"/>
          </v:rect>
        </w:pict>
      </w:r>
    </w:p>
    <w:p w:rsidR="00C3632A" w:rsidRPr="00C3632A" w:rsidRDefault="00CD48BD" w:rsidP="00C3632A">
      <w:pPr>
        <w:tabs>
          <w:tab w:val="left" w:pos="284"/>
        </w:tabs>
        <w:spacing w:after="0" w:line="480" w:lineRule="auto"/>
        <w:contextualSpacing/>
        <w:rPr>
          <w:rFonts w:ascii="Times New Roman" w:eastAsia="Times New Roman" w:hAnsi="Times New Roman" w:cs="Times New Roman"/>
          <w:b/>
          <w:bCs/>
          <w:sz w:val="24"/>
          <w:szCs w:val="24"/>
        </w:rPr>
      </w:pPr>
      <w:r w:rsidRPr="00CD48BD">
        <w:rPr>
          <w:rFonts w:ascii="Times New Roman" w:eastAsia="Times New Roman" w:hAnsi="Times New Roman" w:cs="Times New Roman"/>
          <w:noProof/>
          <w:sz w:val="24"/>
          <w:szCs w:val="24"/>
          <w:lang w:eastAsia="id-ID"/>
        </w:rPr>
        <w:pict>
          <v:shape id="_x0000_s1062" type="#_x0000_t32" style="position:absolute;left:0;text-align:left;margin-left:115.35pt;margin-top:18.6pt;width:139.5pt;height:0;z-index:251674624" o:connectortype="straight"/>
        </w:pict>
      </w:r>
    </w:p>
    <w:p w:rsidR="00C3632A" w:rsidRPr="00C3632A" w:rsidRDefault="00C3632A" w:rsidP="00C3632A">
      <w:pPr>
        <w:tabs>
          <w:tab w:val="left" w:pos="284"/>
        </w:tabs>
        <w:spacing w:after="0" w:line="480" w:lineRule="auto"/>
        <w:contextualSpacing/>
        <w:rPr>
          <w:rFonts w:ascii="Times New Roman" w:eastAsia="Times New Roman" w:hAnsi="Times New Roman" w:cs="Times New Roman"/>
          <w:b/>
          <w:bCs/>
          <w:sz w:val="24"/>
          <w:szCs w:val="24"/>
        </w:rPr>
      </w:pPr>
    </w:p>
    <w:p w:rsidR="00C3632A" w:rsidRPr="00C3632A" w:rsidRDefault="00CD48BD" w:rsidP="00C3632A">
      <w:pPr>
        <w:tabs>
          <w:tab w:val="left" w:pos="284"/>
        </w:tabs>
        <w:spacing w:after="0" w:line="480" w:lineRule="auto"/>
        <w:contextualSpacing/>
        <w:rPr>
          <w:rFonts w:ascii="Times New Roman" w:eastAsia="Times New Roman" w:hAnsi="Times New Roman" w:cs="Times New Roman"/>
          <w:b/>
          <w:bCs/>
          <w:sz w:val="24"/>
          <w:szCs w:val="24"/>
        </w:rPr>
      </w:pPr>
      <w:r w:rsidRPr="00CD48BD">
        <w:rPr>
          <w:rFonts w:ascii="Times New Roman" w:eastAsia="Times New Roman" w:hAnsi="Times New Roman" w:cs="Times New Roman"/>
          <w:noProof/>
          <w:sz w:val="24"/>
          <w:szCs w:val="24"/>
          <w:lang w:eastAsia="id-ID"/>
        </w:rPr>
        <w:pict>
          <v:rect id="_x0000_s1064" style="position:absolute;left:0;text-align:left;margin-left:254.85pt;margin-top:8.4pt;width:120.75pt;height:45pt;z-index:251676672">
            <v:textbox style="mso-next-textbox:#_x0000_s1064">
              <w:txbxContent>
                <w:p w:rsidR="009266B8" w:rsidRPr="004B4257" w:rsidRDefault="009266B8" w:rsidP="00C3632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Hasil belajar peserta didik meningkat </w:t>
                  </w:r>
                </w:p>
              </w:txbxContent>
            </v:textbox>
          </v:rect>
        </w:pict>
      </w:r>
      <w:r w:rsidRPr="00CD48BD">
        <w:rPr>
          <w:rFonts w:ascii="Times New Roman" w:eastAsia="Times New Roman" w:hAnsi="Times New Roman" w:cs="Times New Roman"/>
          <w:noProof/>
          <w:sz w:val="24"/>
          <w:szCs w:val="24"/>
          <w:lang w:eastAsia="id-ID"/>
        </w:rPr>
        <w:pict>
          <v:rect id="_x0000_s1063" style="position:absolute;left:0;text-align:left;margin-left:135.6pt;margin-top:8.4pt;width:96pt;height:37.5pt;z-index:251675648">
            <v:textbox style="mso-next-textbox:#_x0000_s1063">
              <w:txbxContent>
                <w:p w:rsidR="009266B8" w:rsidRPr="004B4257" w:rsidRDefault="009266B8" w:rsidP="00C3632A">
                  <w:pPr>
                    <w:spacing w:line="240" w:lineRule="auto"/>
                    <w:jc w:val="center"/>
                    <w:rPr>
                      <w:rFonts w:ascii="Times New Roman" w:hAnsi="Times New Roman" w:cs="Times New Roman"/>
                      <w:sz w:val="24"/>
                      <w:szCs w:val="24"/>
                    </w:rPr>
                  </w:pPr>
                  <w:r w:rsidRPr="004B4257">
                    <w:rPr>
                      <w:rFonts w:ascii="Times New Roman" w:hAnsi="Times New Roman" w:cs="Times New Roman"/>
                      <w:sz w:val="24"/>
                      <w:szCs w:val="24"/>
                    </w:rPr>
                    <w:t xml:space="preserve">Pembelajaran </w:t>
                  </w:r>
                  <w:r>
                    <w:rPr>
                      <w:rFonts w:ascii="Times New Roman" w:hAnsi="Times New Roman" w:cs="Times New Roman"/>
                      <w:sz w:val="24"/>
                      <w:szCs w:val="24"/>
                    </w:rPr>
                    <w:t>IPS</w:t>
                  </w:r>
                </w:p>
              </w:txbxContent>
            </v:textbox>
          </v:rect>
        </w:pict>
      </w:r>
    </w:p>
    <w:p w:rsidR="00C3632A" w:rsidRPr="00C3632A" w:rsidRDefault="00CD48BD" w:rsidP="00C3632A">
      <w:pPr>
        <w:tabs>
          <w:tab w:val="left" w:pos="284"/>
        </w:tabs>
        <w:spacing w:after="0" w:line="480" w:lineRule="auto"/>
        <w:contextualSpacing/>
        <w:rPr>
          <w:rFonts w:ascii="Times New Roman" w:eastAsia="Times New Roman" w:hAnsi="Times New Roman" w:cs="Times New Roman"/>
          <w:b/>
          <w:bCs/>
          <w:sz w:val="24"/>
          <w:szCs w:val="24"/>
        </w:rPr>
      </w:pPr>
      <w:r w:rsidRPr="00CD48BD">
        <w:rPr>
          <w:rFonts w:ascii="Times New Roman" w:eastAsia="Times New Roman" w:hAnsi="Times New Roman" w:cs="Times New Roman"/>
          <w:noProof/>
          <w:sz w:val="24"/>
          <w:szCs w:val="24"/>
          <w:lang w:eastAsia="id-ID"/>
        </w:rPr>
        <w:pict>
          <v:shape id="_x0000_s1066" type="#_x0000_t32" style="position:absolute;left:0;text-align:left;margin-left:350.85pt;margin-top:25.8pt;width:0;height:31.5pt;flip:y;z-index:251678720" o:connectortype="straight">
            <v:stroke endarrow="block"/>
          </v:shape>
        </w:pict>
      </w:r>
      <w:r w:rsidRPr="00CD48BD">
        <w:rPr>
          <w:rFonts w:ascii="Times New Roman" w:eastAsia="Times New Roman" w:hAnsi="Times New Roman" w:cs="Times New Roman"/>
          <w:noProof/>
          <w:sz w:val="24"/>
          <w:szCs w:val="24"/>
          <w:lang w:eastAsia="id-ID"/>
        </w:rPr>
        <w:pict>
          <v:shape id="_x0000_s1065" type="#_x0000_t32" style="position:absolute;left:0;text-align:left;margin-left:187.3pt;margin-top:18.3pt;width:.05pt;height:38.55pt;z-index:251677696" o:connectortype="straight">
            <v:stroke endarrow="block"/>
          </v:shape>
        </w:pict>
      </w:r>
    </w:p>
    <w:p w:rsidR="00C3632A" w:rsidRPr="00C3632A" w:rsidRDefault="00C3632A" w:rsidP="00C3632A">
      <w:pPr>
        <w:tabs>
          <w:tab w:val="left" w:pos="284"/>
        </w:tabs>
        <w:spacing w:after="0" w:line="480" w:lineRule="auto"/>
        <w:contextualSpacing/>
        <w:rPr>
          <w:rFonts w:ascii="Times New Roman" w:eastAsia="Times New Roman" w:hAnsi="Times New Roman" w:cs="Times New Roman"/>
          <w:b/>
          <w:bCs/>
          <w:sz w:val="24"/>
          <w:szCs w:val="24"/>
        </w:rPr>
      </w:pPr>
    </w:p>
    <w:p w:rsidR="00C3632A" w:rsidRPr="00C3632A" w:rsidRDefault="00CD48BD" w:rsidP="00C3632A">
      <w:pPr>
        <w:tabs>
          <w:tab w:val="left" w:pos="284"/>
        </w:tabs>
        <w:spacing w:after="0" w:line="480" w:lineRule="auto"/>
        <w:contextualSpacing/>
        <w:rPr>
          <w:rFonts w:ascii="Times New Roman" w:eastAsia="Times New Roman" w:hAnsi="Times New Roman" w:cs="Times New Roman"/>
          <w:b/>
          <w:bCs/>
          <w:sz w:val="24"/>
          <w:szCs w:val="24"/>
        </w:rPr>
      </w:pPr>
      <w:r w:rsidRPr="00CD48BD">
        <w:rPr>
          <w:rFonts w:ascii="Times New Roman" w:eastAsia="Times New Roman" w:hAnsi="Times New Roman" w:cs="Times New Roman"/>
          <w:noProof/>
          <w:sz w:val="24"/>
          <w:szCs w:val="24"/>
          <w:lang w:eastAsia="id-ID"/>
        </w:rPr>
        <w:pict>
          <v:shape id="_x0000_s1069" type="#_x0000_t32" style="position:absolute;left:0;text-align:left;margin-left:231.6pt;margin-top:22.85pt;width:28.5pt;height:.05pt;z-index:251681792" o:connectortype="straight"/>
        </w:pict>
      </w:r>
      <w:r w:rsidRPr="00CD48BD">
        <w:rPr>
          <w:rFonts w:ascii="Times New Roman" w:eastAsia="Times New Roman" w:hAnsi="Times New Roman" w:cs="Times New Roman"/>
          <w:noProof/>
          <w:sz w:val="24"/>
          <w:szCs w:val="24"/>
          <w:lang w:eastAsia="id-ID"/>
        </w:rPr>
        <w:pict>
          <v:rect id="_x0000_s1067" style="position:absolute;left:0;text-align:left;margin-left:61.35pt;margin-top:2.1pt;width:170.25pt;height:43.65pt;z-index:251679744">
            <v:textbox style="mso-next-textbox:#_x0000_s1067">
              <w:txbxContent>
                <w:p w:rsidR="009266B8" w:rsidRPr="00AA620B" w:rsidRDefault="009266B8" w:rsidP="00C3632A">
                  <w:pPr>
                    <w:jc w:val="center"/>
                    <w:rPr>
                      <w:sz w:val="20"/>
                      <w:szCs w:val="24"/>
                    </w:rPr>
                  </w:pPr>
                  <w:r w:rsidRPr="00AA620B">
                    <w:rPr>
                      <w:rFonts w:ascii="Times New Roman" w:hAnsi="Times New Roman" w:cs="Times New Roman"/>
                      <w:szCs w:val="24"/>
                    </w:rPr>
                    <w:t>Model Pembelajaran kooperatif tipe CRH (</w:t>
                  </w:r>
                  <w:r w:rsidRPr="00AA620B">
                    <w:rPr>
                      <w:rFonts w:ascii="Times New Roman" w:hAnsi="Times New Roman" w:cs="Times New Roman"/>
                      <w:i/>
                      <w:szCs w:val="24"/>
                    </w:rPr>
                    <w:t>Course Review Horay</w:t>
                  </w:r>
                  <w:r w:rsidRPr="00AA620B">
                    <w:rPr>
                      <w:rFonts w:ascii="Times New Roman" w:hAnsi="Times New Roman" w:cs="Times New Roman"/>
                      <w:szCs w:val="24"/>
                    </w:rPr>
                    <w:t>)</w:t>
                  </w:r>
                </w:p>
              </w:txbxContent>
            </v:textbox>
          </v:rect>
        </w:pict>
      </w:r>
      <w:r w:rsidRPr="00CD48BD">
        <w:rPr>
          <w:rFonts w:ascii="Times New Roman" w:eastAsia="Times New Roman" w:hAnsi="Times New Roman" w:cs="Times New Roman"/>
          <w:noProof/>
          <w:sz w:val="24"/>
          <w:szCs w:val="24"/>
          <w:lang w:eastAsia="id-ID"/>
        </w:rPr>
        <w:pict>
          <v:rect id="_x0000_s1068" style="position:absolute;left:0;text-align:left;margin-left:260.1pt;margin-top:1.65pt;width:115.5pt;height:44.1pt;z-index:251680768">
            <v:textbox style="mso-next-textbox:#_x0000_s1068">
              <w:txbxContent>
                <w:p w:rsidR="009266B8" w:rsidRPr="00F41B3A" w:rsidRDefault="009266B8" w:rsidP="00C3632A">
                  <w:pPr>
                    <w:spacing w:line="240" w:lineRule="auto"/>
                    <w:jc w:val="center"/>
                    <w:rPr>
                      <w:rFonts w:ascii="Times New Roman" w:hAnsi="Times New Roman" w:cs="Times New Roman"/>
                      <w:i/>
                      <w:iCs/>
                      <w:sz w:val="24"/>
                      <w:szCs w:val="24"/>
                    </w:rPr>
                  </w:pPr>
                  <w:r w:rsidRPr="00F41B3A">
                    <w:rPr>
                      <w:rFonts w:ascii="Times New Roman" w:hAnsi="Times New Roman" w:cs="Times New Roman"/>
                      <w:i/>
                      <w:iCs/>
                      <w:sz w:val="24"/>
                      <w:szCs w:val="24"/>
                    </w:rPr>
                    <w:t xml:space="preserve">Classrom action reseach </w:t>
                  </w:r>
                </w:p>
              </w:txbxContent>
            </v:textbox>
          </v:rect>
        </w:pict>
      </w:r>
    </w:p>
    <w:p w:rsidR="00C3632A" w:rsidRPr="00C3632A" w:rsidRDefault="00C3632A" w:rsidP="00C3632A">
      <w:pPr>
        <w:tabs>
          <w:tab w:val="left" w:pos="284"/>
        </w:tabs>
        <w:spacing w:after="0" w:line="480" w:lineRule="auto"/>
        <w:contextualSpacing/>
        <w:rPr>
          <w:rFonts w:ascii="Times New Roman" w:eastAsia="Times New Roman" w:hAnsi="Times New Roman" w:cs="Times New Roman"/>
          <w:b/>
          <w:bCs/>
          <w:sz w:val="24"/>
          <w:szCs w:val="24"/>
        </w:rPr>
      </w:pPr>
    </w:p>
    <w:p w:rsidR="00132B94" w:rsidRPr="00F15A2D" w:rsidRDefault="001D77E7" w:rsidP="00F15A2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15A2D">
        <w:rPr>
          <w:rFonts w:ascii="Times New Roman" w:hAnsi="Times New Roman" w:cs="Times New Roman"/>
          <w:sz w:val="24"/>
          <w:szCs w:val="24"/>
        </w:rPr>
        <w:t>(</w:t>
      </w:r>
      <w:r w:rsidR="00F15A2D" w:rsidRPr="00F15A2D">
        <w:rPr>
          <w:rFonts w:ascii="Times New Roman" w:hAnsi="Times New Roman" w:cs="Times New Roman"/>
          <w:sz w:val="24"/>
          <w:szCs w:val="24"/>
        </w:rPr>
        <w:t>D</w:t>
      </w:r>
      <w:r w:rsidR="00F15A2D">
        <w:rPr>
          <w:rFonts w:ascii="Times New Roman" w:hAnsi="Times New Roman" w:cs="Times New Roman"/>
          <w:sz w:val="24"/>
          <w:szCs w:val="24"/>
        </w:rPr>
        <w:t>iadaptasi dari Kurniawati, 2007, h.</w:t>
      </w:r>
      <w:r w:rsidR="00F15A2D" w:rsidRPr="00F15A2D">
        <w:rPr>
          <w:rFonts w:ascii="Times New Roman" w:hAnsi="Times New Roman" w:cs="Times New Roman"/>
          <w:sz w:val="24"/>
          <w:szCs w:val="24"/>
        </w:rPr>
        <w:t>60</w:t>
      </w:r>
      <w:r w:rsidR="00F15A2D">
        <w:rPr>
          <w:rFonts w:ascii="Times New Roman" w:hAnsi="Times New Roman" w:cs="Times New Roman"/>
          <w:sz w:val="24"/>
          <w:szCs w:val="24"/>
        </w:rPr>
        <w:t>)</w:t>
      </w:r>
    </w:p>
    <w:p w:rsidR="00C3632A" w:rsidRPr="00132B94" w:rsidRDefault="006053E1" w:rsidP="00132B94">
      <w:pPr>
        <w:spacing w:line="240" w:lineRule="auto"/>
        <w:ind w:left="426" w:hanging="426"/>
        <w:rPr>
          <w:rFonts w:ascii="Times New Roman" w:hAnsi="Times New Roman" w:cs="Times New Roman"/>
          <w:sz w:val="24"/>
          <w:szCs w:val="24"/>
        </w:rPr>
      </w:pPr>
      <w:r>
        <w:rPr>
          <w:rFonts w:ascii="Times New Roman" w:hAnsi="Times New Roman" w:cs="Times New Roman"/>
          <w:b/>
          <w:sz w:val="24"/>
          <w:szCs w:val="24"/>
        </w:rPr>
        <w:t>L.</w:t>
      </w:r>
      <w:r w:rsidR="00132B94">
        <w:rPr>
          <w:rFonts w:ascii="Times New Roman" w:hAnsi="Times New Roman" w:cs="Times New Roman"/>
          <w:b/>
          <w:sz w:val="24"/>
          <w:szCs w:val="24"/>
        </w:rPr>
        <w:tab/>
      </w:r>
      <w:r w:rsidR="00C3632A" w:rsidRPr="00C3632A">
        <w:rPr>
          <w:rFonts w:ascii="Times New Roman" w:hAnsi="Times New Roman" w:cs="Times New Roman"/>
          <w:b/>
          <w:sz w:val="24"/>
          <w:szCs w:val="24"/>
        </w:rPr>
        <w:t>Asumsi dan Hipotesis</w:t>
      </w:r>
    </w:p>
    <w:p w:rsidR="00C3632A" w:rsidRPr="00C3632A" w:rsidRDefault="006053E1" w:rsidP="00E67CF9">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1. </w:t>
      </w:r>
      <w:r w:rsidR="00C3632A" w:rsidRPr="00C3632A">
        <w:rPr>
          <w:rFonts w:ascii="Times New Roman" w:hAnsi="Times New Roman" w:cs="Times New Roman"/>
          <w:b/>
          <w:sz w:val="24"/>
          <w:szCs w:val="24"/>
        </w:rPr>
        <w:t>Asumsi</w:t>
      </w:r>
    </w:p>
    <w:p w:rsidR="00C3632A" w:rsidRPr="00C3632A" w:rsidRDefault="00C3632A" w:rsidP="006053E1">
      <w:pPr>
        <w:spacing w:after="0" w:line="480" w:lineRule="auto"/>
        <w:ind w:firstLine="720"/>
        <w:rPr>
          <w:rFonts w:ascii="Times New Roman" w:hAnsi="Times New Roman" w:cs="Times New Roman"/>
          <w:sz w:val="24"/>
          <w:szCs w:val="24"/>
        </w:rPr>
      </w:pPr>
      <w:r w:rsidRPr="00C3632A">
        <w:rPr>
          <w:rFonts w:ascii="Times New Roman" w:hAnsi="Times New Roman" w:cs="Times New Roman"/>
          <w:sz w:val="24"/>
          <w:szCs w:val="24"/>
        </w:rPr>
        <w:t>Peserta didik akan lebih mudah menemukan dan memahami konsep-konsep yang sulit jika mereka mendiskusikan masalah-masalah terse</w:t>
      </w:r>
      <w:r w:rsidR="00EF3131">
        <w:rPr>
          <w:rFonts w:ascii="Times New Roman" w:hAnsi="Times New Roman" w:cs="Times New Roman"/>
          <w:sz w:val="24"/>
          <w:szCs w:val="24"/>
        </w:rPr>
        <w:t xml:space="preserve">but dengan teman (Slavin, 1995, h. </w:t>
      </w:r>
      <w:r w:rsidRPr="00C3632A">
        <w:rPr>
          <w:rFonts w:ascii="Times New Roman" w:hAnsi="Times New Roman" w:cs="Times New Roman"/>
          <w:sz w:val="24"/>
          <w:szCs w:val="24"/>
        </w:rPr>
        <w:t>227).</w:t>
      </w:r>
    </w:p>
    <w:p w:rsidR="00A56CA1" w:rsidRDefault="00C3632A" w:rsidP="00C3632A">
      <w:pPr>
        <w:spacing w:after="0" w:line="480" w:lineRule="auto"/>
        <w:ind w:firstLine="720"/>
        <w:rPr>
          <w:rFonts w:ascii="Times New Roman" w:eastAsia="SimSun" w:hAnsi="Times New Roman" w:cs="Times New Roman"/>
          <w:kern w:val="2"/>
          <w:sz w:val="24"/>
          <w:szCs w:val="24"/>
          <w:lang w:eastAsia="zh-CN"/>
        </w:rPr>
      </w:pPr>
      <w:r w:rsidRPr="00C3632A">
        <w:rPr>
          <w:rFonts w:ascii="Times New Roman" w:eastAsia="SimSun" w:hAnsi="Times New Roman" w:cs="Times New Roman"/>
          <w:noProof/>
          <w:color w:val="000000"/>
          <w:kern w:val="2"/>
          <w:sz w:val="24"/>
          <w:szCs w:val="24"/>
          <w:lang w:val="en-US" w:eastAsia="zh-CN"/>
        </w:rPr>
        <w:t>Menurut</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Johnson</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dan</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Johnson</w:t>
      </w:r>
      <w:r w:rsidRPr="00C3632A">
        <w:rPr>
          <w:rFonts w:ascii="Times New Roman" w:eastAsia="SimSun" w:hAnsi="Times New Roman" w:cs="Times New Roman"/>
          <w:noProof/>
          <w:color w:val="000000"/>
          <w:kern w:val="2"/>
          <w:sz w:val="24"/>
          <w:szCs w:val="24"/>
          <w:lang w:eastAsia="zh-CN"/>
        </w:rPr>
        <w:t xml:space="preserve"> </w:t>
      </w:r>
      <w:r w:rsidR="006053E1">
        <w:rPr>
          <w:rFonts w:ascii="Times New Roman" w:eastAsia="SimSun" w:hAnsi="Times New Roman" w:cs="Times New Roman"/>
          <w:noProof/>
          <w:color w:val="000000"/>
          <w:kern w:val="2"/>
          <w:sz w:val="24"/>
          <w:szCs w:val="24"/>
          <w:lang w:eastAsia="zh-CN"/>
        </w:rPr>
        <w:t>(</w:t>
      </w:r>
      <w:r w:rsidRPr="00C3632A">
        <w:rPr>
          <w:rFonts w:ascii="Times New Roman" w:eastAsia="SimSun" w:hAnsi="Times New Roman" w:cs="Times New Roman"/>
          <w:noProof/>
          <w:color w:val="000000"/>
          <w:kern w:val="2"/>
          <w:sz w:val="24"/>
          <w:szCs w:val="24"/>
          <w:lang w:val="en-US" w:eastAsia="zh-CN"/>
        </w:rPr>
        <w:t>dalam </w:t>
      </w:r>
      <w:r w:rsidRPr="00C3632A">
        <w:rPr>
          <w:rFonts w:ascii="Times New Roman" w:eastAsia="SimSun" w:hAnsi="Times New Roman" w:cs="Times New Roman"/>
          <w:noProof/>
          <w:color w:val="000000"/>
          <w:spacing w:val="-1"/>
          <w:kern w:val="2"/>
          <w:sz w:val="24"/>
          <w:szCs w:val="24"/>
          <w:lang w:val="en-US" w:eastAsia="zh-CN"/>
        </w:rPr>
        <w:t>Huda</w:t>
      </w:r>
      <w:r w:rsidR="006053E1">
        <w:rPr>
          <w:rFonts w:ascii="Times New Roman" w:eastAsia="SimSun" w:hAnsi="Times New Roman" w:cs="Times New Roman"/>
          <w:noProof/>
          <w:color w:val="000000"/>
          <w:spacing w:val="-1"/>
          <w:kern w:val="2"/>
          <w:sz w:val="24"/>
          <w:szCs w:val="24"/>
          <w:lang w:eastAsia="zh-CN"/>
        </w:rPr>
        <w:t xml:space="preserve">, </w:t>
      </w:r>
      <w:r w:rsidRPr="00C3632A">
        <w:rPr>
          <w:rFonts w:ascii="Times New Roman" w:eastAsia="SimSun" w:hAnsi="Times New Roman" w:cs="Times New Roman"/>
          <w:noProof/>
          <w:color w:val="000000"/>
          <w:spacing w:val="-1"/>
          <w:kern w:val="2"/>
          <w:sz w:val="24"/>
          <w:szCs w:val="24"/>
          <w:lang w:val="en-US" w:eastAsia="zh-CN"/>
        </w:rPr>
        <w:t>2013</w:t>
      </w:r>
      <w:r w:rsidR="00EF3131">
        <w:rPr>
          <w:rFonts w:ascii="Times New Roman" w:eastAsia="SimSun" w:hAnsi="Times New Roman" w:cs="Times New Roman"/>
          <w:noProof/>
          <w:color w:val="000000"/>
          <w:spacing w:val="-1"/>
          <w:kern w:val="2"/>
          <w:sz w:val="24"/>
          <w:szCs w:val="24"/>
          <w:lang w:eastAsia="zh-CN"/>
        </w:rPr>
        <w:t xml:space="preserve">, h. </w:t>
      </w:r>
      <w:r w:rsidRPr="00C3632A">
        <w:rPr>
          <w:rFonts w:ascii="Times New Roman" w:eastAsia="SimSun" w:hAnsi="Times New Roman" w:cs="Times New Roman"/>
          <w:noProof/>
          <w:color w:val="000000"/>
          <w:spacing w:val="-1"/>
          <w:kern w:val="2"/>
          <w:sz w:val="24"/>
          <w:szCs w:val="24"/>
          <w:lang w:val="en-US" w:eastAsia="zh-CN"/>
        </w:rPr>
        <w:t>31),</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pembelajaran</w:t>
      </w:r>
      <w:r w:rsidRPr="00C3632A">
        <w:rPr>
          <w:rFonts w:ascii="Times New Roman" w:eastAsia="SimSun" w:hAnsi="Times New Roman" w:cs="Times New Roman"/>
          <w:kern w:val="2"/>
          <w:sz w:val="24"/>
          <w:szCs w:val="24"/>
          <w:lang w:eastAsia="zh-CN"/>
        </w:rPr>
        <w:t xml:space="preserve"> </w:t>
      </w:r>
      <w:r w:rsidRPr="00C3632A">
        <w:rPr>
          <w:rFonts w:ascii="Times New Roman" w:eastAsia="SimSun" w:hAnsi="Times New Roman" w:cs="Times New Roman"/>
          <w:noProof/>
          <w:color w:val="000000"/>
          <w:spacing w:val="-1"/>
          <w:kern w:val="2"/>
          <w:sz w:val="24"/>
          <w:szCs w:val="24"/>
          <w:lang w:val="en-US" w:eastAsia="zh-CN"/>
        </w:rPr>
        <w:t>kooperatif</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berarti</w:t>
      </w:r>
      <w:r w:rsidRPr="00C3632A">
        <w:rPr>
          <w:rFonts w:ascii="Times New Roman" w:eastAsia="SimSun" w:hAnsi="Times New Roman" w:cs="Times New Roman"/>
          <w:i/>
          <w:noProof/>
          <w:color w:val="000000"/>
          <w:kern w:val="2"/>
          <w:sz w:val="24"/>
          <w:szCs w:val="24"/>
          <w:lang w:eastAsia="zh-CN"/>
        </w:rPr>
        <w:t xml:space="preserve"> </w:t>
      </w:r>
      <w:r w:rsidRPr="00C3632A">
        <w:rPr>
          <w:rFonts w:ascii="Times New Roman" w:eastAsia="SimSun" w:hAnsi="Times New Roman" w:cs="Times New Roman"/>
          <w:i/>
          <w:noProof/>
          <w:color w:val="000000"/>
          <w:kern w:val="2"/>
          <w:sz w:val="24"/>
          <w:szCs w:val="24"/>
          <w:lang w:val="en-US" w:eastAsia="zh-CN"/>
        </w:rPr>
        <w:t>working </w:t>
      </w:r>
      <w:r w:rsidRPr="00C3632A">
        <w:rPr>
          <w:rFonts w:ascii="Times New Roman" w:eastAsia="SimSun" w:hAnsi="Times New Roman" w:cs="Times New Roman"/>
          <w:i/>
          <w:noProof/>
          <w:color w:val="000000"/>
          <w:spacing w:val="-1"/>
          <w:kern w:val="2"/>
          <w:sz w:val="24"/>
          <w:szCs w:val="24"/>
          <w:lang w:val="en-US" w:eastAsia="zh-CN"/>
        </w:rPr>
        <w:t>togethe</w:t>
      </w:r>
      <w:r w:rsidR="00675C6A">
        <w:rPr>
          <w:rFonts w:ascii="Times New Roman" w:eastAsia="SimSun" w:hAnsi="Times New Roman" w:cs="Times New Roman"/>
          <w:i/>
          <w:noProof/>
          <w:color w:val="000000"/>
          <w:spacing w:val="-1"/>
          <w:kern w:val="2"/>
          <w:sz w:val="24"/>
          <w:szCs w:val="24"/>
          <w:lang w:eastAsia="zh-CN"/>
        </w:rPr>
        <w:t>r</w:t>
      </w:r>
      <w:r w:rsidRPr="00C3632A">
        <w:rPr>
          <w:rFonts w:ascii="Times New Roman" w:eastAsia="SimSun" w:hAnsi="Times New Roman" w:cs="Times New Roman"/>
          <w:i/>
          <w:noProof/>
          <w:color w:val="000000"/>
          <w:kern w:val="2"/>
          <w:sz w:val="24"/>
          <w:szCs w:val="24"/>
          <w:lang w:val="en-US" w:eastAsia="zh-CN"/>
        </w:rPr>
        <w:t> </w:t>
      </w:r>
      <w:r w:rsidRPr="00C3632A">
        <w:rPr>
          <w:rFonts w:ascii="Times New Roman" w:eastAsia="SimSun" w:hAnsi="Times New Roman" w:cs="Times New Roman"/>
          <w:i/>
          <w:noProof/>
          <w:color w:val="000000"/>
          <w:spacing w:val="-7"/>
          <w:kern w:val="2"/>
          <w:sz w:val="24"/>
          <w:szCs w:val="24"/>
          <w:lang w:val="en-US" w:eastAsia="zh-CN"/>
        </w:rPr>
        <w:t>to</w:t>
      </w:r>
      <w:r w:rsidRPr="00C3632A">
        <w:rPr>
          <w:rFonts w:ascii="Times New Roman" w:eastAsia="SimSun" w:hAnsi="Times New Roman" w:cs="Times New Roman"/>
          <w:i/>
          <w:noProof/>
          <w:color w:val="000000"/>
          <w:kern w:val="2"/>
          <w:sz w:val="24"/>
          <w:szCs w:val="24"/>
          <w:lang w:eastAsia="zh-CN"/>
        </w:rPr>
        <w:t xml:space="preserve"> </w:t>
      </w:r>
      <w:r w:rsidRPr="00C3632A">
        <w:rPr>
          <w:rFonts w:ascii="Times New Roman" w:eastAsia="SimSun" w:hAnsi="Times New Roman" w:cs="Times New Roman"/>
          <w:i/>
          <w:noProof/>
          <w:color w:val="000000"/>
          <w:kern w:val="2"/>
          <w:sz w:val="24"/>
          <w:szCs w:val="24"/>
          <w:lang w:val="en-US" w:eastAsia="zh-CN"/>
        </w:rPr>
        <w:t>accomplish</w:t>
      </w:r>
      <w:r w:rsidRPr="00C3632A">
        <w:rPr>
          <w:rFonts w:ascii="Times New Roman" w:eastAsia="SimSun" w:hAnsi="Times New Roman" w:cs="Times New Roman"/>
          <w:i/>
          <w:noProof/>
          <w:color w:val="000000"/>
          <w:kern w:val="2"/>
          <w:sz w:val="24"/>
          <w:szCs w:val="24"/>
          <w:lang w:eastAsia="zh-CN"/>
        </w:rPr>
        <w:t xml:space="preserve"> </w:t>
      </w:r>
      <w:r w:rsidRPr="00C3632A">
        <w:rPr>
          <w:rFonts w:ascii="Times New Roman" w:eastAsia="SimSun" w:hAnsi="Times New Roman" w:cs="Times New Roman"/>
          <w:i/>
          <w:noProof/>
          <w:color w:val="000000"/>
          <w:spacing w:val="-1"/>
          <w:kern w:val="2"/>
          <w:sz w:val="24"/>
          <w:szCs w:val="24"/>
          <w:lang w:val="en-US" w:eastAsia="zh-CN"/>
        </w:rPr>
        <w:t>share</w:t>
      </w:r>
      <w:r w:rsidRPr="00C3632A">
        <w:rPr>
          <w:rFonts w:ascii="Times New Roman" w:eastAsia="SimSun" w:hAnsi="Times New Roman" w:cs="Times New Roman"/>
          <w:i/>
          <w:noProof/>
          <w:color w:val="000000"/>
          <w:spacing w:val="-1"/>
          <w:kern w:val="2"/>
          <w:sz w:val="24"/>
          <w:szCs w:val="24"/>
          <w:lang w:eastAsia="zh-CN"/>
        </w:rPr>
        <w:t>d</w:t>
      </w:r>
      <w:r w:rsidRPr="00C3632A">
        <w:rPr>
          <w:rFonts w:ascii="Times New Roman" w:eastAsia="SimSun" w:hAnsi="Times New Roman" w:cs="Times New Roman"/>
          <w:i/>
          <w:noProof/>
          <w:color w:val="000000"/>
          <w:kern w:val="2"/>
          <w:sz w:val="24"/>
          <w:szCs w:val="24"/>
          <w:lang w:val="en-US" w:eastAsia="zh-CN"/>
        </w:rPr>
        <w:t> </w:t>
      </w:r>
      <w:r w:rsidRPr="00C3632A">
        <w:rPr>
          <w:rFonts w:ascii="Times New Roman" w:eastAsia="SimSun" w:hAnsi="Times New Roman" w:cs="Times New Roman"/>
          <w:i/>
          <w:noProof/>
          <w:color w:val="000000"/>
          <w:spacing w:val="-1"/>
          <w:kern w:val="2"/>
          <w:sz w:val="24"/>
          <w:szCs w:val="24"/>
          <w:lang w:val="en-US" w:eastAsia="zh-CN"/>
        </w:rPr>
        <w:t>goals</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(bekerja</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sama</w:t>
      </w:r>
      <w:r w:rsidRPr="00C3632A">
        <w:rPr>
          <w:rFonts w:ascii="Times New Roman" w:eastAsia="SimSun" w:hAnsi="Times New Roman" w:cs="Times New Roman"/>
          <w:kern w:val="2"/>
          <w:sz w:val="24"/>
          <w:szCs w:val="24"/>
          <w:lang w:eastAsia="zh-CN"/>
        </w:rPr>
        <w:t xml:space="preserve"> </w:t>
      </w:r>
      <w:r w:rsidRPr="00C3632A">
        <w:rPr>
          <w:rFonts w:ascii="Times New Roman" w:eastAsia="SimSun" w:hAnsi="Times New Roman" w:cs="Times New Roman"/>
          <w:noProof/>
          <w:color w:val="000000"/>
          <w:kern w:val="2"/>
          <w:sz w:val="24"/>
          <w:szCs w:val="24"/>
          <w:lang w:eastAsia="zh-CN"/>
        </w:rPr>
        <w:t>u</w:t>
      </w:r>
      <w:r w:rsidRPr="00C3632A">
        <w:rPr>
          <w:rFonts w:ascii="Times New Roman" w:eastAsia="SimSun" w:hAnsi="Times New Roman" w:cs="Times New Roman"/>
          <w:noProof/>
          <w:color w:val="000000"/>
          <w:kern w:val="2"/>
          <w:sz w:val="24"/>
          <w:szCs w:val="24"/>
          <w:lang w:val="en-US" w:eastAsia="zh-CN"/>
        </w:rPr>
        <w:t>ntu</w:t>
      </w:r>
      <w:r w:rsidRPr="00C3632A">
        <w:rPr>
          <w:rFonts w:ascii="Times New Roman" w:eastAsia="SimSun" w:hAnsi="Times New Roman" w:cs="Times New Roman"/>
          <w:noProof/>
          <w:color w:val="000000"/>
          <w:kern w:val="2"/>
          <w:sz w:val="24"/>
          <w:szCs w:val="24"/>
          <w:lang w:eastAsia="zh-CN"/>
        </w:rPr>
        <w:t xml:space="preserve">k </w:t>
      </w:r>
      <w:r w:rsidRPr="00C3632A">
        <w:rPr>
          <w:rFonts w:ascii="Times New Roman" w:eastAsia="SimSun" w:hAnsi="Times New Roman" w:cs="Times New Roman"/>
          <w:noProof/>
          <w:color w:val="000000"/>
          <w:kern w:val="2"/>
          <w:sz w:val="24"/>
          <w:szCs w:val="24"/>
          <w:lang w:val="en-US" w:eastAsia="zh-CN"/>
        </w:rPr>
        <w:t>mencapai tujuan</w:t>
      </w:r>
      <w:r w:rsidRPr="00C3632A">
        <w:rPr>
          <w:rFonts w:ascii="Times New Roman" w:eastAsia="SimSun" w:hAnsi="Times New Roman" w:cs="Times New Roman"/>
          <w:noProof/>
          <w:color w:val="000000"/>
          <w:kern w:val="2"/>
          <w:sz w:val="24"/>
          <w:szCs w:val="24"/>
          <w:lang w:eastAsia="zh-CN"/>
        </w:rPr>
        <w:t xml:space="preserve"> </w:t>
      </w:r>
      <w:r w:rsidR="006053E1">
        <w:rPr>
          <w:rFonts w:ascii="Times New Roman" w:eastAsia="SimSun" w:hAnsi="Times New Roman" w:cs="Times New Roman"/>
          <w:noProof/>
          <w:color w:val="000000"/>
          <w:kern w:val="2"/>
          <w:sz w:val="24"/>
          <w:szCs w:val="24"/>
          <w:lang w:val="en-US" w:eastAsia="zh-CN"/>
        </w:rPr>
        <w:t>bersama). </w:t>
      </w:r>
      <w:r w:rsidRPr="00C3632A">
        <w:rPr>
          <w:rFonts w:ascii="Times New Roman" w:eastAsia="SimSun" w:hAnsi="Times New Roman" w:cs="Times New Roman"/>
          <w:noProof/>
          <w:color w:val="000000"/>
          <w:kern w:val="2"/>
          <w:sz w:val="24"/>
          <w:szCs w:val="24"/>
          <w:lang w:val="en-US" w:eastAsia="zh-CN"/>
        </w:rPr>
        <w:t>Dalam </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spacing w:val="-1"/>
          <w:kern w:val="2"/>
          <w:sz w:val="24"/>
          <w:szCs w:val="24"/>
          <w:lang w:val="en-US" w:eastAsia="zh-CN"/>
        </w:rPr>
        <w:t>suasana</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spacing w:val="-1"/>
          <w:kern w:val="2"/>
          <w:sz w:val="24"/>
          <w:szCs w:val="24"/>
          <w:lang w:val="en-US" w:eastAsia="zh-CN"/>
        </w:rPr>
        <w:t>kooperatif,</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setiap</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anggota</w:t>
      </w:r>
      <w:r w:rsidRPr="00C3632A">
        <w:rPr>
          <w:rFonts w:ascii="Times New Roman" w:eastAsia="SimSun" w:hAnsi="Times New Roman" w:cs="Times New Roman"/>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saling</w:t>
      </w:r>
      <w:r w:rsidRPr="00C3632A">
        <w:rPr>
          <w:rFonts w:ascii="Times New Roman" w:eastAsia="SimSun" w:hAnsi="Times New Roman" w:cs="Times New Roman"/>
          <w:noProof/>
          <w:color w:val="000000"/>
          <w:spacing w:val="-4"/>
          <w:kern w:val="2"/>
          <w:sz w:val="24"/>
          <w:szCs w:val="24"/>
          <w:lang w:eastAsia="zh-CN"/>
        </w:rPr>
        <w:t xml:space="preserve"> </w:t>
      </w:r>
      <w:r w:rsidRPr="00C3632A">
        <w:rPr>
          <w:rFonts w:ascii="Times New Roman" w:eastAsia="SimSun" w:hAnsi="Times New Roman" w:cs="Times New Roman"/>
          <w:noProof/>
          <w:color w:val="000000"/>
          <w:spacing w:val="-1"/>
          <w:kern w:val="2"/>
          <w:sz w:val="24"/>
          <w:szCs w:val="24"/>
          <w:lang w:val="en-US" w:eastAsia="zh-CN"/>
        </w:rPr>
        <w:lastRenderedPageBreak/>
        <w:t>berusaha</w:t>
      </w:r>
      <w:r w:rsidRPr="00C3632A">
        <w:rPr>
          <w:rFonts w:ascii="Times New Roman" w:eastAsia="SimSun" w:hAnsi="Times New Roman" w:cs="Times New Roman"/>
          <w:noProof/>
          <w:color w:val="000000"/>
          <w:spacing w:val="-3"/>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mencapai</w:t>
      </w:r>
      <w:r w:rsidRPr="00C3632A">
        <w:rPr>
          <w:rFonts w:ascii="Times New Roman" w:eastAsia="SimSun" w:hAnsi="Times New Roman" w:cs="Times New Roman"/>
          <w:noProof/>
          <w:color w:val="000000"/>
          <w:spacing w:val="-4"/>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hasil</w:t>
      </w:r>
      <w:r w:rsidRPr="00C3632A">
        <w:rPr>
          <w:rFonts w:ascii="Times New Roman" w:eastAsia="SimSun" w:hAnsi="Times New Roman" w:cs="Times New Roman"/>
          <w:noProof/>
          <w:color w:val="000000"/>
          <w:spacing w:val="-4"/>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yang</w:t>
      </w:r>
      <w:r w:rsidRPr="00C3632A">
        <w:rPr>
          <w:rFonts w:ascii="Times New Roman" w:eastAsia="SimSun" w:hAnsi="Times New Roman" w:cs="Times New Roman"/>
          <w:noProof/>
          <w:color w:val="000000"/>
          <w:spacing w:val="-3"/>
          <w:kern w:val="2"/>
          <w:sz w:val="24"/>
          <w:szCs w:val="24"/>
          <w:lang w:eastAsia="zh-CN"/>
        </w:rPr>
        <w:t xml:space="preserve"> </w:t>
      </w:r>
      <w:r w:rsidRPr="00C3632A">
        <w:rPr>
          <w:rFonts w:ascii="Times New Roman" w:eastAsia="SimSun" w:hAnsi="Times New Roman" w:cs="Times New Roman"/>
          <w:noProof/>
          <w:color w:val="000000"/>
          <w:spacing w:val="-1"/>
          <w:kern w:val="2"/>
          <w:sz w:val="24"/>
          <w:szCs w:val="24"/>
          <w:lang w:val="en-US" w:eastAsia="zh-CN"/>
        </w:rPr>
        <w:t>nantinya</w:t>
      </w:r>
      <w:r w:rsidRPr="00C3632A">
        <w:rPr>
          <w:rFonts w:ascii="Times New Roman" w:eastAsia="SimSun" w:hAnsi="Times New Roman" w:cs="Times New Roman"/>
          <w:noProof/>
          <w:color w:val="000000"/>
          <w:spacing w:val="-4"/>
          <w:kern w:val="2"/>
          <w:sz w:val="24"/>
          <w:szCs w:val="24"/>
          <w:lang w:eastAsia="zh-CN"/>
        </w:rPr>
        <w:t xml:space="preserve"> </w:t>
      </w:r>
      <w:r w:rsidRPr="00C3632A">
        <w:rPr>
          <w:rFonts w:ascii="Times New Roman" w:eastAsia="SimSun" w:hAnsi="Times New Roman" w:cs="Times New Roman"/>
          <w:noProof/>
          <w:color w:val="000000"/>
          <w:spacing w:val="-1"/>
          <w:kern w:val="2"/>
          <w:sz w:val="24"/>
          <w:szCs w:val="24"/>
          <w:lang w:val="en-US" w:eastAsia="zh-CN"/>
        </w:rPr>
        <w:t>bisa</w:t>
      </w:r>
      <w:r w:rsidRPr="00C3632A">
        <w:rPr>
          <w:rFonts w:ascii="Times New Roman" w:eastAsia="SimSun" w:hAnsi="Times New Roman" w:cs="Times New Roman"/>
          <w:noProof/>
          <w:color w:val="000000"/>
          <w:spacing w:val="-4"/>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dirasakan</w:t>
      </w:r>
      <w:r w:rsidRPr="00C3632A">
        <w:rPr>
          <w:rFonts w:ascii="Times New Roman" w:eastAsia="SimSun" w:hAnsi="Times New Roman" w:cs="Times New Roman"/>
          <w:noProof/>
          <w:color w:val="000000"/>
          <w:spacing w:val="-4"/>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oleh</w:t>
      </w:r>
      <w:r w:rsidRPr="00C3632A">
        <w:rPr>
          <w:rFonts w:ascii="Times New Roman" w:eastAsia="SimSun" w:hAnsi="Times New Roman" w:cs="Times New Roman"/>
          <w:noProof/>
          <w:color w:val="000000"/>
          <w:spacing w:val="-4"/>
          <w:kern w:val="2"/>
          <w:sz w:val="24"/>
          <w:szCs w:val="24"/>
          <w:lang w:eastAsia="zh-CN"/>
        </w:rPr>
        <w:t xml:space="preserve"> </w:t>
      </w:r>
      <w:r w:rsidRPr="00C3632A">
        <w:rPr>
          <w:rFonts w:ascii="Times New Roman" w:eastAsia="SimSun" w:hAnsi="Times New Roman" w:cs="Times New Roman"/>
          <w:noProof/>
          <w:color w:val="000000"/>
          <w:spacing w:val="-1"/>
          <w:kern w:val="2"/>
          <w:sz w:val="24"/>
          <w:szCs w:val="24"/>
          <w:lang w:val="en-US" w:eastAsia="zh-CN"/>
        </w:rPr>
        <w:t>semu</w:t>
      </w:r>
      <w:r w:rsidRPr="00C3632A">
        <w:rPr>
          <w:rFonts w:ascii="Times New Roman" w:eastAsia="SimSun" w:hAnsi="Times New Roman" w:cs="Times New Roman"/>
          <w:noProof/>
          <w:color w:val="000000"/>
          <w:spacing w:val="-1"/>
          <w:kern w:val="2"/>
          <w:sz w:val="24"/>
          <w:szCs w:val="24"/>
          <w:lang w:eastAsia="zh-CN"/>
        </w:rPr>
        <w:t xml:space="preserve">a </w:t>
      </w:r>
      <w:r w:rsidRPr="00C3632A">
        <w:rPr>
          <w:rFonts w:ascii="Times New Roman" w:eastAsia="SimSun" w:hAnsi="Times New Roman" w:cs="Times New Roman"/>
          <w:noProof/>
          <w:color w:val="000000"/>
          <w:kern w:val="2"/>
          <w:sz w:val="24"/>
          <w:szCs w:val="24"/>
          <w:lang w:val="en-US" w:eastAsia="zh-CN"/>
        </w:rPr>
        <w:t>anggota</w:t>
      </w:r>
      <w:r w:rsidRPr="00C3632A">
        <w:rPr>
          <w:rFonts w:ascii="Times New Roman" w:eastAsia="SimSun" w:hAnsi="Times New Roman" w:cs="Times New Roman"/>
          <w:kern w:val="2"/>
          <w:sz w:val="24"/>
          <w:szCs w:val="24"/>
          <w:lang w:eastAsia="zh-CN"/>
        </w:rPr>
        <w:t xml:space="preserve"> </w:t>
      </w:r>
      <w:r w:rsidRPr="00C3632A">
        <w:rPr>
          <w:rFonts w:ascii="Times New Roman" w:eastAsia="SimSun" w:hAnsi="Times New Roman" w:cs="Times New Roman"/>
          <w:noProof/>
          <w:color w:val="000000"/>
          <w:spacing w:val="-1"/>
          <w:kern w:val="2"/>
          <w:sz w:val="24"/>
          <w:szCs w:val="24"/>
          <w:lang w:val="en-US" w:eastAsia="zh-CN"/>
        </w:rPr>
        <w:t>kelompok.</w:t>
      </w:r>
    </w:p>
    <w:p w:rsidR="00C3632A" w:rsidRPr="00C3632A" w:rsidRDefault="00C3632A" w:rsidP="00C3632A">
      <w:pPr>
        <w:spacing w:after="0" w:line="480" w:lineRule="auto"/>
        <w:ind w:firstLine="720"/>
        <w:rPr>
          <w:rFonts w:ascii="Times New Roman" w:eastAsia="SimSun" w:hAnsi="Times New Roman" w:cs="Times New Roman"/>
          <w:kern w:val="2"/>
          <w:sz w:val="24"/>
          <w:szCs w:val="24"/>
          <w:lang w:val="en-US" w:eastAsia="zh-CN"/>
        </w:rPr>
      </w:pPr>
      <w:r w:rsidRPr="00C3632A">
        <w:rPr>
          <w:rFonts w:ascii="Times New Roman" w:eastAsia="SimSun" w:hAnsi="Times New Roman" w:cs="Times New Roman"/>
          <w:noProof/>
          <w:color w:val="000000"/>
          <w:kern w:val="2"/>
          <w:sz w:val="24"/>
          <w:szCs w:val="24"/>
          <w:lang w:val="en-US" w:eastAsia="zh-CN"/>
        </w:rPr>
        <w:t>Seperti</w:t>
      </w:r>
      <w:r w:rsidRPr="00C3632A">
        <w:rPr>
          <w:rFonts w:ascii="Times New Roman" w:eastAsia="SimSun" w:hAnsi="Times New Roman" w:cs="Times New Roman"/>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yang</w:t>
      </w:r>
      <w:r w:rsidRPr="00C3632A">
        <w:rPr>
          <w:rFonts w:ascii="Times New Roman" w:eastAsia="SimSun" w:hAnsi="Times New Roman" w:cs="Times New Roman"/>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dikutip</w:t>
      </w:r>
      <w:r w:rsidRPr="00C3632A">
        <w:rPr>
          <w:rFonts w:ascii="Times New Roman" w:eastAsia="SimSun" w:hAnsi="Times New Roman" w:cs="Times New Roman"/>
          <w:kern w:val="2"/>
          <w:sz w:val="24"/>
          <w:szCs w:val="24"/>
          <w:lang w:eastAsia="zh-CN"/>
        </w:rPr>
        <w:t xml:space="preserve"> </w:t>
      </w:r>
      <w:r w:rsidRPr="00C3632A">
        <w:rPr>
          <w:rFonts w:ascii="Times New Roman" w:eastAsia="SimSun" w:hAnsi="Times New Roman" w:cs="Times New Roman"/>
          <w:noProof/>
          <w:color w:val="000000"/>
          <w:spacing w:val="-1"/>
          <w:kern w:val="2"/>
          <w:sz w:val="24"/>
          <w:szCs w:val="24"/>
          <w:lang w:val="en-US" w:eastAsia="zh-CN"/>
        </w:rPr>
        <w:t>Huda</w:t>
      </w:r>
      <w:r w:rsidRPr="00C3632A">
        <w:rPr>
          <w:rFonts w:ascii="Times New Roman" w:eastAsia="SimSun" w:hAnsi="Times New Roman" w:cs="Times New Roman"/>
          <w:kern w:val="2"/>
          <w:sz w:val="24"/>
          <w:szCs w:val="24"/>
          <w:lang w:eastAsia="zh-CN"/>
        </w:rPr>
        <w:t xml:space="preserve"> </w:t>
      </w:r>
      <w:r w:rsidRPr="00C3632A">
        <w:rPr>
          <w:rFonts w:ascii="Times New Roman" w:eastAsia="SimSun" w:hAnsi="Times New Roman" w:cs="Times New Roman"/>
          <w:noProof/>
          <w:color w:val="000000"/>
          <w:spacing w:val="-1"/>
          <w:kern w:val="2"/>
          <w:sz w:val="24"/>
          <w:szCs w:val="24"/>
          <w:lang w:val="en-US" w:eastAsia="zh-CN"/>
        </w:rPr>
        <w:t>(2013</w:t>
      </w:r>
      <w:r w:rsidR="006053E1">
        <w:rPr>
          <w:rFonts w:ascii="Times New Roman" w:eastAsia="SimSun" w:hAnsi="Times New Roman" w:cs="Times New Roman"/>
          <w:noProof/>
          <w:color w:val="000000"/>
          <w:spacing w:val="-1"/>
          <w:kern w:val="2"/>
          <w:sz w:val="24"/>
          <w:szCs w:val="24"/>
          <w:lang w:eastAsia="zh-CN"/>
        </w:rPr>
        <w:t>, h.</w:t>
      </w:r>
      <w:r w:rsidRPr="00C3632A">
        <w:rPr>
          <w:rFonts w:ascii="Times New Roman" w:eastAsia="SimSun" w:hAnsi="Times New Roman" w:cs="Times New Roman"/>
          <w:noProof/>
          <w:color w:val="000000"/>
          <w:spacing w:val="-1"/>
          <w:kern w:val="2"/>
          <w:sz w:val="24"/>
          <w:szCs w:val="24"/>
          <w:lang w:val="en-US" w:eastAsia="zh-CN"/>
        </w:rPr>
        <w:t>32)</w:t>
      </w:r>
      <w:r w:rsidRPr="00C3632A">
        <w:rPr>
          <w:rFonts w:ascii="Times New Roman" w:eastAsia="SimSun" w:hAnsi="Times New Roman" w:cs="Times New Roman"/>
          <w:noProof/>
          <w:color w:val="000000"/>
          <w:spacing w:val="-1"/>
          <w:kern w:val="2"/>
          <w:sz w:val="24"/>
          <w:szCs w:val="24"/>
          <w:lang w:eastAsia="zh-CN"/>
        </w:rPr>
        <w:t xml:space="preserve">, </w:t>
      </w:r>
      <w:r w:rsidRPr="00C3632A">
        <w:rPr>
          <w:rFonts w:ascii="Times New Roman" w:eastAsia="SimSun" w:hAnsi="Times New Roman" w:cs="Times New Roman"/>
          <w:noProof/>
          <w:color w:val="000000"/>
          <w:spacing w:val="-1"/>
          <w:kern w:val="2"/>
          <w:sz w:val="24"/>
          <w:szCs w:val="24"/>
          <w:lang w:val="en-US" w:eastAsia="zh-CN"/>
        </w:rPr>
        <w:t>Artz</w:t>
      </w:r>
      <w:r w:rsidRPr="00C3632A">
        <w:rPr>
          <w:rFonts w:ascii="Times New Roman" w:eastAsia="SimSun" w:hAnsi="Times New Roman" w:cs="Times New Roman"/>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dan</w:t>
      </w:r>
      <w:r w:rsidRPr="00C3632A">
        <w:rPr>
          <w:rFonts w:ascii="Times New Roman" w:eastAsia="SimSun" w:hAnsi="Times New Roman" w:cs="Times New Roman"/>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Newman</w:t>
      </w:r>
      <w:r w:rsidRPr="00C3632A">
        <w:rPr>
          <w:rFonts w:ascii="Times New Roman" w:eastAsia="SimSun" w:hAnsi="Times New Roman" w:cs="Times New Roman"/>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mendefinisikan </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pembelajaran</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 </w:t>
      </w:r>
      <w:r w:rsidRPr="00C3632A">
        <w:rPr>
          <w:rFonts w:ascii="Times New Roman" w:eastAsia="SimSun" w:hAnsi="Times New Roman" w:cs="Times New Roman"/>
          <w:noProof/>
          <w:color w:val="000000"/>
          <w:spacing w:val="-1"/>
          <w:kern w:val="2"/>
          <w:sz w:val="24"/>
          <w:szCs w:val="24"/>
          <w:lang w:val="en-US" w:eastAsia="zh-CN"/>
        </w:rPr>
        <w:t>kooperatif</w:t>
      </w:r>
      <w:r w:rsidRPr="00C3632A">
        <w:rPr>
          <w:rFonts w:ascii="Times New Roman" w:eastAsia="SimSun" w:hAnsi="Times New Roman" w:cs="Times New Roman"/>
          <w:noProof/>
          <w:color w:val="000000"/>
          <w:kern w:val="2"/>
          <w:sz w:val="24"/>
          <w:szCs w:val="24"/>
          <w:lang w:val="en-US" w:eastAsia="zh-CN"/>
        </w:rPr>
        <w:t> </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spacing w:val="-1"/>
          <w:kern w:val="2"/>
          <w:sz w:val="24"/>
          <w:szCs w:val="24"/>
          <w:lang w:val="en-US" w:eastAsia="zh-CN"/>
        </w:rPr>
        <w:t>sebagai</w:t>
      </w:r>
      <w:r w:rsidRPr="00C3632A">
        <w:rPr>
          <w:rFonts w:ascii="Times New Roman" w:eastAsia="SimSun" w:hAnsi="Times New Roman" w:cs="Times New Roman"/>
          <w:noProof/>
          <w:color w:val="000000"/>
          <w:kern w:val="2"/>
          <w:sz w:val="24"/>
          <w:szCs w:val="24"/>
          <w:lang w:val="en-US" w:eastAsia="zh-CN"/>
        </w:rPr>
        <w:t> </w:t>
      </w:r>
      <w:r w:rsidRPr="00C3632A">
        <w:rPr>
          <w:rFonts w:ascii="Times New Roman" w:eastAsia="SimSun" w:hAnsi="Times New Roman" w:cs="Times New Roman"/>
          <w:noProof/>
          <w:color w:val="000000"/>
          <w:spacing w:val="-1"/>
          <w:kern w:val="2"/>
          <w:sz w:val="24"/>
          <w:szCs w:val="24"/>
          <w:lang w:val="en-US" w:eastAsia="zh-CN"/>
        </w:rPr>
        <w:t>kelompok</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kecil</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spacing w:val="-1"/>
          <w:kern w:val="2"/>
          <w:sz w:val="24"/>
          <w:szCs w:val="24"/>
          <w:lang w:val="en-US" w:eastAsia="zh-CN"/>
        </w:rPr>
        <w:t>peserta didik</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yang</w:t>
      </w:r>
      <w:r w:rsidRPr="00C3632A">
        <w:rPr>
          <w:rFonts w:ascii="Times New Roman" w:eastAsia="SimSun" w:hAnsi="Times New Roman" w:cs="Times New Roman"/>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bekerja</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sam</w:t>
      </w:r>
      <w:r w:rsidRPr="00C3632A">
        <w:rPr>
          <w:rFonts w:ascii="Times New Roman" w:eastAsia="SimSun" w:hAnsi="Times New Roman" w:cs="Times New Roman"/>
          <w:noProof/>
          <w:color w:val="000000"/>
          <w:kern w:val="2"/>
          <w:sz w:val="24"/>
          <w:szCs w:val="24"/>
          <w:lang w:eastAsia="zh-CN"/>
        </w:rPr>
        <w:t xml:space="preserve">a </w:t>
      </w:r>
      <w:r w:rsidRPr="00C3632A">
        <w:rPr>
          <w:rFonts w:ascii="Times New Roman" w:eastAsia="SimSun" w:hAnsi="Times New Roman" w:cs="Times New Roman"/>
          <w:noProof/>
          <w:color w:val="000000"/>
          <w:kern w:val="2"/>
          <w:sz w:val="24"/>
          <w:szCs w:val="24"/>
          <w:lang w:val="en-US" w:eastAsia="zh-CN"/>
        </w:rPr>
        <w:t>dalam</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satu</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 </w:t>
      </w:r>
      <w:r w:rsidRPr="00C3632A">
        <w:rPr>
          <w:rFonts w:ascii="Times New Roman" w:eastAsia="SimSun" w:hAnsi="Times New Roman" w:cs="Times New Roman"/>
          <w:noProof/>
          <w:color w:val="000000"/>
          <w:spacing w:val="-1"/>
          <w:kern w:val="2"/>
          <w:sz w:val="24"/>
          <w:szCs w:val="24"/>
          <w:lang w:val="en-US" w:eastAsia="zh-CN"/>
        </w:rPr>
        <w:t>tim</w:t>
      </w:r>
      <w:r w:rsidR="00A56CA1">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untuk mengatasi </w:t>
      </w:r>
      <w:r w:rsidRPr="00C3632A">
        <w:rPr>
          <w:rFonts w:ascii="Times New Roman" w:eastAsia="SimSun" w:hAnsi="Times New Roman" w:cs="Times New Roman"/>
          <w:noProof/>
          <w:color w:val="000000"/>
          <w:spacing w:val="-1"/>
          <w:kern w:val="2"/>
          <w:sz w:val="24"/>
          <w:szCs w:val="24"/>
          <w:lang w:val="en-US" w:eastAsia="zh-CN"/>
        </w:rPr>
        <w:t>suatu</w:t>
      </w:r>
      <w:r w:rsidRPr="00C3632A">
        <w:rPr>
          <w:rFonts w:ascii="Times New Roman" w:eastAsia="SimSun" w:hAnsi="Times New Roman" w:cs="Times New Roman"/>
          <w:noProof/>
          <w:color w:val="000000"/>
          <w:kern w:val="2"/>
          <w:sz w:val="24"/>
          <w:szCs w:val="24"/>
          <w:lang w:val="en-US" w:eastAsia="zh-CN"/>
        </w:rPr>
        <w:t> masalah, menyelesaikan</w:t>
      </w:r>
      <w:r w:rsidRPr="00C3632A">
        <w:rPr>
          <w:rFonts w:ascii="Times New Roman" w:eastAsia="SimSun" w:hAnsi="Times New Roman" w:cs="Times New Roman"/>
          <w:kern w:val="2"/>
          <w:sz w:val="24"/>
          <w:szCs w:val="24"/>
          <w:lang w:eastAsia="zh-CN"/>
        </w:rPr>
        <w:t xml:space="preserve"> </w:t>
      </w:r>
      <w:r w:rsidRPr="00C3632A">
        <w:rPr>
          <w:rFonts w:ascii="Times New Roman" w:eastAsia="SimSun" w:hAnsi="Times New Roman" w:cs="Times New Roman"/>
          <w:noProof/>
          <w:color w:val="000000"/>
          <w:spacing w:val="-1"/>
          <w:kern w:val="2"/>
          <w:sz w:val="24"/>
          <w:szCs w:val="24"/>
          <w:lang w:val="en-US" w:eastAsia="zh-CN"/>
        </w:rPr>
        <w:t>sebuah</w:t>
      </w:r>
      <w:r w:rsidRPr="00C3632A">
        <w:rPr>
          <w:rFonts w:ascii="Times New Roman" w:eastAsia="SimSun" w:hAnsi="Times New Roman" w:cs="Times New Roman"/>
          <w:noProof/>
          <w:color w:val="000000"/>
          <w:kern w:val="2"/>
          <w:sz w:val="24"/>
          <w:szCs w:val="24"/>
          <w:lang w:val="en-US" w:eastAsia="zh-CN"/>
        </w:rPr>
        <w:t> tugas,</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atau</w:t>
      </w:r>
      <w:r w:rsidRPr="00C3632A">
        <w:rPr>
          <w:rFonts w:ascii="Times New Roman" w:eastAsia="SimSun" w:hAnsi="Times New Roman" w:cs="Times New Roman"/>
          <w:noProof/>
          <w:color w:val="000000"/>
          <w:kern w:val="2"/>
          <w:sz w:val="24"/>
          <w:szCs w:val="24"/>
          <w:lang w:eastAsia="zh-CN"/>
        </w:rPr>
        <w:t xml:space="preserve"> </w:t>
      </w:r>
      <w:r w:rsidRPr="00C3632A">
        <w:rPr>
          <w:rFonts w:ascii="Times New Roman" w:eastAsia="SimSun" w:hAnsi="Times New Roman" w:cs="Times New Roman"/>
          <w:noProof/>
          <w:color w:val="000000"/>
          <w:kern w:val="2"/>
          <w:sz w:val="24"/>
          <w:szCs w:val="24"/>
          <w:lang w:val="en-US" w:eastAsia="zh-CN"/>
        </w:rPr>
        <w:t>mencapai satu tujuan bersama.</w:t>
      </w:r>
    </w:p>
    <w:p w:rsidR="00C3632A" w:rsidRPr="00C3632A" w:rsidRDefault="00C3632A" w:rsidP="00C3632A">
      <w:pPr>
        <w:widowControl w:val="0"/>
        <w:spacing w:after="0" w:line="480" w:lineRule="auto"/>
        <w:rPr>
          <w:rFonts w:ascii="Times New Roman" w:eastAsia="SimSun" w:hAnsi="Times New Roman" w:cs="Times New Roman"/>
          <w:noProof/>
          <w:color w:val="000000"/>
          <w:kern w:val="2"/>
          <w:sz w:val="24"/>
          <w:szCs w:val="24"/>
          <w:lang w:eastAsia="zh-CN"/>
        </w:rPr>
      </w:pPr>
      <w:r w:rsidRPr="00C3632A">
        <w:rPr>
          <w:rFonts w:ascii="Times New Roman" w:eastAsia="SimSun" w:hAnsi="Times New Roman" w:cs="Times New Roman"/>
          <w:noProof/>
          <w:color w:val="000000"/>
          <w:kern w:val="2"/>
          <w:sz w:val="24"/>
          <w:szCs w:val="24"/>
          <w:lang w:eastAsia="zh-CN"/>
        </w:rPr>
        <w:tab/>
      </w:r>
      <w:r w:rsidRPr="00C3632A">
        <w:rPr>
          <w:rFonts w:ascii="Times New Roman" w:eastAsia="Times New Roman" w:hAnsi="Times New Roman" w:cs="Times New Roman"/>
          <w:sz w:val="24"/>
          <w:szCs w:val="24"/>
        </w:rPr>
        <w:t xml:space="preserve">Dari asumsi inilah peneliti memilih model </w:t>
      </w:r>
      <w:r w:rsidRPr="00C3632A">
        <w:rPr>
          <w:rFonts w:ascii="Times New Roman" w:eastAsia="Times New Roman" w:hAnsi="Times New Roman" w:cs="Times New Roman"/>
          <w:i/>
          <w:sz w:val="24"/>
          <w:szCs w:val="24"/>
        </w:rPr>
        <w:t>Cooperative Learning</w:t>
      </w:r>
      <w:r w:rsidRPr="00C3632A">
        <w:rPr>
          <w:rFonts w:ascii="Times New Roman" w:eastAsia="Times New Roman" w:hAnsi="Times New Roman" w:cs="Times New Roman"/>
          <w:sz w:val="24"/>
          <w:szCs w:val="24"/>
        </w:rPr>
        <w:t xml:space="preserve"> tipe CRH (</w:t>
      </w:r>
      <w:r w:rsidRPr="00C3632A">
        <w:rPr>
          <w:rFonts w:ascii="Times New Roman" w:eastAsia="Times New Roman" w:hAnsi="Times New Roman" w:cs="Times New Roman"/>
          <w:i/>
          <w:sz w:val="24"/>
          <w:szCs w:val="24"/>
        </w:rPr>
        <w:t>Course Review Horay</w:t>
      </w:r>
      <w:r w:rsidRPr="00C3632A">
        <w:rPr>
          <w:rFonts w:ascii="Times New Roman" w:eastAsia="Times New Roman" w:hAnsi="Times New Roman" w:cs="Times New Roman"/>
          <w:sz w:val="24"/>
          <w:szCs w:val="24"/>
        </w:rPr>
        <w:t xml:space="preserve">) dalam rangka meningkatkan hasil belajar peserta didik pada pembelajaran IPS pokok bahasan peristiwa </w:t>
      </w:r>
      <w:r w:rsidR="00A56CA1">
        <w:rPr>
          <w:rFonts w:ascii="Times New Roman" w:eastAsia="Times New Roman" w:hAnsi="Times New Roman" w:cs="Times New Roman"/>
          <w:sz w:val="24"/>
          <w:szCs w:val="24"/>
        </w:rPr>
        <w:t>sekitar</w:t>
      </w:r>
      <w:r w:rsidRPr="00C3632A">
        <w:rPr>
          <w:rFonts w:ascii="Times New Roman" w:eastAsia="Times New Roman" w:hAnsi="Times New Roman" w:cs="Times New Roman"/>
          <w:sz w:val="24"/>
          <w:szCs w:val="24"/>
        </w:rPr>
        <w:t xml:space="preserve"> proklamasi.</w:t>
      </w:r>
    </w:p>
    <w:p w:rsidR="00C3632A" w:rsidRPr="00C3632A" w:rsidRDefault="00C3632A" w:rsidP="00C3632A">
      <w:pPr>
        <w:spacing w:line="480" w:lineRule="auto"/>
        <w:ind w:firstLine="720"/>
        <w:contextualSpacing/>
        <w:rPr>
          <w:rFonts w:ascii="Times New Roman" w:eastAsia="Times New Roman" w:hAnsi="Times New Roman" w:cs="Times New Roman"/>
          <w:sz w:val="24"/>
          <w:szCs w:val="24"/>
        </w:rPr>
      </w:pPr>
      <w:r w:rsidRPr="00C3632A">
        <w:rPr>
          <w:rFonts w:ascii="Times New Roman" w:eastAsia="Times New Roman" w:hAnsi="Times New Roman" w:cs="Times New Roman"/>
          <w:sz w:val="24"/>
          <w:szCs w:val="24"/>
        </w:rPr>
        <w:t xml:space="preserve">Dengan model </w:t>
      </w:r>
      <w:r w:rsidRPr="00C3632A">
        <w:rPr>
          <w:rFonts w:ascii="Times New Roman" w:eastAsia="Times New Roman" w:hAnsi="Times New Roman" w:cs="Times New Roman"/>
          <w:i/>
          <w:sz w:val="24"/>
          <w:szCs w:val="24"/>
        </w:rPr>
        <w:t>Cooperative Learning</w:t>
      </w:r>
      <w:r w:rsidRPr="00C3632A">
        <w:rPr>
          <w:rFonts w:ascii="Times New Roman" w:eastAsia="Times New Roman" w:hAnsi="Times New Roman" w:cs="Times New Roman"/>
          <w:sz w:val="24"/>
          <w:szCs w:val="24"/>
        </w:rPr>
        <w:t xml:space="preserve"> tipe CRH (</w:t>
      </w:r>
      <w:r w:rsidRPr="00C3632A">
        <w:rPr>
          <w:rFonts w:ascii="Times New Roman" w:eastAsia="Times New Roman" w:hAnsi="Times New Roman" w:cs="Times New Roman"/>
          <w:i/>
          <w:sz w:val="24"/>
          <w:szCs w:val="24"/>
        </w:rPr>
        <w:t>Course Review Horay</w:t>
      </w:r>
      <w:r w:rsidRPr="00C3632A">
        <w:rPr>
          <w:rFonts w:ascii="Times New Roman" w:eastAsia="Times New Roman" w:hAnsi="Times New Roman" w:cs="Times New Roman"/>
          <w:sz w:val="24"/>
          <w:szCs w:val="24"/>
        </w:rPr>
        <w:t xml:space="preserve">), peserta didik dapat memahami materi yang telah diberikan dengan mudah. Pemahaman peserta didik tentang materi yang bersangkutan dievaluasi dengan cara yang menyenangkan, sehingga dapat meningkatkan semangat belajar peserta didik. Selain itu, model </w:t>
      </w:r>
      <w:r w:rsidRPr="00C3632A">
        <w:rPr>
          <w:rFonts w:ascii="Times New Roman" w:eastAsia="Times New Roman" w:hAnsi="Times New Roman" w:cs="Times New Roman"/>
          <w:i/>
          <w:sz w:val="24"/>
          <w:szCs w:val="24"/>
        </w:rPr>
        <w:t>Cooperative Learning</w:t>
      </w:r>
      <w:r w:rsidRPr="00C3632A">
        <w:rPr>
          <w:rFonts w:ascii="Times New Roman" w:eastAsia="Times New Roman" w:hAnsi="Times New Roman" w:cs="Times New Roman"/>
          <w:sz w:val="24"/>
          <w:szCs w:val="24"/>
        </w:rPr>
        <w:t xml:space="preserve"> tipe CRH (</w:t>
      </w:r>
      <w:r w:rsidRPr="00C3632A">
        <w:rPr>
          <w:rFonts w:ascii="Times New Roman" w:eastAsia="Times New Roman" w:hAnsi="Times New Roman" w:cs="Times New Roman"/>
          <w:i/>
          <w:sz w:val="24"/>
          <w:szCs w:val="24"/>
        </w:rPr>
        <w:t>Course Review Horay</w:t>
      </w:r>
      <w:r w:rsidRPr="00C3632A">
        <w:rPr>
          <w:rFonts w:ascii="Times New Roman" w:eastAsia="Times New Roman" w:hAnsi="Times New Roman" w:cs="Times New Roman"/>
          <w:sz w:val="24"/>
          <w:szCs w:val="24"/>
        </w:rPr>
        <w:t>) menerapkan pembelajaran sekaligus hiburan, dengan demikian peserta didik tidak mengalami kejenuhan dalam proses belajar. Karena pada anak usia SD mudah mengalami kejenuhan dalam proses belajar, maka dari itu diperlukan suatu model pembelajaran yang membuat anak tertarik pada saat guru sedang menjelaskan.</w:t>
      </w:r>
    </w:p>
    <w:p w:rsidR="00C3632A" w:rsidRPr="00C3632A" w:rsidRDefault="00A56CA1" w:rsidP="00A56CA1">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2. </w:t>
      </w:r>
      <w:r w:rsidR="00C3632A" w:rsidRPr="00C3632A">
        <w:rPr>
          <w:rFonts w:ascii="Times New Roman" w:hAnsi="Times New Roman" w:cs="Times New Roman"/>
          <w:b/>
          <w:sz w:val="24"/>
          <w:szCs w:val="24"/>
        </w:rPr>
        <w:t xml:space="preserve">Hipotesis </w:t>
      </w:r>
    </w:p>
    <w:p w:rsidR="00542556" w:rsidRDefault="00B7739A" w:rsidP="00C363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Hipotesis adalah jawaban sementara terhadap rumusan masalah penelitian, dimana rumusan masalah penelitian telah dinyatakan dalam bentuk </w:t>
      </w:r>
      <w:r w:rsidR="004C7CA5">
        <w:rPr>
          <w:rFonts w:ascii="Times New Roman" w:hAnsi="Times New Roman" w:cs="Times New Roman"/>
          <w:sz w:val="24"/>
          <w:szCs w:val="24"/>
        </w:rPr>
        <w:t xml:space="preserve">kalimat </w:t>
      </w:r>
      <w:r>
        <w:rPr>
          <w:rFonts w:ascii="Times New Roman" w:hAnsi="Times New Roman" w:cs="Times New Roman"/>
          <w:sz w:val="24"/>
          <w:szCs w:val="24"/>
        </w:rPr>
        <w:t>pertanyaan</w:t>
      </w:r>
      <w:r w:rsidR="004C7CA5">
        <w:rPr>
          <w:rFonts w:ascii="Times New Roman" w:hAnsi="Times New Roman" w:cs="Times New Roman"/>
          <w:sz w:val="24"/>
          <w:szCs w:val="24"/>
        </w:rPr>
        <w:t xml:space="preserve"> (Sugiyono, 2010, h. 96). </w:t>
      </w:r>
      <w:r w:rsidR="00C3632A" w:rsidRPr="00C3632A">
        <w:rPr>
          <w:rFonts w:ascii="Times New Roman" w:hAnsi="Times New Roman" w:cs="Times New Roman"/>
          <w:sz w:val="24"/>
          <w:szCs w:val="24"/>
        </w:rPr>
        <w:t xml:space="preserve">Berdasarkan asumsi sebagaimana telah </w:t>
      </w:r>
      <w:r w:rsidR="00C3632A" w:rsidRPr="00C3632A">
        <w:rPr>
          <w:rFonts w:ascii="Times New Roman" w:hAnsi="Times New Roman" w:cs="Times New Roman"/>
          <w:sz w:val="24"/>
          <w:szCs w:val="24"/>
        </w:rPr>
        <w:lastRenderedPageBreak/>
        <w:t>diuraikan di</w:t>
      </w:r>
      <w:r>
        <w:rPr>
          <w:rFonts w:ascii="Times New Roman" w:hAnsi="Times New Roman" w:cs="Times New Roman"/>
          <w:sz w:val="24"/>
          <w:szCs w:val="24"/>
        </w:rPr>
        <w:t xml:space="preserve"> </w:t>
      </w:r>
      <w:r w:rsidR="00C3632A" w:rsidRPr="00C3632A">
        <w:rPr>
          <w:rFonts w:ascii="Times New Roman" w:hAnsi="Times New Roman" w:cs="Times New Roman"/>
          <w:sz w:val="24"/>
          <w:szCs w:val="24"/>
        </w:rPr>
        <w:t xml:space="preserve">atas maka </w:t>
      </w:r>
      <w:r w:rsidR="00542556">
        <w:rPr>
          <w:rFonts w:ascii="Times New Roman" w:hAnsi="Times New Roman" w:cs="Times New Roman"/>
          <w:sz w:val="24"/>
          <w:szCs w:val="24"/>
        </w:rPr>
        <w:t xml:space="preserve">peneliti mengajukan </w:t>
      </w:r>
      <w:r w:rsidR="00C3632A" w:rsidRPr="00C3632A">
        <w:rPr>
          <w:rFonts w:ascii="Times New Roman" w:hAnsi="Times New Roman" w:cs="Times New Roman"/>
          <w:sz w:val="24"/>
          <w:szCs w:val="24"/>
        </w:rPr>
        <w:t>hipotesis dalam penelitian</w:t>
      </w:r>
      <w:r w:rsidR="00542556">
        <w:rPr>
          <w:rFonts w:ascii="Times New Roman" w:hAnsi="Times New Roman" w:cs="Times New Roman"/>
          <w:sz w:val="24"/>
          <w:szCs w:val="24"/>
        </w:rPr>
        <w:t>nya</w:t>
      </w:r>
      <w:r w:rsidR="00C3632A" w:rsidRPr="00C3632A">
        <w:rPr>
          <w:rFonts w:ascii="Times New Roman" w:hAnsi="Times New Roman" w:cs="Times New Roman"/>
          <w:sz w:val="24"/>
          <w:szCs w:val="24"/>
        </w:rPr>
        <w:t xml:space="preserve"> ini adalah </w:t>
      </w:r>
      <w:r w:rsidR="00542556">
        <w:rPr>
          <w:rFonts w:ascii="Times New Roman" w:hAnsi="Times New Roman" w:cs="Times New Roman"/>
          <w:sz w:val="24"/>
          <w:szCs w:val="24"/>
        </w:rPr>
        <w:t>sebagai berikut:</w:t>
      </w:r>
    </w:p>
    <w:p w:rsidR="00414EC1" w:rsidRPr="00414EC1" w:rsidRDefault="00414EC1" w:rsidP="00FB7AA1">
      <w:pPr>
        <w:pStyle w:val="ListParagraph"/>
        <w:numPr>
          <w:ilvl w:val="0"/>
          <w:numId w:val="2"/>
        </w:numPr>
        <w:spacing w:line="480" w:lineRule="auto"/>
        <w:ind w:left="426"/>
        <w:rPr>
          <w:rFonts w:ascii="Times New Roman" w:hAnsi="Times New Roman" w:cs="Times New Roman"/>
          <w:sz w:val="24"/>
          <w:szCs w:val="24"/>
        </w:rPr>
      </w:pPr>
      <w:r w:rsidRPr="00414EC1">
        <w:rPr>
          <w:rFonts w:ascii="Times New Roman" w:hAnsi="Times New Roman" w:cs="Times New Roman"/>
          <w:sz w:val="24"/>
          <w:szCs w:val="24"/>
        </w:rPr>
        <w:t xml:space="preserve">RPP yang disusun menggunakan model </w:t>
      </w:r>
      <w:r w:rsidRPr="008D18C2">
        <w:rPr>
          <w:rFonts w:ascii="Times New Roman" w:eastAsia="Times New Roman" w:hAnsi="Times New Roman" w:cs="Times New Roman"/>
          <w:i/>
          <w:sz w:val="24"/>
          <w:szCs w:val="24"/>
        </w:rPr>
        <w:t>Cooperative Learning</w:t>
      </w:r>
      <w:r w:rsidRPr="008D18C2">
        <w:rPr>
          <w:rFonts w:ascii="Times New Roman" w:eastAsia="Times New Roman" w:hAnsi="Times New Roman" w:cs="Times New Roman"/>
          <w:sz w:val="24"/>
          <w:szCs w:val="24"/>
        </w:rPr>
        <w:t xml:space="preserve"> tipe CRH (</w:t>
      </w:r>
      <w:r w:rsidRPr="008D18C2">
        <w:rPr>
          <w:rFonts w:ascii="Times New Roman" w:eastAsia="Times New Roman" w:hAnsi="Times New Roman" w:cs="Times New Roman"/>
          <w:i/>
          <w:sz w:val="24"/>
          <w:szCs w:val="24"/>
        </w:rPr>
        <w:t>Course Review Horay</w:t>
      </w:r>
      <w:r>
        <w:rPr>
          <w:rFonts w:ascii="Times New Roman" w:hAnsi="Times New Roman" w:cs="Times New Roman"/>
          <w:sz w:val="24"/>
          <w:szCs w:val="24"/>
        </w:rPr>
        <w:t>)</w:t>
      </w:r>
      <w:r w:rsidRPr="00414EC1">
        <w:rPr>
          <w:rFonts w:ascii="Times New Roman" w:hAnsi="Times New Roman" w:cs="Times New Roman"/>
          <w:sz w:val="24"/>
          <w:szCs w:val="24"/>
        </w:rPr>
        <w:t xml:space="preserve"> pada pembelajaran IPS berdasarkan standar proses dapat meningkatkan hasil belajar peserta didik tentang </w:t>
      </w:r>
      <w:r>
        <w:rPr>
          <w:rFonts w:ascii="Times New Roman" w:hAnsi="Times New Roman" w:cs="Times New Roman"/>
          <w:sz w:val="24"/>
          <w:szCs w:val="24"/>
        </w:rPr>
        <w:t xml:space="preserve">peristiwa sekitar </w:t>
      </w:r>
      <w:r w:rsidRPr="00414EC1">
        <w:rPr>
          <w:rFonts w:ascii="Times New Roman" w:hAnsi="Times New Roman" w:cs="Times New Roman"/>
          <w:sz w:val="24"/>
          <w:szCs w:val="24"/>
        </w:rPr>
        <w:t>proklamasi pada kelas V SDN Sindangsari 2 Kecamatan Cikancung Kabupaten Bandung.</w:t>
      </w:r>
    </w:p>
    <w:p w:rsidR="008D18C2" w:rsidRDefault="00414EC1" w:rsidP="00FB7AA1">
      <w:pPr>
        <w:pStyle w:val="ListParagraph"/>
        <w:numPr>
          <w:ilvl w:val="0"/>
          <w:numId w:val="2"/>
        </w:numPr>
        <w:spacing w:line="480" w:lineRule="auto"/>
        <w:ind w:left="426"/>
        <w:rPr>
          <w:rFonts w:ascii="Times New Roman" w:hAnsi="Times New Roman" w:cs="Times New Roman"/>
          <w:sz w:val="24"/>
          <w:szCs w:val="24"/>
        </w:rPr>
      </w:pPr>
      <w:r w:rsidRPr="00414EC1">
        <w:rPr>
          <w:rFonts w:ascii="Times New Roman" w:hAnsi="Times New Roman" w:cs="Times New Roman"/>
          <w:sz w:val="24"/>
          <w:szCs w:val="24"/>
        </w:rPr>
        <w:t xml:space="preserve">Pelaksanaan pembelajaran dengan menggunakan </w:t>
      </w:r>
      <w:r w:rsidRPr="008D18C2">
        <w:rPr>
          <w:rFonts w:ascii="Times New Roman" w:eastAsia="Times New Roman" w:hAnsi="Times New Roman" w:cs="Times New Roman"/>
          <w:i/>
          <w:sz w:val="24"/>
          <w:szCs w:val="24"/>
        </w:rPr>
        <w:t>Cooperative Learning</w:t>
      </w:r>
      <w:r w:rsidRPr="008D18C2">
        <w:rPr>
          <w:rFonts w:ascii="Times New Roman" w:eastAsia="Times New Roman" w:hAnsi="Times New Roman" w:cs="Times New Roman"/>
          <w:sz w:val="24"/>
          <w:szCs w:val="24"/>
        </w:rPr>
        <w:t xml:space="preserve"> tipe CRH (</w:t>
      </w:r>
      <w:r w:rsidRPr="008D18C2">
        <w:rPr>
          <w:rFonts w:ascii="Times New Roman" w:eastAsia="Times New Roman" w:hAnsi="Times New Roman" w:cs="Times New Roman"/>
          <w:i/>
          <w:sz w:val="24"/>
          <w:szCs w:val="24"/>
        </w:rPr>
        <w:t>Course Review Horay</w:t>
      </w:r>
      <w:r>
        <w:rPr>
          <w:rFonts w:ascii="Times New Roman" w:hAnsi="Times New Roman" w:cs="Times New Roman"/>
          <w:sz w:val="24"/>
          <w:szCs w:val="24"/>
        </w:rPr>
        <w:t>)</w:t>
      </w:r>
      <w:r w:rsidRPr="00414EC1">
        <w:rPr>
          <w:rFonts w:ascii="Times New Roman" w:hAnsi="Times New Roman" w:cs="Times New Roman"/>
          <w:sz w:val="24"/>
          <w:szCs w:val="24"/>
        </w:rPr>
        <w:t xml:space="preserve"> pada pembelajaran IPS berdasarkan standar proses dapat meningkatkan hasil belajar peserta didik tentang peristiwa sekitar proklamasi pada kelas V SDN Sindangsari 2 Kecamatan Cikancung Kabupaten Bandung</w:t>
      </w:r>
      <w:r w:rsidR="008D18C2" w:rsidRPr="008D18C2">
        <w:rPr>
          <w:rFonts w:ascii="Times New Roman" w:hAnsi="Times New Roman" w:cs="Times New Roman"/>
          <w:sz w:val="24"/>
          <w:szCs w:val="24"/>
        </w:rPr>
        <w:t>).</w:t>
      </w:r>
    </w:p>
    <w:p w:rsidR="00021B10" w:rsidRPr="00A56CA1" w:rsidRDefault="008D18C2" w:rsidP="00FB7AA1">
      <w:pPr>
        <w:pStyle w:val="ListParagraph"/>
        <w:numPr>
          <w:ilvl w:val="0"/>
          <w:numId w:val="2"/>
        </w:numPr>
        <w:spacing w:line="480" w:lineRule="auto"/>
        <w:ind w:left="426"/>
        <w:rPr>
          <w:rFonts w:ascii="Times New Roman" w:hAnsi="Times New Roman" w:cs="Times New Roman"/>
          <w:sz w:val="24"/>
          <w:szCs w:val="24"/>
        </w:rPr>
      </w:pPr>
      <w:r>
        <w:rPr>
          <w:rFonts w:ascii="Times New Roman" w:hAnsi="Times New Roman" w:cs="Times New Roman"/>
          <w:sz w:val="24"/>
          <w:szCs w:val="24"/>
        </w:rPr>
        <w:t>M</w:t>
      </w:r>
      <w:r w:rsidR="00C3632A" w:rsidRPr="008D18C2">
        <w:rPr>
          <w:rFonts w:ascii="Times New Roman" w:hAnsi="Times New Roman" w:cs="Times New Roman"/>
          <w:sz w:val="24"/>
          <w:szCs w:val="24"/>
        </w:rPr>
        <w:t xml:space="preserve">elalui </w:t>
      </w:r>
      <w:r w:rsidR="00C3632A" w:rsidRPr="008D18C2">
        <w:rPr>
          <w:rFonts w:ascii="Times New Roman" w:eastAsia="Times New Roman" w:hAnsi="Times New Roman" w:cs="Times New Roman"/>
          <w:sz w:val="24"/>
          <w:szCs w:val="24"/>
        </w:rPr>
        <w:t xml:space="preserve">model </w:t>
      </w:r>
      <w:r w:rsidR="00C3632A" w:rsidRPr="008D18C2">
        <w:rPr>
          <w:rFonts w:ascii="Times New Roman" w:eastAsia="Times New Roman" w:hAnsi="Times New Roman" w:cs="Times New Roman"/>
          <w:i/>
          <w:sz w:val="24"/>
          <w:szCs w:val="24"/>
        </w:rPr>
        <w:t>Cooperative Learning</w:t>
      </w:r>
      <w:r w:rsidR="00C3632A" w:rsidRPr="008D18C2">
        <w:rPr>
          <w:rFonts w:ascii="Times New Roman" w:eastAsia="Times New Roman" w:hAnsi="Times New Roman" w:cs="Times New Roman"/>
          <w:sz w:val="24"/>
          <w:szCs w:val="24"/>
        </w:rPr>
        <w:t xml:space="preserve"> tipe CRH (</w:t>
      </w:r>
      <w:r w:rsidR="00C3632A" w:rsidRPr="008D18C2">
        <w:rPr>
          <w:rFonts w:ascii="Times New Roman" w:eastAsia="Times New Roman" w:hAnsi="Times New Roman" w:cs="Times New Roman"/>
          <w:i/>
          <w:sz w:val="24"/>
          <w:szCs w:val="24"/>
        </w:rPr>
        <w:t>Course Review Horay</w:t>
      </w:r>
      <w:r w:rsidR="00C3632A" w:rsidRPr="008D18C2">
        <w:rPr>
          <w:rFonts w:ascii="Times New Roman" w:hAnsi="Times New Roman" w:cs="Times New Roman"/>
          <w:sz w:val="24"/>
          <w:szCs w:val="24"/>
        </w:rPr>
        <w:t>) dalam pembelajaran IPS, maka hasil belajar peserta didik dalam pokok bahasan peristiwa se</w:t>
      </w:r>
      <w:r w:rsidR="00414EC1">
        <w:rPr>
          <w:rFonts w:ascii="Times New Roman" w:hAnsi="Times New Roman" w:cs="Times New Roman"/>
          <w:sz w:val="24"/>
          <w:szCs w:val="24"/>
        </w:rPr>
        <w:t>kitar</w:t>
      </w:r>
      <w:r w:rsidR="00C3632A" w:rsidRPr="008D18C2">
        <w:rPr>
          <w:rFonts w:ascii="Times New Roman" w:hAnsi="Times New Roman" w:cs="Times New Roman"/>
          <w:sz w:val="24"/>
          <w:szCs w:val="24"/>
        </w:rPr>
        <w:t xml:space="preserve"> proklamasi dapat meningkat</w:t>
      </w:r>
      <w:r w:rsidR="00A56CA1">
        <w:rPr>
          <w:rFonts w:ascii="Times New Roman" w:hAnsi="Times New Roman" w:cs="Times New Roman"/>
          <w:sz w:val="24"/>
          <w:szCs w:val="24"/>
        </w:rPr>
        <w:t>.</w:t>
      </w:r>
    </w:p>
    <w:sectPr w:rsidR="00021B10" w:rsidRPr="00A56CA1" w:rsidSect="00C53C41">
      <w:headerReference w:type="default" r:id="rId16"/>
      <w:headerReference w:type="first" r:id="rId17"/>
      <w:footerReference w:type="first" r:id="rId18"/>
      <w:pgSz w:w="11906" w:h="16838"/>
      <w:pgMar w:top="2268" w:right="1701" w:bottom="1701" w:left="2268" w:header="1134" w:footer="1134"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A2A" w:rsidRDefault="00503A2A" w:rsidP="00E67CF9">
      <w:pPr>
        <w:spacing w:after="0" w:line="240" w:lineRule="auto"/>
      </w:pPr>
      <w:r>
        <w:separator/>
      </w:r>
    </w:p>
  </w:endnote>
  <w:endnote w:type="continuationSeparator" w:id="1">
    <w:p w:rsidR="00503A2A" w:rsidRDefault="00503A2A" w:rsidP="00E67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B8" w:rsidRDefault="009266B8">
    <w:pPr>
      <w:pStyle w:val="Footer"/>
      <w:jc w:val="right"/>
    </w:pPr>
  </w:p>
  <w:p w:rsidR="009266B8" w:rsidRPr="00855C77" w:rsidRDefault="009266B8" w:rsidP="00855C77">
    <w:pPr>
      <w:pStyle w:val="Footer"/>
      <w:jc w:val="center"/>
      <w:rPr>
        <w:rFonts w:ascii="Times New Roman" w:hAnsi="Times New Roman" w:cs="Times New Roman"/>
        <w:sz w:val="24"/>
      </w:rPr>
    </w:pPr>
    <w:r w:rsidRPr="00855C77">
      <w:rPr>
        <w:rFonts w:ascii="Times New Roman" w:hAnsi="Times New Roman" w:cs="Times New Roman"/>
        <w:sz w:val="24"/>
      </w:rPr>
      <w:t>1</w:t>
    </w:r>
    <w:r>
      <w:rPr>
        <w:rFonts w:ascii="Times New Roman" w:hAnsi="Times New Roman" w:cs="Times New Roman"/>
        <w:sz w:val="24"/>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A2A" w:rsidRDefault="00503A2A" w:rsidP="00E67CF9">
      <w:pPr>
        <w:spacing w:after="0" w:line="240" w:lineRule="auto"/>
      </w:pPr>
      <w:r>
        <w:separator/>
      </w:r>
    </w:p>
  </w:footnote>
  <w:footnote w:type="continuationSeparator" w:id="1">
    <w:p w:rsidR="00503A2A" w:rsidRDefault="00503A2A" w:rsidP="00E67C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262"/>
      <w:docPartObj>
        <w:docPartGallery w:val="Page Numbers (Top of Page)"/>
        <w:docPartUnique/>
      </w:docPartObj>
    </w:sdtPr>
    <w:sdtContent>
      <w:p w:rsidR="009266B8" w:rsidRDefault="00CD48BD">
        <w:pPr>
          <w:pStyle w:val="Header"/>
          <w:jc w:val="right"/>
        </w:pPr>
        <w:r w:rsidRPr="00C53C41">
          <w:rPr>
            <w:rFonts w:ascii="Times New Roman" w:hAnsi="Times New Roman" w:cs="Times New Roman"/>
            <w:sz w:val="24"/>
          </w:rPr>
          <w:fldChar w:fldCharType="begin"/>
        </w:r>
        <w:r w:rsidR="009266B8" w:rsidRPr="00C53C41">
          <w:rPr>
            <w:rFonts w:ascii="Times New Roman" w:hAnsi="Times New Roman" w:cs="Times New Roman"/>
            <w:sz w:val="24"/>
          </w:rPr>
          <w:instrText xml:space="preserve"> PAGE   \* MERGEFORMAT </w:instrText>
        </w:r>
        <w:r w:rsidRPr="00C53C41">
          <w:rPr>
            <w:rFonts w:ascii="Times New Roman" w:hAnsi="Times New Roman" w:cs="Times New Roman"/>
            <w:sz w:val="24"/>
          </w:rPr>
          <w:fldChar w:fldCharType="separate"/>
        </w:r>
        <w:r w:rsidR="001D77E7">
          <w:rPr>
            <w:rFonts w:ascii="Times New Roman" w:hAnsi="Times New Roman" w:cs="Times New Roman"/>
            <w:noProof/>
            <w:sz w:val="24"/>
          </w:rPr>
          <w:t>61</w:t>
        </w:r>
        <w:r w:rsidRPr="00C53C41">
          <w:rPr>
            <w:rFonts w:ascii="Times New Roman" w:hAnsi="Times New Roman" w:cs="Times New Roman"/>
            <w:sz w:val="24"/>
          </w:rPr>
          <w:fldChar w:fldCharType="end"/>
        </w:r>
      </w:p>
    </w:sdtContent>
  </w:sdt>
  <w:p w:rsidR="009266B8" w:rsidRDefault="009266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B8" w:rsidRDefault="009266B8">
    <w:pPr>
      <w:pStyle w:val="Header"/>
      <w:jc w:val="right"/>
    </w:pPr>
  </w:p>
  <w:p w:rsidR="009266B8" w:rsidRDefault="009266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0C6"/>
    <w:multiLevelType w:val="hybridMultilevel"/>
    <w:tmpl w:val="DB48F4C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A7C76B2"/>
    <w:multiLevelType w:val="hybridMultilevel"/>
    <w:tmpl w:val="54584D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DF2E54"/>
    <w:multiLevelType w:val="hybridMultilevel"/>
    <w:tmpl w:val="39FE2532"/>
    <w:lvl w:ilvl="0" w:tplc="54E421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ED6866"/>
    <w:multiLevelType w:val="hybridMultilevel"/>
    <w:tmpl w:val="CE5AF8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5421A1"/>
    <w:multiLevelType w:val="multilevel"/>
    <w:tmpl w:val="26EA31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00A465A"/>
    <w:multiLevelType w:val="hybridMultilevel"/>
    <w:tmpl w:val="D962226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AE461DF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587456"/>
    <w:multiLevelType w:val="hybridMultilevel"/>
    <w:tmpl w:val="E3ACD59C"/>
    <w:lvl w:ilvl="0" w:tplc="40880A62">
      <w:start w:val="6"/>
      <w:numFmt w:val="upperLetter"/>
      <w:lvlText w:val="%1."/>
      <w:lvlJc w:val="left"/>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845EF6"/>
    <w:multiLevelType w:val="hybridMultilevel"/>
    <w:tmpl w:val="FD80BA80"/>
    <w:lvl w:ilvl="0" w:tplc="4AD66DDA">
      <w:start w:val="1"/>
      <w:numFmt w:val="upperLetter"/>
      <w:lvlText w:val="%1."/>
      <w:lvlJc w:val="left"/>
      <w:pPr>
        <w:ind w:left="720" w:hanging="360"/>
      </w:pPr>
      <w:rPr>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662879"/>
    <w:multiLevelType w:val="hybridMultilevel"/>
    <w:tmpl w:val="B852D020"/>
    <w:lvl w:ilvl="0" w:tplc="DB5E1D68">
      <w:start w:val="3"/>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3A23A4"/>
    <w:multiLevelType w:val="hybridMultilevel"/>
    <w:tmpl w:val="033C7768"/>
    <w:lvl w:ilvl="0" w:tplc="49BC11A6">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910B25"/>
    <w:multiLevelType w:val="hybridMultilevel"/>
    <w:tmpl w:val="950ECBCC"/>
    <w:lvl w:ilvl="0" w:tplc="9D9CE728">
      <w:start w:val="9"/>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1041E3"/>
    <w:multiLevelType w:val="hybridMultilevel"/>
    <w:tmpl w:val="7C7C1F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9A05FC5"/>
    <w:multiLevelType w:val="hybridMultilevel"/>
    <w:tmpl w:val="839C97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8C17F0"/>
    <w:multiLevelType w:val="hybridMultilevel"/>
    <w:tmpl w:val="EBA49C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5910CBA"/>
    <w:multiLevelType w:val="hybridMultilevel"/>
    <w:tmpl w:val="1F1A9394"/>
    <w:lvl w:ilvl="0" w:tplc="D49E5134">
      <w:start w:val="7"/>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6DC3A42"/>
    <w:multiLevelType w:val="hybridMultilevel"/>
    <w:tmpl w:val="8CB687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7072C57"/>
    <w:multiLevelType w:val="hybridMultilevel"/>
    <w:tmpl w:val="5BF4359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D1B5768"/>
    <w:multiLevelType w:val="hybridMultilevel"/>
    <w:tmpl w:val="FEF250B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FD32AC7"/>
    <w:multiLevelType w:val="hybridMultilevel"/>
    <w:tmpl w:val="EF24DA2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0971D5"/>
    <w:multiLevelType w:val="hybridMultilevel"/>
    <w:tmpl w:val="B008CB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7A408BC"/>
    <w:multiLevelType w:val="hybridMultilevel"/>
    <w:tmpl w:val="8F0AF14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92709E"/>
    <w:multiLevelType w:val="hybridMultilevel"/>
    <w:tmpl w:val="BCA6AE1A"/>
    <w:lvl w:ilvl="0" w:tplc="B75AACAE">
      <w:start w:val="1"/>
      <w:numFmt w:val="low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4E0D89"/>
    <w:multiLevelType w:val="hybridMultilevel"/>
    <w:tmpl w:val="FEAEE252"/>
    <w:lvl w:ilvl="0" w:tplc="17F0B6C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A47EC4"/>
    <w:multiLevelType w:val="hybridMultilevel"/>
    <w:tmpl w:val="C23E6F10"/>
    <w:lvl w:ilvl="0" w:tplc="DC0C7930">
      <w:start w:val="10"/>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BC31CE3"/>
    <w:multiLevelType w:val="hybridMultilevel"/>
    <w:tmpl w:val="493CD3CE"/>
    <w:lvl w:ilvl="0" w:tplc="04210019">
      <w:start w:val="1"/>
      <w:numFmt w:val="lowerLetter"/>
      <w:lvlText w:val="%1."/>
      <w:lvlJc w:val="left"/>
      <w:pPr>
        <w:ind w:left="720" w:hanging="360"/>
      </w:pPr>
    </w:lvl>
    <w:lvl w:ilvl="1" w:tplc="12640678">
      <w:start w:val="1"/>
      <w:numFmt w:val="decimal"/>
      <w:lvlText w:val="%2)"/>
      <w:lvlJc w:val="left"/>
      <w:pPr>
        <w:ind w:left="1455" w:hanging="37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A167115"/>
    <w:multiLevelType w:val="hybridMultilevel"/>
    <w:tmpl w:val="FDAA20D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7B7F1990"/>
    <w:multiLevelType w:val="hybridMultilevel"/>
    <w:tmpl w:val="CF36EB6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5"/>
  </w:num>
  <w:num w:numId="5">
    <w:abstractNumId w:val="19"/>
  </w:num>
  <w:num w:numId="6">
    <w:abstractNumId w:val="24"/>
  </w:num>
  <w:num w:numId="7">
    <w:abstractNumId w:val="15"/>
  </w:num>
  <w:num w:numId="8">
    <w:abstractNumId w:val="0"/>
  </w:num>
  <w:num w:numId="9">
    <w:abstractNumId w:val="22"/>
  </w:num>
  <w:num w:numId="10">
    <w:abstractNumId w:val="9"/>
  </w:num>
  <w:num w:numId="11">
    <w:abstractNumId w:val="8"/>
  </w:num>
  <w:num w:numId="12">
    <w:abstractNumId w:val="17"/>
  </w:num>
  <w:num w:numId="13">
    <w:abstractNumId w:val="5"/>
  </w:num>
  <w:num w:numId="14">
    <w:abstractNumId w:val="13"/>
  </w:num>
  <w:num w:numId="15">
    <w:abstractNumId w:val="1"/>
  </w:num>
  <w:num w:numId="16">
    <w:abstractNumId w:val="26"/>
  </w:num>
  <w:num w:numId="17">
    <w:abstractNumId w:val="11"/>
  </w:num>
  <w:num w:numId="18">
    <w:abstractNumId w:val="18"/>
  </w:num>
  <w:num w:numId="19">
    <w:abstractNumId w:val="16"/>
  </w:num>
  <w:num w:numId="20">
    <w:abstractNumId w:val="2"/>
  </w:num>
  <w:num w:numId="21">
    <w:abstractNumId w:val="21"/>
  </w:num>
  <w:num w:numId="22">
    <w:abstractNumId w:val="10"/>
  </w:num>
  <w:num w:numId="23">
    <w:abstractNumId w:val="23"/>
  </w:num>
  <w:num w:numId="24">
    <w:abstractNumId w:val="14"/>
  </w:num>
  <w:num w:numId="25">
    <w:abstractNumId w:val="20"/>
  </w:num>
  <w:num w:numId="26">
    <w:abstractNumId w:val="12"/>
  </w:num>
  <w:num w:numId="27">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3632A"/>
    <w:rsid w:val="00021B10"/>
    <w:rsid w:val="0002623C"/>
    <w:rsid w:val="00050D5B"/>
    <w:rsid w:val="00081103"/>
    <w:rsid w:val="000B6FAE"/>
    <w:rsid w:val="000D7F04"/>
    <w:rsid w:val="001012F4"/>
    <w:rsid w:val="00132B94"/>
    <w:rsid w:val="001356BF"/>
    <w:rsid w:val="00191B0D"/>
    <w:rsid w:val="0019542C"/>
    <w:rsid w:val="00196FF6"/>
    <w:rsid w:val="001A55FE"/>
    <w:rsid w:val="001D77E7"/>
    <w:rsid w:val="001E26E8"/>
    <w:rsid w:val="0023760F"/>
    <w:rsid w:val="00243B0C"/>
    <w:rsid w:val="00291DC3"/>
    <w:rsid w:val="00293F69"/>
    <w:rsid w:val="002A4F3B"/>
    <w:rsid w:val="002C53CA"/>
    <w:rsid w:val="00325627"/>
    <w:rsid w:val="00327B19"/>
    <w:rsid w:val="00344CFD"/>
    <w:rsid w:val="003609C2"/>
    <w:rsid w:val="003722E8"/>
    <w:rsid w:val="00374AE2"/>
    <w:rsid w:val="003A18EA"/>
    <w:rsid w:val="003A6F64"/>
    <w:rsid w:val="003B6F7B"/>
    <w:rsid w:val="003C3D77"/>
    <w:rsid w:val="003D4AF1"/>
    <w:rsid w:val="00400296"/>
    <w:rsid w:val="00400F94"/>
    <w:rsid w:val="00414EC1"/>
    <w:rsid w:val="004668A4"/>
    <w:rsid w:val="00490D61"/>
    <w:rsid w:val="00497E04"/>
    <w:rsid w:val="004C63B1"/>
    <w:rsid w:val="004C7CA5"/>
    <w:rsid w:val="004D5BFE"/>
    <w:rsid w:val="004F6987"/>
    <w:rsid w:val="00503A2A"/>
    <w:rsid w:val="005127EE"/>
    <w:rsid w:val="00542556"/>
    <w:rsid w:val="00553751"/>
    <w:rsid w:val="005B1D0E"/>
    <w:rsid w:val="005D049F"/>
    <w:rsid w:val="006053E1"/>
    <w:rsid w:val="00606EBA"/>
    <w:rsid w:val="00607647"/>
    <w:rsid w:val="00617C84"/>
    <w:rsid w:val="0062413A"/>
    <w:rsid w:val="00632E2A"/>
    <w:rsid w:val="00642AB8"/>
    <w:rsid w:val="00675C6A"/>
    <w:rsid w:val="00681C46"/>
    <w:rsid w:val="006F678D"/>
    <w:rsid w:val="0070088F"/>
    <w:rsid w:val="00711504"/>
    <w:rsid w:val="007314EB"/>
    <w:rsid w:val="007438C8"/>
    <w:rsid w:val="007745DA"/>
    <w:rsid w:val="007829D5"/>
    <w:rsid w:val="007B15C5"/>
    <w:rsid w:val="007B6804"/>
    <w:rsid w:val="007B71B0"/>
    <w:rsid w:val="007D5866"/>
    <w:rsid w:val="007E7911"/>
    <w:rsid w:val="007F1CFC"/>
    <w:rsid w:val="00855C77"/>
    <w:rsid w:val="0089125C"/>
    <w:rsid w:val="00894B95"/>
    <w:rsid w:val="008B6BB5"/>
    <w:rsid w:val="008D18C2"/>
    <w:rsid w:val="008D521F"/>
    <w:rsid w:val="008E6F66"/>
    <w:rsid w:val="00903572"/>
    <w:rsid w:val="00903AFF"/>
    <w:rsid w:val="0091369C"/>
    <w:rsid w:val="00913F12"/>
    <w:rsid w:val="00916A35"/>
    <w:rsid w:val="009266B8"/>
    <w:rsid w:val="00940752"/>
    <w:rsid w:val="009706CC"/>
    <w:rsid w:val="00973EF8"/>
    <w:rsid w:val="009800FD"/>
    <w:rsid w:val="009A0FE3"/>
    <w:rsid w:val="009B429B"/>
    <w:rsid w:val="009C1FA4"/>
    <w:rsid w:val="009D0AF6"/>
    <w:rsid w:val="009F7328"/>
    <w:rsid w:val="00A04788"/>
    <w:rsid w:val="00A45D3B"/>
    <w:rsid w:val="00A47F74"/>
    <w:rsid w:val="00A56CA1"/>
    <w:rsid w:val="00A87A13"/>
    <w:rsid w:val="00A94FDD"/>
    <w:rsid w:val="00AE0DE9"/>
    <w:rsid w:val="00B706DD"/>
    <w:rsid w:val="00B7739A"/>
    <w:rsid w:val="00B91423"/>
    <w:rsid w:val="00BC334A"/>
    <w:rsid w:val="00C208D4"/>
    <w:rsid w:val="00C3632A"/>
    <w:rsid w:val="00C53C41"/>
    <w:rsid w:val="00C80023"/>
    <w:rsid w:val="00CB2C98"/>
    <w:rsid w:val="00CC0E68"/>
    <w:rsid w:val="00CD48BD"/>
    <w:rsid w:val="00CD7A03"/>
    <w:rsid w:val="00CE0018"/>
    <w:rsid w:val="00D101E9"/>
    <w:rsid w:val="00D2274D"/>
    <w:rsid w:val="00D257E2"/>
    <w:rsid w:val="00D63A50"/>
    <w:rsid w:val="00D73E0F"/>
    <w:rsid w:val="00DB132F"/>
    <w:rsid w:val="00DB58D8"/>
    <w:rsid w:val="00DC259A"/>
    <w:rsid w:val="00DC27CB"/>
    <w:rsid w:val="00E26780"/>
    <w:rsid w:val="00E37D68"/>
    <w:rsid w:val="00E54638"/>
    <w:rsid w:val="00E67CF9"/>
    <w:rsid w:val="00E70345"/>
    <w:rsid w:val="00EA00E3"/>
    <w:rsid w:val="00ED6D1B"/>
    <w:rsid w:val="00EE039D"/>
    <w:rsid w:val="00EF19B1"/>
    <w:rsid w:val="00EF3131"/>
    <w:rsid w:val="00EF77E6"/>
    <w:rsid w:val="00F15A2D"/>
    <w:rsid w:val="00F30EAB"/>
    <w:rsid w:val="00F42F71"/>
    <w:rsid w:val="00FA0D56"/>
    <w:rsid w:val="00FA3BD6"/>
    <w:rsid w:val="00FB7AA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7410"/>
    <o:shapelayout v:ext="edit">
      <o:idmap v:ext="edit" data="1"/>
      <o:rules v:ext="edit">
        <o:r id="V:Rule13" type="connector" idref="#_x0000_s1049"/>
        <o:r id="V:Rule14" type="connector" idref="#_x0000_s1055"/>
        <o:r id="V:Rule15" type="connector" idref="#_x0000_s1053"/>
        <o:r id="V:Rule16" type="connector" idref="#_x0000_s1066"/>
        <o:r id="V:Rule17" type="connector" idref="#_x0000_s1065"/>
        <o:r id="V:Rule18" type="connector" idref="#_x0000_s1050"/>
        <o:r id="V:Rule19" type="connector" idref="#_x0000_s1069"/>
        <o:r id="V:Rule20" type="connector" idref="#_x0000_s1057"/>
        <o:r id="V:Rule21" type="connector" idref="#_x0000_s1054"/>
        <o:r id="V:Rule22" type="connector" idref="#_x0000_s1062"/>
        <o:r id="V:Rule23" type="connector" idref="#_x0000_s1058"/>
        <o:r id="V:Rule24"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10"/>
  </w:style>
  <w:style w:type="paragraph" w:styleId="Heading1">
    <w:name w:val="heading 1"/>
    <w:basedOn w:val="Normal"/>
    <w:next w:val="Normal"/>
    <w:link w:val="Heading1Char"/>
    <w:uiPriority w:val="9"/>
    <w:qFormat/>
    <w:rsid w:val="00C36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32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3632A"/>
    <w:pPr>
      <w:ind w:left="720"/>
      <w:contextualSpacing/>
    </w:pPr>
  </w:style>
  <w:style w:type="paragraph" w:styleId="Header">
    <w:name w:val="header"/>
    <w:basedOn w:val="Normal"/>
    <w:link w:val="HeaderChar"/>
    <w:uiPriority w:val="99"/>
    <w:unhideWhenUsed/>
    <w:rsid w:val="00C36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32A"/>
  </w:style>
  <w:style w:type="character" w:customStyle="1" w:styleId="FooterChar">
    <w:name w:val="Footer Char"/>
    <w:basedOn w:val="DefaultParagraphFont"/>
    <w:link w:val="Footer"/>
    <w:uiPriority w:val="99"/>
    <w:rsid w:val="00C3632A"/>
  </w:style>
  <w:style w:type="paragraph" w:styleId="Footer">
    <w:name w:val="footer"/>
    <w:basedOn w:val="Normal"/>
    <w:link w:val="FooterChar"/>
    <w:uiPriority w:val="99"/>
    <w:unhideWhenUsed/>
    <w:rsid w:val="00C3632A"/>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237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0F"/>
    <w:rPr>
      <w:rFonts w:ascii="Tahoma" w:hAnsi="Tahoma" w:cs="Tahoma"/>
      <w:sz w:val="16"/>
      <w:szCs w:val="16"/>
    </w:rPr>
  </w:style>
  <w:style w:type="table" w:styleId="TableGrid">
    <w:name w:val="Table Grid"/>
    <w:basedOn w:val="TableNormal"/>
    <w:uiPriority w:val="59"/>
    <w:rsid w:val="00903AFF"/>
    <w:pPr>
      <w:spacing w:after="0" w:line="240" w:lineRule="auto"/>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9795F-03E4-459D-A044-3C22360B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44</Pages>
  <Words>9049</Words>
  <Characters>51584</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50</cp:revision>
  <cp:lastPrinted>2014-05-17T08:58:00Z</cp:lastPrinted>
  <dcterms:created xsi:type="dcterms:W3CDTF">2014-05-04T06:21:00Z</dcterms:created>
  <dcterms:modified xsi:type="dcterms:W3CDTF">2014-06-30T08:56:00Z</dcterms:modified>
</cp:coreProperties>
</file>