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EBBD" w14:textId="61C78026" w:rsidR="0016219B" w:rsidRDefault="0016219B" w:rsidP="00CA0520">
      <w:pPr>
        <w:spacing w:after="0" w:line="240" w:lineRule="auto"/>
        <w:jc w:val="center"/>
        <w:rPr>
          <w:rFonts w:ascii="Times New Roman" w:eastAsia="Calibri" w:hAnsi="Times New Roman" w:cs="Times New Roman"/>
          <w:b/>
          <w:bCs/>
          <w:spacing w:val="20"/>
          <w:kern w:val="0"/>
          <w:sz w:val="28"/>
          <w:szCs w:val="28"/>
          <w:lang w:val="id-ID"/>
          <w14:ligatures w14:val="none"/>
        </w:rPr>
      </w:pPr>
      <w:r>
        <w:rPr>
          <w:rFonts w:ascii="Times New Roman" w:eastAsia="Calibri" w:hAnsi="Times New Roman" w:cs="Times New Roman"/>
          <w:b/>
          <w:bCs/>
          <w:spacing w:val="20"/>
          <w:kern w:val="0"/>
          <w:sz w:val="28"/>
          <w:szCs w:val="28"/>
          <w:lang w:val="id-ID"/>
          <w14:ligatures w14:val="none"/>
        </w:rPr>
        <w:t>ARTIKEL</w:t>
      </w:r>
    </w:p>
    <w:p w14:paraId="5C707864" w14:textId="77777777" w:rsidR="0016219B" w:rsidRDefault="0016219B" w:rsidP="00CA0520">
      <w:pPr>
        <w:spacing w:after="0" w:line="240" w:lineRule="auto"/>
        <w:jc w:val="center"/>
        <w:rPr>
          <w:rFonts w:ascii="Times New Roman" w:eastAsia="Calibri" w:hAnsi="Times New Roman" w:cs="Times New Roman"/>
          <w:b/>
          <w:bCs/>
          <w:spacing w:val="20"/>
          <w:kern w:val="0"/>
          <w:sz w:val="28"/>
          <w:szCs w:val="28"/>
          <w:lang w:val="id-ID"/>
          <w14:ligatures w14:val="none"/>
        </w:rPr>
      </w:pPr>
    </w:p>
    <w:p w14:paraId="78C7A8DD" w14:textId="77777777" w:rsidR="00CA0520" w:rsidRPr="00CA0520" w:rsidRDefault="00CA0520" w:rsidP="00CA0520">
      <w:pPr>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spacing w:val="20"/>
          <w:kern w:val="0"/>
          <w:sz w:val="28"/>
          <w:szCs w:val="28"/>
          <w:lang w:val="en-ID"/>
          <w14:ligatures w14:val="none"/>
        </w:rPr>
        <w:t xml:space="preserve">PENGARUH KEPEMIMPINAN KEPALA SEKOLAH </w:t>
      </w:r>
      <w:r w:rsidRPr="00CA0520">
        <w:rPr>
          <w:rFonts w:ascii="Times New Roman" w:eastAsia="Calibri" w:hAnsi="Times New Roman" w:cs="Times New Roman"/>
          <w:b/>
          <w:bCs/>
          <w:spacing w:val="-20"/>
          <w:kern w:val="0"/>
          <w:sz w:val="28"/>
          <w:szCs w:val="28"/>
          <w:lang w:val="en-ID"/>
          <w14:ligatures w14:val="none"/>
        </w:rPr>
        <w:t xml:space="preserve">DAN LINGKUNGAN SEKOLAH TERHADAP MOTIVASI SERTA </w:t>
      </w:r>
      <w:r w:rsidRPr="00CA0520">
        <w:rPr>
          <w:rFonts w:ascii="Times New Roman" w:eastAsia="Calibri" w:hAnsi="Times New Roman" w:cs="Times New Roman"/>
          <w:b/>
          <w:bCs/>
          <w:spacing w:val="20"/>
          <w:kern w:val="0"/>
          <w:sz w:val="28"/>
          <w:szCs w:val="28"/>
          <w:lang w:val="en-ID"/>
          <w14:ligatures w14:val="none"/>
        </w:rPr>
        <w:t>IMPLIKASINYA PADA KINERJA GURU</w:t>
      </w:r>
    </w:p>
    <w:p w14:paraId="1EA62691" w14:textId="77777777" w:rsidR="00CA0520" w:rsidRPr="00CA0520" w:rsidRDefault="00CA0520" w:rsidP="00CA0520">
      <w:pPr>
        <w:spacing w:after="0" w:line="240" w:lineRule="auto"/>
        <w:jc w:val="center"/>
        <w:rPr>
          <w:rFonts w:ascii="Times New Roman" w:eastAsia="Calibri" w:hAnsi="Times New Roman" w:cs="Times New Roman"/>
          <w:spacing w:val="-20"/>
          <w:kern w:val="0"/>
          <w:sz w:val="28"/>
          <w:szCs w:val="28"/>
          <w:lang w:val="en-ID"/>
          <w14:ligatures w14:val="none"/>
        </w:rPr>
      </w:pPr>
      <w:r w:rsidRPr="00CA0520">
        <w:rPr>
          <w:rFonts w:ascii="Times New Roman" w:eastAsia="Calibri" w:hAnsi="Times New Roman" w:cs="Times New Roman"/>
          <w:spacing w:val="-20"/>
          <w:kern w:val="0"/>
          <w:sz w:val="28"/>
          <w:szCs w:val="28"/>
          <w:lang w:val="en-ID"/>
          <w14:ligatures w14:val="none"/>
        </w:rPr>
        <w:t>(Studi kasus pada SMK Efarina Purwakarta)</w:t>
      </w:r>
    </w:p>
    <w:p w14:paraId="67223AF3"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273C77E9"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55D0F43E"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4C36DD1E"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6FCDA5A2" w14:textId="77777777" w:rsidR="00CA0520" w:rsidRPr="00CA0520" w:rsidRDefault="00CA0520" w:rsidP="00CA0520">
      <w:pPr>
        <w:spacing w:after="0" w:line="240" w:lineRule="auto"/>
        <w:rPr>
          <w:rFonts w:ascii="Times New Roman" w:eastAsia="Calibri" w:hAnsi="Times New Roman" w:cs="Times New Roman"/>
          <w:b/>
          <w:bCs/>
          <w:spacing w:val="-20"/>
          <w:kern w:val="0"/>
          <w:sz w:val="28"/>
          <w:szCs w:val="28"/>
          <w:lang w:val="en-ID"/>
          <w14:ligatures w14:val="none"/>
        </w:rPr>
      </w:pPr>
    </w:p>
    <w:p w14:paraId="320195BC"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01DA1695" w14:textId="77777777" w:rsidR="00CA0520" w:rsidRPr="00CA0520" w:rsidRDefault="00CA0520" w:rsidP="00CA0520">
      <w:pPr>
        <w:spacing w:after="0" w:line="240" w:lineRule="auto"/>
        <w:jc w:val="center"/>
        <w:rPr>
          <w:rFonts w:ascii="Times New Roman" w:eastAsia="Calibri" w:hAnsi="Times New Roman" w:cs="Times New Roman"/>
          <w:kern w:val="0"/>
          <w:lang w:val="en-ID"/>
          <w14:ligatures w14:val="none"/>
        </w:rPr>
      </w:pPr>
    </w:p>
    <w:p w14:paraId="26A0F7F8" w14:textId="77777777" w:rsidR="00CA0520" w:rsidRPr="00CA0520" w:rsidRDefault="00CA0520" w:rsidP="00CA0520">
      <w:pPr>
        <w:spacing w:after="0" w:line="240" w:lineRule="auto"/>
        <w:jc w:val="center"/>
        <w:rPr>
          <w:rFonts w:ascii="Times New Roman" w:eastAsia="Calibri" w:hAnsi="Times New Roman" w:cs="Times New Roman"/>
          <w:kern w:val="0"/>
          <w:lang w:val="en-ID"/>
          <w14:ligatures w14:val="none"/>
        </w:rPr>
      </w:pPr>
    </w:p>
    <w:p w14:paraId="0855B486" w14:textId="77777777" w:rsidR="00CA0520" w:rsidRPr="00CA0520" w:rsidRDefault="00CA0520" w:rsidP="00CA0520">
      <w:pPr>
        <w:spacing w:after="0" w:line="240" w:lineRule="auto"/>
        <w:jc w:val="center"/>
        <w:rPr>
          <w:rFonts w:ascii="Times New Roman" w:eastAsia="Calibri" w:hAnsi="Times New Roman" w:cs="Times New Roman"/>
          <w:kern w:val="0"/>
          <w:lang w:val="en-ID"/>
          <w14:ligatures w14:val="none"/>
        </w:rPr>
      </w:pPr>
      <w:r w:rsidRPr="00CA0520">
        <w:rPr>
          <w:rFonts w:ascii="Times New Roman" w:eastAsia="Calibri" w:hAnsi="Times New Roman" w:cs="Times New Roman"/>
          <w:kern w:val="0"/>
          <w:lang w:val="en-ID"/>
          <w14:ligatures w14:val="none"/>
        </w:rPr>
        <w:t>Untuk Memenuhi Persyaratan Ujian Guna Memperoleh Gelar Magister Manajemen</w:t>
      </w:r>
      <w:r w:rsidRPr="00CA0520">
        <w:rPr>
          <w:rFonts w:ascii="Times New Roman" w:eastAsia="Calibri" w:hAnsi="Times New Roman" w:cs="Times New Roman"/>
          <w:spacing w:val="1"/>
          <w:kern w:val="0"/>
          <w:lang w:val="en-ID"/>
          <w14:ligatures w14:val="none"/>
        </w:rPr>
        <w:t xml:space="preserve"> </w:t>
      </w:r>
      <w:r w:rsidRPr="00CA0520">
        <w:rPr>
          <w:rFonts w:ascii="Times New Roman" w:eastAsia="Calibri" w:hAnsi="Times New Roman" w:cs="Times New Roman"/>
          <w:kern w:val="0"/>
          <w:lang w:val="en-ID"/>
          <w14:ligatures w14:val="none"/>
        </w:rPr>
        <w:t>Pada</w:t>
      </w:r>
      <w:r w:rsidRPr="00CA0520">
        <w:rPr>
          <w:rFonts w:ascii="Times New Roman" w:eastAsia="Calibri" w:hAnsi="Times New Roman" w:cs="Times New Roman"/>
          <w:spacing w:val="-2"/>
          <w:kern w:val="0"/>
          <w:lang w:val="en-ID"/>
          <w14:ligatures w14:val="none"/>
        </w:rPr>
        <w:t xml:space="preserve"> </w:t>
      </w:r>
      <w:r w:rsidRPr="00CA0520">
        <w:rPr>
          <w:rFonts w:ascii="Times New Roman" w:eastAsia="Calibri" w:hAnsi="Times New Roman" w:cs="Times New Roman"/>
          <w:kern w:val="0"/>
          <w:lang w:val="en-ID"/>
          <w14:ligatures w14:val="none"/>
        </w:rPr>
        <w:t>Program</w:t>
      </w:r>
      <w:r w:rsidRPr="00CA0520">
        <w:rPr>
          <w:rFonts w:ascii="Times New Roman" w:eastAsia="Calibri" w:hAnsi="Times New Roman" w:cs="Times New Roman"/>
          <w:spacing w:val="-5"/>
          <w:kern w:val="0"/>
          <w:lang w:val="en-ID"/>
          <w14:ligatures w14:val="none"/>
        </w:rPr>
        <w:t xml:space="preserve"> </w:t>
      </w:r>
      <w:r w:rsidRPr="00CA0520">
        <w:rPr>
          <w:rFonts w:ascii="Times New Roman" w:eastAsia="Calibri" w:hAnsi="Times New Roman" w:cs="Times New Roman"/>
          <w:kern w:val="0"/>
          <w:lang w:val="en-ID"/>
          <w14:ligatures w14:val="none"/>
        </w:rPr>
        <w:t>Studi Magister</w:t>
      </w:r>
      <w:r w:rsidRPr="00CA0520">
        <w:rPr>
          <w:rFonts w:ascii="Times New Roman" w:eastAsia="Calibri" w:hAnsi="Times New Roman" w:cs="Times New Roman"/>
          <w:spacing w:val="-1"/>
          <w:kern w:val="0"/>
          <w:lang w:val="en-ID"/>
          <w14:ligatures w14:val="none"/>
        </w:rPr>
        <w:t xml:space="preserve"> </w:t>
      </w:r>
      <w:r w:rsidRPr="00CA0520">
        <w:rPr>
          <w:rFonts w:ascii="Times New Roman" w:eastAsia="Calibri" w:hAnsi="Times New Roman" w:cs="Times New Roman"/>
          <w:kern w:val="0"/>
          <w:lang w:val="en-ID"/>
          <w14:ligatures w14:val="none"/>
        </w:rPr>
        <w:t>Manajemen</w:t>
      </w:r>
      <w:r w:rsidRPr="00CA0520">
        <w:rPr>
          <w:rFonts w:ascii="Times New Roman" w:eastAsia="Calibri" w:hAnsi="Times New Roman" w:cs="Times New Roman"/>
          <w:spacing w:val="-2"/>
          <w:kern w:val="0"/>
          <w:lang w:val="en-ID"/>
          <w14:ligatures w14:val="none"/>
        </w:rPr>
        <w:t xml:space="preserve"> </w:t>
      </w:r>
      <w:r w:rsidRPr="00CA0520">
        <w:rPr>
          <w:rFonts w:ascii="Times New Roman" w:eastAsia="Calibri" w:hAnsi="Times New Roman" w:cs="Times New Roman"/>
          <w:kern w:val="0"/>
          <w:lang w:val="en-ID"/>
          <w14:ligatures w14:val="none"/>
        </w:rPr>
        <w:t>Konsentrasi</w:t>
      </w:r>
      <w:r w:rsidRPr="00CA0520">
        <w:rPr>
          <w:rFonts w:ascii="Times New Roman" w:eastAsia="Calibri" w:hAnsi="Times New Roman" w:cs="Times New Roman"/>
          <w:spacing w:val="-2"/>
          <w:kern w:val="0"/>
          <w:lang w:val="en-ID"/>
          <w14:ligatures w14:val="none"/>
        </w:rPr>
        <w:t xml:space="preserve"> </w:t>
      </w:r>
      <w:r w:rsidRPr="00CA0520">
        <w:rPr>
          <w:rFonts w:ascii="Times New Roman" w:eastAsia="Calibri" w:hAnsi="Times New Roman" w:cs="Times New Roman"/>
          <w:kern w:val="0"/>
          <w:lang w:val="en-ID"/>
          <w14:ligatures w14:val="none"/>
        </w:rPr>
        <w:t>Magister</w:t>
      </w:r>
      <w:r w:rsidRPr="00CA0520">
        <w:rPr>
          <w:rFonts w:ascii="Times New Roman" w:eastAsia="Calibri" w:hAnsi="Times New Roman" w:cs="Times New Roman"/>
          <w:spacing w:val="-4"/>
          <w:kern w:val="0"/>
          <w:lang w:val="en-ID"/>
          <w14:ligatures w14:val="none"/>
        </w:rPr>
        <w:t xml:space="preserve"> </w:t>
      </w:r>
      <w:r w:rsidRPr="00CA0520">
        <w:rPr>
          <w:rFonts w:ascii="Times New Roman" w:eastAsia="Calibri" w:hAnsi="Times New Roman" w:cs="Times New Roman"/>
          <w:kern w:val="0"/>
          <w:lang w:val="en-ID"/>
          <w14:ligatures w14:val="none"/>
        </w:rPr>
        <w:t>Manajemen</w:t>
      </w:r>
      <w:r w:rsidRPr="00CA0520">
        <w:rPr>
          <w:rFonts w:ascii="Times New Roman" w:eastAsia="Calibri" w:hAnsi="Times New Roman" w:cs="Times New Roman"/>
          <w:spacing w:val="-1"/>
          <w:kern w:val="0"/>
          <w:lang w:val="en-ID"/>
          <w14:ligatures w14:val="none"/>
        </w:rPr>
        <w:t xml:space="preserve"> </w:t>
      </w:r>
      <w:r w:rsidRPr="00CA0520">
        <w:rPr>
          <w:rFonts w:ascii="Times New Roman" w:eastAsia="Calibri" w:hAnsi="Times New Roman" w:cs="Times New Roman"/>
          <w:kern w:val="0"/>
          <w:lang w:val="en-ID"/>
          <w14:ligatures w14:val="none"/>
        </w:rPr>
        <w:t>Pendidikan</w:t>
      </w:r>
    </w:p>
    <w:p w14:paraId="5AFB3179"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71A5E305" w14:textId="77777777" w:rsidR="00CA0520" w:rsidRPr="00CA0520" w:rsidRDefault="00CA0520" w:rsidP="00CA0520">
      <w:pPr>
        <w:jc w:val="center"/>
        <w:rPr>
          <w:rFonts w:ascii="Times New Roman" w:eastAsia="Calibri" w:hAnsi="Times New Roman" w:cs="Times New Roman"/>
          <w:b/>
          <w:bCs/>
          <w:kern w:val="0"/>
          <w:sz w:val="28"/>
          <w:szCs w:val="28"/>
          <w:lang w:val="en-ID"/>
          <w14:ligatures w14:val="none"/>
        </w:rPr>
      </w:pPr>
    </w:p>
    <w:p w14:paraId="04031E85" w14:textId="77777777" w:rsidR="00CA0520" w:rsidRPr="00CA0520" w:rsidRDefault="00CA0520" w:rsidP="00CA0520">
      <w:pPr>
        <w:jc w:val="center"/>
        <w:rPr>
          <w:rFonts w:ascii="Times New Roman" w:eastAsia="Calibri" w:hAnsi="Times New Roman" w:cs="Times New Roman"/>
          <w:b/>
          <w:bCs/>
          <w:kern w:val="0"/>
          <w:sz w:val="28"/>
          <w:szCs w:val="28"/>
          <w:lang w:val="en-ID"/>
          <w14:ligatures w14:val="none"/>
        </w:rPr>
      </w:pPr>
    </w:p>
    <w:p w14:paraId="06B696C8" w14:textId="77777777" w:rsidR="00CA0520" w:rsidRPr="00CA0520" w:rsidRDefault="00CA0520" w:rsidP="00CA0520">
      <w:pPr>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Oleh:</w:t>
      </w:r>
    </w:p>
    <w:p w14:paraId="25C32E8E" w14:textId="77777777" w:rsidR="00CA0520" w:rsidRPr="00CA0520" w:rsidRDefault="00CA0520" w:rsidP="00CA0520">
      <w:pPr>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WINA NOVELINA PURBA</w:t>
      </w:r>
    </w:p>
    <w:p w14:paraId="4BDDC465" w14:textId="77777777" w:rsidR="00CA0520" w:rsidRPr="00CA0520" w:rsidRDefault="00CA0520" w:rsidP="00CA0520">
      <w:pPr>
        <w:spacing w:after="0" w:line="240" w:lineRule="auto"/>
        <w:jc w:val="center"/>
        <w:rPr>
          <w:rFonts w:ascii="Times New Roman" w:eastAsia="Calibri" w:hAnsi="Times New Roman" w:cs="Times New Roman"/>
          <w:kern w:val="0"/>
          <w:sz w:val="28"/>
          <w:szCs w:val="28"/>
          <w:lang w:val="en-ID"/>
          <w14:ligatures w14:val="none"/>
        </w:rPr>
      </w:pPr>
      <w:proofErr w:type="gramStart"/>
      <w:r w:rsidRPr="00CA0520">
        <w:rPr>
          <w:rFonts w:ascii="Times New Roman" w:eastAsia="Calibri" w:hAnsi="Times New Roman" w:cs="Times New Roman"/>
          <w:b/>
          <w:bCs/>
          <w:kern w:val="0"/>
          <w:sz w:val="28"/>
          <w:szCs w:val="28"/>
          <w:lang w:val="en-ID"/>
          <w14:ligatures w14:val="none"/>
        </w:rPr>
        <w:t>NPM.</w:t>
      </w:r>
      <w:proofErr w:type="gramEnd"/>
      <w:r w:rsidRPr="00CA0520">
        <w:rPr>
          <w:rFonts w:ascii="Times New Roman" w:eastAsia="Calibri" w:hAnsi="Times New Roman" w:cs="Times New Roman"/>
          <w:b/>
          <w:bCs/>
          <w:kern w:val="0"/>
          <w:sz w:val="28"/>
          <w:szCs w:val="28"/>
          <w:lang w:val="en-ID"/>
          <w14:ligatures w14:val="none"/>
        </w:rPr>
        <w:t xml:space="preserve"> 198.020.040</w:t>
      </w:r>
    </w:p>
    <w:p w14:paraId="15C4231F" w14:textId="77777777" w:rsidR="00CA0520" w:rsidRPr="00CA0520" w:rsidRDefault="00CA0520" w:rsidP="00CA0520">
      <w:pPr>
        <w:spacing w:after="0" w:line="240" w:lineRule="auto"/>
        <w:jc w:val="center"/>
        <w:rPr>
          <w:rFonts w:ascii="Times New Roman" w:eastAsia="Calibri" w:hAnsi="Times New Roman" w:cs="Times New Roman"/>
          <w:b/>
          <w:bCs/>
          <w:spacing w:val="-20"/>
          <w:kern w:val="0"/>
          <w:sz w:val="28"/>
          <w:szCs w:val="28"/>
          <w:lang w:val="en-ID"/>
          <w14:ligatures w14:val="none"/>
        </w:rPr>
      </w:pPr>
    </w:p>
    <w:p w14:paraId="20841A3B" w14:textId="77777777" w:rsidR="00CA0520" w:rsidRPr="00CA0520" w:rsidRDefault="00CA0520" w:rsidP="00CA0520">
      <w:pPr>
        <w:rPr>
          <w:rFonts w:ascii="Times New Roman" w:eastAsia="Calibri" w:hAnsi="Times New Roman" w:cs="Times New Roman"/>
          <w:kern w:val="0"/>
          <w:sz w:val="28"/>
          <w:szCs w:val="28"/>
          <w:lang w:val="en-ID"/>
          <w14:ligatures w14:val="none"/>
        </w:rPr>
      </w:pPr>
    </w:p>
    <w:p w14:paraId="06EF053B" w14:textId="6A25EAB4" w:rsidR="00CA0520" w:rsidRPr="00CA0520" w:rsidRDefault="00CA0520" w:rsidP="00CA0520">
      <w:pPr>
        <w:jc w:val="center"/>
        <w:rPr>
          <w:rFonts w:ascii="Times New Roman" w:eastAsia="Calibri" w:hAnsi="Times New Roman" w:cs="Times New Roman"/>
          <w:noProof/>
          <w:kern w:val="0"/>
          <w:sz w:val="28"/>
          <w:szCs w:val="28"/>
          <w:lang w:val="en-ID"/>
          <w14:ligatures w14:val="none"/>
        </w:rPr>
      </w:pPr>
      <w:bookmarkStart w:id="0" w:name="_Hlk139404968"/>
      <w:r w:rsidRPr="00CA0520">
        <w:rPr>
          <w:rFonts w:ascii="Times New Roman" w:eastAsia="Calibri" w:hAnsi="Times New Roman" w:cs="Times New Roman"/>
          <w:noProof/>
          <w:kern w:val="0"/>
          <w:sz w:val="28"/>
          <w:szCs w:val="28"/>
          <w:lang w:val="id-ID" w:eastAsia="id-ID"/>
          <w14:ligatures w14:val="none"/>
        </w:rPr>
        <w:drawing>
          <wp:inline distT="0" distB="0" distL="0" distR="0" wp14:anchorId="4EADB362" wp14:editId="6A5C1887">
            <wp:extent cx="2545080" cy="1981200"/>
            <wp:effectExtent l="0" t="0" r="0" b="0"/>
            <wp:docPr id="86602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080" cy="1981200"/>
                    </a:xfrm>
                    <a:prstGeom prst="rect">
                      <a:avLst/>
                    </a:prstGeom>
                    <a:noFill/>
                    <a:ln>
                      <a:noFill/>
                    </a:ln>
                  </pic:spPr>
                </pic:pic>
              </a:graphicData>
            </a:graphic>
          </wp:inline>
        </w:drawing>
      </w:r>
      <w:bookmarkEnd w:id="0"/>
    </w:p>
    <w:p w14:paraId="1AA859F7" w14:textId="77777777" w:rsidR="00CA0520" w:rsidRPr="00CA0520" w:rsidRDefault="00CA0520" w:rsidP="00CA0520">
      <w:pPr>
        <w:tabs>
          <w:tab w:val="left" w:pos="1276"/>
          <w:tab w:val="left" w:pos="2268"/>
          <w:tab w:val="left" w:pos="3119"/>
        </w:tabs>
        <w:spacing w:after="0" w:line="240" w:lineRule="auto"/>
        <w:jc w:val="both"/>
        <w:rPr>
          <w:rFonts w:ascii="Times New Roman" w:eastAsia="Calibri" w:hAnsi="Times New Roman" w:cs="Times New Roman"/>
          <w:kern w:val="0"/>
          <w:sz w:val="28"/>
          <w:szCs w:val="28"/>
          <w:lang w:val="en-ID"/>
          <w14:ligatures w14:val="none"/>
        </w:rPr>
      </w:pPr>
    </w:p>
    <w:p w14:paraId="47900EAE"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p>
    <w:p w14:paraId="7C8FFAA8"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PROGRAM MAGISTER MANAJEMEN</w:t>
      </w:r>
    </w:p>
    <w:p w14:paraId="3A8FE9E1"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FAKULTAS PASCASARJANA</w:t>
      </w:r>
    </w:p>
    <w:p w14:paraId="3E0C377A"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UNIVERSITAS PASUNDAN</w:t>
      </w:r>
    </w:p>
    <w:p w14:paraId="75B91BE2"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BANDUNG</w:t>
      </w:r>
    </w:p>
    <w:p w14:paraId="596FA1C4" w14:textId="77777777" w:rsidR="00CA0520" w:rsidRPr="00CA0520" w:rsidRDefault="00CA0520" w:rsidP="00CA0520">
      <w:pPr>
        <w:tabs>
          <w:tab w:val="left" w:pos="1276"/>
          <w:tab w:val="left" w:pos="2268"/>
          <w:tab w:val="left" w:pos="3119"/>
        </w:tabs>
        <w:spacing w:after="0" w:line="240" w:lineRule="auto"/>
        <w:jc w:val="center"/>
        <w:rPr>
          <w:rFonts w:ascii="Times New Roman" w:eastAsia="Calibri" w:hAnsi="Times New Roman" w:cs="Times New Roman"/>
          <w:b/>
          <w:bCs/>
          <w:kern w:val="0"/>
          <w:sz w:val="28"/>
          <w:szCs w:val="28"/>
          <w:lang w:val="en-ID"/>
          <w14:ligatures w14:val="none"/>
        </w:rPr>
      </w:pPr>
      <w:r w:rsidRPr="00CA0520">
        <w:rPr>
          <w:rFonts w:ascii="Times New Roman" w:eastAsia="Calibri" w:hAnsi="Times New Roman" w:cs="Times New Roman"/>
          <w:b/>
          <w:bCs/>
          <w:kern w:val="0"/>
          <w:sz w:val="28"/>
          <w:szCs w:val="28"/>
          <w:lang w:val="en-ID"/>
          <w14:ligatures w14:val="none"/>
        </w:rPr>
        <w:t>2023</w:t>
      </w:r>
    </w:p>
    <w:p w14:paraId="27DA8247" w14:textId="77777777" w:rsidR="00CA0520" w:rsidRDefault="00CA0520" w:rsidP="002974C0">
      <w:pPr>
        <w:spacing w:after="0" w:line="360" w:lineRule="auto"/>
        <w:jc w:val="center"/>
        <w:rPr>
          <w:rFonts w:ascii="Times New Roman" w:hAnsi="Times New Roman" w:cs="Times New Roman"/>
          <w:sz w:val="24"/>
          <w:szCs w:val="24"/>
        </w:rPr>
      </w:pPr>
    </w:p>
    <w:p w14:paraId="2A725B58" w14:textId="0CB8C7ED" w:rsidR="002974C0" w:rsidRPr="00FD259D" w:rsidRDefault="002974C0" w:rsidP="00FD259D">
      <w:pPr>
        <w:spacing w:after="0" w:line="276" w:lineRule="auto"/>
        <w:jc w:val="center"/>
        <w:rPr>
          <w:rFonts w:ascii="Times New Roman" w:hAnsi="Times New Roman" w:cs="Times New Roman"/>
          <w:b/>
          <w:sz w:val="24"/>
          <w:szCs w:val="24"/>
        </w:rPr>
      </w:pPr>
      <w:r w:rsidRPr="00FD259D">
        <w:rPr>
          <w:rFonts w:ascii="Times New Roman" w:hAnsi="Times New Roman" w:cs="Times New Roman"/>
          <w:b/>
          <w:sz w:val="24"/>
          <w:szCs w:val="24"/>
        </w:rPr>
        <w:t>ABSTRAK</w:t>
      </w:r>
    </w:p>
    <w:p w14:paraId="43EDB2DE" w14:textId="77777777"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Penelitian ini bertujuan untuk mengetahui dan menganalisis pengaruh kepemimpinan Kepala Sekolah dan lingkungan sekolah terhadap motivasi serta implikasinya pada kinerja guru di SMK Efarina Purwakarta.</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Hasil penelitian ini diharapkan dapat dijadikan informasi yang bermanfaat bagi sekolah khususnya guru mengenai faktor-faktor yang berpengaruh terhadap kinerja guru.</w:t>
      </w:r>
      <w:proofErr w:type="gramEnd"/>
    </w:p>
    <w:p w14:paraId="10F3C6FE" w14:textId="77777777"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Metode penelitian yang digunakan adalah kuantitatif dengan pendekatan deskriptif dan verifikatif.</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Pengumpulan data dengan menggunakan kuesioner dengan populasi sampel 30 orang guru disertai dengan Teknik observasi dan kepustakaan.</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Teknik analisis data menggunakan Analisis Jalur.</w:t>
      </w:r>
      <w:proofErr w:type="gramEnd"/>
    </w:p>
    <w:p w14:paraId="7325B7AA" w14:textId="77777777"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Hasil penelitian menunjukkan bahwa secara umum kepemimpinan kepala sekolah, lingkungan sekolah, motivasi dan kinerja guru baik.</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Terdapat pengaruh kepemimpinan dan lingkungan sekolah terhadap motivasi baik secara parsial maupun simultan dan motivasi kerja berpengaruh terhadap kinerja guru di SMK Efarina Purwakarta.</w:t>
      </w:r>
      <w:proofErr w:type="gramEnd"/>
    </w:p>
    <w:p w14:paraId="78A28A0F" w14:textId="77777777" w:rsidR="002974C0" w:rsidRPr="002974C0" w:rsidRDefault="002974C0" w:rsidP="00FD259D">
      <w:pPr>
        <w:spacing w:after="0" w:line="276" w:lineRule="auto"/>
        <w:jc w:val="both"/>
        <w:rPr>
          <w:rFonts w:ascii="Times New Roman" w:hAnsi="Times New Roman" w:cs="Times New Roman"/>
          <w:sz w:val="24"/>
          <w:szCs w:val="24"/>
        </w:rPr>
      </w:pPr>
    </w:p>
    <w:p w14:paraId="0E97543E" w14:textId="77777777" w:rsidR="002974C0" w:rsidRPr="002974C0" w:rsidRDefault="002974C0" w:rsidP="00FD259D">
      <w:pPr>
        <w:spacing w:after="0" w:line="276" w:lineRule="auto"/>
        <w:jc w:val="both"/>
        <w:rPr>
          <w:rFonts w:ascii="Times New Roman" w:hAnsi="Times New Roman" w:cs="Times New Roman"/>
          <w:sz w:val="24"/>
          <w:szCs w:val="24"/>
        </w:rPr>
      </w:pPr>
      <w:r w:rsidRPr="002974C0">
        <w:rPr>
          <w:rFonts w:ascii="Times New Roman" w:hAnsi="Times New Roman" w:cs="Times New Roman"/>
          <w:sz w:val="24"/>
          <w:szCs w:val="24"/>
        </w:rPr>
        <w:t>Kata Kunci:</w:t>
      </w:r>
    </w:p>
    <w:p w14:paraId="5E878C7D" w14:textId="77777777" w:rsidR="002974C0" w:rsidRPr="002974C0" w:rsidRDefault="002974C0" w:rsidP="00FD259D">
      <w:pPr>
        <w:spacing w:after="0" w:line="276" w:lineRule="auto"/>
        <w:jc w:val="both"/>
        <w:rPr>
          <w:rFonts w:ascii="Times New Roman" w:hAnsi="Times New Roman" w:cs="Times New Roman"/>
          <w:sz w:val="24"/>
          <w:szCs w:val="24"/>
        </w:rPr>
      </w:pPr>
      <w:r w:rsidRPr="002974C0">
        <w:rPr>
          <w:rFonts w:ascii="Times New Roman" w:hAnsi="Times New Roman" w:cs="Times New Roman"/>
          <w:sz w:val="24"/>
          <w:szCs w:val="24"/>
        </w:rPr>
        <w:t>Kepemimpinan Kepala Sekolah, lingkungan sekolah, motivasi dan kinerja guru</w:t>
      </w:r>
    </w:p>
    <w:p w14:paraId="02B402C7" w14:textId="77777777" w:rsidR="002974C0" w:rsidRDefault="002974C0" w:rsidP="00FD259D">
      <w:pPr>
        <w:spacing w:after="0" w:line="276" w:lineRule="auto"/>
        <w:rPr>
          <w:rFonts w:ascii="Times New Roman" w:hAnsi="Times New Roman" w:cs="Times New Roman"/>
          <w:sz w:val="24"/>
          <w:szCs w:val="24"/>
        </w:rPr>
      </w:pPr>
    </w:p>
    <w:p w14:paraId="55B7E8DA" w14:textId="7C87D99B" w:rsidR="002974C0" w:rsidRPr="002974C0" w:rsidRDefault="002974C0" w:rsidP="00FD259D">
      <w:pPr>
        <w:spacing w:after="0" w:line="276" w:lineRule="auto"/>
        <w:jc w:val="center"/>
        <w:rPr>
          <w:rFonts w:ascii="Times New Roman" w:hAnsi="Times New Roman" w:cs="Times New Roman"/>
          <w:i/>
          <w:iCs/>
          <w:sz w:val="24"/>
          <w:szCs w:val="24"/>
        </w:rPr>
      </w:pPr>
      <w:r w:rsidRPr="002974C0">
        <w:rPr>
          <w:rFonts w:ascii="Times New Roman" w:hAnsi="Times New Roman" w:cs="Times New Roman"/>
          <w:i/>
          <w:iCs/>
          <w:sz w:val="24"/>
          <w:szCs w:val="24"/>
        </w:rPr>
        <w:t>ABSTRACT</w:t>
      </w:r>
    </w:p>
    <w:p w14:paraId="43CFB72C" w14:textId="77777777" w:rsidR="002974C0" w:rsidRPr="002974C0" w:rsidRDefault="002974C0" w:rsidP="00FD259D">
      <w:pPr>
        <w:spacing w:after="0" w:line="276" w:lineRule="auto"/>
        <w:jc w:val="both"/>
        <w:rPr>
          <w:rFonts w:ascii="Times New Roman" w:hAnsi="Times New Roman" w:cs="Times New Roman"/>
          <w:i/>
          <w:iCs/>
          <w:sz w:val="24"/>
          <w:szCs w:val="24"/>
        </w:rPr>
      </w:pPr>
      <w:r w:rsidRPr="002974C0">
        <w:rPr>
          <w:rFonts w:ascii="Times New Roman" w:hAnsi="Times New Roman" w:cs="Times New Roman"/>
          <w:i/>
          <w:iCs/>
          <w:sz w:val="24"/>
          <w:szCs w:val="24"/>
        </w:rPr>
        <w:t>This study aims to determine and analyze the influence of the principal's leadership and the school environment on motivation and the implications for teacher performance at SMK Efarina Purwakarta. It is hoped that the results of this study can be used as useful information for schools, especially teachers regarding the factors that influence teacher performance.</w:t>
      </w:r>
    </w:p>
    <w:p w14:paraId="12B2E555" w14:textId="77777777" w:rsidR="002974C0" w:rsidRPr="002974C0" w:rsidRDefault="002974C0" w:rsidP="00FD259D">
      <w:pPr>
        <w:spacing w:after="0" w:line="276" w:lineRule="auto"/>
        <w:jc w:val="both"/>
        <w:rPr>
          <w:rFonts w:ascii="Times New Roman" w:hAnsi="Times New Roman" w:cs="Times New Roman"/>
          <w:i/>
          <w:iCs/>
          <w:sz w:val="24"/>
          <w:szCs w:val="24"/>
        </w:rPr>
      </w:pPr>
      <w:r w:rsidRPr="002974C0">
        <w:rPr>
          <w:rFonts w:ascii="Times New Roman" w:hAnsi="Times New Roman" w:cs="Times New Roman"/>
          <w:i/>
          <w:iCs/>
          <w:sz w:val="24"/>
          <w:szCs w:val="24"/>
        </w:rPr>
        <w:t xml:space="preserve">The research method used is quantitative with a descriptive and verification approach. Collecting data using a questionnaire with a sample population of 30 teachers accompanied by observation and literature techniques. </w:t>
      </w:r>
      <w:proofErr w:type="gramStart"/>
      <w:r w:rsidRPr="002974C0">
        <w:rPr>
          <w:rFonts w:ascii="Times New Roman" w:hAnsi="Times New Roman" w:cs="Times New Roman"/>
          <w:i/>
          <w:iCs/>
          <w:sz w:val="24"/>
          <w:szCs w:val="24"/>
        </w:rPr>
        <w:t>Data analysis technique using Path Analysis.</w:t>
      </w:r>
      <w:proofErr w:type="gramEnd"/>
    </w:p>
    <w:p w14:paraId="7414B941" w14:textId="77777777" w:rsidR="002974C0" w:rsidRPr="002974C0" w:rsidRDefault="002974C0" w:rsidP="00FD259D">
      <w:pPr>
        <w:spacing w:after="0" w:line="276" w:lineRule="auto"/>
        <w:jc w:val="both"/>
        <w:rPr>
          <w:rFonts w:ascii="Times New Roman" w:hAnsi="Times New Roman" w:cs="Times New Roman"/>
          <w:i/>
          <w:iCs/>
          <w:sz w:val="24"/>
          <w:szCs w:val="24"/>
        </w:rPr>
      </w:pPr>
      <w:r w:rsidRPr="002974C0">
        <w:rPr>
          <w:rFonts w:ascii="Times New Roman" w:hAnsi="Times New Roman" w:cs="Times New Roman"/>
          <w:i/>
          <w:iCs/>
          <w:sz w:val="24"/>
          <w:szCs w:val="24"/>
        </w:rPr>
        <w:t>The results showed that in general the principal's leadership, school environment, motivation and teacher performance were good. There is an influence of leadership and the school environment on motivation both partially and simultaneously and work motivation influences teacher performance at SMK Efarina Purwakarta.</w:t>
      </w:r>
    </w:p>
    <w:p w14:paraId="5A13E879" w14:textId="77777777" w:rsidR="002974C0" w:rsidRPr="002974C0" w:rsidRDefault="002974C0" w:rsidP="00FD259D">
      <w:pPr>
        <w:spacing w:after="0" w:line="276" w:lineRule="auto"/>
        <w:jc w:val="both"/>
        <w:rPr>
          <w:rFonts w:ascii="Times New Roman" w:hAnsi="Times New Roman" w:cs="Times New Roman"/>
          <w:i/>
          <w:iCs/>
          <w:sz w:val="24"/>
          <w:szCs w:val="24"/>
        </w:rPr>
      </w:pPr>
    </w:p>
    <w:p w14:paraId="16BF4AEF" w14:textId="77777777" w:rsidR="002974C0" w:rsidRPr="002974C0" w:rsidRDefault="002974C0" w:rsidP="00FD259D">
      <w:pPr>
        <w:spacing w:after="0" w:line="276" w:lineRule="auto"/>
        <w:jc w:val="both"/>
        <w:rPr>
          <w:rFonts w:ascii="Times New Roman" w:hAnsi="Times New Roman" w:cs="Times New Roman"/>
          <w:i/>
          <w:iCs/>
          <w:sz w:val="24"/>
          <w:szCs w:val="24"/>
        </w:rPr>
      </w:pPr>
      <w:r w:rsidRPr="002974C0">
        <w:rPr>
          <w:rFonts w:ascii="Times New Roman" w:hAnsi="Times New Roman" w:cs="Times New Roman"/>
          <w:i/>
          <w:iCs/>
          <w:sz w:val="24"/>
          <w:szCs w:val="24"/>
        </w:rPr>
        <w:t>Keywords:</w:t>
      </w:r>
    </w:p>
    <w:p w14:paraId="43AA6F97" w14:textId="77777777" w:rsidR="002974C0" w:rsidRPr="002974C0" w:rsidRDefault="002974C0" w:rsidP="00FD259D">
      <w:pPr>
        <w:spacing w:after="0" w:line="276" w:lineRule="auto"/>
        <w:jc w:val="both"/>
        <w:rPr>
          <w:rFonts w:ascii="Times New Roman" w:hAnsi="Times New Roman" w:cs="Times New Roman"/>
          <w:i/>
          <w:iCs/>
          <w:sz w:val="24"/>
          <w:szCs w:val="24"/>
        </w:rPr>
      </w:pPr>
      <w:r w:rsidRPr="002974C0">
        <w:rPr>
          <w:rFonts w:ascii="Times New Roman" w:hAnsi="Times New Roman" w:cs="Times New Roman"/>
          <w:i/>
          <w:iCs/>
          <w:sz w:val="24"/>
          <w:szCs w:val="24"/>
        </w:rPr>
        <w:t>Principal leadership, school environment, teacher motivation and performance</w:t>
      </w:r>
    </w:p>
    <w:p w14:paraId="163B3920" w14:textId="77777777" w:rsidR="004E6CCC" w:rsidRDefault="004E6CCC" w:rsidP="002974C0">
      <w:pPr>
        <w:spacing w:after="0" w:line="360" w:lineRule="auto"/>
        <w:jc w:val="both"/>
        <w:rPr>
          <w:rFonts w:ascii="Times New Roman" w:hAnsi="Times New Roman" w:cs="Times New Roman"/>
          <w:sz w:val="24"/>
          <w:szCs w:val="24"/>
        </w:rPr>
      </w:pPr>
    </w:p>
    <w:p w14:paraId="51DEB40A" w14:textId="77777777" w:rsidR="002974C0" w:rsidRPr="002974C0" w:rsidRDefault="002974C0" w:rsidP="00FD259D">
      <w:pPr>
        <w:spacing w:after="0" w:line="276" w:lineRule="auto"/>
        <w:jc w:val="center"/>
        <w:rPr>
          <w:rFonts w:ascii="Times New Roman" w:hAnsi="Times New Roman" w:cs="Times New Roman"/>
          <w:sz w:val="24"/>
          <w:szCs w:val="24"/>
        </w:rPr>
      </w:pPr>
      <w:r w:rsidRPr="002974C0">
        <w:rPr>
          <w:rFonts w:ascii="Times New Roman" w:hAnsi="Times New Roman" w:cs="Times New Roman"/>
          <w:sz w:val="24"/>
          <w:szCs w:val="24"/>
        </w:rPr>
        <w:t>ABSTRAK</w:t>
      </w:r>
    </w:p>
    <w:p w14:paraId="011CC8B0" w14:textId="4CDE47B5"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Ulikan ieu miboga tujuan pikeun mikanyaho jeung nganalisis pangaruh kapamingpinan kepala sakola jeung lingkungan sakola kana motivasi jeung implikasi kinerja guru di SMK Efarina Purwakarta.</w:t>
      </w:r>
      <w:proofErr w:type="gramEnd"/>
      <w:r w:rsidRPr="002974C0">
        <w:rPr>
          <w:rFonts w:ascii="Times New Roman" w:hAnsi="Times New Roman" w:cs="Times New Roman"/>
          <w:sz w:val="24"/>
          <w:szCs w:val="24"/>
        </w:rPr>
        <w:t xml:space="preserve"> Dipiharep hasil </w:t>
      </w:r>
      <w:proofErr w:type="gramStart"/>
      <w:r w:rsidRPr="002974C0">
        <w:rPr>
          <w:rFonts w:ascii="Times New Roman" w:hAnsi="Times New Roman" w:cs="Times New Roman"/>
          <w:sz w:val="24"/>
          <w:szCs w:val="24"/>
        </w:rPr>
        <w:t>tina</w:t>
      </w:r>
      <w:proofErr w:type="gramEnd"/>
      <w:r w:rsidRPr="002974C0">
        <w:rPr>
          <w:rFonts w:ascii="Times New Roman" w:hAnsi="Times New Roman" w:cs="Times New Roman"/>
          <w:sz w:val="24"/>
          <w:szCs w:val="24"/>
        </w:rPr>
        <w:t xml:space="preserve"> ieu panalungtikan bisa dijadikeun informasi mangpaat pikeun sakola, hususna guru ngeunaan faktor-faktor anu mangaruhan kinerja guru.</w:t>
      </w:r>
    </w:p>
    <w:p w14:paraId="484BAD7A" w14:textId="77777777"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Métode panalungtikan anu digunakeun nyaéta kuantitatif kalayan pendekatan déskriptif jeung verifikasi.</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 xml:space="preserve">Ngumpulkeun data ngagunakeun angkét kalayan populasi sampel 30 guru </w:t>
      </w:r>
      <w:r w:rsidRPr="002974C0">
        <w:rPr>
          <w:rFonts w:ascii="Times New Roman" w:hAnsi="Times New Roman" w:cs="Times New Roman"/>
          <w:sz w:val="24"/>
          <w:szCs w:val="24"/>
        </w:rPr>
        <w:lastRenderedPageBreak/>
        <w:t>dibarengan ku téhnik observasi jeung pustaka.</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Téhnik analisis data ngagunakeun Path Analysis.</w:t>
      </w:r>
      <w:proofErr w:type="gramEnd"/>
    </w:p>
    <w:p w14:paraId="1A4AFB3D" w14:textId="77777777" w:rsidR="002974C0" w:rsidRP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Hasilna némbongkeun yén sacara umum kapamingpinan kepala sakola, lingkungan sakola, motivasi jeung kinerja guru téh alus.</w:t>
      </w:r>
      <w:proofErr w:type="gramEnd"/>
      <w:r w:rsidRPr="002974C0">
        <w:rPr>
          <w:rFonts w:ascii="Times New Roman" w:hAnsi="Times New Roman" w:cs="Times New Roman"/>
          <w:sz w:val="24"/>
          <w:szCs w:val="24"/>
        </w:rPr>
        <w:t xml:space="preserve"> </w:t>
      </w:r>
      <w:proofErr w:type="gramStart"/>
      <w:r w:rsidRPr="002974C0">
        <w:rPr>
          <w:rFonts w:ascii="Times New Roman" w:hAnsi="Times New Roman" w:cs="Times New Roman"/>
          <w:sz w:val="24"/>
          <w:szCs w:val="24"/>
        </w:rPr>
        <w:t>Aya pangaruh kapamingpinan jeung lingkungan sakola kana motivasi boh sacara parsial boh sakaligus jeung motivasi gawé mangaruhan kinerja guru di SMK Efarina Purwakarta.</w:t>
      </w:r>
      <w:proofErr w:type="gramEnd"/>
    </w:p>
    <w:p w14:paraId="499510E7" w14:textId="77777777" w:rsidR="002974C0" w:rsidRPr="002974C0" w:rsidRDefault="002974C0" w:rsidP="00FD259D">
      <w:pPr>
        <w:spacing w:after="0" w:line="276" w:lineRule="auto"/>
        <w:jc w:val="both"/>
        <w:rPr>
          <w:rFonts w:ascii="Times New Roman" w:hAnsi="Times New Roman" w:cs="Times New Roman"/>
          <w:sz w:val="24"/>
          <w:szCs w:val="24"/>
        </w:rPr>
      </w:pPr>
    </w:p>
    <w:p w14:paraId="4808C4E0" w14:textId="372F16B7" w:rsidR="002974C0" w:rsidRPr="002974C0" w:rsidRDefault="002974C0" w:rsidP="00FD259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Pr="002974C0">
        <w:rPr>
          <w:rFonts w:ascii="Times New Roman" w:hAnsi="Times New Roman" w:cs="Times New Roman"/>
          <w:sz w:val="24"/>
          <w:szCs w:val="24"/>
        </w:rPr>
        <w:t xml:space="preserve">ecap </w:t>
      </w:r>
      <w:r>
        <w:rPr>
          <w:rFonts w:ascii="Times New Roman" w:hAnsi="Times New Roman" w:cs="Times New Roman"/>
          <w:sz w:val="24"/>
          <w:szCs w:val="24"/>
        </w:rPr>
        <w:t>K</w:t>
      </w:r>
      <w:r w:rsidRPr="002974C0">
        <w:rPr>
          <w:rFonts w:ascii="Times New Roman" w:hAnsi="Times New Roman" w:cs="Times New Roman"/>
          <w:sz w:val="24"/>
          <w:szCs w:val="24"/>
        </w:rPr>
        <w:t>onci:</w:t>
      </w:r>
    </w:p>
    <w:p w14:paraId="5812BC27" w14:textId="24873530" w:rsidR="002974C0" w:rsidRDefault="002974C0" w:rsidP="00FD259D">
      <w:pPr>
        <w:spacing w:after="0" w:line="276" w:lineRule="auto"/>
        <w:jc w:val="both"/>
        <w:rPr>
          <w:rFonts w:ascii="Times New Roman" w:hAnsi="Times New Roman" w:cs="Times New Roman"/>
          <w:sz w:val="24"/>
          <w:szCs w:val="24"/>
        </w:rPr>
      </w:pPr>
      <w:proofErr w:type="gramStart"/>
      <w:r w:rsidRPr="002974C0">
        <w:rPr>
          <w:rFonts w:ascii="Times New Roman" w:hAnsi="Times New Roman" w:cs="Times New Roman"/>
          <w:sz w:val="24"/>
          <w:szCs w:val="24"/>
        </w:rPr>
        <w:t>Kapamingpinan kepala sekolah, lingkungan sakola, motivasi jeung kinerja guru</w:t>
      </w:r>
      <w:r>
        <w:rPr>
          <w:rFonts w:ascii="Times New Roman" w:hAnsi="Times New Roman" w:cs="Times New Roman"/>
          <w:sz w:val="24"/>
          <w:szCs w:val="24"/>
        </w:rPr>
        <w:t>.</w:t>
      </w:r>
      <w:proofErr w:type="gramEnd"/>
    </w:p>
    <w:p w14:paraId="078755A8" w14:textId="77777777" w:rsidR="002974C0" w:rsidRDefault="002974C0" w:rsidP="002974C0">
      <w:pPr>
        <w:spacing w:after="0" w:line="360" w:lineRule="auto"/>
        <w:jc w:val="both"/>
        <w:rPr>
          <w:rFonts w:ascii="Times New Roman" w:hAnsi="Times New Roman" w:cs="Times New Roman"/>
          <w:sz w:val="24"/>
          <w:szCs w:val="24"/>
        </w:rPr>
      </w:pPr>
    </w:p>
    <w:p w14:paraId="062233A2" w14:textId="070F6B0B" w:rsidR="002974C0" w:rsidRPr="00744523" w:rsidRDefault="00A61649" w:rsidP="00744523">
      <w:pPr>
        <w:spacing w:after="0" w:line="360" w:lineRule="auto"/>
        <w:jc w:val="both"/>
        <w:rPr>
          <w:rFonts w:ascii="Times New Roman" w:hAnsi="Times New Roman" w:cs="Times New Roman"/>
          <w:b/>
          <w:bCs/>
          <w:sz w:val="24"/>
          <w:szCs w:val="24"/>
        </w:rPr>
      </w:pPr>
      <w:r w:rsidRPr="00744523">
        <w:rPr>
          <w:rFonts w:ascii="Times New Roman" w:hAnsi="Times New Roman" w:cs="Times New Roman"/>
          <w:b/>
          <w:bCs/>
          <w:sz w:val="24"/>
          <w:szCs w:val="24"/>
        </w:rPr>
        <w:t>LATAR BELAKANG</w:t>
      </w:r>
    </w:p>
    <w:p w14:paraId="5C0B0CA9" w14:textId="77777777" w:rsidR="002974C0" w:rsidRDefault="002974C0" w:rsidP="002974C0">
      <w:pPr>
        <w:spacing w:after="0" w:line="360" w:lineRule="auto"/>
        <w:ind w:firstLine="720"/>
        <w:jc w:val="both"/>
        <w:rPr>
          <w:rFonts w:ascii="Times New Roman" w:hAnsi="Times New Roman" w:cs="Times New Roman"/>
          <w:sz w:val="24"/>
          <w:szCs w:val="24"/>
        </w:rPr>
      </w:pPr>
      <w:proofErr w:type="gramStart"/>
      <w:r w:rsidRPr="002974C0">
        <w:rPr>
          <w:rFonts w:ascii="Times New Roman" w:hAnsi="Times New Roman" w:cs="Times New Roman"/>
          <w:sz w:val="24"/>
          <w:szCs w:val="24"/>
        </w:rPr>
        <w:t>Para tenaga pendidik belum sepenuhnya membangkitkan motivasi kerja untuk memberikan seluruh kemampuan yang dimiliki.</w:t>
      </w:r>
      <w:proofErr w:type="gramEnd"/>
      <w:r w:rsidRPr="002974C0">
        <w:rPr>
          <w:rFonts w:ascii="Times New Roman" w:hAnsi="Times New Roman" w:cs="Times New Roman"/>
          <w:sz w:val="24"/>
          <w:szCs w:val="24"/>
        </w:rPr>
        <w:t xml:space="preserve"> Dengan kata </w:t>
      </w:r>
      <w:proofErr w:type="gramStart"/>
      <w:r w:rsidRPr="002974C0">
        <w:rPr>
          <w:rFonts w:ascii="Times New Roman" w:hAnsi="Times New Roman" w:cs="Times New Roman"/>
          <w:sz w:val="24"/>
          <w:szCs w:val="24"/>
        </w:rPr>
        <w:t>lain</w:t>
      </w:r>
      <w:proofErr w:type="gramEnd"/>
      <w:r w:rsidRPr="002974C0">
        <w:rPr>
          <w:rFonts w:ascii="Times New Roman" w:hAnsi="Times New Roman" w:cs="Times New Roman"/>
          <w:sz w:val="24"/>
          <w:szCs w:val="24"/>
        </w:rPr>
        <w:t xml:space="preserve"> pihak sekolah belum sepenuhnya memenuhi harapan para guru untuk dapat memenuhi permasalahan yang bersangkutan dengan motivasi kerja. </w:t>
      </w:r>
      <w:proofErr w:type="gramStart"/>
      <w:r w:rsidRPr="002974C0">
        <w:rPr>
          <w:rFonts w:ascii="Times New Roman" w:hAnsi="Times New Roman" w:cs="Times New Roman"/>
          <w:sz w:val="24"/>
          <w:szCs w:val="24"/>
        </w:rPr>
        <w:t>Di negara-negara maju, riset tentang iklim kerja di sekolah telah berkembang dengan mapan dan memberikan sumbangan yang cukup signifikan bagi pembentukan sekolah-sekolah yang efektif.</w:t>
      </w:r>
      <w:proofErr w:type="gramEnd"/>
      <w:r w:rsidRPr="002974C0">
        <w:rPr>
          <w:rFonts w:ascii="Times New Roman" w:hAnsi="Times New Roman" w:cs="Times New Roman"/>
          <w:sz w:val="24"/>
          <w:szCs w:val="24"/>
        </w:rPr>
        <w:t xml:space="preserve"> Ditegaskan bahwa jika guru merasakan suasana kerja yang kondusif di sekolahnya, maka dapat diharapkan siswanya </w:t>
      </w:r>
      <w:proofErr w:type="gramStart"/>
      <w:r w:rsidRPr="002974C0">
        <w:rPr>
          <w:rFonts w:ascii="Times New Roman" w:hAnsi="Times New Roman" w:cs="Times New Roman"/>
          <w:sz w:val="24"/>
          <w:szCs w:val="24"/>
        </w:rPr>
        <w:t>akan</w:t>
      </w:r>
      <w:proofErr w:type="gramEnd"/>
      <w:r w:rsidRPr="002974C0">
        <w:rPr>
          <w:rFonts w:ascii="Times New Roman" w:hAnsi="Times New Roman" w:cs="Times New Roman"/>
          <w:sz w:val="24"/>
          <w:szCs w:val="24"/>
        </w:rPr>
        <w:t xml:space="preserve"> mencapai prestasi akademik yang memuaskan.</w:t>
      </w:r>
    </w:p>
    <w:p w14:paraId="047DC536" w14:textId="65BCC1B2" w:rsidR="002974C0" w:rsidRDefault="002974C0" w:rsidP="002974C0">
      <w:pPr>
        <w:spacing w:after="0" w:line="360" w:lineRule="auto"/>
        <w:ind w:firstLine="720"/>
        <w:jc w:val="both"/>
        <w:rPr>
          <w:rFonts w:ascii="Times New Roman" w:hAnsi="Times New Roman" w:cs="Times New Roman"/>
          <w:sz w:val="24"/>
          <w:szCs w:val="24"/>
        </w:rPr>
      </w:pPr>
      <w:proofErr w:type="gramStart"/>
      <w:r w:rsidRPr="002974C0">
        <w:rPr>
          <w:rFonts w:ascii="Times New Roman" w:hAnsi="Times New Roman" w:cs="Times New Roman"/>
          <w:sz w:val="24"/>
          <w:szCs w:val="24"/>
        </w:rPr>
        <w:t>Iklim kerja suatu sekolah yang kondusif mempengaruhi sikap dan tindakan seluruh komunitas sekolah tersebut, khususnya pada pencapaian prestasi akademik siswa.</w:t>
      </w:r>
      <w:proofErr w:type="gramEnd"/>
      <w:r w:rsidRPr="002974C0">
        <w:rPr>
          <w:rFonts w:ascii="Times New Roman" w:hAnsi="Times New Roman" w:cs="Times New Roman"/>
          <w:sz w:val="24"/>
          <w:szCs w:val="24"/>
        </w:rPr>
        <w:t xml:space="preserve"> Prestasi akademik siswa dipengaruhi sangat kuat oleh suasana kejiwaan atau iklim kerja sekolah, setiap sekolah mempunyai karakter suasana kerja, yang </w:t>
      </w:r>
      <w:proofErr w:type="gramStart"/>
      <w:r w:rsidRPr="002974C0">
        <w:rPr>
          <w:rFonts w:ascii="Times New Roman" w:hAnsi="Times New Roman" w:cs="Times New Roman"/>
          <w:sz w:val="24"/>
          <w:szCs w:val="24"/>
        </w:rPr>
        <w:t>akan</w:t>
      </w:r>
      <w:proofErr w:type="gramEnd"/>
      <w:r w:rsidRPr="002974C0">
        <w:rPr>
          <w:rFonts w:ascii="Times New Roman" w:hAnsi="Times New Roman" w:cs="Times New Roman"/>
          <w:sz w:val="24"/>
          <w:szCs w:val="24"/>
        </w:rPr>
        <w:t xml:space="preserve"> mempengaruhi keberhasilan proses kegiatan pembelajaran di kelas.</w:t>
      </w:r>
      <w:r>
        <w:rPr>
          <w:rFonts w:ascii="Times New Roman" w:hAnsi="Times New Roman" w:cs="Times New Roman"/>
          <w:sz w:val="24"/>
          <w:szCs w:val="24"/>
        </w:rPr>
        <w:t xml:space="preserve"> </w:t>
      </w:r>
    </w:p>
    <w:p w14:paraId="6BE8D476" w14:textId="77777777" w:rsidR="00354C51" w:rsidRDefault="00354C51" w:rsidP="002974C0">
      <w:pPr>
        <w:spacing w:after="0" w:line="360" w:lineRule="auto"/>
        <w:ind w:firstLine="720"/>
        <w:jc w:val="both"/>
        <w:rPr>
          <w:rFonts w:ascii="Times New Roman" w:hAnsi="Times New Roman" w:cs="Times New Roman"/>
          <w:sz w:val="24"/>
          <w:szCs w:val="24"/>
        </w:rPr>
      </w:pPr>
    </w:p>
    <w:p w14:paraId="527D0D70" w14:textId="05876F2A" w:rsidR="00535F80" w:rsidRPr="00744523" w:rsidRDefault="00535F80" w:rsidP="00744523">
      <w:pPr>
        <w:spacing w:after="0" w:line="360" w:lineRule="auto"/>
        <w:jc w:val="both"/>
        <w:rPr>
          <w:rFonts w:ascii="Times New Roman" w:hAnsi="Times New Roman" w:cs="Times New Roman"/>
          <w:b/>
          <w:bCs/>
          <w:sz w:val="24"/>
          <w:szCs w:val="24"/>
        </w:rPr>
      </w:pPr>
      <w:r w:rsidRPr="00744523">
        <w:rPr>
          <w:rFonts w:ascii="Times New Roman" w:hAnsi="Times New Roman" w:cs="Times New Roman"/>
          <w:b/>
          <w:bCs/>
          <w:sz w:val="24"/>
          <w:szCs w:val="24"/>
        </w:rPr>
        <w:t>TUJUAN PENELITIAN</w:t>
      </w:r>
    </w:p>
    <w:p w14:paraId="69E40957" w14:textId="77777777" w:rsidR="00662CF3" w:rsidRDefault="00535F80" w:rsidP="00662CF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535F80">
        <w:rPr>
          <w:rFonts w:ascii="Times New Roman" w:hAnsi="Times New Roman" w:cs="Times New Roman"/>
          <w:sz w:val="24"/>
          <w:szCs w:val="24"/>
        </w:rPr>
        <w:t>ujuan penelitian ini adalah untuk mengetahui dan menganalisis:</w:t>
      </w:r>
      <w:r>
        <w:rPr>
          <w:rFonts w:ascii="Times New Roman" w:hAnsi="Times New Roman" w:cs="Times New Roman"/>
          <w:sz w:val="24"/>
          <w:szCs w:val="24"/>
        </w:rPr>
        <w:t xml:space="preserve"> </w:t>
      </w:r>
      <w:r w:rsidRPr="00535F80">
        <w:rPr>
          <w:rFonts w:ascii="Times New Roman" w:hAnsi="Times New Roman" w:cs="Times New Roman"/>
          <w:sz w:val="24"/>
          <w:szCs w:val="24"/>
        </w:rPr>
        <w:t>Kepemimpinan</w:t>
      </w:r>
      <w:r>
        <w:rPr>
          <w:rFonts w:ascii="Times New Roman" w:hAnsi="Times New Roman" w:cs="Times New Roman"/>
          <w:sz w:val="24"/>
          <w:szCs w:val="24"/>
        </w:rPr>
        <w:t xml:space="preserve">, Lingkungan Sekolah, Motivasi, Kinerja Guru, dan pengaruh kepemimpinan kepala sekolah dan lignkungan sekolah secara parsial dan simultan terhadap motivasi guru serta pengaruh motivasi guru terhadap kinerja. </w:t>
      </w:r>
    </w:p>
    <w:p w14:paraId="62BB6F00" w14:textId="4E673EE0" w:rsidR="00354C51" w:rsidRDefault="00662CF3" w:rsidP="00662CF3">
      <w:pPr>
        <w:spacing w:after="0" w:line="360" w:lineRule="auto"/>
        <w:ind w:firstLine="720"/>
        <w:jc w:val="both"/>
        <w:rPr>
          <w:rFonts w:ascii="Times New Roman" w:hAnsi="Times New Roman" w:cs="Times New Roman"/>
          <w:sz w:val="24"/>
          <w:szCs w:val="24"/>
        </w:rPr>
      </w:pPr>
      <w:proofErr w:type="gramStart"/>
      <w:r w:rsidRPr="00662CF3">
        <w:rPr>
          <w:rFonts w:ascii="Times New Roman" w:hAnsi="Times New Roman" w:cs="Times New Roman"/>
          <w:sz w:val="24"/>
          <w:szCs w:val="24"/>
        </w:rPr>
        <w:t>Adapun kegunaan secara teoritis, hasil penelitian ini dapat dijadikan sebagai bahan studi lanjutan yang relevan dan bahan kajian pengembangan konsep-konsep motivasi kerja dan kinerja guru yang mendekati pertimbangan-pertimbangan konstektual dan konseptual.</w:t>
      </w:r>
      <w:proofErr w:type="gramEnd"/>
      <w:r w:rsidRPr="00662CF3">
        <w:rPr>
          <w:rFonts w:ascii="Times New Roman" w:hAnsi="Times New Roman" w:cs="Times New Roman"/>
          <w:sz w:val="24"/>
          <w:szCs w:val="24"/>
        </w:rPr>
        <w:t xml:space="preserve"> Bagi peneliti, sebagi masukan untuk dapat melakukan penelitian lebih akurat dengan populasi dan sampel yang berbeda sehingga bisa menguatkan simpulan</w:t>
      </w:r>
    </w:p>
    <w:p w14:paraId="027CBCDB" w14:textId="77777777" w:rsidR="00662CF3" w:rsidRDefault="00662CF3" w:rsidP="00662CF3">
      <w:pPr>
        <w:spacing w:after="0" w:line="360" w:lineRule="auto"/>
        <w:ind w:firstLine="720"/>
        <w:jc w:val="both"/>
        <w:rPr>
          <w:rFonts w:ascii="Times New Roman" w:hAnsi="Times New Roman" w:cs="Times New Roman"/>
          <w:sz w:val="24"/>
          <w:szCs w:val="24"/>
        </w:rPr>
      </w:pPr>
    </w:p>
    <w:p w14:paraId="2ACF4A38" w14:textId="39A66844" w:rsidR="00535F80" w:rsidRPr="00744523" w:rsidRDefault="00535F80" w:rsidP="00744523">
      <w:pPr>
        <w:spacing w:after="0" w:line="360" w:lineRule="auto"/>
        <w:jc w:val="both"/>
        <w:rPr>
          <w:rFonts w:ascii="Times New Roman" w:hAnsi="Times New Roman" w:cs="Times New Roman"/>
          <w:b/>
          <w:bCs/>
          <w:sz w:val="24"/>
          <w:szCs w:val="24"/>
        </w:rPr>
      </w:pPr>
      <w:r w:rsidRPr="00744523">
        <w:rPr>
          <w:rFonts w:ascii="Times New Roman" w:hAnsi="Times New Roman" w:cs="Times New Roman"/>
          <w:b/>
          <w:bCs/>
          <w:sz w:val="24"/>
          <w:szCs w:val="24"/>
        </w:rPr>
        <w:lastRenderedPageBreak/>
        <w:t>KAJIAN PUSTAKA</w:t>
      </w:r>
    </w:p>
    <w:p w14:paraId="2133A94A" w14:textId="77777777" w:rsidR="00537469" w:rsidRPr="00537469" w:rsidRDefault="00537469" w:rsidP="00535F80">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Teori merupakan landasan yang dapat digunakan untuk menganalisis semua permasalahan yang menjadi pokok penelitian dalam skripsi ini.</w:t>
      </w:r>
      <w:proofErr w:type="gramEnd"/>
    </w:p>
    <w:p w14:paraId="5CDACCF0" w14:textId="7D8EB83E" w:rsidR="00537469" w:rsidRPr="00537469" w:rsidRDefault="00537469" w:rsidP="00535F80">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 xml:space="preserve">Dalam penelitian ini, penulis </w:t>
      </w:r>
      <w:proofErr w:type="gramStart"/>
      <w:r w:rsidRPr="00537469">
        <w:rPr>
          <w:rFonts w:ascii="Times New Roman" w:hAnsi="Times New Roman" w:cs="Times New Roman"/>
          <w:sz w:val="24"/>
          <w:szCs w:val="24"/>
        </w:rPr>
        <w:t>akan</w:t>
      </w:r>
      <w:proofErr w:type="gramEnd"/>
      <w:r w:rsidRPr="00537469">
        <w:rPr>
          <w:rFonts w:ascii="Times New Roman" w:hAnsi="Times New Roman" w:cs="Times New Roman"/>
          <w:sz w:val="24"/>
          <w:szCs w:val="24"/>
        </w:rPr>
        <w:t xml:space="preserve"> membahas teori-teori yang meliputi grand theory, teori perantara dan mikroteori serta temuan-temuan dari penelitian sebelumnya.</w:t>
      </w:r>
    </w:p>
    <w:p w14:paraId="50F4F3D9" w14:textId="3FFAB8C4" w:rsidR="00537469" w:rsidRPr="00537469" w:rsidRDefault="00537469" w:rsidP="00537469">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 xml:space="preserve">Dalam Sutikno konsep teori Abraham Maslow menjelaskan bahwa manusia memiliki </w:t>
      </w:r>
      <w:proofErr w:type="gramStart"/>
      <w:r w:rsidRPr="00537469">
        <w:rPr>
          <w:rFonts w:ascii="Times New Roman" w:hAnsi="Times New Roman" w:cs="Times New Roman"/>
          <w:sz w:val="24"/>
          <w:szCs w:val="24"/>
        </w:rPr>
        <w:t>lima</w:t>
      </w:r>
      <w:proofErr w:type="gramEnd"/>
      <w:r w:rsidRPr="00537469">
        <w:rPr>
          <w:rFonts w:ascii="Times New Roman" w:hAnsi="Times New Roman" w:cs="Times New Roman"/>
          <w:sz w:val="24"/>
          <w:szCs w:val="24"/>
        </w:rPr>
        <w:t xml:space="preserve"> tingkatan kebutuhan. Teori </w:t>
      </w:r>
      <w:proofErr w:type="gramStart"/>
      <w:r w:rsidRPr="00537469">
        <w:rPr>
          <w:rFonts w:ascii="Times New Roman" w:hAnsi="Times New Roman" w:cs="Times New Roman"/>
          <w:sz w:val="24"/>
          <w:szCs w:val="24"/>
        </w:rPr>
        <w:t>maslow</w:t>
      </w:r>
      <w:proofErr w:type="gramEnd"/>
      <w:r w:rsidRPr="00537469">
        <w:rPr>
          <w:rFonts w:ascii="Times New Roman" w:hAnsi="Times New Roman" w:cs="Times New Roman"/>
          <w:sz w:val="24"/>
          <w:szCs w:val="24"/>
        </w:rPr>
        <w:t xml:space="preserve"> ini memiliki dua asumsi dasar yaitu pertama, manusia selalu mempunyai keinginan untuk berkembang dan maju, kedua, manusia selalu berusaha memenuhi kebutuhan yang lebih pokok terlebih dahulu sebelum berusaha memenuhi yang lainnya. </w:t>
      </w:r>
      <w:proofErr w:type="gramStart"/>
      <w:r w:rsidRPr="00537469">
        <w:rPr>
          <w:rFonts w:ascii="Times New Roman" w:hAnsi="Times New Roman" w:cs="Times New Roman"/>
          <w:sz w:val="24"/>
          <w:szCs w:val="24"/>
        </w:rPr>
        <w:t>dengan</w:t>
      </w:r>
      <w:proofErr w:type="gramEnd"/>
      <w:r w:rsidRPr="00537469">
        <w:rPr>
          <w:rFonts w:ascii="Times New Roman" w:hAnsi="Times New Roman" w:cs="Times New Roman"/>
          <w:sz w:val="24"/>
          <w:szCs w:val="24"/>
        </w:rPr>
        <w:t xml:space="preserve"> kata lain menurut Maslow bahwa kebutuhan manusia itu bertingkat. </w:t>
      </w:r>
    </w:p>
    <w:p w14:paraId="2BF1BA01" w14:textId="77777777" w:rsidR="00535F80" w:rsidRDefault="00537469" w:rsidP="00535F80">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Gregor dalam Steven P. Gregor berkesimpulan bahwa pandangan manajer mengenai sifat manusia didasarkan atas beberapa kelompok asumsi tertentu dan bahwa mereka cenderung membentuk prilaku mereka terhadap karyawan berdasarkan asumsi-asumsi tersebut’.</w:t>
      </w:r>
      <w:proofErr w:type="gramEnd"/>
      <w:r w:rsidRPr="00537469">
        <w:rPr>
          <w:rFonts w:ascii="Times New Roman" w:hAnsi="Times New Roman" w:cs="Times New Roman"/>
          <w:sz w:val="24"/>
          <w:szCs w:val="24"/>
        </w:rPr>
        <w:t xml:space="preserve"> </w:t>
      </w:r>
      <w:proofErr w:type="gramStart"/>
      <w:r w:rsidRPr="00537469">
        <w:rPr>
          <w:rFonts w:ascii="Times New Roman" w:hAnsi="Times New Roman" w:cs="Times New Roman"/>
          <w:sz w:val="24"/>
          <w:szCs w:val="24"/>
        </w:rPr>
        <w:t>Karena manusia tidak senang bekerja maka harus dipaksa, diawasi atau diancam dengan berbagai tindakan hukuman untuk mencapai tujuan.</w:t>
      </w:r>
      <w:proofErr w:type="gramEnd"/>
      <w:r w:rsidRPr="00537469">
        <w:rPr>
          <w:rFonts w:ascii="Times New Roman" w:hAnsi="Times New Roman" w:cs="Times New Roman"/>
          <w:sz w:val="24"/>
          <w:szCs w:val="24"/>
        </w:rPr>
        <w:t xml:space="preserve"> Sebagian karyawan menempatkan keamanan diatas semua faktor </w:t>
      </w:r>
      <w:proofErr w:type="gramStart"/>
      <w:r w:rsidRPr="00537469">
        <w:rPr>
          <w:rFonts w:ascii="Times New Roman" w:hAnsi="Times New Roman" w:cs="Times New Roman"/>
          <w:sz w:val="24"/>
          <w:szCs w:val="24"/>
        </w:rPr>
        <w:t>lain</w:t>
      </w:r>
      <w:proofErr w:type="gramEnd"/>
      <w:r w:rsidRPr="00537469">
        <w:rPr>
          <w:rFonts w:ascii="Times New Roman" w:hAnsi="Times New Roman" w:cs="Times New Roman"/>
          <w:sz w:val="24"/>
          <w:szCs w:val="24"/>
        </w:rPr>
        <w:t xml:space="preserve"> terkait pekerjaan dan menunjukan sedikit ambisi. </w:t>
      </w:r>
      <w:proofErr w:type="gramStart"/>
      <w:r w:rsidRPr="00537469">
        <w:rPr>
          <w:rFonts w:ascii="Times New Roman" w:hAnsi="Times New Roman" w:cs="Times New Roman"/>
          <w:sz w:val="24"/>
          <w:szCs w:val="24"/>
        </w:rPr>
        <w:t>Karyawan mengganggap kerja sebagai hal yang menyenangkan, seperti halnya istirahat atau bermain.</w:t>
      </w:r>
      <w:proofErr w:type="gramEnd"/>
    </w:p>
    <w:p w14:paraId="3C863C0B" w14:textId="78B752D5" w:rsidR="00537469" w:rsidRDefault="00537469" w:rsidP="00535F80">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Karyawan mampu membuat berbagai keputusan innovative yang diedarkan ke seluruh populasi dan bukan hanya bagi mereka yang menduduki posisi manajemen.</w:t>
      </w:r>
      <w:proofErr w:type="gramEnd"/>
    </w:p>
    <w:p w14:paraId="2D545991" w14:textId="77777777" w:rsidR="00744523" w:rsidRDefault="00744523" w:rsidP="00835266">
      <w:pPr>
        <w:spacing w:after="0" w:line="360" w:lineRule="auto"/>
        <w:jc w:val="both"/>
        <w:rPr>
          <w:rFonts w:ascii="Times New Roman" w:hAnsi="Times New Roman" w:cs="Times New Roman"/>
          <w:b/>
          <w:bCs/>
          <w:sz w:val="24"/>
          <w:szCs w:val="24"/>
        </w:rPr>
      </w:pPr>
    </w:p>
    <w:p w14:paraId="31914382" w14:textId="4F208327" w:rsidR="00835266" w:rsidRPr="00835266" w:rsidRDefault="00835266" w:rsidP="0083526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MANAJEMEN</w:t>
      </w:r>
    </w:p>
    <w:p w14:paraId="3A16A599" w14:textId="0C0EDF18" w:rsidR="00835266" w:rsidRDefault="00835266" w:rsidP="00535F80">
      <w:pPr>
        <w:spacing w:after="0" w:line="360" w:lineRule="auto"/>
        <w:ind w:firstLine="720"/>
        <w:jc w:val="both"/>
        <w:rPr>
          <w:rFonts w:ascii="Times New Roman" w:hAnsi="Times New Roman" w:cs="Times New Roman"/>
          <w:sz w:val="24"/>
          <w:szCs w:val="24"/>
        </w:rPr>
      </w:pPr>
      <w:proofErr w:type="gramStart"/>
      <w:r w:rsidRPr="00835266">
        <w:rPr>
          <w:rFonts w:ascii="Times New Roman" w:hAnsi="Times New Roman" w:cs="Times New Roman"/>
          <w:sz w:val="24"/>
          <w:szCs w:val="24"/>
        </w:rPr>
        <w:t>Peranan manajemen sangat besar terhadap keberhasilan suatu usaha perusahaan/instansi, dewasa ini manajemen tumbuh berkembang menjadi salah satu ilmu yang penting dan mutlak dibutuhkan oleh setiap perusahaan.</w:t>
      </w:r>
      <w:proofErr w:type="gramEnd"/>
      <w:r w:rsidRPr="00835266">
        <w:rPr>
          <w:rFonts w:ascii="Times New Roman" w:hAnsi="Times New Roman" w:cs="Times New Roman"/>
          <w:sz w:val="24"/>
          <w:szCs w:val="24"/>
        </w:rPr>
        <w:t xml:space="preserve"> Semakin besar perusahaan, </w:t>
      </w:r>
      <w:proofErr w:type="gramStart"/>
      <w:r w:rsidRPr="00835266">
        <w:rPr>
          <w:rFonts w:ascii="Times New Roman" w:hAnsi="Times New Roman" w:cs="Times New Roman"/>
          <w:sz w:val="24"/>
          <w:szCs w:val="24"/>
        </w:rPr>
        <w:t>akan</w:t>
      </w:r>
      <w:proofErr w:type="gramEnd"/>
      <w:r w:rsidRPr="00835266">
        <w:rPr>
          <w:rFonts w:ascii="Times New Roman" w:hAnsi="Times New Roman" w:cs="Times New Roman"/>
          <w:sz w:val="24"/>
          <w:szCs w:val="24"/>
        </w:rPr>
        <w:t xml:space="preserve"> semakin besar pula. </w:t>
      </w:r>
      <w:proofErr w:type="gramStart"/>
      <w:r w:rsidRPr="00835266">
        <w:rPr>
          <w:rFonts w:ascii="Times New Roman" w:hAnsi="Times New Roman" w:cs="Times New Roman"/>
          <w:sz w:val="24"/>
          <w:szCs w:val="24"/>
        </w:rPr>
        <w:t>Manajemen adalah suatu keistimewaan dalam menangani masalah waktu dan hubungan manusia ketika hal tersebut muncul dalam organisasi atau perusahaan.</w:t>
      </w:r>
      <w:proofErr w:type="gramEnd"/>
    </w:p>
    <w:p w14:paraId="3E2D15AE" w14:textId="77777777" w:rsidR="00835266" w:rsidRP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Menurut Mangkunegara (2021:2) mengatakan bahwa: “Manajemen adalah ilmu dan seni mengatur proses pemanfaatan sumber daya manusia dan sumber-sumber lainnya secara efektif dan efisien untuk mencapai satu tujuan”.</w:t>
      </w:r>
    </w:p>
    <w:p w14:paraId="62A58AC0" w14:textId="77777777" w:rsidR="00835266" w:rsidRP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Sementara itu menurut Manullang (2016:15) definisi manajemen adalah:</w:t>
      </w:r>
    </w:p>
    <w:p w14:paraId="03C8E017" w14:textId="77777777" w:rsidR="00835266" w:rsidRP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lastRenderedPageBreak/>
        <w:t>“Manajemen mengandung 3 (tiga) pengertian yaitu pertama manajemen sebagai proses, kedua manajemen sebagai kolektivitas orang-orang yang melakukan aktivitas manajemen, dan yang ketiga adalah manajemen sebagai ilmu.”</w:t>
      </w:r>
    </w:p>
    <w:p w14:paraId="4C497AE4" w14:textId="77777777" w:rsidR="00835266" w:rsidRPr="00835266" w:rsidRDefault="00835266" w:rsidP="00835266">
      <w:pPr>
        <w:spacing w:after="0" w:line="360" w:lineRule="auto"/>
        <w:ind w:firstLine="720"/>
        <w:jc w:val="both"/>
        <w:rPr>
          <w:rFonts w:ascii="Times New Roman" w:hAnsi="Times New Roman" w:cs="Times New Roman"/>
          <w:sz w:val="24"/>
          <w:szCs w:val="24"/>
        </w:rPr>
      </w:pPr>
    </w:p>
    <w:p w14:paraId="39FC60EF" w14:textId="77777777" w:rsidR="00835266" w:rsidRP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Stonner dalam Alexander Sindoro (2017:8) definisi manajemen adalah:</w:t>
      </w:r>
    </w:p>
    <w:p w14:paraId="3E3FEE1C" w14:textId="221F7E14" w:rsid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“Manajemen adalah proses perencanaan, pengorganisasian, kepemimpinan, pengendalian upaya anggota organisasi dan penggunaan semua sumber daya organisasi untuk mencapai tujuan yang telah ditetapkan.”</w:t>
      </w:r>
    </w:p>
    <w:p w14:paraId="435275D2" w14:textId="77777777" w:rsidR="00835266" w:rsidRDefault="00835266" w:rsidP="00835266">
      <w:pPr>
        <w:spacing w:after="0" w:line="360" w:lineRule="auto"/>
        <w:ind w:firstLine="720"/>
        <w:jc w:val="both"/>
        <w:rPr>
          <w:rFonts w:ascii="Times New Roman" w:hAnsi="Times New Roman" w:cs="Times New Roman"/>
          <w:sz w:val="24"/>
          <w:szCs w:val="24"/>
        </w:rPr>
      </w:pPr>
    </w:p>
    <w:p w14:paraId="211DB76D" w14:textId="3E56393A" w:rsidR="00835266" w:rsidRPr="00835266" w:rsidRDefault="00835266" w:rsidP="00835266">
      <w:pPr>
        <w:spacing w:after="0" w:line="360" w:lineRule="auto"/>
        <w:jc w:val="both"/>
        <w:rPr>
          <w:rFonts w:ascii="Times New Roman" w:hAnsi="Times New Roman" w:cs="Times New Roman"/>
          <w:b/>
          <w:bCs/>
          <w:sz w:val="24"/>
          <w:szCs w:val="24"/>
        </w:rPr>
      </w:pPr>
      <w:r w:rsidRPr="00835266">
        <w:rPr>
          <w:rFonts w:ascii="Times New Roman" w:hAnsi="Times New Roman" w:cs="Times New Roman"/>
          <w:b/>
          <w:bCs/>
          <w:sz w:val="24"/>
          <w:szCs w:val="24"/>
        </w:rPr>
        <w:t>Pengertian Manajemen Pendidikan</w:t>
      </w:r>
    </w:p>
    <w:p w14:paraId="529870B8" w14:textId="2DBB6630" w:rsid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Sukirman dalam Sutikno (2012:5) mengemukakan bahwa manajemen pendidika</w:t>
      </w:r>
      <w:r>
        <w:rPr>
          <w:rFonts w:ascii="Times New Roman" w:hAnsi="Times New Roman" w:cs="Times New Roman"/>
          <w:sz w:val="24"/>
          <w:szCs w:val="24"/>
        </w:rPr>
        <w:t>n</w:t>
      </w:r>
      <w:r w:rsidRPr="00835266">
        <w:rPr>
          <w:rFonts w:ascii="Times New Roman" w:hAnsi="Times New Roman" w:cs="Times New Roman"/>
          <w:sz w:val="24"/>
          <w:szCs w:val="24"/>
        </w:rPr>
        <w:t xml:space="preserve"> adalah penataan, pengaturan, dan kegiatan-kegiatan lain sejenisnya yang berkenaan dengan lembaga pendidikan beserta segala komponennya dan dalam kaitannya dengan pranata lembaga lain.</w:t>
      </w:r>
    </w:p>
    <w:p w14:paraId="55CAD8B7" w14:textId="244F61D5" w:rsid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Menurut Rohiat (2010:140) menyatakan bahwa “Fungsi manajemen pendidikan sebagai suatu karakteristik dari pendidikan muncul dari kebutuhan untuk memberikan arah pada perkembangan, baik secara kualitatif maupun kuantitatif dalam operasional sekolah”.</w:t>
      </w:r>
    </w:p>
    <w:p w14:paraId="2D0677A8" w14:textId="77777777" w:rsidR="00835266" w:rsidRPr="00835266" w:rsidRDefault="00835266" w:rsidP="00835266">
      <w:pPr>
        <w:spacing w:after="0" w:line="360" w:lineRule="auto"/>
        <w:ind w:firstLine="720"/>
        <w:jc w:val="both"/>
        <w:rPr>
          <w:rFonts w:ascii="Times New Roman" w:hAnsi="Times New Roman" w:cs="Times New Roman"/>
          <w:sz w:val="24"/>
          <w:szCs w:val="24"/>
        </w:rPr>
      </w:pPr>
      <w:r w:rsidRPr="00835266">
        <w:rPr>
          <w:rFonts w:ascii="Times New Roman" w:hAnsi="Times New Roman" w:cs="Times New Roman"/>
          <w:sz w:val="24"/>
          <w:szCs w:val="24"/>
        </w:rPr>
        <w:t>Sedangkan menurut Sutikno (2012:71) ruang lingkup manajemen pendidikan meliputi:</w:t>
      </w:r>
    </w:p>
    <w:p w14:paraId="4DB48E4A" w14:textId="22C399AE" w:rsidR="00835266" w:rsidRP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Kurikulum</w:t>
      </w:r>
    </w:p>
    <w:p w14:paraId="7FE5F0B8" w14:textId="77777777"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Kesiswaan</w:t>
      </w:r>
    </w:p>
    <w:p w14:paraId="08FB8FD9" w14:textId="77777777"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Sumber Daya Manusia</w:t>
      </w:r>
    </w:p>
    <w:p w14:paraId="00246279" w14:textId="77777777"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Sarana Prasarana</w:t>
      </w:r>
    </w:p>
    <w:p w14:paraId="5FCD3A6E" w14:textId="77777777"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Keuangan</w:t>
      </w:r>
    </w:p>
    <w:p w14:paraId="2DEE358D" w14:textId="77777777"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Ketatausahaan</w:t>
      </w:r>
    </w:p>
    <w:p w14:paraId="17DDDA2E" w14:textId="5C9DD481" w:rsidR="00835266" w:rsidRDefault="00835266" w:rsidP="00835266">
      <w:pPr>
        <w:pStyle w:val="ListParagraph"/>
        <w:numPr>
          <w:ilvl w:val="0"/>
          <w:numId w:val="4"/>
        </w:numPr>
        <w:spacing w:after="0" w:line="360" w:lineRule="auto"/>
        <w:jc w:val="both"/>
        <w:rPr>
          <w:rFonts w:ascii="Times New Roman" w:hAnsi="Times New Roman" w:cs="Times New Roman"/>
          <w:sz w:val="24"/>
          <w:szCs w:val="24"/>
        </w:rPr>
      </w:pPr>
      <w:r w:rsidRPr="00835266">
        <w:rPr>
          <w:rFonts w:ascii="Times New Roman" w:hAnsi="Times New Roman" w:cs="Times New Roman"/>
          <w:sz w:val="24"/>
          <w:szCs w:val="24"/>
        </w:rPr>
        <w:t>Hubungan Masyarakat (HUMAS)</w:t>
      </w:r>
    </w:p>
    <w:p w14:paraId="2827C32F" w14:textId="77777777" w:rsidR="00744523" w:rsidRDefault="00744523" w:rsidP="00835266">
      <w:pPr>
        <w:spacing w:after="0" w:line="360" w:lineRule="auto"/>
        <w:jc w:val="both"/>
        <w:rPr>
          <w:rFonts w:ascii="Times New Roman" w:hAnsi="Times New Roman" w:cs="Times New Roman"/>
          <w:b/>
          <w:bCs/>
          <w:sz w:val="24"/>
          <w:szCs w:val="24"/>
        </w:rPr>
      </w:pPr>
    </w:p>
    <w:p w14:paraId="7777C070" w14:textId="393E5AA2" w:rsidR="00744523" w:rsidRPr="00744523" w:rsidRDefault="00744523" w:rsidP="0083526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KEPEMIMPINAN</w:t>
      </w:r>
    </w:p>
    <w:p w14:paraId="7808F80B" w14:textId="214F3A2E" w:rsidR="00835266"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 xml:space="preserve">Di lingkungan masyarakat maupun organisasi formal ataupun non formal, selalu ada seseorang yang dianggap lebih dari yang lain. Seseorang yang mempunyai kemampuan lebih tersebut kemudian diangkat atau ditunjuk sebagai orang yang mengatur orang lain. </w:t>
      </w:r>
      <w:proofErr w:type="gramStart"/>
      <w:r w:rsidRPr="00744523">
        <w:rPr>
          <w:rFonts w:ascii="Times New Roman" w:hAnsi="Times New Roman" w:cs="Times New Roman"/>
          <w:sz w:val="24"/>
          <w:szCs w:val="24"/>
        </w:rPr>
        <w:t>Biasanya orang yang seperti itu disebut pemimpin (leader) atau manajer (manager).</w:t>
      </w:r>
      <w:proofErr w:type="gramEnd"/>
      <w:r w:rsidRPr="00744523">
        <w:rPr>
          <w:rFonts w:ascii="Times New Roman" w:hAnsi="Times New Roman" w:cs="Times New Roman"/>
          <w:sz w:val="24"/>
          <w:szCs w:val="24"/>
        </w:rPr>
        <w:t xml:space="preserve"> Semua organisasi, apapun jenisnya, tentunya memerlukan seorang pemimpin atau manajer yang nantinya </w:t>
      </w:r>
      <w:proofErr w:type="gramStart"/>
      <w:r w:rsidRPr="00744523">
        <w:rPr>
          <w:rFonts w:ascii="Times New Roman" w:hAnsi="Times New Roman" w:cs="Times New Roman"/>
          <w:sz w:val="24"/>
          <w:szCs w:val="24"/>
        </w:rPr>
        <w:t>akan</w:t>
      </w:r>
      <w:proofErr w:type="gramEnd"/>
      <w:r w:rsidRPr="00744523">
        <w:rPr>
          <w:rFonts w:ascii="Times New Roman" w:hAnsi="Times New Roman" w:cs="Times New Roman"/>
          <w:sz w:val="24"/>
          <w:szCs w:val="24"/>
        </w:rPr>
        <w:t xml:space="preserve"> menjalankan kegiatan kepemimpinan (leadership) dan atau manajemen.</w:t>
      </w:r>
    </w:p>
    <w:p w14:paraId="1A89EE0C" w14:textId="77777777" w:rsidR="00744523" w:rsidRP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lastRenderedPageBreak/>
        <w:t>Berdasarkan hasil review, Stogdill dan Mann’s dalam Sedarmayanti (2020:259) menyatakan bahwa terdapat 5 kecendurangan sifat yang membedakan antara pemimpin dan pengikutnya yaitu:</w:t>
      </w:r>
    </w:p>
    <w:p w14:paraId="387DFED4" w14:textId="7C26D21F" w:rsidR="00744523" w:rsidRPr="00744523" w:rsidRDefault="00744523" w:rsidP="007445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744523">
        <w:rPr>
          <w:rFonts w:ascii="Times New Roman" w:hAnsi="Times New Roman" w:cs="Times New Roman"/>
          <w:sz w:val="24"/>
          <w:szCs w:val="24"/>
        </w:rPr>
        <w:t xml:space="preserve">Inteligensi </w:t>
      </w:r>
      <w:r>
        <w:rPr>
          <w:rFonts w:ascii="Times New Roman" w:hAnsi="Times New Roman" w:cs="Times New Roman"/>
          <w:sz w:val="24"/>
          <w:szCs w:val="24"/>
        </w:rPr>
        <w:t xml:space="preserve"> </w:t>
      </w:r>
    </w:p>
    <w:p w14:paraId="54A5D4E5" w14:textId="27AFC229" w:rsidR="00744523" w:rsidRPr="00744523" w:rsidRDefault="00744523" w:rsidP="007445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744523">
        <w:rPr>
          <w:rFonts w:ascii="Times New Roman" w:hAnsi="Times New Roman" w:cs="Times New Roman"/>
          <w:sz w:val="24"/>
          <w:szCs w:val="24"/>
        </w:rPr>
        <w:t xml:space="preserve">Kekuasaan </w:t>
      </w:r>
    </w:p>
    <w:p w14:paraId="78E532C6" w14:textId="1BB7FB0D" w:rsidR="00744523" w:rsidRPr="00744523" w:rsidRDefault="00744523" w:rsidP="007445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744523">
        <w:rPr>
          <w:rFonts w:ascii="Times New Roman" w:hAnsi="Times New Roman" w:cs="Times New Roman"/>
          <w:sz w:val="24"/>
          <w:szCs w:val="24"/>
        </w:rPr>
        <w:t>Percaya diri</w:t>
      </w:r>
    </w:p>
    <w:p w14:paraId="0BD9D11E" w14:textId="13F0AB78" w:rsidR="00744523" w:rsidRPr="00744523" w:rsidRDefault="00744523" w:rsidP="0074452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744523">
        <w:rPr>
          <w:rFonts w:ascii="Times New Roman" w:hAnsi="Times New Roman" w:cs="Times New Roman"/>
          <w:sz w:val="24"/>
          <w:szCs w:val="24"/>
        </w:rPr>
        <w:t>Tingkat kemampuan dan aktivitas</w:t>
      </w:r>
    </w:p>
    <w:p w14:paraId="3FC5077B" w14:textId="7221332B" w:rsid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5.</w:t>
      </w:r>
      <w:r>
        <w:rPr>
          <w:rFonts w:ascii="Times New Roman" w:hAnsi="Times New Roman" w:cs="Times New Roman"/>
          <w:sz w:val="24"/>
          <w:szCs w:val="24"/>
        </w:rPr>
        <w:t xml:space="preserve"> </w:t>
      </w:r>
      <w:r w:rsidRPr="00744523">
        <w:rPr>
          <w:rFonts w:ascii="Times New Roman" w:hAnsi="Times New Roman" w:cs="Times New Roman"/>
          <w:sz w:val="24"/>
          <w:szCs w:val="24"/>
        </w:rPr>
        <w:t>Pengetahuan yang relevan berkaitan dengan tugas</w:t>
      </w:r>
    </w:p>
    <w:p w14:paraId="5058119A" w14:textId="77777777" w:rsidR="00744523" w:rsidRP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 xml:space="preserve">Empat hal yang dihubungkan dengan teori kepemimpinan sifat modern dengan menggunakan Emotional Inteligence menurut Kreitner dan Kinicki dalam Sedarmayanti (2020:255) adalah: </w:t>
      </w:r>
    </w:p>
    <w:p w14:paraId="5DA83396" w14:textId="77777777" w:rsidR="00744523" w:rsidRPr="00744523" w:rsidRDefault="00744523" w:rsidP="00744523">
      <w:pPr>
        <w:spacing w:after="0" w:line="360" w:lineRule="auto"/>
        <w:jc w:val="both"/>
        <w:rPr>
          <w:rFonts w:ascii="Times New Roman" w:hAnsi="Times New Roman" w:cs="Times New Roman"/>
          <w:sz w:val="24"/>
          <w:szCs w:val="24"/>
        </w:rPr>
      </w:pPr>
      <w:r w:rsidRPr="00744523">
        <w:rPr>
          <w:rFonts w:ascii="Times New Roman" w:hAnsi="Times New Roman" w:cs="Times New Roman"/>
          <w:sz w:val="24"/>
          <w:szCs w:val="24"/>
        </w:rPr>
        <w:t>1.</w:t>
      </w:r>
      <w:r w:rsidRPr="00744523">
        <w:rPr>
          <w:rFonts w:ascii="Times New Roman" w:hAnsi="Times New Roman" w:cs="Times New Roman"/>
          <w:sz w:val="24"/>
          <w:szCs w:val="24"/>
        </w:rPr>
        <w:tab/>
        <w:t>Kesadaran diri</w:t>
      </w:r>
    </w:p>
    <w:p w14:paraId="18CFD7E3" w14:textId="77777777" w:rsidR="00744523" w:rsidRPr="00744523" w:rsidRDefault="00744523" w:rsidP="00744523">
      <w:pPr>
        <w:spacing w:after="0" w:line="360" w:lineRule="auto"/>
        <w:jc w:val="both"/>
        <w:rPr>
          <w:rFonts w:ascii="Times New Roman" w:hAnsi="Times New Roman" w:cs="Times New Roman"/>
          <w:sz w:val="24"/>
          <w:szCs w:val="24"/>
        </w:rPr>
      </w:pPr>
      <w:r w:rsidRPr="00744523">
        <w:rPr>
          <w:rFonts w:ascii="Times New Roman" w:hAnsi="Times New Roman" w:cs="Times New Roman"/>
          <w:sz w:val="24"/>
          <w:szCs w:val="24"/>
        </w:rPr>
        <w:t>2.</w:t>
      </w:r>
      <w:r w:rsidRPr="00744523">
        <w:rPr>
          <w:rFonts w:ascii="Times New Roman" w:hAnsi="Times New Roman" w:cs="Times New Roman"/>
          <w:sz w:val="24"/>
          <w:szCs w:val="24"/>
        </w:rPr>
        <w:tab/>
        <w:t>Pengaturan diri</w:t>
      </w:r>
    </w:p>
    <w:p w14:paraId="7899E37F" w14:textId="77777777" w:rsidR="00744523" w:rsidRPr="00744523" w:rsidRDefault="00744523" w:rsidP="00744523">
      <w:pPr>
        <w:spacing w:after="0" w:line="360" w:lineRule="auto"/>
        <w:jc w:val="both"/>
        <w:rPr>
          <w:rFonts w:ascii="Times New Roman" w:hAnsi="Times New Roman" w:cs="Times New Roman"/>
          <w:sz w:val="24"/>
          <w:szCs w:val="24"/>
        </w:rPr>
      </w:pPr>
      <w:r w:rsidRPr="00744523">
        <w:rPr>
          <w:rFonts w:ascii="Times New Roman" w:hAnsi="Times New Roman" w:cs="Times New Roman"/>
          <w:sz w:val="24"/>
          <w:szCs w:val="24"/>
        </w:rPr>
        <w:t>3.</w:t>
      </w:r>
      <w:r w:rsidRPr="00744523">
        <w:rPr>
          <w:rFonts w:ascii="Times New Roman" w:hAnsi="Times New Roman" w:cs="Times New Roman"/>
          <w:sz w:val="24"/>
          <w:szCs w:val="24"/>
        </w:rPr>
        <w:tab/>
        <w:t>Kesadaran sosial</w:t>
      </w:r>
    </w:p>
    <w:p w14:paraId="7E4EE8CB" w14:textId="42B97CA4" w:rsidR="00744523" w:rsidRDefault="00744523" w:rsidP="00744523">
      <w:pPr>
        <w:spacing w:after="0" w:line="360" w:lineRule="auto"/>
        <w:jc w:val="both"/>
        <w:rPr>
          <w:rFonts w:ascii="Times New Roman" w:hAnsi="Times New Roman" w:cs="Times New Roman"/>
          <w:sz w:val="24"/>
          <w:szCs w:val="24"/>
        </w:rPr>
      </w:pPr>
      <w:r w:rsidRPr="00744523">
        <w:rPr>
          <w:rFonts w:ascii="Times New Roman" w:hAnsi="Times New Roman" w:cs="Times New Roman"/>
          <w:sz w:val="24"/>
          <w:szCs w:val="24"/>
        </w:rPr>
        <w:t>4.</w:t>
      </w:r>
      <w:r w:rsidRPr="00744523">
        <w:rPr>
          <w:rFonts w:ascii="Times New Roman" w:hAnsi="Times New Roman" w:cs="Times New Roman"/>
          <w:sz w:val="24"/>
          <w:szCs w:val="24"/>
        </w:rPr>
        <w:tab/>
        <w:t>Manajemen hubungan</w:t>
      </w:r>
    </w:p>
    <w:p w14:paraId="45A91968" w14:textId="77777777" w:rsidR="00744523" w:rsidRDefault="00744523" w:rsidP="00744523">
      <w:pPr>
        <w:spacing w:after="0" w:line="360" w:lineRule="auto"/>
        <w:jc w:val="both"/>
        <w:rPr>
          <w:rFonts w:ascii="Times New Roman" w:hAnsi="Times New Roman" w:cs="Times New Roman"/>
          <w:b/>
          <w:bCs/>
          <w:sz w:val="24"/>
          <w:szCs w:val="24"/>
        </w:rPr>
      </w:pPr>
    </w:p>
    <w:p w14:paraId="6424DF7F" w14:textId="48537B2C" w:rsidR="00744523" w:rsidRPr="00744523" w:rsidRDefault="00744523" w:rsidP="007445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LINGKUNGAN SEKOLAH</w:t>
      </w:r>
    </w:p>
    <w:p w14:paraId="5F81BEFD" w14:textId="61B47CCE" w:rsid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Lingkungan sekolah adalah sarana yang dalam sebuah proses pembelajaran agar mampu mendorong untuk mencapai tujuan peserta didik melalui peningkatan pontensi, melalui pengkondisian yang diatur sedemikian rupa hingga proses belajar anak dapat berjalan dengan baik.</w:t>
      </w:r>
    </w:p>
    <w:p w14:paraId="749D674D" w14:textId="77777777" w:rsidR="00744523" w:rsidRP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 xml:space="preserve">Sedarmayanti (2020:21) menyatakan bahwa secara garis besar, jenis lingkungan kerja terbagi menjadi 2 yakni: lingkungan kerja fisik, dan lingkungan kerja non fisik. </w:t>
      </w:r>
    </w:p>
    <w:p w14:paraId="5590EF08" w14:textId="77777777" w:rsidR="00744523" w:rsidRP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1.</w:t>
      </w:r>
      <w:r w:rsidRPr="00744523">
        <w:rPr>
          <w:rFonts w:ascii="Times New Roman" w:hAnsi="Times New Roman" w:cs="Times New Roman"/>
          <w:sz w:val="24"/>
          <w:szCs w:val="24"/>
        </w:rPr>
        <w:tab/>
        <w:t>Lingkungan kerja Fisik</w:t>
      </w:r>
    </w:p>
    <w:p w14:paraId="5C0D265D" w14:textId="342EDBB3" w:rsid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Menurut Sedarmayanti (2020:21), menyatakan bahwa “Lingkungan kerja fisik adalah semua keadaan berbentuk fisik yang terdapat di sekitar tempat kerja yang dapat mempengaruhi karyawan baik secara langsung maupun scara tidak langsung”.</w:t>
      </w:r>
    </w:p>
    <w:p w14:paraId="775947C6" w14:textId="77777777" w:rsidR="00744523" w:rsidRP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2.</w:t>
      </w:r>
      <w:r w:rsidRPr="00744523">
        <w:rPr>
          <w:rFonts w:ascii="Times New Roman" w:hAnsi="Times New Roman" w:cs="Times New Roman"/>
          <w:sz w:val="24"/>
          <w:szCs w:val="24"/>
        </w:rPr>
        <w:tab/>
        <w:t>Lingkungan Kerja Non Fisik</w:t>
      </w:r>
    </w:p>
    <w:p w14:paraId="701164B4" w14:textId="37237243" w:rsid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Menurut Sedarmayanti (2020:31), menyatakan bahwa “Lingkungan kerja non fisik adalah semua keadaan yang terjadi yang berkaitan dengan hubungan kerja, baik hubungan dengan atasan maupun hubungan sesama rekan kerja, ataupun hubungan dengan bawahan”.</w:t>
      </w:r>
    </w:p>
    <w:p w14:paraId="35BF3A6A" w14:textId="77777777" w:rsidR="00744523" w:rsidRDefault="00744523" w:rsidP="00744523">
      <w:pPr>
        <w:spacing w:after="0" w:line="360" w:lineRule="auto"/>
        <w:jc w:val="both"/>
        <w:rPr>
          <w:rFonts w:ascii="Times New Roman" w:hAnsi="Times New Roman" w:cs="Times New Roman"/>
          <w:b/>
          <w:bCs/>
          <w:sz w:val="24"/>
          <w:szCs w:val="24"/>
        </w:rPr>
      </w:pPr>
    </w:p>
    <w:p w14:paraId="2E7B060B" w14:textId="7279625B" w:rsidR="00744523" w:rsidRPr="00744523" w:rsidRDefault="00744523" w:rsidP="007445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MOTIVASI</w:t>
      </w:r>
    </w:p>
    <w:p w14:paraId="5C240D6A" w14:textId="5C907F93" w:rsidR="00744523" w:rsidRDefault="00744523" w:rsidP="00744523">
      <w:pPr>
        <w:spacing w:after="0" w:line="360" w:lineRule="auto"/>
        <w:ind w:firstLine="720"/>
        <w:jc w:val="both"/>
        <w:rPr>
          <w:rFonts w:ascii="Times New Roman" w:hAnsi="Times New Roman" w:cs="Times New Roman"/>
          <w:sz w:val="24"/>
          <w:szCs w:val="24"/>
        </w:rPr>
      </w:pPr>
      <w:proofErr w:type="gramStart"/>
      <w:r w:rsidRPr="00744523">
        <w:rPr>
          <w:rFonts w:ascii="Times New Roman" w:hAnsi="Times New Roman" w:cs="Times New Roman"/>
          <w:sz w:val="24"/>
          <w:szCs w:val="24"/>
        </w:rPr>
        <w:lastRenderedPageBreak/>
        <w:t>Motivasi adalah suatu pengertian umum yang menggunakan seluruh kelas tentang dorongan, keinginan, kebutuhan, harapan dan kekuatan-kekuatan sejenisnya.</w:t>
      </w:r>
      <w:proofErr w:type="gramEnd"/>
      <w:r w:rsidRPr="00744523">
        <w:rPr>
          <w:rFonts w:ascii="Times New Roman" w:hAnsi="Times New Roman" w:cs="Times New Roman"/>
          <w:sz w:val="24"/>
          <w:szCs w:val="24"/>
        </w:rPr>
        <w:t xml:space="preserve"> Untuk mengatakan bahwa para manajer memotivasi bawahan mereka adalah dengan mengatakan bahwa mereka mengerjakan hal-hal yang mereka harapkan </w:t>
      </w:r>
      <w:proofErr w:type="gramStart"/>
      <w:r w:rsidRPr="00744523">
        <w:rPr>
          <w:rFonts w:ascii="Times New Roman" w:hAnsi="Times New Roman" w:cs="Times New Roman"/>
          <w:sz w:val="24"/>
          <w:szCs w:val="24"/>
        </w:rPr>
        <w:t>akan</w:t>
      </w:r>
      <w:proofErr w:type="gramEnd"/>
      <w:r w:rsidRPr="00744523">
        <w:rPr>
          <w:rFonts w:ascii="Times New Roman" w:hAnsi="Times New Roman" w:cs="Times New Roman"/>
          <w:sz w:val="24"/>
          <w:szCs w:val="24"/>
        </w:rPr>
        <w:t xml:space="preserve"> memuaskan dorongan dan keinginan ini dan mendorong bawahan untuk bertindak dengan suatu cara yang diinginkan.</w:t>
      </w:r>
    </w:p>
    <w:p w14:paraId="5C2FC348" w14:textId="65E2B710" w:rsidR="00744523" w:rsidRDefault="00744523" w:rsidP="00744523">
      <w:pPr>
        <w:spacing w:after="0" w:line="360" w:lineRule="auto"/>
        <w:ind w:firstLine="720"/>
        <w:jc w:val="both"/>
        <w:rPr>
          <w:rFonts w:ascii="Times New Roman" w:hAnsi="Times New Roman" w:cs="Times New Roman"/>
          <w:sz w:val="24"/>
          <w:szCs w:val="24"/>
        </w:rPr>
      </w:pPr>
      <w:r w:rsidRPr="00744523">
        <w:rPr>
          <w:noProof/>
          <w:lang w:val="id-ID" w:eastAsia="id-ID"/>
        </w:rPr>
        <w:drawing>
          <wp:inline distT="0" distB="0" distL="0" distR="0" wp14:anchorId="1A692F15" wp14:editId="33AF4479">
            <wp:extent cx="5044440" cy="1950720"/>
            <wp:effectExtent l="0" t="0" r="0" b="0"/>
            <wp:docPr id="14008933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4440" cy="1950720"/>
                    </a:xfrm>
                    <a:prstGeom prst="rect">
                      <a:avLst/>
                    </a:prstGeom>
                    <a:noFill/>
                    <a:ln>
                      <a:noFill/>
                    </a:ln>
                  </pic:spPr>
                </pic:pic>
              </a:graphicData>
            </a:graphic>
          </wp:inline>
        </w:drawing>
      </w:r>
    </w:p>
    <w:p w14:paraId="11B37A07" w14:textId="77777777" w:rsidR="00744523" w:rsidRDefault="00744523" w:rsidP="00744523">
      <w:pPr>
        <w:spacing w:after="0" w:line="360" w:lineRule="auto"/>
        <w:jc w:val="both"/>
        <w:rPr>
          <w:rFonts w:ascii="Times New Roman" w:hAnsi="Times New Roman" w:cs="Times New Roman"/>
          <w:b/>
          <w:bCs/>
          <w:sz w:val="24"/>
          <w:szCs w:val="24"/>
        </w:rPr>
      </w:pPr>
    </w:p>
    <w:p w14:paraId="38ED68C1" w14:textId="0C3CC08C" w:rsidR="00744523" w:rsidRPr="00744523" w:rsidRDefault="00744523" w:rsidP="007445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KINERJA GURU</w:t>
      </w:r>
    </w:p>
    <w:p w14:paraId="1E7C4F71" w14:textId="689BB7F7" w:rsidR="00744523" w:rsidRDefault="00744523" w:rsidP="00744523">
      <w:pPr>
        <w:spacing w:after="0" w:line="360" w:lineRule="auto"/>
        <w:ind w:firstLine="720"/>
        <w:jc w:val="both"/>
        <w:rPr>
          <w:rFonts w:ascii="Times New Roman" w:hAnsi="Times New Roman" w:cs="Times New Roman"/>
          <w:sz w:val="24"/>
          <w:szCs w:val="24"/>
        </w:rPr>
      </w:pPr>
      <w:r w:rsidRPr="00744523">
        <w:rPr>
          <w:rFonts w:ascii="Times New Roman" w:hAnsi="Times New Roman" w:cs="Times New Roman"/>
          <w:sz w:val="24"/>
          <w:szCs w:val="24"/>
        </w:rPr>
        <w:t xml:space="preserve">Mangkunegara (2021:9), menyatakan: “Kinerja adalah hasil kerja secara kualitas dan kuantitas yang dicapai oleh pegawai dalam melaksanakan tugasnya sesuai dengan tanggung jawab yang dibebankan kepadanya”. </w:t>
      </w:r>
      <w:proofErr w:type="gramStart"/>
      <w:r w:rsidRPr="00744523">
        <w:rPr>
          <w:rFonts w:ascii="Times New Roman" w:hAnsi="Times New Roman" w:cs="Times New Roman"/>
          <w:sz w:val="24"/>
          <w:szCs w:val="24"/>
        </w:rPr>
        <w:t>Pendapat tersebut dapat diasumsikan bahwa kinerja pegawai adalah hasil kerja pegawai baik secara kualitas maupun kuantitas selama melaksanakan pekerjaan.</w:t>
      </w:r>
      <w:proofErr w:type="gramEnd"/>
      <w:r w:rsidRPr="00744523">
        <w:rPr>
          <w:rFonts w:ascii="Times New Roman" w:hAnsi="Times New Roman" w:cs="Times New Roman"/>
          <w:sz w:val="24"/>
          <w:szCs w:val="24"/>
        </w:rPr>
        <w:t xml:space="preserve"> Sedangkan menurut Smith yang dikutip oleh Sedarmayanti (2020:50), menyatakan bahwa: “Kinerja merupakan hasil atau keluaran dari suatu proses”.</w:t>
      </w:r>
    </w:p>
    <w:p w14:paraId="673E3357" w14:textId="015F4704" w:rsidR="00744523" w:rsidRDefault="00744523" w:rsidP="00744523">
      <w:pPr>
        <w:spacing w:after="0" w:line="360" w:lineRule="auto"/>
        <w:ind w:firstLine="720"/>
        <w:jc w:val="both"/>
        <w:rPr>
          <w:rFonts w:ascii="Times New Roman" w:hAnsi="Times New Roman" w:cs="Times New Roman"/>
          <w:sz w:val="24"/>
          <w:szCs w:val="24"/>
        </w:rPr>
      </w:pPr>
      <w:r w:rsidRPr="00744523">
        <w:rPr>
          <w:noProof/>
          <w:lang w:val="id-ID" w:eastAsia="id-ID"/>
        </w:rPr>
        <w:drawing>
          <wp:inline distT="0" distB="0" distL="0" distR="0" wp14:anchorId="71A098C4" wp14:editId="124F2586">
            <wp:extent cx="5044440" cy="1615440"/>
            <wp:effectExtent l="0" t="0" r="0" b="3810"/>
            <wp:docPr id="19232909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4440" cy="1615440"/>
                    </a:xfrm>
                    <a:prstGeom prst="rect">
                      <a:avLst/>
                    </a:prstGeom>
                    <a:noFill/>
                    <a:ln>
                      <a:noFill/>
                    </a:ln>
                  </pic:spPr>
                </pic:pic>
              </a:graphicData>
            </a:graphic>
          </wp:inline>
        </w:drawing>
      </w:r>
    </w:p>
    <w:p w14:paraId="617A1E83" w14:textId="77777777" w:rsidR="00DB65DB" w:rsidRDefault="00DB65DB" w:rsidP="00DB65DB">
      <w:pPr>
        <w:spacing w:after="0" w:line="360" w:lineRule="auto"/>
        <w:jc w:val="both"/>
        <w:rPr>
          <w:rFonts w:ascii="Times New Roman" w:hAnsi="Times New Roman" w:cs="Times New Roman"/>
          <w:b/>
          <w:bCs/>
          <w:sz w:val="24"/>
          <w:szCs w:val="24"/>
        </w:rPr>
      </w:pPr>
    </w:p>
    <w:p w14:paraId="780A0E2B" w14:textId="7CD3B956" w:rsidR="00DB65DB" w:rsidRPr="00DB65DB" w:rsidRDefault="00DB65DB" w:rsidP="00DB65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PENELITIAN TERDAHULU</w:t>
      </w:r>
    </w:p>
    <w:p w14:paraId="4DA1426D" w14:textId="3618FF61" w:rsidR="00744523" w:rsidRDefault="00DB65DB" w:rsidP="00744523">
      <w:pPr>
        <w:spacing w:after="0" w:line="360" w:lineRule="auto"/>
        <w:ind w:firstLine="720"/>
        <w:jc w:val="both"/>
        <w:rPr>
          <w:rFonts w:ascii="Times New Roman" w:hAnsi="Times New Roman" w:cs="Times New Roman"/>
          <w:sz w:val="24"/>
          <w:szCs w:val="24"/>
        </w:rPr>
      </w:pPr>
      <w:proofErr w:type="gramStart"/>
      <w:r w:rsidRPr="00DB65DB">
        <w:rPr>
          <w:rFonts w:ascii="Times New Roman" w:hAnsi="Times New Roman" w:cs="Times New Roman"/>
          <w:sz w:val="24"/>
          <w:szCs w:val="24"/>
        </w:rPr>
        <w:t xml:space="preserve">Penelitian serupa yang pernah dilakukan oleh para peneliti terdahulu sangat bermanfaat dalam memberikan sebuah perbandingan dan masukan kepada peneliti terutama dalam hal penerapan teori-teori yang relevan dengan variable-variable penelitian yang sedang </w:t>
      </w:r>
      <w:r w:rsidRPr="00DB65DB">
        <w:rPr>
          <w:rFonts w:ascii="Times New Roman" w:hAnsi="Times New Roman" w:cs="Times New Roman"/>
          <w:sz w:val="24"/>
          <w:szCs w:val="24"/>
        </w:rPr>
        <w:lastRenderedPageBreak/>
        <w:t>diteliti.</w:t>
      </w:r>
      <w:proofErr w:type="gramEnd"/>
      <w:r w:rsidRPr="00DB65DB">
        <w:rPr>
          <w:rFonts w:ascii="Times New Roman" w:hAnsi="Times New Roman" w:cs="Times New Roman"/>
          <w:sz w:val="24"/>
          <w:szCs w:val="24"/>
        </w:rPr>
        <w:t xml:space="preserve"> Disamping itu penelitian terdahulu </w:t>
      </w:r>
      <w:proofErr w:type="gramStart"/>
      <w:r w:rsidRPr="00DB65DB">
        <w:rPr>
          <w:rFonts w:ascii="Times New Roman" w:hAnsi="Times New Roman" w:cs="Times New Roman"/>
          <w:sz w:val="24"/>
          <w:szCs w:val="24"/>
        </w:rPr>
        <w:t>akan</w:t>
      </w:r>
      <w:proofErr w:type="gramEnd"/>
      <w:r w:rsidRPr="00DB65DB">
        <w:rPr>
          <w:rFonts w:ascii="Times New Roman" w:hAnsi="Times New Roman" w:cs="Times New Roman"/>
          <w:sz w:val="24"/>
          <w:szCs w:val="24"/>
        </w:rPr>
        <w:t xml:space="preserve"> memberikan gambaran kepada peneliti dalam hal teknik pengumpulan dan analisis data.</w:t>
      </w:r>
    </w:p>
    <w:p w14:paraId="65B89ACC" w14:textId="77777777" w:rsidR="00DB65DB" w:rsidRPr="00DB65DB" w:rsidRDefault="00DB65DB" w:rsidP="00DB65DB">
      <w:pPr>
        <w:spacing w:after="0" w:line="240" w:lineRule="auto"/>
        <w:jc w:val="center"/>
        <w:rPr>
          <w:rFonts w:ascii="Times New Roman" w:eastAsia="Calibri" w:hAnsi="Times New Roman" w:cs="Times New Roman"/>
          <w:b/>
          <w:kern w:val="0"/>
          <w:sz w:val="24"/>
          <w:szCs w:val="24"/>
          <w14:ligatures w14:val="none"/>
        </w:rPr>
      </w:pPr>
      <w:r w:rsidRPr="00DB65DB">
        <w:rPr>
          <w:rFonts w:ascii="Times New Roman" w:eastAsia="Calibri" w:hAnsi="Times New Roman" w:cs="Times New Roman"/>
          <w:b/>
          <w:kern w:val="0"/>
          <w:sz w:val="24"/>
          <w:szCs w:val="24"/>
          <w14:ligatures w14:val="none"/>
        </w:rPr>
        <w:t>Hasil Penelitian Terdahulu</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020"/>
        <w:gridCol w:w="2091"/>
        <w:gridCol w:w="1559"/>
        <w:gridCol w:w="1701"/>
      </w:tblGrid>
      <w:tr w:rsidR="00DB65DB" w:rsidRPr="00DB65DB" w14:paraId="337B6A94" w14:textId="77777777" w:rsidTr="00DB65DB">
        <w:trPr>
          <w:tblHeader/>
          <w:jc w:val="center"/>
        </w:trPr>
        <w:tc>
          <w:tcPr>
            <w:tcW w:w="544" w:type="dxa"/>
            <w:shd w:val="clear" w:color="auto" w:fill="auto"/>
            <w:vAlign w:val="center"/>
          </w:tcPr>
          <w:p w14:paraId="76177F4A" w14:textId="77777777" w:rsidR="00DB65DB" w:rsidRPr="00DB65DB" w:rsidRDefault="00DB65DB" w:rsidP="00DB65DB">
            <w:pPr>
              <w:spacing w:after="0" w:line="360" w:lineRule="auto"/>
              <w:jc w:val="center"/>
              <w:rPr>
                <w:rFonts w:ascii="Times New Roman" w:eastAsia="Times New Roman" w:hAnsi="Times New Roman" w:cs="Times New Roman"/>
                <w:b/>
                <w:bCs/>
                <w:kern w:val="0"/>
                <w:sz w:val="24"/>
                <w:szCs w:val="24"/>
                <w14:ligatures w14:val="none"/>
              </w:rPr>
            </w:pPr>
            <w:r w:rsidRPr="00DB65DB">
              <w:rPr>
                <w:rFonts w:ascii="Times New Roman" w:eastAsia="Times New Roman" w:hAnsi="Times New Roman" w:cs="Times New Roman"/>
                <w:b/>
                <w:bCs/>
                <w:kern w:val="0"/>
                <w14:ligatures w14:val="none"/>
              </w:rPr>
              <w:t>No</w:t>
            </w:r>
          </w:p>
        </w:tc>
        <w:tc>
          <w:tcPr>
            <w:tcW w:w="2020" w:type="dxa"/>
            <w:shd w:val="clear" w:color="auto" w:fill="auto"/>
            <w:vAlign w:val="center"/>
          </w:tcPr>
          <w:p w14:paraId="7E7B2B65" w14:textId="77777777" w:rsidR="00DB65DB" w:rsidRPr="00DB65DB" w:rsidRDefault="00DB65DB" w:rsidP="00DB65DB">
            <w:pPr>
              <w:spacing w:after="0" w:line="360" w:lineRule="auto"/>
              <w:jc w:val="center"/>
              <w:rPr>
                <w:rFonts w:ascii="Times New Roman" w:eastAsia="Times New Roman" w:hAnsi="Times New Roman" w:cs="Times New Roman"/>
                <w:b/>
                <w:bCs/>
                <w:kern w:val="0"/>
                <w:sz w:val="24"/>
                <w:szCs w:val="24"/>
                <w14:ligatures w14:val="none"/>
              </w:rPr>
            </w:pPr>
            <w:r w:rsidRPr="00DB65DB">
              <w:rPr>
                <w:rFonts w:ascii="Times New Roman" w:eastAsia="Times New Roman" w:hAnsi="Times New Roman" w:cs="Times New Roman"/>
                <w:b/>
                <w:bCs/>
                <w:kern w:val="0"/>
                <w14:ligatures w14:val="none"/>
              </w:rPr>
              <w:t>Judul</w:t>
            </w:r>
          </w:p>
        </w:tc>
        <w:tc>
          <w:tcPr>
            <w:tcW w:w="2091" w:type="dxa"/>
            <w:shd w:val="clear" w:color="auto" w:fill="auto"/>
            <w:vAlign w:val="center"/>
          </w:tcPr>
          <w:p w14:paraId="563CC916" w14:textId="77777777" w:rsidR="00DB65DB" w:rsidRPr="00DB65DB" w:rsidRDefault="00DB65DB" w:rsidP="00DB65DB">
            <w:pPr>
              <w:spacing w:after="0" w:line="360" w:lineRule="auto"/>
              <w:jc w:val="center"/>
              <w:rPr>
                <w:rFonts w:ascii="Times New Roman" w:eastAsia="Times New Roman" w:hAnsi="Times New Roman" w:cs="Times New Roman"/>
                <w:b/>
                <w:bCs/>
                <w:kern w:val="0"/>
                <w:sz w:val="24"/>
                <w:szCs w:val="24"/>
                <w14:ligatures w14:val="none"/>
              </w:rPr>
            </w:pPr>
            <w:r w:rsidRPr="00DB65DB">
              <w:rPr>
                <w:rFonts w:ascii="Times New Roman" w:eastAsia="Times New Roman" w:hAnsi="Times New Roman" w:cs="Times New Roman"/>
                <w:b/>
                <w:bCs/>
                <w:kern w:val="0"/>
                <w14:ligatures w14:val="none"/>
              </w:rPr>
              <w:t>Hasil Penelitian</w:t>
            </w:r>
          </w:p>
        </w:tc>
        <w:tc>
          <w:tcPr>
            <w:tcW w:w="1559" w:type="dxa"/>
            <w:shd w:val="clear" w:color="auto" w:fill="auto"/>
            <w:vAlign w:val="center"/>
          </w:tcPr>
          <w:p w14:paraId="74FB3385" w14:textId="77777777" w:rsidR="00DB65DB" w:rsidRPr="00DB65DB" w:rsidRDefault="00DB65DB" w:rsidP="00DB65DB">
            <w:pPr>
              <w:spacing w:after="0" w:line="360" w:lineRule="auto"/>
              <w:jc w:val="center"/>
              <w:rPr>
                <w:rFonts w:ascii="Times New Roman" w:eastAsia="Times New Roman" w:hAnsi="Times New Roman" w:cs="Times New Roman"/>
                <w:b/>
                <w:bCs/>
                <w:kern w:val="0"/>
                <w:sz w:val="24"/>
                <w:szCs w:val="24"/>
                <w14:ligatures w14:val="none"/>
              </w:rPr>
            </w:pPr>
            <w:r w:rsidRPr="00DB65DB">
              <w:rPr>
                <w:rFonts w:ascii="Times New Roman" w:eastAsia="Times New Roman" w:hAnsi="Times New Roman" w:cs="Times New Roman"/>
                <w:b/>
                <w:bCs/>
                <w:kern w:val="0"/>
                <w14:ligatures w14:val="none"/>
              </w:rPr>
              <w:t>Persamaan</w:t>
            </w:r>
          </w:p>
        </w:tc>
        <w:tc>
          <w:tcPr>
            <w:tcW w:w="1701" w:type="dxa"/>
            <w:shd w:val="clear" w:color="auto" w:fill="auto"/>
            <w:vAlign w:val="center"/>
          </w:tcPr>
          <w:p w14:paraId="63F4700C" w14:textId="77777777" w:rsidR="00DB65DB" w:rsidRPr="00DB65DB" w:rsidRDefault="00DB65DB" w:rsidP="00DB65DB">
            <w:pPr>
              <w:spacing w:after="0" w:line="360" w:lineRule="auto"/>
              <w:jc w:val="center"/>
              <w:rPr>
                <w:rFonts w:ascii="Times New Roman" w:eastAsia="Times New Roman" w:hAnsi="Times New Roman" w:cs="Times New Roman"/>
                <w:b/>
                <w:bCs/>
                <w:kern w:val="0"/>
                <w:sz w:val="24"/>
                <w:szCs w:val="24"/>
                <w14:ligatures w14:val="none"/>
              </w:rPr>
            </w:pPr>
            <w:r w:rsidRPr="00DB65DB">
              <w:rPr>
                <w:rFonts w:ascii="Times New Roman" w:eastAsia="Times New Roman" w:hAnsi="Times New Roman" w:cs="Times New Roman"/>
                <w:b/>
                <w:bCs/>
                <w:kern w:val="0"/>
                <w14:ligatures w14:val="none"/>
              </w:rPr>
              <w:t>Perbedaan</w:t>
            </w:r>
          </w:p>
        </w:tc>
      </w:tr>
      <w:tr w:rsidR="00DB65DB" w:rsidRPr="00DB65DB" w14:paraId="1B730D64" w14:textId="77777777" w:rsidTr="00DB65DB">
        <w:trPr>
          <w:jc w:val="center"/>
        </w:trPr>
        <w:tc>
          <w:tcPr>
            <w:tcW w:w="544" w:type="dxa"/>
            <w:shd w:val="clear" w:color="auto" w:fill="auto"/>
          </w:tcPr>
          <w:p w14:paraId="20B49106" w14:textId="77777777" w:rsidR="00DB65DB" w:rsidRPr="00DB65DB" w:rsidRDefault="00DB65DB" w:rsidP="00DB65DB">
            <w:pPr>
              <w:spacing w:after="0" w:line="360" w:lineRule="auto"/>
              <w:jc w:val="center"/>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1</w:t>
            </w:r>
          </w:p>
        </w:tc>
        <w:tc>
          <w:tcPr>
            <w:tcW w:w="2020" w:type="dxa"/>
            <w:shd w:val="clear" w:color="auto" w:fill="auto"/>
          </w:tcPr>
          <w:p w14:paraId="4A2C642D" w14:textId="77777777" w:rsidR="00DB65DB" w:rsidRPr="00DB65DB" w:rsidRDefault="00DB65DB" w:rsidP="00DB65DB">
            <w:pPr>
              <w:spacing w:after="0" w:line="360" w:lineRule="auto"/>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Endang Sripuyanti, Pengaruh Kepemimpinan Kepala Sekolah dan Motivsi Kerja terhadap Kinerja Guru di Gugus 20 Kota Bandung. (2011)</w:t>
            </w:r>
          </w:p>
        </w:tc>
        <w:tc>
          <w:tcPr>
            <w:tcW w:w="2091" w:type="dxa"/>
            <w:shd w:val="clear" w:color="auto" w:fill="auto"/>
          </w:tcPr>
          <w:p w14:paraId="240BF9C0" w14:textId="77777777" w:rsidR="00DB65DB" w:rsidRPr="00DB65DB" w:rsidRDefault="00DB65DB" w:rsidP="00DB65DB">
            <w:pPr>
              <w:spacing w:after="0" w:line="360" w:lineRule="auto"/>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Ada pengaruh kepemimpinan dan motivasi kerja terhadap kinerja guru sebesar 34,4 %</w:t>
            </w:r>
          </w:p>
        </w:tc>
        <w:tc>
          <w:tcPr>
            <w:tcW w:w="1559" w:type="dxa"/>
            <w:shd w:val="clear" w:color="auto" w:fill="auto"/>
          </w:tcPr>
          <w:p w14:paraId="7A7907B3" w14:textId="77777777" w:rsidR="00DB65DB" w:rsidRPr="00DB65DB" w:rsidRDefault="00DB65DB" w:rsidP="00DB65DB">
            <w:pPr>
              <w:spacing w:after="0" w:line="360" w:lineRule="auto"/>
              <w:ind w:right="-138"/>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Kepemimpinan, motivasi dan Kinerja Guru, adanya pengaruh kepemimpinan terhadap kinerja namun melalui motivasi.</w:t>
            </w:r>
          </w:p>
        </w:tc>
        <w:tc>
          <w:tcPr>
            <w:tcW w:w="1701" w:type="dxa"/>
            <w:shd w:val="clear" w:color="auto" w:fill="auto"/>
          </w:tcPr>
          <w:p w14:paraId="10294CC6" w14:textId="77777777" w:rsidR="00DB65DB" w:rsidRPr="00DB65DB" w:rsidRDefault="00DB65DB" w:rsidP="00DB65DB">
            <w:pPr>
              <w:spacing w:after="0" w:line="360" w:lineRule="auto"/>
              <w:ind w:right="-57"/>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 xml:space="preserve">Lingkungan kerja, tidak adanya variabel intervening, besarnya kontribusi pengaruh </w:t>
            </w:r>
          </w:p>
        </w:tc>
      </w:tr>
      <w:tr w:rsidR="00DB65DB" w:rsidRPr="00DB65DB" w14:paraId="26CE3A79" w14:textId="77777777" w:rsidTr="00DB65DB">
        <w:trPr>
          <w:jc w:val="center"/>
        </w:trPr>
        <w:tc>
          <w:tcPr>
            <w:tcW w:w="544" w:type="dxa"/>
            <w:shd w:val="clear" w:color="auto" w:fill="auto"/>
          </w:tcPr>
          <w:p w14:paraId="27D5776B" w14:textId="77777777" w:rsidR="00DB65DB" w:rsidRPr="00DB65DB" w:rsidRDefault="00DB65DB" w:rsidP="00DB65DB">
            <w:pPr>
              <w:spacing w:after="0" w:line="360" w:lineRule="auto"/>
              <w:jc w:val="center"/>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2</w:t>
            </w:r>
          </w:p>
        </w:tc>
        <w:tc>
          <w:tcPr>
            <w:tcW w:w="2020" w:type="dxa"/>
            <w:shd w:val="clear" w:color="auto" w:fill="auto"/>
          </w:tcPr>
          <w:p w14:paraId="4352FF4A" w14:textId="77777777" w:rsidR="00DB65DB" w:rsidRPr="00DB65DB" w:rsidRDefault="00DB65DB" w:rsidP="00DB65DB">
            <w:pPr>
              <w:spacing w:after="0" w:line="360" w:lineRule="auto"/>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Carudin, Pengaruh Kepemimpinan Kepala Sekolah dan Iklim Kerja Sekolah Terhadap Kinerja (2011)</w:t>
            </w:r>
          </w:p>
        </w:tc>
        <w:tc>
          <w:tcPr>
            <w:tcW w:w="2091" w:type="dxa"/>
            <w:shd w:val="clear" w:color="auto" w:fill="auto"/>
          </w:tcPr>
          <w:p w14:paraId="6218954B" w14:textId="77777777" w:rsidR="00DB65DB" w:rsidRPr="00DB65DB" w:rsidRDefault="00DB65DB" w:rsidP="00DB65DB">
            <w:pPr>
              <w:spacing w:after="0" w:line="360" w:lineRule="auto"/>
              <w:ind w:right="-112"/>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Hasil penelitian ini mengungkapkan bahwa Kepemimpinan Kepala Sekolah dan Iklim Kerja Sekolah baik secara parsial maupun simultan berpengaruh terhadap kinerja guru di SMK sekabupaten Indramayu dimana pengaruh Kepemimpinan Kepala Sekolah dan Iklim Kerja Sekolah secara simultan terhadap kinerja guru sebesar 15,1 %</w:t>
            </w:r>
          </w:p>
        </w:tc>
        <w:tc>
          <w:tcPr>
            <w:tcW w:w="1559" w:type="dxa"/>
            <w:shd w:val="clear" w:color="auto" w:fill="auto"/>
          </w:tcPr>
          <w:p w14:paraId="64244F29" w14:textId="77777777" w:rsidR="00DB65DB" w:rsidRPr="00DB65DB" w:rsidRDefault="00DB65DB" w:rsidP="00DB65DB">
            <w:pPr>
              <w:spacing w:after="0" w:line="360" w:lineRule="auto"/>
              <w:ind w:right="-138"/>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Kepemimpinan Kepala Sekolah, Kinerja Guru, sama-sama berpengaruh secara simultan dan parsial.</w:t>
            </w:r>
          </w:p>
        </w:tc>
        <w:tc>
          <w:tcPr>
            <w:tcW w:w="1701" w:type="dxa"/>
            <w:shd w:val="clear" w:color="auto" w:fill="auto"/>
          </w:tcPr>
          <w:p w14:paraId="5FFDCDD4" w14:textId="77777777" w:rsidR="00DB65DB" w:rsidRPr="00DB65DB" w:rsidRDefault="00DB65DB" w:rsidP="00DB65DB">
            <w:pPr>
              <w:spacing w:after="0" w:line="360" w:lineRule="auto"/>
              <w:ind w:right="-199"/>
              <w:rPr>
                <w:rFonts w:ascii="Times New Roman" w:eastAsia="Times New Roman" w:hAnsi="Times New Roman" w:cs="Times New Roman"/>
                <w:kern w:val="0"/>
                <w:sz w:val="18"/>
                <w:szCs w:val="20"/>
                <w14:ligatures w14:val="none"/>
              </w:rPr>
            </w:pPr>
            <w:r w:rsidRPr="00DB65DB">
              <w:rPr>
                <w:rFonts w:ascii="Times New Roman" w:eastAsia="Times New Roman" w:hAnsi="Times New Roman" w:cs="Times New Roman"/>
                <w:kern w:val="0"/>
                <w:sz w:val="18"/>
                <w:szCs w:val="20"/>
                <w14:ligatures w14:val="none"/>
              </w:rPr>
              <w:t>Dimensi Variabel, iklim kerja, tidak ada variabel motivasi, lokasi, objek dan waktu, tidak adanya variabel intervening, besarnya kontribusi pengaruh</w:t>
            </w:r>
          </w:p>
        </w:tc>
      </w:tr>
    </w:tbl>
    <w:p w14:paraId="69DF49A4" w14:textId="77777777" w:rsidR="00DB65DB" w:rsidRPr="00835266" w:rsidRDefault="00DB65DB" w:rsidP="00744523">
      <w:pPr>
        <w:spacing w:after="0" w:line="360" w:lineRule="auto"/>
        <w:ind w:firstLine="720"/>
        <w:jc w:val="both"/>
        <w:rPr>
          <w:rFonts w:ascii="Times New Roman" w:hAnsi="Times New Roman" w:cs="Times New Roman"/>
          <w:sz w:val="24"/>
          <w:szCs w:val="24"/>
        </w:rPr>
      </w:pPr>
    </w:p>
    <w:p w14:paraId="356F5946" w14:textId="77777777" w:rsidR="00DB65DB" w:rsidRPr="00DB65DB" w:rsidRDefault="00DB65DB" w:rsidP="00DB65DB">
      <w:pPr>
        <w:spacing w:after="0" w:line="360" w:lineRule="auto"/>
        <w:jc w:val="both"/>
        <w:rPr>
          <w:rFonts w:ascii="Times New Roman" w:hAnsi="Times New Roman" w:cs="Times New Roman"/>
          <w:sz w:val="24"/>
          <w:szCs w:val="24"/>
        </w:rPr>
      </w:pPr>
    </w:p>
    <w:p w14:paraId="04BA4FCF" w14:textId="1632C9AB" w:rsidR="00537469" w:rsidRPr="00DB65DB" w:rsidRDefault="00535F80" w:rsidP="00DB65DB">
      <w:pPr>
        <w:spacing w:after="0" w:line="360" w:lineRule="auto"/>
        <w:jc w:val="both"/>
        <w:rPr>
          <w:rFonts w:ascii="Times New Roman" w:hAnsi="Times New Roman" w:cs="Times New Roman"/>
          <w:b/>
          <w:bCs/>
          <w:sz w:val="24"/>
          <w:szCs w:val="24"/>
        </w:rPr>
      </w:pPr>
      <w:r w:rsidRPr="00DB65DB">
        <w:rPr>
          <w:rFonts w:ascii="Times New Roman" w:hAnsi="Times New Roman" w:cs="Times New Roman"/>
          <w:b/>
          <w:bCs/>
          <w:sz w:val="24"/>
          <w:szCs w:val="24"/>
        </w:rPr>
        <w:t>METODE PENELITIAN</w:t>
      </w:r>
    </w:p>
    <w:p w14:paraId="7A947B8E" w14:textId="77777777" w:rsidR="00537469" w:rsidRPr="00537469" w:rsidRDefault="00537469" w:rsidP="00537469">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Metode penelitian yang digunakan adalah metode kuantitatif.</w:t>
      </w:r>
      <w:proofErr w:type="gramEnd"/>
      <w:r w:rsidRPr="00537469">
        <w:rPr>
          <w:rFonts w:ascii="Times New Roman" w:hAnsi="Times New Roman" w:cs="Times New Roman"/>
          <w:sz w:val="24"/>
          <w:szCs w:val="24"/>
        </w:rPr>
        <w:t xml:space="preserve"> </w:t>
      </w:r>
      <w:proofErr w:type="gramStart"/>
      <w:r w:rsidRPr="00537469">
        <w:rPr>
          <w:rFonts w:ascii="Times New Roman" w:hAnsi="Times New Roman" w:cs="Times New Roman"/>
          <w:sz w:val="24"/>
          <w:szCs w:val="24"/>
        </w:rPr>
        <w:t>Penelitian yang baik adalah penelitian yang dapat memberikan hasil yang benar-benar valid dan dapat mengungkap kebenaran dari suatu maslah.</w:t>
      </w:r>
      <w:proofErr w:type="gramEnd"/>
    </w:p>
    <w:p w14:paraId="2D55021B" w14:textId="77777777" w:rsidR="00537469" w:rsidRPr="00537469" w:rsidRDefault="00537469" w:rsidP="00537469">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Adapun sifat penelitian verifikatif pada dasarnya ingin menguji kebenaran dari suatu hipotesis yang dilaksanakan melalui pengumpulan data di lapangan.</w:t>
      </w:r>
      <w:proofErr w:type="gramEnd"/>
    </w:p>
    <w:p w14:paraId="313E81AD" w14:textId="77777777" w:rsidR="00537469" w:rsidRPr="00537469" w:rsidRDefault="00537469" w:rsidP="00537469">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Penelitian kuantitatif deskriptif dan verifikatif pada dasarnya bersifat menguji kebenaran dari suatu hipotesa melalui pengumpulan data dari lapangan.</w:t>
      </w:r>
      <w:proofErr w:type="gramEnd"/>
    </w:p>
    <w:p w14:paraId="2CAA6894" w14:textId="031FEBA1" w:rsidR="00537469" w:rsidRDefault="00537469" w:rsidP="00537469">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t xml:space="preserve">Dalam menganalisis data yang telah dikumpulkan untuk mengetahui pengaruh kepemimpinan kepala sekolah dan lingkungan sekolah terhadap motivasi serta implikasinya pada kinerja guru, maka untuk keperluan analisis kuantitatif setiap jawaban dari kuesioner </w:t>
      </w:r>
      <w:r w:rsidRPr="00537469">
        <w:rPr>
          <w:rFonts w:ascii="Times New Roman" w:hAnsi="Times New Roman" w:cs="Times New Roman"/>
          <w:sz w:val="24"/>
          <w:szCs w:val="24"/>
        </w:rPr>
        <w:lastRenderedPageBreak/>
        <w:t>penelitian diberi skor dengan menggunakan skala Likert.</w:t>
      </w:r>
      <w:proofErr w:type="gramEnd"/>
      <w:r w:rsidRPr="00537469">
        <w:rPr>
          <w:rFonts w:ascii="Times New Roman" w:hAnsi="Times New Roman" w:cs="Times New Roman"/>
          <w:sz w:val="24"/>
          <w:szCs w:val="24"/>
        </w:rPr>
        <w:t xml:space="preserve"> Dengan skala Likert, maka variabel yang </w:t>
      </w:r>
      <w:proofErr w:type="gramStart"/>
      <w:r w:rsidRPr="00537469">
        <w:rPr>
          <w:rFonts w:ascii="Times New Roman" w:hAnsi="Times New Roman" w:cs="Times New Roman"/>
          <w:sz w:val="24"/>
          <w:szCs w:val="24"/>
        </w:rPr>
        <w:t>akan</w:t>
      </w:r>
      <w:proofErr w:type="gramEnd"/>
      <w:r w:rsidRPr="00537469">
        <w:rPr>
          <w:rFonts w:ascii="Times New Roman" w:hAnsi="Times New Roman" w:cs="Times New Roman"/>
          <w:sz w:val="24"/>
          <w:szCs w:val="24"/>
        </w:rPr>
        <w:t xml:space="preserve"> diukur dijabarkan menjadi indikator variabel. </w:t>
      </w:r>
      <w:proofErr w:type="gramStart"/>
      <w:r w:rsidRPr="00537469">
        <w:rPr>
          <w:rFonts w:ascii="Times New Roman" w:hAnsi="Times New Roman" w:cs="Times New Roman"/>
          <w:sz w:val="24"/>
          <w:szCs w:val="24"/>
        </w:rPr>
        <w:t xml:space="preserve">Jawaban setiap item instrument yang menggunakan skala Likert mempunyai gradasi dari sangat positif sampai sangat </w:t>
      </w:r>
      <w:r>
        <w:rPr>
          <w:rFonts w:ascii="Times New Roman" w:hAnsi="Times New Roman" w:cs="Times New Roman"/>
          <w:sz w:val="24"/>
          <w:szCs w:val="24"/>
        </w:rPr>
        <w:t>negative.</w:t>
      </w:r>
      <w:proofErr w:type="gramEnd"/>
    </w:p>
    <w:p w14:paraId="41D212D6" w14:textId="77777777" w:rsidR="00DB65DB" w:rsidRDefault="00DB65DB" w:rsidP="00DB65DB">
      <w:pPr>
        <w:spacing w:after="0" w:line="360" w:lineRule="auto"/>
        <w:jc w:val="both"/>
        <w:rPr>
          <w:rFonts w:ascii="Times New Roman" w:hAnsi="Times New Roman" w:cs="Times New Roman"/>
          <w:b/>
          <w:bCs/>
          <w:sz w:val="24"/>
          <w:szCs w:val="24"/>
        </w:rPr>
      </w:pPr>
    </w:p>
    <w:p w14:paraId="7FC6E25F" w14:textId="494D9ECE" w:rsidR="00DB65DB" w:rsidRPr="00DB65DB" w:rsidRDefault="00DB65DB" w:rsidP="00DB65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PENGUMPULAN DATA</w:t>
      </w:r>
    </w:p>
    <w:p w14:paraId="0BE74CFA" w14:textId="77777777" w:rsidR="00DB65DB" w:rsidRPr="00DB65DB" w:rsidRDefault="00DB65DB" w:rsidP="00DB65DB">
      <w:pPr>
        <w:spacing w:after="0" w:line="360" w:lineRule="auto"/>
        <w:ind w:firstLine="720"/>
        <w:jc w:val="both"/>
        <w:rPr>
          <w:rFonts w:ascii="Times New Roman" w:hAnsi="Times New Roman" w:cs="Times New Roman"/>
          <w:sz w:val="24"/>
          <w:szCs w:val="24"/>
        </w:rPr>
      </w:pPr>
      <w:r w:rsidRPr="00DB65DB">
        <w:rPr>
          <w:rFonts w:ascii="Times New Roman" w:hAnsi="Times New Roman" w:cs="Times New Roman"/>
          <w:sz w:val="24"/>
          <w:szCs w:val="24"/>
        </w:rPr>
        <w:t xml:space="preserve">Untuk menjaga kualitas pengumpulan data, maka data yang </w:t>
      </w:r>
      <w:proofErr w:type="gramStart"/>
      <w:r w:rsidRPr="00DB65DB">
        <w:rPr>
          <w:rFonts w:ascii="Times New Roman" w:hAnsi="Times New Roman" w:cs="Times New Roman"/>
          <w:sz w:val="24"/>
          <w:szCs w:val="24"/>
        </w:rPr>
        <w:t>akan</w:t>
      </w:r>
      <w:proofErr w:type="gramEnd"/>
      <w:r w:rsidRPr="00DB65DB">
        <w:rPr>
          <w:rFonts w:ascii="Times New Roman" w:hAnsi="Times New Roman" w:cs="Times New Roman"/>
          <w:sz w:val="24"/>
          <w:szCs w:val="24"/>
        </w:rPr>
        <w:t xml:space="preserve"> digunakan dalam penelitian ini terdiri dari data primer dan data sekunder. </w:t>
      </w:r>
      <w:proofErr w:type="gramStart"/>
      <w:r w:rsidRPr="00DB65DB">
        <w:rPr>
          <w:rFonts w:ascii="Times New Roman" w:hAnsi="Times New Roman" w:cs="Times New Roman"/>
          <w:sz w:val="24"/>
          <w:szCs w:val="24"/>
        </w:rPr>
        <w:t>Data primer diperoleh dari hasil angket, wawancara dan observasi sedangkan data sekunder diperoleh dari studi kepustakaan.</w:t>
      </w:r>
      <w:proofErr w:type="gramEnd"/>
      <w:r w:rsidRPr="00DB65DB">
        <w:rPr>
          <w:rFonts w:ascii="Times New Roman" w:hAnsi="Times New Roman" w:cs="Times New Roman"/>
          <w:sz w:val="24"/>
          <w:szCs w:val="24"/>
        </w:rPr>
        <w:t xml:space="preserve"> </w:t>
      </w:r>
    </w:p>
    <w:p w14:paraId="4380CD0A" w14:textId="77777777" w:rsidR="00DB65DB" w:rsidRPr="00DB65DB" w:rsidRDefault="00DB65DB" w:rsidP="00DB65DB">
      <w:pPr>
        <w:spacing w:after="0" w:line="360" w:lineRule="auto"/>
        <w:ind w:firstLine="720"/>
        <w:jc w:val="both"/>
        <w:rPr>
          <w:rFonts w:ascii="Times New Roman" w:hAnsi="Times New Roman" w:cs="Times New Roman"/>
          <w:sz w:val="24"/>
          <w:szCs w:val="24"/>
        </w:rPr>
      </w:pPr>
      <w:r w:rsidRPr="00DB65DB">
        <w:rPr>
          <w:rFonts w:ascii="Times New Roman" w:hAnsi="Times New Roman" w:cs="Times New Roman"/>
          <w:sz w:val="24"/>
          <w:szCs w:val="24"/>
        </w:rPr>
        <w:t>Adapun prosedur pengumpulan data dalam penelitian ini adalah sebagai berikut:</w:t>
      </w:r>
    </w:p>
    <w:p w14:paraId="3F46D7A4" w14:textId="2756FEBD" w:rsidR="00DB65DB" w:rsidRPr="00DB65DB" w:rsidRDefault="00DB65DB" w:rsidP="00DB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B65DB">
        <w:rPr>
          <w:rFonts w:ascii="Times New Roman" w:hAnsi="Times New Roman" w:cs="Times New Roman"/>
          <w:sz w:val="24"/>
          <w:szCs w:val="24"/>
        </w:rPr>
        <w:t xml:space="preserve">Studi kepustakaan, pengumpulan data dengan </w:t>
      </w:r>
      <w:proofErr w:type="gramStart"/>
      <w:r w:rsidRPr="00DB65DB">
        <w:rPr>
          <w:rFonts w:ascii="Times New Roman" w:hAnsi="Times New Roman" w:cs="Times New Roman"/>
          <w:sz w:val="24"/>
          <w:szCs w:val="24"/>
        </w:rPr>
        <w:t>cara</w:t>
      </w:r>
      <w:proofErr w:type="gramEnd"/>
      <w:r w:rsidRPr="00DB65DB">
        <w:rPr>
          <w:rFonts w:ascii="Times New Roman" w:hAnsi="Times New Roman" w:cs="Times New Roman"/>
          <w:sz w:val="24"/>
          <w:szCs w:val="24"/>
        </w:rPr>
        <w:t xml:space="preserve"> mengumpulkan data, mempelajari dan mencatat bagian-bagian yang dianggap penting dari literatur dan data sekunder yang berkenaan dengan masalah penelitian.</w:t>
      </w:r>
    </w:p>
    <w:p w14:paraId="1BCB94B5" w14:textId="53661C50" w:rsidR="00DB65DB" w:rsidRPr="00DB65DB" w:rsidRDefault="00DB65DB" w:rsidP="00DB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B65DB">
        <w:rPr>
          <w:rFonts w:ascii="Times New Roman" w:hAnsi="Times New Roman" w:cs="Times New Roman"/>
          <w:sz w:val="24"/>
          <w:szCs w:val="24"/>
        </w:rPr>
        <w:t xml:space="preserve">Studi lapangan, terdiri </w:t>
      </w:r>
      <w:proofErr w:type="gramStart"/>
      <w:r w:rsidRPr="00DB65DB">
        <w:rPr>
          <w:rFonts w:ascii="Times New Roman" w:hAnsi="Times New Roman" w:cs="Times New Roman"/>
          <w:sz w:val="24"/>
          <w:szCs w:val="24"/>
        </w:rPr>
        <w:t>dari :</w:t>
      </w:r>
      <w:proofErr w:type="gramEnd"/>
    </w:p>
    <w:p w14:paraId="6C14AD55" w14:textId="4C157B77" w:rsidR="00DB65DB" w:rsidRPr="00DB65DB" w:rsidRDefault="00DB65DB" w:rsidP="00DB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DB65DB">
        <w:rPr>
          <w:rFonts w:ascii="Times New Roman" w:hAnsi="Times New Roman" w:cs="Times New Roman"/>
          <w:sz w:val="24"/>
          <w:szCs w:val="24"/>
        </w:rPr>
        <w:t>Observasi</w:t>
      </w:r>
    </w:p>
    <w:p w14:paraId="704A7DF4" w14:textId="48151C97" w:rsidR="00DB65DB" w:rsidRPr="00DB65DB" w:rsidRDefault="00DB65DB" w:rsidP="00DB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DB65DB">
        <w:rPr>
          <w:rFonts w:ascii="Times New Roman" w:hAnsi="Times New Roman" w:cs="Times New Roman"/>
          <w:sz w:val="24"/>
          <w:szCs w:val="24"/>
        </w:rPr>
        <w:t>Wawancara</w:t>
      </w:r>
    </w:p>
    <w:p w14:paraId="4F474138" w14:textId="7D5DA10B" w:rsidR="00354C51" w:rsidRDefault="00DB65DB" w:rsidP="00DB65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DB65DB">
        <w:rPr>
          <w:rFonts w:ascii="Times New Roman" w:hAnsi="Times New Roman" w:cs="Times New Roman"/>
          <w:sz w:val="24"/>
          <w:szCs w:val="24"/>
        </w:rPr>
        <w:t>Angket atau kuesioner</w:t>
      </w:r>
    </w:p>
    <w:p w14:paraId="41460E06" w14:textId="77777777" w:rsidR="00DB65DB" w:rsidRPr="00DB65DB" w:rsidRDefault="00DB65DB" w:rsidP="00DB65DB">
      <w:pPr>
        <w:spacing w:after="0" w:line="360" w:lineRule="auto"/>
        <w:ind w:firstLine="720"/>
        <w:jc w:val="both"/>
        <w:rPr>
          <w:rFonts w:ascii="Times New Roman" w:hAnsi="Times New Roman" w:cs="Times New Roman"/>
          <w:sz w:val="24"/>
          <w:szCs w:val="24"/>
        </w:rPr>
      </w:pPr>
      <w:proofErr w:type="gramStart"/>
      <w:r w:rsidRPr="00DB65DB">
        <w:rPr>
          <w:rFonts w:ascii="Times New Roman" w:hAnsi="Times New Roman" w:cs="Times New Roman"/>
          <w:sz w:val="24"/>
          <w:szCs w:val="24"/>
        </w:rPr>
        <w:t>Skala Likert menurut Djaali (2020:28) adalah skala yang dapat dipergunakan untuk mengukur sikap, pendapat, dan persepsi seseorang atau sekelompok orang tentang suatu gejala atau fenomena.</w:t>
      </w:r>
      <w:proofErr w:type="gramEnd"/>
      <w:r w:rsidRPr="00DB65DB">
        <w:rPr>
          <w:rFonts w:ascii="Times New Roman" w:hAnsi="Times New Roman" w:cs="Times New Roman"/>
          <w:sz w:val="24"/>
          <w:szCs w:val="24"/>
        </w:rPr>
        <w:t xml:space="preserve"> </w:t>
      </w:r>
      <w:proofErr w:type="gramStart"/>
      <w:r w:rsidRPr="00DB65DB">
        <w:rPr>
          <w:rFonts w:ascii="Times New Roman" w:hAnsi="Times New Roman" w:cs="Times New Roman"/>
          <w:sz w:val="24"/>
          <w:szCs w:val="24"/>
        </w:rPr>
        <w:t>Skala Likert itu aslinya untuk mengukur kesetujuan dan ketidaksetujuan seseorang terhadap sesuatu objek.</w:t>
      </w:r>
      <w:proofErr w:type="gramEnd"/>
      <w:r w:rsidRPr="00DB65DB">
        <w:rPr>
          <w:rFonts w:ascii="Times New Roman" w:hAnsi="Times New Roman" w:cs="Times New Roman"/>
          <w:sz w:val="24"/>
          <w:szCs w:val="24"/>
        </w:rPr>
        <w:t xml:space="preserve"> </w:t>
      </w:r>
      <w:proofErr w:type="gramStart"/>
      <w:r w:rsidRPr="00DB65DB">
        <w:rPr>
          <w:rFonts w:ascii="Times New Roman" w:hAnsi="Times New Roman" w:cs="Times New Roman"/>
          <w:sz w:val="24"/>
          <w:szCs w:val="24"/>
        </w:rPr>
        <w:t>Suatu studi empiris menemukan bahwa beberapa karakteristik statistic hasil kuesioner dengan berbagai jumlah pilihan ternyata sangat mirip, oleh karena itu dalam praktiknya banyak penelitian menggabungkan nilai netral atau tidak berpendapat ke dalam kelompok sangat setuju dan setuju.</w:t>
      </w:r>
      <w:proofErr w:type="gramEnd"/>
      <w:r w:rsidRPr="00DB65DB">
        <w:rPr>
          <w:rFonts w:ascii="Times New Roman" w:hAnsi="Times New Roman" w:cs="Times New Roman"/>
          <w:sz w:val="24"/>
          <w:szCs w:val="24"/>
        </w:rPr>
        <w:t xml:space="preserve"> </w:t>
      </w:r>
    </w:p>
    <w:p w14:paraId="3794D6FE" w14:textId="77777777" w:rsidR="00DB65DB" w:rsidRPr="00DB65DB" w:rsidRDefault="00DB65DB" w:rsidP="00DB65DB">
      <w:pPr>
        <w:spacing w:after="0" w:line="360" w:lineRule="auto"/>
        <w:jc w:val="both"/>
        <w:rPr>
          <w:rFonts w:ascii="Times New Roman" w:hAnsi="Times New Roman" w:cs="Times New Roman"/>
          <w:sz w:val="24"/>
          <w:szCs w:val="24"/>
        </w:rPr>
      </w:pPr>
      <w:r w:rsidRPr="00DB65DB">
        <w:rPr>
          <w:rFonts w:ascii="Times New Roman" w:hAnsi="Times New Roman" w:cs="Times New Roman"/>
          <w:sz w:val="24"/>
          <w:szCs w:val="24"/>
        </w:rPr>
        <w:t>Berdasarkan sumbernya, data dibedakan menjadi dua yaitu: data primer dan data sekunder. Menurut Umar (2019:67), sebagai berikut:</w:t>
      </w:r>
    </w:p>
    <w:p w14:paraId="6408ADCE" w14:textId="743DFB93" w:rsidR="00DB65DB" w:rsidRPr="00DB65DB" w:rsidRDefault="00DB65DB" w:rsidP="00DB65DB">
      <w:pPr>
        <w:spacing w:after="0" w:line="360" w:lineRule="auto"/>
        <w:jc w:val="both"/>
        <w:rPr>
          <w:rFonts w:ascii="Times New Roman" w:hAnsi="Times New Roman" w:cs="Times New Roman"/>
          <w:sz w:val="24"/>
          <w:szCs w:val="24"/>
        </w:rPr>
      </w:pPr>
      <w:r w:rsidRPr="00DB65DB">
        <w:rPr>
          <w:rFonts w:ascii="Times New Roman" w:hAnsi="Times New Roman" w:cs="Times New Roman"/>
          <w:sz w:val="24"/>
          <w:szCs w:val="24"/>
        </w:rPr>
        <w:t>1.</w:t>
      </w:r>
      <w:r>
        <w:rPr>
          <w:rFonts w:ascii="Times New Roman" w:hAnsi="Times New Roman" w:cs="Times New Roman"/>
          <w:sz w:val="24"/>
          <w:szCs w:val="24"/>
        </w:rPr>
        <w:t xml:space="preserve"> </w:t>
      </w:r>
      <w:r w:rsidRPr="00DB65DB">
        <w:rPr>
          <w:rFonts w:ascii="Times New Roman" w:hAnsi="Times New Roman" w:cs="Times New Roman"/>
          <w:sz w:val="24"/>
          <w:szCs w:val="24"/>
        </w:rPr>
        <w:t>Data primer merupakan data yang didapat dari sumber pertama yang diperoleh langsung dari penyebaran kuesioner kepada responden yang dianggap telah mewakili populasi</w:t>
      </w:r>
    </w:p>
    <w:p w14:paraId="795E1D58" w14:textId="73E6CF33" w:rsidR="00DB65DB" w:rsidRDefault="00DB65DB" w:rsidP="00DB65DB">
      <w:pPr>
        <w:spacing w:after="0" w:line="360" w:lineRule="auto"/>
        <w:jc w:val="both"/>
        <w:rPr>
          <w:rFonts w:ascii="Times New Roman" w:hAnsi="Times New Roman" w:cs="Times New Roman"/>
          <w:sz w:val="24"/>
          <w:szCs w:val="24"/>
        </w:rPr>
      </w:pPr>
      <w:r w:rsidRPr="00DB65DB">
        <w:rPr>
          <w:rFonts w:ascii="Times New Roman" w:hAnsi="Times New Roman" w:cs="Times New Roman"/>
          <w:sz w:val="24"/>
          <w:szCs w:val="24"/>
        </w:rPr>
        <w:t>2.</w:t>
      </w:r>
      <w:r>
        <w:rPr>
          <w:rFonts w:ascii="Times New Roman" w:hAnsi="Times New Roman" w:cs="Times New Roman"/>
          <w:sz w:val="24"/>
          <w:szCs w:val="24"/>
        </w:rPr>
        <w:t xml:space="preserve"> </w:t>
      </w:r>
      <w:r w:rsidRPr="00DB65DB">
        <w:rPr>
          <w:rFonts w:ascii="Times New Roman" w:hAnsi="Times New Roman" w:cs="Times New Roman"/>
          <w:sz w:val="24"/>
          <w:szCs w:val="24"/>
        </w:rPr>
        <w:t>Data sekunder merupakan data yang sudah tersedia sebelumnya, diperoleh dari pihak lain yang berasal dari buku-buku, literatur, artikel, dan tulisan-tulisan ilmiah.</w:t>
      </w:r>
    </w:p>
    <w:p w14:paraId="5B1F57EA" w14:textId="77777777" w:rsidR="00DB65DB" w:rsidRDefault="00DB65DB" w:rsidP="00DB65DB">
      <w:pPr>
        <w:spacing w:after="0" w:line="360" w:lineRule="auto"/>
        <w:jc w:val="both"/>
        <w:rPr>
          <w:rFonts w:ascii="Times New Roman" w:hAnsi="Times New Roman" w:cs="Times New Roman"/>
          <w:b/>
          <w:bCs/>
          <w:sz w:val="24"/>
          <w:szCs w:val="24"/>
        </w:rPr>
      </w:pPr>
    </w:p>
    <w:p w14:paraId="5BA99665" w14:textId="210BC207" w:rsidR="00DB65DB" w:rsidRPr="00DB65DB" w:rsidRDefault="00DB65DB" w:rsidP="00DB65D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PENGUJIAN VALIDITAS</w:t>
      </w:r>
    </w:p>
    <w:p w14:paraId="3415DEC6" w14:textId="329579B3" w:rsidR="00DB65DB" w:rsidRPr="00DB65DB" w:rsidRDefault="00DB65DB" w:rsidP="00DB65DB">
      <w:pPr>
        <w:spacing w:after="0" w:line="360" w:lineRule="auto"/>
        <w:ind w:firstLine="720"/>
        <w:jc w:val="both"/>
        <w:rPr>
          <w:rFonts w:ascii="Times New Roman" w:hAnsi="Times New Roman" w:cs="Times New Roman"/>
          <w:sz w:val="24"/>
          <w:szCs w:val="24"/>
        </w:rPr>
      </w:pPr>
      <w:r w:rsidRPr="00DB65DB">
        <w:rPr>
          <w:rFonts w:ascii="Times New Roman" w:hAnsi="Times New Roman" w:cs="Times New Roman"/>
          <w:sz w:val="24"/>
          <w:szCs w:val="24"/>
        </w:rPr>
        <w:t xml:space="preserve">Untuk mencari nilai validitas dari sebuah item kita </w:t>
      </w:r>
      <w:proofErr w:type="gramStart"/>
      <w:r w:rsidRPr="00DB65DB">
        <w:rPr>
          <w:rFonts w:ascii="Times New Roman" w:hAnsi="Times New Roman" w:cs="Times New Roman"/>
          <w:sz w:val="24"/>
          <w:szCs w:val="24"/>
        </w:rPr>
        <w:t>akan</w:t>
      </w:r>
      <w:proofErr w:type="gramEnd"/>
      <w:r w:rsidRPr="00DB65DB">
        <w:rPr>
          <w:rFonts w:ascii="Times New Roman" w:hAnsi="Times New Roman" w:cs="Times New Roman"/>
          <w:sz w:val="24"/>
          <w:szCs w:val="24"/>
        </w:rPr>
        <w:t xml:space="preserve"> mengkorelasikan skor item tersebut dengan total skor item-item dari variabel tersebut. Apabila nilai korelasi diatas 0</w:t>
      </w:r>
      <w:proofErr w:type="gramStart"/>
      <w:r w:rsidRPr="00DB65DB">
        <w:rPr>
          <w:rFonts w:ascii="Times New Roman" w:hAnsi="Times New Roman" w:cs="Times New Roman"/>
          <w:sz w:val="24"/>
          <w:szCs w:val="24"/>
        </w:rPr>
        <w:t>,3</w:t>
      </w:r>
      <w:proofErr w:type="gramEnd"/>
      <w:r w:rsidRPr="00DB65DB">
        <w:rPr>
          <w:rFonts w:ascii="Times New Roman" w:hAnsi="Times New Roman" w:cs="Times New Roman"/>
          <w:sz w:val="24"/>
          <w:szCs w:val="24"/>
        </w:rPr>
        <w:t xml:space="preserve"> maka dikatakan item tersebut memberikan tingkat kevalidan yang cukup, sebaliknya apabila </w:t>
      </w:r>
      <w:r w:rsidRPr="00DB65DB">
        <w:rPr>
          <w:rFonts w:ascii="Times New Roman" w:hAnsi="Times New Roman" w:cs="Times New Roman"/>
          <w:sz w:val="24"/>
          <w:szCs w:val="24"/>
        </w:rPr>
        <w:lastRenderedPageBreak/>
        <w:t xml:space="preserve">nilai korelasi dibawah 0,3 maka dikatakan item tersebut kurang valid. </w:t>
      </w:r>
      <w:proofErr w:type="gramStart"/>
      <w:r w:rsidRPr="00DB65DB">
        <w:rPr>
          <w:rFonts w:ascii="Times New Roman" w:hAnsi="Times New Roman" w:cs="Times New Roman"/>
          <w:sz w:val="24"/>
          <w:szCs w:val="24"/>
        </w:rPr>
        <w:t>Metode korelasi yang digunakan adalah Pearson Product Moment.</w:t>
      </w:r>
      <w:proofErr w:type="gramEnd"/>
    </w:p>
    <w:p w14:paraId="41D6A8BC" w14:textId="6F2E737F" w:rsidR="006C2AB9" w:rsidRDefault="00DB65DB" w:rsidP="006C2AB9">
      <w:pPr>
        <w:spacing w:after="0" w:line="360" w:lineRule="auto"/>
        <w:rPr>
          <w:rFonts w:ascii="Times New Roman" w:hAnsi="Times New Roman" w:cs="Times New Roman"/>
          <w:sz w:val="24"/>
          <w:szCs w:val="24"/>
        </w:rPr>
      </w:pPr>
      <w:r>
        <w:rPr>
          <w:rFonts w:ascii="Times New Roman" w:hAnsi="Times New Roman" w:cs="Times New Roman"/>
          <w:b/>
          <w:bCs/>
          <w:noProof/>
          <w:sz w:val="24"/>
          <w:szCs w:val="24"/>
          <w:lang w:val="id-ID" w:eastAsia="id-ID"/>
        </w:rPr>
        <w:drawing>
          <wp:inline distT="0" distB="0" distL="0" distR="0" wp14:anchorId="680BF4ED" wp14:editId="1126BCDE">
            <wp:extent cx="4627245" cy="1134110"/>
            <wp:effectExtent l="0" t="0" r="0" b="0"/>
            <wp:docPr id="18689180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7245" cy="1134110"/>
                    </a:xfrm>
                    <a:prstGeom prst="rect">
                      <a:avLst/>
                    </a:prstGeom>
                    <a:noFill/>
                  </pic:spPr>
                </pic:pic>
              </a:graphicData>
            </a:graphic>
          </wp:inline>
        </w:drawing>
      </w:r>
    </w:p>
    <w:p w14:paraId="4D7A1B9A" w14:textId="0C054938" w:rsidR="006C2AB9" w:rsidRPr="006C2AB9" w:rsidRDefault="006C2AB9" w:rsidP="006C2AB9">
      <w:pPr>
        <w:spacing w:after="0" w:line="360" w:lineRule="auto"/>
        <w:rPr>
          <w:rFonts w:ascii="Times New Roman" w:hAnsi="Times New Roman" w:cs="Times New Roman"/>
          <w:sz w:val="24"/>
          <w:szCs w:val="24"/>
        </w:rPr>
      </w:pPr>
      <w:r w:rsidRPr="006C2AB9">
        <w:rPr>
          <w:rFonts w:ascii="Times New Roman" w:hAnsi="Times New Roman" w:cs="Times New Roman"/>
          <w:sz w:val="24"/>
          <w:szCs w:val="24"/>
        </w:rPr>
        <w:t>Dimana:</w:t>
      </w:r>
    </w:p>
    <w:p w14:paraId="6081B00B" w14:textId="77777777" w:rsidR="006C2AB9" w:rsidRPr="006C2AB9" w:rsidRDefault="006C2AB9" w:rsidP="006C2AB9">
      <w:pPr>
        <w:spacing w:after="0" w:line="360" w:lineRule="auto"/>
        <w:rPr>
          <w:rFonts w:ascii="Times New Roman" w:hAnsi="Times New Roman" w:cs="Times New Roman"/>
          <w:sz w:val="24"/>
          <w:szCs w:val="24"/>
        </w:rPr>
      </w:pPr>
      <w:r w:rsidRPr="006C2AB9">
        <w:rPr>
          <w:rFonts w:ascii="Times New Roman" w:hAnsi="Times New Roman" w:cs="Times New Roman"/>
          <w:sz w:val="24"/>
          <w:szCs w:val="24"/>
        </w:rPr>
        <w:t>r = koefisien korelasi</w:t>
      </w:r>
    </w:p>
    <w:p w14:paraId="3D39CC84" w14:textId="6A4B92AD" w:rsidR="006C2AB9" w:rsidRDefault="006C2AB9" w:rsidP="006C2AB9">
      <w:pPr>
        <w:spacing w:after="0" w:line="360" w:lineRule="auto"/>
        <w:rPr>
          <w:rFonts w:ascii="Times New Roman" w:hAnsi="Times New Roman" w:cs="Times New Roman"/>
          <w:sz w:val="24"/>
          <w:szCs w:val="24"/>
        </w:rPr>
      </w:pPr>
      <w:r w:rsidRPr="006C2AB9">
        <w:rPr>
          <w:rFonts w:ascii="Times New Roman" w:hAnsi="Times New Roman" w:cs="Times New Roman"/>
          <w:sz w:val="24"/>
          <w:szCs w:val="24"/>
        </w:rPr>
        <w:t>n = jumlah responden</w:t>
      </w:r>
    </w:p>
    <w:p w14:paraId="1BB44DB9" w14:textId="77777777" w:rsidR="006C2AB9" w:rsidRDefault="006C2AB9" w:rsidP="006C2AB9">
      <w:pPr>
        <w:spacing w:after="0" w:line="360" w:lineRule="auto"/>
        <w:rPr>
          <w:rFonts w:ascii="Times New Roman" w:hAnsi="Times New Roman" w:cs="Times New Roman"/>
          <w:b/>
          <w:bCs/>
          <w:sz w:val="24"/>
          <w:szCs w:val="24"/>
        </w:rPr>
      </w:pPr>
    </w:p>
    <w:p w14:paraId="7B6BC9E1" w14:textId="43B89837" w:rsidR="006C2AB9" w:rsidRPr="006C2AB9" w:rsidRDefault="006C2AB9" w:rsidP="006C2AB9">
      <w:pPr>
        <w:spacing w:after="0" w:line="360" w:lineRule="auto"/>
        <w:rPr>
          <w:rFonts w:ascii="Times New Roman" w:hAnsi="Times New Roman" w:cs="Times New Roman"/>
          <w:b/>
          <w:bCs/>
          <w:sz w:val="24"/>
          <w:szCs w:val="24"/>
        </w:rPr>
      </w:pPr>
      <w:r w:rsidRPr="006C2AB9">
        <w:rPr>
          <w:rFonts w:ascii="Times New Roman" w:hAnsi="Times New Roman" w:cs="Times New Roman"/>
          <w:b/>
          <w:bCs/>
          <w:sz w:val="24"/>
          <w:szCs w:val="24"/>
        </w:rPr>
        <w:t>PENGUJIAN RELIABILITAS</w:t>
      </w:r>
    </w:p>
    <w:p w14:paraId="6930B10E" w14:textId="712CB884" w:rsidR="006C2AB9" w:rsidRPr="006C2AB9" w:rsidRDefault="006C2AB9" w:rsidP="006C2AB9">
      <w:pPr>
        <w:spacing w:after="0" w:line="360" w:lineRule="auto"/>
        <w:ind w:firstLine="720"/>
        <w:rPr>
          <w:rFonts w:ascii="Times New Roman" w:hAnsi="Times New Roman" w:cs="Times New Roman"/>
          <w:sz w:val="24"/>
          <w:szCs w:val="24"/>
        </w:rPr>
      </w:pPr>
      <w:r w:rsidRPr="006C2AB9">
        <w:rPr>
          <w:rFonts w:ascii="Times New Roman" w:hAnsi="Times New Roman" w:cs="Times New Roman"/>
          <w:sz w:val="24"/>
          <w:szCs w:val="24"/>
        </w:rPr>
        <w:t xml:space="preserve">Reliabilitas adalah tingkat konsistensi suatu alat ukur dalam mengukur gejala yang </w:t>
      </w:r>
      <w:proofErr w:type="gramStart"/>
      <w:r w:rsidRPr="006C2AB9">
        <w:rPr>
          <w:rFonts w:ascii="Times New Roman" w:hAnsi="Times New Roman" w:cs="Times New Roman"/>
          <w:sz w:val="24"/>
          <w:szCs w:val="24"/>
        </w:rPr>
        <w:t>sama</w:t>
      </w:r>
      <w:proofErr w:type="gramEnd"/>
      <w:r w:rsidRPr="006C2AB9">
        <w:rPr>
          <w:rFonts w:ascii="Times New Roman" w:hAnsi="Times New Roman" w:cs="Times New Roman"/>
          <w:sz w:val="24"/>
          <w:szCs w:val="24"/>
        </w:rPr>
        <w:t xml:space="preserve">. Jika suatu alat ukur dipakai dua kali atau lebih untuk mengukur gejala yang </w:t>
      </w:r>
      <w:proofErr w:type="gramStart"/>
      <w:r w:rsidRPr="006C2AB9">
        <w:rPr>
          <w:rFonts w:ascii="Times New Roman" w:hAnsi="Times New Roman" w:cs="Times New Roman"/>
          <w:sz w:val="24"/>
          <w:szCs w:val="24"/>
        </w:rPr>
        <w:t>sama</w:t>
      </w:r>
      <w:proofErr w:type="gramEnd"/>
      <w:r w:rsidRPr="006C2AB9">
        <w:rPr>
          <w:rFonts w:ascii="Times New Roman" w:hAnsi="Times New Roman" w:cs="Times New Roman"/>
          <w:sz w:val="24"/>
          <w:szCs w:val="24"/>
        </w:rPr>
        <w:t xml:space="preserve"> dan hasil pengukuran relatif konsisten, maka alat ukur tersebut reliabel. </w:t>
      </w:r>
      <w:proofErr w:type="gramStart"/>
      <w:r w:rsidRPr="006C2AB9">
        <w:rPr>
          <w:rFonts w:ascii="Times New Roman" w:hAnsi="Times New Roman" w:cs="Times New Roman"/>
          <w:sz w:val="24"/>
          <w:szCs w:val="24"/>
        </w:rPr>
        <w:t>Reliabilitas merupakan salah satu ciri atau karakter utama instrumenpengukur yang baik.</w:t>
      </w:r>
      <w:proofErr w:type="gramEnd"/>
      <w:r w:rsidRPr="006C2AB9">
        <w:rPr>
          <w:rFonts w:ascii="Times New Roman" w:hAnsi="Times New Roman" w:cs="Times New Roman"/>
          <w:sz w:val="24"/>
          <w:szCs w:val="24"/>
        </w:rPr>
        <w:t xml:space="preserve"> </w:t>
      </w:r>
      <w:proofErr w:type="gramStart"/>
      <w:r w:rsidRPr="006C2AB9">
        <w:rPr>
          <w:rFonts w:ascii="Times New Roman" w:hAnsi="Times New Roman" w:cs="Times New Roman"/>
          <w:sz w:val="24"/>
          <w:szCs w:val="24"/>
        </w:rPr>
        <w:t>Ide pokok dari konsep reliabilitas adalah sejauh mana hasil suatu pengukuran dapat dipercaya, yaitu sejauh mana skor hasil pengukuran terbebas dari kekeliruan pengukuran (error of measurement).</w:t>
      </w:r>
      <w:proofErr w:type="gramEnd"/>
    </w:p>
    <w:p w14:paraId="4D4FADD1" w14:textId="1D292805" w:rsidR="006C2AB9" w:rsidRDefault="006C2AB9" w:rsidP="006C2AB9">
      <w:pPr>
        <w:spacing w:after="0" w:line="360" w:lineRule="auto"/>
        <w:ind w:firstLine="720"/>
        <w:jc w:val="both"/>
        <w:rPr>
          <w:rFonts w:ascii="Times New Roman" w:hAnsi="Times New Roman" w:cs="Times New Roman"/>
          <w:sz w:val="24"/>
          <w:szCs w:val="24"/>
        </w:rPr>
      </w:pPr>
      <w:r w:rsidRPr="006C2AB9">
        <w:rPr>
          <w:rFonts w:ascii="Times New Roman" w:hAnsi="Times New Roman" w:cs="Times New Roman"/>
          <w:sz w:val="24"/>
          <w:szCs w:val="24"/>
        </w:rPr>
        <w:t>Pengujian reliabilitas alat penelitian ini dilakukan dengan menggunakan metode “Alpha Cronbach” (Santoso, 2016) dengan rumus:</w:t>
      </w:r>
    </w:p>
    <w:p w14:paraId="11FB8ED9" w14:textId="399BB2EB" w:rsidR="006C2AB9" w:rsidRDefault="006C2AB9" w:rsidP="006C2AB9">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37878DF4" wp14:editId="15DF7BC3">
            <wp:extent cx="1481455" cy="548640"/>
            <wp:effectExtent l="0" t="0" r="4445" b="3810"/>
            <wp:docPr id="5175979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455" cy="548640"/>
                    </a:xfrm>
                    <a:prstGeom prst="rect">
                      <a:avLst/>
                    </a:prstGeom>
                    <a:noFill/>
                  </pic:spPr>
                </pic:pic>
              </a:graphicData>
            </a:graphic>
          </wp:inline>
        </w:drawing>
      </w:r>
    </w:p>
    <w:p w14:paraId="3C6B8CAF" w14:textId="343E22C3" w:rsidR="006C2AB9" w:rsidRDefault="006C2AB9" w:rsidP="006C2AB9">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323AC58F" wp14:editId="50785ABF">
            <wp:extent cx="4542155" cy="1295400"/>
            <wp:effectExtent l="0" t="0" r="0" b="0"/>
            <wp:docPr id="18939809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2155" cy="1295400"/>
                    </a:xfrm>
                    <a:prstGeom prst="rect">
                      <a:avLst/>
                    </a:prstGeom>
                    <a:noFill/>
                  </pic:spPr>
                </pic:pic>
              </a:graphicData>
            </a:graphic>
          </wp:inline>
        </w:drawing>
      </w:r>
    </w:p>
    <w:p w14:paraId="2A17828C"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Jika nilai α mendekati satu, maka instrumen tersebut reliabel.</w:t>
      </w:r>
      <w:proofErr w:type="gramEnd"/>
    </w:p>
    <w:p w14:paraId="75BF91C4" w14:textId="62F8113F" w:rsid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Pengujian reliabilitas atau keandalan instrumen dilakukan dengan menggunakan metode Cronbach, yang dihitung menggunakan bantuan perangkat lunak SPSS.</w:t>
      </w:r>
      <w:proofErr w:type="gramEnd"/>
      <w:r w:rsidRPr="006C2AB9">
        <w:rPr>
          <w:rFonts w:ascii="Times New Roman" w:hAnsi="Times New Roman" w:cs="Times New Roman"/>
          <w:sz w:val="24"/>
          <w:szCs w:val="24"/>
        </w:rPr>
        <w:t xml:space="preserve"> Umar (2019:207) menyatakan bahwa nilai suatu instrumen dikatakan reliabel bila nilai Alpha Cronbach &gt; 0</w:t>
      </w:r>
      <w:proofErr w:type="gramStart"/>
      <w:r w:rsidRPr="006C2AB9">
        <w:rPr>
          <w:rFonts w:ascii="Times New Roman" w:hAnsi="Times New Roman" w:cs="Times New Roman"/>
          <w:sz w:val="24"/>
          <w:szCs w:val="24"/>
        </w:rPr>
        <w:t>,7</w:t>
      </w:r>
      <w:proofErr w:type="gramEnd"/>
      <w:r w:rsidRPr="006C2AB9">
        <w:rPr>
          <w:rFonts w:ascii="Times New Roman" w:hAnsi="Times New Roman" w:cs="Times New Roman"/>
          <w:sz w:val="24"/>
          <w:szCs w:val="24"/>
        </w:rPr>
        <w:t>.</w:t>
      </w:r>
    </w:p>
    <w:p w14:paraId="1AC1C9C5" w14:textId="77777777" w:rsidR="006C2AB9" w:rsidRDefault="006C2AB9" w:rsidP="006C2AB9">
      <w:pPr>
        <w:spacing w:after="0" w:line="360" w:lineRule="auto"/>
        <w:jc w:val="both"/>
        <w:rPr>
          <w:rFonts w:ascii="Times New Roman" w:hAnsi="Times New Roman" w:cs="Times New Roman"/>
          <w:sz w:val="24"/>
          <w:szCs w:val="24"/>
        </w:rPr>
      </w:pPr>
    </w:p>
    <w:p w14:paraId="53CD6643" w14:textId="4B581BC9" w:rsidR="006C2AB9" w:rsidRPr="006C2AB9" w:rsidRDefault="006C2AB9" w:rsidP="006C2AB9">
      <w:pPr>
        <w:spacing w:after="0" w:line="360" w:lineRule="auto"/>
        <w:jc w:val="both"/>
        <w:rPr>
          <w:rFonts w:ascii="Times New Roman" w:hAnsi="Times New Roman" w:cs="Times New Roman"/>
          <w:b/>
          <w:bCs/>
          <w:sz w:val="24"/>
          <w:szCs w:val="24"/>
        </w:rPr>
      </w:pPr>
      <w:r w:rsidRPr="006C2AB9">
        <w:rPr>
          <w:rFonts w:ascii="Times New Roman" w:hAnsi="Times New Roman" w:cs="Times New Roman"/>
          <w:b/>
          <w:bCs/>
          <w:sz w:val="24"/>
          <w:szCs w:val="24"/>
        </w:rPr>
        <w:lastRenderedPageBreak/>
        <w:t xml:space="preserve">UJI NORMALITAS DATA </w:t>
      </w:r>
    </w:p>
    <w:p w14:paraId="09D8FB8C"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Pengujian normalitas dilakukan untuk mengetahui apakah suatu data mengikuti sebaran normal atau tidak.</w:t>
      </w:r>
      <w:proofErr w:type="gramEnd"/>
      <w:r w:rsidRPr="006C2AB9">
        <w:rPr>
          <w:rFonts w:ascii="Times New Roman" w:hAnsi="Times New Roman" w:cs="Times New Roman"/>
          <w:sz w:val="24"/>
          <w:szCs w:val="24"/>
        </w:rPr>
        <w:t xml:space="preserve"> Menurut Sugiyono (2020:76), untuk mengetahui apakah data tersebut mengikuti sebaran normal dapat dilakukan dengan berbagai metode, diantaranya metode Kolmogrov Smirnov dan metode Shapiro Wilk.  Hipotesis yang diuji </w:t>
      </w:r>
      <w:proofErr w:type="gramStart"/>
      <w:r w:rsidRPr="006C2AB9">
        <w:rPr>
          <w:rFonts w:ascii="Times New Roman" w:hAnsi="Times New Roman" w:cs="Times New Roman"/>
          <w:sz w:val="24"/>
          <w:szCs w:val="24"/>
        </w:rPr>
        <w:t>adalah :</w:t>
      </w:r>
      <w:proofErr w:type="gramEnd"/>
    </w:p>
    <w:p w14:paraId="6436F037"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H0 :</w:t>
      </w:r>
      <w:proofErr w:type="gramEnd"/>
      <w:r w:rsidRPr="006C2AB9">
        <w:rPr>
          <w:rFonts w:ascii="Times New Roman" w:hAnsi="Times New Roman" w:cs="Times New Roman"/>
          <w:sz w:val="24"/>
          <w:szCs w:val="24"/>
        </w:rPr>
        <w:t xml:space="preserve"> Sampel berasal dari populasi berdistribusi normal</w:t>
      </w:r>
    </w:p>
    <w:p w14:paraId="022D03FF" w14:textId="2AAA5D53" w:rsid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H1 :</w:t>
      </w:r>
      <w:proofErr w:type="gramEnd"/>
      <w:r w:rsidRPr="006C2AB9">
        <w:rPr>
          <w:rFonts w:ascii="Times New Roman" w:hAnsi="Times New Roman" w:cs="Times New Roman"/>
          <w:sz w:val="24"/>
          <w:szCs w:val="24"/>
        </w:rPr>
        <w:t xml:space="preserve"> Sampel tidak berasal dari populasi berdistribusi normal</w:t>
      </w:r>
    </w:p>
    <w:p w14:paraId="6916F50B" w14:textId="14A83C7D" w:rsidR="006C2AB9" w:rsidRDefault="006C2AB9" w:rsidP="006C2AB9">
      <w:pPr>
        <w:spacing w:after="0" w:line="360" w:lineRule="auto"/>
        <w:ind w:firstLine="720"/>
        <w:jc w:val="both"/>
        <w:rPr>
          <w:rFonts w:ascii="Times New Roman" w:hAnsi="Times New Roman" w:cs="Times New Roman"/>
          <w:sz w:val="24"/>
          <w:szCs w:val="24"/>
        </w:rPr>
      </w:pPr>
      <w:r w:rsidRPr="006C2AB9">
        <w:rPr>
          <w:noProof/>
          <w:lang w:val="id-ID" w:eastAsia="id-ID"/>
        </w:rPr>
        <w:drawing>
          <wp:inline distT="0" distB="0" distL="0" distR="0" wp14:anchorId="4583A709" wp14:editId="783E9A09">
            <wp:extent cx="5494020" cy="3634740"/>
            <wp:effectExtent l="0" t="0" r="0" b="0"/>
            <wp:docPr id="16678049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4020" cy="3634740"/>
                    </a:xfrm>
                    <a:prstGeom prst="rect">
                      <a:avLst/>
                    </a:prstGeom>
                    <a:noFill/>
                    <a:ln>
                      <a:noFill/>
                    </a:ln>
                  </pic:spPr>
                </pic:pic>
              </a:graphicData>
            </a:graphic>
          </wp:inline>
        </w:drawing>
      </w:r>
    </w:p>
    <w:p w14:paraId="3D643249" w14:textId="77777777" w:rsidR="006C2AB9" w:rsidRPr="006C2AB9" w:rsidRDefault="006C2AB9" w:rsidP="006C2AB9">
      <w:pPr>
        <w:spacing w:after="0" w:line="360" w:lineRule="auto"/>
        <w:ind w:firstLine="720"/>
        <w:jc w:val="both"/>
        <w:rPr>
          <w:rFonts w:ascii="Times New Roman" w:hAnsi="Times New Roman" w:cs="Times New Roman"/>
          <w:sz w:val="24"/>
          <w:szCs w:val="24"/>
        </w:rPr>
      </w:pPr>
      <w:r w:rsidRPr="006C2AB9">
        <w:rPr>
          <w:rFonts w:ascii="Times New Roman" w:hAnsi="Times New Roman" w:cs="Times New Roman"/>
          <w:sz w:val="24"/>
          <w:szCs w:val="24"/>
          <w:lang w:val="id"/>
        </w:rPr>
        <w:t>Keterangan :</w:t>
      </w:r>
      <w:r w:rsidRPr="006C2AB9">
        <w:rPr>
          <w:rFonts w:ascii="Times New Roman" w:hAnsi="Times New Roman" w:cs="Times New Roman"/>
          <w:sz w:val="24"/>
          <w:szCs w:val="24"/>
        </w:rPr>
        <w:t xml:space="preserve"> </w:t>
      </w:r>
    </w:p>
    <w:p w14:paraId="47E9EC7E" w14:textId="77777777" w:rsidR="006C2AB9" w:rsidRPr="006C2AB9" w:rsidRDefault="006C2AB9" w:rsidP="006C2AB9">
      <w:pPr>
        <w:spacing w:after="0" w:line="360" w:lineRule="auto"/>
        <w:ind w:left="720" w:firstLine="720"/>
        <w:jc w:val="both"/>
        <w:rPr>
          <w:rFonts w:ascii="Times New Roman" w:hAnsi="Times New Roman" w:cs="Times New Roman"/>
          <w:sz w:val="24"/>
          <w:szCs w:val="24"/>
        </w:rPr>
      </w:pPr>
      <w:r w:rsidRPr="006C2AB9">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107FD504" wp14:editId="131BB008">
                <wp:simplePos x="0" y="0"/>
                <wp:positionH relativeFrom="page">
                  <wp:posOffset>1431925</wp:posOffset>
                </wp:positionH>
                <wp:positionV relativeFrom="paragraph">
                  <wp:posOffset>68580</wp:posOffset>
                </wp:positionV>
                <wp:extent cx="377825" cy="76200"/>
                <wp:effectExtent l="3175" t="5080" r="9525" b="4445"/>
                <wp:wrapNone/>
                <wp:docPr id="51625460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76200"/>
                        </a:xfrm>
                        <a:custGeom>
                          <a:avLst/>
                          <a:gdLst>
                            <a:gd name="T0" fmla="+- 0 2730 2255"/>
                            <a:gd name="T1" fmla="*/ T0 w 595"/>
                            <a:gd name="T2" fmla="+- 0 277 277"/>
                            <a:gd name="T3" fmla="*/ 277 h 120"/>
                            <a:gd name="T4" fmla="+- 0 2730 2255"/>
                            <a:gd name="T5" fmla="*/ T4 w 595"/>
                            <a:gd name="T6" fmla="+- 0 397 277"/>
                            <a:gd name="T7" fmla="*/ 397 h 120"/>
                            <a:gd name="T8" fmla="+- 0 2830 2255"/>
                            <a:gd name="T9" fmla="*/ T8 w 595"/>
                            <a:gd name="T10" fmla="+- 0 347 277"/>
                            <a:gd name="T11" fmla="*/ 347 h 120"/>
                            <a:gd name="T12" fmla="+- 0 2756 2255"/>
                            <a:gd name="T13" fmla="*/ T12 w 595"/>
                            <a:gd name="T14" fmla="+- 0 347 277"/>
                            <a:gd name="T15" fmla="*/ 347 h 120"/>
                            <a:gd name="T16" fmla="+- 0 2760 2255"/>
                            <a:gd name="T17" fmla="*/ T16 w 595"/>
                            <a:gd name="T18" fmla="+- 0 342 277"/>
                            <a:gd name="T19" fmla="*/ 342 h 120"/>
                            <a:gd name="T20" fmla="+- 0 2760 2255"/>
                            <a:gd name="T21" fmla="*/ T20 w 595"/>
                            <a:gd name="T22" fmla="+- 0 331 277"/>
                            <a:gd name="T23" fmla="*/ 331 h 120"/>
                            <a:gd name="T24" fmla="+- 0 2756 2255"/>
                            <a:gd name="T25" fmla="*/ T24 w 595"/>
                            <a:gd name="T26" fmla="+- 0 327 277"/>
                            <a:gd name="T27" fmla="*/ 327 h 120"/>
                            <a:gd name="T28" fmla="+- 0 2830 2255"/>
                            <a:gd name="T29" fmla="*/ T28 w 595"/>
                            <a:gd name="T30" fmla="+- 0 327 277"/>
                            <a:gd name="T31" fmla="*/ 327 h 120"/>
                            <a:gd name="T32" fmla="+- 0 2730 2255"/>
                            <a:gd name="T33" fmla="*/ T32 w 595"/>
                            <a:gd name="T34" fmla="+- 0 277 277"/>
                            <a:gd name="T35" fmla="*/ 277 h 120"/>
                            <a:gd name="T36" fmla="+- 0 2730 2255"/>
                            <a:gd name="T37" fmla="*/ T36 w 595"/>
                            <a:gd name="T38" fmla="+- 0 327 277"/>
                            <a:gd name="T39" fmla="*/ 327 h 120"/>
                            <a:gd name="T40" fmla="+- 0 2259 2255"/>
                            <a:gd name="T41" fmla="*/ T40 w 595"/>
                            <a:gd name="T42" fmla="+- 0 327 277"/>
                            <a:gd name="T43" fmla="*/ 327 h 120"/>
                            <a:gd name="T44" fmla="+- 0 2255 2255"/>
                            <a:gd name="T45" fmla="*/ T44 w 595"/>
                            <a:gd name="T46" fmla="+- 0 331 277"/>
                            <a:gd name="T47" fmla="*/ 331 h 120"/>
                            <a:gd name="T48" fmla="+- 0 2255 2255"/>
                            <a:gd name="T49" fmla="*/ T48 w 595"/>
                            <a:gd name="T50" fmla="+- 0 342 277"/>
                            <a:gd name="T51" fmla="*/ 342 h 120"/>
                            <a:gd name="T52" fmla="+- 0 2259 2255"/>
                            <a:gd name="T53" fmla="*/ T52 w 595"/>
                            <a:gd name="T54" fmla="+- 0 347 277"/>
                            <a:gd name="T55" fmla="*/ 347 h 120"/>
                            <a:gd name="T56" fmla="+- 0 2730 2255"/>
                            <a:gd name="T57" fmla="*/ T56 w 595"/>
                            <a:gd name="T58" fmla="+- 0 347 277"/>
                            <a:gd name="T59" fmla="*/ 347 h 120"/>
                            <a:gd name="T60" fmla="+- 0 2730 2255"/>
                            <a:gd name="T61" fmla="*/ T60 w 595"/>
                            <a:gd name="T62" fmla="+- 0 327 277"/>
                            <a:gd name="T63" fmla="*/ 327 h 120"/>
                            <a:gd name="T64" fmla="+- 0 2830 2255"/>
                            <a:gd name="T65" fmla="*/ T64 w 595"/>
                            <a:gd name="T66" fmla="+- 0 327 277"/>
                            <a:gd name="T67" fmla="*/ 327 h 120"/>
                            <a:gd name="T68" fmla="+- 0 2756 2255"/>
                            <a:gd name="T69" fmla="*/ T68 w 595"/>
                            <a:gd name="T70" fmla="+- 0 327 277"/>
                            <a:gd name="T71" fmla="*/ 327 h 120"/>
                            <a:gd name="T72" fmla="+- 0 2760 2255"/>
                            <a:gd name="T73" fmla="*/ T72 w 595"/>
                            <a:gd name="T74" fmla="+- 0 331 277"/>
                            <a:gd name="T75" fmla="*/ 331 h 120"/>
                            <a:gd name="T76" fmla="+- 0 2760 2255"/>
                            <a:gd name="T77" fmla="*/ T76 w 595"/>
                            <a:gd name="T78" fmla="+- 0 342 277"/>
                            <a:gd name="T79" fmla="*/ 342 h 120"/>
                            <a:gd name="T80" fmla="+- 0 2756 2255"/>
                            <a:gd name="T81" fmla="*/ T80 w 595"/>
                            <a:gd name="T82" fmla="+- 0 347 277"/>
                            <a:gd name="T83" fmla="*/ 347 h 120"/>
                            <a:gd name="T84" fmla="+- 0 2830 2255"/>
                            <a:gd name="T85" fmla="*/ T84 w 595"/>
                            <a:gd name="T86" fmla="+- 0 347 277"/>
                            <a:gd name="T87" fmla="*/ 347 h 120"/>
                            <a:gd name="T88" fmla="+- 0 2850 2255"/>
                            <a:gd name="T89" fmla="*/ T88 w 595"/>
                            <a:gd name="T90" fmla="+- 0 337 277"/>
                            <a:gd name="T91" fmla="*/ 337 h 120"/>
                            <a:gd name="T92" fmla="+- 0 2830 2255"/>
                            <a:gd name="T93" fmla="*/ T92 w 595"/>
                            <a:gd name="T94" fmla="+- 0 327 277"/>
                            <a:gd name="T95" fmla="*/ 3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95" h="120">
                              <a:moveTo>
                                <a:pt x="475" y="0"/>
                              </a:moveTo>
                              <a:lnTo>
                                <a:pt x="475" y="120"/>
                              </a:lnTo>
                              <a:lnTo>
                                <a:pt x="575" y="70"/>
                              </a:lnTo>
                              <a:lnTo>
                                <a:pt x="501" y="70"/>
                              </a:lnTo>
                              <a:lnTo>
                                <a:pt x="505" y="65"/>
                              </a:lnTo>
                              <a:lnTo>
                                <a:pt x="505" y="54"/>
                              </a:lnTo>
                              <a:lnTo>
                                <a:pt x="501" y="50"/>
                              </a:lnTo>
                              <a:lnTo>
                                <a:pt x="575" y="50"/>
                              </a:lnTo>
                              <a:lnTo>
                                <a:pt x="475" y="0"/>
                              </a:lnTo>
                              <a:close/>
                              <a:moveTo>
                                <a:pt x="475" y="50"/>
                              </a:moveTo>
                              <a:lnTo>
                                <a:pt x="4" y="50"/>
                              </a:lnTo>
                              <a:lnTo>
                                <a:pt x="0" y="54"/>
                              </a:lnTo>
                              <a:lnTo>
                                <a:pt x="0" y="65"/>
                              </a:lnTo>
                              <a:lnTo>
                                <a:pt x="4" y="70"/>
                              </a:lnTo>
                              <a:lnTo>
                                <a:pt x="475" y="70"/>
                              </a:lnTo>
                              <a:lnTo>
                                <a:pt x="475" y="50"/>
                              </a:lnTo>
                              <a:close/>
                              <a:moveTo>
                                <a:pt x="575" y="50"/>
                              </a:moveTo>
                              <a:lnTo>
                                <a:pt x="501" y="50"/>
                              </a:lnTo>
                              <a:lnTo>
                                <a:pt x="505" y="54"/>
                              </a:lnTo>
                              <a:lnTo>
                                <a:pt x="505" y="65"/>
                              </a:lnTo>
                              <a:lnTo>
                                <a:pt x="501" y="70"/>
                              </a:lnTo>
                              <a:lnTo>
                                <a:pt x="575" y="70"/>
                              </a:lnTo>
                              <a:lnTo>
                                <a:pt x="595" y="60"/>
                              </a:lnTo>
                              <a:lnTo>
                                <a:pt x="57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7C96B" id="AutoShape 168" o:spid="_x0000_s1026" style="position:absolute;margin-left:112.75pt;margin-top:5.4pt;width:29.7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" path="m475,r,120l575,70r-74,l505,65r,-11l501,50r74,l475,xm475,50l4,50,,54,,65r4,5l475,70r,-20xm575,50r-74,l505,54r,11l501,70r74,l595,60,575,50xe" fillcolor="black" stroked="f">
                <v:path arrowok="t" o:connecttype="custom" o:connectlocs="301625,175895;301625,252095;365125,220345;318135,220345;320675,217170;320675,210185;318135,207645;365125,207645;301625,175895;301625,207645;2540,207645;0,210185;0,217170;2540,220345;301625,220345;301625,207645;365125,207645;318135,207645;320675,210185;320675,217170;318135,220345;365125,220345;377825,213995;365125,207645" o:connectangles="0,0,0,0,0,0,0,0,0,0,0,0,0,0,0,0,0,0,0,0,0,0,0,0"/>
                <w10:wrap anchorx="page"/>
              </v:shape>
            </w:pict>
          </mc:Fallback>
        </mc:AlternateContent>
      </w:r>
      <w:r w:rsidRPr="006C2AB9">
        <w:rPr>
          <w:rFonts w:ascii="Times New Roman" w:hAnsi="Times New Roman" w:cs="Times New Roman"/>
          <w:sz w:val="24"/>
          <w:szCs w:val="24"/>
          <w:lang w:val="id"/>
        </w:rPr>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Hubungan pengaruh</w:t>
      </w:r>
    </w:p>
    <w:p w14:paraId="74226CAC" w14:textId="501EBF0C" w:rsidR="006C2AB9" w:rsidRPr="006C2AB9" w:rsidRDefault="006C2AB9" w:rsidP="006C2AB9">
      <w:pPr>
        <w:spacing w:after="0" w:line="360" w:lineRule="auto"/>
        <w:ind w:firstLine="720"/>
        <w:jc w:val="both"/>
        <w:rPr>
          <w:rFonts w:ascii="Times New Roman" w:hAnsi="Times New Roman" w:cs="Times New Roman"/>
          <w:sz w:val="24"/>
          <w:szCs w:val="24"/>
          <w:lang w:val="id"/>
        </w:rPr>
      </w:pPr>
      <m:oMath>
        <m:r>
          <w:rPr>
            <w:rFonts w:ascii="Cambria Math" w:hAnsi="Cambria Math" w:cs="Times New Roman"/>
            <w:sz w:val="24"/>
            <w:szCs w:val="24"/>
            <w:lang w:val="id"/>
          </w:rPr>
          <m:t>ρ</m:t>
        </m:r>
      </m:oMath>
      <w:r w:rsidRPr="006C2AB9">
        <w:rPr>
          <w:rFonts w:ascii="Times New Roman" w:hAnsi="Times New Roman" w:cs="Times New Roman"/>
          <w:sz w:val="24"/>
          <w:szCs w:val="24"/>
          <w:lang w:val="id"/>
        </w:rPr>
        <w:t>yx</w:t>
      </w:r>
      <w:r w:rsidRPr="006C2AB9">
        <w:rPr>
          <w:rFonts w:ascii="Times New Roman" w:hAnsi="Times New Roman" w:cs="Times New Roman"/>
          <w:sz w:val="24"/>
          <w:szCs w:val="24"/>
          <w:vertAlign w:val="subscript"/>
          <w:lang w:val="id"/>
        </w:rPr>
        <w:t>1</w:t>
      </w:r>
      <w:r w:rsidRPr="006C2AB9">
        <w:rPr>
          <w:rFonts w:ascii="Times New Roman" w:hAnsi="Times New Roman" w:cs="Times New Roman"/>
          <w:sz w:val="24"/>
          <w:szCs w:val="24"/>
          <w:lang w:val="id"/>
        </w:rPr>
        <w:tab/>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Struktur parameter yang menghubungkan sub variabel X</w:t>
      </w:r>
      <w:r w:rsidRPr="006C2AB9">
        <w:rPr>
          <w:rFonts w:ascii="Times New Roman" w:hAnsi="Times New Roman" w:cs="Times New Roman"/>
          <w:sz w:val="24"/>
          <w:szCs w:val="24"/>
          <w:vertAlign w:val="subscript"/>
          <w:lang w:val="id"/>
        </w:rPr>
        <w:t>1</w:t>
      </w:r>
      <w:r w:rsidRPr="006C2AB9">
        <w:rPr>
          <w:rFonts w:ascii="Times New Roman" w:hAnsi="Times New Roman" w:cs="Times New Roman"/>
          <w:sz w:val="24"/>
          <w:szCs w:val="24"/>
          <w:lang w:val="id"/>
        </w:rPr>
        <w:t xml:space="preserve"> dengan Y</w:t>
      </w:r>
    </w:p>
    <w:p w14:paraId="67AFE696" w14:textId="39512E44" w:rsidR="006C2AB9" w:rsidRPr="006C2AB9" w:rsidRDefault="006C2AB9" w:rsidP="006C2AB9">
      <w:pPr>
        <w:spacing w:after="0" w:line="360" w:lineRule="auto"/>
        <w:ind w:firstLine="720"/>
        <w:jc w:val="both"/>
        <w:rPr>
          <w:rFonts w:ascii="Times New Roman" w:hAnsi="Times New Roman" w:cs="Times New Roman"/>
          <w:sz w:val="24"/>
          <w:szCs w:val="24"/>
          <w:lang w:val="id"/>
        </w:rPr>
      </w:pPr>
      <m:oMath>
        <m:r>
          <w:rPr>
            <w:rFonts w:ascii="Cambria Math" w:hAnsi="Cambria Math" w:cs="Times New Roman"/>
            <w:sz w:val="24"/>
            <w:szCs w:val="24"/>
            <w:lang w:val="id"/>
          </w:rPr>
          <m:t>ρ</m:t>
        </m:r>
      </m:oMath>
      <w:r w:rsidRPr="006C2AB9">
        <w:rPr>
          <w:rFonts w:ascii="Times New Roman" w:hAnsi="Times New Roman" w:cs="Times New Roman"/>
          <w:sz w:val="24"/>
          <w:szCs w:val="24"/>
          <w:lang w:val="id"/>
        </w:rPr>
        <w:t>yx</w:t>
      </w:r>
      <w:r w:rsidRPr="006C2AB9">
        <w:rPr>
          <w:rFonts w:ascii="Times New Roman" w:hAnsi="Times New Roman" w:cs="Times New Roman"/>
          <w:sz w:val="24"/>
          <w:szCs w:val="24"/>
          <w:vertAlign w:val="subscript"/>
          <w:lang w:val="id"/>
        </w:rPr>
        <w:t>2</w:t>
      </w:r>
      <w:r w:rsidRPr="006C2AB9">
        <w:rPr>
          <w:rFonts w:ascii="Times New Roman" w:hAnsi="Times New Roman" w:cs="Times New Roman"/>
          <w:sz w:val="24"/>
          <w:szCs w:val="24"/>
          <w:lang w:val="id"/>
        </w:rPr>
        <w:tab/>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Struktur parameter yang menghubungkan sub variabel X</w:t>
      </w:r>
      <w:r w:rsidRPr="006C2AB9">
        <w:rPr>
          <w:rFonts w:ascii="Times New Roman" w:hAnsi="Times New Roman" w:cs="Times New Roman"/>
          <w:sz w:val="24"/>
          <w:szCs w:val="24"/>
          <w:vertAlign w:val="subscript"/>
          <w:lang w:val="id"/>
        </w:rPr>
        <w:t>2</w:t>
      </w:r>
      <w:r w:rsidRPr="006C2AB9">
        <w:rPr>
          <w:rFonts w:ascii="Times New Roman" w:hAnsi="Times New Roman" w:cs="Times New Roman"/>
          <w:sz w:val="24"/>
          <w:szCs w:val="24"/>
          <w:lang w:val="id"/>
        </w:rPr>
        <w:t xml:space="preserve"> dengan Y</w:t>
      </w:r>
    </w:p>
    <w:p w14:paraId="622DFC1B" w14:textId="211995E0" w:rsidR="006C2AB9" w:rsidRPr="006C2AB9" w:rsidRDefault="006C2AB9" w:rsidP="006C2AB9">
      <w:pPr>
        <w:spacing w:after="0" w:line="360" w:lineRule="auto"/>
        <w:ind w:firstLine="720"/>
        <w:jc w:val="both"/>
        <w:rPr>
          <w:rFonts w:ascii="Times New Roman" w:hAnsi="Times New Roman" w:cs="Times New Roman"/>
          <w:sz w:val="24"/>
          <w:szCs w:val="24"/>
          <w:lang w:val="id"/>
        </w:rPr>
      </w:pPr>
      <m:oMath>
        <m:r>
          <w:rPr>
            <w:rFonts w:ascii="Cambria Math" w:hAnsi="Cambria Math" w:cs="Times New Roman"/>
            <w:sz w:val="24"/>
            <w:szCs w:val="24"/>
            <w:lang w:val="id"/>
          </w:rPr>
          <m:t>ρ</m:t>
        </m:r>
      </m:oMath>
      <w:r w:rsidRPr="006C2AB9">
        <w:rPr>
          <w:rFonts w:ascii="Times New Roman" w:hAnsi="Times New Roman" w:cs="Times New Roman"/>
          <w:sz w:val="24"/>
          <w:szCs w:val="24"/>
          <w:lang w:val="id"/>
        </w:rPr>
        <w:t>zy</w:t>
      </w:r>
      <w:r w:rsidRPr="006C2AB9">
        <w:rPr>
          <w:rFonts w:ascii="Times New Roman" w:hAnsi="Times New Roman" w:cs="Times New Roman"/>
          <w:sz w:val="24"/>
          <w:szCs w:val="24"/>
          <w:lang w:val="id"/>
        </w:rPr>
        <w:tab/>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Struktur parameter yang menghubungkan sub varibel Ydan Z</w:t>
      </w:r>
    </w:p>
    <w:p w14:paraId="192D7C11" w14:textId="77777777" w:rsidR="006C2AB9" w:rsidRPr="006C2AB9" w:rsidRDefault="006C2AB9" w:rsidP="006C2AB9">
      <w:pPr>
        <w:spacing w:after="0" w:line="360" w:lineRule="auto"/>
        <w:ind w:firstLine="720"/>
        <w:jc w:val="both"/>
        <w:rPr>
          <w:rFonts w:ascii="Times New Roman" w:hAnsi="Times New Roman" w:cs="Times New Roman"/>
          <w:sz w:val="24"/>
          <w:szCs w:val="24"/>
          <w:lang w:val="id"/>
        </w:rPr>
      </w:pPr>
      <w:r w:rsidRPr="006C2AB9">
        <w:rPr>
          <w:rFonts w:ascii="Times New Roman" w:hAnsi="Times New Roman" w:cs="Times New Roman"/>
          <w:sz w:val="24"/>
          <w:szCs w:val="24"/>
          <w:lang w:val="id"/>
        </w:rPr>
        <w:t xml:space="preserve"> rx</w:t>
      </w:r>
      <w:r w:rsidRPr="006C2AB9">
        <w:rPr>
          <w:rFonts w:ascii="Times New Roman" w:hAnsi="Times New Roman" w:cs="Times New Roman"/>
          <w:sz w:val="24"/>
          <w:szCs w:val="24"/>
          <w:vertAlign w:val="subscript"/>
          <w:lang w:val="id"/>
        </w:rPr>
        <w:t>1</w:t>
      </w:r>
      <w:r w:rsidRPr="006C2AB9">
        <w:rPr>
          <w:rFonts w:ascii="Times New Roman" w:hAnsi="Times New Roman" w:cs="Times New Roman"/>
          <w:sz w:val="24"/>
          <w:szCs w:val="24"/>
          <w:lang w:val="id"/>
        </w:rPr>
        <w:t>x</w:t>
      </w:r>
      <w:r w:rsidRPr="006C2AB9">
        <w:rPr>
          <w:rFonts w:ascii="Times New Roman" w:hAnsi="Times New Roman" w:cs="Times New Roman"/>
          <w:sz w:val="24"/>
          <w:szCs w:val="24"/>
          <w:vertAlign w:val="subscript"/>
          <w:lang w:val="id"/>
        </w:rPr>
        <w:t>2</w:t>
      </w:r>
      <w:r w:rsidRPr="006C2AB9">
        <w:rPr>
          <w:rFonts w:ascii="Times New Roman" w:hAnsi="Times New Roman" w:cs="Times New Roman"/>
          <w:sz w:val="24"/>
          <w:szCs w:val="24"/>
          <w:lang w:val="id"/>
        </w:rPr>
        <w:tab/>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Korelasi antara variabel X</w:t>
      </w:r>
      <w:r w:rsidRPr="006C2AB9">
        <w:rPr>
          <w:rFonts w:ascii="Times New Roman" w:hAnsi="Times New Roman" w:cs="Times New Roman"/>
          <w:sz w:val="24"/>
          <w:szCs w:val="24"/>
          <w:vertAlign w:val="subscript"/>
          <w:lang w:val="id"/>
        </w:rPr>
        <w:t>1</w:t>
      </w:r>
      <w:r w:rsidRPr="006C2AB9">
        <w:rPr>
          <w:rFonts w:ascii="Times New Roman" w:hAnsi="Times New Roman" w:cs="Times New Roman"/>
          <w:sz w:val="24"/>
          <w:szCs w:val="24"/>
          <w:lang w:val="id"/>
        </w:rPr>
        <w:t xml:space="preserve"> dengan X</w:t>
      </w:r>
      <w:r w:rsidRPr="006C2AB9">
        <w:rPr>
          <w:rFonts w:ascii="Times New Roman" w:hAnsi="Times New Roman" w:cs="Times New Roman"/>
          <w:sz w:val="24"/>
          <w:szCs w:val="24"/>
          <w:vertAlign w:val="subscript"/>
          <w:lang w:val="id"/>
        </w:rPr>
        <w:t>2</w:t>
      </w:r>
    </w:p>
    <w:p w14:paraId="00FD4D01" w14:textId="77777777" w:rsidR="006C2AB9" w:rsidRPr="006C2AB9" w:rsidRDefault="006C2AB9" w:rsidP="006C2AB9">
      <w:pPr>
        <w:spacing w:after="0" w:line="360" w:lineRule="auto"/>
        <w:ind w:firstLine="720"/>
        <w:jc w:val="both"/>
        <w:rPr>
          <w:rFonts w:ascii="Times New Roman" w:hAnsi="Times New Roman" w:cs="Times New Roman"/>
          <w:sz w:val="24"/>
          <w:szCs w:val="24"/>
          <w:lang w:val="id"/>
        </w:rPr>
      </w:pPr>
      <w:r w:rsidRPr="006C2AB9">
        <w:rPr>
          <w:rFonts w:ascii="Times New Roman" w:hAnsi="Times New Roman" w:cs="Times New Roman"/>
          <w:sz w:val="24"/>
          <w:szCs w:val="24"/>
          <w:lang w:val="id"/>
        </w:rPr>
        <w:t>ε</w:t>
      </w:r>
      <w:r w:rsidRPr="006C2AB9">
        <w:rPr>
          <w:rFonts w:ascii="Times New Roman" w:hAnsi="Times New Roman" w:cs="Times New Roman"/>
          <w:sz w:val="24"/>
          <w:szCs w:val="24"/>
          <w:lang w:val="id"/>
        </w:rPr>
        <w:tab/>
        <w:t>:</w:t>
      </w:r>
      <w:r w:rsidRPr="006C2AB9">
        <w:rPr>
          <w:rFonts w:ascii="Times New Roman" w:hAnsi="Times New Roman" w:cs="Times New Roman"/>
          <w:sz w:val="24"/>
          <w:szCs w:val="24"/>
        </w:rPr>
        <w:t xml:space="preserve"> </w:t>
      </w:r>
      <w:r w:rsidRPr="006C2AB9">
        <w:rPr>
          <w:rFonts w:ascii="Times New Roman" w:hAnsi="Times New Roman" w:cs="Times New Roman"/>
          <w:sz w:val="24"/>
          <w:szCs w:val="24"/>
          <w:lang w:val="id"/>
        </w:rPr>
        <w:t>Variabel residu (variabel yang tidak diteliti dalam penelitian ini)</w:t>
      </w:r>
    </w:p>
    <w:p w14:paraId="52F7499D" w14:textId="056DDFE5" w:rsidR="006C2AB9" w:rsidRDefault="006C2AB9" w:rsidP="006C2AB9">
      <w:pPr>
        <w:spacing w:after="0" w:line="360" w:lineRule="auto"/>
        <w:ind w:firstLine="720"/>
        <w:jc w:val="both"/>
        <w:rPr>
          <w:rFonts w:ascii="Times New Roman" w:hAnsi="Times New Roman" w:cs="Times New Roman"/>
          <w:sz w:val="24"/>
          <w:szCs w:val="24"/>
        </w:rPr>
      </w:pPr>
      <w:r w:rsidRPr="006C2AB9">
        <w:rPr>
          <w:noProof/>
          <w:lang w:val="id-ID" w:eastAsia="id-ID"/>
        </w:rPr>
        <w:lastRenderedPageBreak/>
        <w:drawing>
          <wp:inline distT="0" distB="0" distL="0" distR="0" wp14:anchorId="6C37DA4B" wp14:editId="315E3040">
            <wp:extent cx="5044440" cy="3070860"/>
            <wp:effectExtent l="0" t="0" r="0" b="0"/>
            <wp:docPr id="13264406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4440" cy="3070860"/>
                    </a:xfrm>
                    <a:prstGeom prst="rect">
                      <a:avLst/>
                    </a:prstGeom>
                    <a:noFill/>
                    <a:ln>
                      <a:noFill/>
                    </a:ln>
                  </pic:spPr>
                </pic:pic>
              </a:graphicData>
            </a:graphic>
          </wp:inline>
        </w:drawing>
      </w:r>
    </w:p>
    <w:p w14:paraId="28F87DD6"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Hipotesis penelitian yaitu terdapat pengaruh kepemimpinan kepala sekolah dan lingkungan sekolah terhadap motivasi.</w:t>
      </w:r>
      <w:proofErr w:type="gramEnd"/>
    </w:p>
    <w:p w14:paraId="60003F9A" w14:textId="77777777" w:rsidR="006C2AB9" w:rsidRPr="006C2AB9" w:rsidRDefault="006C2AB9" w:rsidP="006C2AB9">
      <w:pPr>
        <w:spacing w:after="0" w:line="360" w:lineRule="auto"/>
        <w:ind w:firstLine="720"/>
        <w:jc w:val="both"/>
        <w:rPr>
          <w:rFonts w:ascii="Times New Roman" w:hAnsi="Times New Roman" w:cs="Times New Roman"/>
          <w:sz w:val="24"/>
          <w:szCs w:val="24"/>
        </w:rPr>
      </w:pPr>
      <w:r w:rsidRPr="006C2AB9">
        <w:rPr>
          <w:rFonts w:ascii="Times New Roman" w:hAnsi="Times New Roman" w:cs="Times New Roman"/>
          <w:sz w:val="24"/>
          <w:szCs w:val="24"/>
        </w:rPr>
        <w:t>Y = ρyx1 X1 + ρyx2 X2 + ε1</w:t>
      </w:r>
    </w:p>
    <w:p w14:paraId="0494CE04" w14:textId="77777777" w:rsidR="006C2AB9" w:rsidRPr="006C2AB9" w:rsidRDefault="006C2AB9" w:rsidP="006C2AB9">
      <w:pPr>
        <w:spacing w:after="0" w:line="360" w:lineRule="auto"/>
        <w:ind w:firstLine="720"/>
        <w:jc w:val="both"/>
        <w:rPr>
          <w:rFonts w:ascii="Times New Roman" w:hAnsi="Times New Roman" w:cs="Times New Roman"/>
          <w:sz w:val="24"/>
          <w:szCs w:val="24"/>
        </w:rPr>
      </w:pPr>
      <w:r w:rsidRPr="006C2AB9">
        <w:rPr>
          <w:rFonts w:ascii="Times New Roman" w:hAnsi="Times New Roman" w:cs="Times New Roman"/>
          <w:sz w:val="24"/>
          <w:szCs w:val="24"/>
        </w:rPr>
        <w:t>Hipotesis statistik:</w:t>
      </w:r>
    </w:p>
    <w:p w14:paraId="5BB0257A"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H0 :</w:t>
      </w:r>
      <w:proofErr w:type="gramEnd"/>
      <w:r w:rsidRPr="006C2AB9">
        <w:rPr>
          <w:rFonts w:ascii="Times New Roman" w:hAnsi="Times New Roman" w:cs="Times New Roman"/>
          <w:sz w:val="24"/>
          <w:szCs w:val="24"/>
        </w:rPr>
        <w:t xml:space="preserve"> ρyx1 = ρyx2 = 0,</w:t>
      </w:r>
      <w:r w:rsidRPr="006C2AB9">
        <w:rPr>
          <w:rFonts w:ascii="Times New Roman" w:hAnsi="Times New Roman" w:cs="Times New Roman"/>
          <w:sz w:val="24"/>
          <w:szCs w:val="24"/>
        </w:rPr>
        <w:tab/>
        <w:t>Tidak terdapat pengaruh kepemimpinan kepala sekolah dan lingkungan sekolah terhadap motivasi.</w:t>
      </w:r>
    </w:p>
    <w:p w14:paraId="72A148C2" w14:textId="0F9A91BD" w:rsid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H1 :</w:t>
      </w:r>
      <w:proofErr w:type="gramEnd"/>
      <w:r w:rsidRPr="006C2AB9">
        <w:rPr>
          <w:rFonts w:ascii="Times New Roman" w:hAnsi="Times New Roman" w:cs="Times New Roman"/>
          <w:sz w:val="24"/>
          <w:szCs w:val="24"/>
        </w:rPr>
        <w:t xml:space="preserve"> tidak semua ρyxi ≠ 0; i=1,2, Terdapat pengaruh Kepemimpinan Kepala sekolah dan lingkungan sekolah terhadap motivasi.</w:t>
      </w:r>
    </w:p>
    <w:p w14:paraId="61805CD9" w14:textId="10B5AE88" w:rsidR="006C2AB9" w:rsidRDefault="006C2AB9" w:rsidP="006C2AB9">
      <w:pPr>
        <w:spacing w:after="0" w:line="360" w:lineRule="auto"/>
        <w:jc w:val="both"/>
        <w:rPr>
          <w:rFonts w:ascii="Times New Roman" w:hAnsi="Times New Roman" w:cs="Times New Roman"/>
          <w:sz w:val="24"/>
          <w:szCs w:val="24"/>
        </w:rPr>
      </w:pPr>
      <w:r w:rsidRPr="006C2AB9">
        <w:rPr>
          <w:noProof/>
          <w:lang w:val="id-ID" w:eastAsia="id-ID"/>
        </w:rPr>
        <w:drawing>
          <wp:inline distT="0" distB="0" distL="0" distR="0" wp14:anchorId="1A70AEA2" wp14:editId="05866AA3">
            <wp:extent cx="5044440" cy="1516380"/>
            <wp:effectExtent l="0" t="0" r="0" b="0"/>
            <wp:docPr id="2710569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4440" cy="1516380"/>
                    </a:xfrm>
                    <a:prstGeom prst="rect">
                      <a:avLst/>
                    </a:prstGeom>
                    <a:noFill/>
                    <a:ln>
                      <a:noFill/>
                    </a:ln>
                  </pic:spPr>
                </pic:pic>
              </a:graphicData>
            </a:graphic>
          </wp:inline>
        </w:drawing>
      </w:r>
    </w:p>
    <w:p w14:paraId="74125192" w14:textId="77777777" w:rsidR="006C2AB9" w:rsidRDefault="006C2AB9" w:rsidP="006C2AB9">
      <w:pPr>
        <w:spacing w:after="0" w:line="360" w:lineRule="auto"/>
        <w:jc w:val="both"/>
        <w:rPr>
          <w:rFonts w:ascii="Times New Roman" w:hAnsi="Times New Roman" w:cs="Times New Roman"/>
          <w:b/>
          <w:bCs/>
          <w:sz w:val="24"/>
          <w:szCs w:val="24"/>
        </w:rPr>
      </w:pPr>
    </w:p>
    <w:p w14:paraId="33CE06ED" w14:textId="24F55D8B" w:rsidR="006C2AB9" w:rsidRPr="006C2AB9" w:rsidRDefault="006C2AB9" w:rsidP="006C2AB9">
      <w:pPr>
        <w:spacing w:after="0" w:line="360" w:lineRule="auto"/>
        <w:jc w:val="both"/>
        <w:rPr>
          <w:rFonts w:ascii="Times New Roman" w:hAnsi="Times New Roman" w:cs="Times New Roman"/>
          <w:b/>
          <w:bCs/>
          <w:sz w:val="24"/>
          <w:szCs w:val="24"/>
        </w:rPr>
      </w:pPr>
      <w:r w:rsidRPr="006C2AB9">
        <w:rPr>
          <w:rFonts w:ascii="Times New Roman" w:hAnsi="Times New Roman" w:cs="Times New Roman"/>
          <w:b/>
          <w:bCs/>
          <w:sz w:val="24"/>
          <w:szCs w:val="24"/>
        </w:rPr>
        <w:t>PENGUJIAN HIPOTESIS SECARA PARSIAL</w:t>
      </w:r>
    </w:p>
    <w:p w14:paraId="01EC746A" w14:textId="1751AAE0"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H0 :</w:t>
      </w:r>
      <w:proofErr w:type="gramEnd"/>
      <w:r w:rsidRPr="006C2AB9">
        <w:rPr>
          <w:rFonts w:ascii="Times New Roman" w:hAnsi="Times New Roman" w:cs="Times New Roman"/>
          <w:sz w:val="24"/>
          <w:szCs w:val="24"/>
        </w:rPr>
        <w:t xml:space="preserve"> ρyx1 = 0, Tidak terdapat pengaruh kepemimpinan kepala sekolah terhadap motivasi.</w:t>
      </w:r>
    </w:p>
    <w:p w14:paraId="673AB077" w14:textId="77777777"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H1 :</w:t>
      </w:r>
      <w:proofErr w:type="gramEnd"/>
      <w:r w:rsidRPr="006C2AB9">
        <w:rPr>
          <w:rFonts w:ascii="Times New Roman" w:hAnsi="Times New Roman" w:cs="Times New Roman"/>
          <w:sz w:val="24"/>
          <w:szCs w:val="24"/>
        </w:rPr>
        <w:t xml:space="preserve"> ρyx1 ≠ 0, Terdapat pengaruh kepemimpinan kepala sekolah  terhadap motivasi.</w:t>
      </w:r>
    </w:p>
    <w:p w14:paraId="5190BAA5" w14:textId="49A99ECD"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H0 :</w:t>
      </w:r>
      <w:proofErr w:type="gramEnd"/>
      <w:r w:rsidRPr="006C2AB9">
        <w:rPr>
          <w:rFonts w:ascii="Times New Roman" w:hAnsi="Times New Roman" w:cs="Times New Roman"/>
          <w:sz w:val="24"/>
          <w:szCs w:val="24"/>
        </w:rPr>
        <w:t xml:space="preserve"> ρyx2 = 0,</w:t>
      </w:r>
      <w:r w:rsidRPr="006C2AB9">
        <w:rPr>
          <w:rFonts w:ascii="Times New Roman" w:hAnsi="Times New Roman" w:cs="Times New Roman"/>
          <w:sz w:val="24"/>
          <w:szCs w:val="24"/>
        </w:rPr>
        <w:tab/>
        <w:t>Tidak terdapat pengaruh lingkungan sekolah  terhadap motivasi.</w:t>
      </w:r>
    </w:p>
    <w:p w14:paraId="1E348125" w14:textId="38552E9F" w:rsidR="006C2AB9" w:rsidRPr="006C2AB9" w:rsidRDefault="006C2AB9" w:rsidP="006C2AB9">
      <w:pPr>
        <w:spacing w:after="0" w:line="360" w:lineRule="auto"/>
        <w:ind w:firstLine="720"/>
        <w:jc w:val="both"/>
        <w:rPr>
          <w:rFonts w:ascii="Times New Roman" w:hAnsi="Times New Roman" w:cs="Times New Roman"/>
          <w:sz w:val="24"/>
          <w:szCs w:val="24"/>
        </w:rPr>
      </w:pPr>
      <w:proofErr w:type="gramStart"/>
      <w:r w:rsidRPr="006C2AB9">
        <w:rPr>
          <w:rFonts w:ascii="Times New Roman" w:hAnsi="Times New Roman" w:cs="Times New Roman"/>
          <w:sz w:val="24"/>
          <w:szCs w:val="24"/>
        </w:rPr>
        <w:t>H1 :</w:t>
      </w:r>
      <w:proofErr w:type="gramEnd"/>
      <w:r w:rsidRPr="006C2AB9">
        <w:rPr>
          <w:rFonts w:ascii="Times New Roman" w:hAnsi="Times New Roman" w:cs="Times New Roman"/>
          <w:sz w:val="24"/>
          <w:szCs w:val="24"/>
        </w:rPr>
        <w:t xml:space="preserve"> ρyx2 ≠ 0,</w:t>
      </w:r>
      <w:r w:rsidRPr="006C2AB9">
        <w:rPr>
          <w:rFonts w:ascii="Times New Roman" w:hAnsi="Times New Roman" w:cs="Times New Roman"/>
          <w:sz w:val="24"/>
          <w:szCs w:val="24"/>
        </w:rPr>
        <w:tab/>
        <w:t>Terdapat pengaruh lingkungan sekolah terhadap  motivasi.</w:t>
      </w:r>
    </w:p>
    <w:p w14:paraId="2E343AA6" w14:textId="6F168094" w:rsidR="00535F80" w:rsidRPr="00DB65DB" w:rsidRDefault="00535F80" w:rsidP="00DB65DB">
      <w:pPr>
        <w:spacing w:after="0" w:line="360" w:lineRule="auto"/>
        <w:jc w:val="both"/>
        <w:rPr>
          <w:rFonts w:ascii="Times New Roman" w:hAnsi="Times New Roman" w:cs="Times New Roman"/>
          <w:b/>
          <w:bCs/>
          <w:sz w:val="24"/>
          <w:szCs w:val="24"/>
        </w:rPr>
      </w:pPr>
      <w:r w:rsidRPr="00DB65DB">
        <w:rPr>
          <w:rFonts w:ascii="Times New Roman" w:hAnsi="Times New Roman" w:cs="Times New Roman"/>
          <w:b/>
          <w:bCs/>
          <w:sz w:val="24"/>
          <w:szCs w:val="24"/>
        </w:rPr>
        <w:lastRenderedPageBreak/>
        <w:t>HASIL PENELITIAN</w:t>
      </w:r>
    </w:p>
    <w:p w14:paraId="0F3BFA84" w14:textId="094CD424" w:rsidR="00535F80" w:rsidRPr="008A2373" w:rsidRDefault="00535F80" w:rsidP="006A2180">
      <w:pPr>
        <w:pStyle w:val="Caption"/>
        <w:spacing w:after="0" w:line="240" w:lineRule="auto"/>
        <w:jc w:val="center"/>
        <w:rPr>
          <w:rFonts w:ascii="Times New Roman" w:hAnsi="Times New Roman"/>
        </w:rPr>
      </w:pPr>
      <w:r>
        <w:rPr>
          <w:rFonts w:ascii="Times New Roman" w:eastAsia="Times New Roman" w:hAnsi="Times New Roman"/>
          <w:sz w:val="24"/>
          <w:szCs w:val="24"/>
        </w:rPr>
        <w:t xml:space="preserve">Karakteristik </w:t>
      </w:r>
      <w:r w:rsidR="006A2180">
        <w:rPr>
          <w:rFonts w:ascii="Times New Roman" w:eastAsia="Times New Roman" w:hAnsi="Times New Roman"/>
          <w:sz w:val="24"/>
          <w:szCs w:val="24"/>
        </w:rPr>
        <w:t xml:space="preserve">menurut </w:t>
      </w:r>
      <w:r w:rsidRPr="008A2373">
        <w:rPr>
          <w:rFonts w:ascii="Times New Roman" w:eastAsia="Times New Roman" w:hAnsi="Times New Roman"/>
          <w:sz w:val="24"/>
          <w:szCs w:val="24"/>
        </w:rPr>
        <w:t>Jenis Kelamin Responden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047"/>
        <w:gridCol w:w="1030"/>
        <w:gridCol w:w="1834"/>
      </w:tblGrid>
      <w:tr w:rsidR="00535F80" w:rsidRPr="008A2373" w14:paraId="056831F0" w14:textId="77777777" w:rsidTr="003F6BB8">
        <w:trPr>
          <w:trHeight w:val="85"/>
          <w:jc w:val="center"/>
        </w:trPr>
        <w:tc>
          <w:tcPr>
            <w:tcW w:w="630" w:type="dxa"/>
            <w:tcBorders>
              <w:top w:val="single" w:sz="4" w:space="0" w:color="auto"/>
              <w:left w:val="single" w:sz="4" w:space="0" w:color="auto"/>
              <w:bottom w:val="single" w:sz="4" w:space="0" w:color="auto"/>
              <w:right w:val="single" w:sz="4" w:space="0" w:color="auto"/>
            </w:tcBorders>
          </w:tcPr>
          <w:p w14:paraId="0B065C58"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No</w:t>
            </w:r>
          </w:p>
        </w:tc>
        <w:tc>
          <w:tcPr>
            <w:tcW w:w="2047" w:type="dxa"/>
            <w:tcBorders>
              <w:top w:val="single" w:sz="4" w:space="0" w:color="auto"/>
              <w:left w:val="single" w:sz="4" w:space="0" w:color="auto"/>
              <w:bottom w:val="single" w:sz="4" w:space="0" w:color="auto"/>
              <w:right w:val="single" w:sz="4" w:space="0" w:color="auto"/>
            </w:tcBorders>
          </w:tcPr>
          <w:p w14:paraId="0E114CE6"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Jenis Kelamin</w:t>
            </w:r>
          </w:p>
        </w:tc>
        <w:tc>
          <w:tcPr>
            <w:tcW w:w="1030" w:type="dxa"/>
            <w:tcBorders>
              <w:top w:val="single" w:sz="4" w:space="0" w:color="auto"/>
              <w:left w:val="single" w:sz="4" w:space="0" w:color="auto"/>
              <w:bottom w:val="single" w:sz="4" w:space="0" w:color="auto"/>
              <w:right w:val="single" w:sz="4" w:space="0" w:color="auto"/>
            </w:tcBorders>
          </w:tcPr>
          <w:p w14:paraId="48BFDE7C"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Jumlah</w:t>
            </w:r>
          </w:p>
        </w:tc>
        <w:tc>
          <w:tcPr>
            <w:tcW w:w="1834" w:type="dxa"/>
            <w:tcBorders>
              <w:top w:val="single" w:sz="4" w:space="0" w:color="auto"/>
              <w:left w:val="single" w:sz="4" w:space="0" w:color="auto"/>
              <w:bottom w:val="single" w:sz="4" w:space="0" w:color="auto"/>
              <w:right w:val="single" w:sz="4" w:space="0" w:color="auto"/>
            </w:tcBorders>
          </w:tcPr>
          <w:p w14:paraId="03C7071A"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Persentase</w:t>
            </w:r>
          </w:p>
        </w:tc>
      </w:tr>
      <w:tr w:rsidR="00535F80" w:rsidRPr="008A2373" w14:paraId="124445DE" w14:textId="77777777" w:rsidTr="003F6BB8">
        <w:trPr>
          <w:trHeight w:val="85"/>
          <w:jc w:val="center"/>
        </w:trPr>
        <w:tc>
          <w:tcPr>
            <w:tcW w:w="630" w:type="dxa"/>
            <w:tcBorders>
              <w:top w:val="single" w:sz="4" w:space="0" w:color="auto"/>
              <w:left w:val="single" w:sz="4" w:space="0" w:color="auto"/>
              <w:bottom w:val="single" w:sz="4" w:space="0" w:color="auto"/>
              <w:right w:val="single" w:sz="4" w:space="0" w:color="auto"/>
            </w:tcBorders>
          </w:tcPr>
          <w:p w14:paraId="09506E3A"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1</w:t>
            </w:r>
          </w:p>
        </w:tc>
        <w:tc>
          <w:tcPr>
            <w:tcW w:w="2047" w:type="dxa"/>
            <w:tcBorders>
              <w:top w:val="single" w:sz="4" w:space="0" w:color="auto"/>
              <w:left w:val="single" w:sz="4" w:space="0" w:color="auto"/>
              <w:bottom w:val="single" w:sz="4" w:space="0" w:color="auto"/>
              <w:right w:val="single" w:sz="4" w:space="0" w:color="auto"/>
            </w:tcBorders>
          </w:tcPr>
          <w:p w14:paraId="6DA156B9"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Laki-laki</w:t>
            </w:r>
          </w:p>
        </w:tc>
        <w:tc>
          <w:tcPr>
            <w:tcW w:w="1030" w:type="dxa"/>
            <w:tcBorders>
              <w:top w:val="single" w:sz="4" w:space="0" w:color="auto"/>
              <w:left w:val="single" w:sz="4" w:space="0" w:color="auto"/>
              <w:bottom w:val="single" w:sz="4" w:space="0" w:color="auto"/>
              <w:right w:val="single" w:sz="4" w:space="0" w:color="auto"/>
            </w:tcBorders>
            <w:vAlign w:val="center"/>
          </w:tcPr>
          <w:p w14:paraId="6188E520"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10</w:t>
            </w:r>
          </w:p>
        </w:tc>
        <w:tc>
          <w:tcPr>
            <w:tcW w:w="1834" w:type="dxa"/>
            <w:tcBorders>
              <w:top w:val="single" w:sz="4" w:space="0" w:color="auto"/>
              <w:left w:val="single" w:sz="4" w:space="0" w:color="auto"/>
              <w:bottom w:val="single" w:sz="4" w:space="0" w:color="auto"/>
              <w:right w:val="single" w:sz="4" w:space="0" w:color="auto"/>
            </w:tcBorders>
            <w:vAlign w:val="center"/>
          </w:tcPr>
          <w:p w14:paraId="5BCAE872"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33.3%</w:t>
            </w:r>
          </w:p>
        </w:tc>
      </w:tr>
      <w:tr w:rsidR="00535F80" w:rsidRPr="008A2373" w14:paraId="1429CEF0" w14:textId="77777777" w:rsidTr="003F6BB8">
        <w:trPr>
          <w:trHeight w:val="70"/>
          <w:jc w:val="center"/>
        </w:trPr>
        <w:tc>
          <w:tcPr>
            <w:tcW w:w="630" w:type="dxa"/>
            <w:tcBorders>
              <w:top w:val="single" w:sz="4" w:space="0" w:color="auto"/>
              <w:left w:val="single" w:sz="4" w:space="0" w:color="auto"/>
              <w:bottom w:val="single" w:sz="4" w:space="0" w:color="auto"/>
              <w:right w:val="single" w:sz="4" w:space="0" w:color="auto"/>
            </w:tcBorders>
          </w:tcPr>
          <w:p w14:paraId="60391111" w14:textId="77777777" w:rsidR="00535F80" w:rsidRPr="008A2373" w:rsidRDefault="00535F80" w:rsidP="003F6BB8">
            <w:pPr>
              <w:tabs>
                <w:tab w:val="left" w:pos="900"/>
              </w:tabs>
              <w:spacing w:after="0" w:line="240" w:lineRule="auto"/>
              <w:jc w:val="center"/>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2</w:t>
            </w:r>
          </w:p>
        </w:tc>
        <w:tc>
          <w:tcPr>
            <w:tcW w:w="2047" w:type="dxa"/>
            <w:tcBorders>
              <w:top w:val="single" w:sz="4" w:space="0" w:color="auto"/>
              <w:left w:val="single" w:sz="4" w:space="0" w:color="auto"/>
              <w:bottom w:val="single" w:sz="4" w:space="0" w:color="auto"/>
              <w:right w:val="single" w:sz="4" w:space="0" w:color="auto"/>
            </w:tcBorders>
          </w:tcPr>
          <w:p w14:paraId="08509498"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Perempuan</w:t>
            </w:r>
          </w:p>
        </w:tc>
        <w:tc>
          <w:tcPr>
            <w:tcW w:w="1030" w:type="dxa"/>
            <w:tcBorders>
              <w:top w:val="single" w:sz="4" w:space="0" w:color="auto"/>
              <w:left w:val="single" w:sz="4" w:space="0" w:color="auto"/>
              <w:bottom w:val="single" w:sz="4" w:space="0" w:color="auto"/>
              <w:right w:val="single" w:sz="4" w:space="0" w:color="auto"/>
            </w:tcBorders>
            <w:vAlign w:val="center"/>
          </w:tcPr>
          <w:p w14:paraId="16612F69"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20</w:t>
            </w:r>
          </w:p>
        </w:tc>
        <w:tc>
          <w:tcPr>
            <w:tcW w:w="1834" w:type="dxa"/>
            <w:tcBorders>
              <w:top w:val="single" w:sz="4" w:space="0" w:color="auto"/>
              <w:left w:val="single" w:sz="4" w:space="0" w:color="auto"/>
              <w:bottom w:val="single" w:sz="4" w:space="0" w:color="auto"/>
              <w:right w:val="single" w:sz="4" w:space="0" w:color="auto"/>
            </w:tcBorders>
            <w:vAlign w:val="center"/>
          </w:tcPr>
          <w:p w14:paraId="29649EB8" w14:textId="77777777" w:rsidR="00535F80" w:rsidRPr="008A2373" w:rsidRDefault="00535F80" w:rsidP="003F6BB8">
            <w:pPr>
              <w:autoSpaceDE w:val="0"/>
              <w:autoSpaceDN w:val="0"/>
              <w:adjustRightInd w:val="0"/>
              <w:spacing w:after="0" w:line="240" w:lineRule="auto"/>
              <w:jc w:val="center"/>
              <w:rPr>
                <w:rFonts w:ascii="Times New Roman" w:eastAsia="Times New Roman" w:hAnsi="Times New Roman"/>
                <w:sz w:val="24"/>
                <w:szCs w:val="24"/>
              </w:rPr>
            </w:pPr>
            <w:r w:rsidRPr="008A2373">
              <w:rPr>
                <w:rFonts w:ascii="Times New Roman" w:eastAsia="Times New Roman" w:hAnsi="Times New Roman"/>
                <w:sz w:val="24"/>
                <w:szCs w:val="24"/>
              </w:rPr>
              <w:t>66.7%</w:t>
            </w:r>
          </w:p>
        </w:tc>
      </w:tr>
      <w:tr w:rsidR="00535F80" w:rsidRPr="008A2373" w14:paraId="1D067CBF" w14:textId="77777777" w:rsidTr="003F6BB8">
        <w:trPr>
          <w:trHeight w:val="85"/>
          <w:jc w:val="center"/>
        </w:trPr>
        <w:tc>
          <w:tcPr>
            <w:tcW w:w="5541" w:type="dxa"/>
            <w:gridSpan w:val="4"/>
            <w:tcBorders>
              <w:top w:val="single" w:sz="4" w:space="0" w:color="auto"/>
              <w:left w:val="single" w:sz="4" w:space="0" w:color="auto"/>
              <w:bottom w:val="single" w:sz="4" w:space="0" w:color="auto"/>
              <w:right w:val="single" w:sz="4" w:space="0" w:color="auto"/>
            </w:tcBorders>
          </w:tcPr>
          <w:p w14:paraId="22F49BB7" w14:textId="77777777" w:rsidR="00535F80" w:rsidRPr="008A2373" w:rsidRDefault="00535F80" w:rsidP="003F6BB8">
            <w:pPr>
              <w:tabs>
                <w:tab w:val="left" w:pos="900"/>
              </w:tabs>
              <w:spacing w:after="0" w:line="240" w:lineRule="auto"/>
              <w:rPr>
                <w:rFonts w:ascii="Times New Roman" w:eastAsia="Times New Roman" w:hAnsi="Times New Roman"/>
                <w:sz w:val="24"/>
                <w:szCs w:val="24"/>
                <w:lang w:val="id-ID"/>
              </w:rPr>
            </w:pPr>
            <w:r w:rsidRPr="008A2373">
              <w:rPr>
                <w:rFonts w:ascii="Times New Roman" w:eastAsia="Times New Roman" w:hAnsi="Times New Roman"/>
                <w:sz w:val="24"/>
                <w:szCs w:val="24"/>
                <w:lang w:val="id-ID"/>
              </w:rPr>
              <w:t>Total                                         30               100,0%</w:t>
            </w:r>
          </w:p>
        </w:tc>
      </w:tr>
    </w:tbl>
    <w:p w14:paraId="1CEC66E2" w14:textId="77777777" w:rsidR="00535F80" w:rsidRPr="00535F80" w:rsidRDefault="00535F80" w:rsidP="006A2180">
      <w:pPr>
        <w:pStyle w:val="ListParagraph"/>
        <w:spacing w:after="0" w:line="480" w:lineRule="auto"/>
        <w:jc w:val="both"/>
        <w:rPr>
          <w:rFonts w:ascii="Times New Roman" w:eastAsia="Times New Roman" w:hAnsi="Times New Roman"/>
          <w:sz w:val="24"/>
          <w:szCs w:val="24"/>
        </w:rPr>
      </w:pPr>
      <w:r w:rsidRPr="00535F80">
        <w:rPr>
          <w:rFonts w:ascii="Times New Roman" w:eastAsia="Times New Roman" w:hAnsi="Times New Roman"/>
          <w:sz w:val="24"/>
          <w:szCs w:val="24"/>
        </w:rPr>
        <w:tab/>
      </w:r>
      <w:r w:rsidRPr="00535F80">
        <w:rPr>
          <w:rFonts w:ascii="Times New Roman" w:eastAsia="Times New Roman" w:hAnsi="Times New Roman"/>
          <w:sz w:val="24"/>
          <w:szCs w:val="24"/>
        </w:rPr>
        <w:tab/>
      </w:r>
      <w:r w:rsidRPr="00535F80">
        <w:rPr>
          <w:rFonts w:ascii="Times New Roman" w:eastAsia="Times New Roman" w:hAnsi="Times New Roman"/>
          <w:sz w:val="20"/>
          <w:szCs w:val="20"/>
        </w:rPr>
        <w:t>Sumber: Data Primer Diolah, 2023</w:t>
      </w:r>
    </w:p>
    <w:p w14:paraId="2087CAA9" w14:textId="7A86A860" w:rsidR="00535F80" w:rsidRDefault="006A2180" w:rsidP="006A2180">
      <w:pPr>
        <w:spacing w:after="0" w:line="360" w:lineRule="auto"/>
        <w:jc w:val="center"/>
        <w:rPr>
          <w:rFonts w:ascii="Times New Roman" w:hAnsi="Times New Roman" w:cs="Times New Roman"/>
          <w:sz w:val="24"/>
          <w:szCs w:val="24"/>
        </w:rPr>
      </w:pPr>
      <w:r w:rsidRPr="006A2180">
        <w:rPr>
          <w:noProof/>
          <w:lang w:val="id-ID" w:eastAsia="id-ID"/>
        </w:rPr>
        <w:drawing>
          <wp:inline distT="0" distB="0" distL="0" distR="0" wp14:anchorId="342B0D84" wp14:editId="751D27A4">
            <wp:extent cx="5044440" cy="1447800"/>
            <wp:effectExtent l="0" t="0" r="0" b="0"/>
            <wp:docPr id="61370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4440" cy="1447800"/>
                    </a:xfrm>
                    <a:prstGeom prst="rect">
                      <a:avLst/>
                    </a:prstGeom>
                    <a:noFill/>
                    <a:ln>
                      <a:noFill/>
                    </a:ln>
                  </pic:spPr>
                </pic:pic>
              </a:graphicData>
            </a:graphic>
          </wp:inline>
        </w:drawing>
      </w:r>
    </w:p>
    <w:p w14:paraId="0502103B" w14:textId="076B6932" w:rsidR="006A2180" w:rsidRDefault="006A2180" w:rsidP="006A2180">
      <w:pPr>
        <w:spacing w:after="0" w:line="360" w:lineRule="auto"/>
        <w:jc w:val="center"/>
        <w:rPr>
          <w:rFonts w:ascii="Times New Roman" w:hAnsi="Times New Roman" w:cs="Times New Roman"/>
          <w:sz w:val="24"/>
          <w:szCs w:val="24"/>
        </w:rPr>
      </w:pPr>
      <w:r w:rsidRPr="006A2180">
        <w:rPr>
          <w:noProof/>
          <w:lang w:val="id-ID" w:eastAsia="id-ID"/>
        </w:rPr>
        <w:drawing>
          <wp:inline distT="0" distB="0" distL="0" distR="0" wp14:anchorId="1400F1E1" wp14:editId="20480EC5">
            <wp:extent cx="5044440" cy="1386840"/>
            <wp:effectExtent l="0" t="0" r="0" b="0"/>
            <wp:docPr id="1307648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4440" cy="1386840"/>
                    </a:xfrm>
                    <a:prstGeom prst="rect">
                      <a:avLst/>
                    </a:prstGeom>
                    <a:noFill/>
                    <a:ln>
                      <a:noFill/>
                    </a:ln>
                  </pic:spPr>
                </pic:pic>
              </a:graphicData>
            </a:graphic>
          </wp:inline>
        </w:drawing>
      </w:r>
    </w:p>
    <w:p w14:paraId="68A4175A" w14:textId="5683DF72" w:rsidR="006A2180" w:rsidRDefault="006A2180" w:rsidP="006A2180">
      <w:pPr>
        <w:spacing w:after="0" w:line="360" w:lineRule="auto"/>
        <w:jc w:val="center"/>
        <w:rPr>
          <w:rFonts w:ascii="Times New Roman" w:hAnsi="Times New Roman" w:cs="Times New Roman"/>
          <w:sz w:val="24"/>
          <w:szCs w:val="24"/>
        </w:rPr>
      </w:pPr>
      <w:r w:rsidRPr="006A2180">
        <w:rPr>
          <w:noProof/>
          <w:lang w:val="id-ID" w:eastAsia="id-ID"/>
        </w:rPr>
        <w:drawing>
          <wp:inline distT="0" distB="0" distL="0" distR="0" wp14:anchorId="714A95F9" wp14:editId="2C4E64F5">
            <wp:extent cx="5044440" cy="1554480"/>
            <wp:effectExtent l="0" t="0" r="0" b="0"/>
            <wp:docPr id="1708149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4440" cy="1554480"/>
                    </a:xfrm>
                    <a:prstGeom prst="rect">
                      <a:avLst/>
                    </a:prstGeom>
                    <a:noFill/>
                    <a:ln>
                      <a:noFill/>
                    </a:ln>
                  </pic:spPr>
                </pic:pic>
              </a:graphicData>
            </a:graphic>
          </wp:inline>
        </w:drawing>
      </w:r>
    </w:p>
    <w:p w14:paraId="14B0EA58" w14:textId="51DB7BB2" w:rsidR="006A2180" w:rsidRDefault="006A2180" w:rsidP="006A2180">
      <w:pPr>
        <w:spacing w:after="0" w:line="360" w:lineRule="auto"/>
        <w:ind w:left="360" w:firstLine="720"/>
        <w:jc w:val="both"/>
        <w:rPr>
          <w:rFonts w:ascii="Times New Roman" w:hAnsi="Times New Roman" w:cs="Times New Roman"/>
          <w:sz w:val="24"/>
          <w:szCs w:val="24"/>
        </w:rPr>
      </w:pPr>
      <w:r w:rsidRPr="006A2180">
        <w:rPr>
          <w:rFonts w:ascii="Times New Roman" w:hAnsi="Times New Roman" w:cs="Times New Roman"/>
          <w:sz w:val="24"/>
          <w:szCs w:val="24"/>
        </w:rPr>
        <w:t>Cronbach's Alpha &gt; 0</w:t>
      </w:r>
      <w:proofErr w:type="gramStart"/>
      <w:r w:rsidRPr="006A2180">
        <w:rPr>
          <w:rFonts w:ascii="Times New Roman" w:hAnsi="Times New Roman" w:cs="Times New Roman"/>
          <w:sz w:val="24"/>
          <w:szCs w:val="24"/>
        </w:rPr>
        <w:t>,60</w:t>
      </w:r>
      <w:proofErr w:type="gramEnd"/>
      <w:r w:rsidRPr="006A2180">
        <w:rPr>
          <w:rFonts w:ascii="Times New Roman" w:hAnsi="Times New Roman" w:cs="Times New Roman"/>
          <w:sz w:val="24"/>
          <w:szCs w:val="24"/>
        </w:rPr>
        <w:t xml:space="preserve"> memperlihatkan yakni seluruh item pada kuesioner yang mengukurkan Kepemimpinan Kepala Sekolah, Lingkungan Sekolah, Motivasi, dan Kinerja Guru bisa dipercaya (lihat Tabel 4.6 di atas).</w:t>
      </w:r>
    </w:p>
    <w:p w14:paraId="7AC9117C" w14:textId="77777777" w:rsidR="00354C51" w:rsidRDefault="00354C51" w:rsidP="00354C51">
      <w:pPr>
        <w:spacing w:after="0" w:line="360" w:lineRule="auto"/>
        <w:jc w:val="both"/>
        <w:rPr>
          <w:rFonts w:ascii="Times New Roman" w:hAnsi="Times New Roman" w:cs="Times New Roman"/>
          <w:sz w:val="24"/>
          <w:szCs w:val="24"/>
        </w:rPr>
      </w:pPr>
    </w:p>
    <w:p w14:paraId="00BCD3E1" w14:textId="3E1D0802" w:rsidR="00354C51" w:rsidRPr="00354C51" w:rsidRDefault="00354C51" w:rsidP="00662CF3">
      <w:pPr>
        <w:spacing w:after="0" w:line="360" w:lineRule="auto"/>
        <w:ind w:firstLine="360"/>
        <w:jc w:val="both"/>
        <w:rPr>
          <w:rFonts w:ascii="Times New Roman" w:hAnsi="Times New Roman" w:cs="Times New Roman"/>
          <w:b/>
          <w:bCs/>
          <w:sz w:val="24"/>
          <w:szCs w:val="24"/>
        </w:rPr>
      </w:pPr>
      <w:r w:rsidRPr="00354C51">
        <w:rPr>
          <w:rFonts w:ascii="Times New Roman" w:hAnsi="Times New Roman" w:cs="Times New Roman"/>
          <w:b/>
          <w:bCs/>
          <w:sz w:val="24"/>
          <w:szCs w:val="24"/>
        </w:rPr>
        <w:t>Hasil Analisis Deskriptif</w:t>
      </w:r>
    </w:p>
    <w:p w14:paraId="69FB4D9C" w14:textId="67191D9A" w:rsidR="006A2180" w:rsidRDefault="00354C51" w:rsidP="00354C51">
      <w:pPr>
        <w:spacing w:after="0" w:line="360" w:lineRule="auto"/>
        <w:ind w:left="360" w:firstLine="720"/>
        <w:jc w:val="both"/>
        <w:rPr>
          <w:rFonts w:ascii="Times New Roman" w:hAnsi="Times New Roman" w:cs="Times New Roman"/>
          <w:sz w:val="24"/>
          <w:szCs w:val="24"/>
        </w:rPr>
      </w:pPr>
      <w:r w:rsidRPr="00354C51">
        <w:rPr>
          <w:rFonts w:ascii="Times New Roman" w:hAnsi="Times New Roman" w:cs="Times New Roman"/>
          <w:sz w:val="24"/>
          <w:szCs w:val="24"/>
        </w:rPr>
        <w:t xml:space="preserve">Data yang dibisa dipakai untuk mengkaji Kepemimpinan Kepala Sekolah, Lingkungan Sekolah, Motivasi, dan Kinerja Guru </w:t>
      </w:r>
      <w:proofErr w:type="gramStart"/>
      <w:r w:rsidRPr="00354C51">
        <w:rPr>
          <w:rFonts w:ascii="Times New Roman" w:hAnsi="Times New Roman" w:cs="Times New Roman"/>
          <w:sz w:val="24"/>
          <w:szCs w:val="24"/>
        </w:rPr>
        <w:t>berlandaskan</w:t>
      </w:r>
      <w:proofErr w:type="gramEnd"/>
      <w:r w:rsidRPr="00354C51">
        <w:rPr>
          <w:rFonts w:ascii="Times New Roman" w:hAnsi="Times New Roman" w:cs="Times New Roman"/>
          <w:sz w:val="24"/>
          <w:szCs w:val="24"/>
        </w:rPr>
        <w:t xml:space="preserve"> tanggapan responden. Data dianalisis dalam dua tahap: pertama secara deskriptif dan kemudian secara kuantitatif. Nilai mean seluruh responden pada kelas interval yang besar kelasnya 5 yaitu:</w:t>
      </w:r>
    </w:p>
    <w:p w14:paraId="2D5B2B89" w14:textId="305196BF" w:rsidR="00354C51" w:rsidRDefault="00354C51" w:rsidP="00354C51">
      <w:pPr>
        <w:spacing w:after="0" w:line="360" w:lineRule="auto"/>
        <w:ind w:left="360" w:firstLine="720"/>
        <w:jc w:val="both"/>
        <w:rPr>
          <w:rFonts w:ascii="Times New Roman" w:hAnsi="Times New Roman" w:cs="Times New Roman"/>
          <w:sz w:val="24"/>
          <w:szCs w:val="24"/>
        </w:rPr>
      </w:pPr>
      <w:r w:rsidRPr="00354C51">
        <w:rPr>
          <w:noProof/>
          <w:lang w:val="id-ID" w:eastAsia="id-ID"/>
        </w:rPr>
        <w:lastRenderedPageBreak/>
        <w:drawing>
          <wp:inline distT="0" distB="0" distL="0" distR="0" wp14:anchorId="1FF91984" wp14:editId="7A7331FC">
            <wp:extent cx="5044440" cy="1661160"/>
            <wp:effectExtent l="0" t="0" r="0" b="0"/>
            <wp:docPr id="10007266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4440" cy="1661160"/>
                    </a:xfrm>
                    <a:prstGeom prst="rect">
                      <a:avLst/>
                    </a:prstGeom>
                    <a:noFill/>
                    <a:ln>
                      <a:noFill/>
                    </a:ln>
                  </pic:spPr>
                </pic:pic>
              </a:graphicData>
            </a:graphic>
          </wp:inline>
        </w:drawing>
      </w:r>
    </w:p>
    <w:p w14:paraId="174E5B4D" w14:textId="64F4498E" w:rsidR="00354C51" w:rsidRDefault="00354C51" w:rsidP="00354C51">
      <w:pPr>
        <w:spacing w:after="0" w:line="360" w:lineRule="auto"/>
        <w:ind w:left="360" w:firstLine="720"/>
        <w:jc w:val="both"/>
        <w:rPr>
          <w:rFonts w:ascii="Times New Roman" w:hAnsi="Times New Roman" w:cs="Times New Roman"/>
          <w:sz w:val="24"/>
          <w:szCs w:val="24"/>
        </w:rPr>
      </w:pPr>
      <w:r w:rsidRPr="00354C51">
        <w:rPr>
          <w:rFonts w:ascii="Times New Roman" w:hAnsi="Times New Roman" w:cs="Times New Roman"/>
          <w:sz w:val="24"/>
          <w:szCs w:val="24"/>
        </w:rPr>
        <w:t>Terdapat juga kategori dari masing-masing interval yaitu:</w:t>
      </w:r>
    </w:p>
    <w:p w14:paraId="54F74684" w14:textId="77777777" w:rsidR="00354C51" w:rsidRPr="00354C51" w:rsidRDefault="00354C51" w:rsidP="00354C51">
      <w:pPr>
        <w:spacing w:after="0" w:line="240" w:lineRule="auto"/>
        <w:jc w:val="center"/>
        <w:rPr>
          <w:rFonts w:ascii="Times New Roman" w:eastAsia="Calibri" w:hAnsi="Times New Roman" w:cs="Times New Roman"/>
          <w:b/>
          <w:bCs/>
          <w:kern w:val="0"/>
          <w:sz w:val="24"/>
          <w:szCs w:val="24"/>
          <w14:ligatures w14:val="none"/>
        </w:rPr>
      </w:pPr>
      <w:r w:rsidRPr="00354C51">
        <w:rPr>
          <w:rFonts w:ascii="Times New Roman" w:eastAsia="Times New Roman" w:hAnsi="Times New Roman" w:cs="Times New Roman"/>
          <w:b/>
          <w:bCs/>
          <w:kern w:val="0"/>
          <w:sz w:val="24"/>
          <w:szCs w:val="24"/>
          <w14:ligatures w14:val="none"/>
        </w:rPr>
        <w:t>Interval Skala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572"/>
      </w:tblGrid>
      <w:tr w:rsidR="00354C51" w:rsidRPr="00354C51" w14:paraId="2D69EAA2"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2D592419" w14:textId="77777777" w:rsidR="00354C51" w:rsidRPr="00354C51" w:rsidRDefault="00354C51" w:rsidP="00354C51">
            <w:pPr>
              <w:spacing w:after="0" w:line="240" w:lineRule="auto"/>
              <w:jc w:val="center"/>
              <w:rPr>
                <w:rFonts w:ascii="Times New Roman" w:eastAsia="Times New Roman" w:hAnsi="Times New Roman" w:cs="Times New Roman"/>
                <w:b/>
                <w:bCs/>
                <w:kern w:val="0"/>
                <w:sz w:val="24"/>
                <w:szCs w:val="24"/>
                <w14:ligatures w14:val="none"/>
              </w:rPr>
            </w:pPr>
            <w:r w:rsidRPr="00354C51">
              <w:rPr>
                <w:rFonts w:ascii="Times New Roman" w:eastAsia="Times New Roman" w:hAnsi="Times New Roman" w:cs="Times New Roman"/>
                <w:b/>
                <w:bCs/>
                <w:kern w:val="0"/>
                <w:sz w:val="24"/>
                <w:szCs w:val="24"/>
                <w14:ligatures w14:val="none"/>
              </w:rPr>
              <w:t>Interval</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FCAAD5F" w14:textId="77777777" w:rsidR="00354C51" w:rsidRPr="00354C51" w:rsidRDefault="00354C51" w:rsidP="00354C51">
            <w:pPr>
              <w:spacing w:after="0" w:line="240" w:lineRule="auto"/>
              <w:jc w:val="center"/>
              <w:rPr>
                <w:rFonts w:ascii="Times New Roman" w:eastAsia="Times New Roman" w:hAnsi="Times New Roman" w:cs="Times New Roman"/>
                <w:b/>
                <w:bCs/>
                <w:kern w:val="0"/>
                <w:sz w:val="24"/>
                <w:szCs w:val="24"/>
                <w14:ligatures w14:val="none"/>
              </w:rPr>
            </w:pPr>
            <w:r w:rsidRPr="00354C51">
              <w:rPr>
                <w:rFonts w:ascii="Times New Roman" w:eastAsia="Times New Roman" w:hAnsi="Times New Roman" w:cs="Times New Roman"/>
                <w:b/>
                <w:bCs/>
                <w:kern w:val="0"/>
                <w:sz w:val="24"/>
                <w:szCs w:val="24"/>
                <w14:ligatures w14:val="none"/>
              </w:rPr>
              <w:t>Kategori</w:t>
            </w:r>
          </w:p>
        </w:tc>
      </w:tr>
      <w:tr w:rsidR="00354C51" w:rsidRPr="00354C51" w14:paraId="2BA37B96"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535B0984"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1,00 s/d 1,79</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688DD6D"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Sangat Buruk</w:t>
            </w:r>
          </w:p>
        </w:tc>
      </w:tr>
      <w:tr w:rsidR="00354C51" w:rsidRPr="00354C51" w14:paraId="754B3E4D"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39C8ECEE"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1,80 s/d 2,59</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C362C38"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Buruk</w:t>
            </w:r>
          </w:p>
        </w:tc>
      </w:tr>
      <w:tr w:rsidR="00354C51" w:rsidRPr="00354C51" w14:paraId="20CC0553"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62A207C8"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2,60 s/d 3,39</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D116E93"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Kurang Baik</w:t>
            </w:r>
          </w:p>
        </w:tc>
      </w:tr>
      <w:tr w:rsidR="00354C51" w:rsidRPr="00354C51" w14:paraId="534C604B"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4DF507CF"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3,40 s/d 4,19</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C39750D"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Baik</w:t>
            </w:r>
          </w:p>
        </w:tc>
      </w:tr>
      <w:tr w:rsidR="00354C51" w:rsidRPr="00354C51" w14:paraId="7979921A" w14:textId="77777777" w:rsidTr="003F6BB8">
        <w:trPr>
          <w:jc w:val="center"/>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3416FEA7"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4,20 s/d 5,00</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342B99" w14:textId="77777777" w:rsidR="00354C51" w:rsidRPr="00354C51" w:rsidRDefault="00354C51" w:rsidP="00354C51">
            <w:pPr>
              <w:spacing w:after="0" w:line="240" w:lineRule="auto"/>
              <w:jc w:val="center"/>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Sangat Baik</w:t>
            </w:r>
          </w:p>
        </w:tc>
      </w:tr>
    </w:tbl>
    <w:p w14:paraId="086854EE" w14:textId="77777777" w:rsidR="00662CF3" w:rsidRDefault="00662CF3" w:rsidP="00662CF3">
      <w:pPr>
        <w:spacing w:after="0" w:line="480" w:lineRule="auto"/>
        <w:ind w:left="720"/>
        <w:jc w:val="both"/>
      </w:pPr>
    </w:p>
    <w:p w14:paraId="1CC33EA6" w14:textId="71C75DD9" w:rsidR="00662CF3" w:rsidRPr="00662CF3" w:rsidRDefault="00354C51" w:rsidP="00A831B6">
      <w:pPr>
        <w:spacing w:after="0" w:line="480" w:lineRule="auto"/>
        <w:jc w:val="both"/>
        <w:rPr>
          <w:rFonts w:ascii="Times New Roman" w:eastAsia="Times New Roman" w:hAnsi="Times New Roman" w:cs="Times New Roman"/>
          <w:b/>
          <w:bCs/>
          <w:kern w:val="0"/>
          <w:sz w:val="24"/>
          <w:szCs w:val="24"/>
          <w14:ligatures w14:val="none"/>
        </w:rPr>
      </w:pPr>
      <w:r w:rsidRPr="00354C51">
        <w:rPr>
          <w:noProof/>
          <w:lang w:val="id-ID" w:eastAsia="id-ID"/>
        </w:rPr>
        <w:drawing>
          <wp:inline distT="0" distB="0" distL="0" distR="0" wp14:anchorId="223EA12D" wp14:editId="1D9D892D">
            <wp:extent cx="5044440" cy="2674620"/>
            <wp:effectExtent l="0" t="0" r="3810" b="0"/>
            <wp:docPr id="443087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4440" cy="2674620"/>
                    </a:xfrm>
                    <a:prstGeom prst="rect">
                      <a:avLst/>
                    </a:prstGeom>
                    <a:noFill/>
                    <a:ln>
                      <a:noFill/>
                    </a:ln>
                  </pic:spPr>
                </pic:pic>
              </a:graphicData>
            </a:graphic>
          </wp:inline>
        </w:drawing>
      </w:r>
      <w:r w:rsidR="00662CF3" w:rsidRPr="00662CF3">
        <w:rPr>
          <w:rFonts w:ascii="Times New Roman" w:eastAsia="Times New Roman" w:hAnsi="Times New Roman" w:cs="Times New Roman"/>
          <w:b/>
          <w:bCs/>
          <w:kern w:val="0"/>
          <w:sz w:val="24"/>
          <w:szCs w:val="24"/>
          <w14:ligatures w14:val="none"/>
        </w:rPr>
        <w:t>Persamaan Regresi Linier</w:t>
      </w:r>
    </w:p>
    <w:p w14:paraId="094721CD" w14:textId="77777777" w:rsidR="00662CF3" w:rsidRPr="00662CF3" w:rsidRDefault="00662CF3" w:rsidP="00A831B6">
      <w:pPr>
        <w:spacing w:after="0" w:line="480" w:lineRule="auto"/>
        <w:ind w:firstLine="72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 xml:space="preserve">Berikut penyelesaian persamaan Regresi Linier Berganda berlandaskan perhitungan yang dilakukan pada SPSS for Windows, paket statistik komputer: </w:t>
      </w:r>
    </w:p>
    <w:p w14:paraId="08E8717E" w14:textId="0B7B52BE" w:rsidR="00662CF3" w:rsidRPr="00662CF3" w:rsidRDefault="00662CF3" w:rsidP="00662CF3">
      <w:pPr>
        <w:spacing w:after="0" w:line="480" w:lineRule="auto"/>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662CF3">
        <w:rPr>
          <w:rFonts w:ascii="Times New Roman" w:eastAsia="Times New Roman" w:hAnsi="Times New Roman" w:cs="Times New Roman"/>
          <w:kern w:val="0"/>
          <w:sz w:val="24"/>
          <w:szCs w:val="24"/>
          <w14:ligatures w14:val="none"/>
        </w:rPr>
        <w:t xml:space="preserve">  Z = -0,218 + 0,494X1 + 0,448X2   </w:t>
      </w:r>
    </w:p>
    <w:p w14:paraId="5856B534" w14:textId="77777777" w:rsidR="00662CF3" w:rsidRPr="00662CF3" w:rsidRDefault="00662CF3" w:rsidP="00A831B6">
      <w:pPr>
        <w:spacing w:after="0" w:line="480" w:lineRule="auto"/>
        <w:ind w:firstLine="720"/>
        <w:jc w:val="both"/>
        <w:rPr>
          <w:rFonts w:ascii="Times New Roman" w:eastAsia="Times New Roman" w:hAnsi="Times New Roman" w:cs="Times New Roman"/>
          <w:kern w:val="0"/>
          <w:sz w:val="24"/>
          <w:szCs w:val="24"/>
          <w14:ligatures w14:val="none"/>
        </w:rPr>
      </w:pPr>
      <w:proofErr w:type="gramStart"/>
      <w:r w:rsidRPr="00662CF3">
        <w:rPr>
          <w:rFonts w:ascii="Times New Roman" w:eastAsia="Times New Roman" w:hAnsi="Times New Roman" w:cs="Times New Roman"/>
          <w:kern w:val="0"/>
          <w:sz w:val="24"/>
          <w:szCs w:val="24"/>
          <w14:ligatures w14:val="none"/>
        </w:rPr>
        <w:t>Persamaan di atas menggambarkan bagaimana Kepemimpinan Kepala Sekolah dan Lingkungan Sekolah memengaruhi Motivasi Siswa.</w:t>
      </w:r>
      <w:proofErr w:type="gramEnd"/>
      <w:r w:rsidRPr="00662CF3">
        <w:rPr>
          <w:rFonts w:ascii="Times New Roman" w:eastAsia="Times New Roman" w:hAnsi="Times New Roman" w:cs="Times New Roman"/>
          <w:kern w:val="0"/>
          <w:sz w:val="24"/>
          <w:szCs w:val="24"/>
          <w14:ligatures w14:val="none"/>
        </w:rPr>
        <w:t xml:space="preserve"> Definisi koefisien regresi: </w:t>
      </w:r>
    </w:p>
    <w:p w14:paraId="11728235" w14:textId="2155C498" w:rsidR="00662CF3" w:rsidRPr="00662CF3" w:rsidRDefault="00662CF3" w:rsidP="00A831B6">
      <w:pPr>
        <w:pStyle w:val="ListParagraph"/>
        <w:numPr>
          <w:ilvl w:val="0"/>
          <w:numId w:val="3"/>
        </w:numPr>
        <w:spacing w:after="0" w:line="480" w:lineRule="auto"/>
        <w:ind w:left="426"/>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Konstanta = -0,218</w:t>
      </w:r>
    </w:p>
    <w:p w14:paraId="70F9D775" w14:textId="77777777" w:rsidR="00662CF3" w:rsidRPr="00662CF3" w:rsidRDefault="00662CF3" w:rsidP="00A831B6">
      <w:pPr>
        <w:spacing w:after="0" w:line="480" w:lineRule="auto"/>
        <w:ind w:firstLine="72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lastRenderedPageBreak/>
        <w:t>Konstanta sebanyak -0,218, artinya, bila Kepemimpinan Kepala Sekolah (X1) dan Lingkungan Sekolah (X2) tidak mengalami perubahan atau sama dengan 0, artinya Motivasi Guru SMK Efarina Purwakarta (Y) akan sebanyak 0,218 point.</w:t>
      </w:r>
    </w:p>
    <w:p w14:paraId="3BCBAA27" w14:textId="28657AB2" w:rsidR="00662CF3" w:rsidRPr="00662CF3" w:rsidRDefault="00662CF3" w:rsidP="00A831B6">
      <w:pPr>
        <w:pStyle w:val="ListParagraph"/>
        <w:numPr>
          <w:ilvl w:val="0"/>
          <w:numId w:val="3"/>
        </w:numPr>
        <w:spacing w:after="0" w:line="480" w:lineRule="auto"/>
        <w:ind w:left="426"/>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Koefisien regresi Kepemimpinan Kepala Sekolah kepada Motivasi = 0,494</w:t>
      </w:r>
    </w:p>
    <w:p w14:paraId="0F4B5D62" w14:textId="77777777" w:rsidR="00662CF3" w:rsidRPr="00662CF3" w:rsidRDefault="00662CF3" w:rsidP="00A831B6">
      <w:pPr>
        <w:spacing w:after="0" w:line="480" w:lineRule="auto"/>
        <w:ind w:firstLine="709"/>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Koefisien regresi positif (searah) artinya, bila Kepemimpinan Kepala Sekolah (X1) meningkat sebanyak 1 point, artinya Motivasi Guru SMK Efarina Purwakarta (Y) akan meningkat sebanyak 0,494 point dan sebaliknya, berasumsi variabel lainnya tetap.</w:t>
      </w:r>
    </w:p>
    <w:p w14:paraId="594A2974" w14:textId="0BA54127" w:rsidR="00662CF3" w:rsidRPr="00662CF3" w:rsidRDefault="00662CF3" w:rsidP="00A831B6">
      <w:pPr>
        <w:pStyle w:val="ListParagraph"/>
        <w:numPr>
          <w:ilvl w:val="0"/>
          <w:numId w:val="3"/>
        </w:numPr>
        <w:spacing w:after="0" w:line="480" w:lineRule="auto"/>
        <w:ind w:left="426" w:hanging="349"/>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Koefisien regresi Lingkungan Sekolah kepada Motivasi = 0,448</w:t>
      </w:r>
    </w:p>
    <w:p w14:paraId="08450D09" w14:textId="0D253178" w:rsidR="00662CF3" w:rsidRDefault="00662CF3" w:rsidP="00A831B6">
      <w:pPr>
        <w:spacing w:after="0" w:line="480" w:lineRule="auto"/>
        <w:ind w:firstLine="709"/>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Koefisien regresi positif (searah) artinya, bila Lingkungan Sekolah (X2) meningkat  sebanyak 1 point, artinya Motivasi Guru SMK Efarina Purwakarta (Y) akan meningkat sebanyak 0,448 point dan sebaliknya, berasumsi variabel lainnya tetap.</w:t>
      </w:r>
    </w:p>
    <w:p w14:paraId="325B345A" w14:textId="77777777" w:rsidR="00354C51" w:rsidRPr="00354C51" w:rsidRDefault="00354C51" w:rsidP="00A831B6">
      <w:pPr>
        <w:spacing w:after="0" w:line="360" w:lineRule="auto"/>
        <w:ind w:firstLine="720"/>
        <w:jc w:val="both"/>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 xml:space="preserve">Pengujian pengaruh variabel Kepemimpinan Kepala Sekolah (X1) dan Lingkungan Sekolah (X2) dengan </w:t>
      </w:r>
      <w:proofErr w:type="gramStart"/>
      <w:r w:rsidRPr="00354C51">
        <w:rPr>
          <w:rFonts w:ascii="Times New Roman" w:eastAsia="Times New Roman" w:hAnsi="Times New Roman" w:cs="Times New Roman"/>
          <w:kern w:val="0"/>
          <w:sz w:val="24"/>
          <w:szCs w:val="24"/>
          <w14:ligatures w14:val="none"/>
        </w:rPr>
        <w:t>cara</w:t>
      </w:r>
      <w:proofErr w:type="gramEnd"/>
      <w:r w:rsidRPr="00354C51">
        <w:rPr>
          <w:rFonts w:ascii="Times New Roman" w:eastAsia="Times New Roman" w:hAnsi="Times New Roman" w:cs="Times New Roman"/>
          <w:kern w:val="0"/>
          <w:sz w:val="24"/>
          <w:szCs w:val="24"/>
          <w14:ligatures w14:val="none"/>
        </w:rPr>
        <w:t xml:space="preserve"> bersimultan kepada variabel Motivasi Guru SMK Efarina Purwakarta (Y).</w:t>
      </w:r>
    </w:p>
    <w:p w14:paraId="6FF41F2F" w14:textId="77777777" w:rsidR="00354C51" w:rsidRPr="00354C51" w:rsidRDefault="00354C51" w:rsidP="00662CF3">
      <w:pPr>
        <w:spacing w:after="0" w:line="360" w:lineRule="auto"/>
        <w:ind w:left="360"/>
        <w:jc w:val="both"/>
        <w:rPr>
          <w:rFonts w:ascii="Times New Roman" w:eastAsia="Times New Roman" w:hAnsi="Times New Roman" w:cs="Times New Roman"/>
          <w:kern w:val="0"/>
          <w:sz w:val="24"/>
          <w:szCs w:val="24"/>
          <w14:ligatures w14:val="none"/>
        </w:rPr>
      </w:pPr>
      <w:proofErr w:type="gramStart"/>
      <w:r w:rsidRPr="00354C51">
        <w:rPr>
          <w:rFonts w:ascii="Times New Roman" w:eastAsia="Times New Roman" w:hAnsi="Times New Roman" w:cs="Times New Roman"/>
          <w:kern w:val="0"/>
          <w:sz w:val="24"/>
          <w:szCs w:val="24"/>
          <w14:ligatures w14:val="none"/>
        </w:rPr>
        <w:t>H3 :</w:t>
      </w:r>
      <w:proofErr w:type="gramEnd"/>
      <w:r w:rsidRPr="00354C51">
        <w:rPr>
          <w:rFonts w:ascii="Times New Roman" w:eastAsia="Times New Roman" w:hAnsi="Times New Roman" w:cs="Times New Roman"/>
          <w:kern w:val="0"/>
          <w:sz w:val="24"/>
          <w:szCs w:val="24"/>
          <w14:ligatures w14:val="none"/>
        </w:rPr>
        <w:t xml:space="preserve"> Kepemimpinan Kepala Sekolah dan Lingkungan Sekolah memengaruhi dengan cara bersimultan kepada variabel Motivasi Guru SMK Efarina Purwakarta.</w:t>
      </w:r>
    </w:p>
    <w:p w14:paraId="2DCD4E09" w14:textId="035D3AA6" w:rsidR="00354C51" w:rsidRDefault="00354C51" w:rsidP="00A831B6">
      <w:pPr>
        <w:spacing w:after="0" w:line="360" w:lineRule="auto"/>
        <w:ind w:firstLine="720"/>
        <w:jc w:val="both"/>
        <w:rPr>
          <w:rFonts w:ascii="Times New Roman" w:eastAsia="Times New Roman" w:hAnsi="Times New Roman" w:cs="Times New Roman"/>
          <w:kern w:val="0"/>
          <w:sz w:val="24"/>
          <w:szCs w:val="24"/>
          <w14:ligatures w14:val="none"/>
        </w:rPr>
      </w:pPr>
      <w:r w:rsidRPr="00354C51">
        <w:rPr>
          <w:rFonts w:ascii="Times New Roman" w:eastAsia="Times New Roman" w:hAnsi="Times New Roman" w:cs="Times New Roman"/>
          <w:kern w:val="0"/>
          <w:sz w:val="24"/>
          <w:szCs w:val="24"/>
          <w14:ligatures w14:val="none"/>
        </w:rPr>
        <w:t>Dengan taraf nyata (probabilitas) = 5% = 0</w:t>
      </w:r>
      <w:proofErr w:type="gramStart"/>
      <w:r w:rsidRPr="00354C51">
        <w:rPr>
          <w:rFonts w:ascii="Times New Roman" w:eastAsia="Times New Roman" w:hAnsi="Times New Roman" w:cs="Times New Roman"/>
          <w:kern w:val="0"/>
          <w:sz w:val="24"/>
          <w:szCs w:val="24"/>
          <w14:ligatures w14:val="none"/>
        </w:rPr>
        <w:t>,05</w:t>
      </w:r>
      <w:proofErr w:type="gramEnd"/>
      <w:r w:rsidRPr="00354C51">
        <w:rPr>
          <w:rFonts w:ascii="Times New Roman" w:eastAsia="Times New Roman" w:hAnsi="Times New Roman" w:cs="Times New Roman"/>
          <w:kern w:val="0"/>
          <w:sz w:val="24"/>
          <w:szCs w:val="24"/>
          <w14:ligatures w14:val="none"/>
        </w:rPr>
        <w:t xml:space="preserve"> serta dari hasil Regresi Berganda didapat F-hitung = 0,000.</w:t>
      </w:r>
    </w:p>
    <w:p w14:paraId="33387C05" w14:textId="15507228" w:rsidR="00662CF3" w:rsidRDefault="00662CF3" w:rsidP="00A831B6">
      <w:pPr>
        <w:spacing w:after="0" w:line="360" w:lineRule="auto"/>
        <w:ind w:firstLine="72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Berlandaskan hasil olah data didapat angka sig (0,000) &lt; Level of Significant (0</w:t>
      </w:r>
      <w:proofErr w:type="gramStart"/>
      <w:r w:rsidRPr="00662CF3">
        <w:rPr>
          <w:rFonts w:ascii="Times New Roman" w:eastAsia="Times New Roman" w:hAnsi="Times New Roman" w:cs="Times New Roman"/>
          <w:kern w:val="0"/>
          <w:sz w:val="24"/>
          <w:szCs w:val="24"/>
          <w14:ligatures w14:val="none"/>
        </w:rPr>
        <w:t>,05</w:t>
      </w:r>
      <w:proofErr w:type="gramEnd"/>
      <w:r w:rsidRPr="00662CF3">
        <w:rPr>
          <w:rFonts w:ascii="Times New Roman" w:eastAsia="Times New Roman" w:hAnsi="Times New Roman" w:cs="Times New Roman"/>
          <w:kern w:val="0"/>
          <w:sz w:val="24"/>
          <w:szCs w:val="24"/>
          <w14:ligatures w14:val="none"/>
        </w:rPr>
        <w:t>), artinya Ho ada penolakan ataupun Ha diterima, alhasil bisa menyimpulkan yakni variabel Kepemimpinan Kepala Sekolah (X1) dan Lingkungan Sekolah (X2) memengaruhi dengan cara bersimultan kepada Motivasi Guru SMK Efarina Purwakarta (Y).</w:t>
      </w:r>
    </w:p>
    <w:p w14:paraId="1BBEFF34" w14:textId="77777777" w:rsidR="00662CF3" w:rsidRDefault="00662CF3" w:rsidP="00662CF3">
      <w:pPr>
        <w:spacing w:after="0" w:line="360" w:lineRule="auto"/>
        <w:ind w:left="360" w:firstLine="720"/>
        <w:jc w:val="both"/>
        <w:rPr>
          <w:rFonts w:ascii="Times New Roman" w:eastAsia="Times New Roman" w:hAnsi="Times New Roman" w:cs="Times New Roman"/>
          <w:kern w:val="0"/>
          <w:sz w:val="24"/>
          <w:szCs w:val="24"/>
          <w14:ligatures w14:val="none"/>
        </w:rPr>
      </w:pPr>
    </w:p>
    <w:p w14:paraId="56C97AD3" w14:textId="7E31854C" w:rsidR="00662CF3" w:rsidRPr="00662CF3" w:rsidRDefault="00662CF3" w:rsidP="006C2AB9">
      <w:pPr>
        <w:spacing w:after="0" w:line="360" w:lineRule="auto"/>
        <w:jc w:val="both"/>
        <w:rPr>
          <w:rFonts w:ascii="Times New Roman" w:eastAsia="Times New Roman" w:hAnsi="Times New Roman" w:cs="Times New Roman"/>
          <w:b/>
          <w:bCs/>
          <w:kern w:val="0"/>
          <w:sz w:val="24"/>
          <w:szCs w:val="24"/>
          <w14:ligatures w14:val="none"/>
        </w:rPr>
      </w:pPr>
      <w:r w:rsidRPr="00662CF3">
        <w:rPr>
          <w:rFonts w:ascii="Times New Roman" w:eastAsia="Times New Roman" w:hAnsi="Times New Roman" w:cs="Times New Roman"/>
          <w:b/>
          <w:bCs/>
          <w:kern w:val="0"/>
          <w:sz w:val="24"/>
          <w:szCs w:val="24"/>
          <w14:ligatures w14:val="none"/>
        </w:rPr>
        <w:t>Pengujian Pengaruh Secara Simultan (Uji F)</w:t>
      </w:r>
    </w:p>
    <w:p w14:paraId="0A79C5C6" w14:textId="77777777" w:rsidR="00662CF3" w:rsidRPr="00662CF3" w:rsidRDefault="00662CF3" w:rsidP="006C2AB9">
      <w:pPr>
        <w:spacing w:after="0" w:line="360" w:lineRule="auto"/>
        <w:ind w:firstLine="72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 xml:space="preserve">Pengujian pengaruh variabel Kepemimpinan Kepala Sekolah (X1) dan Lingkungan Sekolah (X2) dengan </w:t>
      </w:r>
      <w:proofErr w:type="gramStart"/>
      <w:r w:rsidRPr="00662CF3">
        <w:rPr>
          <w:rFonts w:ascii="Times New Roman" w:eastAsia="Times New Roman" w:hAnsi="Times New Roman" w:cs="Times New Roman"/>
          <w:kern w:val="0"/>
          <w:sz w:val="24"/>
          <w:szCs w:val="24"/>
          <w14:ligatures w14:val="none"/>
        </w:rPr>
        <w:t>cara</w:t>
      </w:r>
      <w:proofErr w:type="gramEnd"/>
      <w:r w:rsidRPr="00662CF3">
        <w:rPr>
          <w:rFonts w:ascii="Times New Roman" w:eastAsia="Times New Roman" w:hAnsi="Times New Roman" w:cs="Times New Roman"/>
          <w:kern w:val="0"/>
          <w:sz w:val="24"/>
          <w:szCs w:val="24"/>
          <w14:ligatures w14:val="none"/>
        </w:rPr>
        <w:t xml:space="preserve"> bersimultan kepada variabel Motivasi Guru SMK Efarina Purwakarta (Y).</w:t>
      </w:r>
    </w:p>
    <w:p w14:paraId="6D6E99E6" w14:textId="77777777" w:rsidR="006C2AB9" w:rsidRDefault="00662CF3" w:rsidP="006C2AB9">
      <w:pPr>
        <w:spacing w:after="0" w:line="360" w:lineRule="auto"/>
        <w:ind w:left="360"/>
        <w:jc w:val="both"/>
        <w:rPr>
          <w:rFonts w:ascii="Times New Roman" w:eastAsia="Times New Roman" w:hAnsi="Times New Roman" w:cs="Times New Roman"/>
          <w:kern w:val="0"/>
          <w:sz w:val="24"/>
          <w:szCs w:val="24"/>
          <w14:ligatures w14:val="none"/>
        </w:rPr>
      </w:pPr>
      <w:proofErr w:type="gramStart"/>
      <w:r w:rsidRPr="00662CF3">
        <w:rPr>
          <w:rFonts w:ascii="Times New Roman" w:eastAsia="Times New Roman" w:hAnsi="Times New Roman" w:cs="Times New Roman"/>
          <w:kern w:val="0"/>
          <w:sz w:val="24"/>
          <w:szCs w:val="24"/>
          <w14:ligatures w14:val="none"/>
        </w:rPr>
        <w:t>H3 :</w:t>
      </w:r>
      <w:proofErr w:type="gramEnd"/>
      <w:r w:rsidRPr="00662CF3">
        <w:rPr>
          <w:rFonts w:ascii="Times New Roman" w:eastAsia="Times New Roman" w:hAnsi="Times New Roman" w:cs="Times New Roman"/>
          <w:kern w:val="0"/>
          <w:sz w:val="24"/>
          <w:szCs w:val="24"/>
          <w14:ligatures w14:val="none"/>
        </w:rPr>
        <w:t xml:space="preserve"> Kepemimpinan Kepala Sekolah dan Lingkungan Sekolah memengaruhi dengan cara bersimultan kepada variabel Motivasi Guru SMK Efarina Purwakarta.</w:t>
      </w:r>
    </w:p>
    <w:p w14:paraId="37825B07" w14:textId="77777777" w:rsidR="006C2AB9" w:rsidRDefault="00662CF3" w:rsidP="006C2AB9">
      <w:pPr>
        <w:spacing w:after="0" w:line="360" w:lineRule="auto"/>
        <w:ind w:left="360" w:firstLine="36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lastRenderedPageBreak/>
        <w:t>Dengan taraf nyata (probabilitas) = 5% = 0</w:t>
      </w:r>
      <w:proofErr w:type="gramStart"/>
      <w:r w:rsidRPr="00662CF3">
        <w:rPr>
          <w:rFonts w:ascii="Times New Roman" w:eastAsia="Times New Roman" w:hAnsi="Times New Roman" w:cs="Times New Roman"/>
          <w:kern w:val="0"/>
          <w:sz w:val="24"/>
          <w:szCs w:val="24"/>
          <w14:ligatures w14:val="none"/>
        </w:rPr>
        <w:t>,05</w:t>
      </w:r>
      <w:proofErr w:type="gramEnd"/>
      <w:r w:rsidRPr="00662CF3">
        <w:rPr>
          <w:rFonts w:ascii="Times New Roman" w:eastAsia="Times New Roman" w:hAnsi="Times New Roman" w:cs="Times New Roman"/>
          <w:kern w:val="0"/>
          <w:sz w:val="24"/>
          <w:szCs w:val="24"/>
          <w14:ligatures w14:val="none"/>
        </w:rPr>
        <w:t xml:space="preserve"> serta dari hasil Regresi Berganda didapat F-hitung = 0,000.</w:t>
      </w:r>
    </w:p>
    <w:p w14:paraId="69827D43" w14:textId="3065412E" w:rsidR="00662CF3" w:rsidRDefault="00662CF3" w:rsidP="00A831B6">
      <w:pPr>
        <w:spacing w:after="0" w:line="360" w:lineRule="auto"/>
        <w:ind w:firstLine="720"/>
        <w:jc w:val="both"/>
        <w:rPr>
          <w:rFonts w:ascii="Times New Roman" w:eastAsia="Times New Roman" w:hAnsi="Times New Roman" w:cs="Times New Roman"/>
          <w:kern w:val="0"/>
          <w:sz w:val="24"/>
          <w:szCs w:val="24"/>
          <w14:ligatures w14:val="none"/>
        </w:rPr>
      </w:pPr>
      <w:r w:rsidRPr="00662CF3">
        <w:rPr>
          <w:rFonts w:ascii="Times New Roman" w:eastAsia="Times New Roman" w:hAnsi="Times New Roman" w:cs="Times New Roman"/>
          <w:kern w:val="0"/>
          <w:sz w:val="24"/>
          <w:szCs w:val="24"/>
          <w14:ligatures w14:val="none"/>
        </w:rPr>
        <w:t>Berlandaskan hasil olah data didapat angka sig (0,000) &lt; Level of Significant (0</w:t>
      </w:r>
      <w:proofErr w:type="gramStart"/>
      <w:r w:rsidRPr="00662CF3">
        <w:rPr>
          <w:rFonts w:ascii="Times New Roman" w:eastAsia="Times New Roman" w:hAnsi="Times New Roman" w:cs="Times New Roman"/>
          <w:kern w:val="0"/>
          <w:sz w:val="24"/>
          <w:szCs w:val="24"/>
          <w14:ligatures w14:val="none"/>
        </w:rPr>
        <w:t>,05</w:t>
      </w:r>
      <w:proofErr w:type="gramEnd"/>
      <w:r w:rsidRPr="00662CF3">
        <w:rPr>
          <w:rFonts w:ascii="Times New Roman" w:eastAsia="Times New Roman" w:hAnsi="Times New Roman" w:cs="Times New Roman"/>
          <w:kern w:val="0"/>
          <w:sz w:val="24"/>
          <w:szCs w:val="24"/>
          <w14:ligatures w14:val="none"/>
        </w:rPr>
        <w:t>), artinya Ho ada penolakan ataupun Ha diterima, alhasil bisa menyimpulkan yakni variabel Kepemimpinan Kepala Sekolah (X1) dan Lingkungan Sekolah (X2) memengaruhi dengan cara bersimultan kepada Motivasi Guru SMK Efarina Purwakarta (Y).</w:t>
      </w:r>
    </w:p>
    <w:p w14:paraId="0EAF9CD2" w14:textId="77777777" w:rsidR="00662CF3" w:rsidRPr="00354C51" w:rsidRDefault="00662CF3" w:rsidP="00662CF3">
      <w:pPr>
        <w:spacing w:after="0" w:line="360" w:lineRule="auto"/>
        <w:ind w:left="360" w:firstLine="720"/>
        <w:jc w:val="both"/>
        <w:rPr>
          <w:rFonts w:ascii="Times New Roman" w:eastAsia="Times New Roman" w:hAnsi="Times New Roman" w:cs="Times New Roman"/>
          <w:kern w:val="0"/>
          <w:sz w:val="24"/>
          <w:szCs w:val="24"/>
          <w14:ligatures w14:val="none"/>
        </w:rPr>
      </w:pPr>
    </w:p>
    <w:p w14:paraId="5C8A3225" w14:textId="5DF33606" w:rsidR="006A2180" w:rsidRPr="006C2AB9" w:rsidRDefault="006A2180" w:rsidP="006C2AB9">
      <w:pPr>
        <w:spacing w:after="0" w:line="360" w:lineRule="auto"/>
        <w:jc w:val="both"/>
        <w:rPr>
          <w:rFonts w:ascii="Times New Roman" w:hAnsi="Times New Roman" w:cs="Times New Roman"/>
          <w:b/>
          <w:bCs/>
          <w:sz w:val="24"/>
          <w:szCs w:val="24"/>
        </w:rPr>
      </w:pPr>
      <w:r w:rsidRPr="006C2AB9">
        <w:rPr>
          <w:rFonts w:ascii="Times New Roman" w:hAnsi="Times New Roman" w:cs="Times New Roman"/>
          <w:b/>
          <w:bCs/>
          <w:sz w:val="24"/>
          <w:szCs w:val="24"/>
        </w:rPr>
        <w:t>SIMPULAN</w:t>
      </w:r>
    </w:p>
    <w:p w14:paraId="1C172B5D" w14:textId="77777777" w:rsidR="006C2AB9" w:rsidRDefault="00537469" w:rsidP="006C2AB9">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Kepala Sekolah SMK Efarina Purwakarta berada pada kategori Sangat Baik, kebanyakan responden menilai Lingkungan Sekolah SMK Efarina Purwakarta, Baik, kebanyakan responden menilai Motivasi Guru SMK Efarina Purwakarta, Sangat Tinggi, dan kebanyakan responden menilai Kinerja Guru SMK Efarina Purwakarta, Baik.</w:t>
      </w:r>
    </w:p>
    <w:p w14:paraId="2AA30257" w14:textId="77777777" w:rsidR="006C2AB9" w:rsidRDefault="00537469" w:rsidP="006C2AB9">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 xml:space="preserve">Kepala Sekolah berpengaruh positif dan signifikan terhadap Motivasi Guru SMK Efarina Purwakarta nilai sig &lt; Level of </w:t>
      </w:r>
      <w:proofErr w:type="gramStart"/>
      <w:r w:rsidRPr="00537469">
        <w:rPr>
          <w:rFonts w:ascii="Times New Roman" w:hAnsi="Times New Roman" w:cs="Times New Roman"/>
          <w:sz w:val="24"/>
          <w:szCs w:val="24"/>
        </w:rPr>
        <w:t>Significant .</w:t>
      </w:r>
      <w:proofErr w:type="gramEnd"/>
      <w:r w:rsidRPr="00537469">
        <w:rPr>
          <w:rFonts w:ascii="Times New Roman" w:hAnsi="Times New Roman" w:cs="Times New Roman"/>
          <w:sz w:val="24"/>
          <w:szCs w:val="24"/>
        </w:rPr>
        <w:t xml:space="preserve"> </w:t>
      </w:r>
      <w:proofErr w:type="gramStart"/>
      <w:r w:rsidRPr="00537469">
        <w:rPr>
          <w:rFonts w:ascii="Times New Roman" w:hAnsi="Times New Roman" w:cs="Times New Roman"/>
          <w:sz w:val="24"/>
          <w:szCs w:val="24"/>
        </w:rPr>
        <w:t>Hal ini dapat diartikan, jika Kepemimpinan Kepala Sekolah meningkat, maka Motivasi Guru SMK Efarina Purwakarta mengalami peningkatan yang signifikan.</w:t>
      </w:r>
      <w:proofErr w:type="gramEnd"/>
    </w:p>
    <w:p w14:paraId="18DD0FA0" w14:textId="77777777" w:rsidR="006C2AB9" w:rsidRDefault="00537469" w:rsidP="006C2AB9">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 xml:space="preserve">Sekolah berpengaruh positif dan signifikan terhadap Motivasi Guru SMK Efarina Purwakarta nilai sig &lt; Level of </w:t>
      </w:r>
      <w:proofErr w:type="gramStart"/>
      <w:r w:rsidRPr="00537469">
        <w:rPr>
          <w:rFonts w:ascii="Times New Roman" w:hAnsi="Times New Roman" w:cs="Times New Roman"/>
          <w:sz w:val="24"/>
          <w:szCs w:val="24"/>
        </w:rPr>
        <w:t>Significant .</w:t>
      </w:r>
      <w:proofErr w:type="gramEnd"/>
      <w:r w:rsidRPr="00537469">
        <w:rPr>
          <w:rFonts w:ascii="Times New Roman" w:hAnsi="Times New Roman" w:cs="Times New Roman"/>
          <w:sz w:val="24"/>
          <w:szCs w:val="24"/>
        </w:rPr>
        <w:t xml:space="preserve"> </w:t>
      </w:r>
      <w:proofErr w:type="gramStart"/>
      <w:r w:rsidRPr="00537469">
        <w:rPr>
          <w:rFonts w:ascii="Times New Roman" w:hAnsi="Times New Roman" w:cs="Times New Roman"/>
          <w:sz w:val="24"/>
          <w:szCs w:val="24"/>
        </w:rPr>
        <w:t>Hal ini dapat diartikan, jika Lingkungan Sekolah meningkat, maka Motivasi Guru SMK Efarina Purwakarta mengalami peningkatan yang signifikan.</w:t>
      </w:r>
      <w:proofErr w:type="gramEnd"/>
    </w:p>
    <w:p w14:paraId="4A00585C" w14:textId="18FC0F20" w:rsidR="00537469" w:rsidRPr="00537469" w:rsidRDefault="00537469" w:rsidP="006C2AB9">
      <w:pPr>
        <w:spacing w:after="0" w:line="360" w:lineRule="auto"/>
        <w:ind w:firstLine="720"/>
        <w:jc w:val="both"/>
        <w:rPr>
          <w:rFonts w:ascii="Times New Roman" w:hAnsi="Times New Roman" w:cs="Times New Roman"/>
          <w:sz w:val="24"/>
          <w:szCs w:val="24"/>
        </w:rPr>
      </w:pPr>
      <w:r w:rsidRPr="00537469">
        <w:rPr>
          <w:rFonts w:ascii="Times New Roman" w:hAnsi="Times New Roman" w:cs="Times New Roman"/>
          <w:sz w:val="24"/>
          <w:szCs w:val="24"/>
        </w:rPr>
        <w:t xml:space="preserve">Kepala Sekolah dan Lingkungan Sekolah berpengaruh secara simultan terhadap Motivasi Guru SMK Efarina Purwakarta nilai sig &lt; Level of </w:t>
      </w:r>
      <w:proofErr w:type="gramStart"/>
      <w:r w:rsidRPr="00537469">
        <w:rPr>
          <w:rFonts w:ascii="Times New Roman" w:hAnsi="Times New Roman" w:cs="Times New Roman"/>
          <w:sz w:val="24"/>
          <w:szCs w:val="24"/>
        </w:rPr>
        <w:t>Significant .</w:t>
      </w:r>
      <w:proofErr w:type="gramEnd"/>
      <w:r w:rsidRPr="00537469">
        <w:rPr>
          <w:rFonts w:ascii="Times New Roman" w:hAnsi="Times New Roman" w:cs="Times New Roman"/>
          <w:sz w:val="24"/>
          <w:szCs w:val="24"/>
        </w:rPr>
        <w:t xml:space="preserve"> Hal ini dapat diartikan, jika Kepemimpinan Kepala Sekolah dan Lingkungan Sekolah meningkat secara simultan, maka Motivasi Guru SMK Efarina Purwakarta mengalami peningkatan yang signifikan.</w:t>
      </w:r>
    </w:p>
    <w:p w14:paraId="55D0CE35" w14:textId="77777777" w:rsidR="006C2AB9" w:rsidRDefault="006C2AB9" w:rsidP="006C2AB9">
      <w:pPr>
        <w:spacing w:after="0" w:line="360" w:lineRule="auto"/>
        <w:jc w:val="both"/>
        <w:rPr>
          <w:rFonts w:ascii="Times New Roman" w:hAnsi="Times New Roman" w:cs="Times New Roman"/>
          <w:b/>
          <w:bCs/>
          <w:sz w:val="24"/>
          <w:szCs w:val="24"/>
        </w:rPr>
      </w:pPr>
    </w:p>
    <w:p w14:paraId="1A07AEB2" w14:textId="73AD2E29" w:rsidR="00537469" w:rsidRPr="006C2AB9" w:rsidRDefault="006A2180" w:rsidP="006C2AB9">
      <w:pPr>
        <w:spacing w:after="0" w:line="360" w:lineRule="auto"/>
        <w:jc w:val="both"/>
        <w:rPr>
          <w:rFonts w:ascii="Times New Roman" w:hAnsi="Times New Roman" w:cs="Times New Roman"/>
          <w:b/>
          <w:bCs/>
          <w:sz w:val="24"/>
          <w:szCs w:val="24"/>
        </w:rPr>
      </w:pPr>
      <w:r w:rsidRPr="006C2AB9">
        <w:rPr>
          <w:rFonts w:ascii="Times New Roman" w:hAnsi="Times New Roman" w:cs="Times New Roman"/>
          <w:b/>
          <w:bCs/>
          <w:sz w:val="24"/>
          <w:szCs w:val="24"/>
        </w:rPr>
        <w:t>REKOMENDASI</w:t>
      </w:r>
    </w:p>
    <w:p w14:paraId="2708921B" w14:textId="77777777" w:rsidR="006C2AB9" w:rsidRDefault="006A2180" w:rsidP="006C2A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537469" w:rsidRPr="00537469">
        <w:rPr>
          <w:rFonts w:ascii="Times New Roman" w:hAnsi="Times New Roman" w:cs="Times New Roman"/>
          <w:sz w:val="24"/>
          <w:szCs w:val="24"/>
        </w:rPr>
        <w:t xml:space="preserve">eningkatkan motivasi dengan </w:t>
      </w:r>
      <w:proofErr w:type="gramStart"/>
      <w:r w:rsidR="00537469" w:rsidRPr="00537469">
        <w:rPr>
          <w:rFonts w:ascii="Times New Roman" w:hAnsi="Times New Roman" w:cs="Times New Roman"/>
          <w:sz w:val="24"/>
          <w:szCs w:val="24"/>
        </w:rPr>
        <w:t>cara</w:t>
      </w:r>
      <w:proofErr w:type="gramEnd"/>
      <w:r w:rsidR="00537469" w:rsidRPr="00537469">
        <w:rPr>
          <w:rFonts w:ascii="Times New Roman" w:hAnsi="Times New Roman" w:cs="Times New Roman"/>
          <w:sz w:val="24"/>
          <w:szCs w:val="24"/>
        </w:rPr>
        <w:t xml:space="preserve"> Kepala Sekolah selalu melakukan pengadministrasian dan pendokumentasian hasil pelaksanaan program kegiatan, kepala sekolah selalu membuat dan melakukan program supervisi, serta guru selalu bertanggungjawab pada tugas-tugas yang diberikan.</w:t>
      </w:r>
    </w:p>
    <w:p w14:paraId="15AEE608" w14:textId="77777777" w:rsidR="006C2AB9" w:rsidRDefault="006A2180" w:rsidP="006C2AB9">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00537469" w:rsidRPr="00537469">
        <w:rPr>
          <w:rFonts w:ascii="Times New Roman" w:hAnsi="Times New Roman" w:cs="Times New Roman"/>
          <w:sz w:val="24"/>
          <w:szCs w:val="24"/>
        </w:rPr>
        <w:t>agi peneliti selanjutnya yang tertarik melakukan penelitian serupa disarankan untuk menambah variabel penelitian, misalnya komitmen organisasional, kepuasan kerja, disiplin, imbalan dan lain-lain yang dapat berpengaruh terhadap Motivasi dan Kinerja Guru.</w:t>
      </w:r>
      <w:proofErr w:type="gramEnd"/>
    </w:p>
    <w:p w14:paraId="65B2ABE8" w14:textId="77777777" w:rsidR="006C2AB9" w:rsidRDefault="00537469" w:rsidP="006C2AB9">
      <w:pPr>
        <w:spacing w:after="0" w:line="360" w:lineRule="auto"/>
        <w:ind w:firstLine="720"/>
        <w:jc w:val="both"/>
        <w:rPr>
          <w:rFonts w:ascii="Times New Roman" w:hAnsi="Times New Roman" w:cs="Times New Roman"/>
          <w:sz w:val="24"/>
          <w:szCs w:val="24"/>
        </w:rPr>
      </w:pPr>
      <w:proofErr w:type="gramStart"/>
      <w:r w:rsidRPr="00537469">
        <w:rPr>
          <w:rFonts w:ascii="Times New Roman" w:hAnsi="Times New Roman" w:cs="Times New Roman"/>
          <w:sz w:val="24"/>
          <w:szCs w:val="24"/>
        </w:rPr>
        <w:lastRenderedPageBreak/>
        <w:t>Para tenaga pendidik belum sepenuhnya membangkitkan motivasi kerja untuk memberikan seluruh kemampuan yang dimiliki.</w:t>
      </w:r>
      <w:proofErr w:type="gramEnd"/>
      <w:r w:rsidRPr="00537469">
        <w:rPr>
          <w:rFonts w:ascii="Times New Roman" w:hAnsi="Times New Roman" w:cs="Times New Roman"/>
          <w:sz w:val="24"/>
          <w:szCs w:val="24"/>
        </w:rPr>
        <w:t xml:space="preserve"> Dengan kata </w:t>
      </w:r>
      <w:proofErr w:type="gramStart"/>
      <w:r w:rsidRPr="00537469">
        <w:rPr>
          <w:rFonts w:ascii="Times New Roman" w:hAnsi="Times New Roman" w:cs="Times New Roman"/>
          <w:sz w:val="24"/>
          <w:szCs w:val="24"/>
        </w:rPr>
        <w:t>lain</w:t>
      </w:r>
      <w:proofErr w:type="gramEnd"/>
      <w:r w:rsidRPr="00537469">
        <w:rPr>
          <w:rFonts w:ascii="Times New Roman" w:hAnsi="Times New Roman" w:cs="Times New Roman"/>
          <w:sz w:val="24"/>
          <w:szCs w:val="24"/>
        </w:rPr>
        <w:t xml:space="preserve"> pihak sekolah belum sepenuhnya memenuhi harapan para guru untuk dapat memenuhi permasalahan yang bersangkutan dengan motivasi kerja. </w:t>
      </w:r>
      <w:proofErr w:type="gramStart"/>
      <w:r w:rsidRPr="00537469">
        <w:rPr>
          <w:rFonts w:ascii="Times New Roman" w:hAnsi="Times New Roman" w:cs="Times New Roman"/>
          <w:sz w:val="24"/>
          <w:szCs w:val="24"/>
        </w:rPr>
        <w:t>Di negara-negara maju, riset tentang iklim kerja di sekolah telah berkembang dengan mapan dan memberikan sumbangan yang cukup signifikan bagi pembentukan sekolah-sekolah yang efektif.</w:t>
      </w:r>
      <w:proofErr w:type="gramEnd"/>
      <w:r w:rsidRPr="00537469">
        <w:rPr>
          <w:rFonts w:ascii="Times New Roman" w:hAnsi="Times New Roman" w:cs="Times New Roman"/>
          <w:sz w:val="24"/>
          <w:szCs w:val="24"/>
        </w:rPr>
        <w:t xml:space="preserve"> Ditegaskan bahwa jika guru merasakan suasana kerja yang kondusif di sekolahnya, maka dapat diharapkan siswanya </w:t>
      </w:r>
      <w:proofErr w:type="gramStart"/>
      <w:r w:rsidRPr="00537469">
        <w:rPr>
          <w:rFonts w:ascii="Times New Roman" w:hAnsi="Times New Roman" w:cs="Times New Roman"/>
          <w:sz w:val="24"/>
          <w:szCs w:val="24"/>
        </w:rPr>
        <w:t>akan</w:t>
      </w:r>
      <w:proofErr w:type="gramEnd"/>
      <w:r w:rsidRPr="00537469">
        <w:rPr>
          <w:rFonts w:ascii="Times New Roman" w:hAnsi="Times New Roman" w:cs="Times New Roman"/>
          <w:sz w:val="24"/>
          <w:szCs w:val="24"/>
        </w:rPr>
        <w:t xml:space="preserve"> mencapai prestasi akademik yang memuaskan.</w:t>
      </w:r>
    </w:p>
    <w:p w14:paraId="498BC1C6" w14:textId="77777777" w:rsidR="00CA0520" w:rsidRPr="00537469" w:rsidRDefault="00CA0520" w:rsidP="006C2AB9">
      <w:pPr>
        <w:spacing w:after="0" w:line="360" w:lineRule="auto"/>
        <w:ind w:firstLine="720"/>
        <w:jc w:val="both"/>
        <w:rPr>
          <w:rFonts w:ascii="Times New Roman" w:hAnsi="Times New Roman" w:cs="Times New Roman"/>
          <w:sz w:val="24"/>
          <w:szCs w:val="24"/>
        </w:rPr>
      </w:pPr>
    </w:p>
    <w:p w14:paraId="5B6F83FD" w14:textId="3CD902E9" w:rsidR="00CA0520" w:rsidRPr="00CA0520" w:rsidRDefault="00CA0520" w:rsidP="00CA0520">
      <w:pPr>
        <w:spacing w:after="0" w:line="360" w:lineRule="auto"/>
        <w:jc w:val="both"/>
        <w:rPr>
          <w:rFonts w:ascii="Times New Roman" w:hAnsi="Times New Roman" w:cs="Times New Roman"/>
          <w:b/>
          <w:bCs/>
          <w:sz w:val="24"/>
          <w:szCs w:val="24"/>
        </w:rPr>
      </w:pPr>
      <w:r w:rsidRPr="00CA0520">
        <w:rPr>
          <w:rFonts w:ascii="Times New Roman" w:hAnsi="Times New Roman" w:cs="Times New Roman"/>
          <w:b/>
          <w:bCs/>
          <w:sz w:val="24"/>
          <w:szCs w:val="24"/>
        </w:rPr>
        <w:t>DAFTAR PUSTAKA</w:t>
      </w:r>
    </w:p>
    <w:p w14:paraId="640A444E"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bookmarkStart w:id="1" w:name="_GoBack"/>
      <w:bookmarkEnd w:id="1"/>
      <w:proofErr w:type="gramStart"/>
      <w:r w:rsidRPr="00CA0520">
        <w:rPr>
          <w:rFonts w:ascii="Times New Roman" w:hAnsi="Times New Roman" w:cs="Times New Roman"/>
          <w:sz w:val="24"/>
          <w:szCs w:val="24"/>
        </w:rPr>
        <w:t>Arikunto, S. (2019).</w:t>
      </w:r>
      <w:proofErr w:type="gramEnd"/>
      <w:r w:rsidRPr="00CA0520">
        <w:rPr>
          <w:rFonts w:ascii="Times New Roman" w:hAnsi="Times New Roman" w:cs="Times New Roman"/>
          <w:sz w:val="24"/>
          <w:szCs w:val="24"/>
        </w:rPr>
        <w:t xml:space="preserve"> Prosedur Penelitian : Suatu Pendekatan Praktik (Revisi VI). JAkarta : PT Rineka Cipta.</w:t>
      </w:r>
    </w:p>
    <w:p w14:paraId="78EB443E"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74A5EB8B"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Caksana, N. P. E. (2019). Pengaruh Gaya Kepemimpinan Kepala Sekolah dan Lingkungan Kerja terhadap Kinerja Guru </w:t>
      </w:r>
      <w:proofErr w:type="gramStart"/>
      <w:r w:rsidRPr="00CA0520">
        <w:rPr>
          <w:rFonts w:ascii="Times New Roman" w:hAnsi="Times New Roman" w:cs="Times New Roman"/>
          <w:sz w:val="24"/>
          <w:szCs w:val="24"/>
        </w:rPr>
        <w:t>dengan</w:t>
      </w:r>
      <w:proofErr w:type="gramEnd"/>
      <w:r w:rsidRPr="00CA0520">
        <w:rPr>
          <w:rFonts w:ascii="Times New Roman" w:hAnsi="Times New Roman" w:cs="Times New Roman"/>
          <w:sz w:val="24"/>
          <w:szCs w:val="24"/>
        </w:rPr>
        <w:t xml:space="preserve"> Motivasi Kerja sebagai Variabel Intervening pada SMAN 1 Tulungagung. Jurnal Penelitian Manajemen Terapan (Penataran), 4(2), 82–92.</w:t>
      </w:r>
    </w:p>
    <w:p w14:paraId="1C4A186D"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6197DAD9"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Damayani, T., Arafat, Y., &amp; Eddy, S. (2020). </w:t>
      </w:r>
      <w:proofErr w:type="gramStart"/>
      <w:r w:rsidRPr="00CA0520">
        <w:rPr>
          <w:rFonts w:ascii="Times New Roman" w:hAnsi="Times New Roman" w:cs="Times New Roman"/>
          <w:sz w:val="24"/>
          <w:szCs w:val="24"/>
        </w:rPr>
        <w:t>Pengaruh Kepemimpinan Kepala Sekolah dan Motivasi Kerja terhadap Kinerja Guru.</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In Journal of Innovation in Teaching and Instructional Media (Vol. 1, Issue 1).</w:t>
      </w:r>
      <w:proofErr w:type="gramEnd"/>
    </w:p>
    <w:p w14:paraId="19B39B1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1A51762F"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Fau, M. W., Sarmini, S., &amp; Aisyah, S. (2022). </w:t>
      </w:r>
      <w:proofErr w:type="gramStart"/>
      <w:r w:rsidRPr="00CA0520">
        <w:rPr>
          <w:rFonts w:ascii="Times New Roman" w:hAnsi="Times New Roman" w:cs="Times New Roman"/>
          <w:sz w:val="24"/>
          <w:szCs w:val="24"/>
        </w:rPr>
        <w:t>Pengaruh Kepemimpinan Kepala Sekolah dan Motivasi Kerja terhadap Kinerja Guru di Yayasan Pendidikan Charitas.</w:t>
      </w:r>
      <w:proofErr w:type="gramEnd"/>
      <w:r w:rsidRPr="00CA0520">
        <w:rPr>
          <w:rFonts w:ascii="Times New Roman" w:hAnsi="Times New Roman" w:cs="Times New Roman"/>
          <w:sz w:val="24"/>
          <w:szCs w:val="24"/>
        </w:rPr>
        <w:t xml:space="preserve"> Kelola: Jurnal Manajemen Pendidikan, 9(1), 60–71. https://doi.org/10.24246/j.jk.2022.v9.i1.p60-71</w:t>
      </w:r>
    </w:p>
    <w:p w14:paraId="422F9EB9"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37E8FB25"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Gomes, F. C. (2019). Manajemen Sumber Daya Manusia. Yogyakarta : Andi Offset.</w:t>
      </w:r>
    </w:p>
    <w:p w14:paraId="7FF78F68"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5745883C"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Haq, N., Tholkhah, I., &amp; Primarni, A. (2019).</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Pengaruh Kepemimpinan Kepala Sekolah Dan Efikasi Diri Guru Terhadap Kinerja Guru.</w:t>
      </w:r>
      <w:proofErr w:type="gramEnd"/>
      <w:r w:rsidRPr="00CA0520">
        <w:rPr>
          <w:rFonts w:ascii="Times New Roman" w:hAnsi="Times New Roman" w:cs="Times New Roman"/>
          <w:sz w:val="24"/>
          <w:szCs w:val="24"/>
        </w:rPr>
        <w:t xml:space="preserve"> Reslaj : Religion Education Social Laa Roiba Journal, 1(2), 173–188. https://doi.org/10.47467/reslaj.v1i2.108</w:t>
      </w:r>
    </w:p>
    <w:p w14:paraId="21883E9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02D5E3B4"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Indrawan, R. dan P. Y. (2016).</w:t>
      </w:r>
      <w:proofErr w:type="gramEnd"/>
      <w:r w:rsidRPr="00CA0520">
        <w:rPr>
          <w:rFonts w:ascii="Times New Roman" w:hAnsi="Times New Roman" w:cs="Times New Roman"/>
          <w:sz w:val="24"/>
          <w:szCs w:val="24"/>
        </w:rPr>
        <w:t xml:space="preserve"> Metodologi Penelitian. Bandung : Refika Aditama.</w:t>
      </w:r>
    </w:p>
    <w:p w14:paraId="628D1062"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58BA6EF2"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Kartini, K. (2017). </w:t>
      </w:r>
      <w:proofErr w:type="gramStart"/>
      <w:r w:rsidRPr="00CA0520">
        <w:rPr>
          <w:rFonts w:ascii="Times New Roman" w:hAnsi="Times New Roman" w:cs="Times New Roman"/>
          <w:sz w:val="24"/>
          <w:szCs w:val="24"/>
        </w:rPr>
        <w:t>Pemimpin dan Kepemimpinan.</w:t>
      </w:r>
      <w:proofErr w:type="gramEnd"/>
      <w:r w:rsidRPr="00CA0520">
        <w:rPr>
          <w:rFonts w:ascii="Times New Roman" w:hAnsi="Times New Roman" w:cs="Times New Roman"/>
          <w:sz w:val="24"/>
          <w:szCs w:val="24"/>
        </w:rPr>
        <w:t xml:space="preserve"> Jakarta : PT Raja Garfindo Persada.</w:t>
      </w:r>
    </w:p>
    <w:p w14:paraId="033F279D"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28DF6284"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Kreitner, R. dan A. K. (2019).</w:t>
      </w:r>
      <w:proofErr w:type="gramEnd"/>
      <w:r w:rsidRPr="00CA0520">
        <w:rPr>
          <w:rFonts w:ascii="Times New Roman" w:hAnsi="Times New Roman" w:cs="Times New Roman"/>
          <w:sz w:val="24"/>
          <w:szCs w:val="24"/>
        </w:rPr>
        <w:t xml:space="preserve"> Perilaku Organisasi (9th </w:t>
      </w:r>
      <w:proofErr w:type="gramStart"/>
      <w:r w:rsidRPr="00CA0520">
        <w:rPr>
          <w:rFonts w:ascii="Times New Roman" w:hAnsi="Times New Roman" w:cs="Times New Roman"/>
          <w:sz w:val="24"/>
          <w:szCs w:val="24"/>
        </w:rPr>
        <w:t>ed</w:t>
      </w:r>
      <w:proofErr w:type="gramEnd"/>
      <w:r w:rsidRPr="00CA0520">
        <w:rPr>
          <w:rFonts w:ascii="Times New Roman" w:hAnsi="Times New Roman" w:cs="Times New Roman"/>
          <w:sz w:val="24"/>
          <w:szCs w:val="24"/>
        </w:rPr>
        <w:t>.). Jakarta : Salemba.</w:t>
      </w:r>
    </w:p>
    <w:p w14:paraId="1CD32971"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Mangkunegara, A. A. A. P. (2020). Manajemen Sumber Daya Manusia Perusahaan. Bandung : PT. Remaja Rosdakarya.</w:t>
      </w:r>
    </w:p>
    <w:p w14:paraId="6BE9831A"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78577F58"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lastRenderedPageBreak/>
        <w:t>Manik, E., &amp; Bustomi, K. (2011).</w:t>
      </w:r>
      <w:proofErr w:type="gramEnd"/>
      <w:r w:rsidRPr="00CA0520">
        <w:rPr>
          <w:rFonts w:ascii="Times New Roman" w:hAnsi="Times New Roman" w:cs="Times New Roman"/>
          <w:sz w:val="24"/>
          <w:szCs w:val="24"/>
        </w:rPr>
        <w:t xml:space="preserve"> PENGARUH KEPEMIMPINAN KEPALA SEKOLAH, BUDAYA ORGANISASI DAN MOTIVASI KERJA TERHADAP KINERJA GURU PADA SMP NEGERI 3 RANCAEKEK CORE View metadata, citation and similar papers at core.ac.uk provided by E Jurnal STIE Pasundan Bandung (Sekolah Tinggi Ilmu Ekon. Bisnis &amp; Entrepreneurship, 5(2), 97–107.</w:t>
      </w:r>
    </w:p>
    <w:p w14:paraId="4FBD3965"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294FBD39"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Manullang, M. (2019).</w:t>
      </w:r>
      <w:proofErr w:type="gramEnd"/>
      <w:r w:rsidRPr="00CA0520">
        <w:rPr>
          <w:rFonts w:ascii="Times New Roman" w:hAnsi="Times New Roman" w:cs="Times New Roman"/>
          <w:sz w:val="24"/>
          <w:szCs w:val="24"/>
        </w:rPr>
        <w:t xml:space="preserve"> Manajemen Sumber Daya Manusia. Bandung : Citapustaka Media Perintis.</w:t>
      </w:r>
    </w:p>
    <w:p w14:paraId="731AEBE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6AD8DF99"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Mayasari, R., Yusuf, M., Suhendar, S., &amp; Panca, G. G. D. M. (2021).</w:t>
      </w:r>
      <w:proofErr w:type="gramEnd"/>
      <w:r w:rsidRPr="00CA0520">
        <w:rPr>
          <w:rFonts w:ascii="Times New Roman" w:hAnsi="Times New Roman" w:cs="Times New Roman"/>
          <w:sz w:val="24"/>
          <w:szCs w:val="24"/>
        </w:rPr>
        <w:t xml:space="preserve"> Pengaruh Kepemimpinan Kepala Sekolah Dan Motivasi Kerja Guru Terhadap Kinerja Guru Di </w:t>
      </w:r>
      <w:proofErr w:type="gramStart"/>
      <w:r w:rsidRPr="00CA0520">
        <w:rPr>
          <w:rFonts w:ascii="Times New Roman" w:hAnsi="Times New Roman" w:cs="Times New Roman"/>
          <w:sz w:val="24"/>
          <w:szCs w:val="24"/>
        </w:rPr>
        <w:t>Sma</w:t>
      </w:r>
      <w:proofErr w:type="gramEnd"/>
      <w:r w:rsidRPr="00CA0520">
        <w:rPr>
          <w:rFonts w:ascii="Times New Roman" w:hAnsi="Times New Roman" w:cs="Times New Roman"/>
          <w:sz w:val="24"/>
          <w:szCs w:val="24"/>
        </w:rPr>
        <w:t xml:space="preserve"> Negeri 3 Kota Cimahi. </w:t>
      </w:r>
      <w:proofErr w:type="gramStart"/>
      <w:r w:rsidRPr="00CA0520">
        <w:rPr>
          <w:rFonts w:ascii="Times New Roman" w:hAnsi="Times New Roman" w:cs="Times New Roman"/>
          <w:sz w:val="24"/>
          <w:szCs w:val="24"/>
        </w:rPr>
        <w:t>In Search, 20(2), 200–218.</w:t>
      </w:r>
      <w:proofErr w:type="gramEnd"/>
      <w:r w:rsidRPr="00CA0520">
        <w:rPr>
          <w:rFonts w:ascii="Times New Roman" w:hAnsi="Times New Roman" w:cs="Times New Roman"/>
          <w:sz w:val="24"/>
          <w:szCs w:val="24"/>
        </w:rPr>
        <w:t xml:space="preserve"> https://doi.org/10.37278/insearch.v20i2.450</w:t>
      </w:r>
    </w:p>
    <w:p w14:paraId="1D06D2F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29D8143D"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Nasrun, N. (2016). </w:t>
      </w:r>
      <w:proofErr w:type="gramStart"/>
      <w:r w:rsidRPr="00CA0520">
        <w:rPr>
          <w:rFonts w:ascii="Times New Roman" w:hAnsi="Times New Roman" w:cs="Times New Roman"/>
          <w:sz w:val="24"/>
          <w:szCs w:val="24"/>
        </w:rPr>
        <w:t>Pengaruh Kepemimpinan Kepala Sekolah Terhadap Motivasi Kerja dan Kinerja Guru.</w:t>
      </w:r>
      <w:proofErr w:type="gramEnd"/>
      <w:r w:rsidRPr="00CA0520">
        <w:rPr>
          <w:rFonts w:ascii="Times New Roman" w:hAnsi="Times New Roman" w:cs="Times New Roman"/>
          <w:sz w:val="24"/>
          <w:szCs w:val="24"/>
        </w:rPr>
        <w:t xml:space="preserve"> Ilmu Pendidikan: Jurnal Kajian Teori Dan Praktik Kependidikan, 1(2), 63–70. https://doi.org/10.17977/um025v1i22016p063</w:t>
      </w:r>
    </w:p>
    <w:p w14:paraId="618D3F13"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02B9B0B8"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Rivai, Veithzal dan Mulyadi, D. (2018).</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Kepemimpinan dan Perilaku Organisasi.</w:t>
      </w:r>
      <w:proofErr w:type="gramEnd"/>
      <w:r w:rsidRPr="00CA0520">
        <w:rPr>
          <w:rFonts w:ascii="Times New Roman" w:hAnsi="Times New Roman" w:cs="Times New Roman"/>
          <w:sz w:val="24"/>
          <w:szCs w:val="24"/>
        </w:rPr>
        <w:t xml:space="preserve"> Jakarta : Raja Grafindo Persada.</w:t>
      </w:r>
    </w:p>
    <w:p w14:paraId="28BD3D24"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7EDF4DB1"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Romadhon, M., &amp; MS, Z. (2021).</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Pengaruh Kepemimpinan Kepala Sekolah terhadap Kinerja Guru Sekolah Dasar.</w:t>
      </w:r>
      <w:proofErr w:type="gramEnd"/>
      <w:r w:rsidRPr="00CA0520">
        <w:rPr>
          <w:rFonts w:ascii="Times New Roman" w:hAnsi="Times New Roman" w:cs="Times New Roman"/>
          <w:sz w:val="24"/>
          <w:szCs w:val="24"/>
        </w:rPr>
        <w:t xml:space="preserve"> Jurnal Basicedu, 5(2), 479–489. https://doi.org/10.31004/basicedu.v5i2.711</w:t>
      </w:r>
    </w:p>
    <w:p w14:paraId="57B4784F"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4178560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Rosmawaty, R., Yahya, M., Syukriani, A., &amp; Elpisah, E. (2022).</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Pengaruh Kepemimpinan Kepala Sekolah Dan Motivasi Terhadap Kinerja Guru Sekolah Menegah Pertama.</w:t>
      </w:r>
      <w:proofErr w:type="gramEnd"/>
      <w:r w:rsidRPr="00CA0520">
        <w:rPr>
          <w:rFonts w:ascii="Times New Roman" w:hAnsi="Times New Roman" w:cs="Times New Roman"/>
          <w:sz w:val="24"/>
          <w:szCs w:val="24"/>
        </w:rPr>
        <w:t xml:space="preserve"> JURNAL PAJAR (Pendidikan Dan Pengajaran), 6(1), 187. https://doi.org/10.33578/pjr.v6i1.8670</w:t>
      </w:r>
    </w:p>
    <w:p w14:paraId="4089108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654BD78B"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Sampurno, D., &amp; Wibowo, A. (2017).</w:t>
      </w:r>
      <w:proofErr w:type="gramEnd"/>
      <w:r w:rsidRPr="00CA0520">
        <w:rPr>
          <w:rFonts w:ascii="Times New Roman" w:hAnsi="Times New Roman" w:cs="Times New Roman"/>
          <w:sz w:val="24"/>
          <w:szCs w:val="24"/>
        </w:rPr>
        <w:t xml:space="preserve"> Kepemimpinan Kepala Sekolah, Lingkungan Kerja, Motivasi Kerja, Dan Kinerja Guru Di Smk Negeri 4 Pandeglang. Jurnal Pendidikan Ekonomi Dan Bisnis (JPEB), 3(2), 63. https://doi.org/10.21009/jpeb.003.2.5</w:t>
      </w:r>
    </w:p>
    <w:p w14:paraId="2998DACC"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680E7BC7"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Sedarmayanti.</w:t>
      </w:r>
      <w:proofErr w:type="gramEnd"/>
      <w:r w:rsidRPr="00CA0520">
        <w:rPr>
          <w:rFonts w:ascii="Times New Roman" w:hAnsi="Times New Roman" w:cs="Times New Roman"/>
          <w:sz w:val="24"/>
          <w:szCs w:val="24"/>
        </w:rPr>
        <w:t xml:space="preserve"> (2017). Sumber Daya Manusia dan Produktivitas Kerja (3rd </w:t>
      </w:r>
      <w:proofErr w:type="gramStart"/>
      <w:r w:rsidRPr="00CA0520">
        <w:rPr>
          <w:rFonts w:ascii="Times New Roman" w:hAnsi="Times New Roman" w:cs="Times New Roman"/>
          <w:sz w:val="24"/>
          <w:szCs w:val="24"/>
        </w:rPr>
        <w:t>ed</w:t>
      </w:r>
      <w:proofErr w:type="gramEnd"/>
      <w:r w:rsidRPr="00CA0520">
        <w:rPr>
          <w:rFonts w:ascii="Times New Roman" w:hAnsi="Times New Roman" w:cs="Times New Roman"/>
          <w:sz w:val="24"/>
          <w:szCs w:val="24"/>
        </w:rPr>
        <w:t xml:space="preserve">.). </w:t>
      </w:r>
    </w:p>
    <w:p w14:paraId="0EAF7FED"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Bandung : CV Mandar Maju.</w:t>
      </w:r>
    </w:p>
    <w:p w14:paraId="7DCB5985"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7D364CE2"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Solihin, E., Giatman, M., &amp; Ernawati, E. (2021).</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Dampak Gaya Kepemimpinan Kepala Sekolah pada Kepuasan Pekerjaan Guru dan Motivasi Kerja.</w:t>
      </w:r>
      <w:proofErr w:type="gramEnd"/>
      <w:r w:rsidRPr="00CA0520">
        <w:rPr>
          <w:rFonts w:ascii="Times New Roman" w:hAnsi="Times New Roman" w:cs="Times New Roman"/>
          <w:sz w:val="24"/>
          <w:szCs w:val="24"/>
        </w:rPr>
        <w:t xml:space="preserve"> Jurnal Imiah Pendidikan Dan Pembelajaran, 5(2), 279. https://doi.org/10.23887/jipp.v5i2.34420</w:t>
      </w:r>
    </w:p>
    <w:p w14:paraId="273066D3"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Wahyudi, B. (2017). Manajemen Sumber Daya Manusia. Bandung : Sulita.</w:t>
      </w:r>
    </w:p>
    <w:p w14:paraId="06E575B6"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2BE17E6A"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t>Wibowo.</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(2016). Manajemen Kinerja.</w:t>
      </w:r>
      <w:proofErr w:type="gramEnd"/>
      <w:r w:rsidRPr="00CA0520">
        <w:rPr>
          <w:rFonts w:ascii="Times New Roman" w:hAnsi="Times New Roman" w:cs="Times New Roman"/>
          <w:sz w:val="24"/>
          <w:szCs w:val="24"/>
        </w:rPr>
        <w:t xml:space="preserve"> Jakarta : Raja Garfindo Persada.</w:t>
      </w:r>
    </w:p>
    <w:p w14:paraId="04BB844D"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28CF1EA5"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roofErr w:type="gramStart"/>
      <w:r w:rsidRPr="00CA0520">
        <w:rPr>
          <w:rFonts w:ascii="Times New Roman" w:hAnsi="Times New Roman" w:cs="Times New Roman"/>
          <w:sz w:val="24"/>
          <w:szCs w:val="24"/>
        </w:rPr>
        <w:lastRenderedPageBreak/>
        <w:t>Wirawan.</w:t>
      </w:r>
      <w:proofErr w:type="gramEnd"/>
      <w:r w:rsidRPr="00CA0520">
        <w:rPr>
          <w:rFonts w:ascii="Times New Roman" w:hAnsi="Times New Roman" w:cs="Times New Roman"/>
          <w:sz w:val="24"/>
          <w:szCs w:val="24"/>
        </w:rPr>
        <w:t xml:space="preserve"> </w:t>
      </w:r>
      <w:proofErr w:type="gramStart"/>
      <w:r w:rsidRPr="00CA0520">
        <w:rPr>
          <w:rFonts w:ascii="Times New Roman" w:hAnsi="Times New Roman" w:cs="Times New Roman"/>
          <w:sz w:val="24"/>
          <w:szCs w:val="24"/>
        </w:rPr>
        <w:t>(2017). Manajemen Sumber Daya Manusia Indonesia.</w:t>
      </w:r>
      <w:proofErr w:type="gramEnd"/>
      <w:r w:rsidRPr="00CA0520">
        <w:rPr>
          <w:rFonts w:ascii="Times New Roman" w:hAnsi="Times New Roman" w:cs="Times New Roman"/>
          <w:sz w:val="24"/>
          <w:szCs w:val="24"/>
        </w:rPr>
        <w:t xml:space="preserve"> Jakarta : PT Raja Garfindo Persada.</w:t>
      </w:r>
    </w:p>
    <w:p w14:paraId="2CD75AE9"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p>
    <w:p w14:paraId="5CC7749C" w14:textId="77777777" w:rsidR="00CA0520" w:rsidRPr="00CA0520" w:rsidRDefault="00CA0520" w:rsidP="00FD259D">
      <w:pPr>
        <w:spacing w:after="0" w:line="276" w:lineRule="auto"/>
        <w:ind w:left="720" w:hanging="720"/>
        <w:jc w:val="both"/>
        <w:rPr>
          <w:rFonts w:ascii="Times New Roman" w:hAnsi="Times New Roman" w:cs="Times New Roman"/>
          <w:sz w:val="24"/>
          <w:szCs w:val="24"/>
        </w:rPr>
      </w:pPr>
      <w:r w:rsidRPr="00CA0520">
        <w:rPr>
          <w:rFonts w:ascii="Times New Roman" w:hAnsi="Times New Roman" w:cs="Times New Roman"/>
          <w:sz w:val="24"/>
          <w:szCs w:val="24"/>
        </w:rPr>
        <w:t xml:space="preserve">Zubaidah, R. A. (2016). </w:t>
      </w:r>
      <w:proofErr w:type="gramStart"/>
      <w:r w:rsidRPr="00CA0520">
        <w:rPr>
          <w:rFonts w:ascii="Times New Roman" w:hAnsi="Times New Roman" w:cs="Times New Roman"/>
          <w:sz w:val="24"/>
          <w:szCs w:val="24"/>
        </w:rPr>
        <w:t>Kerja Guru Serta Implikasinya Pada Kinerja Guru Di Smp Negeri Kota Palembang.</w:t>
      </w:r>
      <w:proofErr w:type="gramEnd"/>
      <w:r w:rsidRPr="00CA0520">
        <w:rPr>
          <w:rFonts w:ascii="Times New Roman" w:hAnsi="Times New Roman" w:cs="Times New Roman"/>
          <w:sz w:val="24"/>
          <w:szCs w:val="24"/>
        </w:rPr>
        <w:t xml:space="preserve"> JURNALEcoment Global, 1(2), 8–20.</w:t>
      </w:r>
    </w:p>
    <w:p w14:paraId="6AD167F3" w14:textId="77777777" w:rsidR="00CA0520" w:rsidRPr="00CA0520" w:rsidRDefault="00CA0520" w:rsidP="00CA0520">
      <w:pPr>
        <w:spacing w:after="0" w:line="360" w:lineRule="auto"/>
        <w:jc w:val="both"/>
        <w:rPr>
          <w:rFonts w:ascii="Times New Roman" w:hAnsi="Times New Roman" w:cs="Times New Roman"/>
          <w:sz w:val="24"/>
          <w:szCs w:val="24"/>
        </w:rPr>
      </w:pPr>
    </w:p>
    <w:p w14:paraId="7E8DC8F7" w14:textId="77777777" w:rsidR="00CA0520" w:rsidRPr="00CA0520" w:rsidRDefault="00CA0520" w:rsidP="00CA0520">
      <w:pPr>
        <w:spacing w:after="0" w:line="360" w:lineRule="auto"/>
        <w:jc w:val="both"/>
        <w:rPr>
          <w:rFonts w:ascii="Times New Roman" w:hAnsi="Times New Roman" w:cs="Times New Roman"/>
          <w:sz w:val="24"/>
          <w:szCs w:val="24"/>
        </w:rPr>
      </w:pPr>
    </w:p>
    <w:p w14:paraId="206396F5" w14:textId="77777777" w:rsidR="00CA0520" w:rsidRPr="00CA0520" w:rsidRDefault="00CA0520" w:rsidP="00CA0520">
      <w:pPr>
        <w:spacing w:after="0" w:line="360" w:lineRule="auto"/>
        <w:jc w:val="both"/>
        <w:rPr>
          <w:rFonts w:ascii="Times New Roman" w:hAnsi="Times New Roman" w:cs="Times New Roman"/>
          <w:sz w:val="24"/>
          <w:szCs w:val="24"/>
        </w:rPr>
      </w:pPr>
    </w:p>
    <w:p w14:paraId="27A2E5C9" w14:textId="77777777" w:rsidR="00CA0520" w:rsidRPr="00CA0520" w:rsidRDefault="00CA0520" w:rsidP="00CA0520">
      <w:pPr>
        <w:spacing w:after="0" w:line="360" w:lineRule="auto"/>
        <w:jc w:val="both"/>
        <w:rPr>
          <w:rFonts w:ascii="Times New Roman" w:hAnsi="Times New Roman" w:cs="Times New Roman"/>
          <w:sz w:val="24"/>
          <w:szCs w:val="24"/>
        </w:rPr>
      </w:pPr>
    </w:p>
    <w:p w14:paraId="2F560D03" w14:textId="77777777" w:rsidR="00CA0520" w:rsidRPr="00CA0520" w:rsidRDefault="00CA0520" w:rsidP="00CA0520">
      <w:pPr>
        <w:spacing w:after="0" w:line="360" w:lineRule="auto"/>
        <w:jc w:val="both"/>
        <w:rPr>
          <w:rFonts w:ascii="Times New Roman" w:hAnsi="Times New Roman" w:cs="Times New Roman"/>
          <w:sz w:val="24"/>
          <w:szCs w:val="24"/>
        </w:rPr>
      </w:pPr>
    </w:p>
    <w:p w14:paraId="133E0063" w14:textId="77777777" w:rsidR="00CA0520" w:rsidRPr="00CA0520" w:rsidRDefault="00CA0520" w:rsidP="00CA0520">
      <w:pPr>
        <w:spacing w:after="0" w:line="360" w:lineRule="auto"/>
        <w:jc w:val="both"/>
        <w:rPr>
          <w:rFonts w:ascii="Times New Roman" w:hAnsi="Times New Roman" w:cs="Times New Roman"/>
          <w:sz w:val="24"/>
          <w:szCs w:val="24"/>
        </w:rPr>
      </w:pPr>
    </w:p>
    <w:p w14:paraId="4CA196B4" w14:textId="77777777" w:rsidR="00CA0520" w:rsidRPr="00CA0520" w:rsidRDefault="00CA0520" w:rsidP="00CA0520">
      <w:pPr>
        <w:spacing w:after="0" w:line="360" w:lineRule="auto"/>
        <w:jc w:val="both"/>
        <w:rPr>
          <w:rFonts w:ascii="Times New Roman" w:hAnsi="Times New Roman" w:cs="Times New Roman"/>
          <w:sz w:val="24"/>
          <w:szCs w:val="24"/>
        </w:rPr>
      </w:pPr>
    </w:p>
    <w:p w14:paraId="6E1F4ED4" w14:textId="77777777" w:rsidR="00CA0520" w:rsidRPr="00CA0520" w:rsidRDefault="00CA0520" w:rsidP="00CA0520">
      <w:pPr>
        <w:spacing w:after="0" w:line="360" w:lineRule="auto"/>
        <w:jc w:val="both"/>
        <w:rPr>
          <w:rFonts w:ascii="Times New Roman" w:hAnsi="Times New Roman" w:cs="Times New Roman"/>
          <w:sz w:val="24"/>
          <w:szCs w:val="24"/>
        </w:rPr>
      </w:pPr>
    </w:p>
    <w:p w14:paraId="42201A3E" w14:textId="77777777" w:rsidR="00CA0520" w:rsidRPr="00CA0520" w:rsidRDefault="00CA0520" w:rsidP="00CA0520">
      <w:pPr>
        <w:spacing w:after="0" w:line="360" w:lineRule="auto"/>
        <w:jc w:val="both"/>
        <w:rPr>
          <w:rFonts w:ascii="Times New Roman" w:hAnsi="Times New Roman" w:cs="Times New Roman"/>
          <w:sz w:val="24"/>
          <w:szCs w:val="24"/>
        </w:rPr>
      </w:pPr>
    </w:p>
    <w:p w14:paraId="649BA6D8" w14:textId="77777777" w:rsidR="00CA0520" w:rsidRPr="00CA0520" w:rsidRDefault="00CA0520" w:rsidP="00CA0520">
      <w:pPr>
        <w:spacing w:after="0" w:line="360" w:lineRule="auto"/>
        <w:jc w:val="both"/>
        <w:rPr>
          <w:rFonts w:ascii="Times New Roman" w:hAnsi="Times New Roman" w:cs="Times New Roman"/>
          <w:sz w:val="24"/>
          <w:szCs w:val="24"/>
        </w:rPr>
      </w:pPr>
    </w:p>
    <w:p w14:paraId="425CA301" w14:textId="77777777" w:rsidR="00CA0520" w:rsidRPr="00CA0520" w:rsidRDefault="00CA0520" w:rsidP="00CA0520">
      <w:pPr>
        <w:spacing w:after="0" w:line="360" w:lineRule="auto"/>
        <w:jc w:val="both"/>
        <w:rPr>
          <w:rFonts w:ascii="Times New Roman" w:hAnsi="Times New Roman" w:cs="Times New Roman"/>
          <w:sz w:val="24"/>
          <w:szCs w:val="24"/>
        </w:rPr>
      </w:pPr>
    </w:p>
    <w:p w14:paraId="76E644D6" w14:textId="77777777" w:rsidR="00CA0520" w:rsidRPr="00CA0520" w:rsidRDefault="00CA0520" w:rsidP="00CA0520">
      <w:pPr>
        <w:spacing w:after="0" w:line="360" w:lineRule="auto"/>
        <w:jc w:val="both"/>
        <w:rPr>
          <w:rFonts w:ascii="Times New Roman" w:hAnsi="Times New Roman" w:cs="Times New Roman"/>
          <w:sz w:val="24"/>
          <w:szCs w:val="24"/>
        </w:rPr>
      </w:pPr>
    </w:p>
    <w:p w14:paraId="7AEBC006" w14:textId="77777777" w:rsidR="00CA0520" w:rsidRPr="00CA0520" w:rsidRDefault="00CA0520" w:rsidP="00CA0520">
      <w:pPr>
        <w:spacing w:after="0" w:line="360" w:lineRule="auto"/>
        <w:jc w:val="both"/>
        <w:rPr>
          <w:rFonts w:ascii="Times New Roman" w:hAnsi="Times New Roman" w:cs="Times New Roman"/>
          <w:sz w:val="24"/>
          <w:szCs w:val="24"/>
        </w:rPr>
      </w:pPr>
    </w:p>
    <w:p w14:paraId="413290CE" w14:textId="77777777" w:rsidR="00CA0520" w:rsidRPr="00CA0520" w:rsidRDefault="00CA0520" w:rsidP="00CA0520">
      <w:pPr>
        <w:spacing w:after="0" w:line="360" w:lineRule="auto"/>
        <w:jc w:val="both"/>
        <w:rPr>
          <w:rFonts w:ascii="Times New Roman" w:hAnsi="Times New Roman" w:cs="Times New Roman"/>
          <w:sz w:val="24"/>
          <w:szCs w:val="24"/>
        </w:rPr>
      </w:pPr>
    </w:p>
    <w:p w14:paraId="4BE9F498" w14:textId="77777777" w:rsidR="00CA0520" w:rsidRPr="00CA0520" w:rsidRDefault="00CA0520" w:rsidP="00CA0520">
      <w:pPr>
        <w:spacing w:after="0" w:line="360" w:lineRule="auto"/>
        <w:jc w:val="both"/>
        <w:rPr>
          <w:rFonts w:ascii="Times New Roman" w:hAnsi="Times New Roman" w:cs="Times New Roman"/>
          <w:sz w:val="24"/>
          <w:szCs w:val="24"/>
        </w:rPr>
      </w:pPr>
    </w:p>
    <w:p w14:paraId="6959492D" w14:textId="77777777" w:rsidR="00CA0520" w:rsidRPr="00CA0520" w:rsidRDefault="00CA0520" w:rsidP="00CA0520">
      <w:pPr>
        <w:spacing w:after="0" w:line="360" w:lineRule="auto"/>
        <w:jc w:val="both"/>
        <w:rPr>
          <w:rFonts w:ascii="Times New Roman" w:hAnsi="Times New Roman" w:cs="Times New Roman"/>
          <w:sz w:val="24"/>
          <w:szCs w:val="24"/>
        </w:rPr>
      </w:pPr>
    </w:p>
    <w:p w14:paraId="21593B03" w14:textId="77777777" w:rsidR="00CA0520" w:rsidRPr="00CA0520" w:rsidRDefault="00CA0520" w:rsidP="00CA0520">
      <w:pPr>
        <w:spacing w:after="0" w:line="360" w:lineRule="auto"/>
        <w:jc w:val="both"/>
        <w:rPr>
          <w:rFonts w:ascii="Times New Roman" w:hAnsi="Times New Roman" w:cs="Times New Roman"/>
          <w:sz w:val="24"/>
          <w:szCs w:val="24"/>
        </w:rPr>
      </w:pPr>
    </w:p>
    <w:p w14:paraId="773998A2" w14:textId="77777777" w:rsidR="00CA0520" w:rsidRPr="00CA0520" w:rsidRDefault="00CA0520" w:rsidP="00CA0520">
      <w:pPr>
        <w:spacing w:after="0" w:line="360" w:lineRule="auto"/>
        <w:jc w:val="both"/>
        <w:rPr>
          <w:rFonts w:ascii="Times New Roman" w:hAnsi="Times New Roman" w:cs="Times New Roman"/>
          <w:sz w:val="24"/>
          <w:szCs w:val="24"/>
        </w:rPr>
      </w:pPr>
    </w:p>
    <w:p w14:paraId="457C218C" w14:textId="72635A58" w:rsidR="00537469" w:rsidRPr="002974C0" w:rsidRDefault="00537469" w:rsidP="00662CF3">
      <w:pPr>
        <w:spacing w:after="0" w:line="360" w:lineRule="auto"/>
        <w:jc w:val="both"/>
        <w:rPr>
          <w:rFonts w:ascii="Times New Roman" w:hAnsi="Times New Roman" w:cs="Times New Roman"/>
          <w:sz w:val="24"/>
          <w:szCs w:val="24"/>
        </w:rPr>
      </w:pPr>
    </w:p>
    <w:sectPr w:rsidR="00537469" w:rsidRPr="002974C0" w:rsidSect="002974C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A15CE"/>
    <w:multiLevelType w:val="hybridMultilevel"/>
    <w:tmpl w:val="208C0794"/>
    <w:lvl w:ilvl="0" w:tplc="3E7EE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270EAC"/>
    <w:multiLevelType w:val="hybridMultilevel"/>
    <w:tmpl w:val="A09600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C7B14B5"/>
    <w:multiLevelType w:val="hybridMultilevel"/>
    <w:tmpl w:val="AD844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69077A"/>
    <w:multiLevelType w:val="hybridMultilevel"/>
    <w:tmpl w:val="A712EE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C0"/>
    <w:rsid w:val="000656FA"/>
    <w:rsid w:val="0016219B"/>
    <w:rsid w:val="002974C0"/>
    <w:rsid w:val="00354C51"/>
    <w:rsid w:val="003F3439"/>
    <w:rsid w:val="004A0BE5"/>
    <w:rsid w:val="004E6CCC"/>
    <w:rsid w:val="00535F80"/>
    <w:rsid w:val="00537469"/>
    <w:rsid w:val="00662CF3"/>
    <w:rsid w:val="006A2180"/>
    <w:rsid w:val="006C2AB9"/>
    <w:rsid w:val="00704756"/>
    <w:rsid w:val="00744523"/>
    <w:rsid w:val="007B5ABB"/>
    <w:rsid w:val="00835266"/>
    <w:rsid w:val="00856468"/>
    <w:rsid w:val="008B764D"/>
    <w:rsid w:val="00914B99"/>
    <w:rsid w:val="0094636A"/>
    <w:rsid w:val="009567D0"/>
    <w:rsid w:val="009F1926"/>
    <w:rsid w:val="00A00B9F"/>
    <w:rsid w:val="00A61649"/>
    <w:rsid w:val="00A831B6"/>
    <w:rsid w:val="00C34C87"/>
    <w:rsid w:val="00CA0520"/>
    <w:rsid w:val="00DB65DB"/>
    <w:rsid w:val="00F749AF"/>
    <w:rsid w:val="00FD259D"/>
    <w:rsid w:val="00FD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49"/>
    <w:pPr>
      <w:ind w:left="720"/>
      <w:contextualSpacing/>
    </w:pPr>
  </w:style>
  <w:style w:type="paragraph" w:styleId="Caption">
    <w:name w:val="caption"/>
    <w:basedOn w:val="Normal"/>
    <w:next w:val="Normal"/>
    <w:uiPriority w:val="35"/>
    <w:unhideWhenUsed/>
    <w:qFormat/>
    <w:rsid w:val="00535F80"/>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F7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649"/>
    <w:pPr>
      <w:ind w:left="720"/>
      <w:contextualSpacing/>
    </w:pPr>
  </w:style>
  <w:style w:type="paragraph" w:styleId="Caption">
    <w:name w:val="caption"/>
    <w:basedOn w:val="Normal"/>
    <w:next w:val="Normal"/>
    <w:uiPriority w:val="35"/>
    <w:unhideWhenUsed/>
    <w:qFormat/>
    <w:rsid w:val="00535F80"/>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F7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C4D0-5594-4669-B68D-22F0F84E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 Novelina</dc:creator>
  <cp:keywords/>
  <dc:description/>
  <cp:lastModifiedBy>Windows User</cp:lastModifiedBy>
  <cp:revision>6</cp:revision>
  <dcterms:created xsi:type="dcterms:W3CDTF">2023-08-26T08:10:00Z</dcterms:created>
  <dcterms:modified xsi:type="dcterms:W3CDTF">2023-08-28T03:04:00Z</dcterms:modified>
</cp:coreProperties>
</file>