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44214" w14:textId="0F9E3F0E" w:rsidR="00196C47" w:rsidRPr="00196C47" w:rsidRDefault="00196C47" w:rsidP="008A678A">
      <w:pPr>
        <w:widowControl w:val="0"/>
        <w:autoSpaceDE w:val="0"/>
        <w:autoSpaceDN w:val="0"/>
        <w:adjustRightInd w:val="0"/>
        <w:spacing w:after="0" w:line="240" w:lineRule="auto"/>
        <w:jc w:val="center"/>
        <w:rPr>
          <w:rFonts w:ascii="Arial" w:eastAsia="Times New Roman" w:hAnsi="Arial"/>
          <w:b/>
          <w:bCs/>
          <w:color w:val="000000"/>
          <w:spacing w:val="-1"/>
          <w:sz w:val="32"/>
          <w:szCs w:val="32"/>
          <w:lang w:eastAsia="en-GB"/>
        </w:rPr>
      </w:pPr>
      <w:r>
        <w:rPr>
          <w:rFonts w:ascii="Arial" w:eastAsia="Times New Roman" w:hAnsi="Arial"/>
          <w:b/>
          <w:bCs/>
          <w:color w:val="000000"/>
          <w:spacing w:val="-1"/>
          <w:sz w:val="32"/>
          <w:szCs w:val="32"/>
          <w:lang w:eastAsia="en-GB"/>
        </w:rPr>
        <w:t>ARTIKEL JURNAL</w:t>
      </w:r>
    </w:p>
    <w:p w14:paraId="2597C23F" w14:textId="77777777" w:rsidR="00196C47" w:rsidRPr="00196C47" w:rsidRDefault="00196C47" w:rsidP="006058F4">
      <w:pPr>
        <w:spacing w:after="0" w:line="240" w:lineRule="auto"/>
        <w:ind w:left="720"/>
        <w:jc w:val="center"/>
        <w:rPr>
          <w:rFonts w:ascii="Arial" w:eastAsia="Times New Roman" w:hAnsi="Arial"/>
          <w:b/>
          <w:bCs/>
          <w:spacing w:val="10"/>
          <w:sz w:val="28"/>
          <w:szCs w:val="28"/>
          <w:lang w:eastAsia="en-GB"/>
        </w:rPr>
      </w:pPr>
    </w:p>
    <w:p w14:paraId="72023D3B" w14:textId="77777777" w:rsidR="00992F13" w:rsidRPr="00992F13" w:rsidRDefault="00992F13" w:rsidP="008A678A">
      <w:pPr>
        <w:spacing w:after="0"/>
        <w:jc w:val="center"/>
        <w:rPr>
          <w:rFonts w:ascii="Times New Roman" w:eastAsia="Times New Roman" w:hAnsi="Times New Roman" w:cs="Times New Roman"/>
          <w:sz w:val="28"/>
          <w:szCs w:val="28"/>
          <w:lang w:val="id-ID" w:eastAsia="id-ID"/>
        </w:rPr>
      </w:pPr>
      <w:r w:rsidRPr="00992F13">
        <w:rPr>
          <w:rFonts w:ascii="Arial" w:eastAsia="Times New Roman" w:hAnsi="Arial"/>
          <w:b/>
          <w:bCs/>
          <w:color w:val="000000"/>
          <w:kern w:val="24"/>
          <w:sz w:val="28"/>
          <w:szCs w:val="28"/>
        </w:rPr>
        <w:t xml:space="preserve">Pengaruh Kepemimpinan Melayani, Dan Komitmen Pegawai Terhadap Semangat kerja Serta Implikasinya Pada Kinerja Pegawai Yang Dimoderasi Oleh Tunjangan Kinerja </w:t>
      </w:r>
    </w:p>
    <w:p w14:paraId="5AF3EB94" w14:textId="77777777" w:rsidR="00992F13" w:rsidRPr="00992F13" w:rsidRDefault="00992F13" w:rsidP="008A678A">
      <w:pPr>
        <w:spacing w:after="0"/>
        <w:jc w:val="center"/>
        <w:rPr>
          <w:rFonts w:ascii="Arial" w:eastAsia="Times New Roman" w:hAnsi="Arial"/>
          <w:b/>
          <w:sz w:val="28"/>
          <w:szCs w:val="28"/>
          <w:lang w:val="sv-SE"/>
        </w:rPr>
      </w:pPr>
      <w:r w:rsidRPr="00992F13">
        <w:rPr>
          <w:rFonts w:ascii="Arial" w:eastAsia="Times New Roman" w:hAnsi="Arial"/>
          <w:b/>
          <w:sz w:val="28"/>
          <w:szCs w:val="28"/>
          <w:lang w:val="sv-SE"/>
        </w:rPr>
        <w:t>( Survey di Pemerintahan Daerah Se Tangerang Raya )</w:t>
      </w:r>
    </w:p>
    <w:p w14:paraId="2F8685B4" w14:textId="77777777" w:rsidR="00992F13" w:rsidRPr="00992F13" w:rsidRDefault="00992F13" w:rsidP="00992F13">
      <w:pPr>
        <w:spacing w:after="0" w:line="240" w:lineRule="auto"/>
        <w:jc w:val="center"/>
        <w:rPr>
          <w:rFonts w:ascii="Arial" w:eastAsia="Times New Roman" w:hAnsi="Arial"/>
          <w:b/>
          <w:sz w:val="24"/>
          <w:szCs w:val="24"/>
        </w:rPr>
      </w:pPr>
    </w:p>
    <w:p w14:paraId="56C42175" w14:textId="04D3DB0C" w:rsidR="00992F13" w:rsidRPr="00992F13" w:rsidRDefault="00992F13" w:rsidP="00992F13">
      <w:pPr>
        <w:spacing w:after="0" w:line="240" w:lineRule="auto"/>
        <w:jc w:val="center"/>
        <w:rPr>
          <w:rFonts w:ascii="Arial" w:eastAsia="Times New Roman" w:hAnsi="Arial"/>
          <w:b/>
          <w:sz w:val="20"/>
          <w:szCs w:val="24"/>
          <w:lang w:val="sv-SE"/>
        </w:rPr>
      </w:pPr>
      <w:r w:rsidRPr="00992F13">
        <w:rPr>
          <w:rFonts w:ascii="Times New Roman" w:eastAsia="Times New Roman" w:hAnsi="Times New Roman" w:cs="Times New Roman"/>
          <w:noProof/>
          <w:sz w:val="24"/>
          <w:szCs w:val="24"/>
          <w:lang w:val="id-ID" w:eastAsia="id-ID"/>
        </w:rPr>
        <w:drawing>
          <wp:inline distT="0" distB="0" distL="0" distR="0" wp14:anchorId="0A3D701A" wp14:editId="0F7B3603">
            <wp:extent cx="1215390" cy="1100455"/>
            <wp:effectExtent l="0" t="0" r="3810" b="4445"/>
            <wp:docPr id="1230585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390" cy="1100455"/>
                    </a:xfrm>
                    <a:prstGeom prst="rect">
                      <a:avLst/>
                    </a:prstGeom>
                    <a:noFill/>
                    <a:ln>
                      <a:noFill/>
                    </a:ln>
                  </pic:spPr>
                </pic:pic>
              </a:graphicData>
            </a:graphic>
          </wp:inline>
        </w:drawing>
      </w:r>
    </w:p>
    <w:p w14:paraId="3D4461E4" w14:textId="77777777" w:rsidR="00992F13" w:rsidRPr="00992F13" w:rsidRDefault="00992F13" w:rsidP="00992F13">
      <w:pPr>
        <w:spacing w:after="0" w:line="240" w:lineRule="auto"/>
        <w:jc w:val="center"/>
        <w:rPr>
          <w:rFonts w:ascii="Arial" w:eastAsia="Times New Roman" w:hAnsi="Arial"/>
          <w:b/>
          <w:sz w:val="24"/>
          <w:szCs w:val="24"/>
          <w:lang w:val="sv-SE"/>
        </w:rPr>
      </w:pPr>
    </w:p>
    <w:p w14:paraId="6AE9713F" w14:textId="77777777" w:rsidR="00992F13" w:rsidRPr="00992F13" w:rsidRDefault="00992F13" w:rsidP="00992F13">
      <w:pPr>
        <w:spacing w:after="0" w:line="240" w:lineRule="auto"/>
        <w:jc w:val="center"/>
        <w:rPr>
          <w:rFonts w:ascii="Arial" w:eastAsia="Times New Roman" w:hAnsi="Arial"/>
          <w:b/>
          <w:sz w:val="24"/>
          <w:szCs w:val="24"/>
          <w:lang w:val="sv-SE"/>
        </w:rPr>
      </w:pPr>
    </w:p>
    <w:p w14:paraId="18AA7F37" w14:textId="77777777" w:rsidR="00992F13" w:rsidRPr="008A678A" w:rsidRDefault="00992F13" w:rsidP="008A678A">
      <w:pPr>
        <w:spacing w:after="0"/>
        <w:jc w:val="center"/>
        <w:rPr>
          <w:rFonts w:ascii="Arial" w:eastAsia="Times New Roman" w:hAnsi="Arial"/>
          <w:b/>
          <w:sz w:val="24"/>
          <w:szCs w:val="24"/>
          <w:lang w:val="sv-SE"/>
        </w:rPr>
      </w:pPr>
      <w:r w:rsidRPr="008A678A">
        <w:rPr>
          <w:rFonts w:ascii="Arial" w:eastAsia="Times New Roman" w:hAnsi="Arial"/>
          <w:b/>
          <w:sz w:val="24"/>
          <w:szCs w:val="24"/>
          <w:lang w:val="sv-SE"/>
        </w:rPr>
        <w:t>Oleh</w:t>
      </w:r>
    </w:p>
    <w:p w14:paraId="5FDF283C" w14:textId="77777777" w:rsidR="00992F13" w:rsidRPr="008A678A" w:rsidRDefault="00992F13" w:rsidP="008A678A">
      <w:pPr>
        <w:spacing w:after="0"/>
        <w:jc w:val="center"/>
        <w:rPr>
          <w:rFonts w:ascii="Arial" w:eastAsia="Times New Roman" w:hAnsi="Arial"/>
          <w:b/>
          <w:sz w:val="24"/>
          <w:szCs w:val="24"/>
        </w:rPr>
      </w:pPr>
      <w:bookmarkStart w:id="0" w:name="_GoBack"/>
      <w:r w:rsidRPr="008A678A">
        <w:rPr>
          <w:rFonts w:ascii="Arial" w:eastAsia="Times New Roman" w:hAnsi="Arial"/>
          <w:b/>
          <w:sz w:val="24"/>
          <w:szCs w:val="24"/>
        </w:rPr>
        <w:t>KAONANG</w:t>
      </w:r>
    </w:p>
    <w:bookmarkEnd w:id="0"/>
    <w:p w14:paraId="0F177C09" w14:textId="77777777" w:rsidR="00992F13" w:rsidRPr="008A678A" w:rsidRDefault="00992F13" w:rsidP="008A678A">
      <w:pPr>
        <w:tabs>
          <w:tab w:val="left" w:pos="3828"/>
        </w:tabs>
        <w:spacing w:after="0"/>
        <w:jc w:val="center"/>
        <w:rPr>
          <w:rFonts w:ascii="Arial" w:eastAsia="Times New Roman" w:hAnsi="Arial"/>
          <w:b/>
          <w:bCs/>
          <w:sz w:val="28"/>
          <w:szCs w:val="28"/>
        </w:rPr>
      </w:pPr>
      <w:r w:rsidRPr="008A678A">
        <w:rPr>
          <w:rFonts w:ascii="Arial" w:eastAsia="Times New Roman" w:hAnsi="Arial"/>
          <w:b/>
          <w:bCs/>
          <w:sz w:val="24"/>
          <w:szCs w:val="24"/>
          <w:lang w:val="sv-SE"/>
        </w:rPr>
        <w:t xml:space="preserve">NPM: </w:t>
      </w:r>
      <w:r w:rsidRPr="008A678A">
        <w:rPr>
          <w:rFonts w:ascii="Arial" w:eastAsia="Times New Roman" w:hAnsi="Arial"/>
          <w:b/>
          <w:bCs/>
          <w:sz w:val="24"/>
          <w:szCs w:val="24"/>
          <w:lang w:val="id-ID"/>
        </w:rPr>
        <w:t>1</w:t>
      </w:r>
      <w:r w:rsidRPr="008A678A">
        <w:rPr>
          <w:rFonts w:ascii="Arial" w:eastAsia="Times New Roman" w:hAnsi="Arial"/>
          <w:b/>
          <w:bCs/>
          <w:sz w:val="24"/>
          <w:szCs w:val="24"/>
        </w:rPr>
        <w:t>99010010</w:t>
      </w:r>
    </w:p>
    <w:p w14:paraId="12FE30E0" w14:textId="77777777" w:rsidR="00992F13" w:rsidRPr="00992F13" w:rsidRDefault="00992F13" w:rsidP="00992F13">
      <w:pPr>
        <w:spacing w:after="0" w:line="240" w:lineRule="auto"/>
        <w:jc w:val="center"/>
        <w:rPr>
          <w:rFonts w:ascii="Arial" w:eastAsia="Times New Roman" w:hAnsi="Arial"/>
          <w:sz w:val="28"/>
          <w:szCs w:val="20"/>
          <w:lang w:val="es-ES_tradnl"/>
        </w:rPr>
      </w:pPr>
    </w:p>
    <w:p w14:paraId="37E2D09F" w14:textId="77777777" w:rsidR="00992F13" w:rsidRPr="008A678A" w:rsidRDefault="00992F13" w:rsidP="00992F13">
      <w:pPr>
        <w:spacing w:after="0" w:line="240" w:lineRule="auto"/>
        <w:jc w:val="center"/>
        <w:rPr>
          <w:rFonts w:ascii="Arial" w:eastAsia="Times New Roman" w:hAnsi="Arial"/>
          <w:b/>
          <w:szCs w:val="28"/>
          <w:lang w:val="sv-SE"/>
        </w:rPr>
      </w:pPr>
      <w:r w:rsidRPr="008A678A">
        <w:rPr>
          <w:rFonts w:ascii="Arial" w:eastAsia="Times New Roman" w:hAnsi="Arial"/>
          <w:b/>
          <w:szCs w:val="28"/>
          <w:lang w:val="sv-SE"/>
        </w:rPr>
        <w:t>PROGRAM DOKTOR ILMU MANAJEMEN</w:t>
      </w:r>
    </w:p>
    <w:p w14:paraId="136A4073" w14:textId="77777777" w:rsidR="00992F13" w:rsidRPr="008A678A" w:rsidRDefault="00992F13" w:rsidP="00992F13">
      <w:pPr>
        <w:spacing w:after="0" w:line="240" w:lineRule="auto"/>
        <w:jc w:val="center"/>
        <w:rPr>
          <w:rFonts w:ascii="Arial" w:eastAsia="Times New Roman" w:hAnsi="Arial"/>
          <w:b/>
          <w:szCs w:val="28"/>
          <w:lang w:val="sv-SE"/>
        </w:rPr>
      </w:pPr>
      <w:r w:rsidRPr="008A678A">
        <w:rPr>
          <w:rFonts w:ascii="Arial" w:eastAsia="Times New Roman" w:hAnsi="Arial"/>
          <w:b/>
          <w:szCs w:val="28"/>
          <w:lang w:val="sv-SE"/>
        </w:rPr>
        <w:t>PASCASARJANA UNIVERSITAS PASUNDAN</w:t>
      </w:r>
    </w:p>
    <w:p w14:paraId="6E3749B3" w14:textId="77777777" w:rsidR="00992F13" w:rsidRPr="008A678A" w:rsidRDefault="00992F13" w:rsidP="00992F13">
      <w:pPr>
        <w:spacing w:after="0" w:line="240" w:lineRule="auto"/>
        <w:jc w:val="center"/>
        <w:rPr>
          <w:rFonts w:ascii="Arial" w:eastAsia="Times New Roman" w:hAnsi="Arial"/>
          <w:b/>
          <w:szCs w:val="28"/>
          <w:lang w:val="sv-SE"/>
        </w:rPr>
      </w:pPr>
      <w:r w:rsidRPr="008A678A">
        <w:rPr>
          <w:rFonts w:ascii="Arial" w:eastAsia="Times New Roman" w:hAnsi="Arial"/>
          <w:b/>
          <w:szCs w:val="28"/>
          <w:lang w:val="sv-SE"/>
        </w:rPr>
        <w:t>BANDUNG</w:t>
      </w:r>
    </w:p>
    <w:p w14:paraId="5A1354A2" w14:textId="008BD663" w:rsidR="00992F13" w:rsidRPr="008A678A" w:rsidRDefault="00992F13" w:rsidP="00992F13">
      <w:pPr>
        <w:spacing w:after="0" w:line="240" w:lineRule="auto"/>
        <w:jc w:val="center"/>
        <w:rPr>
          <w:rFonts w:ascii="Times New Roman" w:eastAsia="Times New Roman" w:hAnsi="Times New Roman" w:cs="Times New Roman"/>
          <w:sz w:val="20"/>
          <w:szCs w:val="28"/>
        </w:rPr>
      </w:pPr>
      <w:r w:rsidRPr="008A678A">
        <w:rPr>
          <w:rFonts w:ascii="Arial" w:eastAsia="Times New Roman" w:hAnsi="Arial"/>
          <w:b/>
          <w:szCs w:val="28"/>
          <w:lang w:val="sv-SE"/>
        </w:rPr>
        <w:t>2023</w:t>
      </w:r>
    </w:p>
    <w:p w14:paraId="2BF6520B" w14:textId="77777777" w:rsidR="008A678A" w:rsidRDefault="008A678A" w:rsidP="00992F13">
      <w:pPr>
        <w:spacing w:after="0"/>
        <w:jc w:val="center"/>
        <w:rPr>
          <w:rFonts w:ascii="Arial" w:hAnsi="Arial"/>
          <w:b/>
          <w:sz w:val="24"/>
          <w:szCs w:val="24"/>
          <w:lang w:val="id-ID"/>
        </w:rPr>
      </w:pPr>
    </w:p>
    <w:p w14:paraId="6096B512" w14:textId="77777777" w:rsidR="00992F13" w:rsidRPr="00992F13" w:rsidRDefault="00992F13" w:rsidP="00992F13">
      <w:pPr>
        <w:spacing w:after="0"/>
        <w:jc w:val="center"/>
        <w:rPr>
          <w:rFonts w:ascii="Arial" w:hAnsi="Arial"/>
          <w:b/>
          <w:sz w:val="24"/>
          <w:szCs w:val="24"/>
          <w:lang w:val="id-ID"/>
        </w:rPr>
      </w:pPr>
      <w:r w:rsidRPr="00992F13">
        <w:rPr>
          <w:rFonts w:ascii="Arial" w:hAnsi="Arial"/>
          <w:b/>
          <w:sz w:val="24"/>
          <w:szCs w:val="24"/>
          <w:lang w:val="id-ID"/>
        </w:rPr>
        <w:t>ABSTRAK</w:t>
      </w:r>
    </w:p>
    <w:p w14:paraId="5F50D326" w14:textId="77777777" w:rsidR="00992F13" w:rsidRPr="00992F13" w:rsidRDefault="00992F13" w:rsidP="00992F13">
      <w:pPr>
        <w:tabs>
          <w:tab w:val="left" w:pos="851"/>
        </w:tabs>
        <w:spacing w:after="0"/>
        <w:ind w:firstLine="709"/>
        <w:jc w:val="both"/>
        <w:rPr>
          <w:rFonts w:ascii="Arial" w:hAnsi="Arial"/>
          <w:sz w:val="24"/>
          <w:szCs w:val="24"/>
          <w:lang w:val="id-ID"/>
        </w:rPr>
      </w:pPr>
      <w:r w:rsidRPr="00992F13">
        <w:rPr>
          <w:rFonts w:ascii="Arial" w:hAnsi="Arial"/>
          <w:sz w:val="24"/>
          <w:szCs w:val="24"/>
          <w:lang w:val="id-ID"/>
        </w:rPr>
        <w:t xml:space="preserve">Keberhasilan </w:t>
      </w:r>
      <w:r w:rsidRPr="00992F13">
        <w:rPr>
          <w:rFonts w:ascii="Arial" w:hAnsi="Arial"/>
          <w:sz w:val="24"/>
          <w:szCs w:val="24"/>
        </w:rPr>
        <w:t xml:space="preserve">pelaksanaan tugas aparatur sipil negara (ASN) Republik Indonesia akan sangat bergantung pada kualitas pegawai yang menghasilkan kinerja pegawai yang tinggi yang pada akhirnya akan mampu meningkatkan kinerja kelembagaan Pemerintah Daerah di tingkat pusat, tingkat Provinsi, Kabupaten/Kota. </w:t>
      </w:r>
      <w:r w:rsidRPr="00992F13">
        <w:rPr>
          <w:rFonts w:ascii="Arial" w:hAnsi="Arial"/>
          <w:sz w:val="24"/>
          <w:szCs w:val="24"/>
          <w:lang w:val="id-ID"/>
        </w:rPr>
        <w:t xml:space="preserve"> </w:t>
      </w:r>
    </w:p>
    <w:p w14:paraId="3AC14DFE" w14:textId="77777777" w:rsidR="00992F13" w:rsidRPr="00992F13" w:rsidRDefault="00992F13" w:rsidP="00992F13">
      <w:pPr>
        <w:tabs>
          <w:tab w:val="left" w:pos="851"/>
        </w:tabs>
        <w:spacing w:after="0"/>
        <w:jc w:val="both"/>
        <w:rPr>
          <w:rFonts w:ascii="Arial" w:hAnsi="Arial"/>
          <w:sz w:val="24"/>
          <w:szCs w:val="24"/>
          <w:lang w:val="id-ID"/>
        </w:rPr>
      </w:pPr>
      <w:r w:rsidRPr="00992F13">
        <w:rPr>
          <w:rFonts w:ascii="Arial" w:hAnsi="Arial"/>
          <w:sz w:val="24"/>
          <w:szCs w:val="24"/>
        </w:rPr>
        <w:t xml:space="preserve">         </w:t>
      </w:r>
      <w:r w:rsidRPr="00992F13">
        <w:rPr>
          <w:rFonts w:ascii="Arial" w:hAnsi="Arial"/>
          <w:sz w:val="24"/>
          <w:szCs w:val="24"/>
          <w:lang w:val="id-ID"/>
        </w:rPr>
        <w:t xml:space="preserve">Penelitian ini bertujuan untuk mengetahui dan mengkaji </w:t>
      </w:r>
      <w:r w:rsidRPr="00992F13">
        <w:rPr>
          <w:rFonts w:ascii="Arial" w:eastAsia="Times New Roman" w:hAnsi="Arial"/>
          <w:bCs/>
          <w:color w:val="000000"/>
          <w:kern w:val="24"/>
          <w:sz w:val="24"/>
          <w:szCs w:val="24"/>
        </w:rPr>
        <w:t>Kepemimpinan Melayani, Dan Komitmen Pegawai Terhadap Semangat kerja Serta Implikasinya Pada Kinerja Pegawai Yang Dimoderasi Oleh Tunjangan Kinerja</w:t>
      </w:r>
      <w:r w:rsidRPr="00992F13">
        <w:rPr>
          <w:rFonts w:ascii="Arial" w:hAnsi="Arial"/>
          <w:color w:val="000000"/>
          <w:kern w:val="24"/>
          <w:sz w:val="24"/>
          <w:szCs w:val="24"/>
        </w:rPr>
        <w:t xml:space="preserve">       </w:t>
      </w:r>
      <w:r w:rsidRPr="00992F13">
        <w:rPr>
          <w:rFonts w:ascii="Arial" w:hAnsi="Arial"/>
          <w:sz w:val="24"/>
          <w:szCs w:val="24"/>
          <w:lang w:val="id-ID"/>
        </w:rPr>
        <w:t xml:space="preserve"> </w:t>
      </w:r>
    </w:p>
    <w:p w14:paraId="24D9E669" w14:textId="77777777" w:rsidR="00992F13" w:rsidRPr="00992F13" w:rsidRDefault="00992F13" w:rsidP="00992F13">
      <w:pPr>
        <w:tabs>
          <w:tab w:val="left" w:pos="851"/>
        </w:tabs>
        <w:spacing w:after="0"/>
        <w:jc w:val="both"/>
        <w:rPr>
          <w:rFonts w:ascii="Arial" w:hAnsi="Arial"/>
          <w:i/>
          <w:sz w:val="24"/>
          <w:szCs w:val="24"/>
          <w:lang w:val="id-ID"/>
        </w:rPr>
      </w:pPr>
      <w:r w:rsidRPr="00992F13">
        <w:rPr>
          <w:rFonts w:ascii="Arial" w:hAnsi="Arial"/>
          <w:sz w:val="24"/>
          <w:szCs w:val="24"/>
        </w:rPr>
        <w:t xml:space="preserve">         </w:t>
      </w:r>
      <w:r w:rsidRPr="00992F13">
        <w:rPr>
          <w:rFonts w:ascii="Arial" w:hAnsi="Arial"/>
          <w:sz w:val="24"/>
          <w:szCs w:val="24"/>
          <w:lang w:val="id-ID"/>
        </w:rPr>
        <w:t xml:space="preserve">Penelitian ini menggunakan pendekatan deskriptif dan verifikatif, metode penelitian yang digunakan </w:t>
      </w:r>
      <w:r w:rsidRPr="00992F13">
        <w:rPr>
          <w:rFonts w:ascii="Arial" w:hAnsi="Arial"/>
          <w:iCs/>
          <w:sz w:val="24"/>
          <w:szCs w:val="24"/>
        </w:rPr>
        <w:t>analisis deskriptif dan analisis Verifikatif</w:t>
      </w:r>
      <w:r w:rsidRPr="00992F13">
        <w:rPr>
          <w:rFonts w:ascii="Arial" w:hAnsi="Arial"/>
          <w:i/>
          <w:sz w:val="24"/>
          <w:szCs w:val="24"/>
          <w:lang w:val="id-ID"/>
        </w:rPr>
        <w:t xml:space="preserve">. </w:t>
      </w:r>
      <w:r w:rsidRPr="00992F13">
        <w:rPr>
          <w:rFonts w:ascii="Arial" w:hAnsi="Arial"/>
          <w:sz w:val="24"/>
          <w:szCs w:val="24"/>
          <w:lang w:val="id-ID"/>
        </w:rPr>
        <w:t xml:space="preserve">Dalam penelitian ini yang menjadi sampel adalah </w:t>
      </w:r>
      <w:r w:rsidRPr="00992F13">
        <w:rPr>
          <w:rFonts w:ascii="Arial" w:hAnsi="Arial"/>
          <w:sz w:val="24"/>
          <w:szCs w:val="24"/>
        </w:rPr>
        <w:t xml:space="preserve">pegawai Pemerintah Daerah di Wilayah Tangerang Raya. </w:t>
      </w:r>
      <w:proofErr w:type="gramStart"/>
      <w:r w:rsidRPr="00992F13">
        <w:rPr>
          <w:rFonts w:ascii="Arial" w:hAnsi="Arial"/>
          <w:sz w:val="24"/>
          <w:szCs w:val="24"/>
        </w:rPr>
        <w:t>Adapun banyaknya anggota sampel</w:t>
      </w:r>
      <w:r w:rsidRPr="00992F13">
        <w:rPr>
          <w:rFonts w:ascii="Arial" w:hAnsi="Arial"/>
          <w:sz w:val="24"/>
          <w:szCs w:val="24"/>
          <w:lang w:val="id-ID"/>
        </w:rPr>
        <w:t xml:space="preserve"> sebanyak </w:t>
      </w:r>
      <w:r w:rsidRPr="00992F13">
        <w:rPr>
          <w:rFonts w:ascii="Arial" w:hAnsi="Arial"/>
          <w:sz w:val="24"/>
          <w:szCs w:val="24"/>
        </w:rPr>
        <w:t>393 Pegawai.</w:t>
      </w:r>
      <w:proofErr w:type="gramEnd"/>
      <w:r w:rsidRPr="00992F13">
        <w:rPr>
          <w:rFonts w:ascii="Arial" w:hAnsi="Arial"/>
          <w:sz w:val="24"/>
          <w:szCs w:val="24"/>
        </w:rPr>
        <w:t xml:space="preserve"> </w:t>
      </w:r>
      <w:r w:rsidRPr="00992F13">
        <w:rPr>
          <w:rFonts w:ascii="Arial" w:hAnsi="Arial"/>
          <w:sz w:val="24"/>
          <w:szCs w:val="24"/>
          <w:lang w:val="id-ID"/>
        </w:rPr>
        <w:t xml:space="preserve">Metode analisis dalam penelitian ini menggunakan analisis </w:t>
      </w:r>
      <w:r w:rsidRPr="00992F13">
        <w:rPr>
          <w:rFonts w:ascii="Arial" w:hAnsi="Arial"/>
          <w:sz w:val="24"/>
          <w:szCs w:val="24"/>
        </w:rPr>
        <w:t>SEM</w:t>
      </w:r>
      <w:r w:rsidRPr="00992F13">
        <w:rPr>
          <w:rFonts w:ascii="Arial" w:hAnsi="Arial"/>
          <w:sz w:val="24"/>
          <w:szCs w:val="24"/>
          <w:lang w:val="id-ID"/>
        </w:rPr>
        <w:t xml:space="preserve"> </w:t>
      </w:r>
      <w:r w:rsidRPr="00992F13">
        <w:rPr>
          <w:rFonts w:ascii="Arial" w:hAnsi="Arial"/>
          <w:i/>
          <w:sz w:val="24"/>
          <w:szCs w:val="24"/>
          <w:lang w:val="id-ID"/>
        </w:rPr>
        <w:t>(</w:t>
      </w:r>
      <w:r w:rsidRPr="00992F13">
        <w:rPr>
          <w:rFonts w:ascii="Arial" w:hAnsi="Arial"/>
          <w:i/>
          <w:sz w:val="24"/>
          <w:szCs w:val="24"/>
        </w:rPr>
        <w:t xml:space="preserve"> Stractural Equetion Model </w:t>
      </w:r>
      <w:r w:rsidRPr="00992F13">
        <w:rPr>
          <w:rFonts w:ascii="Arial" w:hAnsi="Arial"/>
          <w:i/>
          <w:sz w:val="24"/>
          <w:szCs w:val="24"/>
          <w:lang w:val="id-ID"/>
        </w:rPr>
        <w:t>).</w:t>
      </w:r>
    </w:p>
    <w:p w14:paraId="56691B84" w14:textId="77777777" w:rsidR="00992F13" w:rsidRPr="00992F13" w:rsidRDefault="00992F13" w:rsidP="00992F13">
      <w:pPr>
        <w:spacing w:after="0"/>
        <w:jc w:val="both"/>
        <w:rPr>
          <w:rFonts w:ascii="Arial" w:eastAsia="Times New Roman" w:hAnsi="Arial"/>
          <w:sz w:val="24"/>
          <w:szCs w:val="24"/>
          <w:lang w:val="en-ID" w:eastAsia="en-ID"/>
        </w:rPr>
      </w:pPr>
      <w:r w:rsidRPr="00992F13">
        <w:rPr>
          <w:rFonts w:ascii="Arial" w:eastAsia="Times New Roman" w:hAnsi="Arial"/>
          <w:sz w:val="24"/>
          <w:szCs w:val="24"/>
          <w:lang w:eastAsia="en-ID"/>
        </w:rPr>
        <w:t xml:space="preserve">        </w:t>
      </w:r>
      <w:r w:rsidRPr="00992F13">
        <w:rPr>
          <w:rFonts w:ascii="Arial" w:eastAsia="Times New Roman" w:hAnsi="Arial"/>
          <w:sz w:val="24"/>
          <w:szCs w:val="24"/>
          <w:lang w:val="en-ID" w:eastAsia="en-ID"/>
        </w:rPr>
        <w:t xml:space="preserve">Hasil penelitian menyimpulkan bahwa terdapat pengaruh yang signifikan dari </w:t>
      </w:r>
      <w:r w:rsidRPr="00992F13">
        <w:rPr>
          <w:rFonts w:ascii="Arial" w:eastAsia="Times New Roman" w:hAnsi="Arial"/>
          <w:bCs/>
          <w:color w:val="000000"/>
          <w:kern w:val="24"/>
          <w:sz w:val="24"/>
          <w:szCs w:val="24"/>
          <w:lang w:eastAsia="en-ID"/>
        </w:rPr>
        <w:t xml:space="preserve">Kepemimpinan Melayani, dan Komitmen Pegawai Terhadap Semangat kerja </w:t>
      </w:r>
      <w:r w:rsidRPr="00992F13">
        <w:rPr>
          <w:rFonts w:ascii="Arial" w:eastAsia="Times New Roman" w:hAnsi="Arial"/>
          <w:bCs/>
          <w:sz w:val="24"/>
          <w:szCs w:val="24"/>
          <w:lang w:val="en-ID" w:eastAsia="en-ID"/>
        </w:rPr>
        <w:t xml:space="preserve">dengan besaran pengaruh sebesar </w:t>
      </w:r>
      <w:r w:rsidRPr="00992F13">
        <w:rPr>
          <w:rFonts w:ascii="Arial" w:eastAsia="Times New Roman" w:hAnsi="Arial" w:cs="Times New Roman"/>
          <w:color w:val="000000"/>
          <w:kern w:val="24"/>
          <w:sz w:val="24"/>
          <w:szCs w:val="24"/>
          <w:lang w:eastAsia="en-ID"/>
        </w:rPr>
        <w:t>73</w:t>
      </w:r>
      <w:proofErr w:type="gramStart"/>
      <w:r w:rsidRPr="00992F13">
        <w:rPr>
          <w:rFonts w:ascii="Arial" w:eastAsia="Times New Roman" w:hAnsi="Arial" w:cs="Times New Roman"/>
          <w:color w:val="000000"/>
          <w:kern w:val="24"/>
          <w:sz w:val="24"/>
          <w:szCs w:val="24"/>
          <w:lang w:eastAsia="en-ID"/>
        </w:rPr>
        <w:t>,32</w:t>
      </w:r>
      <w:proofErr w:type="gramEnd"/>
      <w:r w:rsidRPr="00992F13">
        <w:rPr>
          <w:rFonts w:ascii="Arial" w:eastAsia="Times New Roman" w:hAnsi="Arial"/>
          <w:sz w:val="24"/>
          <w:szCs w:val="24"/>
          <w:lang w:val="en-ID" w:eastAsia="en-ID"/>
        </w:rPr>
        <w:t xml:space="preserve"> persen</w:t>
      </w:r>
      <w:r w:rsidRPr="00992F13">
        <w:rPr>
          <w:rFonts w:ascii="Arial" w:eastAsia="Times New Roman" w:hAnsi="Arial"/>
          <w:bCs/>
          <w:sz w:val="24"/>
          <w:szCs w:val="24"/>
          <w:lang w:val="en-ID" w:eastAsia="en-ID"/>
        </w:rPr>
        <w:t xml:space="preserve">, dan </w:t>
      </w:r>
      <w:r w:rsidRPr="00992F13">
        <w:rPr>
          <w:rFonts w:ascii="Arial" w:eastAsia="Times New Roman" w:hAnsi="Arial"/>
          <w:sz w:val="24"/>
          <w:szCs w:val="24"/>
          <w:lang w:val="en-ID" w:eastAsia="en-ID"/>
        </w:rPr>
        <w:t>terdapat pengaruh yang signifikan dari semangat kerja terhadap kinerja pegawai</w:t>
      </w:r>
      <w:r w:rsidRPr="00992F13">
        <w:rPr>
          <w:rFonts w:ascii="Arial" w:eastAsia="Times New Roman" w:hAnsi="Arial"/>
          <w:bCs/>
          <w:sz w:val="24"/>
          <w:szCs w:val="24"/>
          <w:lang w:val="en-ID" w:eastAsia="en-ID"/>
        </w:rPr>
        <w:t xml:space="preserve"> dengan besaran pengaruh sebesar </w:t>
      </w:r>
      <w:r w:rsidRPr="00992F13">
        <w:rPr>
          <w:rFonts w:ascii="Arial" w:eastAsia="Times New Roman" w:hAnsi="Arial" w:cs="Times New Roman"/>
          <w:color w:val="000000"/>
          <w:kern w:val="24"/>
          <w:sz w:val="24"/>
          <w:szCs w:val="24"/>
          <w:lang w:eastAsia="en-ID"/>
        </w:rPr>
        <w:t>80,48</w:t>
      </w:r>
      <w:r w:rsidRPr="00992F13">
        <w:rPr>
          <w:rFonts w:ascii="Arial" w:eastAsia="Times New Roman" w:hAnsi="Arial"/>
          <w:sz w:val="24"/>
          <w:szCs w:val="24"/>
          <w:lang w:val="en-ID" w:eastAsia="en-ID"/>
        </w:rPr>
        <w:t xml:space="preserve"> persen , serta terdapat pengaruh yang signifikan dari semangat kerja terhadap kinerja pegawai yang dimoderasi oleh tunjangan kinerja</w:t>
      </w:r>
      <w:r w:rsidRPr="00992F13">
        <w:rPr>
          <w:rFonts w:ascii="Arial" w:eastAsia="Times New Roman" w:hAnsi="Arial"/>
          <w:bCs/>
          <w:sz w:val="24"/>
          <w:szCs w:val="24"/>
          <w:lang w:val="en-ID" w:eastAsia="en-ID"/>
        </w:rPr>
        <w:t xml:space="preserve"> dengan besaran pengaruh sebesar </w:t>
      </w:r>
      <w:r w:rsidRPr="00992F13">
        <w:rPr>
          <w:rFonts w:ascii="Arial" w:eastAsia="Times New Roman" w:hAnsi="Arial" w:cs="Times New Roman"/>
          <w:color w:val="000000"/>
          <w:kern w:val="24"/>
          <w:sz w:val="24"/>
          <w:szCs w:val="24"/>
          <w:lang w:eastAsia="en-ID"/>
        </w:rPr>
        <w:t>83,22</w:t>
      </w:r>
      <w:r w:rsidRPr="00992F13">
        <w:rPr>
          <w:rFonts w:ascii="Arial" w:eastAsia="Times New Roman" w:hAnsi="Arial"/>
          <w:sz w:val="24"/>
          <w:szCs w:val="24"/>
          <w:lang w:val="en-ID" w:eastAsia="en-ID"/>
        </w:rPr>
        <w:t xml:space="preserve"> persen.  </w:t>
      </w:r>
    </w:p>
    <w:p w14:paraId="65E21C16" w14:textId="411CB865" w:rsidR="00992F13" w:rsidRPr="00992F13" w:rsidRDefault="00992F13" w:rsidP="00992F13">
      <w:pPr>
        <w:tabs>
          <w:tab w:val="left" w:pos="1701"/>
        </w:tabs>
        <w:spacing w:after="0"/>
        <w:ind w:left="1560" w:hanging="1560"/>
        <w:jc w:val="both"/>
        <w:rPr>
          <w:rFonts w:ascii="Arial" w:hAnsi="Arial"/>
          <w:sz w:val="24"/>
          <w:szCs w:val="24"/>
          <w:lang w:val="id-ID"/>
        </w:rPr>
      </w:pPr>
      <w:r w:rsidRPr="00992F13">
        <w:rPr>
          <w:rFonts w:ascii="Arial" w:hAnsi="Arial"/>
          <w:sz w:val="24"/>
          <w:szCs w:val="24"/>
          <w:lang w:val="id-ID"/>
        </w:rPr>
        <w:lastRenderedPageBreak/>
        <w:t>Kata Kunci:</w:t>
      </w:r>
      <w:r w:rsidRPr="00992F13">
        <w:rPr>
          <w:rFonts w:ascii="Arial" w:hAnsi="Arial"/>
          <w:sz w:val="24"/>
          <w:szCs w:val="24"/>
          <w:lang w:val="id-ID"/>
        </w:rPr>
        <w:tab/>
      </w:r>
      <w:r w:rsidRPr="00992F13">
        <w:rPr>
          <w:rFonts w:ascii="Arial" w:eastAsia="Times New Roman" w:hAnsi="Arial"/>
          <w:bCs/>
          <w:color w:val="000000"/>
          <w:kern w:val="24"/>
          <w:sz w:val="24"/>
          <w:szCs w:val="24"/>
        </w:rPr>
        <w:t>Kepemimpinan Melayani, Komitmen Pegawai</w:t>
      </w:r>
      <w:r w:rsidR="00794416">
        <w:rPr>
          <w:rFonts w:ascii="Arial" w:eastAsia="Times New Roman" w:hAnsi="Arial"/>
          <w:bCs/>
          <w:color w:val="000000"/>
          <w:kern w:val="24"/>
          <w:sz w:val="24"/>
          <w:szCs w:val="24"/>
        </w:rPr>
        <w:t>,</w:t>
      </w:r>
      <w:r w:rsidRPr="00992F13">
        <w:rPr>
          <w:rFonts w:ascii="Arial" w:eastAsia="Times New Roman" w:hAnsi="Arial"/>
          <w:bCs/>
          <w:color w:val="000000"/>
          <w:kern w:val="24"/>
          <w:sz w:val="24"/>
          <w:szCs w:val="24"/>
        </w:rPr>
        <w:t>Semangat kerja, Kinerja pegawai, Tunjangan Kinerja</w:t>
      </w:r>
      <w:r w:rsidRPr="00992F13">
        <w:rPr>
          <w:rFonts w:ascii="Arial" w:hAnsi="Arial"/>
          <w:color w:val="000000"/>
          <w:kern w:val="24"/>
          <w:sz w:val="24"/>
          <w:szCs w:val="24"/>
        </w:rPr>
        <w:t>.</w:t>
      </w:r>
    </w:p>
    <w:p w14:paraId="390236A4" w14:textId="77777777" w:rsidR="008A678A" w:rsidRDefault="008A678A" w:rsidP="00992F13">
      <w:pPr>
        <w:spacing w:after="0"/>
        <w:jc w:val="center"/>
        <w:rPr>
          <w:rFonts w:ascii="Arial" w:hAnsi="Arial"/>
          <w:b/>
          <w:sz w:val="28"/>
          <w:szCs w:val="28"/>
          <w:lang w:val="id-ID"/>
        </w:rPr>
      </w:pPr>
    </w:p>
    <w:p w14:paraId="3502806A" w14:textId="3C0543D7" w:rsidR="008A678A" w:rsidRPr="008A678A" w:rsidRDefault="008A678A" w:rsidP="008A678A">
      <w:pPr>
        <w:spacing w:after="0"/>
        <w:jc w:val="center"/>
        <w:rPr>
          <w:rFonts w:ascii="Arial" w:hAnsi="Arial"/>
          <w:b/>
          <w:szCs w:val="28"/>
          <w:lang w:val="id-ID"/>
        </w:rPr>
      </w:pPr>
      <w:r w:rsidRPr="008A678A">
        <w:rPr>
          <w:rFonts w:ascii="Arial" w:hAnsi="Arial"/>
          <w:b/>
          <w:szCs w:val="28"/>
          <w:lang w:val="id-ID"/>
        </w:rPr>
        <w:t>RINGKESAN</w:t>
      </w:r>
    </w:p>
    <w:p w14:paraId="549D367B" w14:textId="77777777" w:rsidR="008A678A" w:rsidRPr="008A678A" w:rsidRDefault="008A678A" w:rsidP="008A678A">
      <w:pPr>
        <w:spacing w:after="0"/>
        <w:ind w:firstLine="567"/>
        <w:jc w:val="both"/>
        <w:rPr>
          <w:rFonts w:ascii="Arial" w:hAnsi="Arial"/>
          <w:szCs w:val="28"/>
          <w:lang w:val="id-ID"/>
        </w:rPr>
      </w:pPr>
      <w:r w:rsidRPr="008A678A">
        <w:rPr>
          <w:rFonts w:ascii="Arial" w:hAnsi="Arial"/>
          <w:szCs w:val="28"/>
          <w:lang w:val="id-ID"/>
        </w:rPr>
        <w:t xml:space="preserve">Kasuksesan pelaksanaan gawe aparatur sipil nagara (ASN) Republik Indonesia gumantung kana kualitas pegawe nu ngahasiken kinerja pegawe anu unggul, bars mampu ningkatken kinerja lambaga Pamarentah Daerah di tingkat puser jeung tingkat Provinsi, Kabupaten/ Kota.  </w:t>
      </w:r>
    </w:p>
    <w:p w14:paraId="2E3FF343" w14:textId="77777777" w:rsidR="008A678A" w:rsidRPr="008A678A" w:rsidRDefault="008A678A" w:rsidP="008A678A">
      <w:pPr>
        <w:spacing w:after="0"/>
        <w:jc w:val="both"/>
        <w:rPr>
          <w:rFonts w:ascii="Arial" w:hAnsi="Arial"/>
          <w:szCs w:val="28"/>
          <w:lang w:val="id-ID"/>
        </w:rPr>
      </w:pPr>
      <w:r w:rsidRPr="008A678A">
        <w:rPr>
          <w:rFonts w:ascii="Arial" w:hAnsi="Arial"/>
          <w:szCs w:val="28"/>
          <w:lang w:val="id-ID"/>
        </w:rPr>
        <w:t xml:space="preserve">         Panalungtikan ieu gaduh maksad piken mikanyaho jeung ngakaji Kapamimpinan Melayani, jeung Komitmen Pegawe pangaruhna ka samangat gawe Sarta efekna ka Kinerja Pagawe Yang Dimoderasi ku Tunjangan Kinerja        </w:t>
      </w:r>
    </w:p>
    <w:p w14:paraId="66641E5D" w14:textId="77777777" w:rsidR="008A678A" w:rsidRPr="008A678A" w:rsidRDefault="008A678A" w:rsidP="008A678A">
      <w:pPr>
        <w:spacing w:after="0"/>
        <w:jc w:val="both"/>
        <w:rPr>
          <w:rFonts w:ascii="Arial" w:hAnsi="Arial"/>
          <w:szCs w:val="28"/>
          <w:lang w:val="id-ID"/>
        </w:rPr>
      </w:pPr>
      <w:r w:rsidRPr="008A678A">
        <w:rPr>
          <w:rFonts w:ascii="Arial" w:hAnsi="Arial"/>
          <w:szCs w:val="28"/>
          <w:lang w:val="id-ID"/>
        </w:rPr>
        <w:t xml:space="preserve">         Panalungtikan ieu nganggunaken metoda deskriptif jeung metoda verifikatif, Dina panaluntikan ieu nu jadi anggota sampel  nyaeta pagawe pamarentah  pegawai di Wilayah Tangerang Raya. Jumlah anggota sampel aya 393 Pagawe. Metode analisis dina panalungtikan ieu ngagunaken analisis SEM ( Stractural Equetion Model ).</w:t>
      </w:r>
    </w:p>
    <w:p w14:paraId="29EDCB80" w14:textId="77777777" w:rsidR="008A678A" w:rsidRPr="008A678A" w:rsidRDefault="008A678A" w:rsidP="008A678A">
      <w:pPr>
        <w:spacing w:after="0"/>
        <w:jc w:val="both"/>
        <w:rPr>
          <w:rFonts w:ascii="Arial" w:hAnsi="Arial"/>
          <w:szCs w:val="28"/>
          <w:lang w:val="id-ID"/>
        </w:rPr>
      </w:pPr>
      <w:r w:rsidRPr="008A678A">
        <w:rPr>
          <w:rFonts w:ascii="Arial" w:hAnsi="Arial"/>
          <w:szCs w:val="28"/>
          <w:lang w:val="id-ID"/>
        </w:rPr>
        <w:t xml:space="preserve">        Hasil panalungtikan nyimpulken, aya pangaruh nu signifikan ti Kepemimpinan Melayani, dan Komitmen Pegawai ka Semangat kerja gedena pangaruh 73,32 persen, jeung aya pengaruh nu signifikan ti semangat kerja ka kinerja pagawe nu gedena 80,48 persen, saterusna aya pangaruh bu signifikan ti semangat kerja ka kinerja pagawe nu dimoderasi ku tunjangan kinerja anu gedena 83,22 persen.  </w:t>
      </w:r>
    </w:p>
    <w:p w14:paraId="22A4AEB1" w14:textId="77777777" w:rsidR="008A678A" w:rsidRPr="008A678A" w:rsidRDefault="008A678A" w:rsidP="008A678A">
      <w:pPr>
        <w:spacing w:after="0"/>
        <w:jc w:val="both"/>
        <w:rPr>
          <w:rFonts w:ascii="Arial" w:hAnsi="Arial"/>
          <w:szCs w:val="28"/>
          <w:lang w:val="id-ID"/>
        </w:rPr>
      </w:pPr>
    </w:p>
    <w:p w14:paraId="24F6FCBC" w14:textId="22CE70D4" w:rsidR="008A678A" w:rsidRPr="008A678A" w:rsidRDefault="008A678A" w:rsidP="008A678A">
      <w:pPr>
        <w:spacing w:after="0"/>
        <w:jc w:val="both"/>
        <w:rPr>
          <w:rFonts w:ascii="Arial" w:hAnsi="Arial"/>
          <w:szCs w:val="28"/>
          <w:lang w:val="id-ID"/>
        </w:rPr>
      </w:pPr>
      <w:r w:rsidRPr="008A678A">
        <w:rPr>
          <w:rFonts w:ascii="Arial" w:hAnsi="Arial"/>
          <w:szCs w:val="28"/>
          <w:lang w:val="id-ID"/>
        </w:rPr>
        <w:t>Kata Kunci:</w:t>
      </w:r>
      <w:r w:rsidRPr="008A678A">
        <w:rPr>
          <w:rFonts w:ascii="Arial" w:hAnsi="Arial"/>
          <w:szCs w:val="28"/>
          <w:lang w:val="id-ID"/>
        </w:rPr>
        <w:tab/>
        <w:t>Kepemimpinan Melayani, Komitmen Pegawai Terhadap Semangat kerja, Pada Kinerja pegawai, Tunjangan Kinerja.</w:t>
      </w:r>
    </w:p>
    <w:p w14:paraId="5E7B942E" w14:textId="77777777" w:rsidR="008A678A" w:rsidRDefault="008A678A" w:rsidP="00992F13">
      <w:pPr>
        <w:spacing w:after="0"/>
        <w:jc w:val="center"/>
        <w:rPr>
          <w:rFonts w:ascii="Arial" w:hAnsi="Arial"/>
          <w:b/>
          <w:i/>
          <w:sz w:val="24"/>
          <w:szCs w:val="24"/>
          <w:lang w:val="id-ID"/>
        </w:rPr>
      </w:pPr>
    </w:p>
    <w:p w14:paraId="7A91EE89" w14:textId="77777777" w:rsidR="00992F13" w:rsidRPr="00992F13" w:rsidRDefault="00992F13" w:rsidP="00992F13">
      <w:pPr>
        <w:spacing w:after="0"/>
        <w:jc w:val="center"/>
        <w:rPr>
          <w:rFonts w:ascii="Arial" w:hAnsi="Arial"/>
          <w:b/>
          <w:i/>
          <w:sz w:val="24"/>
          <w:szCs w:val="24"/>
          <w:lang w:val="id-ID"/>
        </w:rPr>
      </w:pPr>
      <w:r w:rsidRPr="00992F13">
        <w:rPr>
          <w:rFonts w:ascii="Arial" w:hAnsi="Arial"/>
          <w:b/>
          <w:i/>
          <w:sz w:val="24"/>
          <w:szCs w:val="24"/>
          <w:lang w:val="id-ID"/>
        </w:rPr>
        <w:t>ABSTRAC</w:t>
      </w:r>
    </w:p>
    <w:p w14:paraId="6B116C31" w14:textId="77777777" w:rsidR="00992F13" w:rsidRPr="00992F13" w:rsidRDefault="00992F13" w:rsidP="00992F13">
      <w:pPr>
        <w:spacing w:after="0"/>
        <w:ind w:firstLine="720"/>
        <w:jc w:val="both"/>
        <w:rPr>
          <w:rFonts w:ascii="Arial" w:hAnsi="Arial"/>
          <w:sz w:val="24"/>
          <w:szCs w:val="24"/>
          <w:lang w:val="id-ID"/>
        </w:rPr>
      </w:pPr>
      <w:r w:rsidRPr="00992F13">
        <w:rPr>
          <w:rFonts w:ascii="Arial" w:hAnsi="Arial"/>
          <w:sz w:val="24"/>
          <w:szCs w:val="24"/>
          <w:lang w:val="id-ID"/>
        </w:rPr>
        <w:t>The success of the implementation of duties in the financial sector at the The success of the implementation of the duties of the State Civil Apparatus (ASN) of the Republic of Indonesia will greatly depend on the quality of employees who produce high employee performance which in turn will be able to improve the institutional performance of Regional Governments at the central, provincial, district/city levels.</w:t>
      </w:r>
    </w:p>
    <w:p w14:paraId="16708E9C" w14:textId="77777777" w:rsidR="00992F13" w:rsidRPr="00992F13" w:rsidRDefault="00992F13" w:rsidP="00992F13">
      <w:pPr>
        <w:spacing w:after="0"/>
        <w:ind w:firstLine="720"/>
        <w:jc w:val="both"/>
        <w:rPr>
          <w:rFonts w:ascii="Arial" w:hAnsi="Arial"/>
          <w:sz w:val="24"/>
          <w:szCs w:val="24"/>
          <w:lang w:val="id-ID"/>
        </w:rPr>
      </w:pPr>
      <w:r w:rsidRPr="00992F13">
        <w:rPr>
          <w:rFonts w:ascii="Arial" w:hAnsi="Arial"/>
          <w:sz w:val="24"/>
          <w:szCs w:val="24"/>
          <w:lang w:val="id-ID"/>
        </w:rPr>
        <w:t xml:space="preserve"> This study aims to determine and examine Servant Leadership, and Employee Commitment to Morale and Its Implications on Employee Performance Moderated by Performance Allowances.</w:t>
      </w:r>
    </w:p>
    <w:p w14:paraId="771BC56B" w14:textId="77777777" w:rsidR="00992F13" w:rsidRPr="00992F13" w:rsidRDefault="00992F13" w:rsidP="00992F13">
      <w:pPr>
        <w:spacing w:after="0"/>
        <w:ind w:firstLine="720"/>
        <w:jc w:val="both"/>
        <w:rPr>
          <w:rFonts w:ascii="Arial" w:hAnsi="Arial"/>
          <w:sz w:val="24"/>
          <w:szCs w:val="24"/>
          <w:lang w:val="id-ID"/>
        </w:rPr>
      </w:pPr>
      <w:r w:rsidRPr="00992F13">
        <w:rPr>
          <w:rFonts w:ascii="Arial" w:hAnsi="Arial"/>
          <w:sz w:val="24"/>
          <w:szCs w:val="24"/>
          <w:lang w:val="id-ID"/>
        </w:rPr>
        <w:t xml:space="preserve"> This study uses a descriptive and verification approach, the research method used is descriptive analysis and verification analysis. In this study, the sample is local government employees in the Greater Tangerang area. The number of sample members is 393 employees. The method of analysis in this study uses SEM (Stractural Equetion Model) analysis.</w:t>
      </w:r>
    </w:p>
    <w:p w14:paraId="7F719666" w14:textId="77777777" w:rsidR="00992F13" w:rsidRPr="00992F13" w:rsidRDefault="00992F13" w:rsidP="00992F13">
      <w:pPr>
        <w:spacing w:after="0"/>
        <w:ind w:firstLine="720"/>
        <w:jc w:val="both"/>
        <w:rPr>
          <w:rFonts w:ascii="Arial" w:hAnsi="Arial"/>
          <w:sz w:val="24"/>
          <w:szCs w:val="24"/>
          <w:lang w:val="id-ID"/>
        </w:rPr>
      </w:pPr>
      <w:r w:rsidRPr="00992F13">
        <w:rPr>
          <w:rFonts w:ascii="Arial" w:hAnsi="Arial"/>
          <w:sz w:val="24"/>
          <w:szCs w:val="24"/>
          <w:lang w:val="id-ID"/>
        </w:rPr>
        <w:t xml:space="preserve">  The results of the study conclude that there is a significant influence of Servant Leadership, and Employee Commitment to Work Morale with a magnitude of effect of 73.32 percent, and there is a significant influence of morale on employee performance with a magnitude of influence of 80.48 percent, and there is an influence which is significant from morale to employee performance which is moderated by performance allowances with a magnitude of effect of 83.22 percent.</w:t>
      </w:r>
    </w:p>
    <w:p w14:paraId="7C7F07F6" w14:textId="77777777" w:rsidR="00992F13" w:rsidRPr="00992F13" w:rsidRDefault="00992F13" w:rsidP="00992F13">
      <w:pPr>
        <w:spacing w:after="0"/>
        <w:rPr>
          <w:rFonts w:ascii="Arial" w:hAnsi="Arial"/>
          <w:bCs/>
          <w:sz w:val="24"/>
          <w:szCs w:val="24"/>
          <w:lang w:val="id-ID"/>
        </w:rPr>
      </w:pPr>
      <w:r w:rsidRPr="00992F13">
        <w:rPr>
          <w:rFonts w:ascii="Arial" w:hAnsi="Arial" w:cs="Times New Roman"/>
          <w:i/>
          <w:sz w:val="24"/>
          <w:lang w:val="id-ID"/>
        </w:rPr>
        <w:lastRenderedPageBreak/>
        <w:t>Keywords</w:t>
      </w:r>
      <w:r w:rsidRPr="00992F13">
        <w:rPr>
          <w:rFonts w:ascii="Arial" w:hAnsi="Arial" w:cs="Times New Roman"/>
          <w:i/>
          <w:sz w:val="24"/>
        </w:rPr>
        <w:t xml:space="preserve"> </w:t>
      </w:r>
      <w:r w:rsidRPr="00992F13">
        <w:rPr>
          <w:rFonts w:ascii="Arial" w:hAnsi="Arial" w:cs="Times New Roman"/>
          <w:i/>
          <w:sz w:val="24"/>
          <w:lang w:val="id-ID"/>
        </w:rPr>
        <w:t xml:space="preserve">: </w:t>
      </w:r>
      <w:r w:rsidRPr="00992F13">
        <w:rPr>
          <w:rFonts w:ascii="Arial" w:hAnsi="Arial"/>
          <w:bCs/>
          <w:sz w:val="24"/>
          <w:szCs w:val="24"/>
          <w:lang w:val="id-ID"/>
        </w:rPr>
        <w:t xml:space="preserve">Servant Leadership, and Employee Commitment to Work </w:t>
      </w:r>
    </w:p>
    <w:p w14:paraId="25068E94" w14:textId="0EC3D927" w:rsidR="00992F13" w:rsidRPr="00992F13" w:rsidRDefault="00992F13" w:rsidP="00992F13">
      <w:pPr>
        <w:spacing w:after="0"/>
        <w:rPr>
          <w:rFonts w:ascii="Arial" w:hAnsi="Arial"/>
          <w:sz w:val="24"/>
          <w:szCs w:val="24"/>
          <w:lang w:val="id-ID"/>
        </w:rPr>
      </w:pPr>
      <w:r w:rsidRPr="00992F13">
        <w:rPr>
          <w:rFonts w:ascii="Arial" w:hAnsi="Arial"/>
          <w:bCs/>
          <w:sz w:val="24"/>
          <w:szCs w:val="24"/>
        </w:rPr>
        <w:t xml:space="preserve">                   </w:t>
      </w:r>
      <w:r w:rsidRPr="00992F13">
        <w:rPr>
          <w:rFonts w:ascii="Arial" w:hAnsi="Arial"/>
          <w:bCs/>
          <w:sz w:val="24"/>
          <w:szCs w:val="24"/>
          <w:lang w:val="id-ID"/>
        </w:rPr>
        <w:t xml:space="preserve">Morale </w:t>
      </w:r>
      <w:r w:rsidR="00400549">
        <w:rPr>
          <w:rFonts w:ascii="Arial" w:hAnsi="Arial"/>
          <w:bCs/>
          <w:sz w:val="24"/>
          <w:szCs w:val="24"/>
        </w:rPr>
        <w:t>,</w:t>
      </w:r>
      <w:r w:rsidRPr="00992F13">
        <w:rPr>
          <w:rFonts w:ascii="Arial" w:hAnsi="Arial"/>
          <w:bCs/>
          <w:sz w:val="24"/>
          <w:szCs w:val="24"/>
          <w:lang w:val="id-ID"/>
        </w:rPr>
        <w:t xml:space="preserve"> Employee Performance </w:t>
      </w:r>
      <w:r w:rsidR="00400549">
        <w:rPr>
          <w:rFonts w:ascii="Arial" w:hAnsi="Arial"/>
          <w:bCs/>
          <w:sz w:val="24"/>
          <w:szCs w:val="24"/>
        </w:rPr>
        <w:t xml:space="preserve">, </w:t>
      </w:r>
      <w:r w:rsidRPr="00992F13">
        <w:rPr>
          <w:rFonts w:ascii="Arial" w:hAnsi="Arial"/>
          <w:bCs/>
          <w:sz w:val="24"/>
          <w:szCs w:val="24"/>
          <w:lang w:val="id-ID"/>
        </w:rPr>
        <w:t>Performance Allowances</w:t>
      </w:r>
    </w:p>
    <w:p w14:paraId="1062FB46" w14:textId="77777777" w:rsidR="00865D05" w:rsidRDefault="00865D05" w:rsidP="00051F52">
      <w:pPr>
        <w:spacing w:after="0"/>
        <w:jc w:val="center"/>
        <w:rPr>
          <w:rFonts w:ascii="Arial" w:hAnsi="Arial"/>
          <w:b/>
          <w:sz w:val="24"/>
          <w:szCs w:val="24"/>
          <w:lang w:val="id-ID"/>
        </w:rPr>
      </w:pPr>
    </w:p>
    <w:p w14:paraId="791AE91A" w14:textId="77777777" w:rsidR="00CC769C" w:rsidRDefault="00CC769C" w:rsidP="00865D05">
      <w:pPr>
        <w:spacing w:after="0" w:line="240" w:lineRule="auto"/>
        <w:jc w:val="center"/>
        <w:rPr>
          <w:rFonts w:ascii="Arial" w:hAnsi="Arial"/>
          <w:b/>
          <w:i/>
          <w:sz w:val="24"/>
          <w:szCs w:val="24"/>
        </w:rPr>
      </w:pPr>
    </w:p>
    <w:p w14:paraId="53F3B56D" w14:textId="77777777" w:rsidR="007B1348" w:rsidRDefault="00116E63" w:rsidP="00116E63">
      <w:pPr>
        <w:spacing w:after="0"/>
        <w:rPr>
          <w:rFonts w:ascii="Arial" w:hAnsi="Arial"/>
          <w:b/>
          <w:sz w:val="24"/>
          <w:szCs w:val="24"/>
          <w:lang w:val="id-ID"/>
        </w:rPr>
      </w:pPr>
      <w:r>
        <w:rPr>
          <w:rFonts w:ascii="Arial" w:hAnsi="Arial"/>
          <w:b/>
          <w:sz w:val="24"/>
          <w:szCs w:val="24"/>
          <w:lang w:val="id-ID"/>
        </w:rPr>
        <w:t xml:space="preserve">I.  </w:t>
      </w:r>
      <w:r w:rsidR="007B1348">
        <w:rPr>
          <w:rFonts w:ascii="Arial" w:hAnsi="Arial"/>
          <w:b/>
          <w:sz w:val="24"/>
          <w:szCs w:val="24"/>
          <w:lang w:val="id-ID"/>
        </w:rPr>
        <w:t>PENDAHULUAN</w:t>
      </w:r>
    </w:p>
    <w:p w14:paraId="47840471" w14:textId="77777777" w:rsidR="00051F52" w:rsidRPr="007B1348" w:rsidRDefault="00051F52" w:rsidP="00051F52">
      <w:pPr>
        <w:spacing w:after="0"/>
        <w:jc w:val="center"/>
        <w:rPr>
          <w:rFonts w:ascii="Arial" w:hAnsi="Arial"/>
          <w:b/>
          <w:sz w:val="24"/>
          <w:szCs w:val="24"/>
          <w:lang w:val="id-ID"/>
        </w:rPr>
      </w:pPr>
    </w:p>
    <w:p w14:paraId="249CCFF4" w14:textId="16F7EE9A" w:rsidR="00532C80" w:rsidRPr="0083201B" w:rsidRDefault="0083201B" w:rsidP="0083201B">
      <w:pPr>
        <w:spacing w:after="0"/>
        <w:rPr>
          <w:rFonts w:ascii="Arial" w:hAnsi="Arial"/>
          <w:b/>
          <w:sz w:val="24"/>
          <w:szCs w:val="24"/>
        </w:rPr>
      </w:pPr>
      <w:r>
        <w:rPr>
          <w:rFonts w:ascii="Arial" w:hAnsi="Arial"/>
          <w:b/>
          <w:sz w:val="24"/>
          <w:szCs w:val="24"/>
        </w:rPr>
        <w:t xml:space="preserve">1.  </w:t>
      </w:r>
      <w:r w:rsidR="00532C80" w:rsidRPr="0083201B">
        <w:rPr>
          <w:rFonts w:ascii="Arial" w:hAnsi="Arial"/>
          <w:b/>
          <w:sz w:val="24"/>
          <w:szCs w:val="24"/>
        </w:rPr>
        <w:t>Latar Belakang</w:t>
      </w:r>
      <w:r w:rsidR="00532C80" w:rsidRPr="0083201B">
        <w:rPr>
          <w:rFonts w:ascii="Arial" w:hAnsi="Arial"/>
          <w:b/>
          <w:sz w:val="24"/>
          <w:szCs w:val="24"/>
          <w:lang w:val="id-ID"/>
        </w:rPr>
        <w:t xml:space="preserve"> Penelitian</w:t>
      </w:r>
    </w:p>
    <w:p w14:paraId="6AF68418" w14:textId="7B09E36A" w:rsidR="009B464A" w:rsidRPr="009B464A" w:rsidRDefault="009B464A" w:rsidP="00CD5E9D">
      <w:pPr>
        <w:spacing w:after="0"/>
        <w:jc w:val="both"/>
        <w:rPr>
          <w:rFonts w:ascii="Arial" w:eastAsia="Arial" w:hAnsi="Arial"/>
          <w:sz w:val="24"/>
          <w:szCs w:val="24"/>
        </w:rPr>
      </w:pPr>
      <w:r>
        <w:rPr>
          <w:rFonts w:ascii="Arial" w:hAnsi="Arial"/>
          <w:sz w:val="24"/>
          <w:szCs w:val="24"/>
        </w:rPr>
        <w:t xml:space="preserve">  </w:t>
      </w:r>
      <w:r w:rsidRPr="009B464A">
        <w:rPr>
          <w:rFonts w:ascii="Arial" w:hAnsi="Arial"/>
          <w:sz w:val="24"/>
          <w:szCs w:val="24"/>
        </w:rPr>
        <w:t xml:space="preserve">         P</w:t>
      </w:r>
      <w:r w:rsidRPr="009B464A">
        <w:rPr>
          <w:rFonts w:ascii="Arial" w:hAnsi="Arial"/>
          <w:sz w:val="24"/>
          <w:szCs w:val="24"/>
          <w:lang w:val="id-ID"/>
        </w:rPr>
        <w:t xml:space="preserve">elaksanaan manajemen aparatur sipil negara </w:t>
      </w:r>
      <w:r w:rsidRPr="009B464A">
        <w:rPr>
          <w:rFonts w:ascii="Arial" w:hAnsi="Arial"/>
          <w:sz w:val="24"/>
          <w:szCs w:val="24"/>
        </w:rPr>
        <w:t xml:space="preserve">pada saat sekarang ini </w:t>
      </w:r>
      <w:r w:rsidRPr="009B464A">
        <w:rPr>
          <w:rFonts w:ascii="Arial" w:hAnsi="Arial"/>
          <w:sz w:val="24"/>
          <w:szCs w:val="24"/>
          <w:lang w:val="id-ID"/>
        </w:rPr>
        <w:t xml:space="preserve">belum </w:t>
      </w:r>
      <w:r w:rsidRPr="009B464A">
        <w:rPr>
          <w:rFonts w:ascii="Arial" w:hAnsi="Arial"/>
          <w:sz w:val="24"/>
          <w:szCs w:val="24"/>
        </w:rPr>
        <w:t xml:space="preserve">didukung </w:t>
      </w:r>
      <w:r w:rsidRPr="009B464A">
        <w:rPr>
          <w:rFonts w:ascii="Arial" w:hAnsi="Arial"/>
          <w:sz w:val="24"/>
          <w:szCs w:val="24"/>
          <w:lang w:val="id-ID"/>
        </w:rPr>
        <w:t xml:space="preserve">kompetensi </w:t>
      </w:r>
      <w:r w:rsidRPr="009B464A">
        <w:rPr>
          <w:rFonts w:ascii="Arial" w:hAnsi="Arial"/>
          <w:sz w:val="24"/>
          <w:szCs w:val="24"/>
        </w:rPr>
        <w:t>yang memadai,</w:t>
      </w:r>
      <w:r w:rsidRPr="009B464A">
        <w:rPr>
          <w:rFonts w:ascii="Arial" w:hAnsi="Arial"/>
          <w:sz w:val="24"/>
          <w:szCs w:val="24"/>
          <w:lang w:val="id-ID"/>
        </w:rPr>
        <w:t xml:space="preserve"> kualifikasi </w:t>
      </w:r>
      <w:r w:rsidRPr="009B464A">
        <w:rPr>
          <w:rFonts w:ascii="Arial" w:hAnsi="Arial"/>
          <w:sz w:val="24"/>
          <w:szCs w:val="24"/>
        </w:rPr>
        <w:t>pe</w:t>
      </w:r>
      <w:r w:rsidRPr="009B464A">
        <w:rPr>
          <w:rFonts w:ascii="Arial" w:hAnsi="Arial"/>
          <w:sz w:val="24"/>
          <w:szCs w:val="24"/>
          <w:lang w:val="id-ID"/>
        </w:rPr>
        <w:t xml:space="preserve">jabatan </w:t>
      </w:r>
      <w:r w:rsidRPr="009B464A">
        <w:rPr>
          <w:rFonts w:ascii="Arial" w:hAnsi="Arial"/>
          <w:sz w:val="24"/>
          <w:szCs w:val="24"/>
        </w:rPr>
        <w:t xml:space="preserve">belum sesuai dengan apa yang diharapkan, proses </w:t>
      </w:r>
      <w:r w:rsidRPr="009B464A">
        <w:rPr>
          <w:rFonts w:ascii="Arial" w:hAnsi="Arial"/>
          <w:sz w:val="24"/>
          <w:szCs w:val="24"/>
          <w:lang w:val="id-ID"/>
        </w:rPr>
        <w:t xml:space="preserve">rekrutmen, pengangkatan, penempatan, dan promosi pada jabatan </w:t>
      </w:r>
      <w:r w:rsidRPr="009B464A">
        <w:rPr>
          <w:rFonts w:ascii="Arial" w:hAnsi="Arial"/>
          <w:sz w:val="24"/>
          <w:szCs w:val="24"/>
        </w:rPr>
        <w:t xml:space="preserve">belum sepenuhnya mendukung </w:t>
      </w:r>
      <w:r w:rsidRPr="009B464A">
        <w:rPr>
          <w:rFonts w:ascii="Arial" w:hAnsi="Arial"/>
          <w:sz w:val="24"/>
          <w:szCs w:val="24"/>
          <w:lang w:val="id-ID"/>
        </w:rPr>
        <w:t>tata kelola pemerintahan yang baik</w:t>
      </w:r>
      <w:r>
        <w:rPr>
          <w:rFonts w:ascii="Arial" w:hAnsi="Arial"/>
          <w:sz w:val="24"/>
          <w:szCs w:val="24"/>
        </w:rPr>
        <w:t xml:space="preserve"> </w:t>
      </w:r>
      <w:r w:rsidR="00CD5E9D">
        <w:rPr>
          <w:rFonts w:ascii="Arial" w:hAnsi="Arial"/>
          <w:sz w:val="24"/>
          <w:szCs w:val="24"/>
        </w:rPr>
        <w:t xml:space="preserve"> S</w:t>
      </w:r>
      <w:r w:rsidRPr="009B464A">
        <w:rPr>
          <w:rFonts w:ascii="Arial" w:hAnsi="Arial"/>
          <w:sz w:val="24"/>
          <w:szCs w:val="24"/>
        </w:rPr>
        <w:t>ebagai upaya mewujudkan aparatur sipil negara (ASN) yang professional</w:t>
      </w:r>
      <w:r w:rsidR="00CD5E9D">
        <w:rPr>
          <w:rFonts w:ascii="Arial" w:hAnsi="Arial"/>
          <w:sz w:val="24"/>
          <w:szCs w:val="24"/>
        </w:rPr>
        <w:t>,</w:t>
      </w:r>
      <w:r w:rsidRPr="009B464A">
        <w:rPr>
          <w:rFonts w:ascii="Arial" w:hAnsi="Arial"/>
          <w:sz w:val="24"/>
          <w:szCs w:val="24"/>
        </w:rPr>
        <w:t xml:space="preserve"> maka pemerintah telah memgubah dan menyempurnakan </w:t>
      </w:r>
      <w:r w:rsidRPr="009B464A">
        <w:rPr>
          <w:rFonts w:ascii="Arial" w:hAnsi="Arial"/>
          <w:sz w:val="24"/>
          <w:szCs w:val="24"/>
          <w:lang w:val="id-ID"/>
        </w:rPr>
        <w:t>UU No</w:t>
      </w:r>
      <w:r w:rsidR="00CD5E9D">
        <w:rPr>
          <w:rFonts w:ascii="Arial" w:hAnsi="Arial"/>
          <w:sz w:val="24"/>
          <w:szCs w:val="24"/>
        </w:rPr>
        <w:t>.</w:t>
      </w:r>
      <w:r w:rsidRPr="009B464A">
        <w:rPr>
          <w:rFonts w:ascii="Arial" w:hAnsi="Arial"/>
          <w:sz w:val="24"/>
          <w:szCs w:val="24"/>
          <w:lang w:val="id-ID"/>
        </w:rPr>
        <w:t xml:space="preserve"> 43 Tahun 1999</w:t>
      </w:r>
      <w:r w:rsidRPr="009B464A">
        <w:rPr>
          <w:rFonts w:ascii="Arial" w:hAnsi="Arial"/>
          <w:sz w:val="24"/>
          <w:szCs w:val="24"/>
        </w:rPr>
        <w:t xml:space="preserve">, dengan </w:t>
      </w:r>
      <w:r w:rsidRPr="009B464A">
        <w:rPr>
          <w:rFonts w:ascii="Arial" w:hAnsi="Arial"/>
          <w:sz w:val="24"/>
          <w:szCs w:val="24"/>
          <w:lang w:val="id-ID"/>
        </w:rPr>
        <w:t xml:space="preserve"> </w:t>
      </w:r>
      <w:r w:rsidRPr="009B464A">
        <w:rPr>
          <w:rFonts w:ascii="Arial" w:eastAsia="Arial" w:hAnsi="Arial"/>
          <w:bCs/>
          <w:sz w:val="24"/>
          <w:szCs w:val="24"/>
        </w:rPr>
        <w:t>UU</w:t>
      </w:r>
      <w:r w:rsidRPr="009B464A">
        <w:rPr>
          <w:rFonts w:ascii="Arial" w:eastAsia="Arial" w:hAnsi="Arial"/>
          <w:b/>
          <w:sz w:val="24"/>
          <w:szCs w:val="24"/>
        </w:rPr>
        <w:t xml:space="preserve"> </w:t>
      </w:r>
      <w:r w:rsidRPr="009B464A">
        <w:rPr>
          <w:rFonts w:ascii="Arial" w:eastAsia="Arial" w:hAnsi="Arial"/>
          <w:bCs/>
          <w:sz w:val="24"/>
          <w:szCs w:val="24"/>
        </w:rPr>
        <w:t>No</w:t>
      </w:r>
      <w:r w:rsidR="00CD5E9D">
        <w:rPr>
          <w:rFonts w:ascii="Arial" w:eastAsia="Arial" w:hAnsi="Arial"/>
          <w:bCs/>
          <w:sz w:val="24"/>
          <w:szCs w:val="24"/>
        </w:rPr>
        <w:t>.</w:t>
      </w:r>
      <w:r w:rsidRPr="009B464A">
        <w:rPr>
          <w:rFonts w:ascii="Arial" w:eastAsia="Arial" w:hAnsi="Arial"/>
          <w:bCs/>
          <w:sz w:val="24"/>
          <w:szCs w:val="24"/>
        </w:rPr>
        <w:t xml:space="preserve"> 5 Tahun 2014, Tentang : Aparatur Sipil Negara.</w:t>
      </w:r>
      <w:r w:rsidRPr="009B464A">
        <w:rPr>
          <w:rFonts w:ascii="Arial" w:eastAsia="Arial" w:hAnsi="Arial"/>
          <w:sz w:val="24"/>
          <w:szCs w:val="24"/>
        </w:rPr>
        <w:t xml:space="preserve">Berdasarkan pasal 2 dan pasal 3 </w:t>
      </w:r>
      <w:r w:rsidR="00CD5E9D">
        <w:rPr>
          <w:rFonts w:ascii="Arial" w:eastAsia="Arial" w:hAnsi="Arial"/>
          <w:sz w:val="24"/>
          <w:szCs w:val="24"/>
        </w:rPr>
        <w:t xml:space="preserve"> Undang-undang </w:t>
      </w:r>
      <w:r w:rsidRPr="009B464A">
        <w:rPr>
          <w:rFonts w:ascii="Arial" w:eastAsia="Arial" w:hAnsi="Arial"/>
          <w:sz w:val="24"/>
          <w:szCs w:val="24"/>
        </w:rPr>
        <w:t xml:space="preserve">tersebut di atas, maka kemampuan dan tanggung jawab sebagai ASN untuk melaksanakn tugas secara professional dan kompetensi yang memadai serta mampu memiliki integritas moral, dan tanggung jawab pada pelayanan publik. </w:t>
      </w:r>
    </w:p>
    <w:p w14:paraId="0E366E47" w14:textId="78E7A357" w:rsidR="009B464A" w:rsidRPr="009B464A" w:rsidRDefault="009B464A" w:rsidP="009B464A">
      <w:pPr>
        <w:shd w:val="clear" w:color="auto" w:fill="FFFFFF"/>
        <w:spacing w:after="0"/>
        <w:jc w:val="both"/>
        <w:rPr>
          <w:rFonts w:ascii="Arial" w:hAnsi="Arial"/>
          <w:sz w:val="24"/>
          <w:szCs w:val="24"/>
        </w:rPr>
      </w:pPr>
      <w:r w:rsidRPr="009B464A">
        <w:rPr>
          <w:rFonts w:ascii="Arial" w:eastAsia="Times New Roman" w:hAnsi="Arial"/>
          <w:color w:val="565656"/>
          <w:sz w:val="24"/>
          <w:szCs w:val="24"/>
          <w:lang w:val="en-ID" w:eastAsia="en-ID"/>
        </w:rPr>
        <w:t xml:space="preserve">         </w:t>
      </w:r>
      <w:proofErr w:type="gramStart"/>
      <w:r w:rsidRPr="009B464A">
        <w:rPr>
          <w:rFonts w:ascii="Arial" w:hAnsi="Arial"/>
          <w:sz w:val="24"/>
          <w:szCs w:val="24"/>
        </w:rPr>
        <w:t xml:space="preserve">Kinerja dalam organisasi pemerintahan sangat bergantung pada kinerja </w:t>
      </w:r>
      <w:r w:rsidR="00CD5E9D">
        <w:rPr>
          <w:rFonts w:ascii="Arial" w:hAnsi="Arial"/>
          <w:sz w:val="24"/>
          <w:szCs w:val="24"/>
        </w:rPr>
        <w:t>pegawai (ASN)</w:t>
      </w:r>
      <w:r w:rsidRPr="009B464A">
        <w:rPr>
          <w:rFonts w:ascii="Arial" w:hAnsi="Arial"/>
          <w:sz w:val="24"/>
          <w:szCs w:val="24"/>
        </w:rPr>
        <w:t>, dimana keberhasilan organisasi pemerintah tersebut merupakan jawaban dari berhasil atau tidaknya tujuan organisasi yang telah ditetapkan.</w:t>
      </w:r>
      <w:proofErr w:type="gramEnd"/>
      <w:r w:rsidRPr="009B464A">
        <w:rPr>
          <w:rFonts w:ascii="Arial" w:hAnsi="Arial"/>
          <w:sz w:val="24"/>
          <w:szCs w:val="24"/>
        </w:rPr>
        <w:t xml:space="preserve"> </w:t>
      </w:r>
      <w:proofErr w:type="gramStart"/>
      <w:r w:rsidRPr="009B464A">
        <w:rPr>
          <w:rFonts w:ascii="Arial" w:hAnsi="Arial"/>
          <w:sz w:val="24"/>
          <w:szCs w:val="24"/>
        </w:rPr>
        <w:t xml:space="preserve">Para </w:t>
      </w:r>
      <w:r w:rsidR="00CD5E9D">
        <w:rPr>
          <w:rFonts w:ascii="Arial" w:hAnsi="Arial"/>
          <w:sz w:val="24"/>
          <w:szCs w:val="24"/>
        </w:rPr>
        <w:t>Pegawai</w:t>
      </w:r>
      <w:r w:rsidRPr="009B464A">
        <w:rPr>
          <w:rFonts w:ascii="Arial" w:hAnsi="Arial"/>
          <w:sz w:val="24"/>
          <w:szCs w:val="24"/>
        </w:rPr>
        <w:t xml:space="preserve"> (ASN) sering tidak memperhatikan aspek kinerjanya, sehingga sering para pegawai tidak mengetahui betapa buruknya kinerja yang dicapainya bahkan hasilnya telah merosot sehingga organisasi dalam suatu instansi pemerintahan menghadapi krisis yang sangat serius</w:t>
      </w:r>
      <w:r w:rsidR="00CD5E9D">
        <w:rPr>
          <w:rFonts w:ascii="Arial" w:hAnsi="Arial"/>
          <w:sz w:val="24"/>
          <w:szCs w:val="24"/>
        </w:rPr>
        <w:t>.</w:t>
      </w:r>
      <w:proofErr w:type="gramEnd"/>
      <w:r w:rsidR="00CD5E9D">
        <w:rPr>
          <w:rFonts w:ascii="Arial" w:hAnsi="Arial"/>
          <w:sz w:val="24"/>
          <w:szCs w:val="24"/>
        </w:rPr>
        <w:t xml:space="preserve"> </w:t>
      </w:r>
    </w:p>
    <w:p w14:paraId="2BA2857F" w14:textId="58C29ACD" w:rsidR="009B464A" w:rsidRPr="009B464A" w:rsidRDefault="009B464A" w:rsidP="00CD5E9D">
      <w:pPr>
        <w:shd w:val="clear" w:color="auto" w:fill="FFFFFF"/>
        <w:spacing w:after="0"/>
        <w:jc w:val="both"/>
        <w:rPr>
          <w:rFonts w:ascii="Times New Roman" w:eastAsia="Times New Roman" w:hAnsi="Times New Roman" w:cs="Times New Roman"/>
          <w:color w:val="996699"/>
          <w:sz w:val="24"/>
          <w:szCs w:val="24"/>
        </w:rPr>
      </w:pPr>
      <w:r w:rsidRPr="009B464A">
        <w:rPr>
          <w:rFonts w:ascii="Arial" w:eastAsia="Times New Roman" w:hAnsi="Arial"/>
          <w:color w:val="565656"/>
          <w:sz w:val="24"/>
          <w:szCs w:val="24"/>
          <w:lang w:val="en-ID" w:eastAsia="en-ID"/>
        </w:rPr>
        <w:t xml:space="preserve">         </w:t>
      </w:r>
      <w:r w:rsidR="00CD5E9D">
        <w:rPr>
          <w:rFonts w:ascii="Arial" w:eastAsia="Times New Roman" w:hAnsi="Arial"/>
          <w:color w:val="565656"/>
          <w:sz w:val="24"/>
          <w:szCs w:val="24"/>
          <w:lang w:val="en-ID" w:eastAsia="en-ID"/>
        </w:rPr>
        <w:t xml:space="preserve">Selanjutnya berdasarkan </w:t>
      </w:r>
      <w:r w:rsidRPr="009B464A">
        <w:rPr>
          <w:rFonts w:ascii="Arial" w:eastAsia="Times New Roman" w:hAnsi="Arial"/>
          <w:color w:val="565656"/>
          <w:sz w:val="24"/>
          <w:szCs w:val="24"/>
          <w:lang w:val="en-ID" w:eastAsia="en-ID"/>
        </w:rPr>
        <w:t xml:space="preserve"> UU No</w:t>
      </w:r>
      <w:r w:rsidR="00CD5E9D">
        <w:rPr>
          <w:rFonts w:ascii="Arial" w:eastAsia="Times New Roman" w:hAnsi="Arial"/>
          <w:color w:val="565656"/>
          <w:sz w:val="24"/>
          <w:szCs w:val="24"/>
          <w:lang w:val="en-ID" w:eastAsia="en-ID"/>
        </w:rPr>
        <w:t>.</w:t>
      </w:r>
      <w:r w:rsidRPr="009B464A">
        <w:rPr>
          <w:rFonts w:ascii="Arial" w:eastAsia="Times New Roman" w:hAnsi="Arial"/>
          <w:color w:val="565656"/>
          <w:sz w:val="24"/>
          <w:szCs w:val="24"/>
          <w:lang w:val="en-ID" w:eastAsia="en-ID"/>
        </w:rPr>
        <w:t xml:space="preserve">r </w:t>
      </w:r>
      <w:r w:rsidRPr="009B464A">
        <w:rPr>
          <w:rFonts w:ascii="Arial" w:hAnsi="Arial"/>
          <w:color w:val="202124"/>
          <w:sz w:val="24"/>
          <w:szCs w:val="24"/>
          <w:shd w:val="clear" w:color="auto" w:fill="FFFFFF"/>
        </w:rPr>
        <w:t>25 Tahun 2009 tentang Pelayanan Publik</w:t>
      </w:r>
      <w:r w:rsidR="00CD5E9D">
        <w:rPr>
          <w:rFonts w:ascii="Arial" w:hAnsi="Arial"/>
          <w:color w:val="202124"/>
          <w:sz w:val="24"/>
          <w:szCs w:val="24"/>
          <w:shd w:val="clear" w:color="auto" w:fill="FFFFFF"/>
        </w:rPr>
        <w:t xml:space="preserve"> dan</w:t>
      </w:r>
      <w:r w:rsidRPr="009B464A">
        <w:rPr>
          <w:rFonts w:ascii="Arial" w:eastAsia="Times New Roman" w:hAnsi="Arial"/>
          <w:color w:val="000000"/>
          <w:sz w:val="24"/>
          <w:szCs w:val="24"/>
        </w:rPr>
        <w:t xml:space="preserve">: </w:t>
      </w:r>
      <w:r w:rsidRPr="009B464A">
        <w:rPr>
          <w:rFonts w:ascii="Arial" w:eastAsia="+mn-ea" w:hAnsi="Arial"/>
          <w:color w:val="000000"/>
          <w:kern w:val="24"/>
          <w:sz w:val="24"/>
          <w:szCs w:val="24"/>
        </w:rPr>
        <w:t>UU</w:t>
      </w:r>
      <w:r w:rsidRPr="009B464A">
        <w:rPr>
          <w:rFonts w:ascii="Arial" w:eastAsia="+mn-ea" w:hAnsi="Arial"/>
          <w:color w:val="000000"/>
          <w:kern w:val="24"/>
          <w:sz w:val="24"/>
          <w:szCs w:val="24"/>
          <w:lang w:val="id-ID"/>
        </w:rPr>
        <w:t xml:space="preserve"> </w:t>
      </w:r>
      <w:r w:rsidRPr="009B464A">
        <w:rPr>
          <w:rFonts w:ascii="Arial" w:eastAsia="+mn-ea" w:hAnsi="Arial"/>
          <w:color w:val="000000"/>
          <w:kern w:val="24"/>
          <w:sz w:val="24"/>
          <w:szCs w:val="24"/>
        </w:rPr>
        <w:t>No</w:t>
      </w:r>
      <w:r w:rsidR="00CD5E9D">
        <w:rPr>
          <w:rFonts w:ascii="Arial" w:eastAsia="+mn-ea" w:hAnsi="Arial"/>
          <w:color w:val="000000"/>
          <w:kern w:val="24"/>
          <w:sz w:val="24"/>
          <w:szCs w:val="24"/>
        </w:rPr>
        <w:t>.</w:t>
      </w:r>
      <w:r w:rsidRPr="009B464A">
        <w:rPr>
          <w:rFonts w:ascii="Arial" w:eastAsia="+mn-ea" w:hAnsi="Arial"/>
          <w:color w:val="000000"/>
          <w:kern w:val="24"/>
          <w:sz w:val="24"/>
          <w:szCs w:val="24"/>
        </w:rPr>
        <w:t xml:space="preserve"> 14 Tahun 2008   tentang</w:t>
      </w:r>
      <w:r w:rsidRPr="009B464A">
        <w:rPr>
          <w:rFonts w:ascii="Arial" w:eastAsia="+mn-ea" w:hAnsi="Arial"/>
          <w:color w:val="000000"/>
          <w:kern w:val="24"/>
          <w:sz w:val="24"/>
          <w:szCs w:val="24"/>
          <w:lang w:val="id-ID"/>
        </w:rPr>
        <w:t xml:space="preserve"> </w:t>
      </w:r>
      <w:r w:rsidRPr="009B464A">
        <w:rPr>
          <w:rFonts w:ascii="Arial" w:eastAsia="+mn-ea" w:hAnsi="Arial"/>
          <w:color w:val="000000"/>
          <w:kern w:val="24"/>
          <w:sz w:val="24"/>
          <w:szCs w:val="24"/>
        </w:rPr>
        <w:t>Keterbukaan</w:t>
      </w:r>
      <w:r w:rsidRPr="009B464A">
        <w:rPr>
          <w:rFonts w:ascii="Arial" w:eastAsia="+mn-ea" w:hAnsi="Arial"/>
          <w:color w:val="000000"/>
          <w:kern w:val="24"/>
          <w:sz w:val="24"/>
          <w:szCs w:val="24"/>
          <w:lang w:val="id-ID"/>
        </w:rPr>
        <w:t xml:space="preserve"> </w:t>
      </w:r>
      <w:r w:rsidRPr="009B464A">
        <w:rPr>
          <w:rFonts w:ascii="Arial" w:eastAsia="+mn-ea" w:hAnsi="Arial"/>
          <w:color w:val="000000"/>
          <w:kern w:val="24"/>
          <w:sz w:val="24"/>
          <w:szCs w:val="24"/>
        </w:rPr>
        <w:t>Informasi</w:t>
      </w:r>
      <w:r w:rsidRPr="009B464A">
        <w:rPr>
          <w:rFonts w:ascii="Arial" w:eastAsia="+mn-ea" w:hAnsi="Arial"/>
          <w:color w:val="000000"/>
          <w:kern w:val="24"/>
          <w:sz w:val="24"/>
          <w:szCs w:val="24"/>
          <w:lang w:val="id-ID"/>
        </w:rPr>
        <w:t xml:space="preserve"> </w:t>
      </w:r>
      <w:r w:rsidRPr="009B464A">
        <w:rPr>
          <w:rFonts w:ascii="Arial" w:eastAsia="+mn-ea" w:hAnsi="Arial"/>
          <w:color w:val="000000"/>
          <w:kern w:val="24"/>
          <w:sz w:val="24"/>
          <w:szCs w:val="24"/>
        </w:rPr>
        <w:t>Publik, dan</w:t>
      </w:r>
      <w:r w:rsidRPr="009B464A">
        <w:rPr>
          <w:rFonts w:ascii="Arial" w:eastAsia="+mn-ea" w:hAnsi="Arial"/>
          <w:color w:val="000000"/>
          <w:kern w:val="24"/>
          <w:sz w:val="24"/>
          <w:szCs w:val="24"/>
          <w:lang w:val="id-ID"/>
        </w:rPr>
        <w:t xml:space="preserve"> </w:t>
      </w:r>
      <w:r w:rsidRPr="009B464A">
        <w:rPr>
          <w:rFonts w:ascii="Arial" w:eastAsia="+mn-ea" w:hAnsi="Arial"/>
          <w:color w:val="000000"/>
          <w:kern w:val="24"/>
          <w:sz w:val="24"/>
          <w:szCs w:val="24"/>
        </w:rPr>
        <w:t>Undang</w:t>
      </w:r>
      <w:r w:rsidRPr="009B464A">
        <w:rPr>
          <w:rFonts w:ascii="Arial" w:eastAsia="+mn-ea" w:hAnsi="Arial"/>
          <w:color w:val="000000"/>
          <w:kern w:val="24"/>
          <w:sz w:val="24"/>
          <w:szCs w:val="24"/>
          <w:lang w:val="id-ID"/>
        </w:rPr>
        <w:t xml:space="preserve"> </w:t>
      </w:r>
      <w:r w:rsidRPr="009B464A">
        <w:rPr>
          <w:rFonts w:ascii="Arial" w:eastAsia="+mn-ea" w:hAnsi="Arial"/>
          <w:color w:val="000000"/>
          <w:kern w:val="24"/>
          <w:sz w:val="24"/>
          <w:szCs w:val="24"/>
        </w:rPr>
        <w:t>-</w:t>
      </w:r>
      <w:r w:rsidRPr="009B464A">
        <w:rPr>
          <w:rFonts w:ascii="Arial" w:eastAsia="+mn-ea" w:hAnsi="Arial"/>
          <w:color w:val="000000"/>
          <w:kern w:val="24"/>
          <w:sz w:val="24"/>
          <w:szCs w:val="24"/>
          <w:lang w:val="id-ID"/>
        </w:rPr>
        <w:t xml:space="preserve"> </w:t>
      </w:r>
      <w:r w:rsidRPr="009B464A">
        <w:rPr>
          <w:rFonts w:ascii="Arial" w:eastAsia="+mn-ea" w:hAnsi="Arial"/>
          <w:color w:val="000000"/>
          <w:kern w:val="24"/>
          <w:sz w:val="24"/>
          <w:szCs w:val="24"/>
        </w:rPr>
        <w:t>U</w:t>
      </w:r>
      <w:r w:rsidR="00CD5E9D">
        <w:rPr>
          <w:rFonts w:ascii="Arial" w:eastAsia="+mn-ea" w:hAnsi="Arial"/>
          <w:color w:val="000000"/>
          <w:kern w:val="24"/>
          <w:sz w:val="24"/>
          <w:szCs w:val="24"/>
        </w:rPr>
        <w:t>U</w:t>
      </w:r>
      <w:r w:rsidRPr="009B464A">
        <w:rPr>
          <w:rFonts w:ascii="Arial" w:eastAsia="+mn-ea" w:hAnsi="Arial"/>
          <w:color w:val="000000"/>
          <w:kern w:val="24"/>
          <w:sz w:val="24"/>
          <w:szCs w:val="24"/>
        </w:rPr>
        <w:t xml:space="preserve"> No.23 Tahun 2014  tentang</w:t>
      </w:r>
      <w:r w:rsidRPr="009B464A">
        <w:rPr>
          <w:rFonts w:ascii="Arial" w:eastAsia="+mn-ea" w:hAnsi="Arial"/>
          <w:color w:val="000000"/>
          <w:kern w:val="24"/>
          <w:sz w:val="24"/>
          <w:szCs w:val="24"/>
          <w:lang w:val="id-ID"/>
        </w:rPr>
        <w:t xml:space="preserve"> </w:t>
      </w:r>
      <w:r w:rsidRPr="009B464A">
        <w:rPr>
          <w:rFonts w:ascii="Arial" w:eastAsia="+mn-ea" w:hAnsi="Arial"/>
          <w:color w:val="000000"/>
          <w:kern w:val="24"/>
          <w:sz w:val="24"/>
          <w:szCs w:val="24"/>
        </w:rPr>
        <w:t>Pemerintahan Daerah.</w:t>
      </w:r>
    </w:p>
    <w:p w14:paraId="14E811EF" w14:textId="0C142BD4" w:rsidR="009B464A" w:rsidRPr="009B464A" w:rsidRDefault="009B464A" w:rsidP="009B464A">
      <w:pPr>
        <w:spacing w:after="0"/>
        <w:ind w:firstLine="720"/>
        <w:jc w:val="both"/>
        <w:rPr>
          <w:rFonts w:ascii="Arial" w:eastAsia="Times New Roman" w:hAnsi="Arial"/>
          <w:color w:val="000000"/>
          <w:sz w:val="24"/>
          <w:szCs w:val="24"/>
          <w:lang w:val="id-ID" w:eastAsia="id-ID"/>
        </w:rPr>
      </w:pPr>
      <w:r w:rsidRPr="009B464A">
        <w:rPr>
          <w:rFonts w:ascii="Arial" w:eastAsia="Times New Roman" w:hAnsi="Arial"/>
          <w:color w:val="000000"/>
          <w:sz w:val="24"/>
          <w:szCs w:val="24"/>
          <w:lang w:val="id-ID" w:eastAsia="id-ID"/>
        </w:rPr>
        <w:t xml:space="preserve">Namun pelaksanaan </w:t>
      </w:r>
      <w:r w:rsidRPr="009B464A">
        <w:rPr>
          <w:rFonts w:ascii="Arial" w:eastAsia="Times New Roman" w:hAnsi="Arial"/>
          <w:color w:val="000000"/>
          <w:sz w:val="24"/>
          <w:szCs w:val="24"/>
          <w:lang w:eastAsia="id-ID"/>
        </w:rPr>
        <w:t xml:space="preserve">dari </w:t>
      </w:r>
      <w:r w:rsidRPr="009B464A">
        <w:rPr>
          <w:rFonts w:ascii="Arial" w:eastAsia="Times New Roman" w:hAnsi="Arial"/>
          <w:color w:val="000000"/>
          <w:sz w:val="24"/>
          <w:szCs w:val="24"/>
          <w:lang w:val="id-ID" w:eastAsia="id-ID"/>
        </w:rPr>
        <w:t>Undang-Undang tersebut masih banyak hal yang menimbulkan distorsi bahkan kontroversi., fakta menunjukkan,  hampir semua pemerintah daerah provinsi,  kabupaten maupun kota belum mampu melaksanakan pelayanan pada publik dengan baik</w:t>
      </w:r>
      <w:r w:rsidR="00CD5E9D">
        <w:rPr>
          <w:rFonts w:ascii="Arial" w:eastAsia="Times New Roman" w:hAnsi="Arial"/>
          <w:color w:val="000000"/>
          <w:sz w:val="24"/>
          <w:szCs w:val="24"/>
          <w:lang w:eastAsia="id-ID"/>
        </w:rPr>
        <w:t>.</w:t>
      </w:r>
      <w:r w:rsidRPr="009B464A">
        <w:rPr>
          <w:rFonts w:ascii="Arial" w:eastAsia="Times New Roman" w:hAnsi="Arial"/>
          <w:color w:val="000000"/>
          <w:sz w:val="24"/>
          <w:szCs w:val="24"/>
          <w:lang w:val="id-ID" w:eastAsia="id-ID"/>
        </w:rPr>
        <w:t xml:space="preserve"> </w:t>
      </w:r>
    </w:p>
    <w:p w14:paraId="34216110" w14:textId="590BFE50" w:rsidR="009B464A" w:rsidRPr="009B464A" w:rsidRDefault="0058107D" w:rsidP="009B464A">
      <w:pPr>
        <w:spacing w:after="0"/>
        <w:ind w:firstLine="720"/>
        <w:jc w:val="both"/>
        <w:rPr>
          <w:rFonts w:ascii="Arial" w:hAnsi="Arial"/>
          <w:sz w:val="24"/>
          <w:szCs w:val="24"/>
          <w:lang w:val="id-ID"/>
        </w:rPr>
      </w:pPr>
      <w:r>
        <w:rPr>
          <w:rFonts w:ascii="Arial" w:hAnsi="Arial"/>
          <w:sz w:val="24"/>
          <w:szCs w:val="24"/>
        </w:rPr>
        <w:t>Targerang Raya merupakan bagian dari</w:t>
      </w:r>
      <w:r w:rsidR="009B464A" w:rsidRPr="009B464A">
        <w:rPr>
          <w:rFonts w:ascii="Arial" w:hAnsi="Arial"/>
          <w:sz w:val="24"/>
          <w:szCs w:val="24"/>
        </w:rPr>
        <w:t xml:space="preserve"> Provinsi </w:t>
      </w:r>
      <w:r>
        <w:rPr>
          <w:rFonts w:ascii="Arial" w:hAnsi="Arial"/>
          <w:sz w:val="24"/>
          <w:szCs w:val="24"/>
        </w:rPr>
        <w:t>Banten</w:t>
      </w:r>
      <w:r w:rsidR="009B464A" w:rsidRPr="009B464A">
        <w:rPr>
          <w:rFonts w:ascii="Arial" w:hAnsi="Arial"/>
          <w:sz w:val="24"/>
          <w:szCs w:val="24"/>
        </w:rPr>
        <w:t xml:space="preserve">, </w:t>
      </w:r>
      <w:r>
        <w:rPr>
          <w:rFonts w:ascii="Arial" w:hAnsi="Arial"/>
          <w:sz w:val="24"/>
          <w:szCs w:val="24"/>
        </w:rPr>
        <w:t>dimana</w:t>
      </w:r>
      <w:r w:rsidR="009B464A" w:rsidRPr="009B464A">
        <w:rPr>
          <w:rFonts w:ascii="Arial" w:hAnsi="Arial"/>
          <w:sz w:val="24"/>
          <w:szCs w:val="24"/>
        </w:rPr>
        <w:t xml:space="preserve"> pelaksanaan pembangunan dan </w:t>
      </w:r>
      <w:proofErr w:type="gramStart"/>
      <w:r w:rsidR="009B464A" w:rsidRPr="009B464A">
        <w:rPr>
          <w:rFonts w:ascii="Arial" w:hAnsi="Arial"/>
          <w:sz w:val="24"/>
          <w:szCs w:val="24"/>
        </w:rPr>
        <w:t>pertumbuhan  penduduknya</w:t>
      </w:r>
      <w:proofErr w:type="gramEnd"/>
      <w:r w:rsidR="009B464A" w:rsidRPr="009B464A">
        <w:rPr>
          <w:rFonts w:ascii="Arial" w:hAnsi="Arial"/>
          <w:sz w:val="24"/>
          <w:szCs w:val="24"/>
        </w:rPr>
        <w:t xml:space="preserve"> sangat pesat.  </w:t>
      </w:r>
      <w:proofErr w:type="gramStart"/>
      <w:r w:rsidR="009B464A" w:rsidRPr="009B464A">
        <w:rPr>
          <w:rFonts w:ascii="Arial" w:hAnsi="Arial"/>
          <w:sz w:val="24"/>
          <w:szCs w:val="24"/>
        </w:rPr>
        <w:t xml:space="preserve">Dalam upaya memperoleh gambaran tentang cakupan wilayah dan banyaknya </w:t>
      </w:r>
      <w:r>
        <w:rPr>
          <w:rFonts w:ascii="Arial" w:hAnsi="Arial"/>
          <w:sz w:val="24"/>
          <w:szCs w:val="24"/>
        </w:rPr>
        <w:t>Pegawai Pemda</w:t>
      </w:r>
      <w:r w:rsidR="009B464A" w:rsidRPr="009B464A">
        <w:rPr>
          <w:rFonts w:ascii="Arial" w:hAnsi="Arial"/>
          <w:sz w:val="24"/>
          <w:szCs w:val="24"/>
        </w:rPr>
        <w:t xml:space="preserve"> di Wilayah </w:t>
      </w:r>
      <w:r>
        <w:rPr>
          <w:rFonts w:ascii="Arial" w:hAnsi="Arial"/>
          <w:sz w:val="24"/>
          <w:szCs w:val="24"/>
        </w:rPr>
        <w:t>Tangerang Raya</w:t>
      </w:r>
      <w:r w:rsidR="009B464A" w:rsidRPr="009B464A">
        <w:rPr>
          <w:rFonts w:ascii="Arial" w:hAnsi="Arial"/>
          <w:sz w:val="24"/>
          <w:szCs w:val="24"/>
        </w:rPr>
        <w:t>, maka</w:t>
      </w:r>
      <w:r w:rsidR="009B464A" w:rsidRPr="009B464A">
        <w:rPr>
          <w:rFonts w:ascii="Arial" w:hAnsi="Arial"/>
          <w:sz w:val="24"/>
          <w:szCs w:val="24"/>
          <w:lang w:val="id-ID"/>
        </w:rPr>
        <w:t xml:space="preserve"> dapat di jelaskan pada tabel 1.1.</w:t>
      </w:r>
      <w:proofErr w:type="gramEnd"/>
      <w:r w:rsidR="009B464A" w:rsidRPr="009B464A">
        <w:rPr>
          <w:rFonts w:ascii="Arial" w:hAnsi="Arial"/>
          <w:sz w:val="24"/>
          <w:szCs w:val="24"/>
          <w:lang w:val="id-ID"/>
        </w:rPr>
        <w:t xml:space="preserve"> sebagai berikut :</w:t>
      </w:r>
    </w:p>
    <w:p w14:paraId="7F958112" w14:textId="77777777" w:rsidR="009B464A" w:rsidRPr="009B464A" w:rsidRDefault="009B464A" w:rsidP="009B464A">
      <w:pPr>
        <w:spacing w:after="0"/>
        <w:ind w:firstLine="720"/>
        <w:jc w:val="center"/>
        <w:rPr>
          <w:rFonts w:ascii="Arial" w:hAnsi="Arial"/>
          <w:b/>
          <w:sz w:val="24"/>
          <w:szCs w:val="24"/>
          <w:lang w:val="id-ID"/>
        </w:rPr>
      </w:pPr>
      <w:r w:rsidRPr="009B464A">
        <w:rPr>
          <w:rFonts w:ascii="Arial" w:hAnsi="Arial"/>
          <w:b/>
          <w:sz w:val="24"/>
          <w:szCs w:val="24"/>
          <w:lang w:val="id-ID"/>
        </w:rPr>
        <w:t>Tabel 1.1.</w:t>
      </w:r>
    </w:p>
    <w:p w14:paraId="25857CB6" w14:textId="73C3F292" w:rsidR="009B464A" w:rsidRPr="009B464A" w:rsidRDefault="009B464A" w:rsidP="009B464A">
      <w:pPr>
        <w:spacing w:after="0"/>
        <w:ind w:firstLine="720"/>
        <w:jc w:val="center"/>
        <w:rPr>
          <w:rFonts w:ascii="Arial" w:eastAsia="Times New Roman" w:hAnsi="Arial"/>
          <w:b/>
          <w:sz w:val="24"/>
          <w:szCs w:val="24"/>
          <w:lang w:eastAsia="id-ID"/>
        </w:rPr>
      </w:pPr>
      <w:r w:rsidRPr="009B464A">
        <w:rPr>
          <w:rFonts w:ascii="Arial" w:eastAsia="Times New Roman" w:hAnsi="Arial"/>
          <w:b/>
          <w:sz w:val="24"/>
          <w:szCs w:val="24"/>
          <w:lang w:eastAsia="id-ID"/>
        </w:rPr>
        <w:t xml:space="preserve">Jumlah Kecamatan. Desa dan jumlah </w:t>
      </w:r>
      <w:r w:rsidR="0058107D">
        <w:rPr>
          <w:rFonts w:ascii="Arial" w:eastAsia="Times New Roman" w:hAnsi="Arial"/>
          <w:b/>
          <w:sz w:val="24"/>
          <w:szCs w:val="24"/>
          <w:lang w:eastAsia="id-ID"/>
        </w:rPr>
        <w:t>Pegawai (ASN)</w:t>
      </w:r>
    </w:p>
    <w:p w14:paraId="71B97EB1" w14:textId="2292FD48" w:rsidR="009B464A" w:rsidRPr="009B464A" w:rsidRDefault="009B464A" w:rsidP="0058107D">
      <w:pPr>
        <w:spacing w:after="0"/>
        <w:ind w:firstLine="720"/>
        <w:jc w:val="center"/>
        <w:rPr>
          <w:rFonts w:ascii="Arial" w:hAnsi="Arial"/>
          <w:b/>
          <w:sz w:val="24"/>
          <w:szCs w:val="24"/>
          <w:lang w:val="id-ID"/>
        </w:rPr>
      </w:pPr>
      <w:proofErr w:type="gramStart"/>
      <w:r w:rsidRPr="009B464A">
        <w:rPr>
          <w:rFonts w:ascii="Arial" w:eastAsia="Times New Roman" w:hAnsi="Arial"/>
          <w:b/>
          <w:sz w:val="24"/>
          <w:szCs w:val="24"/>
          <w:lang w:eastAsia="id-ID"/>
        </w:rPr>
        <w:t>di</w:t>
      </w:r>
      <w:proofErr w:type="gramEnd"/>
      <w:r w:rsidRPr="009B464A">
        <w:rPr>
          <w:rFonts w:ascii="Arial" w:eastAsia="Times New Roman" w:hAnsi="Arial"/>
          <w:b/>
          <w:sz w:val="24"/>
          <w:szCs w:val="24"/>
          <w:lang w:eastAsia="id-ID"/>
        </w:rPr>
        <w:t xml:space="preserve"> </w:t>
      </w:r>
      <w:r w:rsidR="0058107D">
        <w:rPr>
          <w:rFonts w:ascii="Arial" w:eastAsia="Times New Roman" w:hAnsi="Arial"/>
          <w:b/>
          <w:sz w:val="24"/>
          <w:szCs w:val="24"/>
          <w:lang w:eastAsia="id-ID"/>
        </w:rPr>
        <w:t>Wilayah Tangerang Raya</w:t>
      </w:r>
    </w:p>
    <w:tbl>
      <w:tblPr>
        <w:tblW w:w="8212" w:type="dxa"/>
        <w:tblInd w:w="15" w:type="dxa"/>
        <w:tblLayout w:type="fixed"/>
        <w:tblCellMar>
          <w:left w:w="0" w:type="dxa"/>
          <w:right w:w="0" w:type="dxa"/>
        </w:tblCellMar>
        <w:tblLook w:val="04A0" w:firstRow="1" w:lastRow="0" w:firstColumn="1" w:lastColumn="0" w:noHBand="0" w:noVBand="1"/>
      </w:tblPr>
      <w:tblGrid>
        <w:gridCol w:w="2500"/>
        <w:gridCol w:w="1034"/>
        <w:gridCol w:w="1276"/>
        <w:gridCol w:w="992"/>
        <w:gridCol w:w="709"/>
        <w:gridCol w:w="850"/>
        <w:gridCol w:w="851"/>
      </w:tblGrid>
      <w:tr w:rsidR="009B464A" w:rsidRPr="009B464A" w14:paraId="0CC29503" w14:textId="77777777" w:rsidTr="0058107D">
        <w:trPr>
          <w:trHeight w:val="342"/>
        </w:trPr>
        <w:tc>
          <w:tcPr>
            <w:tcW w:w="2500" w:type="dxa"/>
            <w:vMerge w:val="restart"/>
            <w:tcBorders>
              <w:top w:val="single" w:sz="4" w:space="0" w:color="auto"/>
              <w:left w:val="single" w:sz="4" w:space="0" w:color="auto"/>
              <w:bottom w:val="single" w:sz="4" w:space="0" w:color="auto"/>
              <w:right w:val="single" w:sz="4" w:space="0" w:color="auto"/>
            </w:tcBorders>
            <w:vAlign w:val="center"/>
            <w:hideMark/>
          </w:tcPr>
          <w:p w14:paraId="743E50B2" w14:textId="77777777" w:rsidR="009B464A" w:rsidRPr="009B464A" w:rsidRDefault="009B464A" w:rsidP="00BB7B66">
            <w:pPr>
              <w:spacing w:after="0" w:line="240" w:lineRule="auto"/>
              <w:jc w:val="center"/>
              <w:rPr>
                <w:rFonts w:ascii="Arial" w:eastAsia="Times New Roman" w:hAnsi="Arial"/>
                <w:lang w:eastAsia="id-ID"/>
              </w:rPr>
            </w:pPr>
            <w:r w:rsidRPr="009B464A">
              <w:rPr>
                <w:rFonts w:ascii="Arial" w:eastAsia="Times New Roman" w:hAnsi="Arial"/>
                <w:lang w:eastAsia="id-ID"/>
              </w:rPr>
              <w:t>Kabupaten /</w:t>
            </w:r>
          </w:p>
          <w:p w14:paraId="15AABB5F" w14:textId="77777777" w:rsidR="009B464A" w:rsidRPr="009B464A" w:rsidRDefault="009B464A" w:rsidP="00BB7B66">
            <w:pPr>
              <w:spacing w:after="0" w:line="240" w:lineRule="auto"/>
              <w:jc w:val="center"/>
              <w:rPr>
                <w:rFonts w:ascii="Arial" w:eastAsia="Times New Roman" w:hAnsi="Arial"/>
                <w:lang w:eastAsia="id-ID"/>
              </w:rPr>
            </w:pPr>
            <w:r w:rsidRPr="009B464A">
              <w:rPr>
                <w:rFonts w:ascii="Arial" w:eastAsia="Times New Roman" w:hAnsi="Arial"/>
                <w:lang w:eastAsia="id-ID"/>
              </w:rPr>
              <w:t>Kota</w:t>
            </w:r>
          </w:p>
        </w:tc>
        <w:tc>
          <w:tcPr>
            <w:tcW w:w="1034" w:type="dxa"/>
            <w:tcBorders>
              <w:top w:val="single" w:sz="4" w:space="0" w:color="auto"/>
              <w:left w:val="single" w:sz="4" w:space="0" w:color="auto"/>
              <w:right w:val="single" w:sz="4" w:space="0" w:color="auto"/>
            </w:tcBorders>
          </w:tcPr>
          <w:p w14:paraId="51E2E4FB" w14:textId="77777777" w:rsidR="009B464A" w:rsidRPr="009B464A" w:rsidRDefault="009B464A" w:rsidP="00BB7B66">
            <w:pPr>
              <w:spacing w:after="0" w:line="240" w:lineRule="auto"/>
              <w:jc w:val="center"/>
              <w:rPr>
                <w:rFonts w:ascii="Arial" w:eastAsia="Times New Roman" w:hAnsi="Arial"/>
                <w:lang w:eastAsia="id-ID"/>
              </w:rPr>
            </w:pPr>
            <w:r w:rsidRPr="009B464A">
              <w:rPr>
                <w:rFonts w:ascii="Arial" w:eastAsia="Times New Roman" w:hAnsi="Arial"/>
                <w:lang w:eastAsia="id-ID"/>
              </w:rPr>
              <w:t>Luas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877573D" w14:textId="77777777" w:rsidR="009B464A" w:rsidRPr="009B464A" w:rsidRDefault="009B464A" w:rsidP="00BB7B66">
            <w:pPr>
              <w:spacing w:after="0" w:line="240" w:lineRule="auto"/>
              <w:jc w:val="center"/>
              <w:rPr>
                <w:rFonts w:ascii="Arial" w:eastAsia="Times New Roman" w:hAnsi="Arial"/>
                <w:lang w:eastAsia="id-ID"/>
              </w:rPr>
            </w:pPr>
            <w:r w:rsidRPr="009B464A">
              <w:rPr>
                <w:rFonts w:ascii="Arial" w:eastAsia="Times New Roman" w:hAnsi="Arial"/>
                <w:lang w:val="id-ID" w:eastAsia="id-ID"/>
              </w:rPr>
              <w:t>Jumlah</w:t>
            </w:r>
            <w:r w:rsidRPr="009B464A">
              <w:rPr>
                <w:rFonts w:ascii="Arial" w:eastAsia="Times New Roman" w:hAnsi="Arial"/>
                <w:lang w:eastAsia="id-ID"/>
              </w:rPr>
              <w:t xml:space="preserve"> </w:t>
            </w:r>
          </w:p>
          <w:p w14:paraId="655A81C5" w14:textId="77777777" w:rsidR="009B464A" w:rsidRPr="009B464A" w:rsidRDefault="009B464A" w:rsidP="00BB7B66">
            <w:pPr>
              <w:spacing w:after="0" w:line="240" w:lineRule="auto"/>
              <w:jc w:val="center"/>
              <w:rPr>
                <w:rFonts w:ascii="Arial" w:eastAsia="Times New Roman" w:hAnsi="Arial"/>
                <w:lang w:eastAsia="id-ID"/>
              </w:rPr>
            </w:pPr>
            <w:r w:rsidRPr="009B464A">
              <w:rPr>
                <w:rFonts w:ascii="Arial" w:eastAsia="Times New Roman" w:hAnsi="Arial"/>
                <w:lang w:eastAsia="id-ID"/>
              </w:rPr>
              <w:t>Kecamatan</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C314EC3" w14:textId="77777777" w:rsidR="009B464A" w:rsidRPr="009B464A" w:rsidRDefault="009B464A" w:rsidP="00BB7B66">
            <w:pPr>
              <w:spacing w:after="0" w:line="240" w:lineRule="auto"/>
              <w:jc w:val="center"/>
              <w:rPr>
                <w:rFonts w:ascii="Arial" w:eastAsia="Times New Roman" w:hAnsi="Arial"/>
                <w:lang w:eastAsia="id-ID"/>
              </w:rPr>
            </w:pPr>
            <w:r w:rsidRPr="009B464A">
              <w:rPr>
                <w:rFonts w:ascii="Arial" w:eastAsia="Times New Roman" w:hAnsi="Arial"/>
                <w:lang w:eastAsia="id-ID"/>
              </w:rPr>
              <w:t xml:space="preserve">Jumlah </w:t>
            </w:r>
          </w:p>
          <w:p w14:paraId="6AA773C4" w14:textId="77777777" w:rsidR="009B464A" w:rsidRPr="009B464A" w:rsidRDefault="009B464A" w:rsidP="00BB7B66">
            <w:pPr>
              <w:spacing w:after="0" w:line="240" w:lineRule="auto"/>
              <w:jc w:val="center"/>
              <w:rPr>
                <w:rFonts w:ascii="Arial" w:eastAsia="Times New Roman" w:hAnsi="Arial"/>
                <w:lang w:eastAsia="id-ID"/>
              </w:rPr>
            </w:pPr>
            <w:r w:rsidRPr="009B464A">
              <w:rPr>
                <w:rFonts w:ascii="Arial" w:eastAsia="Times New Roman" w:hAnsi="Arial"/>
                <w:lang w:eastAsia="id-ID"/>
              </w:rPr>
              <w:t>Desa</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1119BE" w14:textId="77777777" w:rsidR="009B464A" w:rsidRPr="009B464A" w:rsidRDefault="009B464A" w:rsidP="00BB7B66">
            <w:pPr>
              <w:spacing w:after="0" w:line="240" w:lineRule="auto"/>
              <w:jc w:val="center"/>
              <w:rPr>
                <w:rFonts w:ascii="Arial" w:eastAsia="Times New Roman" w:hAnsi="Arial"/>
                <w:lang w:eastAsia="id-ID"/>
              </w:rPr>
            </w:pPr>
            <w:r w:rsidRPr="009B464A">
              <w:rPr>
                <w:rFonts w:ascii="Arial" w:eastAsia="Times New Roman" w:hAnsi="Arial"/>
                <w:lang w:eastAsia="id-ID"/>
              </w:rPr>
              <w:t>ASN</w:t>
            </w:r>
          </w:p>
        </w:tc>
        <w:tc>
          <w:tcPr>
            <w:tcW w:w="851" w:type="dxa"/>
            <w:tcBorders>
              <w:top w:val="single" w:sz="4" w:space="0" w:color="auto"/>
              <w:left w:val="single" w:sz="4" w:space="0" w:color="auto"/>
              <w:right w:val="single" w:sz="4" w:space="0" w:color="auto"/>
            </w:tcBorders>
          </w:tcPr>
          <w:p w14:paraId="6C156B4F" w14:textId="77777777" w:rsidR="009B464A" w:rsidRPr="009B464A" w:rsidRDefault="009B464A" w:rsidP="00BB7B66">
            <w:pPr>
              <w:spacing w:after="0" w:line="240" w:lineRule="auto"/>
              <w:jc w:val="center"/>
              <w:rPr>
                <w:rFonts w:ascii="Arial" w:eastAsia="Times New Roman" w:hAnsi="Arial"/>
                <w:lang w:eastAsia="id-ID"/>
              </w:rPr>
            </w:pPr>
          </w:p>
        </w:tc>
      </w:tr>
      <w:tr w:rsidR="009B464A" w:rsidRPr="009B464A" w14:paraId="36A9D91D" w14:textId="77777777" w:rsidTr="0058107D">
        <w:trPr>
          <w:trHeight w:val="339"/>
        </w:trPr>
        <w:tc>
          <w:tcPr>
            <w:tcW w:w="2500" w:type="dxa"/>
            <w:vMerge/>
            <w:tcBorders>
              <w:top w:val="single" w:sz="4" w:space="0" w:color="auto"/>
              <w:left w:val="single" w:sz="4" w:space="0" w:color="auto"/>
              <w:bottom w:val="single" w:sz="4" w:space="0" w:color="auto"/>
              <w:right w:val="single" w:sz="4" w:space="0" w:color="auto"/>
            </w:tcBorders>
            <w:vAlign w:val="center"/>
            <w:hideMark/>
          </w:tcPr>
          <w:p w14:paraId="1FDB495E" w14:textId="77777777" w:rsidR="009B464A" w:rsidRPr="009B464A" w:rsidRDefault="009B464A" w:rsidP="00BB7B66">
            <w:pPr>
              <w:spacing w:after="0" w:line="240" w:lineRule="auto"/>
              <w:jc w:val="center"/>
              <w:rPr>
                <w:rFonts w:ascii="Arial" w:eastAsia="Times New Roman" w:hAnsi="Arial"/>
                <w:lang w:eastAsia="id-ID"/>
              </w:rPr>
            </w:pPr>
          </w:p>
        </w:tc>
        <w:tc>
          <w:tcPr>
            <w:tcW w:w="1034" w:type="dxa"/>
            <w:tcBorders>
              <w:left w:val="single" w:sz="4" w:space="0" w:color="auto"/>
              <w:right w:val="single" w:sz="4" w:space="0" w:color="auto"/>
            </w:tcBorders>
          </w:tcPr>
          <w:p w14:paraId="3A9A543F" w14:textId="77777777" w:rsidR="009B464A" w:rsidRPr="009B464A" w:rsidRDefault="009B464A" w:rsidP="00BB7B66">
            <w:pPr>
              <w:spacing w:after="0" w:line="240" w:lineRule="auto"/>
              <w:jc w:val="center"/>
              <w:rPr>
                <w:rFonts w:ascii="Arial" w:eastAsia="Times New Roman" w:hAnsi="Arial"/>
                <w:lang w:eastAsia="id-ID"/>
              </w:rPr>
            </w:pPr>
            <w:r w:rsidRPr="009B464A">
              <w:rPr>
                <w:rFonts w:ascii="Arial" w:eastAsia="Times New Roman" w:hAnsi="Arial"/>
                <w:lang w:eastAsia="id-ID"/>
              </w:rPr>
              <w:t>Wilayah</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9EB819" w14:textId="77777777" w:rsidR="009B464A" w:rsidRPr="009B464A" w:rsidRDefault="009B464A" w:rsidP="00BB7B66">
            <w:pPr>
              <w:spacing w:after="0" w:line="240" w:lineRule="auto"/>
              <w:jc w:val="center"/>
              <w:rPr>
                <w:rFonts w:ascii="Arial" w:eastAsia="Times New Roman" w:hAnsi="Arial"/>
                <w:lang w:eastAsia="id-ID"/>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096E4C" w14:textId="77777777" w:rsidR="009B464A" w:rsidRPr="009B464A" w:rsidRDefault="009B464A" w:rsidP="00BB7B66">
            <w:pPr>
              <w:spacing w:after="0" w:line="240" w:lineRule="auto"/>
              <w:jc w:val="center"/>
              <w:rPr>
                <w:rFonts w:ascii="Arial" w:eastAsia="Times New Roman" w:hAnsi="Arial"/>
                <w:lang w:eastAsia="id-ID"/>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4DD943EF" w14:textId="77777777" w:rsidR="009B464A" w:rsidRPr="009B464A" w:rsidRDefault="009B464A" w:rsidP="00BB7B66">
            <w:pPr>
              <w:spacing w:after="0" w:line="240" w:lineRule="auto"/>
              <w:jc w:val="center"/>
              <w:rPr>
                <w:rFonts w:ascii="Arial" w:eastAsia="Times New Roman" w:hAnsi="Arial"/>
                <w:lang w:eastAsia="id-ID"/>
              </w:rPr>
            </w:pPr>
          </w:p>
        </w:tc>
        <w:tc>
          <w:tcPr>
            <w:tcW w:w="851" w:type="dxa"/>
            <w:tcBorders>
              <w:left w:val="single" w:sz="4" w:space="0" w:color="auto"/>
              <w:right w:val="single" w:sz="4" w:space="0" w:color="auto"/>
            </w:tcBorders>
          </w:tcPr>
          <w:p w14:paraId="230FF800" w14:textId="77777777" w:rsidR="009B464A" w:rsidRPr="009B464A" w:rsidRDefault="009B464A" w:rsidP="00BB7B66">
            <w:pPr>
              <w:spacing w:after="0" w:line="240" w:lineRule="auto"/>
              <w:jc w:val="center"/>
              <w:rPr>
                <w:rFonts w:ascii="Arial" w:eastAsia="Times New Roman" w:hAnsi="Arial"/>
                <w:lang w:eastAsia="id-ID"/>
              </w:rPr>
            </w:pPr>
            <w:r w:rsidRPr="009B464A">
              <w:rPr>
                <w:rFonts w:ascii="Arial" w:eastAsia="Times New Roman" w:hAnsi="Arial"/>
                <w:lang w:eastAsia="id-ID"/>
              </w:rPr>
              <w:t>Total</w:t>
            </w:r>
          </w:p>
        </w:tc>
      </w:tr>
      <w:tr w:rsidR="009B464A" w:rsidRPr="009B464A" w14:paraId="67F80B5B" w14:textId="77777777" w:rsidTr="0058107D">
        <w:trPr>
          <w:trHeight w:val="212"/>
        </w:trPr>
        <w:tc>
          <w:tcPr>
            <w:tcW w:w="2500" w:type="dxa"/>
            <w:vMerge/>
            <w:tcBorders>
              <w:top w:val="single" w:sz="4" w:space="0" w:color="auto"/>
              <w:left w:val="single" w:sz="4" w:space="0" w:color="auto"/>
              <w:bottom w:val="single" w:sz="4" w:space="0" w:color="auto"/>
              <w:right w:val="single" w:sz="4" w:space="0" w:color="auto"/>
            </w:tcBorders>
            <w:vAlign w:val="center"/>
            <w:hideMark/>
          </w:tcPr>
          <w:p w14:paraId="2CFB0175" w14:textId="77777777" w:rsidR="009B464A" w:rsidRPr="009B464A" w:rsidRDefault="009B464A" w:rsidP="00BB7B66">
            <w:pPr>
              <w:spacing w:after="0" w:line="240" w:lineRule="auto"/>
              <w:jc w:val="center"/>
              <w:rPr>
                <w:rFonts w:ascii="Arial" w:eastAsia="Times New Roman" w:hAnsi="Arial"/>
                <w:lang w:eastAsia="id-ID"/>
              </w:rPr>
            </w:pPr>
          </w:p>
        </w:tc>
        <w:tc>
          <w:tcPr>
            <w:tcW w:w="1034" w:type="dxa"/>
            <w:tcBorders>
              <w:left w:val="single" w:sz="4" w:space="0" w:color="auto"/>
              <w:bottom w:val="single" w:sz="4" w:space="0" w:color="auto"/>
              <w:right w:val="single" w:sz="4" w:space="0" w:color="auto"/>
            </w:tcBorders>
          </w:tcPr>
          <w:p w14:paraId="3473A9C4" w14:textId="77777777" w:rsidR="009B464A" w:rsidRPr="009B464A" w:rsidRDefault="009B464A" w:rsidP="00BB7B66">
            <w:pPr>
              <w:spacing w:after="0" w:line="240" w:lineRule="auto"/>
              <w:jc w:val="center"/>
              <w:rPr>
                <w:rFonts w:ascii="Arial" w:eastAsia="Times New Roman" w:hAnsi="Arial"/>
                <w:lang w:eastAsia="id-ID"/>
              </w:rPr>
            </w:pPr>
            <w:r w:rsidRPr="009B464A">
              <w:rPr>
                <w:rFonts w:ascii="Arial" w:eastAsia="Times New Roman" w:hAnsi="Arial"/>
                <w:lang w:eastAsia="id-ID"/>
              </w:rPr>
              <w:t xml:space="preserve">( KM </w:t>
            </w:r>
            <w:r w:rsidRPr="009B464A">
              <w:rPr>
                <w:rFonts w:ascii="Arial" w:eastAsia="Times New Roman" w:hAnsi="Arial"/>
                <w:vertAlign w:val="superscript"/>
                <w:lang w:eastAsia="id-ID"/>
              </w:rPr>
              <w:t xml:space="preserve">2 </w:t>
            </w:r>
            <w:r w:rsidRPr="009B464A">
              <w:rPr>
                <w:rFonts w:ascii="Arial" w:eastAsia="Times New Roman" w:hAnsi="Arial"/>
                <w:lang w:eastAsia="id-ID"/>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4489E3" w14:textId="77777777" w:rsidR="009B464A" w:rsidRPr="009B464A" w:rsidRDefault="009B464A" w:rsidP="00BB7B66">
            <w:pPr>
              <w:spacing w:after="0" w:line="240" w:lineRule="auto"/>
              <w:jc w:val="center"/>
              <w:rPr>
                <w:rFonts w:ascii="Arial" w:eastAsia="Times New Roman" w:hAnsi="Arial"/>
                <w:lang w:eastAsia="id-ID"/>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6AA074" w14:textId="77777777" w:rsidR="009B464A" w:rsidRPr="009B464A" w:rsidRDefault="009B464A" w:rsidP="00BB7B66">
            <w:pPr>
              <w:spacing w:after="0" w:line="240" w:lineRule="auto"/>
              <w:jc w:val="center"/>
              <w:rPr>
                <w:rFonts w:ascii="Arial" w:eastAsia="Times New Roman" w:hAnsi="Arial"/>
                <w:lang w:eastAsia="id-ID"/>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99A7DEC" w14:textId="77777777" w:rsidR="009B464A" w:rsidRPr="009B464A" w:rsidRDefault="009B464A" w:rsidP="00BB7B66">
            <w:pPr>
              <w:spacing w:after="0" w:line="240" w:lineRule="auto"/>
              <w:jc w:val="center"/>
              <w:rPr>
                <w:rFonts w:ascii="Arial" w:eastAsia="Times New Roman" w:hAnsi="Arial"/>
                <w:lang w:eastAsia="id-ID"/>
              </w:rPr>
            </w:pPr>
            <w:r w:rsidRPr="009B464A">
              <w:rPr>
                <w:rFonts w:ascii="Arial" w:eastAsia="Times New Roman" w:hAnsi="Arial"/>
                <w:lang w:eastAsia="id-ID"/>
              </w:rPr>
              <w:t>Priai</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DDA345" w14:textId="77777777" w:rsidR="009B464A" w:rsidRPr="009B464A" w:rsidRDefault="009B464A" w:rsidP="00BB7B66">
            <w:pPr>
              <w:spacing w:after="0" w:line="240" w:lineRule="auto"/>
              <w:rPr>
                <w:rFonts w:ascii="Arial" w:eastAsia="Times New Roman" w:hAnsi="Arial"/>
                <w:lang w:eastAsia="id-ID"/>
              </w:rPr>
            </w:pPr>
            <w:r w:rsidRPr="009B464A">
              <w:rPr>
                <w:rFonts w:ascii="Arial" w:eastAsia="Times New Roman" w:hAnsi="Arial"/>
                <w:lang w:eastAsia="id-ID"/>
              </w:rPr>
              <w:t xml:space="preserve"> Wanita</w:t>
            </w:r>
          </w:p>
        </w:tc>
        <w:tc>
          <w:tcPr>
            <w:tcW w:w="851" w:type="dxa"/>
            <w:tcBorders>
              <w:left w:val="single" w:sz="4" w:space="0" w:color="auto"/>
              <w:bottom w:val="single" w:sz="4" w:space="0" w:color="auto"/>
              <w:right w:val="single" w:sz="4" w:space="0" w:color="auto"/>
            </w:tcBorders>
          </w:tcPr>
          <w:p w14:paraId="5FCD746B" w14:textId="77777777" w:rsidR="009B464A" w:rsidRPr="009B464A" w:rsidRDefault="009B464A" w:rsidP="00BB7B66">
            <w:pPr>
              <w:spacing w:after="0" w:line="240" w:lineRule="auto"/>
              <w:jc w:val="center"/>
              <w:rPr>
                <w:rFonts w:ascii="Arial" w:eastAsia="Times New Roman" w:hAnsi="Arial"/>
                <w:lang w:eastAsia="id-ID"/>
              </w:rPr>
            </w:pPr>
            <w:r w:rsidRPr="009B464A">
              <w:rPr>
                <w:rFonts w:ascii="Arial" w:eastAsia="Times New Roman" w:hAnsi="Arial"/>
                <w:lang w:eastAsia="id-ID"/>
              </w:rPr>
              <w:t>ASN</w:t>
            </w:r>
          </w:p>
        </w:tc>
      </w:tr>
      <w:tr w:rsidR="009B464A" w:rsidRPr="009B464A" w14:paraId="502848B7" w14:textId="77777777" w:rsidTr="0058107D">
        <w:trPr>
          <w:trHeight w:val="557"/>
        </w:trPr>
        <w:tc>
          <w:tcPr>
            <w:tcW w:w="2500" w:type="dxa"/>
            <w:tcBorders>
              <w:top w:val="single" w:sz="4" w:space="0" w:color="auto"/>
              <w:left w:val="single" w:sz="4" w:space="0" w:color="auto"/>
              <w:bottom w:val="single" w:sz="4" w:space="0" w:color="auto"/>
              <w:right w:val="single" w:sz="4" w:space="0" w:color="auto"/>
            </w:tcBorders>
            <w:vAlign w:val="center"/>
            <w:hideMark/>
          </w:tcPr>
          <w:p w14:paraId="45F6F1F3" w14:textId="77777777" w:rsidR="009B464A" w:rsidRPr="009B464A" w:rsidRDefault="009B464A" w:rsidP="009B464A">
            <w:pPr>
              <w:spacing w:after="0"/>
              <w:ind w:left="137"/>
              <w:rPr>
                <w:rFonts w:ascii="Arial" w:eastAsia="Times New Roman" w:hAnsi="Arial"/>
                <w:lang w:eastAsia="id-ID"/>
              </w:rPr>
            </w:pPr>
            <w:r w:rsidRPr="009B464A">
              <w:rPr>
                <w:rFonts w:ascii="Arial" w:eastAsia="Times New Roman" w:hAnsi="Arial"/>
                <w:lang w:eastAsia="id-ID"/>
              </w:rPr>
              <w:lastRenderedPageBreak/>
              <w:t>Kab. Tangerang</w:t>
            </w:r>
          </w:p>
        </w:tc>
        <w:tc>
          <w:tcPr>
            <w:tcW w:w="1034" w:type="dxa"/>
            <w:tcBorders>
              <w:top w:val="single" w:sz="4" w:space="0" w:color="auto"/>
              <w:left w:val="single" w:sz="4" w:space="0" w:color="auto"/>
              <w:bottom w:val="single" w:sz="4" w:space="0" w:color="auto"/>
              <w:right w:val="single" w:sz="4" w:space="0" w:color="auto"/>
            </w:tcBorders>
          </w:tcPr>
          <w:p w14:paraId="2DACD431" w14:textId="77777777" w:rsidR="009B464A" w:rsidRPr="009B464A" w:rsidRDefault="009B464A" w:rsidP="009B464A">
            <w:pPr>
              <w:spacing w:after="0"/>
              <w:jc w:val="center"/>
              <w:rPr>
                <w:rFonts w:ascii="Arial" w:eastAsia="Times New Roman" w:hAnsi="Arial"/>
                <w:sz w:val="24"/>
                <w:szCs w:val="24"/>
                <w:lang w:eastAsia="id-ID"/>
              </w:rPr>
            </w:pPr>
            <w:r w:rsidRPr="009B464A">
              <w:rPr>
                <w:rFonts w:ascii="Arial" w:hAnsi="Arial"/>
                <w:w w:val="65"/>
                <w:sz w:val="24"/>
                <w:szCs w:val="24"/>
              </w:rPr>
              <w:t>1</w:t>
            </w:r>
            <w:r w:rsidRPr="009B464A">
              <w:rPr>
                <w:rFonts w:ascii="Arial" w:hAnsi="Arial"/>
                <w:spacing w:val="1"/>
                <w:w w:val="65"/>
                <w:sz w:val="24"/>
                <w:szCs w:val="24"/>
              </w:rPr>
              <w:t xml:space="preserve"> </w:t>
            </w:r>
            <w:r w:rsidRPr="009B464A">
              <w:rPr>
                <w:rFonts w:ascii="Arial" w:hAnsi="Arial"/>
                <w:w w:val="65"/>
                <w:sz w:val="24"/>
                <w:szCs w:val="24"/>
              </w:rPr>
              <w:t>011,86</w:t>
            </w:r>
          </w:p>
        </w:tc>
        <w:tc>
          <w:tcPr>
            <w:tcW w:w="1276" w:type="dxa"/>
            <w:tcBorders>
              <w:top w:val="single" w:sz="4" w:space="0" w:color="auto"/>
              <w:left w:val="single" w:sz="4" w:space="0" w:color="auto"/>
              <w:bottom w:val="single" w:sz="4" w:space="0" w:color="auto"/>
              <w:right w:val="single" w:sz="4" w:space="0" w:color="auto"/>
            </w:tcBorders>
            <w:vAlign w:val="center"/>
          </w:tcPr>
          <w:p w14:paraId="54EB1DFE" w14:textId="77777777" w:rsidR="009B464A" w:rsidRDefault="009B464A" w:rsidP="009B464A">
            <w:pPr>
              <w:spacing w:after="0"/>
              <w:jc w:val="center"/>
              <w:rPr>
                <w:rFonts w:ascii="Arial" w:eastAsia="Times New Roman" w:hAnsi="Arial"/>
                <w:lang w:eastAsia="id-ID"/>
              </w:rPr>
            </w:pPr>
            <w:r w:rsidRPr="009B464A">
              <w:rPr>
                <w:rFonts w:ascii="Arial" w:eastAsia="Times New Roman" w:hAnsi="Arial"/>
                <w:lang w:eastAsia="id-ID"/>
              </w:rPr>
              <w:t>29</w:t>
            </w:r>
          </w:p>
          <w:p w14:paraId="5A551844" w14:textId="77777777" w:rsidR="0058107D" w:rsidRPr="009B464A" w:rsidRDefault="0058107D" w:rsidP="009B464A">
            <w:pPr>
              <w:spacing w:after="0"/>
              <w:jc w:val="center"/>
              <w:rPr>
                <w:rFonts w:ascii="Arial" w:eastAsia="Times New Roman" w:hAnsi="Arial"/>
                <w:lang w:eastAsia="id-ID"/>
              </w:rPr>
            </w:pPr>
          </w:p>
        </w:tc>
        <w:tc>
          <w:tcPr>
            <w:tcW w:w="992" w:type="dxa"/>
            <w:tcBorders>
              <w:top w:val="single" w:sz="4" w:space="0" w:color="auto"/>
              <w:left w:val="single" w:sz="4" w:space="0" w:color="auto"/>
              <w:bottom w:val="single" w:sz="4" w:space="0" w:color="auto"/>
              <w:right w:val="single" w:sz="4" w:space="0" w:color="auto"/>
            </w:tcBorders>
            <w:vAlign w:val="center"/>
          </w:tcPr>
          <w:p w14:paraId="0D90D8F3" w14:textId="77777777" w:rsidR="009B464A" w:rsidRPr="009B464A" w:rsidRDefault="009B464A" w:rsidP="009B464A">
            <w:pPr>
              <w:spacing w:after="0"/>
              <w:jc w:val="center"/>
              <w:rPr>
                <w:rFonts w:ascii="Arial" w:eastAsia="Times New Roman" w:hAnsi="Arial"/>
                <w:lang w:eastAsia="id-ID"/>
              </w:rPr>
            </w:pPr>
            <w:r w:rsidRPr="009B464A">
              <w:rPr>
                <w:rFonts w:ascii="Arial" w:eastAsia="Times New Roman" w:hAnsi="Arial"/>
                <w:lang w:eastAsia="id-ID"/>
              </w:rPr>
              <w:t>274</w:t>
            </w:r>
          </w:p>
          <w:p w14:paraId="08DF9981" w14:textId="77777777" w:rsidR="009B464A" w:rsidRPr="009B464A" w:rsidRDefault="009B464A" w:rsidP="009B464A">
            <w:pPr>
              <w:spacing w:after="0"/>
              <w:jc w:val="center"/>
              <w:rPr>
                <w:rFonts w:ascii="Arial" w:eastAsia="Times New Roman" w:hAnsi="Arial"/>
                <w:lang w:eastAsia="id-ID"/>
              </w:rPr>
            </w:pPr>
          </w:p>
        </w:tc>
        <w:tc>
          <w:tcPr>
            <w:tcW w:w="709" w:type="dxa"/>
            <w:tcBorders>
              <w:top w:val="single" w:sz="4" w:space="0" w:color="auto"/>
              <w:bottom w:val="single" w:sz="4" w:space="0" w:color="auto"/>
              <w:right w:val="single" w:sz="4" w:space="0" w:color="auto"/>
            </w:tcBorders>
            <w:shd w:val="clear" w:color="auto" w:fill="auto"/>
            <w:hideMark/>
          </w:tcPr>
          <w:p w14:paraId="05109853" w14:textId="77777777" w:rsidR="009B464A" w:rsidRPr="009B464A" w:rsidRDefault="009B464A" w:rsidP="009B464A">
            <w:pPr>
              <w:spacing w:after="0"/>
              <w:jc w:val="center"/>
              <w:rPr>
                <w:rFonts w:ascii="Arial" w:eastAsia="Times New Roman" w:hAnsi="Arial"/>
                <w:lang w:eastAsia="id-ID"/>
              </w:rPr>
            </w:pPr>
            <w:r w:rsidRPr="009B464A">
              <w:rPr>
                <w:rFonts w:ascii="Arial" w:hAnsi="Arial"/>
                <w:w w:val="70"/>
              </w:rPr>
              <w:t>5</w:t>
            </w:r>
            <w:r w:rsidRPr="009B464A">
              <w:rPr>
                <w:rFonts w:ascii="Arial" w:hAnsi="Arial"/>
                <w:spacing w:val="-9"/>
                <w:w w:val="70"/>
              </w:rPr>
              <w:t xml:space="preserve"> </w:t>
            </w:r>
            <w:r w:rsidRPr="009B464A">
              <w:rPr>
                <w:rFonts w:ascii="Arial" w:hAnsi="Arial"/>
                <w:w w:val="70"/>
              </w:rPr>
              <w:t>321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8B04CF1" w14:textId="77777777" w:rsidR="009B464A" w:rsidRPr="009B464A" w:rsidRDefault="009B464A" w:rsidP="009B464A">
            <w:pPr>
              <w:spacing w:after="0"/>
              <w:jc w:val="center"/>
              <w:rPr>
                <w:rFonts w:ascii="Arial" w:eastAsia="Times New Roman" w:hAnsi="Arial"/>
                <w:lang w:eastAsia="id-ID"/>
              </w:rPr>
            </w:pPr>
            <w:r w:rsidRPr="009B464A">
              <w:rPr>
                <w:rFonts w:ascii="Arial" w:hAnsi="Arial"/>
                <w:w w:val="70"/>
              </w:rPr>
              <w:t>5</w:t>
            </w:r>
            <w:r w:rsidRPr="009B464A">
              <w:rPr>
                <w:rFonts w:ascii="Arial" w:hAnsi="Arial"/>
                <w:spacing w:val="-9"/>
                <w:w w:val="70"/>
              </w:rPr>
              <w:t xml:space="preserve"> </w:t>
            </w:r>
            <w:r w:rsidRPr="009B464A">
              <w:rPr>
                <w:rFonts w:ascii="Arial" w:hAnsi="Arial"/>
                <w:w w:val="70"/>
              </w:rPr>
              <w:t>921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849A82" w14:textId="77777777" w:rsidR="009B464A" w:rsidRPr="009B464A" w:rsidRDefault="009B464A" w:rsidP="009B464A">
            <w:pPr>
              <w:spacing w:after="0"/>
              <w:jc w:val="center"/>
              <w:rPr>
                <w:rFonts w:ascii="Arial" w:eastAsia="Times New Roman" w:hAnsi="Arial"/>
                <w:lang w:eastAsia="id-ID"/>
              </w:rPr>
            </w:pPr>
            <w:r w:rsidRPr="009B464A">
              <w:rPr>
                <w:rFonts w:ascii="Arial" w:hAnsi="Arial"/>
                <w:w w:val="70"/>
              </w:rPr>
              <w:t>11</w:t>
            </w:r>
            <w:r w:rsidRPr="009B464A">
              <w:rPr>
                <w:rFonts w:ascii="Arial" w:hAnsi="Arial"/>
                <w:spacing w:val="-9"/>
                <w:w w:val="70"/>
              </w:rPr>
              <w:t xml:space="preserve"> </w:t>
            </w:r>
            <w:r w:rsidRPr="009B464A">
              <w:rPr>
                <w:rFonts w:ascii="Arial" w:hAnsi="Arial"/>
                <w:w w:val="70"/>
              </w:rPr>
              <w:t>242</w:t>
            </w:r>
          </w:p>
        </w:tc>
      </w:tr>
      <w:tr w:rsidR="009B464A" w:rsidRPr="009B464A" w14:paraId="467B50AB" w14:textId="77777777" w:rsidTr="0058107D">
        <w:trPr>
          <w:trHeight w:val="557"/>
        </w:trPr>
        <w:tc>
          <w:tcPr>
            <w:tcW w:w="2500" w:type="dxa"/>
            <w:tcBorders>
              <w:top w:val="single" w:sz="4" w:space="0" w:color="auto"/>
              <w:left w:val="single" w:sz="4" w:space="0" w:color="auto"/>
              <w:bottom w:val="single" w:sz="4" w:space="0" w:color="auto"/>
              <w:right w:val="single" w:sz="4" w:space="0" w:color="auto"/>
            </w:tcBorders>
            <w:vAlign w:val="center"/>
            <w:hideMark/>
          </w:tcPr>
          <w:p w14:paraId="3F9FA028" w14:textId="77777777" w:rsidR="009B464A" w:rsidRPr="009B464A" w:rsidRDefault="009B464A" w:rsidP="009B464A">
            <w:pPr>
              <w:spacing w:after="0"/>
              <w:ind w:left="137"/>
              <w:rPr>
                <w:rFonts w:ascii="Arial" w:eastAsia="Times New Roman" w:hAnsi="Arial"/>
                <w:lang w:eastAsia="id-ID"/>
              </w:rPr>
            </w:pPr>
            <w:r w:rsidRPr="009B464A">
              <w:rPr>
                <w:rFonts w:ascii="Arial" w:eastAsia="Times New Roman" w:hAnsi="Arial"/>
                <w:lang w:eastAsia="id-ID"/>
              </w:rPr>
              <w:t>Kota Tangerang</w:t>
            </w:r>
          </w:p>
        </w:tc>
        <w:tc>
          <w:tcPr>
            <w:tcW w:w="1034" w:type="dxa"/>
            <w:tcBorders>
              <w:top w:val="single" w:sz="4" w:space="0" w:color="auto"/>
              <w:left w:val="single" w:sz="4" w:space="0" w:color="auto"/>
              <w:bottom w:val="single" w:sz="4" w:space="0" w:color="auto"/>
              <w:right w:val="single" w:sz="4" w:space="0" w:color="auto"/>
            </w:tcBorders>
          </w:tcPr>
          <w:p w14:paraId="69CFFBE4" w14:textId="77777777" w:rsidR="009B464A" w:rsidRPr="009B464A" w:rsidRDefault="009B464A" w:rsidP="009B464A">
            <w:pPr>
              <w:spacing w:after="0"/>
              <w:jc w:val="center"/>
              <w:rPr>
                <w:rFonts w:ascii="Arial" w:eastAsia="Times New Roman" w:hAnsi="Arial"/>
                <w:sz w:val="24"/>
                <w:szCs w:val="24"/>
                <w:lang w:eastAsia="id-ID"/>
              </w:rPr>
            </w:pPr>
            <w:r w:rsidRPr="009B464A">
              <w:rPr>
                <w:rFonts w:ascii="Arial" w:hAnsi="Arial"/>
                <w:w w:val="80"/>
                <w:sz w:val="24"/>
                <w:szCs w:val="24"/>
              </w:rPr>
              <w:t>153,93</w:t>
            </w:r>
          </w:p>
        </w:tc>
        <w:tc>
          <w:tcPr>
            <w:tcW w:w="1276" w:type="dxa"/>
            <w:tcBorders>
              <w:top w:val="single" w:sz="4" w:space="0" w:color="auto"/>
              <w:left w:val="single" w:sz="4" w:space="0" w:color="auto"/>
              <w:bottom w:val="single" w:sz="4" w:space="0" w:color="auto"/>
              <w:right w:val="single" w:sz="4" w:space="0" w:color="auto"/>
            </w:tcBorders>
            <w:vAlign w:val="center"/>
          </w:tcPr>
          <w:p w14:paraId="6AFF401A" w14:textId="77777777" w:rsidR="009B464A" w:rsidRPr="009B464A" w:rsidRDefault="009B464A" w:rsidP="009B464A">
            <w:pPr>
              <w:spacing w:after="0"/>
              <w:jc w:val="center"/>
              <w:rPr>
                <w:rFonts w:ascii="Arial" w:eastAsia="Times New Roman" w:hAnsi="Arial"/>
                <w:lang w:eastAsia="id-ID"/>
              </w:rPr>
            </w:pPr>
            <w:r w:rsidRPr="009B464A">
              <w:rPr>
                <w:rFonts w:ascii="Arial" w:eastAsia="Times New Roman" w:hAnsi="Arial"/>
                <w:lang w:eastAsia="id-ID"/>
              </w:rPr>
              <w:t>13</w:t>
            </w:r>
          </w:p>
          <w:p w14:paraId="5D4B2353" w14:textId="77777777" w:rsidR="009B464A" w:rsidRPr="009B464A" w:rsidRDefault="009B464A" w:rsidP="009B464A">
            <w:pPr>
              <w:spacing w:after="0"/>
              <w:jc w:val="center"/>
              <w:rPr>
                <w:rFonts w:ascii="Arial" w:eastAsia="Times New Roman" w:hAnsi="Arial"/>
                <w:lang w:eastAsia="id-ID"/>
              </w:rPr>
            </w:pPr>
          </w:p>
        </w:tc>
        <w:tc>
          <w:tcPr>
            <w:tcW w:w="992" w:type="dxa"/>
            <w:tcBorders>
              <w:top w:val="single" w:sz="4" w:space="0" w:color="auto"/>
              <w:left w:val="single" w:sz="4" w:space="0" w:color="auto"/>
              <w:bottom w:val="single" w:sz="4" w:space="0" w:color="auto"/>
              <w:right w:val="single" w:sz="4" w:space="0" w:color="auto"/>
            </w:tcBorders>
            <w:vAlign w:val="center"/>
          </w:tcPr>
          <w:p w14:paraId="269706FD" w14:textId="77777777" w:rsidR="009B464A" w:rsidRPr="009B464A" w:rsidRDefault="009B464A" w:rsidP="009B464A">
            <w:pPr>
              <w:spacing w:after="0"/>
              <w:jc w:val="center"/>
              <w:rPr>
                <w:rFonts w:ascii="Arial" w:eastAsia="Times New Roman" w:hAnsi="Arial"/>
                <w:lang w:eastAsia="id-ID"/>
              </w:rPr>
            </w:pPr>
            <w:r w:rsidRPr="009B464A">
              <w:rPr>
                <w:rFonts w:ascii="Arial" w:eastAsia="Times New Roman" w:hAnsi="Arial"/>
                <w:lang w:eastAsia="id-ID"/>
              </w:rPr>
              <w:t>104</w:t>
            </w:r>
          </w:p>
          <w:p w14:paraId="0AF3D79A" w14:textId="77777777" w:rsidR="009B464A" w:rsidRPr="009B464A" w:rsidRDefault="009B464A" w:rsidP="009B464A">
            <w:pPr>
              <w:spacing w:after="0"/>
              <w:jc w:val="center"/>
              <w:rPr>
                <w:rFonts w:ascii="Arial" w:eastAsia="Times New Roman" w:hAnsi="Arial"/>
                <w:lang w:eastAsia="id-ID"/>
              </w:rPr>
            </w:pPr>
          </w:p>
        </w:tc>
        <w:tc>
          <w:tcPr>
            <w:tcW w:w="709" w:type="dxa"/>
            <w:tcBorders>
              <w:top w:val="single" w:sz="4" w:space="0" w:color="auto"/>
              <w:bottom w:val="single" w:sz="4" w:space="0" w:color="auto"/>
              <w:right w:val="single" w:sz="4" w:space="0" w:color="auto"/>
            </w:tcBorders>
            <w:shd w:val="clear" w:color="auto" w:fill="auto"/>
            <w:hideMark/>
          </w:tcPr>
          <w:p w14:paraId="47A2F18E" w14:textId="77777777" w:rsidR="009B464A" w:rsidRPr="009B464A" w:rsidRDefault="009B464A" w:rsidP="009B464A">
            <w:pPr>
              <w:spacing w:after="0"/>
              <w:jc w:val="center"/>
              <w:rPr>
                <w:rFonts w:ascii="Arial" w:eastAsia="Times New Roman" w:hAnsi="Arial"/>
                <w:lang w:eastAsia="id-ID"/>
              </w:rPr>
            </w:pPr>
            <w:r w:rsidRPr="009B464A">
              <w:rPr>
                <w:rFonts w:ascii="Arial" w:hAnsi="Arial"/>
                <w:w w:val="70"/>
              </w:rPr>
              <w:t>3</w:t>
            </w:r>
            <w:r w:rsidRPr="009B464A">
              <w:rPr>
                <w:rFonts w:ascii="Arial" w:hAnsi="Arial"/>
                <w:spacing w:val="-9"/>
                <w:w w:val="70"/>
              </w:rPr>
              <w:t xml:space="preserve"> </w:t>
            </w:r>
            <w:r w:rsidRPr="009B464A">
              <w:rPr>
                <w:rFonts w:ascii="Arial" w:hAnsi="Arial"/>
                <w:w w:val="70"/>
              </w:rPr>
              <w:t>457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119C0C8" w14:textId="77777777" w:rsidR="009B464A" w:rsidRPr="009B464A" w:rsidRDefault="009B464A" w:rsidP="009B464A">
            <w:pPr>
              <w:spacing w:after="0"/>
              <w:jc w:val="center"/>
              <w:rPr>
                <w:rFonts w:ascii="Arial" w:eastAsia="Times New Roman" w:hAnsi="Arial"/>
                <w:lang w:eastAsia="id-ID"/>
              </w:rPr>
            </w:pPr>
            <w:r w:rsidRPr="009B464A">
              <w:rPr>
                <w:rFonts w:ascii="Arial" w:hAnsi="Arial"/>
                <w:w w:val="70"/>
              </w:rPr>
              <w:t>4</w:t>
            </w:r>
            <w:r w:rsidRPr="009B464A">
              <w:rPr>
                <w:rFonts w:ascii="Arial" w:hAnsi="Arial"/>
                <w:spacing w:val="-9"/>
                <w:w w:val="70"/>
              </w:rPr>
              <w:t xml:space="preserve"> </w:t>
            </w:r>
            <w:r w:rsidRPr="009B464A">
              <w:rPr>
                <w:rFonts w:ascii="Arial" w:hAnsi="Arial"/>
                <w:w w:val="70"/>
              </w:rPr>
              <w:t>905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059D95" w14:textId="77777777" w:rsidR="009B464A" w:rsidRPr="009B464A" w:rsidRDefault="009B464A" w:rsidP="009B464A">
            <w:pPr>
              <w:spacing w:after="0"/>
              <w:jc w:val="center"/>
              <w:rPr>
                <w:rFonts w:ascii="Arial" w:eastAsia="Times New Roman" w:hAnsi="Arial"/>
                <w:lang w:eastAsia="id-ID"/>
              </w:rPr>
            </w:pPr>
            <w:r w:rsidRPr="009B464A">
              <w:rPr>
                <w:rFonts w:ascii="Arial" w:hAnsi="Arial"/>
                <w:w w:val="70"/>
              </w:rPr>
              <w:t>8</w:t>
            </w:r>
            <w:r w:rsidRPr="009B464A">
              <w:rPr>
                <w:rFonts w:ascii="Arial" w:hAnsi="Arial"/>
                <w:spacing w:val="-9"/>
                <w:w w:val="70"/>
              </w:rPr>
              <w:t xml:space="preserve"> </w:t>
            </w:r>
            <w:r w:rsidRPr="009B464A">
              <w:rPr>
                <w:rFonts w:ascii="Arial" w:hAnsi="Arial"/>
                <w:w w:val="70"/>
              </w:rPr>
              <w:t>362</w:t>
            </w:r>
          </w:p>
        </w:tc>
      </w:tr>
      <w:tr w:rsidR="009B464A" w:rsidRPr="009B464A" w14:paraId="17713801" w14:textId="77777777" w:rsidTr="0058107D">
        <w:trPr>
          <w:trHeight w:val="557"/>
        </w:trPr>
        <w:tc>
          <w:tcPr>
            <w:tcW w:w="2500" w:type="dxa"/>
            <w:tcBorders>
              <w:top w:val="single" w:sz="4" w:space="0" w:color="auto"/>
              <w:left w:val="single" w:sz="4" w:space="0" w:color="auto"/>
              <w:bottom w:val="single" w:sz="4" w:space="0" w:color="auto"/>
              <w:right w:val="single" w:sz="4" w:space="0" w:color="auto"/>
            </w:tcBorders>
            <w:vAlign w:val="center"/>
          </w:tcPr>
          <w:p w14:paraId="5091523B" w14:textId="10C3EF6A" w:rsidR="009B464A" w:rsidRPr="009B464A" w:rsidRDefault="009B464A" w:rsidP="009B464A">
            <w:pPr>
              <w:spacing w:after="0"/>
              <w:ind w:left="137"/>
              <w:rPr>
                <w:rFonts w:ascii="Arial" w:eastAsia="Times New Roman" w:hAnsi="Arial"/>
                <w:lang w:eastAsia="id-ID"/>
              </w:rPr>
            </w:pPr>
            <w:r w:rsidRPr="009B464A">
              <w:rPr>
                <w:rFonts w:ascii="Arial" w:eastAsia="Times New Roman" w:hAnsi="Arial"/>
                <w:lang w:eastAsia="id-ID"/>
              </w:rPr>
              <w:t>Kota Tang</w:t>
            </w:r>
            <w:r w:rsidR="0058107D">
              <w:rPr>
                <w:rFonts w:ascii="Arial" w:eastAsia="Times New Roman" w:hAnsi="Arial"/>
                <w:lang w:eastAsia="id-ID"/>
              </w:rPr>
              <w:t>erang Selatan</w:t>
            </w:r>
          </w:p>
        </w:tc>
        <w:tc>
          <w:tcPr>
            <w:tcW w:w="1034" w:type="dxa"/>
            <w:tcBorders>
              <w:top w:val="single" w:sz="4" w:space="0" w:color="auto"/>
              <w:left w:val="single" w:sz="4" w:space="0" w:color="auto"/>
              <w:bottom w:val="single" w:sz="4" w:space="0" w:color="auto"/>
              <w:right w:val="single" w:sz="4" w:space="0" w:color="auto"/>
            </w:tcBorders>
          </w:tcPr>
          <w:p w14:paraId="720C79C5" w14:textId="77777777" w:rsidR="009B464A" w:rsidRPr="009B464A" w:rsidRDefault="009B464A" w:rsidP="009B464A">
            <w:pPr>
              <w:spacing w:after="0"/>
              <w:jc w:val="center"/>
              <w:rPr>
                <w:rFonts w:ascii="Arial" w:eastAsia="Times New Roman" w:hAnsi="Arial"/>
                <w:sz w:val="24"/>
                <w:szCs w:val="24"/>
                <w:lang w:eastAsia="id-ID"/>
              </w:rPr>
            </w:pPr>
            <w:r w:rsidRPr="009B464A">
              <w:rPr>
                <w:rFonts w:ascii="Arial" w:hAnsi="Arial"/>
                <w:w w:val="80"/>
                <w:sz w:val="24"/>
                <w:szCs w:val="24"/>
              </w:rPr>
              <w:t>147,19</w:t>
            </w:r>
          </w:p>
        </w:tc>
        <w:tc>
          <w:tcPr>
            <w:tcW w:w="1276" w:type="dxa"/>
            <w:tcBorders>
              <w:top w:val="single" w:sz="4" w:space="0" w:color="auto"/>
              <w:left w:val="single" w:sz="4" w:space="0" w:color="auto"/>
              <w:bottom w:val="single" w:sz="4" w:space="0" w:color="auto"/>
              <w:right w:val="single" w:sz="4" w:space="0" w:color="auto"/>
            </w:tcBorders>
            <w:vAlign w:val="center"/>
          </w:tcPr>
          <w:p w14:paraId="63A880B0" w14:textId="77777777" w:rsidR="009B464A" w:rsidRPr="009B464A" w:rsidRDefault="009B464A" w:rsidP="009B464A">
            <w:pPr>
              <w:spacing w:after="0"/>
              <w:jc w:val="center"/>
              <w:rPr>
                <w:rFonts w:ascii="Arial" w:eastAsia="Times New Roman" w:hAnsi="Arial"/>
                <w:lang w:eastAsia="id-ID"/>
              </w:rPr>
            </w:pPr>
            <w:r w:rsidRPr="009B464A">
              <w:rPr>
                <w:rFonts w:ascii="Arial" w:eastAsia="Times New Roman" w:hAnsi="Arial"/>
                <w:lang w:eastAsia="id-ID"/>
              </w:rPr>
              <w:t>7</w:t>
            </w:r>
          </w:p>
          <w:p w14:paraId="525DBF2C" w14:textId="77777777" w:rsidR="009B464A" w:rsidRPr="009B464A" w:rsidRDefault="009B464A" w:rsidP="009B464A">
            <w:pPr>
              <w:spacing w:after="0"/>
              <w:jc w:val="center"/>
              <w:rPr>
                <w:rFonts w:ascii="Arial" w:eastAsia="Times New Roman" w:hAnsi="Arial"/>
                <w:lang w:eastAsia="id-ID"/>
              </w:rPr>
            </w:pPr>
          </w:p>
        </w:tc>
        <w:tc>
          <w:tcPr>
            <w:tcW w:w="992" w:type="dxa"/>
            <w:tcBorders>
              <w:top w:val="single" w:sz="4" w:space="0" w:color="auto"/>
              <w:left w:val="single" w:sz="4" w:space="0" w:color="auto"/>
              <w:bottom w:val="single" w:sz="4" w:space="0" w:color="auto"/>
              <w:right w:val="single" w:sz="4" w:space="0" w:color="auto"/>
            </w:tcBorders>
            <w:vAlign w:val="center"/>
          </w:tcPr>
          <w:p w14:paraId="717BCFA7" w14:textId="77777777" w:rsidR="009B464A" w:rsidRPr="009B464A" w:rsidRDefault="009B464A" w:rsidP="009B464A">
            <w:pPr>
              <w:spacing w:after="0"/>
              <w:jc w:val="center"/>
              <w:rPr>
                <w:rFonts w:ascii="Arial" w:eastAsia="Times New Roman" w:hAnsi="Arial"/>
                <w:lang w:eastAsia="id-ID"/>
              </w:rPr>
            </w:pPr>
            <w:r w:rsidRPr="009B464A">
              <w:rPr>
                <w:rFonts w:ascii="Arial" w:eastAsia="Times New Roman" w:hAnsi="Arial"/>
                <w:lang w:eastAsia="id-ID"/>
              </w:rPr>
              <w:t>54</w:t>
            </w:r>
          </w:p>
          <w:p w14:paraId="35DA1D40" w14:textId="77777777" w:rsidR="009B464A" w:rsidRPr="009B464A" w:rsidRDefault="009B464A" w:rsidP="009B464A">
            <w:pPr>
              <w:spacing w:after="0"/>
              <w:jc w:val="center"/>
              <w:rPr>
                <w:rFonts w:ascii="Arial" w:eastAsia="Times New Roman" w:hAnsi="Arial"/>
                <w:lang w:eastAsia="id-ID"/>
              </w:rPr>
            </w:pPr>
          </w:p>
        </w:tc>
        <w:tc>
          <w:tcPr>
            <w:tcW w:w="709" w:type="dxa"/>
            <w:tcBorders>
              <w:top w:val="single" w:sz="4" w:space="0" w:color="auto"/>
              <w:bottom w:val="single" w:sz="4" w:space="0" w:color="auto"/>
              <w:right w:val="single" w:sz="4" w:space="0" w:color="auto"/>
            </w:tcBorders>
            <w:shd w:val="clear" w:color="auto" w:fill="auto"/>
          </w:tcPr>
          <w:p w14:paraId="0BA0E32A" w14:textId="77777777" w:rsidR="009B464A" w:rsidRPr="009B464A" w:rsidRDefault="009B464A" w:rsidP="009B464A">
            <w:pPr>
              <w:spacing w:after="0"/>
              <w:jc w:val="center"/>
              <w:rPr>
                <w:rFonts w:ascii="Arial" w:eastAsia="Times New Roman" w:hAnsi="Arial"/>
                <w:lang w:eastAsia="id-ID"/>
              </w:rPr>
            </w:pPr>
            <w:r w:rsidRPr="009B464A">
              <w:rPr>
                <w:rFonts w:ascii="Arial" w:hAnsi="Arial"/>
                <w:w w:val="70"/>
              </w:rPr>
              <w:t>2</w:t>
            </w:r>
            <w:r w:rsidRPr="009B464A">
              <w:rPr>
                <w:rFonts w:ascii="Arial" w:hAnsi="Arial"/>
                <w:spacing w:val="-9"/>
                <w:w w:val="70"/>
              </w:rPr>
              <w:t xml:space="preserve"> </w:t>
            </w:r>
            <w:r w:rsidRPr="009B464A">
              <w:rPr>
                <w:rFonts w:ascii="Arial" w:hAnsi="Arial"/>
                <w:w w:val="70"/>
              </w:rPr>
              <w:t>073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377D9A" w14:textId="77777777" w:rsidR="009B464A" w:rsidRPr="009B464A" w:rsidRDefault="009B464A" w:rsidP="009B464A">
            <w:pPr>
              <w:spacing w:after="0"/>
              <w:jc w:val="center"/>
              <w:rPr>
                <w:rFonts w:ascii="Arial" w:eastAsia="Times New Roman" w:hAnsi="Arial"/>
                <w:lang w:eastAsia="id-ID"/>
              </w:rPr>
            </w:pPr>
            <w:r w:rsidRPr="009B464A">
              <w:rPr>
                <w:rFonts w:ascii="Arial" w:hAnsi="Arial"/>
                <w:w w:val="70"/>
              </w:rPr>
              <w:t>2</w:t>
            </w:r>
            <w:r w:rsidRPr="009B464A">
              <w:rPr>
                <w:rFonts w:ascii="Arial" w:hAnsi="Arial"/>
                <w:spacing w:val="-9"/>
                <w:w w:val="70"/>
              </w:rPr>
              <w:t xml:space="preserve"> </w:t>
            </w:r>
            <w:r w:rsidRPr="009B464A">
              <w:rPr>
                <w:rFonts w:ascii="Arial" w:hAnsi="Arial"/>
                <w:w w:val="70"/>
              </w:rPr>
              <w:t>848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A5165" w14:textId="77777777" w:rsidR="009B464A" w:rsidRPr="009B464A" w:rsidRDefault="009B464A" w:rsidP="009B464A">
            <w:pPr>
              <w:spacing w:after="0"/>
              <w:jc w:val="center"/>
              <w:rPr>
                <w:rFonts w:ascii="Arial" w:eastAsia="Times New Roman" w:hAnsi="Arial"/>
                <w:lang w:eastAsia="id-ID"/>
              </w:rPr>
            </w:pPr>
            <w:r w:rsidRPr="009B464A">
              <w:rPr>
                <w:rFonts w:ascii="Arial" w:hAnsi="Arial"/>
                <w:w w:val="70"/>
              </w:rPr>
              <w:t>4</w:t>
            </w:r>
            <w:r w:rsidRPr="009B464A">
              <w:rPr>
                <w:rFonts w:ascii="Arial" w:hAnsi="Arial"/>
                <w:spacing w:val="-9"/>
                <w:w w:val="70"/>
              </w:rPr>
              <w:t xml:space="preserve"> </w:t>
            </w:r>
            <w:r w:rsidRPr="009B464A">
              <w:rPr>
                <w:rFonts w:ascii="Arial" w:hAnsi="Arial"/>
                <w:w w:val="70"/>
              </w:rPr>
              <w:t>921</w:t>
            </w:r>
          </w:p>
        </w:tc>
      </w:tr>
    </w:tbl>
    <w:p w14:paraId="654F6BDB" w14:textId="77777777" w:rsidR="009B464A" w:rsidRPr="009B464A" w:rsidRDefault="009B464A" w:rsidP="009B464A">
      <w:pPr>
        <w:spacing w:after="0"/>
        <w:jc w:val="both"/>
        <w:rPr>
          <w:rFonts w:ascii="Arial" w:hAnsi="Arial"/>
          <w:sz w:val="24"/>
          <w:szCs w:val="24"/>
        </w:rPr>
      </w:pPr>
      <w:proofErr w:type="gramStart"/>
      <w:r w:rsidRPr="009B464A">
        <w:rPr>
          <w:rFonts w:ascii="Arial" w:eastAsia="Times New Roman" w:hAnsi="Arial"/>
          <w:sz w:val="24"/>
          <w:szCs w:val="24"/>
          <w:lang w:eastAsia="id-ID"/>
        </w:rPr>
        <w:t>Sumber  :</w:t>
      </w:r>
      <w:proofErr w:type="gramEnd"/>
      <w:r w:rsidRPr="009B464A">
        <w:rPr>
          <w:rFonts w:ascii="Arial" w:eastAsia="Times New Roman" w:hAnsi="Arial"/>
          <w:sz w:val="24"/>
          <w:szCs w:val="24"/>
          <w:lang w:eastAsia="id-ID"/>
        </w:rPr>
        <w:t xml:space="preserve"> </w:t>
      </w:r>
      <w:r w:rsidRPr="009B464A">
        <w:rPr>
          <w:rFonts w:ascii="Arial" w:eastAsia="Times New Roman" w:hAnsi="Arial"/>
          <w:sz w:val="24"/>
          <w:szCs w:val="24"/>
          <w:lang w:val="id-ID" w:eastAsia="id-ID"/>
        </w:rPr>
        <w:t xml:space="preserve"> </w:t>
      </w:r>
      <w:r w:rsidRPr="009B464A">
        <w:rPr>
          <w:rFonts w:ascii="Arial" w:hAnsi="Arial"/>
          <w:sz w:val="24"/>
          <w:szCs w:val="24"/>
        </w:rPr>
        <w:t>BPS Banten, 2020</w:t>
      </w:r>
    </w:p>
    <w:p w14:paraId="32E98D65" w14:textId="0188464D" w:rsidR="009B464A" w:rsidRPr="009B464A" w:rsidRDefault="009B464A" w:rsidP="009B464A">
      <w:pPr>
        <w:spacing w:after="0"/>
        <w:ind w:firstLine="720"/>
        <w:jc w:val="both"/>
        <w:rPr>
          <w:rFonts w:ascii="Arial" w:hAnsi="Arial"/>
          <w:sz w:val="24"/>
          <w:szCs w:val="24"/>
        </w:rPr>
      </w:pPr>
      <w:r w:rsidRPr="009B464A">
        <w:rPr>
          <w:rFonts w:ascii="Arial" w:hAnsi="Arial"/>
          <w:sz w:val="24"/>
          <w:szCs w:val="24"/>
        </w:rPr>
        <w:t xml:space="preserve">Tabel </w:t>
      </w:r>
      <w:proofErr w:type="gramStart"/>
      <w:r w:rsidRPr="009B464A">
        <w:rPr>
          <w:rFonts w:ascii="Arial" w:hAnsi="Arial"/>
          <w:sz w:val="24"/>
          <w:szCs w:val="24"/>
        </w:rPr>
        <w:t>1.1  menunjukkan</w:t>
      </w:r>
      <w:proofErr w:type="gramEnd"/>
      <w:r w:rsidRPr="009B464A">
        <w:rPr>
          <w:rFonts w:ascii="Arial" w:hAnsi="Arial"/>
          <w:sz w:val="24"/>
          <w:szCs w:val="24"/>
        </w:rPr>
        <w:t xml:space="preserve"> bahwa untuk tingkatan Kabupaten </w:t>
      </w:r>
      <w:r w:rsidR="0058107D">
        <w:rPr>
          <w:rFonts w:ascii="Arial" w:hAnsi="Arial"/>
          <w:sz w:val="24"/>
          <w:szCs w:val="24"/>
        </w:rPr>
        <w:t xml:space="preserve">Tangerang </w:t>
      </w:r>
      <w:r w:rsidRPr="009B464A">
        <w:rPr>
          <w:rFonts w:ascii="Arial" w:hAnsi="Arial"/>
          <w:sz w:val="24"/>
          <w:szCs w:val="24"/>
        </w:rPr>
        <w:t xml:space="preserve">yang paling luas daerah wilayahnya, </w:t>
      </w:r>
      <w:r w:rsidR="0058107D">
        <w:rPr>
          <w:rFonts w:ascii="Arial" w:hAnsi="Arial"/>
          <w:sz w:val="24"/>
          <w:szCs w:val="24"/>
        </w:rPr>
        <w:t xml:space="preserve">sedangakan yang paling kecil adalah Kota Tangerang Selatan. </w:t>
      </w:r>
    </w:p>
    <w:p w14:paraId="6B645A21" w14:textId="63FD9891" w:rsidR="009B464A" w:rsidRPr="009B464A" w:rsidRDefault="009B464A" w:rsidP="009B464A">
      <w:pPr>
        <w:spacing w:after="0"/>
        <w:ind w:firstLine="720"/>
        <w:jc w:val="both"/>
        <w:rPr>
          <w:rFonts w:ascii="Arial" w:hAnsi="Arial"/>
          <w:w w:val="105"/>
          <w:sz w:val="24"/>
          <w:szCs w:val="24"/>
          <w:lang w:val="sv-SE"/>
        </w:rPr>
      </w:pPr>
      <w:r w:rsidRPr="009B464A">
        <w:rPr>
          <w:rFonts w:ascii="Arial" w:hAnsi="Arial"/>
          <w:sz w:val="24"/>
          <w:szCs w:val="24"/>
        </w:rPr>
        <w:t xml:space="preserve">Tingkat Pendidikan dan Golongan kepangkatan pegawai merupakan elemen penentu kewenangan tugas </w:t>
      </w:r>
      <w:proofErr w:type="gramStart"/>
      <w:r w:rsidRPr="009B464A">
        <w:rPr>
          <w:rFonts w:ascii="Arial" w:hAnsi="Arial"/>
          <w:sz w:val="24"/>
          <w:szCs w:val="24"/>
        </w:rPr>
        <w:t>pegawai  sesuai</w:t>
      </w:r>
      <w:proofErr w:type="gramEnd"/>
      <w:r w:rsidRPr="009B464A">
        <w:rPr>
          <w:rFonts w:ascii="Arial" w:hAnsi="Arial"/>
          <w:sz w:val="24"/>
          <w:szCs w:val="24"/>
        </w:rPr>
        <w:t xml:space="preserve"> dengan. </w:t>
      </w:r>
      <w:proofErr w:type="gramStart"/>
      <w:r w:rsidRPr="009B464A">
        <w:rPr>
          <w:rFonts w:ascii="Arial" w:hAnsi="Arial"/>
          <w:sz w:val="24"/>
          <w:szCs w:val="24"/>
        </w:rPr>
        <w:t>Kompetensi dan tingkat pengalamannya.</w:t>
      </w:r>
      <w:proofErr w:type="gramEnd"/>
      <w:r w:rsidRPr="009B464A">
        <w:rPr>
          <w:rFonts w:ascii="Arial" w:hAnsi="Arial"/>
          <w:sz w:val="24"/>
          <w:szCs w:val="24"/>
        </w:rPr>
        <w:t xml:space="preserve"> Adapun </w:t>
      </w:r>
      <w:r w:rsidRPr="009B464A">
        <w:rPr>
          <w:rFonts w:ascii="Arial" w:hAnsi="Arial"/>
          <w:w w:val="105"/>
          <w:sz w:val="24"/>
          <w:szCs w:val="24"/>
          <w:lang w:val="sv-SE"/>
        </w:rPr>
        <w:t xml:space="preserve">Kinerja </w:t>
      </w:r>
      <w:r w:rsidRPr="009B464A">
        <w:rPr>
          <w:rFonts w:ascii="Arial" w:hAnsi="Arial"/>
          <w:sz w:val="24"/>
          <w:szCs w:val="24"/>
        </w:rPr>
        <w:t>pegawai</w:t>
      </w:r>
      <w:r w:rsidRPr="009B464A">
        <w:rPr>
          <w:rFonts w:ascii="Arial" w:hAnsi="Arial"/>
          <w:w w:val="105"/>
          <w:sz w:val="24"/>
          <w:szCs w:val="24"/>
          <w:lang w:val="sv-SE"/>
        </w:rPr>
        <w:t xml:space="preserve"> merupakan </w:t>
      </w:r>
      <w:r w:rsidRPr="009B464A">
        <w:rPr>
          <w:rFonts w:ascii="Arial" w:hAnsi="Arial"/>
          <w:w w:val="105"/>
          <w:sz w:val="24"/>
          <w:szCs w:val="24"/>
          <w:lang w:val="id-ID"/>
        </w:rPr>
        <w:t xml:space="preserve">gambaran tentang raihan prestasi </w:t>
      </w:r>
      <w:r w:rsidRPr="009B464A">
        <w:rPr>
          <w:rFonts w:ascii="Arial" w:hAnsi="Arial"/>
          <w:sz w:val="24"/>
          <w:szCs w:val="24"/>
        </w:rPr>
        <w:t>pegawai</w:t>
      </w:r>
      <w:r w:rsidRPr="009B464A">
        <w:rPr>
          <w:rFonts w:ascii="Arial" w:hAnsi="Arial"/>
          <w:w w:val="105"/>
          <w:sz w:val="24"/>
          <w:szCs w:val="24"/>
          <w:lang w:val="id-ID"/>
        </w:rPr>
        <w:t xml:space="preserve">, dimana </w:t>
      </w:r>
      <w:r w:rsidRPr="009B464A">
        <w:rPr>
          <w:rFonts w:ascii="Arial" w:hAnsi="Arial"/>
          <w:w w:val="105"/>
          <w:sz w:val="24"/>
          <w:szCs w:val="24"/>
          <w:lang w:val="sv-SE"/>
        </w:rPr>
        <w:t xml:space="preserve">hal </w:t>
      </w:r>
      <w:r w:rsidRPr="009B464A">
        <w:rPr>
          <w:rFonts w:ascii="Arial" w:hAnsi="Arial"/>
          <w:w w:val="105"/>
          <w:sz w:val="24"/>
          <w:szCs w:val="24"/>
          <w:lang w:val="id-ID"/>
        </w:rPr>
        <w:t xml:space="preserve">merupakan aspek </w:t>
      </w:r>
      <w:r w:rsidRPr="009B464A">
        <w:rPr>
          <w:rFonts w:ascii="Arial" w:hAnsi="Arial"/>
          <w:w w:val="105"/>
          <w:sz w:val="24"/>
          <w:szCs w:val="24"/>
          <w:lang w:val="sv-SE"/>
        </w:rPr>
        <w:t xml:space="preserve">yang sangat penting dalam </w:t>
      </w:r>
      <w:r w:rsidRPr="009B464A">
        <w:rPr>
          <w:rFonts w:ascii="Arial" w:hAnsi="Arial"/>
          <w:w w:val="105"/>
          <w:sz w:val="24"/>
          <w:szCs w:val="24"/>
          <w:lang w:val="id-ID"/>
        </w:rPr>
        <w:t xml:space="preserve">meningkatkan kualitas </w:t>
      </w:r>
      <w:r w:rsidRPr="009B464A">
        <w:rPr>
          <w:rFonts w:ascii="Arial" w:hAnsi="Arial"/>
          <w:w w:val="105"/>
          <w:sz w:val="24"/>
          <w:szCs w:val="24"/>
          <w:lang w:val="sv-SE"/>
        </w:rPr>
        <w:t>kinerja kelembagaan Pemerintah Daerah yang bersangkutan</w:t>
      </w:r>
      <w:proofErr w:type="gramStart"/>
      <w:r w:rsidRPr="009B464A">
        <w:rPr>
          <w:rFonts w:ascii="Arial" w:hAnsi="Arial"/>
          <w:w w:val="105"/>
          <w:sz w:val="24"/>
          <w:szCs w:val="24"/>
          <w:lang w:val="sv-SE"/>
        </w:rPr>
        <w:t>..</w:t>
      </w:r>
      <w:proofErr w:type="gramEnd"/>
      <w:r w:rsidRPr="009B464A">
        <w:rPr>
          <w:rFonts w:ascii="Arial" w:hAnsi="Arial"/>
          <w:w w:val="105"/>
          <w:sz w:val="24"/>
          <w:szCs w:val="24"/>
          <w:lang w:val="sv-SE"/>
        </w:rPr>
        <w:t xml:space="preserve"> </w:t>
      </w:r>
    </w:p>
    <w:p w14:paraId="03E29881" w14:textId="77777777" w:rsidR="009B464A" w:rsidRPr="009B464A" w:rsidRDefault="009B464A" w:rsidP="009B464A">
      <w:pPr>
        <w:spacing w:after="0"/>
        <w:ind w:firstLine="720"/>
        <w:jc w:val="both"/>
        <w:rPr>
          <w:rFonts w:ascii="Arial" w:hAnsi="Arial"/>
          <w:w w:val="105"/>
          <w:sz w:val="24"/>
          <w:szCs w:val="24"/>
          <w:lang w:val="sv-SE"/>
        </w:rPr>
      </w:pPr>
      <w:r w:rsidRPr="009B464A">
        <w:rPr>
          <w:rFonts w:ascii="Arial" w:hAnsi="Arial"/>
          <w:w w:val="105"/>
          <w:sz w:val="24"/>
          <w:szCs w:val="24"/>
          <w:lang w:val="sv-SE"/>
        </w:rPr>
        <w:t xml:space="preserve">Dari uraian diatas, maka pemerintah daerah perlu melakukan </w:t>
      </w:r>
      <w:r w:rsidRPr="009B464A">
        <w:rPr>
          <w:rFonts w:ascii="Arial" w:hAnsi="Arial"/>
          <w:w w:val="105"/>
          <w:sz w:val="24"/>
          <w:szCs w:val="24"/>
          <w:lang w:val="id-ID"/>
        </w:rPr>
        <w:t xml:space="preserve">berbagai upaya </w:t>
      </w:r>
      <w:r w:rsidRPr="009B464A">
        <w:rPr>
          <w:rFonts w:ascii="Arial" w:hAnsi="Arial"/>
          <w:w w:val="105"/>
          <w:sz w:val="24"/>
          <w:szCs w:val="24"/>
          <w:lang w:val="sv-SE"/>
        </w:rPr>
        <w:t xml:space="preserve">penyesuaian, khususnya pada standar minimum pendidikan </w:t>
      </w:r>
      <w:r w:rsidRPr="009B464A">
        <w:rPr>
          <w:rFonts w:ascii="Arial" w:hAnsi="Arial"/>
          <w:sz w:val="24"/>
          <w:szCs w:val="24"/>
        </w:rPr>
        <w:t>pegawai</w:t>
      </w:r>
      <w:r w:rsidRPr="009B464A">
        <w:rPr>
          <w:rFonts w:ascii="Arial" w:hAnsi="Arial"/>
          <w:w w:val="105"/>
          <w:sz w:val="24"/>
          <w:szCs w:val="24"/>
          <w:lang w:val="sv-SE"/>
        </w:rPr>
        <w:t xml:space="preserve">. Sebab, kinerja </w:t>
      </w:r>
      <w:r w:rsidRPr="009B464A">
        <w:rPr>
          <w:rFonts w:ascii="Arial" w:hAnsi="Arial"/>
          <w:sz w:val="24"/>
          <w:szCs w:val="24"/>
        </w:rPr>
        <w:t>pegawai</w:t>
      </w:r>
      <w:r w:rsidRPr="009B464A">
        <w:rPr>
          <w:rFonts w:ascii="Arial" w:hAnsi="Arial"/>
          <w:w w:val="105"/>
          <w:sz w:val="24"/>
          <w:szCs w:val="24"/>
          <w:lang w:val="sv-SE"/>
        </w:rPr>
        <w:t xml:space="preserve"> tidak saja diukur dari hasil-hasil yang dicapai berdasarkan indikator internal, tetapi menjadi penting menetapkan indikator pengetahuan dan kompetensi minimum.</w:t>
      </w:r>
    </w:p>
    <w:p w14:paraId="78A8FD45" w14:textId="3DF0ED6B" w:rsidR="009B464A" w:rsidRPr="009B464A" w:rsidRDefault="009B464A" w:rsidP="009B4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Arial" w:eastAsia="Times New Roman" w:hAnsi="Arial"/>
          <w:sz w:val="24"/>
          <w:szCs w:val="24"/>
        </w:rPr>
      </w:pPr>
      <w:r w:rsidRPr="009B464A">
        <w:rPr>
          <w:rFonts w:ascii="Arial" w:eastAsia="Times New Roman" w:hAnsi="Arial"/>
          <w:sz w:val="24"/>
          <w:szCs w:val="24"/>
        </w:rPr>
        <w:t xml:space="preserve">Keberhasilan aktivitas organisasi </w:t>
      </w:r>
      <w:proofErr w:type="gramStart"/>
      <w:r w:rsidRPr="009B464A">
        <w:rPr>
          <w:rFonts w:ascii="Arial" w:eastAsia="Times New Roman" w:hAnsi="Arial"/>
          <w:sz w:val="24"/>
          <w:szCs w:val="24"/>
        </w:rPr>
        <w:t>akan</w:t>
      </w:r>
      <w:proofErr w:type="gramEnd"/>
      <w:r w:rsidRPr="009B464A">
        <w:rPr>
          <w:rFonts w:ascii="Arial" w:eastAsia="Times New Roman" w:hAnsi="Arial"/>
          <w:sz w:val="24"/>
          <w:szCs w:val="24"/>
        </w:rPr>
        <w:t xml:space="preserve"> sangat bergantung pada kinerja pegawainya. Kinerja </w:t>
      </w:r>
      <w:r w:rsidR="00585BD6">
        <w:rPr>
          <w:rFonts w:ascii="Arial" w:eastAsia="Times New Roman" w:hAnsi="Arial"/>
          <w:sz w:val="24"/>
          <w:szCs w:val="24"/>
        </w:rPr>
        <w:t>pegawai</w:t>
      </w:r>
      <w:r w:rsidRPr="009B464A">
        <w:rPr>
          <w:rFonts w:ascii="Arial" w:eastAsia="Times New Roman" w:hAnsi="Arial"/>
          <w:sz w:val="24"/>
          <w:szCs w:val="24"/>
        </w:rPr>
        <w:t xml:space="preserve"> diukur berdasarkan hasil kerjanya yang berkontribusi positif terhadap kinerja organisasi secara keseluruhan </w:t>
      </w:r>
      <w:r w:rsidR="00585BD6">
        <w:rPr>
          <w:rFonts w:ascii="Arial" w:eastAsia="Times New Roman" w:hAnsi="Arial"/>
          <w:sz w:val="24"/>
          <w:szCs w:val="24"/>
        </w:rPr>
        <w:t xml:space="preserve">hal ini didukung oleh pendapat : </w:t>
      </w:r>
      <w:r w:rsidRPr="009B464A">
        <w:rPr>
          <w:rFonts w:ascii="Arial" w:eastAsia="Times New Roman" w:hAnsi="Arial"/>
          <w:sz w:val="24"/>
          <w:szCs w:val="24"/>
        </w:rPr>
        <w:t xml:space="preserve"> </w:t>
      </w:r>
      <w:r w:rsidRPr="009B464A">
        <w:rPr>
          <w:rFonts w:ascii="Arial" w:eastAsia="Times New Roman" w:hAnsi="Arial"/>
          <w:sz w:val="24"/>
          <w:szCs w:val="24"/>
        </w:rPr>
        <w:fldChar w:fldCharType="begin" w:fldLock="1"/>
      </w:r>
      <w:r w:rsidRPr="009B464A">
        <w:rPr>
          <w:rFonts w:ascii="Arial" w:eastAsia="Times New Roman" w:hAnsi="Arial"/>
          <w:sz w:val="24"/>
          <w:szCs w:val="24"/>
        </w:rPr>
        <w:instrText>ADDIN CSL_CITATION {"citationItems":[{"id":"ITEM-1","itemData":{"DOI":"978 0 7494 8120 9","author":[{"dropping-particle":"","family":"Armstrong","given":"Michael","non-dropping-particle":"","parse-names":false,"suffix":""}],"edition":"6th Editio","id":"ITEM-1","issued":{"date-parts":[["2018"]]},"number-of-pages":"271","publisher":"Kogan Page Limited","publisher-place":"London","title":"Armstrong's handbook of performance management","type":"book"},"uris":["http://www.mendeley.com/documents/?uuid=39e4919c-7110-44f1-a2da-c46cb9975df6"]}],"mendeley":{"formattedCitation":"(Armstrong, 2018)","manualFormatting":"Armstrong, 2018","plainTextFormattedCitation":"(Armstrong, 2018)","previouslyFormattedCitation":"(Armstrong, 2018)"},"properties":{"noteIndex":0},"schema":"https://github.com/citation-style-language/schema/raw/master/csl-citation.json"}</w:instrText>
      </w:r>
      <w:r w:rsidRPr="009B464A">
        <w:rPr>
          <w:rFonts w:ascii="Arial" w:eastAsia="Times New Roman" w:hAnsi="Arial"/>
          <w:sz w:val="24"/>
          <w:szCs w:val="24"/>
        </w:rPr>
        <w:fldChar w:fldCharType="separate"/>
      </w:r>
      <w:r w:rsidRPr="009B464A">
        <w:rPr>
          <w:rFonts w:ascii="Arial" w:eastAsia="Times New Roman" w:hAnsi="Arial"/>
          <w:noProof/>
          <w:sz w:val="24"/>
          <w:szCs w:val="24"/>
        </w:rPr>
        <w:t>Armstrong, 2018</w:t>
      </w:r>
      <w:r w:rsidRPr="009B464A">
        <w:rPr>
          <w:rFonts w:ascii="Arial" w:eastAsia="Times New Roman" w:hAnsi="Arial"/>
          <w:sz w:val="24"/>
          <w:szCs w:val="24"/>
        </w:rPr>
        <w:fldChar w:fldCharType="end"/>
      </w:r>
      <w:r w:rsidRPr="009B464A">
        <w:rPr>
          <w:rFonts w:ascii="Arial" w:eastAsia="Times New Roman" w:hAnsi="Arial"/>
          <w:sz w:val="24"/>
          <w:szCs w:val="24"/>
        </w:rPr>
        <w:t xml:space="preserve">; </w:t>
      </w:r>
      <w:r w:rsidRPr="009B464A">
        <w:rPr>
          <w:rFonts w:ascii="Arial" w:eastAsia="Times New Roman" w:hAnsi="Arial"/>
          <w:sz w:val="24"/>
          <w:szCs w:val="24"/>
        </w:rPr>
        <w:fldChar w:fldCharType="begin" w:fldLock="1"/>
      </w:r>
      <w:r w:rsidRPr="009B464A">
        <w:rPr>
          <w:rFonts w:ascii="Arial" w:eastAsia="Times New Roman" w:hAnsi="Arial"/>
          <w:sz w:val="24"/>
          <w:szCs w:val="24"/>
        </w:rPr>
        <w:instrText>ADDIN CSL_CITATION {"citationItems":[{"id":"ITEM-1","itemData":{"ISBN":"9780324542752","author":[{"dropping-particle":"","family":"Mathis","given":"Robert","non-dropping-particle":"","parse-names":false,"suffix":""},{"dropping-particle":"","family":"Jackson","given":"John","non-dropping-particle":"","parse-names":false,"suffix":""}],"edition":"Fifteen Ed","id":"ITEM-1","issued":{"date-parts":[["2017"]]},"number-of-pages":"74-76","publisher":"Cengage Learning","title":"Human Resource Management","type":"book"},"uris":["http://www.mendeley.com/documents/?uuid=126e2296-cebc-4f0a-88fc-cfd57a149172"]}],"mendeley":{"formattedCitation":"(Mathis &amp; Jackson, 2017)","manualFormatting":"Mathis &amp; Jackson, 2017","plainTextFormattedCitation":"(Mathis &amp; Jackson, 2017)","previouslyFormattedCitation":"(Mathis &amp; Jackson, 2017)"},"properties":{"noteIndex":0},"schema":"https://github.com/citation-style-language/schema/raw/master/csl-citation.json"}</w:instrText>
      </w:r>
      <w:r w:rsidRPr="009B464A">
        <w:rPr>
          <w:rFonts w:ascii="Arial" w:eastAsia="Times New Roman" w:hAnsi="Arial"/>
          <w:sz w:val="24"/>
          <w:szCs w:val="24"/>
        </w:rPr>
        <w:fldChar w:fldCharType="separate"/>
      </w:r>
      <w:r w:rsidRPr="009B464A">
        <w:rPr>
          <w:rFonts w:ascii="Arial" w:eastAsia="Times New Roman" w:hAnsi="Arial"/>
          <w:noProof/>
          <w:sz w:val="24"/>
          <w:szCs w:val="24"/>
        </w:rPr>
        <w:t>Mathis &amp; Jackson, 2017</w:t>
      </w:r>
      <w:r w:rsidRPr="009B464A">
        <w:rPr>
          <w:rFonts w:ascii="Arial" w:eastAsia="Times New Roman" w:hAnsi="Arial"/>
          <w:sz w:val="24"/>
          <w:szCs w:val="24"/>
        </w:rPr>
        <w:fldChar w:fldCharType="end"/>
      </w:r>
      <w:r w:rsidRPr="009B464A">
        <w:rPr>
          <w:rFonts w:ascii="Arial" w:eastAsia="Times New Roman" w:hAnsi="Arial"/>
          <w:sz w:val="24"/>
          <w:szCs w:val="24"/>
        </w:rPr>
        <w:t xml:space="preserve">).  </w:t>
      </w:r>
      <w:r w:rsidR="00585BD6">
        <w:rPr>
          <w:rFonts w:ascii="Arial" w:eastAsia="Times New Roman" w:hAnsi="Arial"/>
          <w:sz w:val="24"/>
          <w:szCs w:val="24"/>
        </w:rPr>
        <w:t>K</w:t>
      </w:r>
      <w:r w:rsidRPr="009B464A">
        <w:rPr>
          <w:rFonts w:ascii="Arial" w:eastAsia="Times New Roman" w:hAnsi="Arial"/>
          <w:sz w:val="24"/>
          <w:szCs w:val="24"/>
        </w:rPr>
        <w:t xml:space="preserve">inerja </w:t>
      </w:r>
      <w:r w:rsidR="00585BD6">
        <w:rPr>
          <w:rFonts w:ascii="Arial" w:eastAsia="Times New Roman" w:hAnsi="Arial"/>
          <w:sz w:val="24"/>
          <w:szCs w:val="24"/>
        </w:rPr>
        <w:t>pegawai akan sangat bergantung pada Semangat Kerja, dimana semagat kerja itu akan dibentuk oleh</w:t>
      </w:r>
      <w:r w:rsidR="00585BD6" w:rsidRPr="00585BD6">
        <w:rPr>
          <w:rFonts w:ascii="Arial" w:eastAsia="Times New Roman" w:hAnsi="Arial"/>
          <w:bCs/>
          <w:color w:val="000000"/>
          <w:kern w:val="24"/>
          <w:sz w:val="24"/>
          <w:szCs w:val="24"/>
        </w:rPr>
        <w:t xml:space="preserve"> </w:t>
      </w:r>
      <w:r w:rsidR="00585BD6" w:rsidRPr="00992F13">
        <w:rPr>
          <w:rFonts w:ascii="Arial" w:eastAsia="Times New Roman" w:hAnsi="Arial"/>
          <w:bCs/>
          <w:color w:val="000000"/>
          <w:kern w:val="24"/>
          <w:sz w:val="24"/>
          <w:szCs w:val="24"/>
        </w:rPr>
        <w:t>Kepemimpinan Melayani</w:t>
      </w:r>
      <w:r w:rsidR="00585BD6">
        <w:rPr>
          <w:rFonts w:ascii="Arial" w:eastAsia="Times New Roman" w:hAnsi="Arial"/>
          <w:bCs/>
          <w:color w:val="000000"/>
          <w:kern w:val="24"/>
          <w:sz w:val="24"/>
          <w:szCs w:val="24"/>
        </w:rPr>
        <w:t xml:space="preserve"> dan </w:t>
      </w:r>
      <w:r w:rsidR="00585BD6" w:rsidRPr="00992F13">
        <w:rPr>
          <w:rFonts w:ascii="Arial" w:eastAsia="Times New Roman" w:hAnsi="Arial"/>
          <w:bCs/>
          <w:color w:val="000000"/>
          <w:kern w:val="24"/>
          <w:sz w:val="24"/>
          <w:szCs w:val="24"/>
        </w:rPr>
        <w:t xml:space="preserve">Komitmen Pegawai </w:t>
      </w:r>
      <w:r w:rsidRPr="009B464A">
        <w:rPr>
          <w:rFonts w:ascii="Arial" w:eastAsia="Times New Roman" w:hAnsi="Arial"/>
          <w:sz w:val="24"/>
          <w:szCs w:val="24"/>
        </w:rPr>
        <w:t xml:space="preserve">Secara prinsip organisasi menilai tentang pentingnya individu dan kelompok dalam organisasinya melakukan kegiatan dan berperilaku yang sesuai dengan kepentingan organisasi dan mendorong organisasi mencapai tujuan strategisnya. </w:t>
      </w:r>
    </w:p>
    <w:p w14:paraId="060942D2" w14:textId="3C467925" w:rsidR="009B464A" w:rsidRDefault="009B464A" w:rsidP="009B464A">
      <w:pPr>
        <w:spacing w:after="0"/>
        <w:ind w:firstLine="720"/>
        <w:jc w:val="both"/>
        <w:rPr>
          <w:rFonts w:ascii="Arial" w:hAnsi="Arial"/>
          <w:color w:val="000000"/>
          <w:kern w:val="24"/>
          <w:sz w:val="24"/>
          <w:szCs w:val="24"/>
        </w:rPr>
      </w:pPr>
      <w:r w:rsidRPr="009B464A">
        <w:rPr>
          <w:rFonts w:ascii="Arial" w:hAnsi="Arial"/>
          <w:sz w:val="24"/>
          <w:szCs w:val="24"/>
        </w:rPr>
        <w:t xml:space="preserve">Guna memperoleh gambaran yang konkrit tentang kondisi variabel penelitian yang terdiri dari : kinerja </w:t>
      </w:r>
      <w:r w:rsidR="00585BD6">
        <w:rPr>
          <w:rFonts w:ascii="Arial" w:hAnsi="Arial"/>
          <w:sz w:val="24"/>
          <w:szCs w:val="24"/>
        </w:rPr>
        <w:t>pegawai</w:t>
      </w:r>
      <w:r w:rsidRPr="009B464A">
        <w:rPr>
          <w:rFonts w:ascii="Arial" w:hAnsi="Arial"/>
          <w:sz w:val="24"/>
          <w:szCs w:val="24"/>
        </w:rPr>
        <w:t xml:space="preserve">, semangat kerja </w:t>
      </w:r>
      <w:r w:rsidR="00585BD6">
        <w:rPr>
          <w:rFonts w:ascii="Arial" w:hAnsi="Arial"/>
          <w:sz w:val="24"/>
          <w:szCs w:val="24"/>
        </w:rPr>
        <w:t>pegawai</w:t>
      </w:r>
      <w:r w:rsidRPr="009B464A">
        <w:rPr>
          <w:rFonts w:ascii="Arial" w:hAnsi="Arial"/>
          <w:sz w:val="24"/>
          <w:szCs w:val="24"/>
        </w:rPr>
        <w:t xml:space="preserve">, </w:t>
      </w:r>
      <w:r w:rsidRPr="009B464A">
        <w:rPr>
          <w:rFonts w:ascii="Arial" w:hAnsi="Arial"/>
          <w:color w:val="000000"/>
          <w:kern w:val="24"/>
          <w:sz w:val="24"/>
          <w:szCs w:val="24"/>
        </w:rPr>
        <w:t>Kepemimpinan Melayani, Dan Komitmen Pegawai Serta Tunjangan Kerja,</w:t>
      </w:r>
      <w:r w:rsidRPr="009B464A">
        <w:rPr>
          <w:rFonts w:ascii="Arial" w:hAnsi="Arial"/>
          <w:b/>
          <w:bCs/>
          <w:color w:val="000000"/>
          <w:kern w:val="24"/>
          <w:sz w:val="28"/>
          <w:szCs w:val="28"/>
        </w:rPr>
        <w:t xml:space="preserve"> </w:t>
      </w:r>
      <w:r w:rsidRPr="009B464A">
        <w:rPr>
          <w:rFonts w:ascii="Arial" w:hAnsi="Arial"/>
          <w:color w:val="000000"/>
          <w:kern w:val="24"/>
          <w:sz w:val="24"/>
          <w:szCs w:val="24"/>
        </w:rPr>
        <w:t xml:space="preserve">maka peneliti melakukan pra survey terhadap 30 </w:t>
      </w:r>
      <w:r w:rsidR="00585BD6">
        <w:rPr>
          <w:rFonts w:ascii="Arial" w:hAnsi="Arial"/>
          <w:color w:val="000000"/>
          <w:kern w:val="24"/>
          <w:sz w:val="24"/>
          <w:szCs w:val="24"/>
        </w:rPr>
        <w:t>pegawai</w:t>
      </w:r>
      <w:r w:rsidRPr="009B464A">
        <w:rPr>
          <w:rFonts w:ascii="Arial" w:hAnsi="Arial"/>
          <w:color w:val="000000"/>
          <w:kern w:val="24"/>
          <w:sz w:val="24"/>
          <w:szCs w:val="24"/>
        </w:rPr>
        <w:t xml:space="preserve"> yang sudah tetap yang bekerja di Kantor Pemerintah Daerah Kabupaten / Kota se wilayah Tangerang Raya</w:t>
      </w:r>
      <w:r w:rsidRPr="009B464A">
        <w:rPr>
          <w:rFonts w:ascii="Arial" w:hAnsi="Arial"/>
          <w:b/>
          <w:bCs/>
          <w:color w:val="000000"/>
          <w:kern w:val="24"/>
          <w:sz w:val="24"/>
          <w:szCs w:val="24"/>
        </w:rPr>
        <w:t xml:space="preserve">. </w:t>
      </w:r>
      <w:r w:rsidRPr="009B464A">
        <w:rPr>
          <w:rFonts w:ascii="Arial" w:hAnsi="Arial"/>
          <w:color w:val="000000"/>
          <w:kern w:val="24"/>
          <w:sz w:val="24"/>
          <w:szCs w:val="24"/>
        </w:rPr>
        <w:t xml:space="preserve">Adapun hasil pra survey tersebut dapat dijelaskan sebagai </w:t>
      </w:r>
      <w:proofErr w:type="gramStart"/>
      <w:r w:rsidRPr="009B464A">
        <w:rPr>
          <w:rFonts w:ascii="Arial" w:hAnsi="Arial"/>
          <w:color w:val="000000"/>
          <w:kern w:val="24"/>
          <w:sz w:val="24"/>
          <w:szCs w:val="24"/>
        </w:rPr>
        <w:t>berikut :</w:t>
      </w:r>
      <w:proofErr w:type="gramEnd"/>
    </w:p>
    <w:p w14:paraId="5D4EBDE4" w14:textId="23092AF7" w:rsidR="00794416" w:rsidRPr="00794416" w:rsidRDefault="00794416" w:rsidP="00794416">
      <w:pPr>
        <w:spacing w:after="0"/>
        <w:ind w:firstLine="720"/>
        <w:jc w:val="center"/>
        <w:rPr>
          <w:rFonts w:ascii="Arial" w:hAnsi="Arial"/>
          <w:b/>
          <w:color w:val="000000"/>
          <w:kern w:val="24"/>
          <w:sz w:val="24"/>
          <w:szCs w:val="24"/>
        </w:rPr>
      </w:pPr>
      <w:proofErr w:type="gramStart"/>
      <w:r w:rsidRPr="00794416">
        <w:rPr>
          <w:rFonts w:ascii="Arial" w:hAnsi="Arial"/>
          <w:b/>
          <w:color w:val="000000"/>
          <w:kern w:val="24"/>
          <w:sz w:val="24"/>
          <w:szCs w:val="24"/>
        </w:rPr>
        <w:t xml:space="preserve">Tabel </w:t>
      </w:r>
      <w:r w:rsidR="00BE7EAF">
        <w:rPr>
          <w:rFonts w:ascii="Arial" w:hAnsi="Arial"/>
          <w:b/>
          <w:color w:val="000000"/>
          <w:kern w:val="24"/>
          <w:sz w:val="24"/>
          <w:szCs w:val="24"/>
        </w:rPr>
        <w:t>2</w:t>
      </w:r>
      <w:r w:rsidRPr="00794416">
        <w:rPr>
          <w:rFonts w:ascii="Arial" w:hAnsi="Arial"/>
          <w:b/>
          <w:color w:val="000000"/>
          <w:kern w:val="24"/>
          <w:sz w:val="24"/>
          <w:szCs w:val="24"/>
        </w:rPr>
        <w:t>.</w:t>
      </w:r>
      <w:proofErr w:type="gramEnd"/>
    </w:p>
    <w:p w14:paraId="087C24EA" w14:textId="6DBAE968" w:rsidR="00794416" w:rsidRPr="00794416" w:rsidRDefault="00794416" w:rsidP="00794416">
      <w:pPr>
        <w:spacing w:after="0"/>
        <w:ind w:firstLine="720"/>
        <w:jc w:val="center"/>
        <w:rPr>
          <w:rFonts w:ascii="Arial" w:hAnsi="Arial"/>
          <w:b/>
          <w:color w:val="000000"/>
          <w:kern w:val="24"/>
          <w:sz w:val="24"/>
          <w:szCs w:val="24"/>
        </w:rPr>
      </w:pPr>
      <w:r w:rsidRPr="00794416">
        <w:rPr>
          <w:rFonts w:ascii="Arial" w:hAnsi="Arial"/>
          <w:b/>
          <w:color w:val="000000"/>
          <w:kern w:val="24"/>
          <w:sz w:val="24"/>
          <w:szCs w:val="24"/>
        </w:rPr>
        <w:t>Hasil Pra Survey Variabel Penelitia terhadap 30 Responden</w:t>
      </w:r>
    </w:p>
    <w:p w14:paraId="6019A92B" w14:textId="77777777" w:rsidR="00794416" w:rsidRPr="009B464A" w:rsidRDefault="00794416" w:rsidP="009B464A">
      <w:pPr>
        <w:spacing w:after="0"/>
        <w:ind w:firstLine="720"/>
        <w:jc w:val="both"/>
        <w:rPr>
          <w:rFonts w:ascii="Arial" w:hAnsi="Arial"/>
          <w:b/>
          <w:bCs/>
          <w:color w:val="000000"/>
          <w:kern w:val="24"/>
          <w:sz w:val="28"/>
          <w:szCs w:val="28"/>
        </w:rPr>
      </w:pPr>
    </w:p>
    <w:tbl>
      <w:tblPr>
        <w:tblStyle w:val="TableGrid"/>
        <w:tblW w:w="0" w:type="auto"/>
        <w:tblLook w:val="04A0" w:firstRow="1" w:lastRow="0" w:firstColumn="1" w:lastColumn="0" w:noHBand="0" w:noVBand="1"/>
      </w:tblPr>
      <w:tblGrid>
        <w:gridCol w:w="664"/>
        <w:gridCol w:w="2859"/>
        <w:gridCol w:w="1444"/>
        <w:gridCol w:w="1394"/>
        <w:gridCol w:w="1562"/>
      </w:tblGrid>
      <w:tr w:rsidR="00794416" w:rsidRPr="006B7832" w14:paraId="6FD2546B" w14:textId="77777777" w:rsidTr="00CC4BB3">
        <w:tc>
          <w:tcPr>
            <w:tcW w:w="664" w:type="dxa"/>
            <w:shd w:val="clear" w:color="auto" w:fill="E7E6E6" w:themeFill="background2"/>
          </w:tcPr>
          <w:p w14:paraId="67B39BA7" w14:textId="77777777" w:rsidR="00794416" w:rsidRPr="006B7832" w:rsidRDefault="00794416" w:rsidP="00CC4BB3">
            <w:pPr>
              <w:spacing w:after="0"/>
              <w:jc w:val="center"/>
              <w:rPr>
                <w:rFonts w:ascii="Arial" w:hAnsi="Arial" w:cs="Times New Roman"/>
                <w:color w:val="000000" w:themeColor="text1"/>
                <w:sz w:val="24"/>
                <w:szCs w:val="24"/>
              </w:rPr>
            </w:pPr>
            <w:r w:rsidRPr="006B7832">
              <w:rPr>
                <w:rFonts w:ascii="Arial" w:hAnsi="Arial" w:cs="Times New Roman"/>
                <w:color w:val="000000" w:themeColor="text1"/>
                <w:sz w:val="24"/>
                <w:szCs w:val="24"/>
              </w:rPr>
              <w:t>N0.</w:t>
            </w:r>
          </w:p>
        </w:tc>
        <w:tc>
          <w:tcPr>
            <w:tcW w:w="2859" w:type="dxa"/>
            <w:shd w:val="clear" w:color="auto" w:fill="E7E6E6" w:themeFill="background2"/>
          </w:tcPr>
          <w:p w14:paraId="706731E7" w14:textId="77777777" w:rsidR="00794416" w:rsidRPr="006B7832" w:rsidRDefault="00794416" w:rsidP="00CC4BB3">
            <w:pPr>
              <w:spacing w:after="0"/>
              <w:jc w:val="center"/>
              <w:rPr>
                <w:rFonts w:ascii="Arial" w:hAnsi="Arial" w:cs="Times New Roman"/>
                <w:color w:val="000000" w:themeColor="text1"/>
                <w:sz w:val="24"/>
                <w:szCs w:val="24"/>
              </w:rPr>
            </w:pPr>
            <w:r w:rsidRPr="006B7832">
              <w:rPr>
                <w:rFonts w:ascii="Arial" w:hAnsi="Arial" w:cs="Times New Roman"/>
                <w:color w:val="000000" w:themeColor="text1"/>
                <w:sz w:val="24"/>
                <w:szCs w:val="24"/>
              </w:rPr>
              <w:t>Variabel</w:t>
            </w:r>
          </w:p>
          <w:p w14:paraId="41F25BC3" w14:textId="77777777" w:rsidR="00794416" w:rsidRPr="006B7832" w:rsidRDefault="00794416" w:rsidP="00CC4BB3">
            <w:pPr>
              <w:spacing w:after="0"/>
              <w:jc w:val="center"/>
              <w:rPr>
                <w:rFonts w:ascii="Arial" w:hAnsi="Arial" w:cs="Times New Roman"/>
                <w:color w:val="000000" w:themeColor="text1"/>
                <w:sz w:val="24"/>
                <w:szCs w:val="24"/>
              </w:rPr>
            </w:pPr>
            <w:r w:rsidRPr="006B7832">
              <w:rPr>
                <w:rFonts w:ascii="Arial" w:hAnsi="Arial" w:cs="Times New Roman"/>
                <w:color w:val="000000" w:themeColor="text1"/>
                <w:sz w:val="24"/>
                <w:szCs w:val="24"/>
              </w:rPr>
              <w:t>Penelitian</w:t>
            </w:r>
          </w:p>
        </w:tc>
        <w:tc>
          <w:tcPr>
            <w:tcW w:w="1444" w:type="dxa"/>
            <w:shd w:val="clear" w:color="auto" w:fill="E7E6E6" w:themeFill="background2"/>
          </w:tcPr>
          <w:p w14:paraId="09B71099" w14:textId="77777777" w:rsidR="00794416" w:rsidRPr="006B7832" w:rsidRDefault="00794416" w:rsidP="00CC4BB3">
            <w:pPr>
              <w:spacing w:after="0"/>
              <w:jc w:val="center"/>
              <w:rPr>
                <w:rFonts w:ascii="Arial" w:hAnsi="Arial" w:cs="Times New Roman"/>
                <w:color w:val="000000" w:themeColor="text1"/>
                <w:sz w:val="24"/>
                <w:szCs w:val="24"/>
              </w:rPr>
            </w:pPr>
            <w:r w:rsidRPr="006B7832">
              <w:rPr>
                <w:rFonts w:ascii="Arial" w:hAnsi="Arial" w:cs="Times New Roman"/>
                <w:color w:val="000000" w:themeColor="text1"/>
                <w:sz w:val="24"/>
                <w:szCs w:val="24"/>
              </w:rPr>
              <w:t>Jumlah Responden</w:t>
            </w:r>
          </w:p>
        </w:tc>
        <w:tc>
          <w:tcPr>
            <w:tcW w:w="1394" w:type="dxa"/>
            <w:shd w:val="clear" w:color="auto" w:fill="E7E6E6" w:themeFill="background2"/>
          </w:tcPr>
          <w:p w14:paraId="4F047F5E" w14:textId="77777777" w:rsidR="00794416" w:rsidRPr="006B7832" w:rsidRDefault="00794416" w:rsidP="00CC4BB3">
            <w:pPr>
              <w:spacing w:after="0"/>
              <w:jc w:val="center"/>
              <w:rPr>
                <w:rFonts w:ascii="Arial" w:hAnsi="Arial" w:cs="Times New Roman"/>
                <w:color w:val="000000" w:themeColor="text1"/>
                <w:sz w:val="24"/>
                <w:szCs w:val="24"/>
              </w:rPr>
            </w:pPr>
            <w:r w:rsidRPr="006B7832">
              <w:rPr>
                <w:rFonts w:ascii="Arial" w:hAnsi="Arial" w:cs="Times New Roman"/>
                <w:color w:val="000000" w:themeColor="text1"/>
                <w:sz w:val="24"/>
                <w:szCs w:val="24"/>
              </w:rPr>
              <w:t>Nilai</w:t>
            </w:r>
          </w:p>
          <w:p w14:paraId="7A97256B" w14:textId="77777777" w:rsidR="00794416" w:rsidRPr="006B7832" w:rsidRDefault="00794416" w:rsidP="00CC4BB3">
            <w:pPr>
              <w:spacing w:after="0"/>
              <w:jc w:val="center"/>
              <w:rPr>
                <w:rFonts w:ascii="Arial" w:hAnsi="Arial" w:cs="Times New Roman"/>
                <w:color w:val="000000" w:themeColor="text1"/>
                <w:sz w:val="24"/>
                <w:szCs w:val="24"/>
              </w:rPr>
            </w:pPr>
            <w:r w:rsidRPr="006B7832">
              <w:rPr>
                <w:rFonts w:ascii="Arial" w:hAnsi="Arial" w:cs="Times New Roman"/>
                <w:color w:val="000000" w:themeColor="text1"/>
                <w:sz w:val="24"/>
                <w:szCs w:val="24"/>
              </w:rPr>
              <w:t>Rata-Rata</w:t>
            </w:r>
          </w:p>
        </w:tc>
        <w:tc>
          <w:tcPr>
            <w:tcW w:w="1562" w:type="dxa"/>
            <w:shd w:val="clear" w:color="auto" w:fill="E7E6E6" w:themeFill="background2"/>
          </w:tcPr>
          <w:p w14:paraId="138365C5" w14:textId="77777777" w:rsidR="00794416" w:rsidRPr="006B7832" w:rsidRDefault="00794416" w:rsidP="00CC4BB3">
            <w:pPr>
              <w:spacing w:after="0"/>
              <w:jc w:val="center"/>
              <w:rPr>
                <w:rFonts w:ascii="Arial" w:hAnsi="Arial" w:cs="Times New Roman"/>
                <w:color w:val="000000" w:themeColor="text1"/>
                <w:sz w:val="24"/>
                <w:szCs w:val="24"/>
              </w:rPr>
            </w:pPr>
            <w:r w:rsidRPr="006B7832">
              <w:rPr>
                <w:rFonts w:ascii="Arial" w:hAnsi="Arial" w:cs="Times New Roman"/>
                <w:color w:val="000000" w:themeColor="text1"/>
                <w:sz w:val="24"/>
                <w:szCs w:val="24"/>
              </w:rPr>
              <w:t>Kondisi</w:t>
            </w:r>
          </w:p>
          <w:p w14:paraId="32E3FF9F" w14:textId="77777777" w:rsidR="00794416" w:rsidRPr="006B7832" w:rsidRDefault="00794416" w:rsidP="00CC4BB3">
            <w:pPr>
              <w:spacing w:after="0"/>
              <w:jc w:val="center"/>
              <w:rPr>
                <w:rFonts w:ascii="Arial" w:hAnsi="Arial" w:cs="Times New Roman"/>
                <w:color w:val="000000" w:themeColor="text1"/>
                <w:sz w:val="24"/>
                <w:szCs w:val="24"/>
              </w:rPr>
            </w:pPr>
            <w:r w:rsidRPr="006B7832">
              <w:rPr>
                <w:rFonts w:ascii="Arial" w:hAnsi="Arial" w:cs="Times New Roman"/>
                <w:color w:val="000000" w:themeColor="text1"/>
                <w:sz w:val="24"/>
                <w:szCs w:val="24"/>
              </w:rPr>
              <w:t>Kriterian</w:t>
            </w:r>
          </w:p>
        </w:tc>
      </w:tr>
      <w:tr w:rsidR="00794416" w:rsidRPr="006B7832" w14:paraId="1FEB76BC" w14:textId="77777777" w:rsidTr="00CC4BB3">
        <w:tc>
          <w:tcPr>
            <w:tcW w:w="664" w:type="dxa"/>
          </w:tcPr>
          <w:p w14:paraId="72FD8F05" w14:textId="77777777" w:rsidR="00794416" w:rsidRPr="006B7832" w:rsidRDefault="00794416" w:rsidP="00CC4BB3">
            <w:pPr>
              <w:spacing w:after="0"/>
              <w:jc w:val="both"/>
              <w:rPr>
                <w:rFonts w:ascii="Arial" w:hAnsi="Arial" w:cs="Times New Roman"/>
                <w:color w:val="000000" w:themeColor="text1"/>
                <w:sz w:val="24"/>
                <w:szCs w:val="24"/>
              </w:rPr>
            </w:pPr>
            <w:r w:rsidRPr="006B7832">
              <w:rPr>
                <w:rFonts w:ascii="Arial" w:hAnsi="Arial" w:cs="Times New Roman"/>
                <w:color w:val="000000" w:themeColor="text1"/>
                <w:sz w:val="24"/>
                <w:szCs w:val="24"/>
              </w:rPr>
              <w:t>1.</w:t>
            </w:r>
          </w:p>
        </w:tc>
        <w:tc>
          <w:tcPr>
            <w:tcW w:w="2859" w:type="dxa"/>
          </w:tcPr>
          <w:p w14:paraId="0464A04A" w14:textId="07A27F85" w:rsidR="00794416" w:rsidRPr="00566418" w:rsidRDefault="00794416" w:rsidP="00CC4BB3">
            <w:pPr>
              <w:spacing w:after="0"/>
              <w:ind w:left="142" w:hanging="142"/>
              <w:rPr>
                <w:rFonts w:ascii="Arial" w:hAnsi="Arial" w:cs="Times New Roman"/>
                <w:color w:val="000000" w:themeColor="text1"/>
                <w:sz w:val="24"/>
                <w:szCs w:val="24"/>
              </w:rPr>
            </w:pPr>
            <w:r w:rsidRPr="00566418">
              <w:rPr>
                <w:rFonts w:ascii="Arial" w:eastAsia="Times New Roman" w:hAnsi="Arial" w:cs="Times New Roman"/>
                <w:color w:val="000000"/>
                <w:kern w:val="24"/>
                <w:sz w:val="24"/>
                <w:szCs w:val="24"/>
              </w:rPr>
              <w:t>K</w:t>
            </w:r>
            <w:r>
              <w:rPr>
                <w:rFonts w:ascii="Arial" w:eastAsia="Times New Roman" w:hAnsi="Arial" w:cs="Times New Roman"/>
                <w:color w:val="000000"/>
                <w:kern w:val="24"/>
                <w:sz w:val="24"/>
                <w:szCs w:val="24"/>
              </w:rPr>
              <w:t>epemimpinan Melayani</w:t>
            </w:r>
          </w:p>
        </w:tc>
        <w:tc>
          <w:tcPr>
            <w:tcW w:w="1444" w:type="dxa"/>
          </w:tcPr>
          <w:p w14:paraId="2365F8E6" w14:textId="77777777" w:rsidR="00794416" w:rsidRPr="006B7832" w:rsidRDefault="00794416" w:rsidP="00CC4BB3">
            <w:pPr>
              <w:spacing w:after="0"/>
              <w:jc w:val="center"/>
              <w:rPr>
                <w:rFonts w:ascii="Arial" w:hAnsi="Arial" w:cs="Times New Roman"/>
                <w:color w:val="000000" w:themeColor="text1"/>
                <w:sz w:val="24"/>
                <w:szCs w:val="24"/>
              </w:rPr>
            </w:pPr>
            <w:r>
              <w:rPr>
                <w:rFonts w:ascii="Arial" w:hAnsi="Arial" w:cs="Times New Roman"/>
                <w:color w:val="000000" w:themeColor="text1"/>
                <w:sz w:val="24"/>
                <w:szCs w:val="24"/>
              </w:rPr>
              <w:t>30</w:t>
            </w:r>
          </w:p>
        </w:tc>
        <w:tc>
          <w:tcPr>
            <w:tcW w:w="1394" w:type="dxa"/>
          </w:tcPr>
          <w:p w14:paraId="1A0A4402" w14:textId="3F6BBD5A" w:rsidR="00794416" w:rsidRPr="002B6AAD" w:rsidRDefault="00400549" w:rsidP="00CC4BB3">
            <w:pPr>
              <w:spacing w:after="0"/>
              <w:jc w:val="center"/>
              <w:rPr>
                <w:rFonts w:ascii="Arial" w:hAnsi="Arial" w:cs="Times New Roman"/>
                <w:color w:val="000000" w:themeColor="text1"/>
                <w:sz w:val="24"/>
                <w:szCs w:val="24"/>
              </w:rPr>
            </w:pPr>
            <w:r w:rsidRPr="00400549">
              <w:rPr>
                <w:rFonts w:ascii="Arial" w:eastAsia="Times New Roman" w:hAnsi="Arial"/>
                <w:color w:val="000000"/>
              </w:rPr>
              <w:t>2,745</w:t>
            </w:r>
          </w:p>
        </w:tc>
        <w:tc>
          <w:tcPr>
            <w:tcW w:w="1562" w:type="dxa"/>
          </w:tcPr>
          <w:p w14:paraId="16DFB9E6" w14:textId="77777777" w:rsidR="00794416" w:rsidRPr="006B7832" w:rsidRDefault="00794416" w:rsidP="00CC4BB3">
            <w:pPr>
              <w:spacing w:after="0"/>
              <w:jc w:val="center"/>
              <w:rPr>
                <w:rFonts w:ascii="Arial" w:hAnsi="Arial" w:cs="Times New Roman"/>
                <w:color w:val="000000" w:themeColor="text1"/>
                <w:sz w:val="24"/>
                <w:szCs w:val="24"/>
              </w:rPr>
            </w:pPr>
            <w:r w:rsidRPr="006B7832">
              <w:rPr>
                <w:rFonts w:ascii="Arial" w:hAnsi="Arial" w:cs="Times New Roman"/>
                <w:color w:val="000000" w:themeColor="text1"/>
                <w:sz w:val="24"/>
                <w:szCs w:val="24"/>
              </w:rPr>
              <w:t>Cukup Baik</w:t>
            </w:r>
          </w:p>
        </w:tc>
      </w:tr>
      <w:tr w:rsidR="00794416" w:rsidRPr="006B7832" w14:paraId="67D3C1B8" w14:textId="77777777" w:rsidTr="00CC4BB3">
        <w:tc>
          <w:tcPr>
            <w:tcW w:w="664" w:type="dxa"/>
          </w:tcPr>
          <w:p w14:paraId="2736DD65" w14:textId="77777777" w:rsidR="00794416" w:rsidRPr="006B7832" w:rsidRDefault="00794416" w:rsidP="00CC4BB3">
            <w:pPr>
              <w:spacing w:after="0"/>
              <w:jc w:val="both"/>
              <w:rPr>
                <w:rFonts w:ascii="Arial" w:hAnsi="Arial" w:cs="Times New Roman"/>
                <w:color w:val="000000" w:themeColor="text1"/>
                <w:sz w:val="24"/>
                <w:szCs w:val="24"/>
              </w:rPr>
            </w:pPr>
            <w:r w:rsidRPr="006B7832">
              <w:rPr>
                <w:rFonts w:ascii="Arial" w:hAnsi="Arial" w:cs="Times New Roman"/>
                <w:color w:val="000000" w:themeColor="text1"/>
                <w:sz w:val="24"/>
                <w:szCs w:val="24"/>
              </w:rPr>
              <w:lastRenderedPageBreak/>
              <w:t>2.</w:t>
            </w:r>
          </w:p>
        </w:tc>
        <w:tc>
          <w:tcPr>
            <w:tcW w:w="2859" w:type="dxa"/>
          </w:tcPr>
          <w:p w14:paraId="7ED83006" w14:textId="58E295B5" w:rsidR="00794416" w:rsidRPr="00566418" w:rsidRDefault="00794416" w:rsidP="00CC4BB3">
            <w:pPr>
              <w:spacing w:after="0"/>
              <w:jc w:val="both"/>
              <w:rPr>
                <w:rFonts w:ascii="Arial" w:hAnsi="Arial" w:cs="Times New Roman"/>
                <w:color w:val="000000" w:themeColor="text1"/>
                <w:sz w:val="24"/>
                <w:szCs w:val="24"/>
              </w:rPr>
            </w:pPr>
            <w:r>
              <w:rPr>
                <w:rFonts w:ascii="Arial" w:hAnsi="Arial" w:cs="Times New Roman"/>
                <w:color w:val="000000" w:themeColor="text1"/>
                <w:sz w:val="24"/>
                <w:szCs w:val="24"/>
              </w:rPr>
              <w:t>Komitmen Pegawai</w:t>
            </w:r>
          </w:p>
        </w:tc>
        <w:tc>
          <w:tcPr>
            <w:tcW w:w="1444" w:type="dxa"/>
          </w:tcPr>
          <w:p w14:paraId="46B74932" w14:textId="77777777" w:rsidR="00794416" w:rsidRPr="006B7832" w:rsidRDefault="00794416" w:rsidP="00CC4BB3">
            <w:pPr>
              <w:spacing w:after="0"/>
              <w:jc w:val="center"/>
              <w:rPr>
                <w:rFonts w:ascii="Arial" w:hAnsi="Arial" w:cs="Times New Roman"/>
                <w:color w:val="000000" w:themeColor="text1"/>
                <w:sz w:val="24"/>
                <w:szCs w:val="24"/>
              </w:rPr>
            </w:pPr>
            <w:r>
              <w:rPr>
                <w:rFonts w:ascii="Arial" w:hAnsi="Arial" w:cs="Times New Roman"/>
                <w:color w:val="000000" w:themeColor="text1"/>
                <w:sz w:val="24"/>
                <w:szCs w:val="24"/>
              </w:rPr>
              <w:t>30</w:t>
            </w:r>
          </w:p>
        </w:tc>
        <w:tc>
          <w:tcPr>
            <w:tcW w:w="1394" w:type="dxa"/>
          </w:tcPr>
          <w:p w14:paraId="007FD61D" w14:textId="72E0AB2E" w:rsidR="00794416" w:rsidRPr="002B6AAD" w:rsidRDefault="00400549" w:rsidP="00CC4BB3">
            <w:pPr>
              <w:spacing w:after="0"/>
              <w:jc w:val="center"/>
              <w:rPr>
                <w:rFonts w:ascii="Arial" w:hAnsi="Arial" w:cs="Times New Roman"/>
                <w:color w:val="000000" w:themeColor="text1"/>
                <w:sz w:val="24"/>
                <w:szCs w:val="24"/>
              </w:rPr>
            </w:pPr>
            <w:r w:rsidRPr="00400549">
              <w:rPr>
                <w:rFonts w:ascii="Arial" w:eastAsia="Times New Roman" w:hAnsi="Arial"/>
                <w:color w:val="000000"/>
              </w:rPr>
              <w:t>2,767</w:t>
            </w:r>
          </w:p>
        </w:tc>
        <w:tc>
          <w:tcPr>
            <w:tcW w:w="1562" w:type="dxa"/>
          </w:tcPr>
          <w:p w14:paraId="4345CCEF" w14:textId="77777777" w:rsidR="00794416" w:rsidRPr="006B7832" w:rsidRDefault="00794416" w:rsidP="00CC4BB3">
            <w:pPr>
              <w:spacing w:after="0"/>
              <w:jc w:val="center"/>
              <w:rPr>
                <w:rFonts w:ascii="Arial" w:hAnsi="Arial" w:cs="Times New Roman"/>
                <w:color w:val="000000" w:themeColor="text1"/>
                <w:sz w:val="24"/>
                <w:szCs w:val="24"/>
              </w:rPr>
            </w:pPr>
            <w:r w:rsidRPr="006B7832">
              <w:rPr>
                <w:rFonts w:ascii="Arial" w:hAnsi="Arial" w:cs="Times New Roman"/>
                <w:color w:val="000000" w:themeColor="text1"/>
                <w:sz w:val="24"/>
                <w:szCs w:val="24"/>
              </w:rPr>
              <w:t>Cukup Baik</w:t>
            </w:r>
          </w:p>
        </w:tc>
      </w:tr>
      <w:tr w:rsidR="00794416" w:rsidRPr="006B7832" w14:paraId="1902016B" w14:textId="77777777" w:rsidTr="00CC4BB3">
        <w:tc>
          <w:tcPr>
            <w:tcW w:w="664" w:type="dxa"/>
          </w:tcPr>
          <w:p w14:paraId="41BB8D6E" w14:textId="77777777" w:rsidR="00794416" w:rsidRPr="006B7832" w:rsidRDefault="00794416" w:rsidP="00CC4BB3">
            <w:pPr>
              <w:spacing w:after="0"/>
              <w:jc w:val="both"/>
              <w:rPr>
                <w:rFonts w:ascii="Arial" w:hAnsi="Arial" w:cs="Times New Roman"/>
                <w:color w:val="000000" w:themeColor="text1"/>
                <w:sz w:val="24"/>
                <w:szCs w:val="24"/>
              </w:rPr>
            </w:pPr>
            <w:r w:rsidRPr="006B7832">
              <w:rPr>
                <w:rFonts w:ascii="Arial" w:hAnsi="Arial" w:cs="Times New Roman"/>
                <w:color w:val="000000" w:themeColor="text1"/>
                <w:sz w:val="24"/>
                <w:szCs w:val="24"/>
              </w:rPr>
              <w:t>3.</w:t>
            </w:r>
          </w:p>
        </w:tc>
        <w:tc>
          <w:tcPr>
            <w:tcW w:w="2859" w:type="dxa"/>
          </w:tcPr>
          <w:p w14:paraId="532D89C7" w14:textId="6FE10959" w:rsidR="00794416" w:rsidRPr="006B7832" w:rsidRDefault="00794416" w:rsidP="00CC4BB3">
            <w:pPr>
              <w:spacing w:after="0"/>
              <w:jc w:val="both"/>
              <w:rPr>
                <w:rFonts w:ascii="Arial" w:hAnsi="Arial" w:cs="Times New Roman"/>
                <w:color w:val="000000" w:themeColor="text1"/>
                <w:sz w:val="24"/>
                <w:szCs w:val="24"/>
              </w:rPr>
            </w:pPr>
            <w:r>
              <w:rPr>
                <w:rFonts w:ascii="Arial" w:eastAsia="Times New Roman" w:hAnsi="Arial" w:cs="Times New Roman"/>
                <w:color w:val="000000"/>
                <w:kern w:val="24"/>
                <w:sz w:val="24"/>
                <w:szCs w:val="24"/>
              </w:rPr>
              <w:t>Semangat kerja</w:t>
            </w:r>
            <w:r w:rsidRPr="00566418">
              <w:rPr>
                <w:rFonts w:ascii="Arial" w:eastAsia="Times New Roman" w:hAnsi="Arial" w:cs="Times New Roman"/>
                <w:color w:val="000000"/>
                <w:kern w:val="24"/>
                <w:sz w:val="24"/>
                <w:szCs w:val="24"/>
              </w:rPr>
              <w:t xml:space="preserve"> </w:t>
            </w:r>
          </w:p>
        </w:tc>
        <w:tc>
          <w:tcPr>
            <w:tcW w:w="1444" w:type="dxa"/>
          </w:tcPr>
          <w:p w14:paraId="150B88D0" w14:textId="77777777" w:rsidR="00794416" w:rsidRPr="006B7832" w:rsidRDefault="00794416" w:rsidP="00CC4BB3">
            <w:pPr>
              <w:spacing w:after="0"/>
              <w:jc w:val="center"/>
              <w:rPr>
                <w:rFonts w:ascii="Arial" w:hAnsi="Arial" w:cs="Times New Roman"/>
                <w:color w:val="000000" w:themeColor="text1"/>
                <w:sz w:val="24"/>
                <w:szCs w:val="24"/>
              </w:rPr>
            </w:pPr>
            <w:r>
              <w:rPr>
                <w:rFonts w:ascii="Arial" w:hAnsi="Arial" w:cs="Times New Roman"/>
                <w:color w:val="000000" w:themeColor="text1"/>
                <w:sz w:val="24"/>
                <w:szCs w:val="24"/>
              </w:rPr>
              <w:t>3</w:t>
            </w:r>
            <w:r w:rsidRPr="006B7832">
              <w:rPr>
                <w:rFonts w:ascii="Arial" w:hAnsi="Arial" w:cs="Times New Roman"/>
                <w:color w:val="000000" w:themeColor="text1"/>
                <w:sz w:val="24"/>
                <w:szCs w:val="24"/>
              </w:rPr>
              <w:t>0</w:t>
            </w:r>
          </w:p>
        </w:tc>
        <w:tc>
          <w:tcPr>
            <w:tcW w:w="1394" w:type="dxa"/>
          </w:tcPr>
          <w:p w14:paraId="768C4E27" w14:textId="343AB9C6" w:rsidR="00794416" w:rsidRPr="002B6AAD" w:rsidRDefault="00400549" w:rsidP="00CC4BB3">
            <w:pPr>
              <w:spacing w:after="0"/>
              <w:jc w:val="center"/>
              <w:rPr>
                <w:rFonts w:ascii="Arial" w:hAnsi="Arial" w:cs="Times New Roman"/>
                <w:color w:val="000000" w:themeColor="text1"/>
                <w:sz w:val="24"/>
                <w:szCs w:val="24"/>
              </w:rPr>
            </w:pPr>
            <w:r w:rsidRPr="00400549">
              <w:rPr>
                <w:rFonts w:ascii="Arial" w:eastAsia="Times New Roman" w:hAnsi="Arial"/>
                <w:color w:val="000000"/>
              </w:rPr>
              <w:t>2,816</w:t>
            </w:r>
          </w:p>
        </w:tc>
        <w:tc>
          <w:tcPr>
            <w:tcW w:w="1562" w:type="dxa"/>
          </w:tcPr>
          <w:p w14:paraId="7F9F3004" w14:textId="77777777" w:rsidR="00794416" w:rsidRPr="006B7832" w:rsidRDefault="00794416" w:rsidP="00CC4BB3">
            <w:pPr>
              <w:spacing w:after="0"/>
              <w:jc w:val="center"/>
              <w:rPr>
                <w:rFonts w:ascii="Arial" w:hAnsi="Arial" w:cs="Times New Roman"/>
                <w:color w:val="000000" w:themeColor="text1"/>
                <w:sz w:val="24"/>
                <w:szCs w:val="24"/>
              </w:rPr>
            </w:pPr>
            <w:r w:rsidRPr="006B7832">
              <w:rPr>
                <w:rFonts w:ascii="Arial" w:hAnsi="Arial" w:cs="Times New Roman"/>
                <w:color w:val="000000" w:themeColor="text1"/>
                <w:sz w:val="24"/>
                <w:szCs w:val="24"/>
              </w:rPr>
              <w:t>Cukup Baik</w:t>
            </w:r>
          </w:p>
        </w:tc>
      </w:tr>
      <w:tr w:rsidR="00794416" w:rsidRPr="006B7832" w14:paraId="0EA22B92" w14:textId="77777777" w:rsidTr="00CC4BB3">
        <w:tc>
          <w:tcPr>
            <w:tcW w:w="664" w:type="dxa"/>
          </w:tcPr>
          <w:p w14:paraId="7CFD1200" w14:textId="77777777" w:rsidR="00794416" w:rsidRPr="006B7832" w:rsidRDefault="00794416" w:rsidP="00CC4BB3">
            <w:pPr>
              <w:spacing w:after="0"/>
              <w:jc w:val="both"/>
              <w:rPr>
                <w:rFonts w:ascii="Arial" w:hAnsi="Arial" w:cs="Times New Roman"/>
                <w:color w:val="000000" w:themeColor="text1"/>
                <w:sz w:val="24"/>
                <w:szCs w:val="24"/>
              </w:rPr>
            </w:pPr>
            <w:r w:rsidRPr="006B7832">
              <w:rPr>
                <w:rFonts w:ascii="Arial" w:hAnsi="Arial" w:cs="Times New Roman"/>
                <w:color w:val="000000" w:themeColor="text1"/>
                <w:sz w:val="24"/>
                <w:szCs w:val="24"/>
              </w:rPr>
              <w:t>4.</w:t>
            </w:r>
          </w:p>
        </w:tc>
        <w:tc>
          <w:tcPr>
            <w:tcW w:w="2859" w:type="dxa"/>
          </w:tcPr>
          <w:p w14:paraId="13A889AE" w14:textId="48E58AF4" w:rsidR="00794416" w:rsidRPr="006B7832" w:rsidRDefault="00794416" w:rsidP="00CC4BB3">
            <w:pPr>
              <w:spacing w:after="0"/>
              <w:jc w:val="both"/>
              <w:rPr>
                <w:rFonts w:ascii="Arial" w:hAnsi="Arial" w:cs="Times New Roman"/>
                <w:color w:val="000000" w:themeColor="text1"/>
                <w:sz w:val="24"/>
                <w:szCs w:val="24"/>
              </w:rPr>
            </w:pPr>
            <w:r>
              <w:rPr>
                <w:rFonts w:ascii="Arial" w:eastAsia="Times New Roman" w:hAnsi="Arial" w:cs="Times New Roman"/>
                <w:color w:val="000000"/>
                <w:kern w:val="24"/>
                <w:sz w:val="24"/>
                <w:szCs w:val="24"/>
              </w:rPr>
              <w:t xml:space="preserve">Tunjangan </w:t>
            </w:r>
            <w:r w:rsidR="00400549">
              <w:rPr>
                <w:rFonts w:ascii="Arial" w:eastAsia="Times New Roman" w:hAnsi="Arial" w:cs="Times New Roman"/>
                <w:color w:val="000000"/>
                <w:kern w:val="24"/>
                <w:sz w:val="24"/>
                <w:szCs w:val="24"/>
              </w:rPr>
              <w:t>Kinerja</w:t>
            </w:r>
          </w:p>
        </w:tc>
        <w:tc>
          <w:tcPr>
            <w:tcW w:w="1444" w:type="dxa"/>
          </w:tcPr>
          <w:p w14:paraId="43B69F78" w14:textId="77777777" w:rsidR="00794416" w:rsidRPr="006B7832" w:rsidRDefault="00794416" w:rsidP="00CC4BB3">
            <w:pPr>
              <w:spacing w:after="0"/>
              <w:jc w:val="center"/>
              <w:rPr>
                <w:rFonts w:ascii="Arial" w:hAnsi="Arial" w:cs="Times New Roman"/>
                <w:color w:val="000000" w:themeColor="text1"/>
                <w:sz w:val="24"/>
                <w:szCs w:val="24"/>
              </w:rPr>
            </w:pPr>
            <w:r>
              <w:rPr>
                <w:rFonts w:ascii="Arial" w:hAnsi="Arial" w:cs="Times New Roman"/>
                <w:color w:val="000000" w:themeColor="text1"/>
                <w:sz w:val="24"/>
                <w:szCs w:val="24"/>
              </w:rPr>
              <w:t>3</w:t>
            </w:r>
            <w:r w:rsidRPr="006B7832">
              <w:rPr>
                <w:rFonts w:ascii="Arial" w:hAnsi="Arial" w:cs="Times New Roman"/>
                <w:color w:val="000000" w:themeColor="text1"/>
                <w:sz w:val="24"/>
                <w:szCs w:val="24"/>
              </w:rPr>
              <w:t>0</w:t>
            </w:r>
          </w:p>
        </w:tc>
        <w:tc>
          <w:tcPr>
            <w:tcW w:w="1394" w:type="dxa"/>
          </w:tcPr>
          <w:p w14:paraId="50108E77" w14:textId="185F2246" w:rsidR="00794416" w:rsidRPr="002B6AAD" w:rsidRDefault="00400549" w:rsidP="00CC4BB3">
            <w:pPr>
              <w:spacing w:after="0"/>
              <w:jc w:val="center"/>
              <w:rPr>
                <w:rFonts w:ascii="Arial" w:hAnsi="Arial" w:cs="Times New Roman"/>
                <w:color w:val="000000" w:themeColor="text1"/>
                <w:sz w:val="24"/>
                <w:szCs w:val="24"/>
              </w:rPr>
            </w:pPr>
            <w:r w:rsidRPr="00400549">
              <w:rPr>
                <w:rFonts w:ascii="Arial" w:eastAsia="Times New Roman" w:hAnsi="Arial"/>
                <w:color w:val="000000"/>
              </w:rPr>
              <w:t>2,830</w:t>
            </w:r>
          </w:p>
        </w:tc>
        <w:tc>
          <w:tcPr>
            <w:tcW w:w="1562" w:type="dxa"/>
          </w:tcPr>
          <w:p w14:paraId="26365D33" w14:textId="77777777" w:rsidR="00794416" w:rsidRPr="006B7832" w:rsidRDefault="00794416" w:rsidP="00CC4BB3">
            <w:pPr>
              <w:spacing w:after="0"/>
              <w:jc w:val="center"/>
              <w:rPr>
                <w:rFonts w:ascii="Arial" w:hAnsi="Arial" w:cs="Times New Roman"/>
                <w:color w:val="000000" w:themeColor="text1"/>
                <w:sz w:val="24"/>
                <w:szCs w:val="24"/>
              </w:rPr>
            </w:pPr>
            <w:r w:rsidRPr="006B7832">
              <w:rPr>
                <w:rFonts w:ascii="Arial" w:hAnsi="Arial" w:cs="Times New Roman"/>
                <w:color w:val="000000" w:themeColor="text1"/>
                <w:sz w:val="24"/>
                <w:szCs w:val="24"/>
              </w:rPr>
              <w:t>Cukup Baik</w:t>
            </w:r>
          </w:p>
        </w:tc>
      </w:tr>
      <w:tr w:rsidR="00794416" w:rsidRPr="006B7832" w14:paraId="4584AF66" w14:textId="77777777" w:rsidTr="00CC4BB3">
        <w:tc>
          <w:tcPr>
            <w:tcW w:w="664" w:type="dxa"/>
          </w:tcPr>
          <w:p w14:paraId="23D01E63" w14:textId="77777777" w:rsidR="00794416" w:rsidRPr="006B7832" w:rsidRDefault="00794416" w:rsidP="00CC4BB3">
            <w:pPr>
              <w:spacing w:after="0"/>
              <w:jc w:val="both"/>
              <w:rPr>
                <w:rFonts w:ascii="Arial" w:hAnsi="Arial" w:cs="Times New Roman"/>
                <w:color w:val="000000" w:themeColor="text1"/>
                <w:sz w:val="24"/>
                <w:szCs w:val="24"/>
              </w:rPr>
            </w:pPr>
            <w:r>
              <w:rPr>
                <w:rFonts w:ascii="Arial" w:hAnsi="Arial" w:cs="Times New Roman"/>
                <w:color w:val="000000" w:themeColor="text1"/>
                <w:sz w:val="24"/>
                <w:szCs w:val="24"/>
              </w:rPr>
              <w:t>6</w:t>
            </w:r>
          </w:p>
        </w:tc>
        <w:tc>
          <w:tcPr>
            <w:tcW w:w="2859" w:type="dxa"/>
          </w:tcPr>
          <w:p w14:paraId="022A755D" w14:textId="77777777" w:rsidR="00794416" w:rsidRDefault="00794416" w:rsidP="00CC4BB3">
            <w:pPr>
              <w:spacing w:after="0"/>
              <w:jc w:val="both"/>
              <w:rPr>
                <w:rFonts w:ascii="Arial" w:eastAsia="Times New Roman" w:hAnsi="Arial"/>
                <w:color w:val="000000"/>
                <w:sz w:val="24"/>
                <w:szCs w:val="24"/>
                <w:lang w:eastAsia="id-ID"/>
              </w:rPr>
            </w:pPr>
            <w:r w:rsidRPr="00566418">
              <w:rPr>
                <w:rFonts w:ascii="Arial" w:eastAsia="Times New Roman" w:hAnsi="Arial" w:cs="Times New Roman"/>
                <w:color w:val="000000"/>
                <w:kern w:val="24"/>
                <w:sz w:val="24"/>
                <w:szCs w:val="24"/>
              </w:rPr>
              <w:t xml:space="preserve">Kinerja Pegawai  </w:t>
            </w:r>
          </w:p>
        </w:tc>
        <w:tc>
          <w:tcPr>
            <w:tcW w:w="1444" w:type="dxa"/>
          </w:tcPr>
          <w:p w14:paraId="31E52982" w14:textId="77777777" w:rsidR="00794416" w:rsidRDefault="00794416" w:rsidP="00CC4BB3">
            <w:pPr>
              <w:spacing w:after="0"/>
              <w:jc w:val="center"/>
              <w:rPr>
                <w:rFonts w:ascii="Arial" w:hAnsi="Arial" w:cs="Times New Roman"/>
                <w:color w:val="000000" w:themeColor="text1"/>
                <w:sz w:val="24"/>
                <w:szCs w:val="24"/>
              </w:rPr>
            </w:pPr>
            <w:r>
              <w:rPr>
                <w:rFonts w:ascii="Arial" w:hAnsi="Arial" w:cs="Times New Roman"/>
                <w:color w:val="000000" w:themeColor="text1"/>
                <w:sz w:val="24"/>
                <w:szCs w:val="24"/>
              </w:rPr>
              <w:t>30</w:t>
            </w:r>
          </w:p>
        </w:tc>
        <w:tc>
          <w:tcPr>
            <w:tcW w:w="1394" w:type="dxa"/>
          </w:tcPr>
          <w:p w14:paraId="3F7626F6" w14:textId="2F8BE013" w:rsidR="00794416" w:rsidRPr="002B6AAD" w:rsidRDefault="00400549" w:rsidP="00CC4BB3">
            <w:pPr>
              <w:spacing w:after="0"/>
              <w:jc w:val="center"/>
              <w:rPr>
                <w:rFonts w:ascii="Arial" w:eastAsia="Times New Roman" w:hAnsi="Arial"/>
                <w:color w:val="000000"/>
                <w:sz w:val="24"/>
                <w:szCs w:val="24"/>
              </w:rPr>
            </w:pPr>
            <w:r w:rsidRPr="00400549">
              <w:rPr>
                <w:rFonts w:ascii="Arial" w:eastAsia="Times New Roman" w:hAnsi="Arial"/>
              </w:rPr>
              <w:t>2,883</w:t>
            </w:r>
          </w:p>
        </w:tc>
        <w:tc>
          <w:tcPr>
            <w:tcW w:w="1562" w:type="dxa"/>
          </w:tcPr>
          <w:p w14:paraId="32C187D4" w14:textId="77777777" w:rsidR="00794416" w:rsidRPr="006B7832" w:rsidRDefault="00794416" w:rsidP="00CC4BB3">
            <w:pPr>
              <w:spacing w:after="0"/>
              <w:jc w:val="center"/>
              <w:rPr>
                <w:rFonts w:ascii="Arial" w:hAnsi="Arial" w:cs="Times New Roman"/>
                <w:color w:val="000000" w:themeColor="text1"/>
                <w:sz w:val="24"/>
                <w:szCs w:val="24"/>
              </w:rPr>
            </w:pPr>
            <w:r>
              <w:rPr>
                <w:rFonts w:ascii="Arial" w:hAnsi="Arial" w:cs="Times New Roman"/>
                <w:color w:val="000000" w:themeColor="text1"/>
                <w:sz w:val="24"/>
                <w:szCs w:val="24"/>
              </w:rPr>
              <w:t>Cukup Baik</w:t>
            </w:r>
          </w:p>
        </w:tc>
      </w:tr>
    </w:tbl>
    <w:p w14:paraId="69B06210" w14:textId="77777777" w:rsidR="00585BD6" w:rsidRDefault="00585BD6" w:rsidP="009B464A">
      <w:pPr>
        <w:spacing w:after="0" w:line="240" w:lineRule="auto"/>
        <w:ind w:firstLine="567"/>
        <w:jc w:val="both"/>
        <w:rPr>
          <w:rFonts w:ascii="Arial" w:hAnsi="Arial"/>
          <w:sz w:val="24"/>
          <w:szCs w:val="24"/>
          <w:lang w:val="id-ID"/>
        </w:rPr>
      </w:pPr>
    </w:p>
    <w:p w14:paraId="7A491B7B" w14:textId="77777777" w:rsidR="00400549" w:rsidRDefault="00532C80" w:rsidP="00400549">
      <w:pPr>
        <w:pStyle w:val="BodyTextIndent"/>
        <w:tabs>
          <w:tab w:val="left" w:pos="900"/>
        </w:tabs>
        <w:spacing w:before="0" w:beforeAutospacing="0" w:after="0" w:afterAutospacing="0" w:line="276" w:lineRule="auto"/>
        <w:ind w:firstLine="540"/>
        <w:jc w:val="both"/>
        <w:rPr>
          <w:rFonts w:ascii="Arial" w:hAnsi="Arial"/>
          <w:i/>
        </w:rPr>
      </w:pPr>
      <w:r w:rsidRPr="00683E48">
        <w:rPr>
          <w:rFonts w:ascii="Arial" w:hAnsi="Arial"/>
          <w:lang w:val="id-ID"/>
        </w:rPr>
        <w:t xml:space="preserve">Berdasarkan landasan normatif, teoritis, dan empiris dari hasil penelitian pendahuluan, maka penulis tertarik melakukan penelitian dengan judul </w:t>
      </w:r>
      <w:r w:rsidR="00400549" w:rsidRPr="00400549">
        <w:rPr>
          <w:rFonts w:ascii="Arial" w:hAnsi="Arial"/>
          <w:lang w:val="en-GB"/>
        </w:rPr>
        <w:t>“</w:t>
      </w:r>
      <w:r w:rsidR="00400549" w:rsidRPr="00400549">
        <w:rPr>
          <w:rFonts w:ascii="Arial" w:hAnsi="Arial"/>
        </w:rPr>
        <w:t xml:space="preserve">Pengaruh kepemimpinan </w:t>
      </w:r>
      <w:r w:rsidR="00400549" w:rsidRPr="00400549">
        <w:rPr>
          <w:rFonts w:ascii="Arial" w:hAnsi="Arial"/>
          <w:lang w:val="id-ID"/>
        </w:rPr>
        <w:t>melayani</w:t>
      </w:r>
      <w:r w:rsidR="00400549" w:rsidRPr="00400549">
        <w:rPr>
          <w:rFonts w:ascii="Arial" w:hAnsi="Arial"/>
        </w:rPr>
        <w:t xml:space="preserve">, komitmen pegawai terhadap semangat kerja serta </w:t>
      </w:r>
      <w:r w:rsidR="00400549" w:rsidRPr="00400549">
        <w:rPr>
          <w:rFonts w:ascii="Arial" w:hAnsi="Arial"/>
          <w:lang w:val="id-ID"/>
        </w:rPr>
        <w:t xml:space="preserve">implikasinya pada </w:t>
      </w:r>
      <w:r w:rsidR="00400549" w:rsidRPr="00400549">
        <w:rPr>
          <w:rFonts w:ascii="Arial" w:hAnsi="Arial"/>
        </w:rPr>
        <w:t>kinerja pegawai di Pemda Se Wilayah Tangerang Raya yang dimoderasi oleh tunjangan kinerja</w:t>
      </w:r>
      <w:r w:rsidR="00400549" w:rsidRPr="00400549">
        <w:rPr>
          <w:rFonts w:ascii="Arial" w:hAnsi="Arial"/>
          <w:i/>
        </w:rPr>
        <w:t>”.</w:t>
      </w:r>
    </w:p>
    <w:p w14:paraId="3915B332" w14:textId="77777777" w:rsidR="00400549" w:rsidRPr="00400549" w:rsidRDefault="00400549" w:rsidP="00400549">
      <w:pPr>
        <w:pStyle w:val="BodyTextIndent"/>
        <w:tabs>
          <w:tab w:val="left" w:pos="900"/>
        </w:tabs>
        <w:spacing w:before="0" w:beforeAutospacing="0" w:after="0" w:afterAutospacing="0" w:line="276" w:lineRule="auto"/>
        <w:ind w:firstLine="540"/>
        <w:jc w:val="both"/>
        <w:rPr>
          <w:rFonts w:ascii="Arial" w:hAnsi="Arial"/>
          <w:i/>
        </w:rPr>
      </w:pPr>
    </w:p>
    <w:p w14:paraId="4E0A6D74" w14:textId="4C083A26" w:rsidR="00532C80" w:rsidRPr="00400549" w:rsidRDefault="00532C80" w:rsidP="008331FA">
      <w:pPr>
        <w:pStyle w:val="ListParagraph"/>
        <w:numPr>
          <w:ilvl w:val="0"/>
          <w:numId w:val="9"/>
        </w:numPr>
        <w:spacing w:after="0" w:line="240" w:lineRule="auto"/>
        <w:jc w:val="both"/>
        <w:rPr>
          <w:rFonts w:ascii="Arial" w:hAnsi="Arial"/>
          <w:b/>
          <w:bCs/>
          <w:sz w:val="24"/>
          <w:szCs w:val="24"/>
          <w:lang w:val="id-ID"/>
        </w:rPr>
      </w:pPr>
      <w:r w:rsidRPr="00400549">
        <w:rPr>
          <w:rFonts w:ascii="Arial" w:hAnsi="Arial"/>
          <w:b/>
          <w:bCs/>
          <w:sz w:val="24"/>
          <w:szCs w:val="24"/>
          <w:lang w:val="id-ID"/>
        </w:rPr>
        <w:t>Identifikasi Masalah</w:t>
      </w:r>
    </w:p>
    <w:p w14:paraId="5441211E" w14:textId="77777777" w:rsidR="00400549" w:rsidRPr="00400549" w:rsidRDefault="00400549" w:rsidP="00400549">
      <w:pPr>
        <w:tabs>
          <w:tab w:val="left" w:pos="0"/>
        </w:tabs>
        <w:spacing w:after="0"/>
        <w:jc w:val="both"/>
        <w:rPr>
          <w:rFonts w:ascii="Arial" w:hAnsi="Arial"/>
          <w:sz w:val="24"/>
          <w:szCs w:val="24"/>
        </w:rPr>
      </w:pPr>
      <w:bookmarkStart w:id="1" w:name="_Hlk141686424"/>
      <w:r w:rsidRPr="00400549">
        <w:rPr>
          <w:rFonts w:ascii="Arial" w:hAnsi="Arial"/>
          <w:sz w:val="24"/>
          <w:szCs w:val="24"/>
          <w:lang w:val="id-ID"/>
        </w:rPr>
        <w:t xml:space="preserve">1.  Sebagian Besar </w:t>
      </w:r>
      <w:r w:rsidRPr="00400549">
        <w:rPr>
          <w:rFonts w:ascii="Arial" w:hAnsi="Arial"/>
          <w:sz w:val="24"/>
          <w:szCs w:val="24"/>
        </w:rPr>
        <w:t xml:space="preserve">kinerja pegawai  masih berada pada kondisi belum </w:t>
      </w:r>
    </w:p>
    <w:p w14:paraId="61A064F2" w14:textId="77777777" w:rsidR="00400549" w:rsidRPr="00400549" w:rsidRDefault="00400549" w:rsidP="00400549">
      <w:pPr>
        <w:tabs>
          <w:tab w:val="left" w:pos="0"/>
        </w:tabs>
        <w:spacing w:after="0"/>
        <w:jc w:val="both"/>
        <w:rPr>
          <w:rFonts w:ascii="Arial" w:hAnsi="Arial"/>
          <w:sz w:val="24"/>
          <w:szCs w:val="24"/>
        </w:rPr>
      </w:pPr>
      <w:r w:rsidRPr="00400549">
        <w:rPr>
          <w:rFonts w:ascii="Arial" w:hAnsi="Arial"/>
          <w:sz w:val="24"/>
          <w:szCs w:val="24"/>
        </w:rPr>
        <w:t xml:space="preserve">      </w:t>
      </w:r>
      <w:proofErr w:type="gramStart"/>
      <w:r w:rsidRPr="00400549">
        <w:rPr>
          <w:rFonts w:ascii="Arial" w:hAnsi="Arial"/>
          <w:sz w:val="24"/>
          <w:szCs w:val="24"/>
        </w:rPr>
        <w:t>efektif</w:t>
      </w:r>
      <w:proofErr w:type="gramEnd"/>
    </w:p>
    <w:p w14:paraId="614D8B14" w14:textId="77777777" w:rsidR="00400549" w:rsidRPr="00400549" w:rsidRDefault="00400549" w:rsidP="00400549">
      <w:pPr>
        <w:tabs>
          <w:tab w:val="left" w:pos="0"/>
        </w:tabs>
        <w:spacing w:after="0"/>
        <w:jc w:val="both"/>
        <w:rPr>
          <w:rFonts w:ascii="Arial" w:hAnsi="Arial"/>
          <w:sz w:val="24"/>
          <w:szCs w:val="24"/>
          <w:lang w:val="id-ID"/>
        </w:rPr>
      </w:pPr>
      <w:r w:rsidRPr="00400549">
        <w:rPr>
          <w:rFonts w:ascii="Arial" w:hAnsi="Arial"/>
          <w:sz w:val="24"/>
          <w:szCs w:val="24"/>
          <w:lang w:val="id-ID"/>
        </w:rPr>
        <w:t xml:space="preserve">2. </w:t>
      </w:r>
      <w:r w:rsidRPr="00400549">
        <w:rPr>
          <w:rFonts w:ascii="Arial" w:hAnsi="Arial"/>
          <w:sz w:val="24"/>
          <w:szCs w:val="24"/>
        </w:rPr>
        <w:t xml:space="preserve"> </w:t>
      </w:r>
      <w:r w:rsidRPr="00400549">
        <w:rPr>
          <w:rFonts w:ascii="Arial" w:hAnsi="Arial"/>
          <w:sz w:val="24"/>
          <w:szCs w:val="24"/>
          <w:lang w:val="id-ID"/>
        </w:rPr>
        <w:t xml:space="preserve"> Pelaksanaan </w:t>
      </w:r>
      <w:r w:rsidRPr="00400549">
        <w:rPr>
          <w:rFonts w:ascii="Arial" w:hAnsi="Arial"/>
          <w:sz w:val="24"/>
          <w:szCs w:val="24"/>
        </w:rPr>
        <w:t xml:space="preserve">kepemimpinan </w:t>
      </w:r>
      <w:r w:rsidRPr="00400549">
        <w:rPr>
          <w:rFonts w:ascii="Arial" w:hAnsi="Arial"/>
          <w:sz w:val="24"/>
          <w:szCs w:val="24"/>
          <w:lang w:val="id-ID"/>
        </w:rPr>
        <w:t xml:space="preserve">melayani belum berjalan sebagai mana </w:t>
      </w:r>
    </w:p>
    <w:p w14:paraId="76DD5F12" w14:textId="77777777" w:rsidR="00400549" w:rsidRPr="00400549" w:rsidRDefault="00400549" w:rsidP="00400549">
      <w:pPr>
        <w:tabs>
          <w:tab w:val="left" w:pos="0"/>
        </w:tabs>
        <w:spacing w:after="0"/>
        <w:jc w:val="both"/>
        <w:rPr>
          <w:rFonts w:ascii="Arial" w:hAnsi="Arial"/>
          <w:sz w:val="24"/>
          <w:szCs w:val="24"/>
        </w:rPr>
      </w:pPr>
      <w:r w:rsidRPr="00400549">
        <w:rPr>
          <w:rFonts w:ascii="Arial" w:hAnsi="Arial"/>
          <w:sz w:val="24"/>
          <w:szCs w:val="24"/>
        </w:rPr>
        <w:t xml:space="preserve">      </w:t>
      </w:r>
      <w:r w:rsidRPr="00400549">
        <w:rPr>
          <w:rFonts w:ascii="Arial" w:hAnsi="Arial"/>
          <w:sz w:val="24"/>
          <w:szCs w:val="24"/>
          <w:lang w:val="id-ID"/>
        </w:rPr>
        <w:t>mestinya.</w:t>
      </w:r>
    </w:p>
    <w:p w14:paraId="25952974"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lang w:val="id-ID"/>
        </w:rPr>
        <w:t xml:space="preserve">3.  </w:t>
      </w:r>
      <w:r w:rsidRPr="00400549">
        <w:rPr>
          <w:rFonts w:ascii="Arial" w:hAnsi="Arial"/>
          <w:sz w:val="24"/>
          <w:szCs w:val="24"/>
        </w:rPr>
        <w:t xml:space="preserve">Tingkat kompetensi pegawai Pemda se Tanggerang </w:t>
      </w:r>
      <w:proofErr w:type="gramStart"/>
      <w:r w:rsidRPr="00400549">
        <w:rPr>
          <w:rFonts w:ascii="Arial" w:hAnsi="Arial"/>
          <w:sz w:val="24"/>
          <w:szCs w:val="24"/>
        </w:rPr>
        <w:t>Raya  masih</w:t>
      </w:r>
      <w:proofErr w:type="gramEnd"/>
      <w:r w:rsidRPr="00400549">
        <w:rPr>
          <w:rFonts w:ascii="Arial" w:hAnsi="Arial"/>
          <w:sz w:val="24"/>
          <w:szCs w:val="24"/>
        </w:rPr>
        <w:t xml:space="preserve"> </w:t>
      </w:r>
    </w:p>
    <w:p w14:paraId="666420FA" w14:textId="77777777" w:rsidR="00400549" w:rsidRPr="00400549" w:rsidRDefault="00400549" w:rsidP="00400549">
      <w:pPr>
        <w:tabs>
          <w:tab w:val="left" w:pos="630"/>
        </w:tabs>
        <w:spacing w:after="0"/>
        <w:contextualSpacing/>
        <w:jc w:val="both"/>
        <w:rPr>
          <w:rFonts w:ascii="Arial" w:hAnsi="Arial"/>
          <w:sz w:val="24"/>
          <w:szCs w:val="24"/>
          <w:lang w:val="id-ID"/>
        </w:rPr>
      </w:pPr>
      <w:r w:rsidRPr="00400549">
        <w:rPr>
          <w:rFonts w:ascii="Arial" w:hAnsi="Arial"/>
          <w:sz w:val="24"/>
          <w:szCs w:val="24"/>
        </w:rPr>
        <w:t xml:space="preserve">      Rendah atau terbatas</w:t>
      </w:r>
    </w:p>
    <w:p w14:paraId="2A520EDB"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 xml:space="preserve">4.  Tingkat komitmen pegawai Pemda se Tanggerang </w:t>
      </w:r>
      <w:proofErr w:type="gramStart"/>
      <w:r w:rsidRPr="00400549">
        <w:rPr>
          <w:rFonts w:ascii="Arial" w:hAnsi="Arial"/>
          <w:sz w:val="24"/>
          <w:szCs w:val="24"/>
        </w:rPr>
        <w:t>Raya  masih</w:t>
      </w:r>
      <w:proofErr w:type="gramEnd"/>
      <w:r w:rsidRPr="00400549">
        <w:rPr>
          <w:rFonts w:ascii="Arial" w:hAnsi="Arial"/>
          <w:sz w:val="24"/>
          <w:szCs w:val="24"/>
        </w:rPr>
        <w:t xml:space="preserve"> </w:t>
      </w:r>
    </w:p>
    <w:p w14:paraId="2910C0F3"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 xml:space="preserve">      Rendah atau terbatas</w:t>
      </w:r>
    </w:p>
    <w:p w14:paraId="02C6F882"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5</w:t>
      </w:r>
      <w:r w:rsidRPr="00400549">
        <w:rPr>
          <w:rFonts w:ascii="Arial" w:hAnsi="Arial"/>
          <w:sz w:val="24"/>
          <w:szCs w:val="24"/>
          <w:lang w:val="id-ID"/>
        </w:rPr>
        <w:t xml:space="preserve">.  </w:t>
      </w:r>
      <w:r w:rsidRPr="00400549">
        <w:rPr>
          <w:rFonts w:ascii="Arial" w:hAnsi="Arial"/>
          <w:sz w:val="24"/>
          <w:szCs w:val="24"/>
        </w:rPr>
        <w:t xml:space="preserve">Semangat Kerja pegawai Pemda se Tanggerang </w:t>
      </w:r>
      <w:proofErr w:type="gramStart"/>
      <w:r w:rsidRPr="00400549">
        <w:rPr>
          <w:rFonts w:ascii="Arial" w:hAnsi="Arial"/>
          <w:sz w:val="24"/>
          <w:szCs w:val="24"/>
        </w:rPr>
        <w:t>Raya  masih</w:t>
      </w:r>
      <w:proofErr w:type="gramEnd"/>
      <w:r w:rsidRPr="00400549">
        <w:rPr>
          <w:rFonts w:ascii="Arial" w:hAnsi="Arial"/>
          <w:sz w:val="24"/>
          <w:szCs w:val="24"/>
        </w:rPr>
        <w:t xml:space="preserve"> belum </w:t>
      </w:r>
    </w:p>
    <w:p w14:paraId="2638389E"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 xml:space="preserve">     </w:t>
      </w:r>
      <w:proofErr w:type="gramStart"/>
      <w:r w:rsidRPr="00400549">
        <w:rPr>
          <w:rFonts w:ascii="Arial" w:hAnsi="Arial"/>
          <w:sz w:val="24"/>
          <w:szCs w:val="24"/>
        </w:rPr>
        <w:t>tinggi</w:t>
      </w:r>
      <w:proofErr w:type="gramEnd"/>
      <w:r w:rsidRPr="00400549">
        <w:rPr>
          <w:rFonts w:ascii="Arial" w:hAnsi="Arial"/>
          <w:sz w:val="24"/>
          <w:szCs w:val="24"/>
        </w:rPr>
        <w:t>.</w:t>
      </w:r>
    </w:p>
    <w:p w14:paraId="55E0D161"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6</w:t>
      </w:r>
      <w:r w:rsidRPr="00400549">
        <w:rPr>
          <w:rFonts w:ascii="Arial" w:hAnsi="Arial"/>
          <w:sz w:val="24"/>
          <w:szCs w:val="24"/>
          <w:lang w:val="id-ID"/>
        </w:rPr>
        <w:t xml:space="preserve">.  </w:t>
      </w:r>
      <w:r w:rsidRPr="00400549">
        <w:rPr>
          <w:rFonts w:ascii="Arial" w:hAnsi="Arial"/>
          <w:sz w:val="24"/>
          <w:szCs w:val="24"/>
        </w:rPr>
        <w:t xml:space="preserve">Program </w:t>
      </w:r>
      <w:r w:rsidRPr="00400549">
        <w:rPr>
          <w:rFonts w:ascii="Arial" w:hAnsi="Arial"/>
          <w:sz w:val="24"/>
          <w:szCs w:val="24"/>
          <w:lang w:val="id-ID"/>
        </w:rPr>
        <w:t xml:space="preserve">pendidikan dan </w:t>
      </w:r>
      <w:r w:rsidRPr="00400549">
        <w:rPr>
          <w:rFonts w:ascii="Arial" w:hAnsi="Arial"/>
          <w:sz w:val="24"/>
          <w:szCs w:val="24"/>
        </w:rPr>
        <w:t>pelatihan pegawai</w:t>
      </w:r>
      <w:r w:rsidRPr="00400549">
        <w:rPr>
          <w:rFonts w:ascii="Arial" w:hAnsi="Arial"/>
          <w:sz w:val="24"/>
          <w:szCs w:val="24"/>
          <w:lang w:val="id-ID"/>
        </w:rPr>
        <w:t xml:space="preserve"> </w:t>
      </w:r>
      <w:r w:rsidRPr="00400549">
        <w:rPr>
          <w:rFonts w:ascii="Arial" w:hAnsi="Arial"/>
          <w:sz w:val="24"/>
          <w:szCs w:val="24"/>
        </w:rPr>
        <w:t xml:space="preserve">Pemda se Tanggerang </w:t>
      </w:r>
    </w:p>
    <w:p w14:paraId="2CCD47C3" w14:textId="77777777" w:rsidR="00400549" w:rsidRPr="00400549" w:rsidRDefault="00400549" w:rsidP="00400549">
      <w:pPr>
        <w:tabs>
          <w:tab w:val="left" w:pos="630"/>
        </w:tabs>
        <w:spacing w:after="0"/>
        <w:contextualSpacing/>
        <w:jc w:val="both"/>
        <w:rPr>
          <w:rFonts w:ascii="Arial" w:hAnsi="Arial"/>
          <w:sz w:val="24"/>
          <w:szCs w:val="24"/>
          <w:lang w:val="id-ID"/>
        </w:rPr>
      </w:pPr>
      <w:r w:rsidRPr="00400549">
        <w:rPr>
          <w:rFonts w:ascii="Arial" w:hAnsi="Arial"/>
          <w:sz w:val="24"/>
          <w:szCs w:val="24"/>
        </w:rPr>
        <w:t xml:space="preserve">      </w:t>
      </w:r>
      <w:proofErr w:type="gramStart"/>
      <w:r w:rsidRPr="00400549">
        <w:rPr>
          <w:rFonts w:ascii="Arial" w:hAnsi="Arial"/>
          <w:sz w:val="24"/>
          <w:szCs w:val="24"/>
        </w:rPr>
        <w:t xml:space="preserve">Raya  </w:t>
      </w:r>
      <w:r w:rsidRPr="00400549">
        <w:rPr>
          <w:rFonts w:ascii="Arial" w:hAnsi="Arial"/>
          <w:sz w:val="24"/>
          <w:szCs w:val="24"/>
          <w:lang w:val="id-ID"/>
        </w:rPr>
        <w:t>masih</w:t>
      </w:r>
      <w:proofErr w:type="gramEnd"/>
      <w:r w:rsidRPr="00400549">
        <w:rPr>
          <w:rFonts w:ascii="Arial" w:hAnsi="Arial"/>
          <w:sz w:val="24"/>
          <w:szCs w:val="24"/>
          <w:lang w:val="id-ID"/>
        </w:rPr>
        <w:t xml:space="preserve"> terbatas </w:t>
      </w:r>
    </w:p>
    <w:p w14:paraId="5A46CF4B" w14:textId="77777777" w:rsidR="00400549" w:rsidRPr="00400549" w:rsidRDefault="00400549" w:rsidP="00400549">
      <w:pPr>
        <w:tabs>
          <w:tab w:val="left" w:pos="630"/>
        </w:tabs>
        <w:spacing w:after="0"/>
        <w:contextualSpacing/>
        <w:jc w:val="both"/>
        <w:rPr>
          <w:rFonts w:ascii="Arial" w:hAnsi="Arial"/>
          <w:sz w:val="24"/>
          <w:szCs w:val="24"/>
          <w:lang w:val="id-ID"/>
        </w:rPr>
      </w:pPr>
      <w:r w:rsidRPr="00400549">
        <w:rPr>
          <w:rFonts w:ascii="Arial" w:hAnsi="Arial"/>
          <w:sz w:val="24"/>
          <w:szCs w:val="24"/>
        </w:rPr>
        <w:t>7</w:t>
      </w:r>
      <w:r w:rsidRPr="00400549">
        <w:rPr>
          <w:rFonts w:ascii="Arial" w:hAnsi="Arial"/>
          <w:sz w:val="24"/>
          <w:szCs w:val="24"/>
          <w:lang w:val="id-ID"/>
        </w:rPr>
        <w:t xml:space="preserve">.  </w:t>
      </w:r>
      <w:r w:rsidRPr="00400549">
        <w:rPr>
          <w:rFonts w:ascii="Arial" w:hAnsi="Arial"/>
          <w:sz w:val="24"/>
          <w:szCs w:val="24"/>
        </w:rPr>
        <w:t xml:space="preserve"> Komitmen Pemda se Tanggerang Raya terhadap </w:t>
      </w:r>
      <w:proofErr w:type="gramStart"/>
      <w:r w:rsidRPr="00400549">
        <w:rPr>
          <w:rFonts w:ascii="Arial" w:hAnsi="Arial"/>
          <w:sz w:val="24"/>
          <w:szCs w:val="24"/>
        </w:rPr>
        <w:t xml:space="preserve">pegawai  </w:t>
      </w:r>
      <w:r w:rsidRPr="00400549">
        <w:rPr>
          <w:rFonts w:ascii="Arial" w:hAnsi="Arial"/>
          <w:sz w:val="24"/>
          <w:szCs w:val="24"/>
          <w:lang w:val="id-ID"/>
        </w:rPr>
        <w:t>masih</w:t>
      </w:r>
      <w:proofErr w:type="gramEnd"/>
      <w:r w:rsidRPr="00400549">
        <w:rPr>
          <w:rFonts w:ascii="Arial" w:hAnsi="Arial"/>
          <w:sz w:val="24"/>
          <w:szCs w:val="24"/>
          <w:lang w:val="id-ID"/>
        </w:rPr>
        <w:t xml:space="preserve"> </w:t>
      </w:r>
    </w:p>
    <w:p w14:paraId="698B46B6"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 xml:space="preserve">      </w:t>
      </w:r>
      <w:proofErr w:type="gramStart"/>
      <w:r w:rsidRPr="00400549">
        <w:rPr>
          <w:rFonts w:ascii="Arial" w:hAnsi="Arial"/>
          <w:sz w:val="24"/>
          <w:szCs w:val="24"/>
        </w:rPr>
        <w:t>belum</w:t>
      </w:r>
      <w:proofErr w:type="gramEnd"/>
      <w:r w:rsidRPr="00400549">
        <w:rPr>
          <w:rFonts w:ascii="Arial" w:hAnsi="Arial"/>
          <w:sz w:val="24"/>
          <w:szCs w:val="24"/>
        </w:rPr>
        <w:t xml:space="preserve"> tinggi</w:t>
      </w:r>
    </w:p>
    <w:p w14:paraId="1F24A57C"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8</w:t>
      </w:r>
      <w:r w:rsidRPr="00400549">
        <w:rPr>
          <w:rFonts w:ascii="Arial" w:hAnsi="Arial"/>
          <w:sz w:val="24"/>
          <w:szCs w:val="24"/>
          <w:lang w:val="id-ID"/>
        </w:rPr>
        <w:t xml:space="preserve">.  </w:t>
      </w:r>
      <w:r w:rsidRPr="00400549">
        <w:rPr>
          <w:rFonts w:ascii="Arial" w:hAnsi="Arial"/>
          <w:sz w:val="24"/>
          <w:szCs w:val="24"/>
        </w:rPr>
        <w:t xml:space="preserve">Kinerja Pegawai Pemda se Tanggerang </w:t>
      </w:r>
      <w:proofErr w:type="gramStart"/>
      <w:r w:rsidRPr="00400549">
        <w:rPr>
          <w:rFonts w:ascii="Arial" w:hAnsi="Arial"/>
          <w:sz w:val="24"/>
          <w:szCs w:val="24"/>
        </w:rPr>
        <w:t>Raya  yang</w:t>
      </w:r>
      <w:proofErr w:type="gramEnd"/>
      <w:r w:rsidRPr="00400549">
        <w:rPr>
          <w:rFonts w:ascii="Arial" w:hAnsi="Arial"/>
          <w:sz w:val="24"/>
          <w:szCs w:val="24"/>
        </w:rPr>
        <w:t xml:space="preserve"> relatif belum tinggi</w:t>
      </w:r>
    </w:p>
    <w:p w14:paraId="5BED5911"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9</w:t>
      </w:r>
      <w:r w:rsidRPr="00400549">
        <w:rPr>
          <w:rFonts w:ascii="Arial" w:hAnsi="Arial"/>
          <w:sz w:val="24"/>
          <w:szCs w:val="24"/>
          <w:lang w:val="id-ID"/>
        </w:rPr>
        <w:t xml:space="preserve">.  Dorongan </w:t>
      </w:r>
      <w:r w:rsidRPr="00400549">
        <w:rPr>
          <w:rFonts w:ascii="Arial" w:hAnsi="Arial"/>
          <w:sz w:val="24"/>
          <w:szCs w:val="24"/>
        </w:rPr>
        <w:t xml:space="preserve">Motivasi Pemda se Tanggerang </w:t>
      </w:r>
      <w:proofErr w:type="gramStart"/>
      <w:r w:rsidRPr="00400549">
        <w:rPr>
          <w:rFonts w:ascii="Arial" w:hAnsi="Arial"/>
          <w:sz w:val="24"/>
          <w:szCs w:val="24"/>
        </w:rPr>
        <w:t>Raya  untuk</w:t>
      </w:r>
      <w:proofErr w:type="gramEnd"/>
      <w:r w:rsidRPr="00400549">
        <w:rPr>
          <w:rFonts w:ascii="Arial" w:hAnsi="Arial"/>
          <w:sz w:val="24"/>
          <w:szCs w:val="24"/>
        </w:rPr>
        <w:t xml:space="preserve"> berprestasi </w:t>
      </w:r>
    </w:p>
    <w:p w14:paraId="3B7EC4E8"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 xml:space="preserve">       </w:t>
      </w:r>
      <w:proofErr w:type="gramStart"/>
      <w:r w:rsidRPr="00400549">
        <w:rPr>
          <w:rFonts w:ascii="Arial" w:hAnsi="Arial"/>
          <w:sz w:val="24"/>
          <w:szCs w:val="24"/>
        </w:rPr>
        <w:t>masih</w:t>
      </w:r>
      <w:proofErr w:type="gramEnd"/>
      <w:r w:rsidRPr="00400549">
        <w:rPr>
          <w:rFonts w:ascii="Arial" w:hAnsi="Arial"/>
          <w:sz w:val="24"/>
          <w:szCs w:val="24"/>
        </w:rPr>
        <w:t xml:space="preserve"> rendah.</w:t>
      </w:r>
    </w:p>
    <w:p w14:paraId="0954C90F"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10</w:t>
      </w:r>
      <w:r w:rsidRPr="00400549">
        <w:rPr>
          <w:rFonts w:ascii="Arial" w:hAnsi="Arial"/>
          <w:sz w:val="24"/>
          <w:szCs w:val="24"/>
          <w:lang w:val="id-ID"/>
        </w:rPr>
        <w:t>.  Terbatasnya</w:t>
      </w:r>
      <w:r w:rsidRPr="00400549">
        <w:rPr>
          <w:rFonts w:ascii="Arial" w:hAnsi="Arial"/>
          <w:sz w:val="24"/>
          <w:szCs w:val="24"/>
        </w:rPr>
        <w:t xml:space="preserve"> insentif berbasis kinerja untuk pegawai Pemda se </w:t>
      </w:r>
    </w:p>
    <w:p w14:paraId="14B1F096"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 xml:space="preserve">       Tanggerang Raya  </w:t>
      </w:r>
    </w:p>
    <w:p w14:paraId="09675D72"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lang w:val="id-ID"/>
        </w:rPr>
        <w:t>1</w:t>
      </w:r>
      <w:r w:rsidRPr="00400549">
        <w:rPr>
          <w:rFonts w:ascii="Arial" w:hAnsi="Arial"/>
          <w:sz w:val="24"/>
          <w:szCs w:val="24"/>
        </w:rPr>
        <w:t>1</w:t>
      </w:r>
      <w:r w:rsidRPr="00400549">
        <w:rPr>
          <w:rFonts w:ascii="Arial" w:hAnsi="Arial"/>
          <w:sz w:val="24"/>
          <w:szCs w:val="24"/>
          <w:lang w:val="id-ID"/>
        </w:rPr>
        <w:t xml:space="preserve">. </w:t>
      </w:r>
      <w:r w:rsidRPr="00400549">
        <w:rPr>
          <w:rFonts w:ascii="Arial" w:hAnsi="Arial"/>
          <w:sz w:val="24"/>
          <w:szCs w:val="24"/>
        </w:rPr>
        <w:t xml:space="preserve">Perhatian pimpinan Pemda se Tanggerang Raya   terhadap </w:t>
      </w:r>
    </w:p>
    <w:p w14:paraId="5D78A5AB"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 xml:space="preserve">       </w:t>
      </w:r>
      <w:proofErr w:type="gramStart"/>
      <w:r w:rsidRPr="00400549">
        <w:rPr>
          <w:rFonts w:ascii="Arial" w:hAnsi="Arial"/>
          <w:sz w:val="24"/>
          <w:szCs w:val="24"/>
        </w:rPr>
        <w:t>bawahannya</w:t>
      </w:r>
      <w:proofErr w:type="gramEnd"/>
      <w:r w:rsidRPr="00400549">
        <w:rPr>
          <w:rFonts w:ascii="Arial" w:hAnsi="Arial"/>
          <w:sz w:val="24"/>
          <w:szCs w:val="24"/>
        </w:rPr>
        <w:t xml:space="preserve"> masih kurang.</w:t>
      </w:r>
    </w:p>
    <w:p w14:paraId="7878875B"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lang w:val="id-ID"/>
        </w:rPr>
        <w:t>1</w:t>
      </w:r>
      <w:r w:rsidRPr="00400549">
        <w:rPr>
          <w:rFonts w:ascii="Arial" w:hAnsi="Arial"/>
          <w:sz w:val="24"/>
          <w:szCs w:val="24"/>
        </w:rPr>
        <w:t>2</w:t>
      </w:r>
      <w:r w:rsidRPr="00400549">
        <w:rPr>
          <w:rFonts w:ascii="Arial" w:hAnsi="Arial"/>
          <w:sz w:val="24"/>
          <w:szCs w:val="24"/>
          <w:lang w:val="id-ID"/>
        </w:rPr>
        <w:t xml:space="preserve">. </w:t>
      </w:r>
      <w:r w:rsidRPr="00400549">
        <w:rPr>
          <w:rFonts w:ascii="Arial" w:hAnsi="Arial"/>
          <w:sz w:val="24"/>
          <w:szCs w:val="24"/>
        </w:rPr>
        <w:t xml:space="preserve">Lingkungan </w:t>
      </w:r>
      <w:r w:rsidRPr="00400549">
        <w:rPr>
          <w:rFonts w:ascii="Arial" w:hAnsi="Arial"/>
          <w:sz w:val="24"/>
          <w:szCs w:val="24"/>
          <w:lang w:val="id-ID"/>
        </w:rPr>
        <w:t xml:space="preserve">kerja </w:t>
      </w:r>
      <w:r w:rsidRPr="00400549">
        <w:rPr>
          <w:rFonts w:ascii="Arial" w:hAnsi="Arial"/>
          <w:sz w:val="24"/>
          <w:szCs w:val="24"/>
        </w:rPr>
        <w:t>pegawai yang belum begitu kondusif</w:t>
      </w:r>
    </w:p>
    <w:p w14:paraId="42EDA006" w14:textId="77777777" w:rsidR="00400549" w:rsidRPr="00400549" w:rsidRDefault="00400549" w:rsidP="00400549">
      <w:pPr>
        <w:tabs>
          <w:tab w:val="left" w:pos="630"/>
        </w:tabs>
        <w:spacing w:after="0"/>
        <w:contextualSpacing/>
        <w:jc w:val="both"/>
        <w:rPr>
          <w:rFonts w:ascii="Arial" w:hAnsi="Arial"/>
          <w:sz w:val="24"/>
          <w:szCs w:val="24"/>
          <w:lang w:val="id-ID"/>
        </w:rPr>
      </w:pPr>
      <w:r w:rsidRPr="00400549">
        <w:rPr>
          <w:rFonts w:ascii="Arial" w:hAnsi="Arial"/>
          <w:sz w:val="24"/>
          <w:szCs w:val="24"/>
          <w:lang w:val="id-ID"/>
        </w:rPr>
        <w:t>1</w:t>
      </w:r>
      <w:r w:rsidRPr="00400549">
        <w:rPr>
          <w:rFonts w:ascii="Arial" w:hAnsi="Arial"/>
          <w:sz w:val="24"/>
          <w:szCs w:val="24"/>
        </w:rPr>
        <w:t>3</w:t>
      </w:r>
      <w:r w:rsidRPr="00400549">
        <w:rPr>
          <w:rFonts w:ascii="Arial" w:hAnsi="Arial"/>
          <w:sz w:val="24"/>
          <w:szCs w:val="24"/>
          <w:lang w:val="id-ID"/>
        </w:rPr>
        <w:t xml:space="preserve">. Upaya </w:t>
      </w:r>
      <w:r w:rsidRPr="00400549">
        <w:rPr>
          <w:rFonts w:ascii="Arial" w:hAnsi="Arial"/>
          <w:sz w:val="24"/>
          <w:szCs w:val="24"/>
        </w:rPr>
        <w:t>Pemerintah daerah</w:t>
      </w:r>
      <w:r w:rsidRPr="00400549">
        <w:rPr>
          <w:rFonts w:ascii="Arial" w:hAnsi="Arial"/>
          <w:sz w:val="24"/>
          <w:szCs w:val="24"/>
          <w:lang w:val="id-ID"/>
        </w:rPr>
        <w:t xml:space="preserve"> dalam mengembangkan lingkungan kerja </w:t>
      </w:r>
    </w:p>
    <w:p w14:paraId="3120EAA9" w14:textId="77777777" w:rsidR="00400549" w:rsidRPr="00400549" w:rsidRDefault="00400549" w:rsidP="00400549">
      <w:pPr>
        <w:tabs>
          <w:tab w:val="left" w:pos="630"/>
        </w:tabs>
        <w:spacing w:after="0"/>
        <w:contextualSpacing/>
        <w:jc w:val="both"/>
        <w:rPr>
          <w:rFonts w:ascii="Arial" w:hAnsi="Arial"/>
          <w:sz w:val="24"/>
          <w:szCs w:val="24"/>
          <w:lang w:val="id-ID"/>
        </w:rPr>
      </w:pPr>
      <w:r w:rsidRPr="00400549">
        <w:rPr>
          <w:rFonts w:ascii="Arial" w:hAnsi="Arial"/>
          <w:sz w:val="24"/>
          <w:szCs w:val="24"/>
        </w:rPr>
        <w:t xml:space="preserve">       </w:t>
      </w:r>
      <w:r w:rsidRPr="00400549">
        <w:rPr>
          <w:rFonts w:ascii="Arial" w:hAnsi="Arial"/>
          <w:sz w:val="24"/>
          <w:szCs w:val="24"/>
          <w:lang w:val="id-ID"/>
        </w:rPr>
        <w:t>yang kondusif masih terbatas.</w:t>
      </w:r>
    </w:p>
    <w:p w14:paraId="56D71F1F"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lang w:val="id-ID"/>
        </w:rPr>
        <w:t>1</w:t>
      </w:r>
      <w:r w:rsidRPr="00400549">
        <w:rPr>
          <w:rFonts w:ascii="Arial" w:hAnsi="Arial"/>
          <w:sz w:val="24"/>
          <w:szCs w:val="24"/>
        </w:rPr>
        <w:t>4</w:t>
      </w:r>
      <w:r w:rsidRPr="00400549">
        <w:rPr>
          <w:rFonts w:ascii="Arial" w:hAnsi="Arial"/>
          <w:sz w:val="24"/>
          <w:szCs w:val="24"/>
          <w:lang w:val="id-ID"/>
        </w:rPr>
        <w:t xml:space="preserve">. </w:t>
      </w:r>
      <w:r w:rsidRPr="00400549">
        <w:rPr>
          <w:rFonts w:ascii="Arial" w:hAnsi="Arial"/>
          <w:sz w:val="24"/>
          <w:szCs w:val="24"/>
        </w:rPr>
        <w:t xml:space="preserve">Kesadaran </w:t>
      </w:r>
      <w:proofErr w:type="gramStart"/>
      <w:r w:rsidRPr="00400549">
        <w:rPr>
          <w:rFonts w:ascii="Arial" w:hAnsi="Arial"/>
          <w:sz w:val="24"/>
          <w:szCs w:val="24"/>
        </w:rPr>
        <w:t>pegawai  untuk</w:t>
      </w:r>
      <w:proofErr w:type="gramEnd"/>
      <w:r w:rsidRPr="00400549">
        <w:rPr>
          <w:rFonts w:ascii="Arial" w:hAnsi="Arial"/>
          <w:sz w:val="24"/>
          <w:szCs w:val="24"/>
        </w:rPr>
        <w:t xml:space="preserve"> meningkatkan kompetensi melalui </w:t>
      </w:r>
    </w:p>
    <w:p w14:paraId="15D1DE47"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 xml:space="preserve">      </w:t>
      </w:r>
      <w:proofErr w:type="gramStart"/>
      <w:r w:rsidRPr="00400549">
        <w:rPr>
          <w:rFonts w:ascii="Arial" w:hAnsi="Arial"/>
          <w:sz w:val="24"/>
          <w:szCs w:val="24"/>
        </w:rPr>
        <w:t>pendidikan</w:t>
      </w:r>
      <w:proofErr w:type="gramEnd"/>
      <w:r w:rsidRPr="00400549">
        <w:rPr>
          <w:rFonts w:ascii="Arial" w:hAnsi="Arial"/>
          <w:sz w:val="24"/>
          <w:szCs w:val="24"/>
        </w:rPr>
        <w:t xml:space="preserve"> masih kurang</w:t>
      </w:r>
    </w:p>
    <w:p w14:paraId="2F49007E"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lang w:val="id-ID"/>
        </w:rPr>
        <w:t>1</w:t>
      </w:r>
      <w:r w:rsidRPr="00400549">
        <w:rPr>
          <w:rFonts w:ascii="Arial" w:hAnsi="Arial"/>
          <w:sz w:val="24"/>
          <w:szCs w:val="24"/>
        </w:rPr>
        <w:t>5</w:t>
      </w:r>
      <w:r w:rsidRPr="00400549">
        <w:rPr>
          <w:rFonts w:ascii="Arial" w:hAnsi="Arial"/>
          <w:sz w:val="24"/>
          <w:szCs w:val="24"/>
          <w:lang w:val="id-ID"/>
        </w:rPr>
        <w:t xml:space="preserve">. </w:t>
      </w:r>
      <w:r w:rsidRPr="00400549">
        <w:rPr>
          <w:rFonts w:ascii="Arial" w:hAnsi="Arial"/>
          <w:sz w:val="24"/>
          <w:szCs w:val="24"/>
        </w:rPr>
        <w:t xml:space="preserve">Sarana dan prasarana pelayanan pada </w:t>
      </w:r>
      <w:proofErr w:type="gramStart"/>
      <w:r w:rsidRPr="00400549">
        <w:rPr>
          <w:rFonts w:ascii="Arial" w:hAnsi="Arial"/>
          <w:sz w:val="24"/>
          <w:szCs w:val="24"/>
        </w:rPr>
        <w:t xml:space="preserve">publik </w:t>
      </w:r>
      <w:r w:rsidRPr="00400549">
        <w:rPr>
          <w:rFonts w:ascii="Arial" w:hAnsi="Arial"/>
          <w:sz w:val="24"/>
          <w:szCs w:val="24"/>
          <w:lang w:val="id-ID"/>
        </w:rPr>
        <w:t xml:space="preserve"> </w:t>
      </w:r>
      <w:r w:rsidRPr="00400549">
        <w:rPr>
          <w:rFonts w:ascii="Arial" w:hAnsi="Arial"/>
          <w:sz w:val="24"/>
          <w:szCs w:val="24"/>
        </w:rPr>
        <w:t>yang</w:t>
      </w:r>
      <w:proofErr w:type="gramEnd"/>
      <w:r w:rsidRPr="00400549">
        <w:rPr>
          <w:rFonts w:ascii="Arial" w:hAnsi="Arial"/>
          <w:sz w:val="24"/>
          <w:szCs w:val="24"/>
        </w:rPr>
        <w:t xml:space="preserve"> masih kurang.</w:t>
      </w:r>
    </w:p>
    <w:p w14:paraId="1EA4AC2E"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lang w:val="id-ID"/>
        </w:rPr>
        <w:t>1</w:t>
      </w:r>
      <w:r w:rsidRPr="00400549">
        <w:rPr>
          <w:rFonts w:ascii="Arial" w:hAnsi="Arial"/>
          <w:sz w:val="24"/>
          <w:szCs w:val="24"/>
        </w:rPr>
        <w:t>6</w:t>
      </w:r>
      <w:r w:rsidRPr="00400549">
        <w:rPr>
          <w:rFonts w:ascii="Arial" w:hAnsi="Arial"/>
          <w:sz w:val="24"/>
          <w:szCs w:val="24"/>
          <w:lang w:val="id-ID"/>
        </w:rPr>
        <w:t xml:space="preserve">. </w:t>
      </w:r>
      <w:r w:rsidRPr="00400549">
        <w:rPr>
          <w:rFonts w:ascii="Arial" w:hAnsi="Arial"/>
          <w:sz w:val="24"/>
          <w:szCs w:val="24"/>
        </w:rPr>
        <w:t>Tata kelola</w:t>
      </w:r>
      <w:r w:rsidRPr="00400549">
        <w:rPr>
          <w:rFonts w:ascii="Arial" w:hAnsi="Arial"/>
          <w:sz w:val="24"/>
          <w:szCs w:val="24"/>
          <w:lang w:val="id-ID"/>
        </w:rPr>
        <w:t xml:space="preserve"> kelembagaan</w:t>
      </w:r>
      <w:r w:rsidRPr="00400549">
        <w:rPr>
          <w:rFonts w:ascii="Arial" w:hAnsi="Arial"/>
          <w:sz w:val="24"/>
          <w:szCs w:val="24"/>
        </w:rPr>
        <w:t xml:space="preserve"> yang berkaitan dengan pelayanan masih </w:t>
      </w:r>
    </w:p>
    <w:p w14:paraId="2E6E2259"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 xml:space="preserve">      </w:t>
      </w:r>
      <w:proofErr w:type="gramStart"/>
      <w:r w:rsidRPr="00400549">
        <w:rPr>
          <w:rFonts w:ascii="Arial" w:hAnsi="Arial"/>
          <w:sz w:val="24"/>
          <w:szCs w:val="24"/>
        </w:rPr>
        <w:t>belum</w:t>
      </w:r>
      <w:proofErr w:type="gramEnd"/>
      <w:r w:rsidRPr="00400549">
        <w:rPr>
          <w:rFonts w:ascii="Arial" w:hAnsi="Arial"/>
          <w:sz w:val="24"/>
          <w:szCs w:val="24"/>
        </w:rPr>
        <w:t xml:space="preserve"> efektif.</w:t>
      </w:r>
    </w:p>
    <w:p w14:paraId="52288EAA"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lang w:val="id-ID"/>
        </w:rPr>
        <w:t>1</w:t>
      </w:r>
      <w:r w:rsidRPr="00400549">
        <w:rPr>
          <w:rFonts w:ascii="Arial" w:hAnsi="Arial"/>
          <w:sz w:val="24"/>
          <w:szCs w:val="24"/>
        </w:rPr>
        <w:t>7</w:t>
      </w:r>
      <w:r w:rsidRPr="00400549">
        <w:rPr>
          <w:rFonts w:ascii="Arial" w:hAnsi="Arial"/>
          <w:sz w:val="24"/>
          <w:szCs w:val="24"/>
          <w:lang w:val="id-ID"/>
        </w:rPr>
        <w:t xml:space="preserve">. </w:t>
      </w:r>
      <w:r w:rsidRPr="00400549">
        <w:rPr>
          <w:rFonts w:ascii="Arial" w:hAnsi="Arial"/>
          <w:sz w:val="24"/>
          <w:szCs w:val="24"/>
        </w:rPr>
        <w:t xml:space="preserve">Efektivitas pemberian tunjangan kinerja masih sangat lemah dan </w:t>
      </w:r>
    </w:p>
    <w:p w14:paraId="78F603E5" w14:textId="77777777" w:rsidR="00400549" w:rsidRPr="00400549" w:rsidRDefault="00400549" w:rsidP="00400549">
      <w:pPr>
        <w:tabs>
          <w:tab w:val="left" w:pos="630"/>
        </w:tabs>
        <w:spacing w:after="0"/>
        <w:contextualSpacing/>
        <w:jc w:val="both"/>
        <w:rPr>
          <w:rFonts w:ascii="Arial" w:hAnsi="Arial"/>
          <w:sz w:val="24"/>
          <w:szCs w:val="24"/>
        </w:rPr>
      </w:pPr>
      <w:r w:rsidRPr="00400549">
        <w:rPr>
          <w:rFonts w:ascii="Arial" w:hAnsi="Arial"/>
          <w:sz w:val="24"/>
          <w:szCs w:val="24"/>
        </w:rPr>
        <w:t xml:space="preserve">       </w:t>
      </w:r>
      <w:proofErr w:type="gramStart"/>
      <w:r w:rsidRPr="00400549">
        <w:rPr>
          <w:rFonts w:ascii="Arial" w:hAnsi="Arial"/>
          <w:sz w:val="24"/>
          <w:szCs w:val="24"/>
        </w:rPr>
        <w:t>belum</w:t>
      </w:r>
      <w:proofErr w:type="gramEnd"/>
      <w:r w:rsidRPr="00400549">
        <w:rPr>
          <w:rFonts w:ascii="Arial" w:hAnsi="Arial"/>
          <w:sz w:val="24"/>
          <w:szCs w:val="24"/>
        </w:rPr>
        <w:t xml:space="preserve"> merata. </w:t>
      </w:r>
    </w:p>
    <w:bookmarkEnd w:id="1"/>
    <w:p w14:paraId="110056DD" w14:textId="6192124A" w:rsidR="00400549" w:rsidRPr="00400549" w:rsidRDefault="0083201B" w:rsidP="0083201B">
      <w:pPr>
        <w:tabs>
          <w:tab w:val="left" w:pos="360"/>
          <w:tab w:val="left" w:pos="900"/>
        </w:tabs>
        <w:spacing w:after="0"/>
        <w:rPr>
          <w:rFonts w:ascii="Arial" w:eastAsia="Times New Roman" w:hAnsi="Arial"/>
          <w:b/>
          <w:sz w:val="24"/>
          <w:szCs w:val="24"/>
        </w:rPr>
      </w:pPr>
      <w:r>
        <w:rPr>
          <w:rFonts w:ascii="Arial" w:eastAsia="Times New Roman" w:hAnsi="Arial"/>
          <w:b/>
          <w:sz w:val="24"/>
          <w:szCs w:val="24"/>
        </w:rPr>
        <w:lastRenderedPageBreak/>
        <w:t>3.</w:t>
      </w:r>
      <w:r w:rsidR="00400549" w:rsidRPr="00400549">
        <w:rPr>
          <w:rFonts w:ascii="Arial" w:eastAsia="Times New Roman" w:hAnsi="Arial"/>
          <w:b/>
          <w:sz w:val="24"/>
          <w:szCs w:val="24"/>
        </w:rPr>
        <w:t xml:space="preserve">    Batasan Masalah </w:t>
      </w:r>
    </w:p>
    <w:p w14:paraId="55111AB3" w14:textId="77777777" w:rsidR="00400549" w:rsidRPr="00400549" w:rsidRDefault="00400549" w:rsidP="00400549">
      <w:pPr>
        <w:tabs>
          <w:tab w:val="left" w:pos="540"/>
          <w:tab w:val="left" w:pos="900"/>
        </w:tabs>
        <w:spacing w:after="0"/>
        <w:ind w:firstLine="360"/>
        <w:jc w:val="both"/>
        <w:rPr>
          <w:rFonts w:ascii="Arial" w:eastAsia="Times New Roman" w:hAnsi="Arial"/>
          <w:sz w:val="24"/>
          <w:szCs w:val="24"/>
        </w:rPr>
      </w:pPr>
      <w:r w:rsidRPr="00400549">
        <w:rPr>
          <w:rFonts w:ascii="Arial" w:eastAsia="Times New Roman" w:hAnsi="Arial"/>
          <w:sz w:val="24"/>
          <w:szCs w:val="24"/>
        </w:rPr>
        <w:t xml:space="preserve">    Berdasarakan latar belakang penelitian dan identifikasi masalah yang dijelaskan sebelumnya, dan mengingat luasnya aspek yang mempengaruhi kinerja pegawai, maka penulis membatasi batasan masalah yang akan diteliti, </w:t>
      </w:r>
      <w:proofErr w:type="gramStart"/>
      <w:r w:rsidRPr="00400549">
        <w:rPr>
          <w:rFonts w:ascii="Arial" w:eastAsia="Times New Roman" w:hAnsi="Arial"/>
          <w:sz w:val="24"/>
          <w:szCs w:val="24"/>
        </w:rPr>
        <w:t>yaitu :</w:t>
      </w:r>
      <w:proofErr w:type="gramEnd"/>
    </w:p>
    <w:p w14:paraId="0C3A2AA2" w14:textId="77777777" w:rsidR="00400549" w:rsidRPr="00400549" w:rsidRDefault="00400549" w:rsidP="00400549">
      <w:pPr>
        <w:tabs>
          <w:tab w:val="left" w:pos="540"/>
        </w:tabs>
        <w:spacing w:after="0"/>
        <w:ind w:left="540" w:hanging="540"/>
        <w:jc w:val="both"/>
        <w:rPr>
          <w:rFonts w:ascii="Arial" w:eastAsia="Times New Roman" w:hAnsi="Arial"/>
          <w:sz w:val="24"/>
          <w:szCs w:val="24"/>
        </w:rPr>
      </w:pPr>
      <w:r w:rsidRPr="00400549">
        <w:rPr>
          <w:rFonts w:ascii="Arial" w:eastAsia="Times New Roman" w:hAnsi="Arial"/>
          <w:sz w:val="24"/>
          <w:szCs w:val="24"/>
        </w:rPr>
        <w:t>1.</w:t>
      </w:r>
      <w:r w:rsidRPr="00400549">
        <w:rPr>
          <w:rFonts w:ascii="Arial" w:eastAsia="Times New Roman" w:hAnsi="Arial"/>
          <w:sz w:val="24"/>
          <w:szCs w:val="24"/>
        </w:rPr>
        <w:tab/>
      </w:r>
      <w:bookmarkStart w:id="2" w:name="_Hlk141686480"/>
      <w:r w:rsidRPr="00400549">
        <w:rPr>
          <w:rFonts w:ascii="Arial" w:eastAsia="Times New Roman" w:hAnsi="Arial"/>
          <w:sz w:val="24"/>
          <w:szCs w:val="24"/>
        </w:rPr>
        <w:t xml:space="preserve">Objek yang diteliti dibatasi pada aspek kepemimpinan </w:t>
      </w:r>
      <w:r w:rsidRPr="00400549">
        <w:rPr>
          <w:rFonts w:ascii="Arial" w:eastAsia="Times New Roman" w:hAnsi="Arial"/>
          <w:sz w:val="24"/>
          <w:szCs w:val="24"/>
          <w:lang w:val="id-ID"/>
        </w:rPr>
        <w:t>melayani,</w:t>
      </w:r>
      <w:r w:rsidRPr="00400549">
        <w:rPr>
          <w:rFonts w:ascii="Arial" w:eastAsia="Times New Roman" w:hAnsi="Arial"/>
          <w:sz w:val="24"/>
          <w:szCs w:val="24"/>
        </w:rPr>
        <w:t xml:space="preserve"> komitmen pegawai,</w:t>
      </w:r>
      <w:r w:rsidRPr="00400549">
        <w:rPr>
          <w:rFonts w:ascii="Arial" w:eastAsia="Times New Roman" w:hAnsi="Arial"/>
          <w:sz w:val="24"/>
          <w:szCs w:val="24"/>
          <w:lang w:val="id-ID"/>
        </w:rPr>
        <w:t xml:space="preserve"> </w:t>
      </w:r>
      <w:r w:rsidRPr="00400549">
        <w:rPr>
          <w:rFonts w:ascii="Arial" w:eastAsia="Times New Roman" w:hAnsi="Arial"/>
          <w:sz w:val="24"/>
          <w:szCs w:val="24"/>
        </w:rPr>
        <w:t>Semangat Kerja</w:t>
      </w:r>
      <w:r w:rsidRPr="00400549">
        <w:rPr>
          <w:rFonts w:ascii="Arial" w:eastAsia="Times New Roman" w:hAnsi="Arial"/>
          <w:sz w:val="24"/>
          <w:szCs w:val="24"/>
          <w:lang w:val="id-ID"/>
        </w:rPr>
        <w:t xml:space="preserve">, </w:t>
      </w:r>
      <w:r w:rsidRPr="00400549">
        <w:rPr>
          <w:rFonts w:ascii="Arial" w:eastAsia="Times New Roman" w:hAnsi="Arial"/>
          <w:sz w:val="24"/>
          <w:szCs w:val="24"/>
        </w:rPr>
        <w:t xml:space="preserve">Kinerja pegawai, dan tunjangan kinerja. </w:t>
      </w:r>
    </w:p>
    <w:p w14:paraId="2E824804" w14:textId="77777777" w:rsidR="00400549" w:rsidRPr="00400549" w:rsidRDefault="00400549" w:rsidP="00400549">
      <w:pPr>
        <w:tabs>
          <w:tab w:val="left" w:pos="540"/>
          <w:tab w:val="left" w:pos="900"/>
        </w:tabs>
        <w:spacing w:after="0"/>
        <w:ind w:left="567" w:hanging="567"/>
        <w:jc w:val="both"/>
        <w:rPr>
          <w:rFonts w:ascii="Arial" w:eastAsia="Times New Roman" w:hAnsi="Arial"/>
          <w:sz w:val="24"/>
          <w:szCs w:val="24"/>
        </w:rPr>
      </w:pPr>
      <w:r w:rsidRPr="00400549">
        <w:rPr>
          <w:rFonts w:ascii="Arial" w:eastAsia="Times New Roman" w:hAnsi="Arial"/>
          <w:sz w:val="24"/>
          <w:szCs w:val="24"/>
        </w:rPr>
        <w:t>2.</w:t>
      </w:r>
      <w:r w:rsidRPr="00400549">
        <w:rPr>
          <w:rFonts w:ascii="Arial" w:eastAsia="Times New Roman" w:hAnsi="Arial"/>
          <w:sz w:val="24"/>
          <w:szCs w:val="24"/>
        </w:rPr>
        <w:tab/>
        <w:t>Lok</w:t>
      </w:r>
      <w:r w:rsidRPr="00400549">
        <w:rPr>
          <w:rFonts w:ascii="Arial" w:eastAsia="Times New Roman" w:hAnsi="Arial"/>
          <w:sz w:val="24"/>
          <w:szCs w:val="24"/>
          <w:lang w:val="id-ID"/>
        </w:rPr>
        <w:t>a</w:t>
      </w:r>
      <w:r w:rsidRPr="00400549">
        <w:rPr>
          <w:rFonts w:ascii="Arial" w:eastAsia="Times New Roman" w:hAnsi="Arial"/>
          <w:sz w:val="24"/>
          <w:szCs w:val="24"/>
        </w:rPr>
        <w:t xml:space="preserve">si penelitian dibatasi pada </w:t>
      </w:r>
      <w:r w:rsidRPr="00400549">
        <w:rPr>
          <w:rFonts w:ascii="Arial" w:eastAsia="Times New Roman" w:hAnsi="Arial"/>
          <w:bCs/>
          <w:sz w:val="24"/>
          <w:szCs w:val="24"/>
          <w:lang w:val="sv-SE"/>
        </w:rPr>
        <w:t xml:space="preserve">Pemerintah Daerah se Wilayah Tangerang Raya, yang </w:t>
      </w:r>
      <w:proofErr w:type="gramStart"/>
      <w:r w:rsidRPr="00400549">
        <w:rPr>
          <w:rFonts w:ascii="Arial" w:eastAsia="Times New Roman" w:hAnsi="Arial"/>
          <w:bCs/>
          <w:sz w:val="24"/>
          <w:szCs w:val="24"/>
          <w:lang w:val="sv-SE"/>
        </w:rPr>
        <w:t>melipiti :</w:t>
      </w:r>
      <w:proofErr w:type="gramEnd"/>
      <w:r w:rsidRPr="00400549">
        <w:rPr>
          <w:rFonts w:ascii="Arial" w:eastAsia="Times New Roman" w:hAnsi="Arial"/>
          <w:bCs/>
          <w:sz w:val="24"/>
          <w:szCs w:val="24"/>
          <w:lang w:val="sv-SE"/>
        </w:rPr>
        <w:t xml:space="preserve"> Kabupaten Tangerang, Kota Tangerang, dan Kota Tangerang Selatan.  </w:t>
      </w:r>
    </w:p>
    <w:p w14:paraId="5711A003" w14:textId="77777777" w:rsidR="00400549" w:rsidRPr="00400549" w:rsidRDefault="00400549" w:rsidP="00400549">
      <w:pPr>
        <w:tabs>
          <w:tab w:val="left" w:pos="540"/>
          <w:tab w:val="left" w:pos="900"/>
        </w:tabs>
        <w:spacing w:after="0"/>
        <w:ind w:left="567" w:hanging="567"/>
        <w:jc w:val="both"/>
        <w:rPr>
          <w:rFonts w:ascii="Arial" w:eastAsia="Times New Roman" w:hAnsi="Arial"/>
          <w:sz w:val="24"/>
          <w:szCs w:val="24"/>
        </w:rPr>
      </w:pPr>
      <w:r w:rsidRPr="00400549">
        <w:rPr>
          <w:rFonts w:ascii="Arial" w:eastAsia="Times New Roman" w:hAnsi="Arial"/>
          <w:sz w:val="24"/>
          <w:szCs w:val="24"/>
        </w:rPr>
        <w:t>3.</w:t>
      </w:r>
      <w:r w:rsidRPr="00400549">
        <w:rPr>
          <w:rFonts w:ascii="Arial" w:eastAsia="Times New Roman" w:hAnsi="Arial"/>
          <w:sz w:val="24"/>
          <w:szCs w:val="24"/>
        </w:rPr>
        <w:tab/>
        <w:t>Unit analisis adalah para Pegawai yang berstatus ASN dan yang sudah mendapatkan tunjangan kinerja</w:t>
      </w:r>
      <w:r w:rsidRPr="00400549">
        <w:rPr>
          <w:rFonts w:ascii="Arial" w:eastAsia="Times New Roman" w:hAnsi="Arial"/>
          <w:sz w:val="24"/>
          <w:szCs w:val="24"/>
          <w:lang w:val="id-ID"/>
        </w:rPr>
        <w:t xml:space="preserve"> </w:t>
      </w:r>
    </w:p>
    <w:p w14:paraId="5A3475C5" w14:textId="77777777" w:rsidR="00400549" w:rsidRPr="00400549" w:rsidRDefault="00400549" w:rsidP="00400549">
      <w:pPr>
        <w:tabs>
          <w:tab w:val="left" w:pos="540"/>
          <w:tab w:val="left" w:pos="900"/>
        </w:tabs>
        <w:spacing w:after="0"/>
        <w:ind w:left="540" w:hanging="540"/>
        <w:jc w:val="both"/>
        <w:rPr>
          <w:rFonts w:ascii="Arial" w:eastAsia="Times New Roman" w:hAnsi="Arial"/>
          <w:i/>
          <w:sz w:val="24"/>
          <w:szCs w:val="24"/>
          <w:lang w:val="id-ID"/>
        </w:rPr>
      </w:pPr>
      <w:r w:rsidRPr="00400549">
        <w:rPr>
          <w:rFonts w:ascii="Arial" w:eastAsia="Times New Roman" w:hAnsi="Arial"/>
          <w:sz w:val="24"/>
          <w:szCs w:val="24"/>
        </w:rPr>
        <w:t>4.</w:t>
      </w:r>
      <w:r w:rsidRPr="00400549">
        <w:rPr>
          <w:rFonts w:ascii="Arial" w:eastAsia="Times New Roman" w:hAnsi="Arial"/>
          <w:sz w:val="24"/>
          <w:szCs w:val="24"/>
        </w:rPr>
        <w:tab/>
      </w:r>
      <w:r w:rsidRPr="00400549">
        <w:rPr>
          <w:rFonts w:ascii="Arial" w:eastAsia="Times New Roman" w:hAnsi="Arial"/>
          <w:sz w:val="24"/>
          <w:szCs w:val="24"/>
          <w:lang w:val="id-ID"/>
        </w:rPr>
        <w:t xml:space="preserve">Teknik sampling yang digunakan adalah </w:t>
      </w:r>
      <w:r w:rsidRPr="00400549">
        <w:rPr>
          <w:rFonts w:ascii="Arial" w:eastAsia="Times New Roman" w:hAnsi="Arial"/>
          <w:i/>
          <w:sz w:val="24"/>
          <w:szCs w:val="24"/>
          <w:lang w:val="id-ID"/>
        </w:rPr>
        <w:t>Proporsionale Cluster Random Sampling.</w:t>
      </w:r>
    </w:p>
    <w:bookmarkEnd w:id="2"/>
    <w:p w14:paraId="2996E8E0" w14:textId="77777777" w:rsidR="00400549" w:rsidRPr="00400549" w:rsidRDefault="00400549" w:rsidP="00400549">
      <w:pPr>
        <w:tabs>
          <w:tab w:val="left" w:pos="540"/>
          <w:tab w:val="left" w:pos="900"/>
        </w:tabs>
        <w:spacing w:after="0"/>
        <w:ind w:left="540" w:hanging="540"/>
        <w:jc w:val="both"/>
        <w:rPr>
          <w:rFonts w:ascii="Arial" w:eastAsia="Times New Roman" w:hAnsi="Arial"/>
          <w:i/>
          <w:sz w:val="24"/>
          <w:szCs w:val="24"/>
          <w:lang w:val="id-ID"/>
        </w:rPr>
      </w:pPr>
    </w:p>
    <w:p w14:paraId="1D7098D7" w14:textId="2FBF4C3A" w:rsidR="00400549" w:rsidRPr="00400549" w:rsidRDefault="0083201B" w:rsidP="0083201B">
      <w:pPr>
        <w:tabs>
          <w:tab w:val="left" w:pos="360"/>
          <w:tab w:val="left" w:pos="900"/>
        </w:tabs>
        <w:spacing w:after="0"/>
        <w:rPr>
          <w:rFonts w:ascii="Arial" w:eastAsia="Times New Roman" w:hAnsi="Arial"/>
          <w:b/>
          <w:sz w:val="24"/>
          <w:szCs w:val="24"/>
        </w:rPr>
      </w:pPr>
      <w:r>
        <w:rPr>
          <w:rFonts w:ascii="Arial" w:eastAsia="Times New Roman" w:hAnsi="Arial"/>
          <w:b/>
          <w:sz w:val="24"/>
          <w:szCs w:val="24"/>
        </w:rPr>
        <w:t>4.</w:t>
      </w:r>
      <w:r w:rsidR="00400549" w:rsidRPr="00400549">
        <w:rPr>
          <w:rFonts w:ascii="Arial" w:eastAsia="Times New Roman" w:hAnsi="Arial"/>
          <w:b/>
          <w:sz w:val="24"/>
          <w:szCs w:val="24"/>
        </w:rPr>
        <w:t xml:space="preserve">   Rumusan Masalah </w:t>
      </w:r>
    </w:p>
    <w:p w14:paraId="03A4442E" w14:textId="77777777" w:rsidR="00400549" w:rsidRPr="00400549" w:rsidRDefault="00400549" w:rsidP="00400549">
      <w:pPr>
        <w:tabs>
          <w:tab w:val="left" w:pos="360"/>
          <w:tab w:val="left" w:pos="900"/>
        </w:tabs>
        <w:spacing w:after="0"/>
        <w:jc w:val="both"/>
        <w:rPr>
          <w:rFonts w:ascii="Arial" w:eastAsia="Times New Roman" w:hAnsi="Arial"/>
          <w:sz w:val="24"/>
          <w:szCs w:val="24"/>
        </w:rPr>
      </w:pPr>
      <w:r w:rsidRPr="00400549">
        <w:rPr>
          <w:rFonts w:ascii="Arial" w:eastAsia="Times New Roman" w:hAnsi="Arial"/>
          <w:sz w:val="24"/>
          <w:szCs w:val="24"/>
        </w:rPr>
        <w:tab/>
        <w:t xml:space="preserve">    Memperhatikan latar belakang, identifikasi dan pembatasan masalah</w:t>
      </w:r>
      <w:proofErr w:type="gramStart"/>
      <w:r w:rsidRPr="00400549">
        <w:rPr>
          <w:rFonts w:ascii="Arial" w:eastAsia="Times New Roman" w:hAnsi="Arial"/>
          <w:sz w:val="24"/>
          <w:szCs w:val="24"/>
        </w:rPr>
        <w:t>,maka</w:t>
      </w:r>
      <w:proofErr w:type="gramEnd"/>
      <w:r w:rsidRPr="00400549">
        <w:rPr>
          <w:rFonts w:ascii="Arial" w:eastAsia="Times New Roman" w:hAnsi="Arial"/>
          <w:sz w:val="24"/>
          <w:szCs w:val="24"/>
        </w:rPr>
        <w:t xml:space="preserve"> penulis melakukan perumusan terhadap masalah tersebut, yaitu sebagai berikut : </w:t>
      </w:r>
    </w:p>
    <w:p w14:paraId="4FD8448B" w14:textId="77777777" w:rsidR="00400549" w:rsidRPr="00400549" w:rsidRDefault="00400549" w:rsidP="00400549">
      <w:pPr>
        <w:spacing w:after="0"/>
        <w:ind w:left="142" w:hanging="142"/>
        <w:jc w:val="both"/>
        <w:rPr>
          <w:rFonts w:ascii="Arial" w:eastAsia="Times New Roman" w:hAnsi="Arial"/>
          <w:color w:val="000000"/>
          <w:kern w:val="24"/>
          <w:sz w:val="24"/>
          <w:szCs w:val="24"/>
          <w:lang w:eastAsia="en-ID"/>
        </w:rPr>
      </w:pPr>
      <w:bookmarkStart w:id="3" w:name="_Hlk88222024"/>
      <w:r w:rsidRPr="00400549">
        <w:rPr>
          <w:rFonts w:ascii="Arial" w:eastAsia="Times New Roman" w:hAnsi="Arial"/>
          <w:color w:val="000000"/>
          <w:kern w:val="24"/>
          <w:sz w:val="24"/>
          <w:szCs w:val="24"/>
          <w:lang w:eastAsia="en-ID"/>
        </w:rPr>
        <w:t>1</w:t>
      </w:r>
      <w:r w:rsidRPr="00400549">
        <w:rPr>
          <w:rFonts w:eastAsia="Times New Roman" w:hAnsi="Corbel" w:cs="Times New Roman"/>
          <w:color w:val="000000"/>
          <w:kern w:val="24"/>
          <w:sz w:val="24"/>
          <w:szCs w:val="24"/>
          <w:lang w:eastAsia="en-ID"/>
        </w:rPr>
        <w:t xml:space="preserve">. </w:t>
      </w:r>
      <w:r w:rsidRPr="00400549">
        <w:rPr>
          <w:rFonts w:ascii="Arial" w:eastAsia="Times New Roman" w:hAnsi="Arial"/>
          <w:color w:val="000000"/>
          <w:kern w:val="24"/>
          <w:sz w:val="24"/>
          <w:szCs w:val="24"/>
          <w:lang w:eastAsia="en-ID"/>
        </w:rPr>
        <w:t xml:space="preserve">Bagaimana Kepemimpinan Melayani dan Komitmen </w:t>
      </w:r>
      <w:bookmarkStart w:id="4" w:name="_Hlk114048658"/>
      <w:r w:rsidRPr="00400549">
        <w:rPr>
          <w:rFonts w:ascii="Arial" w:eastAsia="Times New Roman" w:hAnsi="Arial"/>
          <w:color w:val="000000"/>
          <w:kern w:val="24"/>
          <w:sz w:val="24"/>
          <w:szCs w:val="24"/>
          <w:lang w:eastAsia="en-ID"/>
        </w:rPr>
        <w:t>Pegawai</w:t>
      </w:r>
      <w:bookmarkEnd w:id="4"/>
      <w:r w:rsidRPr="00400549">
        <w:rPr>
          <w:rFonts w:ascii="Arial" w:eastAsia="Times New Roman" w:hAnsi="Arial"/>
          <w:color w:val="000000"/>
          <w:kern w:val="24"/>
          <w:sz w:val="24"/>
          <w:szCs w:val="24"/>
          <w:lang w:eastAsia="en-ID"/>
        </w:rPr>
        <w:t xml:space="preserve"> di  </w:t>
      </w:r>
    </w:p>
    <w:p w14:paraId="36CA6C4D" w14:textId="77777777" w:rsidR="00400549" w:rsidRPr="00400549" w:rsidRDefault="00400549" w:rsidP="00400549">
      <w:pPr>
        <w:spacing w:after="0"/>
        <w:ind w:left="142" w:hanging="142"/>
        <w:jc w:val="both"/>
        <w:rPr>
          <w:rFonts w:ascii="Arial" w:eastAsia="Times New Roman" w:hAnsi="Arial"/>
          <w:color w:val="000000"/>
          <w:kern w:val="24"/>
          <w:sz w:val="24"/>
          <w:szCs w:val="24"/>
          <w:lang w:eastAsia="en-ID"/>
        </w:rPr>
      </w:pPr>
      <w:r w:rsidRPr="00400549">
        <w:rPr>
          <w:rFonts w:ascii="Arial" w:eastAsia="Times New Roman" w:hAnsi="Arial"/>
          <w:color w:val="000000"/>
          <w:kern w:val="24"/>
          <w:sz w:val="24"/>
          <w:szCs w:val="24"/>
          <w:lang w:eastAsia="en-ID"/>
        </w:rPr>
        <w:t xml:space="preserve">    Wilayah pemerintah daerah se-Tangerang Raya</w:t>
      </w:r>
    </w:p>
    <w:p w14:paraId="0EA99DB8" w14:textId="77777777" w:rsidR="00400549" w:rsidRPr="00400549" w:rsidRDefault="00400549" w:rsidP="00400549">
      <w:pPr>
        <w:spacing w:after="0"/>
        <w:ind w:left="142" w:hanging="142"/>
        <w:jc w:val="both"/>
        <w:rPr>
          <w:rFonts w:ascii="Arial" w:eastAsia="Times New Roman" w:hAnsi="Arial"/>
          <w:color w:val="000000"/>
          <w:kern w:val="24"/>
          <w:sz w:val="24"/>
          <w:szCs w:val="24"/>
          <w:lang w:eastAsia="en-ID"/>
        </w:rPr>
      </w:pPr>
      <w:r w:rsidRPr="00400549">
        <w:rPr>
          <w:rFonts w:ascii="Arial" w:eastAsia="Times New Roman" w:hAnsi="Arial"/>
          <w:color w:val="000000"/>
          <w:kern w:val="24"/>
          <w:sz w:val="24"/>
          <w:szCs w:val="24"/>
          <w:lang w:eastAsia="en-ID"/>
        </w:rPr>
        <w:t>2. Bagaimana semangat kerja Pegawai di Wilayah pemerintah daerah se-</w:t>
      </w:r>
    </w:p>
    <w:p w14:paraId="1C1443DC" w14:textId="77777777" w:rsidR="00400549" w:rsidRPr="00400549" w:rsidRDefault="00400549" w:rsidP="00400549">
      <w:pPr>
        <w:spacing w:after="0"/>
        <w:ind w:left="142" w:hanging="142"/>
        <w:jc w:val="both"/>
        <w:rPr>
          <w:rFonts w:ascii="Times New Roman" w:eastAsia="Times New Roman" w:hAnsi="Times New Roman" w:cs="Times New Roman"/>
          <w:sz w:val="24"/>
          <w:szCs w:val="24"/>
          <w:lang w:val="en-ID" w:eastAsia="en-ID"/>
        </w:rPr>
      </w:pPr>
      <w:r w:rsidRPr="00400549">
        <w:rPr>
          <w:rFonts w:ascii="Arial" w:eastAsia="Times New Roman" w:hAnsi="Arial"/>
          <w:color w:val="000000"/>
          <w:kern w:val="24"/>
          <w:sz w:val="24"/>
          <w:szCs w:val="24"/>
          <w:lang w:eastAsia="en-ID"/>
        </w:rPr>
        <w:t xml:space="preserve">   Tangerang Raya</w:t>
      </w:r>
    </w:p>
    <w:p w14:paraId="507C023F" w14:textId="77777777" w:rsidR="00400549" w:rsidRPr="00400549" w:rsidRDefault="00400549" w:rsidP="00400549">
      <w:pPr>
        <w:spacing w:after="0"/>
        <w:ind w:left="142" w:hanging="142"/>
        <w:jc w:val="both"/>
        <w:rPr>
          <w:rFonts w:ascii="Arial" w:eastAsia="Times New Roman" w:hAnsi="Arial"/>
          <w:color w:val="000000"/>
          <w:kern w:val="24"/>
          <w:sz w:val="24"/>
          <w:szCs w:val="24"/>
          <w:lang w:eastAsia="en-ID"/>
        </w:rPr>
      </w:pPr>
      <w:r w:rsidRPr="00400549">
        <w:rPr>
          <w:rFonts w:ascii="Arial" w:eastAsia="Times New Roman" w:hAnsi="Arial"/>
          <w:color w:val="000000"/>
          <w:kern w:val="24"/>
          <w:sz w:val="24"/>
          <w:szCs w:val="24"/>
          <w:lang w:eastAsia="en-ID"/>
        </w:rPr>
        <w:t xml:space="preserve">3. Bagaimana Tunjangan kinerja Pegawai di Wilayah pemerintahdaerah </w:t>
      </w:r>
    </w:p>
    <w:p w14:paraId="406F14FC" w14:textId="77777777" w:rsidR="00400549" w:rsidRPr="00400549" w:rsidRDefault="00400549" w:rsidP="00400549">
      <w:pPr>
        <w:spacing w:after="0"/>
        <w:ind w:left="142" w:hanging="142"/>
        <w:jc w:val="both"/>
        <w:rPr>
          <w:rFonts w:ascii="Times New Roman" w:eastAsia="Times New Roman" w:hAnsi="Times New Roman" w:cs="Times New Roman"/>
          <w:sz w:val="24"/>
          <w:szCs w:val="24"/>
          <w:lang w:val="en-ID" w:eastAsia="en-ID"/>
        </w:rPr>
      </w:pPr>
      <w:r w:rsidRPr="00400549">
        <w:rPr>
          <w:rFonts w:ascii="Arial" w:eastAsia="Times New Roman" w:hAnsi="Arial"/>
          <w:color w:val="000000"/>
          <w:kern w:val="24"/>
          <w:sz w:val="24"/>
          <w:szCs w:val="24"/>
          <w:lang w:eastAsia="en-ID"/>
        </w:rPr>
        <w:t xml:space="preserve">    </w:t>
      </w:r>
      <w:proofErr w:type="gramStart"/>
      <w:r w:rsidRPr="00400549">
        <w:rPr>
          <w:rFonts w:ascii="Arial" w:eastAsia="Times New Roman" w:hAnsi="Arial"/>
          <w:color w:val="000000"/>
          <w:kern w:val="24"/>
          <w:sz w:val="24"/>
          <w:szCs w:val="24"/>
          <w:lang w:eastAsia="en-ID"/>
        </w:rPr>
        <w:t>se-Tangerang</w:t>
      </w:r>
      <w:proofErr w:type="gramEnd"/>
      <w:r w:rsidRPr="00400549">
        <w:rPr>
          <w:rFonts w:ascii="Arial" w:eastAsia="Times New Roman" w:hAnsi="Arial"/>
          <w:color w:val="000000"/>
          <w:kern w:val="24"/>
          <w:sz w:val="24"/>
          <w:szCs w:val="24"/>
          <w:lang w:eastAsia="en-ID"/>
        </w:rPr>
        <w:t xml:space="preserve"> Raya</w:t>
      </w:r>
    </w:p>
    <w:p w14:paraId="0084E92F" w14:textId="77777777" w:rsidR="00400549" w:rsidRPr="00400549" w:rsidRDefault="00400549" w:rsidP="00400549">
      <w:pPr>
        <w:spacing w:after="0"/>
        <w:ind w:left="142" w:hanging="142"/>
        <w:jc w:val="both"/>
        <w:rPr>
          <w:rFonts w:ascii="Arial" w:eastAsia="Times New Roman" w:hAnsi="Arial"/>
          <w:color w:val="000000"/>
          <w:kern w:val="24"/>
          <w:sz w:val="24"/>
          <w:szCs w:val="24"/>
          <w:lang w:eastAsia="en-ID"/>
        </w:rPr>
      </w:pPr>
      <w:r w:rsidRPr="00400549">
        <w:rPr>
          <w:rFonts w:ascii="Arial" w:eastAsia="Times New Roman" w:hAnsi="Arial"/>
          <w:color w:val="000000"/>
          <w:kern w:val="24"/>
          <w:sz w:val="24"/>
          <w:szCs w:val="24"/>
          <w:lang w:eastAsia="en-ID"/>
        </w:rPr>
        <w:t>4. Bagaimana kinerja Pegawai di Wilayah pemerintah daerah se-</w:t>
      </w:r>
    </w:p>
    <w:p w14:paraId="05F25731" w14:textId="77777777" w:rsidR="00400549" w:rsidRPr="00400549" w:rsidRDefault="00400549" w:rsidP="00400549">
      <w:pPr>
        <w:spacing w:after="0"/>
        <w:ind w:left="142" w:hanging="142"/>
        <w:jc w:val="both"/>
        <w:rPr>
          <w:rFonts w:ascii="Times New Roman" w:eastAsia="Times New Roman" w:hAnsi="Times New Roman" w:cs="Times New Roman"/>
          <w:sz w:val="24"/>
          <w:szCs w:val="24"/>
          <w:lang w:val="en-ID" w:eastAsia="en-ID"/>
        </w:rPr>
      </w:pPr>
      <w:r w:rsidRPr="00400549">
        <w:rPr>
          <w:rFonts w:ascii="Arial" w:eastAsia="Times New Roman" w:hAnsi="Arial"/>
          <w:color w:val="000000"/>
          <w:kern w:val="24"/>
          <w:sz w:val="24"/>
          <w:szCs w:val="24"/>
          <w:lang w:eastAsia="en-ID"/>
        </w:rPr>
        <w:t xml:space="preserve">    Tangerang Raya</w:t>
      </w:r>
    </w:p>
    <w:p w14:paraId="3D079F3C" w14:textId="77777777" w:rsidR="00400549" w:rsidRPr="00400549" w:rsidRDefault="00400549" w:rsidP="00400549">
      <w:pPr>
        <w:spacing w:after="0"/>
        <w:ind w:left="142" w:hanging="142"/>
        <w:jc w:val="both"/>
        <w:rPr>
          <w:rFonts w:ascii="Arial" w:eastAsia="Times New Roman" w:hAnsi="Arial"/>
          <w:color w:val="000000"/>
          <w:kern w:val="24"/>
          <w:sz w:val="24"/>
          <w:szCs w:val="24"/>
          <w:lang w:eastAsia="en-ID"/>
        </w:rPr>
      </w:pPr>
      <w:r w:rsidRPr="00400549">
        <w:rPr>
          <w:rFonts w:ascii="Arial" w:eastAsia="Times New Roman" w:hAnsi="Arial"/>
          <w:color w:val="000000"/>
          <w:kern w:val="24"/>
          <w:sz w:val="24"/>
          <w:szCs w:val="24"/>
          <w:lang w:eastAsia="en-ID"/>
        </w:rPr>
        <w:t xml:space="preserve">5. Seberapa besar pengaruh simultan </w:t>
      </w:r>
      <w:proofErr w:type="gramStart"/>
      <w:r w:rsidRPr="00400549">
        <w:rPr>
          <w:rFonts w:ascii="Arial" w:eastAsia="Times New Roman" w:hAnsi="Arial"/>
          <w:color w:val="000000"/>
          <w:kern w:val="24"/>
          <w:sz w:val="24"/>
          <w:szCs w:val="24"/>
          <w:lang w:eastAsia="en-ID"/>
        </w:rPr>
        <w:t>variabel :</w:t>
      </w:r>
      <w:proofErr w:type="gramEnd"/>
      <w:r w:rsidRPr="00400549">
        <w:rPr>
          <w:rFonts w:ascii="Arial" w:eastAsia="Times New Roman" w:hAnsi="Arial"/>
          <w:color w:val="000000"/>
          <w:kern w:val="24"/>
          <w:sz w:val="24"/>
          <w:szCs w:val="24"/>
          <w:lang w:eastAsia="en-ID"/>
        </w:rPr>
        <w:t xml:space="preserve"> Kepemimpinan Melayani </w:t>
      </w:r>
    </w:p>
    <w:p w14:paraId="68749B1E" w14:textId="77777777" w:rsidR="00400549" w:rsidRPr="00400549" w:rsidRDefault="00400549" w:rsidP="00400549">
      <w:pPr>
        <w:spacing w:after="0"/>
        <w:ind w:left="142" w:hanging="142"/>
        <w:jc w:val="both"/>
        <w:rPr>
          <w:rFonts w:ascii="Arial" w:eastAsia="Times New Roman" w:hAnsi="Arial"/>
          <w:color w:val="000000"/>
          <w:kern w:val="24"/>
          <w:sz w:val="24"/>
          <w:szCs w:val="24"/>
          <w:lang w:eastAsia="en-ID"/>
        </w:rPr>
      </w:pPr>
      <w:r w:rsidRPr="00400549">
        <w:rPr>
          <w:rFonts w:ascii="Arial" w:eastAsia="Times New Roman" w:hAnsi="Arial"/>
          <w:color w:val="000000"/>
          <w:kern w:val="24"/>
          <w:sz w:val="24"/>
          <w:szCs w:val="24"/>
          <w:lang w:eastAsia="en-ID"/>
        </w:rPr>
        <w:t xml:space="preserve">    </w:t>
      </w:r>
      <w:proofErr w:type="gramStart"/>
      <w:r w:rsidRPr="00400549">
        <w:rPr>
          <w:rFonts w:ascii="Arial" w:eastAsia="Times New Roman" w:hAnsi="Arial"/>
          <w:color w:val="000000"/>
          <w:kern w:val="24"/>
          <w:sz w:val="24"/>
          <w:szCs w:val="24"/>
          <w:lang w:eastAsia="en-ID"/>
        </w:rPr>
        <w:t>dan</w:t>
      </w:r>
      <w:proofErr w:type="gramEnd"/>
      <w:r w:rsidRPr="00400549">
        <w:rPr>
          <w:rFonts w:ascii="Arial" w:eastAsia="Times New Roman" w:hAnsi="Arial"/>
          <w:color w:val="000000"/>
          <w:kern w:val="24"/>
          <w:sz w:val="24"/>
          <w:szCs w:val="24"/>
          <w:lang w:eastAsia="en-ID"/>
        </w:rPr>
        <w:t xml:space="preserve"> Komitmen Pegawai terhadap semangat kerja Pegawai di Wilayah </w:t>
      </w:r>
    </w:p>
    <w:p w14:paraId="5C6FB213" w14:textId="77777777" w:rsidR="00400549" w:rsidRPr="00400549" w:rsidRDefault="00400549" w:rsidP="00400549">
      <w:pPr>
        <w:spacing w:after="0"/>
        <w:ind w:left="142" w:hanging="142"/>
        <w:jc w:val="both"/>
        <w:rPr>
          <w:rFonts w:ascii="Times New Roman" w:eastAsia="Times New Roman" w:hAnsi="Times New Roman" w:cs="Times New Roman"/>
          <w:sz w:val="24"/>
          <w:szCs w:val="24"/>
          <w:lang w:val="en-ID" w:eastAsia="en-ID"/>
        </w:rPr>
      </w:pPr>
      <w:r w:rsidRPr="00400549">
        <w:rPr>
          <w:rFonts w:ascii="Arial" w:eastAsia="Times New Roman" w:hAnsi="Arial"/>
          <w:color w:val="000000"/>
          <w:kern w:val="24"/>
          <w:sz w:val="24"/>
          <w:szCs w:val="24"/>
          <w:lang w:eastAsia="en-ID"/>
        </w:rPr>
        <w:t xml:space="preserve">    </w:t>
      </w:r>
      <w:proofErr w:type="gramStart"/>
      <w:r w:rsidRPr="00400549">
        <w:rPr>
          <w:rFonts w:ascii="Arial" w:eastAsia="Times New Roman" w:hAnsi="Arial"/>
          <w:color w:val="000000"/>
          <w:kern w:val="24"/>
          <w:sz w:val="24"/>
          <w:szCs w:val="24"/>
          <w:lang w:eastAsia="en-ID"/>
        </w:rPr>
        <w:t>pemerintah</w:t>
      </w:r>
      <w:proofErr w:type="gramEnd"/>
      <w:r w:rsidRPr="00400549">
        <w:rPr>
          <w:rFonts w:ascii="Arial" w:eastAsia="Times New Roman" w:hAnsi="Arial"/>
          <w:color w:val="000000"/>
          <w:kern w:val="24"/>
          <w:sz w:val="24"/>
          <w:szCs w:val="24"/>
          <w:lang w:eastAsia="en-ID"/>
        </w:rPr>
        <w:t xml:space="preserve"> daerah se-Tangerang Raya</w:t>
      </w:r>
    </w:p>
    <w:p w14:paraId="440F7D7C" w14:textId="77777777" w:rsidR="00400549" w:rsidRPr="00400549" w:rsidRDefault="00400549" w:rsidP="00400549">
      <w:pPr>
        <w:spacing w:after="0"/>
        <w:ind w:left="142" w:hanging="142"/>
        <w:jc w:val="both"/>
        <w:rPr>
          <w:rFonts w:ascii="Arial" w:eastAsia="Times New Roman" w:hAnsi="Arial"/>
          <w:color w:val="000000"/>
          <w:kern w:val="24"/>
          <w:sz w:val="24"/>
          <w:szCs w:val="24"/>
          <w:lang w:eastAsia="en-ID"/>
        </w:rPr>
      </w:pPr>
      <w:r w:rsidRPr="00400549">
        <w:rPr>
          <w:rFonts w:ascii="Arial" w:eastAsia="Times New Roman" w:hAnsi="Arial"/>
          <w:color w:val="000000"/>
          <w:kern w:val="24"/>
          <w:sz w:val="24"/>
          <w:szCs w:val="24"/>
          <w:lang w:eastAsia="en-ID"/>
        </w:rPr>
        <w:t xml:space="preserve">6. Seberapa besar pengaruh parsial variabel Kepemimpinan Melayani </w:t>
      </w:r>
    </w:p>
    <w:p w14:paraId="214DDE2F" w14:textId="77777777" w:rsidR="00400549" w:rsidRPr="00400549" w:rsidRDefault="00400549" w:rsidP="00400549">
      <w:pPr>
        <w:spacing w:after="0"/>
        <w:ind w:hanging="142"/>
        <w:jc w:val="both"/>
        <w:rPr>
          <w:rFonts w:ascii="Arial" w:eastAsia="Times New Roman" w:hAnsi="Arial"/>
          <w:color w:val="000000"/>
          <w:kern w:val="24"/>
          <w:sz w:val="24"/>
          <w:szCs w:val="24"/>
          <w:lang w:eastAsia="en-ID"/>
        </w:rPr>
      </w:pPr>
      <w:r w:rsidRPr="00400549">
        <w:rPr>
          <w:rFonts w:ascii="Arial" w:eastAsia="Times New Roman" w:hAnsi="Arial"/>
          <w:color w:val="000000"/>
          <w:kern w:val="24"/>
          <w:sz w:val="24"/>
          <w:szCs w:val="24"/>
          <w:lang w:eastAsia="en-ID"/>
        </w:rPr>
        <w:t xml:space="preserve">      </w:t>
      </w:r>
      <w:proofErr w:type="gramStart"/>
      <w:r w:rsidRPr="00400549">
        <w:rPr>
          <w:rFonts w:ascii="Arial" w:eastAsia="Times New Roman" w:hAnsi="Arial"/>
          <w:color w:val="000000"/>
          <w:kern w:val="24"/>
          <w:sz w:val="24"/>
          <w:szCs w:val="24"/>
          <w:lang w:eastAsia="en-ID"/>
        </w:rPr>
        <w:t>dan</w:t>
      </w:r>
      <w:proofErr w:type="gramEnd"/>
      <w:r w:rsidRPr="00400549">
        <w:rPr>
          <w:rFonts w:ascii="Arial" w:eastAsia="Times New Roman" w:hAnsi="Arial"/>
          <w:color w:val="000000"/>
          <w:kern w:val="24"/>
          <w:sz w:val="24"/>
          <w:szCs w:val="24"/>
          <w:lang w:eastAsia="en-ID"/>
        </w:rPr>
        <w:t xml:space="preserve"> Komitmen Pegawai terhadap semangat kerja pegawai di Wilayah  </w:t>
      </w:r>
    </w:p>
    <w:p w14:paraId="43516646" w14:textId="77777777" w:rsidR="00400549" w:rsidRPr="00400549" w:rsidRDefault="00400549" w:rsidP="00400549">
      <w:pPr>
        <w:spacing w:after="0"/>
        <w:ind w:hanging="142"/>
        <w:jc w:val="both"/>
        <w:rPr>
          <w:rFonts w:ascii="Times New Roman" w:eastAsia="Times New Roman" w:hAnsi="Times New Roman" w:cs="Times New Roman"/>
          <w:sz w:val="24"/>
          <w:szCs w:val="24"/>
          <w:lang w:val="en-ID" w:eastAsia="en-ID"/>
        </w:rPr>
      </w:pPr>
      <w:r w:rsidRPr="00400549">
        <w:rPr>
          <w:rFonts w:ascii="Arial" w:eastAsia="Times New Roman" w:hAnsi="Arial"/>
          <w:color w:val="000000"/>
          <w:kern w:val="24"/>
          <w:sz w:val="24"/>
          <w:szCs w:val="24"/>
          <w:lang w:eastAsia="en-ID"/>
        </w:rPr>
        <w:t xml:space="preserve">      </w:t>
      </w:r>
      <w:proofErr w:type="gramStart"/>
      <w:r w:rsidRPr="00400549">
        <w:rPr>
          <w:rFonts w:ascii="Arial" w:eastAsia="Times New Roman" w:hAnsi="Arial"/>
          <w:color w:val="000000"/>
          <w:kern w:val="24"/>
          <w:sz w:val="24"/>
          <w:szCs w:val="24"/>
          <w:lang w:eastAsia="en-ID"/>
        </w:rPr>
        <w:t>pemerintah</w:t>
      </w:r>
      <w:proofErr w:type="gramEnd"/>
      <w:r w:rsidRPr="00400549">
        <w:rPr>
          <w:rFonts w:ascii="Arial" w:eastAsia="Times New Roman" w:hAnsi="Arial"/>
          <w:color w:val="000000"/>
          <w:kern w:val="24"/>
          <w:sz w:val="24"/>
          <w:szCs w:val="24"/>
          <w:lang w:eastAsia="en-ID"/>
        </w:rPr>
        <w:t xml:space="preserve"> daerah se-Tangerang Raya</w:t>
      </w:r>
    </w:p>
    <w:p w14:paraId="24CD63EC" w14:textId="77777777" w:rsidR="00400549" w:rsidRPr="00400549" w:rsidRDefault="00400549" w:rsidP="00400549">
      <w:pPr>
        <w:spacing w:after="0"/>
        <w:ind w:hanging="142"/>
        <w:jc w:val="both"/>
        <w:rPr>
          <w:rFonts w:ascii="Arial" w:eastAsia="Times New Roman" w:hAnsi="Arial"/>
          <w:color w:val="000000"/>
          <w:kern w:val="24"/>
          <w:sz w:val="24"/>
          <w:szCs w:val="24"/>
          <w:lang w:eastAsia="en-ID"/>
        </w:rPr>
      </w:pPr>
      <w:r w:rsidRPr="00400549">
        <w:rPr>
          <w:rFonts w:ascii="Arial" w:eastAsia="Times New Roman" w:hAnsi="Arial"/>
          <w:color w:val="000000"/>
          <w:kern w:val="24"/>
          <w:sz w:val="24"/>
          <w:szCs w:val="24"/>
          <w:lang w:eastAsia="en-ID"/>
        </w:rPr>
        <w:t xml:space="preserve"> 7.  Seberapa besar pengaruh semangat kerja terhadap kinerja pegawai di   </w:t>
      </w:r>
    </w:p>
    <w:p w14:paraId="767F1C10" w14:textId="77777777" w:rsidR="00400549" w:rsidRPr="00400549" w:rsidRDefault="00400549" w:rsidP="00400549">
      <w:pPr>
        <w:spacing w:after="0"/>
        <w:ind w:hanging="142"/>
        <w:jc w:val="both"/>
        <w:rPr>
          <w:rFonts w:ascii="Times New Roman" w:eastAsia="Times New Roman" w:hAnsi="Times New Roman" w:cs="Times New Roman"/>
          <w:sz w:val="24"/>
          <w:szCs w:val="24"/>
          <w:lang w:val="en-ID" w:eastAsia="en-ID"/>
        </w:rPr>
      </w:pPr>
      <w:r w:rsidRPr="00400549">
        <w:rPr>
          <w:rFonts w:ascii="Arial" w:eastAsia="Times New Roman" w:hAnsi="Arial"/>
          <w:color w:val="000000"/>
          <w:kern w:val="24"/>
          <w:sz w:val="24"/>
          <w:szCs w:val="24"/>
          <w:lang w:eastAsia="en-ID"/>
        </w:rPr>
        <w:t xml:space="preserve">      Wilayah pemerintah daerah se-Tangerang Raya</w:t>
      </w:r>
    </w:p>
    <w:p w14:paraId="05648F06" w14:textId="77777777" w:rsidR="00400549" w:rsidRPr="00400549" w:rsidRDefault="00400549" w:rsidP="00400549">
      <w:pPr>
        <w:spacing w:after="0"/>
        <w:jc w:val="both"/>
        <w:rPr>
          <w:rFonts w:ascii="Arial" w:eastAsia="Times New Roman" w:hAnsi="Arial"/>
          <w:color w:val="000000"/>
          <w:kern w:val="24"/>
          <w:sz w:val="24"/>
          <w:szCs w:val="24"/>
          <w:lang w:eastAsia="en-ID"/>
        </w:rPr>
      </w:pPr>
      <w:r w:rsidRPr="00400549">
        <w:rPr>
          <w:rFonts w:ascii="Arial" w:eastAsia="Times New Roman" w:hAnsi="Arial"/>
          <w:color w:val="000000"/>
          <w:kern w:val="24"/>
          <w:sz w:val="24"/>
          <w:szCs w:val="24"/>
          <w:lang w:eastAsia="en-ID"/>
        </w:rPr>
        <w:t xml:space="preserve">8. Seberapa besar pengaruh semangat kerja terhadap kinerja pegawai di  </w:t>
      </w:r>
    </w:p>
    <w:p w14:paraId="7DCF7A5F" w14:textId="77777777" w:rsidR="00400549" w:rsidRPr="00400549" w:rsidRDefault="00400549" w:rsidP="00400549">
      <w:pPr>
        <w:spacing w:after="0"/>
        <w:ind w:hanging="142"/>
        <w:jc w:val="both"/>
        <w:rPr>
          <w:rFonts w:ascii="Arial" w:eastAsia="Times New Roman" w:hAnsi="Arial"/>
          <w:color w:val="000000"/>
          <w:kern w:val="24"/>
          <w:sz w:val="24"/>
          <w:szCs w:val="24"/>
          <w:lang w:eastAsia="en-ID"/>
        </w:rPr>
      </w:pPr>
      <w:r w:rsidRPr="00400549">
        <w:rPr>
          <w:rFonts w:ascii="Arial" w:eastAsia="Times New Roman" w:hAnsi="Arial"/>
          <w:color w:val="000000"/>
          <w:kern w:val="24"/>
          <w:sz w:val="24"/>
          <w:szCs w:val="24"/>
          <w:lang w:eastAsia="en-ID"/>
        </w:rPr>
        <w:t xml:space="preserve">      Wilayah pemerintah daerah se-Tangerang Raya yang dimoderasi oleh </w:t>
      </w:r>
    </w:p>
    <w:p w14:paraId="1B967A43" w14:textId="77777777" w:rsidR="00400549" w:rsidRPr="00400549" w:rsidRDefault="00400549" w:rsidP="00400549">
      <w:pPr>
        <w:spacing w:after="0"/>
        <w:ind w:hanging="142"/>
        <w:jc w:val="both"/>
        <w:rPr>
          <w:rFonts w:ascii="Times New Roman" w:eastAsia="Times New Roman" w:hAnsi="Times New Roman" w:cs="Times New Roman"/>
          <w:sz w:val="24"/>
          <w:szCs w:val="24"/>
          <w:lang w:val="en-ID" w:eastAsia="en-ID"/>
        </w:rPr>
      </w:pPr>
      <w:r w:rsidRPr="00400549">
        <w:rPr>
          <w:rFonts w:ascii="Arial" w:eastAsia="Times New Roman" w:hAnsi="Arial"/>
          <w:color w:val="000000"/>
          <w:kern w:val="24"/>
          <w:sz w:val="24"/>
          <w:szCs w:val="24"/>
          <w:lang w:eastAsia="en-ID"/>
        </w:rPr>
        <w:t xml:space="preserve">     Tunjangan Kinerja.</w:t>
      </w:r>
    </w:p>
    <w:bookmarkEnd w:id="3"/>
    <w:p w14:paraId="76DD179B" w14:textId="77777777" w:rsidR="00400549" w:rsidRPr="00400549" w:rsidRDefault="00400549" w:rsidP="00400549">
      <w:pPr>
        <w:spacing w:after="0"/>
        <w:rPr>
          <w:rFonts w:ascii="Times New Roman" w:eastAsia="Times New Roman" w:hAnsi="Times New Roman" w:cs="Times New Roman"/>
          <w:sz w:val="24"/>
          <w:szCs w:val="24"/>
          <w:lang w:val="id-ID" w:eastAsia="id-ID"/>
        </w:rPr>
      </w:pPr>
    </w:p>
    <w:p w14:paraId="1ADF8926" w14:textId="0FF03447" w:rsidR="00400549" w:rsidRPr="00400549" w:rsidRDefault="00400549" w:rsidP="00400549">
      <w:pPr>
        <w:tabs>
          <w:tab w:val="left" w:pos="630"/>
        </w:tabs>
        <w:spacing w:after="0"/>
        <w:contextualSpacing/>
        <w:jc w:val="both"/>
        <w:rPr>
          <w:rFonts w:ascii="Arial" w:hAnsi="Arial"/>
          <w:b/>
          <w:bCs/>
          <w:color w:val="000000"/>
          <w:sz w:val="24"/>
          <w:szCs w:val="24"/>
        </w:rPr>
      </w:pPr>
      <w:proofErr w:type="gramStart"/>
      <w:r w:rsidRPr="00400549">
        <w:rPr>
          <w:rFonts w:ascii="Arial" w:hAnsi="Arial"/>
          <w:b/>
          <w:bCs/>
          <w:color w:val="000000"/>
          <w:sz w:val="24"/>
          <w:szCs w:val="24"/>
        </w:rPr>
        <w:t>5  Tujuan</w:t>
      </w:r>
      <w:proofErr w:type="gramEnd"/>
      <w:r w:rsidRPr="00400549">
        <w:rPr>
          <w:rFonts w:ascii="Arial" w:hAnsi="Arial"/>
          <w:b/>
          <w:bCs/>
          <w:color w:val="000000"/>
          <w:sz w:val="24"/>
          <w:szCs w:val="24"/>
        </w:rPr>
        <w:t xml:space="preserve"> Penelitian</w:t>
      </w:r>
    </w:p>
    <w:p w14:paraId="04D214B8" w14:textId="77777777" w:rsidR="00400549" w:rsidRPr="00DF631B" w:rsidRDefault="00400549" w:rsidP="00400549">
      <w:pPr>
        <w:spacing w:after="0" w:line="240" w:lineRule="auto"/>
        <w:ind w:firstLine="567"/>
        <w:jc w:val="both"/>
        <w:rPr>
          <w:rFonts w:ascii="Arial" w:hAnsi="Arial"/>
          <w:sz w:val="24"/>
          <w:szCs w:val="24"/>
        </w:rPr>
      </w:pPr>
      <w:bookmarkStart w:id="5" w:name="_Hlk141686777"/>
      <w:r w:rsidRPr="00683E48">
        <w:rPr>
          <w:rFonts w:ascii="Arial" w:hAnsi="Arial"/>
          <w:sz w:val="24"/>
          <w:szCs w:val="24"/>
          <w:lang w:val="id-ID"/>
        </w:rPr>
        <w:t>Tujuan penelitian ini adalah untuk mengetahui, menganalisis, dan mengkaji:</w:t>
      </w:r>
      <w:r>
        <w:rPr>
          <w:rFonts w:ascii="Arial" w:hAnsi="Arial"/>
          <w:sz w:val="24"/>
          <w:szCs w:val="24"/>
        </w:rPr>
        <w:t>hubungan dan pengaruh diantara kelima variabel penelitian.</w:t>
      </w:r>
    </w:p>
    <w:p w14:paraId="3B2758D2" w14:textId="77777777" w:rsidR="00400549" w:rsidRPr="00400549" w:rsidRDefault="00400549" w:rsidP="00400549">
      <w:pPr>
        <w:spacing w:after="0"/>
        <w:ind w:hanging="142"/>
        <w:jc w:val="both"/>
        <w:rPr>
          <w:rFonts w:ascii="Times New Roman" w:eastAsia="Times New Roman" w:hAnsi="Times New Roman" w:cs="Times New Roman"/>
          <w:sz w:val="24"/>
          <w:szCs w:val="24"/>
          <w:lang w:val="en-ID" w:eastAsia="en-ID"/>
        </w:rPr>
      </w:pPr>
    </w:p>
    <w:bookmarkEnd w:id="5"/>
    <w:p w14:paraId="6F874BEC" w14:textId="10F6E68B" w:rsidR="00400549" w:rsidRPr="00400549" w:rsidRDefault="00400549" w:rsidP="00400549">
      <w:pPr>
        <w:tabs>
          <w:tab w:val="left" w:pos="270"/>
        </w:tabs>
        <w:spacing w:after="0"/>
        <w:jc w:val="both"/>
        <w:rPr>
          <w:rFonts w:ascii="Arial" w:eastAsia="Times New Roman" w:hAnsi="Arial"/>
          <w:b/>
          <w:bCs/>
          <w:sz w:val="24"/>
          <w:szCs w:val="24"/>
        </w:rPr>
      </w:pPr>
      <w:r w:rsidRPr="00400549">
        <w:rPr>
          <w:rFonts w:ascii="Arial" w:eastAsia="Times New Roman" w:hAnsi="Arial"/>
          <w:b/>
          <w:bCs/>
          <w:sz w:val="24"/>
          <w:szCs w:val="24"/>
        </w:rPr>
        <w:t>6     Manfaat Penelitian</w:t>
      </w:r>
    </w:p>
    <w:p w14:paraId="3478A28F" w14:textId="225AF6EB" w:rsidR="00400549" w:rsidRPr="00400549" w:rsidRDefault="00400549" w:rsidP="00400549">
      <w:pPr>
        <w:tabs>
          <w:tab w:val="left" w:pos="270"/>
        </w:tabs>
        <w:spacing w:after="0"/>
        <w:jc w:val="both"/>
        <w:rPr>
          <w:rFonts w:ascii="Arial" w:eastAsia="Times New Roman" w:hAnsi="Arial" w:cs="Times New Roman"/>
          <w:sz w:val="24"/>
          <w:szCs w:val="24"/>
        </w:rPr>
      </w:pPr>
      <w:r w:rsidRPr="00400549">
        <w:rPr>
          <w:rFonts w:ascii="Arial" w:eastAsia="Times New Roman" w:hAnsi="Arial" w:cs="Times New Roman"/>
          <w:b/>
          <w:sz w:val="24"/>
          <w:szCs w:val="24"/>
        </w:rPr>
        <w:t>6.1</w:t>
      </w:r>
      <w:proofErr w:type="gramStart"/>
      <w:r w:rsidRPr="00400549">
        <w:rPr>
          <w:rFonts w:ascii="Arial" w:eastAsia="Times New Roman" w:hAnsi="Arial" w:cs="Times New Roman"/>
          <w:b/>
          <w:sz w:val="24"/>
          <w:szCs w:val="24"/>
        </w:rPr>
        <w:t>.  Manfaat</w:t>
      </w:r>
      <w:proofErr w:type="gramEnd"/>
      <w:r w:rsidRPr="00400549">
        <w:rPr>
          <w:rFonts w:ascii="Arial" w:eastAsia="Times New Roman" w:hAnsi="Arial" w:cs="Times New Roman"/>
          <w:b/>
          <w:sz w:val="24"/>
          <w:szCs w:val="24"/>
        </w:rPr>
        <w:t xml:space="preserve"> Teoritis</w:t>
      </w:r>
    </w:p>
    <w:p w14:paraId="13010B50" w14:textId="77777777" w:rsidR="00400549" w:rsidRPr="00400549" w:rsidRDefault="00400549" w:rsidP="00400549">
      <w:pPr>
        <w:tabs>
          <w:tab w:val="left" w:pos="540"/>
          <w:tab w:val="left" w:pos="720"/>
          <w:tab w:val="left" w:pos="990"/>
        </w:tabs>
        <w:spacing w:after="0"/>
        <w:jc w:val="both"/>
        <w:rPr>
          <w:rFonts w:ascii="Arial" w:hAnsi="Arial"/>
          <w:sz w:val="24"/>
          <w:szCs w:val="24"/>
        </w:rPr>
      </w:pPr>
      <w:r w:rsidRPr="00400549">
        <w:rPr>
          <w:rFonts w:ascii="Arial" w:hAnsi="Arial"/>
          <w:b/>
          <w:sz w:val="24"/>
          <w:szCs w:val="24"/>
        </w:rPr>
        <w:lastRenderedPageBreak/>
        <w:tab/>
        <w:t xml:space="preserve">  </w:t>
      </w:r>
      <w:r w:rsidRPr="00400549">
        <w:rPr>
          <w:rFonts w:ascii="Arial" w:hAnsi="Arial"/>
          <w:sz w:val="24"/>
          <w:szCs w:val="24"/>
        </w:rPr>
        <w:t xml:space="preserve">Penelitan ini diharapkan dapat memberikan sumbangan dalam aspek teoritis (keilmuan) yaitu bagi pengembangan ilmu manajemen yang berhubungan dengan manajemen sumber daya manusia serta upaya mengidentifikasi faktor kepemimpinan </w:t>
      </w:r>
      <w:r w:rsidRPr="00400549">
        <w:rPr>
          <w:rFonts w:ascii="Arial" w:hAnsi="Arial"/>
          <w:sz w:val="24"/>
          <w:szCs w:val="24"/>
          <w:lang w:val="id-ID"/>
        </w:rPr>
        <w:t>yang melayani</w:t>
      </w:r>
      <w:r w:rsidRPr="00400549">
        <w:rPr>
          <w:rFonts w:ascii="Arial" w:hAnsi="Arial"/>
          <w:sz w:val="24"/>
          <w:szCs w:val="24"/>
        </w:rPr>
        <w:t>, komitmen ASN, yang mempengaruhi semangat kerja pegawai yang berimplikasi pada peningkatan kinerja pegawai Pemerintah Daerah Se Wilayah Tangerang Selatan.</w:t>
      </w:r>
    </w:p>
    <w:p w14:paraId="04DC1F48" w14:textId="2984BB81" w:rsidR="00400549" w:rsidRPr="0083201B" w:rsidRDefault="00400549" w:rsidP="008331FA">
      <w:pPr>
        <w:pStyle w:val="ListParagraph"/>
        <w:numPr>
          <w:ilvl w:val="1"/>
          <w:numId w:val="14"/>
        </w:numPr>
        <w:tabs>
          <w:tab w:val="left" w:pos="990"/>
        </w:tabs>
        <w:spacing w:after="0"/>
        <w:jc w:val="both"/>
        <w:rPr>
          <w:rFonts w:ascii="Arial" w:hAnsi="Arial"/>
          <w:b/>
          <w:sz w:val="24"/>
          <w:szCs w:val="24"/>
        </w:rPr>
      </w:pPr>
      <w:r w:rsidRPr="0083201B">
        <w:rPr>
          <w:rFonts w:ascii="Arial" w:hAnsi="Arial"/>
          <w:b/>
          <w:sz w:val="24"/>
          <w:szCs w:val="24"/>
        </w:rPr>
        <w:t>Manfaat Praktis</w:t>
      </w:r>
    </w:p>
    <w:p w14:paraId="0BA8B7B8" w14:textId="77777777" w:rsidR="00400549" w:rsidRPr="00400549" w:rsidRDefault="00400549" w:rsidP="00400549">
      <w:pPr>
        <w:tabs>
          <w:tab w:val="left" w:pos="540"/>
          <w:tab w:val="left" w:pos="990"/>
        </w:tabs>
        <w:spacing w:after="0"/>
        <w:jc w:val="both"/>
        <w:rPr>
          <w:rFonts w:ascii="Arial" w:hAnsi="Arial"/>
          <w:b/>
          <w:sz w:val="24"/>
          <w:szCs w:val="24"/>
        </w:rPr>
      </w:pPr>
      <w:r w:rsidRPr="00400549">
        <w:rPr>
          <w:rFonts w:ascii="Arial" w:hAnsi="Arial"/>
          <w:b/>
          <w:sz w:val="24"/>
          <w:szCs w:val="24"/>
        </w:rPr>
        <w:tab/>
        <w:t xml:space="preserve">    </w:t>
      </w:r>
      <w:proofErr w:type="gramStart"/>
      <w:r w:rsidRPr="00400549">
        <w:rPr>
          <w:rFonts w:ascii="Arial" w:hAnsi="Arial"/>
          <w:sz w:val="24"/>
          <w:szCs w:val="24"/>
        </w:rPr>
        <w:t>Penelitian ini diharapkan juga memberikan sumbangan dalam aspek praktis (guna laksana) yaitu masukan kepada pihak pengelola dan penyelenggara pemerintahan dalam meningkatkan semangat kerja</w:t>
      </w:r>
      <w:r w:rsidRPr="00400549">
        <w:rPr>
          <w:rFonts w:ascii="Arial" w:hAnsi="Arial"/>
          <w:sz w:val="24"/>
          <w:szCs w:val="24"/>
          <w:lang w:val="id-ID"/>
        </w:rPr>
        <w:t xml:space="preserve"> guna peningkatan </w:t>
      </w:r>
      <w:r w:rsidRPr="00400549">
        <w:rPr>
          <w:rFonts w:ascii="Arial" w:hAnsi="Arial"/>
          <w:sz w:val="24"/>
          <w:szCs w:val="24"/>
        </w:rPr>
        <w:t>kinerja pegawai.</w:t>
      </w:r>
      <w:proofErr w:type="gramEnd"/>
      <w:r w:rsidRPr="00400549">
        <w:rPr>
          <w:rFonts w:ascii="Arial" w:hAnsi="Arial"/>
          <w:sz w:val="24"/>
          <w:szCs w:val="24"/>
        </w:rPr>
        <w:t xml:space="preserve"> Hasil penelitian ini juga diharapkan dapat memberikan informasi atau dijadikan acuan </w:t>
      </w:r>
      <w:r w:rsidRPr="00400549">
        <w:rPr>
          <w:rFonts w:ascii="Arial" w:hAnsi="Arial"/>
          <w:sz w:val="24"/>
          <w:szCs w:val="24"/>
          <w:lang w:val="id-ID"/>
        </w:rPr>
        <w:t xml:space="preserve">bagi penelitian serupa </w:t>
      </w:r>
      <w:r w:rsidRPr="00400549">
        <w:rPr>
          <w:rFonts w:ascii="Arial" w:hAnsi="Arial"/>
          <w:sz w:val="24"/>
          <w:szCs w:val="24"/>
        </w:rPr>
        <w:t xml:space="preserve">dan sekaligus </w:t>
      </w:r>
      <w:r w:rsidRPr="00400549">
        <w:rPr>
          <w:rFonts w:ascii="Arial" w:hAnsi="Arial"/>
          <w:sz w:val="24"/>
          <w:szCs w:val="24"/>
          <w:lang w:val="id-ID"/>
        </w:rPr>
        <w:t xml:space="preserve">dapat </w:t>
      </w:r>
      <w:r w:rsidRPr="00400549">
        <w:rPr>
          <w:rFonts w:ascii="Arial" w:hAnsi="Arial"/>
          <w:sz w:val="24"/>
          <w:szCs w:val="24"/>
        </w:rPr>
        <w:t xml:space="preserve">memberi dorongan dalam melakukan penelitian lebih </w:t>
      </w:r>
      <w:proofErr w:type="gramStart"/>
      <w:r w:rsidRPr="00400549">
        <w:rPr>
          <w:rFonts w:ascii="Arial" w:hAnsi="Arial"/>
          <w:sz w:val="24"/>
          <w:szCs w:val="24"/>
        </w:rPr>
        <w:t>lanjut  khususnya</w:t>
      </w:r>
      <w:proofErr w:type="gramEnd"/>
      <w:r w:rsidRPr="00400549">
        <w:rPr>
          <w:rFonts w:ascii="Arial" w:hAnsi="Arial"/>
          <w:sz w:val="24"/>
          <w:szCs w:val="24"/>
        </w:rPr>
        <w:t xml:space="preserve"> tentang manajemen sumber daya manusia.</w:t>
      </w:r>
      <w:r w:rsidRPr="00400549">
        <w:rPr>
          <w:rFonts w:ascii="Arial" w:hAnsi="Arial"/>
          <w:b/>
          <w:sz w:val="24"/>
          <w:szCs w:val="24"/>
        </w:rPr>
        <w:t xml:space="preserve"> </w:t>
      </w:r>
    </w:p>
    <w:p w14:paraId="589533FF" w14:textId="77777777" w:rsidR="00532C80" w:rsidRPr="00683E48" w:rsidRDefault="00532C80" w:rsidP="00DF631B">
      <w:pPr>
        <w:spacing w:before="360" w:after="360" w:line="240" w:lineRule="auto"/>
        <w:ind w:left="425"/>
        <w:contextualSpacing/>
        <w:jc w:val="both"/>
        <w:rPr>
          <w:rFonts w:ascii="Arial" w:hAnsi="Arial"/>
          <w:sz w:val="10"/>
          <w:szCs w:val="10"/>
          <w:lang w:val="id-ID"/>
        </w:rPr>
      </w:pPr>
    </w:p>
    <w:p w14:paraId="658BA2CD" w14:textId="77777777" w:rsidR="00532C80" w:rsidRPr="00683E48" w:rsidRDefault="00532C80" w:rsidP="00DF631B">
      <w:pPr>
        <w:spacing w:before="360" w:after="240" w:line="240" w:lineRule="auto"/>
        <w:ind w:left="425"/>
        <w:contextualSpacing/>
        <w:jc w:val="both"/>
        <w:rPr>
          <w:rFonts w:ascii="Arial" w:hAnsi="Arial"/>
          <w:sz w:val="10"/>
          <w:szCs w:val="10"/>
          <w:lang w:val="id-ID"/>
        </w:rPr>
      </w:pPr>
    </w:p>
    <w:p w14:paraId="4A2D0593" w14:textId="77777777" w:rsidR="009A75B1" w:rsidRPr="00683E48" w:rsidRDefault="009A75B1" w:rsidP="009A75B1">
      <w:pPr>
        <w:spacing w:before="360" w:after="240"/>
        <w:ind w:left="425"/>
        <w:contextualSpacing/>
        <w:jc w:val="both"/>
        <w:rPr>
          <w:rFonts w:ascii="Arial" w:hAnsi="Arial"/>
          <w:sz w:val="24"/>
          <w:szCs w:val="24"/>
          <w:lang w:val="id-ID"/>
        </w:rPr>
      </w:pPr>
    </w:p>
    <w:p w14:paraId="4B7151AF" w14:textId="22644832" w:rsidR="008D4A79" w:rsidRDefault="001054AC" w:rsidP="0071201C">
      <w:pPr>
        <w:spacing w:after="0"/>
        <w:rPr>
          <w:rFonts w:ascii="Arial" w:hAnsi="Arial"/>
          <w:b/>
          <w:sz w:val="24"/>
          <w:szCs w:val="24"/>
        </w:rPr>
      </w:pPr>
      <w:r>
        <w:rPr>
          <w:rFonts w:ascii="Arial" w:hAnsi="Arial"/>
          <w:b/>
          <w:sz w:val="24"/>
          <w:szCs w:val="24"/>
          <w:lang w:val="id-ID"/>
        </w:rPr>
        <w:t xml:space="preserve">II.  </w:t>
      </w:r>
      <w:r w:rsidR="002E351B">
        <w:rPr>
          <w:rFonts w:ascii="Arial" w:hAnsi="Arial"/>
          <w:b/>
          <w:sz w:val="24"/>
          <w:szCs w:val="24"/>
        </w:rPr>
        <w:t xml:space="preserve">TINJAUAN PUSTAKA, </w:t>
      </w:r>
      <w:r w:rsidR="008D4A79" w:rsidRPr="00402790">
        <w:rPr>
          <w:rFonts w:ascii="Arial" w:hAnsi="Arial"/>
          <w:b/>
          <w:sz w:val="24"/>
          <w:szCs w:val="24"/>
        </w:rPr>
        <w:t>KERANGKA PEMIKIRAN DAN HIPOTESIS</w:t>
      </w:r>
    </w:p>
    <w:p w14:paraId="35C1F66D" w14:textId="68513F24" w:rsidR="002E351B" w:rsidRDefault="001022B2" w:rsidP="0071201C">
      <w:pPr>
        <w:tabs>
          <w:tab w:val="left" w:pos="2070"/>
        </w:tabs>
        <w:spacing w:after="0"/>
        <w:rPr>
          <w:rFonts w:ascii="Arial" w:hAnsi="Arial"/>
          <w:b/>
          <w:sz w:val="24"/>
          <w:szCs w:val="24"/>
        </w:rPr>
      </w:pPr>
      <w:r>
        <w:rPr>
          <w:rFonts w:ascii="Arial" w:hAnsi="Arial"/>
          <w:b/>
          <w:sz w:val="24"/>
          <w:szCs w:val="24"/>
        </w:rPr>
        <w:t xml:space="preserve">1. </w:t>
      </w:r>
      <w:r w:rsidR="002E351B">
        <w:rPr>
          <w:rFonts w:ascii="Arial" w:hAnsi="Arial"/>
          <w:b/>
          <w:sz w:val="24"/>
          <w:szCs w:val="24"/>
        </w:rPr>
        <w:t xml:space="preserve"> Tinjauan Pustaka.</w:t>
      </w:r>
    </w:p>
    <w:p w14:paraId="7126AB13" w14:textId="77777777" w:rsidR="0083201B" w:rsidRDefault="002E351B" w:rsidP="00DF631B">
      <w:pPr>
        <w:tabs>
          <w:tab w:val="left" w:pos="2070"/>
        </w:tabs>
        <w:spacing w:after="0" w:line="240" w:lineRule="auto"/>
        <w:rPr>
          <w:rFonts w:ascii="Arial" w:hAnsi="Arial"/>
          <w:bCs/>
          <w:sz w:val="24"/>
          <w:szCs w:val="24"/>
        </w:rPr>
      </w:pPr>
      <w:r>
        <w:rPr>
          <w:rFonts w:ascii="Arial" w:hAnsi="Arial"/>
          <w:b/>
          <w:sz w:val="24"/>
          <w:szCs w:val="24"/>
        </w:rPr>
        <w:t xml:space="preserve">           </w:t>
      </w:r>
      <w:r w:rsidRPr="002E351B">
        <w:rPr>
          <w:rFonts w:ascii="Arial" w:hAnsi="Arial"/>
          <w:bCs/>
          <w:sz w:val="24"/>
          <w:szCs w:val="24"/>
        </w:rPr>
        <w:t>Adapun teori yang digunan sebagai dasar dalam penelitian ini</w:t>
      </w:r>
      <w:r>
        <w:rPr>
          <w:rFonts w:ascii="Arial" w:hAnsi="Arial"/>
          <w:bCs/>
          <w:sz w:val="24"/>
          <w:szCs w:val="24"/>
        </w:rPr>
        <w:t xml:space="preserve">, </w:t>
      </w:r>
      <w:r w:rsidR="0071201C">
        <w:rPr>
          <w:rFonts w:ascii="Arial" w:hAnsi="Arial"/>
          <w:bCs/>
          <w:sz w:val="24"/>
          <w:szCs w:val="24"/>
        </w:rPr>
        <w:t xml:space="preserve">sebagai landasan Deduktif, </w:t>
      </w:r>
      <w:r>
        <w:rPr>
          <w:rFonts w:ascii="Arial" w:hAnsi="Arial"/>
          <w:bCs/>
          <w:sz w:val="24"/>
          <w:szCs w:val="24"/>
        </w:rPr>
        <w:t>meliputi : Teori Manajemen, teori Organisasi, teori MSDM, teori P</w:t>
      </w:r>
      <w:r w:rsidR="0071201C">
        <w:rPr>
          <w:rFonts w:ascii="Arial" w:hAnsi="Arial"/>
          <w:bCs/>
          <w:sz w:val="24"/>
          <w:szCs w:val="24"/>
        </w:rPr>
        <w:t>r</w:t>
      </w:r>
      <w:r>
        <w:rPr>
          <w:rFonts w:ascii="Arial" w:hAnsi="Arial"/>
          <w:bCs/>
          <w:sz w:val="24"/>
          <w:szCs w:val="24"/>
        </w:rPr>
        <w:t xml:space="preserve">ilaku SDM, teori </w:t>
      </w:r>
      <w:r w:rsidR="0083201B">
        <w:rPr>
          <w:rFonts w:ascii="Arial" w:hAnsi="Arial"/>
          <w:bCs/>
          <w:sz w:val="24"/>
          <w:szCs w:val="24"/>
        </w:rPr>
        <w:t>Kepemimpinan Melayani</w:t>
      </w:r>
      <w:r w:rsidR="009A75B1" w:rsidRPr="009A75B1">
        <w:rPr>
          <w:rFonts w:ascii="Arial" w:hAnsi="Arial"/>
          <w:bCs/>
          <w:sz w:val="24"/>
          <w:szCs w:val="24"/>
        </w:rPr>
        <w:t xml:space="preserve">, </w:t>
      </w:r>
      <w:r w:rsidR="009A75B1">
        <w:rPr>
          <w:rFonts w:ascii="Arial" w:hAnsi="Arial"/>
          <w:bCs/>
          <w:sz w:val="24"/>
          <w:szCs w:val="24"/>
        </w:rPr>
        <w:t xml:space="preserve">teori </w:t>
      </w:r>
      <w:r w:rsidR="0083201B">
        <w:rPr>
          <w:rFonts w:ascii="Arial" w:hAnsi="Arial"/>
          <w:bCs/>
          <w:sz w:val="24"/>
          <w:szCs w:val="24"/>
        </w:rPr>
        <w:t>komitmen</w:t>
      </w:r>
      <w:r w:rsidR="009A75B1" w:rsidRPr="009A75B1">
        <w:rPr>
          <w:rFonts w:ascii="Arial" w:hAnsi="Arial"/>
          <w:bCs/>
          <w:sz w:val="24"/>
          <w:szCs w:val="24"/>
        </w:rPr>
        <w:t xml:space="preserve">,  </w:t>
      </w:r>
      <w:r w:rsidR="009A75B1">
        <w:rPr>
          <w:rFonts w:ascii="Arial" w:hAnsi="Arial"/>
          <w:bCs/>
          <w:sz w:val="24"/>
          <w:szCs w:val="24"/>
        </w:rPr>
        <w:t xml:space="preserve">teori </w:t>
      </w:r>
      <w:r w:rsidR="0083201B">
        <w:rPr>
          <w:rFonts w:ascii="Arial" w:hAnsi="Arial"/>
          <w:bCs/>
          <w:sz w:val="24"/>
          <w:szCs w:val="24"/>
        </w:rPr>
        <w:t>semangat kerja</w:t>
      </w:r>
      <w:r w:rsidR="00A06FD3">
        <w:rPr>
          <w:rFonts w:ascii="Arial" w:hAnsi="Arial"/>
          <w:bCs/>
          <w:sz w:val="24"/>
          <w:szCs w:val="24"/>
        </w:rPr>
        <w:t xml:space="preserve">, </w:t>
      </w:r>
      <w:r w:rsidR="0083201B">
        <w:rPr>
          <w:rFonts w:ascii="Arial" w:hAnsi="Arial"/>
          <w:bCs/>
          <w:sz w:val="24"/>
          <w:szCs w:val="24"/>
        </w:rPr>
        <w:t xml:space="preserve">Teori Tunjangan Kinerja serta </w:t>
      </w:r>
      <w:r w:rsidR="00A06FD3">
        <w:rPr>
          <w:rFonts w:ascii="Arial" w:hAnsi="Arial"/>
          <w:bCs/>
          <w:sz w:val="24"/>
          <w:szCs w:val="24"/>
        </w:rPr>
        <w:t>teori</w:t>
      </w:r>
      <w:r w:rsidR="009A75B1" w:rsidRPr="009A75B1">
        <w:rPr>
          <w:rFonts w:ascii="Arial" w:hAnsi="Arial"/>
          <w:bCs/>
          <w:sz w:val="24"/>
          <w:szCs w:val="24"/>
        </w:rPr>
        <w:t xml:space="preserve"> </w:t>
      </w:r>
      <w:r w:rsidR="0083201B">
        <w:rPr>
          <w:rFonts w:ascii="Arial" w:hAnsi="Arial"/>
          <w:bCs/>
          <w:sz w:val="24"/>
          <w:szCs w:val="24"/>
        </w:rPr>
        <w:t xml:space="preserve"> Kinerja Pegawai.</w:t>
      </w:r>
      <w:r w:rsidR="009A75B1" w:rsidRPr="009A75B1">
        <w:rPr>
          <w:rFonts w:ascii="Arial" w:hAnsi="Arial"/>
          <w:bCs/>
          <w:sz w:val="24"/>
          <w:szCs w:val="24"/>
        </w:rPr>
        <w:t xml:space="preserve">. </w:t>
      </w:r>
    </w:p>
    <w:p w14:paraId="0FF03387" w14:textId="224964BE" w:rsidR="002E351B" w:rsidRDefault="0083201B" w:rsidP="00DF631B">
      <w:pPr>
        <w:tabs>
          <w:tab w:val="left" w:pos="2070"/>
        </w:tabs>
        <w:spacing w:after="0" w:line="240" w:lineRule="auto"/>
        <w:rPr>
          <w:rFonts w:ascii="Arial" w:hAnsi="Arial"/>
          <w:bCs/>
          <w:sz w:val="24"/>
          <w:szCs w:val="24"/>
        </w:rPr>
      </w:pPr>
      <w:r>
        <w:rPr>
          <w:rFonts w:ascii="Arial" w:hAnsi="Arial"/>
          <w:bCs/>
          <w:sz w:val="24"/>
          <w:szCs w:val="24"/>
        </w:rPr>
        <w:t xml:space="preserve">      </w:t>
      </w:r>
      <w:r w:rsidR="009A75B1" w:rsidRPr="009A75B1">
        <w:rPr>
          <w:rFonts w:ascii="Arial" w:hAnsi="Arial"/>
          <w:bCs/>
          <w:sz w:val="24"/>
          <w:szCs w:val="24"/>
        </w:rPr>
        <w:t xml:space="preserve"> </w:t>
      </w:r>
      <w:r w:rsidR="0071201C">
        <w:rPr>
          <w:rFonts w:ascii="Arial" w:hAnsi="Arial"/>
          <w:bCs/>
          <w:sz w:val="24"/>
          <w:szCs w:val="24"/>
        </w:rPr>
        <w:t xml:space="preserve">.Dalam penelitian ini didukung oleh hasil penelitian sebelumnya yang relevan sebagai landasan induktif dari </w:t>
      </w:r>
      <w:r w:rsidR="00A06FD3">
        <w:rPr>
          <w:rFonts w:ascii="Arial" w:hAnsi="Arial"/>
          <w:bCs/>
          <w:sz w:val="24"/>
          <w:szCs w:val="24"/>
        </w:rPr>
        <w:t>3</w:t>
      </w:r>
      <w:r>
        <w:rPr>
          <w:rFonts w:ascii="Arial" w:hAnsi="Arial"/>
          <w:bCs/>
          <w:sz w:val="24"/>
          <w:szCs w:val="24"/>
        </w:rPr>
        <w:t>0</w:t>
      </w:r>
      <w:r w:rsidR="0071201C">
        <w:rPr>
          <w:rFonts w:ascii="Arial" w:hAnsi="Arial"/>
          <w:bCs/>
          <w:sz w:val="24"/>
          <w:szCs w:val="24"/>
        </w:rPr>
        <w:t xml:space="preserve"> jurnal internasional dan jurnal nasional</w:t>
      </w:r>
    </w:p>
    <w:p w14:paraId="5B06511D" w14:textId="77777777" w:rsidR="009A75B1" w:rsidRPr="002E351B" w:rsidRDefault="009A75B1" w:rsidP="0071201C">
      <w:pPr>
        <w:tabs>
          <w:tab w:val="left" w:pos="2070"/>
        </w:tabs>
        <w:spacing w:after="0"/>
        <w:rPr>
          <w:rFonts w:ascii="Arial" w:hAnsi="Arial"/>
          <w:bCs/>
          <w:sz w:val="24"/>
          <w:szCs w:val="24"/>
        </w:rPr>
      </w:pPr>
    </w:p>
    <w:p w14:paraId="555787C1" w14:textId="3D3DD6DD" w:rsidR="008D4A79" w:rsidRDefault="002E351B" w:rsidP="008D4A79">
      <w:pPr>
        <w:tabs>
          <w:tab w:val="left" w:pos="2070"/>
        </w:tabs>
        <w:spacing w:after="0"/>
        <w:rPr>
          <w:rFonts w:ascii="Arial" w:hAnsi="Arial"/>
          <w:b/>
          <w:sz w:val="24"/>
          <w:szCs w:val="24"/>
          <w:lang w:val="id-ID"/>
        </w:rPr>
      </w:pPr>
      <w:r>
        <w:rPr>
          <w:rFonts w:ascii="Arial" w:hAnsi="Arial"/>
          <w:b/>
          <w:sz w:val="24"/>
          <w:szCs w:val="24"/>
        </w:rPr>
        <w:t xml:space="preserve">2.  </w:t>
      </w:r>
      <w:r w:rsidR="008D4A79" w:rsidRPr="00402790">
        <w:rPr>
          <w:rFonts w:ascii="Arial" w:hAnsi="Arial"/>
          <w:b/>
          <w:sz w:val="24"/>
          <w:szCs w:val="24"/>
        </w:rPr>
        <w:t>K</w:t>
      </w:r>
      <w:r w:rsidR="001054AC">
        <w:rPr>
          <w:rFonts w:ascii="Arial" w:hAnsi="Arial"/>
          <w:b/>
          <w:sz w:val="24"/>
          <w:szCs w:val="24"/>
          <w:lang w:val="id-ID"/>
        </w:rPr>
        <w:t>erangka Pemikiran</w:t>
      </w:r>
    </w:p>
    <w:p w14:paraId="0E798226" w14:textId="77777777" w:rsidR="00041E48" w:rsidRDefault="00041E48" w:rsidP="00041E48">
      <w:pPr>
        <w:spacing w:after="0"/>
        <w:rPr>
          <w:rFonts w:ascii="Arial" w:hAnsi="Arial"/>
          <w:sz w:val="24"/>
          <w:szCs w:val="24"/>
        </w:rPr>
      </w:pPr>
      <w:bookmarkStart w:id="6" w:name="_Hlk72514742"/>
      <w:r>
        <w:rPr>
          <w:rFonts w:ascii="Arial" w:hAnsi="Arial"/>
          <w:sz w:val="24"/>
          <w:szCs w:val="24"/>
        </w:rPr>
        <w:t xml:space="preserve">1. </w:t>
      </w:r>
      <w:r w:rsidRPr="006B7832">
        <w:rPr>
          <w:rFonts w:ascii="Arial" w:hAnsi="Arial"/>
          <w:sz w:val="24"/>
          <w:szCs w:val="24"/>
        </w:rPr>
        <w:t xml:space="preserve">Teori-teori yang menjelaskan hubungan antara kepemimpinan melayani </w:t>
      </w:r>
      <w:r>
        <w:rPr>
          <w:rFonts w:ascii="Arial" w:hAnsi="Arial"/>
          <w:sz w:val="24"/>
          <w:szCs w:val="24"/>
        </w:rPr>
        <w:t xml:space="preserve">  </w:t>
      </w:r>
    </w:p>
    <w:p w14:paraId="3C3BD5B5" w14:textId="5386864F" w:rsidR="00041E48" w:rsidRPr="00C62C60" w:rsidRDefault="00041E48" w:rsidP="00041E48">
      <w:pPr>
        <w:spacing w:after="0"/>
        <w:rPr>
          <w:rFonts w:ascii="Times New Roman" w:eastAsia="Times New Roman" w:hAnsi="Times New Roman" w:cs="Times New Roman"/>
          <w:sz w:val="24"/>
          <w:szCs w:val="24"/>
        </w:rPr>
      </w:pPr>
      <w:r>
        <w:rPr>
          <w:rFonts w:ascii="Arial" w:hAnsi="Arial"/>
          <w:sz w:val="24"/>
          <w:szCs w:val="24"/>
        </w:rPr>
        <w:t xml:space="preserve">     </w:t>
      </w:r>
      <w:proofErr w:type="gramStart"/>
      <w:r w:rsidRPr="006B7832">
        <w:rPr>
          <w:rFonts w:ascii="Arial" w:hAnsi="Arial"/>
          <w:sz w:val="24"/>
          <w:szCs w:val="24"/>
        </w:rPr>
        <w:t>dengan</w:t>
      </w:r>
      <w:proofErr w:type="gramEnd"/>
      <w:r w:rsidRPr="006B7832">
        <w:rPr>
          <w:rFonts w:ascii="Arial" w:hAnsi="Arial"/>
          <w:sz w:val="24"/>
          <w:szCs w:val="24"/>
        </w:rPr>
        <w:t xml:space="preserve"> </w:t>
      </w:r>
      <w:r>
        <w:rPr>
          <w:rFonts w:ascii="Arial" w:hAnsi="Arial"/>
          <w:sz w:val="24"/>
          <w:szCs w:val="24"/>
        </w:rPr>
        <w:t>Komitmen</w:t>
      </w:r>
      <w:r w:rsidRPr="006B7832">
        <w:rPr>
          <w:rFonts w:ascii="Arial" w:hAnsi="Arial"/>
          <w:sz w:val="24"/>
          <w:szCs w:val="24"/>
        </w:rPr>
        <w:t xml:space="preserve">, terdiri </w:t>
      </w:r>
      <w:r>
        <w:rPr>
          <w:rFonts w:ascii="Arial" w:hAnsi="Arial"/>
          <w:sz w:val="24"/>
          <w:szCs w:val="24"/>
        </w:rPr>
        <w:t xml:space="preserve">teori </w:t>
      </w:r>
      <w:r w:rsidRPr="006B7832">
        <w:rPr>
          <w:rFonts w:ascii="Arial" w:hAnsi="Arial"/>
          <w:sz w:val="24"/>
          <w:szCs w:val="24"/>
        </w:rPr>
        <w:t xml:space="preserve">dari </w:t>
      </w:r>
      <w:bookmarkEnd w:id="6"/>
      <w:r w:rsidRPr="006B7832">
        <w:rPr>
          <w:rFonts w:ascii="Arial" w:hAnsi="Arial"/>
          <w:sz w:val="24"/>
          <w:szCs w:val="24"/>
        </w:rPr>
        <w:t xml:space="preserve">: </w:t>
      </w:r>
      <w:bookmarkStart w:id="7" w:name="_Hlk141711908"/>
      <w:r w:rsidRPr="006B7832">
        <w:rPr>
          <w:rFonts w:ascii="Arial" w:hAnsi="Arial"/>
          <w:sz w:val="24"/>
          <w:szCs w:val="24"/>
        </w:rPr>
        <w:t xml:space="preserve">1).  </w:t>
      </w:r>
      <w:r w:rsidRPr="00C62C60">
        <w:rPr>
          <w:rFonts w:ascii="Arial" w:eastAsia="Times New Roman" w:hAnsi="Arial"/>
          <w:sz w:val="24"/>
          <w:szCs w:val="24"/>
        </w:rPr>
        <w:t xml:space="preserve">Sidik dan Dedi Hadian (2013), </w:t>
      </w:r>
    </w:p>
    <w:p w14:paraId="5E8249E2" w14:textId="2938CA9D" w:rsidR="00041E48" w:rsidRPr="00C62C60" w:rsidRDefault="00041E48" w:rsidP="00041E48">
      <w:pPr>
        <w:spacing w:after="0"/>
        <w:rPr>
          <w:rFonts w:ascii="Times New Roman" w:eastAsia="Times New Roman" w:hAnsi="Times New Roman" w:cs="Times New Roman"/>
          <w:sz w:val="24"/>
          <w:szCs w:val="24"/>
        </w:rPr>
      </w:pPr>
      <w:r>
        <w:rPr>
          <w:rFonts w:ascii="Arial" w:eastAsia="Times New Roman" w:hAnsi="Arial"/>
          <w:sz w:val="24"/>
          <w:szCs w:val="24"/>
        </w:rPr>
        <w:t xml:space="preserve">     </w:t>
      </w:r>
      <w:r w:rsidRPr="00C62C60">
        <w:rPr>
          <w:rFonts w:ascii="Arial" w:eastAsia="Times New Roman" w:hAnsi="Arial"/>
          <w:sz w:val="24"/>
          <w:szCs w:val="24"/>
        </w:rPr>
        <w:t xml:space="preserve">Gery Desler (2020), Hani Handoko (2015), </w:t>
      </w:r>
      <w:bookmarkEnd w:id="7"/>
    </w:p>
    <w:p w14:paraId="48D974D0" w14:textId="212654ED" w:rsidR="00041E48" w:rsidRPr="00041E48" w:rsidRDefault="00041E48" w:rsidP="008331FA">
      <w:pPr>
        <w:pStyle w:val="ListParagraph"/>
        <w:numPr>
          <w:ilvl w:val="0"/>
          <w:numId w:val="9"/>
        </w:numPr>
        <w:spacing w:after="0"/>
        <w:rPr>
          <w:rFonts w:ascii="Times New Roman" w:eastAsia="Times New Roman" w:hAnsi="Times New Roman" w:cs="Times New Roman"/>
          <w:sz w:val="24"/>
          <w:szCs w:val="24"/>
        </w:rPr>
      </w:pPr>
      <w:r>
        <w:rPr>
          <w:rFonts w:ascii="Arial" w:hAnsi="Arial"/>
          <w:sz w:val="24"/>
          <w:szCs w:val="24"/>
        </w:rPr>
        <w:t>T</w:t>
      </w:r>
      <w:r w:rsidRPr="00041E48">
        <w:rPr>
          <w:rFonts w:ascii="Arial" w:hAnsi="Arial"/>
          <w:sz w:val="24"/>
          <w:szCs w:val="24"/>
        </w:rPr>
        <w:t xml:space="preserve">eori-teori yang menjelaskan pengaruh kepemimpinan melayani terhadap semangat kerja, terdiri dari: </w:t>
      </w:r>
      <w:r w:rsidRPr="00041E48">
        <w:rPr>
          <w:rFonts w:ascii="Arial" w:eastAsia="Times New Roman" w:hAnsi="Arial"/>
          <w:sz w:val="24"/>
          <w:szCs w:val="24"/>
        </w:rPr>
        <w:t xml:space="preserve">Gery Dessler (2020),Rivai (2017)  </w:t>
      </w:r>
    </w:p>
    <w:p w14:paraId="59632C9F" w14:textId="5AA92378" w:rsidR="00041E48" w:rsidRPr="001906A3" w:rsidRDefault="00041E48" w:rsidP="00041E48">
      <w:pPr>
        <w:spacing w:after="0" w:line="240" w:lineRule="auto"/>
        <w:rPr>
          <w:rFonts w:ascii="Times New Roman" w:eastAsia="Times New Roman" w:hAnsi="Times New Roman" w:cs="Times New Roman"/>
          <w:sz w:val="24"/>
          <w:szCs w:val="24"/>
        </w:rPr>
      </w:pPr>
      <w:r>
        <w:rPr>
          <w:rFonts w:ascii="Arial" w:eastAsia="Times New Roman" w:hAnsi="Arial"/>
          <w:bCs/>
          <w:sz w:val="24"/>
          <w:szCs w:val="24"/>
        </w:rPr>
        <w:t xml:space="preserve">     </w:t>
      </w:r>
      <w:r w:rsidRPr="001906A3">
        <w:rPr>
          <w:rFonts w:ascii="Arial" w:eastAsia="Times New Roman" w:hAnsi="Arial"/>
          <w:bCs/>
          <w:sz w:val="24"/>
          <w:szCs w:val="24"/>
        </w:rPr>
        <w:t xml:space="preserve">Luthans, Fred dalam Winardi (2017),  </w:t>
      </w:r>
    </w:p>
    <w:p w14:paraId="26EDE30C" w14:textId="1B18AA87" w:rsidR="00041E48" w:rsidRPr="001906A3" w:rsidRDefault="00041E48" w:rsidP="00041E48">
      <w:pPr>
        <w:ind w:left="360" w:hanging="360"/>
        <w:rPr>
          <w:rFonts w:ascii="Times New Roman" w:eastAsia="Times New Roman" w:hAnsi="Times New Roman" w:cs="Times New Roman"/>
          <w:sz w:val="24"/>
          <w:szCs w:val="24"/>
        </w:rPr>
      </w:pPr>
      <w:r>
        <w:rPr>
          <w:rFonts w:ascii="Arial" w:hAnsi="Arial"/>
          <w:sz w:val="24"/>
          <w:szCs w:val="24"/>
        </w:rPr>
        <w:t xml:space="preserve">3. </w:t>
      </w:r>
      <w:r w:rsidRPr="006B7832">
        <w:rPr>
          <w:rFonts w:ascii="Arial" w:hAnsi="Arial"/>
          <w:sz w:val="24"/>
          <w:szCs w:val="24"/>
        </w:rPr>
        <w:t xml:space="preserve">Teori-teori yang menjelaskan pengaruh </w:t>
      </w:r>
      <w:proofErr w:type="gramStart"/>
      <w:r>
        <w:rPr>
          <w:rFonts w:ascii="Arial" w:hAnsi="Arial"/>
          <w:sz w:val="24"/>
          <w:szCs w:val="24"/>
        </w:rPr>
        <w:t>komitmen  pegawai</w:t>
      </w:r>
      <w:proofErr w:type="gramEnd"/>
      <w:r w:rsidRPr="006B7832">
        <w:rPr>
          <w:rFonts w:ascii="Arial" w:hAnsi="Arial"/>
          <w:sz w:val="24"/>
          <w:szCs w:val="24"/>
        </w:rPr>
        <w:t xml:space="preserve"> terhadap </w:t>
      </w:r>
      <w:r>
        <w:rPr>
          <w:rFonts w:ascii="Arial" w:hAnsi="Arial"/>
          <w:sz w:val="24"/>
          <w:szCs w:val="24"/>
        </w:rPr>
        <w:t>semangat kerja</w:t>
      </w:r>
      <w:r w:rsidRPr="006B7832">
        <w:rPr>
          <w:rFonts w:ascii="Arial" w:hAnsi="Arial"/>
          <w:sz w:val="24"/>
          <w:szCs w:val="24"/>
        </w:rPr>
        <w:t xml:space="preserve">, terdiri dari : </w:t>
      </w:r>
      <w:r w:rsidRPr="001906A3">
        <w:rPr>
          <w:rFonts w:ascii="Arial" w:eastAsia="Times New Roman" w:hAnsi="Arial"/>
          <w:sz w:val="24"/>
          <w:szCs w:val="24"/>
        </w:rPr>
        <w:t xml:space="preserve">Widodo (2017) </w:t>
      </w:r>
      <w:r>
        <w:rPr>
          <w:rFonts w:ascii="Arial" w:eastAsia="Times New Roman" w:hAnsi="Arial"/>
          <w:sz w:val="24"/>
          <w:szCs w:val="24"/>
        </w:rPr>
        <w:t xml:space="preserve">; </w:t>
      </w:r>
      <w:r w:rsidRPr="001906A3">
        <w:rPr>
          <w:rFonts w:ascii="Arial" w:eastAsia="Times New Roman" w:hAnsi="Arial"/>
          <w:sz w:val="24"/>
          <w:szCs w:val="24"/>
        </w:rPr>
        <w:t>Mowdey et, all dalam Robbin (2018),</w:t>
      </w:r>
      <w:r>
        <w:rPr>
          <w:rFonts w:ascii="Arial" w:eastAsia="Times New Roman" w:hAnsi="Arial"/>
          <w:sz w:val="24"/>
          <w:szCs w:val="24"/>
        </w:rPr>
        <w:t xml:space="preserve"> </w:t>
      </w:r>
      <w:r w:rsidRPr="001906A3">
        <w:rPr>
          <w:rFonts w:ascii="Arial" w:eastAsia="Times New Roman" w:hAnsi="Arial"/>
          <w:sz w:val="24"/>
          <w:szCs w:val="24"/>
        </w:rPr>
        <w:t xml:space="preserve">Mathis dan Jackson (2020) </w:t>
      </w:r>
    </w:p>
    <w:p w14:paraId="64C02A56" w14:textId="6FC48EE3" w:rsidR="00041E48" w:rsidRPr="001906A3" w:rsidRDefault="00041E48" w:rsidP="00041E48">
      <w:pPr>
        <w:spacing w:after="0"/>
        <w:ind w:left="360" w:hanging="360"/>
        <w:rPr>
          <w:rFonts w:ascii="Times New Roman" w:eastAsia="Times New Roman" w:hAnsi="Times New Roman" w:cs="Times New Roman"/>
          <w:sz w:val="24"/>
          <w:szCs w:val="24"/>
        </w:rPr>
      </w:pPr>
      <w:r>
        <w:rPr>
          <w:rFonts w:ascii="Arial" w:hAnsi="Arial"/>
          <w:sz w:val="24"/>
          <w:szCs w:val="24"/>
        </w:rPr>
        <w:t>4.</w:t>
      </w:r>
      <w:r w:rsidRPr="006B7832">
        <w:rPr>
          <w:rFonts w:ascii="Arial" w:hAnsi="Arial"/>
          <w:sz w:val="24"/>
          <w:szCs w:val="24"/>
        </w:rPr>
        <w:t xml:space="preserve">  Teori-teori yang menjelaskan pengaruh </w:t>
      </w:r>
      <w:r>
        <w:rPr>
          <w:rFonts w:ascii="Arial" w:hAnsi="Arial"/>
          <w:sz w:val="24"/>
          <w:szCs w:val="24"/>
        </w:rPr>
        <w:t xml:space="preserve">semangat </w:t>
      </w:r>
      <w:proofErr w:type="gramStart"/>
      <w:r>
        <w:rPr>
          <w:rFonts w:ascii="Arial" w:hAnsi="Arial"/>
          <w:sz w:val="24"/>
          <w:szCs w:val="24"/>
        </w:rPr>
        <w:t xml:space="preserve">kerja </w:t>
      </w:r>
      <w:r w:rsidRPr="006B7832">
        <w:rPr>
          <w:rFonts w:ascii="Arial" w:hAnsi="Arial"/>
          <w:sz w:val="24"/>
          <w:szCs w:val="24"/>
        </w:rPr>
        <w:t xml:space="preserve"> terhadap</w:t>
      </w:r>
      <w:proofErr w:type="gramEnd"/>
      <w:r w:rsidRPr="006B7832">
        <w:rPr>
          <w:rFonts w:ascii="Arial" w:hAnsi="Arial"/>
          <w:sz w:val="24"/>
          <w:szCs w:val="24"/>
        </w:rPr>
        <w:t xml:space="preserve"> kinerja</w:t>
      </w:r>
      <w:r>
        <w:rPr>
          <w:rFonts w:ascii="Arial" w:hAnsi="Arial"/>
          <w:sz w:val="24"/>
          <w:szCs w:val="24"/>
        </w:rPr>
        <w:t xml:space="preserve"> pegawai</w:t>
      </w:r>
      <w:r w:rsidRPr="006B7832">
        <w:rPr>
          <w:rFonts w:ascii="Arial" w:hAnsi="Arial"/>
          <w:sz w:val="24"/>
          <w:szCs w:val="24"/>
        </w:rPr>
        <w:t xml:space="preserve">, terdiri dari : </w:t>
      </w:r>
      <w:r w:rsidRPr="001906A3">
        <w:rPr>
          <w:rFonts w:ascii="Arial" w:eastAsia="Times New Roman" w:hAnsi="Arial"/>
          <w:sz w:val="24"/>
          <w:szCs w:val="24"/>
        </w:rPr>
        <w:t xml:space="preserve">Moorhead Gregory, griffin Ricky W, (2022), </w:t>
      </w:r>
      <w:r w:rsidRPr="001906A3">
        <w:rPr>
          <w:rFonts w:ascii="Arial" w:eastAsia="Times New Roman" w:hAnsi="Arial" w:cs="Times New Roman"/>
          <w:sz w:val="24"/>
          <w:szCs w:val="24"/>
        </w:rPr>
        <w:t xml:space="preserve">Handoko .( 2015 ) </w:t>
      </w:r>
      <w:r>
        <w:rPr>
          <w:rFonts w:ascii="Arial" w:eastAsia="Times New Roman" w:hAnsi="Arial" w:cs="Times New Roman"/>
          <w:sz w:val="24"/>
          <w:szCs w:val="24"/>
        </w:rPr>
        <w:t xml:space="preserve">; </w:t>
      </w:r>
      <w:r w:rsidRPr="001906A3">
        <w:rPr>
          <w:rFonts w:ascii="Arial" w:eastAsia="Times New Roman" w:hAnsi="Arial"/>
          <w:sz w:val="24"/>
          <w:szCs w:val="24"/>
        </w:rPr>
        <w:t xml:space="preserve">Luthan (2018)  </w:t>
      </w:r>
    </w:p>
    <w:p w14:paraId="7DB70C68" w14:textId="221FEE80" w:rsidR="00041E48" w:rsidRDefault="00041E48" w:rsidP="00041E48">
      <w:pPr>
        <w:spacing w:after="0"/>
        <w:ind w:left="360" w:hanging="360"/>
        <w:rPr>
          <w:rFonts w:ascii="Arial" w:eastAsia="Times New Roman" w:hAnsi="Arial"/>
          <w:sz w:val="24"/>
          <w:szCs w:val="24"/>
        </w:rPr>
      </w:pPr>
      <w:r>
        <w:rPr>
          <w:rFonts w:ascii="Arial" w:hAnsi="Arial"/>
          <w:sz w:val="24"/>
          <w:szCs w:val="24"/>
        </w:rPr>
        <w:t xml:space="preserve">5.  </w:t>
      </w:r>
      <w:r w:rsidRPr="006B7832">
        <w:rPr>
          <w:rFonts w:ascii="Arial" w:hAnsi="Arial"/>
          <w:sz w:val="24"/>
          <w:szCs w:val="24"/>
        </w:rPr>
        <w:t xml:space="preserve">Teori-teori yang menjelaskan pengaruh </w:t>
      </w:r>
      <w:r>
        <w:rPr>
          <w:rFonts w:ascii="Arial" w:hAnsi="Arial"/>
          <w:sz w:val="24"/>
          <w:szCs w:val="24"/>
        </w:rPr>
        <w:t xml:space="preserve">semangat </w:t>
      </w:r>
      <w:proofErr w:type="gramStart"/>
      <w:r>
        <w:rPr>
          <w:rFonts w:ascii="Arial" w:hAnsi="Arial"/>
          <w:sz w:val="24"/>
          <w:szCs w:val="24"/>
        </w:rPr>
        <w:t xml:space="preserve">kerja </w:t>
      </w:r>
      <w:r w:rsidRPr="006B7832">
        <w:rPr>
          <w:rFonts w:ascii="Arial" w:hAnsi="Arial"/>
          <w:sz w:val="24"/>
          <w:szCs w:val="24"/>
        </w:rPr>
        <w:t xml:space="preserve"> terhadap</w:t>
      </w:r>
      <w:proofErr w:type="gramEnd"/>
      <w:r w:rsidRPr="006B7832">
        <w:rPr>
          <w:rFonts w:ascii="Arial" w:hAnsi="Arial"/>
          <w:sz w:val="24"/>
          <w:szCs w:val="24"/>
        </w:rPr>
        <w:t xml:space="preserve"> kinerja</w:t>
      </w:r>
      <w:r>
        <w:rPr>
          <w:rFonts w:ascii="Arial" w:hAnsi="Arial"/>
          <w:sz w:val="24"/>
          <w:szCs w:val="24"/>
        </w:rPr>
        <w:t xml:space="preserve"> pegawai yang dimoderasi oleh tunjangan kinerja, </w:t>
      </w:r>
      <w:r w:rsidRPr="006B7832">
        <w:rPr>
          <w:rFonts w:ascii="Arial" w:hAnsi="Arial"/>
          <w:sz w:val="24"/>
          <w:szCs w:val="24"/>
        </w:rPr>
        <w:t xml:space="preserve"> terdiri dari</w:t>
      </w:r>
      <w:r>
        <w:rPr>
          <w:rFonts w:ascii="Arial" w:hAnsi="Arial"/>
          <w:sz w:val="24"/>
          <w:szCs w:val="24"/>
        </w:rPr>
        <w:t xml:space="preserve"> teori</w:t>
      </w:r>
      <w:r w:rsidRPr="006B7832">
        <w:rPr>
          <w:rFonts w:ascii="Arial" w:hAnsi="Arial"/>
          <w:sz w:val="24"/>
          <w:szCs w:val="24"/>
        </w:rPr>
        <w:t xml:space="preserve"> : </w:t>
      </w:r>
      <w:r w:rsidRPr="001906A3">
        <w:rPr>
          <w:rFonts w:ascii="Arial" w:eastAsia="Times New Roman" w:hAnsi="Arial"/>
          <w:sz w:val="24"/>
          <w:szCs w:val="24"/>
        </w:rPr>
        <w:t xml:space="preserve">Moorhead G, and griffin R.W, (2012), </w:t>
      </w:r>
      <w:r w:rsidRPr="001906A3">
        <w:rPr>
          <w:rFonts w:ascii="Arial" w:eastAsia="Times New Roman" w:hAnsi="Arial" w:cs="Times New Roman"/>
          <w:sz w:val="24"/>
          <w:szCs w:val="24"/>
        </w:rPr>
        <w:t xml:space="preserve">Widodo  ( 2017), </w:t>
      </w:r>
      <w:r w:rsidRPr="001906A3">
        <w:rPr>
          <w:rFonts w:ascii="Arial" w:eastAsia="Times New Roman" w:hAnsi="Arial"/>
          <w:sz w:val="24"/>
          <w:szCs w:val="24"/>
        </w:rPr>
        <w:t>Luthan (2017)</w:t>
      </w:r>
      <w:r>
        <w:rPr>
          <w:rFonts w:ascii="Arial" w:eastAsia="Times New Roman" w:hAnsi="Arial"/>
          <w:sz w:val="24"/>
          <w:szCs w:val="24"/>
        </w:rPr>
        <w:t>.</w:t>
      </w:r>
    </w:p>
    <w:p w14:paraId="56D645FF" w14:textId="77777777" w:rsidR="00041E48" w:rsidRDefault="00041E48" w:rsidP="00041E48">
      <w:pPr>
        <w:spacing w:after="0"/>
        <w:ind w:left="360" w:hanging="360"/>
        <w:rPr>
          <w:rFonts w:ascii="Arial" w:eastAsia="Times New Roman" w:hAnsi="Arial"/>
          <w:sz w:val="24"/>
          <w:szCs w:val="24"/>
        </w:rPr>
      </w:pPr>
    </w:p>
    <w:p w14:paraId="1021017E" w14:textId="5F19E2B1" w:rsidR="00DC1EF7" w:rsidRPr="00A47848" w:rsidRDefault="00DC1EF7" w:rsidP="00DF631B">
      <w:pPr>
        <w:spacing w:after="0" w:line="240" w:lineRule="auto"/>
        <w:ind w:firstLine="720"/>
        <w:jc w:val="both"/>
        <w:rPr>
          <w:rFonts w:ascii="Arial" w:hAnsi="Arial"/>
          <w:sz w:val="24"/>
          <w:szCs w:val="24"/>
        </w:rPr>
      </w:pPr>
      <w:r w:rsidRPr="00A47848">
        <w:rPr>
          <w:rFonts w:ascii="Arial" w:hAnsi="Arial"/>
          <w:sz w:val="24"/>
          <w:szCs w:val="24"/>
        </w:rPr>
        <w:lastRenderedPageBreak/>
        <w:t>Berdasarkan uraian kerangka pemikiran diatas, maka model paradigma penelitian dapat digambarkan sebagai berikut:</w:t>
      </w:r>
    </w:p>
    <w:p w14:paraId="6ED6D6FC" w14:textId="77777777" w:rsidR="00041E48" w:rsidRDefault="00041E48" w:rsidP="00DF631B">
      <w:pPr>
        <w:spacing w:after="0" w:line="240" w:lineRule="auto"/>
        <w:ind w:firstLine="720"/>
        <w:jc w:val="both"/>
        <w:rPr>
          <w:rFonts w:ascii="Arial" w:hAnsi="Arial"/>
        </w:rPr>
      </w:pPr>
    </w:p>
    <w:p w14:paraId="2858B7E7"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r w:rsidRPr="00523626">
        <w:rPr>
          <w:rFonts w:ascii="Arial" w:eastAsia="Times New Roman" w:hAnsi="Arial"/>
          <w:b/>
          <w:noProof/>
          <w:sz w:val="24"/>
          <w:szCs w:val="24"/>
          <w:lang w:val="id-ID" w:eastAsia="id-ID"/>
        </w:rPr>
        <mc:AlternateContent>
          <mc:Choice Requires="wps">
            <w:drawing>
              <wp:anchor distT="0" distB="0" distL="114300" distR="114300" simplePos="0" relativeHeight="252116992" behindDoc="0" locked="0" layoutInCell="1" allowOverlap="1" wp14:anchorId="4B19438B" wp14:editId="23411200">
                <wp:simplePos x="0" y="0"/>
                <wp:positionH relativeFrom="column">
                  <wp:posOffset>2992120</wp:posOffset>
                </wp:positionH>
                <wp:positionV relativeFrom="paragraph">
                  <wp:posOffset>70485</wp:posOffset>
                </wp:positionV>
                <wp:extent cx="1638300" cy="1771650"/>
                <wp:effectExtent l="12700" t="13335" r="6350" b="5715"/>
                <wp:wrapNone/>
                <wp:docPr id="115442016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771650"/>
                        </a:xfrm>
                        <a:prstGeom prst="rect">
                          <a:avLst/>
                        </a:prstGeom>
                        <a:solidFill>
                          <a:srgbClr val="FFFFFF"/>
                        </a:solidFill>
                        <a:ln w="9525">
                          <a:solidFill>
                            <a:srgbClr val="000000"/>
                          </a:solidFill>
                          <a:miter lim="800000"/>
                          <a:headEnd/>
                          <a:tailEnd/>
                        </a:ln>
                      </wps:spPr>
                      <wps:txbx>
                        <w:txbxContent>
                          <w:p w14:paraId="0F228E96" w14:textId="77777777" w:rsidR="00A47848" w:rsidRPr="00762B53" w:rsidRDefault="00A47848" w:rsidP="00A47848">
                            <w:pPr>
                              <w:pStyle w:val="ListParagraph"/>
                              <w:tabs>
                                <w:tab w:val="left" w:pos="0"/>
                              </w:tabs>
                              <w:spacing w:after="0"/>
                              <w:ind w:left="0"/>
                              <w:jc w:val="center"/>
                              <w:rPr>
                                <w:rFonts w:ascii="Arial" w:hAnsi="Arial"/>
                                <w:b/>
                                <w:sz w:val="20"/>
                                <w:szCs w:val="20"/>
                              </w:rPr>
                            </w:pPr>
                            <w:r w:rsidRPr="00762B53">
                              <w:rPr>
                                <w:rFonts w:ascii="Arial" w:hAnsi="Arial"/>
                                <w:b/>
                                <w:sz w:val="20"/>
                                <w:szCs w:val="20"/>
                              </w:rPr>
                              <w:t>Tunjangan Kinerja</w:t>
                            </w:r>
                          </w:p>
                          <w:p w14:paraId="3BC4BA3A" w14:textId="77777777" w:rsidR="00A47848" w:rsidRDefault="00A47848" w:rsidP="00A47848">
                            <w:pPr>
                              <w:spacing w:after="0"/>
                              <w:rPr>
                                <w:rFonts w:ascii="Arial" w:hAnsi="Arial"/>
                                <w:color w:val="000000"/>
                                <w:sz w:val="20"/>
                                <w:szCs w:val="20"/>
                                <w:lang w:eastAsia="id-ID"/>
                              </w:rPr>
                            </w:pPr>
                          </w:p>
                          <w:p w14:paraId="05292395" w14:textId="77777777" w:rsidR="00A47848" w:rsidRDefault="00A47848" w:rsidP="00A47848">
                            <w:pPr>
                              <w:spacing w:after="0"/>
                              <w:ind w:right="-88"/>
                              <w:rPr>
                                <w:rFonts w:ascii="Arial" w:hAnsi="Arial"/>
                              </w:rPr>
                            </w:pPr>
                            <w:r>
                              <w:rPr>
                                <w:rFonts w:ascii="Arial" w:hAnsi="Arial"/>
                              </w:rPr>
                              <w:t xml:space="preserve">1. </w:t>
                            </w:r>
                            <w:r w:rsidRPr="005E3F3E">
                              <w:rPr>
                                <w:rFonts w:ascii="Arial" w:hAnsi="Arial"/>
                              </w:rPr>
                              <w:t>Keamanan</w:t>
                            </w:r>
                            <w:r>
                              <w:rPr>
                                <w:rFonts w:ascii="Arial" w:hAnsi="Arial"/>
                              </w:rPr>
                              <w:t xml:space="preserve"> k</w:t>
                            </w:r>
                            <w:r w:rsidRPr="005E3F3E">
                              <w:rPr>
                                <w:rFonts w:ascii="Arial" w:hAnsi="Arial"/>
                              </w:rPr>
                              <w:t>aryawan</w:t>
                            </w:r>
                          </w:p>
                          <w:p w14:paraId="1646BCCF" w14:textId="77777777" w:rsidR="00A47848" w:rsidRPr="005E3F3E" w:rsidRDefault="00A47848" w:rsidP="00A47848">
                            <w:pPr>
                              <w:spacing w:after="0"/>
                              <w:rPr>
                                <w:rFonts w:ascii="Arial" w:hAnsi="Arial"/>
                              </w:rPr>
                            </w:pPr>
                            <w:r>
                              <w:rPr>
                                <w:rFonts w:ascii="Arial" w:hAnsi="Arial"/>
                              </w:rPr>
                              <w:t>2. Bonus dan Hadiah</w:t>
                            </w:r>
                          </w:p>
                          <w:p w14:paraId="32C61516" w14:textId="77777777" w:rsidR="00A47848" w:rsidRPr="005E3F3E" w:rsidRDefault="00A47848" w:rsidP="00A47848">
                            <w:pPr>
                              <w:spacing w:after="0"/>
                              <w:rPr>
                                <w:rFonts w:ascii="Arial" w:hAnsi="Arial"/>
                              </w:rPr>
                            </w:pPr>
                            <w:r w:rsidRPr="005E3F3E">
                              <w:rPr>
                                <w:rFonts w:ascii="Arial" w:hAnsi="Arial"/>
                              </w:rPr>
                              <w:t xml:space="preserve">3. </w:t>
                            </w:r>
                            <w:r w:rsidRPr="005E3F3E">
                              <w:rPr>
                                <w:rFonts w:ascii="Arial" w:hAnsi="Arial"/>
                                <w:lang w:val="id-ID"/>
                              </w:rPr>
                              <w:t xml:space="preserve">Membayar waktu </w:t>
                            </w:r>
                            <w:r w:rsidRPr="005E3F3E">
                              <w:rPr>
                                <w:rFonts w:ascii="Arial" w:hAnsi="Arial"/>
                              </w:rPr>
                              <w:t>tdk</w:t>
                            </w:r>
                          </w:p>
                          <w:p w14:paraId="7423B632" w14:textId="77777777" w:rsidR="00A47848" w:rsidRDefault="00A47848" w:rsidP="00A47848">
                            <w:pPr>
                              <w:spacing w:after="0"/>
                              <w:rPr>
                                <w:rFonts w:ascii="Arial" w:hAnsi="Arial"/>
                                <w:lang w:val="id-ID"/>
                              </w:rPr>
                            </w:pPr>
                            <w:r w:rsidRPr="005E3F3E">
                              <w:rPr>
                                <w:rFonts w:ascii="Arial" w:hAnsi="Arial"/>
                              </w:rPr>
                              <w:t xml:space="preserve">    </w:t>
                            </w:r>
                            <w:r w:rsidRPr="005E3F3E">
                              <w:rPr>
                                <w:rFonts w:ascii="Arial" w:hAnsi="Arial"/>
                                <w:lang w:val="id-ID"/>
                              </w:rPr>
                              <w:t>bekerja</w:t>
                            </w:r>
                          </w:p>
                          <w:p w14:paraId="191187C4" w14:textId="77777777" w:rsidR="00A47848" w:rsidRPr="005E3F3E" w:rsidRDefault="00A47848" w:rsidP="00A47848">
                            <w:pPr>
                              <w:spacing w:after="0"/>
                              <w:rPr>
                                <w:rFonts w:ascii="Arial" w:hAnsi="Arial"/>
                              </w:rPr>
                            </w:pPr>
                            <w:r w:rsidRPr="005E3F3E">
                              <w:rPr>
                                <w:rFonts w:ascii="Arial" w:hAnsi="Arial"/>
                              </w:rPr>
                              <w:t>4. Program Layanan</w:t>
                            </w:r>
                          </w:p>
                          <w:p w14:paraId="50921762" w14:textId="77777777" w:rsidR="00A47848" w:rsidRPr="00523626" w:rsidRDefault="00A47848" w:rsidP="00A47848">
                            <w:pPr>
                              <w:spacing w:after="0"/>
                              <w:ind w:right="-214"/>
                              <w:rPr>
                                <w:b/>
                                <w:bCs/>
                              </w:rPr>
                            </w:pPr>
                            <w:r>
                              <w:t xml:space="preserve">   </w:t>
                            </w:r>
                            <w:r w:rsidRPr="00523626">
                              <w:rPr>
                                <w:b/>
                                <w:bCs/>
                              </w:rPr>
                              <w:t>UU No 5 Th. 2014</w:t>
                            </w:r>
                          </w:p>
                          <w:p w14:paraId="0F97F8C0" w14:textId="77777777" w:rsidR="00A47848" w:rsidRPr="00523626" w:rsidRDefault="00A47848" w:rsidP="00A47848">
                            <w:pPr>
                              <w:spacing w:after="0"/>
                              <w:ind w:right="-214"/>
                              <w:rPr>
                                <w:b/>
                                <w:bCs/>
                              </w:rPr>
                            </w:pPr>
                            <w:r w:rsidRPr="00523626">
                              <w:rPr>
                                <w:b/>
                                <w:bCs/>
                              </w:rPr>
                              <w:t xml:space="preserve">      Tentang ASN</w:t>
                            </w:r>
                          </w:p>
                          <w:p w14:paraId="542E91AD" w14:textId="77777777" w:rsidR="00A47848" w:rsidRDefault="00A47848" w:rsidP="00A478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235.6pt;margin-top:5.55pt;width:129pt;height:139.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">
                <v:textbox>
                  <w:txbxContent>
                    <w:p w14:paraId="0F228E96" w14:textId="77777777" w:rsidR="00A47848" w:rsidRPr="00762B53" w:rsidRDefault="00A47848" w:rsidP="00A47848">
                      <w:pPr>
                        <w:pStyle w:val="ListParagraph"/>
                        <w:tabs>
                          <w:tab w:val="left" w:pos="0"/>
                        </w:tabs>
                        <w:spacing w:after="0"/>
                        <w:ind w:left="0"/>
                        <w:jc w:val="center"/>
                        <w:rPr>
                          <w:rFonts w:ascii="Arial" w:hAnsi="Arial"/>
                          <w:b/>
                          <w:sz w:val="20"/>
                          <w:szCs w:val="20"/>
                        </w:rPr>
                      </w:pPr>
                      <w:r w:rsidRPr="00762B53">
                        <w:rPr>
                          <w:rFonts w:ascii="Arial" w:hAnsi="Arial"/>
                          <w:b/>
                          <w:sz w:val="20"/>
                          <w:szCs w:val="20"/>
                        </w:rPr>
                        <w:t>Tunjangan Kinerja</w:t>
                      </w:r>
                    </w:p>
                    <w:p w14:paraId="3BC4BA3A" w14:textId="77777777" w:rsidR="00A47848" w:rsidRDefault="00A47848" w:rsidP="00A47848">
                      <w:pPr>
                        <w:spacing w:after="0"/>
                        <w:rPr>
                          <w:rFonts w:ascii="Arial" w:hAnsi="Arial"/>
                          <w:color w:val="000000"/>
                          <w:sz w:val="20"/>
                          <w:szCs w:val="20"/>
                          <w:lang w:eastAsia="id-ID"/>
                        </w:rPr>
                      </w:pPr>
                    </w:p>
                    <w:p w14:paraId="05292395" w14:textId="77777777" w:rsidR="00A47848" w:rsidRDefault="00A47848" w:rsidP="00A47848">
                      <w:pPr>
                        <w:spacing w:after="0"/>
                        <w:ind w:right="-88"/>
                        <w:rPr>
                          <w:rFonts w:ascii="Arial" w:hAnsi="Arial"/>
                        </w:rPr>
                      </w:pPr>
                      <w:r>
                        <w:rPr>
                          <w:rFonts w:ascii="Arial" w:hAnsi="Arial"/>
                        </w:rPr>
                        <w:t xml:space="preserve">1. </w:t>
                      </w:r>
                      <w:r w:rsidRPr="005E3F3E">
                        <w:rPr>
                          <w:rFonts w:ascii="Arial" w:hAnsi="Arial"/>
                        </w:rPr>
                        <w:t>Keamanan</w:t>
                      </w:r>
                      <w:r>
                        <w:rPr>
                          <w:rFonts w:ascii="Arial" w:hAnsi="Arial"/>
                        </w:rPr>
                        <w:t xml:space="preserve"> k</w:t>
                      </w:r>
                      <w:r w:rsidRPr="005E3F3E">
                        <w:rPr>
                          <w:rFonts w:ascii="Arial" w:hAnsi="Arial"/>
                        </w:rPr>
                        <w:t>aryawan</w:t>
                      </w:r>
                    </w:p>
                    <w:p w14:paraId="1646BCCF" w14:textId="77777777" w:rsidR="00A47848" w:rsidRPr="005E3F3E" w:rsidRDefault="00A47848" w:rsidP="00A47848">
                      <w:pPr>
                        <w:spacing w:after="0"/>
                        <w:rPr>
                          <w:rFonts w:ascii="Arial" w:hAnsi="Arial"/>
                        </w:rPr>
                      </w:pPr>
                      <w:r>
                        <w:rPr>
                          <w:rFonts w:ascii="Arial" w:hAnsi="Arial"/>
                        </w:rPr>
                        <w:t>2. Bonus dan Hadiah</w:t>
                      </w:r>
                    </w:p>
                    <w:p w14:paraId="32C61516" w14:textId="77777777" w:rsidR="00A47848" w:rsidRPr="005E3F3E" w:rsidRDefault="00A47848" w:rsidP="00A47848">
                      <w:pPr>
                        <w:spacing w:after="0"/>
                        <w:rPr>
                          <w:rFonts w:ascii="Arial" w:hAnsi="Arial"/>
                        </w:rPr>
                      </w:pPr>
                      <w:r w:rsidRPr="005E3F3E">
                        <w:rPr>
                          <w:rFonts w:ascii="Arial" w:hAnsi="Arial"/>
                        </w:rPr>
                        <w:t xml:space="preserve">3. </w:t>
                      </w:r>
                      <w:r w:rsidRPr="005E3F3E">
                        <w:rPr>
                          <w:rFonts w:ascii="Arial" w:hAnsi="Arial"/>
                          <w:lang w:val="id-ID"/>
                        </w:rPr>
                        <w:t xml:space="preserve">Membayar waktu </w:t>
                      </w:r>
                      <w:r w:rsidRPr="005E3F3E">
                        <w:rPr>
                          <w:rFonts w:ascii="Arial" w:hAnsi="Arial"/>
                        </w:rPr>
                        <w:t>tdk</w:t>
                      </w:r>
                    </w:p>
                    <w:p w14:paraId="7423B632" w14:textId="77777777" w:rsidR="00A47848" w:rsidRDefault="00A47848" w:rsidP="00A47848">
                      <w:pPr>
                        <w:spacing w:after="0"/>
                        <w:rPr>
                          <w:rFonts w:ascii="Arial" w:hAnsi="Arial"/>
                          <w:lang w:val="id-ID"/>
                        </w:rPr>
                      </w:pPr>
                      <w:r w:rsidRPr="005E3F3E">
                        <w:rPr>
                          <w:rFonts w:ascii="Arial" w:hAnsi="Arial"/>
                        </w:rPr>
                        <w:t xml:space="preserve">    </w:t>
                      </w:r>
                      <w:r w:rsidRPr="005E3F3E">
                        <w:rPr>
                          <w:rFonts w:ascii="Arial" w:hAnsi="Arial"/>
                          <w:lang w:val="id-ID"/>
                        </w:rPr>
                        <w:t>bekerja</w:t>
                      </w:r>
                    </w:p>
                    <w:p w14:paraId="191187C4" w14:textId="77777777" w:rsidR="00A47848" w:rsidRPr="005E3F3E" w:rsidRDefault="00A47848" w:rsidP="00A47848">
                      <w:pPr>
                        <w:spacing w:after="0"/>
                        <w:rPr>
                          <w:rFonts w:ascii="Arial" w:hAnsi="Arial"/>
                        </w:rPr>
                      </w:pPr>
                      <w:r w:rsidRPr="005E3F3E">
                        <w:rPr>
                          <w:rFonts w:ascii="Arial" w:hAnsi="Arial"/>
                        </w:rPr>
                        <w:t>4. Program Layanan</w:t>
                      </w:r>
                    </w:p>
                    <w:p w14:paraId="50921762" w14:textId="77777777" w:rsidR="00A47848" w:rsidRPr="00523626" w:rsidRDefault="00A47848" w:rsidP="00A47848">
                      <w:pPr>
                        <w:spacing w:after="0"/>
                        <w:ind w:right="-214"/>
                        <w:rPr>
                          <w:b/>
                          <w:bCs/>
                        </w:rPr>
                      </w:pPr>
                      <w:r>
                        <w:t xml:space="preserve">   </w:t>
                      </w:r>
                      <w:r w:rsidRPr="00523626">
                        <w:rPr>
                          <w:b/>
                          <w:bCs/>
                        </w:rPr>
                        <w:t>UU No 5 Th. 2014</w:t>
                      </w:r>
                    </w:p>
                    <w:p w14:paraId="0F97F8C0" w14:textId="77777777" w:rsidR="00A47848" w:rsidRPr="00523626" w:rsidRDefault="00A47848" w:rsidP="00A47848">
                      <w:pPr>
                        <w:spacing w:after="0"/>
                        <w:ind w:right="-214"/>
                        <w:rPr>
                          <w:b/>
                          <w:bCs/>
                        </w:rPr>
                      </w:pPr>
                      <w:r w:rsidRPr="00523626">
                        <w:rPr>
                          <w:b/>
                          <w:bCs/>
                        </w:rPr>
                        <w:t xml:space="preserve">      Tentang ASN</w:t>
                      </w:r>
                    </w:p>
                    <w:p w14:paraId="542E91AD" w14:textId="77777777" w:rsidR="00A47848" w:rsidRDefault="00A47848" w:rsidP="00A47848"/>
                  </w:txbxContent>
                </v:textbox>
              </v:rect>
            </w:pict>
          </mc:Fallback>
        </mc:AlternateContent>
      </w:r>
    </w:p>
    <w:p w14:paraId="6E93EAF6"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p>
    <w:p w14:paraId="3BA9DB99"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p>
    <w:p w14:paraId="7E5A5CB6"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p>
    <w:p w14:paraId="6BA3B40A"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p>
    <w:p w14:paraId="023EE2A4"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r w:rsidRPr="00523626">
        <w:rPr>
          <w:rFonts w:ascii="Arial" w:eastAsia="Times New Roman" w:hAnsi="Arial"/>
          <w:b/>
          <w:noProof/>
          <w:sz w:val="24"/>
          <w:szCs w:val="24"/>
          <w:lang w:val="id-ID" w:eastAsia="id-ID"/>
        </w:rPr>
        <mc:AlternateContent>
          <mc:Choice Requires="wps">
            <w:drawing>
              <wp:anchor distT="0" distB="0" distL="114300" distR="114300" simplePos="0" relativeHeight="252121088" behindDoc="0" locked="0" layoutInCell="1" allowOverlap="1" wp14:anchorId="125C5010" wp14:editId="7A7822EB">
                <wp:simplePos x="0" y="0"/>
                <wp:positionH relativeFrom="column">
                  <wp:posOffset>352425</wp:posOffset>
                </wp:positionH>
                <wp:positionV relativeFrom="paragraph">
                  <wp:posOffset>96520</wp:posOffset>
                </wp:positionV>
                <wp:extent cx="1284605" cy="1855470"/>
                <wp:effectExtent l="11430" t="10795" r="8890" b="10160"/>
                <wp:wrapNone/>
                <wp:docPr id="15749919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1855470"/>
                        </a:xfrm>
                        <a:prstGeom prst="rect">
                          <a:avLst/>
                        </a:prstGeom>
                        <a:solidFill>
                          <a:srgbClr val="FFFFFF"/>
                        </a:solidFill>
                        <a:ln w="9525">
                          <a:solidFill>
                            <a:srgbClr val="000000"/>
                          </a:solidFill>
                          <a:miter lim="800000"/>
                          <a:headEnd/>
                          <a:tailEnd/>
                        </a:ln>
                      </wps:spPr>
                      <wps:txbx>
                        <w:txbxContent>
                          <w:p w14:paraId="6188E0C1" w14:textId="77777777" w:rsidR="00A47848" w:rsidRPr="003C139A" w:rsidRDefault="00A47848" w:rsidP="00A47848">
                            <w:pPr>
                              <w:tabs>
                                <w:tab w:val="left" w:pos="0"/>
                              </w:tabs>
                              <w:spacing w:after="0"/>
                              <w:contextualSpacing/>
                              <w:jc w:val="center"/>
                              <w:rPr>
                                <w:rFonts w:ascii="Arial" w:hAnsi="Arial"/>
                                <w:b/>
                                <w:bCs/>
                                <w:lang w:val="id-ID"/>
                              </w:rPr>
                            </w:pPr>
                            <w:r w:rsidRPr="003C139A">
                              <w:rPr>
                                <w:rFonts w:ascii="Arial" w:hAnsi="Arial"/>
                                <w:b/>
                                <w:bCs/>
                                <w:lang w:val="id-ID"/>
                              </w:rPr>
                              <w:t>Kepemimpinan Melayani</w:t>
                            </w:r>
                          </w:p>
                          <w:p w14:paraId="5B2342F3" w14:textId="77777777" w:rsidR="00A47848" w:rsidRDefault="00A47848" w:rsidP="00A47848">
                            <w:pPr>
                              <w:tabs>
                                <w:tab w:val="left" w:pos="0"/>
                              </w:tabs>
                              <w:spacing w:after="0"/>
                              <w:contextualSpacing/>
                              <w:jc w:val="both"/>
                              <w:rPr>
                                <w:rFonts w:ascii="Arial" w:hAnsi="Arial"/>
                                <w:lang w:val="id-ID"/>
                              </w:rPr>
                            </w:pPr>
                          </w:p>
                          <w:p w14:paraId="72CC4143" w14:textId="77777777" w:rsidR="00A47848" w:rsidRPr="003C139A" w:rsidRDefault="00A47848" w:rsidP="008331FA">
                            <w:pPr>
                              <w:numPr>
                                <w:ilvl w:val="0"/>
                                <w:numId w:val="16"/>
                              </w:numPr>
                              <w:shd w:val="clear" w:color="auto" w:fill="FFFFFF"/>
                              <w:tabs>
                                <w:tab w:val="left" w:pos="34"/>
                              </w:tabs>
                              <w:spacing w:after="0"/>
                              <w:ind w:left="162" w:hanging="180"/>
                              <w:contextualSpacing/>
                              <w:rPr>
                                <w:rFonts w:ascii="Arial" w:hAnsi="Arial"/>
                                <w:color w:val="000000"/>
                                <w:kern w:val="24"/>
                                <w:sz w:val="20"/>
                                <w:szCs w:val="20"/>
                                <w:lang w:val="en-ID"/>
                              </w:rPr>
                            </w:pPr>
                            <w:r>
                              <w:rPr>
                                <w:rFonts w:ascii="Arial" w:hAnsi="Arial"/>
                                <w:color w:val="000000"/>
                                <w:kern w:val="24"/>
                                <w:sz w:val="20"/>
                                <w:szCs w:val="20"/>
                              </w:rPr>
                              <w:t xml:space="preserve"> </w:t>
                            </w:r>
                            <w:r w:rsidRPr="003C139A">
                              <w:rPr>
                                <w:rFonts w:ascii="Arial" w:hAnsi="Arial"/>
                                <w:color w:val="000000"/>
                                <w:kern w:val="24"/>
                                <w:sz w:val="20"/>
                                <w:szCs w:val="20"/>
                              </w:rPr>
                              <w:t>Kerendahan Hati</w:t>
                            </w:r>
                          </w:p>
                          <w:p w14:paraId="20F09124" w14:textId="77777777" w:rsidR="00A47848" w:rsidRPr="003C139A" w:rsidRDefault="00A47848" w:rsidP="00A47848">
                            <w:pPr>
                              <w:spacing w:after="0"/>
                              <w:rPr>
                                <w:lang w:val="id-ID"/>
                              </w:rPr>
                            </w:pPr>
                            <w:r>
                              <w:rPr>
                                <w:rFonts w:ascii="Arial" w:hAnsi="Arial"/>
                                <w:color w:val="000000"/>
                                <w:kern w:val="24"/>
                                <w:sz w:val="20"/>
                                <w:szCs w:val="20"/>
                              </w:rPr>
                              <w:t xml:space="preserve">2. </w:t>
                            </w:r>
                            <w:r w:rsidRPr="003C139A">
                              <w:rPr>
                                <w:rFonts w:ascii="Arial" w:hAnsi="Arial"/>
                                <w:color w:val="000000"/>
                                <w:kern w:val="24"/>
                                <w:sz w:val="20"/>
                                <w:szCs w:val="20"/>
                              </w:rPr>
                              <w:t>Kasih Sayang</w:t>
                            </w:r>
                          </w:p>
                          <w:p w14:paraId="47FCD7D6" w14:textId="77777777" w:rsidR="00A47848" w:rsidRPr="003C139A" w:rsidRDefault="00A47848" w:rsidP="00A47848">
                            <w:pPr>
                              <w:spacing w:after="0"/>
                              <w:rPr>
                                <w:lang w:val="id-ID"/>
                              </w:rPr>
                            </w:pPr>
                            <w:r>
                              <w:rPr>
                                <w:rFonts w:ascii="Arial" w:hAnsi="Arial"/>
                                <w:color w:val="000000"/>
                                <w:kern w:val="24"/>
                                <w:sz w:val="20"/>
                                <w:szCs w:val="20"/>
                              </w:rPr>
                              <w:t xml:space="preserve">3. </w:t>
                            </w:r>
                            <w:r w:rsidRPr="003C139A">
                              <w:rPr>
                                <w:rFonts w:ascii="Arial" w:hAnsi="Arial"/>
                                <w:color w:val="000000"/>
                                <w:kern w:val="24"/>
                                <w:sz w:val="20"/>
                                <w:szCs w:val="20"/>
                                <w:lang w:val="id-ID"/>
                              </w:rPr>
                              <w:t>Keperca</w:t>
                            </w:r>
                            <w:r w:rsidRPr="003C139A">
                              <w:rPr>
                                <w:rFonts w:ascii="Arial" w:hAnsi="Arial"/>
                                <w:color w:val="000000"/>
                                <w:kern w:val="24"/>
                                <w:sz w:val="20"/>
                                <w:szCs w:val="20"/>
                              </w:rPr>
                              <w:t>y</w:t>
                            </w:r>
                            <w:r w:rsidRPr="003C139A">
                              <w:rPr>
                                <w:rFonts w:ascii="Arial" w:hAnsi="Arial"/>
                                <w:color w:val="000000"/>
                                <w:kern w:val="24"/>
                                <w:sz w:val="20"/>
                                <w:szCs w:val="20"/>
                                <w:lang w:val="id-ID"/>
                              </w:rPr>
                              <w:t>aan</w:t>
                            </w:r>
                          </w:p>
                          <w:p w14:paraId="49F10AB4" w14:textId="77777777" w:rsidR="00A47848" w:rsidRPr="003C139A" w:rsidRDefault="00A47848" w:rsidP="00A47848">
                            <w:pPr>
                              <w:spacing w:after="0"/>
                              <w:rPr>
                                <w:lang w:val="id-ID"/>
                              </w:rPr>
                            </w:pPr>
                            <w:r>
                              <w:rPr>
                                <w:rFonts w:ascii="Arial" w:hAnsi="Arial"/>
                                <w:color w:val="000000"/>
                                <w:kern w:val="24"/>
                                <w:sz w:val="20"/>
                                <w:szCs w:val="20"/>
                              </w:rPr>
                              <w:t xml:space="preserve">4. </w:t>
                            </w:r>
                            <w:r w:rsidRPr="003C139A">
                              <w:rPr>
                                <w:rFonts w:ascii="Arial" w:hAnsi="Arial"/>
                                <w:color w:val="000000"/>
                                <w:kern w:val="24"/>
                                <w:sz w:val="20"/>
                                <w:szCs w:val="20"/>
                                <w:lang w:val="id-ID"/>
                              </w:rPr>
                              <w:t>Pemberda</w:t>
                            </w:r>
                            <w:r w:rsidRPr="003C139A">
                              <w:rPr>
                                <w:rFonts w:ascii="Arial" w:hAnsi="Arial"/>
                                <w:color w:val="000000"/>
                                <w:kern w:val="24"/>
                                <w:sz w:val="20"/>
                                <w:szCs w:val="20"/>
                              </w:rPr>
                              <w:t>y</w:t>
                            </w:r>
                            <w:r w:rsidRPr="003C139A">
                              <w:rPr>
                                <w:rFonts w:ascii="Arial" w:hAnsi="Arial"/>
                                <w:color w:val="000000"/>
                                <w:kern w:val="24"/>
                                <w:sz w:val="20"/>
                                <w:szCs w:val="20"/>
                                <w:lang w:val="id-ID"/>
                              </w:rPr>
                              <w:t>aan</w:t>
                            </w:r>
                          </w:p>
                          <w:p w14:paraId="3F346CB0" w14:textId="77777777" w:rsidR="00A47848" w:rsidRPr="003C139A" w:rsidRDefault="00A47848" w:rsidP="00A47848">
                            <w:pPr>
                              <w:spacing w:after="0"/>
                              <w:rPr>
                                <w:lang w:val="id-ID"/>
                              </w:rPr>
                            </w:pPr>
                            <w:r>
                              <w:rPr>
                                <w:rFonts w:ascii="Arial" w:hAnsi="Arial"/>
                                <w:color w:val="000000"/>
                                <w:kern w:val="24"/>
                                <w:sz w:val="20"/>
                                <w:szCs w:val="20"/>
                              </w:rPr>
                              <w:t xml:space="preserve">5. </w:t>
                            </w:r>
                            <w:r w:rsidRPr="003C139A">
                              <w:rPr>
                                <w:rFonts w:ascii="Arial" w:hAnsi="Arial"/>
                                <w:color w:val="000000"/>
                                <w:kern w:val="24"/>
                                <w:sz w:val="20"/>
                                <w:szCs w:val="20"/>
                              </w:rPr>
                              <w:t>Vision</w:t>
                            </w:r>
                          </w:p>
                          <w:p w14:paraId="593A78D9" w14:textId="77777777" w:rsidR="00A47848" w:rsidRPr="003C139A" w:rsidRDefault="00A47848" w:rsidP="00A47848">
                            <w:pPr>
                              <w:tabs>
                                <w:tab w:val="left" w:pos="0"/>
                              </w:tabs>
                              <w:contextualSpacing/>
                              <w:jc w:val="center"/>
                              <w:rPr>
                                <w:rFonts w:ascii="Arial" w:hAnsi="Arial"/>
                              </w:rPr>
                            </w:pPr>
                            <w:r w:rsidRPr="008D02B5">
                              <w:rPr>
                                <w:rFonts w:ascii="Arial" w:hAnsi="Arial"/>
                              </w:rPr>
                              <w:t>Irving dalam Widodo (2017</w:t>
                            </w:r>
                            <w:r>
                              <w:rPr>
                                <w:rFonts w:ascii="Arial" w:hAnsi="Arial"/>
                              </w:rPr>
                              <w:t>)</w:t>
                            </w:r>
                          </w:p>
                          <w:p w14:paraId="333AFFAA" w14:textId="77777777" w:rsidR="00A47848" w:rsidRDefault="00A47848" w:rsidP="00A478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27.75pt;margin-top:7.6pt;width:101.15pt;height:146.1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">
                <v:textbox>
                  <w:txbxContent>
                    <w:p w14:paraId="6188E0C1" w14:textId="77777777" w:rsidR="00A47848" w:rsidRPr="003C139A" w:rsidRDefault="00A47848" w:rsidP="00A47848">
                      <w:pPr>
                        <w:tabs>
                          <w:tab w:val="left" w:pos="0"/>
                        </w:tabs>
                        <w:spacing w:after="0"/>
                        <w:contextualSpacing/>
                        <w:jc w:val="center"/>
                        <w:rPr>
                          <w:rFonts w:ascii="Arial" w:hAnsi="Arial"/>
                          <w:b/>
                          <w:bCs/>
                          <w:lang w:val="id-ID"/>
                        </w:rPr>
                      </w:pPr>
                      <w:r w:rsidRPr="003C139A">
                        <w:rPr>
                          <w:rFonts w:ascii="Arial" w:hAnsi="Arial"/>
                          <w:b/>
                          <w:bCs/>
                          <w:lang w:val="id-ID"/>
                        </w:rPr>
                        <w:t>Kepemimpinan Melayani</w:t>
                      </w:r>
                    </w:p>
                    <w:p w14:paraId="5B2342F3" w14:textId="77777777" w:rsidR="00A47848" w:rsidRDefault="00A47848" w:rsidP="00A47848">
                      <w:pPr>
                        <w:tabs>
                          <w:tab w:val="left" w:pos="0"/>
                        </w:tabs>
                        <w:spacing w:after="0"/>
                        <w:contextualSpacing/>
                        <w:jc w:val="both"/>
                        <w:rPr>
                          <w:rFonts w:ascii="Arial" w:hAnsi="Arial"/>
                          <w:lang w:val="id-ID"/>
                        </w:rPr>
                      </w:pPr>
                    </w:p>
                    <w:p w14:paraId="72CC4143" w14:textId="77777777" w:rsidR="00A47848" w:rsidRPr="003C139A" w:rsidRDefault="00A47848" w:rsidP="008331FA">
                      <w:pPr>
                        <w:numPr>
                          <w:ilvl w:val="0"/>
                          <w:numId w:val="16"/>
                        </w:numPr>
                        <w:shd w:val="clear" w:color="auto" w:fill="FFFFFF"/>
                        <w:tabs>
                          <w:tab w:val="left" w:pos="34"/>
                        </w:tabs>
                        <w:spacing w:after="0"/>
                        <w:ind w:left="162" w:hanging="180"/>
                        <w:contextualSpacing/>
                        <w:rPr>
                          <w:rFonts w:ascii="Arial" w:hAnsi="Arial"/>
                          <w:color w:val="000000"/>
                          <w:kern w:val="24"/>
                          <w:sz w:val="20"/>
                          <w:szCs w:val="20"/>
                          <w:lang w:val="en-ID"/>
                        </w:rPr>
                      </w:pPr>
                      <w:r>
                        <w:rPr>
                          <w:rFonts w:ascii="Arial" w:hAnsi="Arial"/>
                          <w:color w:val="000000"/>
                          <w:kern w:val="24"/>
                          <w:sz w:val="20"/>
                          <w:szCs w:val="20"/>
                        </w:rPr>
                        <w:t xml:space="preserve"> </w:t>
                      </w:r>
                      <w:r w:rsidRPr="003C139A">
                        <w:rPr>
                          <w:rFonts w:ascii="Arial" w:hAnsi="Arial"/>
                          <w:color w:val="000000"/>
                          <w:kern w:val="24"/>
                          <w:sz w:val="20"/>
                          <w:szCs w:val="20"/>
                        </w:rPr>
                        <w:t>Kerendahan Hati</w:t>
                      </w:r>
                    </w:p>
                    <w:p w14:paraId="20F09124" w14:textId="77777777" w:rsidR="00A47848" w:rsidRPr="003C139A" w:rsidRDefault="00A47848" w:rsidP="00A47848">
                      <w:pPr>
                        <w:spacing w:after="0"/>
                        <w:rPr>
                          <w:lang w:val="id-ID"/>
                        </w:rPr>
                      </w:pPr>
                      <w:r>
                        <w:rPr>
                          <w:rFonts w:ascii="Arial" w:hAnsi="Arial"/>
                          <w:color w:val="000000"/>
                          <w:kern w:val="24"/>
                          <w:sz w:val="20"/>
                          <w:szCs w:val="20"/>
                        </w:rPr>
                        <w:t xml:space="preserve">2. </w:t>
                      </w:r>
                      <w:r w:rsidRPr="003C139A">
                        <w:rPr>
                          <w:rFonts w:ascii="Arial" w:hAnsi="Arial"/>
                          <w:color w:val="000000"/>
                          <w:kern w:val="24"/>
                          <w:sz w:val="20"/>
                          <w:szCs w:val="20"/>
                        </w:rPr>
                        <w:t>Kasih Sayang</w:t>
                      </w:r>
                    </w:p>
                    <w:p w14:paraId="47FCD7D6" w14:textId="77777777" w:rsidR="00A47848" w:rsidRPr="003C139A" w:rsidRDefault="00A47848" w:rsidP="00A47848">
                      <w:pPr>
                        <w:spacing w:after="0"/>
                        <w:rPr>
                          <w:lang w:val="id-ID"/>
                        </w:rPr>
                      </w:pPr>
                      <w:r>
                        <w:rPr>
                          <w:rFonts w:ascii="Arial" w:hAnsi="Arial"/>
                          <w:color w:val="000000"/>
                          <w:kern w:val="24"/>
                          <w:sz w:val="20"/>
                          <w:szCs w:val="20"/>
                        </w:rPr>
                        <w:t xml:space="preserve">3. </w:t>
                      </w:r>
                      <w:r w:rsidRPr="003C139A">
                        <w:rPr>
                          <w:rFonts w:ascii="Arial" w:hAnsi="Arial"/>
                          <w:color w:val="000000"/>
                          <w:kern w:val="24"/>
                          <w:sz w:val="20"/>
                          <w:szCs w:val="20"/>
                          <w:lang w:val="id-ID"/>
                        </w:rPr>
                        <w:t>Keperca</w:t>
                      </w:r>
                      <w:r w:rsidRPr="003C139A">
                        <w:rPr>
                          <w:rFonts w:ascii="Arial" w:hAnsi="Arial"/>
                          <w:color w:val="000000"/>
                          <w:kern w:val="24"/>
                          <w:sz w:val="20"/>
                          <w:szCs w:val="20"/>
                        </w:rPr>
                        <w:t>y</w:t>
                      </w:r>
                      <w:r w:rsidRPr="003C139A">
                        <w:rPr>
                          <w:rFonts w:ascii="Arial" w:hAnsi="Arial"/>
                          <w:color w:val="000000"/>
                          <w:kern w:val="24"/>
                          <w:sz w:val="20"/>
                          <w:szCs w:val="20"/>
                          <w:lang w:val="id-ID"/>
                        </w:rPr>
                        <w:t>aan</w:t>
                      </w:r>
                    </w:p>
                    <w:p w14:paraId="49F10AB4" w14:textId="77777777" w:rsidR="00A47848" w:rsidRPr="003C139A" w:rsidRDefault="00A47848" w:rsidP="00A47848">
                      <w:pPr>
                        <w:spacing w:after="0"/>
                        <w:rPr>
                          <w:lang w:val="id-ID"/>
                        </w:rPr>
                      </w:pPr>
                      <w:r>
                        <w:rPr>
                          <w:rFonts w:ascii="Arial" w:hAnsi="Arial"/>
                          <w:color w:val="000000"/>
                          <w:kern w:val="24"/>
                          <w:sz w:val="20"/>
                          <w:szCs w:val="20"/>
                        </w:rPr>
                        <w:t xml:space="preserve">4. </w:t>
                      </w:r>
                      <w:r w:rsidRPr="003C139A">
                        <w:rPr>
                          <w:rFonts w:ascii="Arial" w:hAnsi="Arial"/>
                          <w:color w:val="000000"/>
                          <w:kern w:val="24"/>
                          <w:sz w:val="20"/>
                          <w:szCs w:val="20"/>
                          <w:lang w:val="id-ID"/>
                        </w:rPr>
                        <w:t>Pemberda</w:t>
                      </w:r>
                      <w:r w:rsidRPr="003C139A">
                        <w:rPr>
                          <w:rFonts w:ascii="Arial" w:hAnsi="Arial"/>
                          <w:color w:val="000000"/>
                          <w:kern w:val="24"/>
                          <w:sz w:val="20"/>
                          <w:szCs w:val="20"/>
                        </w:rPr>
                        <w:t>y</w:t>
                      </w:r>
                      <w:r w:rsidRPr="003C139A">
                        <w:rPr>
                          <w:rFonts w:ascii="Arial" w:hAnsi="Arial"/>
                          <w:color w:val="000000"/>
                          <w:kern w:val="24"/>
                          <w:sz w:val="20"/>
                          <w:szCs w:val="20"/>
                          <w:lang w:val="id-ID"/>
                        </w:rPr>
                        <w:t>aan</w:t>
                      </w:r>
                    </w:p>
                    <w:p w14:paraId="3F346CB0" w14:textId="77777777" w:rsidR="00A47848" w:rsidRPr="003C139A" w:rsidRDefault="00A47848" w:rsidP="00A47848">
                      <w:pPr>
                        <w:spacing w:after="0"/>
                        <w:rPr>
                          <w:lang w:val="id-ID"/>
                        </w:rPr>
                      </w:pPr>
                      <w:r>
                        <w:rPr>
                          <w:rFonts w:ascii="Arial" w:hAnsi="Arial"/>
                          <w:color w:val="000000"/>
                          <w:kern w:val="24"/>
                          <w:sz w:val="20"/>
                          <w:szCs w:val="20"/>
                        </w:rPr>
                        <w:t xml:space="preserve">5. </w:t>
                      </w:r>
                      <w:r w:rsidRPr="003C139A">
                        <w:rPr>
                          <w:rFonts w:ascii="Arial" w:hAnsi="Arial"/>
                          <w:color w:val="000000"/>
                          <w:kern w:val="24"/>
                          <w:sz w:val="20"/>
                          <w:szCs w:val="20"/>
                        </w:rPr>
                        <w:t>Vision</w:t>
                      </w:r>
                    </w:p>
                    <w:p w14:paraId="593A78D9" w14:textId="77777777" w:rsidR="00A47848" w:rsidRPr="003C139A" w:rsidRDefault="00A47848" w:rsidP="00A47848">
                      <w:pPr>
                        <w:tabs>
                          <w:tab w:val="left" w:pos="0"/>
                        </w:tabs>
                        <w:contextualSpacing/>
                        <w:jc w:val="center"/>
                        <w:rPr>
                          <w:rFonts w:ascii="Arial" w:hAnsi="Arial"/>
                        </w:rPr>
                      </w:pPr>
                      <w:r w:rsidRPr="008D02B5">
                        <w:rPr>
                          <w:rFonts w:ascii="Arial" w:hAnsi="Arial"/>
                        </w:rPr>
                        <w:t>Irving dalam Widodo (2017</w:t>
                      </w:r>
                      <w:r>
                        <w:rPr>
                          <w:rFonts w:ascii="Arial" w:hAnsi="Arial"/>
                        </w:rPr>
                        <w:t>)</w:t>
                      </w:r>
                    </w:p>
                    <w:p w14:paraId="333AFFAA" w14:textId="77777777" w:rsidR="00A47848" w:rsidRDefault="00A47848" w:rsidP="00A47848"/>
                  </w:txbxContent>
                </v:textbox>
              </v:rect>
            </w:pict>
          </mc:Fallback>
        </mc:AlternateContent>
      </w:r>
    </w:p>
    <w:p w14:paraId="41895C8F"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r w:rsidRPr="00523626">
        <w:rPr>
          <w:rFonts w:ascii="Arial" w:eastAsia="Times New Roman" w:hAnsi="Arial"/>
          <w:b/>
          <w:noProof/>
          <w:sz w:val="24"/>
          <w:szCs w:val="24"/>
          <w:lang w:val="id-ID" w:eastAsia="id-ID"/>
        </w:rPr>
        <mc:AlternateContent>
          <mc:Choice Requires="wps">
            <w:drawing>
              <wp:anchor distT="0" distB="0" distL="114300" distR="114300" simplePos="0" relativeHeight="252125184" behindDoc="0" locked="0" layoutInCell="1" allowOverlap="1" wp14:anchorId="6DE0788B" wp14:editId="577D7158">
                <wp:simplePos x="0" y="0"/>
                <wp:positionH relativeFrom="column">
                  <wp:posOffset>3784600</wp:posOffset>
                </wp:positionH>
                <wp:positionV relativeFrom="paragraph">
                  <wp:posOffset>264795</wp:posOffset>
                </wp:positionV>
                <wp:extent cx="23495" cy="1459865"/>
                <wp:effectExtent l="33655" t="13335" r="57150" b="22225"/>
                <wp:wrapNone/>
                <wp:docPr id="1279242937"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1459865"/>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6EA738" id="_x0000_t32" coordsize="21600,21600" o:spt="32" o:oned="t" path="m,l21600,21600e" filled="f">
                <v:path arrowok="t" fillok="f" o:connecttype="none"/>
                <o:lock v:ext="edit" shapetype="t"/>
              </v:shapetype>
              <v:shape id="Straight Arrow Connector 13" o:spid="_x0000_s1026" type="#_x0000_t32" style="position:absolute;margin-left:298pt;margin-top:20.85pt;width:1.85pt;height:114.9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">
                <v:stroke dashstyle="longDash" endarrow="block"/>
              </v:shape>
            </w:pict>
          </mc:Fallback>
        </mc:AlternateContent>
      </w:r>
    </w:p>
    <w:p w14:paraId="4DB0AF85"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r w:rsidRPr="00523626">
        <w:rPr>
          <w:rFonts w:ascii="Arial" w:eastAsia="Times New Roman" w:hAnsi="Arial"/>
          <w:b/>
          <w:noProof/>
          <w:sz w:val="24"/>
          <w:szCs w:val="24"/>
          <w:lang w:val="id-ID" w:eastAsia="id-ID"/>
        </w:rPr>
        <mc:AlternateContent>
          <mc:Choice Requires="wps">
            <w:drawing>
              <wp:anchor distT="0" distB="0" distL="114300" distR="114300" simplePos="0" relativeHeight="252119040" behindDoc="0" locked="0" layoutInCell="1" allowOverlap="1" wp14:anchorId="027218C3" wp14:editId="6E2C9182">
                <wp:simplePos x="0" y="0"/>
                <wp:positionH relativeFrom="column">
                  <wp:posOffset>4180840</wp:posOffset>
                </wp:positionH>
                <wp:positionV relativeFrom="paragraph">
                  <wp:posOffset>163195</wp:posOffset>
                </wp:positionV>
                <wp:extent cx="1138555" cy="3098800"/>
                <wp:effectExtent l="10795" t="12700" r="12700" b="12700"/>
                <wp:wrapNone/>
                <wp:docPr id="151306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3098800"/>
                        </a:xfrm>
                        <a:prstGeom prst="rect">
                          <a:avLst/>
                        </a:prstGeom>
                        <a:solidFill>
                          <a:srgbClr val="FFFFFF"/>
                        </a:solidFill>
                        <a:ln w="9525">
                          <a:solidFill>
                            <a:srgbClr val="000000"/>
                          </a:solidFill>
                          <a:miter lim="800000"/>
                          <a:headEnd/>
                          <a:tailEnd/>
                        </a:ln>
                      </wps:spPr>
                      <wps:txbx>
                        <w:txbxContent>
                          <w:p w14:paraId="2E92D8CD" w14:textId="77777777" w:rsidR="00A47848" w:rsidRPr="00F95411" w:rsidRDefault="00A47848" w:rsidP="00A47848">
                            <w:pPr>
                              <w:spacing w:after="0"/>
                              <w:ind w:right="-195" w:hanging="142"/>
                              <w:jc w:val="center"/>
                              <w:rPr>
                                <w:rFonts w:ascii="Arial" w:hAnsi="Arial"/>
                              </w:rPr>
                            </w:pPr>
                            <w:r w:rsidRPr="00F95411">
                              <w:rPr>
                                <w:rFonts w:ascii="Arial" w:hAnsi="Arial"/>
                              </w:rPr>
                              <w:t xml:space="preserve">Kinerja </w:t>
                            </w:r>
                            <w:r>
                              <w:rPr>
                                <w:rFonts w:ascii="Arial" w:hAnsi="Arial"/>
                              </w:rPr>
                              <w:t>Pegawai</w:t>
                            </w:r>
                          </w:p>
                          <w:p w14:paraId="5294055E" w14:textId="77777777" w:rsidR="00A47848" w:rsidRDefault="00A47848" w:rsidP="00A47848">
                            <w:pPr>
                              <w:spacing w:after="0"/>
                              <w:ind w:right="-177"/>
                              <w:contextualSpacing/>
                            </w:pPr>
                          </w:p>
                          <w:p w14:paraId="139EB946" w14:textId="77777777" w:rsidR="00A47848" w:rsidRPr="00B3786B" w:rsidRDefault="00A47848" w:rsidP="008331FA">
                            <w:pPr>
                              <w:pStyle w:val="ListParagraph"/>
                              <w:numPr>
                                <w:ilvl w:val="0"/>
                                <w:numId w:val="18"/>
                              </w:numPr>
                              <w:spacing w:after="0"/>
                              <w:ind w:left="284"/>
                              <w:contextualSpacing/>
                              <w:rPr>
                                <w:lang w:val="id-ID"/>
                              </w:rPr>
                            </w:pPr>
                            <w:bookmarkStart w:id="8" w:name="_Hlk141713507"/>
                            <w:r w:rsidRPr="00B3786B">
                              <w:rPr>
                                <w:rFonts w:ascii="Arial" w:hAnsi="Arial"/>
                              </w:rPr>
                              <w:t>Sasaran Kinerja Pegawai (SKP)</w:t>
                            </w:r>
                          </w:p>
                          <w:p w14:paraId="4B3668E7" w14:textId="77777777" w:rsidR="00A47848" w:rsidRDefault="00A47848" w:rsidP="00A47848">
                            <w:pPr>
                              <w:spacing w:after="0"/>
                              <w:ind w:left="284" w:hanging="284"/>
                              <w:rPr>
                                <w:rFonts w:ascii="Arial" w:hAnsi="Arial"/>
                              </w:rPr>
                            </w:pPr>
                            <w:r w:rsidRPr="00B3786B">
                              <w:rPr>
                                <w:rFonts w:ascii="Arial" w:hAnsi="Arial"/>
                              </w:rPr>
                              <w:t>2. Perilaku    Kerja</w:t>
                            </w:r>
                          </w:p>
                          <w:p w14:paraId="016341C9" w14:textId="77777777" w:rsidR="00A47848" w:rsidRPr="00B3786B" w:rsidRDefault="00A47848" w:rsidP="00A47848">
                            <w:pPr>
                              <w:spacing w:after="0"/>
                              <w:ind w:left="284" w:hanging="284"/>
                              <w:rPr>
                                <w:rFonts w:ascii="Arial" w:hAnsi="Arial"/>
                              </w:rPr>
                            </w:pPr>
                          </w:p>
                          <w:bookmarkEnd w:id="8"/>
                          <w:p w14:paraId="57DF63A8" w14:textId="77777777" w:rsidR="00A47848" w:rsidRPr="009E2CFD" w:rsidRDefault="00A47848" w:rsidP="00A47848">
                            <w:pPr>
                              <w:spacing w:after="0"/>
                              <w:ind w:right="-195"/>
                              <w:jc w:val="center"/>
                              <w:rPr>
                                <w:rFonts w:ascii="Arial" w:hAnsi="Arial"/>
                                <w:lang w:val="id-ID"/>
                              </w:rPr>
                            </w:pPr>
                            <w:r w:rsidRPr="009E2CFD">
                              <w:rPr>
                                <w:rFonts w:ascii="Arial" w:hAnsi="Arial"/>
                                <w:lang w:val="id-ID"/>
                              </w:rPr>
                              <w:t>PP</w:t>
                            </w:r>
                            <w:r w:rsidRPr="009E2CFD">
                              <w:rPr>
                                <w:rFonts w:ascii="Arial" w:hAnsi="Arial"/>
                              </w:rPr>
                              <w:t xml:space="preserve"> </w:t>
                            </w:r>
                            <w:r w:rsidRPr="009E2CFD">
                              <w:rPr>
                                <w:rFonts w:ascii="Arial" w:hAnsi="Arial"/>
                                <w:lang w:val="id-ID"/>
                              </w:rPr>
                              <w:t>NO 30</w:t>
                            </w:r>
                          </w:p>
                          <w:p w14:paraId="2FFF013F" w14:textId="77777777" w:rsidR="00A47848" w:rsidRPr="009E2CFD" w:rsidRDefault="00A47848" w:rsidP="00A47848">
                            <w:pPr>
                              <w:spacing w:after="0"/>
                              <w:ind w:right="-195"/>
                              <w:jc w:val="center"/>
                              <w:rPr>
                                <w:rFonts w:ascii="Arial" w:hAnsi="Arial"/>
                                <w:lang w:val="id-ID"/>
                              </w:rPr>
                            </w:pPr>
                            <w:r w:rsidRPr="009E2CFD">
                              <w:rPr>
                                <w:rFonts w:ascii="Arial" w:hAnsi="Arial"/>
                                <w:lang w:val="id-ID"/>
                              </w:rPr>
                              <w:t>TH 2OL9</w:t>
                            </w:r>
                          </w:p>
                          <w:p w14:paraId="64DF8B53" w14:textId="77777777" w:rsidR="00A47848" w:rsidRPr="009E2CFD" w:rsidRDefault="00A47848" w:rsidP="00A47848">
                            <w:pPr>
                              <w:spacing w:after="0"/>
                              <w:ind w:right="-195"/>
                              <w:jc w:val="center"/>
                              <w:rPr>
                                <w:rFonts w:ascii="Arial" w:hAnsi="Arial"/>
                              </w:rPr>
                            </w:pPr>
                            <w:r w:rsidRPr="009E2CFD">
                              <w:rPr>
                                <w:rFonts w:ascii="Arial" w:hAnsi="Arial"/>
                                <w:lang w:val="id-ID"/>
                              </w:rPr>
                              <w:t>T</w:t>
                            </w:r>
                            <w:r w:rsidRPr="009E2CFD">
                              <w:rPr>
                                <w:rFonts w:ascii="Arial" w:hAnsi="Arial"/>
                              </w:rPr>
                              <w:t>entang :</w:t>
                            </w:r>
                            <w:r w:rsidRPr="009E2CFD">
                              <w:rPr>
                                <w:rFonts w:ascii="Arial" w:hAnsi="Arial"/>
                                <w:lang w:val="id-ID"/>
                              </w:rPr>
                              <w:t xml:space="preserve"> Penilaian Kinerja Pegawai Negeri Sipil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329.2pt;margin-top:12.85pt;width:89.65pt;height:244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">
                <v:textbox>
                  <w:txbxContent>
                    <w:p w14:paraId="2E92D8CD" w14:textId="77777777" w:rsidR="00A47848" w:rsidRPr="00F95411" w:rsidRDefault="00A47848" w:rsidP="00A47848">
                      <w:pPr>
                        <w:spacing w:after="0"/>
                        <w:ind w:right="-195" w:hanging="142"/>
                        <w:jc w:val="center"/>
                        <w:rPr>
                          <w:rFonts w:ascii="Arial" w:hAnsi="Arial"/>
                        </w:rPr>
                      </w:pPr>
                      <w:r w:rsidRPr="00F95411">
                        <w:rPr>
                          <w:rFonts w:ascii="Arial" w:hAnsi="Arial"/>
                        </w:rPr>
                        <w:t xml:space="preserve">Kinerja </w:t>
                      </w:r>
                      <w:r>
                        <w:rPr>
                          <w:rFonts w:ascii="Arial" w:hAnsi="Arial"/>
                        </w:rPr>
                        <w:t>Pegawai</w:t>
                      </w:r>
                    </w:p>
                    <w:p w14:paraId="5294055E" w14:textId="77777777" w:rsidR="00A47848" w:rsidRDefault="00A47848" w:rsidP="00A47848">
                      <w:pPr>
                        <w:spacing w:after="0"/>
                        <w:ind w:right="-177"/>
                        <w:contextualSpacing/>
                      </w:pPr>
                    </w:p>
                    <w:p w14:paraId="139EB946" w14:textId="77777777" w:rsidR="00A47848" w:rsidRPr="00B3786B" w:rsidRDefault="00A47848" w:rsidP="008331FA">
                      <w:pPr>
                        <w:pStyle w:val="ListParagraph"/>
                        <w:numPr>
                          <w:ilvl w:val="0"/>
                          <w:numId w:val="18"/>
                        </w:numPr>
                        <w:spacing w:after="0"/>
                        <w:ind w:left="284"/>
                        <w:contextualSpacing/>
                        <w:rPr>
                          <w:lang w:val="id-ID"/>
                        </w:rPr>
                      </w:pPr>
                      <w:bookmarkStart w:id="9" w:name="_Hlk141713507"/>
                      <w:r w:rsidRPr="00B3786B">
                        <w:rPr>
                          <w:rFonts w:ascii="Arial" w:hAnsi="Arial"/>
                        </w:rPr>
                        <w:t>Sasaran Kinerja Pegawai (SKP)</w:t>
                      </w:r>
                    </w:p>
                    <w:p w14:paraId="4B3668E7" w14:textId="77777777" w:rsidR="00A47848" w:rsidRDefault="00A47848" w:rsidP="00A47848">
                      <w:pPr>
                        <w:spacing w:after="0"/>
                        <w:ind w:left="284" w:hanging="284"/>
                        <w:rPr>
                          <w:rFonts w:ascii="Arial" w:hAnsi="Arial"/>
                        </w:rPr>
                      </w:pPr>
                      <w:r w:rsidRPr="00B3786B">
                        <w:rPr>
                          <w:rFonts w:ascii="Arial" w:hAnsi="Arial"/>
                        </w:rPr>
                        <w:t>2. Perilaku    Kerja</w:t>
                      </w:r>
                    </w:p>
                    <w:p w14:paraId="016341C9" w14:textId="77777777" w:rsidR="00A47848" w:rsidRPr="00B3786B" w:rsidRDefault="00A47848" w:rsidP="00A47848">
                      <w:pPr>
                        <w:spacing w:after="0"/>
                        <w:ind w:left="284" w:hanging="284"/>
                        <w:rPr>
                          <w:rFonts w:ascii="Arial" w:hAnsi="Arial"/>
                        </w:rPr>
                      </w:pPr>
                    </w:p>
                    <w:bookmarkEnd w:id="9"/>
                    <w:p w14:paraId="57DF63A8" w14:textId="77777777" w:rsidR="00A47848" w:rsidRPr="009E2CFD" w:rsidRDefault="00A47848" w:rsidP="00A47848">
                      <w:pPr>
                        <w:spacing w:after="0"/>
                        <w:ind w:right="-195"/>
                        <w:jc w:val="center"/>
                        <w:rPr>
                          <w:rFonts w:ascii="Arial" w:hAnsi="Arial"/>
                          <w:lang w:val="id-ID"/>
                        </w:rPr>
                      </w:pPr>
                      <w:r w:rsidRPr="009E2CFD">
                        <w:rPr>
                          <w:rFonts w:ascii="Arial" w:hAnsi="Arial"/>
                          <w:lang w:val="id-ID"/>
                        </w:rPr>
                        <w:t>PP</w:t>
                      </w:r>
                      <w:r w:rsidRPr="009E2CFD">
                        <w:rPr>
                          <w:rFonts w:ascii="Arial" w:hAnsi="Arial"/>
                        </w:rPr>
                        <w:t xml:space="preserve"> </w:t>
                      </w:r>
                      <w:r w:rsidRPr="009E2CFD">
                        <w:rPr>
                          <w:rFonts w:ascii="Arial" w:hAnsi="Arial"/>
                          <w:lang w:val="id-ID"/>
                        </w:rPr>
                        <w:t>NO 30</w:t>
                      </w:r>
                    </w:p>
                    <w:p w14:paraId="2FFF013F" w14:textId="77777777" w:rsidR="00A47848" w:rsidRPr="009E2CFD" w:rsidRDefault="00A47848" w:rsidP="00A47848">
                      <w:pPr>
                        <w:spacing w:after="0"/>
                        <w:ind w:right="-195"/>
                        <w:jc w:val="center"/>
                        <w:rPr>
                          <w:rFonts w:ascii="Arial" w:hAnsi="Arial"/>
                          <w:lang w:val="id-ID"/>
                        </w:rPr>
                      </w:pPr>
                      <w:r w:rsidRPr="009E2CFD">
                        <w:rPr>
                          <w:rFonts w:ascii="Arial" w:hAnsi="Arial"/>
                          <w:lang w:val="id-ID"/>
                        </w:rPr>
                        <w:t>TH 2OL9</w:t>
                      </w:r>
                    </w:p>
                    <w:p w14:paraId="64DF8B53" w14:textId="77777777" w:rsidR="00A47848" w:rsidRPr="009E2CFD" w:rsidRDefault="00A47848" w:rsidP="00A47848">
                      <w:pPr>
                        <w:spacing w:after="0"/>
                        <w:ind w:right="-195"/>
                        <w:jc w:val="center"/>
                        <w:rPr>
                          <w:rFonts w:ascii="Arial" w:hAnsi="Arial"/>
                        </w:rPr>
                      </w:pPr>
                      <w:r w:rsidRPr="009E2CFD">
                        <w:rPr>
                          <w:rFonts w:ascii="Arial" w:hAnsi="Arial"/>
                          <w:lang w:val="id-ID"/>
                        </w:rPr>
                        <w:t>T</w:t>
                      </w:r>
                      <w:r w:rsidRPr="009E2CFD">
                        <w:rPr>
                          <w:rFonts w:ascii="Arial" w:hAnsi="Arial"/>
                        </w:rPr>
                        <w:t>entang :</w:t>
                      </w:r>
                      <w:r w:rsidRPr="009E2CFD">
                        <w:rPr>
                          <w:rFonts w:ascii="Arial" w:hAnsi="Arial"/>
                          <w:lang w:val="id-ID"/>
                        </w:rPr>
                        <w:t xml:space="preserve"> Penilaian Kinerja Pegawai Negeri Sipil</w:t>
                      </w:r>
                    </w:p>
                  </w:txbxContent>
                </v:textbox>
              </v:rect>
            </w:pict>
          </mc:Fallback>
        </mc:AlternateContent>
      </w:r>
      <w:r w:rsidRPr="00523626">
        <w:rPr>
          <w:rFonts w:ascii="Arial" w:eastAsia="Times New Roman" w:hAnsi="Arial"/>
          <w:b/>
          <w:noProof/>
          <w:sz w:val="24"/>
          <w:szCs w:val="24"/>
          <w:lang w:val="id-ID" w:eastAsia="id-ID"/>
        </w:rPr>
        <mc:AlternateContent>
          <mc:Choice Requires="wps">
            <w:drawing>
              <wp:anchor distT="0" distB="0" distL="114300" distR="114300" simplePos="0" relativeHeight="252120064" behindDoc="0" locked="0" layoutInCell="1" allowOverlap="1" wp14:anchorId="3ED70990" wp14:editId="5A96A1EB">
                <wp:simplePos x="0" y="0"/>
                <wp:positionH relativeFrom="column">
                  <wp:posOffset>2122805</wp:posOffset>
                </wp:positionH>
                <wp:positionV relativeFrom="paragraph">
                  <wp:posOffset>107950</wp:posOffset>
                </wp:positionV>
                <wp:extent cx="1256030" cy="3232150"/>
                <wp:effectExtent l="10160" t="5080" r="10160" b="10795"/>
                <wp:wrapNone/>
                <wp:docPr id="107910350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3232150"/>
                        </a:xfrm>
                        <a:prstGeom prst="rect">
                          <a:avLst/>
                        </a:prstGeom>
                        <a:solidFill>
                          <a:srgbClr val="FFFFFF"/>
                        </a:solidFill>
                        <a:ln w="9525">
                          <a:solidFill>
                            <a:srgbClr val="000000"/>
                          </a:solidFill>
                          <a:miter lim="800000"/>
                          <a:headEnd/>
                          <a:tailEnd/>
                        </a:ln>
                      </wps:spPr>
                      <wps:txbx>
                        <w:txbxContent>
                          <w:p w14:paraId="2BCACB5A" w14:textId="77777777" w:rsidR="00A47848" w:rsidRDefault="00A47848" w:rsidP="00A47848">
                            <w:pPr>
                              <w:tabs>
                                <w:tab w:val="left" w:pos="0"/>
                              </w:tabs>
                              <w:contextualSpacing/>
                              <w:rPr>
                                <w:rFonts w:ascii="Arial" w:hAnsi="Arial"/>
                                <w:b/>
                                <w:lang w:val="id-ID"/>
                              </w:rPr>
                            </w:pPr>
                            <w:r w:rsidRPr="0007459F">
                              <w:rPr>
                                <w:rFonts w:ascii="Arial" w:hAnsi="Arial"/>
                                <w:b/>
                              </w:rPr>
                              <w:t xml:space="preserve">Semangat </w:t>
                            </w:r>
                            <w:r w:rsidRPr="0007459F">
                              <w:rPr>
                                <w:rFonts w:ascii="Arial" w:hAnsi="Arial"/>
                                <w:b/>
                                <w:lang w:val="id-ID"/>
                              </w:rPr>
                              <w:t>Kerja</w:t>
                            </w:r>
                          </w:p>
                          <w:p w14:paraId="1DE81589" w14:textId="77777777" w:rsidR="00A47848" w:rsidRPr="0007459F" w:rsidRDefault="00A47848" w:rsidP="008331FA">
                            <w:pPr>
                              <w:numPr>
                                <w:ilvl w:val="0"/>
                                <w:numId w:val="17"/>
                              </w:numPr>
                              <w:spacing w:after="0" w:line="240" w:lineRule="auto"/>
                              <w:ind w:left="317" w:hanging="284"/>
                              <w:jc w:val="both"/>
                              <w:rPr>
                                <w:sz w:val="20"/>
                                <w:szCs w:val="20"/>
                                <w:lang w:val="id-ID" w:eastAsia="id-ID"/>
                              </w:rPr>
                            </w:pPr>
                            <w:r w:rsidRPr="0007459F">
                              <w:rPr>
                                <w:rFonts w:ascii="Arial" w:hAnsi="Arial"/>
                                <w:color w:val="000000"/>
                                <w:kern w:val="24"/>
                                <w:sz w:val="20"/>
                                <w:szCs w:val="20"/>
                                <w:lang w:val="id-ID" w:eastAsia="id-ID"/>
                              </w:rPr>
                              <w:t xml:space="preserve">Ceria; </w:t>
                            </w:r>
                          </w:p>
                          <w:p w14:paraId="6B8EFA70" w14:textId="77777777" w:rsidR="00A47848" w:rsidRPr="0007459F" w:rsidRDefault="00A47848" w:rsidP="008331FA">
                            <w:pPr>
                              <w:numPr>
                                <w:ilvl w:val="0"/>
                                <w:numId w:val="17"/>
                              </w:numPr>
                              <w:spacing w:after="0" w:line="240" w:lineRule="auto"/>
                              <w:ind w:left="317" w:hanging="317"/>
                              <w:jc w:val="both"/>
                              <w:rPr>
                                <w:sz w:val="20"/>
                                <w:szCs w:val="20"/>
                                <w:lang w:val="id-ID" w:eastAsia="id-ID"/>
                              </w:rPr>
                            </w:pPr>
                            <w:r w:rsidRPr="0007459F">
                              <w:rPr>
                                <w:rFonts w:ascii="Arial" w:hAnsi="Arial"/>
                                <w:color w:val="000000"/>
                                <w:kern w:val="24"/>
                                <w:sz w:val="20"/>
                                <w:szCs w:val="20"/>
                                <w:lang w:val="id-ID" w:eastAsia="id-ID"/>
                              </w:rPr>
                              <w:t>Memiliki inisiatif;</w:t>
                            </w:r>
                          </w:p>
                          <w:p w14:paraId="672A9A70" w14:textId="77777777" w:rsidR="00A47848" w:rsidRPr="0007459F" w:rsidRDefault="00A47848" w:rsidP="008331FA">
                            <w:pPr>
                              <w:numPr>
                                <w:ilvl w:val="0"/>
                                <w:numId w:val="17"/>
                              </w:numPr>
                              <w:spacing w:after="0" w:line="240" w:lineRule="auto"/>
                              <w:ind w:left="284" w:hanging="284"/>
                              <w:rPr>
                                <w:sz w:val="20"/>
                                <w:szCs w:val="20"/>
                                <w:lang w:val="id-ID" w:eastAsia="id-ID"/>
                              </w:rPr>
                            </w:pPr>
                            <w:r w:rsidRPr="0007459F">
                              <w:rPr>
                                <w:rFonts w:ascii="Arial" w:hAnsi="Arial"/>
                                <w:color w:val="000000"/>
                                <w:kern w:val="24"/>
                                <w:sz w:val="20"/>
                                <w:szCs w:val="20"/>
                                <w:lang w:val="id-ID" w:eastAsia="id-ID"/>
                              </w:rPr>
                              <w:t xml:space="preserve">Berpikir kreatif dan luas; </w:t>
                            </w:r>
                          </w:p>
                          <w:p w14:paraId="6873AF59" w14:textId="77777777" w:rsidR="00A47848" w:rsidRPr="0007459F" w:rsidRDefault="00A47848" w:rsidP="008331FA">
                            <w:pPr>
                              <w:numPr>
                                <w:ilvl w:val="0"/>
                                <w:numId w:val="17"/>
                              </w:numPr>
                              <w:spacing w:after="0" w:line="240" w:lineRule="auto"/>
                              <w:ind w:left="317" w:hanging="284"/>
                              <w:rPr>
                                <w:sz w:val="20"/>
                                <w:szCs w:val="20"/>
                                <w:lang w:val="id-ID" w:eastAsia="id-ID"/>
                              </w:rPr>
                            </w:pPr>
                            <w:r w:rsidRPr="0007459F">
                              <w:rPr>
                                <w:rFonts w:ascii="Arial" w:hAnsi="Arial"/>
                                <w:color w:val="000000"/>
                                <w:kern w:val="24"/>
                                <w:sz w:val="20"/>
                                <w:szCs w:val="20"/>
                                <w:lang w:val="id-ID" w:eastAsia="id-ID"/>
                              </w:rPr>
                              <w:t>Menyenangi apa yang dilakukan;</w:t>
                            </w:r>
                          </w:p>
                          <w:p w14:paraId="391AE26B" w14:textId="77777777" w:rsidR="00A47848" w:rsidRPr="0007459F" w:rsidRDefault="00A47848" w:rsidP="00A47848">
                            <w:pPr>
                              <w:spacing w:after="0"/>
                              <w:ind w:left="317" w:right="-163" w:hanging="284"/>
                              <w:rPr>
                                <w:rFonts w:ascii="Arial" w:hAnsi="Arial"/>
                                <w:color w:val="000000"/>
                                <w:kern w:val="24"/>
                                <w:sz w:val="20"/>
                                <w:szCs w:val="20"/>
                                <w:lang w:val="id-ID" w:eastAsia="id-ID"/>
                              </w:rPr>
                            </w:pPr>
                            <w:r>
                              <w:rPr>
                                <w:rFonts w:ascii="Arial" w:hAnsi="Arial"/>
                                <w:color w:val="000000"/>
                                <w:kern w:val="24"/>
                                <w:sz w:val="20"/>
                                <w:szCs w:val="20"/>
                                <w:lang w:eastAsia="id-ID"/>
                              </w:rPr>
                              <w:t xml:space="preserve">5. </w:t>
                            </w:r>
                            <w:r w:rsidRPr="0007459F">
                              <w:rPr>
                                <w:rFonts w:ascii="Arial" w:hAnsi="Arial"/>
                                <w:color w:val="000000"/>
                                <w:kern w:val="24"/>
                                <w:sz w:val="20"/>
                                <w:szCs w:val="20"/>
                                <w:lang w:val="id-ID" w:eastAsia="id-ID"/>
                              </w:rPr>
                              <w:t xml:space="preserve">Tertatrik dengan </w:t>
                            </w:r>
                          </w:p>
                          <w:p w14:paraId="576CEABA" w14:textId="77777777" w:rsidR="00A47848" w:rsidRPr="0007459F" w:rsidRDefault="00A47848" w:rsidP="00A47848">
                            <w:pPr>
                              <w:spacing w:after="0"/>
                              <w:ind w:left="317" w:hanging="284"/>
                              <w:rPr>
                                <w:rFonts w:ascii="Arial" w:hAnsi="Arial"/>
                                <w:color w:val="000000"/>
                                <w:kern w:val="24"/>
                                <w:sz w:val="20"/>
                                <w:szCs w:val="20"/>
                                <w:lang w:val="id-ID" w:eastAsia="id-ID"/>
                              </w:rPr>
                            </w:pPr>
                            <w:r w:rsidRPr="0007459F">
                              <w:rPr>
                                <w:rFonts w:ascii="Arial" w:hAnsi="Arial"/>
                                <w:color w:val="000000"/>
                                <w:kern w:val="24"/>
                                <w:sz w:val="20"/>
                                <w:szCs w:val="20"/>
                                <w:lang w:eastAsia="id-ID"/>
                              </w:rPr>
                              <w:t xml:space="preserve">     </w:t>
                            </w:r>
                            <w:r w:rsidRPr="0007459F">
                              <w:rPr>
                                <w:rFonts w:ascii="Arial" w:hAnsi="Arial"/>
                                <w:color w:val="000000"/>
                                <w:kern w:val="24"/>
                                <w:sz w:val="20"/>
                                <w:szCs w:val="20"/>
                                <w:lang w:val="id-ID" w:eastAsia="id-ID"/>
                              </w:rPr>
                              <w:t xml:space="preserve">pekerjaannya </w:t>
                            </w:r>
                          </w:p>
                          <w:p w14:paraId="0875C2D5" w14:textId="77777777" w:rsidR="00A47848" w:rsidRDefault="00A47848" w:rsidP="00A47848">
                            <w:pPr>
                              <w:spacing w:after="0"/>
                              <w:rPr>
                                <w:rFonts w:ascii="Arial" w:hAnsi="Arial"/>
                                <w:color w:val="000000"/>
                                <w:kern w:val="24"/>
                                <w:sz w:val="20"/>
                                <w:szCs w:val="20"/>
                                <w:lang w:val="id-ID"/>
                              </w:rPr>
                            </w:pPr>
                            <w:r>
                              <w:rPr>
                                <w:rFonts w:ascii="Arial" w:hAnsi="Arial"/>
                                <w:color w:val="000000"/>
                                <w:kern w:val="24"/>
                                <w:sz w:val="20"/>
                                <w:szCs w:val="20"/>
                              </w:rPr>
                              <w:t xml:space="preserve">6.  </w:t>
                            </w:r>
                            <w:r w:rsidRPr="0007459F">
                              <w:rPr>
                                <w:rFonts w:ascii="Arial" w:hAnsi="Arial"/>
                                <w:color w:val="000000"/>
                                <w:kern w:val="24"/>
                                <w:sz w:val="20"/>
                                <w:szCs w:val="20"/>
                                <w:lang w:val="id-ID"/>
                              </w:rPr>
                              <w:t>Bertanggun</w:t>
                            </w:r>
                            <w:r w:rsidRPr="0007459F">
                              <w:rPr>
                                <w:rFonts w:ascii="Arial" w:hAnsi="Arial"/>
                                <w:color w:val="000000"/>
                                <w:kern w:val="24"/>
                                <w:sz w:val="20"/>
                                <w:szCs w:val="20"/>
                              </w:rPr>
                              <w:t>g</w:t>
                            </w:r>
                            <w:r w:rsidRPr="0007459F">
                              <w:rPr>
                                <w:rFonts w:ascii="Arial" w:hAnsi="Arial"/>
                                <w:color w:val="000000"/>
                                <w:kern w:val="24"/>
                                <w:sz w:val="20"/>
                                <w:szCs w:val="20"/>
                                <w:lang w:val="id-ID"/>
                              </w:rPr>
                              <w:t xml:space="preserve"> </w:t>
                            </w:r>
                          </w:p>
                          <w:p w14:paraId="28C01004" w14:textId="77777777" w:rsidR="00A47848" w:rsidRPr="0007459F" w:rsidRDefault="00A47848" w:rsidP="00A47848">
                            <w:pPr>
                              <w:spacing w:after="0"/>
                              <w:rPr>
                                <w:sz w:val="20"/>
                                <w:szCs w:val="20"/>
                                <w:lang w:val="id-ID"/>
                              </w:rPr>
                            </w:pPr>
                            <w:r>
                              <w:rPr>
                                <w:rFonts w:ascii="Arial" w:hAnsi="Arial"/>
                                <w:color w:val="000000"/>
                                <w:kern w:val="24"/>
                                <w:sz w:val="20"/>
                                <w:szCs w:val="20"/>
                              </w:rPr>
                              <w:t xml:space="preserve">     </w:t>
                            </w:r>
                            <w:r w:rsidRPr="0007459F">
                              <w:rPr>
                                <w:rFonts w:ascii="Arial" w:hAnsi="Arial"/>
                                <w:color w:val="000000"/>
                                <w:kern w:val="24"/>
                                <w:sz w:val="20"/>
                                <w:szCs w:val="20"/>
                                <w:lang w:val="id-ID"/>
                              </w:rPr>
                              <w:t xml:space="preserve">jawab; </w:t>
                            </w:r>
                          </w:p>
                          <w:p w14:paraId="6B332A7D" w14:textId="77777777" w:rsidR="00A47848" w:rsidRPr="0007459F" w:rsidRDefault="00A47848" w:rsidP="00A47848">
                            <w:pPr>
                              <w:spacing w:after="0"/>
                              <w:ind w:left="284" w:hanging="284"/>
                              <w:rPr>
                                <w:rFonts w:ascii="Arial" w:hAnsi="Arial"/>
                                <w:color w:val="000000"/>
                                <w:kern w:val="24"/>
                              </w:rPr>
                            </w:pPr>
                            <w:r>
                              <w:rPr>
                                <w:rFonts w:ascii="Arial" w:hAnsi="Arial"/>
                                <w:color w:val="000000"/>
                                <w:kern w:val="24"/>
                              </w:rPr>
                              <w:t xml:space="preserve">7. </w:t>
                            </w:r>
                            <w:r w:rsidRPr="0007459F">
                              <w:rPr>
                                <w:rFonts w:ascii="Arial" w:hAnsi="Arial"/>
                                <w:color w:val="000000"/>
                                <w:kern w:val="24"/>
                                <w:lang w:val="id-ID"/>
                              </w:rPr>
                              <w:t xml:space="preserve">Memiliki </w:t>
                            </w:r>
                            <w:r>
                              <w:rPr>
                                <w:rFonts w:ascii="Arial" w:hAnsi="Arial"/>
                                <w:color w:val="000000"/>
                                <w:kern w:val="24"/>
                              </w:rPr>
                              <w:t xml:space="preserve">     </w:t>
                            </w:r>
                            <w:r w:rsidRPr="0007459F">
                              <w:rPr>
                                <w:rFonts w:ascii="Arial" w:hAnsi="Arial"/>
                                <w:color w:val="000000"/>
                                <w:kern w:val="24"/>
                                <w:lang w:val="id-ID"/>
                              </w:rPr>
                              <w:t>kemauan bekerja;</w:t>
                            </w:r>
                          </w:p>
                          <w:p w14:paraId="24F1F0BA" w14:textId="77777777" w:rsidR="00A47848" w:rsidRDefault="00A47848" w:rsidP="00A47848">
                            <w:pPr>
                              <w:spacing w:after="0"/>
                              <w:rPr>
                                <w:rFonts w:ascii="Arial" w:hAnsi="Arial"/>
                                <w:color w:val="000000"/>
                                <w:kern w:val="24"/>
                                <w:lang w:val="id-ID" w:eastAsia="id-ID"/>
                              </w:rPr>
                            </w:pPr>
                            <w:r>
                              <w:rPr>
                                <w:rFonts w:ascii="Arial" w:hAnsi="Arial"/>
                                <w:color w:val="000000"/>
                                <w:kern w:val="24"/>
                                <w:lang w:eastAsia="id-ID"/>
                              </w:rPr>
                              <w:t xml:space="preserve">8. </w:t>
                            </w:r>
                            <w:r w:rsidRPr="0007459F">
                              <w:rPr>
                                <w:rFonts w:ascii="Arial" w:hAnsi="Arial"/>
                                <w:color w:val="000000"/>
                                <w:kern w:val="24"/>
                                <w:lang w:val="id-ID" w:eastAsia="id-ID"/>
                              </w:rPr>
                              <w:t xml:space="preserve">Berinteraksi </w:t>
                            </w:r>
                          </w:p>
                          <w:p w14:paraId="70ACD806" w14:textId="77777777" w:rsidR="00A47848" w:rsidRPr="0007459F" w:rsidRDefault="00A47848" w:rsidP="00A47848">
                            <w:pPr>
                              <w:spacing w:after="0"/>
                              <w:rPr>
                                <w:lang w:val="id-ID" w:eastAsia="id-ID"/>
                              </w:rPr>
                            </w:pPr>
                            <w:r>
                              <w:rPr>
                                <w:rFonts w:ascii="Arial" w:hAnsi="Arial"/>
                                <w:color w:val="000000"/>
                                <w:kern w:val="24"/>
                                <w:lang w:eastAsia="id-ID"/>
                              </w:rPr>
                              <w:t xml:space="preserve">    </w:t>
                            </w:r>
                          </w:p>
                          <w:p w14:paraId="31E850D2" w14:textId="77777777" w:rsidR="00A47848" w:rsidRPr="005B4C3E" w:rsidRDefault="00A47848" w:rsidP="00A47848">
                            <w:pPr>
                              <w:spacing w:after="0"/>
                              <w:rPr>
                                <w:rFonts w:ascii="Arial" w:hAnsi="Arial"/>
                              </w:rPr>
                            </w:pPr>
                            <w:r w:rsidRPr="005B4C3E">
                              <w:rPr>
                                <w:rFonts w:ascii="Arial" w:hAnsi="Arial"/>
                              </w:rPr>
                              <w:t xml:space="preserve">Luthan </w:t>
                            </w:r>
                            <w:proofErr w:type="gramStart"/>
                            <w:r w:rsidRPr="005B4C3E">
                              <w:rPr>
                                <w:rFonts w:ascii="Arial" w:hAnsi="Arial"/>
                              </w:rPr>
                              <w:t>( 201</w:t>
                            </w:r>
                            <w:r>
                              <w:rPr>
                                <w:rFonts w:ascii="Arial" w:hAnsi="Arial"/>
                              </w:rPr>
                              <w:t>7</w:t>
                            </w:r>
                            <w:proofErr w:type="gramEnd"/>
                            <w:r w:rsidRPr="005B4C3E">
                              <w:rPr>
                                <w:rFonts w:ascii="Arial" w:hAnsi="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67.15pt;margin-top:8.5pt;width:98.9pt;height:254.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">
                <v:textbox>
                  <w:txbxContent>
                    <w:p w14:paraId="2BCACB5A" w14:textId="77777777" w:rsidR="00A47848" w:rsidRDefault="00A47848" w:rsidP="00A47848">
                      <w:pPr>
                        <w:tabs>
                          <w:tab w:val="left" w:pos="0"/>
                        </w:tabs>
                        <w:contextualSpacing/>
                        <w:rPr>
                          <w:rFonts w:ascii="Arial" w:hAnsi="Arial"/>
                          <w:b/>
                          <w:lang w:val="id-ID"/>
                        </w:rPr>
                      </w:pPr>
                      <w:r w:rsidRPr="0007459F">
                        <w:rPr>
                          <w:rFonts w:ascii="Arial" w:hAnsi="Arial"/>
                          <w:b/>
                        </w:rPr>
                        <w:t xml:space="preserve">Semangat </w:t>
                      </w:r>
                      <w:r w:rsidRPr="0007459F">
                        <w:rPr>
                          <w:rFonts w:ascii="Arial" w:hAnsi="Arial"/>
                          <w:b/>
                          <w:lang w:val="id-ID"/>
                        </w:rPr>
                        <w:t>Kerja</w:t>
                      </w:r>
                    </w:p>
                    <w:p w14:paraId="1DE81589" w14:textId="77777777" w:rsidR="00A47848" w:rsidRPr="0007459F" w:rsidRDefault="00A47848" w:rsidP="008331FA">
                      <w:pPr>
                        <w:numPr>
                          <w:ilvl w:val="0"/>
                          <w:numId w:val="17"/>
                        </w:numPr>
                        <w:spacing w:after="0" w:line="240" w:lineRule="auto"/>
                        <w:ind w:left="317" w:hanging="284"/>
                        <w:jc w:val="both"/>
                        <w:rPr>
                          <w:sz w:val="20"/>
                          <w:szCs w:val="20"/>
                          <w:lang w:val="id-ID" w:eastAsia="id-ID"/>
                        </w:rPr>
                      </w:pPr>
                      <w:r w:rsidRPr="0007459F">
                        <w:rPr>
                          <w:rFonts w:ascii="Arial" w:hAnsi="Arial"/>
                          <w:color w:val="000000"/>
                          <w:kern w:val="24"/>
                          <w:sz w:val="20"/>
                          <w:szCs w:val="20"/>
                          <w:lang w:val="id-ID" w:eastAsia="id-ID"/>
                        </w:rPr>
                        <w:t xml:space="preserve">Ceria; </w:t>
                      </w:r>
                    </w:p>
                    <w:p w14:paraId="6B8EFA70" w14:textId="77777777" w:rsidR="00A47848" w:rsidRPr="0007459F" w:rsidRDefault="00A47848" w:rsidP="008331FA">
                      <w:pPr>
                        <w:numPr>
                          <w:ilvl w:val="0"/>
                          <w:numId w:val="17"/>
                        </w:numPr>
                        <w:spacing w:after="0" w:line="240" w:lineRule="auto"/>
                        <w:ind w:left="317" w:hanging="317"/>
                        <w:jc w:val="both"/>
                        <w:rPr>
                          <w:sz w:val="20"/>
                          <w:szCs w:val="20"/>
                          <w:lang w:val="id-ID" w:eastAsia="id-ID"/>
                        </w:rPr>
                      </w:pPr>
                      <w:r w:rsidRPr="0007459F">
                        <w:rPr>
                          <w:rFonts w:ascii="Arial" w:hAnsi="Arial"/>
                          <w:color w:val="000000"/>
                          <w:kern w:val="24"/>
                          <w:sz w:val="20"/>
                          <w:szCs w:val="20"/>
                          <w:lang w:val="id-ID" w:eastAsia="id-ID"/>
                        </w:rPr>
                        <w:t>Memiliki inisiatif;</w:t>
                      </w:r>
                    </w:p>
                    <w:p w14:paraId="672A9A70" w14:textId="77777777" w:rsidR="00A47848" w:rsidRPr="0007459F" w:rsidRDefault="00A47848" w:rsidP="008331FA">
                      <w:pPr>
                        <w:numPr>
                          <w:ilvl w:val="0"/>
                          <w:numId w:val="17"/>
                        </w:numPr>
                        <w:spacing w:after="0" w:line="240" w:lineRule="auto"/>
                        <w:ind w:left="284" w:hanging="284"/>
                        <w:rPr>
                          <w:sz w:val="20"/>
                          <w:szCs w:val="20"/>
                          <w:lang w:val="id-ID" w:eastAsia="id-ID"/>
                        </w:rPr>
                      </w:pPr>
                      <w:r w:rsidRPr="0007459F">
                        <w:rPr>
                          <w:rFonts w:ascii="Arial" w:hAnsi="Arial"/>
                          <w:color w:val="000000"/>
                          <w:kern w:val="24"/>
                          <w:sz w:val="20"/>
                          <w:szCs w:val="20"/>
                          <w:lang w:val="id-ID" w:eastAsia="id-ID"/>
                        </w:rPr>
                        <w:t xml:space="preserve">Berpikir kreatif dan luas; </w:t>
                      </w:r>
                    </w:p>
                    <w:p w14:paraId="6873AF59" w14:textId="77777777" w:rsidR="00A47848" w:rsidRPr="0007459F" w:rsidRDefault="00A47848" w:rsidP="008331FA">
                      <w:pPr>
                        <w:numPr>
                          <w:ilvl w:val="0"/>
                          <w:numId w:val="17"/>
                        </w:numPr>
                        <w:spacing w:after="0" w:line="240" w:lineRule="auto"/>
                        <w:ind w:left="317" w:hanging="284"/>
                        <w:rPr>
                          <w:sz w:val="20"/>
                          <w:szCs w:val="20"/>
                          <w:lang w:val="id-ID" w:eastAsia="id-ID"/>
                        </w:rPr>
                      </w:pPr>
                      <w:r w:rsidRPr="0007459F">
                        <w:rPr>
                          <w:rFonts w:ascii="Arial" w:hAnsi="Arial"/>
                          <w:color w:val="000000"/>
                          <w:kern w:val="24"/>
                          <w:sz w:val="20"/>
                          <w:szCs w:val="20"/>
                          <w:lang w:val="id-ID" w:eastAsia="id-ID"/>
                        </w:rPr>
                        <w:t>Menyenangi apa yang dilakukan;</w:t>
                      </w:r>
                    </w:p>
                    <w:p w14:paraId="391AE26B" w14:textId="77777777" w:rsidR="00A47848" w:rsidRPr="0007459F" w:rsidRDefault="00A47848" w:rsidP="00A47848">
                      <w:pPr>
                        <w:spacing w:after="0"/>
                        <w:ind w:left="317" w:right="-163" w:hanging="284"/>
                        <w:rPr>
                          <w:rFonts w:ascii="Arial" w:hAnsi="Arial"/>
                          <w:color w:val="000000"/>
                          <w:kern w:val="24"/>
                          <w:sz w:val="20"/>
                          <w:szCs w:val="20"/>
                          <w:lang w:val="id-ID" w:eastAsia="id-ID"/>
                        </w:rPr>
                      </w:pPr>
                      <w:r>
                        <w:rPr>
                          <w:rFonts w:ascii="Arial" w:hAnsi="Arial"/>
                          <w:color w:val="000000"/>
                          <w:kern w:val="24"/>
                          <w:sz w:val="20"/>
                          <w:szCs w:val="20"/>
                          <w:lang w:eastAsia="id-ID"/>
                        </w:rPr>
                        <w:t xml:space="preserve">5. </w:t>
                      </w:r>
                      <w:r w:rsidRPr="0007459F">
                        <w:rPr>
                          <w:rFonts w:ascii="Arial" w:hAnsi="Arial"/>
                          <w:color w:val="000000"/>
                          <w:kern w:val="24"/>
                          <w:sz w:val="20"/>
                          <w:szCs w:val="20"/>
                          <w:lang w:val="id-ID" w:eastAsia="id-ID"/>
                        </w:rPr>
                        <w:t xml:space="preserve">Tertatrik dengan </w:t>
                      </w:r>
                    </w:p>
                    <w:p w14:paraId="576CEABA" w14:textId="77777777" w:rsidR="00A47848" w:rsidRPr="0007459F" w:rsidRDefault="00A47848" w:rsidP="00A47848">
                      <w:pPr>
                        <w:spacing w:after="0"/>
                        <w:ind w:left="317" w:hanging="284"/>
                        <w:rPr>
                          <w:rFonts w:ascii="Arial" w:hAnsi="Arial"/>
                          <w:color w:val="000000"/>
                          <w:kern w:val="24"/>
                          <w:sz w:val="20"/>
                          <w:szCs w:val="20"/>
                          <w:lang w:val="id-ID" w:eastAsia="id-ID"/>
                        </w:rPr>
                      </w:pPr>
                      <w:r w:rsidRPr="0007459F">
                        <w:rPr>
                          <w:rFonts w:ascii="Arial" w:hAnsi="Arial"/>
                          <w:color w:val="000000"/>
                          <w:kern w:val="24"/>
                          <w:sz w:val="20"/>
                          <w:szCs w:val="20"/>
                          <w:lang w:eastAsia="id-ID"/>
                        </w:rPr>
                        <w:t xml:space="preserve">     </w:t>
                      </w:r>
                      <w:r w:rsidRPr="0007459F">
                        <w:rPr>
                          <w:rFonts w:ascii="Arial" w:hAnsi="Arial"/>
                          <w:color w:val="000000"/>
                          <w:kern w:val="24"/>
                          <w:sz w:val="20"/>
                          <w:szCs w:val="20"/>
                          <w:lang w:val="id-ID" w:eastAsia="id-ID"/>
                        </w:rPr>
                        <w:t xml:space="preserve">pekerjaannya </w:t>
                      </w:r>
                    </w:p>
                    <w:p w14:paraId="0875C2D5" w14:textId="77777777" w:rsidR="00A47848" w:rsidRDefault="00A47848" w:rsidP="00A47848">
                      <w:pPr>
                        <w:spacing w:after="0"/>
                        <w:rPr>
                          <w:rFonts w:ascii="Arial" w:hAnsi="Arial"/>
                          <w:color w:val="000000"/>
                          <w:kern w:val="24"/>
                          <w:sz w:val="20"/>
                          <w:szCs w:val="20"/>
                          <w:lang w:val="id-ID"/>
                        </w:rPr>
                      </w:pPr>
                      <w:r>
                        <w:rPr>
                          <w:rFonts w:ascii="Arial" w:hAnsi="Arial"/>
                          <w:color w:val="000000"/>
                          <w:kern w:val="24"/>
                          <w:sz w:val="20"/>
                          <w:szCs w:val="20"/>
                        </w:rPr>
                        <w:t xml:space="preserve">6.  </w:t>
                      </w:r>
                      <w:r w:rsidRPr="0007459F">
                        <w:rPr>
                          <w:rFonts w:ascii="Arial" w:hAnsi="Arial"/>
                          <w:color w:val="000000"/>
                          <w:kern w:val="24"/>
                          <w:sz w:val="20"/>
                          <w:szCs w:val="20"/>
                          <w:lang w:val="id-ID"/>
                        </w:rPr>
                        <w:t>Bertanggun</w:t>
                      </w:r>
                      <w:r w:rsidRPr="0007459F">
                        <w:rPr>
                          <w:rFonts w:ascii="Arial" w:hAnsi="Arial"/>
                          <w:color w:val="000000"/>
                          <w:kern w:val="24"/>
                          <w:sz w:val="20"/>
                          <w:szCs w:val="20"/>
                        </w:rPr>
                        <w:t>g</w:t>
                      </w:r>
                      <w:r w:rsidRPr="0007459F">
                        <w:rPr>
                          <w:rFonts w:ascii="Arial" w:hAnsi="Arial"/>
                          <w:color w:val="000000"/>
                          <w:kern w:val="24"/>
                          <w:sz w:val="20"/>
                          <w:szCs w:val="20"/>
                          <w:lang w:val="id-ID"/>
                        </w:rPr>
                        <w:t xml:space="preserve"> </w:t>
                      </w:r>
                    </w:p>
                    <w:p w14:paraId="28C01004" w14:textId="77777777" w:rsidR="00A47848" w:rsidRPr="0007459F" w:rsidRDefault="00A47848" w:rsidP="00A47848">
                      <w:pPr>
                        <w:spacing w:after="0"/>
                        <w:rPr>
                          <w:sz w:val="20"/>
                          <w:szCs w:val="20"/>
                          <w:lang w:val="id-ID"/>
                        </w:rPr>
                      </w:pPr>
                      <w:r>
                        <w:rPr>
                          <w:rFonts w:ascii="Arial" w:hAnsi="Arial"/>
                          <w:color w:val="000000"/>
                          <w:kern w:val="24"/>
                          <w:sz w:val="20"/>
                          <w:szCs w:val="20"/>
                        </w:rPr>
                        <w:t xml:space="preserve">     </w:t>
                      </w:r>
                      <w:r w:rsidRPr="0007459F">
                        <w:rPr>
                          <w:rFonts w:ascii="Arial" w:hAnsi="Arial"/>
                          <w:color w:val="000000"/>
                          <w:kern w:val="24"/>
                          <w:sz w:val="20"/>
                          <w:szCs w:val="20"/>
                          <w:lang w:val="id-ID"/>
                        </w:rPr>
                        <w:t xml:space="preserve">jawab; </w:t>
                      </w:r>
                    </w:p>
                    <w:p w14:paraId="6B332A7D" w14:textId="77777777" w:rsidR="00A47848" w:rsidRPr="0007459F" w:rsidRDefault="00A47848" w:rsidP="00A47848">
                      <w:pPr>
                        <w:spacing w:after="0"/>
                        <w:ind w:left="284" w:hanging="284"/>
                        <w:rPr>
                          <w:rFonts w:ascii="Arial" w:hAnsi="Arial"/>
                          <w:color w:val="000000"/>
                          <w:kern w:val="24"/>
                        </w:rPr>
                      </w:pPr>
                      <w:r>
                        <w:rPr>
                          <w:rFonts w:ascii="Arial" w:hAnsi="Arial"/>
                          <w:color w:val="000000"/>
                          <w:kern w:val="24"/>
                        </w:rPr>
                        <w:t xml:space="preserve">7. </w:t>
                      </w:r>
                      <w:r w:rsidRPr="0007459F">
                        <w:rPr>
                          <w:rFonts w:ascii="Arial" w:hAnsi="Arial"/>
                          <w:color w:val="000000"/>
                          <w:kern w:val="24"/>
                          <w:lang w:val="id-ID"/>
                        </w:rPr>
                        <w:t xml:space="preserve">Memiliki </w:t>
                      </w:r>
                      <w:r>
                        <w:rPr>
                          <w:rFonts w:ascii="Arial" w:hAnsi="Arial"/>
                          <w:color w:val="000000"/>
                          <w:kern w:val="24"/>
                        </w:rPr>
                        <w:t xml:space="preserve">     </w:t>
                      </w:r>
                      <w:r w:rsidRPr="0007459F">
                        <w:rPr>
                          <w:rFonts w:ascii="Arial" w:hAnsi="Arial"/>
                          <w:color w:val="000000"/>
                          <w:kern w:val="24"/>
                          <w:lang w:val="id-ID"/>
                        </w:rPr>
                        <w:t>kemauan bekerja;</w:t>
                      </w:r>
                    </w:p>
                    <w:p w14:paraId="24F1F0BA" w14:textId="77777777" w:rsidR="00A47848" w:rsidRDefault="00A47848" w:rsidP="00A47848">
                      <w:pPr>
                        <w:spacing w:after="0"/>
                        <w:rPr>
                          <w:rFonts w:ascii="Arial" w:hAnsi="Arial"/>
                          <w:color w:val="000000"/>
                          <w:kern w:val="24"/>
                          <w:lang w:val="id-ID" w:eastAsia="id-ID"/>
                        </w:rPr>
                      </w:pPr>
                      <w:r>
                        <w:rPr>
                          <w:rFonts w:ascii="Arial" w:hAnsi="Arial"/>
                          <w:color w:val="000000"/>
                          <w:kern w:val="24"/>
                          <w:lang w:eastAsia="id-ID"/>
                        </w:rPr>
                        <w:t xml:space="preserve">8. </w:t>
                      </w:r>
                      <w:r w:rsidRPr="0007459F">
                        <w:rPr>
                          <w:rFonts w:ascii="Arial" w:hAnsi="Arial"/>
                          <w:color w:val="000000"/>
                          <w:kern w:val="24"/>
                          <w:lang w:val="id-ID" w:eastAsia="id-ID"/>
                        </w:rPr>
                        <w:t xml:space="preserve">Berinteraksi </w:t>
                      </w:r>
                    </w:p>
                    <w:p w14:paraId="70ACD806" w14:textId="77777777" w:rsidR="00A47848" w:rsidRPr="0007459F" w:rsidRDefault="00A47848" w:rsidP="00A47848">
                      <w:pPr>
                        <w:spacing w:after="0"/>
                        <w:rPr>
                          <w:lang w:val="id-ID" w:eastAsia="id-ID"/>
                        </w:rPr>
                      </w:pPr>
                      <w:r>
                        <w:rPr>
                          <w:rFonts w:ascii="Arial" w:hAnsi="Arial"/>
                          <w:color w:val="000000"/>
                          <w:kern w:val="24"/>
                          <w:lang w:eastAsia="id-ID"/>
                        </w:rPr>
                        <w:t xml:space="preserve">    </w:t>
                      </w:r>
                    </w:p>
                    <w:p w14:paraId="31E850D2" w14:textId="77777777" w:rsidR="00A47848" w:rsidRPr="005B4C3E" w:rsidRDefault="00A47848" w:rsidP="00A47848">
                      <w:pPr>
                        <w:spacing w:after="0"/>
                        <w:rPr>
                          <w:rFonts w:ascii="Arial" w:hAnsi="Arial"/>
                        </w:rPr>
                      </w:pPr>
                      <w:r w:rsidRPr="005B4C3E">
                        <w:rPr>
                          <w:rFonts w:ascii="Arial" w:hAnsi="Arial"/>
                        </w:rPr>
                        <w:t xml:space="preserve">Luthan </w:t>
                      </w:r>
                      <w:proofErr w:type="gramStart"/>
                      <w:r w:rsidRPr="005B4C3E">
                        <w:rPr>
                          <w:rFonts w:ascii="Arial" w:hAnsi="Arial"/>
                        </w:rPr>
                        <w:t>( 201</w:t>
                      </w:r>
                      <w:r>
                        <w:rPr>
                          <w:rFonts w:ascii="Arial" w:hAnsi="Arial"/>
                        </w:rPr>
                        <w:t>7</w:t>
                      </w:r>
                      <w:proofErr w:type="gramEnd"/>
                      <w:r w:rsidRPr="005B4C3E">
                        <w:rPr>
                          <w:rFonts w:ascii="Arial" w:hAnsi="Arial"/>
                        </w:rPr>
                        <w:t xml:space="preserve"> )</w:t>
                      </w:r>
                    </w:p>
                  </w:txbxContent>
                </v:textbox>
              </v:rect>
            </w:pict>
          </mc:Fallback>
        </mc:AlternateContent>
      </w:r>
    </w:p>
    <w:p w14:paraId="0E4A5C6F"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r w:rsidRPr="00523626">
        <w:rPr>
          <w:rFonts w:ascii="Arial" w:eastAsia="Times New Roman" w:hAnsi="Arial"/>
          <w:b/>
          <w:noProof/>
          <w:sz w:val="24"/>
          <w:szCs w:val="24"/>
          <w:lang w:val="id-ID" w:eastAsia="id-ID"/>
        </w:rPr>
        <mc:AlternateContent>
          <mc:Choice Requires="wps">
            <w:drawing>
              <wp:anchor distT="0" distB="0" distL="114300" distR="114300" simplePos="0" relativeHeight="252122112" behindDoc="0" locked="0" layoutInCell="1" allowOverlap="1" wp14:anchorId="5FCE8E95" wp14:editId="1240DEA5">
                <wp:simplePos x="0" y="0"/>
                <wp:positionH relativeFrom="column">
                  <wp:posOffset>1637030</wp:posOffset>
                </wp:positionH>
                <wp:positionV relativeFrom="paragraph">
                  <wp:posOffset>160020</wp:posOffset>
                </wp:positionV>
                <wp:extent cx="485775" cy="1088390"/>
                <wp:effectExtent l="10160" t="5715" r="56515" b="39370"/>
                <wp:wrapNone/>
                <wp:docPr id="194783764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1088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7985B8" id="Straight Arrow Connector 10" o:spid="_x0000_s1026" type="#_x0000_t32" style="position:absolute;margin-left:128.9pt;margin-top:12.6pt;width:38.25pt;height:85.7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">
                <v:stroke endarrow="block"/>
              </v:shape>
            </w:pict>
          </mc:Fallback>
        </mc:AlternateContent>
      </w:r>
    </w:p>
    <w:p w14:paraId="55C8BD01"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r w:rsidRPr="00523626">
        <w:rPr>
          <w:rFonts w:ascii="Arial" w:eastAsia="Times New Roman" w:hAnsi="Arial"/>
          <w:b/>
          <w:noProof/>
          <w:sz w:val="24"/>
          <w:szCs w:val="24"/>
          <w:lang w:val="id-ID" w:eastAsia="id-ID"/>
        </w:rPr>
        <mc:AlternateContent>
          <mc:Choice Requires="wps">
            <w:drawing>
              <wp:anchor distT="0" distB="0" distL="114300" distR="114300" simplePos="0" relativeHeight="252131328" behindDoc="0" locked="0" layoutInCell="1" allowOverlap="1" wp14:anchorId="5DAA24B9" wp14:editId="634FC3AB">
                <wp:simplePos x="0" y="0"/>
                <wp:positionH relativeFrom="column">
                  <wp:posOffset>3645535</wp:posOffset>
                </wp:positionH>
                <wp:positionV relativeFrom="paragraph">
                  <wp:posOffset>27940</wp:posOffset>
                </wp:positionV>
                <wp:extent cx="282575" cy="276225"/>
                <wp:effectExtent l="8890" t="12700" r="13335" b="6350"/>
                <wp:wrapNone/>
                <wp:docPr id="3630084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704FE359" w14:textId="77777777" w:rsidR="00A47848" w:rsidRPr="0073174A" w:rsidRDefault="00A47848" w:rsidP="00A47848">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87.05pt;margin-top:2.2pt;width:22.25pt;height:21.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">
                <v:textbox>
                  <w:txbxContent>
                    <w:p w14:paraId="704FE359" w14:textId="77777777" w:rsidR="00A47848" w:rsidRPr="0073174A" w:rsidRDefault="00A47848" w:rsidP="00A47848">
                      <w:r>
                        <w:t>5</w:t>
                      </w:r>
                    </w:p>
                  </w:txbxContent>
                </v:textbox>
              </v:rect>
            </w:pict>
          </mc:Fallback>
        </mc:AlternateContent>
      </w:r>
      <w:r w:rsidRPr="00523626">
        <w:rPr>
          <w:rFonts w:ascii="Arial" w:eastAsia="Times New Roman" w:hAnsi="Arial"/>
          <w:b/>
          <w:noProof/>
          <w:sz w:val="24"/>
          <w:szCs w:val="24"/>
          <w:lang w:val="id-ID" w:eastAsia="id-ID"/>
        </w:rPr>
        <mc:AlternateContent>
          <mc:Choice Requires="wps">
            <w:drawing>
              <wp:anchor distT="0" distB="0" distL="114300" distR="114300" simplePos="0" relativeHeight="252128256" behindDoc="0" locked="0" layoutInCell="1" allowOverlap="1" wp14:anchorId="061257A2" wp14:editId="08B89388">
                <wp:simplePos x="0" y="0"/>
                <wp:positionH relativeFrom="column">
                  <wp:posOffset>1736725</wp:posOffset>
                </wp:positionH>
                <wp:positionV relativeFrom="paragraph">
                  <wp:posOffset>231140</wp:posOffset>
                </wp:positionV>
                <wp:extent cx="282575" cy="276225"/>
                <wp:effectExtent l="5080" t="6350" r="7620" b="12700"/>
                <wp:wrapNone/>
                <wp:docPr id="19269411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61232565" w14:textId="77777777" w:rsidR="00A47848" w:rsidRPr="0073174A" w:rsidRDefault="00A47848" w:rsidP="00A47848">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136.75pt;margin-top:18.2pt;width:22.25pt;height:21.7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">
                <v:textbox>
                  <w:txbxContent>
                    <w:p w14:paraId="61232565" w14:textId="77777777" w:rsidR="00A47848" w:rsidRPr="0073174A" w:rsidRDefault="00A47848" w:rsidP="00A47848">
                      <w:r>
                        <w:t>2</w:t>
                      </w:r>
                    </w:p>
                  </w:txbxContent>
                </v:textbox>
              </v:rect>
            </w:pict>
          </mc:Fallback>
        </mc:AlternateContent>
      </w:r>
    </w:p>
    <w:p w14:paraId="1107AF6D"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p>
    <w:p w14:paraId="6EE196D3"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p>
    <w:p w14:paraId="5F641FA0"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r w:rsidRPr="00523626">
        <w:rPr>
          <w:rFonts w:ascii="Arial" w:eastAsia="Times New Roman" w:hAnsi="Arial"/>
          <w:b/>
          <w:noProof/>
          <w:sz w:val="24"/>
          <w:szCs w:val="24"/>
          <w:lang w:val="id-ID" w:eastAsia="id-ID"/>
        </w:rPr>
        <mc:AlternateContent>
          <mc:Choice Requires="wps">
            <w:drawing>
              <wp:anchor distT="0" distB="0" distL="114300" distR="114300" simplePos="0" relativeHeight="252130304" behindDoc="0" locked="0" layoutInCell="1" allowOverlap="1" wp14:anchorId="2C008C4B" wp14:editId="2C12E274">
                <wp:simplePos x="0" y="0"/>
                <wp:positionH relativeFrom="column">
                  <wp:posOffset>3427730</wp:posOffset>
                </wp:positionH>
                <wp:positionV relativeFrom="paragraph">
                  <wp:posOffset>29845</wp:posOffset>
                </wp:positionV>
                <wp:extent cx="282575" cy="276225"/>
                <wp:effectExtent l="10160" t="12700" r="12065" b="6350"/>
                <wp:wrapNone/>
                <wp:docPr id="18515586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7284F38F" w14:textId="77777777" w:rsidR="00A47848" w:rsidRPr="0073174A" w:rsidRDefault="00A47848" w:rsidP="00A47848">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269.9pt;margin-top:2.35pt;width:22.25pt;height:21.7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">
                <v:textbox>
                  <w:txbxContent>
                    <w:p w14:paraId="7284F38F" w14:textId="77777777" w:rsidR="00A47848" w:rsidRPr="0073174A" w:rsidRDefault="00A47848" w:rsidP="00A47848">
                      <w:r>
                        <w:t>4</w:t>
                      </w:r>
                    </w:p>
                  </w:txbxContent>
                </v:textbox>
              </v:rect>
            </w:pict>
          </mc:Fallback>
        </mc:AlternateContent>
      </w:r>
      <w:r w:rsidRPr="00523626">
        <w:rPr>
          <w:rFonts w:ascii="Arial" w:eastAsia="Times New Roman" w:hAnsi="Arial"/>
          <w:b/>
          <w:noProof/>
          <w:sz w:val="24"/>
          <w:szCs w:val="24"/>
          <w:lang w:val="id-ID" w:eastAsia="id-ID"/>
        </w:rPr>
        <mc:AlternateContent>
          <mc:Choice Requires="wps">
            <w:drawing>
              <wp:anchor distT="0" distB="0" distL="114300" distR="114300" simplePos="0" relativeHeight="252127232" behindDoc="0" locked="0" layoutInCell="1" allowOverlap="1" wp14:anchorId="6B86415F" wp14:editId="1886D36C">
                <wp:simplePos x="0" y="0"/>
                <wp:positionH relativeFrom="column">
                  <wp:posOffset>887730</wp:posOffset>
                </wp:positionH>
                <wp:positionV relativeFrom="paragraph">
                  <wp:posOffset>240665</wp:posOffset>
                </wp:positionV>
                <wp:extent cx="282575" cy="276225"/>
                <wp:effectExtent l="13335" t="13970" r="8890" b="5080"/>
                <wp:wrapNone/>
                <wp:docPr id="14597837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71F48803" w14:textId="77777777" w:rsidR="00A47848" w:rsidRPr="0073174A" w:rsidRDefault="00A47848" w:rsidP="00A4784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69.9pt;margin-top:18.95pt;width:22.25pt;height:21.7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">
                <v:textbox>
                  <w:txbxContent>
                    <w:p w14:paraId="71F48803" w14:textId="77777777" w:rsidR="00A47848" w:rsidRPr="0073174A" w:rsidRDefault="00A47848" w:rsidP="00A47848">
                      <w:r>
                        <w:t>1</w:t>
                      </w:r>
                    </w:p>
                  </w:txbxContent>
                </v:textbox>
              </v:rect>
            </w:pict>
          </mc:Fallback>
        </mc:AlternateContent>
      </w:r>
      <w:r w:rsidRPr="00523626">
        <w:rPr>
          <w:rFonts w:ascii="Arial" w:eastAsia="Times New Roman" w:hAnsi="Arial"/>
          <w:b/>
          <w:noProof/>
          <w:sz w:val="24"/>
          <w:szCs w:val="24"/>
          <w:lang w:val="id-ID" w:eastAsia="id-ID"/>
        </w:rPr>
        <mc:AlternateContent>
          <mc:Choice Requires="wps">
            <w:drawing>
              <wp:anchor distT="0" distB="0" distL="114300" distR="114300" simplePos="0" relativeHeight="252126208" behindDoc="0" locked="0" layoutInCell="1" allowOverlap="1" wp14:anchorId="07699E18" wp14:editId="79E2B99C">
                <wp:simplePos x="0" y="0"/>
                <wp:positionH relativeFrom="column">
                  <wp:posOffset>991235</wp:posOffset>
                </wp:positionH>
                <wp:positionV relativeFrom="paragraph">
                  <wp:posOffset>113665</wp:posOffset>
                </wp:positionV>
                <wp:extent cx="13335" cy="551180"/>
                <wp:effectExtent l="59690" t="20320" r="60325" b="19050"/>
                <wp:wrapNone/>
                <wp:docPr id="31219289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511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BC0BD7" id="Straight Arrow Connector 5" o:spid="_x0000_s1026" type="#_x0000_t32" style="position:absolute;margin-left:78.05pt;margin-top:8.95pt;width:1.05pt;height:43.4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">
                <v:stroke startarrow="block" endarrow="block"/>
              </v:shape>
            </w:pict>
          </mc:Fallback>
        </mc:AlternateContent>
      </w:r>
      <w:r w:rsidRPr="00523626">
        <w:rPr>
          <w:rFonts w:ascii="Arial" w:eastAsia="Times New Roman" w:hAnsi="Arial"/>
          <w:b/>
          <w:noProof/>
          <w:sz w:val="24"/>
          <w:szCs w:val="24"/>
          <w:lang w:val="id-ID" w:eastAsia="id-ID"/>
        </w:rPr>
        <mc:AlternateContent>
          <mc:Choice Requires="wps">
            <w:drawing>
              <wp:anchor distT="0" distB="0" distL="114300" distR="114300" simplePos="0" relativeHeight="252123136" behindDoc="0" locked="0" layoutInCell="1" allowOverlap="1" wp14:anchorId="09F78D09" wp14:editId="78EA5361">
                <wp:simplePos x="0" y="0"/>
                <wp:positionH relativeFrom="column">
                  <wp:posOffset>3378835</wp:posOffset>
                </wp:positionH>
                <wp:positionV relativeFrom="paragraph">
                  <wp:posOffset>147320</wp:posOffset>
                </wp:positionV>
                <wp:extent cx="802005" cy="635"/>
                <wp:effectExtent l="8890" t="53975" r="17780" b="59690"/>
                <wp:wrapNone/>
                <wp:docPr id="182420495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0D602B" id="Straight Arrow Connector 4" o:spid="_x0000_s1026" type="#_x0000_t32" style="position:absolute;margin-left:266.05pt;margin-top:11.6pt;width:63.15pt;height:.0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">
                <v:stroke endarrow="block"/>
              </v:shape>
            </w:pict>
          </mc:Fallback>
        </mc:AlternateContent>
      </w:r>
      <w:r w:rsidRPr="00523626">
        <w:rPr>
          <w:rFonts w:ascii="Arial" w:eastAsia="Times New Roman" w:hAnsi="Arial"/>
          <w:b/>
          <w:noProof/>
          <w:sz w:val="24"/>
          <w:szCs w:val="24"/>
          <w:lang w:val="id-ID" w:eastAsia="id-ID"/>
        </w:rPr>
        <mc:AlternateContent>
          <mc:Choice Requires="wps">
            <w:drawing>
              <wp:anchor distT="0" distB="0" distL="114300" distR="114300" simplePos="0" relativeHeight="252124160" behindDoc="0" locked="0" layoutInCell="1" allowOverlap="1" wp14:anchorId="508DAA85" wp14:editId="65D39AF0">
                <wp:simplePos x="0" y="0"/>
                <wp:positionH relativeFrom="column">
                  <wp:posOffset>1637030</wp:posOffset>
                </wp:positionH>
                <wp:positionV relativeFrom="paragraph">
                  <wp:posOffset>147320</wp:posOffset>
                </wp:positionV>
                <wp:extent cx="485775" cy="1323975"/>
                <wp:effectExtent l="10160" t="34925" r="56515" b="12700"/>
                <wp:wrapNone/>
                <wp:docPr id="148485627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1323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4F681" id="Straight Arrow Connector 3" o:spid="_x0000_s1026" type="#_x0000_t32" style="position:absolute;margin-left:128.9pt;margin-top:11.6pt;width:38.25pt;height:104.25pt;flip:y;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">
                <v:stroke endarrow="block"/>
              </v:shape>
            </w:pict>
          </mc:Fallback>
        </mc:AlternateContent>
      </w:r>
    </w:p>
    <w:p w14:paraId="1F1E2A73"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p>
    <w:p w14:paraId="634F31C7"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r w:rsidRPr="00523626">
        <w:rPr>
          <w:rFonts w:ascii="Arial" w:eastAsia="Times New Roman" w:hAnsi="Arial"/>
          <w:b/>
          <w:noProof/>
          <w:sz w:val="24"/>
          <w:szCs w:val="24"/>
          <w:lang w:val="id-ID" w:eastAsia="id-ID"/>
        </w:rPr>
        <mc:AlternateContent>
          <mc:Choice Requires="wps">
            <w:drawing>
              <wp:anchor distT="0" distB="0" distL="114300" distR="114300" simplePos="0" relativeHeight="252118016" behindDoc="0" locked="0" layoutInCell="1" allowOverlap="1" wp14:anchorId="01EBD53D" wp14:editId="4F6035CA">
                <wp:simplePos x="0" y="0"/>
                <wp:positionH relativeFrom="column">
                  <wp:posOffset>372829</wp:posOffset>
                </wp:positionH>
                <wp:positionV relativeFrom="paragraph">
                  <wp:posOffset>140803</wp:posOffset>
                </wp:positionV>
                <wp:extent cx="1262380" cy="1631482"/>
                <wp:effectExtent l="0" t="0" r="13970" b="26035"/>
                <wp:wrapNone/>
                <wp:docPr id="5568781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1631482"/>
                        </a:xfrm>
                        <a:prstGeom prst="rect">
                          <a:avLst/>
                        </a:prstGeom>
                        <a:solidFill>
                          <a:srgbClr val="FFFFFF"/>
                        </a:solidFill>
                        <a:ln w="9525">
                          <a:solidFill>
                            <a:srgbClr val="000000"/>
                          </a:solidFill>
                          <a:miter lim="800000"/>
                          <a:headEnd/>
                          <a:tailEnd/>
                        </a:ln>
                      </wps:spPr>
                      <wps:txbx>
                        <w:txbxContent>
                          <w:p w14:paraId="66C725C0" w14:textId="77777777" w:rsidR="00A47848" w:rsidRPr="003C139A" w:rsidRDefault="00A47848" w:rsidP="00A47848">
                            <w:pPr>
                              <w:tabs>
                                <w:tab w:val="left" w:pos="0"/>
                              </w:tabs>
                              <w:spacing w:after="0"/>
                              <w:contextualSpacing/>
                              <w:jc w:val="center"/>
                              <w:rPr>
                                <w:rFonts w:ascii="Arial" w:hAnsi="Arial"/>
                                <w:b/>
                                <w:bCs/>
                                <w:sz w:val="20"/>
                                <w:szCs w:val="20"/>
                                <w:lang w:val="id-ID"/>
                              </w:rPr>
                            </w:pPr>
                            <w:r w:rsidRPr="003C139A">
                              <w:rPr>
                                <w:rFonts w:ascii="Arial" w:hAnsi="Arial"/>
                                <w:b/>
                                <w:bCs/>
                              </w:rPr>
                              <w:t>K</w:t>
                            </w:r>
                            <w:r w:rsidRPr="003C139A">
                              <w:rPr>
                                <w:rFonts w:ascii="Arial" w:hAnsi="Arial"/>
                                <w:b/>
                                <w:bCs/>
                                <w:lang w:val="id-ID"/>
                              </w:rPr>
                              <w:t>omitmen</w:t>
                            </w:r>
                          </w:p>
                          <w:p w14:paraId="01002832" w14:textId="77777777" w:rsidR="00A47848" w:rsidRDefault="00A47848" w:rsidP="00A47848">
                            <w:pPr>
                              <w:spacing w:after="0"/>
                            </w:pPr>
                          </w:p>
                          <w:p w14:paraId="7E12B9C9" w14:textId="77777777" w:rsidR="00A47848" w:rsidRPr="0007459F" w:rsidRDefault="00A47848" w:rsidP="00A47848">
                            <w:pPr>
                              <w:spacing w:after="0"/>
                              <w:ind w:right="-152"/>
                              <w:contextualSpacing/>
                              <w:rPr>
                                <w:rFonts w:ascii="Arial" w:hAnsi="Arial"/>
                                <w:kern w:val="24"/>
                                <w:sz w:val="20"/>
                                <w:szCs w:val="20"/>
                                <w:lang w:val="en-ID"/>
                              </w:rPr>
                            </w:pPr>
                            <w:r>
                              <w:rPr>
                                <w:rFonts w:ascii="Arial" w:hAnsi="Arial"/>
                                <w:kern w:val="24"/>
                                <w:sz w:val="20"/>
                                <w:szCs w:val="20"/>
                              </w:rPr>
                              <w:t xml:space="preserve">1. </w:t>
                            </w:r>
                            <w:r w:rsidRPr="0007459F">
                              <w:rPr>
                                <w:rFonts w:ascii="Arial" w:hAnsi="Arial"/>
                                <w:kern w:val="24"/>
                                <w:sz w:val="20"/>
                                <w:szCs w:val="20"/>
                              </w:rPr>
                              <w:t xml:space="preserve">Komitmen </w:t>
                            </w:r>
                            <w:r>
                              <w:rPr>
                                <w:rFonts w:ascii="Arial" w:hAnsi="Arial"/>
                                <w:kern w:val="24"/>
                                <w:sz w:val="20"/>
                                <w:szCs w:val="20"/>
                              </w:rPr>
                              <w:t>A</w:t>
                            </w:r>
                            <w:r w:rsidRPr="0007459F">
                              <w:rPr>
                                <w:rFonts w:ascii="Arial" w:hAnsi="Arial"/>
                                <w:kern w:val="24"/>
                                <w:sz w:val="20"/>
                                <w:szCs w:val="20"/>
                              </w:rPr>
                              <w:t>fektif</w:t>
                            </w:r>
                          </w:p>
                          <w:p w14:paraId="2F6E59FE" w14:textId="77777777" w:rsidR="00A47848" w:rsidRPr="0007459F" w:rsidRDefault="00A47848" w:rsidP="00A47848">
                            <w:pPr>
                              <w:spacing w:after="0"/>
                              <w:jc w:val="both"/>
                              <w:rPr>
                                <w:rFonts w:ascii="Arial" w:hAnsi="Arial"/>
                                <w:color w:val="000000"/>
                                <w:kern w:val="24"/>
                                <w:sz w:val="20"/>
                                <w:szCs w:val="20"/>
                              </w:rPr>
                            </w:pPr>
                            <w:r>
                              <w:rPr>
                                <w:rFonts w:ascii="Arial" w:hAnsi="Arial"/>
                                <w:color w:val="000000"/>
                                <w:kern w:val="24"/>
                                <w:sz w:val="20"/>
                                <w:szCs w:val="20"/>
                              </w:rPr>
                              <w:t xml:space="preserve">2. </w:t>
                            </w:r>
                            <w:r w:rsidRPr="0007459F">
                              <w:rPr>
                                <w:rFonts w:ascii="Arial" w:hAnsi="Arial"/>
                                <w:color w:val="000000"/>
                                <w:kern w:val="24"/>
                                <w:sz w:val="20"/>
                                <w:szCs w:val="20"/>
                                <w:lang w:val="id-ID"/>
                              </w:rPr>
                              <w:t xml:space="preserve">Komitmen </w:t>
                            </w:r>
                            <w:r w:rsidRPr="0007459F">
                              <w:rPr>
                                <w:rFonts w:ascii="Arial" w:hAnsi="Arial"/>
                                <w:color w:val="000000"/>
                                <w:kern w:val="24"/>
                                <w:sz w:val="20"/>
                                <w:szCs w:val="20"/>
                              </w:rPr>
                              <w:t xml:space="preserve"> </w:t>
                            </w:r>
                          </w:p>
                          <w:p w14:paraId="377F41F6" w14:textId="77777777" w:rsidR="00A47848" w:rsidRPr="0007459F" w:rsidRDefault="00A47848" w:rsidP="00A47848">
                            <w:pPr>
                              <w:spacing w:after="0"/>
                              <w:jc w:val="both"/>
                              <w:rPr>
                                <w:rFonts w:ascii="Arial" w:hAnsi="Arial"/>
                                <w:color w:val="000000"/>
                                <w:kern w:val="24"/>
                                <w:sz w:val="20"/>
                                <w:szCs w:val="20"/>
                                <w:lang w:val="id-ID"/>
                              </w:rPr>
                            </w:pPr>
                            <w:r w:rsidRPr="0007459F">
                              <w:rPr>
                                <w:rFonts w:ascii="Arial" w:hAnsi="Arial"/>
                                <w:color w:val="000000"/>
                                <w:kern w:val="24"/>
                                <w:sz w:val="20"/>
                                <w:szCs w:val="20"/>
                              </w:rPr>
                              <w:t xml:space="preserve">   </w:t>
                            </w:r>
                            <w:r>
                              <w:rPr>
                                <w:rFonts w:ascii="Arial" w:hAnsi="Arial"/>
                                <w:color w:val="000000"/>
                                <w:kern w:val="24"/>
                                <w:sz w:val="20"/>
                                <w:szCs w:val="20"/>
                              </w:rPr>
                              <w:t xml:space="preserve"> </w:t>
                            </w:r>
                            <w:r w:rsidRPr="0007459F">
                              <w:rPr>
                                <w:rFonts w:ascii="Arial" w:hAnsi="Arial"/>
                                <w:color w:val="000000"/>
                                <w:kern w:val="24"/>
                                <w:sz w:val="20"/>
                                <w:szCs w:val="20"/>
                                <w:lang w:val="id-ID"/>
                              </w:rPr>
                              <w:t>Keberlanjutan</w:t>
                            </w:r>
                          </w:p>
                          <w:p w14:paraId="2812484B" w14:textId="77777777" w:rsidR="00A47848" w:rsidRPr="0007459F" w:rsidRDefault="00A47848" w:rsidP="00A47848">
                            <w:pPr>
                              <w:spacing w:after="0"/>
                              <w:jc w:val="both"/>
                              <w:rPr>
                                <w:rFonts w:ascii="Arial" w:hAnsi="Arial"/>
                                <w:color w:val="000000"/>
                                <w:kern w:val="24"/>
                                <w:sz w:val="20"/>
                                <w:szCs w:val="20"/>
                              </w:rPr>
                            </w:pPr>
                            <w:r>
                              <w:rPr>
                                <w:rFonts w:ascii="Arial" w:hAnsi="Arial"/>
                                <w:color w:val="000000"/>
                                <w:kern w:val="24"/>
                                <w:sz w:val="20"/>
                                <w:szCs w:val="20"/>
                              </w:rPr>
                              <w:t xml:space="preserve">3. </w:t>
                            </w:r>
                            <w:r w:rsidRPr="0007459F">
                              <w:rPr>
                                <w:rFonts w:ascii="Arial" w:hAnsi="Arial"/>
                                <w:color w:val="000000"/>
                                <w:kern w:val="24"/>
                                <w:sz w:val="20"/>
                                <w:szCs w:val="20"/>
                              </w:rPr>
                              <w:t>Komitmen</w:t>
                            </w:r>
                          </w:p>
                          <w:p w14:paraId="606C3B7D" w14:textId="77777777" w:rsidR="00A47848" w:rsidRDefault="00A47848" w:rsidP="00A47848">
                            <w:pPr>
                              <w:spacing w:after="0"/>
                              <w:jc w:val="both"/>
                              <w:rPr>
                                <w:rFonts w:ascii="Arial" w:hAnsi="Arial"/>
                                <w:color w:val="000000"/>
                                <w:kern w:val="24"/>
                                <w:sz w:val="20"/>
                                <w:szCs w:val="20"/>
                              </w:rPr>
                            </w:pPr>
                            <w:r w:rsidRPr="0007459F">
                              <w:rPr>
                                <w:rFonts w:ascii="Arial" w:hAnsi="Arial"/>
                                <w:color w:val="000000"/>
                                <w:kern w:val="24"/>
                                <w:sz w:val="20"/>
                                <w:szCs w:val="20"/>
                              </w:rPr>
                              <w:t xml:space="preserve">    Normatif</w:t>
                            </w:r>
                          </w:p>
                          <w:p w14:paraId="333306DF" w14:textId="77777777" w:rsidR="00A47848" w:rsidRPr="0007459F" w:rsidRDefault="00A47848" w:rsidP="00A47848">
                            <w:pPr>
                              <w:jc w:val="center"/>
                              <w:rPr>
                                <w:rFonts w:ascii="Arial" w:hAnsi="Arial"/>
                                <w:color w:val="000000"/>
                                <w:kern w:val="24"/>
                                <w:sz w:val="20"/>
                                <w:szCs w:val="20"/>
                              </w:rPr>
                            </w:pPr>
                            <w:r>
                              <w:rPr>
                                <w:rFonts w:ascii="Arial" w:hAnsi="Arial"/>
                                <w:color w:val="000000"/>
                                <w:kern w:val="24"/>
                                <w:sz w:val="20"/>
                                <w:szCs w:val="20"/>
                              </w:rPr>
                              <w:t>Mayer dlm Rivai (2017)</w:t>
                            </w:r>
                          </w:p>
                          <w:p w14:paraId="479B7865" w14:textId="77777777" w:rsidR="00A47848" w:rsidRDefault="00A47848" w:rsidP="00A478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4" style="position:absolute;left:0;text-align:left;margin-left:29.35pt;margin-top:11.1pt;width:99.4pt;height:128.4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">
                <v:textbox>
                  <w:txbxContent>
                    <w:p w14:paraId="66C725C0" w14:textId="77777777" w:rsidR="00A47848" w:rsidRPr="003C139A" w:rsidRDefault="00A47848" w:rsidP="00A47848">
                      <w:pPr>
                        <w:tabs>
                          <w:tab w:val="left" w:pos="0"/>
                        </w:tabs>
                        <w:spacing w:after="0"/>
                        <w:contextualSpacing/>
                        <w:jc w:val="center"/>
                        <w:rPr>
                          <w:rFonts w:ascii="Arial" w:hAnsi="Arial"/>
                          <w:b/>
                          <w:bCs/>
                          <w:sz w:val="20"/>
                          <w:szCs w:val="20"/>
                          <w:lang w:val="id-ID"/>
                        </w:rPr>
                      </w:pPr>
                      <w:r w:rsidRPr="003C139A">
                        <w:rPr>
                          <w:rFonts w:ascii="Arial" w:hAnsi="Arial"/>
                          <w:b/>
                          <w:bCs/>
                        </w:rPr>
                        <w:t>K</w:t>
                      </w:r>
                      <w:r w:rsidRPr="003C139A">
                        <w:rPr>
                          <w:rFonts w:ascii="Arial" w:hAnsi="Arial"/>
                          <w:b/>
                          <w:bCs/>
                          <w:lang w:val="id-ID"/>
                        </w:rPr>
                        <w:t>omitmen</w:t>
                      </w:r>
                    </w:p>
                    <w:p w14:paraId="01002832" w14:textId="77777777" w:rsidR="00A47848" w:rsidRDefault="00A47848" w:rsidP="00A47848">
                      <w:pPr>
                        <w:spacing w:after="0"/>
                      </w:pPr>
                    </w:p>
                    <w:p w14:paraId="7E12B9C9" w14:textId="77777777" w:rsidR="00A47848" w:rsidRPr="0007459F" w:rsidRDefault="00A47848" w:rsidP="00A47848">
                      <w:pPr>
                        <w:spacing w:after="0"/>
                        <w:ind w:right="-152"/>
                        <w:contextualSpacing/>
                        <w:rPr>
                          <w:rFonts w:ascii="Arial" w:hAnsi="Arial"/>
                          <w:kern w:val="24"/>
                          <w:sz w:val="20"/>
                          <w:szCs w:val="20"/>
                          <w:lang w:val="en-ID"/>
                        </w:rPr>
                      </w:pPr>
                      <w:r>
                        <w:rPr>
                          <w:rFonts w:ascii="Arial" w:hAnsi="Arial"/>
                          <w:kern w:val="24"/>
                          <w:sz w:val="20"/>
                          <w:szCs w:val="20"/>
                        </w:rPr>
                        <w:t xml:space="preserve">1. </w:t>
                      </w:r>
                      <w:r w:rsidRPr="0007459F">
                        <w:rPr>
                          <w:rFonts w:ascii="Arial" w:hAnsi="Arial"/>
                          <w:kern w:val="24"/>
                          <w:sz w:val="20"/>
                          <w:szCs w:val="20"/>
                        </w:rPr>
                        <w:t xml:space="preserve">Komitmen </w:t>
                      </w:r>
                      <w:r>
                        <w:rPr>
                          <w:rFonts w:ascii="Arial" w:hAnsi="Arial"/>
                          <w:kern w:val="24"/>
                          <w:sz w:val="20"/>
                          <w:szCs w:val="20"/>
                        </w:rPr>
                        <w:t>A</w:t>
                      </w:r>
                      <w:r w:rsidRPr="0007459F">
                        <w:rPr>
                          <w:rFonts w:ascii="Arial" w:hAnsi="Arial"/>
                          <w:kern w:val="24"/>
                          <w:sz w:val="20"/>
                          <w:szCs w:val="20"/>
                        </w:rPr>
                        <w:t>fektif</w:t>
                      </w:r>
                    </w:p>
                    <w:p w14:paraId="2F6E59FE" w14:textId="77777777" w:rsidR="00A47848" w:rsidRPr="0007459F" w:rsidRDefault="00A47848" w:rsidP="00A47848">
                      <w:pPr>
                        <w:spacing w:after="0"/>
                        <w:jc w:val="both"/>
                        <w:rPr>
                          <w:rFonts w:ascii="Arial" w:hAnsi="Arial"/>
                          <w:color w:val="000000"/>
                          <w:kern w:val="24"/>
                          <w:sz w:val="20"/>
                          <w:szCs w:val="20"/>
                        </w:rPr>
                      </w:pPr>
                      <w:r>
                        <w:rPr>
                          <w:rFonts w:ascii="Arial" w:hAnsi="Arial"/>
                          <w:color w:val="000000"/>
                          <w:kern w:val="24"/>
                          <w:sz w:val="20"/>
                          <w:szCs w:val="20"/>
                        </w:rPr>
                        <w:t xml:space="preserve">2. </w:t>
                      </w:r>
                      <w:r w:rsidRPr="0007459F">
                        <w:rPr>
                          <w:rFonts w:ascii="Arial" w:hAnsi="Arial"/>
                          <w:color w:val="000000"/>
                          <w:kern w:val="24"/>
                          <w:sz w:val="20"/>
                          <w:szCs w:val="20"/>
                          <w:lang w:val="id-ID"/>
                        </w:rPr>
                        <w:t xml:space="preserve">Komitmen </w:t>
                      </w:r>
                      <w:r w:rsidRPr="0007459F">
                        <w:rPr>
                          <w:rFonts w:ascii="Arial" w:hAnsi="Arial"/>
                          <w:color w:val="000000"/>
                          <w:kern w:val="24"/>
                          <w:sz w:val="20"/>
                          <w:szCs w:val="20"/>
                        </w:rPr>
                        <w:t xml:space="preserve"> </w:t>
                      </w:r>
                    </w:p>
                    <w:p w14:paraId="377F41F6" w14:textId="77777777" w:rsidR="00A47848" w:rsidRPr="0007459F" w:rsidRDefault="00A47848" w:rsidP="00A47848">
                      <w:pPr>
                        <w:spacing w:after="0"/>
                        <w:jc w:val="both"/>
                        <w:rPr>
                          <w:rFonts w:ascii="Arial" w:hAnsi="Arial"/>
                          <w:color w:val="000000"/>
                          <w:kern w:val="24"/>
                          <w:sz w:val="20"/>
                          <w:szCs w:val="20"/>
                          <w:lang w:val="id-ID"/>
                        </w:rPr>
                      </w:pPr>
                      <w:r w:rsidRPr="0007459F">
                        <w:rPr>
                          <w:rFonts w:ascii="Arial" w:hAnsi="Arial"/>
                          <w:color w:val="000000"/>
                          <w:kern w:val="24"/>
                          <w:sz w:val="20"/>
                          <w:szCs w:val="20"/>
                        </w:rPr>
                        <w:t xml:space="preserve">   </w:t>
                      </w:r>
                      <w:r>
                        <w:rPr>
                          <w:rFonts w:ascii="Arial" w:hAnsi="Arial"/>
                          <w:color w:val="000000"/>
                          <w:kern w:val="24"/>
                          <w:sz w:val="20"/>
                          <w:szCs w:val="20"/>
                        </w:rPr>
                        <w:t xml:space="preserve"> </w:t>
                      </w:r>
                      <w:r w:rsidRPr="0007459F">
                        <w:rPr>
                          <w:rFonts w:ascii="Arial" w:hAnsi="Arial"/>
                          <w:color w:val="000000"/>
                          <w:kern w:val="24"/>
                          <w:sz w:val="20"/>
                          <w:szCs w:val="20"/>
                          <w:lang w:val="id-ID"/>
                        </w:rPr>
                        <w:t>Keberlanjutan</w:t>
                      </w:r>
                    </w:p>
                    <w:p w14:paraId="2812484B" w14:textId="77777777" w:rsidR="00A47848" w:rsidRPr="0007459F" w:rsidRDefault="00A47848" w:rsidP="00A47848">
                      <w:pPr>
                        <w:spacing w:after="0"/>
                        <w:jc w:val="both"/>
                        <w:rPr>
                          <w:rFonts w:ascii="Arial" w:hAnsi="Arial"/>
                          <w:color w:val="000000"/>
                          <w:kern w:val="24"/>
                          <w:sz w:val="20"/>
                          <w:szCs w:val="20"/>
                        </w:rPr>
                      </w:pPr>
                      <w:r>
                        <w:rPr>
                          <w:rFonts w:ascii="Arial" w:hAnsi="Arial"/>
                          <w:color w:val="000000"/>
                          <w:kern w:val="24"/>
                          <w:sz w:val="20"/>
                          <w:szCs w:val="20"/>
                        </w:rPr>
                        <w:t xml:space="preserve">3. </w:t>
                      </w:r>
                      <w:r w:rsidRPr="0007459F">
                        <w:rPr>
                          <w:rFonts w:ascii="Arial" w:hAnsi="Arial"/>
                          <w:color w:val="000000"/>
                          <w:kern w:val="24"/>
                          <w:sz w:val="20"/>
                          <w:szCs w:val="20"/>
                        </w:rPr>
                        <w:t>Komitmen</w:t>
                      </w:r>
                    </w:p>
                    <w:p w14:paraId="606C3B7D" w14:textId="77777777" w:rsidR="00A47848" w:rsidRDefault="00A47848" w:rsidP="00A47848">
                      <w:pPr>
                        <w:spacing w:after="0"/>
                        <w:jc w:val="both"/>
                        <w:rPr>
                          <w:rFonts w:ascii="Arial" w:hAnsi="Arial"/>
                          <w:color w:val="000000"/>
                          <w:kern w:val="24"/>
                          <w:sz w:val="20"/>
                          <w:szCs w:val="20"/>
                        </w:rPr>
                      </w:pPr>
                      <w:r w:rsidRPr="0007459F">
                        <w:rPr>
                          <w:rFonts w:ascii="Arial" w:hAnsi="Arial"/>
                          <w:color w:val="000000"/>
                          <w:kern w:val="24"/>
                          <w:sz w:val="20"/>
                          <w:szCs w:val="20"/>
                        </w:rPr>
                        <w:t xml:space="preserve">    Normatif</w:t>
                      </w:r>
                    </w:p>
                    <w:p w14:paraId="333306DF" w14:textId="77777777" w:rsidR="00A47848" w:rsidRPr="0007459F" w:rsidRDefault="00A47848" w:rsidP="00A47848">
                      <w:pPr>
                        <w:jc w:val="center"/>
                        <w:rPr>
                          <w:rFonts w:ascii="Arial" w:hAnsi="Arial"/>
                          <w:color w:val="000000"/>
                          <w:kern w:val="24"/>
                          <w:sz w:val="20"/>
                          <w:szCs w:val="20"/>
                        </w:rPr>
                      </w:pPr>
                      <w:r>
                        <w:rPr>
                          <w:rFonts w:ascii="Arial" w:hAnsi="Arial"/>
                          <w:color w:val="000000"/>
                          <w:kern w:val="24"/>
                          <w:sz w:val="20"/>
                          <w:szCs w:val="20"/>
                        </w:rPr>
                        <w:t>Mayer dlm Rivai (2017)</w:t>
                      </w:r>
                    </w:p>
                    <w:p w14:paraId="479B7865" w14:textId="77777777" w:rsidR="00A47848" w:rsidRDefault="00A47848" w:rsidP="00A47848"/>
                  </w:txbxContent>
                </v:textbox>
              </v:rect>
            </w:pict>
          </mc:Fallback>
        </mc:AlternateContent>
      </w:r>
    </w:p>
    <w:p w14:paraId="70357B61"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r w:rsidRPr="00523626">
        <w:rPr>
          <w:rFonts w:ascii="Arial" w:eastAsia="Times New Roman" w:hAnsi="Arial"/>
          <w:b/>
          <w:noProof/>
          <w:sz w:val="24"/>
          <w:szCs w:val="24"/>
          <w:lang w:val="id-ID" w:eastAsia="id-ID"/>
        </w:rPr>
        <mc:AlternateContent>
          <mc:Choice Requires="wps">
            <w:drawing>
              <wp:anchor distT="0" distB="0" distL="114300" distR="114300" simplePos="0" relativeHeight="252129280" behindDoc="0" locked="0" layoutInCell="1" allowOverlap="1" wp14:anchorId="38FC5BCE" wp14:editId="445ABB03">
                <wp:simplePos x="0" y="0"/>
                <wp:positionH relativeFrom="column">
                  <wp:posOffset>1736725</wp:posOffset>
                </wp:positionH>
                <wp:positionV relativeFrom="paragraph">
                  <wp:posOffset>6350</wp:posOffset>
                </wp:positionV>
                <wp:extent cx="282575" cy="276225"/>
                <wp:effectExtent l="5080" t="5715" r="7620" b="13335"/>
                <wp:wrapNone/>
                <wp:docPr id="10474632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6225"/>
                        </a:xfrm>
                        <a:prstGeom prst="rect">
                          <a:avLst/>
                        </a:prstGeom>
                        <a:solidFill>
                          <a:srgbClr val="FFFFFF"/>
                        </a:solidFill>
                        <a:ln w="9525">
                          <a:solidFill>
                            <a:srgbClr val="000000"/>
                          </a:solidFill>
                          <a:miter lim="800000"/>
                          <a:headEnd/>
                          <a:tailEnd/>
                        </a:ln>
                      </wps:spPr>
                      <wps:txbx>
                        <w:txbxContent>
                          <w:p w14:paraId="25AD47F3" w14:textId="77777777" w:rsidR="00A47848" w:rsidRPr="0073174A" w:rsidRDefault="00A47848" w:rsidP="00A47848">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5" style="position:absolute;left:0;text-align:left;margin-left:136.75pt;margin-top:.5pt;width:22.25pt;height:21.7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">
                <v:textbox>
                  <w:txbxContent>
                    <w:p w14:paraId="25AD47F3" w14:textId="77777777" w:rsidR="00A47848" w:rsidRPr="0073174A" w:rsidRDefault="00A47848" w:rsidP="00A47848">
                      <w:r>
                        <w:t>3</w:t>
                      </w:r>
                    </w:p>
                  </w:txbxContent>
                </v:textbox>
              </v:rect>
            </w:pict>
          </mc:Fallback>
        </mc:AlternateContent>
      </w:r>
    </w:p>
    <w:p w14:paraId="4ECB1B25"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p>
    <w:p w14:paraId="60DD2B4A"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p>
    <w:p w14:paraId="1FD28F59"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p>
    <w:p w14:paraId="6BD21E86" w14:textId="77777777" w:rsidR="00A47848" w:rsidRPr="00523626" w:rsidRDefault="00A47848" w:rsidP="00A47848">
      <w:pPr>
        <w:tabs>
          <w:tab w:val="left" w:pos="1080"/>
        </w:tabs>
        <w:spacing w:after="0" w:line="360" w:lineRule="auto"/>
        <w:ind w:hanging="142"/>
        <w:rPr>
          <w:rFonts w:ascii="Arial" w:eastAsia="Times New Roman" w:hAnsi="Arial"/>
          <w:b/>
          <w:sz w:val="24"/>
          <w:szCs w:val="24"/>
          <w:lang w:val="id-ID"/>
        </w:rPr>
      </w:pPr>
    </w:p>
    <w:p w14:paraId="76E9E8AC" w14:textId="77777777" w:rsidR="00A47848" w:rsidRPr="00523626" w:rsidRDefault="00A47848" w:rsidP="00A47848">
      <w:pPr>
        <w:tabs>
          <w:tab w:val="left" w:pos="1080"/>
        </w:tabs>
        <w:spacing w:after="0" w:line="360" w:lineRule="auto"/>
        <w:ind w:hanging="142"/>
        <w:jc w:val="center"/>
        <w:rPr>
          <w:rFonts w:ascii="Arial" w:eastAsia="Times New Roman" w:hAnsi="Arial"/>
          <w:b/>
          <w:sz w:val="24"/>
          <w:szCs w:val="24"/>
          <w:lang w:val="id-ID"/>
        </w:rPr>
      </w:pPr>
    </w:p>
    <w:p w14:paraId="06900134" w14:textId="77777777" w:rsidR="00A47848" w:rsidRDefault="00A47848" w:rsidP="00A47848">
      <w:pPr>
        <w:spacing w:after="0" w:line="240" w:lineRule="auto"/>
        <w:contextualSpacing/>
        <w:jc w:val="center"/>
        <w:outlineLvl w:val="1"/>
        <w:rPr>
          <w:rFonts w:ascii="Arial" w:hAnsi="Arial"/>
          <w:b/>
          <w:bCs/>
          <w:sz w:val="24"/>
          <w:szCs w:val="23"/>
        </w:rPr>
      </w:pPr>
    </w:p>
    <w:p w14:paraId="5D8ADEF6" w14:textId="177DB0EE" w:rsidR="00A47848" w:rsidRPr="001906A3" w:rsidRDefault="00A47848" w:rsidP="00A47848">
      <w:pPr>
        <w:spacing w:after="0" w:line="240" w:lineRule="auto"/>
        <w:contextualSpacing/>
        <w:jc w:val="center"/>
        <w:outlineLvl w:val="1"/>
        <w:rPr>
          <w:rFonts w:ascii="Arial" w:hAnsi="Arial"/>
          <w:b/>
          <w:bCs/>
          <w:sz w:val="24"/>
          <w:szCs w:val="23"/>
        </w:rPr>
      </w:pPr>
      <w:proofErr w:type="gramStart"/>
      <w:r w:rsidRPr="001906A3">
        <w:rPr>
          <w:rFonts w:ascii="Arial" w:hAnsi="Arial"/>
          <w:b/>
          <w:bCs/>
          <w:sz w:val="24"/>
          <w:szCs w:val="23"/>
        </w:rPr>
        <w:t>Gambar</w:t>
      </w:r>
      <w:r w:rsidR="00E43235">
        <w:rPr>
          <w:rFonts w:ascii="Arial" w:hAnsi="Arial"/>
          <w:b/>
          <w:bCs/>
          <w:sz w:val="24"/>
          <w:szCs w:val="23"/>
        </w:rPr>
        <w:t>.</w:t>
      </w:r>
      <w:proofErr w:type="gramEnd"/>
      <w:r w:rsidRPr="001906A3">
        <w:rPr>
          <w:rFonts w:ascii="Arial" w:hAnsi="Arial"/>
          <w:b/>
          <w:bCs/>
          <w:sz w:val="24"/>
          <w:szCs w:val="23"/>
        </w:rPr>
        <w:t xml:space="preserve"> </w:t>
      </w:r>
      <w:r w:rsidR="00E43235">
        <w:rPr>
          <w:rFonts w:ascii="Arial" w:hAnsi="Arial"/>
          <w:b/>
          <w:bCs/>
          <w:sz w:val="24"/>
          <w:szCs w:val="23"/>
        </w:rPr>
        <w:t>1</w:t>
      </w:r>
      <w:r w:rsidRPr="001906A3">
        <w:rPr>
          <w:rFonts w:ascii="Arial" w:hAnsi="Arial"/>
          <w:b/>
          <w:bCs/>
          <w:sz w:val="24"/>
          <w:szCs w:val="23"/>
        </w:rPr>
        <w:t>.</w:t>
      </w:r>
    </w:p>
    <w:p w14:paraId="3398709D" w14:textId="77777777" w:rsidR="00A47848" w:rsidRPr="001906A3" w:rsidRDefault="00A47848" w:rsidP="00A47848">
      <w:pPr>
        <w:spacing w:after="0" w:line="240" w:lineRule="auto"/>
        <w:jc w:val="center"/>
        <w:rPr>
          <w:rFonts w:ascii="Arial" w:hAnsi="Arial"/>
          <w:b/>
          <w:bCs/>
          <w:sz w:val="24"/>
          <w:szCs w:val="23"/>
        </w:rPr>
      </w:pPr>
      <w:r w:rsidRPr="001906A3">
        <w:rPr>
          <w:rFonts w:ascii="Arial" w:hAnsi="Arial"/>
          <w:b/>
          <w:bCs/>
          <w:sz w:val="24"/>
          <w:szCs w:val="23"/>
        </w:rPr>
        <w:t>Paradigma Penelitian</w:t>
      </w:r>
    </w:p>
    <w:p w14:paraId="7A250A6D" w14:textId="77777777" w:rsidR="00A47848" w:rsidRPr="001906A3" w:rsidRDefault="00A47848" w:rsidP="00A47848">
      <w:pPr>
        <w:spacing w:after="0" w:line="240" w:lineRule="auto"/>
        <w:jc w:val="center"/>
        <w:rPr>
          <w:rFonts w:ascii="Arial" w:hAnsi="Arial"/>
          <w:b/>
          <w:bCs/>
          <w:sz w:val="24"/>
          <w:szCs w:val="23"/>
        </w:rPr>
      </w:pPr>
    </w:p>
    <w:p w14:paraId="7A0DFE2A" w14:textId="77777777" w:rsidR="00A47848" w:rsidRPr="001906A3" w:rsidRDefault="00A47848" w:rsidP="00A47848">
      <w:pPr>
        <w:spacing w:after="0" w:line="480" w:lineRule="auto"/>
        <w:jc w:val="both"/>
        <w:outlineLvl w:val="0"/>
        <w:rPr>
          <w:rFonts w:ascii="Arial" w:hAnsi="Arial"/>
          <w:b/>
          <w:bCs/>
          <w:sz w:val="24"/>
          <w:szCs w:val="23"/>
        </w:rPr>
      </w:pPr>
      <w:r w:rsidRPr="001906A3">
        <w:rPr>
          <w:rFonts w:ascii="Arial" w:hAnsi="Arial"/>
          <w:b/>
          <w:bCs/>
          <w:sz w:val="24"/>
          <w:szCs w:val="23"/>
        </w:rPr>
        <w:t xml:space="preserve">  2.5.   Hipotesis Penelitian</w:t>
      </w:r>
    </w:p>
    <w:p w14:paraId="05DC9A28" w14:textId="77777777" w:rsidR="00A47848" w:rsidRPr="001906A3" w:rsidRDefault="00A47848" w:rsidP="008331FA">
      <w:pPr>
        <w:numPr>
          <w:ilvl w:val="0"/>
          <w:numId w:val="15"/>
        </w:numPr>
        <w:tabs>
          <w:tab w:val="left" w:pos="540"/>
        </w:tabs>
        <w:spacing w:after="0"/>
        <w:ind w:hanging="384"/>
        <w:rPr>
          <w:rFonts w:ascii="Arial" w:hAnsi="Arial"/>
          <w:bCs/>
          <w:sz w:val="24"/>
          <w:szCs w:val="23"/>
        </w:rPr>
      </w:pPr>
      <w:r w:rsidRPr="001906A3">
        <w:rPr>
          <w:rFonts w:ascii="Arial" w:hAnsi="Arial"/>
          <w:bCs/>
          <w:sz w:val="24"/>
          <w:szCs w:val="23"/>
        </w:rPr>
        <w:t>Kepemimpinan melayani dan Komitmen pegawai secara simultan berpengaruh terhadap semangat kerja</w:t>
      </w:r>
    </w:p>
    <w:p w14:paraId="7B129E9C" w14:textId="77777777" w:rsidR="00A47848" w:rsidRPr="001906A3" w:rsidRDefault="00A47848" w:rsidP="008331FA">
      <w:pPr>
        <w:numPr>
          <w:ilvl w:val="0"/>
          <w:numId w:val="15"/>
        </w:numPr>
        <w:tabs>
          <w:tab w:val="left" w:pos="540"/>
        </w:tabs>
        <w:spacing w:after="0"/>
        <w:rPr>
          <w:rFonts w:ascii="Arial" w:hAnsi="Arial"/>
          <w:bCs/>
          <w:sz w:val="24"/>
          <w:szCs w:val="23"/>
        </w:rPr>
      </w:pPr>
      <w:r w:rsidRPr="001906A3">
        <w:rPr>
          <w:rFonts w:ascii="Arial" w:hAnsi="Arial"/>
          <w:bCs/>
          <w:sz w:val="24"/>
          <w:szCs w:val="23"/>
        </w:rPr>
        <w:t>Kepemimpinan melayani berpengaruh terhadap semangat kerja</w:t>
      </w:r>
    </w:p>
    <w:p w14:paraId="145BBBB6" w14:textId="77777777" w:rsidR="00A47848" w:rsidRPr="001906A3" w:rsidRDefault="00A47848" w:rsidP="008331FA">
      <w:pPr>
        <w:numPr>
          <w:ilvl w:val="0"/>
          <w:numId w:val="15"/>
        </w:numPr>
        <w:spacing w:after="0"/>
        <w:contextualSpacing/>
        <w:rPr>
          <w:rFonts w:ascii="Arial" w:hAnsi="Arial"/>
          <w:bCs/>
          <w:sz w:val="24"/>
          <w:szCs w:val="23"/>
        </w:rPr>
      </w:pPr>
      <w:r w:rsidRPr="001906A3">
        <w:rPr>
          <w:rFonts w:ascii="Arial" w:hAnsi="Arial"/>
          <w:bCs/>
          <w:sz w:val="24"/>
          <w:szCs w:val="23"/>
        </w:rPr>
        <w:t>Komitmen Pegawai berpengaruh terhadap semangat kerja</w:t>
      </w:r>
    </w:p>
    <w:p w14:paraId="1E3D0478" w14:textId="77777777" w:rsidR="00A47848" w:rsidRPr="001906A3" w:rsidRDefault="00A47848" w:rsidP="008331FA">
      <w:pPr>
        <w:numPr>
          <w:ilvl w:val="0"/>
          <w:numId w:val="15"/>
        </w:numPr>
        <w:tabs>
          <w:tab w:val="left" w:pos="540"/>
        </w:tabs>
        <w:spacing w:after="0"/>
        <w:ind w:hanging="384"/>
        <w:rPr>
          <w:rFonts w:ascii="Arial" w:hAnsi="Arial"/>
          <w:bCs/>
          <w:sz w:val="24"/>
          <w:szCs w:val="23"/>
        </w:rPr>
      </w:pPr>
      <w:r w:rsidRPr="001906A3">
        <w:rPr>
          <w:rFonts w:ascii="Arial" w:hAnsi="Arial"/>
          <w:bCs/>
          <w:sz w:val="24"/>
          <w:szCs w:val="23"/>
        </w:rPr>
        <w:t>Semangat kerja  berpengaruh terhadap kinerja pegawai</w:t>
      </w:r>
    </w:p>
    <w:p w14:paraId="39BC4E6E" w14:textId="5F0E7BAD" w:rsidR="00DF631B" w:rsidRDefault="00A47848" w:rsidP="008331FA">
      <w:pPr>
        <w:numPr>
          <w:ilvl w:val="0"/>
          <w:numId w:val="15"/>
        </w:numPr>
        <w:spacing w:after="0"/>
        <w:contextualSpacing/>
        <w:rPr>
          <w:rFonts w:ascii="Arial" w:hAnsi="Arial"/>
          <w:b/>
        </w:rPr>
      </w:pPr>
      <w:r w:rsidRPr="001906A3">
        <w:rPr>
          <w:rFonts w:ascii="Arial" w:hAnsi="Arial"/>
          <w:sz w:val="24"/>
          <w:szCs w:val="23"/>
        </w:rPr>
        <w:t xml:space="preserve">Semangat kerja  berpengaruh terhadap kinerja </w:t>
      </w:r>
      <w:r w:rsidRPr="001906A3">
        <w:rPr>
          <w:rFonts w:ascii="Arial" w:hAnsi="Arial"/>
          <w:bCs/>
          <w:sz w:val="24"/>
          <w:szCs w:val="23"/>
        </w:rPr>
        <w:t>pegawai</w:t>
      </w:r>
      <w:r w:rsidRPr="001906A3">
        <w:rPr>
          <w:rFonts w:ascii="Arial" w:hAnsi="Arial"/>
          <w:sz w:val="24"/>
          <w:szCs w:val="23"/>
        </w:rPr>
        <w:t xml:space="preserve"> yang di moderasi oleh tunjangan kinerja</w:t>
      </w:r>
    </w:p>
    <w:p w14:paraId="0A8B35D9" w14:textId="64D73B38" w:rsidR="00BF36CC" w:rsidRDefault="00265835" w:rsidP="00265835">
      <w:pPr>
        <w:tabs>
          <w:tab w:val="left" w:pos="936"/>
        </w:tabs>
        <w:spacing w:after="0"/>
        <w:contextualSpacing/>
        <w:rPr>
          <w:rFonts w:ascii="Arial" w:eastAsia="Times New Roman" w:hAnsi="Arial"/>
          <w:b/>
          <w:caps/>
          <w:sz w:val="24"/>
          <w:szCs w:val="24"/>
        </w:rPr>
      </w:pPr>
      <w:r>
        <w:rPr>
          <w:rFonts w:ascii="Arial" w:eastAsia="Times New Roman" w:hAnsi="Arial"/>
          <w:b/>
          <w:caps/>
          <w:sz w:val="24"/>
          <w:szCs w:val="24"/>
          <w:lang w:val="id-ID"/>
        </w:rPr>
        <w:lastRenderedPageBreak/>
        <w:t xml:space="preserve">III.   </w:t>
      </w:r>
      <w:r w:rsidR="00BF36CC" w:rsidRPr="00BF36CC">
        <w:rPr>
          <w:rFonts w:ascii="Arial" w:eastAsia="Times New Roman" w:hAnsi="Arial"/>
          <w:b/>
          <w:caps/>
          <w:sz w:val="24"/>
          <w:szCs w:val="24"/>
        </w:rPr>
        <w:t xml:space="preserve">metodologi </w:t>
      </w:r>
      <w:r w:rsidR="003463DA">
        <w:rPr>
          <w:rFonts w:ascii="Arial" w:eastAsia="Times New Roman" w:hAnsi="Arial"/>
          <w:b/>
          <w:caps/>
          <w:sz w:val="24"/>
          <w:szCs w:val="24"/>
        </w:rPr>
        <w:t xml:space="preserve">DAN hASIL </w:t>
      </w:r>
      <w:r w:rsidR="00BF36CC" w:rsidRPr="00BF36CC">
        <w:rPr>
          <w:rFonts w:ascii="Arial" w:eastAsia="Times New Roman" w:hAnsi="Arial"/>
          <w:b/>
          <w:caps/>
          <w:sz w:val="24"/>
          <w:szCs w:val="24"/>
        </w:rPr>
        <w:t>penelitian</w:t>
      </w:r>
    </w:p>
    <w:p w14:paraId="3007C3BD" w14:textId="77777777" w:rsidR="00DC1EF7" w:rsidRPr="00BF36CC" w:rsidRDefault="00DC1EF7" w:rsidP="00265835">
      <w:pPr>
        <w:tabs>
          <w:tab w:val="left" w:pos="936"/>
        </w:tabs>
        <w:spacing w:after="0"/>
        <w:contextualSpacing/>
        <w:rPr>
          <w:rFonts w:ascii="Arial" w:eastAsia="Times New Roman" w:hAnsi="Arial"/>
          <w:b/>
          <w:caps/>
          <w:sz w:val="24"/>
          <w:szCs w:val="24"/>
        </w:rPr>
      </w:pPr>
    </w:p>
    <w:p w14:paraId="7D46AC4E" w14:textId="77777777" w:rsidR="0083223F" w:rsidRPr="00BF36CC" w:rsidRDefault="0083223F" w:rsidP="0083223F">
      <w:pPr>
        <w:tabs>
          <w:tab w:val="left" w:pos="426"/>
        </w:tabs>
        <w:spacing w:after="0"/>
        <w:contextualSpacing/>
        <w:jc w:val="both"/>
        <w:rPr>
          <w:rFonts w:ascii="Arial" w:eastAsia="Times" w:hAnsi="Arial"/>
          <w:b/>
          <w:sz w:val="24"/>
          <w:szCs w:val="24"/>
        </w:rPr>
      </w:pPr>
      <w:r w:rsidRPr="00BF36CC">
        <w:rPr>
          <w:rFonts w:ascii="Arial" w:eastAsia="Times" w:hAnsi="Arial"/>
          <w:b/>
          <w:sz w:val="24"/>
          <w:szCs w:val="24"/>
        </w:rPr>
        <w:t>3.1</w:t>
      </w:r>
      <w:r w:rsidRPr="00BF36CC">
        <w:rPr>
          <w:rFonts w:ascii="Arial" w:eastAsia="Times" w:hAnsi="Arial"/>
          <w:b/>
          <w:sz w:val="24"/>
          <w:szCs w:val="24"/>
        </w:rPr>
        <w:tab/>
        <w:t xml:space="preserve">  Metode yang Digunakan</w:t>
      </w:r>
    </w:p>
    <w:p w14:paraId="78AD1328" w14:textId="7989CF56" w:rsidR="0083223F" w:rsidRDefault="0083223F" w:rsidP="0083223F">
      <w:pPr>
        <w:widowControl w:val="0"/>
        <w:autoSpaceDE w:val="0"/>
        <w:autoSpaceDN w:val="0"/>
        <w:spacing w:after="0" w:line="240" w:lineRule="auto"/>
        <w:ind w:right="-3" w:firstLine="567"/>
        <w:jc w:val="both"/>
        <w:rPr>
          <w:rFonts w:ascii="Arial" w:eastAsia="Times New Roman" w:hAnsi="Arial"/>
          <w:sz w:val="24"/>
          <w:szCs w:val="24"/>
          <w:lang w:val="id-ID"/>
        </w:rPr>
      </w:pPr>
      <w:r w:rsidRPr="00BF36CC">
        <w:rPr>
          <w:rFonts w:ascii="Arial" w:eastAsia="Times New Roman" w:hAnsi="Arial"/>
          <w:sz w:val="24"/>
          <w:szCs w:val="24"/>
        </w:rPr>
        <w:t xml:space="preserve">  </w:t>
      </w:r>
      <w:r>
        <w:rPr>
          <w:rFonts w:ascii="Arial" w:eastAsia="Times New Roman" w:hAnsi="Arial"/>
          <w:sz w:val="24"/>
          <w:szCs w:val="24"/>
        </w:rPr>
        <w:t xml:space="preserve"> </w:t>
      </w:r>
      <w:proofErr w:type="gramStart"/>
      <w:r w:rsidRPr="00BF36CC">
        <w:rPr>
          <w:rFonts w:ascii="Arial" w:eastAsia="Times New Roman" w:hAnsi="Arial"/>
          <w:sz w:val="24"/>
          <w:szCs w:val="24"/>
        </w:rPr>
        <w:t>Penelitian ini bersifat deskriptif dan verifikatif.</w:t>
      </w:r>
      <w:proofErr w:type="gramEnd"/>
      <w:r>
        <w:rPr>
          <w:rFonts w:ascii="Arial" w:eastAsia="Times New Roman" w:hAnsi="Arial"/>
          <w:sz w:val="24"/>
          <w:szCs w:val="24"/>
        </w:rPr>
        <w:t xml:space="preserve"> </w:t>
      </w:r>
      <w:proofErr w:type="gramStart"/>
      <w:r>
        <w:rPr>
          <w:rFonts w:ascii="Arial" w:eastAsia="Times New Roman" w:hAnsi="Arial"/>
          <w:sz w:val="24"/>
          <w:szCs w:val="24"/>
        </w:rPr>
        <w:t>U</w:t>
      </w:r>
      <w:r>
        <w:rPr>
          <w:rFonts w:ascii="Arial" w:hAnsi="Arial"/>
          <w:sz w:val="24"/>
          <w:szCs w:val="24"/>
        </w:rPr>
        <w:t xml:space="preserve">nit analisisnya adalah </w:t>
      </w:r>
      <w:r w:rsidR="00A47848">
        <w:rPr>
          <w:rFonts w:ascii="Arial" w:eastAsia="Times New Roman" w:hAnsi="Arial"/>
          <w:sz w:val="24"/>
          <w:szCs w:val="24"/>
        </w:rPr>
        <w:t>Pegawai Pemda di Wilayah Tangerang Raya</w:t>
      </w:r>
      <w:r w:rsidRPr="000B19D6">
        <w:rPr>
          <w:rFonts w:ascii="Arial" w:eastAsia="Times New Roman" w:hAnsi="Arial"/>
          <w:sz w:val="24"/>
          <w:szCs w:val="24"/>
          <w:lang w:val="id-ID"/>
        </w:rPr>
        <w:t>.</w:t>
      </w:r>
      <w:proofErr w:type="gramEnd"/>
    </w:p>
    <w:p w14:paraId="6366D163" w14:textId="77777777" w:rsidR="00A47848" w:rsidRDefault="00A47848" w:rsidP="0083223F">
      <w:pPr>
        <w:widowControl w:val="0"/>
        <w:autoSpaceDE w:val="0"/>
        <w:autoSpaceDN w:val="0"/>
        <w:spacing w:after="0" w:line="240" w:lineRule="auto"/>
        <w:ind w:right="-3" w:firstLine="567"/>
        <w:jc w:val="both"/>
        <w:rPr>
          <w:rFonts w:ascii="Arial" w:eastAsia="Times New Roman" w:hAnsi="Arial"/>
          <w:sz w:val="24"/>
          <w:szCs w:val="24"/>
          <w:lang w:val="id-ID"/>
        </w:rPr>
      </w:pPr>
    </w:p>
    <w:p w14:paraId="73D6EFD6" w14:textId="77777777" w:rsidR="0083223F" w:rsidRPr="00BF36CC" w:rsidRDefault="0083223F" w:rsidP="0083223F">
      <w:pPr>
        <w:numPr>
          <w:ilvl w:val="1"/>
          <w:numId w:val="6"/>
        </w:numPr>
        <w:spacing w:after="0"/>
        <w:ind w:left="567" w:hanging="567"/>
        <w:contextualSpacing/>
        <w:jc w:val="both"/>
        <w:rPr>
          <w:rFonts w:ascii="Arial" w:eastAsia="Times" w:hAnsi="Arial"/>
          <w:b/>
          <w:sz w:val="24"/>
          <w:szCs w:val="24"/>
          <w:lang w:val="es-CR"/>
        </w:rPr>
      </w:pPr>
      <w:r w:rsidRPr="00BF36CC">
        <w:rPr>
          <w:rFonts w:ascii="Arial" w:eastAsia="Times" w:hAnsi="Arial"/>
          <w:b/>
          <w:sz w:val="24"/>
          <w:szCs w:val="24"/>
          <w:lang w:val="es-CR"/>
        </w:rPr>
        <w:t xml:space="preserve">Waktu </w:t>
      </w:r>
      <w:r w:rsidRPr="00BF36CC">
        <w:rPr>
          <w:rFonts w:ascii="Arial" w:eastAsia="Times" w:hAnsi="Arial"/>
          <w:b/>
          <w:sz w:val="24"/>
          <w:szCs w:val="24"/>
        </w:rPr>
        <w:t>dan Tempat Penelitian</w:t>
      </w:r>
    </w:p>
    <w:p w14:paraId="17BBD2E4" w14:textId="614E2F92" w:rsidR="0083223F" w:rsidRDefault="0083223F" w:rsidP="0083223F">
      <w:pPr>
        <w:spacing w:after="0" w:line="240" w:lineRule="auto"/>
        <w:ind w:right="-3" w:firstLine="567"/>
        <w:jc w:val="both"/>
        <w:rPr>
          <w:rFonts w:ascii="Arial" w:eastAsia="Times New Roman" w:hAnsi="Arial"/>
          <w:sz w:val="24"/>
          <w:szCs w:val="24"/>
        </w:rPr>
      </w:pPr>
      <w:r w:rsidRPr="00BF36CC">
        <w:rPr>
          <w:rFonts w:ascii="Arial" w:eastAsia="Times New Roman" w:hAnsi="Arial"/>
          <w:sz w:val="24"/>
          <w:szCs w:val="24"/>
        </w:rPr>
        <w:t xml:space="preserve">    </w:t>
      </w:r>
      <w:r w:rsidR="00A47848" w:rsidRPr="006B7832">
        <w:rPr>
          <w:rFonts w:ascii="Arial" w:eastAsia="Times New Roman" w:hAnsi="Arial"/>
          <w:sz w:val="24"/>
          <w:szCs w:val="24"/>
        </w:rPr>
        <w:t xml:space="preserve">Waktu penelitian dilaksanakan kurang lebih dalam waktu </w:t>
      </w:r>
      <w:r w:rsidR="00A47848" w:rsidRPr="006B7832">
        <w:rPr>
          <w:rFonts w:ascii="Arial" w:eastAsia="Times New Roman" w:hAnsi="Arial"/>
          <w:sz w:val="24"/>
          <w:szCs w:val="24"/>
          <w:lang w:val="id-ID"/>
        </w:rPr>
        <w:t xml:space="preserve">10 </w:t>
      </w:r>
      <w:r w:rsidR="00A47848" w:rsidRPr="006B7832">
        <w:rPr>
          <w:rFonts w:ascii="Arial" w:eastAsia="Times New Roman" w:hAnsi="Arial"/>
          <w:sz w:val="24"/>
          <w:szCs w:val="24"/>
        </w:rPr>
        <w:t>(se</w:t>
      </w:r>
      <w:r w:rsidR="00A47848" w:rsidRPr="006B7832">
        <w:rPr>
          <w:rFonts w:ascii="Arial" w:eastAsia="Times New Roman" w:hAnsi="Arial"/>
          <w:sz w:val="24"/>
          <w:szCs w:val="24"/>
          <w:lang w:val="id-ID"/>
        </w:rPr>
        <w:t>puluh</w:t>
      </w:r>
      <w:r w:rsidR="00A47848" w:rsidRPr="006B7832">
        <w:rPr>
          <w:rFonts w:ascii="Arial" w:eastAsia="Times New Roman" w:hAnsi="Arial"/>
          <w:sz w:val="24"/>
          <w:szCs w:val="24"/>
        </w:rPr>
        <w:t xml:space="preserve">) bulan Tempat penelitian pada </w:t>
      </w:r>
      <w:proofErr w:type="gramStart"/>
      <w:r w:rsidR="00A47848" w:rsidRPr="006B7832">
        <w:rPr>
          <w:rFonts w:ascii="Arial" w:eastAsia="Times New Roman" w:hAnsi="Arial"/>
          <w:sz w:val="24"/>
          <w:szCs w:val="24"/>
        </w:rPr>
        <w:t>kantor</w:t>
      </w:r>
      <w:proofErr w:type="gramEnd"/>
      <w:r w:rsidR="00A47848" w:rsidRPr="006B7832">
        <w:rPr>
          <w:rFonts w:ascii="Arial" w:eastAsia="Times New Roman" w:hAnsi="Arial"/>
          <w:sz w:val="24"/>
          <w:szCs w:val="24"/>
        </w:rPr>
        <w:t xml:space="preserve"> </w:t>
      </w:r>
      <w:r w:rsidR="00A47848">
        <w:rPr>
          <w:rFonts w:ascii="Arial" w:eastAsia="Times New Roman" w:hAnsi="Arial"/>
          <w:sz w:val="24"/>
          <w:szCs w:val="24"/>
        </w:rPr>
        <w:t>Kantor Pemda di Wilayah Tangerang Raya.</w:t>
      </w:r>
    </w:p>
    <w:p w14:paraId="6DCEEABF" w14:textId="77777777" w:rsidR="00A47848" w:rsidRDefault="00A47848" w:rsidP="0083223F">
      <w:pPr>
        <w:spacing w:after="0" w:line="240" w:lineRule="auto"/>
        <w:ind w:right="-3" w:firstLine="567"/>
        <w:jc w:val="both"/>
        <w:rPr>
          <w:rFonts w:ascii="Arial" w:eastAsia="Times New Roman" w:hAnsi="Arial"/>
          <w:sz w:val="24"/>
          <w:szCs w:val="24"/>
          <w:lang w:val="id-ID"/>
        </w:rPr>
      </w:pPr>
    </w:p>
    <w:p w14:paraId="717B5C58" w14:textId="77777777" w:rsidR="0083223F" w:rsidRPr="007F2D20" w:rsidRDefault="00BF36CC" w:rsidP="0083223F">
      <w:pPr>
        <w:spacing w:after="0"/>
        <w:jc w:val="both"/>
        <w:rPr>
          <w:rFonts w:ascii="Arial" w:eastAsia="Times New Roman" w:hAnsi="Arial"/>
          <w:b/>
          <w:color w:val="000000"/>
          <w:sz w:val="24"/>
          <w:szCs w:val="24"/>
        </w:rPr>
      </w:pPr>
      <w:r w:rsidRPr="007F2D20">
        <w:rPr>
          <w:rFonts w:ascii="Arial" w:eastAsia="Times New Roman" w:hAnsi="Arial"/>
          <w:b/>
          <w:color w:val="000000"/>
          <w:sz w:val="24"/>
          <w:szCs w:val="24"/>
        </w:rPr>
        <w:t>3.</w:t>
      </w:r>
      <w:r w:rsidR="00265835">
        <w:rPr>
          <w:rFonts w:ascii="Arial" w:eastAsia="Times New Roman" w:hAnsi="Arial"/>
          <w:b/>
          <w:color w:val="000000"/>
          <w:sz w:val="24"/>
          <w:szCs w:val="24"/>
          <w:lang w:val="id-ID"/>
        </w:rPr>
        <w:t>3</w:t>
      </w:r>
      <w:proofErr w:type="gramStart"/>
      <w:r w:rsidRPr="007F2D20">
        <w:rPr>
          <w:rFonts w:ascii="Arial" w:eastAsia="Times New Roman" w:hAnsi="Arial"/>
          <w:b/>
          <w:color w:val="000000"/>
          <w:sz w:val="24"/>
          <w:szCs w:val="24"/>
        </w:rPr>
        <w:t>.</w:t>
      </w:r>
      <w:r w:rsidR="00265835">
        <w:rPr>
          <w:rFonts w:ascii="Arial" w:eastAsia="Times New Roman" w:hAnsi="Arial"/>
          <w:b/>
          <w:color w:val="000000"/>
          <w:sz w:val="24"/>
          <w:szCs w:val="24"/>
          <w:lang w:val="id-ID"/>
        </w:rPr>
        <w:t xml:space="preserve">  </w:t>
      </w:r>
      <w:r w:rsidR="0083223F" w:rsidRPr="007F2D20">
        <w:rPr>
          <w:rFonts w:ascii="Arial" w:eastAsia="Times New Roman" w:hAnsi="Arial"/>
          <w:b/>
          <w:color w:val="000000"/>
          <w:sz w:val="24"/>
          <w:szCs w:val="24"/>
        </w:rPr>
        <w:t>Sampel</w:t>
      </w:r>
      <w:proofErr w:type="gramEnd"/>
      <w:r w:rsidR="0083223F" w:rsidRPr="007F2D20">
        <w:rPr>
          <w:rFonts w:ascii="Arial" w:eastAsia="Times New Roman" w:hAnsi="Arial"/>
          <w:b/>
          <w:color w:val="000000"/>
          <w:sz w:val="24"/>
          <w:szCs w:val="24"/>
        </w:rPr>
        <w:t xml:space="preserve"> Penelitian</w:t>
      </w:r>
    </w:p>
    <w:p w14:paraId="24929115" w14:textId="6B5CDE4B" w:rsidR="0083223F" w:rsidRDefault="0083223F" w:rsidP="0083223F">
      <w:pPr>
        <w:widowControl w:val="0"/>
        <w:adjustRightInd w:val="0"/>
        <w:spacing w:after="0"/>
        <w:ind w:firstLine="810"/>
        <w:jc w:val="both"/>
        <w:textAlignment w:val="baseline"/>
        <w:rPr>
          <w:rFonts w:ascii="Arial" w:eastAsia="Times New Roman" w:hAnsi="Arial"/>
          <w:sz w:val="24"/>
          <w:szCs w:val="24"/>
        </w:rPr>
      </w:pPr>
      <w:r w:rsidRPr="007F2D20">
        <w:rPr>
          <w:rFonts w:ascii="Arial" w:eastAsia="Times New Roman" w:hAnsi="Arial"/>
          <w:sz w:val="24"/>
          <w:szCs w:val="24"/>
          <w:lang w:eastAsia="id-ID"/>
        </w:rPr>
        <w:t xml:space="preserve">Dalam </w:t>
      </w:r>
      <w:r w:rsidRPr="007F2D20">
        <w:rPr>
          <w:rFonts w:ascii="Arial" w:eastAsia="Times New Roman" w:hAnsi="Arial"/>
          <w:sz w:val="24"/>
          <w:szCs w:val="24"/>
          <w:lang w:val="sv-SE" w:eastAsia="id-ID"/>
        </w:rPr>
        <w:t xml:space="preserve">penelitian </w:t>
      </w:r>
      <w:r w:rsidRPr="007F2D20">
        <w:rPr>
          <w:rFonts w:ascii="Arial" w:eastAsia="Times New Roman" w:hAnsi="Arial"/>
          <w:sz w:val="24"/>
          <w:szCs w:val="24"/>
          <w:lang w:eastAsia="id-ID"/>
        </w:rPr>
        <w:t>data</w:t>
      </w:r>
      <w:r w:rsidRPr="007F2D20">
        <w:rPr>
          <w:rFonts w:ascii="Arial" w:eastAsia="Times New Roman" w:hAnsi="Arial"/>
          <w:sz w:val="24"/>
          <w:szCs w:val="24"/>
          <w:lang w:val="sv-SE" w:eastAsia="id-ID"/>
        </w:rPr>
        <w:t xml:space="preserve"> harus pula berdistribusi normal agar sampel itu benar-benar mewakili </w:t>
      </w:r>
      <w:proofErr w:type="gramStart"/>
      <w:r w:rsidRPr="007F2D20">
        <w:rPr>
          <w:rFonts w:ascii="Arial" w:eastAsia="Times New Roman" w:hAnsi="Arial"/>
          <w:sz w:val="24"/>
          <w:szCs w:val="24"/>
          <w:lang w:val="sv-SE" w:eastAsia="id-ID"/>
        </w:rPr>
        <w:t>populasi.</w:t>
      </w:r>
      <w:r>
        <w:rPr>
          <w:rFonts w:ascii="Arial" w:eastAsia="Times New Roman" w:hAnsi="Arial"/>
          <w:sz w:val="24"/>
          <w:szCs w:val="24"/>
          <w:lang w:val="sv-SE" w:eastAsia="id-ID"/>
        </w:rPr>
        <w:t>,</w:t>
      </w:r>
      <w:proofErr w:type="gramEnd"/>
      <w:r>
        <w:rPr>
          <w:rFonts w:ascii="Arial" w:eastAsia="Times New Roman" w:hAnsi="Arial"/>
          <w:sz w:val="24"/>
          <w:szCs w:val="24"/>
          <w:lang w:val="sv-SE" w:eastAsia="id-ID"/>
        </w:rPr>
        <w:t xml:space="preserve"> dengan </w:t>
      </w:r>
      <w:r>
        <w:rPr>
          <w:rFonts w:ascii="Arial" w:hAnsi="Arial"/>
          <w:sz w:val="24"/>
          <w:szCs w:val="24"/>
          <w:lang w:val="id-ID"/>
        </w:rPr>
        <w:t xml:space="preserve">Total anggota sampel </w:t>
      </w:r>
      <w:r w:rsidRPr="002D05C5">
        <w:rPr>
          <w:rFonts w:ascii="Arial" w:hAnsi="Arial"/>
          <w:sz w:val="24"/>
          <w:szCs w:val="24"/>
          <w:lang w:val="id-ID"/>
        </w:rPr>
        <w:t xml:space="preserve">sebanyak </w:t>
      </w:r>
      <w:r w:rsidR="00A47848">
        <w:rPr>
          <w:rFonts w:ascii="Arial" w:eastAsia="Times New Roman" w:hAnsi="Arial"/>
          <w:sz w:val="24"/>
          <w:szCs w:val="24"/>
        </w:rPr>
        <w:t>393</w:t>
      </w:r>
      <w:r>
        <w:rPr>
          <w:rFonts w:ascii="Arial" w:eastAsia="Times New Roman" w:hAnsi="Arial"/>
          <w:sz w:val="24"/>
          <w:szCs w:val="24"/>
        </w:rPr>
        <w:t xml:space="preserve"> </w:t>
      </w:r>
      <w:r w:rsidR="00A47848">
        <w:rPr>
          <w:rFonts w:ascii="Arial" w:eastAsia="Times New Roman" w:hAnsi="Arial"/>
          <w:sz w:val="24"/>
          <w:szCs w:val="24"/>
        </w:rPr>
        <w:t>Pegawai.</w:t>
      </w:r>
    </w:p>
    <w:p w14:paraId="1DB1D705" w14:textId="77777777" w:rsidR="007371B1" w:rsidRDefault="007371B1" w:rsidP="0083223F">
      <w:pPr>
        <w:widowControl w:val="0"/>
        <w:adjustRightInd w:val="0"/>
        <w:spacing w:after="0"/>
        <w:ind w:firstLine="810"/>
        <w:jc w:val="both"/>
        <w:textAlignment w:val="baseline"/>
        <w:rPr>
          <w:rFonts w:ascii="Arial" w:eastAsia="Times New Roman" w:hAnsi="Arial"/>
          <w:sz w:val="24"/>
          <w:szCs w:val="24"/>
        </w:rPr>
      </w:pPr>
    </w:p>
    <w:p w14:paraId="1E101C74" w14:textId="60D0BC3D" w:rsidR="007371B1" w:rsidRPr="007371B1" w:rsidRDefault="007371B1" w:rsidP="007371B1">
      <w:pPr>
        <w:widowControl w:val="0"/>
        <w:adjustRightInd w:val="0"/>
        <w:spacing w:after="0"/>
        <w:jc w:val="both"/>
        <w:textAlignment w:val="baseline"/>
        <w:rPr>
          <w:rFonts w:ascii="Arial" w:hAnsi="Arial"/>
          <w:b/>
          <w:bCs/>
          <w:color w:val="000000"/>
          <w:sz w:val="24"/>
          <w:szCs w:val="24"/>
        </w:rPr>
      </w:pPr>
      <w:r w:rsidRPr="007371B1">
        <w:rPr>
          <w:rFonts w:ascii="Arial" w:eastAsia="Times New Roman" w:hAnsi="Arial"/>
          <w:b/>
          <w:bCs/>
          <w:sz w:val="24"/>
          <w:szCs w:val="24"/>
        </w:rPr>
        <w:t>IV. Analisis dan Pembahasan</w:t>
      </w:r>
    </w:p>
    <w:p w14:paraId="6118C97F" w14:textId="4F5AD0E0" w:rsidR="00BF36CC" w:rsidRPr="00551FCA" w:rsidRDefault="007371B1" w:rsidP="0083223F">
      <w:pPr>
        <w:spacing w:after="0"/>
        <w:ind w:left="567" w:hanging="567"/>
        <w:contextualSpacing/>
        <w:jc w:val="both"/>
        <w:rPr>
          <w:rFonts w:ascii="Arial" w:eastAsia="Times New Roman" w:hAnsi="Arial"/>
          <w:b/>
          <w:sz w:val="24"/>
          <w:szCs w:val="24"/>
          <w:lang w:val="sv-SE"/>
        </w:rPr>
      </w:pPr>
      <w:r>
        <w:rPr>
          <w:rFonts w:ascii="Arial" w:eastAsia="Times New Roman" w:hAnsi="Arial"/>
          <w:b/>
          <w:sz w:val="24"/>
          <w:szCs w:val="24"/>
          <w:lang w:val="sv-SE"/>
        </w:rPr>
        <w:t xml:space="preserve">4.1. </w:t>
      </w:r>
      <w:r w:rsidR="00BF36CC" w:rsidRPr="00551FCA">
        <w:rPr>
          <w:rFonts w:ascii="Arial" w:eastAsia="Times New Roman" w:hAnsi="Arial"/>
          <w:b/>
          <w:sz w:val="24"/>
          <w:szCs w:val="24"/>
          <w:lang w:val="sv-SE"/>
        </w:rPr>
        <w:t>Pengujian Instrumen</w:t>
      </w:r>
    </w:p>
    <w:p w14:paraId="30B41EC5" w14:textId="3DD0F96C" w:rsidR="005E714A" w:rsidRDefault="00BF36CC" w:rsidP="0083223F">
      <w:pPr>
        <w:spacing w:after="0"/>
        <w:ind w:left="567" w:firstLine="426"/>
        <w:jc w:val="both"/>
        <w:rPr>
          <w:rFonts w:ascii="Arial" w:eastAsia="Times" w:hAnsi="Arial"/>
          <w:sz w:val="24"/>
          <w:szCs w:val="24"/>
          <w:lang w:val="pt-BR"/>
        </w:rPr>
      </w:pPr>
      <w:r w:rsidRPr="00551FCA">
        <w:rPr>
          <w:rFonts w:ascii="Arial" w:eastAsia="Times" w:hAnsi="Arial"/>
          <w:sz w:val="24"/>
          <w:szCs w:val="24"/>
          <w:lang w:val="pt-BR"/>
        </w:rPr>
        <w:t>Dalam menguji instrumen kuesioner penelitian, dilakukan dengan cara uji validitas, uji keandalan alat ukur,  uji normalitas dan konversi data.</w:t>
      </w:r>
      <w:r w:rsidR="005E714A">
        <w:rPr>
          <w:rFonts w:ascii="Arial" w:eastAsia="Times" w:hAnsi="Arial"/>
          <w:sz w:val="24"/>
          <w:szCs w:val="24"/>
          <w:lang w:val="pt-BR"/>
        </w:rPr>
        <w:t xml:space="preserve"> Adapun hasilnya sebagai berikut : 1). Seluruh item pertanyaan responden semuanya valid. 2). </w:t>
      </w:r>
      <w:r w:rsidR="005E714A" w:rsidRPr="00C60642">
        <w:rPr>
          <w:rFonts w:ascii="Arial" w:eastAsia="Times" w:hAnsi="Arial"/>
          <w:sz w:val="24"/>
          <w:szCs w:val="24"/>
          <w:lang w:val="pt-BR"/>
        </w:rPr>
        <w:t xml:space="preserve">Semua variabel penelitian dinyatakan reliabel </w:t>
      </w:r>
      <w:r w:rsidR="005E714A">
        <w:rPr>
          <w:rFonts w:ascii="Arial" w:eastAsia="Times" w:hAnsi="Arial"/>
          <w:sz w:val="24"/>
          <w:szCs w:val="24"/>
          <w:lang w:val="pt-BR"/>
        </w:rPr>
        <w:t>, 3). Semua data penelitian, sepenuhnya mengikuti distribusi normal.</w:t>
      </w:r>
    </w:p>
    <w:p w14:paraId="14FD7FBA" w14:textId="77777777" w:rsidR="00F4531C" w:rsidRPr="00C60642" w:rsidRDefault="00F4531C" w:rsidP="0083223F">
      <w:pPr>
        <w:spacing w:after="0"/>
        <w:ind w:left="567" w:firstLine="426"/>
        <w:jc w:val="both"/>
        <w:rPr>
          <w:rFonts w:ascii="Arial" w:eastAsia="Times New Roman" w:hAnsi="Arial"/>
          <w:b/>
          <w:color w:val="000000" w:themeColor="text1"/>
          <w:sz w:val="24"/>
          <w:szCs w:val="24"/>
        </w:rPr>
      </w:pPr>
    </w:p>
    <w:p w14:paraId="32BCC2D6" w14:textId="104AB689" w:rsidR="00BF36CC" w:rsidRPr="00551FCA" w:rsidRDefault="002A5B4D" w:rsidP="00265835">
      <w:pPr>
        <w:tabs>
          <w:tab w:val="left" w:pos="0"/>
          <w:tab w:val="left" w:pos="709"/>
        </w:tabs>
        <w:spacing w:after="0"/>
        <w:jc w:val="both"/>
        <w:rPr>
          <w:rFonts w:ascii="Arial" w:eastAsia="Times New Roman" w:hAnsi="Arial"/>
          <w:b/>
          <w:sz w:val="24"/>
          <w:szCs w:val="24"/>
          <w:lang w:val="sv-SE"/>
        </w:rPr>
      </w:pPr>
      <w:r>
        <w:rPr>
          <w:rFonts w:ascii="Arial" w:eastAsia="Times New Roman" w:hAnsi="Arial"/>
          <w:b/>
          <w:sz w:val="24"/>
          <w:szCs w:val="24"/>
          <w:lang w:val="en-GB"/>
        </w:rPr>
        <w:t>4.2</w:t>
      </w:r>
      <w:proofErr w:type="gramStart"/>
      <w:r>
        <w:rPr>
          <w:rFonts w:ascii="Arial" w:eastAsia="Times New Roman" w:hAnsi="Arial"/>
          <w:b/>
          <w:sz w:val="24"/>
          <w:szCs w:val="24"/>
          <w:lang w:val="en-GB"/>
        </w:rPr>
        <w:t xml:space="preserve">.  </w:t>
      </w:r>
      <w:r w:rsidR="00BF36CC" w:rsidRPr="00551FCA">
        <w:rPr>
          <w:rFonts w:ascii="Arial" w:eastAsia="Times New Roman" w:hAnsi="Arial"/>
          <w:b/>
          <w:sz w:val="24"/>
          <w:szCs w:val="24"/>
          <w:lang w:val="sv-SE"/>
        </w:rPr>
        <w:t>Analisis</w:t>
      </w:r>
      <w:proofErr w:type="gramEnd"/>
      <w:r w:rsidR="00BF36CC" w:rsidRPr="00551FCA">
        <w:rPr>
          <w:rFonts w:ascii="Arial" w:eastAsia="Times New Roman" w:hAnsi="Arial"/>
          <w:b/>
          <w:sz w:val="24"/>
          <w:szCs w:val="24"/>
          <w:lang w:val="sv-SE"/>
        </w:rPr>
        <w:t xml:space="preserve"> Deskriptif dan induktif / Verifikatif</w:t>
      </w:r>
    </w:p>
    <w:p w14:paraId="6A9556E2" w14:textId="37A9FCEE" w:rsidR="00BF36CC" w:rsidRPr="00034DE2" w:rsidRDefault="00265835" w:rsidP="0083223F">
      <w:pPr>
        <w:spacing w:after="0" w:line="240" w:lineRule="auto"/>
        <w:jc w:val="both"/>
        <w:rPr>
          <w:rFonts w:ascii="Arial" w:eastAsiaTheme="minorEastAsia" w:hAnsi="Arial"/>
          <w:b/>
          <w:color w:val="000000" w:themeColor="text1"/>
          <w:kern w:val="24"/>
          <w:sz w:val="24"/>
          <w:szCs w:val="24"/>
          <w:lang w:eastAsia="id-ID"/>
        </w:rPr>
      </w:pPr>
      <w:proofErr w:type="gramStart"/>
      <w:r>
        <w:rPr>
          <w:rFonts w:ascii="Arial" w:eastAsiaTheme="minorEastAsia" w:hAnsi="Arial"/>
          <w:b/>
          <w:color w:val="000000" w:themeColor="text1"/>
          <w:kern w:val="24"/>
          <w:sz w:val="24"/>
          <w:szCs w:val="24"/>
          <w:lang w:eastAsia="id-ID"/>
        </w:rPr>
        <w:t>1.</w:t>
      </w:r>
      <w:r w:rsidR="00C83F0A">
        <w:rPr>
          <w:rFonts w:ascii="Arial" w:eastAsiaTheme="minorEastAsia" w:hAnsi="Arial"/>
          <w:b/>
          <w:color w:val="000000" w:themeColor="text1"/>
          <w:kern w:val="24"/>
          <w:sz w:val="24"/>
          <w:szCs w:val="24"/>
          <w:lang w:eastAsia="id-ID"/>
        </w:rPr>
        <w:t>.</w:t>
      </w:r>
      <w:proofErr w:type="gramEnd"/>
      <w:r w:rsidR="00C83F0A">
        <w:rPr>
          <w:rFonts w:ascii="Arial" w:eastAsiaTheme="minorEastAsia" w:hAnsi="Arial"/>
          <w:b/>
          <w:color w:val="000000" w:themeColor="text1"/>
          <w:kern w:val="24"/>
          <w:sz w:val="24"/>
          <w:szCs w:val="24"/>
          <w:lang w:eastAsia="id-ID"/>
        </w:rPr>
        <w:t xml:space="preserve"> </w:t>
      </w:r>
      <w:r w:rsidR="00BF36CC" w:rsidRPr="00034DE2">
        <w:rPr>
          <w:rFonts w:ascii="Arial" w:eastAsiaTheme="minorEastAsia" w:hAnsi="Arial"/>
          <w:b/>
          <w:color w:val="000000" w:themeColor="text1"/>
          <w:kern w:val="24"/>
          <w:sz w:val="24"/>
          <w:szCs w:val="24"/>
          <w:lang w:eastAsia="id-ID"/>
        </w:rPr>
        <w:t>Hasil Penelitian Analisis Deskriptf.</w:t>
      </w:r>
    </w:p>
    <w:p w14:paraId="7E331C3A" w14:textId="5C19ADBA" w:rsidR="00BF36CC" w:rsidRDefault="00BF36CC" w:rsidP="0083223F">
      <w:pPr>
        <w:spacing w:after="0"/>
        <w:jc w:val="both"/>
        <w:rPr>
          <w:rFonts w:ascii="Arial" w:eastAsiaTheme="minorEastAsia" w:hAnsi="Arial"/>
          <w:color w:val="000000" w:themeColor="text1"/>
          <w:kern w:val="24"/>
          <w:sz w:val="24"/>
          <w:szCs w:val="24"/>
          <w:lang w:eastAsia="id-ID"/>
        </w:rPr>
      </w:pPr>
      <w:r w:rsidRPr="00034DE2">
        <w:rPr>
          <w:rFonts w:ascii="Arial" w:eastAsiaTheme="minorEastAsia" w:hAnsi="Arial"/>
          <w:b/>
          <w:color w:val="000000" w:themeColor="text1"/>
          <w:kern w:val="24"/>
          <w:sz w:val="24"/>
          <w:szCs w:val="24"/>
          <w:lang w:eastAsia="id-ID"/>
        </w:rPr>
        <w:t xml:space="preserve">       </w:t>
      </w:r>
      <w:proofErr w:type="gramStart"/>
      <w:r w:rsidRPr="00034DE2">
        <w:rPr>
          <w:rFonts w:ascii="Arial" w:eastAsiaTheme="minorEastAsia" w:hAnsi="Arial"/>
          <w:color w:val="000000" w:themeColor="text1"/>
          <w:kern w:val="24"/>
          <w:sz w:val="24"/>
          <w:szCs w:val="24"/>
          <w:lang w:eastAsia="id-ID"/>
        </w:rPr>
        <w:t xml:space="preserve">Analisis deskriptif dari data responden, berdasarkan distribusi frekuensi; maka di hitung nilai rata-rata, nilai standar deviasi, dan nilai rentang, </w:t>
      </w:r>
      <w:r w:rsidR="009D60A5">
        <w:rPr>
          <w:rFonts w:ascii="Arial" w:eastAsiaTheme="minorEastAsia" w:hAnsi="Arial"/>
          <w:color w:val="000000" w:themeColor="text1"/>
          <w:kern w:val="24"/>
          <w:sz w:val="24"/>
          <w:szCs w:val="24"/>
          <w:lang w:val="id-ID" w:eastAsia="id-ID"/>
        </w:rPr>
        <w:t>serta</w:t>
      </w:r>
      <w:r w:rsidRPr="00034DE2">
        <w:rPr>
          <w:rFonts w:ascii="Arial" w:eastAsiaTheme="minorEastAsia" w:hAnsi="Arial"/>
          <w:color w:val="000000" w:themeColor="text1"/>
          <w:kern w:val="24"/>
          <w:sz w:val="24"/>
          <w:szCs w:val="24"/>
          <w:lang w:eastAsia="id-ID"/>
        </w:rPr>
        <w:t xml:space="preserve"> </w:t>
      </w:r>
      <w:r w:rsidR="008D54F2">
        <w:rPr>
          <w:rFonts w:ascii="Arial" w:eastAsiaTheme="minorEastAsia" w:hAnsi="Arial"/>
          <w:color w:val="000000" w:themeColor="text1"/>
          <w:kern w:val="24"/>
          <w:sz w:val="24"/>
          <w:szCs w:val="24"/>
          <w:lang w:val="id-ID" w:eastAsia="id-ID"/>
        </w:rPr>
        <w:t>katagori</w:t>
      </w:r>
      <w:r w:rsidRPr="00034DE2">
        <w:rPr>
          <w:rFonts w:ascii="Arial" w:eastAsiaTheme="minorEastAsia" w:hAnsi="Arial"/>
          <w:color w:val="000000" w:themeColor="text1"/>
          <w:kern w:val="24"/>
          <w:sz w:val="24"/>
          <w:szCs w:val="24"/>
          <w:lang w:eastAsia="id-ID"/>
        </w:rPr>
        <w:t>,</w:t>
      </w:r>
      <w:r w:rsidR="009D60A5">
        <w:rPr>
          <w:rFonts w:ascii="Arial" w:eastAsiaTheme="minorEastAsia" w:hAnsi="Arial"/>
          <w:color w:val="000000" w:themeColor="text1"/>
          <w:kern w:val="24"/>
          <w:sz w:val="24"/>
          <w:szCs w:val="24"/>
          <w:lang w:val="id-ID" w:eastAsia="id-ID"/>
        </w:rPr>
        <w:t xml:space="preserve"> </w:t>
      </w:r>
      <w:r w:rsidRPr="00034DE2">
        <w:rPr>
          <w:rFonts w:ascii="Arial" w:eastAsiaTheme="minorEastAsia" w:hAnsi="Arial"/>
          <w:color w:val="000000" w:themeColor="text1"/>
          <w:kern w:val="24"/>
          <w:sz w:val="24"/>
          <w:szCs w:val="24"/>
          <w:lang w:eastAsia="id-ID"/>
        </w:rPr>
        <w:t xml:space="preserve">adapun hasil analisis deskriptif tersebut dapat dilihat pada tabel </w:t>
      </w:r>
      <w:r w:rsidR="00A5523A">
        <w:rPr>
          <w:rFonts w:ascii="Arial" w:eastAsiaTheme="minorEastAsia" w:hAnsi="Arial"/>
          <w:color w:val="000000" w:themeColor="text1"/>
          <w:kern w:val="24"/>
          <w:sz w:val="24"/>
          <w:szCs w:val="24"/>
          <w:lang w:eastAsia="id-ID"/>
        </w:rPr>
        <w:t>3</w:t>
      </w:r>
      <w:r w:rsidRPr="00034DE2">
        <w:rPr>
          <w:rFonts w:ascii="Arial" w:eastAsiaTheme="minorEastAsia" w:hAnsi="Arial"/>
          <w:color w:val="000000" w:themeColor="text1"/>
          <w:kern w:val="24"/>
          <w:sz w:val="24"/>
          <w:szCs w:val="24"/>
          <w:lang w:eastAsia="id-ID"/>
        </w:rPr>
        <w:t>.</w:t>
      </w:r>
      <w:proofErr w:type="gramEnd"/>
      <w:r w:rsidRPr="00034DE2">
        <w:rPr>
          <w:rFonts w:ascii="Arial" w:eastAsiaTheme="minorEastAsia" w:hAnsi="Arial"/>
          <w:color w:val="000000" w:themeColor="text1"/>
          <w:kern w:val="24"/>
          <w:sz w:val="24"/>
          <w:szCs w:val="24"/>
          <w:lang w:eastAsia="id-ID"/>
        </w:rPr>
        <w:t xml:space="preserve"> </w:t>
      </w:r>
      <w:proofErr w:type="gramStart"/>
      <w:r w:rsidRPr="00034DE2">
        <w:rPr>
          <w:rFonts w:ascii="Arial" w:eastAsiaTheme="minorEastAsia" w:hAnsi="Arial"/>
          <w:color w:val="000000" w:themeColor="text1"/>
          <w:kern w:val="24"/>
          <w:sz w:val="24"/>
          <w:szCs w:val="24"/>
          <w:lang w:eastAsia="id-ID"/>
        </w:rPr>
        <w:t>di</w:t>
      </w:r>
      <w:proofErr w:type="gramEnd"/>
      <w:r w:rsidRPr="00034DE2">
        <w:rPr>
          <w:rFonts w:ascii="Arial" w:eastAsiaTheme="minorEastAsia" w:hAnsi="Arial"/>
          <w:color w:val="000000" w:themeColor="text1"/>
          <w:kern w:val="24"/>
          <w:sz w:val="24"/>
          <w:szCs w:val="24"/>
          <w:lang w:eastAsia="id-ID"/>
        </w:rPr>
        <w:t xml:space="preserve"> bawah ini :</w:t>
      </w:r>
    </w:p>
    <w:p w14:paraId="66B46353" w14:textId="77777777" w:rsidR="00F4531C" w:rsidRDefault="00F4531C" w:rsidP="0083223F">
      <w:pPr>
        <w:spacing w:after="0"/>
        <w:jc w:val="both"/>
        <w:rPr>
          <w:rFonts w:ascii="Arial" w:eastAsiaTheme="minorEastAsia" w:hAnsi="Arial"/>
          <w:color w:val="000000" w:themeColor="text1"/>
          <w:kern w:val="24"/>
          <w:sz w:val="24"/>
          <w:szCs w:val="24"/>
          <w:lang w:eastAsia="id-ID"/>
        </w:rPr>
      </w:pPr>
    </w:p>
    <w:p w14:paraId="09CECE24" w14:textId="7EF17954" w:rsidR="00BF36CC" w:rsidRPr="00034DE2" w:rsidRDefault="00BF36CC" w:rsidP="00344ADC">
      <w:pPr>
        <w:spacing w:after="0" w:line="240" w:lineRule="auto"/>
        <w:jc w:val="center"/>
        <w:rPr>
          <w:rFonts w:ascii="Arial" w:eastAsia="Times New Roman" w:hAnsi="Arial"/>
          <w:b/>
          <w:color w:val="000000" w:themeColor="text1"/>
          <w:sz w:val="24"/>
          <w:szCs w:val="24"/>
          <w:lang w:val="sv-SE"/>
        </w:rPr>
      </w:pPr>
      <w:r w:rsidRPr="00034DE2">
        <w:rPr>
          <w:rFonts w:ascii="Arial" w:eastAsia="Times New Roman" w:hAnsi="Arial"/>
          <w:b/>
          <w:color w:val="000000" w:themeColor="text1"/>
          <w:sz w:val="24"/>
          <w:szCs w:val="24"/>
          <w:lang w:val="sv-SE"/>
        </w:rPr>
        <w:t>Tabel</w:t>
      </w:r>
      <w:r w:rsidR="00D36F68">
        <w:rPr>
          <w:rFonts w:ascii="Arial" w:eastAsia="Times New Roman" w:hAnsi="Arial"/>
          <w:b/>
          <w:color w:val="000000" w:themeColor="text1"/>
          <w:sz w:val="24"/>
          <w:szCs w:val="24"/>
          <w:lang w:val="sv-SE"/>
        </w:rPr>
        <w:t xml:space="preserve">. </w:t>
      </w:r>
      <w:r w:rsidR="00BE7EAF">
        <w:rPr>
          <w:rFonts w:ascii="Arial" w:eastAsia="Times New Roman" w:hAnsi="Arial"/>
          <w:b/>
          <w:color w:val="000000" w:themeColor="text1"/>
          <w:sz w:val="24"/>
          <w:szCs w:val="24"/>
        </w:rPr>
        <w:t>3</w:t>
      </w:r>
      <w:r w:rsidRPr="00034DE2">
        <w:rPr>
          <w:rFonts w:ascii="Arial" w:eastAsia="Times New Roman" w:hAnsi="Arial"/>
          <w:b/>
          <w:color w:val="000000" w:themeColor="text1"/>
          <w:sz w:val="24"/>
          <w:szCs w:val="24"/>
        </w:rPr>
        <w:t>.</w:t>
      </w:r>
    </w:p>
    <w:p w14:paraId="5DC6F24C" w14:textId="0DF3C4B6" w:rsidR="009D60A5" w:rsidRDefault="00A47848" w:rsidP="00344ADC">
      <w:pPr>
        <w:tabs>
          <w:tab w:val="left" w:pos="2552"/>
        </w:tabs>
        <w:spacing w:after="0" w:line="240" w:lineRule="auto"/>
        <w:jc w:val="center"/>
        <w:rPr>
          <w:rFonts w:ascii="Arial" w:eastAsia="Times New Roman" w:hAnsi="Arial"/>
          <w:b/>
          <w:color w:val="000000" w:themeColor="text1"/>
          <w:sz w:val="24"/>
          <w:szCs w:val="24"/>
        </w:rPr>
      </w:pPr>
      <w:r>
        <w:rPr>
          <w:rFonts w:ascii="Arial" w:eastAsia="Times New Roman" w:hAnsi="Arial"/>
          <w:b/>
          <w:color w:val="000000" w:themeColor="text1"/>
          <w:sz w:val="24"/>
          <w:szCs w:val="24"/>
        </w:rPr>
        <w:t>Hasil Analisis Deskriptif dari 393 Responden</w:t>
      </w:r>
    </w:p>
    <w:p w14:paraId="46DCE717" w14:textId="77777777" w:rsidR="00E43235" w:rsidRDefault="00E43235" w:rsidP="00344ADC">
      <w:pPr>
        <w:tabs>
          <w:tab w:val="left" w:pos="2552"/>
        </w:tabs>
        <w:spacing w:after="0" w:line="240" w:lineRule="auto"/>
        <w:jc w:val="center"/>
        <w:rPr>
          <w:rFonts w:ascii="Arial" w:eastAsia="Times New Roman" w:hAnsi="Arial"/>
          <w:b/>
          <w:color w:val="000000" w:themeColor="text1"/>
          <w:sz w:val="24"/>
          <w:szCs w:val="24"/>
        </w:rPr>
      </w:pPr>
    </w:p>
    <w:tbl>
      <w:tblPr>
        <w:tblStyle w:val="TableGrid"/>
        <w:tblW w:w="8613" w:type="dxa"/>
        <w:tblLayout w:type="fixed"/>
        <w:tblLook w:val="04A0" w:firstRow="1" w:lastRow="0" w:firstColumn="1" w:lastColumn="0" w:noHBand="0" w:noVBand="1"/>
      </w:tblPr>
      <w:tblGrid>
        <w:gridCol w:w="562"/>
        <w:gridCol w:w="2410"/>
        <w:gridCol w:w="1343"/>
        <w:gridCol w:w="1756"/>
        <w:gridCol w:w="2542"/>
      </w:tblGrid>
      <w:tr w:rsidR="00E43235" w:rsidRPr="004C0846" w14:paraId="516929F6" w14:textId="77777777" w:rsidTr="002A5B4D">
        <w:trPr>
          <w:trHeight w:val="304"/>
        </w:trPr>
        <w:tc>
          <w:tcPr>
            <w:tcW w:w="562" w:type="dxa"/>
          </w:tcPr>
          <w:p w14:paraId="2DCEDD78" w14:textId="77777777" w:rsidR="00E43235" w:rsidRPr="004C0846" w:rsidRDefault="00E43235" w:rsidP="00ED1E22">
            <w:pPr>
              <w:tabs>
                <w:tab w:val="left" w:pos="851"/>
              </w:tabs>
              <w:spacing w:after="0" w:line="360" w:lineRule="auto"/>
              <w:jc w:val="center"/>
              <w:rPr>
                <w:rFonts w:ascii="Arial" w:hAnsi="Arial"/>
                <w:bCs/>
                <w:sz w:val="24"/>
                <w:szCs w:val="24"/>
              </w:rPr>
            </w:pPr>
            <w:r w:rsidRPr="004C0846">
              <w:rPr>
                <w:rFonts w:ascii="Arial" w:hAnsi="Arial"/>
                <w:bCs/>
                <w:sz w:val="24"/>
                <w:szCs w:val="24"/>
              </w:rPr>
              <w:t>No</w:t>
            </w:r>
          </w:p>
        </w:tc>
        <w:tc>
          <w:tcPr>
            <w:tcW w:w="2410" w:type="dxa"/>
          </w:tcPr>
          <w:p w14:paraId="741319EF" w14:textId="77777777" w:rsidR="00E43235" w:rsidRPr="004C0846" w:rsidRDefault="00E43235" w:rsidP="00ED1E22">
            <w:pPr>
              <w:tabs>
                <w:tab w:val="left" w:pos="851"/>
              </w:tabs>
              <w:spacing w:after="0" w:line="360" w:lineRule="auto"/>
              <w:jc w:val="center"/>
              <w:rPr>
                <w:rFonts w:ascii="Arial" w:hAnsi="Arial"/>
                <w:bCs/>
                <w:sz w:val="24"/>
                <w:szCs w:val="24"/>
              </w:rPr>
            </w:pPr>
            <w:r w:rsidRPr="004C0846">
              <w:rPr>
                <w:rFonts w:ascii="Arial" w:hAnsi="Arial"/>
                <w:bCs/>
                <w:sz w:val="24"/>
                <w:szCs w:val="24"/>
              </w:rPr>
              <w:t>Variabel</w:t>
            </w:r>
          </w:p>
        </w:tc>
        <w:tc>
          <w:tcPr>
            <w:tcW w:w="1343" w:type="dxa"/>
          </w:tcPr>
          <w:p w14:paraId="1BD6E1C2" w14:textId="77777777" w:rsidR="00E43235" w:rsidRPr="004C0846" w:rsidRDefault="00E43235" w:rsidP="002A5B4D">
            <w:pPr>
              <w:tabs>
                <w:tab w:val="left" w:pos="851"/>
              </w:tabs>
              <w:spacing w:after="0" w:line="240" w:lineRule="auto"/>
              <w:rPr>
                <w:rFonts w:ascii="Arial" w:hAnsi="Arial"/>
                <w:bCs/>
                <w:sz w:val="24"/>
                <w:szCs w:val="24"/>
              </w:rPr>
            </w:pPr>
            <w:r w:rsidRPr="004C0846">
              <w:rPr>
                <w:rFonts w:ascii="Arial" w:hAnsi="Arial"/>
                <w:bCs/>
                <w:sz w:val="24"/>
                <w:szCs w:val="24"/>
              </w:rPr>
              <w:t>Rata-Rata</w:t>
            </w:r>
          </w:p>
        </w:tc>
        <w:tc>
          <w:tcPr>
            <w:tcW w:w="1756" w:type="dxa"/>
          </w:tcPr>
          <w:p w14:paraId="1D9F93BD" w14:textId="77777777" w:rsidR="00E43235" w:rsidRPr="004C0846" w:rsidRDefault="00E43235" w:rsidP="00ED1E22">
            <w:pPr>
              <w:tabs>
                <w:tab w:val="left" w:pos="851"/>
              </w:tabs>
              <w:spacing w:after="0" w:line="360" w:lineRule="auto"/>
              <w:jc w:val="center"/>
              <w:rPr>
                <w:rFonts w:ascii="Arial" w:hAnsi="Arial"/>
                <w:bCs/>
                <w:sz w:val="24"/>
                <w:szCs w:val="24"/>
              </w:rPr>
            </w:pPr>
            <w:r w:rsidRPr="004C0846">
              <w:rPr>
                <w:rFonts w:ascii="Arial" w:hAnsi="Arial"/>
                <w:bCs/>
                <w:sz w:val="24"/>
                <w:szCs w:val="24"/>
              </w:rPr>
              <w:t>Rentang Nilai</w:t>
            </w:r>
          </w:p>
        </w:tc>
        <w:tc>
          <w:tcPr>
            <w:tcW w:w="2542" w:type="dxa"/>
          </w:tcPr>
          <w:p w14:paraId="0DF37F59" w14:textId="77777777" w:rsidR="00E43235" w:rsidRPr="004C0846" w:rsidRDefault="00E43235" w:rsidP="00ED1E22">
            <w:pPr>
              <w:tabs>
                <w:tab w:val="left" w:pos="851"/>
              </w:tabs>
              <w:spacing w:after="0" w:line="360" w:lineRule="auto"/>
              <w:jc w:val="center"/>
              <w:rPr>
                <w:rFonts w:ascii="Arial" w:hAnsi="Arial"/>
                <w:bCs/>
                <w:sz w:val="24"/>
                <w:szCs w:val="24"/>
              </w:rPr>
            </w:pPr>
            <w:r w:rsidRPr="004C0846">
              <w:rPr>
                <w:rFonts w:ascii="Arial" w:hAnsi="Arial"/>
                <w:bCs/>
                <w:sz w:val="24"/>
                <w:szCs w:val="24"/>
              </w:rPr>
              <w:t>Katagori</w:t>
            </w:r>
          </w:p>
        </w:tc>
      </w:tr>
      <w:tr w:rsidR="00E43235" w:rsidRPr="004C0846" w14:paraId="0D698AE4" w14:textId="77777777" w:rsidTr="002A5B4D">
        <w:tc>
          <w:tcPr>
            <w:tcW w:w="562" w:type="dxa"/>
          </w:tcPr>
          <w:p w14:paraId="4A7B97C9" w14:textId="77777777" w:rsidR="00E43235" w:rsidRPr="004C0846" w:rsidRDefault="00E43235" w:rsidP="00ED1E22">
            <w:pPr>
              <w:tabs>
                <w:tab w:val="left" w:pos="851"/>
              </w:tabs>
              <w:spacing w:after="0"/>
              <w:jc w:val="center"/>
              <w:rPr>
                <w:rFonts w:ascii="Arial" w:hAnsi="Arial"/>
                <w:bCs/>
              </w:rPr>
            </w:pPr>
            <w:r w:rsidRPr="004C0846">
              <w:rPr>
                <w:rFonts w:ascii="Arial" w:hAnsi="Arial"/>
                <w:bCs/>
              </w:rPr>
              <w:t>1</w:t>
            </w:r>
          </w:p>
        </w:tc>
        <w:tc>
          <w:tcPr>
            <w:tcW w:w="2410" w:type="dxa"/>
          </w:tcPr>
          <w:p w14:paraId="027AD68F" w14:textId="77777777" w:rsidR="00E43235" w:rsidRPr="004C0846" w:rsidRDefault="00E43235" w:rsidP="00ED1E22">
            <w:pPr>
              <w:tabs>
                <w:tab w:val="left" w:pos="851"/>
              </w:tabs>
              <w:spacing w:after="0"/>
              <w:rPr>
                <w:rFonts w:ascii="Arial" w:hAnsi="Arial"/>
                <w:bCs/>
                <w:sz w:val="20"/>
                <w:szCs w:val="20"/>
              </w:rPr>
            </w:pPr>
            <w:r w:rsidRPr="004C0846">
              <w:rPr>
                <w:rFonts w:ascii="Arial" w:hAnsi="Arial"/>
                <w:bCs/>
                <w:sz w:val="20"/>
                <w:szCs w:val="20"/>
              </w:rPr>
              <w:t>Kepemimpinan Melayani</w:t>
            </w:r>
          </w:p>
        </w:tc>
        <w:tc>
          <w:tcPr>
            <w:tcW w:w="1343" w:type="dxa"/>
          </w:tcPr>
          <w:p w14:paraId="3D85EBF0" w14:textId="77777777" w:rsidR="00E43235" w:rsidRPr="004C0846" w:rsidRDefault="00E43235" w:rsidP="00ED1E22">
            <w:pPr>
              <w:tabs>
                <w:tab w:val="left" w:pos="851"/>
              </w:tabs>
              <w:spacing w:after="0"/>
              <w:jc w:val="center"/>
              <w:rPr>
                <w:rFonts w:ascii="Arial" w:hAnsi="Arial"/>
                <w:bCs/>
              </w:rPr>
            </w:pPr>
            <w:r w:rsidRPr="004C0846">
              <w:rPr>
                <w:rFonts w:ascii="Arial" w:hAnsi="Arial"/>
                <w:bCs/>
              </w:rPr>
              <w:t>3,261</w:t>
            </w:r>
          </w:p>
        </w:tc>
        <w:tc>
          <w:tcPr>
            <w:tcW w:w="1756" w:type="dxa"/>
          </w:tcPr>
          <w:p w14:paraId="55B934AC" w14:textId="77777777" w:rsidR="00E43235" w:rsidRPr="004C0846" w:rsidRDefault="00E43235" w:rsidP="00ED1E22">
            <w:pPr>
              <w:tabs>
                <w:tab w:val="left" w:pos="851"/>
              </w:tabs>
              <w:spacing w:after="0"/>
              <w:rPr>
                <w:rFonts w:ascii="Arial" w:hAnsi="Arial"/>
                <w:bCs/>
              </w:rPr>
            </w:pPr>
            <w:r w:rsidRPr="004C0846">
              <w:rPr>
                <w:rFonts w:ascii="Arial" w:eastAsia="Times New Roman" w:hAnsi="Arial"/>
                <w:bCs/>
                <w:color w:val="000000"/>
              </w:rPr>
              <w:t>2,947 s/d 3,575</w:t>
            </w:r>
          </w:p>
        </w:tc>
        <w:tc>
          <w:tcPr>
            <w:tcW w:w="2542" w:type="dxa"/>
          </w:tcPr>
          <w:p w14:paraId="3D269D33" w14:textId="77777777" w:rsidR="00E43235" w:rsidRPr="004C0846" w:rsidRDefault="00E43235" w:rsidP="00ED1E22">
            <w:pPr>
              <w:tabs>
                <w:tab w:val="left" w:pos="851"/>
              </w:tabs>
              <w:spacing w:after="0"/>
              <w:ind w:right="-137"/>
              <w:rPr>
                <w:rFonts w:ascii="Arial" w:hAnsi="Arial"/>
                <w:bCs/>
              </w:rPr>
            </w:pPr>
            <w:r w:rsidRPr="004C0846">
              <w:rPr>
                <w:rFonts w:ascii="Arial" w:hAnsi="Arial"/>
                <w:bCs/>
              </w:rPr>
              <w:t>Cukup Baik Menuju Baik</w:t>
            </w:r>
          </w:p>
        </w:tc>
      </w:tr>
      <w:tr w:rsidR="00E43235" w:rsidRPr="004C0846" w14:paraId="0DC2E7B0" w14:textId="77777777" w:rsidTr="002A5B4D">
        <w:tc>
          <w:tcPr>
            <w:tcW w:w="562" w:type="dxa"/>
          </w:tcPr>
          <w:p w14:paraId="25020CBE" w14:textId="77777777" w:rsidR="00E43235" w:rsidRPr="004C0846" w:rsidRDefault="00E43235" w:rsidP="00ED1E22">
            <w:pPr>
              <w:tabs>
                <w:tab w:val="left" w:pos="851"/>
              </w:tabs>
              <w:spacing w:after="0"/>
              <w:jc w:val="center"/>
              <w:rPr>
                <w:rFonts w:ascii="Arial" w:hAnsi="Arial"/>
                <w:bCs/>
              </w:rPr>
            </w:pPr>
            <w:r w:rsidRPr="004C0846">
              <w:rPr>
                <w:rFonts w:ascii="Arial" w:hAnsi="Arial"/>
                <w:bCs/>
              </w:rPr>
              <w:t>2</w:t>
            </w:r>
          </w:p>
        </w:tc>
        <w:tc>
          <w:tcPr>
            <w:tcW w:w="2410" w:type="dxa"/>
          </w:tcPr>
          <w:p w14:paraId="5AAFAC8A" w14:textId="77777777" w:rsidR="00E43235" w:rsidRPr="004C0846" w:rsidRDefault="00E43235" w:rsidP="00ED1E22">
            <w:pPr>
              <w:tabs>
                <w:tab w:val="left" w:pos="851"/>
              </w:tabs>
              <w:spacing w:after="0"/>
              <w:rPr>
                <w:rFonts w:ascii="Arial" w:hAnsi="Arial"/>
                <w:bCs/>
                <w:i/>
                <w:iCs/>
              </w:rPr>
            </w:pPr>
            <w:r w:rsidRPr="004C0846">
              <w:rPr>
                <w:rFonts w:ascii="Arial" w:hAnsi="Arial"/>
                <w:bCs/>
                <w:iCs/>
              </w:rPr>
              <w:t xml:space="preserve">Komitmen </w:t>
            </w:r>
            <w:r>
              <w:rPr>
                <w:rFonts w:ascii="Arial" w:hAnsi="Arial"/>
                <w:bCs/>
                <w:iCs/>
              </w:rPr>
              <w:t>Pegawai</w:t>
            </w:r>
          </w:p>
        </w:tc>
        <w:tc>
          <w:tcPr>
            <w:tcW w:w="1343" w:type="dxa"/>
          </w:tcPr>
          <w:p w14:paraId="207B09F8" w14:textId="77777777" w:rsidR="00E43235" w:rsidRPr="004C0846" w:rsidRDefault="00E43235" w:rsidP="00ED1E22">
            <w:pPr>
              <w:tabs>
                <w:tab w:val="left" w:pos="851"/>
              </w:tabs>
              <w:spacing w:after="0"/>
              <w:jc w:val="center"/>
              <w:rPr>
                <w:rFonts w:ascii="Arial" w:hAnsi="Arial"/>
                <w:bCs/>
              </w:rPr>
            </w:pPr>
            <w:r w:rsidRPr="004C0846">
              <w:rPr>
                <w:rFonts w:ascii="Arial" w:hAnsi="Arial"/>
                <w:bCs/>
              </w:rPr>
              <w:t>3,233</w:t>
            </w:r>
          </w:p>
        </w:tc>
        <w:tc>
          <w:tcPr>
            <w:tcW w:w="1756" w:type="dxa"/>
          </w:tcPr>
          <w:p w14:paraId="2B3A2EC9" w14:textId="77777777" w:rsidR="00E43235" w:rsidRPr="004C0846" w:rsidRDefault="00E43235" w:rsidP="00ED1E22">
            <w:pPr>
              <w:tabs>
                <w:tab w:val="left" w:pos="851"/>
              </w:tabs>
              <w:spacing w:after="0"/>
              <w:rPr>
                <w:rFonts w:ascii="Arial" w:hAnsi="Arial"/>
                <w:bCs/>
              </w:rPr>
            </w:pPr>
            <w:r w:rsidRPr="004C0846">
              <w:rPr>
                <w:rFonts w:ascii="Arial" w:hAnsi="Arial"/>
                <w:bCs/>
              </w:rPr>
              <w:t>2,898 s/d 3,568</w:t>
            </w:r>
          </w:p>
        </w:tc>
        <w:tc>
          <w:tcPr>
            <w:tcW w:w="2542" w:type="dxa"/>
          </w:tcPr>
          <w:p w14:paraId="722197A1" w14:textId="77777777" w:rsidR="00E43235" w:rsidRPr="004C0846" w:rsidRDefault="00E43235" w:rsidP="00ED1E22">
            <w:pPr>
              <w:tabs>
                <w:tab w:val="left" w:pos="851"/>
              </w:tabs>
              <w:spacing w:after="0"/>
              <w:rPr>
                <w:rFonts w:ascii="Arial" w:hAnsi="Arial"/>
                <w:bCs/>
                <w:sz w:val="20"/>
                <w:szCs w:val="20"/>
              </w:rPr>
            </w:pPr>
            <w:r w:rsidRPr="004C0846">
              <w:rPr>
                <w:rFonts w:ascii="Arial" w:hAnsi="Arial"/>
                <w:bCs/>
                <w:sz w:val="20"/>
                <w:szCs w:val="20"/>
              </w:rPr>
              <w:t>Cukup Baik Menuju Baik</w:t>
            </w:r>
          </w:p>
        </w:tc>
      </w:tr>
      <w:tr w:rsidR="00E43235" w:rsidRPr="004C0846" w14:paraId="60AE034A" w14:textId="77777777" w:rsidTr="002A5B4D">
        <w:tc>
          <w:tcPr>
            <w:tcW w:w="562" w:type="dxa"/>
          </w:tcPr>
          <w:p w14:paraId="093F0982" w14:textId="77777777" w:rsidR="00E43235" w:rsidRPr="004C0846" w:rsidRDefault="00E43235" w:rsidP="00ED1E22">
            <w:pPr>
              <w:tabs>
                <w:tab w:val="left" w:pos="851"/>
              </w:tabs>
              <w:spacing w:after="0"/>
              <w:jc w:val="center"/>
              <w:rPr>
                <w:rFonts w:ascii="Arial" w:hAnsi="Arial"/>
                <w:bCs/>
              </w:rPr>
            </w:pPr>
            <w:r w:rsidRPr="004C0846">
              <w:rPr>
                <w:rFonts w:ascii="Arial" w:hAnsi="Arial"/>
                <w:bCs/>
              </w:rPr>
              <w:t>3</w:t>
            </w:r>
          </w:p>
        </w:tc>
        <w:tc>
          <w:tcPr>
            <w:tcW w:w="2410" w:type="dxa"/>
          </w:tcPr>
          <w:p w14:paraId="525C670A" w14:textId="77777777" w:rsidR="00E43235" w:rsidRPr="004C0846" w:rsidRDefault="00E43235" w:rsidP="00ED1E22">
            <w:pPr>
              <w:tabs>
                <w:tab w:val="left" w:pos="851"/>
              </w:tabs>
              <w:spacing w:after="0"/>
              <w:rPr>
                <w:rFonts w:ascii="Arial" w:hAnsi="Arial"/>
                <w:bCs/>
              </w:rPr>
            </w:pPr>
            <w:r w:rsidRPr="004C0846">
              <w:rPr>
                <w:rFonts w:ascii="Arial" w:hAnsi="Arial"/>
                <w:bCs/>
              </w:rPr>
              <w:t>Semangat Kerja</w:t>
            </w:r>
          </w:p>
        </w:tc>
        <w:tc>
          <w:tcPr>
            <w:tcW w:w="1343" w:type="dxa"/>
          </w:tcPr>
          <w:p w14:paraId="3DE9C7EB" w14:textId="77777777" w:rsidR="00E43235" w:rsidRPr="004C0846" w:rsidRDefault="00E43235" w:rsidP="00ED1E22">
            <w:pPr>
              <w:tabs>
                <w:tab w:val="left" w:pos="851"/>
              </w:tabs>
              <w:spacing w:after="0"/>
              <w:jc w:val="center"/>
              <w:rPr>
                <w:rFonts w:ascii="Arial" w:hAnsi="Arial"/>
                <w:bCs/>
              </w:rPr>
            </w:pPr>
            <w:r w:rsidRPr="004C0846">
              <w:rPr>
                <w:rFonts w:ascii="Arial" w:hAnsi="Arial"/>
                <w:bCs/>
              </w:rPr>
              <w:t>3,364</w:t>
            </w:r>
          </w:p>
        </w:tc>
        <w:tc>
          <w:tcPr>
            <w:tcW w:w="1756" w:type="dxa"/>
          </w:tcPr>
          <w:p w14:paraId="4CA761AE" w14:textId="77777777" w:rsidR="00E43235" w:rsidRPr="004C0846" w:rsidRDefault="00E43235" w:rsidP="00ED1E22">
            <w:pPr>
              <w:tabs>
                <w:tab w:val="left" w:pos="851"/>
              </w:tabs>
              <w:spacing w:after="0"/>
              <w:rPr>
                <w:rFonts w:ascii="Arial" w:hAnsi="Arial"/>
                <w:bCs/>
              </w:rPr>
            </w:pPr>
            <w:r w:rsidRPr="004C0846">
              <w:rPr>
                <w:rFonts w:ascii="Arial" w:hAnsi="Arial"/>
                <w:bCs/>
              </w:rPr>
              <w:t>2,991 s/d 3,737</w:t>
            </w:r>
          </w:p>
        </w:tc>
        <w:tc>
          <w:tcPr>
            <w:tcW w:w="2542" w:type="dxa"/>
          </w:tcPr>
          <w:p w14:paraId="4C5B2BD9" w14:textId="77777777" w:rsidR="00E43235" w:rsidRPr="004C0846" w:rsidRDefault="00E43235" w:rsidP="00ED1E22">
            <w:pPr>
              <w:tabs>
                <w:tab w:val="left" w:pos="851"/>
              </w:tabs>
              <w:spacing w:after="0"/>
              <w:rPr>
                <w:rFonts w:ascii="Arial" w:hAnsi="Arial"/>
                <w:bCs/>
                <w:sz w:val="20"/>
                <w:szCs w:val="20"/>
              </w:rPr>
            </w:pPr>
            <w:r w:rsidRPr="004C0846">
              <w:rPr>
                <w:rFonts w:ascii="Arial" w:hAnsi="Arial"/>
                <w:bCs/>
                <w:sz w:val="20"/>
                <w:szCs w:val="20"/>
              </w:rPr>
              <w:t>Cukup Baik Menuju Baik</w:t>
            </w:r>
          </w:p>
        </w:tc>
      </w:tr>
      <w:tr w:rsidR="00E43235" w:rsidRPr="004C0846" w14:paraId="645CD9A0" w14:textId="77777777" w:rsidTr="002A5B4D">
        <w:tc>
          <w:tcPr>
            <w:tcW w:w="562" w:type="dxa"/>
          </w:tcPr>
          <w:p w14:paraId="0EC11776" w14:textId="77777777" w:rsidR="00E43235" w:rsidRPr="004C0846" w:rsidRDefault="00E43235" w:rsidP="00ED1E22">
            <w:pPr>
              <w:tabs>
                <w:tab w:val="left" w:pos="851"/>
              </w:tabs>
              <w:spacing w:after="0"/>
              <w:jc w:val="center"/>
              <w:rPr>
                <w:rFonts w:ascii="Arial" w:hAnsi="Arial"/>
                <w:bCs/>
              </w:rPr>
            </w:pPr>
            <w:r w:rsidRPr="004C0846">
              <w:rPr>
                <w:rFonts w:ascii="Arial" w:hAnsi="Arial"/>
                <w:bCs/>
              </w:rPr>
              <w:t>4</w:t>
            </w:r>
          </w:p>
        </w:tc>
        <w:tc>
          <w:tcPr>
            <w:tcW w:w="2410" w:type="dxa"/>
          </w:tcPr>
          <w:p w14:paraId="20ADBAB9" w14:textId="77777777" w:rsidR="00E43235" w:rsidRPr="004C0846" w:rsidRDefault="00E43235" w:rsidP="00ED1E22">
            <w:pPr>
              <w:tabs>
                <w:tab w:val="left" w:pos="851"/>
              </w:tabs>
              <w:spacing w:after="0"/>
              <w:rPr>
                <w:rFonts w:ascii="Arial" w:hAnsi="Arial"/>
                <w:bCs/>
              </w:rPr>
            </w:pPr>
            <w:r w:rsidRPr="004C0846">
              <w:rPr>
                <w:rFonts w:ascii="Arial" w:hAnsi="Arial"/>
                <w:bCs/>
              </w:rPr>
              <w:t>Tunjangan Kinerja</w:t>
            </w:r>
          </w:p>
        </w:tc>
        <w:tc>
          <w:tcPr>
            <w:tcW w:w="1343" w:type="dxa"/>
          </w:tcPr>
          <w:p w14:paraId="43E10F2B" w14:textId="77777777" w:rsidR="00E43235" w:rsidRPr="004C0846" w:rsidRDefault="00E43235" w:rsidP="00ED1E22">
            <w:pPr>
              <w:tabs>
                <w:tab w:val="left" w:pos="851"/>
              </w:tabs>
              <w:spacing w:after="0"/>
              <w:jc w:val="center"/>
              <w:rPr>
                <w:rFonts w:ascii="Arial" w:hAnsi="Arial"/>
                <w:bCs/>
              </w:rPr>
            </w:pPr>
            <w:r w:rsidRPr="004C0846">
              <w:rPr>
                <w:rFonts w:ascii="Arial" w:hAnsi="Arial"/>
                <w:bCs/>
              </w:rPr>
              <w:t>3,327</w:t>
            </w:r>
          </w:p>
        </w:tc>
        <w:tc>
          <w:tcPr>
            <w:tcW w:w="1756" w:type="dxa"/>
          </w:tcPr>
          <w:p w14:paraId="2C0FB4CC" w14:textId="77777777" w:rsidR="00E43235" w:rsidRPr="004C0846" w:rsidRDefault="00E43235" w:rsidP="00ED1E22">
            <w:pPr>
              <w:tabs>
                <w:tab w:val="left" w:pos="851"/>
              </w:tabs>
              <w:spacing w:after="0"/>
              <w:rPr>
                <w:rFonts w:ascii="Arial" w:hAnsi="Arial"/>
                <w:bCs/>
              </w:rPr>
            </w:pPr>
            <w:r w:rsidRPr="004C0846">
              <w:rPr>
                <w:rFonts w:ascii="Arial" w:hAnsi="Arial"/>
                <w:bCs/>
              </w:rPr>
              <w:t>2,995 s/d 3,659</w:t>
            </w:r>
          </w:p>
        </w:tc>
        <w:tc>
          <w:tcPr>
            <w:tcW w:w="2542" w:type="dxa"/>
          </w:tcPr>
          <w:p w14:paraId="7197B738" w14:textId="77777777" w:rsidR="00E43235" w:rsidRPr="004C0846" w:rsidRDefault="00E43235" w:rsidP="00ED1E22">
            <w:pPr>
              <w:tabs>
                <w:tab w:val="left" w:pos="851"/>
              </w:tabs>
              <w:spacing w:after="0"/>
              <w:rPr>
                <w:rFonts w:ascii="Arial" w:hAnsi="Arial"/>
                <w:bCs/>
                <w:sz w:val="20"/>
                <w:szCs w:val="20"/>
              </w:rPr>
            </w:pPr>
            <w:r w:rsidRPr="004C0846">
              <w:rPr>
                <w:rFonts w:ascii="Arial" w:hAnsi="Arial"/>
                <w:bCs/>
                <w:sz w:val="20"/>
                <w:szCs w:val="20"/>
              </w:rPr>
              <w:t>Cukup Baik Menuju Baik</w:t>
            </w:r>
          </w:p>
        </w:tc>
      </w:tr>
      <w:tr w:rsidR="00E43235" w:rsidRPr="004C0846" w14:paraId="26DB50B8" w14:textId="77777777" w:rsidTr="002A5B4D">
        <w:tc>
          <w:tcPr>
            <w:tcW w:w="562" w:type="dxa"/>
          </w:tcPr>
          <w:p w14:paraId="5915B9BF" w14:textId="77777777" w:rsidR="00E43235" w:rsidRPr="004C0846" w:rsidRDefault="00E43235" w:rsidP="00ED1E22">
            <w:pPr>
              <w:tabs>
                <w:tab w:val="left" w:pos="851"/>
              </w:tabs>
              <w:spacing w:after="0"/>
              <w:jc w:val="center"/>
              <w:rPr>
                <w:rFonts w:ascii="Arial" w:hAnsi="Arial"/>
                <w:bCs/>
              </w:rPr>
            </w:pPr>
            <w:r w:rsidRPr="004C0846">
              <w:rPr>
                <w:rFonts w:ascii="Arial" w:hAnsi="Arial"/>
                <w:bCs/>
              </w:rPr>
              <w:t>5</w:t>
            </w:r>
          </w:p>
        </w:tc>
        <w:tc>
          <w:tcPr>
            <w:tcW w:w="2410" w:type="dxa"/>
          </w:tcPr>
          <w:p w14:paraId="3183C06F" w14:textId="77777777" w:rsidR="00E43235" w:rsidRPr="004C0846" w:rsidRDefault="00E43235" w:rsidP="00ED1E22">
            <w:pPr>
              <w:tabs>
                <w:tab w:val="left" w:pos="851"/>
              </w:tabs>
              <w:spacing w:after="0"/>
              <w:rPr>
                <w:rFonts w:ascii="Arial" w:hAnsi="Arial"/>
                <w:bCs/>
              </w:rPr>
            </w:pPr>
            <w:r w:rsidRPr="004C0846">
              <w:rPr>
                <w:rFonts w:ascii="Arial" w:hAnsi="Arial"/>
                <w:bCs/>
              </w:rPr>
              <w:t>Kinerja ASN</w:t>
            </w:r>
          </w:p>
        </w:tc>
        <w:tc>
          <w:tcPr>
            <w:tcW w:w="1343" w:type="dxa"/>
          </w:tcPr>
          <w:p w14:paraId="267A3951" w14:textId="77777777" w:rsidR="00E43235" w:rsidRPr="004C0846" w:rsidRDefault="00E43235" w:rsidP="00ED1E22">
            <w:pPr>
              <w:tabs>
                <w:tab w:val="left" w:pos="851"/>
              </w:tabs>
              <w:spacing w:after="0"/>
              <w:jc w:val="center"/>
              <w:rPr>
                <w:rFonts w:ascii="Arial" w:hAnsi="Arial"/>
                <w:bCs/>
              </w:rPr>
            </w:pPr>
            <w:r w:rsidRPr="004C0846">
              <w:rPr>
                <w:rFonts w:ascii="Arial" w:hAnsi="Arial"/>
                <w:bCs/>
              </w:rPr>
              <w:t>3,337</w:t>
            </w:r>
          </w:p>
        </w:tc>
        <w:tc>
          <w:tcPr>
            <w:tcW w:w="1756" w:type="dxa"/>
          </w:tcPr>
          <w:p w14:paraId="39F5ADD8" w14:textId="77777777" w:rsidR="00E43235" w:rsidRPr="004C0846" w:rsidRDefault="00E43235" w:rsidP="00ED1E22">
            <w:pPr>
              <w:tabs>
                <w:tab w:val="left" w:pos="851"/>
              </w:tabs>
              <w:spacing w:after="0"/>
              <w:rPr>
                <w:rFonts w:ascii="Arial" w:hAnsi="Arial"/>
                <w:bCs/>
              </w:rPr>
            </w:pPr>
            <w:r w:rsidRPr="004C0846">
              <w:rPr>
                <w:rFonts w:ascii="Arial" w:hAnsi="Arial"/>
                <w:bCs/>
              </w:rPr>
              <w:t>2,955 s/d 3,719</w:t>
            </w:r>
          </w:p>
        </w:tc>
        <w:tc>
          <w:tcPr>
            <w:tcW w:w="2542" w:type="dxa"/>
          </w:tcPr>
          <w:p w14:paraId="211B1402" w14:textId="77777777" w:rsidR="00E43235" w:rsidRPr="004C0846" w:rsidRDefault="00E43235" w:rsidP="00ED1E22">
            <w:pPr>
              <w:tabs>
                <w:tab w:val="left" w:pos="851"/>
              </w:tabs>
              <w:spacing w:after="0"/>
              <w:rPr>
                <w:rFonts w:ascii="Arial" w:hAnsi="Arial"/>
                <w:bCs/>
                <w:sz w:val="20"/>
                <w:szCs w:val="20"/>
              </w:rPr>
            </w:pPr>
            <w:r w:rsidRPr="004C0846">
              <w:rPr>
                <w:rFonts w:ascii="Arial" w:hAnsi="Arial"/>
                <w:bCs/>
                <w:sz w:val="20"/>
                <w:szCs w:val="20"/>
              </w:rPr>
              <w:t>Cukup Baik Menuju Baik</w:t>
            </w:r>
          </w:p>
        </w:tc>
      </w:tr>
    </w:tbl>
    <w:p w14:paraId="1FAF272C" w14:textId="73342E1E" w:rsidR="00C42CDF" w:rsidRDefault="002A0966" w:rsidP="00C42CDF">
      <w:pPr>
        <w:tabs>
          <w:tab w:val="left" w:pos="2552"/>
        </w:tabs>
        <w:spacing w:after="0" w:line="240" w:lineRule="auto"/>
        <w:rPr>
          <w:rFonts w:ascii="Arial" w:eastAsia="Times New Roman" w:hAnsi="Arial"/>
          <w:bCs/>
          <w:sz w:val="20"/>
          <w:szCs w:val="20"/>
        </w:rPr>
      </w:pPr>
      <w:r>
        <w:rPr>
          <w:rFonts w:ascii="Arial" w:eastAsia="Times New Roman" w:hAnsi="Arial"/>
          <w:bCs/>
          <w:sz w:val="20"/>
          <w:szCs w:val="20"/>
        </w:rPr>
        <w:t xml:space="preserve"> </w:t>
      </w:r>
      <w:r w:rsidR="00C42CDF">
        <w:rPr>
          <w:rFonts w:ascii="Arial" w:eastAsia="Times New Roman" w:hAnsi="Arial"/>
          <w:bCs/>
          <w:sz w:val="20"/>
          <w:szCs w:val="20"/>
        </w:rPr>
        <w:t xml:space="preserve"> </w:t>
      </w:r>
      <w:proofErr w:type="gramStart"/>
      <w:r w:rsidR="00C42CDF" w:rsidRPr="00D974C0">
        <w:rPr>
          <w:rFonts w:ascii="Arial" w:eastAsia="Times New Roman" w:hAnsi="Arial"/>
          <w:bCs/>
          <w:sz w:val="20"/>
          <w:szCs w:val="20"/>
        </w:rPr>
        <w:t>Sumber :</w:t>
      </w:r>
      <w:proofErr w:type="gramEnd"/>
      <w:r w:rsidR="00C42CDF" w:rsidRPr="00D974C0">
        <w:rPr>
          <w:rFonts w:ascii="Arial" w:eastAsia="Times New Roman" w:hAnsi="Arial"/>
          <w:bCs/>
          <w:sz w:val="20"/>
          <w:szCs w:val="20"/>
        </w:rPr>
        <w:t xml:space="preserve"> Data diolah</w:t>
      </w:r>
      <w:r>
        <w:rPr>
          <w:rFonts w:ascii="Arial" w:eastAsia="Times New Roman" w:hAnsi="Arial"/>
          <w:bCs/>
          <w:sz w:val="20"/>
          <w:szCs w:val="20"/>
        </w:rPr>
        <w:t xml:space="preserve"> Peneliti.</w:t>
      </w:r>
    </w:p>
    <w:p w14:paraId="50341C9A" w14:textId="2472CE44" w:rsidR="00BF36CC" w:rsidRPr="00344ADC" w:rsidRDefault="00265835" w:rsidP="00982828">
      <w:pPr>
        <w:spacing w:after="0" w:line="240" w:lineRule="auto"/>
        <w:jc w:val="both"/>
        <w:rPr>
          <w:rFonts w:ascii="Arial" w:eastAsiaTheme="minorEastAsia" w:hAnsi="Arial"/>
          <w:b/>
          <w:color w:val="000000" w:themeColor="text1"/>
          <w:kern w:val="24"/>
          <w:sz w:val="24"/>
          <w:szCs w:val="24"/>
          <w:lang w:eastAsia="id-ID"/>
        </w:rPr>
      </w:pPr>
      <w:r>
        <w:rPr>
          <w:rFonts w:ascii="Arial" w:eastAsiaTheme="minorEastAsia" w:hAnsi="Arial"/>
          <w:b/>
          <w:color w:val="000000" w:themeColor="text1"/>
          <w:kern w:val="24"/>
          <w:sz w:val="24"/>
          <w:szCs w:val="24"/>
          <w:lang w:eastAsia="id-ID"/>
        </w:rPr>
        <w:t>2.</w:t>
      </w:r>
      <w:r w:rsidR="00C83F0A">
        <w:rPr>
          <w:rFonts w:ascii="Arial" w:eastAsiaTheme="minorEastAsia" w:hAnsi="Arial"/>
          <w:b/>
          <w:color w:val="000000" w:themeColor="text1"/>
          <w:kern w:val="24"/>
          <w:sz w:val="24"/>
          <w:szCs w:val="24"/>
          <w:lang w:eastAsia="id-ID"/>
        </w:rPr>
        <w:t xml:space="preserve"> </w:t>
      </w:r>
      <w:r w:rsidR="00C83F0A">
        <w:rPr>
          <w:rFonts w:ascii="Arial" w:eastAsiaTheme="minorEastAsia" w:hAnsi="Arial"/>
          <w:b/>
          <w:color w:val="000000" w:themeColor="text1"/>
          <w:kern w:val="24"/>
          <w:sz w:val="24"/>
          <w:szCs w:val="24"/>
          <w:lang w:val="id-ID" w:eastAsia="id-ID"/>
        </w:rPr>
        <w:t xml:space="preserve"> </w:t>
      </w:r>
      <w:r w:rsidR="00BF36CC" w:rsidRPr="00344ADC">
        <w:rPr>
          <w:rFonts w:ascii="Arial" w:eastAsiaTheme="minorEastAsia" w:hAnsi="Arial"/>
          <w:b/>
          <w:color w:val="000000" w:themeColor="text1"/>
          <w:kern w:val="24"/>
          <w:sz w:val="24"/>
          <w:szCs w:val="24"/>
          <w:lang w:eastAsia="id-ID"/>
        </w:rPr>
        <w:t>Hasil Penelitian Analisis Verifikatif.</w:t>
      </w:r>
    </w:p>
    <w:p w14:paraId="7A3A30C9" w14:textId="37D879F0" w:rsidR="00BF36CC" w:rsidRDefault="00BF36CC" w:rsidP="00982828">
      <w:pPr>
        <w:spacing w:after="0"/>
        <w:jc w:val="both"/>
        <w:rPr>
          <w:rFonts w:ascii="Arial" w:eastAsiaTheme="minorEastAsia" w:hAnsi="Arial"/>
          <w:color w:val="000000" w:themeColor="text1"/>
          <w:kern w:val="24"/>
          <w:sz w:val="24"/>
          <w:szCs w:val="24"/>
          <w:lang w:eastAsia="id-ID"/>
        </w:rPr>
      </w:pPr>
      <w:r w:rsidRPr="00344ADC">
        <w:rPr>
          <w:rFonts w:ascii="Arial" w:eastAsiaTheme="minorEastAsia" w:hAnsi="Arial"/>
          <w:color w:val="000000" w:themeColor="text1"/>
          <w:kern w:val="24"/>
          <w:sz w:val="24"/>
          <w:szCs w:val="24"/>
          <w:lang w:eastAsia="id-ID"/>
        </w:rPr>
        <w:t xml:space="preserve">               </w:t>
      </w:r>
      <w:proofErr w:type="gramStart"/>
      <w:r w:rsidRPr="00344ADC">
        <w:rPr>
          <w:rFonts w:ascii="Arial" w:eastAsiaTheme="minorEastAsia" w:hAnsi="Arial"/>
          <w:color w:val="000000" w:themeColor="text1"/>
          <w:kern w:val="24"/>
          <w:sz w:val="24"/>
          <w:szCs w:val="24"/>
          <w:lang w:eastAsia="id-ID"/>
        </w:rPr>
        <w:t xml:space="preserve">Adapun struktur model analisis </w:t>
      </w:r>
      <w:r w:rsidR="00BA2202">
        <w:rPr>
          <w:rFonts w:ascii="Arial" w:eastAsiaTheme="minorEastAsia" w:hAnsi="Arial"/>
          <w:color w:val="000000" w:themeColor="text1"/>
          <w:kern w:val="24"/>
          <w:sz w:val="24"/>
          <w:szCs w:val="24"/>
          <w:lang w:eastAsia="id-ID"/>
        </w:rPr>
        <w:t>SEM</w:t>
      </w:r>
      <w:r w:rsidRPr="00344ADC">
        <w:rPr>
          <w:rFonts w:ascii="Arial" w:eastAsiaTheme="minorEastAsia" w:hAnsi="Arial"/>
          <w:color w:val="000000" w:themeColor="text1"/>
          <w:kern w:val="24"/>
          <w:sz w:val="24"/>
          <w:szCs w:val="24"/>
          <w:lang w:eastAsia="id-ID"/>
        </w:rPr>
        <w:t xml:space="preserve"> secara keseluruhan tersebut dapat dilihat pada </w:t>
      </w:r>
      <w:r w:rsidR="00A5523A">
        <w:rPr>
          <w:rFonts w:ascii="Arial" w:eastAsiaTheme="minorEastAsia" w:hAnsi="Arial"/>
          <w:color w:val="000000" w:themeColor="text1"/>
          <w:kern w:val="24"/>
          <w:sz w:val="24"/>
          <w:szCs w:val="24"/>
          <w:lang w:eastAsia="id-ID"/>
        </w:rPr>
        <w:t>gambar</w:t>
      </w:r>
      <w:r w:rsidRPr="00344ADC">
        <w:rPr>
          <w:rFonts w:ascii="Arial" w:eastAsiaTheme="minorEastAsia" w:hAnsi="Arial"/>
          <w:color w:val="000000" w:themeColor="text1"/>
          <w:kern w:val="24"/>
          <w:sz w:val="24"/>
          <w:szCs w:val="24"/>
          <w:lang w:eastAsia="id-ID"/>
        </w:rPr>
        <w:t>.</w:t>
      </w:r>
      <w:r w:rsidR="00E65693">
        <w:rPr>
          <w:rFonts w:ascii="Arial" w:eastAsiaTheme="minorEastAsia" w:hAnsi="Arial"/>
          <w:color w:val="000000" w:themeColor="text1"/>
          <w:kern w:val="24"/>
          <w:sz w:val="24"/>
          <w:szCs w:val="24"/>
          <w:lang w:eastAsia="id-ID"/>
        </w:rPr>
        <w:t>3</w:t>
      </w:r>
      <w:r w:rsidRPr="00344ADC">
        <w:rPr>
          <w:rFonts w:ascii="Arial" w:eastAsiaTheme="minorEastAsia" w:hAnsi="Arial"/>
          <w:color w:val="000000" w:themeColor="text1"/>
          <w:kern w:val="24"/>
          <w:sz w:val="24"/>
          <w:szCs w:val="24"/>
          <w:lang w:eastAsia="id-ID"/>
        </w:rPr>
        <w:t>.</w:t>
      </w:r>
      <w:proofErr w:type="gramEnd"/>
      <w:r w:rsidRPr="00344ADC">
        <w:rPr>
          <w:rFonts w:ascii="Arial" w:eastAsiaTheme="minorEastAsia" w:hAnsi="Arial"/>
          <w:color w:val="000000" w:themeColor="text1"/>
          <w:kern w:val="24"/>
          <w:sz w:val="24"/>
          <w:szCs w:val="24"/>
          <w:lang w:eastAsia="id-ID"/>
        </w:rPr>
        <w:t xml:space="preserve"> </w:t>
      </w:r>
      <w:proofErr w:type="gramStart"/>
      <w:r w:rsidRPr="00344ADC">
        <w:rPr>
          <w:rFonts w:ascii="Arial" w:eastAsiaTheme="minorEastAsia" w:hAnsi="Arial"/>
          <w:color w:val="000000" w:themeColor="text1"/>
          <w:kern w:val="24"/>
          <w:sz w:val="24"/>
          <w:szCs w:val="24"/>
          <w:lang w:eastAsia="id-ID"/>
        </w:rPr>
        <w:t>di</w:t>
      </w:r>
      <w:proofErr w:type="gramEnd"/>
      <w:r w:rsidRPr="00344ADC">
        <w:rPr>
          <w:rFonts w:ascii="Arial" w:eastAsiaTheme="minorEastAsia" w:hAnsi="Arial"/>
          <w:color w:val="000000" w:themeColor="text1"/>
          <w:kern w:val="24"/>
          <w:sz w:val="24"/>
          <w:szCs w:val="24"/>
          <w:lang w:eastAsia="id-ID"/>
        </w:rPr>
        <w:t xml:space="preserve"> bawah ini :</w:t>
      </w:r>
    </w:p>
    <w:p w14:paraId="73263D66" w14:textId="228002E5" w:rsidR="00C42CDF" w:rsidRDefault="00C42CDF" w:rsidP="00C42CDF">
      <w:pPr>
        <w:spacing w:after="0" w:line="240" w:lineRule="auto"/>
        <w:jc w:val="both"/>
        <w:rPr>
          <w:rFonts w:ascii="Arial" w:eastAsia="Times New Roman" w:hAnsi="Arial"/>
          <w:sz w:val="24"/>
          <w:szCs w:val="24"/>
        </w:rPr>
      </w:pPr>
    </w:p>
    <w:p w14:paraId="1D0E7A20" w14:textId="06D2DEC9" w:rsidR="00C42CDF" w:rsidRPr="004C74DF" w:rsidRDefault="00E43235" w:rsidP="00C42CDF">
      <w:pPr>
        <w:spacing w:after="0" w:line="240" w:lineRule="auto"/>
        <w:jc w:val="both"/>
        <w:rPr>
          <w:rFonts w:ascii="Arial" w:eastAsia="Times New Roman" w:hAnsi="Arial"/>
          <w:sz w:val="24"/>
          <w:szCs w:val="24"/>
        </w:rPr>
      </w:pPr>
      <w:r w:rsidRPr="004C0846">
        <w:rPr>
          <w:rFonts w:cs="Times New Roman"/>
        </w:rPr>
        <w:object w:dxaOrig="10590" w:dyaOrig="4936" w14:anchorId="26618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185.25pt" o:ole="">
            <v:imagedata r:id="rId10" o:title=""/>
          </v:shape>
          <o:OLEObject Type="Embed" ProgID="Visio.Drawing.15" ShapeID="_x0000_i1025" DrawAspect="Content" ObjectID="_1754724121" r:id="rId11"/>
        </w:object>
      </w:r>
    </w:p>
    <w:p w14:paraId="117AD13C" w14:textId="77777777" w:rsidR="00E43235" w:rsidRDefault="00E43235" w:rsidP="00C42CDF">
      <w:pPr>
        <w:spacing w:after="0"/>
        <w:rPr>
          <w:rFonts w:ascii="Arial" w:hAnsi="Arial"/>
          <w:b/>
          <w:noProof/>
          <w:sz w:val="24"/>
        </w:rPr>
      </w:pPr>
    </w:p>
    <w:p w14:paraId="4F6BEC2E" w14:textId="0C0488B3" w:rsidR="00C42CDF" w:rsidRDefault="00C42CDF" w:rsidP="00E43235">
      <w:pPr>
        <w:spacing w:after="0"/>
        <w:rPr>
          <w:rFonts w:ascii="Arial" w:hAnsi="Arial"/>
          <w:b/>
          <w:color w:val="000000" w:themeColor="text1"/>
        </w:rPr>
      </w:pPr>
      <w:r w:rsidRPr="0063565F">
        <w:rPr>
          <w:rFonts w:ascii="Arial" w:hAnsi="Arial"/>
          <w:b/>
          <w:color w:val="000000" w:themeColor="text1"/>
          <w:lang w:val="es-ES"/>
        </w:rPr>
        <w:t xml:space="preserve">Gambar </w:t>
      </w:r>
      <w:r w:rsidR="00E43235">
        <w:rPr>
          <w:rFonts w:ascii="Arial" w:hAnsi="Arial"/>
          <w:b/>
          <w:color w:val="000000" w:themeColor="text1"/>
          <w:lang w:val="es-ES"/>
        </w:rPr>
        <w:t>2</w:t>
      </w:r>
      <w:r w:rsidR="00944DC8">
        <w:rPr>
          <w:rFonts w:ascii="Arial" w:hAnsi="Arial"/>
          <w:b/>
          <w:color w:val="000000" w:themeColor="text1"/>
          <w:lang w:val="es-ES"/>
        </w:rPr>
        <w:t xml:space="preserve">. </w:t>
      </w:r>
      <w:r w:rsidR="00E43235">
        <w:rPr>
          <w:rFonts w:ascii="Arial" w:hAnsi="Arial"/>
          <w:b/>
          <w:color w:val="000000" w:themeColor="text1"/>
          <w:lang w:val="es-ES"/>
        </w:rPr>
        <w:t xml:space="preserve"> </w:t>
      </w:r>
      <w:r>
        <w:rPr>
          <w:rFonts w:ascii="Arial" w:hAnsi="Arial"/>
          <w:b/>
          <w:color w:val="000000" w:themeColor="text1"/>
          <w:lang w:val="id-ID"/>
        </w:rPr>
        <w:t xml:space="preserve">Hasil Perhitungan </w:t>
      </w:r>
      <w:r>
        <w:rPr>
          <w:rFonts w:ascii="Arial" w:hAnsi="Arial"/>
          <w:b/>
          <w:color w:val="000000" w:themeColor="text1"/>
        </w:rPr>
        <w:t>Hasil Analisis SEM</w:t>
      </w:r>
      <w:r w:rsidRPr="0063565F">
        <w:rPr>
          <w:rFonts w:ascii="Arial" w:hAnsi="Arial"/>
          <w:b/>
          <w:color w:val="000000" w:themeColor="text1"/>
        </w:rPr>
        <w:t xml:space="preserve"> </w:t>
      </w:r>
      <w:r w:rsidR="00E43235">
        <w:rPr>
          <w:rFonts w:ascii="Arial" w:hAnsi="Arial"/>
          <w:b/>
          <w:color w:val="000000" w:themeColor="text1"/>
        </w:rPr>
        <w:t>Struktur 1</w:t>
      </w:r>
    </w:p>
    <w:p w14:paraId="352F6290" w14:textId="77777777" w:rsidR="00E43235" w:rsidRDefault="00E43235" w:rsidP="00E43235">
      <w:pPr>
        <w:spacing w:after="0"/>
        <w:rPr>
          <w:rFonts w:ascii="Arial" w:hAnsi="Arial"/>
          <w:b/>
          <w:color w:val="000000" w:themeColor="text1"/>
        </w:rPr>
      </w:pPr>
    </w:p>
    <w:p w14:paraId="2C54A648" w14:textId="298E13C4" w:rsidR="00E43235" w:rsidRDefault="00E43235" w:rsidP="00A8501D">
      <w:pPr>
        <w:spacing w:after="0"/>
        <w:ind w:left="540"/>
        <w:rPr>
          <w:rFonts w:ascii="Arial" w:hAnsi="Arial"/>
          <w:b/>
          <w:color w:val="000000" w:themeColor="text1"/>
        </w:rPr>
      </w:pPr>
      <w:r w:rsidRPr="00F91DAD">
        <w:rPr>
          <w:rFonts w:cs="Times New Roman"/>
        </w:rPr>
        <w:object w:dxaOrig="4560" w:dyaOrig="6180" w14:anchorId="7E7354ED">
          <v:shape id="_x0000_i1026" type="#_x0000_t75" style="width:305.25pt;height:236.25pt" o:ole="">
            <v:imagedata r:id="rId12" o:title=""/>
          </v:shape>
          <o:OLEObject Type="Embed" ProgID="Visio.Drawing.15" ShapeID="_x0000_i1026" DrawAspect="Content" ObjectID="_1754724122" r:id="rId13"/>
        </w:object>
      </w:r>
    </w:p>
    <w:p w14:paraId="175F4A98" w14:textId="77777777" w:rsidR="00E43235" w:rsidRDefault="00E43235" w:rsidP="00E43235">
      <w:pPr>
        <w:spacing w:after="0"/>
        <w:rPr>
          <w:rFonts w:ascii="Arial" w:hAnsi="Arial"/>
          <w:b/>
          <w:color w:val="000000" w:themeColor="text1"/>
        </w:rPr>
      </w:pPr>
    </w:p>
    <w:p w14:paraId="5977CC90" w14:textId="4395A0C2" w:rsidR="00E43235" w:rsidRDefault="00E43235" w:rsidP="00E43235">
      <w:pPr>
        <w:spacing w:after="0"/>
        <w:rPr>
          <w:rFonts w:ascii="Arial" w:hAnsi="Arial"/>
          <w:b/>
          <w:color w:val="000000" w:themeColor="text1"/>
        </w:rPr>
      </w:pPr>
      <w:r w:rsidRPr="0063565F">
        <w:rPr>
          <w:rFonts w:ascii="Arial" w:hAnsi="Arial"/>
          <w:b/>
          <w:color w:val="000000" w:themeColor="text1"/>
          <w:lang w:val="es-ES"/>
        </w:rPr>
        <w:t xml:space="preserve">Gambar </w:t>
      </w:r>
      <w:r>
        <w:rPr>
          <w:rFonts w:ascii="Arial" w:hAnsi="Arial"/>
          <w:b/>
          <w:color w:val="000000" w:themeColor="text1"/>
          <w:lang w:val="es-ES"/>
        </w:rPr>
        <w:t xml:space="preserve">3.  </w:t>
      </w:r>
      <w:r>
        <w:rPr>
          <w:rFonts w:ascii="Arial" w:hAnsi="Arial"/>
          <w:b/>
          <w:color w:val="000000" w:themeColor="text1"/>
          <w:lang w:val="id-ID"/>
        </w:rPr>
        <w:t xml:space="preserve">Hasil Perhitungan </w:t>
      </w:r>
      <w:r>
        <w:rPr>
          <w:rFonts w:ascii="Arial" w:hAnsi="Arial"/>
          <w:b/>
          <w:color w:val="000000" w:themeColor="text1"/>
        </w:rPr>
        <w:t>Hasil Analisis SEM</w:t>
      </w:r>
      <w:r w:rsidRPr="0063565F">
        <w:rPr>
          <w:rFonts w:ascii="Arial" w:hAnsi="Arial"/>
          <w:b/>
          <w:color w:val="000000" w:themeColor="text1"/>
        </w:rPr>
        <w:t xml:space="preserve"> </w:t>
      </w:r>
      <w:r>
        <w:rPr>
          <w:rFonts w:ascii="Arial" w:hAnsi="Arial"/>
          <w:b/>
          <w:color w:val="000000" w:themeColor="text1"/>
        </w:rPr>
        <w:t>Struktur 2</w:t>
      </w:r>
    </w:p>
    <w:p w14:paraId="26041A0B" w14:textId="77777777" w:rsidR="00E43235" w:rsidRDefault="00E43235" w:rsidP="00E43235">
      <w:pPr>
        <w:spacing w:after="0"/>
        <w:rPr>
          <w:rFonts w:ascii="Arial" w:hAnsi="Arial"/>
          <w:b/>
          <w:color w:val="000000" w:themeColor="text1"/>
        </w:rPr>
      </w:pPr>
    </w:p>
    <w:p w14:paraId="7C71A547" w14:textId="108A4249" w:rsidR="00C42CDF" w:rsidRPr="00BA2178" w:rsidRDefault="005F7134" w:rsidP="008F135A">
      <w:pPr>
        <w:spacing w:after="0"/>
        <w:jc w:val="both"/>
        <w:rPr>
          <w:rFonts w:ascii="Arial" w:eastAsiaTheme="minorEastAsia" w:hAnsi="Arial"/>
          <w:b/>
          <w:color w:val="000000" w:themeColor="text1"/>
          <w:kern w:val="24"/>
          <w:sz w:val="24"/>
          <w:szCs w:val="24"/>
          <w:lang w:eastAsia="id-ID"/>
        </w:rPr>
      </w:pPr>
      <w:r>
        <w:rPr>
          <w:rFonts w:ascii="Arial" w:eastAsiaTheme="minorEastAsia" w:hAnsi="Arial"/>
          <w:b/>
          <w:color w:val="000000" w:themeColor="text1"/>
          <w:kern w:val="24"/>
          <w:sz w:val="24"/>
          <w:szCs w:val="24"/>
          <w:lang w:eastAsia="id-ID"/>
        </w:rPr>
        <w:t>1</w:t>
      </w:r>
      <w:r w:rsidR="00C42CDF">
        <w:rPr>
          <w:rFonts w:ascii="Arial" w:eastAsiaTheme="minorEastAsia" w:hAnsi="Arial"/>
          <w:b/>
          <w:color w:val="000000" w:themeColor="text1"/>
          <w:kern w:val="24"/>
          <w:sz w:val="24"/>
          <w:szCs w:val="24"/>
          <w:lang w:eastAsia="id-ID"/>
        </w:rPr>
        <w:t>)</w:t>
      </w:r>
      <w:proofErr w:type="gramStart"/>
      <w:r w:rsidR="00C42CDF">
        <w:rPr>
          <w:rFonts w:ascii="Arial" w:eastAsiaTheme="minorEastAsia" w:hAnsi="Arial"/>
          <w:b/>
          <w:color w:val="000000" w:themeColor="text1"/>
          <w:kern w:val="24"/>
          <w:sz w:val="24"/>
          <w:szCs w:val="24"/>
          <w:lang w:eastAsia="id-ID"/>
        </w:rPr>
        <w:t>.</w:t>
      </w:r>
      <w:r w:rsidR="00C42CDF" w:rsidRPr="00BA2178">
        <w:rPr>
          <w:rFonts w:ascii="Arial" w:eastAsiaTheme="minorEastAsia" w:hAnsi="Arial"/>
          <w:b/>
          <w:color w:val="000000" w:themeColor="text1"/>
          <w:kern w:val="24"/>
          <w:sz w:val="24"/>
          <w:szCs w:val="24"/>
          <w:lang w:eastAsia="id-ID"/>
        </w:rPr>
        <w:t xml:space="preserve"> </w:t>
      </w:r>
      <w:r w:rsidR="00C42CDF">
        <w:rPr>
          <w:rFonts w:ascii="Arial" w:eastAsiaTheme="minorEastAsia" w:hAnsi="Arial"/>
          <w:b/>
          <w:color w:val="000000" w:themeColor="text1"/>
          <w:kern w:val="24"/>
          <w:sz w:val="24"/>
          <w:szCs w:val="24"/>
          <w:lang w:eastAsia="id-ID"/>
        </w:rPr>
        <w:t xml:space="preserve"> </w:t>
      </w:r>
      <w:r w:rsidR="00C42CDF" w:rsidRPr="00BA2178">
        <w:rPr>
          <w:rFonts w:ascii="Arial" w:eastAsiaTheme="minorEastAsia" w:hAnsi="Arial"/>
          <w:b/>
          <w:color w:val="000000" w:themeColor="text1"/>
          <w:kern w:val="24"/>
          <w:sz w:val="24"/>
          <w:szCs w:val="24"/>
          <w:lang w:eastAsia="id-ID"/>
        </w:rPr>
        <w:t>Persamaan</w:t>
      </w:r>
      <w:proofErr w:type="gramEnd"/>
      <w:r w:rsidR="00C42CDF" w:rsidRPr="00BA2178">
        <w:rPr>
          <w:rFonts w:ascii="Arial" w:eastAsiaTheme="minorEastAsia" w:hAnsi="Arial"/>
          <w:b/>
          <w:color w:val="000000" w:themeColor="text1"/>
          <w:kern w:val="24"/>
          <w:sz w:val="24"/>
          <w:szCs w:val="24"/>
          <w:lang w:eastAsia="id-ID"/>
        </w:rPr>
        <w:t xml:space="preserve"> hasil analisis struktur 1 </w:t>
      </w:r>
    </w:p>
    <w:p w14:paraId="7BFFF0AD" w14:textId="0A352AFA" w:rsidR="00EE4A05" w:rsidRPr="00C4352A" w:rsidRDefault="00EE4A05" w:rsidP="00EE4A05">
      <w:pPr>
        <w:rPr>
          <w:rFonts w:ascii="Arial" w:hAnsi="Arial"/>
          <w:bCs/>
          <w:sz w:val="24"/>
          <w:szCs w:val="24"/>
          <w:vertAlign w:val="subscript"/>
        </w:rPr>
      </w:pPr>
      <w:r w:rsidRPr="0063565F">
        <w:rPr>
          <w:rFonts w:ascii="Arial" w:eastAsiaTheme="minorEastAsia" w:hAnsi="Arial"/>
          <w:bCs/>
          <w:color w:val="000000" w:themeColor="text1"/>
          <w:kern w:val="24"/>
          <w:sz w:val="24"/>
          <w:szCs w:val="24"/>
          <w:lang w:eastAsia="id-ID"/>
        </w:rPr>
        <w:t xml:space="preserve"> </w:t>
      </w:r>
      <w:r>
        <w:rPr>
          <w:rFonts w:ascii="Arial" w:eastAsiaTheme="minorEastAsia" w:hAnsi="Arial"/>
          <w:bCs/>
          <w:color w:val="000000" w:themeColor="text1"/>
          <w:kern w:val="24"/>
          <w:sz w:val="24"/>
          <w:szCs w:val="24"/>
          <w:lang w:eastAsia="id-ID"/>
        </w:rPr>
        <w:t xml:space="preserve">     </w:t>
      </w:r>
      <w:proofErr w:type="gramStart"/>
      <w:r w:rsidRPr="00C4352A">
        <w:rPr>
          <w:rFonts w:ascii="Arial" w:eastAsiaTheme="minorEastAsia" w:hAnsi="Arial"/>
          <w:bCs/>
          <w:color w:val="000000" w:themeColor="text1"/>
          <w:kern w:val="24"/>
          <w:sz w:val="24"/>
          <w:szCs w:val="24"/>
          <w:lang w:eastAsia="id-ID"/>
        </w:rPr>
        <w:t>Y</w:t>
      </w:r>
      <w:r w:rsidRPr="00C4352A">
        <w:rPr>
          <w:rFonts w:ascii="Arial" w:hAnsi="Arial"/>
          <w:bCs/>
          <w:sz w:val="24"/>
          <w:szCs w:val="24"/>
        </w:rPr>
        <w:t xml:space="preserve"> </w:t>
      </w:r>
      <w:r w:rsidRPr="00C4352A">
        <w:rPr>
          <w:rFonts w:ascii="Arial" w:hAnsi="Arial"/>
          <w:b/>
          <w:sz w:val="24"/>
          <w:szCs w:val="24"/>
        </w:rPr>
        <w:t xml:space="preserve"> </w:t>
      </w:r>
      <w:r w:rsidR="008C075A">
        <w:rPr>
          <w:rFonts w:ascii="Arial" w:hAnsi="Arial"/>
          <w:b/>
          <w:sz w:val="24"/>
          <w:szCs w:val="24"/>
        </w:rPr>
        <w:t>1</w:t>
      </w:r>
      <w:proofErr w:type="gramEnd"/>
      <w:r w:rsidRPr="00C4352A">
        <w:rPr>
          <w:rFonts w:ascii="Arial" w:hAnsi="Arial"/>
          <w:b/>
          <w:sz w:val="24"/>
          <w:szCs w:val="24"/>
        </w:rPr>
        <w:t xml:space="preserve">  =   </w:t>
      </w:r>
      <w:r w:rsidRPr="00C4352A">
        <w:rPr>
          <w:rFonts w:ascii="Arial" w:eastAsia="Times New Roman" w:hAnsi="Arial"/>
          <w:color w:val="000000"/>
          <w:sz w:val="24"/>
          <w:szCs w:val="24"/>
          <w:lang w:val="id-ID"/>
        </w:rPr>
        <w:t>0,</w:t>
      </w:r>
      <w:r w:rsidR="008C075A">
        <w:rPr>
          <w:rFonts w:ascii="Arial" w:eastAsia="Times New Roman" w:hAnsi="Arial"/>
          <w:color w:val="000000"/>
          <w:sz w:val="24"/>
          <w:szCs w:val="24"/>
        </w:rPr>
        <w:t>5334</w:t>
      </w:r>
      <w:r w:rsidRPr="00C4352A">
        <w:rPr>
          <w:rFonts w:ascii="Arial" w:eastAsia="Times New Roman" w:hAnsi="Arial"/>
          <w:color w:val="000000"/>
          <w:sz w:val="24"/>
          <w:szCs w:val="24"/>
        </w:rPr>
        <w:t xml:space="preserve"> </w:t>
      </w:r>
      <w:r w:rsidRPr="00C4352A">
        <w:rPr>
          <w:rFonts w:ascii="Arial" w:hAnsi="Arial"/>
          <w:bCs/>
          <w:sz w:val="24"/>
          <w:szCs w:val="24"/>
        </w:rPr>
        <w:t xml:space="preserve">X </w:t>
      </w:r>
      <w:r w:rsidRPr="00C4352A">
        <w:rPr>
          <w:rFonts w:ascii="Arial" w:hAnsi="Arial"/>
          <w:bCs/>
          <w:sz w:val="24"/>
          <w:szCs w:val="24"/>
          <w:vertAlign w:val="subscript"/>
        </w:rPr>
        <w:t>1</w:t>
      </w:r>
      <w:r w:rsidRPr="00C4352A">
        <w:rPr>
          <w:rFonts w:ascii="Arial" w:hAnsi="Arial"/>
          <w:bCs/>
          <w:sz w:val="24"/>
          <w:szCs w:val="24"/>
        </w:rPr>
        <w:t xml:space="preserve"> +</w:t>
      </w:r>
      <w:r w:rsidRPr="00C4352A">
        <w:rPr>
          <w:rFonts w:ascii="Arial" w:hAnsi="Arial"/>
          <w:bCs/>
          <w:sz w:val="24"/>
          <w:szCs w:val="24"/>
          <w:lang w:val="sv-SE"/>
        </w:rPr>
        <w:t xml:space="preserve"> </w:t>
      </w:r>
      <w:r w:rsidRPr="00C4352A">
        <w:rPr>
          <w:rFonts w:ascii="Arial" w:eastAsia="Times New Roman" w:hAnsi="Arial"/>
          <w:color w:val="000000"/>
          <w:sz w:val="24"/>
          <w:szCs w:val="24"/>
          <w:lang w:val="id-ID"/>
        </w:rPr>
        <w:t>0</w:t>
      </w:r>
      <w:r w:rsidR="008C075A">
        <w:rPr>
          <w:rFonts w:ascii="Arial" w:eastAsia="Times New Roman" w:hAnsi="Arial"/>
          <w:color w:val="000000"/>
          <w:sz w:val="24"/>
          <w:szCs w:val="24"/>
        </w:rPr>
        <w:t>,39671</w:t>
      </w:r>
      <w:r w:rsidRPr="00C4352A">
        <w:rPr>
          <w:rFonts w:ascii="Arial" w:eastAsia="Times New Roman" w:hAnsi="Arial"/>
          <w:color w:val="000000"/>
          <w:sz w:val="24"/>
          <w:szCs w:val="24"/>
        </w:rPr>
        <w:t xml:space="preserve"> </w:t>
      </w:r>
      <w:r w:rsidRPr="00C4352A">
        <w:rPr>
          <w:rFonts w:ascii="Arial" w:hAnsi="Arial"/>
          <w:bCs/>
          <w:sz w:val="24"/>
          <w:szCs w:val="24"/>
        </w:rPr>
        <w:t xml:space="preserve">X </w:t>
      </w:r>
      <w:r w:rsidRPr="00C4352A">
        <w:rPr>
          <w:rFonts w:ascii="Arial" w:hAnsi="Arial"/>
          <w:bCs/>
          <w:sz w:val="24"/>
          <w:szCs w:val="24"/>
          <w:vertAlign w:val="subscript"/>
        </w:rPr>
        <w:t>2</w:t>
      </w:r>
      <w:r w:rsidRPr="00C4352A">
        <w:rPr>
          <w:rFonts w:ascii="Arial" w:hAnsi="Arial"/>
          <w:bCs/>
          <w:sz w:val="24"/>
          <w:szCs w:val="24"/>
        </w:rPr>
        <w:t xml:space="preserve">  + </w:t>
      </w:r>
      <w:r w:rsidRPr="00B27A81">
        <w:rPr>
          <w:rFonts w:ascii="Arial" w:hAnsi="Arial"/>
          <w:bCs/>
          <w:sz w:val="28"/>
          <w:szCs w:val="28"/>
        </w:rPr>
        <w:t>ε</w:t>
      </w:r>
      <w:r w:rsidRPr="00C4352A">
        <w:rPr>
          <w:rFonts w:ascii="Arial" w:hAnsi="Arial"/>
          <w:bCs/>
          <w:sz w:val="24"/>
          <w:szCs w:val="24"/>
        </w:rPr>
        <w:t xml:space="preserve"> </w:t>
      </w:r>
      <w:r w:rsidRPr="00C4352A">
        <w:rPr>
          <w:rFonts w:ascii="Arial" w:hAnsi="Arial"/>
          <w:bCs/>
          <w:sz w:val="24"/>
          <w:szCs w:val="24"/>
          <w:vertAlign w:val="subscript"/>
        </w:rPr>
        <w:t>1</w:t>
      </w:r>
    </w:p>
    <w:p w14:paraId="2089E1C7" w14:textId="34BE65EE" w:rsidR="00EE4A05" w:rsidRPr="00F11D0A" w:rsidRDefault="00EE4A05" w:rsidP="00EE4A05">
      <w:pPr>
        <w:spacing w:after="0" w:line="240" w:lineRule="auto"/>
        <w:ind w:left="630"/>
        <w:rPr>
          <w:rFonts w:ascii="Arial" w:eastAsia="Times New Roman" w:hAnsi="Arial"/>
          <w:sz w:val="24"/>
          <w:szCs w:val="24"/>
          <w:lang w:eastAsia="id-ID"/>
        </w:rPr>
      </w:pPr>
      <w:proofErr w:type="gramStart"/>
      <w:r w:rsidRPr="00F11D0A">
        <w:rPr>
          <w:rFonts w:ascii="Arial" w:eastAsia="Times New Roman" w:hAnsi="Arial"/>
          <w:sz w:val="24"/>
          <w:szCs w:val="24"/>
          <w:lang w:eastAsia="id-ID"/>
        </w:rPr>
        <w:t>Dimana :</w:t>
      </w:r>
      <w:proofErr w:type="gramEnd"/>
      <w:r w:rsidRPr="00F11D0A">
        <w:rPr>
          <w:rFonts w:ascii="Arial" w:eastAsia="Times New Roman" w:hAnsi="Arial"/>
          <w:sz w:val="24"/>
          <w:szCs w:val="24"/>
          <w:lang w:eastAsia="id-ID"/>
        </w:rPr>
        <w:t xml:space="preserve">   Y </w:t>
      </w:r>
      <w:r w:rsidR="008C075A">
        <w:rPr>
          <w:rFonts w:ascii="Arial" w:eastAsia="Times New Roman" w:hAnsi="Arial"/>
          <w:sz w:val="24"/>
          <w:szCs w:val="24"/>
          <w:lang w:eastAsia="id-ID"/>
        </w:rPr>
        <w:t>1</w:t>
      </w:r>
      <w:r>
        <w:rPr>
          <w:rFonts w:ascii="Arial" w:eastAsia="Times New Roman" w:hAnsi="Arial"/>
          <w:sz w:val="24"/>
          <w:szCs w:val="24"/>
          <w:lang w:eastAsia="id-ID"/>
        </w:rPr>
        <w:t xml:space="preserve">   </w:t>
      </w:r>
      <w:r w:rsidRPr="00F11D0A">
        <w:rPr>
          <w:rFonts w:ascii="Arial" w:eastAsia="Times New Roman" w:hAnsi="Arial"/>
          <w:sz w:val="24"/>
          <w:szCs w:val="24"/>
          <w:lang w:eastAsia="id-ID"/>
        </w:rPr>
        <w:t>=</w:t>
      </w:r>
      <w:r>
        <w:rPr>
          <w:rFonts w:ascii="Arial" w:eastAsia="Times New Roman" w:hAnsi="Arial"/>
          <w:sz w:val="24"/>
          <w:szCs w:val="24"/>
          <w:lang w:eastAsia="id-ID"/>
        </w:rPr>
        <w:t xml:space="preserve">  </w:t>
      </w:r>
      <w:r w:rsidRPr="00F11D0A">
        <w:rPr>
          <w:rFonts w:ascii="Arial" w:eastAsia="Times New Roman" w:hAnsi="Arial"/>
          <w:sz w:val="24"/>
          <w:szCs w:val="24"/>
          <w:lang w:eastAsia="id-ID"/>
        </w:rPr>
        <w:t xml:space="preserve"> </w:t>
      </w:r>
      <w:r>
        <w:rPr>
          <w:rFonts w:ascii="Arial" w:eastAsia="Times New Roman" w:hAnsi="Arial"/>
          <w:sz w:val="24"/>
          <w:szCs w:val="24"/>
          <w:lang w:eastAsia="id-ID"/>
        </w:rPr>
        <w:t xml:space="preserve"> </w:t>
      </w:r>
      <w:r w:rsidR="00E43235">
        <w:rPr>
          <w:rFonts w:ascii="Arial" w:eastAsia="Times New Roman" w:hAnsi="Arial"/>
          <w:sz w:val="24"/>
          <w:szCs w:val="24"/>
        </w:rPr>
        <w:t>Semangat Kerja</w:t>
      </w:r>
      <w:r w:rsidRPr="00C4352A">
        <w:rPr>
          <w:rFonts w:ascii="Arial" w:eastAsia="Times New Roman" w:hAnsi="Arial"/>
          <w:sz w:val="24"/>
          <w:szCs w:val="24"/>
          <w:lang w:val="id-ID"/>
        </w:rPr>
        <w:t xml:space="preserve"> </w:t>
      </w:r>
    </w:p>
    <w:p w14:paraId="64A758DF" w14:textId="009E87D8" w:rsidR="00EE4A05" w:rsidRPr="00F11D0A" w:rsidRDefault="00EE4A05" w:rsidP="00EE4A05">
      <w:pPr>
        <w:spacing w:after="0" w:line="240" w:lineRule="auto"/>
        <w:ind w:left="630"/>
        <w:rPr>
          <w:rFonts w:ascii="Arial" w:eastAsia="Times New Roman" w:hAnsi="Arial"/>
          <w:sz w:val="24"/>
          <w:szCs w:val="24"/>
          <w:lang w:eastAsia="id-ID"/>
        </w:rPr>
      </w:pPr>
      <w:r w:rsidRPr="00F11D0A">
        <w:rPr>
          <w:rFonts w:ascii="Arial" w:eastAsia="Times New Roman" w:hAnsi="Arial"/>
          <w:sz w:val="24"/>
          <w:szCs w:val="24"/>
          <w:lang w:eastAsia="id-ID"/>
        </w:rPr>
        <w:t xml:space="preserve">                 </w:t>
      </w:r>
      <w:bookmarkStart w:id="10" w:name="_Hlk72556328"/>
      <w:r w:rsidRPr="00F11D0A">
        <w:rPr>
          <w:rFonts w:ascii="Arial" w:eastAsia="Times New Roman" w:hAnsi="Arial"/>
          <w:sz w:val="24"/>
          <w:szCs w:val="24"/>
          <w:lang w:eastAsia="id-ID"/>
        </w:rPr>
        <w:t xml:space="preserve">X </w:t>
      </w:r>
      <w:r w:rsidRPr="00F11D0A">
        <w:rPr>
          <w:rFonts w:ascii="Arial" w:eastAsia="Times New Roman" w:hAnsi="Arial"/>
          <w:sz w:val="24"/>
          <w:szCs w:val="24"/>
          <w:vertAlign w:val="subscript"/>
          <w:lang w:eastAsia="id-ID"/>
        </w:rPr>
        <w:t>1</w:t>
      </w:r>
      <w:r w:rsidRPr="00F11D0A">
        <w:rPr>
          <w:rFonts w:ascii="Arial" w:eastAsia="Times New Roman" w:hAnsi="Arial"/>
          <w:sz w:val="24"/>
          <w:szCs w:val="24"/>
          <w:lang w:eastAsia="id-ID"/>
        </w:rPr>
        <w:t xml:space="preserve"> </w:t>
      </w:r>
      <w:r>
        <w:rPr>
          <w:rFonts w:ascii="Arial" w:eastAsia="Times New Roman" w:hAnsi="Arial"/>
          <w:sz w:val="24"/>
          <w:szCs w:val="24"/>
          <w:lang w:eastAsia="id-ID"/>
        </w:rPr>
        <w:t xml:space="preserve"> </w:t>
      </w:r>
      <w:r w:rsidR="008C075A">
        <w:rPr>
          <w:rFonts w:ascii="Arial" w:eastAsia="Times New Roman" w:hAnsi="Arial"/>
          <w:sz w:val="24"/>
          <w:szCs w:val="24"/>
          <w:lang w:eastAsia="id-ID"/>
        </w:rPr>
        <w:t xml:space="preserve">  </w:t>
      </w:r>
      <w:r w:rsidRPr="00F11D0A">
        <w:rPr>
          <w:rFonts w:ascii="Arial" w:eastAsia="Times New Roman" w:hAnsi="Arial"/>
          <w:sz w:val="24"/>
          <w:szCs w:val="24"/>
          <w:lang w:eastAsia="id-ID"/>
        </w:rPr>
        <w:t xml:space="preserve">= </w:t>
      </w:r>
      <w:r>
        <w:rPr>
          <w:rFonts w:ascii="Arial" w:eastAsia="Times New Roman" w:hAnsi="Arial"/>
          <w:sz w:val="24"/>
          <w:szCs w:val="24"/>
          <w:lang w:eastAsia="id-ID"/>
        </w:rPr>
        <w:t xml:space="preserve">   </w:t>
      </w:r>
      <w:bookmarkEnd w:id="10"/>
      <w:r w:rsidR="00E43235">
        <w:rPr>
          <w:rFonts w:ascii="Arial" w:eastAsia="Times New Roman" w:hAnsi="Arial"/>
          <w:sz w:val="24"/>
          <w:szCs w:val="24"/>
        </w:rPr>
        <w:t>Kepemimpinan Melayani</w:t>
      </w:r>
      <w:r w:rsidRPr="00C4352A">
        <w:rPr>
          <w:rFonts w:ascii="Arial" w:eastAsia="Times New Roman" w:hAnsi="Arial"/>
          <w:sz w:val="24"/>
          <w:szCs w:val="24"/>
          <w:lang w:val="id-ID"/>
        </w:rPr>
        <w:t xml:space="preserve">, </w:t>
      </w:r>
    </w:p>
    <w:p w14:paraId="03094B17" w14:textId="7D15CCDE" w:rsidR="00EE4A05" w:rsidRPr="00F11D0A" w:rsidRDefault="00EE4A05" w:rsidP="00EE4A05">
      <w:pPr>
        <w:spacing w:after="0" w:line="240" w:lineRule="auto"/>
        <w:ind w:left="630"/>
        <w:rPr>
          <w:rFonts w:ascii="Arial" w:eastAsia="Times New Roman" w:hAnsi="Arial"/>
          <w:sz w:val="24"/>
          <w:szCs w:val="24"/>
          <w:lang w:eastAsia="id-ID"/>
        </w:rPr>
      </w:pPr>
      <w:r>
        <w:rPr>
          <w:rFonts w:ascii="Arial" w:eastAsia="Times New Roman" w:hAnsi="Arial"/>
          <w:sz w:val="24"/>
          <w:szCs w:val="24"/>
          <w:lang w:eastAsia="id-ID"/>
        </w:rPr>
        <w:t xml:space="preserve">                 </w:t>
      </w:r>
      <w:r w:rsidRPr="00F11D0A">
        <w:rPr>
          <w:rFonts w:ascii="Arial" w:eastAsia="Times New Roman" w:hAnsi="Arial"/>
          <w:sz w:val="24"/>
          <w:szCs w:val="24"/>
          <w:lang w:eastAsia="id-ID"/>
        </w:rPr>
        <w:t xml:space="preserve">X </w:t>
      </w:r>
      <w:proofErr w:type="gramStart"/>
      <w:r>
        <w:rPr>
          <w:rFonts w:ascii="Arial" w:eastAsia="Times New Roman" w:hAnsi="Arial"/>
          <w:sz w:val="24"/>
          <w:szCs w:val="24"/>
          <w:vertAlign w:val="subscript"/>
          <w:lang w:eastAsia="id-ID"/>
        </w:rPr>
        <w:t>2</w:t>
      </w:r>
      <w:r w:rsidRPr="00F11D0A">
        <w:rPr>
          <w:rFonts w:ascii="Arial" w:eastAsia="Times New Roman" w:hAnsi="Arial"/>
          <w:sz w:val="24"/>
          <w:szCs w:val="24"/>
          <w:lang w:eastAsia="id-ID"/>
        </w:rPr>
        <w:t xml:space="preserve"> </w:t>
      </w:r>
      <w:r>
        <w:rPr>
          <w:rFonts w:ascii="Arial" w:eastAsia="Times New Roman" w:hAnsi="Arial"/>
          <w:sz w:val="24"/>
          <w:szCs w:val="24"/>
          <w:lang w:eastAsia="id-ID"/>
        </w:rPr>
        <w:t xml:space="preserve"> </w:t>
      </w:r>
      <w:r w:rsidRPr="00F11D0A">
        <w:rPr>
          <w:rFonts w:ascii="Arial" w:eastAsia="Times New Roman" w:hAnsi="Arial"/>
          <w:sz w:val="24"/>
          <w:szCs w:val="24"/>
          <w:lang w:eastAsia="id-ID"/>
        </w:rPr>
        <w:t>=</w:t>
      </w:r>
      <w:proofErr w:type="gramEnd"/>
      <w:r w:rsidRPr="00F11D0A">
        <w:rPr>
          <w:rFonts w:ascii="Arial" w:eastAsia="Times New Roman" w:hAnsi="Arial"/>
          <w:sz w:val="24"/>
          <w:szCs w:val="24"/>
          <w:lang w:eastAsia="id-ID"/>
        </w:rPr>
        <w:t xml:space="preserve"> </w:t>
      </w:r>
      <w:r>
        <w:rPr>
          <w:rFonts w:ascii="Arial" w:eastAsia="Times New Roman" w:hAnsi="Arial"/>
          <w:sz w:val="24"/>
          <w:szCs w:val="24"/>
          <w:lang w:eastAsia="id-ID"/>
        </w:rPr>
        <w:t xml:space="preserve">   </w:t>
      </w:r>
      <w:r w:rsidRPr="00C4352A">
        <w:rPr>
          <w:rFonts w:ascii="Arial" w:eastAsia="Times New Roman" w:hAnsi="Arial"/>
          <w:sz w:val="24"/>
          <w:szCs w:val="24"/>
          <w:lang w:val="id-ID"/>
        </w:rPr>
        <w:t>Kom</w:t>
      </w:r>
      <w:r w:rsidR="00E43235">
        <w:rPr>
          <w:rFonts w:ascii="Arial" w:eastAsia="Times New Roman" w:hAnsi="Arial"/>
          <w:sz w:val="24"/>
          <w:szCs w:val="24"/>
        </w:rPr>
        <w:t>itmen Pegawai</w:t>
      </w:r>
      <w:r w:rsidRPr="00C4352A">
        <w:rPr>
          <w:rFonts w:ascii="Arial" w:eastAsia="Times New Roman" w:hAnsi="Arial"/>
          <w:sz w:val="24"/>
          <w:szCs w:val="24"/>
          <w:lang w:val="id-ID"/>
        </w:rPr>
        <w:t xml:space="preserve"> </w:t>
      </w:r>
    </w:p>
    <w:p w14:paraId="0AEADD45" w14:textId="77777777" w:rsidR="00EE4A05" w:rsidRDefault="00EE4A05" w:rsidP="00EE4A05">
      <w:pPr>
        <w:spacing w:after="0" w:line="240" w:lineRule="auto"/>
        <w:ind w:left="630"/>
        <w:rPr>
          <w:rFonts w:ascii="Arial" w:hAnsi="Arial"/>
          <w:bCs/>
          <w:sz w:val="24"/>
          <w:szCs w:val="24"/>
        </w:rPr>
      </w:pPr>
      <w:r>
        <w:rPr>
          <w:rFonts w:ascii="Arial" w:hAnsi="Arial"/>
          <w:bCs/>
          <w:sz w:val="24"/>
          <w:szCs w:val="24"/>
        </w:rPr>
        <w:t xml:space="preserve">                 </w:t>
      </w:r>
      <w:proofErr w:type="gramStart"/>
      <w:r w:rsidRPr="00F11D0A">
        <w:rPr>
          <w:rFonts w:ascii="Arial" w:hAnsi="Arial"/>
          <w:bCs/>
          <w:sz w:val="24"/>
          <w:szCs w:val="24"/>
        </w:rPr>
        <w:t>ε</w:t>
      </w:r>
      <w:proofErr w:type="gramEnd"/>
      <w:r w:rsidRPr="00F11D0A">
        <w:rPr>
          <w:rFonts w:ascii="Arial" w:hAnsi="Arial"/>
          <w:bCs/>
          <w:sz w:val="24"/>
          <w:szCs w:val="24"/>
        </w:rPr>
        <w:t xml:space="preserve"> </w:t>
      </w:r>
      <w:r w:rsidRPr="00F11D0A">
        <w:rPr>
          <w:rFonts w:ascii="Arial" w:hAnsi="Arial"/>
          <w:bCs/>
          <w:sz w:val="24"/>
          <w:szCs w:val="24"/>
          <w:vertAlign w:val="subscript"/>
        </w:rPr>
        <w:t>1</w:t>
      </w:r>
      <w:r>
        <w:rPr>
          <w:rFonts w:ascii="Arial" w:hAnsi="Arial"/>
          <w:bCs/>
          <w:sz w:val="24"/>
          <w:szCs w:val="24"/>
          <w:vertAlign w:val="subscript"/>
        </w:rPr>
        <w:t xml:space="preserve">    </w:t>
      </w:r>
      <w:r w:rsidRPr="00BA2178">
        <w:rPr>
          <w:rFonts w:ascii="Arial" w:hAnsi="Arial"/>
          <w:bCs/>
          <w:sz w:val="24"/>
          <w:szCs w:val="24"/>
        </w:rPr>
        <w:t>=</w:t>
      </w:r>
      <w:r>
        <w:rPr>
          <w:rFonts w:ascii="Arial" w:hAnsi="Arial"/>
          <w:bCs/>
          <w:sz w:val="24"/>
          <w:szCs w:val="24"/>
        </w:rPr>
        <w:t xml:space="preserve">    Pengaruh variable lain di luar model penelitian</w:t>
      </w:r>
    </w:p>
    <w:p w14:paraId="059B468E" w14:textId="77777777" w:rsidR="008C075A" w:rsidRDefault="008C075A" w:rsidP="00EE4A05">
      <w:pPr>
        <w:spacing w:after="0" w:line="240" w:lineRule="auto"/>
        <w:ind w:left="630"/>
        <w:rPr>
          <w:rFonts w:ascii="Arial" w:hAnsi="Arial"/>
          <w:bCs/>
          <w:sz w:val="24"/>
          <w:szCs w:val="24"/>
        </w:rPr>
      </w:pPr>
    </w:p>
    <w:p w14:paraId="560D1B7F" w14:textId="4C05625C" w:rsidR="008C075A" w:rsidRDefault="008C075A" w:rsidP="00EE4A05">
      <w:pPr>
        <w:spacing w:after="0" w:line="240" w:lineRule="auto"/>
        <w:ind w:left="630"/>
        <w:rPr>
          <w:rFonts w:ascii="Arial" w:hAnsi="Arial"/>
          <w:bCs/>
          <w:sz w:val="24"/>
          <w:szCs w:val="24"/>
        </w:rPr>
      </w:pPr>
      <w:proofErr w:type="gramStart"/>
      <w:r>
        <w:rPr>
          <w:rFonts w:ascii="Arial" w:hAnsi="Arial"/>
          <w:bCs/>
          <w:sz w:val="24"/>
          <w:szCs w:val="24"/>
        </w:rPr>
        <w:t>dengan</w:t>
      </w:r>
      <w:proofErr w:type="gramEnd"/>
      <w:r>
        <w:rPr>
          <w:rFonts w:ascii="Arial" w:hAnsi="Arial"/>
          <w:bCs/>
          <w:sz w:val="24"/>
          <w:szCs w:val="24"/>
        </w:rPr>
        <w:t xml:space="preserve"> total pengaruhnya sebesar 73,32 persen</w:t>
      </w:r>
    </w:p>
    <w:p w14:paraId="327C0628" w14:textId="77777777" w:rsidR="00E43235" w:rsidRPr="00BA2178" w:rsidRDefault="00E43235" w:rsidP="00EE4A05">
      <w:pPr>
        <w:spacing w:after="0" w:line="240" w:lineRule="auto"/>
        <w:ind w:left="630"/>
        <w:rPr>
          <w:rFonts w:ascii="Arial" w:eastAsia="Times New Roman" w:hAnsi="Arial"/>
          <w:sz w:val="24"/>
          <w:szCs w:val="24"/>
          <w:lang w:eastAsia="id-ID"/>
        </w:rPr>
      </w:pPr>
    </w:p>
    <w:p w14:paraId="396D0315" w14:textId="59D03FD5" w:rsidR="00EE4A05" w:rsidRPr="00F07AD4" w:rsidRDefault="00EE4A05" w:rsidP="00EE4A05">
      <w:pPr>
        <w:spacing w:after="0" w:line="240" w:lineRule="auto"/>
        <w:rPr>
          <w:rFonts w:ascii="Arial" w:eastAsiaTheme="minorEastAsia" w:hAnsi="Arial"/>
          <w:b/>
          <w:color w:val="000000" w:themeColor="text1"/>
          <w:kern w:val="24"/>
          <w:sz w:val="24"/>
          <w:szCs w:val="24"/>
          <w:lang w:eastAsia="id-ID"/>
        </w:rPr>
      </w:pPr>
      <w:r>
        <w:rPr>
          <w:rFonts w:ascii="Arial" w:eastAsiaTheme="minorEastAsia" w:hAnsi="Arial"/>
          <w:b/>
          <w:color w:val="000000" w:themeColor="text1"/>
          <w:kern w:val="24"/>
          <w:sz w:val="24"/>
          <w:szCs w:val="24"/>
          <w:lang w:eastAsia="id-ID"/>
        </w:rPr>
        <w:t>b)</w:t>
      </w:r>
      <w:proofErr w:type="gramStart"/>
      <w:r>
        <w:rPr>
          <w:rFonts w:ascii="Arial" w:eastAsiaTheme="minorEastAsia" w:hAnsi="Arial"/>
          <w:b/>
          <w:color w:val="000000" w:themeColor="text1"/>
          <w:kern w:val="24"/>
          <w:sz w:val="24"/>
          <w:szCs w:val="24"/>
          <w:lang w:eastAsia="id-ID"/>
        </w:rPr>
        <w:t>.</w:t>
      </w:r>
      <w:r w:rsidRPr="00F07AD4">
        <w:rPr>
          <w:rFonts w:ascii="Arial" w:eastAsiaTheme="minorEastAsia" w:hAnsi="Arial"/>
          <w:b/>
          <w:color w:val="000000" w:themeColor="text1"/>
          <w:kern w:val="24"/>
          <w:sz w:val="24"/>
          <w:szCs w:val="24"/>
          <w:lang w:eastAsia="id-ID"/>
        </w:rPr>
        <w:t xml:space="preserve">  Persamaan</w:t>
      </w:r>
      <w:proofErr w:type="gramEnd"/>
      <w:r w:rsidRPr="00F07AD4">
        <w:rPr>
          <w:rFonts w:ascii="Arial" w:eastAsiaTheme="minorEastAsia" w:hAnsi="Arial"/>
          <w:b/>
          <w:color w:val="000000" w:themeColor="text1"/>
          <w:kern w:val="24"/>
          <w:sz w:val="24"/>
          <w:szCs w:val="24"/>
          <w:lang w:eastAsia="id-ID"/>
        </w:rPr>
        <w:t xml:space="preserve"> Jalur Struktur Model Ke</w:t>
      </w:r>
      <w:r w:rsidR="008C075A">
        <w:rPr>
          <w:rFonts w:ascii="Arial" w:eastAsiaTheme="minorEastAsia" w:hAnsi="Arial"/>
          <w:b/>
          <w:color w:val="000000" w:themeColor="text1"/>
          <w:kern w:val="24"/>
          <w:sz w:val="24"/>
          <w:szCs w:val="24"/>
          <w:lang w:eastAsia="id-ID"/>
        </w:rPr>
        <w:t>dua</w:t>
      </w:r>
      <w:r w:rsidRPr="00F07AD4">
        <w:rPr>
          <w:rFonts w:ascii="Arial" w:eastAsiaTheme="minorEastAsia" w:hAnsi="Arial"/>
          <w:b/>
          <w:color w:val="000000" w:themeColor="text1"/>
          <w:kern w:val="24"/>
          <w:sz w:val="24"/>
          <w:szCs w:val="24"/>
          <w:lang w:eastAsia="id-ID"/>
        </w:rPr>
        <w:t xml:space="preserve"> :</w:t>
      </w:r>
    </w:p>
    <w:p w14:paraId="261C077C" w14:textId="77777777" w:rsidR="00EE4A05" w:rsidRPr="007615FC" w:rsidRDefault="00EE4A05" w:rsidP="00EE4A05">
      <w:pPr>
        <w:pStyle w:val="ListParagraph"/>
        <w:spacing w:after="0" w:line="240" w:lineRule="auto"/>
        <w:rPr>
          <w:rFonts w:ascii="Arial" w:eastAsiaTheme="minorEastAsia" w:hAnsi="Arial"/>
          <w:bCs/>
          <w:color w:val="000000" w:themeColor="text1"/>
          <w:kern w:val="24"/>
          <w:position w:val="-7"/>
          <w:sz w:val="24"/>
          <w:szCs w:val="24"/>
          <w:vertAlign w:val="subscript"/>
          <w:lang w:val="es-ES" w:eastAsia="id-ID"/>
        </w:rPr>
      </w:pPr>
    </w:p>
    <w:p w14:paraId="1C57E522" w14:textId="77777777" w:rsidR="00EE4A05" w:rsidRDefault="00EE4A05" w:rsidP="00EE4A05">
      <w:pPr>
        <w:tabs>
          <w:tab w:val="left" w:pos="1005"/>
          <w:tab w:val="center" w:pos="3968"/>
        </w:tabs>
        <w:spacing w:after="0" w:line="240" w:lineRule="auto"/>
        <w:rPr>
          <w:rFonts w:ascii="Arial" w:eastAsiaTheme="minorEastAsia" w:hAnsi="Arial"/>
          <w:bCs/>
          <w:color w:val="000000" w:themeColor="text1"/>
          <w:kern w:val="24"/>
          <w:position w:val="-7"/>
          <w:sz w:val="24"/>
          <w:szCs w:val="24"/>
          <w:vertAlign w:val="subscript"/>
        </w:rPr>
      </w:pPr>
      <w:r w:rsidRPr="0063565F">
        <w:rPr>
          <w:rFonts w:ascii="Arial" w:eastAsiaTheme="minorEastAsia" w:hAnsi="Arial"/>
          <w:bCs/>
          <w:color w:val="000000" w:themeColor="text1"/>
          <w:kern w:val="24"/>
          <w:sz w:val="24"/>
          <w:szCs w:val="24"/>
        </w:rPr>
        <w:t xml:space="preserve">     </w:t>
      </w:r>
      <w:r>
        <w:rPr>
          <w:rFonts w:ascii="Arial" w:eastAsiaTheme="minorEastAsia" w:hAnsi="Arial"/>
          <w:bCs/>
          <w:color w:val="000000" w:themeColor="text1"/>
          <w:kern w:val="24"/>
          <w:sz w:val="24"/>
          <w:szCs w:val="24"/>
        </w:rPr>
        <w:t xml:space="preserve">       </w:t>
      </w:r>
      <w:r w:rsidRPr="0063565F">
        <w:rPr>
          <w:rFonts w:ascii="Arial" w:eastAsiaTheme="minorEastAsia" w:hAnsi="Arial"/>
          <w:bCs/>
          <w:color w:val="000000" w:themeColor="text1"/>
          <w:kern w:val="24"/>
          <w:sz w:val="24"/>
          <w:szCs w:val="24"/>
        </w:rPr>
        <w:t xml:space="preserve">Pengaruh variabel </w:t>
      </w:r>
      <w:proofErr w:type="gramStart"/>
      <w:r>
        <w:rPr>
          <w:rFonts w:ascii="Arial" w:eastAsiaTheme="minorEastAsia" w:hAnsi="Arial"/>
          <w:bCs/>
          <w:color w:val="000000" w:themeColor="text1"/>
          <w:kern w:val="24"/>
          <w:sz w:val="24"/>
          <w:szCs w:val="24"/>
        </w:rPr>
        <w:t xml:space="preserve">Y </w:t>
      </w:r>
      <w:r w:rsidRPr="0063565F">
        <w:rPr>
          <w:rFonts w:ascii="Arial" w:eastAsiaTheme="minorEastAsia" w:hAnsi="Arial"/>
          <w:bCs/>
          <w:color w:val="000000" w:themeColor="text1"/>
          <w:kern w:val="24"/>
          <w:sz w:val="24"/>
          <w:szCs w:val="24"/>
        </w:rPr>
        <w:t xml:space="preserve"> terhadap</w:t>
      </w:r>
      <w:proofErr w:type="gramEnd"/>
      <w:r w:rsidRPr="0063565F">
        <w:rPr>
          <w:rFonts w:ascii="Arial" w:eastAsiaTheme="minorEastAsia" w:hAnsi="Arial"/>
          <w:bCs/>
          <w:color w:val="000000" w:themeColor="text1"/>
          <w:kern w:val="24"/>
          <w:sz w:val="24"/>
          <w:szCs w:val="24"/>
        </w:rPr>
        <w:t xml:space="preserve"> </w:t>
      </w:r>
      <w:r>
        <w:rPr>
          <w:rFonts w:ascii="Arial" w:eastAsiaTheme="minorEastAsia" w:hAnsi="Arial"/>
          <w:bCs/>
          <w:color w:val="000000" w:themeColor="text1"/>
          <w:kern w:val="24"/>
          <w:sz w:val="24"/>
          <w:szCs w:val="24"/>
          <w:lang w:val="id-ID"/>
        </w:rPr>
        <w:t>Z</w:t>
      </w:r>
      <w:r w:rsidRPr="0063565F">
        <w:rPr>
          <w:rFonts w:ascii="Arial" w:eastAsiaTheme="minorEastAsia" w:hAnsi="Arial"/>
          <w:bCs/>
          <w:color w:val="000000" w:themeColor="text1"/>
          <w:kern w:val="24"/>
          <w:position w:val="-7"/>
          <w:sz w:val="24"/>
          <w:szCs w:val="24"/>
          <w:vertAlign w:val="subscript"/>
        </w:rPr>
        <w:t xml:space="preserve">     </w:t>
      </w:r>
      <w:r w:rsidRPr="0063565F">
        <w:rPr>
          <w:rFonts w:ascii="Arial" w:eastAsiaTheme="minorEastAsia" w:hAnsi="Arial"/>
          <w:bCs/>
          <w:color w:val="000000" w:themeColor="text1"/>
          <w:kern w:val="24"/>
          <w:sz w:val="24"/>
          <w:szCs w:val="24"/>
        </w:rPr>
        <w:t xml:space="preserve">: </w:t>
      </w:r>
      <w:r w:rsidRPr="0063565F">
        <w:rPr>
          <w:rFonts w:ascii="Arial" w:eastAsiaTheme="minorEastAsia" w:hAnsi="Arial"/>
          <w:bCs/>
          <w:color w:val="000000" w:themeColor="text1"/>
          <w:kern w:val="24"/>
          <w:position w:val="-7"/>
          <w:sz w:val="24"/>
          <w:szCs w:val="24"/>
          <w:vertAlign w:val="subscript"/>
        </w:rPr>
        <w:t xml:space="preserve">   </w:t>
      </w:r>
    </w:p>
    <w:p w14:paraId="72FE0EF5" w14:textId="6A9C42E2" w:rsidR="00EE4A05" w:rsidRDefault="00EE4A05" w:rsidP="00EE4A05">
      <w:pPr>
        <w:spacing w:after="0" w:line="240" w:lineRule="auto"/>
        <w:rPr>
          <w:rFonts w:ascii="Arial" w:hAnsi="Arial"/>
          <w:bCs/>
          <w:sz w:val="32"/>
          <w:szCs w:val="32"/>
          <w:vertAlign w:val="subscript"/>
        </w:rPr>
      </w:pPr>
      <w:r>
        <w:rPr>
          <w:rFonts w:ascii="Arial" w:eastAsiaTheme="minorEastAsia" w:hAnsi="Arial"/>
          <w:bCs/>
          <w:color w:val="000000" w:themeColor="text1"/>
          <w:kern w:val="24"/>
          <w:position w:val="-7"/>
          <w:vertAlign w:val="subscript"/>
        </w:rPr>
        <w:t xml:space="preserve">                </w:t>
      </w:r>
      <w:r w:rsidRPr="0063565F">
        <w:rPr>
          <w:rFonts w:ascii="Arial" w:eastAsiaTheme="minorEastAsia" w:hAnsi="Arial"/>
          <w:bCs/>
          <w:color w:val="000000" w:themeColor="text1"/>
          <w:kern w:val="24"/>
          <w:position w:val="-7"/>
          <w:vertAlign w:val="subscript"/>
        </w:rPr>
        <w:t xml:space="preserve"> </w:t>
      </w:r>
      <w:r w:rsidRPr="00E8718B">
        <w:rPr>
          <w:rFonts w:ascii="Arial" w:hAnsi="Arial"/>
          <w:bCs/>
        </w:rPr>
        <w:t xml:space="preserve">Z </w:t>
      </w:r>
      <w:r w:rsidRPr="00E8718B">
        <w:rPr>
          <w:rFonts w:ascii="Arial" w:hAnsi="Arial"/>
          <w:b/>
        </w:rPr>
        <w:t xml:space="preserve"> </w:t>
      </w:r>
      <w:r>
        <w:rPr>
          <w:rFonts w:ascii="Arial" w:hAnsi="Arial"/>
          <w:b/>
        </w:rPr>
        <w:t xml:space="preserve">  </w:t>
      </w:r>
      <w:r w:rsidRPr="00E8718B">
        <w:rPr>
          <w:rFonts w:ascii="Arial" w:hAnsi="Arial"/>
          <w:b/>
        </w:rPr>
        <w:t xml:space="preserve">=  </w:t>
      </w:r>
      <w:r>
        <w:rPr>
          <w:rFonts w:ascii="Arial" w:hAnsi="Arial"/>
          <w:b/>
        </w:rPr>
        <w:t xml:space="preserve">  </w:t>
      </w:r>
      <w:r w:rsidRPr="00BA2178">
        <w:rPr>
          <w:rFonts w:ascii="Arial" w:hAnsi="Arial"/>
          <w:bCs/>
          <w:sz w:val="24"/>
          <w:szCs w:val="24"/>
        </w:rPr>
        <w:t>0</w:t>
      </w:r>
      <w:r w:rsidR="008C075A">
        <w:rPr>
          <w:rFonts w:ascii="Arial" w:hAnsi="Arial"/>
          <w:bCs/>
          <w:sz w:val="24"/>
          <w:szCs w:val="24"/>
        </w:rPr>
        <w:t>8971</w:t>
      </w:r>
      <w:r>
        <w:rPr>
          <w:rFonts w:ascii="Arial" w:hAnsi="Arial"/>
          <w:b/>
        </w:rPr>
        <w:t xml:space="preserve">   </w:t>
      </w:r>
      <w:proofErr w:type="gramStart"/>
      <w:r w:rsidRPr="00C02D13">
        <w:rPr>
          <w:rFonts w:ascii="Arial" w:hAnsi="Arial"/>
          <w:bCs/>
          <w:i/>
          <w:sz w:val="24"/>
          <w:szCs w:val="24"/>
        </w:rPr>
        <w:t>Y</w:t>
      </w:r>
      <w:r w:rsidR="00B27A81">
        <w:rPr>
          <w:rFonts w:ascii="Arial" w:hAnsi="Arial"/>
          <w:bCs/>
          <w:i/>
          <w:sz w:val="24"/>
          <w:szCs w:val="24"/>
        </w:rPr>
        <w:t>1</w:t>
      </w:r>
      <w:r>
        <w:rPr>
          <w:rFonts w:ascii="Arial" w:hAnsi="Arial"/>
          <w:bCs/>
          <w:i/>
          <w:sz w:val="24"/>
          <w:szCs w:val="24"/>
        </w:rPr>
        <w:t xml:space="preserve"> </w:t>
      </w:r>
      <w:r w:rsidRPr="00C02D13">
        <w:rPr>
          <w:rFonts w:ascii="Arial" w:hAnsi="Arial"/>
          <w:bCs/>
          <w:i/>
          <w:sz w:val="24"/>
          <w:szCs w:val="24"/>
        </w:rPr>
        <w:t xml:space="preserve"> +</w:t>
      </w:r>
      <w:proofErr w:type="gramEnd"/>
      <w:r w:rsidRPr="00C02D13">
        <w:rPr>
          <w:rFonts w:ascii="Arial" w:hAnsi="Arial"/>
          <w:bCs/>
          <w:i/>
          <w:sz w:val="24"/>
          <w:szCs w:val="24"/>
        </w:rPr>
        <w:t xml:space="preserve"> </w:t>
      </w:r>
      <w:r w:rsidRPr="00401DB5">
        <w:rPr>
          <w:rFonts w:ascii="Arial" w:hAnsi="Arial"/>
          <w:bCs/>
          <w:sz w:val="28"/>
          <w:szCs w:val="28"/>
        </w:rPr>
        <w:t>ε</w:t>
      </w:r>
      <w:r>
        <w:rPr>
          <w:rFonts w:ascii="Arial" w:hAnsi="Arial"/>
          <w:bCs/>
          <w:sz w:val="24"/>
          <w:szCs w:val="24"/>
        </w:rPr>
        <w:t xml:space="preserve"> </w:t>
      </w:r>
      <w:r w:rsidRPr="00BA2178">
        <w:rPr>
          <w:rFonts w:ascii="Arial" w:hAnsi="Arial"/>
          <w:bCs/>
          <w:sz w:val="32"/>
          <w:szCs w:val="32"/>
          <w:vertAlign w:val="subscript"/>
        </w:rPr>
        <w:t>2</w:t>
      </w:r>
    </w:p>
    <w:p w14:paraId="1790C365" w14:textId="77777777" w:rsidR="00EE4A05" w:rsidRPr="00C02D13" w:rsidRDefault="00EE4A05" w:rsidP="00EE4A05">
      <w:pPr>
        <w:spacing w:after="0" w:line="240" w:lineRule="auto"/>
        <w:rPr>
          <w:b/>
          <w:sz w:val="24"/>
          <w:szCs w:val="24"/>
        </w:rPr>
      </w:pPr>
    </w:p>
    <w:p w14:paraId="27A4ACDF" w14:textId="251AC3C1" w:rsidR="00EE4A05" w:rsidRPr="00E43235" w:rsidRDefault="00EE4A05" w:rsidP="00EE4A05">
      <w:pPr>
        <w:spacing w:after="0" w:line="240" w:lineRule="auto"/>
        <w:ind w:left="630"/>
        <w:rPr>
          <w:rFonts w:ascii="Arial" w:eastAsia="Times New Roman" w:hAnsi="Arial"/>
          <w:sz w:val="24"/>
          <w:szCs w:val="24"/>
          <w:lang w:eastAsia="id-ID"/>
        </w:rPr>
      </w:pPr>
      <w:r>
        <w:rPr>
          <w:rFonts w:eastAsia="Times New Roman"/>
          <w:lang w:eastAsia="id-ID"/>
        </w:rPr>
        <w:t xml:space="preserve">  </w:t>
      </w:r>
      <w:proofErr w:type="gramStart"/>
      <w:r w:rsidRPr="00F11D0A">
        <w:rPr>
          <w:rFonts w:ascii="Arial" w:eastAsia="Times New Roman" w:hAnsi="Arial"/>
          <w:sz w:val="24"/>
          <w:szCs w:val="24"/>
          <w:lang w:eastAsia="id-ID"/>
        </w:rPr>
        <w:t>Dimana :</w:t>
      </w:r>
      <w:proofErr w:type="gramEnd"/>
      <w:r w:rsidRPr="00F11D0A">
        <w:rPr>
          <w:rFonts w:ascii="Arial" w:eastAsia="Times New Roman" w:hAnsi="Arial"/>
          <w:sz w:val="24"/>
          <w:szCs w:val="24"/>
          <w:lang w:eastAsia="id-ID"/>
        </w:rPr>
        <w:t xml:space="preserve">   Y </w:t>
      </w:r>
      <w:r>
        <w:rPr>
          <w:rFonts w:ascii="Arial" w:eastAsia="Times New Roman" w:hAnsi="Arial"/>
          <w:sz w:val="24"/>
          <w:szCs w:val="24"/>
          <w:lang w:eastAsia="id-ID"/>
        </w:rPr>
        <w:t xml:space="preserve">   </w:t>
      </w:r>
      <w:r w:rsidRPr="00F11D0A">
        <w:rPr>
          <w:rFonts w:ascii="Arial" w:eastAsia="Times New Roman" w:hAnsi="Arial"/>
          <w:sz w:val="24"/>
          <w:szCs w:val="24"/>
          <w:lang w:eastAsia="id-ID"/>
        </w:rPr>
        <w:t>=</w:t>
      </w:r>
      <w:r>
        <w:rPr>
          <w:rFonts w:ascii="Arial" w:eastAsia="Times New Roman" w:hAnsi="Arial"/>
          <w:sz w:val="24"/>
          <w:szCs w:val="24"/>
          <w:lang w:eastAsia="id-ID"/>
        </w:rPr>
        <w:t xml:space="preserve">  </w:t>
      </w:r>
      <w:r w:rsidRPr="00F11D0A">
        <w:rPr>
          <w:rFonts w:ascii="Arial" w:eastAsia="Times New Roman" w:hAnsi="Arial"/>
          <w:sz w:val="24"/>
          <w:szCs w:val="24"/>
          <w:lang w:eastAsia="id-ID"/>
        </w:rPr>
        <w:t xml:space="preserve"> </w:t>
      </w:r>
      <w:r w:rsidR="00E43235">
        <w:rPr>
          <w:rFonts w:ascii="Arial" w:eastAsia="Times New Roman" w:hAnsi="Arial"/>
          <w:sz w:val="24"/>
          <w:szCs w:val="24"/>
        </w:rPr>
        <w:t>Semangat Kerja</w:t>
      </w:r>
    </w:p>
    <w:p w14:paraId="73889CCF" w14:textId="74CEA0B9" w:rsidR="00EE4A05" w:rsidRDefault="00EE4A05" w:rsidP="00EE4A05">
      <w:pPr>
        <w:spacing w:after="0" w:line="240" w:lineRule="auto"/>
        <w:ind w:left="630"/>
        <w:rPr>
          <w:rFonts w:ascii="Arial" w:eastAsia="Times New Roman" w:hAnsi="Arial"/>
          <w:sz w:val="24"/>
          <w:szCs w:val="24"/>
        </w:rPr>
      </w:pPr>
      <w:r w:rsidRPr="00F11D0A">
        <w:rPr>
          <w:rFonts w:ascii="Arial" w:eastAsia="Times New Roman" w:hAnsi="Arial"/>
          <w:sz w:val="24"/>
          <w:szCs w:val="24"/>
          <w:lang w:eastAsia="id-ID"/>
        </w:rPr>
        <w:t xml:space="preserve">                 </w:t>
      </w:r>
      <w:r>
        <w:rPr>
          <w:rFonts w:ascii="Arial" w:eastAsia="Times New Roman" w:hAnsi="Arial"/>
          <w:sz w:val="24"/>
          <w:szCs w:val="24"/>
          <w:lang w:eastAsia="id-ID"/>
        </w:rPr>
        <w:t xml:space="preserve">  Z    =   </w:t>
      </w:r>
      <w:r w:rsidR="00E43235">
        <w:rPr>
          <w:rFonts w:ascii="Arial" w:eastAsia="Times New Roman" w:hAnsi="Arial"/>
          <w:sz w:val="24"/>
          <w:szCs w:val="24"/>
        </w:rPr>
        <w:t>Kinerja pegawai</w:t>
      </w:r>
    </w:p>
    <w:p w14:paraId="5AF49B12" w14:textId="77777777" w:rsidR="00EE4A05" w:rsidRDefault="00EE4A05" w:rsidP="00EE4A05">
      <w:pPr>
        <w:spacing w:after="0" w:line="240" w:lineRule="auto"/>
        <w:ind w:left="630"/>
        <w:rPr>
          <w:rFonts w:ascii="Arial" w:hAnsi="Arial"/>
          <w:bCs/>
          <w:sz w:val="24"/>
          <w:szCs w:val="24"/>
        </w:rPr>
      </w:pPr>
      <w:r>
        <w:rPr>
          <w:rFonts w:ascii="Arial" w:hAnsi="Arial"/>
          <w:bCs/>
          <w:sz w:val="24"/>
          <w:szCs w:val="24"/>
        </w:rPr>
        <w:t xml:space="preserve">                   </w:t>
      </w:r>
      <w:proofErr w:type="gramStart"/>
      <w:r w:rsidRPr="00F11D0A">
        <w:rPr>
          <w:rFonts w:ascii="Arial" w:hAnsi="Arial"/>
          <w:bCs/>
          <w:sz w:val="24"/>
          <w:szCs w:val="24"/>
        </w:rPr>
        <w:t>ε</w:t>
      </w:r>
      <w:proofErr w:type="gramEnd"/>
      <w:r w:rsidRPr="00F11D0A">
        <w:rPr>
          <w:rFonts w:ascii="Arial" w:hAnsi="Arial"/>
          <w:bCs/>
          <w:sz w:val="24"/>
          <w:szCs w:val="24"/>
        </w:rPr>
        <w:t xml:space="preserve"> </w:t>
      </w:r>
      <w:r>
        <w:rPr>
          <w:rFonts w:ascii="Arial" w:hAnsi="Arial"/>
          <w:bCs/>
          <w:sz w:val="24"/>
          <w:szCs w:val="24"/>
          <w:vertAlign w:val="subscript"/>
        </w:rPr>
        <w:t xml:space="preserve">2    </w:t>
      </w:r>
      <w:r w:rsidRPr="00BA2178">
        <w:rPr>
          <w:rFonts w:ascii="Arial" w:hAnsi="Arial"/>
          <w:bCs/>
          <w:sz w:val="24"/>
          <w:szCs w:val="24"/>
        </w:rPr>
        <w:t>=</w:t>
      </w:r>
      <w:r>
        <w:rPr>
          <w:rFonts w:ascii="Arial" w:hAnsi="Arial"/>
          <w:bCs/>
          <w:sz w:val="24"/>
          <w:szCs w:val="24"/>
        </w:rPr>
        <w:t xml:space="preserve">   Pengaruh variable lain di luar model penelitian</w:t>
      </w:r>
    </w:p>
    <w:p w14:paraId="2FA166E3" w14:textId="77777777" w:rsidR="008C075A" w:rsidRDefault="008C075A" w:rsidP="008C075A">
      <w:pPr>
        <w:spacing w:after="0" w:line="240" w:lineRule="auto"/>
        <w:ind w:left="630"/>
        <w:rPr>
          <w:rFonts w:ascii="Arial" w:hAnsi="Arial"/>
          <w:bCs/>
          <w:sz w:val="24"/>
          <w:szCs w:val="24"/>
        </w:rPr>
      </w:pPr>
    </w:p>
    <w:p w14:paraId="717F9926" w14:textId="0DB612E7" w:rsidR="008C075A" w:rsidRDefault="008C075A" w:rsidP="008C075A">
      <w:pPr>
        <w:spacing w:after="0" w:line="240" w:lineRule="auto"/>
        <w:ind w:left="630"/>
        <w:rPr>
          <w:rFonts w:ascii="Arial" w:hAnsi="Arial"/>
          <w:bCs/>
          <w:sz w:val="24"/>
          <w:szCs w:val="24"/>
        </w:rPr>
      </w:pPr>
      <w:proofErr w:type="gramStart"/>
      <w:r>
        <w:rPr>
          <w:rFonts w:ascii="Arial" w:hAnsi="Arial"/>
          <w:bCs/>
          <w:sz w:val="24"/>
          <w:szCs w:val="24"/>
        </w:rPr>
        <w:t>dengan</w:t>
      </w:r>
      <w:proofErr w:type="gramEnd"/>
      <w:r>
        <w:rPr>
          <w:rFonts w:ascii="Arial" w:hAnsi="Arial"/>
          <w:bCs/>
          <w:sz w:val="24"/>
          <w:szCs w:val="24"/>
        </w:rPr>
        <w:t xml:space="preserve"> total pengaruhnya sebesar 80,46 persen</w:t>
      </w:r>
    </w:p>
    <w:p w14:paraId="75419F0D" w14:textId="77777777" w:rsidR="008C075A" w:rsidRDefault="008C075A" w:rsidP="00EE4A05">
      <w:pPr>
        <w:spacing w:after="0" w:line="240" w:lineRule="auto"/>
        <w:ind w:left="630"/>
        <w:rPr>
          <w:rFonts w:ascii="Arial" w:hAnsi="Arial"/>
          <w:bCs/>
          <w:sz w:val="24"/>
          <w:szCs w:val="24"/>
        </w:rPr>
      </w:pPr>
    </w:p>
    <w:p w14:paraId="32D30103" w14:textId="60AB39D8" w:rsidR="00E43235" w:rsidRPr="00F07AD4" w:rsidRDefault="00E43235" w:rsidP="00E43235">
      <w:pPr>
        <w:spacing w:after="0" w:line="240" w:lineRule="auto"/>
        <w:rPr>
          <w:rFonts w:ascii="Arial" w:eastAsiaTheme="minorEastAsia" w:hAnsi="Arial"/>
          <w:b/>
          <w:color w:val="000000" w:themeColor="text1"/>
          <w:kern w:val="24"/>
          <w:sz w:val="24"/>
          <w:szCs w:val="24"/>
          <w:lang w:eastAsia="id-ID"/>
        </w:rPr>
      </w:pPr>
      <w:r>
        <w:rPr>
          <w:rFonts w:ascii="Arial" w:eastAsiaTheme="minorEastAsia" w:hAnsi="Arial"/>
          <w:b/>
          <w:color w:val="000000" w:themeColor="text1"/>
          <w:kern w:val="24"/>
          <w:sz w:val="24"/>
          <w:szCs w:val="24"/>
          <w:lang w:eastAsia="id-ID"/>
        </w:rPr>
        <w:t>c)</w:t>
      </w:r>
      <w:proofErr w:type="gramStart"/>
      <w:r>
        <w:rPr>
          <w:rFonts w:ascii="Arial" w:eastAsiaTheme="minorEastAsia" w:hAnsi="Arial"/>
          <w:b/>
          <w:color w:val="000000" w:themeColor="text1"/>
          <w:kern w:val="24"/>
          <w:sz w:val="24"/>
          <w:szCs w:val="24"/>
          <w:lang w:eastAsia="id-ID"/>
        </w:rPr>
        <w:t>.</w:t>
      </w:r>
      <w:r w:rsidRPr="00F07AD4">
        <w:rPr>
          <w:rFonts w:ascii="Arial" w:eastAsiaTheme="minorEastAsia" w:hAnsi="Arial"/>
          <w:b/>
          <w:color w:val="000000" w:themeColor="text1"/>
          <w:kern w:val="24"/>
          <w:sz w:val="24"/>
          <w:szCs w:val="24"/>
          <w:lang w:eastAsia="id-ID"/>
        </w:rPr>
        <w:t xml:space="preserve">  Persamaan</w:t>
      </w:r>
      <w:proofErr w:type="gramEnd"/>
      <w:r w:rsidRPr="00F07AD4">
        <w:rPr>
          <w:rFonts w:ascii="Arial" w:eastAsiaTheme="minorEastAsia" w:hAnsi="Arial"/>
          <w:b/>
          <w:color w:val="000000" w:themeColor="text1"/>
          <w:kern w:val="24"/>
          <w:sz w:val="24"/>
          <w:szCs w:val="24"/>
          <w:lang w:eastAsia="id-ID"/>
        </w:rPr>
        <w:t xml:space="preserve"> Jalur Struktur Model Ke</w:t>
      </w:r>
      <w:r>
        <w:rPr>
          <w:rFonts w:ascii="Arial" w:eastAsiaTheme="minorEastAsia" w:hAnsi="Arial"/>
          <w:b/>
          <w:color w:val="000000" w:themeColor="text1"/>
          <w:kern w:val="24"/>
          <w:sz w:val="24"/>
          <w:szCs w:val="24"/>
          <w:lang w:eastAsia="id-ID"/>
        </w:rPr>
        <w:t>tiga</w:t>
      </w:r>
      <w:r w:rsidRPr="00F07AD4">
        <w:rPr>
          <w:rFonts w:ascii="Arial" w:eastAsiaTheme="minorEastAsia" w:hAnsi="Arial"/>
          <w:b/>
          <w:color w:val="000000" w:themeColor="text1"/>
          <w:kern w:val="24"/>
          <w:sz w:val="24"/>
          <w:szCs w:val="24"/>
          <w:lang w:eastAsia="id-ID"/>
        </w:rPr>
        <w:t xml:space="preserve"> :</w:t>
      </w:r>
    </w:p>
    <w:p w14:paraId="63DA9CE4" w14:textId="77777777" w:rsidR="00E43235" w:rsidRPr="007615FC" w:rsidRDefault="00E43235" w:rsidP="00E43235">
      <w:pPr>
        <w:pStyle w:val="ListParagraph"/>
        <w:spacing w:after="0" w:line="240" w:lineRule="auto"/>
        <w:rPr>
          <w:rFonts w:ascii="Arial" w:eastAsiaTheme="minorEastAsia" w:hAnsi="Arial"/>
          <w:bCs/>
          <w:color w:val="000000" w:themeColor="text1"/>
          <w:kern w:val="24"/>
          <w:position w:val="-7"/>
          <w:sz w:val="24"/>
          <w:szCs w:val="24"/>
          <w:vertAlign w:val="subscript"/>
          <w:lang w:val="es-ES" w:eastAsia="id-ID"/>
        </w:rPr>
      </w:pPr>
    </w:p>
    <w:p w14:paraId="54C1B7A2" w14:textId="47676320" w:rsidR="00E43235" w:rsidRDefault="00E43235" w:rsidP="00E43235">
      <w:pPr>
        <w:tabs>
          <w:tab w:val="left" w:pos="1005"/>
          <w:tab w:val="center" w:pos="3968"/>
        </w:tabs>
        <w:spacing w:after="0" w:line="240" w:lineRule="auto"/>
        <w:rPr>
          <w:rFonts w:ascii="Arial" w:eastAsiaTheme="minorEastAsia" w:hAnsi="Arial"/>
          <w:bCs/>
          <w:color w:val="000000" w:themeColor="text1"/>
          <w:kern w:val="24"/>
          <w:position w:val="-7"/>
          <w:sz w:val="24"/>
          <w:szCs w:val="24"/>
          <w:vertAlign w:val="subscript"/>
        </w:rPr>
      </w:pPr>
      <w:r w:rsidRPr="0063565F">
        <w:rPr>
          <w:rFonts w:ascii="Arial" w:eastAsiaTheme="minorEastAsia" w:hAnsi="Arial"/>
          <w:bCs/>
          <w:color w:val="000000" w:themeColor="text1"/>
          <w:kern w:val="24"/>
          <w:sz w:val="24"/>
          <w:szCs w:val="24"/>
        </w:rPr>
        <w:t xml:space="preserve">     </w:t>
      </w:r>
      <w:r>
        <w:rPr>
          <w:rFonts w:ascii="Arial" w:eastAsiaTheme="minorEastAsia" w:hAnsi="Arial"/>
          <w:bCs/>
          <w:color w:val="000000" w:themeColor="text1"/>
          <w:kern w:val="24"/>
          <w:sz w:val="24"/>
          <w:szCs w:val="24"/>
        </w:rPr>
        <w:t xml:space="preserve">       </w:t>
      </w:r>
      <w:r w:rsidRPr="0063565F">
        <w:rPr>
          <w:rFonts w:ascii="Arial" w:eastAsiaTheme="minorEastAsia" w:hAnsi="Arial"/>
          <w:bCs/>
          <w:color w:val="000000" w:themeColor="text1"/>
          <w:kern w:val="24"/>
          <w:sz w:val="24"/>
          <w:szCs w:val="24"/>
        </w:rPr>
        <w:t xml:space="preserve">Pengaruh variabel </w:t>
      </w:r>
      <w:proofErr w:type="gramStart"/>
      <w:r>
        <w:rPr>
          <w:rFonts w:ascii="Arial" w:eastAsiaTheme="minorEastAsia" w:hAnsi="Arial"/>
          <w:bCs/>
          <w:color w:val="000000" w:themeColor="text1"/>
          <w:kern w:val="24"/>
          <w:sz w:val="24"/>
          <w:szCs w:val="24"/>
        </w:rPr>
        <w:t xml:space="preserve">Y </w:t>
      </w:r>
      <w:r w:rsidRPr="0063565F">
        <w:rPr>
          <w:rFonts w:ascii="Arial" w:eastAsiaTheme="minorEastAsia" w:hAnsi="Arial"/>
          <w:bCs/>
          <w:color w:val="000000" w:themeColor="text1"/>
          <w:kern w:val="24"/>
          <w:sz w:val="24"/>
          <w:szCs w:val="24"/>
        </w:rPr>
        <w:t xml:space="preserve"> terhadap</w:t>
      </w:r>
      <w:proofErr w:type="gramEnd"/>
      <w:r w:rsidRPr="0063565F">
        <w:rPr>
          <w:rFonts w:ascii="Arial" w:eastAsiaTheme="minorEastAsia" w:hAnsi="Arial"/>
          <w:bCs/>
          <w:color w:val="000000" w:themeColor="text1"/>
          <w:kern w:val="24"/>
          <w:sz w:val="24"/>
          <w:szCs w:val="24"/>
        </w:rPr>
        <w:t xml:space="preserve"> </w:t>
      </w:r>
      <w:r>
        <w:rPr>
          <w:rFonts w:ascii="Arial" w:eastAsiaTheme="minorEastAsia" w:hAnsi="Arial"/>
          <w:bCs/>
          <w:color w:val="000000" w:themeColor="text1"/>
          <w:kern w:val="24"/>
          <w:sz w:val="24"/>
          <w:szCs w:val="24"/>
          <w:lang w:val="id-ID"/>
        </w:rPr>
        <w:t>Z</w:t>
      </w:r>
      <w:r>
        <w:rPr>
          <w:rFonts w:ascii="Arial" w:eastAsiaTheme="minorEastAsia" w:hAnsi="Arial"/>
          <w:bCs/>
          <w:color w:val="000000" w:themeColor="text1"/>
          <w:kern w:val="24"/>
          <w:sz w:val="24"/>
          <w:szCs w:val="24"/>
        </w:rPr>
        <w:t xml:space="preserve"> yang di moderasi Y 2</w:t>
      </w:r>
      <w:r w:rsidRPr="00E43235">
        <w:rPr>
          <w:rFonts w:ascii="Arial" w:eastAsiaTheme="minorEastAsia" w:hAnsi="Arial"/>
          <w:bCs/>
          <w:color w:val="000000" w:themeColor="text1"/>
          <w:kern w:val="24"/>
          <w:position w:val="-7"/>
          <w:sz w:val="24"/>
          <w:szCs w:val="24"/>
        </w:rPr>
        <w:t xml:space="preserve">   </w:t>
      </w:r>
      <w:r w:rsidRPr="00E43235">
        <w:rPr>
          <w:rFonts w:ascii="Arial" w:eastAsiaTheme="minorEastAsia" w:hAnsi="Arial"/>
          <w:bCs/>
          <w:color w:val="000000" w:themeColor="text1"/>
          <w:kern w:val="24"/>
          <w:sz w:val="24"/>
          <w:szCs w:val="24"/>
        </w:rPr>
        <w:t>:</w:t>
      </w:r>
      <w:r w:rsidRPr="0063565F">
        <w:rPr>
          <w:rFonts w:ascii="Arial" w:eastAsiaTheme="minorEastAsia" w:hAnsi="Arial"/>
          <w:bCs/>
          <w:color w:val="000000" w:themeColor="text1"/>
          <w:kern w:val="24"/>
          <w:sz w:val="24"/>
          <w:szCs w:val="24"/>
        </w:rPr>
        <w:t xml:space="preserve"> </w:t>
      </w:r>
      <w:r w:rsidRPr="0063565F">
        <w:rPr>
          <w:rFonts w:ascii="Arial" w:eastAsiaTheme="minorEastAsia" w:hAnsi="Arial"/>
          <w:bCs/>
          <w:color w:val="000000" w:themeColor="text1"/>
          <w:kern w:val="24"/>
          <w:position w:val="-7"/>
          <w:sz w:val="24"/>
          <w:szCs w:val="24"/>
          <w:vertAlign w:val="subscript"/>
        </w:rPr>
        <w:t xml:space="preserve">   </w:t>
      </w:r>
    </w:p>
    <w:p w14:paraId="26AEB5C4" w14:textId="673F237B" w:rsidR="00E43235" w:rsidRDefault="00E43235" w:rsidP="00E43235">
      <w:pPr>
        <w:spacing w:after="0" w:line="240" w:lineRule="auto"/>
        <w:rPr>
          <w:rFonts w:ascii="Arial" w:hAnsi="Arial"/>
          <w:bCs/>
          <w:sz w:val="32"/>
          <w:szCs w:val="32"/>
          <w:vertAlign w:val="subscript"/>
        </w:rPr>
      </w:pPr>
      <w:r>
        <w:rPr>
          <w:rFonts w:ascii="Arial" w:eastAsiaTheme="minorEastAsia" w:hAnsi="Arial"/>
          <w:bCs/>
          <w:color w:val="000000" w:themeColor="text1"/>
          <w:kern w:val="24"/>
          <w:position w:val="-7"/>
          <w:vertAlign w:val="subscript"/>
        </w:rPr>
        <w:t xml:space="preserve">                </w:t>
      </w:r>
      <w:r w:rsidRPr="0063565F">
        <w:rPr>
          <w:rFonts w:ascii="Arial" w:eastAsiaTheme="minorEastAsia" w:hAnsi="Arial"/>
          <w:bCs/>
          <w:color w:val="000000" w:themeColor="text1"/>
          <w:kern w:val="24"/>
          <w:position w:val="-7"/>
          <w:vertAlign w:val="subscript"/>
        </w:rPr>
        <w:t xml:space="preserve"> </w:t>
      </w:r>
      <w:r w:rsidRPr="00E8718B">
        <w:rPr>
          <w:rFonts w:ascii="Arial" w:hAnsi="Arial"/>
          <w:bCs/>
        </w:rPr>
        <w:t xml:space="preserve">Z </w:t>
      </w:r>
      <w:r w:rsidRPr="00E8718B">
        <w:rPr>
          <w:rFonts w:ascii="Arial" w:hAnsi="Arial"/>
          <w:b/>
        </w:rPr>
        <w:t xml:space="preserve"> </w:t>
      </w:r>
      <w:r>
        <w:rPr>
          <w:rFonts w:ascii="Arial" w:hAnsi="Arial"/>
          <w:b/>
        </w:rPr>
        <w:t xml:space="preserve">  </w:t>
      </w:r>
      <w:r w:rsidRPr="00E8718B">
        <w:rPr>
          <w:rFonts w:ascii="Arial" w:hAnsi="Arial"/>
          <w:b/>
        </w:rPr>
        <w:t xml:space="preserve">=  </w:t>
      </w:r>
      <w:r>
        <w:rPr>
          <w:rFonts w:ascii="Arial" w:hAnsi="Arial"/>
          <w:b/>
        </w:rPr>
        <w:t xml:space="preserve">  </w:t>
      </w:r>
      <w:r w:rsidRPr="00BA2178">
        <w:rPr>
          <w:rFonts w:ascii="Arial" w:hAnsi="Arial"/>
          <w:bCs/>
          <w:sz w:val="24"/>
          <w:szCs w:val="24"/>
        </w:rPr>
        <w:t>0</w:t>
      </w:r>
      <w:proofErr w:type="gramStart"/>
      <w:r w:rsidRPr="00BA2178">
        <w:rPr>
          <w:rFonts w:ascii="Arial" w:hAnsi="Arial"/>
          <w:bCs/>
          <w:sz w:val="24"/>
          <w:szCs w:val="24"/>
        </w:rPr>
        <w:t>,</w:t>
      </w:r>
      <w:r>
        <w:rPr>
          <w:rFonts w:ascii="Arial" w:hAnsi="Arial"/>
          <w:bCs/>
          <w:sz w:val="24"/>
          <w:szCs w:val="24"/>
        </w:rPr>
        <w:t>91</w:t>
      </w:r>
      <w:r w:rsidR="008C075A">
        <w:rPr>
          <w:rFonts w:ascii="Arial" w:hAnsi="Arial"/>
          <w:bCs/>
          <w:sz w:val="24"/>
          <w:szCs w:val="24"/>
        </w:rPr>
        <w:t>28</w:t>
      </w:r>
      <w:proofErr w:type="gramEnd"/>
      <w:r>
        <w:rPr>
          <w:rFonts w:ascii="Arial" w:hAnsi="Arial"/>
          <w:b/>
        </w:rPr>
        <w:t xml:space="preserve">   </w:t>
      </w:r>
      <w:r w:rsidRPr="00BE7EAF">
        <w:rPr>
          <w:rFonts w:ascii="Arial" w:hAnsi="Arial"/>
          <w:bCs/>
          <w:iCs/>
          <w:sz w:val="24"/>
          <w:szCs w:val="24"/>
        </w:rPr>
        <w:t>Y</w:t>
      </w:r>
      <w:r w:rsidR="00BE7EAF" w:rsidRPr="00BE7EAF">
        <w:rPr>
          <w:rFonts w:ascii="Arial" w:hAnsi="Arial"/>
          <w:bCs/>
          <w:iCs/>
          <w:sz w:val="24"/>
          <w:szCs w:val="24"/>
        </w:rPr>
        <w:t>1 Y2</w:t>
      </w:r>
      <w:r>
        <w:rPr>
          <w:rFonts w:ascii="Arial" w:hAnsi="Arial"/>
          <w:bCs/>
          <w:i/>
          <w:sz w:val="24"/>
          <w:szCs w:val="24"/>
        </w:rPr>
        <w:t xml:space="preserve"> </w:t>
      </w:r>
      <w:r w:rsidRPr="00C02D13">
        <w:rPr>
          <w:rFonts w:ascii="Arial" w:hAnsi="Arial"/>
          <w:bCs/>
          <w:i/>
          <w:sz w:val="24"/>
          <w:szCs w:val="24"/>
        </w:rPr>
        <w:t xml:space="preserve"> + </w:t>
      </w:r>
      <w:r w:rsidRPr="0015799E">
        <w:rPr>
          <w:rFonts w:ascii="Arial" w:hAnsi="Arial"/>
          <w:bCs/>
          <w:sz w:val="24"/>
          <w:szCs w:val="24"/>
        </w:rPr>
        <w:t>ε</w:t>
      </w:r>
      <w:r>
        <w:rPr>
          <w:rFonts w:ascii="Arial" w:hAnsi="Arial"/>
          <w:bCs/>
          <w:sz w:val="24"/>
          <w:szCs w:val="24"/>
        </w:rPr>
        <w:t xml:space="preserve"> </w:t>
      </w:r>
      <w:r w:rsidR="00BE7EAF">
        <w:rPr>
          <w:rFonts w:ascii="Arial" w:hAnsi="Arial"/>
          <w:bCs/>
          <w:sz w:val="32"/>
          <w:szCs w:val="32"/>
          <w:vertAlign w:val="subscript"/>
        </w:rPr>
        <w:t>3</w:t>
      </w:r>
    </w:p>
    <w:p w14:paraId="177FF9F8" w14:textId="77777777" w:rsidR="00E43235" w:rsidRPr="00C02D13" w:rsidRDefault="00E43235" w:rsidP="00E43235">
      <w:pPr>
        <w:spacing w:after="0" w:line="240" w:lineRule="auto"/>
        <w:rPr>
          <w:b/>
          <w:sz w:val="24"/>
          <w:szCs w:val="24"/>
        </w:rPr>
      </w:pPr>
    </w:p>
    <w:p w14:paraId="23A569CD" w14:textId="3902A3AD" w:rsidR="00E43235" w:rsidRPr="00E43235" w:rsidRDefault="00E43235" w:rsidP="00E43235">
      <w:pPr>
        <w:spacing w:after="0" w:line="240" w:lineRule="auto"/>
        <w:ind w:left="630"/>
        <w:rPr>
          <w:rFonts w:ascii="Arial" w:eastAsia="Times New Roman" w:hAnsi="Arial"/>
          <w:sz w:val="24"/>
          <w:szCs w:val="24"/>
          <w:lang w:eastAsia="id-ID"/>
        </w:rPr>
      </w:pPr>
      <w:r>
        <w:rPr>
          <w:rFonts w:eastAsia="Times New Roman"/>
          <w:lang w:eastAsia="id-ID"/>
        </w:rPr>
        <w:t xml:space="preserve">  </w:t>
      </w:r>
      <w:proofErr w:type="gramStart"/>
      <w:r w:rsidRPr="00F11D0A">
        <w:rPr>
          <w:rFonts w:ascii="Arial" w:eastAsia="Times New Roman" w:hAnsi="Arial"/>
          <w:sz w:val="24"/>
          <w:szCs w:val="24"/>
          <w:lang w:eastAsia="id-ID"/>
        </w:rPr>
        <w:t>Dimana :</w:t>
      </w:r>
      <w:proofErr w:type="gramEnd"/>
      <w:r w:rsidRPr="00F11D0A">
        <w:rPr>
          <w:rFonts w:ascii="Arial" w:eastAsia="Times New Roman" w:hAnsi="Arial"/>
          <w:sz w:val="24"/>
          <w:szCs w:val="24"/>
          <w:lang w:eastAsia="id-ID"/>
        </w:rPr>
        <w:t xml:space="preserve">   Y</w:t>
      </w:r>
      <w:r w:rsidR="00BE7EAF">
        <w:rPr>
          <w:rFonts w:ascii="Arial" w:eastAsia="Times New Roman" w:hAnsi="Arial"/>
          <w:sz w:val="24"/>
          <w:szCs w:val="24"/>
          <w:lang w:eastAsia="id-ID"/>
        </w:rPr>
        <w:t>1</w:t>
      </w:r>
      <w:r w:rsidRPr="00F11D0A">
        <w:rPr>
          <w:rFonts w:ascii="Arial" w:eastAsia="Times New Roman" w:hAnsi="Arial"/>
          <w:sz w:val="24"/>
          <w:szCs w:val="24"/>
          <w:lang w:eastAsia="id-ID"/>
        </w:rPr>
        <w:t xml:space="preserve"> </w:t>
      </w:r>
      <w:r>
        <w:rPr>
          <w:rFonts w:ascii="Arial" w:eastAsia="Times New Roman" w:hAnsi="Arial"/>
          <w:sz w:val="24"/>
          <w:szCs w:val="24"/>
          <w:lang w:eastAsia="id-ID"/>
        </w:rPr>
        <w:t xml:space="preserve">   </w:t>
      </w:r>
      <w:r w:rsidRPr="00F11D0A">
        <w:rPr>
          <w:rFonts w:ascii="Arial" w:eastAsia="Times New Roman" w:hAnsi="Arial"/>
          <w:sz w:val="24"/>
          <w:szCs w:val="24"/>
          <w:lang w:eastAsia="id-ID"/>
        </w:rPr>
        <w:t>=</w:t>
      </w:r>
      <w:r>
        <w:rPr>
          <w:rFonts w:ascii="Arial" w:eastAsia="Times New Roman" w:hAnsi="Arial"/>
          <w:sz w:val="24"/>
          <w:szCs w:val="24"/>
          <w:lang w:eastAsia="id-ID"/>
        </w:rPr>
        <w:t xml:space="preserve">  </w:t>
      </w:r>
      <w:r w:rsidRPr="00F11D0A">
        <w:rPr>
          <w:rFonts w:ascii="Arial" w:eastAsia="Times New Roman" w:hAnsi="Arial"/>
          <w:sz w:val="24"/>
          <w:szCs w:val="24"/>
          <w:lang w:eastAsia="id-ID"/>
        </w:rPr>
        <w:t xml:space="preserve"> </w:t>
      </w:r>
      <w:r>
        <w:rPr>
          <w:rFonts w:ascii="Arial" w:eastAsia="Times New Roman" w:hAnsi="Arial"/>
          <w:sz w:val="24"/>
          <w:szCs w:val="24"/>
        </w:rPr>
        <w:t>Semangat Kerja</w:t>
      </w:r>
    </w:p>
    <w:p w14:paraId="0C40B828" w14:textId="07EE958F" w:rsidR="00BE7EAF" w:rsidRDefault="00E43235" w:rsidP="00E43235">
      <w:pPr>
        <w:spacing w:after="0" w:line="240" w:lineRule="auto"/>
        <w:ind w:left="630"/>
        <w:rPr>
          <w:rFonts w:ascii="Arial" w:eastAsia="Times New Roman" w:hAnsi="Arial"/>
          <w:sz w:val="24"/>
          <w:szCs w:val="24"/>
          <w:lang w:eastAsia="id-ID"/>
        </w:rPr>
      </w:pPr>
      <w:r w:rsidRPr="00F11D0A">
        <w:rPr>
          <w:rFonts w:ascii="Arial" w:eastAsia="Times New Roman" w:hAnsi="Arial"/>
          <w:sz w:val="24"/>
          <w:szCs w:val="24"/>
          <w:lang w:eastAsia="id-ID"/>
        </w:rPr>
        <w:t xml:space="preserve">                 </w:t>
      </w:r>
      <w:r>
        <w:rPr>
          <w:rFonts w:ascii="Arial" w:eastAsia="Times New Roman" w:hAnsi="Arial"/>
          <w:sz w:val="24"/>
          <w:szCs w:val="24"/>
          <w:lang w:eastAsia="id-ID"/>
        </w:rPr>
        <w:t xml:space="preserve">  </w:t>
      </w:r>
      <w:r w:rsidR="00BE7EAF">
        <w:rPr>
          <w:rFonts w:ascii="Arial" w:eastAsia="Times New Roman" w:hAnsi="Arial"/>
          <w:sz w:val="24"/>
          <w:szCs w:val="24"/>
          <w:lang w:eastAsia="id-ID"/>
        </w:rPr>
        <w:t>Y2    =   Tunjangan Kinerja</w:t>
      </w:r>
    </w:p>
    <w:p w14:paraId="1BD8949F" w14:textId="17A3A599" w:rsidR="00E43235" w:rsidRDefault="00BE7EAF" w:rsidP="00E43235">
      <w:pPr>
        <w:spacing w:after="0" w:line="240" w:lineRule="auto"/>
        <w:ind w:left="630"/>
        <w:rPr>
          <w:rFonts w:ascii="Arial" w:eastAsia="Times New Roman" w:hAnsi="Arial"/>
          <w:sz w:val="24"/>
          <w:szCs w:val="24"/>
        </w:rPr>
      </w:pPr>
      <w:r>
        <w:rPr>
          <w:rFonts w:ascii="Arial" w:eastAsia="Times New Roman" w:hAnsi="Arial"/>
          <w:sz w:val="24"/>
          <w:szCs w:val="24"/>
          <w:lang w:eastAsia="id-ID"/>
        </w:rPr>
        <w:t xml:space="preserve">                    </w:t>
      </w:r>
      <w:r w:rsidR="00E43235">
        <w:rPr>
          <w:rFonts w:ascii="Arial" w:eastAsia="Times New Roman" w:hAnsi="Arial"/>
          <w:sz w:val="24"/>
          <w:szCs w:val="24"/>
          <w:lang w:eastAsia="id-ID"/>
        </w:rPr>
        <w:t xml:space="preserve">Z   </w:t>
      </w:r>
      <w:r>
        <w:rPr>
          <w:rFonts w:ascii="Arial" w:eastAsia="Times New Roman" w:hAnsi="Arial"/>
          <w:sz w:val="24"/>
          <w:szCs w:val="24"/>
          <w:lang w:eastAsia="id-ID"/>
        </w:rPr>
        <w:t xml:space="preserve"> </w:t>
      </w:r>
      <w:r w:rsidR="00E43235">
        <w:rPr>
          <w:rFonts w:ascii="Arial" w:eastAsia="Times New Roman" w:hAnsi="Arial"/>
          <w:sz w:val="24"/>
          <w:szCs w:val="24"/>
          <w:lang w:eastAsia="id-ID"/>
        </w:rPr>
        <w:t xml:space="preserve"> =   </w:t>
      </w:r>
      <w:r>
        <w:rPr>
          <w:rFonts w:ascii="Arial" w:eastAsia="Times New Roman" w:hAnsi="Arial"/>
          <w:sz w:val="24"/>
          <w:szCs w:val="24"/>
          <w:lang w:eastAsia="id-ID"/>
        </w:rPr>
        <w:t xml:space="preserve"> </w:t>
      </w:r>
      <w:r w:rsidR="00E43235">
        <w:rPr>
          <w:rFonts w:ascii="Arial" w:eastAsia="Times New Roman" w:hAnsi="Arial"/>
          <w:sz w:val="24"/>
          <w:szCs w:val="24"/>
        </w:rPr>
        <w:t>Kinerja pegawai</w:t>
      </w:r>
    </w:p>
    <w:p w14:paraId="15A90750" w14:textId="3FBAB283" w:rsidR="00E43235" w:rsidRDefault="00E43235" w:rsidP="00E43235">
      <w:pPr>
        <w:spacing w:after="0" w:line="240" w:lineRule="auto"/>
        <w:ind w:left="630"/>
        <w:rPr>
          <w:rFonts w:ascii="Arial" w:hAnsi="Arial"/>
          <w:bCs/>
          <w:sz w:val="24"/>
          <w:szCs w:val="24"/>
        </w:rPr>
      </w:pPr>
      <w:r>
        <w:rPr>
          <w:rFonts w:ascii="Arial" w:hAnsi="Arial"/>
          <w:bCs/>
          <w:sz w:val="24"/>
          <w:szCs w:val="24"/>
        </w:rPr>
        <w:t xml:space="preserve">                   </w:t>
      </w:r>
      <w:proofErr w:type="gramStart"/>
      <w:r w:rsidRPr="00F11D0A">
        <w:rPr>
          <w:rFonts w:ascii="Arial" w:hAnsi="Arial"/>
          <w:bCs/>
          <w:sz w:val="24"/>
          <w:szCs w:val="24"/>
        </w:rPr>
        <w:t>ε</w:t>
      </w:r>
      <w:proofErr w:type="gramEnd"/>
      <w:r w:rsidRPr="00F11D0A">
        <w:rPr>
          <w:rFonts w:ascii="Arial" w:hAnsi="Arial"/>
          <w:bCs/>
          <w:sz w:val="24"/>
          <w:szCs w:val="24"/>
        </w:rPr>
        <w:t xml:space="preserve"> </w:t>
      </w:r>
      <w:r w:rsidR="00BE7EAF">
        <w:rPr>
          <w:rFonts w:ascii="Arial" w:hAnsi="Arial"/>
          <w:bCs/>
          <w:sz w:val="24"/>
          <w:szCs w:val="24"/>
          <w:vertAlign w:val="subscript"/>
        </w:rPr>
        <w:t>3</w:t>
      </w:r>
      <w:r>
        <w:rPr>
          <w:rFonts w:ascii="Arial" w:hAnsi="Arial"/>
          <w:bCs/>
          <w:sz w:val="24"/>
          <w:szCs w:val="24"/>
          <w:vertAlign w:val="subscript"/>
        </w:rPr>
        <w:t xml:space="preserve">   </w:t>
      </w:r>
      <w:r w:rsidRPr="00BA2178">
        <w:rPr>
          <w:rFonts w:ascii="Arial" w:hAnsi="Arial"/>
          <w:bCs/>
          <w:sz w:val="24"/>
          <w:szCs w:val="24"/>
        </w:rPr>
        <w:t>=</w:t>
      </w:r>
      <w:r>
        <w:rPr>
          <w:rFonts w:ascii="Arial" w:hAnsi="Arial"/>
          <w:bCs/>
          <w:sz w:val="24"/>
          <w:szCs w:val="24"/>
        </w:rPr>
        <w:t xml:space="preserve">   Pengaruh variable lain di luar model penelitian</w:t>
      </w:r>
    </w:p>
    <w:p w14:paraId="644499F6" w14:textId="77777777" w:rsidR="00F0287E" w:rsidRDefault="00F0287E" w:rsidP="00F0287E">
      <w:pPr>
        <w:spacing w:after="0" w:line="240" w:lineRule="auto"/>
        <w:ind w:left="630"/>
        <w:rPr>
          <w:rFonts w:ascii="Arial" w:hAnsi="Arial"/>
          <w:bCs/>
          <w:sz w:val="24"/>
          <w:szCs w:val="24"/>
        </w:rPr>
      </w:pPr>
    </w:p>
    <w:p w14:paraId="2ACEC088" w14:textId="1A7E5293" w:rsidR="00F0287E" w:rsidRDefault="00F0287E" w:rsidP="00F0287E">
      <w:pPr>
        <w:spacing w:after="0" w:line="240" w:lineRule="auto"/>
        <w:ind w:left="630"/>
        <w:rPr>
          <w:rFonts w:ascii="Arial" w:hAnsi="Arial"/>
          <w:bCs/>
          <w:sz w:val="24"/>
          <w:szCs w:val="24"/>
        </w:rPr>
      </w:pPr>
      <w:proofErr w:type="gramStart"/>
      <w:r>
        <w:rPr>
          <w:rFonts w:ascii="Arial" w:hAnsi="Arial"/>
          <w:bCs/>
          <w:sz w:val="24"/>
          <w:szCs w:val="24"/>
        </w:rPr>
        <w:t>dengan</w:t>
      </w:r>
      <w:proofErr w:type="gramEnd"/>
      <w:r>
        <w:rPr>
          <w:rFonts w:ascii="Arial" w:hAnsi="Arial"/>
          <w:bCs/>
          <w:sz w:val="24"/>
          <w:szCs w:val="24"/>
        </w:rPr>
        <w:t xml:space="preserve"> total pengaruhnya sebesar 83,32 persen</w:t>
      </w:r>
    </w:p>
    <w:p w14:paraId="1D76D00A" w14:textId="77777777" w:rsidR="008C075A" w:rsidRPr="00BA2178" w:rsidRDefault="008C075A" w:rsidP="00E43235">
      <w:pPr>
        <w:spacing w:after="0" w:line="240" w:lineRule="auto"/>
        <w:ind w:left="630"/>
        <w:rPr>
          <w:rFonts w:ascii="Arial" w:eastAsia="Times New Roman" w:hAnsi="Arial"/>
          <w:sz w:val="24"/>
          <w:szCs w:val="24"/>
          <w:lang w:eastAsia="id-ID"/>
        </w:rPr>
      </w:pPr>
    </w:p>
    <w:p w14:paraId="4D8D8777" w14:textId="77777777" w:rsidR="00EE4A05" w:rsidRDefault="00EE4A05" w:rsidP="00EE4A05">
      <w:pPr>
        <w:tabs>
          <w:tab w:val="center" w:pos="3968"/>
        </w:tabs>
        <w:spacing w:after="0" w:line="240" w:lineRule="auto"/>
        <w:jc w:val="both"/>
        <w:rPr>
          <w:rFonts w:ascii="Arial" w:eastAsia="Times New Roman" w:hAnsi="Arial"/>
          <w:b/>
          <w:bCs/>
          <w:sz w:val="24"/>
          <w:szCs w:val="24"/>
        </w:rPr>
      </w:pPr>
      <w:r>
        <w:rPr>
          <w:rFonts w:ascii="Arial" w:eastAsia="Times New Roman" w:hAnsi="Arial"/>
          <w:b/>
          <w:bCs/>
          <w:sz w:val="24"/>
          <w:szCs w:val="24"/>
        </w:rPr>
        <w:t>b)</w:t>
      </w:r>
      <w:proofErr w:type="gramStart"/>
      <w:r>
        <w:rPr>
          <w:rFonts w:ascii="Arial" w:eastAsia="Times New Roman" w:hAnsi="Arial"/>
          <w:b/>
          <w:bCs/>
          <w:sz w:val="24"/>
          <w:szCs w:val="24"/>
        </w:rPr>
        <w:t xml:space="preserve">.  </w:t>
      </w:r>
      <w:r w:rsidRPr="00D05866">
        <w:rPr>
          <w:rFonts w:ascii="Arial" w:eastAsia="Times New Roman" w:hAnsi="Arial"/>
          <w:b/>
          <w:bCs/>
          <w:sz w:val="24"/>
          <w:szCs w:val="24"/>
        </w:rPr>
        <w:t>Loading</w:t>
      </w:r>
      <w:proofErr w:type="gramEnd"/>
      <w:r w:rsidRPr="00D05866">
        <w:rPr>
          <w:rFonts w:ascii="Arial" w:eastAsia="Times New Roman" w:hAnsi="Arial"/>
          <w:b/>
          <w:bCs/>
          <w:sz w:val="24"/>
          <w:szCs w:val="24"/>
        </w:rPr>
        <w:t xml:space="preserve"> Factor untuk masing-masing variab</w:t>
      </w:r>
      <w:r>
        <w:rPr>
          <w:rFonts w:ascii="Arial" w:eastAsia="Times New Roman" w:hAnsi="Arial"/>
          <w:b/>
          <w:bCs/>
          <w:sz w:val="24"/>
          <w:szCs w:val="24"/>
        </w:rPr>
        <w:t>e</w:t>
      </w:r>
      <w:r w:rsidRPr="00D05866">
        <w:rPr>
          <w:rFonts w:ascii="Arial" w:eastAsia="Times New Roman" w:hAnsi="Arial"/>
          <w:b/>
          <w:bCs/>
          <w:sz w:val="24"/>
          <w:szCs w:val="24"/>
        </w:rPr>
        <w:t>l penelitian</w:t>
      </w:r>
    </w:p>
    <w:p w14:paraId="4992CA2E" w14:textId="161992BA" w:rsidR="00EE4A05" w:rsidRDefault="00EE4A05" w:rsidP="00EE4A05">
      <w:pPr>
        <w:spacing w:after="0" w:line="240" w:lineRule="auto"/>
        <w:jc w:val="both"/>
        <w:rPr>
          <w:rFonts w:ascii="Arial" w:eastAsia="Times New Roman" w:hAnsi="Arial"/>
          <w:b/>
          <w:bCs/>
          <w:sz w:val="24"/>
          <w:szCs w:val="24"/>
        </w:rPr>
      </w:pPr>
      <w:r>
        <w:rPr>
          <w:rFonts w:ascii="Arial" w:eastAsia="Times New Roman" w:hAnsi="Arial"/>
          <w:b/>
          <w:bCs/>
          <w:sz w:val="24"/>
          <w:szCs w:val="24"/>
        </w:rPr>
        <w:t xml:space="preserve">       -  Untuk Variabel </w:t>
      </w:r>
      <w:r w:rsidR="00F0287E">
        <w:rPr>
          <w:rFonts w:ascii="Arial" w:eastAsia="Times New Roman" w:hAnsi="Arial"/>
          <w:b/>
          <w:bCs/>
          <w:color w:val="000000"/>
          <w:sz w:val="24"/>
          <w:szCs w:val="24"/>
        </w:rPr>
        <w:t>kepemimpinan melayani</w:t>
      </w:r>
      <w:r>
        <w:rPr>
          <w:rFonts w:ascii="Arial" w:eastAsia="Times New Roman" w:hAnsi="Arial"/>
          <w:b/>
          <w:bCs/>
          <w:color w:val="000000"/>
          <w:sz w:val="24"/>
          <w:szCs w:val="24"/>
        </w:rPr>
        <w:t xml:space="preserve"> </w:t>
      </w:r>
      <w:r>
        <w:rPr>
          <w:rFonts w:ascii="Arial" w:eastAsia="Times New Roman" w:hAnsi="Arial"/>
          <w:b/>
          <w:bCs/>
          <w:sz w:val="24"/>
          <w:szCs w:val="24"/>
        </w:rPr>
        <w:t>(X 1):</w:t>
      </w:r>
    </w:p>
    <w:p w14:paraId="3D040DB3" w14:textId="77777777" w:rsidR="00F0287E" w:rsidRDefault="00EE4A05" w:rsidP="00F0287E">
      <w:pPr>
        <w:pStyle w:val="ListParagraph"/>
        <w:spacing w:after="0" w:line="240" w:lineRule="auto"/>
        <w:ind w:left="567"/>
        <w:contextualSpacing/>
        <w:jc w:val="both"/>
        <w:outlineLvl w:val="1"/>
        <w:rPr>
          <w:rFonts w:ascii="Arial" w:eastAsia="Times New Roman" w:hAnsi="Arial"/>
          <w:sz w:val="24"/>
          <w:szCs w:val="24"/>
          <w:lang w:val="id-ID"/>
        </w:rPr>
      </w:pPr>
      <w:r>
        <w:rPr>
          <w:rFonts w:ascii="Arial" w:eastAsia="Times New Roman" w:hAnsi="Arial"/>
          <w:sz w:val="24"/>
          <w:szCs w:val="24"/>
        </w:rPr>
        <w:t xml:space="preserve">  </w:t>
      </w:r>
      <w:r w:rsidRPr="00F07AD4">
        <w:rPr>
          <w:rFonts w:ascii="Arial" w:eastAsia="Times New Roman" w:hAnsi="Arial"/>
          <w:sz w:val="24"/>
          <w:szCs w:val="24"/>
        </w:rPr>
        <w:t xml:space="preserve">Dimensi terbesarnya </w:t>
      </w:r>
      <w:proofErr w:type="gramStart"/>
      <w:r w:rsidRPr="00F07AD4">
        <w:rPr>
          <w:rFonts w:ascii="Arial" w:eastAsia="Times New Roman" w:hAnsi="Arial"/>
          <w:sz w:val="24"/>
          <w:szCs w:val="24"/>
        </w:rPr>
        <w:t>adalah :</w:t>
      </w:r>
      <w:proofErr w:type="gramEnd"/>
      <w:r w:rsidRPr="00F07AD4">
        <w:rPr>
          <w:rFonts w:ascii="Arial" w:eastAsia="Times New Roman" w:hAnsi="Arial"/>
          <w:sz w:val="24"/>
          <w:szCs w:val="24"/>
        </w:rPr>
        <w:t xml:space="preserve"> </w:t>
      </w:r>
      <w:bookmarkStart w:id="11" w:name="_Hlk99033737"/>
      <w:r w:rsidR="00F0287E" w:rsidRPr="00F0287E">
        <w:rPr>
          <w:rFonts w:ascii="Arial" w:hAnsi="Arial"/>
          <w:sz w:val="24"/>
          <w:szCs w:val="24"/>
        </w:rPr>
        <w:t xml:space="preserve">dimensi </w:t>
      </w:r>
      <w:r w:rsidR="00F0287E" w:rsidRPr="00F0287E">
        <w:rPr>
          <w:rFonts w:ascii="Arial" w:hAnsi="Arial"/>
          <w:sz w:val="24"/>
        </w:rPr>
        <w:t>Kasih Sayang</w:t>
      </w:r>
      <w:r w:rsidRPr="0008420C">
        <w:rPr>
          <w:rFonts w:ascii="Arial" w:eastAsia="Times New Roman" w:hAnsi="Arial"/>
          <w:sz w:val="24"/>
          <w:szCs w:val="24"/>
          <w:lang w:val="id-ID"/>
        </w:rPr>
        <w:t xml:space="preserve">, sedangkan </w:t>
      </w:r>
    </w:p>
    <w:p w14:paraId="465055BA" w14:textId="6D5EFF87" w:rsidR="00EE4A05" w:rsidRDefault="00F0287E" w:rsidP="00F0287E">
      <w:pPr>
        <w:pStyle w:val="ListParagraph"/>
        <w:spacing w:after="0" w:line="240" w:lineRule="auto"/>
        <w:ind w:left="567" w:hanging="207"/>
        <w:contextualSpacing/>
        <w:jc w:val="both"/>
        <w:outlineLvl w:val="1"/>
        <w:rPr>
          <w:rFonts w:ascii="Arial" w:eastAsia="Times New Roman" w:hAnsi="Arial"/>
          <w:b/>
          <w:bCs/>
          <w:sz w:val="24"/>
          <w:szCs w:val="24"/>
        </w:rPr>
      </w:pPr>
      <w:r>
        <w:rPr>
          <w:rFonts w:ascii="Arial" w:eastAsia="Times New Roman" w:hAnsi="Arial"/>
          <w:sz w:val="24"/>
          <w:szCs w:val="24"/>
        </w:rPr>
        <w:t xml:space="preserve">     </w:t>
      </w:r>
      <w:r w:rsidR="00EE4A05" w:rsidRPr="0008420C">
        <w:rPr>
          <w:rFonts w:ascii="Arial" w:eastAsia="Times New Roman" w:hAnsi="Arial"/>
          <w:sz w:val="24"/>
          <w:szCs w:val="24"/>
          <w:lang w:val="id-ID"/>
        </w:rPr>
        <w:t xml:space="preserve">Dimensi terendahnya adalah: </w:t>
      </w:r>
      <w:bookmarkEnd w:id="11"/>
      <w:r w:rsidRPr="00F0287E">
        <w:rPr>
          <w:rFonts w:ascii="Arial" w:hAnsi="Arial"/>
          <w:sz w:val="24"/>
        </w:rPr>
        <w:t>kecil yaitu dimensi Pemberdayaan</w:t>
      </w:r>
      <w:r w:rsidR="00EE4A05">
        <w:rPr>
          <w:rFonts w:ascii="Arial" w:eastAsia="Times New Roman" w:hAnsi="Arial"/>
          <w:b/>
          <w:bCs/>
          <w:sz w:val="24"/>
          <w:szCs w:val="24"/>
        </w:rPr>
        <w:t xml:space="preserve">       -</w:t>
      </w:r>
      <w:r>
        <w:rPr>
          <w:rFonts w:ascii="Arial" w:eastAsia="Times New Roman" w:hAnsi="Arial"/>
          <w:b/>
          <w:bCs/>
          <w:sz w:val="24"/>
          <w:szCs w:val="24"/>
        </w:rPr>
        <w:t xml:space="preserve">- </w:t>
      </w:r>
      <w:r w:rsidR="00EE4A05">
        <w:rPr>
          <w:rFonts w:ascii="Arial" w:eastAsia="Times New Roman" w:hAnsi="Arial"/>
          <w:b/>
          <w:bCs/>
          <w:sz w:val="24"/>
          <w:szCs w:val="24"/>
        </w:rPr>
        <w:t xml:space="preserve">Untuk Variabel </w:t>
      </w:r>
      <w:r>
        <w:rPr>
          <w:rFonts w:ascii="Arial" w:eastAsia="Times New Roman" w:hAnsi="Arial"/>
          <w:b/>
          <w:bCs/>
          <w:color w:val="000000"/>
          <w:sz w:val="24"/>
          <w:szCs w:val="24"/>
        </w:rPr>
        <w:t>komitmen pegawai</w:t>
      </w:r>
      <w:r w:rsidR="00EE4A05">
        <w:rPr>
          <w:rFonts w:ascii="Arial" w:eastAsia="Times New Roman" w:hAnsi="Arial"/>
          <w:b/>
          <w:bCs/>
          <w:sz w:val="24"/>
          <w:szCs w:val="24"/>
        </w:rPr>
        <w:t xml:space="preserve"> (X 2) :</w:t>
      </w:r>
    </w:p>
    <w:p w14:paraId="58A99A0B" w14:textId="77777777" w:rsidR="00F0287E" w:rsidRDefault="00EE4A05" w:rsidP="00EE4A05">
      <w:pPr>
        <w:tabs>
          <w:tab w:val="center" w:pos="3968"/>
        </w:tabs>
        <w:spacing w:after="0" w:line="240" w:lineRule="auto"/>
        <w:jc w:val="both"/>
        <w:rPr>
          <w:rFonts w:ascii="Arial" w:eastAsia="Times New Roman" w:hAnsi="Arial"/>
          <w:sz w:val="24"/>
          <w:szCs w:val="24"/>
          <w:lang w:val="id-ID"/>
        </w:rPr>
      </w:pPr>
      <w:r>
        <w:rPr>
          <w:rFonts w:ascii="Arial" w:eastAsia="Times New Roman" w:hAnsi="Arial"/>
          <w:sz w:val="24"/>
          <w:szCs w:val="24"/>
        </w:rPr>
        <w:t xml:space="preserve">           </w:t>
      </w:r>
      <w:r w:rsidRPr="00F07AD4">
        <w:rPr>
          <w:rFonts w:ascii="Arial" w:eastAsia="Times New Roman" w:hAnsi="Arial"/>
          <w:sz w:val="24"/>
          <w:szCs w:val="24"/>
        </w:rPr>
        <w:t xml:space="preserve">Dimensi </w:t>
      </w:r>
      <w:r w:rsidRPr="00065D5E">
        <w:rPr>
          <w:rFonts w:ascii="Arial" w:eastAsia="Times New Roman" w:hAnsi="Arial"/>
          <w:sz w:val="24"/>
          <w:szCs w:val="24"/>
          <w:lang w:val="id-ID"/>
        </w:rPr>
        <w:t xml:space="preserve">tertingginya adalah:  </w:t>
      </w:r>
      <w:r w:rsidR="00F0287E" w:rsidRPr="00F0287E">
        <w:rPr>
          <w:rFonts w:ascii="Arial" w:hAnsi="Arial"/>
          <w:sz w:val="24"/>
        </w:rPr>
        <w:t>Komitmen Normatif</w:t>
      </w:r>
      <w:r w:rsidRPr="00065D5E">
        <w:rPr>
          <w:rFonts w:ascii="Arial" w:eastAsia="Times New Roman" w:hAnsi="Arial"/>
          <w:sz w:val="24"/>
          <w:szCs w:val="24"/>
          <w:lang w:val="id-ID"/>
        </w:rPr>
        <w:t xml:space="preserve">, sedangkan </w:t>
      </w:r>
    </w:p>
    <w:p w14:paraId="741D3535" w14:textId="3463E5FF" w:rsidR="00EE4A05" w:rsidRDefault="00F0287E" w:rsidP="00EE4A05">
      <w:pPr>
        <w:tabs>
          <w:tab w:val="center" w:pos="3968"/>
        </w:tabs>
        <w:spacing w:after="0" w:line="240" w:lineRule="auto"/>
        <w:jc w:val="both"/>
        <w:rPr>
          <w:rFonts w:ascii="Arial" w:eastAsia="Times New Roman" w:hAnsi="Arial"/>
          <w:b/>
          <w:bCs/>
          <w:sz w:val="24"/>
          <w:szCs w:val="24"/>
        </w:rPr>
      </w:pPr>
      <w:r>
        <w:rPr>
          <w:rFonts w:ascii="Arial" w:eastAsia="Times New Roman" w:hAnsi="Arial"/>
          <w:sz w:val="24"/>
          <w:szCs w:val="24"/>
        </w:rPr>
        <w:t xml:space="preserve">           </w:t>
      </w:r>
      <w:r w:rsidR="00EE4A05" w:rsidRPr="00065D5E">
        <w:rPr>
          <w:rFonts w:ascii="Arial" w:eastAsia="Times New Roman" w:hAnsi="Arial"/>
          <w:sz w:val="24"/>
          <w:szCs w:val="24"/>
          <w:lang w:val="id-ID"/>
        </w:rPr>
        <w:t xml:space="preserve">dimensi terendahnya adalah: </w:t>
      </w:r>
      <w:r w:rsidRPr="00F0287E">
        <w:rPr>
          <w:rFonts w:ascii="Arial" w:hAnsi="Arial"/>
          <w:sz w:val="24"/>
        </w:rPr>
        <w:t>Komitmen Berkelanjutan</w:t>
      </w:r>
    </w:p>
    <w:p w14:paraId="1F8F395A" w14:textId="74FBCB7D" w:rsidR="00EE4A05" w:rsidRDefault="00EE4A05" w:rsidP="00EE4A05">
      <w:pPr>
        <w:tabs>
          <w:tab w:val="center" w:pos="3968"/>
        </w:tabs>
        <w:spacing w:after="0" w:line="240" w:lineRule="auto"/>
        <w:jc w:val="both"/>
        <w:rPr>
          <w:rFonts w:ascii="Arial" w:eastAsia="Times New Roman" w:hAnsi="Arial"/>
          <w:b/>
          <w:bCs/>
          <w:sz w:val="24"/>
          <w:szCs w:val="24"/>
        </w:rPr>
      </w:pPr>
      <w:r>
        <w:rPr>
          <w:rFonts w:ascii="Arial" w:eastAsia="Times New Roman" w:hAnsi="Arial"/>
          <w:b/>
          <w:bCs/>
          <w:sz w:val="24"/>
          <w:szCs w:val="24"/>
        </w:rPr>
        <w:t xml:space="preserve">        -  Untuk Variabel </w:t>
      </w:r>
      <w:r w:rsidR="00F0287E">
        <w:rPr>
          <w:rFonts w:ascii="Arial" w:eastAsia="Times New Roman" w:hAnsi="Arial"/>
          <w:b/>
          <w:bCs/>
          <w:color w:val="000000"/>
          <w:sz w:val="24"/>
          <w:szCs w:val="24"/>
        </w:rPr>
        <w:t>semangat kerja</w:t>
      </w:r>
      <w:r w:rsidRPr="003124FA">
        <w:rPr>
          <w:rFonts w:ascii="Arial" w:eastAsia="Times New Roman" w:hAnsi="Arial"/>
          <w:color w:val="000000"/>
          <w:sz w:val="24"/>
          <w:szCs w:val="24"/>
          <w:lang w:val="id-ID"/>
        </w:rPr>
        <w:t xml:space="preserve"> </w:t>
      </w:r>
      <w:proofErr w:type="gramStart"/>
      <w:r>
        <w:rPr>
          <w:rFonts w:ascii="Arial" w:eastAsia="Times New Roman" w:hAnsi="Arial"/>
          <w:b/>
          <w:bCs/>
          <w:sz w:val="24"/>
          <w:szCs w:val="24"/>
        </w:rPr>
        <w:t>(</w:t>
      </w:r>
      <w:r w:rsidR="00F0287E">
        <w:rPr>
          <w:rFonts w:ascii="Arial" w:eastAsia="Times New Roman" w:hAnsi="Arial"/>
          <w:b/>
          <w:bCs/>
          <w:sz w:val="24"/>
          <w:szCs w:val="24"/>
        </w:rPr>
        <w:t xml:space="preserve"> Y1</w:t>
      </w:r>
      <w:proofErr w:type="gramEnd"/>
      <w:r w:rsidR="00F0287E">
        <w:rPr>
          <w:rFonts w:ascii="Arial" w:eastAsia="Times New Roman" w:hAnsi="Arial"/>
          <w:b/>
          <w:bCs/>
          <w:sz w:val="24"/>
          <w:szCs w:val="24"/>
        </w:rPr>
        <w:t xml:space="preserve"> </w:t>
      </w:r>
      <w:r>
        <w:rPr>
          <w:rFonts w:ascii="Arial" w:eastAsia="Times New Roman" w:hAnsi="Arial"/>
          <w:b/>
          <w:bCs/>
          <w:sz w:val="24"/>
          <w:szCs w:val="24"/>
        </w:rPr>
        <w:t>) :</w:t>
      </w:r>
    </w:p>
    <w:p w14:paraId="5497F85A" w14:textId="3D72E33C" w:rsidR="00EE4A05" w:rsidRDefault="00EE4A05" w:rsidP="00EE4A05">
      <w:pPr>
        <w:pStyle w:val="ListParagraph"/>
        <w:spacing w:after="0" w:line="240" w:lineRule="auto"/>
        <w:ind w:left="567"/>
        <w:contextualSpacing/>
        <w:jc w:val="both"/>
        <w:outlineLvl w:val="1"/>
        <w:rPr>
          <w:rFonts w:ascii="Arial" w:eastAsia="Times New Roman" w:hAnsi="Arial"/>
          <w:sz w:val="24"/>
          <w:szCs w:val="24"/>
          <w:lang w:val="id-ID"/>
        </w:rPr>
      </w:pPr>
      <w:r>
        <w:rPr>
          <w:rFonts w:ascii="Arial" w:eastAsia="Times New Roman" w:hAnsi="Arial"/>
          <w:sz w:val="24"/>
          <w:szCs w:val="24"/>
        </w:rPr>
        <w:t xml:space="preserve"> </w:t>
      </w:r>
      <w:r w:rsidRPr="00F07AD4">
        <w:rPr>
          <w:rFonts w:ascii="Arial" w:eastAsia="Times New Roman" w:hAnsi="Arial"/>
          <w:sz w:val="24"/>
          <w:szCs w:val="24"/>
        </w:rPr>
        <w:t xml:space="preserve"> </w:t>
      </w:r>
      <w:r>
        <w:rPr>
          <w:rFonts w:ascii="Arial" w:eastAsia="Times New Roman" w:hAnsi="Arial"/>
          <w:sz w:val="24"/>
          <w:szCs w:val="24"/>
        </w:rPr>
        <w:t xml:space="preserve"> </w:t>
      </w:r>
      <w:r w:rsidRPr="00F07AD4">
        <w:rPr>
          <w:rFonts w:ascii="Arial" w:eastAsia="Times New Roman" w:hAnsi="Arial"/>
          <w:sz w:val="24"/>
          <w:szCs w:val="24"/>
        </w:rPr>
        <w:t xml:space="preserve">Dimensi </w:t>
      </w:r>
      <w:r w:rsidRPr="00065D5E">
        <w:rPr>
          <w:rFonts w:ascii="Arial" w:eastAsia="Times New Roman" w:hAnsi="Arial"/>
          <w:sz w:val="24"/>
          <w:szCs w:val="24"/>
          <w:lang w:val="id-ID"/>
        </w:rPr>
        <w:t xml:space="preserve">tertingginya adalah:  </w:t>
      </w:r>
      <w:r w:rsidR="007371B1" w:rsidRPr="007371B1">
        <w:rPr>
          <w:rFonts w:ascii="Arial" w:hAnsi="Arial"/>
          <w:sz w:val="24"/>
          <w:lang w:val="en-ID"/>
        </w:rPr>
        <w:t>Menyenangi</w:t>
      </w:r>
      <w:r w:rsidRPr="00065D5E">
        <w:rPr>
          <w:rFonts w:ascii="Arial" w:eastAsia="Times New Roman" w:hAnsi="Arial"/>
          <w:sz w:val="24"/>
          <w:szCs w:val="24"/>
          <w:lang w:val="id-ID"/>
        </w:rPr>
        <w:t xml:space="preserve">, sedangkan dimensi </w:t>
      </w:r>
    </w:p>
    <w:p w14:paraId="651F798C" w14:textId="7D58EBCF" w:rsidR="00EE4A05" w:rsidRPr="00065D5E" w:rsidRDefault="00EE4A05" w:rsidP="00EE4A05">
      <w:pPr>
        <w:pStyle w:val="ListParagraph"/>
        <w:spacing w:after="0" w:line="240" w:lineRule="auto"/>
        <w:ind w:left="567"/>
        <w:contextualSpacing/>
        <w:jc w:val="both"/>
        <w:outlineLvl w:val="1"/>
        <w:rPr>
          <w:rFonts w:ascii="Arial" w:eastAsia="Times New Roman" w:hAnsi="Arial"/>
          <w:sz w:val="24"/>
          <w:szCs w:val="24"/>
          <w:lang w:val="id-ID"/>
        </w:rPr>
      </w:pPr>
      <w:r>
        <w:rPr>
          <w:rFonts w:ascii="Arial" w:eastAsia="Times New Roman" w:hAnsi="Arial"/>
          <w:sz w:val="24"/>
          <w:szCs w:val="24"/>
        </w:rPr>
        <w:t xml:space="preserve">   </w:t>
      </w:r>
      <w:r w:rsidRPr="00065D5E">
        <w:rPr>
          <w:rFonts w:ascii="Arial" w:eastAsia="Times New Roman" w:hAnsi="Arial"/>
          <w:sz w:val="24"/>
          <w:szCs w:val="24"/>
          <w:lang w:val="id-ID"/>
        </w:rPr>
        <w:t xml:space="preserve">terendahnya adalah: </w:t>
      </w:r>
      <w:r w:rsidR="007371B1" w:rsidRPr="007371B1">
        <w:rPr>
          <w:rFonts w:ascii="Arial" w:hAnsi="Arial"/>
          <w:sz w:val="24"/>
          <w:lang w:val="en-ID"/>
        </w:rPr>
        <w:t>Ceria</w:t>
      </w:r>
    </w:p>
    <w:p w14:paraId="0386DC6F" w14:textId="5C54E8EE" w:rsidR="00EE4A05" w:rsidRDefault="00EE4A05" w:rsidP="00EE4A05">
      <w:pPr>
        <w:tabs>
          <w:tab w:val="center" w:pos="3968"/>
        </w:tabs>
        <w:spacing w:after="0" w:line="240" w:lineRule="auto"/>
        <w:jc w:val="both"/>
        <w:rPr>
          <w:rFonts w:ascii="Arial" w:eastAsia="Times New Roman" w:hAnsi="Arial"/>
          <w:b/>
          <w:bCs/>
          <w:sz w:val="24"/>
          <w:szCs w:val="24"/>
        </w:rPr>
      </w:pPr>
      <w:r>
        <w:rPr>
          <w:rFonts w:ascii="Arial" w:eastAsia="Times New Roman" w:hAnsi="Arial"/>
          <w:b/>
          <w:bCs/>
          <w:sz w:val="24"/>
          <w:szCs w:val="24"/>
        </w:rPr>
        <w:t xml:space="preserve">        -  Untuk Variabel </w:t>
      </w:r>
      <w:r w:rsidR="00F0287E">
        <w:rPr>
          <w:rFonts w:ascii="Arial" w:eastAsia="Times New Roman" w:hAnsi="Arial"/>
          <w:b/>
          <w:bCs/>
          <w:sz w:val="24"/>
          <w:szCs w:val="24"/>
        </w:rPr>
        <w:t>Tunjangan kinerja</w:t>
      </w:r>
      <w:r>
        <w:rPr>
          <w:rFonts w:ascii="Arial" w:eastAsia="Times New Roman" w:hAnsi="Arial"/>
          <w:b/>
          <w:bCs/>
          <w:sz w:val="24"/>
          <w:szCs w:val="24"/>
        </w:rPr>
        <w:t xml:space="preserve"> </w:t>
      </w:r>
      <w:proofErr w:type="gramStart"/>
      <w:r>
        <w:rPr>
          <w:rFonts w:ascii="Arial" w:eastAsia="Times New Roman" w:hAnsi="Arial"/>
          <w:b/>
          <w:bCs/>
          <w:sz w:val="24"/>
          <w:szCs w:val="24"/>
        </w:rPr>
        <w:t>( Y</w:t>
      </w:r>
      <w:r w:rsidR="00F0287E">
        <w:rPr>
          <w:rFonts w:ascii="Arial" w:eastAsia="Times New Roman" w:hAnsi="Arial"/>
          <w:b/>
          <w:bCs/>
          <w:sz w:val="24"/>
          <w:szCs w:val="24"/>
        </w:rPr>
        <w:t>2</w:t>
      </w:r>
      <w:proofErr w:type="gramEnd"/>
      <w:r>
        <w:rPr>
          <w:rFonts w:ascii="Arial" w:eastAsia="Times New Roman" w:hAnsi="Arial"/>
          <w:b/>
          <w:bCs/>
          <w:sz w:val="24"/>
          <w:szCs w:val="24"/>
        </w:rPr>
        <w:t xml:space="preserve"> ):</w:t>
      </w:r>
    </w:p>
    <w:p w14:paraId="67C3495E" w14:textId="0B5A1B40" w:rsidR="00EE4A05" w:rsidRDefault="00EE4A05" w:rsidP="00EE4A05">
      <w:pPr>
        <w:pStyle w:val="ListParagraph"/>
        <w:spacing w:after="0" w:line="240" w:lineRule="auto"/>
        <w:ind w:left="540"/>
        <w:contextualSpacing/>
        <w:jc w:val="both"/>
        <w:outlineLvl w:val="1"/>
        <w:rPr>
          <w:rFonts w:ascii="Arial" w:eastAsia="Times New Roman" w:hAnsi="Arial"/>
          <w:sz w:val="24"/>
          <w:szCs w:val="24"/>
        </w:rPr>
      </w:pPr>
      <w:r>
        <w:rPr>
          <w:rFonts w:ascii="Arial" w:eastAsia="Times New Roman" w:hAnsi="Arial"/>
          <w:sz w:val="24"/>
          <w:szCs w:val="24"/>
        </w:rPr>
        <w:t xml:space="preserve">   </w:t>
      </w:r>
      <w:r w:rsidRPr="00F07AD4">
        <w:rPr>
          <w:rFonts w:ascii="Arial" w:eastAsia="Times New Roman" w:hAnsi="Arial"/>
          <w:sz w:val="24"/>
          <w:szCs w:val="24"/>
        </w:rPr>
        <w:t xml:space="preserve">Dimensi </w:t>
      </w:r>
      <w:r w:rsidRPr="00065D5E">
        <w:rPr>
          <w:rFonts w:ascii="Arial" w:eastAsia="Times New Roman" w:hAnsi="Arial"/>
          <w:sz w:val="24"/>
          <w:szCs w:val="24"/>
          <w:lang w:val="id-ID"/>
        </w:rPr>
        <w:t xml:space="preserve">tertingginya adalah: </w:t>
      </w:r>
      <w:r w:rsidR="007371B1" w:rsidRPr="007371B1">
        <w:rPr>
          <w:rFonts w:ascii="Arial" w:hAnsi="Arial"/>
          <w:sz w:val="24"/>
          <w:szCs w:val="24"/>
        </w:rPr>
        <w:t>Program Layanan</w:t>
      </w:r>
      <w:r w:rsidRPr="00065D5E">
        <w:rPr>
          <w:rFonts w:ascii="Arial" w:eastAsia="Times New Roman" w:hAnsi="Arial"/>
          <w:sz w:val="24"/>
          <w:szCs w:val="24"/>
          <w:lang w:val="id-ID"/>
        </w:rPr>
        <w:t xml:space="preserve"> sedangkan dimensi</w:t>
      </w:r>
      <w:r>
        <w:rPr>
          <w:rFonts w:ascii="Arial" w:eastAsia="Times New Roman" w:hAnsi="Arial"/>
          <w:sz w:val="24"/>
          <w:szCs w:val="24"/>
        </w:rPr>
        <w:t xml:space="preserve"> </w:t>
      </w:r>
    </w:p>
    <w:p w14:paraId="49E27A15" w14:textId="55A063D5" w:rsidR="00EE4A05" w:rsidRPr="00065D5E" w:rsidRDefault="00EE4A05" w:rsidP="00EE4A05">
      <w:pPr>
        <w:pStyle w:val="ListParagraph"/>
        <w:spacing w:after="0" w:line="240" w:lineRule="auto"/>
        <w:ind w:left="540"/>
        <w:contextualSpacing/>
        <w:jc w:val="both"/>
        <w:outlineLvl w:val="1"/>
        <w:rPr>
          <w:rFonts w:ascii="Arial" w:eastAsia="Times New Roman" w:hAnsi="Arial"/>
          <w:sz w:val="24"/>
          <w:szCs w:val="24"/>
          <w:lang w:val="id-ID"/>
        </w:rPr>
      </w:pPr>
      <w:r>
        <w:rPr>
          <w:rFonts w:ascii="Arial" w:eastAsia="Times New Roman" w:hAnsi="Arial"/>
          <w:sz w:val="24"/>
          <w:szCs w:val="24"/>
        </w:rPr>
        <w:t xml:space="preserve">   </w:t>
      </w:r>
      <w:proofErr w:type="gramStart"/>
      <w:r>
        <w:rPr>
          <w:rFonts w:ascii="Arial" w:eastAsia="Times New Roman" w:hAnsi="Arial"/>
          <w:sz w:val="24"/>
          <w:szCs w:val="24"/>
        </w:rPr>
        <w:t>t</w:t>
      </w:r>
      <w:r w:rsidRPr="00065D5E">
        <w:rPr>
          <w:rFonts w:ascii="Arial" w:eastAsia="Times New Roman" w:hAnsi="Arial"/>
          <w:sz w:val="24"/>
          <w:szCs w:val="24"/>
          <w:lang w:val="id-ID"/>
        </w:rPr>
        <w:t>erendah</w:t>
      </w:r>
      <w:r>
        <w:rPr>
          <w:rFonts w:ascii="Arial" w:eastAsia="Times New Roman" w:hAnsi="Arial"/>
          <w:sz w:val="24"/>
          <w:szCs w:val="24"/>
        </w:rPr>
        <w:t>-</w:t>
      </w:r>
      <w:proofErr w:type="gramEnd"/>
      <w:r>
        <w:rPr>
          <w:rFonts w:ascii="Arial" w:eastAsia="Times New Roman" w:hAnsi="Arial"/>
          <w:sz w:val="24"/>
          <w:szCs w:val="24"/>
        </w:rPr>
        <w:t xml:space="preserve"> </w:t>
      </w:r>
      <w:r w:rsidRPr="00065D5E">
        <w:rPr>
          <w:rFonts w:ascii="Arial" w:eastAsia="Times New Roman" w:hAnsi="Arial"/>
          <w:sz w:val="24"/>
          <w:szCs w:val="24"/>
          <w:lang w:val="id-ID"/>
        </w:rPr>
        <w:t>nya adalah:</w:t>
      </w:r>
      <w:r w:rsidRPr="00065D5E">
        <w:rPr>
          <w:rFonts w:ascii="Arial" w:eastAsia="Times New Roman" w:hAnsi="Arial"/>
          <w:color w:val="000000"/>
          <w:sz w:val="24"/>
          <w:szCs w:val="24"/>
          <w:lang w:val="id-ID"/>
        </w:rPr>
        <w:t xml:space="preserve"> </w:t>
      </w:r>
      <w:r w:rsidR="007371B1" w:rsidRPr="007371B1">
        <w:rPr>
          <w:rFonts w:ascii="Arial" w:hAnsi="Arial"/>
          <w:sz w:val="24"/>
          <w:szCs w:val="24"/>
        </w:rPr>
        <w:t>Keamanan Karyawan</w:t>
      </w:r>
      <w:r w:rsidRPr="00065D5E">
        <w:rPr>
          <w:rFonts w:ascii="Arial" w:eastAsia="Times New Roman" w:hAnsi="Arial"/>
          <w:color w:val="000000"/>
          <w:sz w:val="24"/>
          <w:szCs w:val="24"/>
          <w:lang w:val="id-ID"/>
        </w:rPr>
        <w:t>.</w:t>
      </w:r>
    </w:p>
    <w:p w14:paraId="107256CB" w14:textId="7784EF05" w:rsidR="00EE4A05" w:rsidRDefault="00EE4A05" w:rsidP="00EE4A05">
      <w:pPr>
        <w:tabs>
          <w:tab w:val="center" w:pos="3968"/>
        </w:tabs>
        <w:spacing w:after="0" w:line="240" w:lineRule="auto"/>
        <w:jc w:val="both"/>
        <w:rPr>
          <w:rFonts w:ascii="Arial" w:eastAsia="Times New Roman" w:hAnsi="Arial"/>
          <w:b/>
          <w:bCs/>
          <w:sz w:val="24"/>
          <w:szCs w:val="24"/>
        </w:rPr>
      </w:pPr>
      <w:r>
        <w:rPr>
          <w:rFonts w:ascii="Arial" w:eastAsia="Times New Roman" w:hAnsi="Arial"/>
          <w:b/>
          <w:bCs/>
          <w:sz w:val="24"/>
          <w:szCs w:val="24"/>
        </w:rPr>
        <w:t xml:space="preserve">        -  Untuk Variabel </w:t>
      </w:r>
      <w:r w:rsidR="00F0287E">
        <w:rPr>
          <w:rFonts w:ascii="Arial" w:eastAsia="Times New Roman" w:hAnsi="Arial"/>
          <w:b/>
          <w:bCs/>
          <w:sz w:val="24"/>
          <w:szCs w:val="24"/>
        </w:rPr>
        <w:t>kinerja pegawai</w:t>
      </w:r>
      <w:r>
        <w:rPr>
          <w:rFonts w:ascii="Arial" w:eastAsia="Times New Roman" w:hAnsi="Arial"/>
          <w:b/>
          <w:bCs/>
          <w:sz w:val="24"/>
          <w:szCs w:val="24"/>
        </w:rPr>
        <w:t xml:space="preserve"> </w:t>
      </w:r>
      <w:proofErr w:type="gramStart"/>
      <w:r>
        <w:rPr>
          <w:rFonts w:ascii="Arial" w:eastAsia="Times New Roman" w:hAnsi="Arial"/>
          <w:b/>
          <w:bCs/>
          <w:sz w:val="24"/>
          <w:szCs w:val="24"/>
        </w:rPr>
        <w:t>( Z</w:t>
      </w:r>
      <w:proofErr w:type="gramEnd"/>
      <w:r>
        <w:rPr>
          <w:rFonts w:ascii="Arial" w:eastAsia="Times New Roman" w:hAnsi="Arial"/>
          <w:b/>
          <w:bCs/>
          <w:sz w:val="24"/>
          <w:szCs w:val="24"/>
        </w:rPr>
        <w:t xml:space="preserve"> ) :</w:t>
      </w:r>
    </w:p>
    <w:p w14:paraId="4480AD4C" w14:textId="77777777" w:rsidR="007371B1" w:rsidRDefault="00EE4A05" w:rsidP="00EE4A05">
      <w:pPr>
        <w:pStyle w:val="ListParagraph"/>
        <w:spacing w:after="0" w:line="240" w:lineRule="auto"/>
        <w:ind w:left="540"/>
        <w:contextualSpacing/>
        <w:jc w:val="both"/>
        <w:outlineLvl w:val="1"/>
        <w:rPr>
          <w:rFonts w:ascii="Arial" w:hAnsi="Arial"/>
          <w:bCs/>
          <w:sz w:val="24"/>
        </w:rPr>
      </w:pPr>
      <w:r>
        <w:rPr>
          <w:rFonts w:ascii="Arial" w:eastAsia="Times New Roman" w:hAnsi="Arial"/>
          <w:sz w:val="24"/>
          <w:szCs w:val="24"/>
        </w:rPr>
        <w:t xml:space="preserve">   </w:t>
      </w:r>
      <w:r w:rsidRPr="00F07AD4">
        <w:rPr>
          <w:rFonts w:ascii="Arial" w:eastAsia="Times New Roman" w:hAnsi="Arial"/>
          <w:sz w:val="24"/>
          <w:szCs w:val="24"/>
        </w:rPr>
        <w:t xml:space="preserve">Dimensi </w:t>
      </w:r>
      <w:r w:rsidRPr="00065D5E">
        <w:rPr>
          <w:rFonts w:ascii="Arial" w:eastAsia="Times New Roman" w:hAnsi="Arial"/>
          <w:sz w:val="24"/>
          <w:szCs w:val="24"/>
          <w:lang w:val="id-ID"/>
        </w:rPr>
        <w:t xml:space="preserve">tertingginya adalah:  Pembelian </w:t>
      </w:r>
      <w:r w:rsidR="007371B1" w:rsidRPr="007371B1">
        <w:rPr>
          <w:rFonts w:ascii="Arial" w:hAnsi="Arial"/>
          <w:bCs/>
          <w:sz w:val="24"/>
        </w:rPr>
        <w:t xml:space="preserve">Sasaran Kinerja Pegawai </w:t>
      </w:r>
    </w:p>
    <w:p w14:paraId="2BD1B82C" w14:textId="77777777" w:rsidR="007371B1" w:rsidRDefault="007371B1" w:rsidP="00EE4A05">
      <w:pPr>
        <w:pStyle w:val="ListParagraph"/>
        <w:spacing w:after="0" w:line="240" w:lineRule="auto"/>
        <w:ind w:left="540"/>
        <w:contextualSpacing/>
        <w:jc w:val="both"/>
        <w:outlineLvl w:val="1"/>
        <w:rPr>
          <w:rFonts w:ascii="Arial" w:eastAsia="Times New Roman" w:hAnsi="Arial"/>
          <w:sz w:val="24"/>
          <w:szCs w:val="24"/>
        </w:rPr>
      </w:pPr>
      <w:r>
        <w:rPr>
          <w:rFonts w:ascii="Arial" w:hAnsi="Arial"/>
          <w:bCs/>
          <w:sz w:val="24"/>
        </w:rPr>
        <w:t xml:space="preserve">    </w:t>
      </w:r>
      <w:r w:rsidRPr="007371B1">
        <w:rPr>
          <w:rFonts w:ascii="Arial" w:hAnsi="Arial"/>
          <w:bCs/>
          <w:sz w:val="24"/>
        </w:rPr>
        <w:t>(SKP)</w:t>
      </w:r>
      <w:proofErr w:type="gramStart"/>
      <w:r w:rsidR="00EE4A05" w:rsidRPr="00065D5E">
        <w:rPr>
          <w:rFonts w:ascii="Arial" w:eastAsia="Times New Roman" w:hAnsi="Arial"/>
          <w:sz w:val="24"/>
          <w:szCs w:val="24"/>
          <w:lang w:val="id-ID"/>
        </w:rPr>
        <w:t>,sedangkan</w:t>
      </w:r>
      <w:proofErr w:type="gramEnd"/>
      <w:r w:rsidR="00EE4A05" w:rsidRPr="00065D5E">
        <w:rPr>
          <w:rFonts w:ascii="Arial" w:eastAsia="Times New Roman" w:hAnsi="Arial"/>
          <w:sz w:val="24"/>
          <w:szCs w:val="24"/>
          <w:lang w:val="id-ID"/>
        </w:rPr>
        <w:t xml:space="preserve"> dimensi terendahnya adalah: </w:t>
      </w:r>
      <w:r w:rsidRPr="007371B1">
        <w:rPr>
          <w:rFonts w:ascii="Arial" w:hAnsi="Arial"/>
          <w:bCs/>
          <w:sz w:val="24"/>
        </w:rPr>
        <w:t>Perilaku Kerja</w:t>
      </w:r>
      <w:r w:rsidR="00EE4A05">
        <w:rPr>
          <w:rFonts w:ascii="Arial" w:eastAsia="Times New Roman" w:hAnsi="Arial"/>
          <w:sz w:val="24"/>
          <w:szCs w:val="24"/>
        </w:rPr>
        <w:t xml:space="preserve">   </w:t>
      </w:r>
      <w:r>
        <w:rPr>
          <w:rFonts w:ascii="Arial" w:eastAsia="Times New Roman" w:hAnsi="Arial"/>
          <w:sz w:val="24"/>
          <w:szCs w:val="24"/>
        </w:rPr>
        <w:t xml:space="preserve">  </w:t>
      </w:r>
    </w:p>
    <w:p w14:paraId="2820D158" w14:textId="67863637" w:rsidR="00EE4A05" w:rsidRDefault="007371B1" w:rsidP="00EE4A05">
      <w:pPr>
        <w:pStyle w:val="ListParagraph"/>
        <w:spacing w:after="0" w:line="240" w:lineRule="auto"/>
        <w:ind w:left="540"/>
        <w:contextualSpacing/>
        <w:jc w:val="both"/>
        <w:outlineLvl w:val="1"/>
        <w:rPr>
          <w:rFonts w:ascii="Arial" w:eastAsia="Times New Roman" w:hAnsi="Arial"/>
          <w:sz w:val="24"/>
          <w:szCs w:val="24"/>
          <w:lang w:val="id-ID"/>
        </w:rPr>
      </w:pPr>
      <w:r>
        <w:rPr>
          <w:rFonts w:ascii="Arial" w:eastAsia="Times New Roman" w:hAnsi="Arial"/>
          <w:sz w:val="24"/>
          <w:szCs w:val="24"/>
        </w:rPr>
        <w:t xml:space="preserve">    </w:t>
      </w:r>
      <w:r w:rsidR="00EE4A05" w:rsidRPr="00065D5E">
        <w:rPr>
          <w:rFonts w:ascii="Arial" w:eastAsia="Times New Roman" w:hAnsi="Arial"/>
          <w:sz w:val="24"/>
          <w:szCs w:val="24"/>
          <w:lang w:val="id-ID"/>
        </w:rPr>
        <w:t>terhadap tarikan dari pesaing.</w:t>
      </w:r>
    </w:p>
    <w:p w14:paraId="5A6D1206" w14:textId="6E4241E1" w:rsidR="00EE4A05" w:rsidRPr="001A36E6" w:rsidRDefault="007371B1" w:rsidP="00EE4A05">
      <w:pPr>
        <w:tabs>
          <w:tab w:val="left" w:pos="1005"/>
          <w:tab w:val="center" w:pos="3968"/>
        </w:tabs>
        <w:spacing w:line="240" w:lineRule="auto"/>
        <w:ind w:left="360" w:hanging="360"/>
        <w:rPr>
          <w:rFonts w:ascii="Arial" w:eastAsia="Times New Roman" w:hAnsi="Arial"/>
          <w:b/>
          <w:sz w:val="24"/>
          <w:szCs w:val="24"/>
        </w:rPr>
      </w:pPr>
      <w:r>
        <w:rPr>
          <w:rFonts w:ascii="Arial" w:eastAsia="Times New Roman" w:hAnsi="Arial"/>
          <w:b/>
          <w:sz w:val="24"/>
          <w:szCs w:val="24"/>
        </w:rPr>
        <w:t>2</w:t>
      </w:r>
      <w:r w:rsidR="005F7134">
        <w:rPr>
          <w:rFonts w:ascii="Arial" w:eastAsia="Times New Roman" w:hAnsi="Arial"/>
          <w:b/>
          <w:sz w:val="24"/>
          <w:szCs w:val="24"/>
        </w:rPr>
        <w:t>)</w:t>
      </w:r>
      <w:proofErr w:type="gramStart"/>
      <w:r w:rsidR="00EE4A05">
        <w:rPr>
          <w:rFonts w:ascii="Arial" w:eastAsia="Times New Roman" w:hAnsi="Arial"/>
          <w:b/>
          <w:sz w:val="24"/>
          <w:szCs w:val="24"/>
        </w:rPr>
        <w:t xml:space="preserve">.  </w:t>
      </w:r>
      <w:r w:rsidR="00EE4A05" w:rsidRPr="001A36E6">
        <w:rPr>
          <w:rFonts w:ascii="Arial" w:eastAsia="Times New Roman" w:hAnsi="Arial"/>
          <w:b/>
          <w:sz w:val="24"/>
          <w:szCs w:val="24"/>
        </w:rPr>
        <w:t>Pengujian</w:t>
      </w:r>
      <w:proofErr w:type="gramEnd"/>
      <w:r w:rsidR="00EE4A05" w:rsidRPr="001A36E6">
        <w:rPr>
          <w:rFonts w:ascii="Arial" w:eastAsia="Times New Roman" w:hAnsi="Arial"/>
          <w:b/>
          <w:sz w:val="24"/>
          <w:szCs w:val="24"/>
        </w:rPr>
        <w:t xml:space="preserve"> hipotesa pengaruh variabel dalam analisis </w:t>
      </w:r>
      <w:r w:rsidR="00EE4A05">
        <w:rPr>
          <w:rFonts w:ascii="Arial" w:eastAsia="Times New Roman" w:hAnsi="Arial"/>
          <w:b/>
          <w:sz w:val="24"/>
          <w:szCs w:val="24"/>
        </w:rPr>
        <w:t>SEM</w:t>
      </w:r>
    </w:p>
    <w:p w14:paraId="25594C7E" w14:textId="55AA4FF0" w:rsidR="00EE4A05" w:rsidRPr="001A36E6" w:rsidRDefault="005F7134" w:rsidP="00EE4A05">
      <w:pPr>
        <w:tabs>
          <w:tab w:val="left" w:pos="1005"/>
          <w:tab w:val="center" w:pos="3968"/>
        </w:tabs>
        <w:spacing w:after="0" w:line="240" w:lineRule="auto"/>
        <w:rPr>
          <w:rFonts w:ascii="Arial" w:eastAsia="Times New Roman" w:hAnsi="Arial"/>
          <w:b/>
          <w:sz w:val="24"/>
          <w:szCs w:val="24"/>
        </w:rPr>
      </w:pPr>
      <w:proofErr w:type="gramStart"/>
      <w:r>
        <w:rPr>
          <w:rFonts w:ascii="Arial" w:eastAsia="Times New Roman" w:hAnsi="Arial"/>
          <w:b/>
          <w:sz w:val="24"/>
          <w:szCs w:val="24"/>
        </w:rPr>
        <w:t>a</w:t>
      </w:r>
      <w:proofErr w:type="gramEnd"/>
      <w:r w:rsidR="00EE4A05" w:rsidRPr="001A36E6">
        <w:rPr>
          <w:rFonts w:ascii="Arial" w:eastAsia="Times New Roman" w:hAnsi="Arial"/>
          <w:b/>
          <w:sz w:val="24"/>
          <w:szCs w:val="24"/>
        </w:rPr>
        <w:t xml:space="preserve">).  Pengujian hipotesa </w:t>
      </w:r>
      <w:r w:rsidR="00EE4A05">
        <w:rPr>
          <w:rFonts w:ascii="Arial" w:eastAsia="Times New Roman" w:hAnsi="Arial"/>
          <w:b/>
          <w:sz w:val="24"/>
          <w:szCs w:val="24"/>
        </w:rPr>
        <w:t xml:space="preserve">secara simultan </w:t>
      </w:r>
      <w:r w:rsidR="00EE4A05" w:rsidRPr="001A36E6">
        <w:rPr>
          <w:rFonts w:ascii="Arial" w:eastAsia="Times New Roman" w:hAnsi="Arial"/>
          <w:b/>
          <w:sz w:val="24"/>
          <w:szCs w:val="24"/>
        </w:rPr>
        <w:t>untuk struktur model kesatu.</w:t>
      </w:r>
    </w:p>
    <w:p w14:paraId="6DD84F38" w14:textId="73427EAC" w:rsidR="00EE4A05" w:rsidRDefault="00EE4A05" w:rsidP="00EE4A05">
      <w:pPr>
        <w:tabs>
          <w:tab w:val="center" w:pos="3968"/>
        </w:tabs>
        <w:spacing w:after="0" w:line="240" w:lineRule="auto"/>
        <w:jc w:val="both"/>
        <w:rPr>
          <w:rFonts w:ascii="Arial" w:eastAsia="Times New Roman" w:hAnsi="Arial"/>
          <w:color w:val="000000" w:themeColor="text1"/>
          <w:sz w:val="24"/>
          <w:szCs w:val="24"/>
          <w:lang w:val="fi-FI"/>
        </w:rPr>
      </w:pPr>
      <w:r w:rsidRPr="001A36E6">
        <w:rPr>
          <w:rFonts w:ascii="Arial" w:eastAsia="Times New Roman" w:hAnsi="Arial"/>
          <w:color w:val="000000" w:themeColor="text1"/>
          <w:sz w:val="24"/>
          <w:szCs w:val="24"/>
        </w:rPr>
        <w:t xml:space="preserve">       Penguj</w:t>
      </w:r>
      <w:r>
        <w:rPr>
          <w:rFonts w:ascii="Arial" w:eastAsia="Times New Roman" w:hAnsi="Arial"/>
          <w:color w:val="000000" w:themeColor="text1"/>
          <w:sz w:val="24"/>
          <w:szCs w:val="24"/>
        </w:rPr>
        <w:t>i</w:t>
      </w:r>
      <w:r w:rsidRPr="001A36E6">
        <w:rPr>
          <w:rFonts w:ascii="Arial" w:eastAsia="Times New Roman" w:hAnsi="Arial"/>
          <w:color w:val="000000" w:themeColor="text1"/>
          <w:sz w:val="24"/>
          <w:szCs w:val="24"/>
        </w:rPr>
        <w:t xml:space="preserve">an hipotesa untuk pengaruh simultan dari </w:t>
      </w:r>
      <w:proofErr w:type="gramStart"/>
      <w:r w:rsidRPr="001A36E6">
        <w:rPr>
          <w:rFonts w:ascii="Arial" w:eastAsia="Times New Roman" w:hAnsi="Arial"/>
          <w:color w:val="000000" w:themeColor="text1"/>
          <w:sz w:val="24"/>
          <w:szCs w:val="24"/>
        </w:rPr>
        <w:t>variabel :</w:t>
      </w:r>
      <w:proofErr w:type="gramEnd"/>
      <w:r w:rsidRPr="001A36E6">
        <w:rPr>
          <w:rFonts w:ascii="Arial" w:eastAsia="Times New Roman" w:hAnsi="Arial"/>
          <w:color w:val="000000" w:themeColor="text1"/>
          <w:sz w:val="24"/>
          <w:szCs w:val="24"/>
        </w:rPr>
        <w:t xml:space="preserve">  </w:t>
      </w:r>
      <w:r>
        <w:rPr>
          <w:rFonts w:ascii="Arial" w:eastAsia="Times New Roman" w:hAnsi="Arial"/>
          <w:color w:val="000000" w:themeColor="text1"/>
          <w:sz w:val="24"/>
          <w:szCs w:val="24"/>
        </w:rPr>
        <w:t>X</w:t>
      </w:r>
      <w:r w:rsidRPr="0063565F">
        <w:rPr>
          <w:rFonts w:ascii="Arial" w:eastAsia="Times New Roman" w:hAnsi="Arial"/>
          <w:color w:val="000000" w:themeColor="text1"/>
          <w:sz w:val="24"/>
          <w:szCs w:val="24"/>
        </w:rPr>
        <w:t xml:space="preserve"> </w:t>
      </w:r>
      <w:r w:rsidRPr="0063565F">
        <w:rPr>
          <w:rFonts w:ascii="Arial" w:hAnsi="Arial"/>
          <w:color w:val="000000" w:themeColor="text1"/>
          <w:sz w:val="24"/>
          <w:szCs w:val="24"/>
        </w:rPr>
        <w:t xml:space="preserve"> </w:t>
      </w:r>
      <w:r w:rsidRPr="0063565F">
        <w:rPr>
          <w:rFonts w:ascii="Arial" w:eastAsia="Times New Roman" w:hAnsi="Arial"/>
          <w:color w:val="000000" w:themeColor="text1"/>
          <w:sz w:val="24"/>
          <w:szCs w:val="24"/>
          <w:lang w:val="fi-FI"/>
        </w:rPr>
        <w:t xml:space="preserve">terhadap </w:t>
      </w:r>
      <w:r>
        <w:rPr>
          <w:rFonts w:ascii="Arial" w:eastAsia="Times New Roman" w:hAnsi="Arial"/>
          <w:color w:val="000000" w:themeColor="text1"/>
          <w:sz w:val="24"/>
          <w:szCs w:val="24"/>
          <w:lang w:val="fi-FI"/>
        </w:rPr>
        <w:t xml:space="preserve">  </w:t>
      </w:r>
    </w:p>
    <w:p w14:paraId="49829B7A" w14:textId="22DAD4D8" w:rsidR="00EE4A05" w:rsidRPr="004327EF" w:rsidRDefault="00EE4A05" w:rsidP="00EE4A05">
      <w:pPr>
        <w:tabs>
          <w:tab w:val="center" w:pos="3968"/>
        </w:tabs>
        <w:spacing w:after="0" w:line="240" w:lineRule="auto"/>
        <w:jc w:val="both"/>
        <w:rPr>
          <w:rFonts w:ascii="Times New Roman" w:eastAsia="Times New Roman" w:hAnsi="Times New Roman" w:cs="Times New Roman"/>
          <w:sz w:val="24"/>
          <w:szCs w:val="24"/>
          <w:lang w:val="id-ID" w:eastAsia="id-ID"/>
        </w:rPr>
      </w:pPr>
      <w:r>
        <w:rPr>
          <w:rFonts w:ascii="Arial" w:eastAsia="Times New Roman" w:hAnsi="Arial"/>
          <w:color w:val="000000" w:themeColor="text1"/>
          <w:sz w:val="24"/>
          <w:szCs w:val="24"/>
          <w:lang w:val="fi-FI"/>
        </w:rPr>
        <w:t xml:space="preserve">       </w:t>
      </w:r>
      <w:r>
        <w:rPr>
          <w:rFonts w:ascii="Arial" w:eastAsia="Times New Roman" w:hAnsi="Arial"/>
          <w:bCs/>
          <w:color w:val="000000" w:themeColor="text1"/>
          <w:spacing w:val="-2"/>
          <w:sz w:val="24"/>
          <w:szCs w:val="24"/>
        </w:rPr>
        <w:t>Y</w:t>
      </w:r>
      <w:proofErr w:type="gramStart"/>
      <w:r w:rsidRPr="0063565F">
        <w:rPr>
          <w:rFonts w:ascii="Arial" w:eastAsia="Times New Roman" w:hAnsi="Arial"/>
          <w:color w:val="000000" w:themeColor="text1"/>
          <w:sz w:val="24"/>
          <w:szCs w:val="24"/>
        </w:rPr>
        <w:t>,</w:t>
      </w:r>
      <w:r w:rsidR="007371B1">
        <w:rPr>
          <w:rFonts w:ascii="Arial" w:eastAsia="Times New Roman" w:hAnsi="Arial"/>
          <w:color w:val="000000" w:themeColor="text1"/>
          <w:sz w:val="24"/>
          <w:szCs w:val="24"/>
        </w:rPr>
        <w:t>1</w:t>
      </w:r>
      <w:proofErr w:type="gramEnd"/>
      <w:r w:rsidRPr="0063565F">
        <w:rPr>
          <w:rFonts w:ascii="Arial" w:eastAsia="Times New Roman" w:hAnsi="Arial"/>
          <w:color w:val="000000" w:themeColor="text1"/>
          <w:sz w:val="24"/>
          <w:szCs w:val="24"/>
        </w:rPr>
        <w:t xml:space="preserve"> </w:t>
      </w:r>
      <w:r>
        <w:rPr>
          <w:rFonts w:ascii="Arial" w:eastAsia="Times New Roman" w:hAnsi="Arial"/>
          <w:color w:val="000000" w:themeColor="text1"/>
          <w:sz w:val="24"/>
          <w:szCs w:val="24"/>
        </w:rPr>
        <w:t>mempunyai pengaruh sangat signifikan</w:t>
      </w:r>
    </w:p>
    <w:p w14:paraId="5E6E97CC" w14:textId="29BE3F05" w:rsidR="00EE4A05" w:rsidRDefault="005F7134" w:rsidP="00EE4A05">
      <w:pPr>
        <w:tabs>
          <w:tab w:val="left" w:pos="1005"/>
          <w:tab w:val="center" w:pos="3968"/>
        </w:tabs>
        <w:spacing w:after="0" w:line="240" w:lineRule="auto"/>
        <w:rPr>
          <w:rFonts w:ascii="Arial" w:eastAsia="Times New Roman" w:hAnsi="Arial"/>
          <w:b/>
          <w:sz w:val="24"/>
          <w:szCs w:val="24"/>
        </w:rPr>
      </w:pPr>
      <w:r>
        <w:rPr>
          <w:rFonts w:ascii="Arial" w:eastAsia="Times New Roman" w:hAnsi="Arial"/>
          <w:b/>
          <w:sz w:val="24"/>
          <w:szCs w:val="24"/>
        </w:rPr>
        <w:t>b</w:t>
      </w:r>
      <w:r w:rsidR="00EE4A05">
        <w:rPr>
          <w:rFonts w:ascii="Arial" w:eastAsia="Times New Roman" w:hAnsi="Arial"/>
          <w:b/>
          <w:sz w:val="24"/>
          <w:szCs w:val="24"/>
        </w:rPr>
        <w:t>)</w:t>
      </w:r>
      <w:proofErr w:type="gramStart"/>
      <w:r w:rsidR="00EE4A05" w:rsidRPr="001A36E6">
        <w:rPr>
          <w:rFonts w:ascii="Arial" w:eastAsia="Times New Roman" w:hAnsi="Arial"/>
          <w:b/>
          <w:sz w:val="24"/>
          <w:szCs w:val="24"/>
        </w:rPr>
        <w:t>.  Pengujian</w:t>
      </w:r>
      <w:proofErr w:type="gramEnd"/>
      <w:r w:rsidR="00EE4A05" w:rsidRPr="001A36E6">
        <w:rPr>
          <w:rFonts w:ascii="Arial" w:eastAsia="Times New Roman" w:hAnsi="Arial"/>
          <w:b/>
          <w:sz w:val="24"/>
          <w:szCs w:val="24"/>
        </w:rPr>
        <w:t xml:space="preserve"> Hipotesa secara Parsial </w:t>
      </w:r>
      <w:r w:rsidR="00EE4A05">
        <w:rPr>
          <w:rFonts w:ascii="Arial" w:eastAsia="Times New Roman" w:hAnsi="Arial"/>
          <w:b/>
          <w:sz w:val="24"/>
          <w:szCs w:val="24"/>
        </w:rPr>
        <w:t xml:space="preserve">struktur </w:t>
      </w:r>
      <w:r w:rsidR="00EE4A05" w:rsidRPr="001A36E6">
        <w:rPr>
          <w:rFonts w:ascii="Arial" w:eastAsia="Times New Roman" w:hAnsi="Arial"/>
          <w:b/>
          <w:sz w:val="24"/>
          <w:szCs w:val="24"/>
        </w:rPr>
        <w:t>model kesatu.</w:t>
      </w:r>
    </w:p>
    <w:p w14:paraId="697DC57F" w14:textId="4C4CAABB" w:rsidR="00EE4A05" w:rsidRDefault="00EE4A05" w:rsidP="00EE4A05">
      <w:pPr>
        <w:tabs>
          <w:tab w:val="center" w:pos="3968"/>
        </w:tabs>
        <w:spacing w:after="0" w:line="240" w:lineRule="auto"/>
        <w:jc w:val="both"/>
        <w:rPr>
          <w:rFonts w:ascii="Arial" w:eastAsia="Times New Roman" w:hAnsi="Arial"/>
          <w:color w:val="000000" w:themeColor="text1"/>
          <w:sz w:val="24"/>
          <w:szCs w:val="24"/>
          <w:lang w:val="fi-FI"/>
        </w:rPr>
      </w:pPr>
      <w:r w:rsidRPr="001A36E6">
        <w:rPr>
          <w:rFonts w:ascii="Arial" w:eastAsia="Times New Roman" w:hAnsi="Arial"/>
          <w:color w:val="000000" w:themeColor="text1"/>
          <w:sz w:val="24"/>
          <w:szCs w:val="24"/>
        </w:rPr>
        <w:t xml:space="preserve">       Penguj</w:t>
      </w:r>
      <w:r>
        <w:rPr>
          <w:rFonts w:ascii="Arial" w:eastAsia="Times New Roman" w:hAnsi="Arial"/>
          <w:color w:val="000000" w:themeColor="text1"/>
          <w:sz w:val="24"/>
          <w:szCs w:val="24"/>
        </w:rPr>
        <w:t>i</w:t>
      </w:r>
      <w:r w:rsidRPr="001A36E6">
        <w:rPr>
          <w:rFonts w:ascii="Arial" w:eastAsia="Times New Roman" w:hAnsi="Arial"/>
          <w:color w:val="000000" w:themeColor="text1"/>
          <w:sz w:val="24"/>
          <w:szCs w:val="24"/>
        </w:rPr>
        <w:t xml:space="preserve">an hipotesa untuk pengaruh </w:t>
      </w:r>
      <w:r>
        <w:rPr>
          <w:rFonts w:ascii="Arial" w:eastAsia="Times New Roman" w:hAnsi="Arial"/>
          <w:color w:val="000000" w:themeColor="text1"/>
          <w:sz w:val="24"/>
          <w:szCs w:val="24"/>
        </w:rPr>
        <w:t>parsial</w:t>
      </w:r>
      <w:r w:rsidRPr="001A36E6">
        <w:rPr>
          <w:rFonts w:ascii="Arial" w:eastAsia="Times New Roman" w:hAnsi="Arial"/>
          <w:color w:val="000000" w:themeColor="text1"/>
          <w:sz w:val="24"/>
          <w:szCs w:val="24"/>
        </w:rPr>
        <w:t xml:space="preserve"> dari </w:t>
      </w:r>
      <w:proofErr w:type="gramStart"/>
      <w:r w:rsidRPr="001A36E6">
        <w:rPr>
          <w:rFonts w:ascii="Arial" w:eastAsia="Times New Roman" w:hAnsi="Arial"/>
          <w:color w:val="000000" w:themeColor="text1"/>
          <w:sz w:val="24"/>
          <w:szCs w:val="24"/>
        </w:rPr>
        <w:t>variabel :</w:t>
      </w:r>
      <w:proofErr w:type="gramEnd"/>
      <w:r w:rsidRPr="001A36E6">
        <w:rPr>
          <w:rFonts w:ascii="Arial" w:eastAsia="Times New Roman" w:hAnsi="Arial"/>
          <w:color w:val="000000" w:themeColor="text1"/>
          <w:sz w:val="24"/>
          <w:szCs w:val="24"/>
        </w:rPr>
        <w:t xml:space="preserve">  </w:t>
      </w:r>
      <w:r>
        <w:rPr>
          <w:rFonts w:ascii="Arial" w:eastAsia="Times New Roman" w:hAnsi="Arial"/>
          <w:color w:val="000000" w:themeColor="text1"/>
          <w:sz w:val="24"/>
          <w:szCs w:val="24"/>
        </w:rPr>
        <w:t>X</w:t>
      </w:r>
      <w:r w:rsidRPr="0063565F">
        <w:rPr>
          <w:rFonts w:ascii="Arial" w:eastAsia="Times New Roman" w:hAnsi="Arial"/>
          <w:color w:val="000000" w:themeColor="text1"/>
          <w:sz w:val="24"/>
          <w:szCs w:val="24"/>
        </w:rPr>
        <w:t xml:space="preserve"> </w:t>
      </w:r>
      <w:r w:rsidRPr="0063565F">
        <w:rPr>
          <w:rFonts w:ascii="Arial" w:hAnsi="Arial"/>
          <w:color w:val="000000" w:themeColor="text1"/>
          <w:sz w:val="24"/>
          <w:szCs w:val="24"/>
        </w:rPr>
        <w:t xml:space="preserve"> </w:t>
      </w:r>
      <w:r w:rsidRPr="0063565F">
        <w:rPr>
          <w:rFonts w:ascii="Arial" w:eastAsia="Times New Roman" w:hAnsi="Arial"/>
          <w:color w:val="000000" w:themeColor="text1"/>
          <w:sz w:val="24"/>
          <w:szCs w:val="24"/>
          <w:lang w:val="fi-FI"/>
        </w:rPr>
        <w:t xml:space="preserve">terhadap </w:t>
      </w:r>
      <w:r>
        <w:rPr>
          <w:rFonts w:ascii="Arial" w:eastAsia="Times New Roman" w:hAnsi="Arial"/>
          <w:color w:val="000000" w:themeColor="text1"/>
          <w:sz w:val="24"/>
          <w:szCs w:val="24"/>
          <w:lang w:val="fi-FI"/>
        </w:rPr>
        <w:t xml:space="preserve">  </w:t>
      </w:r>
    </w:p>
    <w:p w14:paraId="190E8809" w14:textId="4024156C" w:rsidR="00EE4A05" w:rsidRPr="004327EF" w:rsidRDefault="00EE4A05" w:rsidP="00EE4A05">
      <w:pPr>
        <w:tabs>
          <w:tab w:val="center" w:pos="3968"/>
        </w:tabs>
        <w:spacing w:after="0" w:line="240" w:lineRule="auto"/>
        <w:jc w:val="both"/>
        <w:rPr>
          <w:rFonts w:ascii="Times New Roman" w:eastAsia="Times New Roman" w:hAnsi="Times New Roman" w:cs="Times New Roman"/>
          <w:sz w:val="24"/>
          <w:szCs w:val="24"/>
          <w:lang w:val="id-ID" w:eastAsia="id-ID"/>
        </w:rPr>
      </w:pPr>
      <w:r>
        <w:rPr>
          <w:rFonts w:ascii="Arial" w:eastAsia="Times New Roman" w:hAnsi="Arial"/>
          <w:color w:val="000000" w:themeColor="text1"/>
          <w:sz w:val="24"/>
          <w:szCs w:val="24"/>
          <w:lang w:val="fi-FI"/>
        </w:rPr>
        <w:t xml:space="preserve">       </w:t>
      </w:r>
      <w:r>
        <w:rPr>
          <w:rFonts w:ascii="Arial" w:eastAsia="Times New Roman" w:hAnsi="Arial"/>
          <w:bCs/>
          <w:color w:val="000000" w:themeColor="text1"/>
          <w:spacing w:val="-2"/>
          <w:sz w:val="24"/>
          <w:szCs w:val="24"/>
        </w:rPr>
        <w:t>Y</w:t>
      </w:r>
      <w:r w:rsidR="007371B1">
        <w:rPr>
          <w:rFonts w:ascii="Arial" w:eastAsia="Times New Roman" w:hAnsi="Arial"/>
          <w:bCs/>
          <w:color w:val="000000" w:themeColor="text1"/>
          <w:spacing w:val="-2"/>
          <w:sz w:val="24"/>
          <w:szCs w:val="24"/>
        </w:rPr>
        <w:t>1</w:t>
      </w:r>
      <w:r w:rsidRPr="0063565F">
        <w:rPr>
          <w:rFonts w:ascii="Arial" w:eastAsia="Times New Roman" w:hAnsi="Arial"/>
          <w:color w:val="000000" w:themeColor="text1"/>
          <w:sz w:val="24"/>
          <w:szCs w:val="24"/>
        </w:rPr>
        <w:t xml:space="preserve">, </w:t>
      </w:r>
      <w:r>
        <w:rPr>
          <w:rFonts w:ascii="Arial" w:eastAsia="Times New Roman" w:hAnsi="Arial"/>
          <w:color w:val="000000" w:themeColor="text1"/>
          <w:sz w:val="24"/>
          <w:szCs w:val="24"/>
        </w:rPr>
        <w:t>mempunyai pengaruh signifikan</w:t>
      </w:r>
    </w:p>
    <w:p w14:paraId="2CD6E249" w14:textId="77777777" w:rsidR="00EE4A05" w:rsidRDefault="00EE4A05" w:rsidP="00EE4A05">
      <w:pPr>
        <w:tabs>
          <w:tab w:val="left" w:pos="1005"/>
          <w:tab w:val="center" w:pos="3968"/>
        </w:tabs>
        <w:spacing w:after="0" w:line="240" w:lineRule="auto"/>
        <w:rPr>
          <w:rFonts w:ascii="Arial" w:eastAsia="Times New Roman" w:hAnsi="Arial"/>
          <w:b/>
          <w:sz w:val="24"/>
          <w:szCs w:val="24"/>
        </w:rPr>
      </w:pPr>
      <w:r>
        <w:rPr>
          <w:rFonts w:ascii="Arial" w:eastAsia="Times New Roman" w:hAnsi="Arial"/>
          <w:b/>
          <w:sz w:val="24"/>
          <w:szCs w:val="24"/>
        </w:rPr>
        <w:t>3)</w:t>
      </w:r>
      <w:proofErr w:type="gramStart"/>
      <w:r w:rsidRPr="001A36E6">
        <w:rPr>
          <w:rFonts w:ascii="Arial" w:eastAsia="Times New Roman" w:hAnsi="Arial"/>
          <w:b/>
          <w:sz w:val="24"/>
          <w:szCs w:val="24"/>
        </w:rPr>
        <w:t>.  Pengujian</w:t>
      </w:r>
      <w:proofErr w:type="gramEnd"/>
      <w:r w:rsidRPr="001A36E6">
        <w:rPr>
          <w:rFonts w:ascii="Arial" w:eastAsia="Times New Roman" w:hAnsi="Arial"/>
          <w:b/>
          <w:sz w:val="24"/>
          <w:szCs w:val="24"/>
        </w:rPr>
        <w:t xml:space="preserve"> Hipotesa </w:t>
      </w:r>
      <w:r>
        <w:rPr>
          <w:rFonts w:ascii="Arial" w:eastAsia="Times New Roman" w:hAnsi="Arial"/>
          <w:b/>
          <w:sz w:val="24"/>
          <w:szCs w:val="24"/>
        </w:rPr>
        <w:t xml:space="preserve">struktur </w:t>
      </w:r>
      <w:r w:rsidRPr="001A36E6">
        <w:rPr>
          <w:rFonts w:ascii="Arial" w:eastAsia="Times New Roman" w:hAnsi="Arial"/>
          <w:b/>
          <w:sz w:val="24"/>
          <w:szCs w:val="24"/>
        </w:rPr>
        <w:t>model ke</w:t>
      </w:r>
      <w:r>
        <w:rPr>
          <w:rFonts w:ascii="Arial" w:eastAsia="Times New Roman" w:hAnsi="Arial"/>
          <w:b/>
          <w:sz w:val="24"/>
          <w:szCs w:val="24"/>
        </w:rPr>
        <w:t>dua</w:t>
      </w:r>
      <w:r w:rsidRPr="001A36E6">
        <w:rPr>
          <w:rFonts w:ascii="Arial" w:eastAsia="Times New Roman" w:hAnsi="Arial"/>
          <w:b/>
          <w:sz w:val="24"/>
          <w:szCs w:val="24"/>
        </w:rPr>
        <w:t>.</w:t>
      </w:r>
    </w:p>
    <w:p w14:paraId="4AB3DDC4" w14:textId="3B898A68" w:rsidR="00EE4A05" w:rsidRDefault="00EE4A05" w:rsidP="00EE4A05">
      <w:pPr>
        <w:pStyle w:val="ListParagraph"/>
        <w:spacing w:after="0"/>
        <w:ind w:left="426"/>
        <w:jc w:val="both"/>
        <w:rPr>
          <w:rFonts w:ascii="Arial" w:hAnsi="Arial"/>
          <w:sz w:val="24"/>
        </w:rPr>
      </w:pPr>
      <w:r>
        <w:rPr>
          <w:rFonts w:ascii="Arial" w:hAnsi="Arial"/>
          <w:sz w:val="24"/>
        </w:rPr>
        <w:lastRenderedPageBreak/>
        <w:t>Disimpulkan bahwa</w:t>
      </w:r>
      <w:r w:rsidRPr="005800E2">
        <w:rPr>
          <w:rFonts w:ascii="Arial" w:hAnsi="Arial"/>
          <w:sz w:val="24"/>
          <w:lang w:val="id-ID"/>
        </w:rPr>
        <w:t xml:space="preserve"> </w:t>
      </w:r>
      <w:r w:rsidR="007371B1">
        <w:rPr>
          <w:rFonts w:ascii="Arial" w:hAnsi="Arial"/>
          <w:sz w:val="24"/>
        </w:rPr>
        <w:t xml:space="preserve">semangat kerja </w:t>
      </w:r>
      <w:r w:rsidRPr="005800E2">
        <w:rPr>
          <w:rFonts w:ascii="Arial" w:hAnsi="Arial"/>
          <w:sz w:val="24"/>
          <w:lang w:val="en-CA"/>
        </w:rPr>
        <w:t xml:space="preserve">berpengaruh </w:t>
      </w:r>
      <w:r w:rsidR="007371B1">
        <w:rPr>
          <w:rFonts w:ascii="Arial" w:hAnsi="Arial"/>
          <w:sz w:val="24"/>
          <w:lang w:val="en-CA"/>
        </w:rPr>
        <w:t>terhadap kinerja pegawai</w:t>
      </w:r>
      <w:r>
        <w:rPr>
          <w:rFonts w:ascii="Arial" w:hAnsi="Arial"/>
          <w:sz w:val="24"/>
        </w:rPr>
        <w:t xml:space="preserve"> </w:t>
      </w:r>
      <w:r w:rsidRPr="005800E2">
        <w:rPr>
          <w:rFonts w:ascii="Arial" w:hAnsi="Arial"/>
          <w:sz w:val="24"/>
        </w:rPr>
        <w:t xml:space="preserve">sehingga setiap </w:t>
      </w:r>
      <w:r>
        <w:rPr>
          <w:rFonts w:ascii="Arial" w:hAnsi="Arial"/>
          <w:sz w:val="24"/>
        </w:rPr>
        <w:t xml:space="preserve">peningkatan </w:t>
      </w:r>
      <w:r w:rsidR="007371B1">
        <w:rPr>
          <w:rFonts w:ascii="Arial" w:hAnsi="Arial"/>
          <w:sz w:val="24"/>
        </w:rPr>
        <w:t>semangat kerja</w:t>
      </w:r>
      <w:r w:rsidRPr="005800E2">
        <w:rPr>
          <w:rFonts w:ascii="Arial" w:hAnsi="Arial"/>
          <w:sz w:val="24"/>
        </w:rPr>
        <w:t xml:space="preserve"> </w:t>
      </w:r>
      <w:proofErr w:type="gramStart"/>
      <w:r w:rsidRPr="005800E2">
        <w:rPr>
          <w:rFonts w:ascii="Arial" w:hAnsi="Arial"/>
          <w:sz w:val="24"/>
        </w:rPr>
        <w:t>akan</w:t>
      </w:r>
      <w:proofErr w:type="gramEnd"/>
      <w:r w:rsidRPr="005800E2">
        <w:rPr>
          <w:rFonts w:ascii="Arial" w:hAnsi="Arial"/>
          <w:sz w:val="24"/>
        </w:rPr>
        <w:t xml:space="preserve"> meningkatkan </w:t>
      </w:r>
      <w:r w:rsidR="007371B1">
        <w:rPr>
          <w:rFonts w:ascii="Arial" w:hAnsi="Arial"/>
          <w:sz w:val="24"/>
        </w:rPr>
        <w:t>kinerja pegawai</w:t>
      </w:r>
    </w:p>
    <w:p w14:paraId="658B9A02" w14:textId="214581CA" w:rsidR="007371B1" w:rsidRDefault="007371B1" w:rsidP="007371B1">
      <w:pPr>
        <w:tabs>
          <w:tab w:val="left" w:pos="1005"/>
          <w:tab w:val="center" w:pos="3968"/>
        </w:tabs>
        <w:spacing w:after="0" w:line="240" w:lineRule="auto"/>
        <w:rPr>
          <w:rFonts w:ascii="Arial" w:eastAsia="Times New Roman" w:hAnsi="Arial"/>
          <w:b/>
          <w:sz w:val="24"/>
          <w:szCs w:val="24"/>
        </w:rPr>
      </w:pPr>
      <w:r>
        <w:rPr>
          <w:rFonts w:ascii="Arial" w:eastAsia="Times New Roman" w:hAnsi="Arial"/>
          <w:b/>
          <w:sz w:val="24"/>
          <w:szCs w:val="24"/>
        </w:rPr>
        <w:t>4)</w:t>
      </w:r>
      <w:proofErr w:type="gramStart"/>
      <w:r w:rsidRPr="001A36E6">
        <w:rPr>
          <w:rFonts w:ascii="Arial" w:eastAsia="Times New Roman" w:hAnsi="Arial"/>
          <w:b/>
          <w:sz w:val="24"/>
          <w:szCs w:val="24"/>
        </w:rPr>
        <w:t>.  Pengujian</w:t>
      </w:r>
      <w:proofErr w:type="gramEnd"/>
      <w:r w:rsidRPr="001A36E6">
        <w:rPr>
          <w:rFonts w:ascii="Arial" w:eastAsia="Times New Roman" w:hAnsi="Arial"/>
          <w:b/>
          <w:sz w:val="24"/>
          <w:szCs w:val="24"/>
        </w:rPr>
        <w:t xml:space="preserve"> Hipotesa </w:t>
      </w:r>
      <w:r>
        <w:rPr>
          <w:rFonts w:ascii="Arial" w:eastAsia="Times New Roman" w:hAnsi="Arial"/>
          <w:b/>
          <w:sz w:val="24"/>
          <w:szCs w:val="24"/>
        </w:rPr>
        <w:t xml:space="preserve">struktur </w:t>
      </w:r>
      <w:r w:rsidRPr="001A36E6">
        <w:rPr>
          <w:rFonts w:ascii="Arial" w:eastAsia="Times New Roman" w:hAnsi="Arial"/>
          <w:b/>
          <w:sz w:val="24"/>
          <w:szCs w:val="24"/>
        </w:rPr>
        <w:t>model ke</w:t>
      </w:r>
      <w:r>
        <w:rPr>
          <w:rFonts w:ascii="Arial" w:eastAsia="Times New Roman" w:hAnsi="Arial"/>
          <w:b/>
          <w:sz w:val="24"/>
          <w:szCs w:val="24"/>
        </w:rPr>
        <w:t>tiga</w:t>
      </w:r>
      <w:r w:rsidRPr="001A36E6">
        <w:rPr>
          <w:rFonts w:ascii="Arial" w:eastAsia="Times New Roman" w:hAnsi="Arial"/>
          <w:b/>
          <w:sz w:val="24"/>
          <w:szCs w:val="24"/>
        </w:rPr>
        <w:t>.</w:t>
      </w:r>
    </w:p>
    <w:p w14:paraId="37A01F3C" w14:textId="7D7B24B8" w:rsidR="007371B1" w:rsidRDefault="007371B1" w:rsidP="007371B1">
      <w:pPr>
        <w:pStyle w:val="ListParagraph"/>
        <w:spacing w:after="0"/>
        <w:ind w:left="426"/>
        <w:jc w:val="both"/>
        <w:rPr>
          <w:rFonts w:ascii="Arial" w:hAnsi="Arial"/>
          <w:sz w:val="24"/>
        </w:rPr>
      </w:pPr>
      <w:r>
        <w:rPr>
          <w:rFonts w:ascii="Arial" w:hAnsi="Arial"/>
          <w:sz w:val="24"/>
        </w:rPr>
        <w:t>Disimpulkan bahwa</w:t>
      </w:r>
      <w:r w:rsidRPr="005800E2">
        <w:rPr>
          <w:rFonts w:ascii="Arial" w:hAnsi="Arial"/>
          <w:sz w:val="24"/>
          <w:lang w:val="id-ID"/>
        </w:rPr>
        <w:t xml:space="preserve"> </w:t>
      </w:r>
      <w:r>
        <w:rPr>
          <w:rFonts w:ascii="Arial" w:hAnsi="Arial"/>
          <w:sz w:val="24"/>
        </w:rPr>
        <w:t xml:space="preserve">semangat kerja </w:t>
      </w:r>
      <w:r w:rsidRPr="005800E2">
        <w:rPr>
          <w:rFonts w:ascii="Arial" w:hAnsi="Arial"/>
          <w:sz w:val="24"/>
          <w:lang w:val="en-CA"/>
        </w:rPr>
        <w:t xml:space="preserve">berpengaruh </w:t>
      </w:r>
      <w:r>
        <w:rPr>
          <w:rFonts w:ascii="Arial" w:hAnsi="Arial"/>
          <w:sz w:val="24"/>
          <w:lang w:val="en-CA"/>
        </w:rPr>
        <w:t>terhadap kinerja pegawai</w:t>
      </w:r>
      <w:r>
        <w:rPr>
          <w:rFonts w:ascii="Arial" w:hAnsi="Arial"/>
          <w:sz w:val="24"/>
        </w:rPr>
        <w:t xml:space="preserve"> yang dimoderasi oleh tunjangan kinerja, </w:t>
      </w:r>
      <w:r w:rsidRPr="005800E2">
        <w:rPr>
          <w:rFonts w:ascii="Arial" w:hAnsi="Arial"/>
          <w:sz w:val="24"/>
        </w:rPr>
        <w:t xml:space="preserve">sehingga setiap </w:t>
      </w:r>
      <w:r>
        <w:rPr>
          <w:rFonts w:ascii="Arial" w:hAnsi="Arial"/>
          <w:sz w:val="24"/>
        </w:rPr>
        <w:t xml:space="preserve">peningkatan tunjangan kinerja </w:t>
      </w:r>
      <w:proofErr w:type="gramStart"/>
      <w:r w:rsidRPr="005800E2">
        <w:rPr>
          <w:rFonts w:ascii="Arial" w:hAnsi="Arial"/>
          <w:sz w:val="24"/>
        </w:rPr>
        <w:t>akan</w:t>
      </w:r>
      <w:proofErr w:type="gramEnd"/>
      <w:r w:rsidRPr="005800E2">
        <w:rPr>
          <w:rFonts w:ascii="Arial" w:hAnsi="Arial"/>
          <w:sz w:val="24"/>
        </w:rPr>
        <w:t xml:space="preserve"> </w:t>
      </w:r>
      <w:r>
        <w:rPr>
          <w:rFonts w:ascii="Arial" w:hAnsi="Arial"/>
          <w:sz w:val="24"/>
        </w:rPr>
        <w:t>lebih</w:t>
      </w:r>
      <w:r w:rsidRPr="005800E2">
        <w:rPr>
          <w:rFonts w:ascii="Arial" w:hAnsi="Arial"/>
          <w:sz w:val="24"/>
        </w:rPr>
        <w:t xml:space="preserve">meningkatkan </w:t>
      </w:r>
      <w:r>
        <w:rPr>
          <w:rFonts w:ascii="Arial" w:hAnsi="Arial"/>
          <w:sz w:val="24"/>
        </w:rPr>
        <w:t>kinerja pegawai</w:t>
      </w:r>
    </w:p>
    <w:p w14:paraId="6DD203E2" w14:textId="77777777" w:rsidR="00EE4A05" w:rsidRPr="007371B1" w:rsidRDefault="00EE4A05" w:rsidP="007371B1">
      <w:pPr>
        <w:spacing w:after="0"/>
        <w:jc w:val="both"/>
        <w:rPr>
          <w:rFonts w:ascii="Arial" w:hAnsi="Arial"/>
          <w:sz w:val="24"/>
        </w:rPr>
      </w:pPr>
    </w:p>
    <w:p w14:paraId="714F7A79" w14:textId="6E531BE4" w:rsidR="00EE4A05" w:rsidRDefault="005F7134" w:rsidP="00EE4A05">
      <w:pPr>
        <w:tabs>
          <w:tab w:val="center" w:pos="3968"/>
        </w:tabs>
        <w:spacing w:after="0" w:line="240" w:lineRule="auto"/>
        <w:rPr>
          <w:rFonts w:ascii="Arial" w:eastAsia="Times New Roman" w:hAnsi="Arial"/>
          <w:b/>
          <w:sz w:val="24"/>
          <w:szCs w:val="24"/>
        </w:rPr>
      </w:pPr>
      <w:proofErr w:type="gramStart"/>
      <w:r>
        <w:rPr>
          <w:rFonts w:ascii="Arial" w:eastAsia="Times New Roman" w:hAnsi="Arial"/>
          <w:b/>
          <w:sz w:val="24"/>
          <w:szCs w:val="24"/>
        </w:rPr>
        <w:t xml:space="preserve">3.  </w:t>
      </w:r>
      <w:r w:rsidR="00EE4A05" w:rsidRPr="001A36E6">
        <w:rPr>
          <w:rFonts w:ascii="Arial" w:eastAsia="Times New Roman" w:hAnsi="Arial"/>
          <w:b/>
          <w:sz w:val="24"/>
          <w:szCs w:val="24"/>
        </w:rPr>
        <w:t>Pengujian Kelayakan Model Penelitian.</w:t>
      </w:r>
      <w:proofErr w:type="gramEnd"/>
    </w:p>
    <w:p w14:paraId="3BB0FFA1" w14:textId="6FA81873" w:rsidR="005F7134" w:rsidRPr="001A36E6" w:rsidRDefault="00EE4A05" w:rsidP="005F7134">
      <w:pPr>
        <w:tabs>
          <w:tab w:val="left" w:pos="709"/>
        </w:tabs>
        <w:spacing w:after="0" w:line="240" w:lineRule="auto"/>
        <w:jc w:val="both"/>
        <w:rPr>
          <w:rFonts w:ascii="Arial" w:eastAsia="Times New Roman" w:hAnsi="Arial"/>
          <w:sz w:val="24"/>
          <w:szCs w:val="24"/>
          <w:lang w:val="fi-FI"/>
        </w:rPr>
      </w:pPr>
      <w:r>
        <w:rPr>
          <w:rFonts w:ascii="Arial" w:eastAsia="Times New Roman" w:hAnsi="Arial"/>
          <w:color w:val="000000"/>
          <w:sz w:val="24"/>
          <w:szCs w:val="24"/>
          <w:lang w:val="id-ID"/>
        </w:rPr>
        <w:t xml:space="preserve">  </w:t>
      </w:r>
      <w:r>
        <w:rPr>
          <w:rFonts w:ascii="Arial" w:eastAsia="Times New Roman" w:hAnsi="Arial"/>
          <w:color w:val="000000"/>
          <w:sz w:val="24"/>
          <w:szCs w:val="24"/>
        </w:rPr>
        <w:t xml:space="preserve">   </w:t>
      </w:r>
      <w:r w:rsidRPr="001A36E6">
        <w:rPr>
          <w:rFonts w:ascii="Arial" w:eastAsia="Times New Roman" w:hAnsi="Arial"/>
          <w:color w:val="000000"/>
          <w:sz w:val="24"/>
          <w:szCs w:val="24"/>
        </w:rPr>
        <w:t xml:space="preserve"> </w:t>
      </w:r>
      <w:r>
        <w:rPr>
          <w:rFonts w:ascii="Arial" w:eastAsia="Times New Roman" w:hAnsi="Arial"/>
          <w:color w:val="000000"/>
          <w:sz w:val="24"/>
          <w:szCs w:val="24"/>
        </w:rPr>
        <w:t xml:space="preserve">  </w:t>
      </w:r>
      <w:r w:rsidR="005F7134">
        <w:rPr>
          <w:rFonts w:ascii="Arial" w:eastAsia="Times New Roman" w:hAnsi="Arial"/>
          <w:color w:val="000000"/>
          <w:sz w:val="24"/>
          <w:szCs w:val="24"/>
        </w:rPr>
        <w:t xml:space="preserve">Setelah dilakukan </w:t>
      </w:r>
      <w:r w:rsidRPr="001A36E6">
        <w:rPr>
          <w:rFonts w:ascii="Arial" w:eastAsia="Times New Roman" w:hAnsi="Arial"/>
          <w:color w:val="000000"/>
          <w:sz w:val="24"/>
          <w:szCs w:val="24"/>
        </w:rPr>
        <w:t>uji kelayakan model dalam penelitian ini</w:t>
      </w:r>
      <w:proofErr w:type="gramStart"/>
      <w:r w:rsidR="005F7134">
        <w:rPr>
          <w:rFonts w:ascii="Arial" w:eastAsia="Times New Roman" w:hAnsi="Arial"/>
          <w:color w:val="000000"/>
          <w:sz w:val="24"/>
          <w:szCs w:val="24"/>
        </w:rPr>
        <w:t xml:space="preserve">, </w:t>
      </w:r>
      <w:r w:rsidRPr="001A36E6">
        <w:rPr>
          <w:rFonts w:ascii="Arial" w:eastAsia="Times New Roman" w:hAnsi="Arial"/>
          <w:color w:val="000000"/>
          <w:sz w:val="24"/>
          <w:szCs w:val="24"/>
        </w:rPr>
        <w:t xml:space="preserve"> </w:t>
      </w:r>
      <w:r w:rsidR="005F7134">
        <w:rPr>
          <w:rFonts w:ascii="Arial" w:eastAsia="Times New Roman" w:hAnsi="Arial"/>
          <w:color w:val="000000"/>
          <w:sz w:val="24"/>
          <w:szCs w:val="24"/>
        </w:rPr>
        <w:t>maka</w:t>
      </w:r>
      <w:r w:rsidRPr="001A36E6">
        <w:rPr>
          <w:rFonts w:ascii="Arial" w:eastAsia="Times New Roman" w:hAnsi="Arial"/>
          <w:color w:val="000000"/>
          <w:sz w:val="24"/>
          <w:szCs w:val="24"/>
        </w:rPr>
        <w:t>i</w:t>
      </w:r>
      <w:proofErr w:type="gramEnd"/>
      <w:r w:rsidRPr="001A36E6">
        <w:rPr>
          <w:rFonts w:ascii="Arial" w:eastAsia="Times New Roman" w:hAnsi="Arial"/>
          <w:color w:val="000000"/>
          <w:sz w:val="24"/>
          <w:szCs w:val="24"/>
        </w:rPr>
        <w:t xml:space="preserve">  </w:t>
      </w:r>
    </w:p>
    <w:p w14:paraId="3053E0B4" w14:textId="3153608A" w:rsidR="006A5250" w:rsidRDefault="005F7134" w:rsidP="005F7134">
      <w:pPr>
        <w:tabs>
          <w:tab w:val="center" w:pos="3968"/>
        </w:tabs>
        <w:spacing w:after="0" w:line="240" w:lineRule="auto"/>
        <w:rPr>
          <w:rFonts w:ascii="Arial" w:eastAsia="Times New Roman" w:hAnsi="Arial"/>
          <w:sz w:val="24"/>
          <w:szCs w:val="24"/>
        </w:rPr>
      </w:pPr>
      <w:r w:rsidRPr="001A36E6">
        <w:rPr>
          <w:rFonts w:ascii="Arial" w:eastAsia="Times New Roman" w:hAnsi="Arial"/>
          <w:sz w:val="24"/>
          <w:szCs w:val="24"/>
          <w:lang w:val="fi-FI"/>
        </w:rPr>
        <w:t>dapat disimpulkan bahwa model yang disusun telah memenuhi kriteria kelayakan model (</w:t>
      </w:r>
      <w:r w:rsidRPr="001A36E6">
        <w:rPr>
          <w:rFonts w:ascii="Arial" w:eastAsia="Times New Roman" w:hAnsi="Arial"/>
          <w:i/>
          <w:sz w:val="24"/>
          <w:szCs w:val="24"/>
        </w:rPr>
        <w:t>the goodness of an econometric)</w:t>
      </w:r>
      <w:r w:rsidRPr="001A36E6">
        <w:rPr>
          <w:rFonts w:ascii="Arial" w:eastAsia="Times New Roman" w:hAnsi="Arial"/>
          <w:sz w:val="24"/>
          <w:szCs w:val="24"/>
        </w:rPr>
        <w:t xml:space="preserve"> </w:t>
      </w:r>
    </w:p>
    <w:p w14:paraId="66AB4B7F" w14:textId="547C3E46" w:rsidR="00F4531C" w:rsidRDefault="00F4531C" w:rsidP="005F7134">
      <w:pPr>
        <w:tabs>
          <w:tab w:val="center" w:pos="3968"/>
        </w:tabs>
        <w:spacing w:after="0" w:line="240" w:lineRule="auto"/>
        <w:rPr>
          <w:rFonts w:ascii="Arial" w:eastAsia="Times New Roman" w:hAnsi="Arial"/>
          <w:sz w:val="24"/>
          <w:szCs w:val="24"/>
        </w:rPr>
      </w:pPr>
    </w:p>
    <w:p w14:paraId="7FF7BA4A" w14:textId="350A8136" w:rsidR="00BF36CC" w:rsidRPr="00AF23F6" w:rsidRDefault="00A5523A" w:rsidP="00A5523A">
      <w:pPr>
        <w:pStyle w:val="ListParagraph"/>
        <w:spacing w:after="0" w:line="240" w:lineRule="auto"/>
        <w:ind w:left="0"/>
        <w:rPr>
          <w:rFonts w:ascii="Arial" w:hAnsi="Arial"/>
          <w:b/>
          <w:color w:val="000000" w:themeColor="text1"/>
          <w:sz w:val="24"/>
          <w:szCs w:val="24"/>
          <w:lang w:val="id-ID"/>
        </w:rPr>
      </w:pPr>
      <w:r>
        <w:rPr>
          <w:rFonts w:ascii="Arial" w:eastAsia="Times New Roman" w:hAnsi="Arial"/>
          <w:b/>
          <w:sz w:val="24"/>
          <w:szCs w:val="24"/>
          <w:lang w:eastAsia="id-ID"/>
        </w:rPr>
        <w:t>IV</w:t>
      </w:r>
      <w:proofErr w:type="gramStart"/>
      <w:r>
        <w:rPr>
          <w:rFonts w:ascii="Arial" w:eastAsia="Times New Roman" w:hAnsi="Arial"/>
          <w:b/>
          <w:sz w:val="24"/>
          <w:szCs w:val="24"/>
          <w:lang w:eastAsia="id-ID"/>
        </w:rPr>
        <w:t xml:space="preserve">.  </w:t>
      </w:r>
      <w:r w:rsidR="00BF36CC" w:rsidRPr="007C0C0D">
        <w:rPr>
          <w:rFonts w:ascii="Arial" w:eastAsia="Times New Roman" w:hAnsi="Arial"/>
          <w:b/>
          <w:sz w:val="24"/>
          <w:szCs w:val="24"/>
          <w:lang w:eastAsia="id-ID"/>
        </w:rPr>
        <w:t>KESIMPULAN</w:t>
      </w:r>
      <w:proofErr w:type="gramEnd"/>
      <w:r w:rsidR="00BF36CC" w:rsidRPr="007C0C0D">
        <w:rPr>
          <w:rFonts w:ascii="Arial" w:eastAsia="Times New Roman" w:hAnsi="Arial"/>
          <w:b/>
          <w:sz w:val="24"/>
          <w:szCs w:val="24"/>
          <w:lang w:eastAsia="id-ID"/>
        </w:rPr>
        <w:t xml:space="preserve"> DAN </w:t>
      </w:r>
      <w:r w:rsidR="00AF23F6">
        <w:rPr>
          <w:rFonts w:ascii="Arial" w:eastAsia="Times New Roman" w:hAnsi="Arial"/>
          <w:b/>
          <w:sz w:val="24"/>
          <w:szCs w:val="24"/>
          <w:lang w:val="id-ID" w:eastAsia="id-ID"/>
        </w:rPr>
        <w:t>REKOMENDASI</w:t>
      </w:r>
    </w:p>
    <w:p w14:paraId="5DB295FA" w14:textId="77777777" w:rsidR="00BF36CC" w:rsidRPr="007C0C0D" w:rsidRDefault="00BF36CC" w:rsidP="00AC0A8A">
      <w:pPr>
        <w:spacing w:after="0" w:line="240" w:lineRule="auto"/>
        <w:jc w:val="center"/>
        <w:rPr>
          <w:rFonts w:ascii="Arial" w:hAnsi="Arial"/>
          <w:b/>
          <w:sz w:val="24"/>
          <w:szCs w:val="24"/>
        </w:rPr>
      </w:pPr>
    </w:p>
    <w:p w14:paraId="45CA3FF2" w14:textId="424FAF0A" w:rsidR="00A46C29" w:rsidRPr="00A46C29" w:rsidRDefault="00A46C29" w:rsidP="008331FA">
      <w:pPr>
        <w:numPr>
          <w:ilvl w:val="0"/>
          <w:numId w:val="10"/>
        </w:numPr>
        <w:spacing w:after="0"/>
        <w:ind w:left="567" w:hanging="567"/>
        <w:contextualSpacing/>
        <w:jc w:val="both"/>
        <w:rPr>
          <w:rFonts w:ascii="Arial" w:hAnsi="Arial"/>
          <w:sz w:val="24"/>
          <w:szCs w:val="24"/>
        </w:rPr>
      </w:pPr>
      <w:r w:rsidRPr="00A46C29">
        <w:rPr>
          <w:rFonts w:ascii="Arial" w:hAnsi="Arial"/>
          <w:sz w:val="24"/>
        </w:rPr>
        <w:t xml:space="preserve">Kepemimpinan Melayani </w:t>
      </w:r>
      <w:r w:rsidRPr="00A46C29">
        <w:rPr>
          <w:rFonts w:ascii="Arial" w:hAnsi="Arial"/>
          <w:sz w:val="24"/>
          <w:szCs w:val="24"/>
        </w:rPr>
        <w:t>pada Pemerintah Daerah di Tangerang Raya yang menjadi objek penelitian dalam penelitian ini ada pada kategori cukup baik menuju baik</w:t>
      </w:r>
      <w:proofErr w:type="gramStart"/>
      <w:r w:rsidRPr="00A46C29">
        <w:rPr>
          <w:rFonts w:ascii="Arial" w:hAnsi="Arial"/>
          <w:sz w:val="24"/>
          <w:szCs w:val="24"/>
        </w:rPr>
        <w:t>,  dengan</w:t>
      </w:r>
      <w:proofErr w:type="gramEnd"/>
      <w:r w:rsidRPr="00A46C29">
        <w:rPr>
          <w:rFonts w:ascii="Arial" w:hAnsi="Arial"/>
          <w:sz w:val="24"/>
          <w:szCs w:val="24"/>
        </w:rPr>
        <w:t xml:space="preserve"> dimensi tertingginya adalah   Kasih sayang, sedangkan Dimensi terendahnya adalah : Vision.</w:t>
      </w:r>
    </w:p>
    <w:p w14:paraId="638F5E6E" w14:textId="77777777" w:rsidR="00A46C29" w:rsidRPr="00A46C29" w:rsidRDefault="00A46C29" w:rsidP="00A46C29">
      <w:pPr>
        <w:spacing w:after="0"/>
        <w:ind w:left="567" w:hanging="567"/>
        <w:rPr>
          <w:rFonts w:ascii="Arial" w:hAnsi="Arial"/>
          <w:sz w:val="24"/>
          <w:szCs w:val="24"/>
        </w:rPr>
      </w:pPr>
      <w:proofErr w:type="gramStart"/>
      <w:r w:rsidRPr="00A46C29">
        <w:rPr>
          <w:rFonts w:ascii="Arial" w:hAnsi="Arial"/>
          <w:sz w:val="24"/>
        </w:rPr>
        <w:t>1.b</w:t>
      </w:r>
      <w:proofErr w:type="gramEnd"/>
      <w:r w:rsidRPr="00A46C29">
        <w:rPr>
          <w:rFonts w:ascii="Arial" w:hAnsi="Arial"/>
          <w:sz w:val="24"/>
        </w:rPr>
        <w:t xml:space="preserve">.  Komitmen </w:t>
      </w:r>
      <w:bookmarkStart w:id="12" w:name="_Hlk124810544"/>
      <w:r w:rsidRPr="00A46C29">
        <w:rPr>
          <w:rFonts w:ascii="Arial" w:hAnsi="Arial"/>
          <w:sz w:val="24"/>
        </w:rPr>
        <w:t>Pegawai</w:t>
      </w:r>
      <w:bookmarkEnd w:id="12"/>
      <w:r w:rsidRPr="00A46C29">
        <w:rPr>
          <w:rFonts w:ascii="Arial" w:hAnsi="Arial"/>
          <w:sz w:val="24"/>
        </w:rPr>
        <w:t xml:space="preserve"> </w:t>
      </w:r>
      <w:r w:rsidRPr="00A46C29">
        <w:rPr>
          <w:rFonts w:ascii="Arial" w:hAnsi="Arial"/>
          <w:sz w:val="24"/>
          <w:szCs w:val="24"/>
        </w:rPr>
        <w:t xml:space="preserve">pada Pemerintah Daerah di Tangerang Raya yang menjadi objek penelitian dalam penelitian ini ada pada kategori cukup baik menuju baik dengan dengan dimensi tertingginya </w:t>
      </w:r>
      <w:proofErr w:type="gramStart"/>
      <w:r w:rsidRPr="00A46C29">
        <w:rPr>
          <w:rFonts w:ascii="Arial" w:hAnsi="Arial"/>
          <w:sz w:val="24"/>
          <w:szCs w:val="24"/>
        </w:rPr>
        <w:t>adalah :</w:t>
      </w:r>
      <w:proofErr w:type="gramEnd"/>
      <w:r w:rsidRPr="00A46C29">
        <w:rPr>
          <w:rFonts w:ascii="Arial" w:hAnsi="Arial"/>
          <w:sz w:val="24"/>
          <w:szCs w:val="24"/>
        </w:rPr>
        <w:t xml:space="preserve">  komitmen normatif , sedangkan dimensi terendahnya adalah : komitmen berkelanjutan.</w:t>
      </w:r>
    </w:p>
    <w:p w14:paraId="78705639" w14:textId="77777777" w:rsidR="00A46C29" w:rsidRPr="00A46C29" w:rsidRDefault="00A46C29" w:rsidP="008331FA">
      <w:pPr>
        <w:numPr>
          <w:ilvl w:val="0"/>
          <w:numId w:val="22"/>
        </w:numPr>
        <w:spacing w:after="0"/>
        <w:ind w:left="567" w:hanging="567"/>
        <w:contextualSpacing/>
        <w:jc w:val="both"/>
        <w:rPr>
          <w:rFonts w:ascii="Arial" w:eastAsia="Times New Roman" w:hAnsi="Arial"/>
          <w:color w:val="000000"/>
          <w:sz w:val="24"/>
          <w:szCs w:val="24"/>
        </w:rPr>
      </w:pPr>
      <w:r w:rsidRPr="00A46C29">
        <w:rPr>
          <w:rFonts w:ascii="Arial" w:hAnsi="Arial"/>
          <w:sz w:val="24"/>
        </w:rPr>
        <w:t xml:space="preserve">Semangat Kerja </w:t>
      </w:r>
      <w:r w:rsidRPr="00A46C29">
        <w:rPr>
          <w:rFonts w:ascii="Arial" w:hAnsi="Arial"/>
          <w:sz w:val="24"/>
          <w:szCs w:val="24"/>
        </w:rPr>
        <w:t xml:space="preserve">pada Pemerintah Daerah di Tangerang Raya yang menjadi objek penelitian dalam penelitian ini ada pada kategori cukup baik menuju baik, dengan dimensi tertingginya </w:t>
      </w:r>
      <w:proofErr w:type="gramStart"/>
      <w:r w:rsidRPr="00A46C29">
        <w:rPr>
          <w:rFonts w:ascii="Arial" w:hAnsi="Arial"/>
          <w:sz w:val="24"/>
          <w:szCs w:val="24"/>
        </w:rPr>
        <w:t>adalah :</w:t>
      </w:r>
      <w:proofErr w:type="gramEnd"/>
      <w:r w:rsidRPr="00A46C29">
        <w:rPr>
          <w:rFonts w:ascii="Arial" w:hAnsi="Arial"/>
          <w:sz w:val="24"/>
          <w:szCs w:val="24"/>
        </w:rPr>
        <w:t xml:space="preserve"> </w:t>
      </w:r>
      <w:r w:rsidRPr="00A46C29">
        <w:rPr>
          <w:rFonts w:ascii="Arial" w:eastAsia="Times New Roman" w:hAnsi="Arial"/>
          <w:color w:val="000000"/>
          <w:sz w:val="24"/>
          <w:szCs w:val="24"/>
        </w:rPr>
        <w:t>Tertarik dengan pekerjaan</w:t>
      </w:r>
      <w:r w:rsidRPr="00A46C29">
        <w:rPr>
          <w:rFonts w:ascii="Arial" w:hAnsi="Arial"/>
          <w:sz w:val="24"/>
          <w:szCs w:val="24"/>
        </w:rPr>
        <w:t>, sedangkan dimensi terendahnya adalah :</w:t>
      </w:r>
      <w:r w:rsidRPr="00A46C29">
        <w:rPr>
          <w:rFonts w:ascii="Arial" w:eastAsia="Times New Roman" w:hAnsi="Arial"/>
          <w:color w:val="000000"/>
          <w:sz w:val="24"/>
          <w:szCs w:val="24"/>
        </w:rPr>
        <w:t xml:space="preserve"> Bertanggung jawab.</w:t>
      </w:r>
    </w:p>
    <w:p w14:paraId="4E19656D" w14:textId="77777777" w:rsidR="00A46C29" w:rsidRPr="00A46C29" w:rsidRDefault="00A46C29" w:rsidP="008331FA">
      <w:pPr>
        <w:numPr>
          <w:ilvl w:val="0"/>
          <w:numId w:val="21"/>
        </w:numPr>
        <w:spacing w:after="160"/>
        <w:ind w:left="567" w:hanging="567"/>
        <w:contextualSpacing/>
        <w:rPr>
          <w:rFonts w:ascii="Arial" w:hAnsi="Arial"/>
          <w:sz w:val="24"/>
          <w:szCs w:val="24"/>
        </w:rPr>
      </w:pPr>
      <w:r w:rsidRPr="00A46C29">
        <w:rPr>
          <w:rFonts w:ascii="Arial" w:hAnsi="Arial"/>
          <w:sz w:val="24"/>
        </w:rPr>
        <w:t xml:space="preserve">Tunjangan Kinerja </w:t>
      </w:r>
      <w:r w:rsidRPr="00A46C29">
        <w:rPr>
          <w:rFonts w:ascii="Arial" w:hAnsi="Arial"/>
          <w:sz w:val="24"/>
          <w:szCs w:val="24"/>
        </w:rPr>
        <w:t xml:space="preserve">pada Pemerintah Daerah di Tangerang Raya yang menjadi objek penelitian dalam penelitian ini ada pada kategori cukup baik menuju baik dengan dengan dimensi tertingginya </w:t>
      </w:r>
      <w:proofErr w:type="gramStart"/>
      <w:r w:rsidRPr="00A46C29">
        <w:rPr>
          <w:rFonts w:ascii="Arial" w:hAnsi="Arial"/>
          <w:sz w:val="24"/>
          <w:szCs w:val="24"/>
        </w:rPr>
        <w:t>adalah :</w:t>
      </w:r>
      <w:proofErr w:type="gramEnd"/>
      <w:r w:rsidRPr="00A46C29">
        <w:rPr>
          <w:rFonts w:ascii="Arial" w:hAnsi="Arial"/>
          <w:sz w:val="24"/>
          <w:szCs w:val="24"/>
        </w:rPr>
        <w:t xml:space="preserve">  </w:t>
      </w:r>
      <w:r w:rsidRPr="00A46C29">
        <w:rPr>
          <w:rFonts w:ascii="Arial" w:eastAsia="Times New Roman" w:hAnsi="Arial"/>
          <w:color w:val="000000"/>
          <w:sz w:val="24"/>
          <w:szCs w:val="24"/>
        </w:rPr>
        <w:t>Program Layanan, s</w:t>
      </w:r>
      <w:r w:rsidRPr="00A46C29">
        <w:rPr>
          <w:rFonts w:ascii="Arial" w:hAnsi="Arial"/>
          <w:sz w:val="24"/>
          <w:szCs w:val="24"/>
        </w:rPr>
        <w:t>edangkan dimensi terendahnya adalah : Bonus Hadiah.</w:t>
      </w:r>
    </w:p>
    <w:p w14:paraId="365E186C" w14:textId="77777777" w:rsidR="00A46C29" w:rsidRPr="00A46C29" w:rsidRDefault="00A46C29" w:rsidP="008331FA">
      <w:pPr>
        <w:numPr>
          <w:ilvl w:val="0"/>
          <w:numId w:val="21"/>
        </w:numPr>
        <w:spacing w:after="160"/>
        <w:ind w:left="567" w:hanging="567"/>
        <w:contextualSpacing/>
        <w:jc w:val="both"/>
        <w:rPr>
          <w:rFonts w:ascii="Arial" w:hAnsi="Arial"/>
          <w:sz w:val="24"/>
          <w:szCs w:val="24"/>
        </w:rPr>
      </w:pPr>
      <w:r w:rsidRPr="00A46C29">
        <w:rPr>
          <w:rFonts w:ascii="Arial" w:hAnsi="Arial"/>
          <w:sz w:val="24"/>
          <w:szCs w:val="24"/>
        </w:rPr>
        <w:t xml:space="preserve">Kinerja </w:t>
      </w:r>
      <w:r w:rsidRPr="00A46C29">
        <w:rPr>
          <w:rFonts w:ascii="Arial" w:hAnsi="Arial"/>
          <w:sz w:val="24"/>
        </w:rPr>
        <w:t>Pegawai</w:t>
      </w:r>
      <w:r w:rsidRPr="00A46C29">
        <w:rPr>
          <w:rFonts w:ascii="Arial" w:hAnsi="Arial"/>
          <w:sz w:val="24"/>
          <w:szCs w:val="24"/>
        </w:rPr>
        <w:t xml:space="preserve"> pada Pemerintah Daerah di Tangerang Raya yang menjadi objek penelitian dalam penelitian ini ada pada kategori cukup baik menuju baik dengan dengan dimensi tertingginya adalah:  </w:t>
      </w:r>
      <w:bookmarkStart w:id="13" w:name="_Hlk98581123"/>
      <w:r w:rsidRPr="00A46C29">
        <w:rPr>
          <w:rFonts w:ascii="Arial" w:eastAsia="Times New Roman" w:hAnsi="Arial"/>
          <w:color w:val="000000"/>
          <w:sz w:val="24"/>
          <w:szCs w:val="24"/>
        </w:rPr>
        <w:t>Sasaran Kinerja Pegawai (SKP)</w:t>
      </w:r>
      <w:bookmarkEnd w:id="13"/>
      <w:r w:rsidRPr="00A46C29">
        <w:rPr>
          <w:rFonts w:ascii="Arial" w:hAnsi="Arial"/>
          <w:sz w:val="24"/>
          <w:szCs w:val="24"/>
        </w:rPr>
        <w:t>, sedangkan dimensi terendahnya adalah : Perilaku Kerja</w:t>
      </w:r>
    </w:p>
    <w:p w14:paraId="4FF5D0D4" w14:textId="77777777" w:rsidR="00A46C29" w:rsidRPr="00A46C29" w:rsidRDefault="00A46C29" w:rsidP="008331FA">
      <w:pPr>
        <w:numPr>
          <w:ilvl w:val="0"/>
          <w:numId w:val="21"/>
        </w:numPr>
        <w:spacing w:after="160"/>
        <w:ind w:left="567" w:hanging="567"/>
        <w:contextualSpacing/>
        <w:jc w:val="both"/>
        <w:rPr>
          <w:rFonts w:ascii="Arial" w:hAnsi="Arial"/>
          <w:sz w:val="24"/>
          <w:szCs w:val="24"/>
        </w:rPr>
      </w:pPr>
      <w:r w:rsidRPr="00A46C29">
        <w:rPr>
          <w:rFonts w:ascii="Arial" w:eastAsia="Times New Roman" w:hAnsi="Arial"/>
          <w:color w:val="000000"/>
          <w:kern w:val="24"/>
          <w:sz w:val="24"/>
          <w:szCs w:val="24"/>
          <w:lang w:val="id-ID" w:eastAsia="id-ID"/>
        </w:rPr>
        <w:t>Te</w:t>
      </w:r>
      <w:r w:rsidRPr="00A46C29">
        <w:rPr>
          <w:rFonts w:ascii="Arial" w:eastAsia="Times New Roman" w:hAnsi="Arial"/>
          <w:color w:val="000000"/>
          <w:kern w:val="24"/>
          <w:sz w:val="24"/>
          <w:szCs w:val="24"/>
          <w:lang w:eastAsia="id-ID"/>
        </w:rPr>
        <w:t>r</w:t>
      </w:r>
      <w:r w:rsidRPr="00A46C29">
        <w:rPr>
          <w:rFonts w:ascii="Arial" w:eastAsia="Times New Roman" w:hAnsi="Arial"/>
          <w:color w:val="000000"/>
          <w:kern w:val="24"/>
          <w:sz w:val="24"/>
          <w:szCs w:val="24"/>
          <w:lang w:val="id-ID" w:eastAsia="id-ID"/>
        </w:rPr>
        <w:t xml:space="preserve">dapat </w:t>
      </w:r>
      <w:r w:rsidRPr="00A46C29">
        <w:rPr>
          <w:rFonts w:ascii="Arial" w:hAnsi="Arial"/>
          <w:sz w:val="24"/>
          <w:szCs w:val="24"/>
        </w:rPr>
        <w:t>pengaruh</w:t>
      </w:r>
      <w:r w:rsidRPr="00A46C29">
        <w:rPr>
          <w:rFonts w:ascii="Arial" w:eastAsia="Times New Roman" w:hAnsi="Arial"/>
          <w:color w:val="000000"/>
          <w:kern w:val="24"/>
          <w:sz w:val="24"/>
          <w:szCs w:val="24"/>
          <w:lang w:val="id-ID" w:eastAsia="id-ID"/>
        </w:rPr>
        <w:t xml:space="preserve"> yang positif dan signifikan dari variabel </w:t>
      </w:r>
      <w:r w:rsidRPr="00A46C29">
        <w:rPr>
          <w:rFonts w:ascii="Arial" w:hAnsi="Arial"/>
          <w:bCs/>
          <w:sz w:val="24"/>
          <w:szCs w:val="24"/>
        </w:rPr>
        <w:t xml:space="preserve">Kepemimpinan Melayani dan Komitmen </w:t>
      </w:r>
      <w:r w:rsidRPr="00A46C29">
        <w:rPr>
          <w:rFonts w:ascii="Arial" w:hAnsi="Arial"/>
          <w:sz w:val="24"/>
        </w:rPr>
        <w:t>Pegawai</w:t>
      </w:r>
      <w:r w:rsidRPr="00A46C29">
        <w:rPr>
          <w:rFonts w:ascii="Arial" w:hAnsi="Arial"/>
          <w:b/>
          <w:sz w:val="24"/>
          <w:szCs w:val="24"/>
        </w:rPr>
        <w:t xml:space="preserve"> </w:t>
      </w:r>
      <w:r w:rsidRPr="00A46C29">
        <w:rPr>
          <w:rFonts w:ascii="Arial" w:eastAsia="Times New Roman" w:hAnsi="Arial"/>
          <w:color w:val="000000"/>
          <w:kern w:val="24"/>
          <w:sz w:val="24"/>
          <w:szCs w:val="24"/>
          <w:lang w:val="id-ID" w:eastAsia="id-ID"/>
        </w:rPr>
        <w:t xml:space="preserve">secara simultan </w:t>
      </w:r>
      <w:r w:rsidRPr="00A46C29">
        <w:rPr>
          <w:rFonts w:ascii="Arial" w:eastAsia="Times New Roman" w:hAnsi="Arial"/>
          <w:color w:val="000000"/>
          <w:kern w:val="24"/>
          <w:sz w:val="24"/>
          <w:szCs w:val="24"/>
          <w:lang w:eastAsia="id-ID"/>
        </w:rPr>
        <w:t>terhadap Semangat Kerja di Pemerintah Daerah di Tangerang Raya</w:t>
      </w:r>
      <w:r w:rsidRPr="00A46C29">
        <w:rPr>
          <w:rFonts w:ascii="Arial" w:eastAsia="Times New Roman" w:hAnsi="Arial"/>
          <w:color w:val="000000"/>
          <w:kern w:val="24"/>
          <w:sz w:val="24"/>
          <w:szCs w:val="24"/>
          <w:lang w:val="id-ID" w:eastAsia="id-ID"/>
        </w:rPr>
        <w:t xml:space="preserve">. </w:t>
      </w:r>
      <w:r w:rsidRPr="00A46C29">
        <w:rPr>
          <w:rFonts w:ascii="Arial" w:hAnsi="Arial"/>
          <w:sz w:val="24"/>
          <w:szCs w:val="24"/>
          <w:lang w:val="id-ID"/>
        </w:rPr>
        <w:t xml:space="preserve">Dimana </w:t>
      </w:r>
      <w:r w:rsidRPr="00A46C29">
        <w:rPr>
          <w:rFonts w:ascii="Arial" w:hAnsi="Arial"/>
          <w:sz w:val="24"/>
          <w:szCs w:val="24"/>
        </w:rPr>
        <w:t>kedua</w:t>
      </w:r>
      <w:r w:rsidRPr="00A46C29">
        <w:rPr>
          <w:rFonts w:ascii="Arial" w:hAnsi="Arial"/>
          <w:sz w:val="24"/>
          <w:szCs w:val="24"/>
          <w:lang w:val="id-ID"/>
        </w:rPr>
        <w:t xml:space="preserve"> variabel bebas tersebut, merupakan variabel dominan yang membentuk </w:t>
      </w:r>
      <w:r w:rsidRPr="00A46C29">
        <w:rPr>
          <w:rFonts w:ascii="Arial" w:eastAsia="Times New Roman" w:hAnsi="Arial"/>
          <w:color w:val="000000"/>
          <w:kern w:val="24"/>
          <w:sz w:val="24"/>
          <w:szCs w:val="24"/>
          <w:lang w:eastAsia="id-ID"/>
        </w:rPr>
        <w:t>Semangat Kerja dari Pemerintah Daerah di Wilayah Tangerang Raya.</w:t>
      </w:r>
      <w:bookmarkStart w:id="14" w:name="_Hlk99034072"/>
    </w:p>
    <w:p w14:paraId="61DF3580" w14:textId="58CB172A" w:rsidR="00A46C29" w:rsidRPr="00A46C29" w:rsidRDefault="00A46C29" w:rsidP="008331FA">
      <w:pPr>
        <w:numPr>
          <w:ilvl w:val="0"/>
          <w:numId w:val="21"/>
        </w:numPr>
        <w:spacing w:after="160"/>
        <w:ind w:left="567" w:hanging="567"/>
        <w:contextualSpacing/>
        <w:jc w:val="both"/>
        <w:rPr>
          <w:rFonts w:ascii="Arial" w:hAnsi="Arial"/>
          <w:sz w:val="24"/>
          <w:szCs w:val="24"/>
        </w:rPr>
      </w:pPr>
      <w:r w:rsidRPr="00A46C29">
        <w:rPr>
          <w:rFonts w:ascii="Arial" w:hAnsi="Arial"/>
          <w:bCs/>
          <w:sz w:val="24"/>
          <w:szCs w:val="24"/>
          <w:lang w:val="en-ID"/>
        </w:rPr>
        <w:t>Pengaruh</w:t>
      </w:r>
      <w:bookmarkEnd w:id="14"/>
      <w:r w:rsidRPr="00A46C29">
        <w:rPr>
          <w:rFonts w:ascii="Arial" w:hAnsi="Arial"/>
          <w:bCs/>
          <w:sz w:val="24"/>
          <w:szCs w:val="24"/>
          <w:lang w:val="en-ID"/>
        </w:rPr>
        <w:t xml:space="preserve"> Variabel Kepemimpinan Melayani </w:t>
      </w:r>
      <w:r w:rsidRPr="00A46C29">
        <w:rPr>
          <w:rFonts w:ascii="Arial" w:hAnsi="Arial"/>
          <w:bCs/>
          <w:sz w:val="24"/>
          <w:szCs w:val="24"/>
        </w:rPr>
        <w:t xml:space="preserve">terhadap </w:t>
      </w:r>
      <w:r w:rsidRPr="00A46C29">
        <w:rPr>
          <w:rFonts w:ascii="Arial" w:hAnsi="Arial"/>
          <w:sz w:val="24"/>
          <w:szCs w:val="24"/>
          <w:lang w:val="en-ID"/>
        </w:rPr>
        <w:t>Semangat Kerja</w:t>
      </w:r>
      <w:r w:rsidRPr="00A46C29">
        <w:rPr>
          <w:rFonts w:ascii="Arial" w:hAnsi="Arial"/>
          <w:b/>
          <w:bCs/>
          <w:sz w:val="24"/>
          <w:szCs w:val="24"/>
        </w:rPr>
        <w:t xml:space="preserve"> </w:t>
      </w:r>
      <w:r w:rsidRPr="00A46C29">
        <w:rPr>
          <w:rFonts w:ascii="Arial" w:hAnsi="Arial"/>
          <w:bCs/>
          <w:sz w:val="24"/>
          <w:szCs w:val="24"/>
        </w:rPr>
        <w:t xml:space="preserve">adalah </w:t>
      </w:r>
      <w:bookmarkStart w:id="15" w:name="_Hlk60134116"/>
      <w:r w:rsidRPr="00A46C29">
        <w:rPr>
          <w:rFonts w:ascii="Arial" w:hAnsi="Arial"/>
          <w:bCs/>
          <w:sz w:val="24"/>
          <w:szCs w:val="24"/>
        </w:rPr>
        <w:t>sebesar 43</w:t>
      </w:r>
      <w:proofErr w:type="gramStart"/>
      <w:r w:rsidRPr="00A46C29">
        <w:rPr>
          <w:rFonts w:ascii="Arial" w:hAnsi="Arial"/>
          <w:bCs/>
          <w:sz w:val="24"/>
          <w:szCs w:val="24"/>
        </w:rPr>
        <w:t>,02</w:t>
      </w:r>
      <w:proofErr w:type="gramEnd"/>
      <w:r w:rsidRPr="00A46C29">
        <w:rPr>
          <w:rFonts w:ascii="Arial" w:hAnsi="Arial"/>
          <w:bCs/>
          <w:sz w:val="24"/>
          <w:szCs w:val="24"/>
        </w:rPr>
        <w:t>%</w:t>
      </w:r>
      <w:bookmarkEnd w:id="15"/>
      <w:r w:rsidRPr="00A46C29">
        <w:rPr>
          <w:rFonts w:ascii="Arial" w:hAnsi="Arial"/>
          <w:bCs/>
          <w:sz w:val="24"/>
          <w:szCs w:val="24"/>
        </w:rPr>
        <w:t xml:space="preserve">. </w:t>
      </w:r>
      <w:bookmarkStart w:id="16" w:name="_Hlk99034182"/>
      <w:r w:rsidRPr="00A46C29">
        <w:rPr>
          <w:rFonts w:ascii="Arial" w:hAnsi="Arial"/>
          <w:bCs/>
          <w:sz w:val="24"/>
          <w:szCs w:val="24"/>
        </w:rPr>
        <w:t>Hasil pengujian hipotesa menyimpulkan bahwa</w:t>
      </w:r>
      <w:bookmarkEnd w:id="16"/>
      <w:r w:rsidRPr="00A46C29">
        <w:rPr>
          <w:rFonts w:ascii="Arial" w:hAnsi="Arial"/>
          <w:bCs/>
          <w:sz w:val="24"/>
          <w:szCs w:val="24"/>
        </w:rPr>
        <w:t xml:space="preserve"> </w:t>
      </w:r>
      <w:r w:rsidRPr="00A46C29">
        <w:rPr>
          <w:rFonts w:ascii="Arial" w:hAnsi="Arial"/>
          <w:bCs/>
          <w:sz w:val="24"/>
          <w:szCs w:val="24"/>
          <w:lang w:val="en-ID"/>
        </w:rPr>
        <w:t xml:space="preserve">Kepemimpinan Melayani </w:t>
      </w:r>
      <w:r w:rsidRPr="00A46C29">
        <w:rPr>
          <w:rFonts w:ascii="Arial" w:hAnsi="Arial"/>
          <w:sz w:val="24"/>
          <w:szCs w:val="24"/>
        </w:rPr>
        <w:t xml:space="preserve">berpengaruh signifikan terhadap </w:t>
      </w:r>
      <w:r w:rsidRPr="00A46C29">
        <w:rPr>
          <w:rFonts w:ascii="Arial" w:hAnsi="Arial"/>
          <w:sz w:val="24"/>
          <w:szCs w:val="24"/>
          <w:lang w:val="en-ID"/>
        </w:rPr>
        <w:t>Semangat Kerja</w:t>
      </w:r>
      <w:r w:rsidRPr="00A46C29">
        <w:rPr>
          <w:rFonts w:ascii="Arial" w:hAnsi="Arial"/>
          <w:sz w:val="24"/>
          <w:szCs w:val="24"/>
        </w:rPr>
        <w:t xml:space="preserve">. Hal ini dapat dipahami, karena penerapan </w:t>
      </w:r>
      <w:r w:rsidRPr="00A46C29">
        <w:rPr>
          <w:rFonts w:ascii="Arial" w:hAnsi="Arial"/>
          <w:bCs/>
          <w:sz w:val="24"/>
          <w:szCs w:val="24"/>
          <w:lang w:val="en-ID"/>
        </w:rPr>
        <w:t xml:space="preserve">Kepemimpinan Melayani di institusi </w:t>
      </w:r>
      <w:r w:rsidRPr="00A46C29">
        <w:rPr>
          <w:rFonts w:ascii="Arial" w:hAnsi="Arial"/>
          <w:bCs/>
          <w:sz w:val="24"/>
          <w:szCs w:val="24"/>
          <w:lang w:val="en-ID"/>
        </w:rPr>
        <w:lastRenderedPageBreak/>
        <w:t>pemerintah daerah telah berjalan sejak lama dan Kepemimpinan Melayani merupakan ciri khas dari pimpinan pada institusi pemerintah daerah</w:t>
      </w:r>
    </w:p>
    <w:p w14:paraId="4B144871" w14:textId="77777777" w:rsidR="00A46C29" w:rsidRPr="00A46C29" w:rsidRDefault="00A46C29" w:rsidP="008331FA">
      <w:pPr>
        <w:numPr>
          <w:ilvl w:val="0"/>
          <w:numId w:val="21"/>
        </w:numPr>
        <w:spacing w:after="160"/>
        <w:ind w:left="567" w:hanging="567"/>
        <w:contextualSpacing/>
        <w:jc w:val="both"/>
        <w:rPr>
          <w:rFonts w:ascii="Arial" w:hAnsi="Arial"/>
          <w:sz w:val="24"/>
          <w:szCs w:val="24"/>
        </w:rPr>
      </w:pPr>
      <w:r w:rsidRPr="00A46C29">
        <w:rPr>
          <w:rFonts w:ascii="Arial" w:hAnsi="Arial"/>
          <w:bCs/>
          <w:sz w:val="24"/>
          <w:szCs w:val="24"/>
          <w:lang w:val="en-ID"/>
        </w:rPr>
        <w:t xml:space="preserve">Pengaruh Variabel </w:t>
      </w:r>
      <w:r w:rsidRPr="00A46C29">
        <w:rPr>
          <w:rFonts w:ascii="Arial" w:hAnsi="Arial"/>
          <w:iCs/>
          <w:sz w:val="24"/>
          <w:szCs w:val="24"/>
          <w:lang w:val="en-ID"/>
        </w:rPr>
        <w:t xml:space="preserve">Komitmen </w:t>
      </w:r>
      <w:r w:rsidRPr="00A46C29">
        <w:rPr>
          <w:rFonts w:ascii="Arial" w:hAnsi="Arial"/>
          <w:sz w:val="24"/>
        </w:rPr>
        <w:t>Pegawai</w:t>
      </w:r>
      <w:r w:rsidRPr="00A46C29">
        <w:rPr>
          <w:rFonts w:ascii="Arial" w:hAnsi="Arial"/>
          <w:b/>
          <w:bCs/>
          <w:sz w:val="24"/>
          <w:szCs w:val="24"/>
          <w:lang w:val="en-ID"/>
        </w:rPr>
        <w:t xml:space="preserve"> </w:t>
      </w:r>
      <w:r w:rsidRPr="00A46C29">
        <w:rPr>
          <w:rFonts w:ascii="Arial" w:hAnsi="Arial"/>
          <w:bCs/>
          <w:sz w:val="24"/>
          <w:szCs w:val="24"/>
        </w:rPr>
        <w:t xml:space="preserve">terhadap </w:t>
      </w:r>
      <w:r w:rsidRPr="00A46C29">
        <w:rPr>
          <w:rFonts w:ascii="Arial" w:hAnsi="Arial"/>
          <w:sz w:val="24"/>
          <w:szCs w:val="24"/>
        </w:rPr>
        <w:t>Semangat Kerja</w:t>
      </w:r>
      <w:r w:rsidRPr="00A46C29">
        <w:rPr>
          <w:rFonts w:ascii="Arial" w:hAnsi="Arial"/>
          <w:bCs/>
          <w:sz w:val="24"/>
          <w:szCs w:val="24"/>
        </w:rPr>
        <w:t xml:space="preserve"> sebesar 30</w:t>
      </w:r>
      <w:proofErr w:type="gramStart"/>
      <w:r w:rsidRPr="00A46C29">
        <w:rPr>
          <w:rFonts w:ascii="Arial" w:hAnsi="Arial"/>
          <w:bCs/>
          <w:sz w:val="24"/>
          <w:szCs w:val="24"/>
        </w:rPr>
        <w:t>,30</w:t>
      </w:r>
      <w:proofErr w:type="gramEnd"/>
      <w:r w:rsidRPr="00A46C29">
        <w:rPr>
          <w:rFonts w:ascii="Arial" w:hAnsi="Arial"/>
          <w:bCs/>
          <w:sz w:val="24"/>
          <w:szCs w:val="24"/>
        </w:rPr>
        <w:t xml:space="preserve"> persen, Hasil pengujian hipotesa menyimpulkan bahwa</w:t>
      </w:r>
      <w:r w:rsidRPr="00A46C29">
        <w:rPr>
          <w:rFonts w:ascii="Arial" w:hAnsi="Arial"/>
          <w:iCs/>
          <w:sz w:val="24"/>
          <w:szCs w:val="24"/>
          <w:lang w:val="en-ID"/>
        </w:rPr>
        <w:t xml:space="preserve"> Komitmen ASN</w:t>
      </w:r>
      <w:r w:rsidRPr="00A46C29">
        <w:rPr>
          <w:rFonts w:ascii="Arial" w:hAnsi="Arial"/>
          <w:b/>
          <w:bCs/>
          <w:sz w:val="24"/>
          <w:szCs w:val="24"/>
          <w:lang w:val="en-ID"/>
        </w:rPr>
        <w:t xml:space="preserve"> </w:t>
      </w:r>
      <w:r w:rsidRPr="00A46C29">
        <w:rPr>
          <w:rFonts w:ascii="Arial" w:hAnsi="Arial"/>
          <w:sz w:val="24"/>
          <w:szCs w:val="24"/>
        </w:rPr>
        <w:t xml:space="preserve">berpengaruh signifikan terhadap Semangat Kerja.  Hal ini dapat dipahami karena penerapan </w:t>
      </w:r>
      <w:r w:rsidRPr="00A46C29">
        <w:rPr>
          <w:rFonts w:ascii="Arial" w:hAnsi="Arial"/>
          <w:iCs/>
          <w:sz w:val="24"/>
          <w:szCs w:val="24"/>
          <w:lang w:val="en-ID"/>
        </w:rPr>
        <w:t xml:space="preserve">Komitmen </w:t>
      </w:r>
      <w:r w:rsidRPr="00A46C29">
        <w:rPr>
          <w:rFonts w:ascii="Arial" w:hAnsi="Arial"/>
          <w:sz w:val="24"/>
        </w:rPr>
        <w:t>Pegawai</w:t>
      </w:r>
      <w:r w:rsidRPr="00A46C29">
        <w:rPr>
          <w:rFonts w:ascii="Arial" w:hAnsi="Arial"/>
          <w:b/>
          <w:bCs/>
          <w:sz w:val="24"/>
          <w:szCs w:val="24"/>
          <w:lang w:val="en-ID"/>
        </w:rPr>
        <w:t xml:space="preserve"> </w:t>
      </w:r>
      <w:r w:rsidRPr="00A46C29">
        <w:rPr>
          <w:rFonts w:ascii="Arial" w:hAnsi="Arial"/>
          <w:bCs/>
          <w:sz w:val="24"/>
          <w:szCs w:val="24"/>
          <w:lang w:val="en-ID"/>
        </w:rPr>
        <w:t xml:space="preserve">di lingkungan Pemerintah Daerah di </w:t>
      </w:r>
      <w:r w:rsidRPr="00A46C29">
        <w:rPr>
          <w:rFonts w:ascii="Arial" w:eastAsia="Times New Roman" w:hAnsi="Arial"/>
          <w:color w:val="000000"/>
          <w:kern w:val="24"/>
          <w:sz w:val="24"/>
          <w:szCs w:val="24"/>
          <w:lang w:eastAsia="id-ID"/>
        </w:rPr>
        <w:t>Wilayah</w:t>
      </w:r>
      <w:r w:rsidRPr="00A46C29">
        <w:rPr>
          <w:rFonts w:ascii="Arial" w:hAnsi="Arial"/>
          <w:bCs/>
          <w:sz w:val="24"/>
          <w:szCs w:val="24"/>
          <w:lang w:val="en-ID"/>
        </w:rPr>
        <w:t xml:space="preserve"> Tangerang Raya masih belum tinggi atau terbatas.</w:t>
      </w:r>
      <w:r w:rsidRPr="00A46C29">
        <w:rPr>
          <w:rFonts w:ascii="Arial" w:hAnsi="Arial"/>
          <w:sz w:val="24"/>
          <w:szCs w:val="24"/>
        </w:rPr>
        <w:t xml:space="preserve"> </w:t>
      </w:r>
      <w:bookmarkStart w:id="17" w:name="_Hlk60134389"/>
    </w:p>
    <w:p w14:paraId="02836680" w14:textId="77777777" w:rsidR="00A46C29" w:rsidRPr="00A46C29" w:rsidRDefault="00A46C29" w:rsidP="008331FA">
      <w:pPr>
        <w:numPr>
          <w:ilvl w:val="0"/>
          <w:numId w:val="21"/>
        </w:numPr>
        <w:spacing w:after="160"/>
        <w:ind w:left="567" w:hanging="567"/>
        <w:contextualSpacing/>
        <w:jc w:val="both"/>
        <w:rPr>
          <w:rFonts w:ascii="Arial" w:hAnsi="Arial"/>
          <w:sz w:val="24"/>
          <w:szCs w:val="24"/>
        </w:rPr>
      </w:pPr>
      <w:r w:rsidRPr="00A46C29">
        <w:rPr>
          <w:rFonts w:ascii="Arial" w:hAnsi="Arial"/>
          <w:bCs/>
          <w:sz w:val="24"/>
          <w:szCs w:val="24"/>
          <w:lang w:val="en-ID"/>
        </w:rPr>
        <w:t>Pengaruh</w:t>
      </w:r>
      <w:r w:rsidRPr="00A46C29">
        <w:rPr>
          <w:rFonts w:ascii="Arial" w:hAnsi="Arial"/>
          <w:sz w:val="24"/>
          <w:szCs w:val="24"/>
        </w:rPr>
        <w:t xml:space="preserve"> Semangat Kerja terhadap kinerja </w:t>
      </w:r>
      <w:r w:rsidRPr="00A46C29">
        <w:rPr>
          <w:rFonts w:ascii="Arial" w:hAnsi="Arial"/>
          <w:sz w:val="24"/>
        </w:rPr>
        <w:t>Pegawai</w:t>
      </w:r>
      <w:r w:rsidRPr="00A46C29">
        <w:rPr>
          <w:rFonts w:ascii="Arial" w:hAnsi="Arial"/>
          <w:sz w:val="24"/>
          <w:szCs w:val="24"/>
        </w:rPr>
        <w:t xml:space="preserve"> </w:t>
      </w:r>
      <w:proofErr w:type="gramStart"/>
      <w:r w:rsidRPr="00A46C29">
        <w:rPr>
          <w:rFonts w:ascii="Arial" w:hAnsi="Arial"/>
          <w:sz w:val="24"/>
          <w:szCs w:val="24"/>
        </w:rPr>
        <w:t>sebesar  80,48</w:t>
      </w:r>
      <w:proofErr w:type="gramEnd"/>
      <w:r w:rsidRPr="00A46C29">
        <w:rPr>
          <w:rFonts w:ascii="Arial" w:hAnsi="Arial"/>
          <w:sz w:val="24"/>
          <w:szCs w:val="24"/>
        </w:rPr>
        <w:t xml:space="preserve"> persen.   </w:t>
      </w:r>
      <w:bookmarkEnd w:id="17"/>
      <w:r w:rsidRPr="00A46C29">
        <w:rPr>
          <w:rFonts w:ascii="Arial" w:hAnsi="Arial"/>
          <w:bCs/>
          <w:sz w:val="24"/>
          <w:szCs w:val="24"/>
        </w:rPr>
        <w:t xml:space="preserve">Hasil pengujian hipotesa menyimpulkan </w:t>
      </w:r>
      <w:proofErr w:type="gramStart"/>
      <w:r w:rsidRPr="00A46C29">
        <w:rPr>
          <w:rFonts w:ascii="Arial" w:hAnsi="Arial"/>
          <w:bCs/>
          <w:sz w:val="24"/>
          <w:szCs w:val="24"/>
        </w:rPr>
        <w:t>bahwa</w:t>
      </w:r>
      <w:r w:rsidRPr="00A46C29">
        <w:rPr>
          <w:rFonts w:ascii="Arial" w:hAnsi="Arial"/>
          <w:sz w:val="24"/>
          <w:szCs w:val="24"/>
        </w:rPr>
        <w:t xml:space="preserve">  Semangat</w:t>
      </w:r>
      <w:proofErr w:type="gramEnd"/>
      <w:r w:rsidRPr="00A46C29">
        <w:rPr>
          <w:rFonts w:ascii="Arial" w:hAnsi="Arial"/>
          <w:sz w:val="24"/>
          <w:szCs w:val="24"/>
        </w:rPr>
        <w:t xml:space="preserve"> Kerja berpengaruh signifikan terhadap Kinerja </w:t>
      </w:r>
      <w:r w:rsidRPr="00A46C29">
        <w:rPr>
          <w:rFonts w:ascii="Arial" w:hAnsi="Arial"/>
          <w:sz w:val="24"/>
        </w:rPr>
        <w:t>Pegawai</w:t>
      </w:r>
      <w:r w:rsidRPr="00A46C29">
        <w:rPr>
          <w:rFonts w:ascii="Arial" w:hAnsi="Arial"/>
          <w:sz w:val="24"/>
          <w:szCs w:val="24"/>
        </w:rPr>
        <w:t xml:space="preserve">. Hal ini dapat dipahami, karena penerapan Semangat Kerja </w:t>
      </w:r>
      <w:r w:rsidRPr="00A46C29">
        <w:rPr>
          <w:rFonts w:ascii="Arial" w:hAnsi="Arial"/>
          <w:bCs/>
          <w:sz w:val="24"/>
          <w:szCs w:val="24"/>
          <w:lang w:val="en-ID"/>
        </w:rPr>
        <w:t xml:space="preserve">di lingkungan Pemerintah Daerah di </w:t>
      </w:r>
      <w:r w:rsidRPr="00A46C29">
        <w:rPr>
          <w:rFonts w:ascii="Arial" w:eastAsia="Times New Roman" w:hAnsi="Arial"/>
          <w:color w:val="000000"/>
          <w:kern w:val="24"/>
          <w:sz w:val="24"/>
          <w:szCs w:val="24"/>
          <w:lang w:eastAsia="id-ID"/>
        </w:rPr>
        <w:t>Wilayah</w:t>
      </w:r>
      <w:r w:rsidRPr="00A46C29">
        <w:rPr>
          <w:rFonts w:ascii="Arial" w:hAnsi="Arial"/>
          <w:bCs/>
          <w:sz w:val="24"/>
          <w:szCs w:val="24"/>
          <w:lang w:val="en-ID"/>
        </w:rPr>
        <w:t xml:space="preserve"> Tangerang Raya telah terbentuk dan selalu terus ditingkatkankan.</w:t>
      </w:r>
    </w:p>
    <w:p w14:paraId="443C174D" w14:textId="77777777" w:rsidR="00A46C29" w:rsidRPr="00A46C29" w:rsidRDefault="00A46C29" w:rsidP="008331FA">
      <w:pPr>
        <w:numPr>
          <w:ilvl w:val="0"/>
          <w:numId w:val="21"/>
        </w:numPr>
        <w:spacing w:after="160"/>
        <w:ind w:left="567" w:hanging="567"/>
        <w:contextualSpacing/>
        <w:jc w:val="both"/>
        <w:rPr>
          <w:rFonts w:ascii="Arial" w:hAnsi="Arial"/>
          <w:sz w:val="24"/>
          <w:szCs w:val="24"/>
        </w:rPr>
      </w:pPr>
      <w:r w:rsidRPr="00A46C29">
        <w:rPr>
          <w:rFonts w:ascii="Arial" w:hAnsi="Arial"/>
          <w:sz w:val="24"/>
          <w:szCs w:val="24"/>
        </w:rPr>
        <w:t xml:space="preserve">Pengaruh Semangat Kerja terhadap kinerja </w:t>
      </w:r>
      <w:r w:rsidRPr="00A46C29">
        <w:rPr>
          <w:rFonts w:ascii="Arial" w:hAnsi="Arial"/>
          <w:sz w:val="24"/>
        </w:rPr>
        <w:t>Pegawai</w:t>
      </w:r>
      <w:r w:rsidRPr="00A46C29">
        <w:rPr>
          <w:rFonts w:ascii="Arial" w:hAnsi="Arial"/>
          <w:sz w:val="24"/>
          <w:szCs w:val="24"/>
        </w:rPr>
        <w:t xml:space="preserve"> yang dimoderasi oleh Tunjangan Kinerja sebesar 83</w:t>
      </w:r>
      <w:proofErr w:type="gramStart"/>
      <w:r w:rsidRPr="00A46C29">
        <w:rPr>
          <w:rFonts w:ascii="Arial" w:hAnsi="Arial"/>
          <w:sz w:val="24"/>
          <w:szCs w:val="24"/>
        </w:rPr>
        <w:t>,32</w:t>
      </w:r>
      <w:proofErr w:type="gramEnd"/>
      <w:r w:rsidRPr="00A46C29">
        <w:rPr>
          <w:rFonts w:ascii="Arial" w:hAnsi="Arial"/>
          <w:sz w:val="24"/>
          <w:szCs w:val="24"/>
        </w:rPr>
        <w:t xml:space="preserve"> persen.  </w:t>
      </w:r>
      <w:r w:rsidRPr="00A46C29">
        <w:rPr>
          <w:rFonts w:ascii="Arial" w:hAnsi="Arial"/>
          <w:bCs/>
          <w:sz w:val="24"/>
          <w:szCs w:val="24"/>
        </w:rPr>
        <w:t>Hasil pengujian hipotesa menyimpulkan bahwa</w:t>
      </w:r>
      <w:r w:rsidRPr="00A46C29">
        <w:rPr>
          <w:rFonts w:ascii="Arial" w:hAnsi="Arial"/>
          <w:sz w:val="24"/>
          <w:szCs w:val="24"/>
        </w:rPr>
        <w:t xml:space="preserve"> Semangat Kerja dengan moderasi dari Tunjangan Kinerja berpengaruh signifikan terhadap Kinerja </w:t>
      </w:r>
      <w:r w:rsidRPr="00A46C29">
        <w:rPr>
          <w:rFonts w:ascii="Arial" w:hAnsi="Arial"/>
          <w:sz w:val="24"/>
        </w:rPr>
        <w:t>Pegawai</w:t>
      </w:r>
      <w:r w:rsidRPr="00A46C29">
        <w:rPr>
          <w:rFonts w:ascii="Arial" w:hAnsi="Arial"/>
          <w:sz w:val="24"/>
          <w:szCs w:val="24"/>
        </w:rPr>
        <w:t xml:space="preserve">. Hal ini dapat dipahami karena penerapan Tunjangan Kinerja </w:t>
      </w:r>
      <w:r w:rsidRPr="00A46C29">
        <w:rPr>
          <w:rFonts w:ascii="Arial" w:hAnsi="Arial"/>
          <w:bCs/>
          <w:sz w:val="24"/>
          <w:szCs w:val="24"/>
          <w:lang w:val="en-ID"/>
        </w:rPr>
        <w:t xml:space="preserve">di lingkungan Pemerintah Daerah di </w:t>
      </w:r>
      <w:r w:rsidRPr="00A46C29">
        <w:rPr>
          <w:rFonts w:ascii="Arial" w:eastAsia="Times New Roman" w:hAnsi="Arial"/>
          <w:color w:val="000000"/>
          <w:kern w:val="24"/>
          <w:sz w:val="24"/>
          <w:szCs w:val="24"/>
          <w:lang w:eastAsia="id-ID"/>
        </w:rPr>
        <w:t>Wilayah</w:t>
      </w:r>
      <w:r w:rsidRPr="00A46C29">
        <w:rPr>
          <w:rFonts w:ascii="Arial" w:hAnsi="Arial"/>
          <w:bCs/>
          <w:sz w:val="24"/>
          <w:szCs w:val="24"/>
          <w:lang w:val="en-ID"/>
        </w:rPr>
        <w:t xml:space="preserve"> Tangerang Raya telah berjalan sesuai dengan peraturan dan perundang-undangan yang berlaku.</w:t>
      </w:r>
    </w:p>
    <w:p w14:paraId="1A6A2FD8" w14:textId="77777777" w:rsidR="00A46C29" w:rsidRPr="00A46C29" w:rsidRDefault="00A46C29" w:rsidP="00A46C29">
      <w:pPr>
        <w:spacing w:after="160"/>
        <w:ind w:left="567"/>
        <w:contextualSpacing/>
        <w:jc w:val="both"/>
        <w:rPr>
          <w:rFonts w:ascii="Arial" w:hAnsi="Arial"/>
          <w:sz w:val="24"/>
          <w:szCs w:val="24"/>
        </w:rPr>
      </w:pPr>
    </w:p>
    <w:p w14:paraId="2910FC2D" w14:textId="77777777" w:rsidR="00A46C29" w:rsidRPr="00A46C29" w:rsidRDefault="00A46C29" w:rsidP="008331FA">
      <w:pPr>
        <w:numPr>
          <w:ilvl w:val="1"/>
          <w:numId w:val="13"/>
        </w:numPr>
        <w:spacing w:after="0"/>
        <w:contextualSpacing/>
        <w:jc w:val="both"/>
        <w:outlineLvl w:val="0"/>
        <w:rPr>
          <w:rFonts w:ascii="Arial" w:hAnsi="Arial"/>
          <w:b/>
          <w:bCs/>
          <w:sz w:val="24"/>
          <w:szCs w:val="24"/>
        </w:rPr>
      </w:pPr>
      <w:r w:rsidRPr="00A46C29">
        <w:rPr>
          <w:rFonts w:ascii="Arial" w:hAnsi="Arial"/>
          <w:b/>
          <w:bCs/>
          <w:sz w:val="24"/>
          <w:szCs w:val="24"/>
        </w:rPr>
        <w:t>Saran</w:t>
      </w:r>
    </w:p>
    <w:p w14:paraId="0BA70AB7" w14:textId="77777777" w:rsidR="00A46C29" w:rsidRPr="00A46C29" w:rsidRDefault="00A46C29" w:rsidP="008331FA">
      <w:pPr>
        <w:numPr>
          <w:ilvl w:val="0"/>
          <w:numId w:val="11"/>
        </w:numPr>
        <w:spacing w:after="0"/>
        <w:ind w:left="720" w:hanging="720"/>
        <w:contextualSpacing/>
        <w:jc w:val="both"/>
        <w:rPr>
          <w:rFonts w:ascii="Arial" w:hAnsi="Arial"/>
          <w:b/>
          <w:bCs/>
          <w:sz w:val="24"/>
          <w:szCs w:val="24"/>
        </w:rPr>
      </w:pPr>
      <w:r w:rsidRPr="00A46C29">
        <w:rPr>
          <w:rFonts w:ascii="Arial" w:hAnsi="Arial"/>
          <w:b/>
          <w:bCs/>
          <w:sz w:val="24"/>
          <w:szCs w:val="24"/>
        </w:rPr>
        <w:t>Saran Praktis</w:t>
      </w:r>
    </w:p>
    <w:p w14:paraId="2252C315" w14:textId="77777777" w:rsidR="00A46C29" w:rsidRPr="00A46C29" w:rsidRDefault="00A46C29" w:rsidP="00A46C29">
      <w:pPr>
        <w:spacing w:after="0"/>
        <w:jc w:val="both"/>
        <w:rPr>
          <w:rFonts w:ascii="Arial" w:hAnsi="Arial"/>
          <w:sz w:val="24"/>
          <w:szCs w:val="24"/>
        </w:rPr>
      </w:pPr>
      <w:r w:rsidRPr="00A46C29">
        <w:rPr>
          <w:rFonts w:ascii="Arial" w:hAnsi="Arial"/>
          <w:sz w:val="24"/>
          <w:szCs w:val="24"/>
        </w:rPr>
        <w:t xml:space="preserve">           Berdasarkan kesimpulan hasil penelitian yang diperoleh diatas, beberapa saran yang dapat diberikan adalah:</w:t>
      </w:r>
    </w:p>
    <w:p w14:paraId="5C12C3BC" w14:textId="77777777" w:rsidR="00A46C29" w:rsidRPr="00A46C29" w:rsidRDefault="00A46C29" w:rsidP="008331FA">
      <w:pPr>
        <w:numPr>
          <w:ilvl w:val="0"/>
          <w:numId w:val="19"/>
        </w:numPr>
        <w:spacing w:after="0"/>
        <w:ind w:left="450" w:hanging="450"/>
        <w:contextualSpacing/>
        <w:jc w:val="both"/>
        <w:rPr>
          <w:rFonts w:ascii="Arial" w:hAnsi="Arial"/>
          <w:sz w:val="24"/>
          <w:szCs w:val="24"/>
        </w:rPr>
      </w:pPr>
      <w:r w:rsidRPr="00A46C29">
        <w:rPr>
          <w:rFonts w:ascii="Arial" w:hAnsi="Arial"/>
          <w:sz w:val="24"/>
          <w:szCs w:val="24"/>
        </w:rPr>
        <w:t xml:space="preserve">Penelitian ini diharapkan dapat membantu Pemerintah Daerah di Tangerang Raya dalam mengelola dan memahami penerapan Kepemimpinan Melayani, </w:t>
      </w:r>
      <w:r w:rsidRPr="00A46C29">
        <w:rPr>
          <w:rFonts w:ascii="Arial" w:hAnsi="Arial"/>
          <w:sz w:val="24"/>
          <w:szCs w:val="24"/>
          <w:lang w:val="en-ID"/>
        </w:rPr>
        <w:t>dengan terus meningkatkan rasa peduli dari pimpinan dengan terus menjaga hubungan baik antara pimpinan dan bawahan. Selain dari itu pimpinan pun harus terus berusaha menjadi teladan yang baik dengan memberikan contoh dan membagikan pengalaman kerja dengan bawahan.</w:t>
      </w:r>
    </w:p>
    <w:p w14:paraId="56EBEB99" w14:textId="77777777" w:rsidR="00A46C29" w:rsidRPr="00A46C29" w:rsidRDefault="00A46C29" w:rsidP="008331FA">
      <w:pPr>
        <w:numPr>
          <w:ilvl w:val="0"/>
          <w:numId w:val="19"/>
        </w:numPr>
        <w:spacing w:after="0"/>
        <w:ind w:left="450" w:hanging="450"/>
        <w:contextualSpacing/>
        <w:jc w:val="both"/>
        <w:rPr>
          <w:rFonts w:ascii="Arial" w:hAnsi="Arial"/>
          <w:sz w:val="24"/>
          <w:szCs w:val="24"/>
        </w:rPr>
      </w:pPr>
      <w:r w:rsidRPr="00A46C29">
        <w:rPr>
          <w:rFonts w:ascii="Arial" w:hAnsi="Arial"/>
          <w:sz w:val="24"/>
          <w:szCs w:val="24"/>
        </w:rPr>
        <w:t xml:space="preserve">Penelitian ini diharapkan dapat membantu Pemerintah Daerah di Tangerang Raya dalam mengelola dan memahami kondisi Komitmen pegawai, </w:t>
      </w:r>
      <w:r w:rsidRPr="00A46C29">
        <w:rPr>
          <w:rFonts w:ascii="Arial" w:hAnsi="Arial"/>
          <w:sz w:val="24"/>
          <w:szCs w:val="24"/>
          <w:lang w:val="en-ID"/>
        </w:rPr>
        <w:t xml:space="preserve">dengan terus mempertahankan kemampuan pencapaian individu </w:t>
      </w:r>
      <w:r w:rsidRPr="00A46C29">
        <w:rPr>
          <w:rFonts w:ascii="Arial" w:hAnsi="Arial"/>
          <w:sz w:val="24"/>
          <w:szCs w:val="24"/>
        </w:rPr>
        <w:t>pegawai</w:t>
      </w:r>
      <w:r w:rsidRPr="00A46C29">
        <w:rPr>
          <w:rFonts w:ascii="Arial" w:hAnsi="Arial"/>
          <w:sz w:val="24"/>
          <w:szCs w:val="24"/>
          <w:lang w:val="en-ID"/>
        </w:rPr>
        <w:t xml:space="preserve"> baik secara kinerja maupun secara personal. Peningkatan </w:t>
      </w:r>
      <w:r w:rsidRPr="00A46C29">
        <w:rPr>
          <w:rFonts w:ascii="Arial" w:hAnsi="Arial"/>
          <w:i/>
          <w:iCs/>
          <w:sz w:val="24"/>
          <w:szCs w:val="24"/>
          <w:lang w:val="en-ID"/>
        </w:rPr>
        <w:t>reward</w:t>
      </w:r>
      <w:r w:rsidRPr="00A46C29">
        <w:rPr>
          <w:rFonts w:ascii="Arial" w:hAnsi="Arial"/>
          <w:sz w:val="24"/>
          <w:szCs w:val="24"/>
          <w:lang w:val="en-ID"/>
        </w:rPr>
        <w:t xml:space="preserve"> atau penghargaan atas </w:t>
      </w:r>
      <w:r w:rsidRPr="00A46C29">
        <w:rPr>
          <w:rFonts w:ascii="Arial" w:hAnsi="Arial"/>
          <w:sz w:val="24"/>
        </w:rPr>
        <w:t>Pegawai</w:t>
      </w:r>
      <w:r w:rsidRPr="00A46C29">
        <w:rPr>
          <w:rFonts w:ascii="Arial" w:hAnsi="Arial"/>
          <w:sz w:val="24"/>
          <w:szCs w:val="24"/>
          <w:lang w:val="en-ID"/>
        </w:rPr>
        <w:t xml:space="preserve"> yang berprestasi dipercaya dapat menimbulkan dampak positif terhadap pencapaian individu. Selain itu organisasi harus terus meningkatkan dan mempertahankan rasa peduli terhadap organisasi dan inisiatif dari para </w:t>
      </w:r>
      <w:r w:rsidRPr="00A46C29">
        <w:rPr>
          <w:rFonts w:ascii="Arial" w:hAnsi="Arial"/>
          <w:sz w:val="24"/>
        </w:rPr>
        <w:t>Pegawai</w:t>
      </w:r>
      <w:r w:rsidRPr="00A46C29">
        <w:rPr>
          <w:rFonts w:ascii="Arial" w:hAnsi="Arial"/>
          <w:sz w:val="24"/>
          <w:szCs w:val="24"/>
          <w:lang w:val="en-ID"/>
        </w:rPr>
        <w:t xml:space="preserve"> untuk terus memiliki rasa berkewajiban guna perubahan organisasi kearah yang lebih baik</w:t>
      </w:r>
      <w:r w:rsidRPr="00A46C29">
        <w:rPr>
          <w:rFonts w:ascii="Arial" w:hAnsi="Arial"/>
          <w:sz w:val="24"/>
          <w:szCs w:val="24"/>
        </w:rPr>
        <w:t>.</w:t>
      </w:r>
    </w:p>
    <w:p w14:paraId="33BA206E" w14:textId="77777777" w:rsidR="00A46C29" w:rsidRPr="00A46C29" w:rsidRDefault="00A46C29" w:rsidP="008331FA">
      <w:pPr>
        <w:numPr>
          <w:ilvl w:val="0"/>
          <w:numId w:val="20"/>
        </w:numPr>
        <w:spacing w:after="0"/>
        <w:ind w:left="450" w:hanging="450"/>
        <w:contextualSpacing/>
        <w:jc w:val="both"/>
        <w:rPr>
          <w:rFonts w:ascii="Arial" w:hAnsi="Arial"/>
          <w:sz w:val="24"/>
          <w:szCs w:val="24"/>
        </w:rPr>
      </w:pPr>
      <w:r w:rsidRPr="00A46C29">
        <w:rPr>
          <w:rFonts w:ascii="Arial" w:hAnsi="Arial"/>
          <w:sz w:val="24"/>
          <w:szCs w:val="24"/>
        </w:rPr>
        <w:t xml:space="preserve">Penelitian ini diharapkan dapat membantu Pemerintah Daerah di Tangerang Raya dalam mengelola dan memahami kondisi Semangat Kerja, </w:t>
      </w:r>
      <w:r w:rsidRPr="00A46C29">
        <w:rPr>
          <w:rFonts w:ascii="Arial" w:hAnsi="Arial"/>
          <w:sz w:val="24"/>
          <w:szCs w:val="24"/>
          <w:lang w:val="en-ID"/>
        </w:rPr>
        <w:t xml:space="preserve">dengan menerapkan sistem penilaian kinerja yang mengutamakan tugas pokok serta </w:t>
      </w:r>
      <w:r w:rsidRPr="00A46C29">
        <w:rPr>
          <w:rFonts w:ascii="Arial" w:hAnsi="Arial"/>
          <w:sz w:val="24"/>
          <w:szCs w:val="24"/>
          <w:lang w:val="en-ID"/>
        </w:rPr>
        <w:lastRenderedPageBreak/>
        <w:t xml:space="preserve">memberikan hukuman bagi </w:t>
      </w:r>
      <w:r w:rsidRPr="00A46C29">
        <w:rPr>
          <w:rFonts w:ascii="Arial" w:hAnsi="Arial"/>
          <w:sz w:val="24"/>
        </w:rPr>
        <w:t>Pegawai</w:t>
      </w:r>
      <w:r w:rsidRPr="00A46C29">
        <w:rPr>
          <w:rFonts w:ascii="Arial" w:hAnsi="Arial"/>
          <w:sz w:val="24"/>
          <w:szCs w:val="24"/>
          <w:lang w:val="en-ID"/>
        </w:rPr>
        <w:t xml:space="preserve"> yang tidak bertanggung jawab terhadap tugas pokoknya. Selain dari itu pihak institusi pun dapat melakukan renovasi secara berkala atas gedung </w:t>
      </w:r>
      <w:proofErr w:type="gramStart"/>
      <w:r w:rsidRPr="00A46C29">
        <w:rPr>
          <w:rFonts w:ascii="Arial" w:hAnsi="Arial"/>
          <w:sz w:val="24"/>
          <w:szCs w:val="24"/>
          <w:lang w:val="en-ID"/>
        </w:rPr>
        <w:t>kantor</w:t>
      </w:r>
      <w:proofErr w:type="gramEnd"/>
      <w:r w:rsidRPr="00A46C29">
        <w:rPr>
          <w:rFonts w:ascii="Arial" w:hAnsi="Arial"/>
          <w:sz w:val="24"/>
          <w:szCs w:val="24"/>
          <w:lang w:val="en-ID"/>
        </w:rPr>
        <w:t xml:space="preserve"> mereka agar dapat menciptakan lingkungan kerja yang lebih baik</w:t>
      </w:r>
      <w:r w:rsidRPr="00A46C29">
        <w:rPr>
          <w:rFonts w:ascii="Arial" w:hAnsi="Arial"/>
          <w:sz w:val="24"/>
          <w:szCs w:val="24"/>
        </w:rPr>
        <w:t>.</w:t>
      </w:r>
    </w:p>
    <w:p w14:paraId="067AD942" w14:textId="77777777" w:rsidR="00A46C29" w:rsidRPr="00A46C29" w:rsidRDefault="00A46C29" w:rsidP="008331FA">
      <w:pPr>
        <w:numPr>
          <w:ilvl w:val="0"/>
          <w:numId w:val="20"/>
        </w:numPr>
        <w:spacing w:after="0"/>
        <w:ind w:left="450" w:hanging="450"/>
        <w:contextualSpacing/>
        <w:jc w:val="both"/>
        <w:rPr>
          <w:rFonts w:ascii="Arial" w:hAnsi="Arial"/>
          <w:sz w:val="24"/>
          <w:szCs w:val="24"/>
        </w:rPr>
      </w:pPr>
      <w:r w:rsidRPr="00A46C29">
        <w:rPr>
          <w:rFonts w:ascii="Arial" w:hAnsi="Arial"/>
          <w:sz w:val="24"/>
          <w:szCs w:val="24"/>
        </w:rPr>
        <w:t xml:space="preserve">Penelitian ini diharapkan dapat membantu manajemen Pemerintah Daerah di Tangerang Raya dalam mengelola dan memahami kondisi Kinerja pegawai, </w:t>
      </w:r>
      <w:r w:rsidRPr="00A46C29">
        <w:rPr>
          <w:rFonts w:ascii="Arial" w:hAnsi="Arial"/>
          <w:sz w:val="24"/>
          <w:szCs w:val="24"/>
          <w:lang w:val="en-ID"/>
        </w:rPr>
        <w:t xml:space="preserve">dengan melakukan evaluasi kinerja yang lebih sering, sehingga pengendalian kinerja dapat berjalan dengan lebih baik. Selanjutnya adalah mengikutsertakan para </w:t>
      </w:r>
      <w:r w:rsidRPr="00A46C29">
        <w:rPr>
          <w:rFonts w:ascii="Arial" w:hAnsi="Arial"/>
          <w:sz w:val="24"/>
        </w:rPr>
        <w:t>Pegawai</w:t>
      </w:r>
      <w:r w:rsidRPr="00A46C29">
        <w:rPr>
          <w:rFonts w:ascii="Arial" w:hAnsi="Arial"/>
          <w:sz w:val="24"/>
          <w:szCs w:val="24"/>
          <w:lang w:val="en-ID"/>
        </w:rPr>
        <w:t xml:space="preserve"> ke dalam program pemantapan mental dan perilaku ketika baru diterima bekerja sebagai </w:t>
      </w:r>
      <w:r w:rsidRPr="00A46C29">
        <w:rPr>
          <w:rFonts w:ascii="Arial" w:hAnsi="Arial"/>
          <w:sz w:val="24"/>
        </w:rPr>
        <w:t>Pegawai</w:t>
      </w:r>
      <w:r w:rsidRPr="00A46C29">
        <w:rPr>
          <w:rFonts w:ascii="Arial" w:hAnsi="Arial"/>
          <w:sz w:val="24"/>
          <w:szCs w:val="24"/>
        </w:rPr>
        <w:t xml:space="preserve"> </w:t>
      </w:r>
    </w:p>
    <w:p w14:paraId="31ED5C6B" w14:textId="77777777" w:rsidR="00A46C29" w:rsidRPr="00A46C29" w:rsidRDefault="00A46C29" w:rsidP="008331FA">
      <w:pPr>
        <w:numPr>
          <w:ilvl w:val="0"/>
          <w:numId w:val="20"/>
        </w:numPr>
        <w:spacing w:after="0"/>
        <w:ind w:left="450" w:hanging="450"/>
        <w:contextualSpacing/>
        <w:jc w:val="both"/>
        <w:rPr>
          <w:rFonts w:ascii="Arial" w:hAnsi="Arial"/>
          <w:sz w:val="24"/>
          <w:szCs w:val="24"/>
        </w:rPr>
      </w:pPr>
      <w:r w:rsidRPr="00A46C29">
        <w:rPr>
          <w:rFonts w:ascii="Arial" w:hAnsi="Arial"/>
          <w:sz w:val="24"/>
          <w:szCs w:val="24"/>
        </w:rPr>
        <w:t xml:space="preserve">Dalam upaya meningkatkan Semangat Kerja Pemerintah Daerah di Tangerang Raya, maka Pemerintah Daerah di Tangerang Raya sebaiknya mempertimbangkan Kepemimpinan Melayani dan Komitmen </w:t>
      </w:r>
      <w:r w:rsidRPr="00A46C29">
        <w:rPr>
          <w:rFonts w:ascii="Arial" w:hAnsi="Arial"/>
          <w:sz w:val="24"/>
        </w:rPr>
        <w:t>Pegawai</w:t>
      </w:r>
      <w:r w:rsidRPr="00A46C29">
        <w:rPr>
          <w:rFonts w:ascii="Arial" w:hAnsi="Arial"/>
          <w:sz w:val="24"/>
          <w:szCs w:val="24"/>
        </w:rPr>
        <w:t xml:space="preserve">. Adapun Pemerintah Daerah di Tangerang Raya harus terus mampu untuk meningkatkan Kepemimpinan Melayani mereka dan terus menjaga dan mengendalikan Komitmen </w:t>
      </w:r>
      <w:r w:rsidRPr="00A46C29">
        <w:rPr>
          <w:rFonts w:ascii="Arial" w:hAnsi="Arial"/>
          <w:sz w:val="24"/>
        </w:rPr>
        <w:t>Pegawai</w:t>
      </w:r>
      <w:r w:rsidRPr="00A46C29">
        <w:rPr>
          <w:rFonts w:ascii="Arial" w:hAnsi="Arial"/>
          <w:sz w:val="24"/>
          <w:szCs w:val="24"/>
        </w:rPr>
        <w:t>.</w:t>
      </w:r>
    </w:p>
    <w:p w14:paraId="79FF4B7C" w14:textId="77777777" w:rsidR="00A46C29" w:rsidRPr="00A46C29" w:rsidRDefault="00A46C29" w:rsidP="008331FA">
      <w:pPr>
        <w:numPr>
          <w:ilvl w:val="0"/>
          <w:numId w:val="20"/>
        </w:numPr>
        <w:spacing w:after="0"/>
        <w:ind w:left="450" w:hanging="450"/>
        <w:contextualSpacing/>
        <w:jc w:val="both"/>
        <w:rPr>
          <w:rFonts w:ascii="Arial" w:hAnsi="Arial"/>
          <w:sz w:val="24"/>
          <w:szCs w:val="24"/>
        </w:rPr>
      </w:pPr>
      <w:r w:rsidRPr="00A46C29">
        <w:rPr>
          <w:rFonts w:ascii="Arial" w:hAnsi="Arial"/>
          <w:sz w:val="24"/>
          <w:szCs w:val="24"/>
        </w:rPr>
        <w:t>Dalam</w:t>
      </w:r>
      <w:r w:rsidRPr="00A46C29">
        <w:rPr>
          <w:rFonts w:ascii="Arial" w:eastAsia="Times New Roman" w:hAnsi="Arial"/>
          <w:sz w:val="24"/>
          <w:szCs w:val="24"/>
        </w:rPr>
        <w:t xml:space="preserve"> upaya pengendalian variabel </w:t>
      </w:r>
      <w:r w:rsidRPr="00A46C29">
        <w:rPr>
          <w:rFonts w:ascii="Arial" w:hAnsi="Arial"/>
          <w:sz w:val="24"/>
          <w:szCs w:val="24"/>
        </w:rPr>
        <w:t xml:space="preserve">Kepemimpinan Melayani </w:t>
      </w:r>
      <w:r w:rsidRPr="00A46C29">
        <w:rPr>
          <w:rFonts w:ascii="Arial" w:eastAsia="Times New Roman" w:hAnsi="Arial"/>
          <w:sz w:val="24"/>
          <w:szCs w:val="24"/>
        </w:rPr>
        <w:t xml:space="preserve">dapat dilakukan </w:t>
      </w:r>
      <w:r w:rsidRPr="00A46C29">
        <w:rPr>
          <w:rFonts w:ascii="Arial" w:hAnsi="Arial"/>
          <w:sz w:val="24"/>
          <w:szCs w:val="24"/>
        </w:rPr>
        <w:t>dengan</w:t>
      </w:r>
      <w:r w:rsidRPr="00A46C29">
        <w:rPr>
          <w:rFonts w:ascii="Arial" w:eastAsia="Times New Roman" w:hAnsi="Arial"/>
          <w:sz w:val="24"/>
          <w:szCs w:val="24"/>
        </w:rPr>
        <w:t xml:space="preserve"> </w:t>
      </w:r>
      <w:r w:rsidRPr="00A46C29">
        <w:rPr>
          <w:rFonts w:ascii="Arial" w:hAnsi="Arial"/>
          <w:bCs/>
          <w:sz w:val="24"/>
          <w:szCs w:val="24"/>
          <w:lang w:val="en-ID"/>
        </w:rPr>
        <w:t xml:space="preserve">meningkatkan kemauan dari para pimpinan untuk memberikan rasa hormat kepada para bawahan, meningkatkan kemauan dari para pimpinan untuk mau lebih memahami karyawan, membangun kepercayaan dengan para bawahan, meningkatkan kemampuan pimpinan untuk lebih mampu mendengarkan saran baik dari bawahan maupun rekan sejawat, dan meningkatkan kemampuan pimpinan untuk mampu memberikan pandangan mengenai arah perubahan institusi dan juga mengenai permasalah yang dihadapi </w:t>
      </w:r>
    </w:p>
    <w:p w14:paraId="51FFD359" w14:textId="77777777" w:rsidR="00A46C29" w:rsidRPr="00A46C29" w:rsidRDefault="00A46C29" w:rsidP="008331FA">
      <w:pPr>
        <w:numPr>
          <w:ilvl w:val="0"/>
          <w:numId w:val="20"/>
        </w:numPr>
        <w:spacing w:after="0"/>
        <w:ind w:left="450" w:hanging="450"/>
        <w:contextualSpacing/>
        <w:jc w:val="both"/>
        <w:rPr>
          <w:rFonts w:ascii="Arial" w:hAnsi="Arial"/>
          <w:sz w:val="24"/>
          <w:szCs w:val="24"/>
        </w:rPr>
      </w:pPr>
      <w:r w:rsidRPr="00A46C29">
        <w:rPr>
          <w:rFonts w:ascii="Arial" w:eastAsia="Times New Roman" w:hAnsi="Arial"/>
          <w:sz w:val="24"/>
          <w:szCs w:val="24"/>
        </w:rPr>
        <w:t xml:space="preserve">Dalam upaya </w:t>
      </w:r>
      <w:r w:rsidRPr="00A46C29">
        <w:rPr>
          <w:rFonts w:ascii="Arial" w:hAnsi="Arial"/>
          <w:sz w:val="24"/>
          <w:szCs w:val="24"/>
        </w:rPr>
        <w:t>pengendalian</w:t>
      </w:r>
      <w:r w:rsidRPr="00A46C29">
        <w:rPr>
          <w:rFonts w:ascii="Arial" w:eastAsia="Times New Roman" w:hAnsi="Arial"/>
          <w:sz w:val="24"/>
          <w:szCs w:val="24"/>
        </w:rPr>
        <w:t xml:space="preserve"> variabel </w:t>
      </w:r>
      <w:r w:rsidRPr="00A46C29">
        <w:rPr>
          <w:rFonts w:ascii="Arial" w:hAnsi="Arial"/>
          <w:sz w:val="24"/>
          <w:szCs w:val="24"/>
        </w:rPr>
        <w:t xml:space="preserve">Komitmen </w:t>
      </w:r>
      <w:r w:rsidRPr="00A46C29">
        <w:rPr>
          <w:rFonts w:ascii="Arial" w:hAnsi="Arial"/>
          <w:sz w:val="24"/>
        </w:rPr>
        <w:t>Pegawai</w:t>
      </w:r>
      <w:r w:rsidRPr="00A46C29">
        <w:rPr>
          <w:rFonts w:ascii="Arial" w:hAnsi="Arial"/>
          <w:sz w:val="24"/>
          <w:szCs w:val="24"/>
        </w:rPr>
        <w:t xml:space="preserve"> </w:t>
      </w:r>
      <w:r w:rsidRPr="00A46C29">
        <w:rPr>
          <w:rFonts w:ascii="Arial" w:eastAsia="Times New Roman" w:hAnsi="Arial"/>
          <w:sz w:val="24"/>
          <w:szCs w:val="24"/>
        </w:rPr>
        <w:t xml:space="preserve">dapat dilakukan </w:t>
      </w:r>
      <w:r w:rsidRPr="00A46C29">
        <w:rPr>
          <w:rFonts w:ascii="Arial" w:hAnsi="Arial"/>
          <w:sz w:val="24"/>
          <w:szCs w:val="24"/>
        </w:rPr>
        <w:t>dengan,</w:t>
      </w:r>
      <w:r w:rsidRPr="00A46C29">
        <w:rPr>
          <w:rFonts w:ascii="Arial" w:eastAsia="Times New Roman" w:hAnsi="Arial"/>
          <w:sz w:val="24"/>
          <w:szCs w:val="24"/>
        </w:rPr>
        <w:t xml:space="preserve"> </w:t>
      </w:r>
      <w:r w:rsidRPr="00A46C29">
        <w:rPr>
          <w:rFonts w:ascii="Arial" w:hAnsi="Arial"/>
          <w:bCs/>
          <w:sz w:val="24"/>
          <w:szCs w:val="24"/>
          <w:lang w:val="en-ID"/>
        </w:rPr>
        <w:t xml:space="preserve">meningkatkan wibawa dari pimpinan dengan kemampuan untuk menjaga sikap dan mampu untuk menjadi panutan bagi para </w:t>
      </w:r>
      <w:r w:rsidRPr="00A46C29">
        <w:rPr>
          <w:rFonts w:ascii="Arial" w:hAnsi="Arial"/>
          <w:sz w:val="24"/>
        </w:rPr>
        <w:t>Pegawai</w:t>
      </w:r>
      <w:r w:rsidRPr="00A46C29">
        <w:rPr>
          <w:rFonts w:ascii="Arial" w:hAnsi="Arial"/>
          <w:bCs/>
          <w:sz w:val="24"/>
          <w:szCs w:val="24"/>
          <w:lang w:val="en-ID"/>
        </w:rPr>
        <w:t>, meningkatkan kemampuan dari pimpinan untuk menjadi motivator, meningkatkan kemampuan untuk mengembangkan ide kreatif dan inovatif dalam menjalankan bisnis dan operasi rumah sakit dan meningkatkan kemampuan para pimpinan untuk menjadi pendengar yang baik</w:t>
      </w:r>
      <w:r w:rsidRPr="00A46C29">
        <w:rPr>
          <w:rFonts w:ascii="Arial" w:eastAsia="Times New Roman" w:hAnsi="Arial"/>
          <w:sz w:val="24"/>
          <w:szCs w:val="24"/>
        </w:rPr>
        <w:t>.</w:t>
      </w:r>
    </w:p>
    <w:p w14:paraId="5E5BEE8C" w14:textId="77777777" w:rsidR="00A46C29" w:rsidRPr="00A46C29" w:rsidRDefault="00A46C29" w:rsidP="008331FA">
      <w:pPr>
        <w:numPr>
          <w:ilvl w:val="0"/>
          <w:numId w:val="20"/>
        </w:numPr>
        <w:spacing w:after="0"/>
        <w:ind w:left="450" w:hanging="450"/>
        <w:contextualSpacing/>
        <w:jc w:val="both"/>
        <w:rPr>
          <w:rFonts w:ascii="Arial" w:hAnsi="Arial"/>
          <w:sz w:val="24"/>
          <w:szCs w:val="24"/>
        </w:rPr>
      </w:pPr>
      <w:r w:rsidRPr="00A46C29">
        <w:rPr>
          <w:rFonts w:ascii="Arial" w:eastAsia="Times New Roman" w:hAnsi="Arial"/>
          <w:sz w:val="24"/>
          <w:szCs w:val="24"/>
        </w:rPr>
        <w:t xml:space="preserve">Dalam </w:t>
      </w:r>
      <w:r w:rsidRPr="00A46C29">
        <w:rPr>
          <w:rFonts w:ascii="Arial" w:hAnsi="Arial"/>
          <w:sz w:val="24"/>
          <w:szCs w:val="24"/>
        </w:rPr>
        <w:t>upaya</w:t>
      </w:r>
      <w:r w:rsidRPr="00A46C29">
        <w:rPr>
          <w:rFonts w:ascii="Arial" w:eastAsia="Times New Roman" w:hAnsi="Arial"/>
          <w:sz w:val="24"/>
          <w:szCs w:val="24"/>
        </w:rPr>
        <w:t xml:space="preserve"> </w:t>
      </w:r>
      <w:r w:rsidRPr="00A46C29">
        <w:rPr>
          <w:rFonts w:ascii="Arial" w:hAnsi="Arial"/>
          <w:sz w:val="24"/>
          <w:szCs w:val="24"/>
        </w:rPr>
        <w:t xml:space="preserve">peningkatan Tunjangan Kinerja </w:t>
      </w:r>
      <w:r w:rsidRPr="00A46C29">
        <w:rPr>
          <w:rFonts w:ascii="Arial" w:hAnsi="Arial"/>
          <w:sz w:val="24"/>
        </w:rPr>
        <w:t>Pegawai</w:t>
      </w:r>
      <w:r w:rsidRPr="00A46C29">
        <w:rPr>
          <w:rFonts w:ascii="Arial" w:hAnsi="Arial"/>
          <w:sz w:val="24"/>
          <w:szCs w:val="24"/>
        </w:rPr>
        <w:t xml:space="preserve">, maka Pemerintah Daerah di Tangerang Raya harus memperhatikan </w:t>
      </w:r>
      <w:proofErr w:type="gramStart"/>
      <w:r w:rsidRPr="00A46C29">
        <w:rPr>
          <w:rFonts w:ascii="Arial" w:hAnsi="Arial"/>
          <w:sz w:val="24"/>
          <w:szCs w:val="24"/>
        </w:rPr>
        <w:t>upaya  peningkatan</w:t>
      </w:r>
      <w:proofErr w:type="gramEnd"/>
      <w:r w:rsidRPr="00A46C29">
        <w:rPr>
          <w:rFonts w:ascii="Arial" w:hAnsi="Arial"/>
          <w:sz w:val="24"/>
          <w:szCs w:val="24"/>
        </w:rPr>
        <w:t xml:space="preserve"> berbagai aspek penunjang peningkatan kesejahteraan  </w:t>
      </w:r>
      <w:r w:rsidRPr="00A46C29">
        <w:rPr>
          <w:rFonts w:ascii="Arial" w:hAnsi="Arial"/>
          <w:sz w:val="24"/>
        </w:rPr>
        <w:t>Pegawai</w:t>
      </w:r>
      <w:r w:rsidRPr="00A46C29">
        <w:rPr>
          <w:rFonts w:ascii="Arial" w:hAnsi="Arial"/>
          <w:sz w:val="24"/>
          <w:szCs w:val="24"/>
        </w:rPr>
        <w:t>. Disamping itu Pemerintah Daerah di Tangerang Raya diharapkan mempertimbangkan berbagai perencanaan tentang pemberian tunjangan kinerja secara berkala yang dapat mendorong pendapatan pegawai dalam Upaya meningkatkan kesejahteraan pegawai</w:t>
      </w:r>
    </w:p>
    <w:p w14:paraId="687DB97C" w14:textId="76BA204C" w:rsidR="00A46C29" w:rsidRPr="00A46C29" w:rsidRDefault="00A46C29" w:rsidP="008331FA">
      <w:pPr>
        <w:numPr>
          <w:ilvl w:val="0"/>
          <w:numId w:val="20"/>
        </w:numPr>
        <w:spacing w:after="0"/>
        <w:ind w:left="450" w:hanging="450"/>
        <w:contextualSpacing/>
        <w:jc w:val="both"/>
        <w:rPr>
          <w:rFonts w:ascii="Arial" w:hAnsi="Arial"/>
          <w:sz w:val="24"/>
          <w:szCs w:val="24"/>
        </w:rPr>
      </w:pPr>
      <w:r w:rsidRPr="00A46C29">
        <w:rPr>
          <w:rFonts w:ascii="Arial" w:eastAsia="Times New Roman" w:hAnsi="Arial"/>
          <w:sz w:val="24"/>
          <w:szCs w:val="24"/>
        </w:rPr>
        <w:t xml:space="preserve">Dalam </w:t>
      </w:r>
      <w:r w:rsidRPr="00A46C29">
        <w:rPr>
          <w:rFonts w:ascii="Arial" w:hAnsi="Arial"/>
          <w:sz w:val="24"/>
          <w:szCs w:val="24"/>
        </w:rPr>
        <w:t>upaya</w:t>
      </w:r>
      <w:r w:rsidRPr="00A46C29">
        <w:rPr>
          <w:rFonts w:ascii="Arial" w:eastAsia="Times New Roman" w:hAnsi="Arial"/>
          <w:sz w:val="24"/>
          <w:szCs w:val="24"/>
        </w:rPr>
        <w:t xml:space="preserve"> </w:t>
      </w:r>
      <w:r w:rsidRPr="00A46C29">
        <w:rPr>
          <w:rFonts w:ascii="Arial" w:hAnsi="Arial"/>
          <w:sz w:val="24"/>
          <w:szCs w:val="24"/>
        </w:rPr>
        <w:t xml:space="preserve">peningkatan Kinerja </w:t>
      </w:r>
      <w:r w:rsidRPr="00A46C29">
        <w:rPr>
          <w:rFonts w:ascii="Arial" w:hAnsi="Arial"/>
          <w:sz w:val="24"/>
        </w:rPr>
        <w:t>Pegawai</w:t>
      </w:r>
      <w:r w:rsidRPr="00A46C29">
        <w:rPr>
          <w:rFonts w:ascii="Arial" w:hAnsi="Arial"/>
          <w:sz w:val="24"/>
          <w:szCs w:val="24"/>
        </w:rPr>
        <w:t xml:space="preserve">, maka Pemerintah Daerah di Tangerang Raya harus memperhatikan </w:t>
      </w:r>
      <w:proofErr w:type="gramStart"/>
      <w:r w:rsidRPr="00A46C29">
        <w:rPr>
          <w:rFonts w:ascii="Arial" w:hAnsi="Arial"/>
          <w:sz w:val="24"/>
          <w:szCs w:val="24"/>
        </w:rPr>
        <w:t>upaya  peningkatan</w:t>
      </w:r>
      <w:proofErr w:type="gramEnd"/>
      <w:r w:rsidRPr="00A46C29">
        <w:rPr>
          <w:rFonts w:ascii="Arial" w:hAnsi="Arial"/>
          <w:sz w:val="24"/>
          <w:szCs w:val="24"/>
        </w:rPr>
        <w:t xml:space="preserve"> berbagai aspek peningkatan Kinerja </w:t>
      </w:r>
      <w:r w:rsidRPr="00A46C29">
        <w:rPr>
          <w:rFonts w:ascii="Arial" w:hAnsi="Arial"/>
          <w:sz w:val="24"/>
        </w:rPr>
        <w:t>Pegawai</w:t>
      </w:r>
      <w:r w:rsidRPr="00A46C29">
        <w:rPr>
          <w:rFonts w:ascii="Arial" w:hAnsi="Arial"/>
          <w:sz w:val="24"/>
          <w:szCs w:val="24"/>
        </w:rPr>
        <w:t xml:space="preserve">. Disamping itu Pemerintah Daerah di Tangerang </w:t>
      </w:r>
      <w:r w:rsidRPr="00A46C29">
        <w:rPr>
          <w:rFonts w:ascii="Arial" w:hAnsi="Arial"/>
          <w:sz w:val="24"/>
          <w:szCs w:val="24"/>
        </w:rPr>
        <w:lastRenderedPageBreak/>
        <w:t xml:space="preserve">Raya diharapkan mempertimbangkan berbagai permasalahan tentang kinerja pegawai.  </w:t>
      </w:r>
    </w:p>
    <w:p w14:paraId="3A41C9CD" w14:textId="521B740F" w:rsidR="00A46C29" w:rsidRPr="00A46C29" w:rsidRDefault="00A46C29" w:rsidP="008331FA">
      <w:pPr>
        <w:numPr>
          <w:ilvl w:val="0"/>
          <w:numId w:val="20"/>
        </w:numPr>
        <w:spacing w:after="0"/>
        <w:ind w:left="450" w:hanging="450"/>
        <w:contextualSpacing/>
        <w:jc w:val="both"/>
        <w:rPr>
          <w:rFonts w:ascii="Arial" w:hAnsi="Arial"/>
          <w:bCs/>
          <w:sz w:val="24"/>
          <w:szCs w:val="24"/>
          <w:lang w:val="en-ID"/>
        </w:rPr>
      </w:pPr>
      <w:r w:rsidRPr="00A46C29">
        <w:rPr>
          <w:rFonts w:ascii="Arial" w:eastAsia="Times New Roman" w:hAnsi="Arial"/>
          <w:sz w:val="24"/>
          <w:szCs w:val="24"/>
        </w:rPr>
        <w:t xml:space="preserve">Dalam </w:t>
      </w:r>
      <w:r w:rsidRPr="00A46C29">
        <w:rPr>
          <w:rFonts w:ascii="Arial" w:hAnsi="Arial"/>
          <w:sz w:val="24"/>
          <w:szCs w:val="24"/>
        </w:rPr>
        <w:t>upaya</w:t>
      </w:r>
      <w:r w:rsidRPr="00A46C29">
        <w:rPr>
          <w:rFonts w:ascii="Arial" w:eastAsia="Times New Roman" w:hAnsi="Arial"/>
          <w:sz w:val="24"/>
          <w:szCs w:val="24"/>
        </w:rPr>
        <w:t xml:space="preserve"> </w:t>
      </w:r>
      <w:r w:rsidRPr="00A46C29">
        <w:rPr>
          <w:rFonts w:ascii="Arial" w:hAnsi="Arial"/>
          <w:sz w:val="24"/>
          <w:szCs w:val="24"/>
        </w:rPr>
        <w:t xml:space="preserve">peningkatan Kinerja </w:t>
      </w:r>
      <w:r w:rsidRPr="00A46C29">
        <w:rPr>
          <w:rFonts w:ascii="Arial" w:hAnsi="Arial"/>
          <w:sz w:val="24"/>
        </w:rPr>
        <w:t>Pegawai</w:t>
      </w:r>
      <w:r w:rsidRPr="00A46C29">
        <w:rPr>
          <w:rFonts w:ascii="Arial" w:hAnsi="Arial"/>
          <w:sz w:val="24"/>
          <w:szCs w:val="24"/>
        </w:rPr>
        <w:t xml:space="preserve"> dengan moderasi dari Tunjangan Kinerja, maka Pemerintah Daerah di Tangerang Raya harus memprioritaskan berbagai aspek penunjang peningkatan Kinerja </w:t>
      </w:r>
      <w:r w:rsidRPr="00A46C29">
        <w:rPr>
          <w:rFonts w:ascii="Arial" w:hAnsi="Arial"/>
          <w:sz w:val="24"/>
        </w:rPr>
        <w:t>Pegawai</w:t>
      </w:r>
      <w:r w:rsidRPr="00A46C29">
        <w:rPr>
          <w:rFonts w:ascii="Arial" w:hAnsi="Arial"/>
          <w:sz w:val="24"/>
          <w:szCs w:val="24"/>
        </w:rPr>
        <w:t xml:space="preserve"> dengan moderasi dari Tunjangan Kinerja. Disamping itu Pemerintah Daerah di Tangerang Raya diharapkan mempertim-bangkan berbagai perencanaan yang mendorong peningkatan Kinerja </w:t>
      </w:r>
      <w:r w:rsidRPr="00A46C29">
        <w:rPr>
          <w:rFonts w:ascii="Arial" w:hAnsi="Arial"/>
          <w:sz w:val="24"/>
        </w:rPr>
        <w:t>Pegawai</w:t>
      </w:r>
      <w:r w:rsidRPr="00A46C29">
        <w:rPr>
          <w:rFonts w:ascii="Arial" w:hAnsi="Arial"/>
          <w:sz w:val="24"/>
          <w:szCs w:val="24"/>
        </w:rPr>
        <w:t>.</w:t>
      </w:r>
    </w:p>
    <w:p w14:paraId="68A520BB" w14:textId="5D76089B" w:rsidR="00A46C29" w:rsidRPr="00A46C29" w:rsidRDefault="00A46C29" w:rsidP="00A46C29">
      <w:pPr>
        <w:tabs>
          <w:tab w:val="left" w:pos="3969"/>
        </w:tabs>
        <w:spacing w:after="0"/>
        <w:ind w:left="1080"/>
        <w:contextualSpacing/>
        <w:jc w:val="both"/>
        <w:rPr>
          <w:rFonts w:ascii="Arial" w:hAnsi="Arial"/>
          <w:bCs/>
          <w:sz w:val="24"/>
          <w:szCs w:val="24"/>
          <w:lang w:val="en-ID"/>
        </w:rPr>
      </w:pPr>
      <w:r w:rsidRPr="00A46C29">
        <w:rPr>
          <w:rFonts w:ascii="Arial" w:hAnsi="Arial"/>
          <w:bCs/>
          <w:sz w:val="24"/>
          <w:szCs w:val="24"/>
          <w:lang w:val="en-ID"/>
        </w:rPr>
        <w:t>.</w:t>
      </w:r>
    </w:p>
    <w:p w14:paraId="21E5A0E5" w14:textId="77777777" w:rsidR="00A46C29" w:rsidRPr="00A46C29" w:rsidRDefault="00A46C29" w:rsidP="008331FA">
      <w:pPr>
        <w:numPr>
          <w:ilvl w:val="0"/>
          <w:numId w:val="11"/>
        </w:numPr>
        <w:spacing w:after="0"/>
        <w:ind w:left="720" w:hanging="720"/>
        <w:contextualSpacing/>
        <w:jc w:val="both"/>
        <w:rPr>
          <w:rFonts w:ascii="Arial" w:hAnsi="Arial"/>
          <w:b/>
          <w:bCs/>
          <w:sz w:val="24"/>
          <w:szCs w:val="24"/>
        </w:rPr>
      </w:pPr>
      <w:r w:rsidRPr="00A46C29">
        <w:rPr>
          <w:rFonts w:ascii="Arial" w:hAnsi="Arial"/>
          <w:b/>
          <w:bCs/>
          <w:sz w:val="24"/>
          <w:szCs w:val="24"/>
        </w:rPr>
        <w:t>Saran Bagi Peneliti</w:t>
      </w:r>
    </w:p>
    <w:p w14:paraId="015A2772" w14:textId="77777777" w:rsidR="00A46C29" w:rsidRPr="00A46C29" w:rsidRDefault="00A46C29" w:rsidP="00A46C29">
      <w:pPr>
        <w:spacing w:after="0"/>
        <w:jc w:val="both"/>
        <w:rPr>
          <w:rFonts w:ascii="Arial" w:hAnsi="Arial"/>
          <w:sz w:val="24"/>
          <w:szCs w:val="24"/>
        </w:rPr>
      </w:pPr>
      <w:r w:rsidRPr="00A46C29">
        <w:rPr>
          <w:rFonts w:ascii="Arial" w:hAnsi="Arial"/>
          <w:sz w:val="24"/>
          <w:szCs w:val="24"/>
        </w:rPr>
        <w:t xml:space="preserve">            </w:t>
      </w:r>
      <w:r w:rsidRPr="00A46C29">
        <w:rPr>
          <w:rFonts w:ascii="Arial" w:hAnsi="Arial"/>
          <w:sz w:val="24"/>
          <w:szCs w:val="24"/>
          <w:lang w:val="id-ID"/>
        </w:rPr>
        <w:t xml:space="preserve">Guna </w:t>
      </w:r>
      <w:r w:rsidRPr="00A46C29">
        <w:rPr>
          <w:rFonts w:ascii="Arial" w:hAnsi="Arial"/>
          <w:sz w:val="24"/>
          <w:szCs w:val="24"/>
        </w:rPr>
        <w:t>lebih meningkatkan pengembangan  keilmuan dan manfaat bagi penelitian,</w:t>
      </w:r>
      <w:r w:rsidRPr="00A46C29">
        <w:rPr>
          <w:rFonts w:ascii="Arial" w:hAnsi="Arial"/>
          <w:sz w:val="24"/>
          <w:szCs w:val="24"/>
          <w:lang w:val="id-ID"/>
        </w:rPr>
        <w:t xml:space="preserve"> </w:t>
      </w:r>
      <w:r w:rsidRPr="00A46C29">
        <w:rPr>
          <w:rFonts w:ascii="Arial" w:hAnsi="Arial"/>
          <w:sz w:val="24"/>
          <w:szCs w:val="24"/>
        </w:rPr>
        <w:t>maka peneliti  perlu menyarankan hal-hal sebagai berikut:</w:t>
      </w:r>
    </w:p>
    <w:p w14:paraId="7AA7E101" w14:textId="77777777" w:rsidR="00A46C29" w:rsidRPr="00A46C29" w:rsidRDefault="00A46C29" w:rsidP="008331FA">
      <w:pPr>
        <w:numPr>
          <w:ilvl w:val="0"/>
          <w:numId w:val="12"/>
        </w:numPr>
        <w:tabs>
          <w:tab w:val="left" w:pos="-142"/>
        </w:tabs>
        <w:spacing w:after="0"/>
        <w:jc w:val="both"/>
        <w:rPr>
          <w:rFonts w:ascii="Arial" w:eastAsia="Times New Roman" w:hAnsi="Arial"/>
          <w:sz w:val="24"/>
          <w:szCs w:val="24"/>
        </w:rPr>
      </w:pPr>
      <w:r w:rsidRPr="00A46C29">
        <w:rPr>
          <w:rFonts w:ascii="Arial" w:eastAsia="Times New Roman" w:hAnsi="Arial"/>
          <w:sz w:val="24"/>
          <w:szCs w:val="24"/>
          <w:lang w:val="id-ID"/>
        </w:rPr>
        <w:t xml:space="preserve">Perlu melakukan penelitian lanjutan yang melibatkan variabel lainnya, di luar variabel yang telah ditetapkan di ataranya : </w:t>
      </w:r>
      <w:r w:rsidRPr="00A46C29">
        <w:rPr>
          <w:rFonts w:ascii="Arial" w:eastAsia="Times New Roman" w:hAnsi="Arial"/>
          <w:sz w:val="24"/>
          <w:szCs w:val="24"/>
        </w:rPr>
        <w:t xml:space="preserve">  1). Kompetensi Pegawai; 2). Budaya Organisasi; 3). Peran Institusi; 4). Peningkatan Motivasi; 5). Lingkungan Kerja.</w:t>
      </w:r>
    </w:p>
    <w:p w14:paraId="156FE418" w14:textId="77777777" w:rsidR="00A46C29" w:rsidRPr="00A46C29" w:rsidRDefault="00A46C29" w:rsidP="008331FA">
      <w:pPr>
        <w:widowControl w:val="0"/>
        <w:numPr>
          <w:ilvl w:val="0"/>
          <w:numId w:val="12"/>
        </w:numPr>
        <w:autoSpaceDE w:val="0"/>
        <w:autoSpaceDN w:val="0"/>
        <w:adjustRightInd w:val="0"/>
        <w:spacing w:after="0"/>
        <w:jc w:val="both"/>
        <w:rPr>
          <w:rFonts w:ascii="Arial" w:hAnsi="Arial"/>
          <w:sz w:val="24"/>
          <w:szCs w:val="24"/>
        </w:rPr>
      </w:pPr>
      <w:r w:rsidRPr="00A46C29">
        <w:rPr>
          <w:rFonts w:ascii="Arial" w:hAnsi="Arial"/>
          <w:sz w:val="24"/>
          <w:szCs w:val="24"/>
          <w:lang w:val="id-ID"/>
        </w:rPr>
        <w:t>Ruang lingkup daerah</w:t>
      </w:r>
      <w:r w:rsidRPr="00A46C29">
        <w:rPr>
          <w:rFonts w:ascii="Arial" w:hAnsi="Arial"/>
          <w:sz w:val="24"/>
          <w:szCs w:val="24"/>
        </w:rPr>
        <w:t xml:space="preserve"> penelitian</w:t>
      </w:r>
      <w:r w:rsidRPr="00A46C29">
        <w:rPr>
          <w:rFonts w:ascii="Arial" w:hAnsi="Arial"/>
          <w:sz w:val="24"/>
          <w:szCs w:val="24"/>
          <w:lang w:val="id-ID"/>
        </w:rPr>
        <w:t xml:space="preserve"> diperluas bukan hanya di </w:t>
      </w:r>
      <w:r w:rsidRPr="00A46C29">
        <w:rPr>
          <w:rFonts w:ascii="Arial" w:hAnsi="Arial"/>
          <w:sz w:val="24"/>
          <w:szCs w:val="24"/>
        </w:rPr>
        <w:t xml:space="preserve">wilayah Tangerang Raya </w:t>
      </w:r>
      <w:r w:rsidRPr="00A46C29">
        <w:rPr>
          <w:rFonts w:ascii="Arial" w:hAnsi="Arial"/>
          <w:sz w:val="24"/>
          <w:szCs w:val="24"/>
          <w:lang w:val="id-ID"/>
        </w:rPr>
        <w:t xml:space="preserve">saja, melainkan di </w:t>
      </w:r>
      <w:r w:rsidRPr="00A46C29">
        <w:rPr>
          <w:rFonts w:ascii="Arial" w:hAnsi="Arial"/>
          <w:sz w:val="24"/>
          <w:szCs w:val="24"/>
        </w:rPr>
        <w:t>seluruh di Indonesia</w:t>
      </w:r>
      <w:r w:rsidRPr="00A46C29">
        <w:rPr>
          <w:rFonts w:ascii="Arial" w:hAnsi="Arial"/>
          <w:sz w:val="24"/>
          <w:szCs w:val="24"/>
          <w:lang w:val="id-ID"/>
        </w:rPr>
        <w:t xml:space="preserve">. </w:t>
      </w:r>
    </w:p>
    <w:p w14:paraId="008E2DFC" w14:textId="77777777" w:rsidR="00A46C29" w:rsidRPr="00A46C29" w:rsidRDefault="00A46C29" w:rsidP="008331FA">
      <w:pPr>
        <w:widowControl w:val="0"/>
        <w:numPr>
          <w:ilvl w:val="0"/>
          <w:numId w:val="12"/>
        </w:numPr>
        <w:autoSpaceDE w:val="0"/>
        <w:autoSpaceDN w:val="0"/>
        <w:adjustRightInd w:val="0"/>
        <w:spacing w:after="0"/>
        <w:jc w:val="both"/>
        <w:rPr>
          <w:rFonts w:ascii="Arial" w:hAnsi="Arial"/>
          <w:sz w:val="24"/>
          <w:szCs w:val="24"/>
        </w:rPr>
      </w:pPr>
      <w:r w:rsidRPr="00A46C29">
        <w:rPr>
          <w:rFonts w:ascii="Arial" w:hAnsi="Arial"/>
          <w:sz w:val="24"/>
          <w:szCs w:val="24"/>
        </w:rPr>
        <w:t xml:space="preserve">Melakukan penelitian selanjutnya dengan memasukkan </w:t>
      </w:r>
      <w:r w:rsidRPr="00A46C29">
        <w:rPr>
          <w:rFonts w:ascii="Arial" w:hAnsi="Arial"/>
          <w:sz w:val="24"/>
          <w:szCs w:val="24"/>
          <w:lang w:val="id-ID"/>
        </w:rPr>
        <w:t xml:space="preserve">keterlibatan </w:t>
      </w:r>
      <w:r w:rsidRPr="00A46C29">
        <w:rPr>
          <w:rFonts w:ascii="Arial" w:hAnsi="Arial"/>
          <w:sz w:val="24"/>
          <w:szCs w:val="24"/>
        </w:rPr>
        <w:t>m</w:t>
      </w:r>
      <w:r w:rsidRPr="00A46C29">
        <w:rPr>
          <w:rFonts w:ascii="Arial" w:hAnsi="Arial"/>
          <w:sz w:val="24"/>
          <w:szCs w:val="24"/>
          <w:lang w:val="id-ID"/>
        </w:rPr>
        <w:t xml:space="preserve">asyarakat </w:t>
      </w:r>
      <w:r w:rsidRPr="00A46C29">
        <w:rPr>
          <w:rFonts w:ascii="Arial" w:hAnsi="Arial"/>
          <w:sz w:val="24"/>
          <w:szCs w:val="24"/>
        </w:rPr>
        <w:t>yang menjadi penerima layanan dari Pemerintah Daerah di Tangerang Raya</w:t>
      </w:r>
      <w:r w:rsidRPr="00A46C29">
        <w:rPr>
          <w:rFonts w:ascii="Arial" w:hAnsi="Arial"/>
          <w:sz w:val="24"/>
          <w:szCs w:val="24"/>
          <w:lang w:val="id-ID"/>
        </w:rPr>
        <w:t>.</w:t>
      </w:r>
    </w:p>
    <w:p w14:paraId="75154AF2" w14:textId="77777777" w:rsidR="005F7134" w:rsidRDefault="005F7134" w:rsidP="005F7134">
      <w:pPr>
        <w:spacing w:after="0"/>
        <w:ind w:left="567" w:hanging="567"/>
        <w:jc w:val="both"/>
        <w:rPr>
          <w:rFonts w:ascii="Arial" w:hAnsi="Arial"/>
          <w:b/>
          <w:color w:val="000000" w:themeColor="text1"/>
          <w:sz w:val="24"/>
          <w:szCs w:val="24"/>
        </w:rPr>
      </w:pPr>
    </w:p>
    <w:p w14:paraId="4CE924FE" w14:textId="77777777" w:rsidR="005F7134" w:rsidRDefault="005F7134" w:rsidP="005F7134">
      <w:pPr>
        <w:spacing w:after="0" w:line="360" w:lineRule="auto"/>
        <w:ind w:left="851" w:right="57" w:hanging="851"/>
        <w:jc w:val="center"/>
        <w:rPr>
          <w:rFonts w:ascii="Arial" w:hAnsi="Arial"/>
          <w:b/>
          <w:color w:val="000000" w:themeColor="text1"/>
          <w:sz w:val="24"/>
          <w:szCs w:val="24"/>
        </w:rPr>
      </w:pPr>
    </w:p>
    <w:p w14:paraId="774AF1D5" w14:textId="77777777" w:rsidR="00A27A71" w:rsidRPr="006B7832" w:rsidRDefault="00A27A71" w:rsidP="00A27A71">
      <w:pPr>
        <w:spacing w:after="0" w:line="360" w:lineRule="auto"/>
        <w:ind w:left="851" w:right="57" w:hanging="851"/>
        <w:jc w:val="center"/>
        <w:rPr>
          <w:rFonts w:ascii="Arial" w:hAnsi="Arial"/>
          <w:b/>
          <w:color w:val="000000" w:themeColor="text1"/>
          <w:sz w:val="24"/>
          <w:szCs w:val="24"/>
        </w:rPr>
      </w:pPr>
      <w:r w:rsidRPr="006B7832">
        <w:rPr>
          <w:rFonts w:ascii="Arial" w:hAnsi="Arial"/>
          <w:b/>
          <w:color w:val="000000" w:themeColor="text1"/>
          <w:sz w:val="24"/>
          <w:szCs w:val="24"/>
        </w:rPr>
        <w:t>DAFTAR PUSTAKA</w:t>
      </w:r>
    </w:p>
    <w:p w14:paraId="112C7849" w14:textId="77777777" w:rsidR="00A27A71" w:rsidRDefault="00A27A71" w:rsidP="00A27A71">
      <w:pPr>
        <w:ind w:left="709" w:hanging="709"/>
        <w:jc w:val="both"/>
        <w:rPr>
          <w:rFonts w:ascii="Arial" w:hAnsi="Arial"/>
          <w:b/>
        </w:rPr>
      </w:pPr>
      <w:r w:rsidRPr="006B7832">
        <w:rPr>
          <w:rFonts w:ascii="Arial" w:hAnsi="Arial"/>
          <w:b/>
        </w:rPr>
        <w:t xml:space="preserve">I.  Buku – </w:t>
      </w:r>
      <w:proofErr w:type="gramStart"/>
      <w:r w:rsidRPr="006B7832">
        <w:rPr>
          <w:rFonts w:ascii="Arial" w:hAnsi="Arial"/>
          <w:b/>
        </w:rPr>
        <w:t>Buku :</w:t>
      </w:r>
      <w:proofErr w:type="gramEnd"/>
    </w:p>
    <w:p w14:paraId="720F3E64" w14:textId="77777777" w:rsidR="00A27A71" w:rsidRPr="0082127B" w:rsidRDefault="00A27A71" w:rsidP="00A27A71">
      <w:pPr>
        <w:spacing w:after="0"/>
        <w:ind w:left="709" w:hanging="709"/>
        <w:jc w:val="both"/>
        <w:rPr>
          <w:rFonts w:ascii="Arial" w:hAnsi="Arial" w:cs="Times New Roman"/>
          <w:sz w:val="24"/>
          <w:szCs w:val="24"/>
        </w:rPr>
      </w:pPr>
      <w:r w:rsidRPr="0082127B">
        <w:rPr>
          <w:rFonts w:ascii="Arial" w:hAnsi="Arial" w:cs="Times New Roman"/>
          <w:sz w:val="24"/>
          <w:szCs w:val="24"/>
        </w:rPr>
        <w:t>Anwar Prabu Mangkunegara. 2011. Manajemen Sumber Daya Manusia Perusahaan. PT.Remaja Rosda Karya, Bandung</w:t>
      </w:r>
    </w:p>
    <w:p w14:paraId="4DD9732B" w14:textId="77777777" w:rsidR="00A27A71" w:rsidRPr="0082127B" w:rsidRDefault="00A27A71" w:rsidP="00A27A71">
      <w:pPr>
        <w:spacing w:after="0"/>
        <w:ind w:left="709" w:hanging="709"/>
        <w:jc w:val="both"/>
        <w:rPr>
          <w:rFonts w:ascii="Arial" w:hAnsi="Arial" w:cs="Times New Roman"/>
          <w:sz w:val="24"/>
          <w:szCs w:val="24"/>
        </w:rPr>
      </w:pPr>
      <w:proofErr w:type="gramStart"/>
      <w:r w:rsidRPr="0082127B">
        <w:rPr>
          <w:rFonts w:ascii="Arial" w:hAnsi="Arial" w:cs="Times New Roman"/>
          <w:sz w:val="24"/>
          <w:szCs w:val="24"/>
        </w:rPr>
        <w:t xml:space="preserve">---------, </w:t>
      </w:r>
      <w:r w:rsidRPr="0082127B">
        <w:rPr>
          <w:rFonts w:ascii="Arial" w:eastAsia="Times New Roman" w:hAnsi="Arial"/>
          <w:sz w:val="24"/>
          <w:szCs w:val="24"/>
          <w:lang w:val="en-ID" w:eastAsia="en-ID"/>
        </w:rPr>
        <w:t>2020.</w:t>
      </w:r>
      <w:proofErr w:type="gramEnd"/>
      <w:r w:rsidRPr="0082127B">
        <w:rPr>
          <w:rFonts w:ascii="Arial" w:eastAsia="Times New Roman" w:hAnsi="Arial"/>
          <w:sz w:val="24"/>
          <w:szCs w:val="24"/>
          <w:lang w:val="en-ID" w:eastAsia="en-ID"/>
        </w:rPr>
        <w:t xml:space="preserve"> Manajemen Sumber Daya Manuasia Perusahaan. </w:t>
      </w:r>
      <w:proofErr w:type="gramStart"/>
      <w:r w:rsidRPr="0082127B">
        <w:rPr>
          <w:rFonts w:ascii="Arial" w:eastAsia="Times New Roman" w:hAnsi="Arial"/>
          <w:sz w:val="24"/>
          <w:szCs w:val="24"/>
          <w:lang w:val="en-ID" w:eastAsia="en-ID"/>
        </w:rPr>
        <w:t>Bandung :</w:t>
      </w:r>
      <w:proofErr w:type="gramEnd"/>
      <w:r w:rsidRPr="0082127B">
        <w:rPr>
          <w:rFonts w:ascii="Arial" w:eastAsia="Times New Roman" w:hAnsi="Arial"/>
          <w:sz w:val="24"/>
          <w:szCs w:val="24"/>
          <w:lang w:val="en-ID" w:eastAsia="en-ID"/>
        </w:rPr>
        <w:t xml:space="preserve"> PT. Remaja Rosdakarya</w:t>
      </w:r>
    </w:p>
    <w:p w14:paraId="2A2427BE" w14:textId="77777777" w:rsidR="00A27A71" w:rsidRDefault="00A27A71" w:rsidP="00A27A71">
      <w:pPr>
        <w:spacing w:after="0"/>
        <w:ind w:right="-5"/>
        <w:rPr>
          <w:rFonts w:ascii="Arial" w:eastAsia="Times New Roman" w:hAnsi="Arial"/>
          <w:sz w:val="24"/>
          <w:szCs w:val="24"/>
          <w:lang w:val="en-ID" w:eastAsia="en-ID"/>
        </w:rPr>
      </w:pPr>
      <w:r w:rsidRPr="0082127B">
        <w:rPr>
          <w:rFonts w:ascii="Arial" w:eastAsia="Times New Roman" w:hAnsi="Arial"/>
          <w:sz w:val="24"/>
          <w:szCs w:val="24"/>
          <w:lang w:val="en-ID" w:eastAsia="en-ID"/>
        </w:rPr>
        <w:t>Armstrong</w:t>
      </w:r>
      <w:proofErr w:type="gramStart"/>
      <w:r w:rsidRPr="0082127B">
        <w:rPr>
          <w:rFonts w:ascii="Arial" w:eastAsia="Times New Roman" w:hAnsi="Arial"/>
          <w:sz w:val="24"/>
          <w:szCs w:val="24"/>
          <w:lang w:val="en-ID" w:eastAsia="en-ID"/>
        </w:rPr>
        <w:t>,Michael,2018</w:t>
      </w:r>
      <w:proofErr w:type="gramEnd"/>
      <w:r w:rsidRPr="0082127B">
        <w:rPr>
          <w:rFonts w:ascii="Arial" w:eastAsia="Times New Roman" w:hAnsi="Arial"/>
          <w:sz w:val="24"/>
          <w:szCs w:val="24"/>
          <w:lang w:val="en-ID" w:eastAsia="en-ID"/>
        </w:rPr>
        <w:t>, Manajemen Sumber Daya Manusia (alih</w:t>
      </w:r>
      <w:r>
        <w:rPr>
          <w:rFonts w:ascii="Arial" w:eastAsia="Times New Roman" w:hAnsi="Arial"/>
          <w:sz w:val="24"/>
          <w:szCs w:val="24"/>
          <w:lang w:val="en-ID" w:eastAsia="en-ID"/>
        </w:rPr>
        <w:t xml:space="preserve"> </w:t>
      </w:r>
      <w:r w:rsidRPr="0082127B">
        <w:rPr>
          <w:rFonts w:ascii="Arial" w:eastAsia="Times New Roman" w:hAnsi="Arial"/>
          <w:sz w:val="24"/>
          <w:szCs w:val="24"/>
          <w:lang w:val="en-ID" w:eastAsia="en-ID"/>
        </w:rPr>
        <w:t xml:space="preserve">bahasa </w:t>
      </w:r>
    </w:p>
    <w:p w14:paraId="481565CF" w14:textId="77777777" w:rsidR="00A27A71" w:rsidRPr="0082127B" w:rsidRDefault="00A27A71" w:rsidP="00A27A71">
      <w:pPr>
        <w:spacing w:after="0"/>
        <w:ind w:right="-5"/>
        <w:rPr>
          <w:rFonts w:ascii="Arial" w:eastAsia="Times New Roman" w:hAnsi="Arial"/>
          <w:sz w:val="24"/>
          <w:szCs w:val="24"/>
          <w:lang w:val="en-ID" w:eastAsia="en-ID"/>
        </w:rPr>
      </w:pPr>
      <w:r>
        <w:rPr>
          <w:rFonts w:ascii="Arial" w:eastAsia="Times New Roman" w:hAnsi="Arial"/>
          <w:sz w:val="24"/>
          <w:szCs w:val="24"/>
          <w:lang w:val="en-ID" w:eastAsia="en-ID"/>
        </w:rPr>
        <w:t xml:space="preserve">          </w:t>
      </w:r>
      <w:proofErr w:type="gramStart"/>
      <w:r w:rsidRPr="0082127B">
        <w:rPr>
          <w:rFonts w:ascii="Arial" w:eastAsia="Times New Roman" w:hAnsi="Arial"/>
          <w:sz w:val="24"/>
          <w:szCs w:val="24"/>
          <w:lang w:val="en-ID" w:eastAsia="en-ID"/>
        </w:rPr>
        <w:t>oleh</w:t>
      </w:r>
      <w:proofErr w:type="gramEnd"/>
      <w:r w:rsidRPr="0082127B">
        <w:rPr>
          <w:rFonts w:ascii="Arial" w:eastAsia="Times New Roman" w:hAnsi="Arial"/>
          <w:sz w:val="24"/>
          <w:szCs w:val="24"/>
          <w:lang w:val="en-ID" w:eastAsia="en-ID"/>
        </w:rPr>
        <w:t xml:space="preserve"> Sofyan). </w:t>
      </w:r>
      <w:proofErr w:type="gramStart"/>
      <w:r w:rsidRPr="0082127B">
        <w:rPr>
          <w:rFonts w:ascii="Arial" w:eastAsia="Times New Roman" w:hAnsi="Arial"/>
          <w:sz w:val="24"/>
          <w:szCs w:val="24"/>
          <w:lang w:val="en-ID" w:eastAsia="en-ID"/>
        </w:rPr>
        <w:t>Jakarta :</w:t>
      </w:r>
      <w:proofErr w:type="gramEnd"/>
      <w:r w:rsidRPr="0082127B">
        <w:rPr>
          <w:rFonts w:ascii="Arial" w:eastAsia="Times New Roman" w:hAnsi="Arial"/>
          <w:sz w:val="24"/>
          <w:szCs w:val="24"/>
          <w:lang w:val="en-ID" w:eastAsia="en-ID"/>
        </w:rPr>
        <w:t xml:space="preserve"> PT. Gramedia Pustaka Utama.</w:t>
      </w:r>
    </w:p>
    <w:p w14:paraId="77EFA278" w14:textId="77777777" w:rsidR="00A27A71" w:rsidRPr="0082127B" w:rsidRDefault="00A27A71" w:rsidP="00A27A71">
      <w:pPr>
        <w:spacing w:after="0"/>
        <w:ind w:left="709" w:hanging="709"/>
        <w:jc w:val="both"/>
        <w:rPr>
          <w:rFonts w:ascii="Arial" w:eastAsia="Arial" w:hAnsi="Arial"/>
          <w:sz w:val="24"/>
          <w:szCs w:val="24"/>
          <w:lang w:val="id"/>
        </w:rPr>
      </w:pPr>
      <w:r w:rsidRPr="0082127B">
        <w:rPr>
          <w:rFonts w:ascii="Arial" w:hAnsi="Arial" w:cs="Times New Roman"/>
          <w:sz w:val="24"/>
          <w:szCs w:val="24"/>
        </w:rPr>
        <w:t>Daft, Richard L.</w:t>
      </w:r>
      <w:r w:rsidRPr="0082127B">
        <w:rPr>
          <w:rFonts w:ascii="Arial" w:eastAsia="Arial" w:hAnsi="Arial"/>
          <w:sz w:val="24"/>
          <w:szCs w:val="24"/>
          <w:lang w:val="id"/>
        </w:rPr>
        <w:t>2015. Management 9 th Edition.Mason: Thomson South Western.</w:t>
      </w:r>
    </w:p>
    <w:p w14:paraId="3F38C17E" w14:textId="77777777" w:rsidR="00A27A71" w:rsidRDefault="00A27A71" w:rsidP="00A27A71">
      <w:pPr>
        <w:spacing w:after="0" w:line="234" w:lineRule="auto"/>
        <w:ind w:right="268"/>
        <w:jc w:val="both"/>
        <w:rPr>
          <w:rFonts w:ascii="Arial" w:eastAsia="Times New Roman" w:hAnsi="Arial"/>
          <w:i/>
          <w:sz w:val="24"/>
          <w:szCs w:val="24"/>
          <w:lang w:val="en-ID" w:eastAsia="en-ID"/>
        </w:rPr>
      </w:pPr>
      <w:proofErr w:type="gramStart"/>
      <w:r w:rsidRPr="0045478A">
        <w:rPr>
          <w:rFonts w:ascii="Arial" w:eastAsia="Times New Roman" w:hAnsi="Arial"/>
          <w:sz w:val="24"/>
          <w:szCs w:val="24"/>
          <w:lang w:val="en-ID" w:eastAsia="en-ID"/>
        </w:rPr>
        <w:t xml:space="preserve">Daft, Richard.L &amp; </w:t>
      </w:r>
      <w:bookmarkStart w:id="18" w:name="_Hlk126685863"/>
      <w:r w:rsidRPr="0045478A">
        <w:rPr>
          <w:rFonts w:ascii="Arial" w:eastAsia="Times New Roman" w:hAnsi="Arial"/>
          <w:sz w:val="24"/>
          <w:szCs w:val="24"/>
          <w:lang w:val="en-ID" w:eastAsia="en-ID"/>
        </w:rPr>
        <w:t>Marcic</w:t>
      </w:r>
      <w:bookmarkEnd w:id="18"/>
      <w:r w:rsidRPr="0045478A">
        <w:rPr>
          <w:rFonts w:ascii="Arial" w:eastAsia="Times New Roman" w:hAnsi="Arial"/>
          <w:sz w:val="24"/>
          <w:szCs w:val="24"/>
          <w:lang w:val="en-ID" w:eastAsia="en-ID"/>
        </w:rPr>
        <w:t>, Dorothy 2019.</w:t>
      </w:r>
      <w:proofErr w:type="gramEnd"/>
      <w:r w:rsidRPr="0045478A">
        <w:rPr>
          <w:rFonts w:ascii="Arial" w:eastAsia="Times New Roman" w:hAnsi="Arial"/>
          <w:sz w:val="24"/>
          <w:szCs w:val="24"/>
          <w:lang w:val="en-ID" w:eastAsia="en-ID"/>
        </w:rPr>
        <w:t xml:space="preserve"> </w:t>
      </w:r>
      <w:r w:rsidRPr="0045478A">
        <w:rPr>
          <w:rFonts w:ascii="Arial" w:eastAsia="Times New Roman" w:hAnsi="Arial"/>
          <w:i/>
          <w:sz w:val="24"/>
          <w:szCs w:val="24"/>
          <w:lang w:val="en-ID" w:eastAsia="en-ID"/>
        </w:rPr>
        <w:t xml:space="preserve">Management </w:t>
      </w:r>
      <w:proofErr w:type="gramStart"/>
      <w:r w:rsidRPr="0045478A">
        <w:rPr>
          <w:rFonts w:ascii="Arial" w:eastAsia="Times New Roman" w:hAnsi="Arial"/>
          <w:i/>
          <w:sz w:val="24"/>
          <w:szCs w:val="24"/>
          <w:lang w:val="en-ID" w:eastAsia="en-ID"/>
        </w:rPr>
        <w:t>The</w:t>
      </w:r>
      <w:proofErr w:type="gramEnd"/>
      <w:r w:rsidRPr="0045478A">
        <w:rPr>
          <w:rFonts w:ascii="Arial" w:eastAsia="Times New Roman" w:hAnsi="Arial"/>
          <w:i/>
          <w:sz w:val="24"/>
          <w:szCs w:val="24"/>
          <w:lang w:val="en-ID" w:eastAsia="en-ID"/>
        </w:rPr>
        <w:t xml:space="preserve"> New </w:t>
      </w:r>
      <w:r>
        <w:rPr>
          <w:rFonts w:ascii="Arial" w:eastAsia="Times New Roman" w:hAnsi="Arial"/>
          <w:i/>
          <w:sz w:val="24"/>
          <w:szCs w:val="24"/>
          <w:lang w:val="en-ID" w:eastAsia="en-ID"/>
        </w:rPr>
        <w:t xml:space="preserve"> </w:t>
      </w:r>
    </w:p>
    <w:p w14:paraId="7F63C7D3" w14:textId="77777777" w:rsidR="00A27A71" w:rsidRPr="0045478A" w:rsidRDefault="00A27A71" w:rsidP="00A27A71">
      <w:pPr>
        <w:spacing w:after="0" w:line="234" w:lineRule="auto"/>
        <w:ind w:right="268"/>
        <w:jc w:val="both"/>
        <w:rPr>
          <w:rFonts w:ascii="Arial" w:eastAsia="Times New Roman" w:hAnsi="Arial"/>
          <w:sz w:val="24"/>
          <w:szCs w:val="24"/>
          <w:lang w:val="en-ID" w:eastAsia="en-ID"/>
        </w:rPr>
      </w:pPr>
      <w:r>
        <w:rPr>
          <w:rFonts w:ascii="Arial" w:eastAsia="Times New Roman" w:hAnsi="Arial"/>
          <w:i/>
          <w:sz w:val="24"/>
          <w:szCs w:val="24"/>
          <w:lang w:val="en-ID" w:eastAsia="en-ID"/>
        </w:rPr>
        <w:t xml:space="preserve">          </w:t>
      </w:r>
      <w:r w:rsidRPr="0045478A">
        <w:rPr>
          <w:rFonts w:ascii="Arial" w:eastAsia="Times New Roman" w:hAnsi="Arial"/>
          <w:i/>
          <w:sz w:val="24"/>
          <w:szCs w:val="24"/>
          <w:lang w:val="en-ID" w:eastAsia="en-ID"/>
        </w:rPr>
        <w:t xml:space="preserve">Workplace (8th </w:t>
      </w:r>
      <w:proofErr w:type="gramStart"/>
      <w:r w:rsidRPr="0045478A">
        <w:rPr>
          <w:rFonts w:ascii="Arial" w:eastAsia="Times New Roman" w:hAnsi="Arial"/>
          <w:i/>
          <w:sz w:val="24"/>
          <w:szCs w:val="24"/>
          <w:lang w:val="en-ID" w:eastAsia="en-ID"/>
        </w:rPr>
        <w:t>ed</w:t>
      </w:r>
      <w:proofErr w:type="gramEnd"/>
      <w:r w:rsidRPr="0045478A">
        <w:rPr>
          <w:rFonts w:ascii="Arial" w:eastAsia="Times New Roman" w:hAnsi="Arial"/>
          <w:i/>
          <w:sz w:val="24"/>
          <w:szCs w:val="24"/>
          <w:lang w:val="en-ID" w:eastAsia="en-ID"/>
        </w:rPr>
        <w:t>)</w:t>
      </w:r>
      <w:r w:rsidRPr="0045478A">
        <w:rPr>
          <w:rFonts w:ascii="Arial" w:eastAsia="Times New Roman" w:hAnsi="Arial"/>
          <w:sz w:val="24"/>
          <w:szCs w:val="24"/>
          <w:lang w:val="en-ID" w:eastAsia="en-ID"/>
        </w:rPr>
        <w:t xml:space="preserve">. </w:t>
      </w:r>
      <w:proofErr w:type="gramStart"/>
      <w:r w:rsidRPr="0045478A">
        <w:rPr>
          <w:rFonts w:ascii="Arial" w:eastAsia="Times New Roman" w:hAnsi="Arial"/>
          <w:sz w:val="24"/>
          <w:szCs w:val="24"/>
          <w:lang w:val="en-ID" w:eastAsia="en-ID"/>
        </w:rPr>
        <w:t>Canada :</w:t>
      </w:r>
      <w:proofErr w:type="gramEnd"/>
      <w:r w:rsidRPr="0045478A">
        <w:rPr>
          <w:rFonts w:ascii="Arial" w:eastAsia="Times New Roman" w:hAnsi="Arial"/>
          <w:sz w:val="24"/>
          <w:szCs w:val="24"/>
          <w:lang w:val="en-ID" w:eastAsia="en-ID"/>
        </w:rPr>
        <w:t xml:space="preserve"> South Western Cengage Learning.</w:t>
      </w:r>
    </w:p>
    <w:p w14:paraId="31F5EDAD" w14:textId="77777777" w:rsidR="00A27A71" w:rsidRDefault="00A27A71" w:rsidP="00A27A71">
      <w:pPr>
        <w:spacing w:after="0"/>
        <w:ind w:left="709" w:hanging="709"/>
        <w:jc w:val="both"/>
        <w:rPr>
          <w:rFonts w:ascii="Arial" w:hAnsi="Arial" w:cs="Times New Roman"/>
          <w:sz w:val="24"/>
          <w:szCs w:val="24"/>
        </w:rPr>
      </w:pPr>
      <w:proofErr w:type="gramStart"/>
      <w:r w:rsidRPr="0082127B">
        <w:rPr>
          <w:rFonts w:ascii="Arial" w:hAnsi="Arial" w:cs="Times New Roman"/>
          <w:sz w:val="24"/>
          <w:szCs w:val="24"/>
        </w:rPr>
        <w:t>Gomez-Mejia, Luis R and David B. Balkin and Robert L. Cardy.</w:t>
      </w:r>
      <w:proofErr w:type="gramEnd"/>
      <w:r w:rsidRPr="0082127B">
        <w:rPr>
          <w:rFonts w:ascii="Arial" w:hAnsi="Arial" w:cs="Times New Roman"/>
          <w:sz w:val="24"/>
          <w:szCs w:val="24"/>
        </w:rPr>
        <w:t xml:space="preserve"> 2012. Managing Human Resources. United States: Pearson Education, Inc., publishing as Prentice Hall.</w:t>
      </w:r>
    </w:p>
    <w:p w14:paraId="42ABE1C9" w14:textId="77777777" w:rsidR="00A27A71" w:rsidRDefault="00A27A71" w:rsidP="00A27A71">
      <w:pPr>
        <w:spacing w:after="0" w:line="234" w:lineRule="auto"/>
        <w:ind w:right="268"/>
        <w:jc w:val="both"/>
        <w:rPr>
          <w:rFonts w:ascii="Arial" w:eastAsia="Times New Roman" w:hAnsi="Arial"/>
          <w:sz w:val="24"/>
          <w:szCs w:val="24"/>
          <w:lang w:val="en-ID" w:eastAsia="en-ID"/>
        </w:rPr>
      </w:pPr>
      <w:bookmarkStart w:id="19" w:name="_Hlk127512397"/>
      <w:r w:rsidRPr="003C46BC">
        <w:rPr>
          <w:rFonts w:ascii="Arial" w:eastAsia="Times New Roman" w:hAnsi="Arial"/>
          <w:sz w:val="24"/>
          <w:szCs w:val="24"/>
          <w:lang w:val="en-ID" w:eastAsia="en-ID"/>
        </w:rPr>
        <w:t>Gomez,</w:t>
      </w:r>
      <w:r w:rsidRPr="001F420A">
        <w:rPr>
          <w:rFonts w:ascii="Arial" w:eastAsia="Times New Roman" w:hAnsi="Arial"/>
          <w:color w:val="FF0000"/>
          <w:sz w:val="24"/>
          <w:szCs w:val="24"/>
          <w:lang w:val="en-ID" w:eastAsia="en-ID"/>
        </w:rPr>
        <w:t xml:space="preserve"> </w:t>
      </w:r>
      <w:r w:rsidRPr="0045478A">
        <w:rPr>
          <w:rFonts w:ascii="Arial" w:eastAsia="Times New Roman" w:hAnsi="Arial"/>
          <w:sz w:val="24"/>
          <w:szCs w:val="24"/>
          <w:lang w:val="en-ID" w:eastAsia="en-ID"/>
        </w:rPr>
        <w:t>Faustino Cardodo. 2019</w:t>
      </w:r>
      <w:bookmarkEnd w:id="19"/>
      <w:r w:rsidRPr="0045478A">
        <w:rPr>
          <w:rFonts w:ascii="Arial" w:eastAsia="Times New Roman" w:hAnsi="Arial"/>
          <w:sz w:val="24"/>
          <w:szCs w:val="24"/>
          <w:lang w:val="en-ID" w:eastAsia="en-ID"/>
        </w:rPr>
        <w:t xml:space="preserve">. Manajemen Sumber Daya Manusia. </w:t>
      </w:r>
      <w:r>
        <w:rPr>
          <w:rFonts w:ascii="Arial" w:eastAsia="Times New Roman" w:hAnsi="Arial"/>
          <w:sz w:val="24"/>
          <w:szCs w:val="24"/>
          <w:lang w:val="en-ID" w:eastAsia="en-ID"/>
        </w:rPr>
        <w:t xml:space="preserve"> </w:t>
      </w:r>
    </w:p>
    <w:p w14:paraId="5701B0FD" w14:textId="77777777" w:rsidR="00A27A71" w:rsidRPr="0045478A" w:rsidRDefault="00A27A71" w:rsidP="00A27A71">
      <w:pPr>
        <w:spacing w:after="0" w:line="234" w:lineRule="auto"/>
        <w:ind w:right="268"/>
        <w:jc w:val="both"/>
        <w:rPr>
          <w:rFonts w:ascii="Arial" w:eastAsia="Times New Roman" w:hAnsi="Arial"/>
          <w:sz w:val="24"/>
          <w:szCs w:val="24"/>
          <w:lang w:val="en-ID" w:eastAsia="en-ID"/>
        </w:rPr>
      </w:pPr>
      <w:r>
        <w:rPr>
          <w:rFonts w:ascii="Arial" w:eastAsia="Times New Roman" w:hAnsi="Arial"/>
          <w:sz w:val="24"/>
          <w:szCs w:val="24"/>
          <w:lang w:val="en-ID" w:eastAsia="en-ID"/>
        </w:rPr>
        <w:t xml:space="preserve">          </w:t>
      </w:r>
      <w:proofErr w:type="gramStart"/>
      <w:r w:rsidRPr="0045478A">
        <w:rPr>
          <w:rFonts w:ascii="Arial" w:eastAsia="Times New Roman" w:hAnsi="Arial"/>
          <w:sz w:val="24"/>
          <w:szCs w:val="24"/>
          <w:lang w:val="en-ID" w:eastAsia="en-ID"/>
        </w:rPr>
        <w:t>Yogyakarta :</w:t>
      </w:r>
      <w:proofErr w:type="gramEnd"/>
      <w:r w:rsidRPr="0045478A">
        <w:rPr>
          <w:rFonts w:ascii="Arial" w:eastAsia="Times New Roman" w:hAnsi="Arial"/>
          <w:sz w:val="24"/>
          <w:szCs w:val="24"/>
          <w:lang w:val="en-ID" w:eastAsia="en-ID"/>
        </w:rPr>
        <w:t xml:space="preserve"> Andi Offset.</w:t>
      </w:r>
    </w:p>
    <w:p w14:paraId="76EFB2FF" w14:textId="77777777" w:rsidR="00A27A71" w:rsidRPr="0082127B" w:rsidRDefault="00A27A71" w:rsidP="00A27A71">
      <w:pPr>
        <w:widowControl w:val="0"/>
        <w:autoSpaceDE w:val="0"/>
        <w:autoSpaceDN w:val="0"/>
        <w:spacing w:after="0" w:line="240" w:lineRule="auto"/>
        <w:rPr>
          <w:rFonts w:ascii="Arial" w:eastAsia="Arial" w:hAnsi="Arial"/>
          <w:bCs/>
          <w:sz w:val="24"/>
          <w:szCs w:val="24"/>
        </w:rPr>
      </w:pPr>
      <w:r w:rsidRPr="0082127B">
        <w:rPr>
          <w:rFonts w:ascii="Arial" w:eastAsia="Arial" w:hAnsi="Arial"/>
          <w:bCs/>
          <w:sz w:val="24"/>
          <w:szCs w:val="24"/>
        </w:rPr>
        <w:t xml:space="preserve">Griffin Ricky W, Moorhead Gregory (2014), Organizational Behavior </w:t>
      </w:r>
    </w:p>
    <w:p w14:paraId="693C537B" w14:textId="77777777" w:rsidR="00DC4634" w:rsidRDefault="00A27A71" w:rsidP="00DC4634">
      <w:pPr>
        <w:widowControl w:val="0"/>
        <w:autoSpaceDE w:val="0"/>
        <w:autoSpaceDN w:val="0"/>
        <w:spacing w:after="0"/>
        <w:rPr>
          <w:rFonts w:ascii="Arial" w:eastAsia="Arial" w:hAnsi="Arial"/>
          <w:bCs/>
          <w:sz w:val="24"/>
          <w:szCs w:val="24"/>
        </w:rPr>
      </w:pPr>
      <w:r w:rsidRPr="0082127B">
        <w:rPr>
          <w:rFonts w:ascii="Arial" w:eastAsia="Arial" w:hAnsi="Arial"/>
          <w:bCs/>
          <w:sz w:val="24"/>
          <w:szCs w:val="24"/>
        </w:rPr>
        <w:t xml:space="preserve">           </w:t>
      </w:r>
      <w:proofErr w:type="gramStart"/>
      <w:r w:rsidRPr="0082127B">
        <w:rPr>
          <w:rFonts w:ascii="Arial" w:eastAsia="Arial" w:hAnsi="Arial"/>
          <w:bCs/>
          <w:sz w:val="24"/>
          <w:szCs w:val="24"/>
        </w:rPr>
        <w:t>Managing  People</w:t>
      </w:r>
      <w:proofErr w:type="gramEnd"/>
      <w:r w:rsidRPr="0082127B">
        <w:rPr>
          <w:rFonts w:ascii="Arial" w:eastAsia="Arial" w:hAnsi="Arial"/>
          <w:bCs/>
          <w:sz w:val="24"/>
          <w:szCs w:val="24"/>
        </w:rPr>
        <w:t xml:space="preserve"> and organizations,11 th Ed.South-Western USA.</w:t>
      </w:r>
    </w:p>
    <w:p w14:paraId="3D3D4BB8" w14:textId="6F9CB0EC" w:rsidR="00A27A71" w:rsidRPr="0082127B" w:rsidRDefault="00A27A71" w:rsidP="00DC4634">
      <w:pPr>
        <w:widowControl w:val="0"/>
        <w:autoSpaceDE w:val="0"/>
        <w:autoSpaceDN w:val="0"/>
        <w:spacing w:after="0"/>
        <w:rPr>
          <w:rFonts w:ascii="Arial" w:eastAsia="Times New Roman" w:hAnsi="Arial"/>
          <w:kern w:val="36"/>
          <w:sz w:val="24"/>
          <w:szCs w:val="24"/>
          <w:lang w:val="en-ID" w:eastAsia="en-ID"/>
        </w:rPr>
      </w:pPr>
      <w:r w:rsidRPr="0082127B">
        <w:rPr>
          <w:rFonts w:ascii="Arial" w:eastAsia="Times New Roman" w:hAnsi="Arial"/>
          <w:b/>
          <w:kern w:val="32"/>
          <w:sz w:val="24"/>
          <w:szCs w:val="24"/>
        </w:rPr>
        <w:t xml:space="preserve">---------, </w:t>
      </w:r>
      <w:r w:rsidRPr="0082127B">
        <w:rPr>
          <w:rFonts w:ascii="Arial" w:eastAsia="Times New Roman" w:hAnsi="Arial"/>
          <w:kern w:val="36"/>
          <w:sz w:val="24"/>
          <w:szCs w:val="24"/>
          <w:lang w:val="en-ID" w:eastAsia="en-ID"/>
        </w:rPr>
        <w:t>(2022), Buku Pengantar Bisnis Edisi Ke 10 Erlangga</w:t>
      </w:r>
    </w:p>
    <w:p w14:paraId="738E9C52" w14:textId="77777777" w:rsidR="00A27A71" w:rsidRPr="0082127B" w:rsidRDefault="00A27A71" w:rsidP="00A27A71">
      <w:pPr>
        <w:spacing w:after="0"/>
        <w:ind w:left="709" w:hanging="709"/>
        <w:jc w:val="both"/>
        <w:rPr>
          <w:rFonts w:ascii="Arial" w:hAnsi="Arial" w:cs="Times New Roman"/>
          <w:sz w:val="24"/>
          <w:szCs w:val="24"/>
        </w:rPr>
      </w:pPr>
      <w:r w:rsidRPr="0082127B">
        <w:rPr>
          <w:rFonts w:ascii="Arial" w:hAnsi="Arial" w:cs="Times New Roman"/>
          <w:sz w:val="24"/>
          <w:szCs w:val="24"/>
        </w:rPr>
        <w:lastRenderedPageBreak/>
        <w:t xml:space="preserve">Hani, Handoko T. 2011. </w:t>
      </w:r>
      <w:proofErr w:type="gramStart"/>
      <w:r w:rsidRPr="0082127B">
        <w:rPr>
          <w:rFonts w:ascii="Arial" w:hAnsi="Arial" w:cs="Times New Roman"/>
          <w:sz w:val="24"/>
          <w:szCs w:val="24"/>
        </w:rPr>
        <w:t>Manajemen Personalia dan Sumber Daya Manusia.</w:t>
      </w:r>
      <w:proofErr w:type="gramEnd"/>
      <w:r w:rsidRPr="0082127B">
        <w:rPr>
          <w:rFonts w:ascii="Arial" w:hAnsi="Arial" w:cs="Times New Roman"/>
          <w:sz w:val="24"/>
          <w:szCs w:val="24"/>
        </w:rPr>
        <w:t xml:space="preserve"> </w:t>
      </w:r>
      <w:proofErr w:type="gramStart"/>
      <w:r w:rsidRPr="0082127B">
        <w:rPr>
          <w:rFonts w:ascii="Arial" w:hAnsi="Arial" w:cs="Times New Roman"/>
          <w:sz w:val="24"/>
          <w:szCs w:val="24"/>
        </w:rPr>
        <w:t>BPFE Yogyakarta.</w:t>
      </w:r>
      <w:proofErr w:type="gramEnd"/>
      <w:r w:rsidRPr="0082127B">
        <w:rPr>
          <w:rFonts w:ascii="Arial" w:hAnsi="Arial" w:cs="Times New Roman"/>
          <w:sz w:val="24"/>
          <w:szCs w:val="24"/>
        </w:rPr>
        <w:t xml:space="preserve"> </w:t>
      </w:r>
    </w:p>
    <w:p w14:paraId="410FE4C2" w14:textId="77777777" w:rsidR="00A27A71" w:rsidRPr="0082127B" w:rsidRDefault="00A27A71" w:rsidP="00A27A71">
      <w:pPr>
        <w:spacing w:after="0"/>
        <w:jc w:val="both"/>
        <w:rPr>
          <w:rFonts w:ascii="Arial" w:hAnsi="Arial" w:cs="Times New Roman"/>
          <w:sz w:val="24"/>
          <w:szCs w:val="24"/>
        </w:rPr>
      </w:pPr>
      <w:bookmarkStart w:id="20" w:name="_Hlk48027671"/>
      <w:r w:rsidRPr="0082127B">
        <w:rPr>
          <w:rFonts w:ascii="Arial" w:hAnsi="Arial" w:cs="Times New Roman"/>
          <w:sz w:val="24"/>
          <w:szCs w:val="24"/>
        </w:rPr>
        <w:t xml:space="preserve">---------. 2015. </w:t>
      </w:r>
      <w:bookmarkEnd w:id="20"/>
      <w:r w:rsidRPr="0082127B">
        <w:rPr>
          <w:rFonts w:ascii="Arial" w:hAnsi="Arial" w:cs="Times New Roman"/>
          <w:sz w:val="24"/>
          <w:szCs w:val="24"/>
        </w:rPr>
        <w:t xml:space="preserve">Manajemen Edisi 2. </w:t>
      </w:r>
      <w:proofErr w:type="gramStart"/>
      <w:r w:rsidRPr="0082127B">
        <w:rPr>
          <w:rFonts w:ascii="Arial" w:hAnsi="Arial" w:cs="Times New Roman"/>
          <w:sz w:val="24"/>
          <w:szCs w:val="24"/>
        </w:rPr>
        <w:t>Yogyakarta :</w:t>
      </w:r>
      <w:proofErr w:type="gramEnd"/>
      <w:r w:rsidRPr="0082127B">
        <w:rPr>
          <w:rFonts w:ascii="Arial" w:hAnsi="Arial" w:cs="Times New Roman"/>
          <w:sz w:val="24"/>
          <w:szCs w:val="24"/>
        </w:rPr>
        <w:t xml:space="preserve"> BPFE Yogyakarta.  </w:t>
      </w:r>
    </w:p>
    <w:p w14:paraId="19C7C0C5" w14:textId="77777777" w:rsidR="00A27A71" w:rsidRPr="0082127B" w:rsidRDefault="00A27A71" w:rsidP="00A27A71">
      <w:pPr>
        <w:widowControl w:val="0"/>
        <w:autoSpaceDE w:val="0"/>
        <w:autoSpaceDN w:val="0"/>
        <w:spacing w:after="0"/>
        <w:rPr>
          <w:rFonts w:ascii="Arial" w:eastAsia="Arial" w:hAnsi="Arial"/>
          <w:sz w:val="24"/>
          <w:szCs w:val="24"/>
          <w:lang w:val="id"/>
        </w:rPr>
      </w:pPr>
      <w:bookmarkStart w:id="21" w:name="_Hlk48027552"/>
      <w:r w:rsidRPr="0082127B">
        <w:rPr>
          <w:rFonts w:ascii="Arial" w:eastAsia="Arial" w:hAnsi="Arial"/>
          <w:sz w:val="24"/>
          <w:szCs w:val="24"/>
          <w:lang w:val="id"/>
        </w:rPr>
        <w:t>Hadari Nawawi, 2015</w:t>
      </w:r>
      <w:bookmarkEnd w:id="21"/>
      <w:r w:rsidRPr="0082127B">
        <w:rPr>
          <w:rFonts w:ascii="Arial" w:eastAsia="Arial" w:hAnsi="Arial"/>
          <w:sz w:val="24"/>
          <w:szCs w:val="24"/>
          <w:lang w:val="id"/>
        </w:rPr>
        <w:t xml:space="preserve">, Manajemen Sumber Daya Manusia, Universitas   </w:t>
      </w:r>
    </w:p>
    <w:p w14:paraId="1F3AF453" w14:textId="77777777" w:rsidR="00A27A71" w:rsidRPr="0082127B" w:rsidRDefault="00A27A71" w:rsidP="00A27A71">
      <w:pPr>
        <w:widowControl w:val="0"/>
        <w:autoSpaceDE w:val="0"/>
        <w:autoSpaceDN w:val="0"/>
        <w:spacing w:after="0"/>
        <w:rPr>
          <w:rFonts w:ascii="Arial" w:eastAsia="Arial" w:hAnsi="Arial"/>
          <w:sz w:val="24"/>
          <w:szCs w:val="24"/>
          <w:lang w:val="id"/>
        </w:rPr>
      </w:pPr>
      <w:r w:rsidRPr="0082127B">
        <w:rPr>
          <w:rFonts w:ascii="Arial" w:eastAsia="Arial" w:hAnsi="Arial"/>
          <w:sz w:val="24"/>
          <w:szCs w:val="24"/>
          <w:lang w:val="id"/>
        </w:rPr>
        <w:t xml:space="preserve">            Gadjah Mada, Yogyakarta.</w:t>
      </w:r>
    </w:p>
    <w:p w14:paraId="33BBD4D1" w14:textId="77777777" w:rsidR="00A27A71" w:rsidRPr="0082127B" w:rsidRDefault="00A27A71" w:rsidP="00A27A71">
      <w:pPr>
        <w:widowControl w:val="0"/>
        <w:autoSpaceDE w:val="0"/>
        <w:autoSpaceDN w:val="0"/>
        <w:spacing w:after="0"/>
        <w:rPr>
          <w:rFonts w:ascii="Arial" w:eastAsia="Arial" w:hAnsi="Arial"/>
          <w:bCs/>
          <w:sz w:val="24"/>
          <w:szCs w:val="24"/>
        </w:rPr>
      </w:pPr>
      <w:bookmarkStart w:id="22" w:name="_Hlk115575440"/>
      <w:r w:rsidRPr="0082127B">
        <w:rPr>
          <w:rFonts w:ascii="Arial" w:eastAsia="Arial" w:hAnsi="Arial"/>
          <w:bCs/>
          <w:sz w:val="24"/>
          <w:szCs w:val="24"/>
        </w:rPr>
        <w:t>Kreitner dan Kinicky Kreitner, R.</w:t>
      </w:r>
      <w:proofErr w:type="gramStart"/>
      <w:r w:rsidRPr="0082127B">
        <w:rPr>
          <w:rFonts w:ascii="Arial" w:eastAsia="Arial" w:hAnsi="Arial"/>
          <w:bCs/>
          <w:sz w:val="24"/>
          <w:szCs w:val="24"/>
        </w:rPr>
        <w:t>,.</w:t>
      </w:r>
      <w:proofErr w:type="gramEnd"/>
      <w:r w:rsidRPr="0082127B">
        <w:rPr>
          <w:rFonts w:ascii="Arial" w:eastAsia="Arial" w:hAnsi="Arial"/>
          <w:bCs/>
          <w:sz w:val="24"/>
          <w:szCs w:val="24"/>
        </w:rPr>
        <w:t xml:space="preserve"> 2014</w:t>
      </w:r>
      <w:bookmarkEnd w:id="22"/>
      <w:r w:rsidRPr="0082127B">
        <w:rPr>
          <w:rFonts w:ascii="Arial" w:eastAsia="Arial" w:hAnsi="Arial"/>
          <w:bCs/>
          <w:sz w:val="24"/>
          <w:szCs w:val="24"/>
        </w:rPr>
        <w:t xml:space="preserve">. </w:t>
      </w:r>
      <w:proofErr w:type="gramStart"/>
      <w:r w:rsidRPr="0082127B">
        <w:rPr>
          <w:rFonts w:ascii="Arial" w:eastAsia="Arial" w:hAnsi="Arial"/>
          <w:bCs/>
          <w:sz w:val="24"/>
          <w:szCs w:val="24"/>
        </w:rPr>
        <w:t>Organizational  Behavior</w:t>
      </w:r>
      <w:proofErr w:type="gramEnd"/>
      <w:r w:rsidRPr="0082127B">
        <w:rPr>
          <w:rFonts w:ascii="Arial" w:eastAsia="Arial" w:hAnsi="Arial"/>
          <w:bCs/>
          <w:sz w:val="24"/>
          <w:szCs w:val="24"/>
        </w:rPr>
        <w:t xml:space="preserve"> . 5 </w:t>
      </w:r>
      <w:proofErr w:type="gramStart"/>
      <w:r w:rsidRPr="0082127B">
        <w:rPr>
          <w:rFonts w:ascii="Arial" w:eastAsia="Arial" w:hAnsi="Arial"/>
          <w:bCs/>
          <w:sz w:val="24"/>
          <w:szCs w:val="24"/>
        </w:rPr>
        <w:t>th ,</w:t>
      </w:r>
      <w:proofErr w:type="gramEnd"/>
      <w:r w:rsidRPr="0082127B">
        <w:rPr>
          <w:rFonts w:ascii="Arial" w:eastAsia="Arial" w:hAnsi="Arial"/>
          <w:bCs/>
          <w:sz w:val="24"/>
          <w:szCs w:val="24"/>
        </w:rPr>
        <w:t xml:space="preserve"> </w:t>
      </w:r>
    </w:p>
    <w:p w14:paraId="47E02666" w14:textId="77777777" w:rsidR="00A27A71" w:rsidRPr="0082127B" w:rsidRDefault="00A27A71" w:rsidP="00A27A71">
      <w:pPr>
        <w:widowControl w:val="0"/>
        <w:autoSpaceDE w:val="0"/>
        <w:autoSpaceDN w:val="0"/>
        <w:spacing w:after="0"/>
        <w:rPr>
          <w:rFonts w:ascii="Arial" w:eastAsia="Arial" w:hAnsi="Arial"/>
          <w:bCs/>
          <w:sz w:val="24"/>
          <w:szCs w:val="24"/>
        </w:rPr>
      </w:pPr>
      <w:r w:rsidRPr="0082127B">
        <w:rPr>
          <w:rFonts w:ascii="Arial" w:eastAsia="Arial" w:hAnsi="Arial"/>
          <w:bCs/>
          <w:sz w:val="24"/>
          <w:szCs w:val="24"/>
        </w:rPr>
        <w:t xml:space="preserve">            </w:t>
      </w:r>
      <w:proofErr w:type="gramStart"/>
      <w:r w:rsidRPr="0082127B">
        <w:rPr>
          <w:rFonts w:ascii="Arial" w:eastAsia="Arial" w:hAnsi="Arial"/>
          <w:bCs/>
          <w:sz w:val="24"/>
          <w:szCs w:val="24"/>
        </w:rPr>
        <w:t>Edition.</w:t>
      </w:r>
      <w:proofErr w:type="gramEnd"/>
      <w:r w:rsidRPr="0082127B">
        <w:rPr>
          <w:rFonts w:ascii="Arial" w:eastAsia="Arial" w:hAnsi="Arial"/>
          <w:bCs/>
          <w:sz w:val="24"/>
          <w:szCs w:val="24"/>
        </w:rPr>
        <w:t xml:space="preserve"> Boston: Mc Graw-Hill.</w:t>
      </w:r>
    </w:p>
    <w:p w14:paraId="7D2DF40A" w14:textId="77777777" w:rsidR="00A27A71" w:rsidRPr="0082127B" w:rsidRDefault="00A27A71" w:rsidP="00A27A71">
      <w:pPr>
        <w:widowControl w:val="0"/>
        <w:autoSpaceDE w:val="0"/>
        <w:autoSpaceDN w:val="0"/>
        <w:spacing w:after="0"/>
        <w:rPr>
          <w:rFonts w:ascii="Arial" w:eastAsia="Arial" w:hAnsi="Arial"/>
          <w:bCs/>
          <w:sz w:val="24"/>
          <w:szCs w:val="24"/>
        </w:rPr>
      </w:pPr>
      <w:bookmarkStart w:id="23" w:name="_Hlk73268776"/>
      <w:r w:rsidRPr="0082127B">
        <w:rPr>
          <w:rFonts w:ascii="Arial" w:eastAsia="Arial" w:hAnsi="Arial"/>
          <w:bCs/>
          <w:sz w:val="24"/>
          <w:szCs w:val="24"/>
        </w:rPr>
        <w:t xml:space="preserve">Kreitner, </w:t>
      </w:r>
      <w:proofErr w:type="gramStart"/>
      <w:r w:rsidRPr="0082127B">
        <w:rPr>
          <w:rFonts w:ascii="Arial" w:eastAsia="Arial" w:hAnsi="Arial"/>
          <w:bCs/>
          <w:sz w:val="24"/>
          <w:szCs w:val="24"/>
        </w:rPr>
        <w:t>Robert.,</w:t>
      </w:r>
      <w:proofErr w:type="gramEnd"/>
      <w:r w:rsidRPr="0082127B">
        <w:rPr>
          <w:rFonts w:ascii="Arial" w:eastAsia="Arial" w:hAnsi="Arial"/>
          <w:bCs/>
          <w:sz w:val="24"/>
          <w:szCs w:val="24"/>
        </w:rPr>
        <w:t xml:space="preserve"> </w:t>
      </w:r>
      <w:bookmarkStart w:id="24" w:name="_Hlk46753084"/>
      <w:r w:rsidRPr="0082127B">
        <w:rPr>
          <w:rFonts w:ascii="Arial" w:eastAsia="Arial" w:hAnsi="Arial"/>
          <w:bCs/>
          <w:sz w:val="24"/>
          <w:szCs w:val="24"/>
        </w:rPr>
        <w:t>dan Angelo Kinicki</w:t>
      </w:r>
      <w:bookmarkEnd w:id="24"/>
      <w:r w:rsidRPr="0082127B">
        <w:rPr>
          <w:rFonts w:ascii="Arial" w:eastAsia="Arial" w:hAnsi="Arial"/>
          <w:bCs/>
          <w:sz w:val="24"/>
          <w:szCs w:val="24"/>
        </w:rPr>
        <w:t xml:space="preserve">.( 2014). </w:t>
      </w:r>
      <w:bookmarkEnd w:id="23"/>
      <w:r w:rsidRPr="0082127B">
        <w:rPr>
          <w:rFonts w:ascii="Arial" w:eastAsia="Arial" w:hAnsi="Arial"/>
          <w:bCs/>
          <w:sz w:val="24"/>
          <w:szCs w:val="24"/>
        </w:rPr>
        <w:t xml:space="preserve">Perilaku Organisasi. Edisi 9 </w:t>
      </w:r>
    </w:p>
    <w:p w14:paraId="66F80D6E" w14:textId="77777777" w:rsidR="00A27A71" w:rsidRPr="0082127B" w:rsidRDefault="00A27A71" w:rsidP="00A27A71">
      <w:pPr>
        <w:widowControl w:val="0"/>
        <w:autoSpaceDE w:val="0"/>
        <w:autoSpaceDN w:val="0"/>
        <w:spacing w:after="0"/>
        <w:rPr>
          <w:rFonts w:ascii="Arial" w:hAnsi="Arial"/>
          <w:bCs/>
          <w:sz w:val="24"/>
          <w:szCs w:val="24"/>
        </w:rPr>
      </w:pPr>
      <w:r w:rsidRPr="0082127B">
        <w:rPr>
          <w:rFonts w:ascii="Arial" w:eastAsia="Arial" w:hAnsi="Arial"/>
          <w:bCs/>
          <w:sz w:val="24"/>
          <w:szCs w:val="24"/>
        </w:rPr>
        <w:t xml:space="preserve">              (Buku 1) </w:t>
      </w:r>
      <w:r w:rsidRPr="0082127B">
        <w:rPr>
          <w:rFonts w:ascii="Arial" w:hAnsi="Arial"/>
          <w:bCs/>
          <w:sz w:val="24"/>
          <w:szCs w:val="24"/>
        </w:rPr>
        <w:t>Jakarta: Salemba</w:t>
      </w:r>
    </w:p>
    <w:p w14:paraId="55282115" w14:textId="77777777" w:rsidR="00A27A71" w:rsidRPr="0082127B" w:rsidRDefault="00A27A71" w:rsidP="00A27A71">
      <w:pPr>
        <w:spacing w:after="0"/>
        <w:ind w:left="709" w:hanging="709"/>
        <w:jc w:val="both"/>
        <w:rPr>
          <w:rFonts w:ascii="Arial" w:hAnsi="Arial" w:cs="Times New Roman"/>
          <w:bCs/>
          <w:sz w:val="24"/>
        </w:rPr>
      </w:pPr>
      <w:r w:rsidRPr="0082127B">
        <w:rPr>
          <w:rFonts w:ascii="Arial" w:hAnsi="Arial" w:cs="Times New Roman"/>
          <w:sz w:val="24"/>
          <w:szCs w:val="24"/>
        </w:rPr>
        <w:t xml:space="preserve">Luthans, </w:t>
      </w:r>
      <w:proofErr w:type="gramStart"/>
      <w:r w:rsidRPr="0082127B">
        <w:rPr>
          <w:rFonts w:ascii="Arial" w:hAnsi="Arial" w:cs="Times New Roman"/>
          <w:sz w:val="24"/>
          <w:szCs w:val="24"/>
        </w:rPr>
        <w:t>Fred.</w:t>
      </w:r>
      <w:r w:rsidRPr="0082127B">
        <w:rPr>
          <w:rFonts w:ascii="Arial" w:hAnsi="Arial" w:cs="Times New Roman"/>
          <w:bCs/>
          <w:sz w:val="24"/>
        </w:rPr>
        <w:t>,</w:t>
      </w:r>
      <w:proofErr w:type="gramEnd"/>
      <w:r w:rsidRPr="0082127B">
        <w:rPr>
          <w:rFonts w:ascii="Arial" w:hAnsi="Arial" w:cs="Times New Roman"/>
          <w:bCs/>
          <w:sz w:val="24"/>
        </w:rPr>
        <w:t xml:space="preserve"> 2011. Organizational Behavior, 7-ed. Mc. Graw-Hill Interntional, New York.</w:t>
      </w:r>
    </w:p>
    <w:p w14:paraId="7F8A0096" w14:textId="77777777" w:rsidR="00A27A71" w:rsidRPr="0082127B" w:rsidRDefault="00A27A71" w:rsidP="00A27A71">
      <w:pPr>
        <w:spacing w:after="0" w:line="234" w:lineRule="auto"/>
        <w:jc w:val="both"/>
        <w:rPr>
          <w:rFonts w:ascii="Arial" w:eastAsia="Times New Roman" w:hAnsi="Arial"/>
          <w:sz w:val="24"/>
          <w:szCs w:val="24"/>
          <w:lang w:val="en-ID" w:eastAsia="en-ID"/>
        </w:rPr>
      </w:pPr>
      <w:r w:rsidRPr="0082127B">
        <w:rPr>
          <w:rFonts w:ascii="Arial" w:eastAsia="Times New Roman" w:hAnsi="Arial"/>
          <w:sz w:val="24"/>
          <w:szCs w:val="24"/>
          <w:lang w:val="en-ID" w:eastAsia="en-ID"/>
        </w:rPr>
        <w:t>---------</w:t>
      </w:r>
      <w:proofErr w:type="gramStart"/>
      <w:r w:rsidRPr="0082127B">
        <w:rPr>
          <w:rFonts w:ascii="Arial" w:eastAsia="Times New Roman" w:hAnsi="Arial"/>
          <w:sz w:val="24"/>
          <w:szCs w:val="24"/>
          <w:lang w:val="en-ID" w:eastAsia="en-ID"/>
        </w:rPr>
        <w:t>,2018.Perilaku</w:t>
      </w:r>
      <w:proofErr w:type="gramEnd"/>
      <w:r w:rsidRPr="0082127B">
        <w:rPr>
          <w:rFonts w:ascii="Arial" w:eastAsia="Times New Roman" w:hAnsi="Arial"/>
          <w:sz w:val="24"/>
          <w:szCs w:val="24"/>
          <w:lang w:val="en-ID" w:eastAsia="en-ID"/>
        </w:rPr>
        <w:t xml:space="preserve"> Organisasi Edisi Sepuluh.Yogyakarta: Penerbit Andi.</w:t>
      </w:r>
    </w:p>
    <w:p w14:paraId="6C457226" w14:textId="77777777" w:rsidR="00A27A71" w:rsidRPr="0082127B" w:rsidRDefault="00A27A71" w:rsidP="00A27A71">
      <w:pPr>
        <w:spacing w:after="0"/>
        <w:ind w:left="709" w:hanging="709"/>
        <w:jc w:val="both"/>
        <w:rPr>
          <w:rFonts w:ascii="Arial" w:eastAsia="Times New Roman" w:hAnsi="Arial"/>
          <w:sz w:val="24"/>
          <w:szCs w:val="24"/>
          <w:lang w:val="en-ID" w:eastAsia="en-ID"/>
        </w:rPr>
      </w:pPr>
      <w:bookmarkStart w:id="25" w:name="_Hlk127511506"/>
      <w:r w:rsidRPr="0082127B">
        <w:rPr>
          <w:rFonts w:ascii="Arial" w:eastAsia="Times New Roman" w:hAnsi="Arial"/>
          <w:sz w:val="24"/>
          <w:szCs w:val="24"/>
          <w:lang w:val="en-ID" w:eastAsia="en-ID"/>
        </w:rPr>
        <w:t>Martoyo, Susilo, 2018</w:t>
      </w:r>
      <w:bookmarkEnd w:id="25"/>
      <w:r w:rsidRPr="0082127B">
        <w:rPr>
          <w:rFonts w:ascii="Arial" w:eastAsia="Times New Roman" w:hAnsi="Arial"/>
          <w:sz w:val="24"/>
          <w:szCs w:val="24"/>
          <w:lang w:val="en-ID" w:eastAsia="en-ID"/>
        </w:rPr>
        <w:t xml:space="preserve">. Manajemen Sumber Daya Manusia, Edisi Kedua, Yogyakarta </w:t>
      </w:r>
    </w:p>
    <w:p w14:paraId="3F391F28" w14:textId="77777777" w:rsidR="00A27A71" w:rsidRPr="0082127B" w:rsidRDefault="00A27A71" w:rsidP="00A27A71">
      <w:pPr>
        <w:widowControl w:val="0"/>
        <w:autoSpaceDE w:val="0"/>
        <w:autoSpaceDN w:val="0"/>
        <w:spacing w:after="0"/>
        <w:ind w:right="18"/>
        <w:rPr>
          <w:rFonts w:ascii="Arial" w:eastAsia="Arial" w:hAnsi="Arial"/>
          <w:sz w:val="24"/>
          <w:szCs w:val="24"/>
          <w:lang w:val="id"/>
        </w:rPr>
      </w:pPr>
      <w:r w:rsidRPr="0082127B">
        <w:rPr>
          <w:rFonts w:ascii="Arial" w:eastAsia="Arial" w:hAnsi="Arial"/>
          <w:sz w:val="24"/>
          <w:szCs w:val="24"/>
          <w:lang w:val="id"/>
        </w:rPr>
        <w:t xml:space="preserve">M. Sidik Priadana, Dedi Hadian (2013), Paradigma Kepemimpinan di </w:t>
      </w:r>
    </w:p>
    <w:p w14:paraId="0D6D050C" w14:textId="77777777" w:rsidR="00A27A71" w:rsidRPr="0082127B" w:rsidRDefault="00A27A71" w:rsidP="00A27A71">
      <w:pPr>
        <w:widowControl w:val="0"/>
        <w:autoSpaceDE w:val="0"/>
        <w:autoSpaceDN w:val="0"/>
        <w:spacing w:after="0"/>
        <w:ind w:right="18"/>
        <w:rPr>
          <w:rFonts w:ascii="Arial" w:eastAsia="Arial" w:hAnsi="Arial"/>
          <w:sz w:val="24"/>
          <w:szCs w:val="24"/>
          <w:lang w:val="id"/>
        </w:rPr>
      </w:pPr>
      <w:r w:rsidRPr="0082127B">
        <w:rPr>
          <w:rFonts w:ascii="Arial" w:eastAsia="Arial" w:hAnsi="Arial"/>
          <w:sz w:val="24"/>
          <w:szCs w:val="24"/>
          <w:lang w:val="id"/>
        </w:rPr>
        <w:t xml:space="preserve">            Indonesia, Logos Publishing, Bandung</w:t>
      </w:r>
    </w:p>
    <w:p w14:paraId="2A6743B9" w14:textId="77777777" w:rsidR="00A27A71" w:rsidRPr="0082127B" w:rsidRDefault="00A27A71" w:rsidP="00A27A71">
      <w:pPr>
        <w:widowControl w:val="0"/>
        <w:autoSpaceDE w:val="0"/>
        <w:autoSpaceDN w:val="0"/>
        <w:spacing w:after="0"/>
        <w:ind w:right="18"/>
        <w:rPr>
          <w:rFonts w:ascii="Arial" w:eastAsia="Arial" w:hAnsi="Arial"/>
          <w:sz w:val="24"/>
          <w:szCs w:val="24"/>
          <w:lang w:val="id"/>
        </w:rPr>
      </w:pPr>
      <w:r w:rsidRPr="0082127B">
        <w:rPr>
          <w:rFonts w:ascii="Arial" w:eastAsia="Arial" w:hAnsi="Arial"/>
          <w:sz w:val="24"/>
          <w:szCs w:val="24"/>
          <w:lang w:val="id"/>
        </w:rPr>
        <w:t>M. Sidik Priadana dan Saludin Muis (20</w:t>
      </w:r>
      <w:r w:rsidRPr="0082127B">
        <w:rPr>
          <w:rFonts w:ascii="Arial" w:eastAsia="Arial" w:hAnsi="Arial"/>
          <w:sz w:val="24"/>
          <w:szCs w:val="24"/>
        </w:rPr>
        <w:t>13</w:t>
      </w:r>
      <w:r w:rsidRPr="0082127B">
        <w:rPr>
          <w:rFonts w:ascii="Arial" w:eastAsia="Arial" w:hAnsi="Arial"/>
          <w:sz w:val="24"/>
          <w:szCs w:val="24"/>
          <w:lang w:val="id"/>
        </w:rPr>
        <w:t xml:space="preserve">),Metodologi Penelitian </w:t>
      </w:r>
      <w:r w:rsidRPr="0082127B">
        <w:rPr>
          <w:rFonts w:ascii="Arial" w:eastAsia="Arial" w:hAnsi="Arial"/>
          <w:sz w:val="24"/>
          <w:szCs w:val="24"/>
        </w:rPr>
        <w:t>E</w:t>
      </w:r>
      <w:r w:rsidRPr="0082127B">
        <w:rPr>
          <w:rFonts w:ascii="Arial" w:eastAsia="Arial" w:hAnsi="Arial"/>
          <w:sz w:val="24"/>
          <w:szCs w:val="24"/>
          <w:lang w:val="id"/>
        </w:rPr>
        <w:t xml:space="preserve">konomi </w:t>
      </w:r>
    </w:p>
    <w:p w14:paraId="569DEA0C" w14:textId="77777777" w:rsidR="00A27A71" w:rsidRPr="0082127B" w:rsidRDefault="00A27A71" w:rsidP="00A27A71">
      <w:pPr>
        <w:widowControl w:val="0"/>
        <w:autoSpaceDE w:val="0"/>
        <w:autoSpaceDN w:val="0"/>
        <w:spacing w:after="0"/>
        <w:ind w:right="18"/>
        <w:rPr>
          <w:rFonts w:ascii="Arial" w:eastAsia="Arial" w:hAnsi="Arial"/>
          <w:sz w:val="24"/>
          <w:szCs w:val="24"/>
          <w:lang w:val="id"/>
        </w:rPr>
      </w:pPr>
      <w:r w:rsidRPr="0082127B">
        <w:rPr>
          <w:rFonts w:ascii="Arial" w:eastAsia="Arial" w:hAnsi="Arial"/>
          <w:sz w:val="24"/>
          <w:szCs w:val="24"/>
        </w:rPr>
        <w:t xml:space="preserve">            </w:t>
      </w:r>
      <w:proofErr w:type="gramStart"/>
      <w:r w:rsidRPr="0082127B">
        <w:rPr>
          <w:rFonts w:ascii="Arial" w:eastAsia="Arial" w:hAnsi="Arial"/>
          <w:sz w:val="24"/>
          <w:szCs w:val="24"/>
        </w:rPr>
        <w:t>dan</w:t>
      </w:r>
      <w:proofErr w:type="gramEnd"/>
      <w:r w:rsidRPr="0082127B">
        <w:rPr>
          <w:rFonts w:ascii="Arial" w:eastAsia="Arial" w:hAnsi="Arial"/>
          <w:sz w:val="24"/>
          <w:szCs w:val="24"/>
          <w:lang w:val="id"/>
        </w:rPr>
        <w:t xml:space="preserve"> BIsnis Graha Ilmu, Yogyakarta.</w:t>
      </w:r>
    </w:p>
    <w:p w14:paraId="0328A009" w14:textId="77777777" w:rsidR="00A27A71" w:rsidRPr="0082127B" w:rsidRDefault="00A27A71" w:rsidP="00A27A71">
      <w:pPr>
        <w:widowControl w:val="0"/>
        <w:autoSpaceDE w:val="0"/>
        <w:autoSpaceDN w:val="0"/>
        <w:spacing w:after="0" w:line="242" w:lineRule="auto"/>
        <w:rPr>
          <w:rFonts w:ascii="Arial" w:eastAsia="Arial" w:hAnsi="Arial"/>
          <w:sz w:val="24"/>
          <w:szCs w:val="24"/>
          <w:lang w:val="id"/>
        </w:rPr>
      </w:pPr>
      <w:r w:rsidRPr="0082127B">
        <w:rPr>
          <w:rFonts w:ascii="Arial" w:eastAsia="Arial" w:hAnsi="Arial"/>
          <w:sz w:val="24"/>
          <w:szCs w:val="24"/>
          <w:lang w:val="id"/>
        </w:rPr>
        <w:t xml:space="preserve">M. Sidik Priadana dan Denok Sunarsi (2021), Metode </w:t>
      </w:r>
      <w:r w:rsidRPr="0082127B">
        <w:rPr>
          <w:rFonts w:ascii="Arial" w:eastAsia="Arial" w:hAnsi="Arial"/>
          <w:sz w:val="24"/>
          <w:szCs w:val="24"/>
        </w:rPr>
        <w:t>P</w:t>
      </w:r>
      <w:r w:rsidRPr="0082127B">
        <w:rPr>
          <w:rFonts w:ascii="Arial" w:eastAsia="Arial" w:hAnsi="Arial"/>
          <w:sz w:val="24"/>
          <w:szCs w:val="24"/>
          <w:lang w:val="id"/>
        </w:rPr>
        <w:t xml:space="preserve">enelitian </w:t>
      </w:r>
    </w:p>
    <w:p w14:paraId="48902C4C" w14:textId="77777777" w:rsidR="00A27A71" w:rsidRPr="0082127B" w:rsidRDefault="00A27A71" w:rsidP="00A27A71">
      <w:pPr>
        <w:widowControl w:val="0"/>
        <w:autoSpaceDE w:val="0"/>
        <w:autoSpaceDN w:val="0"/>
        <w:spacing w:after="0" w:line="242" w:lineRule="auto"/>
        <w:rPr>
          <w:rFonts w:ascii="Arial" w:eastAsia="Arial" w:hAnsi="Arial"/>
          <w:sz w:val="24"/>
          <w:szCs w:val="24"/>
          <w:lang w:val="id"/>
        </w:rPr>
      </w:pPr>
      <w:r w:rsidRPr="0082127B">
        <w:rPr>
          <w:rFonts w:ascii="Arial" w:eastAsia="Arial" w:hAnsi="Arial"/>
          <w:sz w:val="24"/>
          <w:szCs w:val="24"/>
        </w:rPr>
        <w:t xml:space="preserve">            </w:t>
      </w:r>
      <w:r w:rsidRPr="0082127B">
        <w:rPr>
          <w:rFonts w:ascii="Arial" w:eastAsia="Arial" w:hAnsi="Arial"/>
          <w:sz w:val="24"/>
          <w:szCs w:val="24"/>
          <w:lang w:val="id"/>
        </w:rPr>
        <w:t>Kuantitatif</w:t>
      </w:r>
      <w:r w:rsidRPr="0082127B">
        <w:rPr>
          <w:rFonts w:ascii="Arial" w:eastAsia="Arial" w:hAnsi="Arial"/>
          <w:sz w:val="24"/>
          <w:szCs w:val="24"/>
        </w:rPr>
        <w:t xml:space="preserve">, </w:t>
      </w:r>
      <w:r w:rsidRPr="0082127B">
        <w:rPr>
          <w:rFonts w:ascii="Arial" w:eastAsia="Arial" w:hAnsi="Arial"/>
          <w:sz w:val="24"/>
          <w:szCs w:val="24"/>
          <w:lang w:val="id"/>
        </w:rPr>
        <w:t>Pascal Book, Tangerang, Banten</w:t>
      </w:r>
    </w:p>
    <w:p w14:paraId="5E002DD6" w14:textId="77777777" w:rsidR="00A27A71" w:rsidRPr="0082127B" w:rsidRDefault="00A27A71" w:rsidP="00A27A71">
      <w:pPr>
        <w:spacing w:after="0"/>
        <w:ind w:left="709" w:hanging="709"/>
        <w:jc w:val="both"/>
        <w:rPr>
          <w:rFonts w:ascii="Arial" w:hAnsi="Arial" w:cs="Times New Roman"/>
          <w:sz w:val="24"/>
          <w:szCs w:val="24"/>
        </w:rPr>
      </w:pPr>
      <w:r w:rsidRPr="0082127B">
        <w:rPr>
          <w:rFonts w:ascii="Arial" w:hAnsi="Arial" w:cs="Times New Roman"/>
          <w:sz w:val="24"/>
          <w:szCs w:val="24"/>
        </w:rPr>
        <w:t xml:space="preserve">Noe, Raymond A. 2010. </w:t>
      </w:r>
      <w:proofErr w:type="gramStart"/>
      <w:r w:rsidRPr="0082127B">
        <w:rPr>
          <w:rFonts w:ascii="Arial" w:hAnsi="Arial" w:cs="Times New Roman"/>
          <w:sz w:val="24"/>
          <w:szCs w:val="24"/>
        </w:rPr>
        <w:t>Employee Training and Development (Fifth Edition).</w:t>
      </w:r>
      <w:proofErr w:type="gramEnd"/>
      <w:r w:rsidRPr="0082127B">
        <w:rPr>
          <w:rFonts w:ascii="Arial" w:hAnsi="Arial" w:cs="Times New Roman"/>
          <w:sz w:val="24"/>
          <w:szCs w:val="24"/>
        </w:rPr>
        <w:t xml:space="preserve"> Singapore: McGraw-Hill International Edition</w:t>
      </w:r>
    </w:p>
    <w:p w14:paraId="47EB4D7F" w14:textId="77777777" w:rsidR="00A27A71" w:rsidRPr="0082127B" w:rsidRDefault="00A27A71" w:rsidP="00A27A71">
      <w:pPr>
        <w:spacing w:after="0"/>
        <w:ind w:left="709" w:hanging="709"/>
        <w:jc w:val="both"/>
        <w:rPr>
          <w:rFonts w:ascii="Arial" w:eastAsia="Times New Roman" w:hAnsi="Arial"/>
          <w:sz w:val="24"/>
          <w:szCs w:val="24"/>
          <w:lang w:val="en-ID" w:eastAsia="en-ID"/>
        </w:rPr>
      </w:pPr>
      <w:proofErr w:type="gramStart"/>
      <w:r w:rsidRPr="0082127B">
        <w:rPr>
          <w:rFonts w:ascii="Arial" w:eastAsia="Times New Roman" w:hAnsi="Arial"/>
          <w:sz w:val="24"/>
          <w:szCs w:val="24"/>
          <w:lang w:val="en-ID" w:eastAsia="en-ID"/>
        </w:rPr>
        <w:t>Noe, Raymond A., Hollenback, John R., Gerhart, Barry, &amp; Wright, Patrick M. (2018).</w:t>
      </w:r>
      <w:proofErr w:type="gramEnd"/>
      <w:r w:rsidRPr="0082127B">
        <w:rPr>
          <w:rFonts w:ascii="Arial" w:eastAsia="Times New Roman" w:hAnsi="Arial"/>
          <w:sz w:val="24"/>
          <w:szCs w:val="24"/>
          <w:lang w:val="en-ID" w:eastAsia="en-ID"/>
        </w:rPr>
        <w:t xml:space="preserve"> Human Resource Management Gaining Competitive Adventage (4</w:t>
      </w:r>
      <w:r w:rsidRPr="0082127B">
        <w:rPr>
          <w:rFonts w:ascii="Arial" w:eastAsia="Times New Roman" w:hAnsi="Arial"/>
          <w:sz w:val="24"/>
          <w:szCs w:val="24"/>
          <w:vertAlign w:val="superscript"/>
          <w:lang w:val="en-ID" w:eastAsia="en-ID"/>
        </w:rPr>
        <w:t>th</w:t>
      </w:r>
      <w:r w:rsidRPr="0082127B">
        <w:rPr>
          <w:rFonts w:ascii="Arial" w:eastAsia="Times New Roman" w:hAnsi="Arial"/>
          <w:sz w:val="24"/>
          <w:szCs w:val="24"/>
          <w:lang w:val="en-ID" w:eastAsia="en-ID"/>
        </w:rPr>
        <w:t xml:space="preserve"> </w:t>
      </w:r>
      <w:proofErr w:type="gramStart"/>
      <w:r w:rsidRPr="0082127B">
        <w:rPr>
          <w:rFonts w:ascii="Arial" w:eastAsia="Times New Roman" w:hAnsi="Arial"/>
          <w:sz w:val="24"/>
          <w:szCs w:val="24"/>
          <w:lang w:val="en-ID" w:eastAsia="en-ID"/>
        </w:rPr>
        <w:t>ed</w:t>
      </w:r>
      <w:proofErr w:type="gramEnd"/>
      <w:r w:rsidRPr="0082127B">
        <w:rPr>
          <w:rFonts w:ascii="Arial" w:eastAsia="Times New Roman" w:hAnsi="Arial"/>
          <w:sz w:val="24"/>
          <w:szCs w:val="24"/>
          <w:lang w:val="en-ID" w:eastAsia="en-ID"/>
        </w:rPr>
        <w:t>.). USA: McGraw</w:t>
      </w:r>
    </w:p>
    <w:p w14:paraId="2908EA6A" w14:textId="77777777" w:rsidR="00A27A71" w:rsidRPr="0082127B" w:rsidRDefault="00A27A71" w:rsidP="00A27A71">
      <w:pPr>
        <w:spacing w:after="0"/>
        <w:ind w:left="709" w:hanging="709"/>
        <w:jc w:val="both"/>
        <w:rPr>
          <w:rFonts w:ascii="Arial" w:hAnsi="Arial" w:cs="Times New Roman"/>
          <w:sz w:val="24"/>
          <w:szCs w:val="24"/>
        </w:rPr>
      </w:pPr>
      <w:proofErr w:type="gramStart"/>
      <w:r w:rsidRPr="0082127B">
        <w:rPr>
          <w:rFonts w:ascii="Arial" w:hAnsi="Arial" w:cs="Times New Roman"/>
          <w:sz w:val="24"/>
          <w:szCs w:val="24"/>
        </w:rPr>
        <w:t>Rivai, Veithzal &amp; Mulyadi.</w:t>
      </w:r>
      <w:proofErr w:type="gramEnd"/>
      <w:r w:rsidRPr="0082127B">
        <w:rPr>
          <w:rFonts w:ascii="Arial" w:hAnsi="Arial" w:cs="Times New Roman"/>
          <w:sz w:val="24"/>
          <w:szCs w:val="24"/>
        </w:rPr>
        <w:t xml:space="preserve"> 2013. Pemimpin dan Kepemimpinan Dalam Organisasi. Jakarta: Rajagrafindo Persada</w:t>
      </w:r>
    </w:p>
    <w:p w14:paraId="56159FDA" w14:textId="77777777" w:rsidR="00A27A71" w:rsidRPr="0082127B" w:rsidRDefault="00A27A71" w:rsidP="00A27A71">
      <w:pPr>
        <w:widowControl w:val="0"/>
        <w:autoSpaceDE w:val="0"/>
        <w:autoSpaceDN w:val="0"/>
        <w:spacing w:after="0"/>
        <w:jc w:val="both"/>
        <w:rPr>
          <w:rFonts w:ascii="Arial" w:eastAsia="Arial" w:hAnsi="Arial"/>
          <w:sz w:val="24"/>
          <w:szCs w:val="24"/>
          <w:lang w:val="id"/>
        </w:rPr>
      </w:pPr>
      <w:r w:rsidRPr="0082127B">
        <w:rPr>
          <w:rFonts w:ascii="Arial" w:eastAsia="Arial" w:hAnsi="Arial"/>
          <w:sz w:val="24"/>
          <w:szCs w:val="24"/>
          <w:lang w:val="id"/>
        </w:rPr>
        <w:t xml:space="preserve">----------, 2017. Manajemen Sumber Daya Manusia untuk Perusahaan, </w:t>
      </w:r>
    </w:p>
    <w:p w14:paraId="16A242A4" w14:textId="77777777" w:rsidR="00A27A71" w:rsidRPr="0082127B" w:rsidRDefault="00A27A71" w:rsidP="00A27A71">
      <w:pPr>
        <w:widowControl w:val="0"/>
        <w:autoSpaceDE w:val="0"/>
        <w:autoSpaceDN w:val="0"/>
        <w:spacing w:after="0"/>
        <w:jc w:val="both"/>
        <w:rPr>
          <w:rFonts w:ascii="Arial" w:eastAsia="Arial" w:hAnsi="Arial"/>
          <w:sz w:val="24"/>
          <w:szCs w:val="24"/>
          <w:lang w:val="id"/>
        </w:rPr>
      </w:pPr>
      <w:r w:rsidRPr="0082127B">
        <w:rPr>
          <w:rFonts w:ascii="Arial" w:eastAsia="Arial" w:hAnsi="Arial"/>
          <w:sz w:val="24"/>
          <w:szCs w:val="24"/>
          <w:lang w:val="id"/>
        </w:rPr>
        <w:t xml:space="preserve">              Rajagrafindo Persada,</w:t>
      </w:r>
      <w:r w:rsidRPr="0082127B">
        <w:rPr>
          <w:rFonts w:ascii="Arial" w:eastAsia="Arial" w:hAnsi="Arial"/>
          <w:color w:val="FF0000"/>
          <w:sz w:val="24"/>
          <w:szCs w:val="24"/>
          <w:lang w:val="id"/>
        </w:rPr>
        <w:t xml:space="preserve"> </w:t>
      </w:r>
      <w:r w:rsidRPr="0082127B">
        <w:rPr>
          <w:rFonts w:ascii="Arial" w:eastAsia="Arial" w:hAnsi="Arial"/>
          <w:sz w:val="24"/>
          <w:szCs w:val="24"/>
          <w:lang w:val="id"/>
        </w:rPr>
        <w:t xml:space="preserve">Jakarta </w:t>
      </w:r>
    </w:p>
    <w:p w14:paraId="69E35C40" w14:textId="77777777" w:rsidR="00A27A71" w:rsidRPr="0082127B" w:rsidRDefault="00A27A71" w:rsidP="00A27A71">
      <w:pPr>
        <w:spacing w:after="0"/>
        <w:ind w:left="709" w:hanging="709"/>
        <w:jc w:val="both"/>
        <w:rPr>
          <w:rFonts w:ascii="Arial" w:hAnsi="Arial" w:cs="Times New Roman"/>
          <w:sz w:val="24"/>
          <w:szCs w:val="24"/>
        </w:rPr>
      </w:pPr>
      <w:r w:rsidRPr="0082127B">
        <w:rPr>
          <w:rFonts w:ascii="Arial" w:hAnsi="Arial" w:cs="Times New Roman"/>
          <w:sz w:val="24"/>
          <w:szCs w:val="24"/>
        </w:rPr>
        <w:t xml:space="preserve">Robbins SP, dan </w:t>
      </w:r>
      <w:proofErr w:type="gramStart"/>
      <w:r w:rsidRPr="0082127B">
        <w:rPr>
          <w:rFonts w:ascii="Arial" w:hAnsi="Arial" w:cs="Times New Roman"/>
          <w:sz w:val="24"/>
          <w:szCs w:val="24"/>
        </w:rPr>
        <w:t>Judge.,</w:t>
      </w:r>
      <w:proofErr w:type="gramEnd"/>
      <w:r w:rsidRPr="0082127B">
        <w:rPr>
          <w:rFonts w:ascii="Arial" w:hAnsi="Arial" w:cs="Times New Roman"/>
          <w:sz w:val="24"/>
          <w:szCs w:val="24"/>
        </w:rPr>
        <w:t xml:space="preserve"> 2015. Perilaku Organisasi, Edisi 16. Jakarta: Salemba Empat</w:t>
      </w:r>
    </w:p>
    <w:p w14:paraId="5256F8D0" w14:textId="77777777" w:rsidR="00A27A71" w:rsidRDefault="00A27A71" w:rsidP="00A27A71">
      <w:pPr>
        <w:spacing w:after="0" w:line="234" w:lineRule="auto"/>
        <w:ind w:right="268"/>
        <w:jc w:val="both"/>
        <w:rPr>
          <w:rFonts w:ascii="Arial" w:eastAsia="Times New Roman" w:hAnsi="Arial"/>
          <w:sz w:val="24"/>
          <w:szCs w:val="24"/>
          <w:lang w:val="en-ID" w:eastAsia="en-ID"/>
        </w:rPr>
      </w:pPr>
      <w:proofErr w:type="gramStart"/>
      <w:r>
        <w:rPr>
          <w:rFonts w:ascii="Arial" w:eastAsia="Times New Roman" w:hAnsi="Arial"/>
          <w:sz w:val="24"/>
          <w:szCs w:val="24"/>
          <w:lang w:val="en-ID" w:eastAsia="en-ID"/>
        </w:rPr>
        <w:t>---------,</w:t>
      </w:r>
      <w:r w:rsidRPr="0082127B">
        <w:rPr>
          <w:rFonts w:ascii="Arial" w:eastAsia="Times New Roman" w:hAnsi="Arial"/>
          <w:sz w:val="24"/>
          <w:szCs w:val="24"/>
          <w:lang w:val="en-ID" w:eastAsia="en-ID"/>
        </w:rPr>
        <w:t xml:space="preserve"> 2018.</w:t>
      </w:r>
      <w:proofErr w:type="gramEnd"/>
      <w:r w:rsidRPr="0082127B">
        <w:rPr>
          <w:rFonts w:ascii="Arial" w:eastAsia="Times New Roman" w:hAnsi="Arial"/>
          <w:sz w:val="24"/>
          <w:szCs w:val="24"/>
          <w:lang w:val="en-ID" w:eastAsia="en-ID"/>
        </w:rPr>
        <w:t xml:space="preserve"> Perilaku Organisasi (alih bahasa Ratna Saraswati &amp; </w:t>
      </w:r>
    </w:p>
    <w:p w14:paraId="6D941D2D" w14:textId="77777777" w:rsidR="00A27A71" w:rsidRPr="0082127B" w:rsidRDefault="00A27A71" w:rsidP="00A27A71">
      <w:pPr>
        <w:spacing w:after="0" w:line="234" w:lineRule="auto"/>
        <w:ind w:right="268"/>
        <w:jc w:val="both"/>
        <w:rPr>
          <w:rFonts w:ascii="Arial" w:eastAsia="Times New Roman" w:hAnsi="Arial"/>
          <w:sz w:val="24"/>
          <w:szCs w:val="24"/>
          <w:lang w:val="en-ID" w:eastAsia="en-ID"/>
        </w:rPr>
      </w:pPr>
      <w:r>
        <w:rPr>
          <w:rFonts w:ascii="Arial" w:eastAsia="Times New Roman" w:hAnsi="Arial"/>
          <w:sz w:val="24"/>
          <w:szCs w:val="24"/>
          <w:lang w:val="en-ID" w:eastAsia="en-ID"/>
        </w:rPr>
        <w:t xml:space="preserve">            </w:t>
      </w:r>
      <w:r w:rsidRPr="0082127B">
        <w:rPr>
          <w:rFonts w:ascii="Arial" w:eastAsia="Times New Roman" w:hAnsi="Arial"/>
          <w:sz w:val="24"/>
          <w:szCs w:val="24"/>
          <w:lang w:val="en-ID" w:eastAsia="en-ID"/>
        </w:rPr>
        <w:t xml:space="preserve">Febriella Sirait). </w:t>
      </w:r>
      <w:proofErr w:type="gramStart"/>
      <w:r w:rsidRPr="0082127B">
        <w:rPr>
          <w:rFonts w:ascii="Arial" w:eastAsia="Times New Roman" w:hAnsi="Arial"/>
          <w:sz w:val="24"/>
          <w:szCs w:val="24"/>
          <w:lang w:val="en-ID" w:eastAsia="en-ID"/>
        </w:rPr>
        <w:t>Jakarta Salemba Empat.</w:t>
      </w:r>
      <w:proofErr w:type="gramEnd"/>
    </w:p>
    <w:p w14:paraId="66302A7A" w14:textId="77777777" w:rsidR="00A27A71" w:rsidRPr="0082127B" w:rsidRDefault="00A27A71" w:rsidP="00A27A71">
      <w:pPr>
        <w:spacing w:after="0"/>
        <w:ind w:left="709" w:hanging="709"/>
        <w:jc w:val="both"/>
        <w:rPr>
          <w:rFonts w:ascii="Arial" w:eastAsia="Times New Roman" w:hAnsi="Arial"/>
          <w:sz w:val="24"/>
          <w:szCs w:val="24"/>
          <w:lang w:val="en-ID" w:eastAsia="en-ID"/>
        </w:rPr>
      </w:pPr>
      <w:proofErr w:type="gramStart"/>
      <w:r w:rsidRPr="0082127B">
        <w:rPr>
          <w:rFonts w:ascii="Arial" w:eastAsia="Times New Roman" w:hAnsi="Arial"/>
          <w:sz w:val="24"/>
          <w:szCs w:val="24"/>
          <w:lang w:val="en-ID" w:eastAsia="en-ID"/>
        </w:rPr>
        <w:t>Sedarmayanti, 2019.</w:t>
      </w:r>
      <w:proofErr w:type="gramEnd"/>
      <w:r w:rsidRPr="0082127B">
        <w:rPr>
          <w:rFonts w:ascii="Arial" w:eastAsia="Times New Roman" w:hAnsi="Arial"/>
          <w:sz w:val="24"/>
          <w:szCs w:val="24"/>
          <w:lang w:val="en-ID" w:eastAsia="en-ID"/>
        </w:rPr>
        <w:t xml:space="preserve"> </w:t>
      </w:r>
      <w:proofErr w:type="gramStart"/>
      <w:r w:rsidRPr="0082127B">
        <w:rPr>
          <w:rFonts w:ascii="Arial" w:eastAsia="Times New Roman" w:hAnsi="Arial"/>
          <w:sz w:val="24"/>
          <w:szCs w:val="24"/>
          <w:lang w:val="en-ID" w:eastAsia="en-ID"/>
        </w:rPr>
        <w:t>Sumber Daya Manusia dan Produktivitas Kerja, Cetakan Ketig.</w:t>
      </w:r>
      <w:proofErr w:type="gramEnd"/>
      <w:r w:rsidRPr="0082127B">
        <w:rPr>
          <w:rFonts w:ascii="Arial" w:eastAsia="Times New Roman" w:hAnsi="Arial"/>
          <w:sz w:val="24"/>
          <w:szCs w:val="24"/>
          <w:lang w:val="en-ID" w:eastAsia="en-ID"/>
        </w:rPr>
        <w:t xml:space="preserve"> </w:t>
      </w:r>
      <w:proofErr w:type="gramStart"/>
      <w:r w:rsidRPr="0082127B">
        <w:rPr>
          <w:rFonts w:ascii="Arial" w:eastAsia="Times New Roman" w:hAnsi="Arial"/>
          <w:sz w:val="24"/>
          <w:szCs w:val="24"/>
          <w:lang w:val="en-ID" w:eastAsia="en-ID"/>
        </w:rPr>
        <w:t>Bandung :</w:t>
      </w:r>
      <w:proofErr w:type="gramEnd"/>
      <w:r w:rsidRPr="0082127B">
        <w:rPr>
          <w:rFonts w:ascii="Arial" w:eastAsia="Times New Roman" w:hAnsi="Arial"/>
          <w:sz w:val="24"/>
          <w:szCs w:val="24"/>
          <w:lang w:val="en-ID" w:eastAsia="en-ID"/>
        </w:rPr>
        <w:t xml:space="preserve"> CV. Mandar Maju</w:t>
      </w:r>
    </w:p>
    <w:p w14:paraId="60DA7025" w14:textId="77777777" w:rsidR="00A27A71" w:rsidRPr="0082127B" w:rsidRDefault="00A27A71" w:rsidP="00A27A71">
      <w:pPr>
        <w:spacing w:after="0" w:line="0" w:lineRule="atLeast"/>
        <w:rPr>
          <w:rFonts w:ascii="Arial" w:eastAsia="Times New Roman" w:hAnsi="Arial"/>
          <w:sz w:val="24"/>
          <w:szCs w:val="24"/>
          <w:lang w:val="en-ID" w:eastAsia="en-ID"/>
        </w:rPr>
      </w:pPr>
      <w:proofErr w:type="gramStart"/>
      <w:r w:rsidRPr="0082127B">
        <w:rPr>
          <w:rFonts w:ascii="Arial" w:eastAsia="Times New Roman" w:hAnsi="Arial"/>
          <w:sz w:val="24"/>
          <w:szCs w:val="24"/>
          <w:lang w:val="en-ID" w:eastAsia="en-ID"/>
        </w:rPr>
        <w:t>Sugiyono.</w:t>
      </w:r>
      <w:proofErr w:type="gramEnd"/>
      <w:r w:rsidRPr="0082127B">
        <w:rPr>
          <w:rFonts w:ascii="Arial" w:eastAsia="Times New Roman" w:hAnsi="Arial"/>
          <w:sz w:val="24"/>
          <w:szCs w:val="24"/>
          <w:lang w:val="en-ID" w:eastAsia="en-ID"/>
        </w:rPr>
        <w:t xml:space="preserve"> 2018. Metode Penelitian Kuantitatif, Kualitatif, dan R&amp;D. </w:t>
      </w:r>
    </w:p>
    <w:p w14:paraId="370D35E0" w14:textId="77777777" w:rsidR="00A27A71" w:rsidRPr="0082127B" w:rsidRDefault="00A27A71" w:rsidP="00A27A71">
      <w:pPr>
        <w:spacing w:after="0" w:line="0" w:lineRule="atLeast"/>
        <w:rPr>
          <w:rFonts w:ascii="Arial" w:eastAsia="Times New Roman" w:hAnsi="Arial"/>
          <w:sz w:val="24"/>
          <w:szCs w:val="24"/>
          <w:lang w:val="en-ID" w:eastAsia="en-ID"/>
        </w:rPr>
      </w:pPr>
      <w:r w:rsidRPr="0082127B">
        <w:rPr>
          <w:rFonts w:ascii="Arial" w:eastAsia="Times New Roman" w:hAnsi="Arial"/>
          <w:sz w:val="24"/>
          <w:szCs w:val="24"/>
          <w:lang w:val="en-ID" w:eastAsia="en-ID"/>
        </w:rPr>
        <w:t xml:space="preserve">          </w:t>
      </w:r>
      <w:proofErr w:type="gramStart"/>
      <w:r w:rsidRPr="0082127B">
        <w:rPr>
          <w:rFonts w:ascii="Arial" w:eastAsia="Times New Roman" w:hAnsi="Arial"/>
          <w:sz w:val="24"/>
          <w:szCs w:val="24"/>
          <w:lang w:val="en-ID" w:eastAsia="en-ID"/>
        </w:rPr>
        <w:t>Bandung :CV</w:t>
      </w:r>
      <w:proofErr w:type="gramEnd"/>
      <w:r w:rsidRPr="0082127B">
        <w:rPr>
          <w:rFonts w:ascii="Arial" w:eastAsia="Times New Roman" w:hAnsi="Arial"/>
          <w:sz w:val="24"/>
          <w:szCs w:val="24"/>
          <w:lang w:val="en-ID" w:eastAsia="en-ID"/>
        </w:rPr>
        <w:t>. Alfabeta.</w:t>
      </w:r>
    </w:p>
    <w:p w14:paraId="10D8A493" w14:textId="77777777" w:rsidR="00A27A71" w:rsidRPr="0082127B" w:rsidRDefault="00A27A71" w:rsidP="00A27A71">
      <w:pPr>
        <w:spacing w:after="0" w:line="221" w:lineRule="auto"/>
        <w:ind w:right="228"/>
        <w:rPr>
          <w:rFonts w:ascii="Arial" w:eastAsia="Times New Roman" w:hAnsi="Arial"/>
          <w:i/>
          <w:sz w:val="24"/>
          <w:szCs w:val="24"/>
          <w:lang w:val="en-ID" w:eastAsia="en-ID"/>
        </w:rPr>
      </w:pPr>
      <w:proofErr w:type="gramStart"/>
      <w:r w:rsidRPr="0082127B">
        <w:rPr>
          <w:rFonts w:ascii="Arial" w:eastAsia="Times New Roman" w:hAnsi="Arial"/>
          <w:sz w:val="24"/>
          <w:szCs w:val="24"/>
          <w:lang w:val="en-ID" w:eastAsia="en-ID"/>
        </w:rPr>
        <w:t>William, Werther B., &amp; Davis, Keith.</w:t>
      </w:r>
      <w:proofErr w:type="gramEnd"/>
      <w:r w:rsidRPr="0082127B">
        <w:rPr>
          <w:rFonts w:ascii="Arial" w:eastAsia="Times New Roman" w:hAnsi="Arial"/>
          <w:sz w:val="24"/>
          <w:szCs w:val="24"/>
          <w:lang w:val="en-ID" w:eastAsia="en-ID"/>
        </w:rPr>
        <w:t xml:space="preserve"> (2018). </w:t>
      </w:r>
      <w:r w:rsidRPr="0082127B">
        <w:rPr>
          <w:rFonts w:ascii="Arial" w:eastAsia="Times New Roman" w:hAnsi="Arial"/>
          <w:i/>
          <w:sz w:val="24"/>
          <w:szCs w:val="24"/>
          <w:lang w:val="en-ID" w:eastAsia="en-ID"/>
        </w:rPr>
        <w:t xml:space="preserve">Personel Management and </w:t>
      </w:r>
    </w:p>
    <w:p w14:paraId="622E58D7" w14:textId="77777777" w:rsidR="00A27A71" w:rsidRPr="0082127B" w:rsidRDefault="00A27A71" w:rsidP="00A27A71">
      <w:pPr>
        <w:spacing w:after="0" w:line="221" w:lineRule="auto"/>
        <w:ind w:right="228"/>
        <w:rPr>
          <w:rFonts w:ascii="Arial" w:eastAsia="Times New Roman" w:hAnsi="Arial"/>
          <w:sz w:val="24"/>
          <w:szCs w:val="24"/>
          <w:lang w:val="en-ID" w:eastAsia="en-ID"/>
        </w:rPr>
      </w:pPr>
      <w:r w:rsidRPr="0082127B">
        <w:rPr>
          <w:rFonts w:ascii="Arial" w:eastAsia="Times New Roman" w:hAnsi="Arial"/>
          <w:i/>
          <w:sz w:val="24"/>
          <w:szCs w:val="24"/>
          <w:lang w:val="en-ID" w:eastAsia="en-ID"/>
        </w:rPr>
        <w:t xml:space="preserve">          </w:t>
      </w:r>
      <w:proofErr w:type="gramStart"/>
      <w:r w:rsidRPr="0082127B">
        <w:rPr>
          <w:rFonts w:ascii="Arial" w:eastAsia="Times New Roman" w:hAnsi="Arial"/>
          <w:i/>
          <w:sz w:val="24"/>
          <w:szCs w:val="24"/>
          <w:lang w:val="en-ID" w:eastAsia="en-ID"/>
        </w:rPr>
        <w:t>Human Resources</w:t>
      </w:r>
      <w:r w:rsidRPr="0082127B">
        <w:rPr>
          <w:rFonts w:ascii="Arial" w:eastAsia="Times New Roman" w:hAnsi="Arial"/>
          <w:sz w:val="24"/>
          <w:szCs w:val="24"/>
          <w:lang w:val="en-ID" w:eastAsia="en-ID"/>
        </w:rPr>
        <w:t xml:space="preserve"> (2</w:t>
      </w:r>
      <w:r w:rsidRPr="0082127B">
        <w:rPr>
          <w:rFonts w:ascii="Arial" w:eastAsia="Times New Roman" w:hAnsi="Arial"/>
          <w:sz w:val="24"/>
          <w:szCs w:val="24"/>
          <w:vertAlign w:val="superscript"/>
          <w:lang w:val="en-ID" w:eastAsia="en-ID"/>
        </w:rPr>
        <w:t>nd</w:t>
      </w:r>
      <w:r w:rsidRPr="0082127B">
        <w:rPr>
          <w:rFonts w:ascii="Arial" w:eastAsia="Times New Roman" w:hAnsi="Arial"/>
          <w:sz w:val="24"/>
          <w:szCs w:val="24"/>
          <w:lang w:val="en-ID" w:eastAsia="en-ID"/>
        </w:rPr>
        <w:t xml:space="preserve"> Ed).</w:t>
      </w:r>
      <w:proofErr w:type="gramEnd"/>
      <w:r w:rsidRPr="0082127B">
        <w:rPr>
          <w:rFonts w:ascii="Arial" w:eastAsia="Times New Roman" w:hAnsi="Arial"/>
          <w:sz w:val="24"/>
          <w:szCs w:val="24"/>
          <w:lang w:val="en-ID" w:eastAsia="en-ID"/>
        </w:rPr>
        <w:t xml:space="preserve"> Singapore: McGraw Hill.</w:t>
      </w:r>
    </w:p>
    <w:p w14:paraId="27132E36" w14:textId="77777777" w:rsidR="00A27A71" w:rsidRPr="0082127B" w:rsidRDefault="00A27A71" w:rsidP="00A27A71">
      <w:pPr>
        <w:widowControl w:val="0"/>
        <w:tabs>
          <w:tab w:val="left" w:pos="2298"/>
          <w:tab w:val="left" w:pos="3297"/>
          <w:tab w:val="left" w:pos="4078"/>
          <w:tab w:val="left" w:pos="5464"/>
          <w:tab w:val="left" w:pos="6092"/>
          <w:tab w:val="left" w:pos="8316"/>
        </w:tabs>
        <w:autoSpaceDE w:val="0"/>
        <w:autoSpaceDN w:val="0"/>
        <w:spacing w:after="0"/>
        <w:ind w:left="709" w:right="567" w:hanging="709"/>
        <w:rPr>
          <w:rFonts w:ascii="Arial" w:eastAsia="Arial" w:hAnsi="Arial"/>
          <w:sz w:val="24"/>
          <w:szCs w:val="24"/>
          <w:lang w:val="id"/>
        </w:rPr>
      </w:pPr>
      <w:r w:rsidRPr="0082127B">
        <w:rPr>
          <w:rFonts w:ascii="Arial" w:eastAsia="Arial" w:hAnsi="Arial"/>
          <w:sz w:val="24"/>
          <w:szCs w:val="24"/>
          <w:lang w:val="id"/>
        </w:rPr>
        <w:t>Winardi,(2017),Teori</w:t>
      </w:r>
      <w:r w:rsidRPr="0082127B">
        <w:rPr>
          <w:rFonts w:ascii="Arial" w:eastAsia="Arial" w:hAnsi="Arial"/>
          <w:sz w:val="24"/>
          <w:szCs w:val="24"/>
          <w:lang w:val="id"/>
        </w:rPr>
        <w:tab/>
        <w:t xml:space="preserve">Organisasidan Pengorganisasian, Rajagrafindo Persada, Jakarta </w:t>
      </w:r>
    </w:p>
    <w:p w14:paraId="25E09BFE" w14:textId="2141FE6E" w:rsidR="00A27A71" w:rsidRPr="00DC4634" w:rsidRDefault="00A27A71" w:rsidP="00A27A71">
      <w:pPr>
        <w:widowControl w:val="0"/>
        <w:autoSpaceDE w:val="0"/>
        <w:autoSpaceDN w:val="0"/>
        <w:spacing w:after="0"/>
        <w:rPr>
          <w:rFonts w:ascii="Arial" w:eastAsia="Arial" w:hAnsi="Arial"/>
          <w:bCs/>
          <w:sz w:val="24"/>
          <w:szCs w:val="24"/>
        </w:rPr>
      </w:pPr>
      <w:r w:rsidRPr="0082127B">
        <w:rPr>
          <w:rFonts w:ascii="Arial" w:eastAsia="Arial" w:hAnsi="Arial"/>
          <w:bCs/>
          <w:sz w:val="24"/>
          <w:szCs w:val="24"/>
          <w:lang w:val="id"/>
        </w:rPr>
        <w:t xml:space="preserve">Yuyun Wirasasmita, 2017, </w:t>
      </w:r>
      <w:r w:rsidR="00DC4634">
        <w:rPr>
          <w:rFonts w:ascii="Arial" w:eastAsia="Arial" w:hAnsi="Arial"/>
          <w:bCs/>
          <w:sz w:val="24"/>
          <w:szCs w:val="24"/>
        </w:rPr>
        <w:t>M</w:t>
      </w:r>
      <w:r w:rsidRPr="0082127B">
        <w:rPr>
          <w:rFonts w:ascii="Arial" w:eastAsia="Arial" w:hAnsi="Arial"/>
          <w:bCs/>
          <w:sz w:val="24"/>
          <w:szCs w:val="24"/>
          <w:lang w:val="id"/>
        </w:rPr>
        <w:t>etodelogi penelitian,</w:t>
      </w:r>
      <w:r w:rsidR="00DC4634">
        <w:rPr>
          <w:rFonts w:ascii="Arial" w:eastAsia="Arial" w:hAnsi="Arial"/>
          <w:bCs/>
          <w:sz w:val="24"/>
          <w:szCs w:val="24"/>
        </w:rPr>
        <w:t xml:space="preserve"> UNPAD</w:t>
      </w:r>
    </w:p>
    <w:p w14:paraId="5DC90EF2" w14:textId="54F37372" w:rsidR="00A27A71" w:rsidRPr="009225BD" w:rsidRDefault="00A27A71" w:rsidP="00A27A71">
      <w:pPr>
        <w:spacing w:after="0" w:line="360" w:lineRule="auto"/>
        <w:contextualSpacing/>
        <w:jc w:val="both"/>
        <w:rPr>
          <w:rFonts w:ascii="Arial" w:eastAsia="Times New Roman" w:hAnsi="Arial"/>
          <w:b/>
          <w:sz w:val="24"/>
          <w:szCs w:val="24"/>
        </w:rPr>
      </w:pPr>
      <w:r>
        <w:rPr>
          <w:rFonts w:ascii="Arial" w:eastAsia="Times New Roman" w:hAnsi="Arial"/>
          <w:b/>
          <w:sz w:val="24"/>
          <w:szCs w:val="24"/>
          <w:lang w:val="pt-BR"/>
        </w:rPr>
        <w:t xml:space="preserve">II.  </w:t>
      </w:r>
      <w:r w:rsidRPr="009225BD">
        <w:rPr>
          <w:rFonts w:ascii="Arial" w:eastAsia="Times New Roman" w:hAnsi="Arial"/>
          <w:b/>
          <w:sz w:val="24"/>
          <w:szCs w:val="24"/>
          <w:lang w:val="pt-BR"/>
        </w:rPr>
        <w:t xml:space="preserve">JURNAL DAN HASIL PENELITIAN. </w:t>
      </w:r>
    </w:p>
    <w:p w14:paraId="054F4FA1" w14:textId="77777777" w:rsidR="00A27A71" w:rsidRDefault="00A27A71" w:rsidP="00A27A71">
      <w:pPr>
        <w:autoSpaceDE w:val="0"/>
        <w:autoSpaceDN w:val="0"/>
        <w:adjustRightInd w:val="0"/>
        <w:spacing w:after="0"/>
        <w:contextualSpacing/>
        <w:rPr>
          <w:rFonts w:ascii="Arial" w:hAnsi="Arial"/>
          <w:bCs/>
          <w:i/>
          <w:sz w:val="24"/>
          <w:szCs w:val="24"/>
          <w:lang w:val="id-ID"/>
        </w:rPr>
      </w:pPr>
      <w:r>
        <w:rPr>
          <w:rFonts w:ascii="Arial" w:hAnsi="Arial"/>
          <w:bCs/>
          <w:sz w:val="24"/>
          <w:szCs w:val="24"/>
        </w:rPr>
        <w:t xml:space="preserve">1. </w:t>
      </w:r>
      <w:r w:rsidRPr="009225BD">
        <w:rPr>
          <w:rFonts w:ascii="Arial" w:hAnsi="Arial"/>
          <w:bCs/>
          <w:sz w:val="24"/>
          <w:szCs w:val="24"/>
        </w:rPr>
        <w:t xml:space="preserve">Miao </w:t>
      </w:r>
      <w:r w:rsidRPr="009225BD">
        <w:rPr>
          <w:rFonts w:ascii="Arial" w:hAnsi="Arial"/>
          <w:bCs/>
          <w:i/>
          <w:sz w:val="24"/>
          <w:szCs w:val="24"/>
        </w:rPr>
        <w:t xml:space="preserve">et.al </w:t>
      </w:r>
      <w:r w:rsidRPr="009225BD">
        <w:rPr>
          <w:rFonts w:ascii="Arial" w:hAnsi="Arial"/>
          <w:bCs/>
          <w:sz w:val="24"/>
          <w:szCs w:val="24"/>
        </w:rPr>
        <w:t xml:space="preserve">(2016); </w:t>
      </w:r>
      <w:r w:rsidRPr="009225BD">
        <w:rPr>
          <w:rFonts w:ascii="Arial" w:hAnsi="Arial"/>
          <w:bCs/>
          <w:i/>
          <w:sz w:val="24"/>
          <w:szCs w:val="24"/>
          <w:lang w:val="id-ID"/>
        </w:rPr>
        <w:t xml:space="preserve">Servant Leadership, Trust, and the Organizational </w:t>
      </w:r>
    </w:p>
    <w:p w14:paraId="4EAE94AD" w14:textId="77777777" w:rsidR="00A27A71" w:rsidRDefault="00A27A71" w:rsidP="00A27A71">
      <w:pPr>
        <w:autoSpaceDE w:val="0"/>
        <w:autoSpaceDN w:val="0"/>
        <w:adjustRightInd w:val="0"/>
        <w:spacing w:after="0"/>
        <w:contextualSpacing/>
        <w:rPr>
          <w:rFonts w:ascii="Arial" w:hAnsi="Arial"/>
          <w:bCs/>
          <w:i/>
          <w:sz w:val="24"/>
          <w:szCs w:val="24"/>
          <w:lang w:val="id-ID"/>
        </w:rPr>
      </w:pPr>
      <w:r>
        <w:rPr>
          <w:rFonts w:ascii="Arial" w:hAnsi="Arial"/>
          <w:bCs/>
          <w:i/>
          <w:sz w:val="24"/>
          <w:szCs w:val="24"/>
        </w:rPr>
        <w:t xml:space="preserve">     </w:t>
      </w:r>
      <w:r w:rsidRPr="009225BD">
        <w:rPr>
          <w:rFonts w:ascii="Arial" w:hAnsi="Arial"/>
          <w:bCs/>
          <w:i/>
          <w:sz w:val="24"/>
          <w:szCs w:val="24"/>
          <w:lang w:val="id-ID"/>
        </w:rPr>
        <w:t>Commitment of Public Sector Employees in China</w:t>
      </w:r>
    </w:p>
    <w:p w14:paraId="1A8A8BBD" w14:textId="77777777" w:rsidR="00A27A71" w:rsidRDefault="00A27A71" w:rsidP="00A27A71">
      <w:pPr>
        <w:autoSpaceDE w:val="0"/>
        <w:autoSpaceDN w:val="0"/>
        <w:adjustRightInd w:val="0"/>
        <w:spacing w:after="0"/>
        <w:contextualSpacing/>
        <w:rPr>
          <w:rFonts w:ascii="Arial" w:eastAsia="Times New Roman" w:hAnsi="Arial"/>
          <w:bCs/>
          <w:i/>
          <w:sz w:val="24"/>
          <w:szCs w:val="24"/>
          <w:lang w:val="id-ID"/>
        </w:rPr>
      </w:pPr>
      <w:r>
        <w:rPr>
          <w:rFonts w:ascii="Arial" w:hAnsi="Arial"/>
          <w:bCs/>
          <w:i/>
          <w:sz w:val="24"/>
          <w:szCs w:val="24"/>
        </w:rPr>
        <w:lastRenderedPageBreak/>
        <w:t xml:space="preserve">2. </w:t>
      </w:r>
      <w:r w:rsidRPr="009225BD">
        <w:rPr>
          <w:rFonts w:ascii="Arial" w:eastAsia="Times New Roman" w:hAnsi="Arial"/>
          <w:bCs/>
          <w:sz w:val="24"/>
          <w:szCs w:val="24"/>
          <w:lang w:val="id-ID"/>
        </w:rPr>
        <w:t xml:space="preserve">Ling, Q., Liu, F., &amp; Wu, X. (2017). </w:t>
      </w:r>
      <w:r w:rsidRPr="009225BD">
        <w:rPr>
          <w:rFonts w:ascii="Arial" w:eastAsia="Times New Roman" w:hAnsi="Arial"/>
          <w:bCs/>
          <w:i/>
          <w:sz w:val="24"/>
          <w:szCs w:val="24"/>
          <w:lang w:val="id-ID"/>
        </w:rPr>
        <w:t xml:space="preserve">Servant versus authentic leadership: </w:t>
      </w:r>
    </w:p>
    <w:p w14:paraId="501F91CC" w14:textId="77777777" w:rsidR="00A27A71" w:rsidRDefault="00A27A71" w:rsidP="00A27A71">
      <w:pPr>
        <w:autoSpaceDE w:val="0"/>
        <w:autoSpaceDN w:val="0"/>
        <w:adjustRightInd w:val="0"/>
        <w:spacing w:after="0"/>
        <w:contextualSpacing/>
        <w:rPr>
          <w:rFonts w:ascii="Arial" w:eastAsia="Times New Roman" w:hAnsi="Arial"/>
          <w:bCs/>
          <w:i/>
          <w:iCs/>
          <w:sz w:val="24"/>
          <w:szCs w:val="24"/>
          <w:lang w:val="id-ID"/>
        </w:rPr>
      </w:pPr>
      <w:r>
        <w:rPr>
          <w:rFonts w:ascii="Arial" w:eastAsia="Times New Roman" w:hAnsi="Arial"/>
          <w:bCs/>
          <w:i/>
          <w:sz w:val="24"/>
          <w:szCs w:val="24"/>
        </w:rPr>
        <w:t xml:space="preserve">     </w:t>
      </w:r>
      <w:r w:rsidRPr="009225BD">
        <w:rPr>
          <w:rFonts w:ascii="Arial" w:eastAsia="Times New Roman" w:hAnsi="Arial"/>
          <w:bCs/>
          <w:i/>
          <w:sz w:val="24"/>
          <w:szCs w:val="24"/>
          <w:lang w:val="id-ID"/>
        </w:rPr>
        <w:t>Assessing effectiveness in China’s hospitality industry.</w:t>
      </w:r>
      <w:r w:rsidRPr="009225BD">
        <w:rPr>
          <w:rFonts w:ascii="Arial" w:eastAsia="Times New Roman" w:hAnsi="Arial"/>
          <w:bCs/>
          <w:i/>
          <w:iCs/>
          <w:sz w:val="24"/>
          <w:szCs w:val="24"/>
          <w:lang w:val="id-ID"/>
        </w:rPr>
        <w:t xml:space="preserve">Cornell </w:t>
      </w:r>
    </w:p>
    <w:p w14:paraId="66292B87" w14:textId="77777777" w:rsidR="00A27A71" w:rsidRPr="009225BD" w:rsidRDefault="00A27A71" w:rsidP="00A27A71">
      <w:pPr>
        <w:autoSpaceDE w:val="0"/>
        <w:autoSpaceDN w:val="0"/>
        <w:adjustRightInd w:val="0"/>
        <w:spacing w:after="0"/>
        <w:contextualSpacing/>
        <w:rPr>
          <w:rFonts w:ascii="Arial" w:eastAsia="Times New Roman" w:hAnsi="Arial"/>
          <w:bCs/>
          <w:sz w:val="24"/>
          <w:szCs w:val="24"/>
          <w:lang w:val="id-ID"/>
        </w:rPr>
      </w:pPr>
      <w:r>
        <w:rPr>
          <w:rFonts w:ascii="Arial" w:eastAsia="Times New Roman" w:hAnsi="Arial"/>
          <w:bCs/>
          <w:i/>
          <w:iCs/>
          <w:sz w:val="24"/>
          <w:szCs w:val="24"/>
        </w:rPr>
        <w:t xml:space="preserve">     </w:t>
      </w:r>
      <w:r w:rsidRPr="009225BD">
        <w:rPr>
          <w:rFonts w:ascii="Arial" w:eastAsia="Times New Roman" w:hAnsi="Arial"/>
          <w:bCs/>
          <w:i/>
          <w:iCs/>
          <w:sz w:val="24"/>
          <w:szCs w:val="24"/>
          <w:lang w:val="id-ID"/>
        </w:rPr>
        <w:t xml:space="preserve">Hospitality </w:t>
      </w:r>
    </w:p>
    <w:p w14:paraId="5477D3E0" w14:textId="77777777" w:rsidR="00A27A71" w:rsidRDefault="00A27A71" w:rsidP="00A27A71">
      <w:pPr>
        <w:spacing w:after="0"/>
        <w:rPr>
          <w:rFonts w:ascii="Arial" w:hAnsi="Arial"/>
          <w:bCs/>
          <w:i/>
          <w:sz w:val="24"/>
          <w:szCs w:val="24"/>
          <w:lang w:val="id-ID"/>
        </w:rPr>
      </w:pPr>
      <w:r>
        <w:rPr>
          <w:rFonts w:ascii="Arial" w:hAnsi="Arial"/>
          <w:bCs/>
          <w:sz w:val="24"/>
          <w:szCs w:val="24"/>
        </w:rPr>
        <w:t xml:space="preserve">3. </w:t>
      </w:r>
      <w:r w:rsidRPr="009225BD">
        <w:rPr>
          <w:rFonts w:ascii="Arial" w:hAnsi="Arial"/>
          <w:bCs/>
          <w:sz w:val="24"/>
          <w:szCs w:val="24"/>
          <w:lang w:val="id-ID"/>
        </w:rPr>
        <w:t>Schneider, S. K., &amp; George, W. M. (2011</w:t>
      </w:r>
      <w:proofErr w:type="gramStart"/>
      <w:r w:rsidRPr="009225BD">
        <w:rPr>
          <w:rFonts w:ascii="Arial" w:hAnsi="Arial"/>
          <w:bCs/>
          <w:sz w:val="24"/>
          <w:szCs w:val="24"/>
          <w:lang w:val="id-ID"/>
        </w:rPr>
        <w:t>)</w:t>
      </w:r>
      <w:r w:rsidRPr="009225BD">
        <w:rPr>
          <w:rFonts w:ascii="Arial" w:hAnsi="Arial"/>
          <w:bCs/>
          <w:sz w:val="24"/>
          <w:szCs w:val="24"/>
        </w:rPr>
        <w:t xml:space="preserve"> :</w:t>
      </w:r>
      <w:proofErr w:type="gramEnd"/>
      <w:r w:rsidRPr="009225BD">
        <w:rPr>
          <w:rFonts w:ascii="Arial" w:hAnsi="Arial"/>
          <w:bCs/>
          <w:sz w:val="24"/>
          <w:szCs w:val="24"/>
        </w:rPr>
        <w:t xml:space="preserve"> </w:t>
      </w:r>
      <w:r w:rsidRPr="009225BD">
        <w:rPr>
          <w:rFonts w:ascii="Arial" w:hAnsi="Arial"/>
          <w:bCs/>
          <w:i/>
          <w:sz w:val="24"/>
          <w:szCs w:val="24"/>
          <w:lang w:val="id-ID"/>
        </w:rPr>
        <w:t xml:space="preserve">Servant leadership versus </w:t>
      </w:r>
    </w:p>
    <w:p w14:paraId="14081F8E" w14:textId="77777777" w:rsidR="00A27A71" w:rsidRPr="009225BD" w:rsidRDefault="00A27A71" w:rsidP="00A27A71">
      <w:pPr>
        <w:spacing w:after="0"/>
        <w:rPr>
          <w:rFonts w:ascii="Arial" w:hAnsi="Arial"/>
          <w:bCs/>
          <w:sz w:val="24"/>
          <w:szCs w:val="24"/>
          <w:lang w:val="id-ID"/>
        </w:rPr>
      </w:pPr>
      <w:r>
        <w:rPr>
          <w:rFonts w:ascii="Arial" w:hAnsi="Arial"/>
          <w:bCs/>
          <w:i/>
          <w:sz w:val="24"/>
          <w:szCs w:val="24"/>
        </w:rPr>
        <w:t xml:space="preserve">    </w:t>
      </w:r>
      <w:r w:rsidRPr="009225BD">
        <w:rPr>
          <w:rFonts w:ascii="Arial" w:hAnsi="Arial"/>
          <w:bCs/>
          <w:i/>
          <w:sz w:val="24"/>
          <w:szCs w:val="24"/>
          <w:lang w:val="id-ID"/>
        </w:rPr>
        <w:t>transformational leadership in voluntary service organizations</w:t>
      </w:r>
      <w:r w:rsidRPr="009225BD">
        <w:rPr>
          <w:rFonts w:ascii="Arial" w:hAnsi="Arial"/>
          <w:bCs/>
          <w:sz w:val="24"/>
          <w:szCs w:val="24"/>
          <w:lang w:val="id-ID"/>
        </w:rPr>
        <w:t>.</w:t>
      </w:r>
    </w:p>
    <w:p w14:paraId="16AF42A3" w14:textId="77777777" w:rsidR="00A27A71" w:rsidRPr="009225BD" w:rsidRDefault="00A27A71" w:rsidP="00A27A71">
      <w:pPr>
        <w:spacing w:after="0"/>
        <w:ind w:left="284" w:hanging="284"/>
        <w:rPr>
          <w:rFonts w:ascii="Arial" w:eastAsia="Times New Roman" w:hAnsi="Arial"/>
          <w:bCs/>
          <w:sz w:val="24"/>
          <w:szCs w:val="24"/>
          <w:lang w:val="id-ID"/>
        </w:rPr>
      </w:pPr>
      <w:r>
        <w:rPr>
          <w:rFonts w:ascii="Arial" w:eastAsia="Times New Roman" w:hAnsi="Arial"/>
          <w:bCs/>
          <w:sz w:val="24"/>
          <w:szCs w:val="24"/>
        </w:rPr>
        <w:t xml:space="preserve">4. </w:t>
      </w:r>
      <w:r w:rsidRPr="009225BD">
        <w:rPr>
          <w:rFonts w:ascii="Arial" w:eastAsia="Times New Roman" w:hAnsi="Arial"/>
          <w:bCs/>
          <w:sz w:val="24"/>
          <w:szCs w:val="24"/>
          <w:lang w:val="id-ID"/>
        </w:rPr>
        <w:t xml:space="preserve">Chiniara, M., &amp; Bentein, K. (2016). Linking servant leadership to individual performance: Differentiating the mediating role of autonomy, competence and relatedness need satisfaction. </w:t>
      </w:r>
    </w:p>
    <w:p w14:paraId="5C9C1598" w14:textId="77777777" w:rsidR="00A27A71" w:rsidRDefault="00A27A71" w:rsidP="00A27A71">
      <w:pPr>
        <w:spacing w:after="0"/>
        <w:rPr>
          <w:rFonts w:ascii="Arial" w:eastAsia="Times New Roman" w:hAnsi="Arial"/>
          <w:bCs/>
          <w:sz w:val="24"/>
          <w:szCs w:val="24"/>
          <w:lang w:val="id-ID"/>
        </w:rPr>
      </w:pPr>
      <w:r>
        <w:rPr>
          <w:rFonts w:ascii="Arial" w:eastAsia="Times New Roman" w:hAnsi="Arial"/>
          <w:bCs/>
          <w:sz w:val="24"/>
          <w:szCs w:val="24"/>
        </w:rPr>
        <w:t xml:space="preserve">5.  </w:t>
      </w:r>
      <w:r w:rsidRPr="009225BD">
        <w:rPr>
          <w:rFonts w:ascii="Arial" w:eastAsia="Times New Roman" w:hAnsi="Arial"/>
          <w:bCs/>
          <w:sz w:val="24"/>
          <w:szCs w:val="24"/>
          <w:lang w:val="id-ID"/>
        </w:rPr>
        <w:t xml:space="preserve">Zhang, </w:t>
      </w:r>
      <w:r w:rsidRPr="009225BD">
        <w:rPr>
          <w:rFonts w:ascii="Arial" w:eastAsia="Times New Roman" w:hAnsi="Arial"/>
          <w:bCs/>
          <w:i/>
          <w:sz w:val="24"/>
          <w:szCs w:val="24"/>
          <w:lang w:val="id-ID"/>
        </w:rPr>
        <w:t>et.al</w:t>
      </w:r>
      <w:r w:rsidRPr="009225BD">
        <w:rPr>
          <w:rFonts w:ascii="Arial" w:eastAsia="Times New Roman" w:hAnsi="Arial"/>
          <w:bCs/>
          <w:sz w:val="24"/>
          <w:szCs w:val="24"/>
          <w:lang w:val="id-ID"/>
        </w:rPr>
        <w:t>. (2019)</w:t>
      </w:r>
      <w:r w:rsidRPr="009225BD">
        <w:rPr>
          <w:rFonts w:ascii="Arial" w:eastAsia="Times New Roman" w:hAnsi="Arial"/>
          <w:bCs/>
          <w:sz w:val="24"/>
          <w:szCs w:val="24"/>
        </w:rPr>
        <w:t xml:space="preserve">: </w:t>
      </w:r>
      <w:r w:rsidRPr="009225BD">
        <w:rPr>
          <w:rFonts w:ascii="Arial" w:eastAsia="Times New Roman" w:hAnsi="Arial"/>
          <w:bCs/>
          <w:sz w:val="24"/>
          <w:szCs w:val="24"/>
          <w:lang w:val="id-ID"/>
        </w:rPr>
        <w:t>A meta-analytic review of</w:t>
      </w:r>
      <w:r>
        <w:rPr>
          <w:rFonts w:ascii="Arial" w:eastAsia="Times New Roman" w:hAnsi="Arial"/>
          <w:bCs/>
          <w:sz w:val="24"/>
          <w:szCs w:val="24"/>
        </w:rPr>
        <w:t>5</w:t>
      </w:r>
      <w:r w:rsidRPr="009225BD">
        <w:rPr>
          <w:rFonts w:ascii="Arial" w:eastAsia="Times New Roman" w:hAnsi="Arial"/>
          <w:bCs/>
          <w:sz w:val="24"/>
          <w:szCs w:val="24"/>
          <w:lang w:val="id-ID"/>
        </w:rPr>
        <w:t xml:space="preserve"> the consequences of </w:t>
      </w:r>
    </w:p>
    <w:p w14:paraId="6AF552C4" w14:textId="77777777" w:rsidR="00A27A71" w:rsidRPr="009225BD" w:rsidRDefault="00A27A71" w:rsidP="00A27A71">
      <w:pPr>
        <w:spacing w:after="0"/>
        <w:rPr>
          <w:rFonts w:ascii="Arial" w:eastAsia="Times New Roman" w:hAnsi="Arial"/>
          <w:bCs/>
          <w:sz w:val="24"/>
          <w:szCs w:val="24"/>
          <w:lang w:val="id-ID"/>
        </w:rPr>
      </w:pPr>
      <w:r>
        <w:rPr>
          <w:rFonts w:ascii="Arial" w:eastAsia="Times New Roman" w:hAnsi="Arial"/>
          <w:bCs/>
          <w:sz w:val="24"/>
          <w:szCs w:val="24"/>
        </w:rPr>
        <w:t xml:space="preserve">     </w:t>
      </w:r>
      <w:r w:rsidRPr="009225BD">
        <w:rPr>
          <w:rFonts w:ascii="Arial" w:eastAsia="Times New Roman" w:hAnsi="Arial"/>
          <w:bCs/>
          <w:sz w:val="24"/>
          <w:szCs w:val="24"/>
          <w:lang w:val="id-ID"/>
        </w:rPr>
        <w:t xml:space="preserve">servant leadership: The moderating roles of cultural factors. </w:t>
      </w:r>
    </w:p>
    <w:p w14:paraId="60750E48" w14:textId="77777777" w:rsidR="00A27A71" w:rsidRPr="009225BD" w:rsidRDefault="00A27A71" w:rsidP="008331FA">
      <w:pPr>
        <w:pStyle w:val="ListParagraph"/>
        <w:numPr>
          <w:ilvl w:val="0"/>
          <w:numId w:val="13"/>
        </w:numPr>
        <w:spacing w:after="0"/>
        <w:rPr>
          <w:rFonts w:ascii="Arial" w:eastAsia="Times New Roman" w:hAnsi="Arial"/>
          <w:bCs/>
          <w:sz w:val="24"/>
          <w:szCs w:val="24"/>
          <w:lang w:val="id-ID"/>
        </w:rPr>
      </w:pPr>
      <w:r w:rsidRPr="009225BD">
        <w:rPr>
          <w:rFonts w:ascii="Arial" w:eastAsia="Times New Roman" w:hAnsi="Arial"/>
          <w:bCs/>
          <w:sz w:val="24"/>
          <w:szCs w:val="24"/>
          <w:lang w:val="id-ID"/>
        </w:rPr>
        <w:t>Rose, Miller and Kacirek (2016)</w:t>
      </w:r>
      <w:r w:rsidRPr="009225BD">
        <w:rPr>
          <w:rFonts w:ascii="Arial" w:eastAsia="Times New Roman" w:hAnsi="Arial"/>
          <w:bCs/>
          <w:sz w:val="24"/>
          <w:szCs w:val="24"/>
        </w:rPr>
        <w:t xml:space="preserve">; </w:t>
      </w:r>
      <w:r w:rsidRPr="009225BD">
        <w:rPr>
          <w:rFonts w:ascii="Arial" w:eastAsia="Times New Roman" w:hAnsi="Arial"/>
          <w:bCs/>
          <w:sz w:val="24"/>
          <w:szCs w:val="24"/>
          <w:lang w:val="id-ID"/>
        </w:rPr>
        <w:t>Organization Citizenship Behaviors In Higher Education Institution : Examining the relationship between behaviors and institutional performance</w:t>
      </w:r>
    </w:p>
    <w:p w14:paraId="05B1BB59" w14:textId="77777777" w:rsidR="00A27A71" w:rsidRPr="009225BD" w:rsidRDefault="00A27A71" w:rsidP="008331FA">
      <w:pPr>
        <w:numPr>
          <w:ilvl w:val="0"/>
          <w:numId w:val="13"/>
        </w:numPr>
        <w:spacing w:after="0"/>
        <w:contextualSpacing/>
        <w:rPr>
          <w:rFonts w:ascii="Arial" w:hAnsi="Arial"/>
          <w:bCs/>
          <w:sz w:val="24"/>
          <w:szCs w:val="24"/>
        </w:rPr>
      </w:pPr>
      <w:r w:rsidRPr="009225BD">
        <w:rPr>
          <w:rFonts w:ascii="Arial" w:hAnsi="Arial"/>
          <w:bCs/>
          <w:sz w:val="24"/>
          <w:szCs w:val="24"/>
        </w:rPr>
        <w:t>Saptono Kusdanu Waskito (2019); Pengaruh Kepemimpinan Pelayanan, Kompetensi, Dan Motivasi Terhadap Komitmen Afektif Serta Implikasinya Pada Kinerja Dosen Program Studi S-1</w:t>
      </w:r>
      <w:r>
        <w:rPr>
          <w:rFonts w:ascii="Arial" w:hAnsi="Arial"/>
          <w:bCs/>
          <w:sz w:val="24"/>
          <w:szCs w:val="24"/>
        </w:rPr>
        <w:t xml:space="preserve"> </w:t>
      </w:r>
      <w:r w:rsidRPr="009225BD">
        <w:rPr>
          <w:rFonts w:ascii="Arial" w:hAnsi="Arial"/>
          <w:bCs/>
          <w:sz w:val="24"/>
          <w:szCs w:val="24"/>
        </w:rPr>
        <w:t xml:space="preserve">Akuntansi Di Universitas Swasta se Bandung Metropolitan </w:t>
      </w:r>
      <w:r w:rsidRPr="009225BD">
        <w:rPr>
          <w:rFonts w:ascii="Arial" w:hAnsi="Arial"/>
          <w:bCs/>
          <w:sz w:val="24"/>
          <w:szCs w:val="24"/>
          <w:lang w:val="id-ID"/>
        </w:rPr>
        <w:t>Disertasi DIM UNPAS</w:t>
      </w:r>
    </w:p>
    <w:p w14:paraId="0E6CFAFC" w14:textId="77777777" w:rsidR="00A27A71" w:rsidRPr="009225BD" w:rsidRDefault="00A27A71" w:rsidP="008331FA">
      <w:pPr>
        <w:numPr>
          <w:ilvl w:val="0"/>
          <w:numId w:val="13"/>
        </w:numPr>
        <w:spacing w:after="160"/>
        <w:contextualSpacing/>
        <w:rPr>
          <w:rFonts w:ascii="Arial" w:hAnsi="Arial"/>
          <w:bCs/>
          <w:i/>
          <w:sz w:val="24"/>
          <w:szCs w:val="24"/>
        </w:rPr>
      </w:pPr>
      <w:r w:rsidRPr="009225BD">
        <w:rPr>
          <w:rFonts w:ascii="Arial" w:hAnsi="Arial"/>
          <w:bCs/>
          <w:sz w:val="24"/>
          <w:szCs w:val="24"/>
        </w:rPr>
        <w:t xml:space="preserve">Tolentino Rebecca C (2013); </w:t>
      </w:r>
      <w:r w:rsidRPr="009225BD">
        <w:rPr>
          <w:rFonts w:ascii="Arial" w:hAnsi="Arial"/>
          <w:bCs/>
          <w:i/>
          <w:sz w:val="24"/>
          <w:szCs w:val="24"/>
        </w:rPr>
        <w:t>Organizational Commitment and Job Performance of the Academic and Administratif Personel</w:t>
      </w:r>
    </w:p>
    <w:p w14:paraId="05E54B20" w14:textId="77777777" w:rsidR="00A27A71" w:rsidRPr="009225BD" w:rsidRDefault="00A27A71" w:rsidP="008331FA">
      <w:pPr>
        <w:numPr>
          <w:ilvl w:val="0"/>
          <w:numId w:val="13"/>
        </w:numPr>
        <w:spacing w:after="0"/>
        <w:rPr>
          <w:rFonts w:ascii="Arial" w:eastAsia="Times New Roman" w:hAnsi="Arial"/>
          <w:bCs/>
          <w:sz w:val="24"/>
          <w:szCs w:val="24"/>
          <w:lang w:val="id-ID"/>
        </w:rPr>
      </w:pPr>
      <w:r w:rsidRPr="009225BD">
        <w:rPr>
          <w:rFonts w:ascii="Arial" w:eastAsia="Times New Roman" w:hAnsi="Arial"/>
          <w:bCs/>
          <w:sz w:val="24"/>
          <w:szCs w:val="24"/>
          <w:lang w:val="id-ID"/>
        </w:rPr>
        <w:t>Schwarz, G., Newman, A., Cooper, B., &amp; Eva, N. (2016)</w:t>
      </w:r>
      <w:r w:rsidRPr="009225BD">
        <w:rPr>
          <w:rFonts w:ascii="Arial" w:eastAsia="Times New Roman" w:hAnsi="Arial"/>
          <w:bCs/>
          <w:sz w:val="24"/>
          <w:szCs w:val="24"/>
        </w:rPr>
        <w:t xml:space="preserve"> ; </w:t>
      </w:r>
      <w:r w:rsidRPr="009225BD">
        <w:rPr>
          <w:rFonts w:ascii="Arial" w:eastAsia="Times New Roman" w:hAnsi="Arial"/>
          <w:bCs/>
          <w:sz w:val="24"/>
          <w:szCs w:val="24"/>
          <w:lang w:val="id-ID"/>
        </w:rPr>
        <w:t xml:space="preserve">Servant leadership and follower job performance: The mediating effect of public service motivation. </w:t>
      </w:r>
    </w:p>
    <w:p w14:paraId="487FB93B" w14:textId="77777777" w:rsidR="00A27A71" w:rsidRPr="009225BD" w:rsidRDefault="00A27A71" w:rsidP="008331FA">
      <w:pPr>
        <w:numPr>
          <w:ilvl w:val="0"/>
          <w:numId w:val="13"/>
        </w:numPr>
        <w:spacing w:after="0"/>
        <w:rPr>
          <w:rFonts w:ascii="Arial" w:eastAsia="Times New Roman" w:hAnsi="Arial"/>
          <w:bCs/>
          <w:sz w:val="24"/>
          <w:szCs w:val="24"/>
          <w:lang w:val="id-ID"/>
        </w:rPr>
      </w:pPr>
      <w:r w:rsidRPr="009225BD">
        <w:rPr>
          <w:rFonts w:ascii="Arial" w:eastAsia="Times New Roman" w:hAnsi="Arial"/>
          <w:bCs/>
          <w:sz w:val="24"/>
          <w:szCs w:val="24"/>
          <w:lang w:val="id-ID"/>
        </w:rPr>
        <w:t xml:space="preserve">McCormick, L., &amp; Donohue, R. (2019). Antecedents of affective and normative commitment of organisational volunteers. </w:t>
      </w:r>
    </w:p>
    <w:p w14:paraId="66F1E585" w14:textId="77777777" w:rsidR="00A27A71" w:rsidRPr="009225BD" w:rsidRDefault="00A27A71" w:rsidP="008331FA">
      <w:pPr>
        <w:numPr>
          <w:ilvl w:val="0"/>
          <w:numId w:val="13"/>
        </w:numPr>
        <w:spacing w:after="0"/>
        <w:rPr>
          <w:rFonts w:ascii="Arial" w:eastAsia="Times New Roman" w:hAnsi="Arial"/>
          <w:bCs/>
          <w:sz w:val="24"/>
          <w:szCs w:val="24"/>
        </w:rPr>
      </w:pPr>
      <w:r w:rsidRPr="009225BD">
        <w:rPr>
          <w:rFonts w:ascii="Arial" w:eastAsia="Times New Roman" w:hAnsi="Arial"/>
          <w:bCs/>
          <w:color w:val="222222"/>
          <w:sz w:val="24"/>
          <w:szCs w:val="24"/>
          <w:shd w:val="clear" w:color="auto" w:fill="FFFFFF"/>
        </w:rPr>
        <w:t>Mahessa, Nurul Fathia, and N. R. H. Frieda. "Gaya Kepemimpinan Melayani dan Kesiapan untuk Berubah pada Karyawan BPJS Ketenagakerjaan." </w:t>
      </w:r>
    </w:p>
    <w:p w14:paraId="68FF1E65" w14:textId="77777777" w:rsidR="00A27A71" w:rsidRPr="009225BD" w:rsidRDefault="00A27A71" w:rsidP="008331FA">
      <w:pPr>
        <w:numPr>
          <w:ilvl w:val="0"/>
          <w:numId w:val="13"/>
        </w:numPr>
        <w:spacing w:after="0"/>
        <w:rPr>
          <w:rFonts w:ascii="Arial" w:hAnsi="Arial"/>
          <w:bCs/>
          <w:sz w:val="24"/>
          <w:szCs w:val="24"/>
        </w:rPr>
      </w:pPr>
      <w:r w:rsidRPr="009225BD">
        <w:rPr>
          <w:rFonts w:ascii="Arial" w:hAnsi="Arial"/>
          <w:bCs/>
          <w:sz w:val="24"/>
          <w:szCs w:val="24"/>
        </w:rPr>
        <w:t>Muchtar Hidayat (2010) ;Analisis Komitmen (Affective, Continuance dan Normative) Terhadap Kualitas Pelayanan Pengesahan STNK Kendaraan Bermotor</w:t>
      </w:r>
    </w:p>
    <w:p w14:paraId="1E3DE4EE" w14:textId="77777777" w:rsidR="00A27A71" w:rsidRPr="009225BD" w:rsidRDefault="00A27A71" w:rsidP="008331FA">
      <w:pPr>
        <w:widowControl w:val="0"/>
        <w:numPr>
          <w:ilvl w:val="0"/>
          <w:numId w:val="13"/>
        </w:numPr>
        <w:autoSpaceDE w:val="0"/>
        <w:autoSpaceDN w:val="0"/>
        <w:adjustRightInd w:val="0"/>
        <w:spacing w:after="0"/>
        <w:ind w:right="-57"/>
        <w:jc w:val="both"/>
        <w:rPr>
          <w:rFonts w:ascii="Arial" w:eastAsia="Times New Roman" w:hAnsi="Arial"/>
          <w:bCs/>
          <w:i/>
          <w:color w:val="000000"/>
          <w:spacing w:val="-1"/>
          <w:sz w:val="24"/>
          <w:szCs w:val="24"/>
        </w:rPr>
      </w:pPr>
      <w:r w:rsidRPr="009225BD">
        <w:rPr>
          <w:rFonts w:ascii="Arial" w:eastAsia="Times New Roman" w:hAnsi="Arial"/>
          <w:bCs/>
          <w:color w:val="000000"/>
          <w:sz w:val="24"/>
          <w:szCs w:val="24"/>
        </w:rPr>
        <w:t>A</w:t>
      </w:r>
      <w:r w:rsidRPr="009225BD">
        <w:rPr>
          <w:rFonts w:ascii="Arial" w:eastAsia="Times New Roman" w:hAnsi="Arial"/>
          <w:bCs/>
          <w:color w:val="000000"/>
          <w:spacing w:val="-1"/>
          <w:sz w:val="24"/>
          <w:szCs w:val="24"/>
        </w:rPr>
        <w:t>r</w:t>
      </w:r>
      <w:r w:rsidRPr="009225BD">
        <w:rPr>
          <w:rFonts w:ascii="Arial" w:eastAsia="Times New Roman" w:hAnsi="Arial"/>
          <w:bCs/>
          <w:color w:val="000000"/>
          <w:spacing w:val="1"/>
          <w:sz w:val="24"/>
          <w:szCs w:val="24"/>
        </w:rPr>
        <w:t>u</w:t>
      </w:r>
      <w:r w:rsidRPr="009225BD">
        <w:rPr>
          <w:rFonts w:ascii="Arial" w:eastAsia="Times New Roman" w:hAnsi="Arial"/>
          <w:bCs/>
          <w:color w:val="000000"/>
          <w:sz w:val="24"/>
          <w:szCs w:val="24"/>
        </w:rPr>
        <w:t>l Raya</w:t>
      </w:r>
      <w:r w:rsidRPr="009225BD">
        <w:rPr>
          <w:rFonts w:ascii="Arial" w:eastAsia="Times New Roman" w:hAnsi="Arial"/>
          <w:bCs/>
          <w:color w:val="000000"/>
          <w:spacing w:val="1"/>
          <w:sz w:val="24"/>
          <w:szCs w:val="24"/>
        </w:rPr>
        <w:t>n</w:t>
      </w:r>
      <w:r w:rsidRPr="009225BD">
        <w:rPr>
          <w:rFonts w:ascii="Arial" w:eastAsia="Times New Roman" w:hAnsi="Arial"/>
          <w:bCs/>
          <w:color w:val="000000"/>
          <w:sz w:val="24"/>
          <w:szCs w:val="24"/>
        </w:rPr>
        <w:t xml:space="preserve">, </w:t>
      </w:r>
      <w:r w:rsidRPr="009225BD">
        <w:rPr>
          <w:rFonts w:ascii="Arial" w:eastAsia="Times New Roman" w:hAnsi="Arial"/>
          <w:bCs/>
          <w:color w:val="000000"/>
          <w:spacing w:val="-3"/>
          <w:sz w:val="24"/>
          <w:szCs w:val="24"/>
        </w:rPr>
        <w:t>P</w:t>
      </w:r>
      <w:r w:rsidRPr="009225BD">
        <w:rPr>
          <w:rFonts w:ascii="Arial" w:eastAsia="Times New Roman" w:hAnsi="Arial"/>
          <w:bCs/>
          <w:color w:val="000000"/>
          <w:spacing w:val="1"/>
          <w:sz w:val="24"/>
          <w:szCs w:val="24"/>
        </w:rPr>
        <w:t>h</w:t>
      </w:r>
      <w:r w:rsidRPr="009225BD">
        <w:rPr>
          <w:rFonts w:ascii="Arial" w:eastAsia="Times New Roman" w:hAnsi="Arial"/>
          <w:bCs/>
          <w:color w:val="000000"/>
          <w:sz w:val="24"/>
          <w:szCs w:val="24"/>
        </w:rPr>
        <w:t xml:space="preserve">. D </w:t>
      </w:r>
      <w:proofErr w:type="gramStart"/>
      <w:r w:rsidRPr="009225BD">
        <w:rPr>
          <w:rFonts w:ascii="Arial" w:eastAsia="Times New Roman" w:hAnsi="Arial"/>
          <w:bCs/>
          <w:color w:val="000000"/>
          <w:sz w:val="24"/>
          <w:szCs w:val="24"/>
        </w:rPr>
        <w:t>et</w:t>
      </w:r>
      <w:proofErr w:type="gramEnd"/>
      <w:r w:rsidRPr="009225BD">
        <w:rPr>
          <w:rFonts w:ascii="Arial" w:eastAsia="Times New Roman" w:hAnsi="Arial"/>
          <w:bCs/>
          <w:color w:val="000000"/>
          <w:sz w:val="24"/>
          <w:szCs w:val="24"/>
        </w:rPr>
        <w:t xml:space="preserve">. Al (2019) ; </w:t>
      </w:r>
      <w:r w:rsidRPr="009225BD">
        <w:rPr>
          <w:rFonts w:ascii="Arial" w:eastAsia="Times New Roman" w:hAnsi="Arial"/>
          <w:bCs/>
          <w:i/>
          <w:color w:val="000000"/>
          <w:spacing w:val="-1"/>
          <w:sz w:val="24"/>
          <w:szCs w:val="24"/>
        </w:rPr>
        <w:t>Influence of Servant Leadership among Government Employees in the Province of Romblon, Philippines</w:t>
      </w:r>
    </w:p>
    <w:p w14:paraId="478448F1" w14:textId="77777777" w:rsidR="00A27A71" w:rsidRPr="009225BD" w:rsidRDefault="00A27A71" w:rsidP="008331FA">
      <w:pPr>
        <w:numPr>
          <w:ilvl w:val="0"/>
          <w:numId w:val="13"/>
        </w:numPr>
        <w:spacing w:after="0"/>
        <w:rPr>
          <w:rFonts w:ascii="Arial" w:hAnsi="Arial"/>
          <w:bCs/>
          <w:sz w:val="24"/>
          <w:szCs w:val="24"/>
        </w:rPr>
      </w:pPr>
      <w:r w:rsidRPr="009225BD">
        <w:rPr>
          <w:rFonts w:ascii="Arial" w:hAnsi="Arial"/>
          <w:bCs/>
          <w:sz w:val="24"/>
          <w:szCs w:val="24"/>
        </w:rPr>
        <w:t xml:space="preserve">Atika </w:t>
      </w:r>
      <w:proofErr w:type="gramStart"/>
      <w:r w:rsidRPr="009225BD">
        <w:rPr>
          <w:rFonts w:ascii="Arial" w:hAnsi="Arial"/>
          <w:bCs/>
          <w:sz w:val="24"/>
          <w:szCs w:val="24"/>
        </w:rPr>
        <w:t>et</w:t>
      </w:r>
      <w:proofErr w:type="gramEnd"/>
      <w:r w:rsidRPr="009225BD">
        <w:rPr>
          <w:rFonts w:ascii="Arial" w:hAnsi="Arial"/>
          <w:bCs/>
          <w:sz w:val="24"/>
          <w:szCs w:val="24"/>
        </w:rPr>
        <w:t xml:space="preserve">. Al (2019) ; </w:t>
      </w:r>
      <w:r w:rsidRPr="009225BD">
        <w:rPr>
          <w:rFonts w:ascii="Arial" w:hAnsi="Arial"/>
          <w:bCs/>
          <w:i/>
          <w:sz w:val="24"/>
          <w:szCs w:val="24"/>
        </w:rPr>
        <w:t>The Effect Of Commitment, Leadership And Compensation On Job Satisfaction And Performance Of Government Apparatus In West Sulawesi Province</w:t>
      </w:r>
      <w:r w:rsidRPr="009225BD">
        <w:rPr>
          <w:rFonts w:ascii="Arial" w:hAnsi="Arial"/>
          <w:bCs/>
          <w:sz w:val="24"/>
          <w:szCs w:val="24"/>
        </w:rPr>
        <w:t xml:space="preserve"> </w:t>
      </w:r>
    </w:p>
    <w:p w14:paraId="38EF0E28" w14:textId="77777777" w:rsidR="00A27A71" w:rsidRPr="009225BD" w:rsidRDefault="00A27A71" w:rsidP="008331FA">
      <w:pPr>
        <w:numPr>
          <w:ilvl w:val="0"/>
          <w:numId w:val="13"/>
        </w:numPr>
        <w:spacing w:after="0"/>
        <w:rPr>
          <w:rFonts w:ascii="Arial" w:eastAsia="Times New Roman" w:hAnsi="Arial"/>
          <w:bCs/>
          <w:color w:val="222222"/>
          <w:sz w:val="24"/>
          <w:szCs w:val="24"/>
          <w:shd w:val="clear" w:color="auto" w:fill="FFFFFF"/>
        </w:rPr>
      </w:pPr>
      <w:r w:rsidRPr="009225BD">
        <w:rPr>
          <w:rFonts w:ascii="Arial" w:eastAsia="Times New Roman" w:hAnsi="Arial"/>
          <w:bCs/>
          <w:color w:val="222222"/>
          <w:sz w:val="24"/>
          <w:szCs w:val="24"/>
          <w:shd w:val="clear" w:color="auto" w:fill="FFFFFF"/>
        </w:rPr>
        <w:t>Soemaryani ;Disertasi ; (2010) : Pengaruh Kompetensi, Faktor Sosial Budaya Dan Iklim Organisasi  Terhadap Komitmen Organisasional Serta Dampaknya Pada Kinerja Karyawan (Studi Pada  Satuan Kerja Perangkat Daerah  Kabupaten–Kota Di Provinsi Jawa Barat)</w:t>
      </w:r>
    </w:p>
    <w:p w14:paraId="45FEEEBF" w14:textId="77777777" w:rsidR="00A27A71" w:rsidRPr="009225BD" w:rsidRDefault="00A27A71" w:rsidP="008331FA">
      <w:pPr>
        <w:widowControl w:val="0"/>
        <w:numPr>
          <w:ilvl w:val="0"/>
          <w:numId w:val="13"/>
        </w:numPr>
        <w:autoSpaceDE w:val="0"/>
        <w:autoSpaceDN w:val="0"/>
        <w:adjustRightInd w:val="0"/>
        <w:spacing w:after="0"/>
        <w:rPr>
          <w:rFonts w:ascii="Arial" w:eastAsia="Times New Roman" w:hAnsi="Arial"/>
          <w:bCs/>
          <w:color w:val="000000"/>
          <w:spacing w:val="-1"/>
          <w:sz w:val="24"/>
          <w:szCs w:val="24"/>
        </w:rPr>
      </w:pPr>
      <w:r w:rsidRPr="009225BD">
        <w:rPr>
          <w:rFonts w:ascii="Arial" w:eastAsia="Times New Roman" w:hAnsi="Arial"/>
          <w:bCs/>
          <w:color w:val="000000"/>
          <w:spacing w:val="-1"/>
          <w:sz w:val="24"/>
          <w:szCs w:val="24"/>
        </w:rPr>
        <w:t xml:space="preserve">Erick Muhammad Henrizal, Disertasi ; ( 2016) ; Analisis Pengaruh Fungsi Kepemimpinan, Motivasi Kerja, Komitmen Organisasi Dan Budaya Organisasi Terhadap Kompetensi Pegawai Dan Etos Kerja Serta Implikasinya Pada Kinerja Pegawai  Bulog Jawa Barat    </w:t>
      </w:r>
    </w:p>
    <w:p w14:paraId="6019E389" w14:textId="77777777" w:rsidR="00A27A71" w:rsidRPr="009225BD" w:rsidRDefault="00A27A71" w:rsidP="008331FA">
      <w:pPr>
        <w:numPr>
          <w:ilvl w:val="0"/>
          <w:numId w:val="13"/>
        </w:numPr>
        <w:spacing w:after="0"/>
        <w:rPr>
          <w:rFonts w:ascii="Arial" w:hAnsi="Arial"/>
          <w:bCs/>
          <w:sz w:val="24"/>
          <w:szCs w:val="24"/>
        </w:rPr>
      </w:pPr>
      <w:r w:rsidRPr="009225BD">
        <w:rPr>
          <w:rFonts w:ascii="Arial" w:hAnsi="Arial"/>
          <w:bCs/>
          <w:color w:val="222222"/>
          <w:sz w:val="24"/>
          <w:szCs w:val="24"/>
          <w:shd w:val="clear" w:color="auto" w:fill="FFFFFF"/>
          <w:lang w:val="id-ID"/>
        </w:rPr>
        <w:lastRenderedPageBreak/>
        <w:t>Heryani, Tahir, Mattalatta Mattalatta, and Hasmin Tamsah. (2019).</w:t>
      </w:r>
      <w:r w:rsidRPr="009225BD">
        <w:rPr>
          <w:rFonts w:ascii="Arial" w:hAnsi="Arial"/>
          <w:bCs/>
          <w:color w:val="222222"/>
          <w:sz w:val="24"/>
          <w:szCs w:val="24"/>
          <w:shd w:val="clear" w:color="auto" w:fill="FFFFFF"/>
        </w:rPr>
        <w:t xml:space="preserve"> </w:t>
      </w:r>
      <w:r w:rsidRPr="009225BD">
        <w:rPr>
          <w:rFonts w:ascii="Arial" w:hAnsi="Arial"/>
          <w:bCs/>
          <w:color w:val="222222"/>
          <w:sz w:val="24"/>
          <w:szCs w:val="24"/>
          <w:shd w:val="clear" w:color="auto" w:fill="FFFFFF"/>
          <w:lang w:val="id-ID"/>
        </w:rPr>
        <w:t xml:space="preserve">Pengaruh Gaya Kepemimpinan Dan Kompensasi Terhadap Kinerja Pegawai Melalui Disiplin Kerja Pada Kantor Badan Pendapatan Daerah Provinsi Sulawesi Selatan </w:t>
      </w:r>
    </w:p>
    <w:p w14:paraId="5C3AE9EA" w14:textId="77777777" w:rsidR="00A27A71" w:rsidRPr="009225BD" w:rsidRDefault="00A27A71" w:rsidP="008331FA">
      <w:pPr>
        <w:numPr>
          <w:ilvl w:val="0"/>
          <w:numId w:val="13"/>
        </w:numPr>
        <w:spacing w:after="0"/>
        <w:rPr>
          <w:rFonts w:ascii="Arial" w:hAnsi="Arial"/>
          <w:bCs/>
          <w:sz w:val="24"/>
          <w:szCs w:val="24"/>
        </w:rPr>
      </w:pPr>
      <w:r w:rsidRPr="009225BD">
        <w:rPr>
          <w:rFonts w:ascii="Arial" w:hAnsi="Arial"/>
          <w:bCs/>
          <w:color w:val="222222"/>
          <w:sz w:val="24"/>
          <w:szCs w:val="24"/>
          <w:shd w:val="clear" w:color="auto" w:fill="FFFFFF"/>
          <w:lang w:val="id-ID"/>
        </w:rPr>
        <w:t>Karim, Abd, and Darmawati Darmawati</w:t>
      </w:r>
      <w:r w:rsidRPr="009225BD">
        <w:rPr>
          <w:rFonts w:ascii="Arial" w:hAnsi="Arial"/>
          <w:bCs/>
          <w:color w:val="222222"/>
          <w:sz w:val="24"/>
          <w:szCs w:val="24"/>
          <w:shd w:val="clear" w:color="auto" w:fill="FFFFFF"/>
        </w:rPr>
        <w:t xml:space="preserve">, </w:t>
      </w:r>
      <w:r w:rsidRPr="009225BD">
        <w:rPr>
          <w:rFonts w:ascii="Arial" w:hAnsi="Arial"/>
          <w:bCs/>
          <w:color w:val="222222"/>
          <w:sz w:val="24"/>
          <w:szCs w:val="24"/>
          <w:shd w:val="clear" w:color="auto" w:fill="FFFFFF"/>
          <w:lang w:val="id-ID"/>
        </w:rPr>
        <w:t>(2016):.</w:t>
      </w:r>
      <w:r w:rsidRPr="009225BD">
        <w:rPr>
          <w:rFonts w:ascii="Arial" w:hAnsi="Arial"/>
          <w:bCs/>
          <w:color w:val="222222"/>
          <w:sz w:val="24"/>
          <w:szCs w:val="24"/>
          <w:shd w:val="clear" w:color="auto" w:fill="FFFFFF"/>
        </w:rPr>
        <w:t xml:space="preserve">; </w:t>
      </w:r>
      <w:r w:rsidRPr="009225BD">
        <w:rPr>
          <w:rFonts w:ascii="Arial" w:hAnsi="Arial"/>
          <w:bCs/>
          <w:color w:val="222222"/>
          <w:sz w:val="24"/>
          <w:szCs w:val="24"/>
          <w:shd w:val="clear" w:color="auto" w:fill="FFFFFF"/>
          <w:lang w:val="id-ID"/>
        </w:rPr>
        <w:t>Pengaruh Perilaku Kepemimpinan Dan Kompensasi Terhadap Kepuasa</w:t>
      </w:r>
      <w:r w:rsidRPr="009225BD">
        <w:rPr>
          <w:rFonts w:ascii="Arial" w:hAnsi="Arial"/>
          <w:bCs/>
          <w:color w:val="222222"/>
          <w:sz w:val="24"/>
          <w:szCs w:val="24"/>
          <w:shd w:val="clear" w:color="auto" w:fill="FFFFFF"/>
        </w:rPr>
        <w:t xml:space="preserve">n </w:t>
      </w:r>
      <w:r w:rsidRPr="009225BD">
        <w:rPr>
          <w:rFonts w:ascii="Arial" w:hAnsi="Arial"/>
          <w:bCs/>
          <w:color w:val="222222"/>
          <w:sz w:val="24"/>
          <w:szCs w:val="24"/>
          <w:shd w:val="clear" w:color="auto" w:fill="FFFFFF"/>
          <w:lang w:val="id-ID"/>
        </w:rPr>
        <w:t>Dan Kinerja Pegawai Pemerintah Kabupaten Sinjai</w:t>
      </w:r>
    </w:p>
    <w:p w14:paraId="5B2CAC78" w14:textId="77777777" w:rsidR="00A27A71" w:rsidRPr="009225BD" w:rsidRDefault="00A27A71" w:rsidP="008331FA">
      <w:pPr>
        <w:numPr>
          <w:ilvl w:val="0"/>
          <w:numId w:val="13"/>
        </w:numPr>
        <w:spacing w:after="0"/>
        <w:ind w:left="426" w:hanging="426"/>
        <w:rPr>
          <w:rFonts w:ascii="Arial" w:hAnsi="Arial"/>
          <w:bCs/>
          <w:sz w:val="24"/>
          <w:szCs w:val="24"/>
        </w:rPr>
      </w:pPr>
      <w:r w:rsidRPr="009225BD">
        <w:rPr>
          <w:rFonts w:ascii="Arial" w:hAnsi="Arial"/>
          <w:bCs/>
          <w:color w:val="222222"/>
          <w:sz w:val="24"/>
          <w:szCs w:val="24"/>
          <w:shd w:val="clear" w:color="auto" w:fill="FFFFFF"/>
          <w:lang w:val="id-ID"/>
        </w:rPr>
        <w:t>Widyatmini, Widyatmini, and Luqman Hakim. (2011)</w:t>
      </w:r>
      <w:r w:rsidRPr="009225BD">
        <w:rPr>
          <w:rFonts w:ascii="Arial" w:hAnsi="Arial"/>
          <w:bCs/>
          <w:color w:val="222222"/>
          <w:sz w:val="24"/>
          <w:szCs w:val="24"/>
          <w:shd w:val="clear" w:color="auto" w:fill="FFFFFF"/>
        </w:rPr>
        <w:t xml:space="preserve"> : </w:t>
      </w:r>
      <w:r w:rsidRPr="009225BD">
        <w:rPr>
          <w:rFonts w:ascii="Arial" w:hAnsi="Arial"/>
          <w:bCs/>
          <w:color w:val="222222"/>
          <w:sz w:val="24"/>
          <w:szCs w:val="24"/>
          <w:shd w:val="clear" w:color="auto" w:fill="FFFFFF"/>
          <w:lang w:val="id-ID"/>
        </w:rPr>
        <w:t xml:space="preserve">Hubungan kepemimpinan, kompensasi dan kompetensi terhadap kinerja pegawai dinas kesehatan kota depok </w:t>
      </w:r>
    </w:p>
    <w:p w14:paraId="5BE1581A" w14:textId="77777777" w:rsidR="00A27A71" w:rsidRPr="009225BD" w:rsidRDefault="00A27A71" w:rsidP="008331FA">
      <w:pPr>
        <w:numPr>
          <w:ilvl w:val="0"/>
          <w:numId w:val="13"/>
        </w:numPr>
        <w:spacing w:after="0"/>
        <w:ind w:left="426" w:hanging="426"/>
        <w:rPr>
          <w:rFonts w:ascii="Arial" w:hAnsi="Arial"/>
          <w:bCs/>
          <w:sz w:val="24"/>
          <w:szCs w:val="24"/>
        </w:rPr>
      </w:pPr>
      <w:r w:rsidRPr="009225BD">
        <w:rPr>
          <w:rFonts w:ascii="Arial" w:hAnsi="Arial"/>
          <w:bCs/>
          <w:color w:val="222222"/>
          <w:sz w:val="24"/>
          <w:szCs w:val="24"/>
          <w:shd w:val="clear" w:color="auto" w:fill="FFFFFF"/>
          <w:lang w:val="id-ID"/>
        </w:rPr>
        <w:t>Priyono,</w:t>
      </w:r>
      <w:r w:rsidRPr="009225BD">
        <w:rPr>
          <w:rFonts w:ascii="Arial" w:hAnsi="Arial"/>
          <w:bCs/>
          <w:color w:val="222222"/>
          <w:sz w:val="24"/>
          <w:szCs w:val="24"/>
          <w:shd w:val="clear" w:color="auto" w:fill="FFFFFF"/>
        </w:rPr>
        <w:t xml:space="preserve"> </w:t>
      </w:r>
      <w:r w:rsidRPr="009225BD">
        <w:rPr>
          <w:rFonts w:ascii="Arial" w:hAnsi="Arial"/>
          <w:bCs/>
          <w:color w:val="222222"/>
          <w:sz w:val="24"/>
          <w:szCs w:val="24"/>
          <w:shd w:val="clear" w:color="auto" w:fill="FFFFFF"/>
          <w:lang w:val="id-ID"/>
        </w:rPr>
        <w:t>Suyadiarto. </w:t>
      </w:r>
      <w:r w:rsidRPr="009225BD">
        <w:rPr>
          <w:rFonts w:ascii="Arial" w:hAnsi="Arial"/>
          <w:bCs/>
          <w:color w:val="222222"/>
          <w:sz w:val="24"/>
          <w:szCs w:val="24"/>
          <w:shd w:val="clear" w:color="auto" w:fill="FFFFFF"/>
        </w:rPr>
        <w:t>(</w:t>
      </w:r>
      <w:r w:rsidRPr="009225BD">
        <w:rPr>
          <w:rFonts w:ascii="Arial" w:hAnsi="Arial"/>
          <w:bCs/>
          <w:color w:val="222222"/>
          <w:sz w:val="24"/>
          <w:szCs w:val="24"/>
          <w:shd w:val="clear" w:color="auto" w:fill="FFFFFF"/>
          <w:lang w:val="id-ID"/>
        </w:rPr>
        <w:t>2016</w:t>
      </w:r>
      <w:proofErr w:type="gramStart"/>
      <w:r w:rsidRPr="009225BD">
        <w:rPr>
          <w:rFonts w:ascii="Arial" w:hAnsi="Arial"/>
          <w:bCs/>
          <w:color w:val="222222"/>
          <w:sz w:val="24"/>
          <w:szCs w:val="24"/>
          <w:shd w:val="clear" w:color="auto" w:fill="FFFFFF"/>
        </w:rPr>
        <w:t>) ;</w:t>
      </w:r>
      <w:proofErr w:type="gramEnd"/>
      <w:r w:rsidRPr="009225BD">
        <w:rPr>
          <w:rFonts w:ascii="Arial" w:hAnsi="Arial"/>
          <w:bCs/>
          <w:color w:val="222222"/>
          <w:sz w:val="24"/>
          <w:szCs w:val="24"/>
          <w:shd w:val="clear" w:color="auto" w:fill="FFFFFF"/>
        </w:rPr>
        <w:t xml:space="preserve"> </w:t>
      </w:r>
      <w:r w:rsidRPr="009225BD">
        <w:rPr>
          <w:rFonts w:ascii="Arial" w:hAnsi="Arial"/>
          <w:bCs/>
          <w:i/>
          <w:iCs/>
          <w:color w:val="222222"/>
          <w:sz w:val="24"/>
          <w:szCs w:val="24"/>
          <w:lang w:val="id-ID"/>
        </w:rPr>
        <w:t>Pengaruh Gaya Kepemimpinan, Budaya Kerja Dan Kompensasi Terhadap Kinerja Pegawai Pada Badan Pengelolaan Keuangan Dan Aset Daerah Provinsi Sumatera Selatan</w:t>
      </w:r>
      <w:r w:rsidRPr="009225BD">
        <w:rPr>
          <w:rFonts w:ascii="Arial" w:hAnsi="Arial"/>
          <w:bCs/>
          <w:color w:val="222222"/>
          <w:sz w:val="24"/>
          <w:szCs w:val="24"/>
          <w:shd w:val="clear" w:color="auto" w:fill="FFFFFF"/>
          <w:lang w:val="id-ID"/>
        </w:rPr>
        <w:t xml:space="preserve">. </w:t>
      </w:r>
    </w:p>
    <w:p w14:paraId="6EFDB57C" w14:textId="77777777" w:rsidR="00A27A71" w:rsidRPr="009225BD" w:rsidRDefault="00A27A71" w:rsidP="008331FA">
      <w:pPr>
        <w:numPr>
          <w:ilvl w:val="0"/>
          <w:numId w:val="13"/>
        </w:numPr>
        <w:spacing w:after="0"/>
        <w:ind w:left="426" w:hanging="426"/>
        <w:rPr>
          <w:rFonts w:ascii="Arial" w:hAnsi="Arial"/>
          <w:bCs/>
          <w:color w:val="222222"/>
          <w:sz w:val="24"/>
          <w:szCs w:val="24"/>
          <w:shd w:val="clear" w:color="auto" w:fill="FFFFFF"/>
          <w:lang w:val="id-ID"/>
        </w:rPr>
      </w:pPr>
      <w:r w:rsidRPr="009225BD">
        <w:rPr>
          <w:rFonts w:ascii="Arial" w:hAnsi="Arial"/>
          <w:bCs/>
          <w:color w:val="222222"/>
          <w:sz w:val="24"/>
          <w:szCs w:val="24"/>
          <w:shd w:val="clear" w:color="auto" w:fill="FFFFFF"/>
          <w:lang w:val="id-ID"/>
        </w:rPr>
        <w:t xml:space="preserve">Purwono, Joko, Sri Sugyaningsih, and Syati Saptaria. (2012):  </w:t>
      </w:r>
    </w:p>
    <w:p w14:paraId="1628404C" w14:textId="77777777" w:rsidR="00A27A71" w:rsidRPr="009225BD" w:rsidRDefault="00A27A71" w:rsidP="00A27A71">
      <w:pPr>
        <w:spacing w:after="0"/>
        <w:ind w:left="426" w:hanging="426"/>
        <w:rPr>
          <w:rFonts w:ascii="Arial" w:hAnsi="Arial"/>
          <w:bCs/>
          <w:color w:val="222222"/>
          <w:sz w:val="24"/>
          <w:szCs w:val="24"/>
          <w:shd w:val="clear" w:color="auto" w:fill="FFFFFF"/>
          <w:lang w:val="id-ID"/>
        </w:rPr>
      </w:pPr>
      <w:r>
        <w:rPr>
          <w:rFonts w:ascii="Arial" w:hAnsi="Arial"/>
          <w:bCs/>
          <w:color w:val="222222"/>
          <w:sz w:val="24"/>
          <w:szCs w:val="24"/>
          <w:shd w:val="clear" w:color="auto" w:fill="FFFFFF"/>
        </w:rPr>
        <w:t xml:space="preserve">      </w:t>
      </w:r>
      <w:r w:rsidRPr="009225BD">
        <w:rPr>
          <w:rFonts w:ascii="Arial" w:hAnsi="Arial"/>
          <w:bCs/>
          <w:color w:val="222222"/>
          <w:sz w:val="24"/>
          <w:szCs w:val="24"/>
          <w:shd w:val="clear" w:color="auto" w:fill="FFFFFF"/>
          <w:lang w:val="id-ID"/>
        </w:rPr>
        <w:t>Pengaruh kompensasi, motivasi dan kompetensi pegawai terhadap kinerja pegawai di Direktorat Usaha, Direktorat Jenderal Perikanan Budidaya, Kementerian Kelautan Dan PerikananHermawan,</w:t>
      </w:r>
    </w:p>
    <w:p w14:paraId="21376CF7" w14:textId="77777777" w:rsidR="00A27A71" w:rsidRPr="009225BD" w:rsidRDefault="00A27A71" w:rsidP="008331FA">
      <w:pPr>
        <w:numPr>
          <w:ilvl w:val="0"/>
          <w:numId w:val="13"/>
        </w:numPr>
        <w:spacing w:after="0"/>
        <w:ind w:left="426" w:hanging="426"/>
        <w:rPr>
          <w:rFonts w:ascii="Arial" w:hAnsi="Arial"/>
          <w:bCs/>
          <w:color w:val="222222"/>
          <w:sz w:val="24"/>
          <w:szCs w:val="24"/>
          <w:shd w:val="clear" w:color="auto" w:fill="FFFFFF"/>
          <w:lang w:val="id-ID"/>
        </w:rPr>
      </w:pPr>
      <w:r w:rsidRPr="009225BD">
        <w:rPr>
          <w:rFonts w:ascii="Arial" w:hAnsi="Arial"/>
          <w:bCs/>
          <w:color w:val="222222"/>
          <w:sz w:val="24"/>
          <w:szCs w:val="24"/>
          <w:shd w:val="clear" w:color="auto" w:fill="FFFFFF"/>
          <w:lang w:val="id-ID"/>
        </w:rPr>
        <w:t xml:space="preserve">Wawan. (2017). </w:t>
      </w:r>
      <w:r w:rsidRPr="009225BD">
        <w:rPr>
          <w:rFonts w:ascii="Arial" w:hAnsi="Arial"/>
          <w:bCs/>
          <w:color w:val="222222"/>
          <w:sz w:val="24"/>
          <w:szCs w:val="24"/>
          <w:shd w:val="clear" w:color="auto" w:fill="FFFFFF"/>
        </w:rPr>
        <w:t xml:space="preserve"> : </w:t>
      </w:r>
      <w:r w:rsidRPr="009225BD">
        <w:rPr>
          <w:rFonts w:ascii="Arial" w:hAnsi="Arial"/>
          <w:bCs/>
          <w:color w:val="222222"/>
          <w:sz w:val="24"/>
          <w:szCs w:val="24"/>
          <w:shd w:val="clear" w:color="auto" w:fill="FFFFFF"/>
          <w:lang w:val="id-ID"/>
        </w:rPr>
        <w:t xml:space="preserve">Pengaruh Kompensasi dan Motivasi Terhadap Kepuasan Kerja Serta Dampaknya Terhadap Kinerja Pegawai pada Dinas Pemerintahan Daerah.(Survey Pada Dinas Pendidikan Cimahi) </w:t>
      </w:r>
    </w:p>
    <w:p w14:paraId="665C12E6" w14:textId="77777777" w:rsidR="00A27A71" w:rsidRPr="009225BD" w:rsidRDefault="00A27A71" w:rsidP="008331FA">
      <w:pPr>
        <w:numPr>
          <w:ilvl w:val="0"/>
          <w:numId w:val="13"/>
        </w:numPr>
        <w:spacing w:after="0"/>
        <w:ind w:left="426" w:hanging="426"/>
        <w:rPr>
          <w:rFonts w:ascii="Arial" w:hAnsi="Arial"/>
          <w:bCs/>
          <w:color w:val="222222"/>
          <w:sz w:val="24"/>
          <w:szCs w:val="24"/>
          <w:shd w:val="clear" w:color="auto" w:fill="FFFFFF"/>
          <w:lang w:val="id-ID"/>
        </w:rPr>
      </w:pPr>
      <w:r w:rsidRPr="009225BD">
        <w:rPr>
          <w:rFonts w:ascii="Arial" w:hAnsi="Arial"/>
          <w:bCs/>
          <w:color w:val="222222"/>
          <w:sz w:val="24"/>
          <w:szCs w:val="24"/>
          <w:shd w:val="clear" w:color="auto" w:fill="FFFFFF"/>
          <w:lang w:val="id-ID"/>
        </w:rPr>
        <w:t xml:space="preserve"> Siswoyo, Mukarto, Ipik Permana, and Lisa Anisyah Jafar. (2020). </w:t>
      </w:r>
    </w:p>
    <w:p w14:paraId="754DF338" w14:textId="77777777" w:rsidR="00A27A71" w:rsidRPr="009225BD" w:rsidRDefault="00A27A71" w:rsidP="00A27A71">
      <w:pPr>
        <w:spacing w:after="0"/>
        <w:ind w:left="426" w:hanging="426"/>
        <w:rPr>
          <w:rFonts w:ascii="Arial" w:hAnsi="Arial"/>
          <w:bCs/>
          <w:sz w:val="24"/>
          <w:szCs w:val="24"/>
        </w:rPr>
      </w:pPr>
      <w:r>
        <w:rPr>
          <w:rFonts w:ascii="Arial" w:hAnsi="Arial"/>
          <w:bCs/>
          <w:color w:val="222222"/>
          <w:sz w:val="24"/>
          <w:szCs w:val="24"/>
          <w:shd w:val="clear" w:color="auto" w:fill="FFFFFF"/>
        </w:rPr>
        <w:t xml:space="preserve">       </w:t>
      </w:r>
      <w:r w:rsidRPr="009225BD">
        <w:rPr>
          <w:rFonts w:ascii="Arial" w:hAnsi="Arial"/>
          <w:bCs/>
          <w:color w:val="222222"/>
          <w:sz w:val="24"/>
          <w:szCs w:val="24"/>
          <w:shd w:val="clear" w:color="auto" w:fill="FFFFFF"/>
          <w:lang w:val="id-ID"/>
        </w:rPr>
        <w:t>Pengaruh Kompensasi Terhadap Kinerja Aparatur Sipil Negara (ASN) di Kantor Satuan Polisi Pamong Praja Kota Cirebon</w:t>
      </w:r>
    </w:p>
    <w:p w14:paraId="4A789A3D" w14:textId="77777777" w:rsidR="00A27A71" w:rsidRPr="009225BD" w:rsidRDefault="00A27A71" w:rsidP="008331FA">
      <w:pPr>
        <w:numPr>
          <w:ilvl w:val="0"/>
          <w:numId w:val="13"/>
        </w:numPr>
        <w:spacing w:after="0"/>
        <w:ind w:left="426" w:hanging="426"/>
        <w:rPr>
          <w:rFonts w:ascii="Arial" w:eastAsia="Times New Roman" w:hAnsi="Arial"/>
          <w:bCs/>
          <w:sz w:val="24"/>
          <w:szCs w:val="24"/>
        </w:rPr>
      </w:pPr>
      <w:r w:rsidRPr="009225BD">
        <w:rPr>
          <w:rFonts w:ascii="Arial" w:eastAsia="Times New Roman" w:hAnsi="Arial"/>
          <w:bCs/>
          <w:color w:val="222222"/>
          <w:sz w:val="24"/>
          <w:szCs w:val="24"/>
          <w:shd w:val="clear" w:color="auto" w:fill="FFFFFF"/>
        </w:rPr>
        <w:t xml:space="preserve">Arif, (2019): Pengaruh Kompensasi dan Kepuasan Kerja Terhadap Kinerja Pegawai pada Dinas Kependudukan dan Pencatatan Sipil Kota Samarinda. </w:t>
      </w:r>
    </w:p>
    <w:p w14:paraId="0FC1E969" w14:textId="77777777" w:rsidR="00A27A71" w:rsidRPr="009225BD" w:rsidRDefault="00A27A71" w:rsidP="008331FA">
      <w:pPr>
        <w:numPr>
          <w:ilvl w:val="0"/>
          <w:numId w:val="13"/>
        </w:numPr>
        <w:spacing w:after="0"/>
        <w:ind w:left="426" w:hanging="426"/>
        <w:rPr>
          <w:rFonts w:ascii="Arial" w:hAnsi="Arial"/>
          <w:bCs/>
          <w:sz w:val="24"/>
          <w:szCs w:val="24"/>
        </w:rPr>
      </w:pPr>
      <w:r w:rsidRPr="009225BD">
        <w:rPr>
          <w:rFonts w:ascii="Arial" w:hAnsi="Arial"/>
          <w:bCs/>
          <w:color w:val="222222"/>
          <w:sz w:val="24"/>
          <w:szCs w:val="24"/>
          <w:shd w:val="clear" w:color="auto" w:fill="FFFFFF"/>
          <w:lang w:val="id-ID"/>
        </w:rPr>
        <w:t>Kurniawan, Muhammad</w:t>
      </w:r>
      <w:r w:rsidRPr="009225BD">
        <w:rPr>
          <w:rFonts w:ascii="Arial" w:hAnsi="Arial"/>
          <w:bCs/>
          <w:color w:val="222222"/>
          <w:sz w:val="24"/>
          <w:szCs w:val="24"/>
          <w:shd w:val="clear" w:color="auto" w:fill="FFFFFF"/>
        </w:rPr>
        <w:t xml:space="preserve"> </w:t>
      </w:r>
      <w:r w:rsidRPr="009225BD">
        <w:rPr>
          <w:rFonts w:ascii="Arial" w:hAnsi="Arial"/>
          <w:bCs/>
          <w:color w:val="222222"/>
          <w:sz w:val="24"/>
          <w:szCs w:val="24"/>
          <w:shd w:val="clear" w:color="auto" w:fill="FFFFFF"/>
          <w:lang w:val="id-ID"/>
        </w:rPr>
        <w:t>(2013).</w:t>
      </w:r>
      <w:r w:rsidRPr="009225BD">
        <w:rPr>
          <w:rFonts w:ascii="Arial" w:hAnsi="Arial"/>
          <w:bCs/>
          <w:color w:val="222222"/>
          <w:sz w:val="24"/>
          <w:szCs w:val="24"/>
          <w:shd w:val="clear" w:color="auto" w:fill="FFFFFF"/>
        </w:rPr>
        <w:t xml:space="preserve"> : </w:t>
      </w:r>
      <w:r w:rsidRPr="009225BD">
        <w:rPr>
          <w:rFonts w:ascii="Arial" w:hAnsi="Arial"/>
          <w:bCs/>
          <w:color w:val="222222"/>
          <w:sz w:val="24"/>
          <w:szCs w:val="24"/>
          <w:shd w:val="clear" w:color="auto" w:fill="FFFFFF"/>
          <w:lang w:val="id-ID"/>
        </w:rPr>
        <w:t xml:space="preserve">Pengaruh komitmen organisasi, budaya organisasi, dan kepuasan kerja terhadap kinerja organisasi publik (studi empiris pada skpd pemerintah kabupaten kerinci). </w:t>
      </w:r>
    </w:p>
    <w:p w14:paraId="1D240D0E" w14:textId="77777777" w:rsidR="00A27A71" w:rsidRPr="009225BD" w:rsidRDefault="00A27A71" w:rsidP="008331FA">
      <w:pPr>
        <w:numPr>
          <w:ilvl w:val="0"/>
          <w:numId w:val="13"/>
        </w:numPr>
        <w:spacing w:after="0"/>
        <w:ind w:left="426" w:hanging="426"/>
        <w:rPr>
          <w:rFonts w:ascii="Arial" w:eastAsia="Times New Roman" w:hAnsi="Arial"/>
          <w:bCs/>
          <w:sz w:val="24"/>
          <w:szCs w:val="24"/>
          <w:lang w:val="id-ID"/>
        </w:rPr>
      </w:pPr>
      <w:r w:rsidRPr="009225BD">
        <w:rPr>
          <w:rFonts w:ascii="Arial" w:eastAsia="Times New Roman" w:hAnsi="Arial"/>
          <w:bCs/>
          <w:sz w:val="24"/>
          <w:szCs w:val="24"/>
          <w:lang w:val="id-ID"/>
        </w:rPr>
        <w:t xml:space="preserve">Runi, dkk (2017). Influence Leadership, Motivation, Competence, Commitment To Satisfaction And Performance Lecturer At Private Higher Education Kopertis Region IX In South Sulawesi Province. </w:t>
      </w:r>
    </w:p>
    <w:p w14:paraId="0B159680" w14:textId="77777777" w:rsidR="00A27A71" w:rsidRPr="009225BD" w:rsidRDefault="00A27A71" w:rsidP="008331FA">
      <w:pPr>
        <w:numPr>
          <w:ilvl w:val="0"/>
          <w:numId w:val="13"/>
        </w:numPr>
        <w:autoSpaceDE w:val="0"/>
        <w:autoSpaceDN w:val="0"/>
        <w:adjustRightInd w:val="0"/>
        <w:spacing w:after="0"/>
        <w:ind w:left="426" w:hanging="426"/>
        <w:rPr>
          <w:rFonts w:ascii="Arial" w:eastAsia="Times New Roman" w:hAnsi="Arial"/>
          <w:bCs/>
          <w:sz w:val="24"/>
          <w:szCs w:val="24"/>
          <w:lang w:val="en-GB" w:eastAsia="en-GB"/>
        </w:rPr>
      </w:pPr>
      <w:r w:rsidRPr="009225BD">
        <w:rPr>
          <w:rFonts w:ascii="Arial" w:eastAsia="Times New Roman" w:hAnsi="Arial"/>
          <w:bCs/>
          <w:i/>
          <w:sz w:val="24"/>
          <w:szCs w:val="24"/>
          <w:lang w:val="en-GB" w:eastAsia="en-GB"/>
        </w:rPr>
        <w:t xml:space="preserve">Syachrumsyah Asri, (2015) ; </w:t>
      </w:r>
      <w:r w:rsidRPr="009225BD">
        <w:rPr>
          <w:rFonts w:ascii="Arial" w:eastAsia="Times New Roman" w:hAnsi="Arial"/>
          <w:bCs/>
          <w:sz w:val="24"/>
          <w:szCs w:val="24"/>
          <w:lang w:val="en-GB" w:eastAsia="en-GB"/>
        </w:rPr>
        <w:t>Pengembangan Sumberdaya Manusia dalam Meningkatkan Kualitas Pelayanan dan Kepuasan Pelanggan</w:t>
      </w:r>
    </w:p>
    <w:p w14:paraId="563B59C1" w14:textId="77777777" w:rsidR="00A27A71" w:rsidRPr="009225BD" w:rsidRDefault="00A27A71" w:rsidP="00A27A71">
      <w:pPr>
        <w:spacing w:after="0"/>
        <w:ind w:left="426" w:hanging="426"/>
        <w:rPr>
          <w:rFonts w:ascii="Arial" w:eastAsia="Times New Roman" w:hAnsi="Arial"/>
          <w:bCs/>
          <w:sz w:val="24"/>
          <w:szCs w:val="24"/>
          <w:lang w:val="en-GB" w:eastAsia="en-GB"/>
        </w:rPr>
      </w:pPr>
      <w:r>
        <w:rPr>
          <w:rFonts w:ascii="Arial" w:eastAsia="Times New Roman" w:hAnsi="Arial"/>
          <w:bCs/>
          <w:sz w:val="24"/>
          <w:szCs w:val="24"/>
          <w:lang w:val="en-GB" w:eastAsia="en-GB"/>
        </w:rPr>
        <w:t xml:space="preserve">       </w:t>
      </w:r>
      <w:r w:rsidRPr="009225BD">
        <w:rPr>
          <w:rFonts w:ascii="Arial" w:eastAsia="Times New Roman" w:hAnsi="Arial"/>
          <w:bCs/>
          <w:sz w:val="24"/>
          <w:szCs w:val="24"/>
          <w:lang w:val="en-GB" w:eastAsia="en-GB"/>
        </w:rPr>
        <w:t>(Studi pada Aparatur Pemerintah Provinsi Kalimantan Timur),</w:t>
      </w:r>
    </w:p>
    <w:p w14:paraId="3DEF363A" w14:textId="77777777" w:rsidR="00A27A71" w:rsidRPr="009225BD" w:rsidRDefault="00A27A71" w:rsidP="008331FA">
      <w:pPr>
        <w:numPr>
          <w:ilvl w:val="0"/>
          <w:numId w:val="13"/>
        </w:numPr>
        <w:spacing w:after="0"/>
        <w:ind w:left="426" w:hanging="426"/>
        <w:rPr>
          <w:rFonts w:ascii="Arial" w:hAnsi="Arial"/>
          <w:bCs/>
          <w:sz w:val="24"/>
          <w:szCs w:val="24"/>
        </w:rPr>
      </w:pPr>
      <w:r w:rsidRPr="009225BD">
        <w:rPr>
          <w:rFonts w:ascii="Arial" w:hAnsi="Arial"/>
          <w:bCs/>
          <w:color w:val="222222"/>
          <w:sz w:val="24"/>
          <w:szCs w:val="24"/>
          <w:shd w:val="clear" w:color="auto" w:fill="FFFFFF"/>
          <w:lang w:val="id-ID"/>
        </w:rPr>
        <w:t>Damri, Zuhrah Nadima Ulfah, Marzolina Marzolina, and Haryetti Haryetti. </w:t>
      </w:r>
      <w:r w:rsidRPr="009225BD">
        <w:rPr>
          <w:rFonts w:ascii="Arial" w:hAnsi="Arial"/>
          <w:bCs/>
          <w:color w:val="222222"/>
          <w:sz w:val="24"/>
          <w:szCs w:val="24"/>
          <w:shd w:val="clear" w:color="auto" w:fill="FFFFFF"/>
        </w:rPr>
        <w:t>(</w:t>
      </w:r>
      <w:r w:rsidRPr="009225BD">
        <w:rPr>
          <w:rFonts w:ascii="Arial" w:hAnsi="Arial"/>
          <w:bCs/>
          <w:color w:val="222222"/>
          <w:sz w:val="24"/>
          <w:szCs w:val="24"/>
          <w:shd w:val="clear" w:color="auto" w:fill="FFFFFF"/>
          <w:lang w:val="id-ID"/>
        </w:rPr>
        <w:t>2017</w:t>
      </w:r>
      <w:r w:rsidRPr="009225BD">
        <w:rPr>
          <w:rFonts w:ascii="Arial" w:hAnsi="Arial"/>
          <w:bCs/>
          <w:color w:val="222222"/>
          <w:sz w:val="24"/>
          <w:szCs w:val="24"/>
          <w:shd w:val="clear" w:color="auto" w:fill="FFFFFF"/>
        </w:rPr>
        <w:t>)</w:t>
      </w:r>
      <w:r w:rsidRPr="009225BD">
        <w:rPr>
          <w:rFonts w:ascii="Arial" w:hAnsi="Arial"/>
          <w:bCs/>
          <w:color w:val="222222"/>
          <w:sz w:val="24"/>
          <w:szCs w:val="24"/>
          <w:shd w:val="clear" w:color="auto" w:fill="FFFFFF"/>
          <w:lang w:val="id-ID"/>
        </w:rPr>
        <w:t>.</w:t>
      </w:r>
      <w:r w:rsidRPr="009225BD">
        <w:rPr>
          <w:rFonts w:ascii="Arial" w:hAnsi="Arial"/>
          <w:bCs/>
          <w:i/>
          <w:iCs/>
          <w:color w:val="222222"/>
          <w:sz w:val="24"/>
          <w:szCs w:val="24"/>
          <w:lang w:val="id-ID"/>
        </w:rPr>
        <w:t>Pengaruh komitmen organisasi, kepuasan kerja, dan kepemimpinan terhadap disiplin kerja pegawai biro administrasi pemerintahan umum provinsi Riau</w:t>
      </w:r>
      <w:r w:rsidRPr="009225BD">
        <w:rPr>
          <w:rFonts w:ascii="Arial" w:hAnsi="Arial"/>
          <w:bCs/>
          <w:color w:val="222222"/>
          <w:sz w:val="24"/>
          <w:szCs w:val="24"/>
          <w:shd w:val="clear" w:color="auto" w:fill="FFFFFF"/>
          <w:lang w:val="id-ID"/>
        </w:rPr>
        <w:t xml:space="preserve">. </w:t>
      </w:r>
    </w:p>
    <w:p w14:paraId="1D00253E" w14:textId="77777777" w:rsidR="00A27A71" w:rsidRPr="009225BD" w:rsidRDefault="00A27A71" w:rsidP="008331FA">
      <w:pPr>
        <w:numPr>
          <w:ilvl w:val="0"/>
          <w:numId w:val="13"/>
        </w:numPr>
        <w:spacing w:after="0"/>
        <w:rPr>
          <w:rFonts w:ascii="Arial" w:eastAsia="Times New Roman" w:hAnsi="Arial"/>
          <w:bCs/>
          <w:sz w:val="24"/>
          <w:szCs w:val="24"/>
          <w:lang w:val="id-ID"/>
        </w:rPr>
      </w:pPr>
      <w:r w:rsidRPr="009225BD">
        <w:rPr>
          <w:rFonts w:ascii="Arial" w:eastAsia="Times New Roman" w:hAnsi="Arial"/>
          <w:bCs/>
          <w:sz w:val="24"/>
          <w:szCs w:val="24"/>
          <w:lang w:val="id-ID"/>
        </w:rPr>
        <w:t>Filatrovi, dkk (2018)</w:t>
      </w:r>
      <w:r w:rsidRPr="009225BD">
        <w:rPr>
          <w:rFonts w:ascii="Arial" w:eastAsia="Times New Roman" w:hAnsi="Arial"/>
          <w:bCs/>
          <w:sz w:val="24"/>
          <w:szCs w:val="24"/>
        </w:rPr>
        <w:t xml:space="preserve"> ; </w:t>
      </w:r>
      <w:r w:rsidRPr="009225BD">
        <w:rPr>
          <w:rFonts w:ascii="Arial" w:eastAsia="Times New Roman" w:hAnsi="Arial"/>
          <w:bCs/>
          <w:sz w:val="24"/>
          <w:szCs w:val="24"/>
          <w:lang w:val="id-ID"/>
        </w:rPr>
        <w:t>Pengaruh Kecerdasan Emosional, Kepemim</w:t>
      </w:r>
      <w:r>
        <w:rPr>
          <w:rFonts w:ascii="Arial" w:eastAsia="Times New Roman" w:hAnsi="Arial"/>
          <w:bCs/>
          <w:sz w:val="24"/>
          <w:szCs w:val="24"/>
        </w:rPr>
        <w:t>-</w:t>
      </w:r>
      <w:r w:rsidRPr="009225BD">
        <w:rPr>
          <w:rFonts w:ascii="Arial" w:eastAsia="Times New Roman" w:hAnsi="Arial"/>
          <w:bCs/>
          <w:sz w:val="24"/>
          <w:szCs w:val="24"/>
          <w:lang w:val="id-ID"/>
        </w:rPr>
        <w:t>pinan Pelayan dan Kepuasan Kerja terhadap Kinerja Dosen Sekolah Tinggi Ilmu Ekonomi di Kota Semarang</w:t>
      </w:r>
    </w:p>
    <w:p w14:paraId="29A16AA8" w14:textId="77777777" w:rsidR="00A27A71" w:rsidRPr="0082127B" w:rsidRDefault="00A27A71" w:rsidP="008331FA">
      <w:pPr>
        <w:widowControl w:val="0"/>
        <w:numPr>
          <w:ilvl w:val="0"/>
          <w:numId w:val="13"/>
        </w:numPr>
        <w:autoSpaceDE w:val="0"/>
        <w:autoSpaceDN w:val="0"/>
        <w:adjustRightInd w:val="0"/>
        <w:spacing w:after="0"/>
        <w:ind w:right="-57"/>
        <w:rPr>
          <w:rFonts w:ascii="Arial" w:eastAsia="Arial" w:hAnsi="Arial"/>
          <w:bCs/>
          <w:sz w:val="24"/>
          <w:szCs w:val="24"/>
          <w:lang w:val="id"/>
        </w:rPr>
      </w:pPr>
      <w:r w:rsidRPr="009225BD">
        <w:rPr>
          <w:rFonts w:ascii="Arial" w:eastAsia="Times New Roman" w:hAnsi="Arial"/>
          <w:bCs/>
          <w:color w:val="000000"/>
          <w:spacing w:val="-1"/>
          <w:position w:val="-1"/>
          <w:sz w:val="24"/>
          <w:szCs w:val="24"/>
        </w:rPr>
        <w:t xml:space="preserve">Paul Karanja Njiiri </w:t>
      </w:r>
      <w:proofErr w:type="gramStart"/>
      <w:r w:rsidRPr="009225BD">
        <w:rPr>
          <w:rFonts w:ascii="Arial" w:eastAsia="Times New Roman" w:hAnsi="Arial"/>
          <w:bCs/>
          <w:color w:val="000000"/>
          <w:spacing w:val="-1"/>
          <w:position w:val="-1"/>
          <w:sz w:val="24"/>
          <w:szCs w:val="24"/>
        </w:rPr>
        <w:t>et</w:t>
      </w:r>
      <w:proofErr w:type="gramEnd"/>
      <w:r w:rsidRPr="009225BD">
        <w:rPr>
          <w:rFonts w:ascii="Arial" w:eastAsia="Times New Roman" w:hAnsi="Arial"/>
          <w:bCs/>
          <w:color w:val="000000"/>
          <w:spacing w:val="-1"/>
          <w:position w:val="-1"/>
          <w:sz w:val="24"/>
          <w:szCs w:val="24"/>
        </w:rPr>
        <w:t xml:space="preserve">. Al (2021) ; </w:t>
      </w:r>
      <w:r w:rsidRPr="009225BD">
        <w:rPr>
          <w:rFonts w:ascii="Arial" w:eastAsia="Times New Roman" w:hAnsi="Arial"/>
          <w:bCs/>
          <w:i/>
          <w:color w:val="000000"/>
          <w:spacing w:val="-1"/>
          <w:position w:val="-1"/>
          <w:sz w:val="24"/>
          <w:szCs w:val="24"/>
        </w:rPr>
        <w:t>Servant Leadership Style and Public Participation in the County Governments in Kenya</w:t>
      </w:r>
    </w:p>
    <w:sectPr w:rsidR="00A27A71" w:rsidRPr="0082127B" w:rsidSect="008A678A">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127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402BD" w14:textId="77777777" w:rsidR="008331FA" w:rsidRDefault="008331FA">
      <w:pPr>
        <w:spacing w:after="0" w:line="240" w:lineRule="auto"/>
      </w:pPr>
      <w:r>
        <w:separator/>
      </w:r>
    </w:p>
  </w:endnote>
  <w:endnote w:type="continuationSeparator" w:id="0">
    <w:p w14:paraId="32E25851" w14:textId="77777777" w:rsidR="008331FA" w:rsidRDefault="0083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BGIEK E+ Caslon Open Face">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FD5CA" w14:textId="77777777" w:rsidR="00AF43B8" w:rsidRDefault="00AF43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58634"/>
      <w:docPartObj>
        <w:docPartGallery w:val="Page Numbers (Bottom of Page)"/>
        <w:docPartUnique/>
      </w:docPartObj>
    </w:sdtPr>
    <w:sdtEndPr>
      <w:rPr>
        <w:noProof/>
      </w:rPr>
    </w:sdtEndPr>
    <w:sdtContent>
      <w:p w14:paraId="3B3A003C" w14:textId="7D27FD0F" w:rsidR="00AF43B8" w:rsidRDefault="00AF43B8">
        <w:pPr>
          <w:pStyle w:val="Footer"/>
          <w:jc w:val="center"/>
        </w:pPr>
        <w:r>
          <w:fldChar w:fldCharType="begin"/>
        </w:r>
        <w:r>
          <w:instrText xml:space="preserve"> PAGE   \* MERGEFORMAT </w:instrText>
        </w:r>
        <w:r>
          <w:fldChar w:fldCharType="separate"/>
        </w:r>
        <w:r w:rsidR="008A678A">
          <w:rPr>
            <w:noProof/>
          </w:rPr>
          <w:t>18</w:t>
        </w:r>
        <w:r>
          <w:rPr>
            <w:noProof/>
          </w:rPr>
          <w:fldChar w:fldCharType="end"/>
        </w:r>
      </w:p>
    </w:sdtContent>
  </w:sdt>
  <w:p w14:paraId="11035D1B" w14:textId="77777777" w:rsidR="00AF43B8" w:rsidRDefault="00AF43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463022"/>
      <w:docPartObj>
        <w:docPartGallery w:val="Page Numbers (Bottom of Page)"/>
        <w:docPartUnique/>
      </w:docPartObj>
    </w:sdtPr>
    <w:sdtEndPr>
      <w:rPr>
        <w:noProof/>
      </w:rPr>
    </w:sdtEndPr>
    <w:sdtContent>
      <w:p w14:paraId="19A52C57" w14:textId="3D6C84A4" w:rsidR="00AF43B8" w:rsidRDefault="00AF43B8">
        <w:pPr>
          <w:pStyle w:val="Footer"/>
          <w:jc w:val="center"/>
        </w:pPr>
        <w:r>
          <w:fldChar w:fldCharType="begin"/>
        </w:r>
        <w:r>
          <w:instrText xml:space="preserve"> PAGE   \* MERGEFORMAT </w:instrText>
        </w:r>
        <w:r>
          <w:fldChar w:fldCharType="separate"/>
        </w:r>
        <w:r w:rsidR="00905E94">
          <w:rPr>
            <w:noProof/>
          </w:rPr>
          <w:t>1</w:t>
        </w:r>
        <w:r>
          <w:rPr>
            <w:noProof/>
          </w:rPr>
          <w:fldChar w:fldCharType="end"/>
        </w:r>
      </w:p>
    </w:sdtContent>
  </w:sdt>
  <w:p w14:paraId="0922B6C8" w14:textId="77777777" w:rsidR="00AF43B8" w:rsidRDefault="00AF4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9EB0C" w14:textId="77777777" w:rsidR="008331FA" w:rsidRDefault="008331FA">
      <w:pPr>
        <w:spacing w:after="0" w:line="240" w:lineRule="auto"/>
      </w:pPr>
      <w:r>
        <w:separator/>
      </w:r>
    </w:p>
  </w:footnote>
  <w:footnote w:type="continuationSeparator" w:id="0">
    <w:p w14:paraId="1B477B1A" w14:textId="77777777" w:rsidR="008331FA" w:rsidRDefault="00833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1C6C" w14:textId="77777777" w:rsidR="00AF43B8" w:rsidRDefault="00AF43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4DD96" w14:textId="77777777" w:rsidR="0062331A" w:rsidRPr="00B82874" w:rsidRDefault="0062331A">
    <w:pPr>
      <w:pStyle w:val="Header"/>
      <w:jc w:val="right"/>
      <w:rPr>
        <w:rFonts w:ascii="Arial" w:hAnsi="Arial" w:cs="Arial"/>
      </w:rPr>
    </w:pPr>
  </w:p>
  <w:p w14:paraId="2EB59E3B" w14:textId="77777777" w:rsidR="0062331A" w:rsidRDefault="006233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39C5" w14:textId="77777777" w:rsidR="00AF43B8" w:rsidRDefault="00AF43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42822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4573D"/>
    <w:multiLevelType w:val="hybridMultilevel"/>
    <w:tmpl w:val="2C0A02AA"/>
    <w:lvl w:ilvl="0" w:tplc="5D98F5DE">
      <w:start w:val="1"/>
      <w:numFmt w:val="decimal"/>
      <w:lvlText w:val="5.2.%1"/>
      <w:lvlJc w:val="left"/>
      <w:pPr>
        <w:ind w:left="4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F0B44"/>
    <w:multiLevelType w:val="hybridMultilevel"/>
    <w:tmpl w:val="F892927C"/>
    <w:lvl w:ilvl="0" w:tplc="CF882458">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F7F18"/>
    <w:multiLevelType w:val="hybridMultilevel"/>
    <w:tmpl w:val="6252470E"/>
    <w:lvl w:ilvl="0" w:tplc="438A5CD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24145C7D"/>
    <w:multiLevelType w:val="hybridMultilevel"/>
    <w:tmpl w:val="8DA0DBDC"/>
    <w:lvl w:ilvl="0" w:tplc="8606FE14">
      <w:start w:val="1"/>
      <w:numFmt w:val="lowerLetter"/>
      <w:pStyle w:val="Ahuruftanpapasal"/>
      <w:lvlText w:val="%1."/>
      <w:lvlJc w:val="center"/>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0E78F9"/>
    <w:multiLevelType w:val="multilevel"/>
    <w:tmpl w:val="B09255F0"/>
    <w:lvl w:ilvl="0">
      <w:start w:val="1"/>
      <w:numFmt w:val="decimal"/>
      <w:lvlText w:val="%1."/>
      <w:lvlJc w:val="left"/>
      <w:pPr>
        <w:tabs>
          <w:tab w:val="num" w:pos="420"/>
        </w:tabs>
        <w:ind w:left="624" w:hanging="624"/>
      </w:pPr>
      <w:rPr>
        <w:rFonts w:ascii="Arial" w:hAnsi="Arial" w:hint="default"/>
        <w:b/>
        <w:i w:val="0"/>
        <w:sz w:val="24"/>
      </w:rPr>
    </w:lvl>
    <w:lvl w:ilvl="1">
      <w:start w:val="1"/>
      <w:numFmt w:val="decimal"/>
      <w:pStyle w:val="Tabel"/>
      <w:lvlText w:val="Tabel %1.%2."/>
      <w:lvlJc w:val="center"/>
      <w:pPr>
        <w:ind w:left="0" w:firstLine="0"/>
      </w:pPr>
      <w:rPr>
        <w:rFonts w:ascii="Arial" w:hAnsi="Arial" w:hint="default"/>
        <w:b/>
        <w:i w:val="0"/>
        <w:sz w:val="24"/>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741657"/>
    <w:multiLevelType w:val="hybridMultilevel"/>
    <w:tmpl w:val="E9F03190"/>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C2962B7"/>
    <w:multiLevelType w:val="multilevel"/>
    <w:tmpl w:val="85DE2A3A"/>
    <w:lvl w:ilvl="0">
      <w:start w:val="5"/>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D8E2D70"/>
    <w:multiLevelType w:val="hybridMultilevel"/>
    <w:tmpl w:val="FBD81ACC"/>
    <w:lvl w:ilvl="0" w:tplc="0409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10811F7"/>
    <w:multiLevelType w:val="hybridMultilevel"/>
    <w:tmpl w:val="95C2A946"/>
    <w:lvl w:ilvl="0" w:tplc="74B006C0">
      <w:start w:val="1"/>
      <w:numFmt w:val="decimal"/>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3B82CEA"/>
    <w:multiLevelType w:val="hybridMultilevel"/>
    <w:tmpl w:val="8D1AC164"/>
    <w:lvl w:ilvl="0" w:tplc="2B220C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D71894"/>
    <w:multiLevelType w:val="multilevel"/>
    <w:tmpl w:val="3E7C95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E3D41C5"/>
    <w:multiLevelType w:val="multilevel"/>
    <w:tmpl w:val="DC14A990"/>
    <w:lvl w:ilvl="0">
      <w:start w:val="4"/>
      <w:numFmt w:val="decimal"/>
      <w:lvlText w:val="%1."/>
      <w:lvlJc w:val="left"/>
      <w:pPr>
        <w:tabs>
          <w:tab w:val="num" w:pos="360"/>
        </w:tabs>
        <w:ind w:left="360" w:hanging="360"/>
      </w:pPr>
      <w:rPr>
        <w:rFonts w:hint="default"/>
      </w:rPr>
    </w:lvl>
    <w:lvl w:ilvl="1">
      <w:start w:val="1"/>
      <w:numFmt w:val="decimal"/>
      <w:pStyle w:val="Style4"/>
      <w:lvlText w:val="4.%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0127DD6"/>
    <w:multiLevelType w:val="hybridMultilevel"/>
    <w:tmpl w:val="1B54C1E8"/>
    <w:lvl w:ilvl="0" w:tplc="CF882458">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B00B2E"/>
    <w:multiLevelType w:val="multilevel"/>
    <w:tmpl w:val="1FA2D08E"/>
    <w:lvl w:ilvl="0">
      <w:start w:val="1"/>
      <w:numFmt w:val="decimal"/>
      <w:lvlText w:val="%1."/>
      <w:lvlJc w:val="left"/>
      <w:pPr>
        <w:tabs>
          <w:tab w:val="num" w:pos="420"/>
        </w:tabs>
        <w:ind w:left="624" w:hanging="624"/>
      </w:pPr>
      <w:rPr>
        <w:rFonts w:hint="default"/>
      </w:rPr>
    </w:lvl>
    <w:lvl w:ilvl="1">
      <w:start w:val="1"/>
      <w:numFmt w:val="decimal"/>
      <w:pStyle w:val="1"/>
      <w:lvlText w:val="%1.%2."/>
      <w:lvlJc w:val="left"/>
      <w:pPr>
        <w:tabs>
          <w:tab w:val="num" w:pos="420"/>
        </w:tabs>
        <w:ind w:left="624" w:hanging="624"/>
      </w:pPr>
      <w:rPr>
        <w:rFonts w:hint="default"/>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CC36EEE"/>
    <w:multiLevelType w:val="hybridMultilevel"/>
    <w:tmpl w:val="B93E0E7E"/>
    <w:lvl w:ilvl="0" w:tplc="8A7C4E72">
      <w:start w:val="1"/>
      <w:numFmt w:val="decimal"/>
      <w:lvlText w:val="%1."/>
      <w:lvlJc w:val="left"/>
      <w:pPr>
        <w:ind w:left="720" w:hanging="360"/>
      </w:pPr>
      <w:rPr>
        <w:rFonts w:ascii="Arial" w:hAnsi="Arial" w:cs="Arial"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695113EB"/>
    <w:multiLevelType w:val="multilevel"/>
    <w:tmpl w:val="88DCF022"/>
    <w:lvl w:ilvl="0">
      <w:start w:val="6"/>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A4413EE"/>
    <w:multiLevelType w:val="hybridMultilevel"/>
    <w:tmpl w:val="AE883004"/>
    <w:lvl w:ilvl="0" w:tplc="BF082FFE">
      <w:start w:val="1"/>
      <w:numFmt w:val="decimal"/>
      <w:lvlText w:val="%1."/>
      <w:lvlJc w:val="left"/>
      <w:pPr>
        <w:ind w:left="720" w:hanging="360"/>
      </w:pPr>
      <w:rPr>
        <w:rFonts w:eastAsiaTheme="minorHAnsi"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F33418A"/>
    <w:multiLevelType w:val="multilevel"/>
    <w:tmpl w:val="7DD862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BC46DB2"/>
    <w:multiLevelType w:val="hybridMultilevel"/>
    <w:tmpl w:val="B0822162"/>
    <w:lvl w:ilvl="0" w:tplc="4E08F496">
      <w:start w:val="2"/>
      <w:numFmt w:val="decimal"/>
      <w:lvlText w:val="%1."/>
      <w:lvlJc w:val="left"/>
      <w:pPr>
        <w:ind w:left="720" w:hanging="360"/>
      </w:pPr>
      <w:rPr>
        <w:rFonts w:eastAsia="Calibri"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7DEC219E"/>
    <w:multiLevelType w:val="multilevel"/>
    <w:tmpl w:val="B39617F2"/>
    <w:lvl w:ilvl="0">
      <w:start w:val="3"/>
      <w:numFmt w:val="decimal"/>
      <w:lvlText w:val="%1"/>
      <w:lvlJc w:val="left"/>
      <w:pPr>
        <w:tabs>
          <w:tab w:val="num" w:pos="432"/>
        </w:tabs>
        <w:ind w:left="432" w:hanging="432"/>
      </w:pPr>
      <w:rPr>
        <w:rFonts w:hint="default"/>
      </w:rPr>
    </w:lvl>
    <w:lvl w:ilvl="1">
      <w:start w:val="1"/>
      <w:numFmt w:val="decimal"/>
      <w:pStyle w:val="Style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F8F75C1"/>
    <w:multiLevelType w:val="multilevel"/>
    <w:tmpl w:val="412A5992"/>
    <w:lvl w:ilvl="0">
      <w:start w:val="2"/>
      <w:numFmt w:val="decimal"/>
      <w:lvlText w:val="%1."/>
      <w:lvlJc w:val="left"/>
      <w:pPr>
        <w:tabs>
          <w:tab w:val="num" w:pos="360"/>
        </w:tabs>
        <w:ind w:left="360" w:hanging="360"/>
      </w:pPr>
      <w:rPr>
        <w:rFonts w:hint="default"/>
      </w:rPr>
    </w:lvl>
    <w:lvl w:ilvl="1">
      <w:start w:val="1"/>
      <w:numFmt w:val="decimal"/>
      <w:pStyle w:val="Style2"/>
      <w:lvlText w:val="2.%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5"/>
  </w:num>
  <w:num w:numId="3">
    <w:abstractNumId w:val="20"/>
  </w:num>
  <w:num w:numId="4">
    <w:abstractNumId w:val="21"/>
  </w:num>
  <w:num w:numId="5">
    <w:abstractNumId w:val="12"/>
  </w:num>
  <w:num w:numId="6">
    <w:abstractNumId w:val="18"/>
  </w:num>
  <w:num w:numId="7">
    <w:abstractNumId w:val="0"/>
  </w:num>
  <w:num w:numId="8">
    <w:abstractNumId w:val="4"/>
  </w:num>
  <w:num w:numId="9">
    <w:abstractNumId w:val="11"/>
  </w:num>
  <w:num w:numId="10">
    <w:abstractNumId w:val="2"/>
  </w:num>
  <w:num w:numId="11">
    <w:abstractNumId w:val="1"/>
  </w:num>
  <w:num w:numId="12">
    <w:abstractNumId w:val="8"/>
  </w:num>
  <w:num w:numId="13">
    <w:abstractNumId w:val="7"/>
  </w:num>
  <w:num w:numId="14">
    <w:abstractNumId w:val="16"/>
  </w:num>
  <w:num w:numId="15">
    <w:abstractNumId w:val="3"/>
  </w:num>
  <w:num w:numId="16">
    <w:abstractNumId w:val="17"/>
  </w:num>
  <w:num w:numId="17">
    <w:abstractNumId w:val="9"/>
  </w:num>
  <w:num w:numId="18">
    <w:abstractNumId w:val="15"/>
  </w:num>
  <w:num w:numId="19">
    <w:abstractNumId w:val="13"/>
  </w:num>
  <w:num w:numId="20">
    <w:abstractNumId w:val="10"/>
  </w:num>
  <w:num w:numId="21">
    <w:abstractNumId w:val="6"/>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5C"/>
    <w:rsid w:val="00000E09"/>
    <w:rsid w:val="00001966"/>
    <w:rsid w:val="000148A1"/>
    <w:rsid w:val="000248D0"/>
    <w:rsid w:val="000322EB"/>
    <w:rsid w:val="00034DE2"/>
    <w:rsid w:val="00040946"/>
    <w:rsid w:val="00041313"/>
    <w:rsid w:val="00041E48"/>
    <w:rsid w:val="00051F52"/>
    <w:rsid w:val="00067915"/>
    <w:rsid w:val="00082282"/>
    <w:rsid w:val="00092F63"/>
    <w:rsid w:val="000960DA"/>
    <w:rsid w:val="000A1086"/>
    <w:rsid w:val="000C6EE8"/>
    <w:rsid w:val="000F0F8E"/>
    <w:rsid w:val="001022B2"/>
    <w:rsid w:val="001031BF"/>
    <w:rsid w:val="00103FDE"/>
    <w:rsid w:val="001054AC"/>
    <w:rsid w:val="00116E63"/>
    <w:rsid w:val="0013060F"/>
    <w:rsid w:val="00135AE8"/>
    <w:rsid w:val="0014787A"/>
    <w:rsid w:val="00186A07"/>
    <w:rsid w:val="0018703B"/>
    <w:rsid w:val="00195D80"/>
    <w:rsid w:val="00196C47"/>
    <w:rsid w:val="001A2F20"/>
    <w:rsid w:val="001A2F3B"/>
    <w:rsid w:val="001A36E6"/>
    <w:rsid w:val="001B30CB"/>
    <w:rsid w:val="001C4874"/>
    <w:rsid w:val="001E3134"/>
    <w:rsid w:val="00205029"/>
    <w:rsid w:val="00216EF5"/>
    <w:rsid w:val="002466A7"/>
    <w:rsid w:val="00250495"/>
    <w:rsid w:val="0026448E"/>
    <w:rsid w:val="00265835"/>
    <w:rsid w:val="002910D4"/>
    <w:rsid w:val="00294A54"/>
    <w:rsid w:val="002A0966"/>
    <w:rsid w:val="002A5B4D"/>
    <w:rsid w:val="002C409C"/>
    <w:rsid w:val="002C4116"/>
    <w:rsid w:val="002E0035"/>
    <w:rsid w:val="002E351B"/>
    <w:rsid w:val="002E5C10"/>
    <w:rsid w:val="00323F62"/>
    <w:rsid w:val="00337B7E"/>
    <w:rsid w:val="00337DFA"/>
    <w:rsid w:val="00341D20"/>
    <w:rsid w:val="00344ADC"/>
    <w:rsid w:val="00344D5D"/>
    <w:rsid w:val="003463DA"/>
    <w:rsid w:val="00351594"/>
    <w:rsid w:val="003516FF"/>
    <w:rsid w:val="00357C6A"/>
    <w:rsid w:val="003647D1"/>
    <w:rsid w:val="00372115"/>
    <w:rsid w:val="00372688"/>
    <w:rsid w:val="0038785E"/>
    <w:rsid w:val="0039329D"/>
    <w:rsid w:val="003C7119"/>
    <w:rsid w:val="003D268C"/>
    <w:rsid w:val="003E7A53"/>
    <w:rsid w:val="00400549"/>
    <w:rsid w:val="00401DB5"/>
    <w:rsid w:val="00403CCF"/>
    <w:rsid w:val="004051A7"/>
    <w:rsid w:val="0042696A"/>
    <w:rsid w:val="004327EF"/>
    <w:rsid w:val="004462D8"/>
    <w:rsid w:val="00451EB6"/>
    <w:rsid w:val="00453DA3"/>
    <w:rsid w:val="004640A9"/>
    <w:rsid w:val="0046524C"/>
    <w:rsid w:val="00465DA2"/>
    <w:rsid w:val="004A531C"/>
    <w:rsid w:val="004A6FAC"/>
    <w:rsid w:val="004A771E"/>
    <w:rsid w:val="004B70EC"/>
    <w:rsid w:val="004D62B1"/>
    <w:rsid w:val="004E6C25"/>
    <w:rsid w:val="004E6C59"/>
    <w:rsid w:val="004F43FA"/>
    <w:rsid w:val="00525DE3"/>
    <w:rsid w:val="00531063"/>
    <w:rsid w:val="00532C80"/>
    <w:rsid w:val="00551FCA"/>
    <w:rsid w:val="00556968"/>
    <w:rsid w:val="00564968"/>
    <w:rsid w:val="00565504"/>
    <w:rsid w:val="005715A4"/>
    <w:rsid w:val="0058107D"/>
    <w:rsid w:val="00585BD6"/>
    <w:rsid w:val="0059522A"/>
    <w:rsid w:val="005952D9"/>
    <w:rsid w:val="005B3D30"/>
    <w:rsid w:val="005C0A8D"/>
    <w:rsid w:val="005D0AA2"/>
    <w:rsid w:val="005D2129"/>
    <w:rsid w:val="005D5F52"/>
    <w:rsid w:val="005D7D34"/>
    <w:rsid w:val="005E253E"/>
    <w:rsid w:val="005E714A"/>
    <w:rsid w:val="005F4062"/>
    <w:rsid w:val="005F7134"/>
    <w:rsid w:val="006058F4"/>
    <w:rsid w:val="00615F9D"/>
    <w:rsid w:val="0062331A"/>
    <w:rsid w:val="00632E6A"/>
    <w:rsid w:val="0063565F"/>
    <w:rsid w:val="00641EB9"/>
    <w:rsid w:val="00650911"/>
    <w:rsid w:val="0066136F"/>
    <w:rsid w:val="0066264A"/>
    <w:rsid w:val="00664D10"/>
    <w:rsid w:val="006706A7"/>
    <w:rsid w:val="00671B18"/>
    <w:rsid w:val="00682A2C"/>
    <w:rsid w:val="006840E3"/>
    <w:rsid w:val="00684346"/>
    <w:rsid w:val="0069611A"/>
    <w:rsid w:val="006A2882"/>
    <w:rsid w:val="006A4444"/>
    <w:rsid w:val="006A5250"/>
    <w:rsid w:val="006C2721"/>
    <w:rsid w:val="006C722C"/>
    <w:rsid w:val="006D4AD0"/>
    <w:rsid w:val="006D7538"/>
    <w:rsid w:val="006E46C1"/>
    <w:rsid w:val="0070006F"/>
    <w:rsid w:val="00711E10"/>
    <w:rsid w:val="0071201C"/>
    <w:rsid w:val="00716233"/>
    <w:rsid w:val="00723BB3"/>
    <w:rsid w:val="007371B1"/>
    <w:rsid w:val="007404BE"/>
    <w:rsid w:val="00740984"/>
    <w:rsid w:val="00750B52"/>
    <w:rsid w:val="00771ABD"/>
    <w:rsid w:val="00794416"/>
    <w:rsid w:val="00794B19"/>
    <w:rsid w:val="007958C9"/>
    <w:rsid w:val="007B1348"/>
    <w:rsid w:val="007B2D40"/>
    <w:rsid w:val="007C0C0D"/>
    <w:rsid w:val="007E2F8C"/>
    <w:rsid w:val="007F2D20"/>
    <w:rsid w:val="007F4657"/>
    <w:rsid w:val="007F612B"/>
    <w:rsid w:val="0080791A"/>
    <w:rsid w:val="0083201B"/>
    <w:rsid w:val="0083223F"/>
    <w:rsid w:val="008331FA"/>
    <w:rsid w:val="00856F3B"/>
    <w:rsid w:val="00861EBE"/>
    <w:rsid w:val="00865D05"/>
    <w:rsid w:val="008860FB"/>
    <w:rsid w:val="008A39F1"/>
    <w:rsid w:val="008A678A"/>
    <w:rsid w:val="008B785C"/>
    <w:rsid w:val="008C075A"/>
    <w:rsid w:val="008D4A79"/>
    <w:rsid w:val="008D54F2"/>
    <w:rsid w:val="008E015C"/>
    <w:rsid w:val="008E7B61"/>
    <w:rsid w:val="008F135A"/>
    <w:rsid w:val="008F3F5A"/>
    <w:rsid w:val="00905E94"/>
    <w:rsid w:val="00912E66"/>
    <w:rsid w:val="00917BEE"/>
    <w:rsid w:val="009322EC"/>
    <w:rsid w:val="00935C6C"/>
    <w:rsid w:val="0093662B"/>
    <w:rsid w:val="00940FAD"/>
    <w:rsid w:val="00944DC8"/>
    <w:rsid w:val="00964C22"/>
    <w:rsid w:val="00972B90"/>
    <w:rsid w:val="0097428C"/>
    <w:rsid w:val="00974290"/>
    <w:rsid w:val="00976089"/>
    <w:rsid w:val="00981EE6"/>
    <w:rsid w:val="00982828"/>
    <w:rsid w:val="00983EFC"/>
    <w:rsid w:val="00992F13"/>
    <w:rsid w:val="009A02B1"/>
    <w:rsid w:val="009A346E"/>
    <w:rsid w:val="009A75B1"/>
    <w:rsid w:val="009B464A"/>
    <w:rsid w:val="009B7355"/>
    <w:rsid w:val="009C2B96"/>
    <w:rsid w:val="009C4911"/>
    <w:rsid w:val="009D60A5"/>
    <w:rsid w:val="009D6FF0"/>
    <w:rsid w:val="00A06FD3"/>
    <w:rsid w:val="00A1192B"/>
    <w:rsid w:val="00A1249F"/>
    <w:rsid w:val="00A1324F"/>
    <w:rsid w:val="00A1764C"/>
    <w:rsid w:val="00A241ED"/>
    <w:rsid w:val="00A277AF"/>
    <w:rsid w:val="00A27A71"/>
    <w:rsid w:val="00A31C86"/>
    <w:rsid w:val="00A41A12"/>
    <w:rsid w:val="00A46C29"/>
    <w:rsid w:val="00A47848"/>
    <w:rsid w:val="00A5523A"/>
    <w:rsid w:val="00A56F0F"/>
    <w:rsid w:val="00A60A0B"/>
    <w:rsid w:val="00A63A11"/>
    <w:rsid w:val="00A73BB1"/>
    <w:rsid w:val="00A767A7"/>
    <w:rsid w:val="00A8501D"/>
    <w:rsid w:val="00A931DF"/>
    <w:rsid w:val="00A93896"/>
    <w:rsid w:val="00AB45A7"/>
    <w:rsid w:val="00AB4B59"/>
    <w:rsid w:val="00AC0A8A"/>
    <w:rsid w:val="00AF20A8"/>
    <w:rsid w:val="00AF23F6"/>
    <w:rsid w:val="00AF2A37"/>
    <w:rsid w:val="00AF2CE2"/>
    <w:rsid w:val="00AF43B8"/>
    <w:rsid w:val="00B05EDF"/>
    <w:rsid w:val="00B13FF7"/>
    <w:rsid w:val="00B278C5"/>
    <w:rsid w:val="00B27A81"/>
    <w:rsid w:val="00B762D8"/>
    <w:rsid w:val="00B76B06"/>
    <w:rsid w:val="00BA2202"/>
    <w:rsid w:val="00BB5591"/>
    <w:rsid w:val="00BB7B66"/>
    <w:rsid w:val="00BE7E41"/>
    <w:rsid w:val="00BE7EAF"/>
    <w:rsid w:val="00BF36CC"/>
    <w:rsid w:val="00BF7DCA"/>
    <w:rsid w:val="00C17DEC"/>
    <w:rsid w:val="00C2776D"/>
    <w:rsid w:val="00C30E96"/>
    <w:rsid w:val="00C346F7"/>
    <w:rsid w:val="00C42CDF"/>
    <w:rsid w:val="00C47C7B"/>
    <w:rsid w:val="00C56BEB"/>
    <w:rsid w:val="00C57B33"/>
    <w:rsid w:val="00C64D32"/>
    <w:rsid w:val="00C80935"/>
    <w:rsid w:val="00C83F0A"/>
    <w:rsid w:val="00C872C2"/>
    <w:rsid w:val="00C937C1"/>
    <w:rsid w:val="00CB2224"/>
    <w:rsid w:val="00CC63E1"/>
    <w:rsid w:val="00CC769C"/>
    <w:rsid w:val="00CD5E9D"/>
    <w:rsid w:val="00CF012E"/>
    <w:rsid w:val="00CF563C"/>
    <w:rsid w:val="00D36F68"/>
    <w:rsid w:val="00D42F02"/>
    <w:rsid w:val="00D441E7"/>
    <w:rsid w:val="00D50CE9"/>
    <w:rsid w:val="00D52A7B"/>
    <w:rsid w:val="00D55747"/>
    <w:rsid w:val="00D57792"/>
    <w:rsid w:val="00D923EA"/>
    <w:rsid w:val="00DA0D7B"/>
    <w:rsid w:val="00DB147E"/>
    <w:rsid w:val="00DB3E1F"/>
    <w:rsid w:val="00DC1EF7"/>
    <w:rsid w:val="00DC4634"/>
    <w:rsid w:val="00DD5BBA"/>
    <w:rsid w:val="00DF631B"/>
    <w:rsid w:val="00E02AAF"/>
    <w:rsid w:val="00E164CB"/>
    <w:rsid w:val="00E319D5"/>
    <w:rsid w:val="00E43235"/>
    <w:rsid w:val="00E54662"/>
    <w:rsid w:val="00E610EF"/>
    <w:rsid w:val="00E65693"/>
    <w:rsid w:val="00E73725"/>
    <w:rsid w:val="00E8237A"/>
    <w:rsid w:val="00E91B56"/>
    <w:rsid w:val="00E9476E"/>
    <w:rsid w:val="00EA03C2"/>
    <w:rsid w:val="00EA4CD6"/>
    <w:rsid w:val="00ED688A"/>
    <w:rsid w:val="00EE42F3"/>
    <w:rsid w:val="00EE4A05"/>
    <w:rsid w:val="00EE6EE3"/>
    <w:rsid w:val="00EF5D8D"/>
    <w:rsid w:val="00EF61EC"/>
    <w:rsid w:val="00F0287E"/>
    <w:rsid w:val="00F058DC"/>
    <w:rsid w:val="00F13281"/>
    <w:rsid w:val="00F23CC5"/>
    <w:rsid w:val="00F30880"/>
    <w:rsid w:val="00F34CF5"/>
    <w:rsid w:val="00F414DB"/>
    <w:rsid w:val="00F4531C"/>
    <w:rsid w:val="00F50C07"/>
    <w:rsid w:val="00F60432"/>
    <w:rsid w:val="00F83619"/>
    <w:rsid w:val="00FB2E3C"/>
    <w:rsid w:val="00FB4277"/>
    <w:rsid w:val="00FD1326"/>
    <w:rsid w:val="00FD529A"/>
    <w:rsid w:val="00FD6DC4"/>
    <w:rsid w:val="00FE11F2"/>
    <w:rsid w:val="00FF7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5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Classic 1" w:uiPriority="0"/>
    <w:lsdException w:name="Table Columns 4" w:uiPriority="0"/>
    <w:lsdException w:name="Table List 2" w:uiPriority="0"/>
    <w:lsdException w:name="Table List 3" w:uiPriority="0"/>
    <w:lsdException w:name="Table 3D effects 3"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48"/>
    <w:pPr>
      <w:spacing w:after="200" w:line="276" w:lineRule="auto"/>
    </w:pPr>
    <w:rPr>
      <w:rFonts w:ascii="Calibri" w:eastAsia="Calibri" w:hAnsi="Calibri" w:cs="Arial"/>
      <w:lang w:val="en-US"/>
    </w:rPr>
  </w:style>
  <w:style w:type="paragraph" w:styleId="Heading1">
    <w:name w:val="heading 1"/>
    <w:basedOn w:val="Normal"/>
    <w:next w:val="Normal"/>
    <w:link w:val="Heading1Char"/>
    <w:uiPriority w:val="9"/>
    <w:qFormat/>
    <w:rsid w:val="007B13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B1348"/>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
    <w:qFormat/>
    <w:rsid w:val="007B1348"/>
    <w:pPr>
      <w:keepNext/>
      <w:tabs>
        <w:tab w:val="left" w:pos="2340"/>
      </w:tabs>
      <w:spacing w:before="100" w:beforeAutospacing="1" w:after="100" w:afterAutospacing="1" w:line="240" w:lineRule="auto"/>
      <w:ind w:left="1620"/>
      <w:jc w:val="center"/>
      <w:outlineLvl w:val="2"/>
    </w:pPr>
    <w:rPr>
      <w:rFonts w:ascii="Arial" w:eastAsia="Times New Roman" w:hAnsi="Arial"/>
      <w:b/>
      <w:bCs/>
      <w:color w:val="000000"/>
      <w:szCs w:val="20"/>
    </w:rPr>
  </w:style>
  <w:style w:type="paragraph" w:styleId="Heading4">
    <w:name w:val="heading 4"/>
    <w:basedOn w:val="Normal"/>
    <w:next w:val="Normal"/>
    <w:link w:val="Heading4Char"/>
    <w:uiPriority w:val="9"/>
    <w:qFormat/>
    <w:rsid w:val="007B1348"/>
    <w:pPr>
      <w:keepNext/>
      <w:tabs>
        <w:tab w:val="left" w:pos="1080"/>
      </w:tabs>
      <w:spacing w:after="0" w:line="240" w:lineRule="auto"/>
      <w:ind w:left="539"/>
      <w:jc w:val="center"/>
      <w:outlineLvl w:val="3"/>
    </w:pPr>
    <w:rPr>
      <w:rFonts w:ascii="Times New Roman" w:eastAsia="Times New Roman" w:hAnsi="Times New Roman" w:cs="Times New Roman"/>
      <w:b/>
      <w:i/>
      <w:iCs/>
      <w:sz w:val="24"/>
      <w:szCs w:val="24"/>
    </w:rPr>
  </w:style>
  <w:style w:type="paragraph" w:styleId="Heading5">
    <w:name w:val="heading 5"/>
    <w:basedOn w:val="Normal"/>
    <w:next w:val="Normal"/>
    <w:link w:val="Heading5Char"/>
    <w:unhideWhenUsed/>
    <w:qFormat/>
    <w:rsid w:val="007B1348"/>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qFormat/>
    <w:rsid w:val="007B1348"/>
    <w:pPr>
      <w:keepNext/>
      <w:spacing w:before="100" w:beforeAutospacing="1" w:after="100" w:afterAutospacing="1" w:line="480" w:lineRule="auto"/>
      <w:jc w:val="center"/>
      <w:outlineLvl w:val="5"/>
    </w:pPr>
    <w:rPr>
      <w:rFonts w:ascii="Arial" w:eastAsia="Times New Roman" w:hAnsi="Arial"/>
      <w:b/>
      <w:bCs/>
      <w:color w:val="000000"/>
      <w:sz w:val="24"/>
      <w:szCs w:val="24"/>
    </w:rPr>
  </w:style>
  <w:style w:type="paragraph" w:styleId="Heading7">
    <w:name w:val="heading 7"/>
    <w:basedOn w:val="Normal"/>
    <w:next w:val="Normal"/>
    <w:link w:val="Heading7Char"/>
    <w:qFormat/>
    <w:rsid w:val="007B1348"/>
    <w:pPr>
      <w:keepNext/>
      <w:spacing w:before="100" w:beforeAutospacing="1" w:after="100" w:afterAutospacing="1" w:line="240" w:lineRule="auto"/>
      <w:jc w:val="center"/>
      <w:outlineLvl w:val="6"/>
    </w:pPr>
    <w:rPr>
      <w:rFonts w:ascii="Arial" w:eastAsia="Times New Roman" w:hAnsi="Arial"/>
      <w:b/>
      <w:bCs/>
      <w:color w:val="000000"/>
      <w:sz w:val="20"/>
      <w:szCs w:val="24"/>
    </w:rPr>
  </w:style>
  <w:style w:type="paragraph" w:styleId="Heading8">
    <w:name w:val="heading 8"/>
    <w:basedOn w:val="Normal"/>
    <w:next w:val="Normal"/>
    <w:link w:val="Heading8Char"/>
    <w:unhideWhenUsed/>
    <w:qFormat/>
    <w:rsid w:val="007B1348"/>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7B1348"/>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34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1348"/>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rsid w:val="007B1348"/>
    <w:rPr>
      <w:rFonts w:ascii="Arial" w:eastAsia="Times New Roman" w:hAnsi="Arial" w:cs="Arial"/>
      <w:b/>
      <w:bCs/>
      <w:color w:val="000000"/>
      <w:szCs w:val="20"/>
      <w:lang w:val="en-US"/>
    </w:rPr>
  </w:style>
  <w:style w:type="character" w:customStyle="1" w:styleId="Heading4Char">
    <w:name w:val="Heading 4 Char"/>
    <w:basedOn w:val="DefaultParagraphFont"/>
    <w:link w:val="Heading4"/>
    <w:uiPriority w:val="9"/>
    <w:rsid w:val="007B1348"/>
    <w:rPr>
      <w:rFonts w:ascii="Times New Roman" w:eastAsia="Times New Roman" w:hAnsi="Times New Roman" w:cs="Times New Roman"/>
      <w:b/>
      <w:i/>
      <w:iCs/>
      <w:sz w:val="24"/>
      <w:szCs w:val="24"/>
      <w:lang w:val="en-US"/>
    </w:rPr>
  </w:style>
  <w:style w:type="character" w:customStyle="1" w:styleId="Heading5Char">
    <w:name w:val="Heading 5 Char"/>
    <w:basedOn w:val="DefaultParagraphFont"/>
    <w:link w:val="Heading5"/>
    <w:rsid w:val="007B1348"/>
    <w:rPr>
      <w:rFonts w:ascii="Cambria" w:eastAsia="Times New Roman" w:hAnsi="Cambria" w:cs="Times New Roman"/>
      <w:color w:val="243F60"/>
      <w:lang w:val="en-US"/>
    </w:rPr>
  </w:style>
  <w:style w:type="character" w:customStyle="1" w:styleId="Heading6Char">
    <w:name w:val="Heading 6 Char"/>
    <w:basedOn w:val="DefaultParagraphFont"/>
    <w:link w:val="Heading6"/>
    <w:rsid w:val="007B1348"/>
    <w:rPr>
      <w:rFonts w:ascii="Arial" w:eastAsia="Times New Roman" w:hAnsi="Arial" w:cs="Arial"/>
      <w:b/>
      <w:bCs/>
      <w:color w:val="000000"/>
      <w:sz w:val="24"/>
      <w:szCs w:val="24"/>
      <w:lang w:val="en-US"/>
    </w:rPr>
  </w:style>
  <w:style w:type="character" w:customStyle="1" w:styleId="Heading7Char">
    <w:name w:val="Heading 7 Char"/>
    <w:basedOn w:val="DefaultParagraphFont"/>
    <w:link w:val="Heading7"/>
    <w:rsid w:val="007B1348"/>
    <w:rPr>
      <w:rFonts w:ascii="Arial" w:eastAsia="Times New Roman" w:hAnsi="Arial" w:cs="Arial"/>
      <w:b/>
      <w:bCs/>
      <w:color w:val="000000"/>
      <w:sz w:val="20"/>
      <w:szCs w:val="24"/>
      <w:lang w:val="en-US"/>
    </w:rPr>
  </w:style>
  <w:style w:type="character" w:customStyle="1" w:styleId="Heading8Char">
    <w:name w:val="Heading 8 Char"/>
    <w:basedOn w:val="DefaultParagraphFont"/>
    <w:link w:val="Heading8"/>
    <w:rsid w:val="007B13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rsid w:val="007B1348"/>
    <w:rPr>
      <w:rFonts w:ascii="Cambria" w:eastAsia="Times New Roman" w:hAnsi="Cambria" w:cs="Times New Roman"/>
      <w:i/>
      <w:iCs/>
      <w:color w:val="404040"/>
      <w:sz w:val="20"/>
      <w:szCs w:val="20"/>
      <w:lang w:val="en-US"/>
    </w:rPr>
  </w:style>
  <w:style w:type="paragraph" w:styleId="ListParagraph">
    <w:name w:val="List Paragraph"/>
    <w:aliases w:val="Body Text Char1,Char Char2,List Paragraph2,List Paragraph1,skripsi,Body of text,tabel,Char Char21,Char Char22,spasi 2 taiiii,GAMBAR,anak bab,Heading 11,Medium Grid 1 - Accent 21,Body of text+1,Body of text+2,Body of text+3"/>
    <w:basedOn w:val="Normal"/>
    <w:link w:val="ListParagraphChar"/>
    <w:uiPriority w:val="34"/>
    <w:qFormat/>
    <w:rsid w:val="007B1348"/>
    <w:pPr>
      <w:ind w:left="720"/>
    </w:pPr>
  </w:style>
  <w:style w:type="character" w:customStyle="1" w:styleId="ListParagraphChar">
    <w:name w:val="List Paragraph Char"/>
    <w:aliases w:val="Body Text Char1 Char,Char Char2 Char,List Paragraph2 Char,List Paragraph1 Char,skripsi Char,Body of text Char,tabel Char,Char Char21 Char,Char Char22 Char,spasi 2 taiiii Char,GAMBAR Char,anak bab Char,Heading 11 Char"/>
    <w:link w:val="ListParagraph"/>
    <w:uiPriority w:val="34"/>
    <w:qFormat/>
    <w:rsid w:val="008D4A79"/>
    <w:rPr>
      <w:rFonts w:ascii="Calibri" w:eastAsia="Calibri" w:hAnsi="Calibri" w:cs="Arial"/>
      <w:lang w:val="en-US"/>
    </w:rPr>
  </w:style>
  <w:style w:type="character" w:styleId="BookTitle">
    <w:name w:val="Book Title"/>
    <w:basedOn w:val="DefaultParagraphFont"/>
    <w:uiPriority w:val="33"/>
    <w:qFormat/>
    <w:rsid w:val="007B1348"/>
    <w:rPr>
      <w:b/>
      <w:bCs/>
      <w:smallCaps/>
      <w:spacing w:val="5"/>
    </w:rPr>
  </w:style>
  <w:style w:type="paragraph" w:styleId="NoSpacing">
    <w:name w:val="No Spacing"/>
    <w:link w:val="NoSpacingChar"/>
    <w:uiPriority w:val="1"/>
    <w:qFormat/>
    <w:rsid w:val="007B1348"/>
    <w:pPr>
      <w:spacing w:after="0" w:line="240" w:lineRule="auto"/>
    </w:pPr>
    <w:rPr>
      <w:rFonts w:ascii="Calibri" w:eastAsia="Calibri" w:hAnsi="Calibri" w:cs="Arial"/>
      <w:lang w:val="en-US"/>
    </w:rPr>
  </w:style>
  <w:style w:type="paragraph" w:styleId="BodyTextIndent3">
    <w:name w:val="Body Text Indent 3"/>
    <w:basedOn w:val="Normal"/>
    <w:link w:val="BodyTextIndent3Char"/>
    <w:uiPriority w:val="99"/>
    <w:rsid w:val="007B1348"/>
    <w:pPr>
      <w:spacing w:before="100" w:beforeAutospacing="1" w:after="100" w:afterAutospacing="1" w:line="360" w:lineRule="auto"/>
      <w:ind w:left="540"/>
      <w:jc w:val="both"/>
    </w:pPr>
    <w:rPr>
      <w:rFonts w:ascii="Arial" w:eastAsia="Times New Roman" w:hAnsi="Arial"/>
      <w:color w:val="000000"/>
      <w:szCs w:val="20"/>
    </w:rPr>
  </w:style>
  <w:style w:type="character" w:customStyle="1" w:styleId="BodyTextIndent3Char">
    <w:name w:val="Body Text Indent 3 Char"/>
    <w:basedOn w:val="DefaultParagraphFont"/>
    <w:link w:val="BodyTextIndent3"/>
    <w:uiPriority w:val="99"/>
    <w:rsid w:val="007B1348"/>
    <w:rPr>
      <w:rFonts w:ascii="Arial" w:eastAsia="Times New Roman" w:hAnsi="Arial" w:cs="Arial"/>
      <w:color w:val="000000"/>
      <w:szCs w:val="20"/>
      <w:lang w:val="en-US"/>
    </w:rPr>
  </w:style>
  <w:style w:type="paragraph" w:styleId="BodyText3">
    <w:name w:val="Body Text 3"/>
    <w:basedOn w:val="Normal"/>
    <w:link w:val="BodyText3Char"/>
    <w:uiPriority w:val="99"/>
    <w:rsid w:val="007B1348"/>
    <w:pPr>
      <w:spacing w:before="100" w:beforeAutospacing="1" w:after="100" w:afterAutospacing="1" w:line="360" w:lineRule="auto"/>
      <w:jc w:val="both"/>
    </w:pPr>
    <w:rPr>
      <w:rFonts w:ascii="Arial" w:eastAsia="Times New Roman" w:hAnsi="Arial"/>
      <w:color w:val="000000"/>
      <w:szCs w:val="20"/>
    </w:rPr>
  </w:style>
  <w:style w:type="character" w:customStyle="1" w:styleId="BodyText3Char">
    <w:name w:val="Body Text 3 Char"/>
    <w:basedOn w:val="DefaultParagraphFont"/>
    <w:link w:val="BodyText3"/>
    <w:uiPriority w:val="99"/>
    <w:rsid w:val="007B1348"/>
    <w:rPr>
      <w:rFonts w:ascii="Arial" w:eastAsia="Times New Roman" w:hAnsi="Arial" w:cs="Arial"/>
      <w:color w:val="000000"/>
      <w:szCs w:val="20"/>
      <w:lang w:val="en-US"/>
    </w:rPr>
  </w:style>
  <w:style w:type="paragraph" w:styleId="Title">
    <w:name w:val="Title"/>
    <w:basedOn w:val="Normal"/>
    <w:link w:val="Title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7B1348"/>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B1348"/>
    <w:rPr>
      <w:rFonts w:ascii="Times New Roman" w:eastAsia="Times New Roman" w:hAnsi="Times New Roman" w:cs="Times New Roman"/>
      <w:sz w:val="24"/>
      <w:szCs w:val="24"/>
      <w:lang w:val="en-US"/>
    </w:rPr>
  </w:style>
  <w:style w:type="paragraph" w:styleId="BodyTextIndent">
    <w:name w:val="Body Text Indent"/>
    <w:basedOn w:val="Normal"/>
    <w:link w:val="BodyTextIndent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B134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B134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1348"/>
    <w:rPr>
      <w:rFonts w:ascii="Times New Roman" w:eastAsia="Times New Roman" w:hAnsi="Times New Roman" w:cs="Times New Roman"/>
      <w:sz w:val="24"/>
      <w:szCs w:val="24"/>
      <w:lang w:val="en-US"/>
    </w:rPr>
  </w:style>
  <w:style w:type="character" w:styleId="PageNumber">
    <w:name w:val="page number"/>
    <w:basedOn w:val="DefaultParagraphFont"/>
    <w:rsid w:val="007B1348"/>
  </w:style>
  <w:style w:type="paragraph" w:styleId="BodyTextIndent2">
    <w:name w:val="Body Text Indent 2"/>
    <w:basedOn w:val="Normal"/>
    <w:link w:val="BodyTextIndent2Char"/>
    <w:rsid w:val="007B1348"/>
    <w:pPr>
      <w:tabs>
        <w:tab w:val="left" w:pos="2160"/>
      </w:tabs>
      <w:spacing w:after="0" w:line="432"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B134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7B13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B1348"/>
    <w:rPr>
      <w:rFonts w:ascii="Tahoma" w:eastAsia="Times New Roman" w:hAnsi="Tahoma" w:cs="Times New Roman"/>
      <w:sz w:val="16"/>
      <w:szCs w:val="16"/>
      <w:lang w:val="en-US"/>
    </w:rPr>
  </w:style>
  <w:style w:type="paragraph" w:customStyle="1" w:styleId="Section">
    <w:name w:val="Section"/>
    <w:basedOn w:val="Normal"/>
    <w:rsid w:val="007B1348"/>
    <w:pPr>
      <w:spacing w:after="0" w:line="240" w:lineRule="auto"/>
    </w:pPr>
    <w:rPr>
      <w:rFonts w:ascii="Times New Roman" w:eastAsia="Times New Roman" w:hAnsi="Times New Roman" w:cs="Times New Roman"/>
      <w:b/>
      <w:noProof/>
      <w:sz w:val="36"/>
      <w:szCs w:val="20"/>
    </w:rPr>
  </w:style>
  <w:style w:type="paragraph" w:styleId="Subtitle">
    <w:name w:val="Subtitle"/>
    <w:basedOn w:val="Normal"/>
    <w:next w:val="Normal"/>
    <w:link w:val="SubtitleChar"/>
    <w:qFormat/>
    <w:rsid w:val="007B1348"/>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7B1348"/>
    <w:rPr>
      <w:rFonts w:ascii="Cambria" w:eastAsia="Times New Roman" w:hAnsi="Cambria" w:cs="Times New Roman"/>
      <w:i/>
      <w:iCs/>
      <w:color w:val="4F81BD"/>
      <w:spacing w:val="15"/>
      <w:sz w:val="24"/>
      <w:szCs w:val="24"/>
      <w:lang w:val="en-US"/>
    </w:rPr>
  </w:style>
  <w:style w:type="character" w:styleId="Hyperlink">
    <w:name w:val="Hyperlink"/>
    <w:basedOn w:val="DefaultParagraphFont"/>
    <w:uiPriority w:val="99"/>
    <w:unhideWhenUsed/>
    <w:rsid w:val="007B1348"/>
    <w:rPr>
      <w:color w:val="0000FF"/>
      <w:u w:val="single"/>
    </w:rPr>
  </w:style>
  <w:style w:type="paragraph" w:styleId="CommentText">
    <w:name w:val="annotation text"/>
    <w:basedOn w:val="Normal"/>
    <w:link w:val="CommentTextChar"/>
    <w:uiPriority w:val="99"/>
    <w:semiHidden/>
    <w:unhideWhenUsed/>
    <w:rsid w:val="007B1348"/>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7B134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7B134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B1348"/>
    <w:rPr>
      <w:b/>
      <w:bCs/>
    </w:rPr>
  </w:style>
  <w:style w:type="character" w:customStyle="1" w:styleId="CommentSubjectChar1">
    <w:name w:val="Comment Subject Char1"/>
    <w:basedOn w:val="CommentTextChar"/>
    <w:uiPriority w:val="99"/>
    <w:semiHidden/>
    <w:rsid w:val="007B1348"/>
    <w:rPr>
      <w:rFonts w:ascii="Calibri" w:eastAsia="Calibri" w:hAnsi="Calibri" w:cs="Times New Roman"/>
      <w:b/>
      <w:bCs/>
      <w:sz w:val="20"/>
      <w:szCs w:val="20"/>
      <w:lang w:val="en-US"/>
    </w:rPr>
  </w:style>
  <w:style w:type="paragraph" w:styleId="Caption">
    <w:name w:val="caption"/>
    <w:basedOn w:val="Normal"/>
    <w:next w:val="Normal"/>
    <w:unhideWhenUsed/>
    <w:qFormat/>
    <w:rsid w:val="007B1348"/>
    <w:pPr>
      <w:spacing w:line="240" w:lineRule="auto"/>
    </w:pPr>
    <w:rPr>
      <w:rFonts w:cs="Times New Roman"/>
      <w:b/>
      <w:bCs/>
      <w:color w:val="4F81BD"/>
      <w:sz w:val="18"/>
      <w:szCs w:val="18"/>
    </w:rPr>
  </w:style>
  <w:style w:type="paragraph" w:styleId="NormalWeb">
    <w:name w:val="Normal (Web)"/>
    <w:basedOn w:val="Normal"/>
    <w:uiPriority w:val="99"/>
    <w:unhideWhenUsed/>
    <w:rsid w:val="007B1348"/>
    <w:rPr>
      <w:rFonts w:ascii="Times New Roman" w:hAnsi="Times New Roman" w:cs="Times New Roman"/>
      <w:sz w:val="24"/>
      <w:szCs w:val="24"/>
    </w:rPr>
  </w:style>
  <w:style w:type="paragraph" w:styleId="BodyText2">
    <w:name w:val="Body Text 2"/>
    <w:basedOn w:val="Normal"/>
    <w:link w:val="BodyText2Char"/>
    <w:unhideWhenUsed/>
    <w:rsid w:val="007B1348"/>
    <w:pPr>
      <w:spacing w:after="120" w:line="480" w:lineRule="auto"/>
    </w:pPr>
    <w:rPr>
      <w:rFonts w:cs="Times New Roman"/>
    </w:rPr>
  </w:style>
  <w:style w:type="character" w:customStyle="1" w:styleId="BodyText2Char">
    <w:name w:val="Body Text 2 Char"/>
    <w:basedOn w:val="DefaultParagraphFont"/>
    <w:link w:val="BodyText2"/>
    <w:rsid w:val="007B1348"/>
    <w:rPr>
      <w:rFonts w:ascii="Calibri" w:eastAsia="Calibri" w:hAnsi="Calibri" w:cs="Times New Roman"/>
      <w:lang w:val="en-US"/>
    </w:rPr>
  </w:style>
  <w:style w:type="character" w:customStyle="1" w:styleId="DocumentMapChar">
    <w:name w:val="Document Map Char"/>
    <w:basedOn w:val="DefaultParagraphFont"/>
    <w:link w:val="DocumentMap"/>
    <w:uiPriority w:val="99"/>
    <w:rsid w:val="007B1348"/>
    <w:rPr>
      <w:rFonts w:ascii="Tahoma" w:hAnsi="Tahoma" w:cs="Tahoma"/>
      <w:sz w:val="16"/>
      <w:szCs w:val="16"/>
    </w:rPr>
  </w:style>
  <w:style w:type="paragraph" w:styleId="DocumentMap">
    <w:name w:val="Document Map"/>
    <w:basedOn w:val="Normal"/>
    <w:link w:val="DocumentMapChar"/>
    <w:uiPriority w:val="99"/>
    <w:unhideWhenUsed/>
    <w:rsid w:val="007B1348"/>
    <w:pPr>
      <w:spacing w:after="0" w:line="240" w:lineRule="auto"/>
    </w:pPr>
    <w:rPr>
      <w:rFonts w:ascii="Tahoma" w:eastAsiaTheme="minorHAnsi" w:hAnsi="Tahoma" w:cs="Tahoma"/>
      <w:sz w:val="16"/>
      <w:szCs w:val="16"/>
      <w:lang w:val="id-ID"/>
    </w:rPr>
  </w:style>
  <w:style w:type="character" w:customStyle="1" w:styleId="DocumentMapChar1">
    <w:name w:val="Document Map Char1"/>
    <w:basedOn w:val="DefaultParagraphFont"/>
    <w:semiHidden/>
    <w:rsid w:val="007B1348"/>
    <w:rPr>
      <w:rFonts w:ascii="Segoe UI" w:eastAsia="Calibri" w:hAnsi="Segoe UI" w:cs="Segoe UI"/>
      <w:sz w:val="16"/>
      <w:szCs w:val="16"/>
      <w:lang w:val="en-US"/>
    </w:rPr>
  </w:style>
  <w:style w:type="paragraph" w:styleId="TOC1">
    <w:name w:val="toc 1"/>
    <w:basedOn w:val="Normal"/>
    <w:next w:val="Normal"/>
    <w:autoRedefine/>
    <w:uiPriority w:val="39"/>
    <w:unhideWhenUsed/>
    <w:qFormat/>
    <w:rsid w:val="007B1348"/>
    <w:pPr>
      <w:spacing w:after="100"/>
    </w:pPr>
    <w:rPr>
      <w:rFonts w:cs="Times New Roman"/>
    </w:rPr>
  </w:style>
  <w:style w:type="paragraph" w:styleId="TOC2">
    <w:name w:val="toc 2"/>
    <w:basedOn w:val="Normal"/>
    <w:next w:val="Normal"/>
    <w:autoRedefine/>
    <w:uiPriority w:val="39"/>
    <w:unhideWhenUsed/>
    <w:qFormat/>
    <w:rsid w:val="007B1348"/>
    <w:pPr>
      <w:spacing w:after="100"/>
      <w:ind w:left="220"/>
    </w:pPr>
    <w:rPr>
      <w:rFonts w:cs="Times New Roman"/>
    </w:rPr>
  </w:style>
  <w:style w:type="paragraph" w:styleId="TOC3">
    <w:name w:val="toc 3"/>
    <w:basedOn w:val="Normal"/>
    <w:next w:val="Normal"/>
    <w:autoRedefine/>
    <w:uiPriority w:val="39"/>
    <w:unhideWhenUsed/>
    <w:qFormat/>
    <w:rsid w:val="007B1348"/>
    <w:pPr>
      <w:spacing w:after="100"/>
      <w:ind w:left="440"/>
    </w:pPr>
    <w:rPr>
      <w:rFonts w:cs="Times New Roman"/>
    </w:rPr>
  </w:style>
  <w:style w:type="paragraph" w:styleId="TableofFigures">
    <w:name w:val="table of figures"/>
    <w:basedOn w:val="Normal"/>
    <w:next w:val="Normal"/>
    <w:uiPriority w:val="99"/>
    <w:unhideWhenUsed/>
    <w:rsid w:val="007B1348"/>
    <w:pPr>
      <w:spacing w:after="0"/>
    </w:pPr>
    <w:rPr>
      <w:rFonts w:cs="Times New Roman"/>
    </w:rPr>
  </w:style>
  <w:style w:type="character" w:styleId="Strong">
    <w:name w:val="Strong"/>
    <w:basedOn w:val="DefaultParagraphFont"/>
    <w:qFormat/>
    <w:rsid w:val="007B1348"/>
    <w:rPr>
      <w:b/>
      <w:bCs/>
    </w:rPr>
  </w:style>
  <w:style w:type="paragraph" w:customStyle="1" w:styleId="Default">
    <w:name w:val="Default"/>
    <w:rsid w:val="008D4A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D4A79"/>
    <w:rPr>
      <w:i/>
      <w:iCs/>
    </w:rPr>
  </w:style>
  <w:style w:type="character" w:customStyle="1" w:styleId="hps">
    <w:name w:val="hps"/>
    <w:basedOn w:val="DefaultParagraphFont"/>
    <w:rsid w:val="008D4A79"/>
  </w:style>
  <w:style w:type="table" w:customStyle="1" w:styleId="TableGrid1">
    <w:name w:val="Table Grid1"/>
    <w:basedOn w:val="TableNormal"/>
    <w:next w:val="TableGrid"/>
    <w:uiPriority w:val="59"/>
    <w:rsid w:val="008D4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D4A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BF36CC"/>
    <w:rPr>
      <w:rFonts w:ascii="Courier New" w:eastAsia="Times New Roman" w:hAnsi="Courier New" w:cs="Courier New"/>
    </w:rPr>
  </w:style>
  <w:style w:type="character" w:customStyle="1" w:styleId="WW8Num3z0">
    <w:name w:val="WW8Num3z0"/>
    <w:rsid w:val="00BF36CC"/>
    <w:rPr>
      <w:rFonts w:ascii="Courier New" w:eastAsia="Times New Roman" w:hAnsi="Courier New" w:cs="Courier New"/>
    </w:rPr>
  </w:style>
  <w:style w:type="character" w:customStyle="1" w:styleId="WW8Num8z0">
    <w:name w:val="WW8Num8z0"/>
    <w:rsid w:val="00BF36CC"/>
    <w:rPr>
      <w:rFonts w:ascii="Courier New" w:eastAsia="Times New Roman" w:hAnsi="Courier New" w:cs="Courier New"/>
    </w:rPr>
  </w:style>
  <w:style w:type="character" w:customStyle="1" w:styleId="WW8Num14z0">
    <w:name w:val="WW8Num14z0"/>
    <w:rsid w:val="00BF36CC"/>
    <w:rPr>
      <w:rFonts w:ascii="Courier New" w:eastAsia="Times New Roman" w:hAnsi="Courier New" w:cs="Courier New"/>
    </w:rPr>
  </w:style>
  <w:style w:type="character" w:customStyle="1" w:styleId="WW8Num17z0">
    <w:name w:val="WW8Num17z0"/>
    <w:rsid w:val="00BF36CC"/>
    <w:rPr>
      <w:rFonts w:ascii="Courier New" w:eastAsia="Times New Roman" w:hAnsi="Courier New" w:cs="Courier New"/>
    </w:rPr>
  </w:style>
  <w:style w:type="character" w:customStyle="1" w:styleId="WW8Num35z0">
    <w:name w:val="WW8Num35z0"/>
    <w:rsid w:val="00BF36CC"/>
    <w:rPr>
      <w:rFonts w:ascii="Symbol" w:eastAsia="Times New Roman" w:hAnsi="Symbol"/>
    </w:rPr>
  </w:style>
  <w:style w:type="character" w:customStyle="1" w:styleId="WW8Num35z1">
    <w:name w:val="WW8Num35z1"/>
    <w:rsid w:val="00BF36CC"/>
    <w:rPr>
      <w:rFonts w:ascii="Courier New" w:eastAsia="Times New Roman" w:hAnsi="Courier New" w:cs="Courier New"/>
    </w:rPr>
  </w:style>
  <w:style w:type="character" w:customStyle="1" w:styleId="WW8Num35z2">
    <w:name w:val="WW8Num35z2"/>
    <w:rsid w:val="00BF36CC"/>
    <w:rPr>
      <w:rFonts w:ascii="Wingdings" w:eastAsia="Times New Roman" w:hAnsi="Wingdings"/>
    </w:rPr>
  </w:style>
  <w:style w:type="character" w:customStyle="1" w:styleId="WW8Num1z2">
    <w:name w:val="WW8Num1z2"/>
    <w:rsid w:val="00BF36CC"/>
    <w:rPr>
      <w:rFonts w:ascii="Wingdings" w:eastAsia="Times New Roman" w:hAnsi="Wingdings"/>
    </w:rPr>
  </w:style>
  <w:style w:type="character" w:customStyle="1" w:styleId="WW8Num1z3">
    <w:name w:val="WW8Num1z3"/>
    <w:rsid w:val="00BF36CC"/>
    <w:rPr>
      <w:rFonts w:ascii="Symbol" w:eastAsia="Times New Roman" w:hAnsi="Symbol"/>
    </w:rPr>
  </w:style>
  <w:style w:type="character" w:customStyle="1" w:styleId="WW8Num3z2">
    <w:name w:val="WW8Num3z2"/>
    <w:rsid w:val="00BF36CC"/>
    <w:rPr>
      <w:rFonts w:ascii="Wingdings" w:eastAsia="Times New Roman" w:hAnsi="Wingdings"/>
    </w:rPr>
  </w:style>
  <w:style w:type="character" w:customStyle="1" w:styleId="WW8Num3z3">
    <w:name w:val="WW8Num3z3"/>
    <w:rsid w:val="00BF36CC"/>
    <w:rPr>
      <w:rFonts w:ascii="Symbol" w:eastAsia="Times New Roman" w:hAnsi="Symbol"/>
    </w:rPr>
  </w:style>
  <w:style w:type="character" w:customStyle="1" w:styleId="WW8Num4z1">
    <w:name w:val="WW8Num4z1"/>
    <w:rsid w:val="00BF36CC"/>
    <w:rPr>
      <w:rFonts w:ascii="Courier New" w:eastAsia="Times New Roman" w:hAnsi="Courier New" w:cs="Courier New"/>
    </w:rPr>
  </w:style>
  <w:style w:type="character" w:customStyle="1" w:styleId="WW8Num4z2">
    <w:name w:val="WW8Num4z2"/>
    <w:rsid w:val="00BF36CC"/>
    <w:rPr>
      <w:rFonts w:ascii="Wingdings" w:eastAsia="Times New Roman" w:hAnsi="Wingdings"/>
    </w:rPr>
  </w:style>
  <w:style w:type="character" w:customStyle="1" w:styleId="WW8Num4z3">
    <w:name w:val="WW8Num4z3"/>
    <w:rsid w:val="00BF36CC"/>
    <w:rPr>
      <w:rFonts w:ascii="Symbol" w:eastAsia="Times New Roman" w:hAnsi="Symbol"/>
    </w:rPr>
  </w:style>
  <w:style w:type="character" w:customStyle="1" w:styleId="WW8Num9z0">
    <w:name w:val="WW8Num9z0"/>
    <w:rsid w:val="00BF36CC"/>
    <w:rPr>
      <w:rFonts w:ascii="Courier New" w:eastAsia="Times New Roman" w:hAnsi="Courier New" w:cs="Courier New"/>
    </w:rPr>
  </w:style>
  <w:style w:type="character" w:customStyle="1" w:styleId="WW8Num9z2">
    <w:name w:val="WW8Num9z2"/>
    <w:rsid w:val="00BF36CC"/>
    <w:rPr>
      <w:rFonts w:ascii="Wingdings" w:eastAsia="Times New Roman" w:hAnsi="Wingdings"/>
    </w:rPr>
  </w:style>
  <w:style w:type="character" w:customStyle="1" w:styleId="WW8Num9z3">
    <w:name w:val="WW8Num9z3"/>
    <w:rsid w:val="00BF36CC"/>
    <w:rPr>
      <w:rFonts w:ascii="Symbol" w:eastAsia="Times New Roman" w:hAnsi="Symbol"/>
    </w:rPr>
  </w:style>
  <w:style w:type="character" w:customStyle="1" w:styleId="WW8Num15z0">
    <w:name w:val="WW8Num15z0"/>
    <w:rsid w:val="00BF36CC"/>
    <w:rPr>
      <w:rFonts w:ascii="Courier New" w:eastAsia="Times New Roman" w:hAnsi="Courier New" w:cs="Courier New"/>
    </w:rPr>
  </w:style>
  <w:style w:type="character" w:customStyle="1" w:styleId="WW8Num15z2">
    <w:name w:val="WW8Num15z2"/>
    <w:rsid w:val="00BF36CC"/>
    <w:rPr>
      <w:rFonts w:ascii="Wingdings" w:eastAsia="Times New Roman" w:hAnsi="Wingdings"/>
    </w:rPr>
  </w:style>
  <w:style w:type="character" w:customStyle="1" w:styleId="WW8Num15z3">
    <w:name w:val="WW8Num15z3"/>
    <w:rsid w:val="00BF36CC"/>
    <w:rPr>
      <w:rFonts w:ascii="Symbol" w:eastAsia="Times New Roman" w:hAnsi="Symbol"/>
    </w:rPr>
  </w:style>
  <w:style w:type="character" w:customStyle="1" w:styleId="WW8Num21z0">
    <w:name w:val="WW8Num21z0"/>
    <w:rsid w:val="00BF36CC"/>
    <w:rPr>
      <w:rFonts w:ascii="Courier New" w:eastAsia="Times New Roman" w:hAnsi="Courier New" w:cs="Courier New"/>
    </w:rPr>
  </w:style>
  <w:style w:type="character" w:customStyle="1" w:styleId="WW8Num21z2">
    <w:name w:val="WW8Num21z2"/>
    <w:rsid w:val="00BF36CC"/>
    <w:rPr>
      <w:rFonts w:ascii="Wingdings" w:eastAsia="Times New Roman" w:hAnsi="Wingdings"/>
    </w:rPr>
  </w:style>
  <w:style w:type="character" w:customStyle="1" w:styleId="WW8Num21z3">
    <w:name w:val="WW8Num21z3"/>
    <w:rsid w:val="00BF36CC"/>
    <w:rPr>
      <w:rFonts w:ascii="Symbol" w:eastAsia="Times New Roman" w:hAnsi="Symbol"/>
    </w:rPr>
  </w:style>
  <w:style w:type="character" w:customStyle="1" w:styleId="WW-DefaultParagraphFont">
    <w:name w:val="WW-Default Paragraph Font"/>
    <w:rsid w:val="00BF36CC"/>
    <w:rPr>
      <w:rFonts w:ascii="Times New Roman" w:eastAsia="Times New Roman" w:hAnsi="Times New Roman"/>
    </w:rPr>
  </w:style>
  <w:style w:type="character" w:styleId="LineNumber">
    <w:name w:val="line number"/>
    <w:rsid w:val="00BF36CC"/>
    <w:rPr>
      <w:rFonts w:ascii="Times New Roman" w:eastAsia="Times New Roman" w:hAnsi="Times New Roman"/>
    </w:rPr>
  </w:style>
  <w:style w:type="paragraph" w:customStyle="1" w:styleId="Heading">
    <w:name w:val="Heading"/>
    <w:basedOn w:val="Normal"/>
    <w:next w:val="BodyText"/>
    <w:rsid w:val="00BF36CC"/>
    <w:pPr>
      <w:keepNext/>
      <w:suppressAutoHyphens/>
      <w:spacing w:before="240" w:after="120" w:line="480" w:lineRule="auto"/>
      <w:ind w:firstLine="567"/>
      <w:jc w:val="both"/>
    </w:pPr>
    <w:rPr>
      <w:rFonts w:ascii="Arial" w:eastAsia="Lucida Sans Unicode" w:hAnsi="Arial" w:cs="Tahoma"/>
      <w:sz w:val="28"/>
      <w:szCs w:val="28"/>
      <w:lang w:val="id-ID" w:eastAsia="ar-SA"/>
    </w:rPr>
  </w:style>
  <w:style w:type="paragraph" w:styleId="List">
    <w:name w:val="List"/>
    <w:basedOn w:val="BodyText"/>
    <w:rsid w:val="00BF36CC"/>
    <w:pPr>
      <w:suppressAutoHyphens/>
      <w:spacing w:before="0" w:beforeAutospacing="0" w:after="120" w:afterAutospacing="0" w:line="480" w:lineRule="auto"/>
      <w:ind w:firstLine="567"/>
      <w:jc w:val="both"/>
    </w:pPr>
    <w:rPr>
      <w:rFonts w:cs="Tahoma"/>
      <w:szCs w:val="22"/>
      <w:lang w:val="x-none" w:eastAsia="ar-SA"/>
    </w:rPr>
  </w:style>
  <w:style w:type="paragraph" w:customStyle="1" w:styleId="Index">
    <w:name w:val="Index"/>
    <w:basedOn w:val="Normal"/>
    <w:rsid w:val="00BF36CC"/>
    <w:pPr>
      <w:suppressLineNumbers/>
      <w:suppressAutoHyphens/>
      <w:spacing w:after="0" w:line="480" w:lineRule="auto"/>
      <w:ind w:firstLine="567"/>
      <w:jc w:val="both"/>
    </w:pPr>
    <w:rPr>
      <w:rFonts w:ascii="Times New Roman" w:eastAsia="Times New Roman" w:hAnsi="Times New Roman" w:cs="Tahoma"/>
      <w:sz w:val="24"/>
      <w:lang w:val="id-ID" w:eastAsia="ar-SA"/>
    </w:rPr>
  </w:style>
  <w:style w:type="character" w:customStyle="1" w:styleId="HeaderChar1">
    <w:name w:val="Header Char1"/>
    <w:basedOn w:val="DefaultParagraphFont"/>
    <w:rsid w:val="00BF36CC"/>
    <w:rPr>
      <w:rFonts w:ascii="Times New Roman" w:eastAsia="Times New Roman" w:hAnsi="Times New Roman" w:cs="Times New Roman"/>
      <w:sz w:val="24"/>
      <w:lang w:eastAsia="ar-SA"/>
    </w:rPr>
  </w:style>
  <w:style w:type="character" w:customStyle="1" w:styleId="FooterChar1">
    <w:name w:val="Footer Char1"/>
    <w:basedOn w:val="DefaultParagraphFont"/>
    <w:rsid w:val="00BF36CC"/>
    <w:rPr>
      <w:rFonts w:ascii="Times New Roman" w:eastAsia="Times New Roman" w:hAnsi="Times New Roman" w:cs="Times New Roman"/>
      <w:sz w:val="24"/>
      <w:lang w:eastAsia="ar-SA"/>
    </w:rPr>
  </w:style>
  <w:style w:type="paragraph" w:customStyle="1" w:styleId="TableContents">
    <w:name w:val="Table Contents"/>
    <w:basedOn w:val="Normal"/>
    <w:rsid w:val="00BF36CC"/>
    <w:pPr>
      <w:suppressLineNumbers/>
      <w:suppressAutoHyphens/>
      <w:spacing w:after="0" w:line="480" w:lineRule="auto"/>
      <w:ind w:firstLine="567"/>
      <w:jc w:val="both"/>
    </w:pPr>
    <w:rPr>
      <w:rFonts w:ascii="Times New Roman" w:eastAsia="Times New Roman" w:hAnsi="Times New Roman" w:cs="Times New Roman"/>
      <w:sz w:val="24"/>
      <w:lang w:val="id-ID" w:eastAsia="ar-SA"/>
    </w:rPr>
  </w:style>
  <w:style w:type="paragraph" w:customStyle="1" w:styleId="TableHeading">
    <w:name w:val="Table Heading"/>
    <w:basedOn w:val="TableContents"/>
    <w:rsid w:val="00BF36CC"/>
    <w:pPr>
      <w:jc w:val="center"/>
    </w:pPr>
    <w:rPr>
      <w:b/>
      <w:bCs/>
    </w:rPr>
  </w:style>
  <w:style w:type="character" w:customStyle="1" w:styleId="BodyTextIndentChar1">
    <w:name w:val="Body Text Indent Char1"/>
    <w:basedOn w:val="DefaultParagraphFont"/>
    <w:rsid w:val="00BF36CC"/>
    <w:rPr>
      <w:rFonts w:ascii="Times New Roman" w:eastAsia="Times New Roman" w:hAnsi="Times New Roman" w:cs="Times New Roman"/>
      <w:sz w:val="24"/>
      <w:lang w:eastAsia="ar-SA"/>
    </w:rPr>
  </w:style>
  <w:style w:type="character" w:customStyle="1" w:styleId="BalloonTextChar1">
    <w:name w:val="Balloon Text Char1"/>
    <w:basedOn w:val="DefaultParagraphFont"/>
    <w:uiPriority w:val="99"/>
    <w:rsid w:val="00BF36CC"/>
    <w:rPr>
      <w:rFonts w:ascii="Tahoma" w:eastAsia="Times New Roman" w:hAnsi="Tahoma" w:cs="Tahoma"/>
      <w:sz w:val="16"/>
      <w:szCs w:val="16"/>
      <w:lang w:eastAsia="ar-SA"/>
    </w:rPr>
  </w:style>
  <w:style w:type="paragraph" w:customStyle="1" w:styleId="1">
    <w:name w:val="1"/>
    <w:basedOn w:val="Normal"/>
    <w:qFormat/>
    <w:rsid w:val="00BF36CC"/>
    <w:pPr>
      <w:numPr>
        <w:ilvl w:val="1"/>
        <w:numId w:val="1"/>
      </w:numPr>
      <w:suppressAutoHyphens/>
      <w:spacing w:before="120" w:after="120" w:line="360" w:lineRule="auto"/>
      <w:jc w:val="both"/>
    </w:pPr>
    <w:rPr>
      <w:rFonts w:ascii="Arial" w:eastAsia="Times New Roman" w:hAnsi="Arial"/>
      <w:b/>
      <w:sz w:val="24"/>
      <w:szCs w:val="24"/>
      <w:lang w:val="it-IT" w:eastAsia="ar-SA"/>
    </w:rPr>
  </w:style>
  <w:style w:type="paragraph" w:customStyle="1" w:styleId="Tabel">
    <w:name w:val="Tabel"/>
    <w:basedOn w:val="Normal"/>
    <w:rsid w:val="00BF36CC"/>
    <w:pPr>
      <w:numPr>
        <w:ilvl w:val="1"/>
        <w:numId w:val="2"/>
      </w:numPr>
      <w:suppressAutoHyphens/>
      <w:spacing w:after="0" w:line="360" w:lineRule="auto"/>
      <w:jc w:val="center"/>
    </w:pPr>
    <w:rPr>
      <w:rFonts w:ascii="Arial" w:eastAsia="Times New Roman" w:hAnsi="Arial"/>
      <w:b/>
      <w:sz w:val="24"/>
      <w:szCs w:val="24"/>
      <w:lang w:eastAsia="ar-SA"/>
    </w:rPr>
  </w:style>
  <w:style w:type="character" w:customStyle="1" w:styleId="apple-style-span">
    <w:name w:val="apple-style-span"/>
    <w:rsid w:val="00BF36CC"/>
    <w:rPr>
      <w:rFonts w:ascii="Times New Roman" w:eastAsia="Times New Roman" w:hAnsi="Times New Roman"/>
    </w:rPr>
  </w:style>
  <w:style w:type="character" w:customStyle="1" w:styleId="apple-converted-space">
    <w:name w:val="apple-converted-space"/>
    <w:rsid w:val="00BF36CC"/>
    <w:rPr>
      <w:rFonts w:ascii="Times New Roman" w:eastAsia="Times New Roman" w:hAnsi="Times New Roman"/>
    </w:rPr>
  </w:style>
  <w:style w:type="character" w:customStyle="1" w:styleId="mw-headline">
    <w:name w:val="mw-headline"/>
    <w:rsid w:val="00BF36CC"/>
    <w:rPr>
      <w:rFonts w:ascii="Times New Roman" w:eastAsia="Times New Roman" w:hAnsi="Times New Roman"/>
    </w:rPr>
  </w:style>
  <w:style w:type="numbering" w:customStyle="1" w:styleId="NoList1">
    <w:name w:val="No List1"/>
    <w:next w:val="NoList"/>
    <w:uiPriority w:val="99"/>
    <w:rsid w:val="00BF36CC"/>
  </w:style>
  <w:style w:type="paragraph" w:customStyle="1" w:styleId="CM91">
    <w:name w:val="CM91"/>
    <w:basedOn w:val="Default"/>
    <w:next w:val="Default"/>
    <w:rsid w:val="00BF36CC"/>
    <w:pPr>
      <w:widowControl w:val="0"/>
    </w:pPr>
    <w:rPr>
      <w:rFonts w:eastAsia="Times New Roman" w:cs="Arial Black"/>
      <w:lang w:val="en-US"/>
    </w:rPr>
  </w:style>
  <w:style w:type="paragraph" w:customStyle="1" w:styleId="CM96">
    <w:name w:val="CM96"/>
    <w:basedOn w:val="Default"/>
    <w:next w:val="Default"/>
    <w:rsid w:val="00BF36CC"/>
    <w:pPr>
      <w:widowControl w:val="0"/>
    </w:pPr>
    <w:rPr>
      <w:rFonts w:eastAsia="Times New Roman" w:cs="Arial Black"/>
      <w:lang w:val="en-US"/>
    </w:rPr>
  </w:style>
  <w:style w:type="paragraph" w:customStyle="1" w:styleId="CM8">
    <w:name w:val="CM8"/>
    <w:basedOn w:val="Default"/>
    <w:next w:val="Default"/>
    <w:rsid w:val="00BF36CC"/>
    <w:pPr>
      <w:widowControl w:val="0"/>
    </w:pPr>
    <w:rPr>
      <w:rFonts w:eastAsia="Times New Roman" w:cs="Arial Black"/>
      <w:lang w:val="en-US"/>
    </w:rPr>
  </w:style>
  <w:style w:type="paragraph" w:customStyle="1" w:styleId="CM27">
    <w:name w:val="CM27"/>
    <w:basedOn w:val="Default"/>
    <w:next w:val="Default"/>
    <w:rsid w:val="00BF36CC"/>
    <w:pPr>
      <w:widowControl w:val="0"/>
    </w:pPr>
    <w:rPr>
      <w:rFonts w:eastAsia="Times New Roman" w:cs="Arial Black"/>
      <w:lang w:val="en-US"/>
    </w:rPr>
  </w:style>
  <w:style w:type="paragraph" w:customStyle="1" w:styleId="CM28">
    <w:name w:val="CM28"/>
    <w:basedOn w:val="Default"/>
    <w:next w:val="Default"/>
    <w:rsid w:val="00BF36CC"/>
    <w:pPr>
      <w:widowControl w:val="0"/>
    </w:pPr>
    <w:rPr>
      <w:rFonts w:eastAsia="Times New Roman" w:cs="Arial Black"/>
      <w:lang w:val="en-US"/>
    </w:rPr>
  </w:style>
  <w:style w:type="paragraph" w:customStyle="1" w:styleId="CM2">
    <w:name w:val="CM2"/>
    <w:basedOn w:val="Default"/>
    <w:next w:val="Default"/>
    <w:rsid w:val="00BF36CC"/>
    <w:pPr>
      <w:widowControl w:val="0"/>
    </w:pPr>
    <w:rPr>
      <w:rFonts w:eastAsia="Times New Roman" w:cs="Arial Black"/>
      <w:lang w:val="en-US"/>
    </w:rPr>
  </w:style>
  <w:style w:type="paragraph" w:customStyle="1" w:styleId="CM4">
    <w:name w:val="CM4"/>
    <w:basedOn w:val="Default"/>
    <w:next w:val="Default"/>
    <w:rsid w:val="00BF36CC"/>
    <w:pPr>
      <w:widowControl w:val="0"/>
    </w:pPr>
    <w:rPr>
      <w:rFonts w:eastAsia="Times New Roman" w:cs="Arial Black"/>
      <w:lang w:val="en-US"/>
    </w:rPr>
  </w:style>
  <w:style w:type="paragraph" w:customStyle="1" w:styleId="CM105">
    <w:name w:val="CM105"/>
    <w:basedOn w:val="Default"/>
    <w:next w:val="Default"/>
    <w:rsid w:val="00BF36CC"/>
    <w:pPr>
      <w:widowControl w:val="0"/>
    </w:pPr>
    <w:rPr>
      <w:rFonts w:eastAsia="Times New Roman" w:cs="Arial Black"/>
      <w:lang w:val="en-US"/>
    </w:rPr>
  </w:style>
  <w:style w:type="paragraph" w:customStyle="1" w:styleId="CM42">
    <w:name w:val="CM42"/>
    <w:basedOn w:val="Default"/>
    <w:next w:val="Default"/>
    <w:rsid w:val="00BF36CC"/>
    <w:pPr>
      <w:widowControl w:val="0"/>
    </w:pPr>
    <w:rPr>
      <w:rFonts w:eastAsia="Times New Roman" w:cs="Arial Black"/>
      <w:lang w:val="en-US"/>
    </w:rPr>
  </w:style>
  <w:style w:type="paragraph" w:customStyle="1" w:styleId="CM44">
    <w:name w:val="CM44"/>
    <w:basedOn w:val="Default"/>
    <w:next w:val="Default"/>
    <w:rsid w:val="00BF36CC"/>
    <w:pPr>
      <w:widowControl w:val="0"/>
    </w:pPr>
    <w:rPr>
      <w:rFonts w:eastAsia="Times New Roman" w:cs="Arial Black"/>
      <w:lang w:val="en-US"/>
    </w:rPr>
  </w:style>
  <w:style w:type="paragraph" w:customStyle="1" w:styleId="CM43">
    <w:name w:val="CM43"/>
    <w:basedOn w:val="Default"/>
    <w:next w:val="Default"/>
    <w:rsid w:val="00BF36CC"/>
    <w:pPr>
      <w:widowControl w:val="0"/>
    </w:pPr>
    <w:rPr>
      <w:rFonts w:eastAsia="Times New Roman" w:cs="Arial Black"/>
      <w:lang w:val="en-US"/>
    </w:rPr>
  </w:style>
  <w:style w:type="paragraph" w:customStyle="1" w:styleId="CM46">
    <w:name w:val="CM46"/>
    <w:basedOn w:val="Default"/>
    <w:next w:val="Default"/>
    <w:rsid w:val="00BF36CC"/>
    <w:pPr>
      <w:widowControl w:val="0"/>
    </w:pPr>
    <w:rPr>
      <w:rFonts w:eastAsia="Times New Roman" w:cs="Arial Black"/>
      <w:lang w:val="en-US"/>
    </w:rPr>
  </w:style>
  <w:style w:type="paragraph" w:styleId="PlainText">
    <w:name w:val="Plain Text"/>
    <w:basedOn w:val="Normal"/>
    <w:link w:val="PlainTextChar"/>
    <w:rsid w:val="00BF36C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BF36CC"/>
    <w:rPr>
      <w:rFonts w:ascii="Courier New" w:eastAsia="Times New Roman" w:hAnsi="Courier New" w:cs="Times New Roman"/>
      <w:sz w:val="20"/>
      <w:szCs w:val="20"/>
      <w:lang w:val="x-none" w:eastAsia="x-none"/>
    </w:rPr>
  </w:style>
  <w:style w:type="paragraph" w:customStyle="1" w:styleId="CM1">
    <w:name w:val="CM1"/>
    <w:basedOn w:val="Normal"/>
    <w:next w:val="Normal"/>
    <w:rsid w:val="00BF36CC"/>
    <w:pPr>
      <w:autoSpaceDE w:val="0"/>
      <w:autoSpaceDN w:val="0"/>
      <w:adjustRightInd w:val="0"/>
      <w:spacing w:after="0" w:line="800" w:lineRule="atLeast"/>
    </w:pPr>
    <w:rPr>
      <w:rFonts w:ascii="BGIEK E+ Caslon Open Face" w:eastAsia="Times New Roman" w:hAnsi="BGIEK E+ Caslon Open Face" w:cs="Times New Roman"/>
      <w:sz w:val="24"/>
      <w:szCs w:val="24"/>
    </w:rPr>
  </w:style>
  <w:style w:type="character" w:customStyle="1" w:styleId="longtext">
    <w:name w:val="long_text"/>
    <w:rsid w:val="00BF36CC"/>
    <w:rPr>
      <w:rFonts w:ascii="Times New Roman" w:eastAsia="Times New Roman" w:hAnsi="Times New Roman"/>
    </w:rPr>
  </w:style>
  <w:style w:type="character" w:customStyle="1" w:styleId="fullpost">
    <w:name w:val="fullpost"/>
    <w:rsid w:val="00BF36CC"/>
    <w:rPr>
      <w:rFonts w:ascii="Times New Roman" w:eastAsia="Times New Roman" w:hAnsi="Times New Roman"/>
    </w:rPr>
  </w:style>
  <w:style w:type="character" w:customStyle="1" w:styleId="rryh59dr">
    <w:name w:val="rryh59dr"/>
    <w:rsid w:val="00BF36CC"/>
    <w:rPr>
      <w:rFonts w:ascii="Times New Roman" w:eastAsia="Times New Roman" w:hAnsi="Times New Roman"/>
    </w:rPr>
  </w:style>
  <w:style w:type="character" w:customStyle="1" w:styleId="NoSpacingChar">
    <w:name w:val="No Spacing Char"/>
    <w:link w:val="NoSpacing"/>
    <w:uiPriority w:val="1"/>
    <w:qFormat/>
    <w:rsid w:val="00BF36CC"/>
    <w:rPr>
      <w:rFonts w:ascii="Calibri" w:eastAsia="Calibri" w:hAnsi="Calibri" w:cs="Arial"/>
      <w:lang w:val="en-US"/>
    </w:rPr>
  </w:style>
  <w:style w:type="numbering" w:customStyle="1" w:styleId="NoList11">
    <w:name w:val="No List11"/>
    <w:next w:val="NoList"/>
    <w:rsid w:val="00BF36CC"/>
  </w:style>
  <w:style w:type="table" w:customStyle="1" w:styleId="TableGrid11">
    <w:name w:val="Table Grid11"/>
    <w:basedOn w:val="TableNormal"/>
    <w:next w:val="TableGrid"/>
    <w:rsid w:val="00BF36CC"/>
    <w:pPr>
      <w:spacing w:after="0" w:line="240" w:lineRule="auto"/>
    </w:pPr>
    <w:rPr>
      <w:rFonts w:ascii="Calibri" w:eastAsia="Times New Roman" w:hAnsi="Calibri" w:cs="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rsid w:val="00BF36CC"/>
  </w:style>
  <w:style w:type="paragraph" w:customStyle="1" w:styleId="Style3">
    <w:name w:val="Style3"/>
    <w:basedOn w:val="Heading2"/>
    <w:rsid w:val="00BF36CC"/>
    <w:pPr>
      <w:numPr>
        <w:ilvl w:val="1"/>
        <w:numId w:val="3"/>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1">
    <w:name w:val="Style1"/>
    <w:basedOn w:val="Heading2"/>
    <w:rsid w:val="00BF36CC"/>
    <w:pPr>
      <w:tabs>
        <w:tab w:val="num" w:pos="1440"/>
      </w:tabs>
      <w:spacing w:before="0" w:after="0" w:line="360" w:lineRule="auto"/>
      <w:ind w:left="1440" w:hanging="360"/>
      <w:jc w:val="center"/>
    </w:pPr>
    <w:rPr>
      <w:rFonts w:ascii="Times New Roman" w:eastAsia="Times" w:hAnsi="Times New Roman" w:cs="Times New Roman"/>
      <w:bCs w:val="0"/>
      <w:i w:val="0"/>
      <w:iCs w:val="0"/>
      <w:color w:val="000000"/>
      <w:sz w:val="24"/>
      <w:szCs w:val="20"/>
    </w:rPr>
  </w:style>
  <w:style w:type="paragraph" w:customStyle="1" w:styleId="Style2">
    <w:name w:val="Style2"/>
    <w:basedOn w:val="Heading2"/>
    <w:rsid w:val="00BF36CC"/>
    <w:pPr>
      <w:numPr>
        <w:ilvl w:val="1"/>
        <w:numId w:val="4"/>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4">
    <w:name w:val="Style4"/>
    <w:basedOn w:val="Heading2"/>
    <w:rsid w:val="00BF36CC"/>
    <w:pPr>
      <w:numPr>
        <w:ilvl w:val="1"/>
        <w:numId w:val="5"/>
      </w:numPr>
      <w:spacing w:before="0" w:after="0" w:line="360" w:lineRule="auto"/>
      <w:jc w:val="center"/>
    </w:pPr>
    <w:rPr>
      <w:rFonts w:ascii="Times New Roman" w:eastAsia="Times" w:hAnsi="Times New Roman" w:cs="Times New Roman"/>
      <w:bCs w:val="0"/>
      <w:i w:val="0"/>
      <w:iCs w:val="0"/>
      <w:color w:val="000000"/>
      <w:sz w:val="24"/>
      <w:szCs w:val="20"/>
    </w:rPr>
  </w:style>
  <w:style w:type="character" w:styleId="PlaceholderText">
    <w:name w:val="Placeholder Text"/>
    <w:uiPriority w:val="99"/>
    <w:rsid w:val="00BF36CC"/>
    <w:rPr>
      <w:rFonts w:ascii="Times New Roman" w:eastAsia="Times New Roman" w:hAnsi="Times New Roman"/>
      <w:color w:val="808080"/>
    </w:rPr>
  </w:style>
  <w:style w:type="paragraph" w:customStyle="1" w:styleId="Style">
    <w:name w:val="Style"/>
    <w:rsid w:val="00BF36C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lorfulList-Accent11">
    <w:name w:val="Colorful List - Accent 11"/>
    <w:basedOn w:val="Normal"/>
    <w:rsid w:val="00BF36CC"/>
    <w:pPr>
      <w:spacing w:after="0" w:line="240" w:lineRule="auto"/>
      <w:ind w:left="720"/>
      <w:contextualSpacing/>
    </w:pPr>
    <w:rPr>
      <w:rFonts w:eastAsia="Times New Roman" w:cs="Times New Roman"/>
      <w:sz w:val="24"/>
      <w:szCs w:val="24"/>
      <w:lang w:val="en-GB"/>
    </w:rPr>
  </w:style>
  <w:style w:type="paragraph" w:customStyle="1" w:styleId="Sisi1">
    <w:name w:val="S_isi_1"/>
    <w:basedOn w:val="Normal"/>
    <w:rsid w:val="00BF36CC"/>
    <w:pPr>
      <w:spacing w:before="120" w:after="0" w:line="240" w:lineRule="atLeast"/>
      <w:ind w:left="851"/>
      <w:jc w:val="both"/>
    </w:pPr>
    <w:rPr>
      <w:rFonts w:ascii="Footlight MT Light" w:eastAsia="Times New Roman" w:hAnsi="Footlight MT Light" w:cs="Footlight MT Light"/>
    </w:rPr>
  </w:style>
  <w:style w:type="paragraph" w:customStyle="1" w:styleId="Style10">
    <w:name w:val="Style 1"/>
    <w:basedOn w:val="Normal"/>
    <w:rsid w:val="00BF36CC"/>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noteTextChar">
    <w:name w:val="Footnote Text Char"/>
    <w:link w:val="FootnoteText"/>
    <w:locked/>
    <w:rsid w:val="00BF36CC"/>
  </w:style>
  <w:style w:type="paragraph" w:styleId="FootnoteText">
    <w:name w:val="footnote text"/>
    <w:basedOn w:val="Normal"/>
    <w:link w:val="FootnoteTextChar"/>
    <w:rsid w:val="00BF36CC"/>
    <w:pPr>
      <w:spacing w:after="0" w:line="240" w:lineRule="auto"/>
    </w:pPr>
    <w:rPr>
      <w:rFonts w:asciiTheme="minorHAnsi" w:eastAsiaTheme="minorHAnsi" w:hAnsiTheme="minorHAnsi" w:cstheme="minorBidi"/>
      <w:lang w:val="id-ID"/>
    </w:rPr>
  </w:style>
  <w:style w:type="character" w:customStyle="1" w:styleId="FootnoteTextChar1">
    <w:name w:val="Footnote Text Char1"/>
    <w:basedOn w:val="DefaultParagraphFont"/>
    <w:uiPriority w:val="99"/>
    <w:semiHidden/>
    <w:rsid w:val="00BF36CC"/>
    <w:rPr>
      <w:rFonts w:ascii="Calibri" w:eastAsia="Calibri" w:hAnsi="Calibri" w:cs="Arial"/>
      <w:sz w:val="20"/>
      <w:szCs w:val="20"/>
      <w:lang w:val="en-US"/>
    </w:rPr>
  </w:style>
  <w:style w:type="paragraph" w:customStyle="1" w:styleId="SubJudul-2">
    <w:name w:val="Sub Judul - 2"/>
    <w:basedOn w:val="Normal"/>
    <w:rsid w:val="007F2D20"/>
    <w:pPr>
      <w:spacing w:after="0" w:line="480" w:lineRule="auto"/>
    </w:pPr>
    <w:rPr>
      <w:rFonts w:ascii="Times New Roman" w:eastAsia="Times New Roman" w:hAnsi="Times New Roman" w:cs="Times New Roman"/>
      <w:b/>
      <w:sz w:val="24"/>
      <w:szCs w:val="24"/>
    </w:rPr>
  </w:style>
  <w:style w:type="character" w:customStyle="1" w:styleId="FontStyle60">
    <w:name w:val="Font Style60"/>
    <w:basedOn w:val="DefaultParagraphFont"/>
    <w:rsid w:val="007F2D20"/>
    <w:rPr>
      <w:rFonts w:ascii="Times New Roman" w:hAnsi="Times New Roman" w:cs="Times New Roman"/>
      <w:sz w:val="22"/>
      <w:szCs w:val="22"/>
    </w:rPr>
  </w:style>
  <w:style w:type="paragraph" w:customStyle="1" w:styleId="par">
    <w:name w:val="par"/>
    <w:basedOn w:val="Normal"/>
    <w:rsid w:val="00034DE2"/>
    <w:pPr>
      <w:spacing w:after="0" w:line="480" w:lineRule="auto"/>
      <w:ind w:firstLine="851"/>
      <w:jc w:val="both"/>
    </w:pPr>
    <w:rPr>
      <w:rFonts w:ascii="Times New Roman" w:eastAsia="Times New Roman" w:hAnsi="Times New Roman" w:cs="Times New Roman"/>
      <w:w w:val="105"/>
      <w:sz w:val="24"/>
      <w:szCs w:val="20"/>
    </w:rPr>
  </w:style>
  <w:style w:type="paragraph" w:styleId="ListBullet">
    <w:name w:val="List Bullet"/>
    <w:basedOn w:val="Normal"/>
    <w:uiPriority w:val="99"/>
    <w:unhideWhenUsed/>
    <w:rsid w:val="00034DE2"/>
    <w:pPr>
      <w:numPr>
        <w:numId w:val="7"/>
      </w:numPr>
      <w:spacing w:after="160" w:line="259" w:lineRule="auto"/>
      <w:contextualSpacing/>
    </w:pPr>
    <w:rPr>
      <w:rFonts w:asciiTheme="minorHAnsi" w:eastAsiaTheme="minorHAnsi" w:hAnsiTheme="minorHAnsi" w:cstheme="minorBidi"/>
    </w:rPr>
  </w:style>
  <w:style w:type="character" w:styleId="FootnoteReference">
    <w:name w:val="footnote reference"/>
    <w:basedOn w:val="DefaultParagraphFont"/>
    <w:unhideWhenUsed/>
    <w:rsid w:val="00F60432"/>
    <w:rPr>
      <w:vertAlign w:val="superscript"/>
    </w:rPr>
  </w:style>
  <w:style w:type="character" w:customStyle="1" w:styleId="FontStyle13">
    <w:name w:val="Font Style13"/>
    <w:basedOn w:val="DefaultParagraphFont"/>
    <w:rsid w:val="00F60432"/>
    <w:rPr>
      <w:rFonts w:ascii="Sylfaen" w:hAnsi="Sylfaen" w:cs="Sylfaen"/>
      <w:i/>
      <w:iCs/>
      <w:sz w:val="18"/>
      <w:szCs w:val="18"/>
    </w:rPr>
  </w:style>
  <w:style w:type="character" w:customStyle="1" w:styleId="Flietext">
    <w:name w:val="Fließtext_"/>
    <w:basedOn w:val="DefaultParagraphFont"/>
    <w:link w:val="Flietext1"/>
    <w:rsid w:val="00F60432"/>
    <w:rPr>
      <w:rFonts w:ascii="Arial" w:hAnsi="Arial" w:cs="Arial"/>
      <w:sz w:val="23"/>
      <w:szCs w:val="23"/>
      <w:shd w:val="clear" w:color="auto" w:fill="FFFFFF"/>
    </w:rPr>
  </w:style>
  <w:style w:type="paragraph" w:customStyle="1" w:styleId="Flietext1">
    <w:name w:val="Fließtext1"/>
    <w:basedOn w:val="Normal"/>
    <w:link w:val="Flietext"/>
    <w:rsid w:val="00F60432"/>
    <w:pPr>
      <w:widowControl w:val="0"/>
      <w:shd w:val="clear" w:color="auto" w:fill="FFFFFF"/>
      <w:adjustRightInd w:val="0"/>
      <w:spacing w:before="300" w:after="0" w:line="557" w:lineRule="exact"/>
      <w:jc w:val="both"/>
      <w:textAlignment w:val="baseline"/>
    </w:pPr>
    <w:rPr>
      <w:rFonts w:ascii="Arial" w:eastAsiaTheme="minorHAnsi" w:hAnsi="Arial"/>
      <w:sz w:val="23"/>
      <w:szCs w:val="23"/>
      <w:lang w:val="id-ID"/>
    </w:rPr>
  </w:style>
  <w:style w:type="character" w:customStyle="1" w:styleId="Bodytext0">
    <w:name w:val="Body text_"/>
    <w:basedOn w:val="DefaultParagraphFont"/>
    <w:link w:val="BodyText1"/>
    <w:rsid w:val="00F60432"/>
    <w:rPr>
      <w:rFonts w:ascii="Arial" w:hAnsi="Arial" w:cs="Arial"/>
      <w:sz w:val="23"/>
      <w:szCs w:val="23"/>
      <w:shd w:val="clear" w:color="auto" w:fill="FFFFFF"/>
    </w:rPr>
  </w:style>
  <w:style w:type="paragraph" w:customStyle="1" w:styleId="BodyText1">
    <w:name w:val="Body Text1"/>
    <w:basedOn w:val="Normal"/>
    <w:link w:val="Bodytext0"/>
    <w:rsid w:val="00F60432"/>
    <w:pPr>
      <w:widowControl w:val="0"/>
      <w:shd w:val="clear" w:color="auto" w:fill="FFFFFF"/>
      <w:adjustRightInd w:val="0"/>
      <w:spacing w:after="300" w:line="240" w:lineRule="atLeast"/>
      <w:jc w:val="right"/>
      <w:textAlignment w:val="baseline"/>
    </w:pPr>
    <w:rPr>
      <w:rFonts w:ascii="Arial" w:eastAsiaTheme="minorHAnsi" w:hAnsi="Arial"/>
      <w:sz w:val="23"/>
      <w:szCs w:val="23"/>
      <w:lang w:val="id-ID"/>
    </w:rPr>
  </w:style>
  <w:style w:type="table" w:customStyle="1" w:styleId="TableGrid2">
    <w:name w:val="Table Grid2"/>
    <w:basedOn w:val="TableNormal"/>
    <w:next w:val="TableGrid"/>
    <w:uiPriority w:val="59"/>
    <w:rsid w:val="00F60432"/>
    <w:pPr>
      <w:spacing w:after="0" w:line="240" w:lineRule="auto"/>
    </w:pPr>
    <w:rPr>
      <w:rFonts w:ascii="Arial" w:eastAsia="Calibri" w:hAnsi="Arial"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uruftanpapasal">
    <w:name w:val="A=huruf tanpa pasal"/>
    <w:rsid w:val="00F60432"/>
    <w:pPr>
      <w:numPr>
        <w:numId w:val="8"/>
      </w:numPr>
      <w:spacing w:after="0" w:line="240" w:lineRule="auto"/>
      <w:jc w:val="both"/>
    </w:pPr>
    <w:rPr>
      <w:rFonts w:ascii="Trebuchet MS" w:eastAsia="Times New Roman" w:hAnsi="Trebuchet MS" w:cs="Arial"/>
      <w:sz w:val="24"/>
      <w:szCs w:val="24"/>
      <w:lang w:val="en-US"/>
    </w:rPr>
  </w:style>
  <w:style w:type="paragraph" w:customStyle="1" w:styleId="Style36">
    <w:name w:val="Style 36"/>
    <w:basedOn w:val="Normal"/>
    <w:uiPriority w:val="99"/>
    <w:rsid w:val="00F60432"/>
    <w:pPr>
      <w:widowControl w:val="0"/>
      <w:autoSpaceDE w:val="0"/>
      <w:autoSpaceDN w:val="0"/>
      <w:spacing w:before="216" w:after="0" w:line="504" w:lineRule="exact"/>
      <w:ind w:left="504" w:right="216" w:firstLine="576"/>
      <w:jc w:val="both"/>
    </w:pPr>
    <w:rPr>
      <w:rFonts w:ascii="Times New Roman" w:eastAsia="Times New Roman" w:hAnsi="Times New Roman"/>
      <w:sz w:val="24"/>
      <w:szCs w:val="24"/>
    </w:rPr>
  </w:style>
  <w:style w:type="character" w:customStyle="1" w:styleId="CharacterStyle10">
    <w:name w:val="Character Style 10"/>
    <w:uiPriority w:val="99"/>
    <w:rsid w:val="00F60432"/>
    <w:rPr>
      <w:sz w:val="24"/>
      <w:szCs w:val="24"/>
    </w:rPr>
  </w:style>
  <w:style w:type="character" w:styleId="CommentReference">
    <w:name w:val="annotation reference"/>
    <w:uiPriority w:val="99"/>
    <w:semiHidden/>
    <w:unhideWhenUsed/>
    <w:rsid w:val="00F60432"/>
    <w:rPr>
      <w:sz w:val="16"/>
      <w:szCs w:val="16"/>
    </w:rPr>
  </w:style>
  <w:style w:type="character" w:customStyle="1" w:styleId="teks">
    <w:name w:val="teks"/>
    <w:rsid w:val="00F60432"/>
  </w:style>
  <w:style w:type="character" w:customStyle="1" w:styleId="field-content">
    <w:name w:val="field-content"/>
    <w:basedOn w:val="DefaultParagraphFont"/>
    <w:rsid w:val="00F60432"/>
  </w:style>
  <w:style w:type="character" w:customStyle="1" w:styleId="personname">
    <w:name w:val="person_name"/>
    <w:basedOn w:val="DefaultParagraphFont"/>
    <w:rsid w:val="00F60432"/>
  </w:style>
  <w:style w:type="character" w:customStyle="1" w:styleId="fs3">
    <w:name w:val="fs3"/>
    <w:basedOn w:val="DefaultParagraphFont"/>
    <w:rsid w:val="00F60432"/>
  </w:style>
  <w:style w:type="character" w:customStyle="1" w:styleId="ws7">
    <w:name w:val="ws7"/>
    <w:basedOn w:val="DefaultParagraphFont"/>
    <w:rsid w:val="00F60432"/>
  </w:style>
  <w:style w:type="character" w:customStyle="1" w:styleId="ws8">
    <w:name w:val="ws8"/>
    <w:basedOn w:val="DefaultParagraphFont"/>
    <w:rsid w:val="00F60432"/>
  </w:style>
  <w:style w:type="character" w:styleId="FollowedHyperlink">
    <w:name w:val="FollowedHyperlink"/>
    <w:uiPriority w:val="99"/>
    <w:unhideWhenUsed/>
    <w:rsid w:val="00E91B56"/>
    <w:rPr>
      <w:color w:val="800080"/>
      <w:u w:val="single"/>
    </w:rPr>
  </w:style>
  <w:style w:type="paragraph" w:customStyle="1" w:styleId="xl66">
    <w:name w:val="xl66"/>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E91B5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E91B56"/>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TMLCite">
    <w:name w:val="HTML Cite"/>
    <w:uiPriority w:val="99"/>
    <w:semiHidden/>
    <w:unhideWhenUsed/>
    <w:rsid w:val="00E91B56"/>
    <w:rPr>
      <w:i/>
      <w:iCs/>
    </w:rPr>
  </w:style>
  <w:style w:type="table" w:styleId="MediumShading2-Accent6">
    <w:name w:val="Medium Shading 2 Accent 6"/>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rr">
    <w:name w:val="rr"/>
    <w:basedOn w:val="Normal"/>
    <w:uiPriority w:val="99"/>
    <w:rsid w:val="00E91B56"/>
    <w:pPr>
      <w:spacing w:after="0" w:line="360" w:lineRule="auto"/>
      <w:ind w:left="288" w:firstLine="576"/>
      <w:jc w:val="both"/>
    </w:pPr>
    <w:rPr>
      <w:rFonts w:ascii="Times New Roman" w:eastAsia="Times New Roman" w:hAnsi="Times New Roman" w:cs="Times New Roman"/>
      <w:spacing w:val="6"/>
      <w:sz w:val="24"/>
      <w:szCs w:val="24"/>
    </w:rPr>
  </w:style>
  <w:style w:type="table" w:styleId="LightShading-Accent2">
    <w:name w:val="Light Shading Accent 2"/>
    <w:basedOn w:val="TableNormal"/>
    <w:uiPriority w:val="60"/>
    <w:rsid w:val="00E91B56"/>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E91B56"/>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E91B56"/>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0">
    <w:name w:val="Style 3"/>
    <w:basedOn w:val="Normal"/>
    <w:uiPriority w:val="99"/>
    <w:rsid w:val="00E91B56"/>
    <w:pPr>
      <w:widowControl w:val="0"/>
      <w:autoSpaceDE w:val="0"/>
      <w:autoSpaceDN w:val="0"/>
      <w:spacing w:after="0" w:line="240" w:lineRule="auto"/>
      <w:ind w:firstLine="576"/>
      <w:jc w:val="both"/>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1B5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E91B56"/>
    <w:pPr>
      <w:spacing w:before="0" w:beforeAutospacing="0" w:after="200" w:afterAutospacing="0" w:line="276" w:lineRule="auto"/>
      <w:ind w:firstLine="360"/>
    </w:pPr>
    <w:rPr>
      <w:rFonts w:ascii="Calibri" w:eastAsia="Calibri" w:hAnsi="Calibri"/>
      <w:sz w:val="22"/>
      <w:szCs w:val="22"/>
      <w:lang w:val="id-ID"/>
    </w:rPr>
  </w:style>
  <w:style w:type="character" w:customStyle="1" w:styleId="BodyTextFirstIndentChar">
    <w:name w:val="Body Text First Indent Char"/>
    <w:basedOn w:val="BodyTextChar"/>
    <w:link w:val="BodyTextFirstIndent"/>
    <w:rsid w:val="00E91B56"/>
    <w:rPr>
      <w:rFonts w:ascii="Calibri" w:eastAsia="Calibri" w:hAnsi="Calibri" w:cs="Times New Roman"/>
      <w:sz w:val="24"/>
      <w:szCs w:val="24"/>
      <w:lang w:val="en-US"/>
    </w:rPr>
  </w:style>
  <w:style w:type="paragraph" w:styleId="BodyTextFirstIndent2">
    <w:name w:val="Body Text First Indent 2"/>
    <w:basedOn w:val="BodyTextIndent"/>
    <w:link w:val="BodyTextFirstIndent2Char"/>
    <w:unhideWhenUsed/>
    <w:rsid w:val="00E91B56"/>
    <w:pPr>
      <w:spacing w:before="0" w:beforeAutospacing="0" w:after="200" w:afterAutospacing="0" w:line="276" w:lineRule="auto"/>
      <w:ind w:left="360" w:firstLine="360"/>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E91B56"/>
    <w:rPr>
      <w:rFonts w:ascii="Calibri" w:eastAsia="Calibri" w:hAnsi="Calibri" w:cs="Times New Roman"/>
      <w:sz w:val="24"/>
      <w:szCs w:val="24"/>
      <w:lang w:val="en-US"/>
    </w:rPr>
  </w:style>
  <w:style w:type="paragraph" w:styleId="List2">
    <w:name w:val="List 2"/>
    <w:basedOn w:val="Normal"/>
    <w:rsid w:val="00E91B56"/>
    <w:pPr>
      <w:spacing w:after="0" w:line="240" w:lineRule="auto"/>
      <w:ind w:left="566" w:hanging="283"/>
    </w:pPr>
    <w:rPr>
      <w:rFonts w:ascii="Gill Sans MT" w:eastAsia="Times New Roman" w:hAnsi="Gill Sans MT" w:cs="Times New Roman"/>
      <w:sz w:val="24"/>
      <w:szCs w:val="24"/>
      <w:lang w:val="en-GB" w:eastAsia="en-GB"/>
    </w:rPr>
  </w:style>
  <w:style w:type="paragraph" w:styleId="EndnoteText">
    <w:name w:val="endnote text"/>
    <w:basedOn w:val="Normal"/>
    <w:link w:val="EndnoteTextChar"/>
    <w:uiPriority w:val="99"/>
    <w:semiHidden/>
    <w:unhideWhenUsed/>
    <w:rsid w:val="00E91B56"/>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E91B56"/>
    <w:rPr>
      <w:rFonts w:ascii="Calibri" w:eastAsia="Calibri" w:hAnsi="Calibri" w:cs="Times New Roman"/>
      <w:sz w:val="20"/>
      <w:szCs w:val="20"/>
      <w:lang w:val="en-US"/>
    </w:rPr>
  </w:style>
  <w:style w:type="character" w:styleId="EndnoteReference">
    <w:name w:val="endnote reference"/>
    <w:uiPriority w:val="99"/>
    <w:semiHidden/>
    <w:unhideWhenUsed/>
    <w:rsid w:val="00E91B56"/>
    <w:rPr>
      <w:vertAlign w:val="superscript"/>
    </w:rPr>
  </w:style>
  <w:style w:type="character" w:customStyle="1" w:styleId="a">
    <w:name w:val="a"/>
    <w:rsid w:val="00E91B56"/>
  </w:style>
  <w:style w:type="character" w:customStyle="1" w:styleId="l">
    <w:name w:val="l"/>
    <w:rsid w:val="00294A54"/>
  </w:style>
  <w:style w:type="character" w:customStyle="1" w:styleId="l9">
    <w:name w:val="l9"/>
    <w:rsid w:val="00294A54"/>
  </w:style>
  <w:style w:type="character" w:customStyle="1" w:styleId="l8">
    <w:name w:val="l8"/>
    <w:rsid w:val="00294A54"/>
  </w:style>
  <w:style w:type="character" w:styleId="SubtleEmphasis">
    <w:name w:val="Subtle Emphasis"/>
    <w:uiPriority w:val="19"/>
    <w:qFormat/>
    <w:rsid w:val="00294A54"/>
    <w:rPr>
      <w:i/>
      <w:iCs/>
      <w:color w:val="404040"/>
    </w:rPr>
  </w:style>
  <w:style w:type="paragraph" w:customStyle="1" w:styleId="Style40">
    <w:name w:val="Style 4"/>
    <w:basedOn w:val="Normal"/>
    <w:uiPriority w:val="99"/>
    <w:rsid w:val="00082282"/>
    <w:pPr>
      <w:widowControl w:val="0"/>
      <w:autoSpaceDE w:val="0"/>
      <w:autoSpaceDN w:val="0"/>
      <w:spacing w:after="0" w:line="240" w:lineRule="auto"/>
      <w:jc w:val="center"/>
    </w:pPr>
    <w:rPr>
      <w:rFonts w:ascii="Times New Roman" w:eastAsia="Times New Roman" w:hAnsi="Times New Roman" w:cs="Times New Roman"/>
      <w:sz w:val="19"/>
      <w:szCs w:val="19"/>
    </w:rPr>
  </w:style>
  <w:style w:type="character" w:customStyle="1" w:styleId="font41">
    <w:name w:val="font41"/>
    <w:qFormat/>
    <w:rsid w:val="00972B90"/>
    <w:rPr>
      <w:rFonts w:ascii="Arial" w:hAnsi="Arial" w:cs="Arial" w:hint="default"/>
      <w:b/>
      <w:color w:val="000000"/>
      <w:u w:val="none"/>
      <w:vertAlign w:val="subscript"/>
    </w:rPr>
  </w:style>
  <w:style w:type="paragraph" w:customStyle="1" w:styleId="volissue">
    <w:name w:val="volissue"/>
    <w:basedOn w:val="Normal"/>
    <w:rsid w:val="008E01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rkable-pre-marked">
    <w:name w:val="remarkable-pre-marked"/>
    <w:rsid w:val="008F135A"/>
  </w:style>
  <w:style w:type="character" w:customStyle="1" w:styleId="FontStyle11">
    <w:name w:val="Font Style11"/>
    <w:uiPriority w:val="99"/>
    <w:rsid w:val="008F135A"/>
    <w:rPr>
      <w:rFonts w:ascii="Times New Roman" w:hAnsi="Times New Roman" w:cs="Times New Roman"/>
      <w:i/>
      <w:iCs/>
      <w:color w:val="000000"/>
      <w:sz w:val="42"/>
      <w:szCs w:val="42"/>
    </w:rPr>
  </w:style>
  <w:style w:type="character" w:customStyle="1" w:styleId="FontStyle12">
    <w:name w:val="Font Style12"/>
    <w:uiPriority w:val="99"/>
    <w:rsid w:val="008F135A"/>
    <w:rPr>
      <w:rFonts w:ascii="Times New Roman" w:hAnsi="Times New Roman" w:cs="Times New Roman"/>
      <w:color w:val="000000"/>
      <w:sz w:val="42"/>
      <w:szCs w:val="42"/>
    </w:rPr>
  </w:style>
  <w:style w:type="paragraph" w:customStyle="1" w:styleId="Style20">
    <w:name w:val="Style 2"/>
    <w:basedOn w:val="Normal"/>
    <w:uiPriority w:val="99"/>
    <w:rsid w:val="008F135A"/>
    <w:pPr>
      <w:widowControl w:val="0"/>
      <w:autoSpaceDE w:val="0"/>
      <w:autoSpaceDN w:val="0"/>
      <w:spacing w:before="36" w:after="0" w:line="480" w:lineRule="auto"/>
      <w:ind w:right="288" w:firstLine="720"/>
      <w:jc w:val="both"/>
    </w:pPr>
    <w:rPr>
      <w:rFonts w:ascii="Times New Roman" w:eastAsia="Times New Roman" w:hAnsi="Times New Roman" w:cs="Times New Roman"/>
    </w:rPr>
  </w:style>
  <w:style w:type="paragraph" w:customStyle="1" w:styleId="Style8">
    <w:name w:val="Style 8"/>
    <w:basedOn w:val="Normal"/>
    <w:uiPriority w:val="99"/>
    <w:rsid w:val="008F135A"/>
    <w:pPr>
      <w:widowControl w:val="0"/>
      <w:autoSpaceDE w:val="0"/>
      <w:autoSpaceDN w:val="0"/>
      <w:spacing w:before="216" w:after="0" w:line="480" w:lineRule="auto"/>
      <w:ind w:left="792" w:right="72"/>
      <w:jc w:val="both"/>
    </w:pPr>
    <w:rPr>
      <w:rFonts w:ascii="Times New Roman" w:eastAsia="Times New Roman" w:hAnsi="Times New Roman" w:cs="Times New Roman"/>
    </w:rPr>
  </w:style>
  <w:style w:type="paragraph" w:customStyle="1" w:styleId="Style7">
    <w:name w:val="Style 7"/>
    <w:basedOn w:val="Normal"/>
    <w:uiPriority w:val="99"/>
    <w:rsid w:val="008F135A"/>
    <w:pPr>
      <w:widowControl w:val="0"/>
      <w:autoSpaceDE w:val="0"/>
      <w:autoSpaceDN w:val="0"/>
      <w:spacing w:before="72" w:after="0" w:line="480" w:lineRule="auto"/>
      <w:ind w:left="1008" w:right="288" w:hanging="432"/>
      <w:jc w:val="both"/>
    </w:pPr>
    <w:rPr>
      <w:rFonts w:ascii="Times New Roman" w:eastAsia="Times New Roman" w:hAnsi="Times New Roman" w:cs="Times New Roman"/>
    </w:rPr>
  </w:style>
  <w:style w:type="paragraph" w:customStyle="1" w:styleId="Style6">
    <w:name w:val="Style 6"/>
    <w:basedOn w:val="Normal"/>
    <w:uiPriority w:val="99"/>
    <w:rsid w:val="008F135A"/>
    <w:pPr>
      <w:widowControl w:val="0"/>
      <w:autoSpaceDE w:val="0"/>
      <w:autoSpaceDN w:val="0"/>
      <w:spacing w:before="324" w:after="0" w:line="199" w:lineRule="auto"/>
      <w:ind w:left="288"/>
    </w:pPr>
    <w:rPr>
      <w:rFonts w:ascii="Times New Roman" w:eastAsia="Times New Roman" w:hAnsi="Times New Roman" w:cs="Times New Roman"/>
    </w:rPr>
  </w:style>
  <w:style w:type="paragraph" w:customStyle="1" w:styleId="Style5">
    <w:name w:val="Style 5"/>
    <w:basedOn w:val="Normal"/>
    <w:uiPriority w:val="99"/>
    <w:rsid w:val="008F135A"/>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CharacterStyle1">
    <w:name w:val="Character Style 1"/>
    <w:uiPriority w:val="99"/>
    <w:rsid w:val="008F135A"/>
    <w:rPr>
      <w:sz w:val="22"/>
      <w:szCs w:val="22"/>
    </w:rPr>
  </w:style>
  <w:style w:type="character" w:customStyle="1" w:styleId="CharacterStyle2">
    <w:name w:val="Character Style 2"/>
    <w:uiPriority w:val="99"/>
    <w:rsid w:val="008F135A"/>
    <w:rPr>
      <w:sz w:val="19"/>
      <w:szCs w:val="19"/>
    </w:rPr>
  </w:style>
  <w:style w:type="character" w:customStyle="1" w:styleId="shorttext">
    <w:name w:val="short_text"/>
    <w:rsid w:val="008F135A"/>
  </w:style>
  <w:style w:type="character" w:customStyle="1" w:styleId="PageNumber1">
    <w:name w:val="Page Number1"/>
    <w:rsid w:val="008F135A"/>
  </w:style>
  <w:style w:type="character" w:customStyle="1" w:styleId="BodyTextIndentCharCharChar">
    <w:name w:val="Body Text Indent Char Char Char"/>
    <w:link w:val="BodyTextIndentCharChar"/>
    <w:rsid w:val="008F135A"/>
  </w:style>
  <w:style w:type="paragraph" w:customStyle="1" w:styleId="BodyTextIndentCharChar">
    <w:name w:val="Body Text Indent Char Char"/>
    <w:basedOn w:val="Normal"/>
    <w:link w:val="BodyTextIndentCharCharChar"/>
    <w:rsid w:val="008F135A"/>
    <w:pPr>
      <w:widowControl w:val="0"/>
      <w:adjustRightInd w:val="0"/>
      <w:spacing w:after="120" w:line="360" w:lineRule="atLeast"/>
      <w:ind w:left="283"/>
      <w:jc w:val="both"/>
      <w:textAlignment w:val="baseline"/>
    </w:pPr>
    <w:rPr>
      <w:rFonts w:asciiTheme="minorHAnsi" w:eastAsiaTheme="minorHAnsi" w:hAnsiTheme="minorHAnsi" w:cstheme="minorBidi"/>
      <w:lang w:val="id-ID"/>
    </w:rPr>
  </w:style>
  <w:style w:type="character" w:customStyle="1" w:styleId="BodyTextIndent2CharCharChar">
    <w:name w:val="Body Text Indent 2 Char Char Char"/>
    <w:link w:val="BodyTextIndent2CharChar"/>
    <w:rsid w:val="008F135A"/>
    <w:rPr>
      <w:rFonts w:ascii="Times New Roman" w:hAnsi="Times New Roman"/>
      <w:sz w:val="24"/>
      <w:szCs w:val="24"/>
    </w:rPr>
  </w:style>
  <w:style w:type="paragraph" w:customStyle="1" w:styleId="BodyTextIndent2CharChar">
    <w:name w:val="Body Text Indent 2 Char Char"/>
    <w:basedOn w:val="Normal"/>
    <w:link w:val="BodyTextIndent2CharCharChar"/>
    <w:rsid w:val="008F135A"/>
    <w:pPr>
      <w:widowControl w:val="0"/>
      <w:adjustRightInd w:val="0"/>
      <w:spacing w:after="0" w:line="360" w:lineRule="auto"/>
      <w:ind w:left="360" w:firstLine="360"/>
      <w:jc w:val="both"/>
      <w:textAlignment w:val="baseline"/>
    </w:pPr>
    <w:rPr>
      <w:rFonts w:ascii="Times New Roman" w:eastAsiaTheme="minorHAnsi" w:hAnsi="Times New Roman" w:cstheme="minorBidi"/>
      <w:sz w:val="24"/>
      <w:szCs w:val="24"/>
      <w:lang w:val="id-ID"/>
    </w:rPr>
  </w:style>
  <w:style w:type="paragraph" w:customStyle="1" w:styleId="NormalWebCharChar">
    <w:name w:val="Normal (Web) Char Char"/>
    <w:basedOn w:val="Normal"/>
    <w:rsid w:val="008F135A"/>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val="id-ID" w:eastAsia="ko-KR"/>
    </w:rPr>
  </w:style>
  <w:style w:type="character" w:customStyle="1" w:styleId="l6">
    <w:name w:val="l6"/>
    <w:rsid w:val="008F135A"/>
  </w:style>
  <w:style w:type="character" w:customStyle="1" w:styleId="font31">
    <w:name w:val="font31"/>
    <w:rsid w:val="008F135A"/>
    <w:rPr>
      <w:rFonts w:ascii="Arial" w:hAnsi="Arial" w:cs="Arial" w:hint="default"/>
      <w:color w:val="000000"/>
      <w:u w:val="none"/>
      <w:vertAlign w:val="subscript"/>
    </w:rPr>
  </w:style>
  <w:style w:type="character" w:customStyle="1" w:styleId="font11">
    <w:name w:val="font11"/>
    <w:qFormat/>
    <w:rsid w:val="008F135A"/>
    <w:rPr>
      <w:rFonts w:ascii="Arial" w:hAnsi="Arial" w:cs="Arial" w:hint="default"/>
      <w:color w:val="000000"/>
      <w:u w:val="none"/>
    </w:rPr>
  </w:style>
  <w:style w:type="character" w:customStyle="1" w:styleId="font51">
    <w:name w:val="font51"/>
    <w:qFormat/>
    <w:rsid w:val="008F135A"/>
    <w:rPr>
      <w:rFonts w:ascii="Arial" w:hAnsi="Arial" w:cs="Arial" w:hint="default"/>
      <w:b/>
      <w:color w:val="000000"/>
      <w:u w:val="none"/>
    </w:rPr>
  </w:style>
  <w:style w:type="character" w:customStyle="1" w:styleId="notranslate">
    <w:name w:val="notranslate"/>
    <w:basedOn w:val="DefaultParagraphFont"/>
    <w:rsid w:val="008F135A"/>
  </w:style>
  <w:style w:type="paragraph" w:customStyle="1" w:styleId="TableParagraph">
    <w:name w:val="Table Paragraph"/>
    <w:basedOn w:val="Normal"/>
    <w:uiPriority w:val="1"/>
    <w:qFormat/>
    <w:rsid w:val="008F135A"/>
    <w:pPr>
      <w:widowControl w:val="0"/>
      <w:autoSpaceDE w:val="0"/>
      <w:autoSpaceDN w:val="0"/>
      <w:spacing w:after="0" w:line="240" w:lineRule="auto"/>
      <w:jc w:val="center"/>
    </w:pPr>
    <w:rPr>
      <w:rFonts w:ascii="Georgia" w:eastAsia="Georgia" w:hAnsi="Georgia" w:cs="Georgia"/>
      <w:lang w:val="id"/>
    </w:rPr>
  </w:style>
  <w:style w:type="character" w:customStyle="1" w:styleId="hlfld-abstract">
    <w:name w:val="hlfld-abstract"/>
    <w:basedOn w:val="DefaultParagraphFont"/>
    <w:rsid w:val="008F135A"/>
  </w:style>
  <w:style w:type="character" w:customStyle="1" w:styleId="singlehighlightclass">
    <w:name w:val="single_highlight_class"/>
    <w:basedOn w:val="DefaultParagraphFont"/>
    <w:rsid w:val="008F135A"/>
  </w:style>
  <w:style w:type="table" w:customStyle="1" w:styleId="TableGrid5">
    <w:name w:val="Table Grid5"/>
    <w:basedOn w:val="TableNormal"/>
    <w:next w:val="TableGrid"/>
    <w:uiPriority w:val="59"/>
    <w:rsid w:val="009B464A"/>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Classic 1" w:uiPriority="0"/>
    <w:lsdException w:name="Table Columns 4" w:uiPriority="0"/>
    <w:lsdException w:name="Table List 2" w:uiPriority="0"/>
    <w:lsdException w:name="Table List 3" w:uiPriority="0"/>
    <w:lsdException w:name="Table 3D effects 3"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48"/>
    <w:pPr>
      <w:spacing w:after="200" w:line="276" w:lineRule="auto"/>
    </w:pPr>
    <w:rPr>
      <w:rFonts w:ascii="Calibri" w:eastAsia="Calibri" w:hAnsi="Calibri" w:cs="Arial"/>
      <w:lang w:val="en-US"/>
    </w:rPr>
  </w:style>
  <w:style w:type="paragraph" w:styleId="Heading1">
    <w:name w:val="heading 1"/>
    <w:basedOn w:val="Normal"/>
    <w:next w:val="Normal"/>
    <w:link w:val="Heading1Char"/>
    <w:uiPriority w:val="9"/>
    <w:qFormat/>
    <w:rsid w:val="007B13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B1348"/>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
    <w:qFormat/>
    <w:rsid w:val="007B1348"/>
    <w:pPr>
      <w:keepNext/>
      <w:tabs>
        <w:tab w:val="left" w:pos="2340"/>
      </w:tabs>
      <w:spacing w:before="100" w:beforeAutospacing="1" w:after="100" w:afterAutospacing="1" w:line="240" w:lineRule="auto"/>
      <w:ind w:left="1620"/>
      <w:jc w:val="center"/>
      <w:outlineLvl w:val="2"/>
    </w:pPr>
    <w:rPr>
      <w:rFonts w:ascii="Arial" w:eastAsia="Times New Roman" w:hAnsi="Arial"/>
      <w:b/>
      <w:bCs/>
      <w:color w:val="000000"/>
      <w:szCs w:val="20"/>
    </w:rPr>
  </w:style>
  <w:style w:type="paragraph" w:styleId="Heading4">
    <w:name w:val="heading 4"/>
    <w:basedOn w:val="Normal"/>
    <w:next w:val="Normal"/>
    <w:link w:val="Heading4Char"/>
    <w:uiPriority w:val="9"/>
    <w:qFormat/>
    <w:rsid w:val="007B1348"/>
    <w:pPr>
      <w:keepNext/>
      <w:tabs>
        <w:tab w:val="left" w:pos="1080"/>
      </w:tabs>
      <w:spacing w:after="0" w:line="240" w:lineRule="auto"/>
      <w:ind w:left="539"/>
      <w:jc w:val="center"/>
      <w:outlineLvl w:val="3"/>
    </w:pPr>
    <w:rPr>
      <w:rFonts w:ascii="Times New Roman" w:eastAsia="Times New Roman" w:hAnsi="Times New Roman" w:cs="Times New Roman"/>
      <w:b/>
      <w:i/>
      <w:iCs/>
      <w:sz w:val="24"/>
      <w:szCs w:val="24"/>
    </w:rPr>
  </w:style>
  <w:style w:type="paragraph" w:styleId="Heading5">
    <w:name w:val="heading 5"/>
    <w:basedOn w:val="Normal"/>
    <w:next w:val="Normal"/>
    <w:link w:val="Heading5Char"/>
    <w:unhideWhenUsed/>
    <w:qFormat/>
    <w:rsid w:val="007B1348"/>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qFormat/>
    <w:rsid w:val="007B1348"/>
    <w:pPr>
      <w:keepNext/>
      <w:spacing w:before="100" w:beforeAutospacing="1" w:after="100" w:afterAutospacing="1" w:line="480" w:lineRule="auto"/>
      <w:jc w:val="center"/>
      <w:outlineLvl w:val="5"/>
    </w:pPr>
    <w:rPr>
      <w:rFonts w:ascii="Arial" w:eastAsia="Times New Roman" w:hAnsi="Arial"/>
      <w:b/>
      <w:bCs/>
      <w:color w:val="000000"/>
      <w:sz w:val="24"/>
      <w:szCs w:val="24"/>
    </w:rPr>
  </w:style>
  <w:style w:type="paragraph" w:styleId="Heading7">
    <w:name w:val="heading 7"/>
    <w:basedOn w:val="Normal"/>
    <w:next w:val="Normal"/>
    <w:link w:val="Heading7Char"/>
    <w:qFormat/>
    <w:rsid w:val="007B1348"/>
    <w:pPr>
      <w:keepNext/>
      <w:spacing w:before="100" w:beforeAutospacing="1" w:after="100" w:afterAutospacing="1" w:line="240" w:lineRule="auto"/>
      <w:jc w:val="center"/>
      <w:outlineLvl w:val="6"/>
    </w:pPr>
    <w:rPr>
      <w:rFonts w:ascii="Arial" w:eastAsia="Times New Roman" w:hAnsi="Arial"/>
      <w:b/>
      <w:bCs/>
      <w:color w:val="000000"/>
      <w:sz w:val="20"/>
      <w:szCs w:val="24"/>
    </w:rPr>
  </w:style>
  <w:style w:type="paragraph" w:styleId="Heading8">
    <w:name w:val="heading 8"/>
    <w:basedOn w:val="Normal"/>
    <w:next w:val="Normal"/>
    <w:link w:val="Heading8Char"/>
    <w:unhideWhenUsed/>
    <w:qFormat/>
    <w:rsid w:val="007B1348"/>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7B1348"/>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34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1348"/>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rsid w:val="007B1348"/>
    <w:rPr>
      <w:rFonts w:ascii="Arial" w:eastAsia="Times New Roman" w:hAnsi="Arial" w:cs="Arial"/>
      <w:b/>
      <w:bCs/>
      <w:color w:val="000000"/>
      <w:szCs w:val="20"/>
      <w:lang w:val="en-US"/>
    </w:rPr>
  </w:style>
  <w:style w:type="character" w:customStyle="1" w:styleId="Heading4Char">
    <w:name w:val="Heading 4 Char"/>
    <w:basedOn w:val="DefaultParagraphFont"/>
    <w:link w:val="Heading4"/>
    <w:uiPriority w:val="9"/>
    <w:rsid w:val="007B1348"/>
    <w:rPr>
      <w:rFonts w:ascii="Times New Roman" w:eastAsia="Times New Roman" w:hAnsi="Times New Roman" w:cs="Times New Roman"/>
      <w:b/>
      <w:i/>
      <w:iCs/>
      <w:sz w:val="24"/>
      <w:szCs w:val="24"/>
      <w:lang w:val="en-US"/>
    </w:rPr>
  </w:style>
  <w:style w:type="character" w:customStyle="1" w:styleId="Heading5Char">
    <w:name w:val="Heading 5 Char"/>
    <w:basedOn w:val="DefaultParagraphFont"/>
    <w:link w:val="Heading5"/>
    <w:rsid w:val="007B1348"/>
    <w:rPr>
      <w:rFonts w:ascii="Cambria" w:eastAsia="Times New Roman" w:hAnsi="Cambria" w:cs="Times New Roman"/>
      <w:color w:val="243F60"/>
      <w:lang w:val="en-US"/>
    </w:rPr>
  </w:style>
  <w:style w:type="character" w:customStyle="1" w:styleId="Heading6Char">
    <w:name w:val="Heading 6 Char"/>
    <w:basedOn w:val="DefaultParagraphFont"/>
    <w:link w:val="Heading6"/>
    <w:rsid w:val="007B1348"/>
    <w:rPr>
      <w:rFonts w:ascii="Arial" w:eastAsia="Times New Roman" w:hAnsi="Arial" w:cs="Arial"/>
      <w:b/>
      <w:bCs/>
      <w:color w:val="000000"/>
      <w:sz w:val="24"/>
      <w:szCs w:val="24"/>
      <w:lang w:val="en-US"/>
    </w:rPr>
  </w:style>
  <w:style w:type="character" w:customStyle="1" w:styleId="Heading7Char">
    <w:name w:val="Heading 7 Char"/>
    <w:basedOn w:val="DefaultParagraphFont"/>
    <w:link w:val="Heading7"/>
    <w:rsid w:val="007B1348"/>
    <w:rPr>
      <w:rFonts w:ascii="Arial" w:eastAsia="Times New Roman" w:hAnsi="Arial" w:cs="Arial"/>
      <w:b/>
      <w:bCs/>
      <w:color w:val="000000"/>
      <w:sz w:val="20"/>
      <w:szCs w:val="24"/>
      <w:lang w:val="en-US"/>
    </w:rPr>
  </w:style>
  <w:style w:type="character" w:customStyle="1" w:styleId="Heading8Char">
    <w:name w:val="Heading 8 Char"/>
    <w:basedOn w:val="DefaultParagraphFont"/>
    <w:link w:val="Heading8"/>
    <w:rsid w:val="007B13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rsid w:val="007B1348"/>
    <w:rPr>
      <w:rFonts w:ascii="Cambria" w:eastAsia="Times New Roman" w:hAnsi="Cambria" w:cs="Times New Roman"/>
      <w:i/>
      <w:iCs/>
      <w:color w:val="404040"/>
      <w:sz w:val="20"/>
      <w:szCs w:val="20"/>
      <w:lang w:val="en-US"/>
    </w:rPr>
  </w:style>
  <w:style w:type="paragraph" w:styleId="ListParagraph">
    <w:name w:val="List Paragraph"/>
    <w:aliases w:val="Body Text Char1,Char Char2,List Paragraph2,List Paragraph1,skripsi,Body of text,tabel,Char Char21,Char Char22,spasi 2 taiiii,GAMBAR,anak bab,Heading 11,Medium Grid 1 - Accent 21,Body of text+1,Body of text+2,Body of text+3"/>
    <w:basedOn w:val="Normal"/>
    <w:link w:val="ListParagraphChar"/>
    <w:uiPriority w:val="34"/>
    <w:qFormat/>
    <w:rsid w:val="007B1348"/>
    <w:pPr>
      <w:ind w:left="720"/>
    </w:pPr>
  </w:style>
  <w:style w:type="character" w:customStyle="1" w:styleId="ListParagraphChar">
    <w:name w:val="List Paragraph Char"/>
    <w:aliases w:val="Body Text Char1 Char,Char Char2 Char,List Paragraph2 Char,List Paragraph1 Char,skripsi Char,Body of text Char,tabel Char,Char Char21 Char,Char Char22 Char,spasi 2 taiiii Char,GAMBAR Char,anak bab Char,Heading 11 Char"/>
    <w:link w:val="ListParagraph"/>
    <w:uiPriority w:val="34"/>
    <w:qFormat/>
    <w:rsid w:val="008D4A79"/>
    <w:rPr>
      <w:rFonts w:ascii="Calibri" w:eastAsia="Calibri" w:hAnsi="Calibri" w:cs="Arial"/>
      <w:lang w:val="en-US"/>
    </w:rPr>
  </w:style>
  <w:style w:type="character" w:styleId="BookTitle">
    <w:name w:val="Book Title"/>
    <w:basedOn w:val="DefaultParagraphFont"/>
    <w:uiPriority w:val="33"/>
    <w:qFormat/>
    <w:rsid w:val="007B1348"/>
    <w:rPr>
      <w:b/>
      <w:bCs/>
      <w:smallCaps/>
      <w:spacing w:val="5"/>
    </w:rPr>
  </w:style>
  <w:style w:type="paragraph" w:styleId="NoSpacing">
    <w:name w:val="No Spacing"/>
    <w:link w:val="NoSpacingChar"/>
    <w:uiPriority w:val="1"/>
    <w:qFormat/>
    <w:rsid w:val="007B1348"/>
    <w:pPr>
      <w:spacing w:after="0" w:line="240" w:lineRule="auto"/>
    </w:pPr>
    <w:rPr>
      <w:rFonts w:ascii="Calibri" w:eastAsia="Calibri" w:hAnsi="Calibri" w:cs="Arial"/>
      <w:lang w:val="en-US"/>
    </w:rPr>
  </w:style>
  <w:style w:type="paragraph" w:styleId="BodyTextIndent3">
    <w:name w:val="Body Text Indent 3"/>
    <w:basedOn w:val="Normal"/>
    <w:link w:val="BodyTextIndent3Char"/>
    <w:uiPriority w:val="99"/>
    <w:rsid w:val="007B1348"/>
    <w:pPr>
      <w:spacing w:before="100" w:beforeAutospacing="1" w:after="100" w:afterAutospacing="1" w:line="360" w:lineRule="auto"/>
      <w:ind w:left="540"/>
      <w:jc w:val="both"/>
    </w:pPr>
    <w:rPr>
      <w:rFonts w:ascii="Arial" w:eastAsia="Times New Roman" w:hAnsi="Arial"/>
      <w:color w:val="000000"/>
      <w:szCs w:val="20"/>
    </w:rPr>
  </w:style>
  <w:style w:type="character" w:customStyle="1" w:styleId="BodyTextIndent3Char">
    <w:name w:val="Body Text Indent 3 Char"/>
    <w:basedOn w:val="DefaultParagraphFont"/>
    <w:link w:val="BodyTextIndent3"/>
    <w:uiPriority w:val="99"/>
    <w:rsid w:val="007B1348"/>
    <w:rPr>
      <w:rFonts w:ascii="Arial" w:eastAsia="Times New Roman" w:hAnsi="Arial" w:cs="Arial"/>
      <w:color w:val="000000"/>
      <w:szCs w:val="20"/>
      <w:lang w:val="en-US"/>
    </w:rPr>
  </w:style>
  <w:style w:type="paragraph" w:styleId="BodyText3">
    <w:name w:val="Body Text 3"/>
    <w:basedOn w:val="Normal"/>
    <w:link w:val="BodyText3Char"/>
    <w:uiPriority w:val="99"/>
    <w:rsid w:val="007B1348"/>
    <w:pPr>
      <w:spacing w:before="100" w:beforeAutospacing="1" w:after="100" w:afterAutospacing="1" w:line="360" w:lineRule="auto"/>
      <w:jc w:val="both"/>
    </w:pPr>
    <w:rPr>
      <w:rFonts w:ascii="Arial" w:eastAsia="Times New Roman" w:hAnsi="Arial"/>
      <w:color w:val="000000"/>
      <w:szCs w:val="20"/>
    </w:rPr>
  </w:style>
  <w:style w:type="character" w:customStyle="1" w:styleId="BodyText3Char">
    <w:name w:val="Body Text 3 Char"/>
    <w:basedOn w:val="DefaultParagraphFont"/>
    <w:link w:val="BodyText3"/>
    <w:uiPriority w:val="99"/>
    <w:rsid w:val="007B1348"/>
    <w:rPr>
      <w:rFonts w:ascii="Arial" w:eastAsia="Times New Roman" w:hAnsi="Arial" w:cs="Arial"/>
      <w:color w:val="000000"/>
      <w:szCs w:val="20"/>
      <w:lang w:val="en-US"/>
    </w:rPr>
  </w:style>
  <w:style w:type="paragraph" w:styleId="Title">
    <w:name w:val="Title"/>
    <w:basedOn w:val="Normal"/>
    <w:link w:val="Title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7B1348"/>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B1348"/>
    <w:rPr>
      <w:rFonts w:ascii="Times New Roman" w:eastAsia="Times New Roman" w:hAnsi="Times New Roman" w:cs="Times New Roman"/>
      <w:sz w:val="24"/>
      <w:szCs w:val="24"/>
      <w:lang w:val="en-US"/>
    </w:rPr>
  </w:style>
  <w:style w:type="paragraph" w:styleId="BodyTextIndent">
    <w:name w:val="Body Text Indent"/>
    <w:basedOn w:val="Normal"/>
    <w:link w:val="BodyTextIndent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B134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B134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1348"/>
    <w:rPr>
      <w:rFonts w:ascii="Times New Roman" w:eastAsia="Times New Roman" w:hAnsi="Times New Roman" w:cs="Times New Roman"/>
      <w:sz w:val="24"/>
      <w:szCs w:val="24"/>
      <w:lang w:val="en-US"/>
    </w:rPr>
  </w:style>
  <w:style w:type="character" w:styleId="PageNumber">
    <w:name w:val="page number"/>
    <w:basedOn w:val="DefaultParagraphFont"/>
    <w:rsid w:val="007B1348"/>
  </w:style>
  <w:style w:type="paragraph" w:styleId="BodyTextIndent2">
    <w:name w:val="Body Text Indent 2"/>
    <w:basedOn w:val="Normal"/>
    <w:link w:val="BodyTextIndent2Char"/>
    <w:rsid w:val="007B1348"/>
    <w:pPr>
      <w:tabs>
        <w:tab w:val="left" w:pos="2160"/>
      </w:tabs>
      <w:spacing w:after="0" w:line="432"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B134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7B13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B1348"/>
    <w:rPr>
      <w:rFonts w:ascii="Tahoma" w:eastAsia="Times New Roman" w:hAnsi="Tahoma" w:cs="Times New Roman"/>
      <w:sz w:val="16"/>
      <w:szCs w:val="16"/>
      <w:lang w:val="en-US"/>
    </w:rPr>
  </w:style>
  <w:style w:type="paragraph" w:customStyle="1" w:styleId="Section">
    <w:name w:val="Section"/>
    <w:basedOn w:val="Normal"/>
    <w:rsid w:val="007B1348"/>
    <w:pPr>
      <w:spacing w:after="0" w:line="240" w:lineRule="auto"/>
    </w:pPr>
    <w:rPr>
      <w:rFonts w:ascii="Times New Roman" w:eastAsia="Times New Roman" w:hAnsi="Times New Roman" w:cs="Times New Roman"/>
      <w:b/>
      <w:noProof/>
      <w:sz w:val="36"/>
      <w:szCs w:val="20"/>
    </w:rPr>
  </w:style>
  <w:style w:type="paragraph" w:styleId="Subtitle">
    <w:name w:val="Subtitle"/>
    <w:basedOn w:val="Normal"/>
    <w:next w:val="Normal"/>
    <w:link w:val="SubtitleChar"/>
    <w:qFormat/>
    <w:rsid w:val="007B1348"/>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7B1348"/>
    <w:rPr>
      <w:rFonts w:ascii="Cambria" w:eastAsia="Times New Roman" w:hAnsi="Cambria" w:cs="Times New Roman"/>
      <w:i/>
      <w:iCs/>
      <w:color w:val="4F81BD"/>
      <w:spacing w:val="15"/>
      <w:sz w:val="24"/>
      <w:szCs w:val="24"/>
      <w:lang w:val="en-US"/>
    </w:rPr>
  </w:style>
  <w:style w:type="character" w:styleId="Hyperlink">
    <w:name w:val="Hyperlink"/>
    <w:basedOn w:val="DefaultParagraphFont"/>
    <w:uiPriority w:val="99"/>
    <w:unhideWhenUsed/>
    <w:rsid w:val="007B1348"/>
    <w:rPr>
      <w:color w:val="0000FF"/>
      <w:u w:val="single"/>
    </w:rPr>
  </w:style>
  <w:style w:type="paragraph" w:styleId="CommentText">
    <w:name w:val="annotation text"/>
    <w:basedOn w:val="Normal"/>
    <w:link w:val="CommentTextChar"/>
    <w:uiPriority w:val="99"/>
    <w:semiHidden/>
    <w:unhideWhenUsed/>
    <w:rsid w:val="007B1348"/>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7B134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7B134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B1348"/>
    <w:rPr>
      <w:b/>
      <w:bCs/>
    </w:rPr>
  </w:style>
  <w:style w:type="character" w:customStyle="1" w:styleId="CommentSubjectChar1">
    <w:name w:val="Comment Subject Char1"/>
    <w:basedOn w:val="CommentTextChar"/>
    <w:uiPriority w:val="99"/>
    <w:semiHidden/>
    <w:rsid w:val="007B1348"/>
    <w:rPr>
      <w:rFonts w:ascii="Calibri" w:eastAsia="Calibri" w:hAnsi="Calibri" w:cs="Times New Roman"/>
      <w:b/>
      <w:bCs/>
      <w:sz w:val="20"/>
      <w:szCs w:val="20"/>
      <w:lang w:val="en-US"/>
    </w:rPr>
  </w:style>
  <w:style w:type="paragraph" w:styleId="Caption">
    <w:name w:val="caption"/>
    <w:basedOn w:val="Normal"/>
    <w:next w:val="Normal"/>
    <w:unhideWhenUsed/>
    <w:qFormat/>
    <w:rsid w:val="007B1348"/>
    <w:pPr>
      <w:spacing w:line="240" w:lineRule="auto"/>
    </w:pPr>
    <w:rPr>
      <w:rFonts w:cs="Times New Roman"/>
      <w:b/>
      <w:bCs/>
      <w:color w:val="4F81BD"/>
      <w:sz w:val="18"/>
      <w:szCs w:val="18"/>
    </w:rPr>
  </w:style>
  <w:style w:type="paragraph" w:styleId="NormalWeb">
    <w:name w:val="Normal (Web)"/>
    <w:basedOn w:val="Normal"/>
    <w:uiPriority w:val="99"/>
    <w:unhideWhenUsed/>
    <w:rsid w:val="007B1348"/>
    <w:rPr>
      <w:rFonts w:ascii="Times New Roman" w:hAnsi="Times New Roman" w:cs="Times New Roman"/>
      <w:sz w:val="24"/>
      <w:szCs w:val="24"/>
    </w:rPr>
  </w:style>
  <w:style w:type="paragraph" w:styleId="BodyText2">
    <w:name w:val="Body Text 2"/>
    <w:basedOn w:val="Normal"/>
    <w:link w:val="BodyText2Char"/>
    <w:unhideWhenUsed/>
    <w:rsid w:val="007B1348"/>
    <w:pPr>
      <w:spacing w:after="120" w:line="480" w:lineRule="auto"/>
    </w:pPr>
    <w:rPr>
      <w:rFonts w:cs="Times New Roman"/>
    </w:rPr>
  </w:style>
  <w:style w:type="character" w:customStyle="1" w:styleId="BodyText2Char">
    <w:name w:val="Body Text 2 Char"/>
    <w:basedOn w:val="DefaultParagraphFont"/>
    <w:link w:val="BodyText2"/>
    <w:rsid w:val="007B1348"/>
    <w:rPr>
      <w:rFonts w:ascii="Calibri" w:eastAsia="Calibri" w:hAnsi="Calibri" w:cs="Times New Roman"/>
      <w:lang w:val="en-US"/>
    </w:rPr>
  </w:style>
  <w:style w:type="character" w:customStyle="1" w:styleId="DocumentMapChar">
    <w:name w:val="Document Map Char"/>
    <w:basedOn w:val="DefaultParagraphFont"/>
    <w:link w:val="DocumentMap"/>
    <w:uiPriority w:val="99"/>
    <w:rsid w:val="007B1348"/>
    <w:rPr>
      <w:rFonts w:ascii="Tahoma" w:hAnsi="Tahoma" w:cs="Tahoma"/>
      <w:sz w:val="16"/>
      <w:szCs w:val="16"/>
    </w:rPr>
  </w:style>
  <w:style w:type="paragraph" w:styleId="DocumentMap">
    <w:name w:val="Document Map"/>
    <w:basedOn w:val="Normal"/>
    <w:link w:val="DocumentMapChar"/>
    <w:uiPriority w:val="99"/>
    <w:unhideWhenUsed/>
    <w:rsid w:val="007B1348"/>
    <w:pPr>
      <w:spacing w:after="0" w:line="240" w:lineRule="auto"/>
    </w:pPr>
    <w:rPr>
      <w:rFonts w:ascii="Tahoma" w:eastAsiaTheme="minorHAnsi" w:hAnsi="Tahoma" w:cs="Tahoma"/>
      <w:sz w:val="16"/>
      <w:szCs w:val="16"/>
      <w:lang w:val="id-ID"/>
    </w:rPr>
  </w:style>
  <w:style w:type="character" w:customStyle="1" w:styleId="DocumentMapChar1">
    <w:name w:val="Document Map Char1"/>
    <w:basedOn w:val="DefaultParagraphFont"/>
    <w:semiHidden/>
    <w:rsid w:val="007B1348"/>
    <w:rPr>
      <w:rFonts w:ascii="Segoe UI" w:eastAsia="Calibri" w:hAnsi="Segoe UI" w:cs="Segoe UI"/>
      <w:sz w:val="16"/>
      <w:szCs w:val="16"/>
      <w:lang w:val="en-US"/>
    </w:rPr>
  </w:style>
  <w:style w:type="paragraph" w:styleId="TOC1">
    <w:name w:val="toc 1"/>
    <w:basedOn w:val="Normal"/>
    <w:next w:val="Normal"/>
    <w:autoRedefine/>
    <w:uiPriority w:val="39"/>
    <w:unhideWhenUsed/>
    <w:qFormat/>
    <w:rsid w:val="007B1348"/>
    <w:pPr>
      <w:spacing w:after="100"/>
    </w:pPr>
    <w:rPr>
      <w:rFonts w:cs="Times New Roman"/>
    </w:rPr>
  </w:style>
  <w:style w:type="paragraph" w:styleId="TOC2">
    <w:name w:val="toc 2"/>
    <w:basedOn w:val="Normal"/>
    <w:next w:val="Normal"/>
    <w:autoRedefine/>
    <w:uiPriority w:val="39"/>
    <w:unhideWhenUsed/>
    <w:qFormat/>
    <w:rsid w:val="007B1348"/>
    <w:pPr>
      <w:spacing w:after="100"/>
      <w:ind w:left="220"/>
    </w:pPr>
    <w:rPr>
      <w:rFonts w:cs="Times New Roman"/>
    </w:rPr>
  </w:style>
  <w:style w:type="paragraph" w:styleId="TOC3">
    <w:name w:val="toc 3"/>
    <w:basedOn w:val="Normal"/>
    <w:next w:val="Normal"/>
    <w:autoRedefine/>
    <w:uiPriority w:val="39"/>
    <w:unhideWhenUsed/>
    <w:qFormat/>
    <w:rsid w:val="007B1348"/>
    <w:pPr>
      <w:spacing w:after="100"/>
      <w:ind w:left="440"/>
    </w:pPr>
    <w:rPr>
      <w:rFonts w:cs="Times New Roman"/>
    </w:rPr>
  </w:style>
  <w:style w:type="paragraph" w:styleId="TableofFigures">
    <w:name w:val="table of figures"/>
    <w:basedOn w:val="Normal"/>
    <w:next w:val="Normal"/>
    <w:uiPriority w:val="99"/>
    <w:unhideWhenUsed/>
    <w:rsid w:val="007B1348"/>
    <w:pPr>
      <w:spacing w:after="0"/>
    </w:pPr>
    <w:rPr>
      <w:rFonts w:cs="Times New Roman"/>
    </w:rPr>
  </w:style>
  <w:style w:type="character" w:styleId="Strong">
    <w:name w:val="Strong"/>
    <w:basedOn w:val="DefaultParagraphFont"/>
    <w:qFormat/>
    <w:rsid w:val="007B1348"/>
    <w:rPr>
      <w:b/>
      <w:bCs/>
    </w:rPr>
  </w:style>
  <w:style w:type="paragraph" w:customStyle="1" w:styleId="Default">
    <w:name w:val="Default"/>
    <w:rsid w:val="008D4A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D4A79"/>
    <w:rPr>
      <w:i/>
      <w:iCs/>
    </w:rPr>
  </w:style>
  <w:style w:type="character" w:customStyle="1" w:styleId="hps">
    <w:name w:val="hps"/>
    <w:basedOn w:val="DefaultParagraphFont"/>
    <w:rsid w:val="008D4A79"/>
  </w:style>
  <w:style w:type="table" w:customStyle="1" w:styleId="TableGrid1">
    <w:name w:val="Table Grid1"/>
    <w:basedOn w:val="TableNormal"/>
    <w:next w:val="TableGrid"/>
    <w:uiPriority w:val="59"/>
    <w:rsid w:val="008D4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D4A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BF36CC"/>
    <w:rPr>
      <w:rFonts w:ascii="Courier New" w:eastAsia="Times New Roman" w:hAnsi="Courier New" w:cs="Courier New"/>
    </w:rPr>
  </w:style>
  <w:style w:type="character" w:customStyle="1" w:styleId="WW8Num3z0">
    <w:name w:val="WW8Num3z0"/>
    <w:rsid w:val="00BF36CC"/>
    <w:rPr>
      <w:rFonts w:ascii="Courier New" w:eastAsia="Times New Roman" w:hAnsi="Courier New" w:cs="Courier New"/>
    </w:rPr>
  </w:style>
  <w:style w:type="character" w:customStyle="1" w:styleId="WW8Num8z0">
    <w:name w:val="WW8Num8z0"/>
    <w:rsid w:val="00BF36CC"/>
    <w:rPr>
      <w:rFonts w:ascii="Courier New" w:eastAsia="Times New Roman" w:hAnsi="Courier New" w:cs="Courier New"/>
    </w:rPr>
  </w:style>
  <w:style w:type="character" w:customStyle="1" w:styleId="WW8Num14z0">
    <w:name w:val="WW8Num14z0"/>
    <w:rsid w:val="00BF36CC"/>
    <w:rPr>
      <w:rFonts w:ascii="Courier New" w:eastAsia="Times New Roman" w:hAnsi="Courier New" w:cs="Courier New"/>
    </w:rPr>
  </w:style>
  <w:style w:type="character" w:customStyle="1" w:styleId="WW8Num17z0">
    <w:name w:val="WW8Num17z0"/>
    <w:rsid w:val="00BF36CC"/>
    <w:rPr>
      <w:rFonts w:ascii="Courier New" w:eastAsia="Times New Roman" w:hAnsi="Courier New" w:cs="Courier New"/>
    </w:rPr>
  </w:style>
  <w:style w:type="character" w:customStyle="1" w:styleId="WW8Num35z0">
    <w:name w:val="WW8Num35z0"/>
    <w:rsid w:val="00BF36CC"/>
    <w:rPr>
      <w:rFonts w:ascii="Symbol" w:eastAsia="Times New Roman" w:hAnsi="Symbol"/>
    </w:rPr>
  </w:style>
  <w:style w:type="character" w:customStyle="1" w:styleId="WW8Num35z1">
    <w:name w:val="WW8Num35z1"/>
    <w:rsid w:val="00BF36CC"/>
    <w:rPr>
      <w:rFonts w:ascii="Courier New" w:eastAsia="Times New Roman" w:hAnsi="Courier New" w:cs="Courier New"/>
    </w:rPr>
  </w:style>
  <w:style w:type="character" w:customStyle="1" w:styleId="WW8Num35z2">
    <w:name w:val="WW8Num35z2"/>
    <w:rsid w:val="00BF36CC"/>
    <w:rPr>
      <w:rFonts w:ascii="Wingdings" w:eastAsia="Times New Roman" w:hAnsi="Wingdings"/>
    </w:rPr>
  </w:style>
  <w:style w:type="character" w:customStyle="1" w:styleId="WW8Num1z2">
    <w:name w:val="WW8Num1z2"/>
    <w:rsid w:val="00BF36CC"/>
    <w:rPr>
      <w:rFonts w:ascii="Wingdings" w:eastAsia="Times New Roman" w:hAnsi="Wingdings"/>
    </w:rPr>
  </w:style>
  <w:style w:type="character" w:customStyle="1" w:styleId="WW8Num1z3">
    <w:name w:val="WW8Num1z3"/>
    <w:rsid w:val="00BF36CC"/>
    <w:rPr>
      <w:rFonts w:ascii="Symbol" w:eastAsia="Times New Roman" w:hAnsi="Symbol"/>
    </w:rPr>
  </w:style>
  <w:style w:type="character" w:customStyle="1" w:styleId="WW8Num3z2">
    <w:name w:val="WW8Num3z2"/>
    <w:rsid w:val="00BF36CC"/>
    <w:rPr>
      <w:rFonts w:ascii="Wingdings" w:eastAsia="Times New Roman" w:hAnsi="Wingdings"/>
    </w:rPr>
  </w:style>
  <w:style w:type="character" w:customStyle="1" w:styleId="WW8Num3z3">
    <w:name w:val="WW8Num3z3"/>
    <w:rsid w:val="00BF36CC"/>
    <w:rPr>
      <w:rFonts w:ascii="Symbol" w:eastAsia="Times New Roman" w:hAnsi="Symbol"/>
    </w:rPr>
  </w:style>
  <w:style w:type="character" w:customStyle="1" w:styleId="WW8Num4z1">
    <w:name w:val="WW8Num4z1"/>
    <w:rsid w:val="00BF36CC"/>
    <w:rPr>
      <w:rFonts w:ascii="Courier New" w:eastAsia="Times New Roman" w:hAnsi="Courier New" w:cs="Courier New"/>
    </w:rPr>
  </w:style>
  <w:style w:type="character" w:customStyle="1" w:styleId="WW8Num4z2">
    <w:name w:val="WW8Num4z2"/>
    <w:rsid w:val="00BF36CC"/>
    <w:rPr>
      <w:rFonts w:ascii="Wingdings" w:eastAsia="Times New Roman" w:hAnsi="Wingdings"/>
    </w:rPr>
  </w:style>
  <w:style w:type="character" w:customStyle="1" w:styleId="WW8Num4z3">
    <w:name w:val="WW8Num4z3"/>
    <w:rsid w:val="00BF36CC"/>
    <w:rPr>
      <w:rFonts w:ascii="Symbol" w:eastAsia="Times New Roman" w:hAnsi="Symbol"/>
    </w:rPr>
  </w:style>
  <w:style w:type="character" w:customStyle="1" w:styleId="WW8Num9z0">
    <w:name w:val="WW8Num9z0"/>
    <w:rsid w:val="00BF36CC"/>
    <w:rPr>
      <w:rFonts w:ascii="Courier New" w:eastAsia="Times New Roman" w:hAnsi="Courier New" w:cs="Courier New"/>
    </w:rPr>
  </w:style>
  <w:style w:type="character" w:customStyle="1" w:styleId="WW8Num9z2">
    <w:name w:val="WW8Num9z2"/>
    <w:rsid w:val="00BF36CC"/>
    <w:rPr>
      <w:rFonts w:ascii="Wingdings" w:eastAsia="Times New Roman" w:hAnsi="Wingdings"/>
    </w:rPr>
  </w:style>
  <w:style w:type="character" w:customStyle="1" w:styleId="WW8Num9z3">
    <w:name w:val="WW8Num9z3"/>
    <w:rsid w:val="00BF36CC"/>
    <w:rPr>
      <w:rFonts w:ascii="Symbol" w:eastAsia="Times New Roman" w:hAnsi="Symbol"/>
    </w:rPr>
  </w:style>
  <w:style w:type="character" w:customStyle="1" w:styleId="WW8Num15z0">
    <w:name w:val="WW8Num15z0"/>
    <w:rsid w:val="00BF36CC"/>
    <w:rPr>
      <w:rFonts w:ascii="Courier New" w:eastAsia="Times New Roman" w:hAnsi="Courier New" w:cs="Courier New"/>
    </w:rPr>
  </w:style>
  <w:style w:type="character" w:customStyle="1" w:styleId="WW8Num15z2">
    <w:name w:val="WW8Num15z2"/>
    <w:rsid w:val="00BF36CC"/>
    <w:rPr>
      <w:rFonts w:ascii="Wingdings" w:eastAsia="Times New Roman" w:hAnsi="Wingdings"/>
    </w:rPr>
  </w:style>
  <w:style w:type="character" w:customStyle="1" w:styleId="WW8Num15z3">
    <w:name w:val="WW8Num15z3"/>
    <w:rsid w:val="00BF36CC"/>
    <w:rPr>
      <w:rFonts w:ascii="Symbol" w:eastAsia="Times New Roman" w:hAnsi="Symbol"/>
    </w:rPr>
  </w:style>
  <w:style w:type="character" w:customStyle="1" w:styleId="WW8Num21z0">
    <w:name w:val="WW8Num21z0"/>
    <w:rsid w:val="00BF36CC"/>
    <w:rPr>
      <w:rFonts w:ascii="Courier New" w:eastAsia="Times New Roman" w:hAnsi="Courier New" w:cs="Courier New"/>
    </w:rPr>
  </w:style>
  <w:style w:type="character" w:customStyle="1" w:styleId="WW8Num21z2">
    <w:name w:val="WW8Num21z2"/>
    <w:rsid w:val="00BF36CC"/>
    <w:rPr>
      <w:rFonts w:ascii="Wingdings" w:eastAsia="Times New Roman" w:hAnsi="Wingdings"/>
    </w:rPr>
  </w:style>
  <w:style w:type="character" w:customStyle="1" w:styleId="WW8Num21z3">
    <w:name w:val="WW8Num21z3"/>
    <w:rsid w:val="00BF36CC"/>
    <w:rPr>
      <w:rFonts w:ascii="Symbol" w:eastAsia="Times New Roman" w:hAnsi="Symbol"/>
    </w:rPr>
  </w:style>
  <w:style w:type="character" w:customStyle="1" w:styleId="WW-DefaultParagraphFont">
    <w:name w:val="WW-Default Paragraph Font"/>
    <w:rsid w:val="00BF36CC"/>
    <w:rPr>
      <w:rFonts w:ascii="Times New Roman" w:eastAsia="Times New Roman" w:hAnsi="Times New Roman"/>
    </w:rPr>
  </w:style>
  <w:style w:type="character" w:styleId="LineNumber">
    <w:name w:val="line number"/>
    <w:rsid w:val="00BF36CC"/>
    <w:rPr>
      <w:rFonts w:ascii="Times New Roman" w:eastAsia="Times New Roman" w:hAnsi="Times New Roman"/>
    </w:rPr>
  </w:style>
  <w:style w:type="paragraph" w:customStyle="1" w:styleId="Heading">
    <w:name w:val="Heading"/>
    <w:basedOn w:val="Normal"/>
    <w:next w:val="BodyText"/>
    <w:rsid w:val="00BF36CC"/>
    <w:pPr>
      <w:keepNext/>
      <w:suppressAutoHyphens/>
      <w:spacing w:before="240" w:after="120" w:line="480" w:lineRule="auto"/>
      <w:ind w:firstLine="567"/>
      <w:jc w:val="both"/>
    </w:pPr>
    <w:rPr>
      <w:rFonts w:ascii="Arial" w:eastAsia="Lucida Sans Unicode" w:hAnsi="Arial" w:cs="Tahoma"/>
      <w:sz w:val="28"/>
      <w:szCs w:val="28"/>
      <w:lang w:val="id-ID" w:eastAsia="ar-SA"/>
    </w:rPr>
  </w:style>
  <w:style w:type="paragraph" w:styleId="List">
    <w:name w:val="List"/>
    <w:basedOn w:val="BodyText"/>
    <w:rsid w:val="00BF36CC"/>
    <w:pPr>
      <w:suppressAutoHyphens/>
      <w:spacing w:before="0" w:beforeAutospacing="0" w:after="120" w:afterAutospacing="0" w:line="480" w:lineRule="auto"/>
      <w:ind w:firstLine="567"/>
      <w:jc w:val="both"/>
    </w:pPr>
    <w:rPr>
      <w:rFonts w:cs="Tahoma"/>
      <w:szCs w:val="22"/>
      <w:lang w:val="x-none" w:eastAsia="ar-SA"/>
    </w:rPr>
  </w:style>
  <w:style w:type="paragraph" w:customStyle="1" w:styleId="Index">
    <w:name w:val="Index"/>
    <w:basedOn w:val="Normal"/>
    <w:rsid w:val="00BF36CC"/>
    <w:pPr>
      <w:suppressLineNumbers/>
      <w:suppressAutoHyphens/>
      <w:spacing w:after="0" w:line="480" w:lineRule="auto"/>
      <w:ind w:firstLine="567"/>
      <w:jc w:val="both"/>
    </w:pPr>
    <w:rPr>
      <w:rFonts w:ascii="Times New Roman" w:eastAsia="Times New Roman" w:hAnsi="Times New Roman" w:cs="Tahoma"/>
      <w:sz w:val="24"/>
      <w:lang w:val="id-ID" w:eastAsia="ar-SA"/>
    </w:rPr>
  </w:style>
  <w:style w:type="character" w:customStyle="1" w:styleId="HeaderChar1">
    <w:name w:val="Header Char1"/>
    <w:basedOn w:val="DefaultParagraphFont"/>
    <w:rsid w:val="00BF36CC"/>
    <w:rPr>
      <w:rFonts w:ascii="Times New Roman" w:eastAsia="Times New Roman" w:hAnsi="Times New Roman" w:cs="Times New Roman"/>
      <w:sz w:val="24"/>
      <w:lang w:eastAsia="ar-SA"/>
    </w:rPr>
  </w:style>
  <w:style w:type="character" w:customStyle="1" w:styleId="FooterChar1">
    <w:name w:val="Footer Char1"/>
    <w:basedOn w:val="DefaultParagraphFont"/>
    <w:rsid w:val="00BF36CC"/>
    <w:rPr>
      <w:rFonts w:ascii="Times New Roman" w:eastAsia="Times New Roman" w:hAnsi="Times New Roman" w:cs="Times New Roman"/>
      <w:sz w:val="24"/>
      <w:lang w:eastAsia="ar-SA"/>
    </w:rPr>
  </w:style>
  <w:style w:type="paragraph" w:customStyle="1" w:styleId="TableContents">
    <w:name w:val="Table Contents"/>
    <w:basedOn w:val="Normal"/>
    <w:rsid w:val="00BF36CC"/>
    <w:pPr>
      <w:suppressLineNumbers/>
      <w:suppressAutoHyphens/>
      <w:spacing w:after="0" w:line="480" w:lineRule="auto"/>
      <w:ind w:firstLine="567"/>
      <w:jc w:val="both"/>
    </w:pPr>
    <w:rPr>
      <w:rFonts w:ascii="Times New Roman" w:eastAsia="Times New Roman" w:hAnsi="Times New Roman" w:cs="Times New Roman"/>
      <w:sz w:val="24"/>
      <w:lang w:val="id-ID" w:eastAsia="ar-SA"/>
    </w:rPr>
  </w:style>
  <w:style w:type="paragraph" w:customStyle="1" w:styleId="TableHeading">
    <w:name w:val="Table Heading"/>
    <w:basedOn w:val="TableContents"/>
    <w:rsid w:val="00BF36CC"/>
    <w:pPr>
      <w:jc w:val="center"/>
    </w:pPr>
    <w:rPr>
      <w:b/>
      <w:bCs/>
    </w:rPr>
  </w:style>
  <w:style w:type="character" w:customStyle="1" w:styleId="BodyTextIndentChar1">
    <w:name w:val="Body Text Indent Char1"/>
    <w:basedOn w:val="DefaultParagraphFont"/>
    <w:rsid w:val="00BF36CC"/>
    <w:rPr>
      <w:rFonts w:ascii="Times New Roman" w:eastAsia="Times New Roman" w:hAnsi="Times New Roman" w:cs="Times New Roman"/>
      <w:sz w:val="24"/>
      <w:lang w:eastAsia="ar-SA"/>
    </w:rPr>
  </w:style>
  <w:style w:type="character" w:customStyle="1" w:styleId="BalloonTextChar1">
    <w:name w:val="Balloon Text Char1"/>
    <w:basedOn w:val="DefaultParagraphFont"/>
    <w:uiPriority w:val="99"/>
    <w:rsid w:val="00BF36CC"/>
    <w:rPr>
      <w:rFonts w:ascii="Tahoma" w:eastAsia="Times New Roman" w:hAnsi="Tahoma" w:cs="Tahoma"/>
      <w:sz w:val="16"/>
      <w:szCs w:val="16"/>
      <w:lang w:eastAsia="ar-SA"/>
    </w:rPr>
  </w:style>
  <w:style w:type="paragraph" w:customStyle="1" w:styleId="1">
    <w:name w:val="1"/>
    <w:basedOn w:val="Normal"/>
    <w:qFormat/>
    <w:rsid w:val="00BF36CC"/>
    <w:pPr>
      <w:numPr>
        <w:ilvl w:val="1"/>
        <w:numId w:val="1"/>
      </w:numPr>
      <w:suppressAutoHyphens/>
      <w:spacing w:before="120" w:after="120" w:line="360" w:lineRule="auto"/>
      <w:jc w:val="both"/>
    </w:pPr>
    <w:rPr>
      <w:rFonts w:ascii="Arial" w:eastAsia="Times New Roman" w:hAnsi="Arial"/>
      <w:b/>
      <w:sz w:val="24"/>
      <w:szCs w:val="24"/>
      <w:lang w:val="it-IT" w:eastAsia="ar-SA"/>
    </w:rPr>
  </w:style>
  <w:style w:type="paragraph" w:customStyle="1" w:styleId="Tabel">
    <w:name w:val="Tabel"/>
    <w:basedOn w:val="Normal"/>
    <w:rsid w:val="00BF36CC"/>
    <w:pPr>
      <w:numPr>
        <w:ilvl w:val="1"/>
        <w:numId w:val="2"/>
      </w:numPr>
      <w:suppressAutoHyphens/>
      <w:spacing w:after="0" w:line="360" w:lineRule="auto"/>
      <w:jc w:val="center"/>
    </w:pPr>
    <w:rPr>
      <w:rFonts w:ascii="Arial" w:eastAsia="Times New Roman" w:hAnsi="Arial"/>
      <w:b/>
      <w:sz w:val="24"/>
      <w:szCs w:val="24"/>
      <w:lang w:eastAsia="ar-SA"/>
    </w:rPr>
  </w:style>
  <w:style w:type="character" w:customStyle="1" w:styleId="apple-style-span">
    <w:name w:val="apple-style-span"/>
    <w:rsid w:val="00BF36CC"/>
    <w:rPr>
      <w:rFonts w:ascii="Times New Roman" w:eastAsia="Times New Roman" w:hAnsi="Times New Roman"/>
    </w:rPr>
  </w:style>
  <w:style w:type="character" w:customStyle="1" w:styleId="apple-converted-space">
    <w:name w:val="apple-converted-space"/>
    <w:rsid w:val="00BF36CC"/>
    <w:rPr>
      <w:rFonts w:ascii="Times New Roman" w:eastAsia="Times New Roman" w:hAnsi="Times New Roman"/>
    </w:rPr>
  </w:style>
  <w:style w:type="character" w:customStyle="1" w:styleId="mw-headline">
    <w:name w:val="mw-headline"/>
    <w:rsid w:val="00BF36CC"/>
    <w:rPr>
      <w:rFonts w:ascii="Times New Roman" w:eastAsia="Times New Roman" w:hAnsi="Times New Roman"/>
    </w:rPr>
  </w:style>
  <w:style w:type="numbering" w:customStyle="1" w:styleId="NoList1">
    <w:name w:val="No List1"/>
    <w:next w:val="NoList"/>
    <w:uiPriority w:val="99"/>
    <w:rsid w:val="00BF36CC"/>
  </w:style>
  <w:style w:type="paragraph" w:customStyle="1" w:styleId="CM91">
    <w:name w:val="CM91"/>
    <w:basedOn w:val="Default"/>
    <w:next w:val="Default"/>
    <w:rsid w:val="00BF36CC"/>
    <w:pPr>
      <w:widowControl w:val="0"/>
    </w:pPr>
    <w:rPr>
      <w:rFonts w:eastAsia="Times New Roman" w:cs="Arial Black"/>
      <w:lang w:val="en-US"/>
    </w:rPr>
  </w:style>
  <w:style w:type="paragraph" w:customStyle="1" w:styleId="CM96">
    <w:name w:val="CM96"/>
    <w:basedOn w:val="Default"/>
    <w:next w:val="Default"/>
    <w:rsid w:val="00BF36CC"/>
    <w:pPr>
      <w:widowControl w:val="0"/>
    </w:pPr>
    <w:rPr>
      <w:rFonts w:eastAsia="Times New Roman" w:cs="Arial Black"/>
      <w:lang w:val="en-US"/>
    </w:rPr>
  </w:style>
  <w:style w:type="paragraph" w:customStyle="1" w:styleId="CM8">
    <w:name w:val="CM8"/>
    <w:basedOn w:val="Default"/>
    <w:next w:val="Default"/>
    <w:rsid w:val="00BF36CC"/>
    <w:pPr>
      <w:widowControl w:val="0"/>
    </w:pPr>
    <w:rPr>
      <w:rFonts w:eastAsia="Times New Roman" w:cs="Arial Black"/>
      <w:lang w:val="en-US"/>
    </w:rPr>
  </w:style>
  <w:style w:type="paragraph" w:customStyle="1" w:styleId="CM27">
    <w:name w:val="CM27"/>
    <w:basedOn w:val="Default"/>
    <w:next w:val="Default"/>
    <w:rsid w:val="00BF36CC"/>
    <w:pPr>
      <w:widowControl w:val="0"/>
    </w:pPr>
    <w:rPr>
      <w:rFonts w:eastAsia="Times New Roman" w:cs="Arial Black"/>
      <w:lang w:val="en-US"/>
    </w:rPr>
  </w:style>
  <w:style w:type="paragraph" w:customStyle="1" w:styleId="CM28">
    <w:name w:val="CM28"/>
    <w:basedOn w:val="Default"/>
    <w:next w:val="Default"/>
    <w:rsid w:val="00BF36CC"/>
    <w:pPr>
      <w:widowControl w:val="0"/>
    </w:pPr>
    <w:rPr>
      <w:rFonts w:eastAsia="Times New Roman" w:cs="Arial Black"/>
      <w:lang w:val="en-US"/>
    </w:rPr>
  </w:style>
  <w:style w:type="paragraph" w:customStyle="1" w:styleId="CM2">
    <w:name w:val="CM2"/>
    <w:basedOn w:val="Default"/>
    <w:next w:val="Default"/>
    <w:rsid w:val="00BF36CC"/>
    <w:pPr>
      <w:widowControl w:val="0"/>
    </w:pPr>
    <w:rPr>
      <w:rFonts w:eastAsia="Times New Roman" w:cs="Arial Black"/>
      <w:lang w:val="en-US"/>
    </w:rPr>
  </w:style>
  <w:style w:type="paragraph" w:customStyle="1" w:styleId="CM4">
    <w:name w:val="CM4"/>
    <w:basedOn w:val="Default"/>
    <w:next w:val="Default"/>
    <w:rsid w:val="00BF36CC"/>
    <w:pPr>
      <w:widowControl w:val="0"/>
    </w:pPr>
    <w:rPr>
      <w:rFonts w:eastAsia="Times New Roman" w:cs="Arial Black"/>
      <w:lang w:val="en-US"/>
    </w:rPr>
  </w:style>
  <w:style w:type="paragraph" w:customStyle="1" w:styleId="CM105">
    <w:name w:val="CM105"/>
    <w:basedOn w:val="Default"/>
    <w:next w:val="Default"/>
    <w:rsid w:val="00BF36CC"/>
    <w:pPr>
      <w:widowControl w:val="0"/>
    </w:pPr>
    <w:rPr>
      <w:rFonts w:eastAsia="Times New Roman" w:cs="Arial Black"/>
      <w:lang w:val="en-US"/>
    </w:rPr>
  </w:style>
  <w:style w:type="paragraph" w:customStyle="1" w:styleId="CM42">
    <w:name w:val="CM42"/>
    <w:basedOn w:val="Default"/>
    <w:next w:val="Default"/>
    <w:rsid w:val="00BF36CC"/>
    <w:pPr>
      <w:widowControl w:val="0"/>
    </w:pPr>
    <w:rPr>
      <w:rFonts w:eastAsia="Times New Roman" w:cs="Arial Black"/>
      <w:lang w:val="en-US"/>
    </w:rPr>
  </w:style>
  <w:style w:type="paragraph" w:customStyle="1" w:styleId="CM44">
    <w:name w:val="CM44"/>
    <w:basedOn w:val="Default"/>
    <w:next w:val="Default"/>
    <w:rsid w:val="00BF36CC"/>
    <w:pPr>
      <w:widowControl w:val="0"/>
    </w:pPr>
    <w:rPr>
      <w:rFonts w:eastAsia="Times New Roman" w:cs="Arial Black"/>
      <w:lang w:val="en-US"/>
    </w:rPr>
  </w:style>
  <w:style w:type="paragraph" w:customStyle="1" w:styleId="CM43">
    <w:name w:val="CM43"/>
    <w:basedOn w:val="Default"/>
    <w:next w:val="Default"/>
    <w:rsid w:val="00BF36CC"/>
    <w:pPr>
      <w:widowControl w:val="0"/>
    </w:pPr>
    <w:rPr>
      <w:rFonts w:eastAsia="Times New Roman" w:cs="Arial Black"/>
      <w:lang w:val="en-US"/>
    </w:rPr>
  </w:style>
  <w:style w:type="paragraph" w:customStyle="1" w:styleId="CM46">
    <w:name w:val="CM46"/>
    <w:basedOn w:val="Default"/>
    <w:next w:val="Default"/>
    <w:rsid w:val="00BF36CC"/>
    <w:pPr>
      <w:widowControl w:val="0"/>
    </w:pPr>
    <w:rPr>
      <w:rFonts w:eastAsia="Times New Roman" w:cs="Arial Black"/>
      <w:lang w:val="en-US"/>
    </w:rPr>
  </w:style>
  <w:style w:type="paragraph" w:styleId="PlainText">
    <w:name w:val="Plain Text"/>
    <w:basedOn w:val="Normal"/>
    <w:link w:val="PlainTextChar"/>
    <w:rsid w:val="00BF36C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BF36CC"/>
    <w:rPr>
      <w:rFonts w:ascii="Courier New" w:eastAsia="Times New Roman" w:hAnsi="Courier New" w:cs="Times New Roman"/>
      <w:sz w:val="20"/>
      <w:szCs w:val="20"/>
      <w:lang w:val="x-none" w:eastAsia="x-none"/>
    </w:rPr>
  </w:style>
  <w:style w:type="paragraph" w:customStyle="1" w:styleId="CM1">
    <w:name w:val="CM1"/>
    <w:basedOn w:val="Normal"/>
    <w:next w:val="Normal"/>
    <w:rsid w:val="00BF36CC"/>
    <w:pPr>
      <w:autoSpaceDE w:val="0"/>
      <w:autoSpaceDN w:val="0"/>
      <w:adjustRightInd w:val="0"/>
      <w:spacing w:after="0" w:line="800" w:lineRule="atLeast"/>
    </w:pPr>
    <w:rPr>
      <w:rFonts w:ascii="BGIEK E+ Caslon Open Face" w:eastAsia="Times New Roman" w:hAnsi="BGIEK E+ Caslon Open Face" w:cs="Times New Roman"/>
      <w:sz w:val="24"/>
      <w:szCs w:val="24"/>
    </w:rPr>
  </w:style>
  <w:style w:type="character" w:customStyle="1" w:styleId="longtext">
    <w:name w:val="long_text"/>
    <w:rsid w:val="00BF36CC"/>
    <w:rPr>
      <w:rFonts w:ascii="Times New Roman" w:eastAsia="Times New Roman" w:hAnsi="Times New Roman"/>
    </w:rPr>
  </w:style>
  <w:style w:type="character" w:customStyle="1" w:styleId="fullpost">
    <w:name w:val="fullpost"/>
    <w:rsid w:val="00BF36CC"/>
    <w:rPr>
      <w:rFonts w:ascii="Times New Roman" w:eastAsia="Times New Roman" w:hAnsi="Times New Roman"/>
    </w:rPr>
  </w:style>
  <w:style w:type="character" w:customStyle="1" w:styleId="rryh59dr">
    <w:name w:val="rryh59dr"/>
    <w:rsid w:val="00BF36CC"/>
    <w:rPr>
      <w:rFonts w:ascii="Times New Roman" w:eastAsia="Times New Roman" w:hAnsi="Times New Roman"/>
    </w:rPr>
  </w:style>
  <w:style w:type="character" w:customStyle="1" w:styleId="NoSpacingChar">
    <w:name w:val="No Spacing Char"/>
    <w:link w:val="NoSpacing"/>
    <w:uiPriority w:val="1"/>
    <w:qFormat/>
    <w:rsid w:val="00BF36CC"/>
    <w:rPr>
      <w:rFonts w:ascii="Calibri" w:eastAsia="Calibri" w:hAnsi="Calibri" w:cs="Arial"/>
      <w:lang w:val="en-US"/>
    </w:rPr>
  </w:style>
  <w:style w:type="numbering" w:customStyle="1" w:styleId="NoList11">
    <w:name w:val="No List11"/>
    <w:next w:val="NoList"/>
    <w:rsid w:val="00BF36CC"/>
  </w:style>
  <w:style w:type="table" w:customStyle="1" w:styleId="TableGrid11">
    <w:name w:val="Table Grid11"/>
    <w:basedOn w:val="TableNormal"/>
    <w:next w:val="TableGrid"/>
    <w:rsid w:val="00BF36CC"/>
    <w:pPr>
      <w:spacing w:after="0" w:line="240" w:lineRule="auto"/>
    </w:pPr>
    <w:rPr>
      <w:rFonts w:ascii="Calibri" w:eastAsia="Times New Roman" w:hAnsi="Calibri" w:cs="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rsid w:val="00BF36CC"/>
  </w:style>
  <w:style w:type="paragraph" w:customStyle="1" w:styleId="Style3">
    <w:name w:val="Style3"/>
    <w:basedOn w:val="Heading2"/>
    <w:rsid w:val="00BF36CC"/>
    <w:pPr>
      <w:numPr>
        <w:ilvl w:val="1"/>
        <w:numId w:val="3"/>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1">
    <w:name w:val="Style1"/>
    <w:basedOn w:val="Heading2"/>
    <w:rsid w:val="00BF36CC"/>
    <w:pPr>
      <w:tabs>
        <w:tab w:val="num" w:pos="1440"/>
      </w:tabs>
      <w:spacing w:before="0" w:after="0" w:line="360" w:lineRule="auto"/>
      <w:ind w:left="1440" w:hanging="360"/>
      <w:jc w:val="center"/>
    </w:pPr>
    <w:rPr>
      <w:rFonts w:ascii="Times New Roman" w:eastAsia="Times" w:hAnsi="Times New Roman" w:cs="Times New Roman"/>
      <w:bCs w:val="0"/>
      <w:i w:val="0"/>
      <w:iCs w:val="0"/>
      <w:color w:val="000000"/>
      <w:sz w:val="24"/>
      <w:szCs w:val="20"/>
    </w:rPr>
  </w:style>
  <w:style w:type="paragraph" w:customStyle="1" w:styleId="Style2">
    <w:name w:val="Style2"/>
    <w:basedOn w:val="Heading2"/>
    <w:rsid w:val="00BF36CC"/>
    <w:pPr>
      <w:numPr>
        <w:ilvl w:val="1"/>
        <w:numId w:val="4"/>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4">
    <w:name w:val="Style4"/>
    <w:basedOn w:val="Heading2"/>
    <w:rsid w:val="00BF36CC"/>
    <w:pPr>
      <w:numPr>
        <w:ilvl w:val="1"/>
        <w:numId w:val="5"/>
      </w:numPr>
      <w:spacing w:before="0" w:after="0" w:line="360" w:lineRule="auto"/>
      <w:jc w:val="center"/>
    </w:pPr>
    <w:rPr>
      <w:rFonts w:ascii="Times New Roman" w:eastAsia="Times" w:hAnsi="Times New Roman" w:cs="Times New Roman"/>
      <w:bCs w:val="0"/>
      <w:i w:val="0"/>
      <w:iCs w:val="0"/>
      <w:color w:val="000000"/>
      <w:sz w:val="24"/>
      <w:szCs w:val="20"/>
    </w:rPr>
  </w:style>
  <w:style w:type="character" w:styleId="PlaceholderText">
    <w:name w:val="Placeholder Text"/>
    <w:uiPriority w:val="99"/>
    <w:rsid w:val="00BF36CC"/>
    <w:rPr>
      <w:rFonts w:ascii="Times New Roman" w:eastAsia="Times New Roman" w:hAnsi="Times New Roman"/>
      <w:color w:val="808080"/>
    </w:rPr>
  </w:style>
  <w:style w:type="paragraph" w:customStyle="1" w:styleId="Style">
    <w:name w:val="Style"/>
    <w:rsid w:val="00BF36C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lorfulList-Accent11">
    <w:name w:val="Colorful List - Accent 11"/>
    <w:basedOn w:val="Normal"/>
    <w:rsid w:val="00BF36CC"/>
    <w:pPr>
      <w:spacing w:after="0" w:line="240" w:lineRule="auto"/>
      <w:ind w:left="720"/>
      <w:contextualSpacing/>
    </w:pPr>
    <w:rPr>
      <w:rFonts w:eastAsia="Times New Roman" w:cs="Times New Roman"/>
      <w:sz w:val="24"/>
      <w:szCs w:val="24"/>
      <w:lang w:val="en-GB"/>
    </w:rPr>
  </w:style>
  <w:style w:type="paragraph" w:customStyle="1" w:styleId="Sisi1">
    <w:name w:val="S_isi_1"/>
    <w:basedOn w:val="Normal"/>
    <w:rsid w:val="00BF36CC"/>
    <w:pPr>
      <w:spacing w:before="120" w:after="0" w:line="240" w:lineRule="atLeast"/>
      <w:ind w:left="851"/>
      <w:jc w:val="both"/>
    </w:pPr>
    <w:rPr>
      <w:rFonts w:ascii="Footlight MT Light" w:eastAsia="Times New Roman" w:hAnsi="Footlight MT Light" w:cs="Footlight MT Light"/>
    </w:rPr>
  </w:style>
  <w:style w:type="paragraph" w:customStyle="1" w:styleId="Style10">
    <w:name w:val="Style 1"/>
    <w:basedOn w:val="Normal"/>
    <w:rsid w:val="00BF36CC"/>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noteTextChar">
    <w:name w:val="Footnote Text Char"/>
    <w:link w:val="FootnoteText"/>
    <w:locked/>
    <w:rsid w:val="00BF36CC"/>
  </w:style>
  <w:style w:type="paragraph" w:styleId="FootnoteText">
    <w:name w:val="footnote text"/>
    <w:basedOn w:val="Normal"/>
    <w:link w:val="FootnoteTextChar"/>
    <w:rsid w:val="00BF36CC"/>
    <w:pPr>
      <w:spacing w:after="0" w:line="240" w:lineRule="auto"/>
    </w:pPr>
    <w:rPr>
      <w:rFonts w:asciiTheme="minorHAnsi" w:eastAsiaTheme="minorHAnsi" w:hAnsiTheme="minorHAnsi" w:cstheme="minorBidi"/>
      <w:lang w:val="id-ID"/>
    </w:rPr>
  </w:style>
  <w:style w:type="character" w:customStyle="1" w:styleId="FootnoteTextChar1">
    <w:name w:val="Footnote Text Char1"/>
    <w:basedOn w:val="DefaultParagraphFont"/>
    <w:uiPriority w:val="99"/>
    <w:semiHidden/>
    <w:rsid w:val="00BF36CC"/>
    <w:rPr>
      <w:rFonts w:ascii="Calibri" w:eastAsia="Calibri" w:hAnsi="Calibri" w:cs="Arial"/>
      <w:sz w:val="20"/>
      <w:szCs w:val="20"/>
      <w:lang w:val="en-US"/>
    </w:rPr>
  </w:style>
  <w:style w:type="paragraph" w:customStyle="1" w:styleId="SubJudul-2">
    <w:name w:val="Sub Judul - 2"/>
    <w:basedOn w:val="Normal"/>
    <w:rsid w:val="007F2D20"/>
    <w:pPr>
      <w:spacing w:after="0" w:line="480" w:lineRule="auto"/>
    </w:pPr>
    <w:rPr>
      <w:rFonts w:ascii="Times New Roman" w:eastAsia="Times New Roman" w:hAnsi="Times New Roman" w:cs="Times New Roman"/>
      <w:b/>
      <w:sz w:val="24"/>
      <w:szCs w:val="24"/>
    </w:rPr>
  </w:style>
  <w:style w:type="character" w:customStyle="1" w:styleId="FontStyle60">
    <w:name w:val="Font Style60"/>
    <w:basedOn w:val="DefaultParagraphFont"/>
    <w:rsid w:val="007F2D20"/>
    <w:rPr>
      <w:rFonts w:ascii="Times New Roman" w:hAnsi="Times New Roman" w:cs="Times New Roman"/>
      <w:sz w:val="22"/>
      <w:szCs w:val="22"/>
    </w:rPr>
  </w:style>
  <w:style w:type="paragraph" w:customStyle="1" w:styleId="par">
    <w:name w:val="par"/>
    <w:basedOn w:val="Normal"/>
    <w:rsid w:val="00034DE2"/>
    <w:pPr>
      <w:spacing w:after="0" w:line="480" w:lineRule="auto"/>
      <w:ind w:firstLine="851"/>
      <w:jc w:val="both"/>
    </w:pPr>
    <w:rPr>
      <w:rFonts w:ascii="Times New Roman" w:eastAsia="Times New Roman" w:hAnsi="Times New Roman" w:cs="Times New Roman"/>
      <w:w w:val="105"/>
      <w:sz w:val="24"/>
      <w:szCs w:val="20"/>
    </w:rPr>
  </w:style>
  <w:style w:type="paragraph" w:styleId="ListBullet">
    <w:name w:val="List Bullet"/>
    <w:basedOn w:val="Normal"/>
    <w:uiPriority w:val="99"/>
    <w:unhideWhenUsed/>
    <w:rsid w:val="00034DE2"/>
    <w:pPr>
      <w:numPr>
        <w:numId w:val="7"/>
      </w:numPr>
      <w:spacing w:after="160" w:line="259" w:lineRule="auto"/>
      <w:contextualSpacing/>
    </w:pPr>
    <w:rPr>
      <w:rFonts w:asciiTheme="minorHAnsi" w:eastAsiaTheme="minorHAnsi" w:hAnsiTheme="minorHAnsi" w:cstheme="minorBidi"/>
    </w:rPr>
  </w:style>
  <w:style w:type="character" w:styleId="FootnoteReference">
    <w:name w:val="footnote reference"/>
    <w:basedOn w:val="DefaultParagraphFont"/>
    <w:unhideWhenUsed/>
    <w:rsid w:val="00F60432"/>
    <w:rPr>
      <w:vertAlign w:val="superscript"/>
    </w:rPr>
  </w:style>
  <w:style w:type="character" w:customStyle="1" w:styleId="FontStyle13">
    <w:name w:val="Font Style13"/>
    <w:basedOn w:val="DefaultParagraphFont"/>
    <w:rsid w:val="00F60432"/>
    <w:rPr>
      <w:rFonts w:ascii="Sylfaen" w:hAnsi="Sylfaen" w:cs="Sylfaen"/>
      <w:i/>
      <w:iCs/>
      <w:sz w:val="18"/>
      <w:szCs w:val="18"/>
    </w:rPr>
  </w:style>
  <w:style w:type="character" w:customStyle="1" w:styleId="Flietext">
    <w:name w:val="Fließtext_"/>
    <w:basedOn w:val="DefaultParagraphFont"/>
    <w:link w:val="Flietext1"/>
    <w:rsid w:val="00F60432"/>
    <w:rPr>
      <w:rFonts w:ascii="Arial" w:hAnsi="Arial" w:cs="Arial"/>
      <w:sz w:val="23"/>
      <w:szCs w:val="23"/>
      <w:shd w:val="clear" w:color="auto" w:fill="FFFFFF"/>
    </w:rPr>
  </w:style>
  <w:style w:type="paragraph" w:customStyle="1" w:styleId="Flietext1">
    <w:name w:val="Fließtext1"/>
    <w:basedOn w:val="Normal"/>
    <w:link w:val="Flietext"/>
    <w:rsid w:val="00F60432"/>
    <w:pPr>
      <w:widowControl w:val="0"/>
      <w:shd w:val="clear" w:color="auto" w:fill="FFFFFF"/>
      <w:adjustRightInd w:val="0"/>
      <w:spacing w:before="300" w:after="0" w:line="557" w:lineRule="exact"/>
      <w:jc w:val="both"/>
      <w:textAlignment w:val="baseline"/>
    </w:pPr>
    <w:rPr>
      <w:rFonts w:ascii="Arial" w:eastAsiaTheme="minorHAnsi" w:hAnsi="Arial"/>
      <w:sz w:val="23"/>
      <w:szCs w:val="23"/>
      <w:lang w:val="id-ID"/>
    </w:rPr>
  </w:style>
  <w:style w:type="character" w:customStyle="1" w:styleId="Bodytext0">
    <w:name w:val="Body text_"/>
    <w:basedOn w:val="DefaultParagraphFont"/>
    <w:link w:val="BodyText1"/>
    <w:rsid w:val="00F60432"/>
    <w:rPr>
      <w:rFonts w:ascii="Arial" w:hAnsi="Arial" w:cs="Arial"/>
      <w:sz w:val="23"/>
      <w:szCs w:val="23"/>
      <w:shd w:val="clear" w:color="auto" w:fill="FFFFFF"/>
    </w:rPr>
  </w:style>
  <w:style w:type="paragraph" w:customStyle="1" w:styleId="BodyText1">
    <w:name w:val="Body Text1"/>
    <w:basedOn w:val="Normal"/>
    <w:link w:val="Bodytext0"/>
    <w:rsid w:val="00F60432"/>
    <w:pPr>
      <w:widowControl w:val="0"/>
      <w:shd w:val="clear" w:color="auto" w:fill="FFFFFF"/>
      <w:adjustRightInd w:val="0"/>
      <w:spacing w:after="300" w:line="240" w:lineRule="atLeast"/>
      <w:jc w:val="right"/>
      <w:textAlignment w:val="baseline"/>
    </w:pPr>
    <w:rPr>
      <w:rFonts w:ascii="Arial" w:eastAsiaTheme="minorHAnsi" w:hAnsi="Arial"/>
      <w:sz w:val="23"/>
      <w:szCs w:val="23"/>
      <w:lang w:val="id-ID"/>
    </w:rPr>
  </w:style>
  <w:style w:type="table" w:customStyle="1" w:styleId="TableGrid2">
    <w:name w:val="Table Grid2"/>
    <w:basedOn w:val="TableNormal"/>
    <w:next w:val="TableGrid"/>
    <w:uiPriority w:val="59"/>
    <w:rsid w:val="00F60432"/>
    <w:pPr>
      <w:spacing w:after="0" w:line="240" w:lineRule="auto"/>
    </w:pPr>
    <w:rPr>
      <w:rFonts w:ascii="Arial" w:eastAsia="Calibri" w:hAnsi="Arial"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uruftanpapasal">
    <w:name w:val="A=huruf tanpa pasal"/>
    <w:rsid w:val="00F60432"/>
    <w:pPr>
      <w:numPr>
        <w:numId w:val="8"/>
      </w:numPr>
      <w:spacing w:after="0" w:line="240" w:lineRule="auto"/>
      <w:jc w:val="both"/>
    </w:pPr>
    <w:rPr>
      <w:rFonts w:ascii="Trebuchet MS" w:eastAsia="Times New Roman" w:hAnsi="Trebuchet MS" w:cs="Arial"/>
      <w:sz w:val="24"/>
      <w:szCs w:val="24"/>
      <w:lang w:val="en-US"/>
    </w:rPr>
  </w:style>
  <w:style w:type="paragraph" w:customStyle="1" w:styleId="Style36">
    <w:name w:val="Style 36"/>
    <w:basedOn w:val="Normal"/>
    <w:uiPriority w:val="99"/>
    <w:rsid w:val="00F60432"/>
    <w:pPr>
      <w:widowControl w:val="0"/>
      <w:autoSpaceDE w:val="0"/>
      <w:autoSpaceDN w:val="0"/>
      <w:spacing w:before="216" w:after="0" w:line="504" w:lineRule="exact"/>
      <w:ind w:left="504" w:right="216" w:firstLine="576"/>
      <w:jc w:val="both"/>
    </w:pPr>
    <w:rPr>
      <w:rFonts w:ascii="Times New Roman" w:eastAsia="Times New Roman" w:hAnsi="Times New Roman"/>
      <w:sz w:val="24"/>
      <w:szCs w:val="24"/>
    </w:rPr>
  </w:style>
  <w:style w:type="character" w:customStyle="1" w:styleId="CharacterStyle10">
    <w:name w:val="Character Style 10"/>
    <w:uiPriority w:val="99"/>
    <w:rsid w:val="00F60432"/>
    <w:rPr>
      <w:sz w:val="24"/>
      <w:szCs w:val="24"/>
    </w:rPr>
  </w:style>
  <w:style w:type="character" w:styleId="CommentReference">
    <w:name w:val="annotation reference"/>
    <w:uiPriority w:val="99"/>
    <w:semiHidden/>
    <w:unhideWhenUsed/>
    <w:rsid w:val="00F60432"/>
    <w:rPr>
      <w:sz w:val="16"/>
      <w:szCs w:val="16"/>
    </w:rPr>
  </w:style>
  <w:style w:type="character" w:customStyle="1" w:styleId="teks">
    <w:name w:val="teks"/>
    <w:rsid w:val="00F60432"/>
  </w:style>
  <w:style w:type="character" w:customStyle="1" w:styleId="field-content">
    <w:name w:val="field-content"/>
    <w:basedOn w:val="DefaultParagraphFont"/>
    <w:rsid w:val="00F60432"/>
  </w:style>
  <w:style w:type="character" w:customStyle="1" w:styleId="personname">
    <w:name w:val="person_name"/>
    <w:basedOn w:val="DefaultParagraphFont"/>
    <w:rsid w:val="00F60432"/>
  </w:style>
  <w:style w:type="character" w:customStyle="1" w:styleId="fs3">
    <w:name w:val="fs3"/>
    <w:basedOn w:val="DefaultParagraphFont"/>
    <w:rsid w:val="00F60432"/>
  </w:style>
  <w:style w:type="character" w:customStyle="1" w:styleId="ws7">
    <w:name w:val="ws7"/>
    <w:basedOn w:val="DefaultParagraphFont"/>
    <w:rsid w:val="00F60432"/>
  </w:style>
  <w:style w:type="character" w:customStyle="1" w:styleId="ws8">
    <w:name w:val="ws8"/>
    <w:basedOn w:val="DefaultParagraphFont"/>
    <w:rsid w:val="00F60432"/>
  </w:style>
  <w:style w:type="character" w:styleId="FollowedHyperlink">
    <w:name w:val="FollowedHyperlink"/>
    <w:uiPriority w:val="99"/>
    <w:unhideWhenUsed/>
    <w:rsid w:val="00E91B56"/>
    <w:rPr>
      <w:color w:val="800080"/>
      <w:u w:val="single"/>
    </w:rPr>
  </w:style>
  <w:style w:type="paragraph" w:customStyle="1" w:styleId="xl66">
    <w:name w:val="xl66"/>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E91B5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E91B56"/>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TMLCite">
    <w:name w:val="HTML Cite"/>
    <w:uiPriority w:val="99"/>
    <w:semiHidden/>
    <w:unhideWhenUsed/>
    <w:rsid w:val="00E91B56"/>
    <w:rPr>
      <w:i/>
      <w:iCs/>
    </w:rPr>
  </w:style>
  <w:style w:type="table" w:styleId="MediumShading2-Accent6">
    <w:name w:val="Medium Shading 2 Accent 6"/>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rr">
    <w:name w:val="rr"/>
    <w:basedOn w:val="Normal"/>
    <w:uiPriority w:val="99"/>
    <w:rsid w:val="00E91B56"/>
    <w:pPr>
      <w:spacing w:after="0" w:line="360" w:lineRule="auto"/>
      <w:ind w:left="288" w:firstLine="576"/>
      <w:jc w:val="both"/>
    </w:pPr>
    <w:rPr>
      <w:rFonts w:ascii="Times New Roman" w:eastAsia="Times New Roman" w:hAnsi="Times New Roman" w:cs="Times New Roman"/>
      <w:spacing w:val="6"/>
      <w:sz w:val="24"/>
      <w:szCs w:val="24"/>
    </w:rPr>
  </w:style>
  <w:style w:type="table" w:styleId="LightShading-Accent2">
    <w:name w:val="Light Shading Accent 2"/>
    <w:basedOn w:val="TableNormal"/>
    <w:uiPriority w:val="60"/>
    <w:rsid w:val="00E91B56"/>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E91B56"/>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E91B56"/>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0">
    <w:name w:val="Style 3"/>
    <w:basedOn w:val="Normal"/>
    <w:uiPriority w:val="99"/>
    <w:rsid w:val="00E91B56"/>
    <w:pPr>
      <w:widowControl w:val="0"/>
      <w:autoSpaceDE w:val="0"/>
      <w:autoSpaceDN w:val="0"/>
      <w:spacing w:after="0" w:line="240" w:lineRule="auto"/>
      <w:ind w:firstLine="576"/>
      <w:jc w:val="both"/>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1B5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E91B56"/>
    <w:pPr>
      <w:spacing w:before="0" w:beforeAutospacing="0" w:after="200" w:afterAutospacing="0" w:line="276" w:lineRule="auto"/>
      <w:ind w:firstLine="360"/>
    </w:pPr>
    <w:rPr>
      <w:rFonts w:ascii="Calibri" w:eastAsia="Calibri" w:hAnsi="Calibri"/>
      <w:sz w:val="22"/>
      <w:szCs w:val="22"/>
      <w:lang w:val="id-ID"/>
    </w:rPr>
  </w:style>
  <w:style w:type="character" w:customStyle="1" w:styleId="BodyTextFirstIndentChar">
    <w:name w:val="Body Text First Indent Char"/>
    <w:basedOn w:val="BodyTextChar"/>
    <w:link w:val="BodyTextFirstIndent"/>
    <w:rsid w:val="00E91B56"/>
    <w:rPr>
      <w:rFonts w:ascii="Calibri" w:eastAsia="Calibri" w:hAnsi="Calibri" w:cs="Times New Roman"/>
      <w:sz w:val="24"/>
      <w:szCs w:val="24"/>
      <w:lang w:val="en-US"/>
    </w:rPr>
  </w:style>
  <w:style w:type="paragraph" w:styleId="BodyTextFirstIndent2">
    <w:name w:val="Body Text First Indent 2"/>
    <w:basedOn w:val="BodyTextIndent"/>
    <w:link w:val="BodyTextFirstIndent2Char"/>
    <w:unhideWhenUsed/>
    <w:rsid w:val="00E91B56"/>
    <w:pPr>
      <w:spacing w:before="0" w:beforeAutospacing="0" w:after="200" w:afterAutospacing="0" w:line="276" w:lineRule="auto"/>
      <w:ind w:left="360" w:firstLine="360"/>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E91B56"/>
    <w:rPr>
      <w:rFonts w:ascii="Calibri" w:eastAsia="Calibri" w:hAnsi="Calibri" w:cs="Times New Roman"/>
      <w:sz w:val="24"/>
      <w:szCs w:val="24"/>
      <w:lang w:val="en-US"/>
    </w:rPr>
  </w:style>
  <w:style w:type="paragraph" w:styleId="List2">
    <w:name w:val="List 2"/>
    <w:basedOn w:val="Normal"/>
    <w:rsid w:val="00E91B56"/>
    <w:pPr>
      <w:spacing w:after="0" w:line="240" w:lineRule="auto"/>
      <w:ind w:left="566" w:hanging="283"/>
    </w:pPr>
    <w:rPr>
      <w:rFonts w:ascii="Gill Sans MT" w:eastAsia="Times New Roman" w:hAnsi="Gill Sans MT" w:cs="Times New Roman"/>
      <w:sz w:val="24"/>
      <w:szCs w:val="24"/>
      <w:lang w:val="en-GB" w:eastAsia="en-GB"/>
    </w:rPr>
  </w:style>
  <w:style w:type="paragraph" w:styleId="EndnoteText">
    <w:name w:val="endnote text"/>
    <w:basedOn w:val="Normal"/>
    <w:link w:val="EndnoteTextChar"/>
    <w:uiPriority w:val="99"/>
    <w:semiHidden/>
    <w:unhideWhenUsed/>
    <w:rsid w:val="00E91B56"/>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E91B56"/>
    <w:rPr>
      <w:rFonts w:ascii="Calibri" w:eastAsia="Calibri" w:hAnsi="Calibri" w:cs="Times New Roman"/>
      <w:sz w:val="20"/>
      <w:szCs w:val="20"/>
      <w:lang w:val="en-US"/>
    </w:rPr>
  </w:style>
  <w:style w:type="character" w:styleId="EndnoteReference">
    <w:name w:val="endnote reference"/>
    <w:uiPriority w:val="99"/>
    <w:semiHidden/>
    <w:unhideWhenUsed/>
    <w:rsid w:val="00E91B56"/>
    <w:rPr>
      <w:vertAlign w:val="superscript"/>
    </w:rPr>
  </w:style>
  <w:style w:type="character" w:customStyle="1" w:styleId="a">
    <w:name w:val="a"/>
    <w:rsid w:val="00E91B56"/>
  </w:style>
  <w:style w:type="character" w:customStyle="1" w:styleId="l">
    <w:name w:val="l"/>
    <w:rsid w:val="00294A54"/>
  </w:style>
  <w:style w:type="character" w:customStyle="1" w:styleId="l9">
    <w:name w:val="l9"/>
    <w:rsid w:val="00294A54"/>
  </w:style>
  <w:style w:type="character" w:customStyle="1" w:styleId="l8">
    <w:name w:val="l8"/>
    <w:rsid w:val="00294A54"/>
  </w:style>
  <w:style w:type="character" w:styleId="SubtleEmphasis">
    <w:name w:val="Subtle Emphasis"/>
    <w:uiPriority w:val="19"/>
    <w:qFormat/>
    <w:rsid w:val="00294A54"/>
    <w:rPr>
      <w:i/>
      <w:iCs/>
      <w:color w:val="404040"/>
    </w:rPr>
  </w:style>
  <w:style w:type="paragraph" w:customStyle="1" w:styleId="Style40">
    <w:name w:val="Style 4"/>
    <w:basedOn w:val="Normal"/>
    <w:uiPriority w:val="99"/>
    <w:rsid w:val="00082282"/>
    <w:pPr>
      <w:widowControl w:val="0"/>
      <w:autoSpaceDE w:val="0"/>
      <w:autoSpaceDN w:val="0"/>
      <w:spacing w:after="0" w:line="240" w:lineRule="auto"/>
      <w:jc w:val="center"/>
    </w:pPr>
    <w:rPr>
      <w:rFonts w:ascii="Times New Roman" w:eastAsia="Times New Roman" w:hAnsi="Times New Roman" w:cs="Times New Roman"/>
      <w:sz w:val="19"/>
      <w:szCs w:val="19"/>
    </w:rPr>
  </w:style>
  <w:style w:type="character" w:customStyle="1" w:styleId="font41">
    <w:name w:val="font41"/>
    <w:qFormat/>
    <w:rsid w:val="00972B90"/>
    <w:rPr>
      <w:rFonts w:ascii="Arial" w:hAnsi="Arial" w:cs="Arial" w:hint="default"/>
      <w:b/>
      <w:color w:val="000000"/>
      <w:u w:val="none"/>
      <w:vertAlign w:val="subscript"/>
    </w:rPr>
  </w:style>
  <w:style w:type="paragraph" w:customStyle="1" w:styleId="volissue">
    <w:name w:val="volissue"/>
    <w:basedOn w:val="Normal"/>
    <w:rsid w:val="008E01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rkable-pre-marked">
    <w:name w:val="remarkable-pre-marked"/>
    <w:rsid w:val="008F135A"/>
  </w:style>
  <w:style w:type="character" w:customStyle="1" w:styleId="FontStyle11">
    <w:name w:val="Font Style11"/>
    <w:uiPriority w:val="99"/>
    <w:rsid w:val="008F135A"/>
    <w:rPr>
      <w:rFonts w:ascii="Times New Roman" w:hAnsi="Times New Roman" w:cs="Times New Roman"/>
      <w:i/>
      <w:iCs/>
      <w:color w:val="000000"/>
      <w:sz w:val="42"/>
      <w:szCs w:val="42"/>
    </w:rPr>
  </w:style>
  <w:style w:type="character" w:customStyle="1" w:styleId="FontStyle12">
    <w:name w:val="Font Style12"/>
    <w:uiPriority w:val="99"/>
    <w:rsid w:val="008F135A"/>
    <w:rPr>
      <w:rFonts w:ascii="Times New Roman" w:hAnsi="Times New Roman" w:cs="Times New Roman"/>
      <w:color w:val="000000"/>
      <w:sz w:val="42"/>
      <w:szCs w:val="42"/>
    </w:rPr>
  </w:style>
  <w:style w:type="paragraph" w:customStyle="1" w:styleId="Style20">
    <w:name w:val="Style 2"/>
    <w:basedOn w:val="Normal"/>
    <w:uiPriority w:val="99"/>
    <w:rsid w:val="008F135A"/>
    <w:pPr>
      <w:widowControl w:val="0"/>
      <w:autoSpaceDE w:val="0"/>
      <w:autoSpaceDN w:val="0"/>
      <w:spacing w:before="36" w:after="0" w:line="480" w:lineRule="auto"/>
      <w:ind w:right="288" w:firstLine="720"/>
      <w:jc w:val="both"/>
    </w:pPr>
    <w:rPr>
      <w:rFonts w:ascii="Times New Roman" w:eastAsia="Times New Roman" w:hAnsi="Times New Roman" w:cs="Times New Roman"/>
    </w:rPr>
  </w:style>
  <w:style w:type="paragraph" w:customStyle="1" w:styleId="Style8">
    <w:name w:val="Style 8"/>
    <w:basedOn w:val="Normal"/>
    <w:uiPriority w:val="99"/>
    <w:rsid w:val="008F135A"/>
    <w:pPr>
      <w:widowControl w:val="0"/>
      <w:autoSpaceDE w:val="0"/>
      <w:autoSpaceDN w:val="0"/>
      <w:spacing w:before="216" w:after="0" w:line="480" w:lineRule="auto"/>
      <w:ind w:left="792" w:right="72"/>
      <w:jc w:val="both"/>
    </w:pPr>
    <w:rPr>
      <w:rFonts w:ascii="Times New Roman" w:eastAsia="Times New Roman" w:hAnsi="Times New Roman" w:cs="Times New Roman"/>
    </w:rPr>
  </w:style>
  <w:style w:type="paragraph" w:customStyle="1" w:styleId="Style7">
    <w:name w:val="Style 7"/>
    <w:basedOn w:val="Normal"/>
    <w:uiPriority w:val="99"/>
    <w:rsid w:val="008F135A"/>
    <w:pPr>
      <w:widowControl w:val="0"/>
      <w:autoSpaceDE w:val="0"/>
      <w:autoSpaceDN w:val="0"/>
      <w:spacing w:before="72" w:after="0" w:line="480" w:lineRule="auto"/>
      <w:ind w:left="1008" w:right="288" w:hanging="432"/>
      <w:jc w:val="both"/>
    </w:pPr>
    <w:rPr>
      <w:rFonts w:ascii="Times New Roman" w:eastAsia="Times New Roman" w:hAnsi="Times New Roman" w:cs="Times New Roman"/>
    </w:rPr>
  </w:style>
  <w:style w:type="paragraph" w:customStyle="1" w:styleId="Style6">
    <w:name w:val="Style 6"/>
    <w:basedOn w:val="Normal"/>
    <w:uiPriority w:val="99"/>
    <w:rsid w:val="008F135A"/>
    <w:pPr>
      <w:widowControl w:val="0"/>
      <w:autoSpaceDE w:val="0"/>
      <w:autoSpaceDN w:val="0"/>
      <w:spacing w:before="324" w:after="0" w:line="199" w:lineRule="auto"/>
      <w:ind w:left="288"/>
    </w:pPr>
    <w:rPr>
      <w:rFonts w:ascii="Times New Roman" w:eastAsia="Times New Roman" w:hAnsi="Times New Roman" w:cs="Times New Roman"/>
    </w:rPr>
  </w:style>
  <w:style w:type="paragraph" w:customStyle="1" w:styleId="Style5">
    <w:name w:val="Style 5"/>
    <w:basedOn w:val="Normal"/>
    <w:uiPriority w:val="99"/>
    <w:rsid w:val="008F135A"/>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CharacterStyle1">
    <w:name w:val="Character Style 1"/>
    <w:uiPriority w:val="99"/>
    <w:rsid w:val="008F135A"/>
    <w:rPr>
      <w:sz w:val="22"/>
      <w:szCs w:val="22"/>
    </w:rPr>
  </w:style>
  <w:style w:type="character" w:customStyle="1" w:styleId="CharacterStyle2">
    <w:name w:val="Character Style 2"/>
    <w:uiPriority w:val="99"/>
    <w:rsid w:val="008F135A"/>
    <w:rPr>
      <w:sz w:val="19"/>
      <w:szCs w:val="19"/>
    </w:rPr>
  </w:style>
  <w:style w:type="character" w:customStyle="1" w:styleId="shorttext">
    <w:name w:val="short_text"/>
    <w:rsid w:val="008F135A"/>
  </w:style>
  <w:style w:type="character" w:customStyle="1" w:styleId="PageNumber1">
    <w:name w:val="Page Number1"/>
    <w:rsid w:val="008F135A"/>
  </w:style>
  <w:style w:type="character" w:customStyle="1" w:styleId="BodyTextIndentCharCharChar">
    <w:name w:val="Body Text Indent Char Char Char"/>
    <w:link w:val="BodyTextIndentCharChar"/>
    <w:rsid w:val="008F135A"/>
  </w:style>
  <w:style w:type="paragraph" w:customStyle="1" w:styleId="BodyTextIndentCharChar">
    <w:name w:val="Body Text Indent Char Char"/>
    <w:basedOn w:val="Normal"/>
    <w:link w:val="BodyTextIndentCharCharChar"/>
    <w:rsid w:val="008F135A"/>
    <w:pPr>
      <w:widowControl w:val="0"/>
      <w:adjustRightInd w:val="0"/>
      <w:spacing w:after="120" w:line="360" w:lineRule="atLeast"/>
      <w:ind w:left="283"/>
      <w:jc w:val="both"/>
      <w:textAlignment w:val="baseline"/>
    </w:pPr>
    <w:rPr>
      <w:rFonts w:asciiTheme="minorHAnsi" w:eastAsiaTheme="minorHAnsi" w:hAnsiTheme="minorHAnsi" w:cstheme="minorBidi"/>
      <w:lang w:val="id-ID"/>
    </w:rPr>
  </w:style>
  <w:style w:type="character" w:customStyle="1" w:styleId="BodyTextIndent2CharCharChar">
    <w:name w:val="Body Text Indent 2 Char Char Char"/>
    <w:link w:val="BodyTextIndent2CharChar"/>
    <w:rsid w:val="008F135A"/>
    <w:rPr>
      <w:rFonts w:ascii="Times New Roman" w:hAnsi="Times New Roman"/>
      <w:sz w:val="24"/>
      <w:szCs w:val="24"/>
    </w:rPr>
  </w:style>
  <w:style w:type="paragraph" w:customStyle="1" w:styleId="BodyTextIndent2CharChar">
    <w:name w:val="Body Text Indent 2 Char Char"/>
    <w:basedOn w:val="Normal"/>
    <w:link w:val="BodyTextIndent2CharCharChar"/>
    <w:rsid w:val="008F135A"/>
    <w:pPr>
      <w:widowControl w:val="0"/>
      <w:adjustRightInd w:val="0"/>
      <w:spacing w:after="0" w:line="360" w:lineRule="auto"/>
      <w:ind w:left="360" w:firstLine="360"/>
      <w:jc w:val="both"/>
      <w:textAlignment w:val="baseline"/>
    </w:pPr>
    <w:rPr>
      <w:rFonts w:ascii="Times New Roman" w:eastAsiaTheme="minorHAnsi" w:hAnsi="Times New Roman" w:cstheme="minorBidi"/>
      <w:sz w:val="24"/>
      <w:szCs w:val="24"/>
      <w:lang w:val="id-ID"/>
    </w:rPr>
  </w:style>
  <w:style w:type="paragraph" w:customStyle="1" w:styleId="NormalWebCharChar">
    <w:name w:val="Normal (Web) Char Char"/>
    <w:basedOn w:val="Normal"/>
    <w:rsid w:val="008F135A"/>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val="id-ID" w:eastAsia="ko-KR"/>
    </w:rPr>
  </w:style>
  <w:style w:type="character" w:customStyle="1" w:styleId="l6">
    <w:name w:val="l6"/>
    <w:rsid w:val="008F135A"/>
  </w:style>
  <w:style w:type="character" w:customStyle="1" w:styleId="font31">
    <w:name w:val="font31"/>
    <w:rsid w:val="008F135A"/>
    <w:rPr>
      <w:rFonts w:ascii="Arial" w:hAnsi="Arial" w:cs="Arial" w:hint="default"/>
      <w:color w:val="000000"/>
      <w:u w:val="none"/>
      <w:vertAlign w:val="subscript"/>
    </w:rPr>
  </w:style>
  <w:style w:type="character" w:customStyle="1" w:styleId="font11">
    <w:name w:val="font11"/>
    <w:qFormat/>
    <w:rsid w:val="008F135A"/>
    <w:rPr>
      <w:rFonts w:ascii="Arial" w:hAnsi="Arial" w:cs="Arial" w:hint="default"/>
      <w:color w:val="000000"/>
      <w:u w:val="none"/>
    </w:rPr>
  </w:style>
  <w:style w:type="character" w:customStyle="1" w:styleId="font51">
    <w:name w:val="font51"/>
    <w:qFormat/>
    <w:rsid w:val="008F135A"/>
    <w:rPr>
      <w:rFonts w:ascii="Arial" w:hAnsi="Arial" w:cs="Arial" w:hint="default"/>
      <w:b/>
      <w:color w:val="000000"/>
      <w:u w:val="none"/>
    </w:rPr>
  </w:style>
  <w:style w:type="character" w:customStyle="1" w:styleId="notranslate">
    <w:name w:val="notranslate"/>
    <w:basedOn w:val="DefaultParagraphFont"/>
    <w:rsid w:val="008F135A"/>
  </w:style>
  <w:style w:type="paragraph" w:customStyle="1" w:styleId="TableParagraph">
    <w:name w:val="Table Paragraph"/>
    <w:basedOn w:val="Normal"/>
    <w:uiPriority w:val="1"/>
    <w:qFormat/>
    <w:rsid w:val="008F135A"/>
    <w:pPr>
      <w:widowControl w:val="0"/>
      <w:autoSpaceDE w:val="0"/>
      <w:autoSpaceDN w:val="0"/>
      <w:spacing w:after="0" w:line="240" w:lineRule="auto"/>
      <w:jc w:val="center"/>
    </w:pPr>
    <w:rPr>
      <w:rFonts w:ascii="Georgia" w:eastAsia="Georgia" w:hAnsi="Georgia" w:cs="Georgia"/>
      <w:lang w:val="id"/>
    </w:rPr>
  </w:style>
  <w:style w:type="character" w:customStyle="1" w:styleId="hlfld-abstract">
    <w:name w:val="hlfld-abstract"/>
    <w:basedOn w:val="DefaultParagraphFont"/>
    <w:rsid w:val="008F135A"/>
  </w:style>
  <w:style w:type="character" w:customStyle="1" w:styleId="singlehighlightclass">
    <w:name w:val="single_highlight_class"/>
    <w:basedOn w:val="DefaultParagraphFont"/>
    <w:rsid w:val="008F135A"/>
  </w:style>
  <w:style w:type="table" w:customStyle="1" w:styleId="TableGrid5">
    <w:name w:val="Table Grid5"/>
    <w:basedOn w:val="TableNormal"/>
    <w:next w:val="TableGrid"/>
    <w:uiPriority w:val="59"/>
    <w:rsid w:val="009B464A"/>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29">
      <w:bodyDiv w:val="1"/>
      <w:marLeft w:val="0"/>
      <w:marRight w:val="0"/>
      <w:marTop w:val="0"/>
      <w:marBottom w:val="0"/>
      <w:divBdr>
        <w:top w:val="none" w:sz="0" w:space="0" w:color="auto"/>
        <w:left w:val="none" w:sz="0" w:space="0" w:color="auto"/>
        <w:bottom w:val="none" w:sz="0" w:space="0" w:color="auto"/>
        <w:right w:val="none" w:sz="0" w:space="0" w:color="auto"/>
      </w:divBdr>
    </w:div>
    <w:div w:id="45840843">
      <w:bodyDiv w:val="1"/>
      <w:marLeft w:val="0"/>
      <w:marRight w:val="0"/>
      <w:marTop w:val="0"/>
      <w:marBottom w:val="0"/>
      <w:divBdr>
        <w:top w:val="none" w:sz="0" w:space="0" w:color="auto"/>
        <w:left w:val="none" w:sz="0" w:space="0" w:color="auto"/>
        <w:bottom w:val="none" w:sz="0" w:space="0" w:color="auto"/>
        <w:right w:val="none" w:sz="0" w:space="0" w:color="auto"/>
      </w:divBdr>
    </w:div>
    <w:div w:id="61098018">
      <w:bodyDiv w:val="1"/>
      <w:marLeft w:val="0"/>
      <w:marRight w:val="0"/>
      <w:marTop w:val="0"/>
      <w:marBottom w:val="0"/>
      <w:divBdr>
        <w:top w:val="none" w:sz="0" w:space="0" w:color="auto"/>
        <w:left w:val="none" w:sz="0" w:space="0" w:color="auto"/>
        <w:bottom w:val="none" w:sz="0" w:space="0" w:color="auto"/>
        <w:right w:val="none" w:sz="0" w:space="0" w:color="auto"/>
      </w:divBdr>
    </w:div>
    <w:div w:id="173888880">
      <w:bodyDiv w:val="1"/>
      <w:marLeft w:val="0"/>
      <w:marRight w:val="0"/>
      <w:marTop w:val="0"/>
      <w:marBottom w:val="0"/>
      <w:divBdr>
        <w:top w:val="none" w:sz="0" w:space="0" w:color="auto"/>
        <w:left w:val="none" w:sz="0" w:space="0" w:color="auto"/>
        <w:bottom w:val="none" w:sz="0" w:space="0" w:color="auto"/>
        <w:right w:val="none" w:sz="0" w:space="0" w:color="auto"/>
      </w:divBdr>
    </w:div>
    <w:div w:id="282657458">
      <w:bodyDiv w:val="1"/>
      <w:marLeft w:val="0"/>
      <w:marRight w:val="0"/>
      <w:marTop w:val="0"/>
      <w:marBottom w:val="0"/>
      <w:divBdr>
        <w:top w:val="none" w:sz="0" w:space="0" w:color="auto"/>
        <w:left w:val="none" w:sz="0" w:space="0" w:color="auto"/>
        <w:bottom w:val="none" w:sz="0" w:space="0" w:color="auto"/>
        <w:right w:val="none" w:sz="0" w:space="0" w:color="auto"/>
      </w:divBdr>
    </w:div>
    <w:div w:id="294264667">
      <w:bodyDiv w:val="1"/>
      <w:marLeft w:val="0"/>
      <w:marRight w:val="0"/>
      <w:marTop w:val="0"/>
      <w:marBottom w:val="0"/>
      <w:divBdr>
        <w:top w:val="none" w:sz="0" w:space="0" w:color="auto"/>
        <w:left w:val="none" w:sz="0" w:space="0" w:color="auto"/>
        <w:bottom w:val="none" w:sz="0" w:space="0" w:color="auto"/>
        <w:right w:val="none" w:sz="0" w:space="0" w:color="auto"/>
      </w:divBdr>
    </w:div>
    <w:div w:id="335696321">
      <w:bodyDiv w:val="1"/>
      <w:marLeft w:val="0"/>
      <w:marRight w:val="0"/>
      <w:marTop w:val="0"/>
      <w:marBottom w:val="0"/>
      <w:divBdr>
        <w:top w:val="none" w:sz="0" w:space="0" w:color="auto"/>
        <w:left w:val="none" w:sz="0" w:space="0" w:color="auto"/>
        <w:bottom w:val="none" w:sz="0" w:space="0" w:color="auto"/>
        <w:right w:val="none" w:sz="0" w:space="0" w:color="auto"/>
      </w:divBdr>
    </w:div>
    <w:div w:id="395206192">
      <w:bodyDiv w:val="1"/>
      <w:marLeft w:val="0"/>
      <w:marRight w:val="0"/>
      <w:marTop w:val="0"/>
      <w:marBottom w:val="0"/>
      <w:divBdr>
        <w:top w:val="none" w:sz="0" w:space="0" w:color="auto"/>
        <w:left w:val="none" w:sz="0" w:space="0" w:color="auto"/>
        <w:bottom w:val="none" w:sz="0" w:space="0" w:color="auto"/>
        <w:right w:val="none" w:sz="0" w:space="0" w:color="auto"/>
      </w:divBdr>
    </w:div>
    <w:div w:id="426728696">
      <w:bodyDiv w:val="1"/>
      <w:marLeft w:val="0"/>
      <w:marRight w:val="0"/>
      <w:marTop w:val="0"/>
      <w:marBottom w:val="0"/>
      <w:divBdr>
        <w:top w:val="none" w:sz="0" w:space="0" w:color="auto"/>
        <w:left w:val="none" w:sz="0" w:space="0" w:color="auto"/>
        <w:bottom w:val="none" w:sz="0" w:space="0" w:color="auto"/>
        <w:right w:val="none" w:sz="0" w:space="0" w:color="auto"/>
      </w:divBdr>
    </w:div>
    <w:div w:id="474109810">
      <w:bodyDiv w:val="1"/>
      <w:marLeft w:val="0"/>
      <w:marRight w:val="0"/>
      <w:marTop w:val="0"/>
      <w:marBottom w:val="0"/>
      <w:divBdr>
        <w:top w:val="none" w:sz="0" w:space="0" w:color="auto"/>
        <w:left w:val="none" w:sz="0" w:space="0" w:color="auto"/>
        <w:bottom w:val="none" w:sz="0" w:space="0" w:color="auto"/>
        <w:right w:val="none" w:sz="0" w:space="0" w:color="auto"/>
      </w:divBdr>
    </w:div>
    <w:div w:id="531580286">
      <w:bodyDiv w:val="1"/>
      <w:marLeft w:val="0"/>
      <w:marRight w:val="0"/>
      <w:marTop w:val="0"/>
      <w:marBottom w:val="0"/>
      <w:divBdr>
        <w:top w:val="none" w:sz="0" w:space="0" w:color="auto"/>
        <w:left w:val="none" w:sz="0" w:space="0" w:color="auto"/>
        <w:bottom w:val="none" w:sz="0" w:space="0" w:color="auto"/>
        <w:right w:val="none" w:sz="0" w:space="0" w:color="auto"/>
      </w:divBdr>
    </w:div>
    <w:div w:id="543293512">
      <w:bodyDiv w:val="1"/>
      <w:marLeft w:val="0"/>
      <w:marRight w:val="0"/>
      <w:marTop w:val="0"/>
      <w:marBottom w:val="0"/>
      <w:divBdr>
        <w:top w:val="none" w:sz="0" w:space="0" w:color="auto"/>
        <w:left w:val="none" w:sz="0" w:space="0" w:color="auto"/>
        <w:bottom w:val="none" w:sz="0" w:space="0" w:color="auto"/>
        <w:right w:val="none" w:sz="0" w:space="0" w:color="auto"/>
      </w:divBdr>
    </w:div>
    <w:div w:id="559368520">
      <w:bodyDiv w:val="1"/>
      <w:marLeft w:val="0"/>
      <w:marRight w:val="0"/>
      <w:marTop w:val="0"/>
      <w:marBottom w:val="0"/>
      <w:divBdr>
        <w:top w:val="none" w:sz="0" w:space="0" w:color="auto"/>
        <w:left w:val="none" w:sz="0" w:space="0" w:color="auto"/>
        <w:bottom w:val="none" w:sz="0" w:space="0" w:color="auto"/>
        <w:right w:val="none" w:sz="0" w:space="0" w:color="auto"/>
      </w:divBdr>
    </w:div>
    <w:div w:id="578296382">
      <w:bodyDiv w:val="1"/>
      <w:marLeft w:val="0"/>
      <w:marRight w:val="0"/>
      <w:marTop w:val="0"/>
      <w:marBottom w:val="0"/>
      <w:divBdr>
        <w:top w:val="none" w:sz="0" w:space="0" w:color="auto"/>
        <w:left w:val="none" w:sz="0" w:space="0" w:color="auto"/>
        <w:bottom w:val="none" w:sz="0" w:space="0" w:color="auto"/>
        <w:right w:val="none" w:sz="0" w:space="0" w:color="auto"/>
      </w:divBdr>
    </w:div>
    <w:div w:id="601496659">
      <w:bodyDiv w:val="1"/>
      <w:marLeft w:val="0"/>
      <w:marRight w:val="0"/>
      <w:marTop w:val="0"/>
      <w:marBottom w:val="0"/>
      <w:divBdr>
        <w:top w:val="none" w:sz="0" w:space="0" w:color="auto"/>
        <w:left w:val="none" w:sz="0" w:space="0" w:color="auto"/>
        <w:bottom w:val="none" w:sz="0" w:space="0" w:color="auto"/>
        <w:right w:val="none" w:sz="0" w:space="0" w:color="auto"/>
      </w:divBdr>
    </w:div>
    <w:div w:id="605112787">
      <w:bodyDiv w:val="1"/>
      <w:marLeft w:val="0"/>
      <w:marRight w:val="0"/>
      <w:marTop w:val="0"/>
      <w:marBottom w:val="0"/>
      <w:divBdr>
        <w:top w:val="none" w:sz="0" w:space="0" w:color="auto"/>
        <w:left w:val="none" w:sz="0" w:space="0" w:color="auto"/>
        <w:bottom w:val="none" w:sz="0" w:space="0" w:color="auto"/>
        <w:right w:val="none" w:sz="0" w:space="0" w:color="auto"/>
      </w:divBdr>
    </w:div>
    <w:div w:id="728848629">
      <w:bodyDiv w:val="1"/>
      <w:marLeft w:val="0"/>
      <w:marRight w:val="0"/>
      <w:marTop w:val="0"/>
      <w:marBottom w:val="0"/>
      <w:divBdr>
        <w:top w:val="none" w:sz="0" w:space="0" w:color="auto"/>
        <w:left w:val="none" w:sz="0" w:space="0" w:color="auto"/>
        <w:bottom w:val="none" w:sz="0" w:space="0" w:color="auto"/>
        <w:right w:val="none" w:sz="0" w:space="0" w:color="auto"/>
      </w:divBdr>
    </w:div>
    <w:div w:id="799228362">
      <w:bodyDiv w:val="1"/>
      <w:marLeft w:val="0"/>
      <w:marRight w:val="0"/>
      <w:marTop w:val="0"/>
      <w:marBottom w:val="0"/>
      <w:divBdr>
        <w:top w:val="none" w:sz="0" w:space="0" w:color="auto"/>
        <w:left w:val="none" w:sz="0" w:space="0" w:color="auto"/>
        <w:bottom w:val="none" w:sz="0" w:space="0" w:color="auto"/>
        <w:right w:val="none" w:sz="0" w:space="0" w:color="auto"/>
      </w:divBdr>
    </w:div>
    <w:div w:id="806750072">
      <w:bodyDiv w:val="1"/>
      <w:marLeft w:val="0"/>
      <w:marRight w:val="0"/>
      <w:marTop w:val="0"/>
      <w:marBottom w:val="0"/>
      <w:divBdr>
        <w:top w:val="none" w:sz="0" w:space="0" w:color="auto"/>
        <w:left w:val="none" w:sz="0" w:space="0" w:color="auto"/>
        <w:bottom w:val="none" w:sz="0" w:space="0" w:color="auto"/>
        <w:right w:val="none" w:sz="0" w:space="0" w:color="auto"/>
      </w:divBdr>
    </w:div>
    <w:div w:id="824710666">
      <w:bodyDiv w:val="1"/>
      <w:marLeft w:val="0"/>
      <w:marRight w:val="0"/>
      <w:marTop w:val="0"/>
      <w:marBottom w:val="0"/>
      <w:divBdr>
        <w:top w:val="none" w:sz="0" w:space="0" w:color="auto"/>
        <w:left w:val="none" w:sz="0" w:space="0" w:color="auto"/>
        <w:bottom w:val="none" w:sz="0" w:space="0" w:color="auto"/>
        <w:right w:val="none" w:sz="0" w:space="0" w:color="auto"/>
      </w:divBdr>
    </w:div>
    <w:div w:id="915823937">
      <w:bodyDiv w:val="1"/>
      <w:marLeft w:val="0"/>
      <w:marRight w:val="0"/>
      <w:marTop w:val="0"/>
      <w:marBottom w:val="0"/>
      <w:divBdr>
        <w:top w:val="none" w:sz="0" w:space="0" w:color="auto"/>
        <w:left w:val="none" w:sz="0" w:space="0" w:color="auto"/>
        <w:bottom w:val="none" w:sz="0" w:space="0" w:color="auto"/>
        <w:right w:val="none" w:sz="0" w:space="0" w:color="auto"/>
      </w:divBdr>
    </w:div>
    <w:div w:id="1023171698">
      <w:bodyDiv w:val="1"/>
      <w:marLeft w:val="0"/>
      <w:marRight w:val="0"/>
      <w:marTop w:val="0"/>
      <w:marBottom w:val="0"/>
      <w:divBdr>
        <w:top w:val="none" w:sz="0" w:space="0" w:color="auto"/>
        <w:left w:val="none" w:sz="0" w:space="0" w:color="auto"/>
        <w:bottom w:val="none" w:sz="0" w:space="0" w:color="auto"/>
        <w:right w:val="none" w:sz="0" w:space="0" w:color="auto"/>
      </w:divBdr>
    </w:div>
    <w:div w:id="1334995955">
      <w:bodyDiv w:val="1"/>
      <w:marLeft w:val="0"/>
      <w:marRight w:val="0"/>
      <w:marTop w:val="0"/>
      <w:marBottom w:val="0"/>
      <w:divBdr>
        <w:top w:val="none" w:sz="0" w:space="0" w:color="auto"/>
        <w:left w:val="none" w:sz="0" w:space="0" w:color="auto"/>
        <w:bottom w:val="none" w:sz="0" w:space="0" w:color="auto"/>
        <w:right w:val="none" w:sz="0" w:space="0" w:color="auto"/>
      </w:divBdr>
    </w:div>
    <w:div w:id="1574967267">
      <w:bodyDiv w:val="1"/>
      <w:marLeft w:val="0"/>
      <w:marRight w:val="0"/>
      <w:marTop w:val="0"/>
      <w:marBottom w:val="0"/>
      <w:divBdr>
        <w:top w:val="none" w:sz="0" w:space="0" w:color="auto"/>
        <w:left w:val="none" w:sz="0" w:space="0" w:color="auto"/>
        <w:bottom w:val="none" w:sz="0" w:space="0" w:color="auto"/>
        <w:right w:val="none" w:sz="0" w:space="0" w:color="auto"/>
      </w:divBdr>
    </w:div>
    <w:div w:id="1616671250">
      <w:bodyDiv w:val="1"/>
      <w:marLeft w:val="0"/>
      <w:marRight w:val="0"/>
      <w:marTop w:val="0"/>
      <w:marBottom w:val="0"/>
      <w:divBdr>
        <w:top w:val="none" w:sz="0" w:space="0" w:color="auto"/>
        <w:left w:val="none" w:sz="0" w:space="0" w:color="auto"/>
        <w:bottom w:val="none" w:sz="0" w:space="0" w:color="auto"/>
        <w:right w:val="none" w:sz="0" w:space="0" w:color="auto"/>
      </w:divBdr>
    </w:div>
    <w:div w:id="1628900703">
      <w:bodyDiv w:val="1"/>
      <w:marLeft w:val="0"/>
      <w:marRight w:val="0"/>
      <w:marTop w:val="0"/>
      <w:marBottom w:val="0"/>
      <w:divBdr>
        <w:top w:val="none" w:sz="0" w:space="0" w:color="auto"/>
        <w:left w:val="none" w:sz="0" w:space="0" w:color="auto"/>
        <w:bottom w:val="none" w:sz="0" w:space="0" w:color="auto"/>
        <w:right w:val="none" w:sz="0" w:space="0" w:color="auto"/>
      </w:divBdr>
    </w:div>
    <w:div w:id="1661498063">
      <w:bodyDiv w:val="1"/>
      <w:marLeft w:val="0"/>
      <w:marRight w:val="0"/>
      <w:marTop w:val="0"/>
      <w:marBottom w:val="0"/>
      <w:divBdr>
        <w:top w:val="none" w:sz="0" w:space="0" w:color="auto"/>
        <w:left w:val="none" w:sz="0" w:space="0" w:color="auto"/>
        <w:bottom w:val="none" w:sz="0" w:space="0" w:color="auto"/>
        <w:right w:val="none" w:sz="0" w:space="0" w:color="auto"/>
      </w:divBdr>
    </w:div>
    <w:div w:id="1792236888">
      <w:bodyDiv w:val="1"/>
      <w:marLeft w:val="0"/>
      <w:marRight w:val="0"/>
      <w:marTop w:val="0"/>
      <w:marBottom w:val="0"/>
      <w:divBdr>
        <w:top w:val="none" w:sz="0" w:space="0" w:color="auto"/>
        <w:left w:val="none" w:sz="0" w:space="0" w:color="auto"/>
        <w:bottom w:val="none" w:sz="0" w:space="0" w:color="auto"/>
        <w:right w:val="none" w:sz="0" w:space="0" w:color="auto"/>
      </w:divBdr>
    </w:div>
    <w:div w:id="1837259926">
      <w:bodyDiv w:val="1"/>
      <w:marLeft w:val="0"/>
      <w:marRight w:val="0"/>
      <w:marTop w:val="0"/>
      <w:marBottom w:val="0"/>
      <w:divBdr>
        <w:top w:val="none" w:sz="0" w:space="0" w:color="auto"/>
        <w:left w:val="none" w:sz="0" w:space="0" w:color="auto"/>
        <w:bottom w:val="none" w:sz="0" w:space="0" w:color="auto"/>
        <w:right w:val="none" w:sz="0" w:space="0" w:color="auto"/>
      </w:divBdr>
    </w:div>
    <w:div w:id="1854490302">
      <w:bodyDiv w:val="1"/>
      <w:marLeft w:val="0"/>
      <w:marRight w:val="0"/>
      <w:marTop w:val="0"/>
      <w:marBottom w:val="0"/>
      <w:divBdr>
        <w:top w:val="none" w:sz="0" w:space="0" w:color="auto"/>
        <w:left w:val="none" w:sz="0" w:space="0" w:color="auto"/>
        <w:bottom w:val="none" w:sz="0" w:space="0" w:color="auto"/>
        <w:right w:val="none" w:sz="0" w:space="0" w:color="auto"/>
      </w:divBdr>
    </w:div>
    <w:div w:id="1952391627">
      <w:bodyDiv w:val="1"/>
      <w:marLeft w:val="0"/>
      <w:marRight w:val="0"/>
      <w:marTop w:val="0"/>
      <w:marBottom w:val="0"/>
      <w:divBdr>
        <w:top w:val="none" w:sz="0" w:space="0" w:color="auto"/>
        <w:left w:val="none" w:sz="0" w:space="0" w:color="auto"/>
        <w:bottom w:val="none" w:sz="0" w:space="0" w:color="auto"/>
        <w:right w:val="none" w:sz="0" w:space="0" w:color="auto"/>
      </w:divBdr>
    </w:div>
    <w:div w:id="1964655861">
      <w:bodyDiv w:val="1"/>
      <w:marLeft w:val="0"/>
      <w:marRight w:val="0"/>
      <w:marTop w:val="0"/>
      <w:marBottom w:val="0"/>
      <w:divBdr>
        <w:top w:val="none" w:sz="0" w:space="0" w:color="auto"/>
        <w:left w:val="none" w:sz="0" w:space="0" w:color="auto"/>
        <w:bottom w:val="none" w:sz="0" w:space="0" w:color="auto"/>
        <w:right w:val="none" w:sz="0" w:space="0" w:color="auto"/>
      </w:divBdr>
    </w:div>
    <w:div w:id="1977029215">
      <w:bodyDiv w:val="1"/>
      <w:marLeft w:val="0"/>
      <w:marRight w:val="0"/>
      <w:marTop w:val="0"/>
      <w:marBottom w:val="0"/>
      <w:divBdr>
        <w:top w:val="none" w:sz="0" w:space="0" w:color="auto"/>
        <w:left w:val="none" w:sz="0" w:space="0" w:color="auto"/>
        <w:bottom w:val="none" w:sz="0" w:space="0" w:color="auto"/>
        <w:right w:val="none" w:sz="0" w:space="0" w:color="auto"/>
      </w:divBdr>
    </w:div>
    <w:div w:id="20961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22.vsd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vsdx"/><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78C30-7D93-40AE-998E-C504815B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6041</Words>
  <Characters>34437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2023-08-28T03:36:00Z</dcterms:created>
  <dcterms:modified xsi:type="dcterms:W3CDTF">2023-08-28T03:36:00Z</dcterms:modified>
</cp:coreProperties>
</file>