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A8" w:rsidRPr="0067571E" w:rsidRDefault="00AF39A8" w:rsidP="009F59BD">
      <w:pPr>
        <w:spacing w:after="0" w:line="360" w:lineRule="auto"/>
        <w:jc w:val="center"/>
        <w:rPr>
          <w:rFonts w:ascii="Times New Roman" w:hAnsi="Times New Roman"/>
          <w:b/>
          <w:sz w:val="28"/>
          <w:szCs w:val="28"/>
        </w:rPr>
      </w:pPr>
      <w:r w:rsidRPr="0067571E">
        <w:rPr>
          <w:rFonts w:ascii="Times New Roman" w:hAnsi="Times New Roman"/>
          <w:b/>
          <w:sz w:val="28"/>
          <w:szCs w:val="28"/>
        </w:rPr>
        <w:t>BAB II</w:t>
      </w:r>
    </w:p>
    <w:p w:rsidR="00AF39A8" w:rsidRPr="006E2161" w:rsidRDefault="006E2161" w:rsidP="009F59BD">
      <w:pPr>
        <w:spacing w:after="0" w:line="360" w:lineRule="auto"/>
        <w:jc w:val="center"/>
        <w:rPr>
          <w:rFonts w:ascii="Times New Roman" w:hAnsi="Times New Roman"/>
          <w:b/>
          <w:sz w:val="28"/>
          <w:szCs w:val="28"/>
          <w:lang w:val="id-ID"/>
        </w:rPr>
      </w:pPr>
      <w:r>
        <w:rPr>
          <w:rFonts w:ascii="Times New Roman" w:hAnsi="Times New Roman"/>
          <w:b/>
          <w:sz w:val="28"/>
          <w:szCs w:val="28"/>
        </w:rPr>
        <w:t xml:space="preserve">KAJIAN </w:t>
      </w:r>
      <w:r>
        <w:rPr>
          <w:rFonts w:ascii="Times New Roman" w:hAnsi="Times New Roman"/>
          <w:b/>
          <w:sz w:val="28"/>
          <w:szCs w:val="28"/>
          <w:lang w:val="id-ID"/>
        </w:rPr>
        <w:t>TEORI</w:t>
      </w:r>
    </w:p>
    <w:p w:rsidR="00697E8F" w:rsidRPr="00697E8F" w:rsidRDefault="00697E8F" w:rsidP="00A8749C">
      <w:pPr>
        <w:spacing w:after="0" w:line="480" w:lineRule="auto"/>
        <w:jc w:val="center"/>
        <w:rPr>
          <w:rFonts w:ascii="Times New Roman" w:hAnsi="Times New Roman"/>
          <w:b/>
          <w:sz w:val="28"/>
          <w:szCs w:val="28"/>
          <w:lang w:val="id-ID"/>
        </w:rPr>
      </w:pPr>
    </w:p>
    <w:p w:rsidR="00BD24F8" w:rsidRPr="008162DA" w:rsidRDefault="006E2161" w:rsidP="00C63091">
      <w:pPr>
        <w:numPr>
          <w:ilvl w:val="0"/>
          <w:numId w:val="1"/>
        </w:numPr>
        <w:spacing w:after="0" w:line="480" w:lineRule="auto"/>
        <w:ind w:left="993" w:hanging="567"/>
        <w:jc w:val="both"/>
        <w:rPr>
          <w:rFonts w:ascii="Times New Roman" w:hAnsi="Times New Roman"/>
          <w:b/>
          <w:sz w:val="24"/>
          <w:szCs w:val="24"/>
        </w:rPr>
      </w:pPr>
      <w:r>
        <w:rPr>
          <w:rFonts w:ascii="Times New Roman" w:hAnsi="Times New Roman"/>
          <w:b/>
          <w:sz w:val="24"/>
          <w:szCs w:val="24"/>
          <w:lang w:val="id-ID"/>
        </w:rPr>
        <w:t>Kajian Teori</w:t>
      </w:r>
    </w:p>
    <w:p w:rsidR="00CF620D" w:rsidRPr="00CF620D" w:rsidRDefault="00CF620D" w:rsidP="009F59BD">
      <w:pPr>
        <w:pStyle w:val="ListParagraph"/>
        <w:numPr>
          <w:ilvl w:val="0"/>
          <w:numId w:val="20"/>
        </w:numPr>
        <w:spacing w:after="0" w:line="480" w:lineRule="auto"/>
        <w:ind w:left="993" w:hanging="567"/>
        <w:jc w:val="both"/>
        <w:rPr>
          <w:rFonts w:ascii="Times New Roman" w:hAnsi="Times New Roman"/>
          <w:b/>
          <w:sz w:val="24"/>
          <w:szCs w:val="24"/>
        </w:rPr>
      </w:pPr>
      <w:r>
        <w:rPr>
          <w:rFonts w:ascii="Times New Roman" w:hAnsi="Times New Roman"/>
          <w:b/>
          <w:sz w:val="24"/>
          <w:szCs w:val="24"/>
          <w:lang w:val="id-ID"/>
        </w:rPr>
        <w:t xml:space="preserve">Definisi </w:t>
      </w:r>
      <w:r w:rsidR="008162DA">
        <w:rPr>
          <w:rFonts w:ascii="Times New Roman" w:hAnsi="Times New Roman"/>
          <w:b/>
          <w:sz w:val="24"/>
          <w:szCs w:val="24"/>
          <w:lang w:val="id-ID"/>
        </w:rPr>
        <w:t>Belajar</w:t>
      </w:r>
    </w:p>
    <w:p w:rsidR="00CF620D" w:rsidRPr="00791A92" w:rsidRDefault="00CF620D" w:rsidP="009F59BD">
      <w:pPr>
        <w:spacing w:after="0" w:line="480" w:lineRule="auto"/>
        <w:ind w:left="425" w:firstLine="567"/>
        <w:jc w:val="both"/>
        <w:rPr>
          <w:rFonts w:ascii="Times New Roman" w:hAnsi="Times New Roman"/>
          <w:sz w:val="24"/>
          <w:szCs w:val="24"/>
        </w:rPr>
      </w:pPr>
      <w:r w:rsidRPr="00791A92">
        <w:rPr>
          <w:rFonts w:ascii="Times New Roman" w:hAnsi="Times New Roman"/>
          <w:sz w:val="24"/>
          <w:szCs w:val="24"/>
        </w:rPr>
        <w:t>Sebelum membicarakan pengertian hasil belajar, terlebih dahulu akan dikemukakan  apa  yang  dimaksud  dengan  belajar.  Para  pakar  pendidikan mengemukakan  pengertian  yang  berbeda  antara  satu  dengan  yang  lainnya, namun  demikian  selalu  mengacu  pada  prinsip  yang  sama  yaitu  setiap  orang yang  melakukan  proses  belajar  akan  mengalami  s</w:t>
      </w:r>
      <w:r>
        <w:rPr>
          <w:rFonts w:ascii="Times New Roman" w:hAnsi="Times New Roman"/>
          <w:sz w:val="24"/>
          <w:szCs w:val="24"/>
        </w:rPr>
        <w:t>uatu  perubahan  dalam dirinya.</w:t>
      </w:r>
    </w:p>
    <w:p w:rsidR="00CF620D" w:rsidRDefault="00CF620D" w:rsidP="009F59BD">
      <w:pPr>
        <w:spacing w:after="0" w:line="480" w:lineRule="auto"/>
        <w:ind w:left="425" w:firstLine="567"/>
        <w:jc w:val="both"/>
        <w:rPr>
          <w:rFonts w:ascii="Times New Roman" w:hAnsi="Times New Roman"/>
          <w:sz w:val="24"/>
          <w:szCs w:val="24"/>
          <w:lang w:val="id-ID"/>
        </w:rPr>
      </w:pPr>
      <w:r>
        <w:rPr>
          <w:rFonts w:ascii="Times New Roman" w:hAnsi="Times New Roman"/>
          <w:sz w:val="24"/>
          <w:szCs w:val="24"/>
        </w:rPr>
        <w:t>Usaha pemahaman mengenai makna belajar ini akan diawali dengan mengemukakan definisi tentang belajar. Ada beberapa definisi tentang belajar antara dapat diuraikan sebagai berikut:</w:t>
      </w:r>
    </w:p>
    <w:p w:rsidR="00CF620D" w:rsidRDefault="00CF620D" w:rsidP="009F59BD">
      <w:pPr>
        <w:spacing w:after="0" w:line="480" w:lineRule="auto"/>
        <w:ind w:left="426" w:firstLine="567"/>
        <w:jc w:val="both"/>
        <w:rPr>
          <w:rFonts w:ascii="Times New Roman" w:hAnsi="Times New Roman"/>
          <w:b/>
          <w:sz w:val="24"/>
          <w:szCs w:val="24"/>
        </w:rPr>
      </w:pPr>
      <w:r w:rsidRPr="00D50A54">
        <w:rPr>
          <w:rFonts w:ascii="Times New Roman" w:eastAsia="Times New Roman" w:hAnsi="Times New Roman"/>
          <w:color w:val="000000"/>
          <w:sz w:val="24"/>
          <w:szCs w:val="24"/>
          <w:lang w:eastAsia="id-ID"/>
        </w:rPr>
        <w:t>Henry E. Garret</w:t>
      </w:r>
      <w:r>
        <w:rPr>
          <w:rFonts w:ascii="Times New Roman" w:eastAsia="Times New Roman" w:hAnsi="Times New Roman"/>
          <w:color w:val="000000"/>
          <w:sz w:val="24"/>
          <w:szCs w:val="24"/>
          <w:lang w:eastAsia="id-ID"/>
        </w:rPr>
        <w:t xml:space="preserve"> dalam Syaiful Sagala (2011</w:t>
      </w:r>
      <w:r>
        <w:rPr>
          <w:rFonts w:ascii="Times New Roman" w:eastAsia="Times New Roman" w:hAnsi="Times New Roman"/>
          <w:color w:val="000000"/>
          <w:sz w:val="24"/>
          <w:szCs w:val="24"/>
          <w:lang w:val="id-ID" w:eastAsia="id-ID"/>
        </w:rPr>
        <w:t>:</w:t>
      </w:r>
      <w:r w:rsidRPr="00D50A54">
        <w:rPr>
          <w:rFonts w:ascii="Times New Roman" w:eastAsia="Times New Roman" w:hAnsi="Times New Roman"/>
          <w:color w:val="000000"/>
          <w:sz w:val="24"/>
          <w:szCs w:val="24"/>
          <w:lang w:eastAsia="id-ID"/>
        </w:rPr>
        <w:t>13) mengatakan, belajar merupakan proses yang terjadi dalam jangka waktu yang lama melalui latihan yang membawa terjadinya perubahan dalam diri sendiri.</w:t>
      </w:r>
    </w:p>
    <w:p w:rsidR="00CF620D" w:rsidRPr="00D50A54" w:rsidRDefault="00CF620D" w:rsidP="009F59BD">
      <w:pPr>
        <w:spacing w:after="0" w:line="480" w:lineRule="auto"/>
        <w:ind w:left="426" w:firstLine="567"/>
        <w:jc w:val="both"/>
        <w:rPr>
          <w:rFonts w:ascii="Times New Roman" w:hAnsi="Times New Roman"/>
          <w:b/>
          <w:sz w:val="24"/>
          <w:szCs w:val="24"/>
        </w:rPr>
      </w:pPr>
      <w:r w:rsidRPr="00D50A54">
        <w:rPr>
          <w:rFonts w:ascii="Times New Roman" w:hAnsi="Times New Roman"/>
          <w:sz w:val="24"/>
          <w:szCs w:val="24"/>
        </w:rPr>
        <w:t>Belajar menurut pandangan B. F. Skinner (1958) dalam Syaiful Sagala (2011</w:t>
      </w:r>
      <w:r>
        <w:rPr>
          <w:rFonts w:ascii="Times New Roman" w:hAnsi="Times New Roman"/>
          <w:sz w:val="24"/>
          <w:szCs w:val="24"/>
          <w:lang w:val="id-ID"/>
        </w:rPr>
        <w:t>:</w:t>
      </w:r>
      <w:r w:rsidRPr="00D50A54">
        <w:rPr>
          <w:rFonts w:ascii="Times New Roman" w:hAnsi="Times New Roman"/>
          <w:sz w:val="24"/>
          <w:szCs w:val="24"/>
        </w:rPr>
        <w:t>14) mengatakan, belajar adalah suatu proses adaptasi atau penyesuaian tingkah laku yang berlangsung secara progressif</w:t>
      </w:r>
    </w:p>
    <w:p w:rsidR="00571C10" w:rsidRPr="00CF620D" w:rsidRDefault="008162DA" w:rsidP="009F59BD">
      <w:pPr>
        <w:autoSpaceDE w:val="0"/>
        <w:autoSpaceDN w:val="0"/>
        <w:adjustRightInd w:val="0"/>
        <w:spacing w:after="0" w:line="480" w:lineRule="auto"/>
        <w:ind w:left="426" w:firstLine="567"/>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t>Belajar dalam pengertian luas dapat diartikan sebagai kegiatan</w:t>
      </w:r>
      <w:r>
        <w:rPr>
          <w:rFonts w:ascii="Times New Roman" w:eastAsiaTheme="minorHAnsi" w:hAnsi="Times New Roman"/>
          <w:sz w:val="24"/>
          <w:szCs w:val="24"/>
          <w:lang w:val="id-ID"/>
        </w:rPr>
        <w:t xml:space="preserve"> psikofisik menuju </w:t>
      </w:r>
      <w:r w:rsidRPr="008162DA">
        <w:rPr>
          <w:rFonts w:ascii="Times New Roman" w:eastAsiaTheme="minorHAnsi" w:hAnsi="Times New Roman"/>
          <w:sz w:val="24"/>
          <w:szCs w:val="24"/>
          <w:lang w:val="id-ID"/>
        </w:rPr>
        <w:t>ke perkembangan pribadi seutuhnya. Kemudian dalam</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arti sempit, belajar dimaksudkan sebagai usaha penguasaan meteri ilmu</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lastRenderedPageBreak/>
        <w:t>pengetahuan yang merupakan sebagian kegiatan menuju terbentuknya</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 xml:space="preserve">kepribadian seutuhnya </w:t>
      </w:r>
      <w:r w:rsidRPr="0099553B">
        <w:rPr>
          <w:rFonts w:ascii="Times New Roman" w:eastAsiaTheme="minorHAnsi" w:hAnsi="Times New Roman"/>
          <w:sz w:val="24"/>
          <w:szCs w:val="24"/>
          <w:lang w:val="id-ID"/>
        </w:rPr>
        <w:t>(Sardiman, 2011: 22).</w:t>
      </w:r>
    </w:p>
    <w:p w:rsidR="00571C10" w:rsidRDefault="008162DA" w:rsidP="00CF620D">
      <w:pPr>
        <w:autoSpaceDE w:val="0"/>
        <w:autoSpaceDN w:val="0"/>
        <w:adjustRightInd w:val="0"/>
        <w:spacing w:after="0" w:line="480" w:lineRule="auto"/>
        <w:ind w:left="426" w:firstLine="567"/>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t>Dari beberapa definisi di atas, belajar merupakan perubahan tingkah</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laku yang terbentuk karena pengalaman maupun ilmu pengetahuan yang</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dimiliki oleh sesorang. Pengalaman tersebut diperoleh dari interaksi dengan</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lingkungannya maupun melalui ilmu pengetahuan yang diperolehnya.</w:t>
      </w:r>
    </w:p>
    <w:p w:rsidR="008162DA" w:rsidRDefault="008162DA" w:rsidP="001E46A3">
      <w:pPr>
        <w:autoSpaceDE w:val="0"/>
        <w:autoSpaceDN w:val="0"/>
        <w:adjustRightInd w:val="0"/>
        <w:spacing w:after="0" w:line="480" w:lineRule="auto"/>
        <w:ind w:left="426" w:firstLine="567"/>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t>Dalam proses belajar pasti ada suatu tujuan yang ingin dicapai, ada</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beberapa hal yang menjadi tujuan dalam belajar. Klasifikasi hasil belajar</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 xml:space="preserve">menurut Benyamin Bloom </w:t>
      </w:r>
      <w:r w:rsidRPr="002168FA">
        <w:rPr>
          <w:rFonts w:ascii="Times New Roman" w:eastAsiaTheme="minorHAnsi" w:hAnsi="Times New Roman"/>
          <w:sz w:val="24"/>
          <w:szCs w:val="24"/>
          <w:lang w:val="id-ID"/>
        </w:rPr>
        <w:t>(Nana Sudjana, 2010: 22-23),</w:t>
      </w:r>
      <w:r w:rsidRPr="008162DA">
        <w:rPr>
          <w:rFonts w:ascii="Times New Roman" w:eastAsiaTheme="minorHAnsi" w:hAnsi="Times New Roman"/>
          <w:sz w:val="24"/>
          <w:szCs w:val="24"/>
          <w:lang w:val="id-ID"/>
        </w:rPr>
        <w:t xml:space="preserve"> yaitu:</w:t>
      </w:r>
    </w:p>
    <w:p w:rsidR="009F59BD" w:rsidRPr="008162DA" w:rsidRDefault="009F59BD" w:rsidP="00B53C5C">
      <w:pPr>
        <w:autoSpaceDE w:val="0"/>
        <w:autoSpaceDN w:val="0"/>
        <w:adjustRightInd w:val="0"/>
        <w:spacing w:after="0" w:line="240" w:lineRule="auto"/>
        <w:ind w:left="426" w:firstLine="567"/>
        <w:jc w:val="both"/>
        <w:rPr>
          <w:rFonts w:ascii="Times New Roman" w:eastAsiaTheme="minorHAnsi" w:hAnsi="Times New Roman"/>
          <w:sz w:val="24"/>
          <w:szCs w:val="24"/>
          <w:lang w:val="id-ID"/>
        </w:rPr>
      </w:pPr>
    </w:p>
    <w:p w:rsidR="008162DA" w:rsidRPr="008162DA" w:rsidRDefault="008162DA" w:rsidP="00B53C5C">
      <w:pPr>
        <w:pStyle w:val="ListParagraph"/>
        <w:numPr>
          <w:ilvl w:val="0"/>
          <w:numId w:val="23"/>
        </w:numPr>
        <w:autoSpaceDE w:val="0"/>
        <w:autoSpaceDN w:val="0"/>
        <w:adjustRightInd w:val="0"/>
        <w:spacing w:after="0" w:line="240" w:lineRule="auto"/>
        <w:ind w:left="993" w:hanging="284"/>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t>Ranah kognitif, berkenaan dengan hasil belajara intelektual yang terdiri</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dari enam aspek yang meliputi pengetahuan, pemahaman, aplikasi,</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analisi, sintesis, dan evaluasi.</w:t>
      </w:r>
    </w:p>
    <w:p w:rsidR="008162DA" w:rsidRPr="008162DA" w:rsidRDefault="008162DA" w:rsidP="00B53C5C">
      <w:pPr>
        <w:pStyle w:val="ListParagraph"/>
        <w:numPr>
          <w:ilvl w:val="0"/>
          <w:numId w:val="23"/>
        </w:numPr>
        <w:autoSpaceDE w:val="0"/>
        <w:autoSpaceDN w:val="0"/>
        <w:adjustRightInd w:val="0"/>
        <w:spacing w:after="0" w:line="240" w:lineRule="auto"/>
        <w:ind w:left="993" w:hanging="284"/>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t>Ranah afektif, berkenaan dengan sikap yang terdiri dari lima aspek</w:t>
      </w:r>
      <w:r>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yang meliputi penerimaan, jawaban, penilaian, organisasi, dan</w:t>
      </w:r>
      <w:r w:rsidR="009F59BD">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internalisasi.</w:t>
      </w:r>
    </w:p>
    <w:p w:rsidR="008162DA" w:rsidRDefault="008162DA" w:rsidP="00B53C5C">
      <w:pPr>
        <w:pStyle w:val="ListParagraph"/>
        <w:numPr>
          <w:ilvl w:val="0"/>
          <w:numId w:val="23"/>
        </w:numPr>
        <w:autoSpaceDE w:val="0"/>
        <w:autoSpaceDN w:val="0"/>
        <w:adjustRightInd w:val="0"/>
        <w:spacing w:after="0" w:line="240" w:lineRule="auto"/>
        <w:ind w:left="993" w:hanging="284"/>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t>Ranah psikomotorik, berkenaan dengan hasil belajar yang berupa</w:t>
      </w:r>
      <w:r w:rsidR="001E46A3">
        <w:rPr>
          <w:rFonts w:ascii="Times New Roman" w:eastAsiaTheme="minorHAnsi" w:hAnsi="Times New Roman"/>
          <w:sz w:val="24"/>
          <w:szCs w:val="24"/>
          <w:lang w:val="id-ID"/>
        </w:rPr>
        <w:t xml:space="preserve"> </w:t>
      </w:r>
      <w:r w:rsidRPr="001E46A3">
        <w:rPr>
          <w:rFonts w:ascii="Times New Roman" w:eastAsiaTheme="minorHAnsi" w:hAnsi="Times New Roman"/>
          <w:sz w:val="24"/>
          <w:szCs w:val="24"/>
          <w:lang w:val="id-ID"/>
        </w:rPr>
        <w:t>ketrampilan dan kemampuan bertindak, meliputi enam aspek yakni</w:t>
      </w:r>
      <w:r w:rsidR="001E46A3">
        <w:rPr>
          <w:rFonts w:ascii="Times New Roman" w:eastAsiaTheme="minorHAnsi" w:hAnsi="Times New Roman"/>
          <w:sz w:val="24"/>
          <w:szCs w:val="24"/>
          <w:lang w:val="id-ID"/>
        </w:rPr>
        <w:t xml:space="preserve"> </w:t>
      </w:r>
      <w:r w:rsidRPr="001E46A3">
        <w:rPr>
          <w:rFonts w:ascii="Times New Roman" w:eastAsiaTheme="minorHAnsi" w:hAnsi="Times New Roman"/>
          <w:sz w:val="24"/>
          <w:szCs w:val="24"/>
          <w:lang w:val="id-ID"/>
        </w:rPr>
        <w:t>gerakan refleks, keterampilan gerak dasar, kemampuan perceptual,</w:t>
      </w:r>
      <w:r w:rsidR="001E46A3">
        <w:rPr>
          <w:rFonts w:ascii="Times New Roman" w:eastAsiaTheme="minorHAnsi" w:hAnsi="Times New Roman"/>
          <w:sz w:val="24"/>
          <w:szCs w:val="24"/>
          <w:lang w:val="id-ID"/>
        </w:rPr>
        <w:t xml:space="preserve"> </w:t>
      </w:r>
      <w:r w:rsidRPr="001E46A3">
        <w:rPr>
          <w:rFonts w:ascii="Times New Roman" w:eastAsiaTheme="minorHAnsi" w:hAnsi="Times New Roman"/>
          <w:sz w:val="24"/>
          <w:szCs w:val="24"/>
          <w:lang w:val="id-ID"/>
        </w:rPr>
        <w:t>ketepatan, keterampilan kompleks, dan gerakan ekspresif dan</w:t>
      </w:r>
      <w:r w:rsidR="001E46A3">
        <w:rPr>
          <w:rFonts w:ascii="Times New Roman" w:eastAsiaTheme="minorHAnsi" w:hAnsi="Times New Roman"/>
          <w:sz w:val="24"/>
          <w:szCs w:val="24"/>
          <w:lang w:val="id-ID"/>
        </w:rPr>
        <w:t xml:space="preserve"> </w:t>
      </w:r>
      <w:r w:rsidRPr="001E46A3">
        <w:rPr>
          <w:rFonts w:ascii="Times New Roman" w:eastAsiaTheme="minorHAnsi" w:hAnsi="Times New Roman"/>
          <w:sz w:val="24"/>
          <w:szCs w:val="24"/>
          <w:lang w:val="id-ID"/>
        </w:rPr>
        <w:t>interpretatif.</w:t>
      </w:r>
    </w:p>
    <w:p w:rsidR="00162F8D" w:rsidRPr="009F59BD" w:rsidRDefault="00162F8D" w:rsidP="00B53C5C">
      <w:pPr>
        <w:autoSpaceDE w:val="0"/>
        <w:autoSpaceDN w:val="0"/>
        <w:adjustRightInd w:val="0"/>
        <w:spacing w:after="0" w:line="480" w:lineRule="auto"/>
        <w:jc w:val="both"/>
        <w:rPr>
          <w:rFonts w:ascii="Times New Roman" w:eastAsiaTheme="minorHAnsi" w:hAnsi="Times New Roman"/>
          <w:sz w:val="24"/>
          <w:szCs w:val="24"/>
          <w:lang w:val="id-ID"/>
        </w:rPr>
      </w:pPr>
    </w:p>
    <w:p w:rsidR="00162F8D" w:rsidRPr="008162DA" w:rsidRDefault="008162DA" w:rsidP="00162F8D">
      <w:pPr>
        <w:autoSpaceDE w:val="0"/>
        <w:autoSpaceDN w:val="0"/>
        <w:adjustRightInd w:val="0"/>
        <w:spacing w:after="0" w:line="480" w:lineRule="auto"/>
        <w:ind w:left="426" w:firstLine="567"/>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t>Dengan demikian tujuan belajar adalah ingin mendapatkan</w:t>
      </w:r>
      <w:r w:rsidR="001E46A3">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pengetahuan, ketrampilan dan menanamkan sikap mental. Dengan</w:t>
      </w:r>
      <w:r w:rsidR="001E46A3">
        <w:rPr>
          <w:rFonts w:ascii="Times New Roman" w:eastAsiaTheme="minorHAnsi" w:hAnsi="Times New Roman"/>
          <w:sz w:val="24"/>
          <w:szCs w:val="24"/>
          <w:lang w:val="id-ID"/>
        </w:rPr>
        <w:t xml:space="preserve"> </w:t>
      </w:r>
      <w:r w:rsidRPr="008162DA">
        <w:rPr>
          <w:rFonts w:ascii="Times New Roman" w:eastAsiaTheme="minorHAnsi" w:hAnsi="Times New Roman"/>
          <w:sz w:val="24"/>
          <w:szCs w:val="24"/>
          <w:lang w:val="id-ID"/>
        </w:rPr>
        <w:t>mencapai tujuan belajar maka akan diperoleh hasil dari belajar itu sendiri.</w:t>
      </w:r>
    </w:p>
    <w:p w:rsidR="008162DA" w:rsidRPr="001E46A3" w:rsidRDefault="008162DA" w:rsidP="009F59BD">
      <w:pPr>
        <w:pStyle w:val="ListParagraph"/>
        <w:numPr>
          <w:ilvl w:val="0"/>
          <w:numId w:val="20"/>
        </w:numPr>
        <w:autoSpaceDE w:val="0"/>
        <w:autoSpaceDN w:val="0"/>
        <w:adjustRightInd w:val="0"/>
        <w:spacing w:after="0" w:line="480" w:lineRule="auto"/>
        <w:ind w:left="993" w:hanging="567"/>
        <w:jc w:val="both"/>
        <w:rPr>
          <w:rFonts w:ascii="Times New Roman" w:eastAsiaTheme="minorHAnsi" w:hAnsi="Times New Roman"/>
          <w:b/>
          <w:bCs/>
          <w:sz w:val="24"/>
          <w:szCs w:val="24"/>
          <w:lang w:val="id-ID"/>
        </w:rPr>
      </w:pPr>
      <w:r w:rsidRPr="001E46A3">
        <w:rPr>
          <w:rFonts w:ascii="Times New Roman" w:eastAsiaTheme="minorHAnsi" w:hAnsi="Times New Roman"/>
          <w:b/>
          <w:bCs/>
          <w:sz w:val="24"/>
          <w:szCs w:val="24"/>
          <w:lang w:val="id-ID"/>
        </w:rPr>
        <w:t>Pembelajaran</w:t>
      </w:r>
    </w:p>
    <w:p w:rsidR="00BE038C" w:rsidRPr="00CF45A2" w:rsidRDefault="00BE038C" w:rsidP="00CF45A2">
      <w:pPr>
        <w:autoSpaceDE w:val="0"/>
        <w:autoSpaceDN w:val="0"/>
        <w:adjustRightInd w:val="0"/>
        <w:spacing w:after="0" w:line="480" w:lineRule="auto"/>
        <w:ind w:left="426" w:firstLine="567"/>
        <w:jc w:val="both"/>
        <w:rPr>
          <w:rFonts w:ascii="Times New Roman" w:hAnsi="Times New Roman"/>
          <w:sz w:val="24"/>
          <w:szCs w:val="24"/>
          <w:lang w:val="id-ID"/>
        </w:rPr>
      </w:pPr>
      <w:r w:rsidRPr="00A56EB3">
        <w:rPr>
          <w:rFonts w:ascii="Times New Roman" w:hAnsi="Times New Roman"/>
          <w:sz w:val="24"/>
          <w:szCs w:val="24"/>
        </w:rPr>
        <w:t>Istilah belajar dan pembelajaran merupakan suatu istilah yang memiliki</w:t>
      </w:r>
      <w:r>
        <w:rPr>
          <w:rFonts w:ascii="Times New Roman" w:hAnsi="Times New Roman"/>
          <w:sz w:val="24"/>
          <w:szCs w:val="24"/>
        </w:rPr>
        <w:t xml:space="preserve"> </w:t>
      </w:r>
      <w:r w:rsidRPr="00A56EB3">
        <w:rPr>
          <w:rFonts w:ascii="Times New Roman" w:hAnsi="Times New Roman"/>
          <w:sz w:val="24"/>
          <w:szCs w:val="24"/>
        </w:rPr>
        <w:t>keterkaitan yang sangat erat dan tidak dapat dipisahkan satu sama lain dalam</w:t>
      </w:r>
      <w:r>
        <w:rPr>
          <w:rFonts w:ascii="Times New Roman" w:hAnsi="Times New Roman"/>
          <w:sz w:val="24"/>
          <w:szCs w:val="24"/>
        </w:rPr>
        <w:t xml:space="preserve"> </w:t>
      </w:r>
      <w:r w:rsidR="00CF45A2">
        <w:rPr>
          <w:rFonts w:ascii="Times New Roman" w:hAnsi="Times New Roman"/>
          <w:sz w:val="24"/>
          <w:szCs w:val="24"/>
        </w:rPr>
        <w:t>proses pendidikan.</w:t>
      </w:r>
    </w:p>
    <w:p w:rsidR="008162DA" w:rsidRPr="008162DA" w:rsidRDefault="008162DA" w:rsidP="001E46A3">
      <w:pPr>
        <w:autoSpaceDE w:val="0"/>
        <w:autoSpaceDN w:val="0"/>
        <w:adjustRightInd w:val="0"/>
        <w:spacing w:after="0" w:line="480" w:lineRule="auto"/>
        <w:ind w:left="426" w:firstLine="567"/>
        <w:jc w:val="both"/>
        <w:rPr>
          <w:rFonts w:ascii="Times New Roman" w:eastAsiaTheme="minorHAnsi" w:hAnsi="Times New Roman"/>
          <w:sz w:val="24"/>
          <w:szCs w:val="24"/>
          <w:lang w:val="id-ID"/>
        </w:rPr>
      </w:pPr>
      <w:r w:rsidRPr="008162DA">
        <w:rPr>
          <w:rFonts w:ascii="Times New Roman" w:eastAsiaTheme="minorHAnsi" w:hAnsi="Times New Roman"/>
          <w:sz w:val="24"/>
          <w:szCs w:val="24"/>
          <w:lang w:val="id-ID"/>
        </w:rPr>
        <w:lastRenderedPageBreak/>
        <w:t>Berbagai definisi mengenai pembelajaran dikemukakan oleh para</w:t>
      </w:r>
      <w:r w:rsidR="001E46A3">
        <w:rPr>
          <w:rFonts w:ascii="Times New Roman" w:eastAsiaTheme="minorHAnsi" w:hAnsi="Times New Roman"/>
          <w:sz w:val="24"/>
          <w:szCs w:val="24"/>
          <w:lang w:val="id-ID"/>
        </w:rPr>
        <w:t xml:space="preserve"> </w:t>
      </w:r>
      <w:r w:rsidR="00CF45A2">
        <w:rPr>
          <w:rFonts w:ascii="Times New Roman" w:eastAsiaTheme="minorHAnsi" w:hAnsi="Times New Roman"/>
          <w:sz w:val="24"/>
          <w:szCs w:val="24"/>
          <w:lang w:val="id-ID"/>
        </w:rPr>
        <w:t>ahli yakni salah satunya :</w:t>
      </w:r>
    </w:p>
    <w:p w:rsidR="00CF45A2" w:rsidRDefault="00CF45A2" w:rsidP="004542A9">
      <w:pPr>
        <w:spacing w:after="0" w:line="240" w:lineRule="auto"/>
        <w:ind w:left="993"/>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Syaiful Sagala (2011</w:t>
      </w:r>
      <w:r>
        <w:rPr>
          <w:rFonts w:ascii="Times New Roman" w:eastAsia="Times New Roman" w:hAnsi="Times New Roman"/>
          <w:color w:val="000000"/>
          <w:sz w:val="24"/>
          <w:szCs w:val="24"/>
          <w:lang w:val="id-ID" w:eastAsia="id-ID"/>
        </w:rPr>
        <w:t>:</w:t>
      </w:r>
      <w:r>
        <w:rPr>
          <w:rFonts w:ascii="Times New Roman" w:eastAsia="Times New Roman" w:hAnsi="Times New Roman"/>
          <w:color w:val="000000"/>
          <w:sz w:val="24"/>
          <w:szCs w:val="24"/>
          <w:lang w:eastAsia="id-ID"/>
        </w:rPr>
        <w:t>61</w:t>
      </w:r>
      <w:r w:rsidRPr="00AC3489">
        <w:rPr>
          <w:rFonts w:ascii="Times New Roman" w:eastAsia="Times New Roman" w:hAnsi="Times New Roman"/>
          <w:color w:val="000000"/>
          <w:sz w:val="24"/>
          <w:szCs w:val="24"/>
          <w:lang w:eastAsia="id-ID"/>
        </w:rPr>
        <w:t xml:space="preserve">), Pembelajaran ialah membelajarkan siswa menggunakan asas pendidikan maupun teori belajar merupakan penentu utama keberhasilan pendidikan. Pembelajaran merupakan proses komunikasi dua arah, mengajar dilakukan oleh pihak guru sebagai pendidik, sedangkan belajar dilakukan oleh peserta didik atau murid. </w:t>
      </w:r>
    </w:p>
    <w:p w:rsidR="00CF45A2" w:rsidRDefault="00CF45A2" w:rsidP="00B53C5C">
      <w:pPr>
        <w:spacing w:after="0" w:line="480" w:lineRule="auto"/>
        <w:jc w:val="both"/>
        <w:rPr>
          <w:rFonts w:ascii="Times New Roman" w:eastAsia="Times New Roman" w:hAnsi="Times New Roman"/>
          <w:color w:val="000000"/>
          <w:sz w:val="24"/>
          <w:szCs w:val="24"/>
          <w:lang w:eastAsia="id-ID"/>
        </w:rPr>
      </w:pPr>
    </w:p>
    <w:p w:rsidR="00CF45A2" w:rsidRDefault="00CF45A2" w:rsidP="00CF45A2">
      <w:pPr>
        <w:spacing w:after="0" w:line="480" w:lineRule="auto"/>
        <w:ind w:left="426"/>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Syaiful Sagala (2008</w:t>
      </w:r>
      <w:r>
        <w:rPr>
          <w:rFonts w:ascii="Times New Roman" w:eastAsia="Times New Roman" w:hAnsi="Times New Roman"/>
          <w:color w:val="000000"/>
          <w:sz w:val="24"/>
          <w:szCs w:val="24"/>
          <w:lang w:val="id-ID" w:eastAsia="id-ID"/>
        </w:rPr>
        <w:t>:</w:t>
      </w:r>
      <w:r>
        <w:rPr>
          <w:rFonts w:ascii="Times New Roman" w:eastAsia="Times New Roman" w:hAnsi="Times New Roman"/>
          <w:color w:val="000000"/>
          <w:sz w:val="24"/>
          <w:szCs w:val="24"/>
          <w:lang w:eastAsia="id-ID"/>
        </w:rPr>
        <w:t>28), mengemukakan b</w:t>
      </w:r>
      <w:r w:rsidRPr="00D841E1">
        <w:rPr>
          <w:rFonts w:ascii="Times New Roman" w:eastAsia="Times New Roman" w:hAnsi="Times New Roman"/>
          <w:color w:val="000000"/>
          <w:sz w:val="24"/>
          <w:szCs w:val="24"/>
          <w:lang w:eastAsia="id-ID"/>
        </w:rPr>
        <w:t>eberapa ciri pembelajaran yang perlu diperhatikan guru adalah sebagai berikut:</w:t>
      </w:r>
    </w:p>
    <w:p w:rsidR="00CF45A2" w:rsidRDefault="00CF45A2" w:rsidP="000D4321">
      <w:pPr>
        <w:pStyle w:val="ListParagraph"/>
        <w:numPr>
          <w:ilvl w:val="0"/>
          <w:numId w:val="28"/>
        </w:numPr>
        <w:spacing w:after="0" w:line="240" w:lineRule="auto"/>
        <w:ind w:left="993" w:hanging="284"/>
        <w:jc w:val="both"/>
        <w:rPr>
          <w:rFonts w:ascii="Times New Roman" w:eastAsia="Times New Roman" w:hAnsi="Times New Roman"/>
          <w:color w:val="000000"/>
          <w:sz w:val="24"/>
          <w:szCs w:val="24"/>
          <w:lang w:eastAsia="id-ID"/>
        </w:rPr>
      </w:pPr>
      <w:r w:rsidRPr="00FD44B3">
        <w:rPr>
          <w:rFonts w:ascii="Times New Roman" w:eastAsia="Times New Roman" w:hAnsi="Times New Roman"/>
          <w:color w:val="000000"/>
          <w:sz w:val="24"/>
          <w:szCs w:val="24"/>
          <w:lang w:eastAsia="id-ID"/>
        </w:rPr>
        <w:t>Mengaktifkan motivasi</w:t>
      </w:r>
    </w:p>
    <w:p w:rsidR="00CF45A2" w:rsidRDefault="00CF45A2" w:rsidP="000D4321">
      <w:pPr>
        <w:pStyle w:val="ListParagraph"/>
        <w:numPr>
          <w:ilvl w:val="0"/>
          <w:numId w:val="28"/>
        </w:numPr>
        <w:spacing w:after="0" w:line="240" w:lineRule="auto"/>
        <w:ind w:left="993" w:hanging="284"/>
        <w:jc w:val="both"/>
        <w:rPr>
          <w:rFonts w:ascii="Times New Roman" w:eastAsia="Times New Roman" w:hAnsi="Times New Roman"/>
          <w:color w:val="000000"/>
          <w:sz w:val="24"/>
          <w:szCs w:val="24"/>
          <w:lang w:eastAsia="id-ID"/>
        </w:rPr>
      </w:pPr>
      <w:r w:rsidRPr="00FD44B3">
        <w:rPr>
          <w:rFonts w:ascii="Times New Roman" w:eastAsia="Times New Roman" w:hAnsi="Times New Roman"/>
          <w:color w:val="000000"/>
          <w:sz w:val="24"/>
          <w:szCs w:val="24"/>
          <w:lang w:eastAsia="id-ID"/>
        </w:rPr>
        <w:t>Memberitahukan tujuan belajar</w:t>
      </w:r>
    </w:p>
    <w:p w:rsidR="00CF45A2" w:rsidRDefault="00CF45A2" w:rsidP="000D4321">
      <w:pPr>
        <w:pStyle w:val="ListParagraph"/>
        <w:numPr>
          <w:ilvl w:val="0"/>
          <w:numId w:val="28"/>
        </w:numPr>
        <w:spacing w:after="0" w:line="240" w:lineRule="auto"/>
        <w:ind w:left="993" w:hanging="284"/>
        <w:jc w:val="both"/>
        <w:rPr>
          <w:rFonts w:ascii="Times New Roman" w:eastAsia="Times New Roman" w:hAnsi="Times New Roman"/>
          <w:color w:val="000000"/>
          <w:sz w:val="24"/>
          <w:szCs w:val="24"/>
          <w:lang w:eastAsia="id-ID"/>
        </w:rPr>
      </w:pPr>
      <w:r w:rsidRPr="00FD44B3">
        <w:rPr>
          <w:rFonts w:ascii="Times New Roman" w:eastAsia="Times New Roman" w:hAnsi="Times New Roman"/>
          <w:color w:val="000000"/>
          <w:sz w:val="24"/>
          <w:szCs w:val="24"/>
          <w:lang w:eastAsia="id-ID"/>
        </w:rPr>
        <w:t>Merancang kegiatan dan perangkat pembelajaran yang memungkinkan siswa dapat terlibat secara aktif, terutama secara mental</w:t>
      </w:r>
    </w:p>
    <w:p w:rsidR="00CF45A2" w:rsidRDefault="00CF45A2" w:rsidP="000D4321">
      <w:pPr>
        <w:pStyle w:val="ListParagraph"/>
        <w:numPr>
          <w:ilvl w:val="0"/>
          <w:numId w:val="28"/>
        </w:numPr>
        <w:spacing w:after="0" w:line="240" w:lineRule="auto"/>
        <w:ind w:left="993" w:hanging="284"/>
        <w:jc w:val="both"/>
        <w:rPr>
          <w:rFonts w:ascii="Times New Roman" w:eastAsia="Times New Roman" w:hAnsi="Times New Roman"/>
          <w:color w:val="000000"/>
          <w:sz w:val="24"/>
          <w:szCs w:val="24"/>
          <w:lang w:eastAsia="id-ID"/>
        </w:rPr>
      </w:pPr>
      <w:r w:rsidRPr="00FD44B3">
        <w:rPr>
          <w:rFonts w:ascii="Times New Roman" w:eastAsia="Times New Roman" w:hAnsi="Times New Roman"/>
          <w:color w:val="000000"/>
          <w:sz w:val="24"/>
          <w:szCs w:val="24"/>
          <w:lang w:eastAsia="id-ID"/>
        </w:rPr>
        <w:t>Mengajukan pertanyaan-pertanyaan yang dapat merangsang berpikir siswa (provoking question)</w:t>
      </w:r>
    </w:p>
    <w:p w:rsidR="00CF45A2" w:rsidRDefault="00CF45A2" w:rsidP="000D4321">
      <w:pPr>
        <w:pStyle w:val="ListParagraph"/>
        <w:numPr>
          <w:ilvl w:val="0"/>
          <w:numId w:val="28"/>
        </w:numPr>
        <w:spacing w:after="0" w:line="240" w:lineRule="auto"/>
        <w:ind w:left="993" w:hanging="284"/>
        <w:jc w:val="both"/>
        <w:rPr>
          <w:rFonts w:ascii="Times New Roman" w:eastAsia="Times New Roman" w:hAnsi="Times New Roman"/>
          <w:color w:val="000000"/>
          <w:sz w:val="24"/>
          <w:szCs w:val="24"/>
          <w:lang w:eastAsia="id-ID"/>
        </w:rPr>
      </w:pPr>
      <w:r w:rsidRPr="00FD44B3">
        <w:rPr>
          <w:rFonts w:ascii="Times New Roman" w:eastAsia="Times New Roman" w:hAnsi="Times New Roman"/>
          <w:color w:val="000000"/>
          <w:sz w:val="24"/>
          <w:szCs w:val="24"/>
          <w:lang w:eastAsia="id-ID"/>
        </w:rPr>
        <w:t>Memberikan bantuan terbatas kepada siswa tanpa memberikan jawaban final</w:t>
      </w:r>
    </w:p>
    <w:p w:rsidR="00CF45A2" w:rsidRDefault="00CF45A2" w:rsidP="000D4321">
      <w:pPr>
        <w:pStyle w:val="ListParagraph"/>
        <w:numPr>
          <w:ilvl w:val="0"/>
          <w:numId w:val="28"/>
        </w:numPr>
        <w:spacing w:after="0" w:line="240" w:lineRule="auto"/>
        <w:ind w:left="993" w:hanging="284"/>
        <w:jc w:val="both"/>
        <w:rPr>
          <w:rFonts w:ascii="Times New Roman" w:eastAsia="Times New Roman" w:hAnsi="Times New Roman"/>
          <w:color w:val="000000"/>
          <w:sz w:val="24"/>
          <w:szCs w:val="24"/>
          <w:lang w:eastAsia="id-ID"/>
        </w:rPr>
      </w:pPr>
      <w:r w:rsidRPr="00FD44B3">
        <w:rPr>
          <w:rFonts w:ascii="Times New Roman" w:eastAsia="Times New Roman" w:hAnsi="Times New Roman"/>
          <w:color w:val="000000"/>
          <w:sz w:val="24"/>
          <w:szCs w:val="24"/>
          <w:lang w:eastAsia="id-ID"/>
        </w:rPr>
        <w:t>Menghargai hasil kerja siswa dan memberi umpan balik</w:t>
      </w:r>
    </w:p>
    <w:p w:rsidR="00CF45A2" w:rsidRPr="00CF45A2" w:rsidRDefault="00CF45A2" w:rsidP="000D4321">
      <w:pPr>
        <w:pStyle w:val="ListParagraph"/>
        <w:numPr>
          <w:ilvl w:val="0"/>
          <w:numId w:val="28"/>
        </w:numPr>
        <w:spacing w:after="0" w:line="240" w:lineRule="auto"/>
        <w:ind w:left="993" w:hanging="284"/>
        <w:jc w:val="both"/>
        <w:rPr>
          <w:rFonts w:ascii="Times New Roman" w:eastAsia="Times New Roman" w:hAnsi="Times New Roman"/>
          <w:color w:val="000000"/>
          <w:sz w:val="24"/>
          <w:szCs w:val="24"/>
          <w:lang w:eastAsia="id-ID"/>
        </w:rPr>
      </w:pPr>
      <w:r w:rsidRPr="00FD44B3">
        <w:rPr>
          <w:rFonts w:ascii="Times New Roman" w:eastAsia="Times New Roman" w:hAnsi="Times New Roman"/>
          <w:color w:val="000000"/>
          <w:sz w:val="24"/>
          <w:szCs w:val="24"/>
          <w:lang w:eastAsia="id-ID"/>
        </w:rPr>
        <w:t>Menyediakan aktivitas dan kondisi yang memungkinkan terjadinya konstruksi pengetahuan.</w:t>
      </w:r>
    </w:p>
    <w:p w:rsidR="00CF45A2" w:rsidRPr="00CF45A2" w:rsidRDefault="00CF45A2" w:rsidP="00B53C5C">
      <w:pPr>
        <w:pStyle w:val="ListParagraph"/>
        <w:spacing w:after="0" w:line="480" w:lineRule="auto"/>
        <w:ind w:left="993"/>
        <w:jc w:val="both"/>
        <w:rPr>
          <w:rFonts w:ascii="Times New Roman" w:eastAsia="Times New Roman" w:hAnsi="Times New Roman"/>
          <w:color w:val="000000"/>
          <w:sz w:val="24"/>
          <w:szCs w:val="24"/>
          <w:lang w:eastAsia="id-ID"/>
        </w:rPr>
      </w:pPr>
    </w:p>
    <w:p w:rsidR="00BE038C" w:rsidRDefault="00BE038C" w:rsidP="00CF45A2">
      <w:pPr>
        <w:spacing w:after="0" w:line="480" w:lineRule="auto"/>
        <w:ind w:left="426" w:firstLine="567"/>
        <w:jc w:val="both"/>
        <w:rPr>
          <w:rFonts w:ascii="Times New Roman" w:hAnsi="Times New Roman"/>
          <w:sz w:val="24"/>
          <w:szCs w:val="24"/>
          <w:lang w:val="id-ID"/>
        </w:rPr>
      </w:pPr>
      <w:r w:rsidRPr="00166809">
        <w:rPr>
          <w:rFonts w:ascii="Times New Roman" w:hAnsi="Times New Roman"/>
          <w:sz w:val="24"/>
          <w:szCs w:val="24"/>
          <w:lang w:val="id-ID"/>
        </w:rPr>
        <w:t xml:space="preserve">Sedangkan menurut </w:t>
      </w:r>
      <w:r w:rsidRPr="00166809">
        <w:rPr>
          <w:rFonts w:ascii="Times New Roman" w:hAnsi="Times New Roman"/>
          <w:sz w:val="24"/>
          <w:szCs w:val="24"/>
        </w:rPr>
        <w:t>Trianto (2010:17) “Pembelajaran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 dalam rangkan mencapai tujuan yang diharapkan.</w:t>
      </w:r>
    </w:p>
    <w:p w:rsidR="00E45C5E" w:rsidRDefault="00BE038C" w:rsidP="00162F8D">
      <w:pPr>
        <w:spacing w:after="0" w:line="480" w:lineRule="auto"/>
        <w:ind w:left="426" w:firstLine="567"/>
        <w:jc w:val="both"/>
        <w:rPr>
          <w:rFonts w:ascii="Times New Roman" w:hAnsi="Times New Roman"/>
          <w:sz w:val="24"/>
          <w:szCs w:val="24"/>
          <w:lang w:val="id-ID"/>
        </w:rPr>
      </w:pPr>
      <w:r w:rsidRPr="00166809">
        <w:rPr>
          <w:rFonts w:ascii="Times New Roman" w:hAnsi="Times New Roman"/>
          <w:sz w:val="24"/>
          <w:szCs w:val="24"/>
        </w:rPr>
        <w:t xml:space="preserve">Dari beberapa Pengertian Pembelajaran di atas, dapat ditarik kesimpulan mengenai Pembelajaran, bahwa Pembelajaran adalah proses </w:t>
      </w:r>
      <w:r w:rsidRPr="00166809">
        <w:rPr>
          <w:rFonts w:ascii="Times New Roman" w:hAnsi="Times New Roman"/>
          <w:sz w:val="24"/>
          <w:szCs w:val="24"/>
        </w:rPr>
        <w:lastRenderedPageBreak/>
        <w:t>interaksi peserta didik dengan pendidik dan sumber belajar pada suatu lingkungan belajar. Pembelajaran merupakan bantuan yang diberikan pendidik agar dapat terjadi proses pemerolehan ilmu dan pengetahuan, penguasaan kemahiran dan tabiat, serta pembentukan sikap dan kepercayaan pada peserta didik. Dengan kata lain, pembelajaran adalah proses untuk membantu peserta didik agar dapat belajar dengan baik</w:t>
      </w:r>
      <w:r>
        <w:rPr>
          <w:rFonts w:ascii="Times New Roman" w:hAnsi="Times New Roman"/>
          <w:sz w:val="24"/>
          <w:szCs w:val="24"/>
          <w:lang w:val="id-ID"/>
        </w:rPr>
        <w:t>.</w:t>
      </w:r>
    </w:p>
    <w:p w:rsidR="00B53C5C" w:rsidRPr="00B53C5C" w:rsidRDefault="00BE038C" w:rsidP="004542A9">
      <w:pPr>
        <w:spacing w:after="0" w:line="480" w:lineRule="auto"/>
        <w:ind w:left="426" w:firstLine="567"/>
        <w:jc w:val="both"/>
        <w:rPr>
          <w:rFonts w:ascii="Times New Roman" w:hAnsi="Times New Roman"/>
          <w:sz w:val="24"/>
          <w:szCs w:val="24"/>
          <w:lang w:val="id-ID"/>
        </w:rPr>
      </w:pPr>
      <w:r w:rsidRPr="000E681B">
        <w:rPr>
          <w:rFonts w:ascii="Times New Roman" w:hAnsi="Times New Roman"/>
          <w:sz w:val="24"/>
          <w:szCs w:val="24"/>
        </w:rPr>
        <w:t>Proses pembelajaran merupakan proses komunikasi, yaitu proses penyampaian pesan dari sumber pesan melalui saluran/media tertentu ke penerima pesan. Pesan, sumber pesan, saluran/ media dan penerima pesan adalah komponen-komponen proses komunikasi. Proses yang akan dikomunikasikan adalah isi ajaran ataupun didikan yang ada dalam kurikulum,  sumber pesannya bisa guru, siswa, orang lain ataupun penulis buku dan media.</w:t>
      </w:r>
    </w:p>
    <w:p w:rsidR="00BD24F8" w:rsidRPr="006E2161" w:rsidRDefault="00BD24F8" w:rsidP="006E2161">
      <w:pPr>
        <w:pStyle w:val="ListParagraph"/>
        <w:numPr>
          <w:ilvl w:val="0"/>
          <w:numId w:val="20"/>
        </w:numPr>
        <w:spacing w:after="0" w:line="480" w:lineRule="auto"/>
        <w:ind w:left="993" w:hanging="567"/>
        <w:jc w:val="both"/>
        <w:rPr>
          <w:rFonts w:ascii="Times New Roman" w:hAnsi="Times New Roman"/>
          <w:b/>
          <w:sz w:val="24"/>
          <w:szCs w:val="24"/>
        </w:rPr>
      </w:pPr>
      <w:r w:rsidRPr="006E2161">
        <w:rPr>
          <w:rFonts w:ascii="Times New Roman" w:hAnsi="Times New Roman"/>
          <w:b/>
          <w:sz w:val="24"/>
          <w:szCs w:val="24"/>
        </w:rPr>
        <w:t>PBL (</w:t>
      </w:r>
      <w:r w:rsidR="00735357" w:rsidRPr="006E2161">
        <w:rPr>
          <w:rFonts w:ascii="Times New Roman" w:hAnsi="Times New Roman"/>
          <w:b/>
          <w:i/>
          <w:sz w:val="24"/>
          <w:szCs w:val="24"/>
        </w:rPr>
        <w:t>Problem Based Learning</w:t>
      </w:r>
      <w:r w:rsidRPr="006E2161">
        <w:rPr>
          <w:rFonts w:ascii="Times New Roman" w:hAnsi="Times New Roman"/>
          <w:b/>
          <w:sz w:val="24"/>
          <w:szCs w:val="24"/>
        </w:rPr>
        <w:t>)</w:t>
      </w:r>
    </w:p>
    <w:p w:rsidR="00BD24F8" w:rsidRPr="00725D32" w:rsidRDefault="00BD24F8" w:rsidP="006E2161">
      <w:pPr>
        <w:pStyle w:val="NormalWeb"/>
        <w:numPr>
          <w:ilvl w:val="0"/>
          <w:numId w:val="34"/>
        </w:numPr>
        <w:tabs>
          <w:tab w:val="left" w:pos="1418"/>
        </w:tabs>
        <w:spacing w:before="0" w:beforeAutospacing="0" w:after="0" w:afterAutospacing="0" w:line="480" w:lineRule="auto"/>
        <w:ind w:left="993" w:hanging="567"/>
        <w:jc w:val="both"/>
        <w:rPr>
          <w:b/>
        </w:rPr>
      </w:pPr>
      <w:r w:rsidRPr="00725D32">
        <w:rPr>
          <w:b/>
        </w:rPr>
        <w:t xml:space="preserve">Pengertian </w:t>
      </w:r>
      <w:r w:rsidR="00735357" w:rsidRPr="00735357">
        <w:rPr>
          <w:b/>
          <w:i/>
        </w:rPr>
        <w:t>Problem Based Learning</w:t>
      </w:r>
    </w:p>
    <w:p w:rsidR="00BD24F8" w:rsidRPr="008E575F" w:rsidRDefault="00BD24F8" w:rsidP="00A06C98">
      <w:pPr>
        <w:spacing w:after="0" w:line="480" w:lineRule="auto"/>
        <w:ind w:left="426" w:firstLine="567"/>
        <w:jc w:val="both"/>
        <w:rPr>
          <w:rFonts w:ascii="Times New Roman" w:hAnsi="Times New Roman"/>
          <w:sz w:val="24"/>
          <w:szCs w:val="24"/>
        </w:rPr>
      </w:pPr>
      <w:r w:rsidRPr="008E575F">
        <w:rPr>
          <w:rFonts w:ascii="Times New Roman" w:hAnsi="Times New Roman"/>
          <w:sz w:val="24"/>
          <w:szCs w:val="24"/>
        </w:rPr>
        <w:t xml:space="preserve">Dalam proses pembelajaran disekolah, siswa tidak sekedar mendengarkan ceramah guru atau berperan serta dalam diskusi, tetapi siswa juga diminta menghabiskan waktunya diperpustakaan, disitus web atau terjun di tengah-tengah masyarakat. </w:t>
      </w:r>
      <w:r w:rsidRPr="0052111E">
        <w:rPr>
          <w:rFonts w:ascii="Times New Roman" w:hAnsi="Times New Roman"/>
          <w:sz w:val="24"/>
          <w:szCs w:val="24"/>
        </w:rPr>
        <w:t>Menurut Dewey (dalam Nur, 2006:20), sekolah</w:t>
      </w:r>
      <w:r w:rsidRPr="008E575F">
        <w:rPr>
          <w:rFonts w:ascii="Times New Roman" w:hAnsi="Times New Roman"/>
          <w:sz w:val="24"/>
          <w:szCs w:val="24"/>
        </w:rPr>
        <w:t xml:space="preserve"> merupakan laboratorium untuk pemecahan masalah kehidupan nyata, karena setiap siswa memiliki kebutuhan untuk menyelidiki lingkungan mereka dan membangun secara pribadi pengetahuannya. Melalui proses ini, dikatakan Sanjaya (2008:213), sedikit demi sedikit siwa akan berkembang secara utuh, </w:t>
      </w:r>
      <w:r w:rsidRPr="008E575F">
        <w:rPr>
          <w:rFonts w:ascii="Times New Roman" w:hAnsi="Times New Roman"/>
          <w:sz w:val="24"/>
          <w:szCs w:val="24"/>
        </w:rPr>
        <w:lastRenderedPageBreak/>
        <w:t>baik pada aspek kognitif, afektif, dan psikomotorik. Artinya, setiap siswa memperoleh kebebasan dalam menyelesaikan program pembelajarannya.</w:t>
      </w:r>
    </w:p>
    <w:p w:rsidR="00BD24F8" w:rsidRDefault="00BD24F8" w:rsidP="00BD24F8">
      <w:pPr>
        <w:shd w:val="clear" w:color="auto" w:fill="FFFFFF"/>
        <w:spacing w:after="0" w:line="480" w:lineRule="auto"/>
        <w:ind w:left="426" w:firstLine="567"/>
        <w:jc w:val="both"/>
        <w:rPr>
          <w:rFonts w:ascii="Times New Roman" w:eastAsia="Times New Roman" w:hAnsi="Times New Roman"/>
          <w:sz w:val="24"/>
          <w:szCs w:val="24"/>
          <w:lang w:val="id-ID" w:eastAsia="id-ID"/>
        </w:rPr>
      </w:pPr>
      <w:r w:rsidRPr="008E575F">
        <w:rPr>
          <w:rFonts w:ascii="Times New Roman" w:eastAsia="Times New Roman" w:hAnsi="Times New Roman"/>
          <w:sz w:val="24"/>
          <w:szCs w:val="24"/>
          <w:lang w:eastAsia="id-ID"/>
        </w:rPr>
        <w:t xml:space="preserve">Strategi pembelajaran dengan </w:t>
      </w:r>
      <w:r w:rsidR="00735357" w:rsidRPr="00735357">
        <w:rPr>
          <w:rFonts w:ascii="Times New Roman" w:eastAsia="Times New Roman" w:hAnsi="Times New Roman"/>
          <w:i/>
          <w:sz w:val="24"/>
          <w:szCs w:val="24"/>
          <w:lang w:eastAsia="id-ID"/>
        </w:rPr>
        <w:t>Problem Based Learning</w:t>
      </w:r>
      <w:r w:rsidRPr="008E575F">
        <w:rPr>
          <w:rFonts w:ascii="Times New Roman" w:eastAsia="Times New Roman" w:hAnsi="Times New Roman"/>
          <w:sz w:val="24"/>
          <w:szCs w:val="24"/>
          <w:lang w:eastAsia="id-ID"/>
        </w:rPr>
        <w:t>, menawarkan kebebasan siswa dalam prose</w:t>
      </w:r>
      <w:r w:rsidR="00162F8D">
        <w:rPr>
          <w:rFonts w:ascii="Times New Roman" w:eastAsia="Times New Roman" w:hAnsi="Times New Roman"/>
          <w:sz w:val="24"/>
          <w:szCs w:val="24"/>
          <w:lang w:eastAsia="id-ID"/>
        </w:rPr>
        <w:t xml:space="preserve">s pembelajaran. </w:t>
      </w:r>
      <w:r w:rsidR="00162F8D" w:rsidRPr="00C05361">
        <w:rPr>
          <w:rFonts w:ascii="Times New Roman" w:eastAsia="Times New Roman" w:hAnsi="Times New Roman"/>
          <w:sz w:val="24"/>
          <w:szCs w:val="24"/>
          <w:lang w:eastAsia="id-ID"/>
        </w:rPr>
        <w:t>Panen (2001:85)</w:t>
      </w:r>
      <w:r w:rsidR="00162F8D" w:rsidRPr="00C05361">
        <w:rPr>
          <w:rFonts w:ascii="Times New Roman" w:eastAsia="Times New Roman" w:hAnsi="Times New Roman"/>
          <w:sz w:val="24"/>
          <w:szCs w:val="24"/>
          <w:lang w:val="id-ID" w:eastAsia="id-ID"/>
        </w:rPr>
        <w:t>,</w:t>
      </w:r>
      <w:r w:rsidR="00162F8D">
        <w:rPr>
          <w:rFonts w:ascii="Times New Roman" w:eastAsia="Times New Roman" w:hAnsi="Times New Roman"/>
          <w:sz w:val="24"/>
          <w:szCs w:val="24"/>
          <w:lang w:val="id-ID" w:eastAsia="id-ID"/>
        </w:rPr>
        <w:t xml:space="preserve"> </w:t>
      </w:r>
      <w:r w:rsidRPr="008E575F">
        <w:rPr>
          <w:rFonts w:ascii="Times New Roman" w:eastAsia="Times New Roman" w:hAnsi="Times New Roman"/>
          <w:sz w:val="24"/>
          <w:szCs w:val="24"/>
          <w:lang w:eastAsia="id-ID"/>
        </w:rPr>
        <w:t xml:space="preserve">mengatakan dalam strategi pembelajaran dengan PBL, siswa diharapkan untuk terlibat dalam proses penelitian mengharuskannya untuk mengidentifikasi permasalahan, mengumpulkan data, dan menggunakan data tersebut untuk pemecahan masalah. </w:t>
      </w:r>
      <w:r w:rsidRPr="00C05361">
        <w:rPr>
          <w:rFonts w:ascii="Times New Roman" w:eastAsia="Times New Roman" w:hAnsi="Times New Roman"/>
          <w:sz w:val="24"/>
          <w:szCs w:val="24"/>
          <w:lang w:eastAsia="id-ID"/>
        </w:rPr>
        <w:t>Smith &amp; Ragan (2002:3),</w:t>
      </w:r>
      <w:r w:rsidRPr="008E575F">
        <w:rPr>
          <w:rFonts w:ascii="Times New Roman" w:eastAsia="Times New Roman" w:hAnsi="Times New Roman"/>
          <w:sz w:val="24"/>
          <w:szCs w:val="24"/>
          <w:lang w:eastAsia="id-ID"/>
        </w:rPr>
        <w:t xml:space="preserve"> seperti dikutip Visser, mengatakan bahwa strategi pembelajaran dengan </w:t>
      </w:r>
      <w:r w:rsidR="00735357" w:rsidRPr="00735357">
        <w:rPr>
          <w:rFonts w:ascii="Times New Roman" w:eastAsia="Times New Roman" w:hAnsi="Times New Roman"/>
          <w:i/>
          <w:sz w:val="24"/>
          <w:szCs w:val="24"/>
          <w:lang w:eastAsia="id-ID"/>
        </w:rPr>
        <w:t>Problem Based Learning</w:t>
      </w:r>
      <w:r w:rsidRPr="008E575F">
        <w:rPr>
          <w:rFonts w:ascii="Times New Roman" w:eastAsia="Times New Roman" w:hAnsi="Times New Roman"/>
          <w:sz w:val="24"/>
          <w:szCs w:val="24"/>
          <w:lang w:eastAsia="id-ID"/>
        </w:rPr>
        <w:t>, merupakan usaha untuk membentuk suatu proses pemahaman isi suatu mata pelajaran pada seluruh kurikulum.</w:t>
      </w:r>
    </w:p>
    <w:p w:rsidR="00251234" w:rsidRDefault="00BD24F8" w:rsidP="000D4321">
      <w:pPr>
        <w:pStyle w:val="ListParagraph"/>
        <w:spacing w:after="0" w:line="480" w:lineRule="auto"/>
        <w:ind w:left="426" w:firstLine="567"/>
        <w:contextualSpacing w:val="0"/>
        <w:jc w:val="both"/>
        <w:rPr>
          <w:rFonts w:ascii="Times New Roman" w:hAnsi="Times New Roman"/>
          <w:sz w:val="24"/>
          <w:szCs w:val="24"/>
          <w:lang w:val="id-ID"/>
        </w:rPr>
      </w:pPr>
      <w:r>
        <w:rPr>
          <w:rFonts w:ascii="Times New Roman" w:hAnsi="Times New Roman"/>
          <w:sz w:val="24"/>
          <w:szCs w:val="24"/>
          <w:lang w:val="id-ID"/>
        </w:rPr>
        <w:t>Dengan demikian kesimpulan yang dapat ditarik yakni</w:t>
      </w:r>
      <w:r w:rsidRPr="00D42E12">
        <w:rPr>
          <w:rFonts w:ascii="Times New Roman" w:hAnsi="Times New Roman"/>
          <w:sz w:val="24"/>
          <w:szCs w:val="24"/>
        </w:rPr>
        <w:t xml:space="preserve"> </w:t>
      </w:r>
      <w:r>
        <w:rPr>
          <w:rFonts w:ascii="Times New Roman" w:hAnsi="Times New Roman"/>
          <w:sz w:val="24"/>
          <w:szCs w:val="24"/>
          <w:lang w:val="id-ID"/>
        </w:rPr>
        <w:t xml:space="preserve">PBL adalah </w:t>
      </w:r>
      <w:r w:rsidRPr="00D42E12">
        <w:rPr>
          <w:rFonts w:ascii="Times New Roman" w:hAnsi="Times New Roman"/>
          <w:sz w:val="24"/>
          <w:szCs w:val="24"/>
        </w:rPr>
        <w:t>proses pembelajaran yang titik awal pembelajaran berdasarkan masalah dalam kehidupan nyata lalu dari masalah ini siswa dirangsang untuk mempelajari masalah berdasarkan pengetahuan dan pengalaman yang telah mereka punyai sebelumnya (prior knowledge) sehingga dari prior knowledge ini akan terbentuk pengetahuan dan pengalaman baru. Diskusi dengan menggunakan kelompok kecil merupakan poin utama dalam penerapan PBL. PBL merupakan satu proses pembelajaran di mana masalah merupakan pemandu utama ke arah pembelajaran tersebut.  Dengan demikian, masalah yang ada digunakan sebagai sarana agar anak didik dapat belajar sesuatu yang dapat menyokong keilmuannya.</w:t>
      </w:r>
    </w:p>
    <w:p w:rsidR="000D4321" w:rsidRPr="000D4321" w:rsidRDefault="000D4321" w:rsidP="000D4321">
      <w:pPr>
        <w:pStyle w:val="ListParagraph"/>
        <w:spacing w:after="0" w:line="480" w:lineRule="auto"/>
        <w:ind w:left="426" w:firstLine="567"/>
        <w:contextualSpacing w:val="0"/>
        <w:jc w:val="both"/>
        <w:rPr>
          <w:rFonts w:ascii="Times New Roman" w:hAnsi="Times New Roman"/>
          <w:sz w:val="24"/>
          <w:szCs w:val="24"/>
          <w:lang w:val="id-ID"/>
        </w:rPr>
      </w:pPr>
    </w:p>
    <w:p w:rsidR="00BD24F8" w:rsidRPr="006E2161" w:rsidRDefault="00BD24F8" w:rsidP="006E2161">
      <w:pPr>
        <w:pStyle w:val="ListParagraph"/>
        <w:numPr>
          <w:ilvl w:val="0"/>
          <w:numId w:val="34"/>
        </w:numPr>
        <w:shd w:val="clear" w:color="auto" w:fill="FFFFFF"/>
        <w:spacing w:after="0" w:line="480" w:lineRule="auto"/>
        <w:ind w:left="993" w:hanging="567"/>
        <w:jc w:val="both"/>
        <w:rPr>
          <w:rFonts w:ascii="Times New Roman" w:eastAsia="Times New Roman" w:hAnsi="Times New Roman"/>
          <w:b/>
          <w:sz w:val="24"/>
          <w:szCs w:val="24"/>
          <w:lang w:val="id-ID" w:eastAsia="id-ID"/>
        </w:rPr>
      </w:pPr>
      <w:r w:rsidRPr="006E2161">
        <w:rPr>
          <w:rFonts w:ascii="Times New Roman" w:eastAsia="Times New Roman" w:hAnsi="Times New Roman"/>
          <w:b/>
          <w:sz w:val="24"/>
          <w:szCs w:val="24"/>
          <w:lang w:val="id-ID" w:eastAsia="id-ID"/>
        </w:rPr>
        <w:lastRenderedPageBreak/>
        <w:t xml:space="preserve">Penerapan </w:t>
      </w:r>
      <w:r w:rsidR="00735357" w:rsidRPr="006E2161">
        <w:rPr>
          <w:rFonts w:ascii="Times New Roman" w:eastAsia="Times New Roman" w:hAnsi="Times New Roman"/>
          <w:b/>
          <w:i/>
          <w:sz w:val="24"/>
          <w:szCs w:val="24"/>
          <w:lang w:val="id-ID" w:eastAsia="id-ID"/>
        </w:rPr>
        <w:t>Problem Based Learning</w:t>
      </w:r>
    </w:p>
    <w:p w:rsidR="00E3311F" w:rsidRPr="00E067EB" w:rsidRDefault="00E3311F" w:rsidP="00E3311F">
      <w:pPr>
        <w:spacing w:after="0" w:line="480" w:lineRule="auto"/>
        <w:ind w:left="426" w:firstLine="567"/>
        <w:jc w:val="both"/>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 xml:space="preserve">Penerapan model PBL dalam kegiatan pembelajaran bukan merupakan transfer pengetahuan, tetapi siswa mengalami dan mengkonstruksikan sendiri pengetahuan melalui masalah yang dihadapi. Hal ini menjadikan siswa belajar lebih bermakna, sehingga siswa mampu untuk berfikir kritis dan memecahkan masalah yang dihadapi masing-masing kelompoknya. </w:t>
      </w:r>
    </w:p>
    <w:p w:rsidR="00E3311F" w:rsidRPr="00E3311F" w:rsidRDefault="00E3311F" w:rsidP="004542A9">
      <w:pPr>
        <w:spacing w:after="0" w:line="360" w:lineRule="auto"/>
        <w:ind w:left="426"/>
        <w:jc w:val="center"/>
        <w:rPr>
          <w:rFonts w:ascii="Times New Roman" w:eastAsia="Times New Roman" w:hAnsi="Times New Roman"/>
          <w:b/>
          <w:sz w:val="24"/>
          <w:szCs w:val="24"/>
          <w:lang w:val="id-ID" w:eastAsia="id-ID"/>
        </w:rPr>
      </w:pPr>
      <w:r w:rsidRPr="00E3311F">
        <w:rPr>
          <w:rFonts w:ascii="Times New Roman" w:eastAsia="Times New Roman" w:hAnsi="Times New Roman"/>
          <w:b/>
          <w:sz w:val="24"/>
          <w:szCs w:val="24"/>
          <w:lang w:val="sv-SE" w:eastAsia="id-ID"/>
        </w:rPr>
        <w:t xml:space="preserve">Tabel </w:t>
      </w:r>
      <w:r w:rsidRPr="00E3311F">
        <w:rPr>
          <w:rFonts w:ascii="Times New Roman" w:eastAsia="Times New Roman" w:hAnsi="Times New Roman"/>
          <w:b/>
          <w:sz w:val="24"/>
          <w:szCs w:val="24"/>
          <w:lang w:val="id-ID" w:eastAsia="id-ID"/>
        </w:rPr>
        <w:t>2</w:t>
      </w:r>
      <w:r w:rsidRPr="00E067EB">
        <w:rPr>
          <w:rFonts w:ascii="Times New Roman" w:eastAsia="Times New Roman" w:hAnsi="Times New Roman"/>
          <w:b/>
          <w:sz w:val="24"/>
          <w:szCs w:val="24"/>
          <w:lang w:val="sv-SE" w:eastAsia="id-ID"/>
        </w:rPr>
        <w:t>.</w:t>
      </w:r>
      <w:r w:rsidRPr="00E3311F">
        <w:rPr>
          <w:rFonts w:ascii="Times New Roman" w:eastAsia="Times New Roman" w:hAnsi="Times New Roman"/>
          <w:b/>
          <w:sz w:val="24"/>
          <w:szCs w:val="24"/>
          <w:lang w:val="id-ID" w:eastAsia="id-ID"/>
        </w:rPr>
        <w:t>1</w:t>
      </w:r>
    </w:p>
    <w:p w:rsidR="00E3311F" w:rsidRPr="00A41D29" w:rsidRDefault="00E3311F" w:rsidP="004542A9">
      <w:pPr>
        <w:spacing w:after="0" w:line="360" w:lineRule="auto"/>
        <w:ind w:left="426"/>
        <w:jc w:val="center"/>
        <w:rPr>
          <w:rFonts w:ascii="Times New Roman" w:eastAsia="Times New Roman" w:hAnsi="Times New Roman"/>
          <w:b/>
          <w:sz w:val="24"/>
          <w:szCs w:val="24"/>
          <w:lang w:val="id-ID" w:eastAsia="id-ID"/>
        </w:rPr>
      </w:pPr>
      <w:r w:rsidRPr="00E067EB">
        <w:rPr>
          <w:rFonts w:ascii="Times New Roman" w:eastAsia="Times New Roman" w:hAnsi="Times New Roman"/>
          <w:b/>
          <w:sz w:val="24"/>
          <w:szCs w:val="24"/>
          <w:lang w:val="sv-SE" w:eastAsia="id-ID"/>
        </w:rPr>
        <w:t>Sintak model</w:t>
      </w:r>
      <w:r w:rsidR="00A41D29">
        <w:rPr>
          <w:rFonts w:ascii="Times New Roman" w:eastAsia="Times New Roman" w:hAnsi="Times New Roman"/>
          <w:b/>
          <w:sz w:val="24"/>
          <w:szCs w:val="24"/>
          <w:lang w:val="sv-SE" w:eastAsia="id-ID"/>
        </w:rPr>
        <w:t xml:space="preserve"> PBL</w:t>
      </w:r>
    </w:p>
    <w:tbl>
      <w:tblPr>
        <w:tblW w:w="751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3543"/>
        <w:gridCol w:w="2268"/>
      </w:tblGrid>
      <w:tr w:rsidR="00E3311F" w:rsidRPr="00E067EB" w:rsidTr="00E3311F">
        <w:tc>
          <w:tcPr>
            <w:tcW w:w="1701"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426"/>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 xml:space="preserve">Fase </w:t>
            </w:r>
          </w:p>
        </w:tc>
        <w:tc>
          <w:tcPr>
            <w:tcW w:w="3543"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426"/>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Kegiatan Guru</w:t>
            </w:r>
          </w:p>
        </w:tc>
        <w:tc>
          <w:tcPr>
            <w:tcW w:w="2268"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426"/>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Kegiatan Siswa</w:t>
            </w:r>
          </w:p>
        </w:tc>
      </w:tr>
      <w:tr w:rsidR="00E3311F" w:rsidRPr="00E067EB" w:rsidTr="00E3311F">
        <w:tc>
          <w:tcPr>
            <w:tcW w:w="1701"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Fase 1</w:t>
            </w:r>
          </w:p>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Orientasi siswa kepada masalah</w:t>
            </w:r>
          </w:p>
        </w:tc>
        <w:tc>
          <w:tcPr>
            <w:tcW w:w="3543"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17" w:hanging="28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Guru menyampaikan semua tujuan pembelajaran yang ingin dicapai pada pembelajaran tersebut</w:t>
            </w:r>
          </w:p>
          <w:p w:rsidR="00E3311F" w:rsidRPr="00E067EB" w:rsidRDefault="00E3311F" w:rsidP="004542A9">
            <w:pPr>
              <w:spacing w:after="0" w:line="360" w:lineRule="auto"/>
              <w:ind w:left="317" w:hanging="28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2.</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Memotivasi siswa terlibat dalam aktivitas pemecahan masalah yang dipilih oleh guru</w:t>
            </w:r>
          </w:p>
          <w:p w:rsidR="00E3311F" w:rsidRPr="00E067EB" w:rsidRDefault="00E3311F" w:rsidP="004542A9">
            <w:pPr>
              <w:spacing w:after="0" w:line="360" w:lineRule="auto"/>
              <w:ind w:left="317" w:hanging="28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3.</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Peneliti menjelaskan bahan yang diperlukan</w:t>
            </w:r>
          </w:p>
        </w:tc>
        <w:tc>
          <w:tcPr>
            <w:tcW w:w="2268" w:type="dxa"/>
            <w:tcBorders>
              <w:top w:val="single" w:sz="4" w:space="0" w:color="000000"/>
              <w:left w:val="single" w:sz="4" w:space="0" w:color="000000"/>
              <w:bottom w:val="single" w:sz="4" w:space="0" w:color="000000"/>
              <w:right w:val="single" w:sz="4" w:space="0" w:color="000000"/>
            </w:tcBorders>
            <w:hideMark/>
          </w:tcPr>
          <w:p w:rsidR="00E3311F" w:rsidRPr="004542A9" w:rsidRDefault="00E3311F" w:rsidP="004542A9">
            <w:pPr>
              <w:spacing w:after="0" w:line="360" w:lineRule="auto"/>
              <w:ind w:left="176" w:hanging="245"/>
              <w:rPr>
                <w:rFonts w:ascii="Times New Roman" w:eastAsia="Times New Roman" w:hAnsi="Times New Roman"/>
                <w:sz w:val="24"/>
                <w:szCs w:val="24"/>
                <w:lang w:val="id-ID"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 xml:space="preserve">Siswa    mendengarkan penjelasan guru   </w:t>
            </w:r>
          </w:p>
          <w:p w:rsidR="00E3311F" w:rsidRPr="004542A9" w:rsidRDefault="00E3311F" w:rsidP="004542A9">
            <w:pPr>
              <w:spacing w:after="0" w:line="360" w:lineRule="auto"/>
              <w:ind w:left="176" w:hanging="245"/>
              <w:rPr>
                <w:rFonts w:ascii="Times New Roman" w:eastAsia="Times New Roman" w:hAnsi="Times New Roman"/>
                <w:sz w:val="24"/>
                <w:szCs w:val="24"/>
                <w:lang w:val="id-ID" w:eastAsia="id-ID"/>
              </w:rPr>
            </w:pPr>
            <w:r w:rsidRPr="00E067EB">
              <w:rPr>
                <w:rFonts w:ascii="Times New Roman" w:eastAsia="Times New Roman" w:hAnsi="Times New Roman"/>
                <w:sz w:val="24"/>
                <w:szCs w:val="24"/>
                <w:lang w:val="sv-SE" w:eastAsia="id-ID"/>
              </w:rPr>
              <w:t>2.</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Mengerjakan pekerjaan yang diberikan</w:t>
            </w:r>
          </w:p>
          <w:p w:rsidR="00E3311F" w:rsidRPr="004542A9" w:rsidRDefault="00E3311F" w:rsidP="004542A9">
            <w:pPr>
              <w:spacing w:after="0" w:line="360" w:lineRule="auto"/>
              <w:ind w:left="176" w:hanging="245"/>
              <w:rPr>
                <w:rFonts w:ascii="Times New Roman" w:eastAsia="Times New Roman" w:hAnsi="Times New Roman"/>
                <w:sz w:val="24"/>
                <w:szCs w:val="24"/>
                <w:lang w:val="id-ID" w:eastAsia="id-ID"/>
              </w:rPr>
            </w:pPr>
            <w:r w:rsidRPr="00E067EB">
              <w:rPr>
                <w:rFonts w:ascii="Times New Roman" w:eastAsia="Times New Roman" w:hAnsi="Times New Roman"/>
                <w:sz w:val="24"/>
                <w:szCs w:val="24"/>
                <w:lang w:val="sv-SE" w:eastAsia="id-ID"/>
              </w:rPr>
              <w:t>3.</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Siswa mendengarkan penjelasan guru</w:t>
            </w:r>
          </w:p>
        </w:tc>
      </w:tr>
      <w:tr w:rsidR="00E3311F" w:rsidRPr="00E067EB" w:rsidTr="00E3311F">
        <w:tc>
          <w:tcPr>
            <w:tcW w:w="1701"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Fase 2</w:t>
            </w:r>
          </w:p>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Mengorganisasikan siswa untuk belajar</w:t>
            </w:r>
          </w:p>
        </w:tc>
        <w:tc>
          <w:tcPr>
            <w:tcW w:w="3543"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17" w:hanging="284"/>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Guru membimbing siswa memecahkan masalah yang belum dapatdipecahkan oleh siswa serta mengorganisasikan tugas belajar.</w:t>
            </w:r>
          </w:p>
        </w:tc>
        <w:tc>
          <w:tcPr>
            <w:tcW w:w="2268"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176" w:hanging="245"/>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Siswa mengerjakan tugas kelompok yang diberikan guru dalam buku pelajaran dan lembar kerja siswa ( LKS  )</w:t>
            </w:r>
          </w:p>
        </w:tc>
      </w:tr>
      <w:tr w:rsidR="00E3311F" w:rsidRPr="00E067EB" w:rsidTr="00E3311F">
        <w:tc>
          <w:tcPr>
            <w:tcW w:w="1701"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Fase 3</w:t>
            </w:r>
          </w:p>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 xml:space="preserve">Membimbing penyelidikan </w:t>
            </w:r>
            <w:r w:rsidRPr="00E067EB">
              <w:rPr>
                <w:rFonts w:ascii="Times New Roman" w:eastAsia="Times New Roman" w:hAnsi="Times New Roman"/>
                <w:sz w:val="24"/>
                <w:szCs w:val="24"/>
                <w:lang w:val="sv-SE" w:eastAsia="id-ID"/>
              </w:rPr>
              <w:lastRenderedPageBreak/>
              <w:t>i</w:t>
            </w:r>
            <w:r w:rsidR="004C6A3F">
              <w:rPr>
                <w:rFonts w:ascii="Times New Roman" w:eastAsia="Times New Roman" w:hAnsi="Times New Roman"/>
                <w:sz w:val="24"/>
                <w:szCs w:val="24"/>
                <w:lang w:val="id-ID" w:eastAsia="id-ID"/>
              </w:rPr>
              <w:t>n</w:t>
            </w:r>
            <w:r w:rsidRPr="00E067EB">
              <w:rPr>
                <w:rFonts w:ascii="Times New Roman" w:eastAsia="Times New Roman" w:hAnsi="Times New Roman"/>
                <w:sz w:val="24"/>
                <w:szCs w:val="24"/>
                <w:lang w:val="sv-SE" w:eastAsia="id-ID"/>
              </w:rPr>
              <w:t>dividu maupun kelompok</w:t>
            </w:r>
          </w:p>
        </w:tc>
        <w:tc>
          <w:tcPr>
            <w:tcW w:w="3543"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17" w:hanging="284"/>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lastRenderedPageBreak/>
              <w:t>1.</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Guru mendorong siswa untuk mengumpulkan ninformasi yang sesuai permasalahan.</w:t>
            </w:r>
          </w:p>
          <w:p w:rsidR="00E3311F" w:rsidRPr="00E067EB" w:rsidRDefault="00E3311F" w:rsidP="004542A9">
            <w:pPr>
              <w:spacing w:after="0" w:line="360" w:lineRule="auto"/>
              <w:ind w:left="317" w:hanging="284"/>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lastRenderedPageBreak/>
              <w:t>2.</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Guru mendorong siswa melaksanakan diskusi untuk mendapatkan penjelasan dan pemecahan masalah</w:t>
            </w:r>
          </w:p>
        </w:tc>
        <w:tc>
          <w:tcPr>
            <w:tcW w:w="2268"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176" w:hanging="28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lastRenderedPageBreak/>
              <w:t>1.</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 xml:space="preserve">Siswa mengamati objek yang sesuai dengan masalah </w:t>
            </w:r>
            <w:r w:rsidRPr="00E067EB">
              <w:rPr>
                <w:rFonts w:ascii="Times New Roman" w:eastAsia="Times New Roman" w:hAnsi="Times New Roman"/>
                <w:sz w:val="24"/>
                <w:szCs w:val="24"/>
                <w:lang w:val="sv-SE" w:eastAsia="id-ID"/>
              </w:rPr>
              <w:lastRenderedPageBreak/>
              <w:t>yang ada dalam buku pelajaran dan lembar kerja siswa (LKS)</w:t>
            </w:r>
          </w:p>
          <w:p w:rsidR="00E3311F" w:rsidRDefault="00E3311F" w:rsidP="004542A9">
            <w:pPr>
              <w:spacing w:after="0" w:line="360" w:lineRule="auto"/>
              <w:ind w:left="176" w:hanging="283"/>
              <w:rPr>
                <w:rFonts w:ascii="Times New Roman" w:eastAsia="Times New Roman" w:hAnsi="Times New Roman"/>
                <w:sz w:val="24"/>
                <w:szCs w:val="24"/>
                <w:lang w:val="id-ID" w:eastAsia="id-ID"/>
              </w:rPr>
            </w:pPr>
            <w:r w:rsidRPr="00E067EB">
              <w:rPr>
                <w:rFonts w:ascii="Times New Roman" w:eastAsia="Times New Roman" w:hAnsi="Times New Roman"/>
                <w:sz w:val="24"/>
                <w:szCs w:val="24"/>
                <w:lang w:val="sv-SE" w:eastAsia="id-ID"/>
              </w:rPr>
              <w:t>2.</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Siswa melakukan diskusi kelompok</w:t>
            </w:r>
          </w:p>
          <w:p w:rsidR="00E3311F" w:rsidRPr="00E067EB" w:rsidRDefault="00E3311F" w:rsidP="004542A9">
            <w:pPr>
              <w:spacing w:after="0" w:line="360" w:lineRule="auto"/>
              <w:ind w:left="176" w:hanging="283"/>
              <w:rPr>
                <w:rFonts w:ascii="Times New Roman" w:eastAsia="Times New Roman" w:hAnsi="Times New Roman"/>
                <w:sz w:val="24"/>
                <w:szCs w:val="24"/>
                <w:lang w:val="id-ID" w:eastAsia="id-ID"/>
              </w:rPr>
            </w:pPr>
          </w:p>
        </w:tc>
      </w:tr>
      <w:tr w:rsidR="00E3311F" w:rsidRPr="00E067EB" w:rsidTr="00E3311F">
        <w:tc>
          <w:tcPr>
            <w:tcW w:w="1701"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lastRenderedPageBreak/>
              <w:t>Fase 4</w:t>
            </w:r>
          </w:p>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Mengembangkan dan menyajikan hasil karya</w:t>
            </w:r>
          </w:p>
        </w:tc>
        <w:tc>
          <w:tcPr>
            <w:tcW w:w="3543"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17" w:hanging="284"/>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Guru membantu siswa dalam merrencanakan dan menyiapkan karya seperti laporan, model yang membantu mereka untuk berbagi tugas dengan temannya.</w:t>
            </w:r>
          </w:p>
        </w:tc>
        <w:tc>
          <w:tcPr>
            <w:tcW w:w="2268"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176" w:hanging="28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Siswa menunjukan hasil diskusi di depan kelas.</w:t>
            </w:r>
          </w:p>
        </w:tc>
      </w:tr>
      <w:tr w:rsidR="00E3311F" w:rsidRPr="00E067EB" w:rsidTr="00E3311F">
        <w:tc>
          <w:tcPr>
            <w:tcW w:w="1701"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Fase 5</w:t>
            </w:r>
          </w:p>
          <w:p w:rsidR="00E3311F" w:rsidRPr="00E067EB" w:rsidRDefault="00E3311F" w:rsidP="004542A9">
            <w:pPr>
              <w:spacing w:after="0" w:line="360" w:lineRule="auto"/>
              <w:ind w:left="3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Menganalisis           dan mengevaluasi proses pemecahan masalah</w:t>
            </w:r>
          </w:p>
        </w:tc>
        <w:tc>
          <w:tcPr>
            <w:tcW w:w="3543"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317" w:hanging="284"/>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w:t>
            </w:r>
            <w:r w:rsidRPr="00E067EB">
              <w:rPr>
                <w:rFonts w:ascii="Times New Roman" w:eastAsia="Times New Roman" w:hAnsi="Times New Roman"/>
                <w:sz w:val="24"/>
                <w:szCs w:val="24"/>
                <w:lang w:val="sv-SE" w:eastAsia="id-ID"/>
              </w:rPr>
              <w:t>Guru membantu siswa untuk melakukan refleksi atau evaluasi terhadap proses.</w:t>
            </w:r>
          </w:p>
        </w:tc>
        <w:tc>
          <w:tcPr>
            <w:tcW w:w="2268" w:type="dxa"/>
            <w:tcBorders>
              <w:top w:val="single" w:sz="4" w:space="0" w:color="000000"/>
              <w:left w:val="single" w:sz="4" w:space="0" w:color="000000"/>
              <w:bottom w:val="single" w:sz="4" w:space="0" w:color="000000"/>
              <w:right w:val="single" w:sz="4" w:space="0" w:color="000000"/>
            </w:tcBorders>
            <w:hideMark/>
          </w:tcPr>
          <w:p w:rsidR="00E3311F" w:rsidRPr="00E067EB" w:rsidRDefault="00E3311F" w:rsidP="004542A9">
            <w:pPr>
              <w:spacing w:after="0" w:line="360" w:lineRule="auto"/>
              <w:ind w:left="176" w:hanging="283"/>
              <w:rPr>
                <w:rFonts w:ascii="Times New Roman" w:eastAsia="Times New Roman" w:hAnsi="Times New Roman"/>
                <w:sz w:val="24"/>
                <w:szCs w:val="24"/>
                <w:lang w:eastAsia="id-ID"/>
              </w:rPr>
            </w:pPr>
            <w:r w:rsidRPr="00E067EB">
              <w:rPr>
                <w:rFonts w:ascii="Times New Roman" w:eastAsia="Times New Roman" w:hAnsi="Times New Roman"/>
                <w:sz w:val="24"/>
                <w:szCs w:val="24"/>
                <w:lang w:val="sv-SE" w:eastAsia="id-ID"/>
              </w:rPr>
              <w:t>1.</w:t>
            </w:r>
            <w:r w:rsidRPr="00E067EB">
              <w:rPr>
                <w:rFonts w:ascii="Times New Roman" w:eastAsia="Times New Roman" w:hAnsi="Times New Roman"/>
                <w:sz w:val="14"/>
                <w:szCs w:val="14"/>
                <w:lang w:val="sv-SE" w:eastAsia="id-ID"/>
              </w:rPr>
              <w:t xml:space="preserve">    </w:t>
            </w:r>
            <w:r w:rsidRPr="00E067EB">
              <w:rPr>
                <w:rFonts w:ascii="Times New Roman" w:eastAsia="Times New Roman" w:hAnsi="Times New Roman"/>
                <w:sz w:val="24"/>
                <w:szCs w:val="24"/>
                <w:lang w:val="sv-SE" w:eastAsia="id-ID"/>
              </w:rPr>
              <w:t>Siswa menilai pekerjaanya sendiri dengan cara membandingkan dengan pekerjaan teman yang benar</w:t>
            </w:r>
          </w:p>
        </w:tc>
      </w:tr>
    </w:tbl>
    <w:p w:rsidR="00BD24F8" w:rsidRPr="00A41D29" w:rsidRDefault="00A41D29" w:rsidP="00A41D29">
      <w:pPr>
        <w:spacing w:after="0" w:line="480" w:lineRule="auto"/>
        <w:ind w:left="426"/>
        <w:jc w:val="both"/>
        <w:rPr>
          <w:rFonts w:ascii="Times New Roman" w:hAnsi="Times New Roman"/>
          <w:sz w:val="20"/>
          <w:szCs w:val="20"/>
          <w:lang w:val="id-ID"/>
        </w:rPr>
      </w:pPr>
      <w:r w:rsidRPr="00A41D29">
        <w:rPr>
          <w:rFonts w:ascii="Times New Roman" w:eastAsia="Times New Roman" w:hAnsi="Times New Roman"/>
          <w:sz w:val="20"/>
          <w:szCs w:val="20"/>
          <w:lang w:val="sv-SE" w:eastAsia="id-ID"/>
        </w:rPr>
        <w:t>(Diadaptasi dari Sutriani 2008 )</w:t>
      </w:r>
    </w:p>
    <w:p w:rsidR="000D4321" w:rsidRDefault="000D4321" w:rsidP="00E3311F">
      <w:pPr>
        <w:spacing w:after="0" w:line="480" w:lineRule="auto"/>
        <w:jc w:val="both"/>
        <w:rPr>
          <w:rFonts w:ascii="Times New Roman" w:hAnsi="Times New Roman"/>
          <w:sz w:val="24"/>
          <w:szCs w:val="24"/>
          <w:lang w:val="id-ID"/>
        </w:rPr>
      </w:pPr>
    </w:p>
    <w:p w:rsidR="000D4321" w:rsidRDefault="000D4321" w:rsidP="00E3311F">
      <w:pPr>
        <w:spacing w:after="0" w:line="480" w:lineRule="auto"/>
        <w:jc w:val="both"/>
        <w:rPr>
          <w:rFonts w:ascii="Times New Roman" w:hAnsi="Times New Roman"/>
          <w:sz w:val="24"/>
          <w:szCs w:val="24"/>
          <w:lang w:val="id-ID"/>
        </w:rPr>
      </w:pPr>
    </w:p>
    <w:p w:rsidR="000D4321" w:rsidRDefault="000D4321" w:rsidP="00E3311F">
      <w:pPr>
        <w:spacing w:after="0" w:line="480" w:lineRule="auto"/>
        <w:jc w:val="both"/>
        <w:rPr>
          <w:rFonts w:ascii="Times New Roman" w:hAnsi="Times New Roman"/>
          <w:sz w:val="24"/>
          <w:szCs w:val="24"/>
          <w:lang w:val="id-ID"/>
        </w:rPr>
      </w:pPr>
    </w:p>
    <w:p w:rsidR="000D4321" w:rsidRDefault="000D4321" w:rsidP="00E3311F">
      <w:pPr>
        <w:spacing w:after="0" w:line="480" w:lineRule="auto"/>
        <w:jc w:val="both"/>
        <w:rPr>
          <w:rFonts w:ascii="Times New Roman" w:hAnsi="Times New Roman"/>
          <w:sz w:val="24"/>
          <w:szCs w:val="24"/>
          <w:lang w:val="id-ID"/>
        </w:rPr>
      </w:pPr>
    </w:p>
    <w:p w:rsidR="000D4321" w:rsidRDefault="000D4321" w:rsidP="00E3311F">
      <w:pPr>
        <w:spacing w:after="0" w:line="480" w:lineRule="auto"/>
        <w:jc w:val="both"/>
        <w:rPr>
          <w:rFonts w:ascii="Times New Roman" w:hAnsi="Times New Roman"/>
          <w:sz w:val="24"/>
          <w:szCs w:val="24"/>
          <w:lang w:val="id-ID"/>
        </w:rPr>
      </w:pPr>
    </w:p>
    <w:p w:rsidR="000D4321" w:rsidRDefault="000D4321" w:rsidP="00E3311F">
      <w:pPr>
        <w:spacing w:after="0" w:line="480" w:lineRule="auto"/>
        <w:jc w:val="both"/>
        <w:rPr>
          <w:rFonts w:ascii="Times New Roman" w:hAnsi="Times New Roman"/>
          <w:sz w:val="24"/>
          <w:szCs w:val="24"/>
          <w:lang w:val="id-ID"/>
        </w:rPr>
      </w:pPr>
    </w:p>
    <w:p w:rsidR="00A41D29" w:rsidRPr="00E3311F" w:rsidRDefault="00A41D29" w:rsidP="00E3311F">
      <w:pPr>
        <w:spacing w:after="0" w:line="480" w:lineRule="auto"/>
        <w:jc w:val="both"/>
        <w:rPr>
          <w:rFonts w:ascii="Times New Roman" w:hAnsi="Times New Roman"/>
          <w:sz w:val="24"/>
          <w:szCs w:val="24"/>
          <w:lang w:val="id-ID"/>
        </w:rPr>
      </w:pPr>
    </w:p>
    <w:p w:rsidR="00BD24F8" w:rsidRPr="006E2161" w:rsidRDefault="00BD24F8" w:rsidP="006E2161">
      <w:pPr>
        <w:pStyle w:val="ListParagraph"/>
        <w:numPr>
          <w:ilvl w:val="0"/>
          <w:numId w:val="34"/>
        </w:numPr>
        <w:spacing w:after="0" w:line="480" w:lineRule="auto"/>
        <w:ind w:left="993" w:hanging="567"/>
        <w:jc w:val="both"/>
        <w:rPr>
          <w:rFonts w:ascii="Times New Roman" w:hAnsi="Times New Roman"/>
          <w:b/>
          <w:sz w:val="24"/>
          <w:szCs w:val="24"/>
          <w:lang w:val="id-ID"/>
        </w:rPr>
      </w:pPr>
      <w:r w:rsidRPr="006E2161">
        <w:rPr>
          <w:rFonts w:ascii="Times New Roman" w:hAnsi="Times New Roman"/>
          <w:b/>
          <w:sz w:val="24"/>
          <w:szCs w:val="24"/>
          <w:lang w:val="id-ID"/>
        </w:rPr>
        <w:lastRenderedPageBreak/>
        <w:t xml:space="preserve">Karakteristik </w:t>
      </w:r>
      <w:r w:rsidR="00735357" w:rsidRPr="006E2161">
        <w:rPr>
          <w:rFonts w:ascii="Times New Roman" w:eastAsia="Times New Roman" w:hAnsi="Times New Roman"/>
          <w:b/>
          <w:i/>
          <w:sz w:val="24"/>
          <w:szCs w:val="24"/>
          <w:lang w:val="id-ID" w:eastAsia="id-ID"/>
        </w:rPr>
        <w:t>Problem Based Learning</w:t>
      </w:r>
    </w:p>
    <w:p w:rsidR="00BD24F8" w:rsidRPr="00A41D29" w:rsidRDefault="00BD24F8" w:rsidP="00A41D29">
      <w:pPr>
        <w:spacing w:after="0" w:line="480" w:lineRule="auto"/>
        <w:ind w:left="426" w:firstLine="567"/>
        <w:jc w:val="both"/>
        <w:rPr>
          <w:rFonts w:ascii="Times New Roman" w:hAnsi="Times New Roman"/>
          <w:sz w:val="24"/>
          <w:szCs w:val="24"/>
          <w:lang w:val="id-ID"/>
        </w:rPr>
      </w:pPr>
      <w:r w:rsidRPr="008E575F">
        <w:rPr>
          <w:rFonts w:ascii="Times New Roman" w:hAnsi="Times New Roman"/>
          <w:sz w:val="24"/>
          <w:szCs w:val="24"/>
        </w:rPr>
        <w:t>Strategi-strategi pembelajaran berbasis masalah memiliki beberapa karakteristik um</w:t>
      </w:r>
      <w:r>
        <w:rPr>
          <w:rFonts w:ascii="Times New Roman" w:hAnsi="Times New Roman"/>
          <w:sz w:val="24"/>
          <w:szCs w:val="24"/>
        </w:rPr>
        <w:t xml:space="preserve">um berikut ini </w:t>
      </w:r>
      <w:r w:rsidRPr="00FE59B0">
        <w:rPr>
          <w:rFonts w:ascii="Times New Roman" w:hAnsi="Times New Roman"/>
          <w:sz w:val="24"/>
          <w:szCs w:val="24"/>
        </w:rPr>
        <w:t>(Gijbelc</w:t>
      </w:r>
      <w:r w:rsidR="00A41D29">
        <w:rPr>
          <w:rFonts w:ascii="Times New Roman" w:hAnsi="Times New Roman"/>
          <w:sz w:val="24"/>
          <w:szCs w:val="24"/>
          <w:lang w:val="id-ID"/>
        </w:rPr>
        <w:t xml:space="preserve"> </w:t>
      </w:r>
      <w:r w:rsidRPr="00FE59B0">
        <w:rPr>
          <w:rFonts w:ascii="Times New Roman" w:hAnsi="Times New Roman"/>
          <w:sz w:val="24"/>
          <w:szCs w:val="24"/>
          <w:lang w:val="id-ID"/>
        </w:rPr>
        <w:t xml:space="preserve">et al </w:t>
      </w:r>
      <w:r w:rsidRPr="00FE59B0">
        <w:rPr>
          <w:rFonts w:ascii="Times New Roman" w:hAnsi="Times New Roman"/>
          <w:sz w:val="24"/>
          <w:szCs w:val="24"/>
        </w:rPr>
        <w:t>2005</w:t>
      </w:r>
      <w:r w:rsidRPr="00FE59B0">
        <w:rPr>
          <w:rFonts w:ascii="Times New Roman" w:hAnsi="Times New Roman"/>
          <w:sz w:val="24"/>
          <w:szCs w:val="24"/>
          <w:lang w:val="id-ID"/>
        </w:rPr>
        <w:t>:</w:t>
      </w:r>
      <w:r w:rsidR="00A41D29">
        <w:rPr>
          <w:rFonts w:ascii="Times New Roman" w:hAnsi="Times New Roman"/>
          <w:sz w:val="24"/>
          <w:szCs w:val="24"/>
        </w:rPr>
        <w:t>Lam,2004) (dalam</w:t>
      </w:r>
      <w:r w:rsidR="00A41D29">
        <w:rPr>
          <w:rFonts w:ascii="Times New Roman" w:hAnsi="Times New Roman"/>
          <w:sz w:val="24"/>
          <w:szCs w:val="24"/>
          <w:lang w:val="id-ID"/>
        </w:rPr>
        <w:t xml:space="preserve"> </w:t>
      </w:r>
      <w:r w:rsidRPr="00FE59B0">
        <w:rPr>
          <w:rFonts w:ascii="Times New Roman" w:hAnsi="Times New Roman"/>
          <w:sz w:val="24"/>
          <w:szCs w:val="24"/>
        </w:rPr>
        <w:t>Jacobsen, dkk.,2009</w:t>
      </w:r>
      <w:r w:rsidRPr="00FE59B0">
        <w:rPr>
          <w:rFonts w:ascii="Times New Roman" w:hAnsi="Times New Roman"/>
          <w:sz w:val="24"/>
          <w:szCs w:val="24"/>
          <w:lang w:val="id-ID"/>
        </w:rPr>
        <w:t>:</w:t>
      </w:r>
      <w:r w:rsidRPr="00FE59B0">
        <w:rPr>
          <w:rFonts w:ascii="Times New Roman" w:hAnsi="Times New Roman"/>
          <w:sz w:val="24"/>
          <w:szCs w:val="24"/>
        </w:rPr>
        <w:t>242)</w:t>
      </w:r>
    </w:p>
    <w:p w:rsidR="00BC01C2" w:rsidRPr="00BC01C2" w:rsidRDefault="00BD24F8" w:rsidP="000D4321">
      <w:pPr>
        <w:pStyle w:val="ListParagraph"/>
        <w:numPr>
          <w:ilvl w:val="0"/>
          <w:numId w:val="10"/>
        </w:numPr>
        <w:spacing w:after="0" w:line="240" w:lineRule="auto"/>
        <w:ind w:left="993" w:hanging="284"/>
        <w:jc w:val="both"/>
        <w:rPr>
          <w:rFonts w:ascii="Times New Roman" w:hAnsi="Times New Roman"/>
          <w:sz w:val="24"/>
          <w:szCs w:val="24"/>
        </w:rPr>
      </w:pPr>
      <w:r w:rsidRPr="00CF2F20">
        <w:rPr>
          <w:rFonts w:ascii="Times New Roman" w:hAnsi="Times New Roman"/>
          <w:sz w:val="24"/>
          <w:szCs w:val="24"/>
        </w:rPr>
        <w:t xml:space="preserve">Pelajaran dimulai dengan mengangkat suatu permasalahan atau satu pertanyaan yang nantinya menjadi </w:t>
      </w:r>
      <w:r w:rsidRPr="00CF2F20">
        <w:rPr>
          <w:rFonts w:ascii="Times New Roman" w:hAnsi="Times New Roman"/>
          <w:i/>
          <w:sz w:val="24"/>
          <w:szCs w:val="24"/>
        </w:rPr>
        <w:t>focal poin</w:t>
      </w:r>
      <w:r w:rsidRPr="00CF2F20">
        <w:rPr>
          <w:rFonts w:ascii="Times New Roman" w:hAnsi="Times New Roman"/>
          <w:sz w:val="24"/>
          <w:szCs w:val="24"/>
        </w:rPr>
        <w:t xml:space="preserve"> untuk keperluan usaha-usaha investigasi peserta didik.</w:t>
      </w:r>
    </w:p>
    <w:p w:rsidR="00BC01C2" w:rsidRPr="00BC01C2" w:rsidRDefault="00BD24F8" w:rsidP="000D4321">
      <w:pPr>
        <w:pStyle w:val="ListParagraph"/>
        <w:numPr>
          <w:ilvl w:val="0"/>
          <w:numId w:val="10"/>
        </w:numPr>
        <w:spacing w:after="0" w:line="240" w:lineRule="auto"/>
        <w:ind w:left="993" w:hanging="284"/>
        <w:jc w:val="both"/>
        <w:rPr>
          <w:rFonts w:ascii="Times New Roman" w:hAnsi="Times New Roman"/>
          <w:sz w:val="24"/>
          <w:szCs w:val="24"/>
        </w:rPr>
      </w:pPr>
      <w:r w:rsidRPr="00BC01C2">
        <w:rPr>
          <w:rFonts w:ascii="Times New Roman" w:hAnsi="Times New Roman"/>
          <w:sz w:val="24"/>
          <w:szCs w:val="24"/>
        </w:rPr>
        <w:t xml:space="preserve">Peserta didik memiliki tanggung jawab utama dalam menyelidiki masalah-masalah dan memburu pertanyaan-pertanyaan. Tanggung jawab sangat penting, baik secara intruksional maupun secara motivasional, karena peserta didik dalam pelajaran-pelajaran berbasis masalah secara literal melakukan </w:t>
      </w:r>
      <w:r w:rsidRPr="00BC01C2">
        <w:rPr>
          <w:rFonts w:ascii="Times New Roman" w:hAnsi="Times New Roman"/>
          <w:i/>
          <w:sz w:val="24"/>
          <w:szCs w:val="24"/>
        </w:rPr>
        <w:t xml:space="preserve">learning by </w:t>
      </w:r>
      <w:r w:rsidRPr="00FE59B0">
        <w:rPr>
          <w:rFonts w:ascii="Times New Roman" w:hAnsi="Times New Roman"/>
          <w:i/>
          <w:sz w:val="24"/>
          <w:szCs w:val="24"/>
        </w:rPr>
        <w:t xml:space="preserve">doing </w:t>
      </w:r>
      <w:r w:rsidRPr="00FE59B0">
        <w:rPr>
          <w:rFonts w:ascii="Times New Roman" w:hAnsi="Times New Roman"/>
          <w:sz w:val="24"/>
          <w:szCs w:val="24"/>
        </w:rPr>
        <w:t>(Pintrich &amp; Schunk, 200</w:t>
      </w:r>
      <w:r w:rsidR="00BC01C2" w:rsidRPr="00FE59B0">
        <w:rPr>
          <w:rFonts w:ascii="Times New Roman" w:hAnsi="Times New Roman"/>
          <w:sz w:val="24"/>
          <w:szCs w:val="24"/>
        </w:rPr>
        <w:t>2)</w:t>
      </w:r>
      <w:r w:rsidR="00BC01C2" w:rsidRPr="00FE59B0">
        <w:rPr>
          <w:rFonts w:ascii="Times New Roman" w:hAnsi="Times New Roman"/>
          <w:sz w:val="24"/>
          <w:szCs w:val="24"/>
          <w:lang w:val="id-ID"/>
        </w:rPr>
        <w:t xml:space="preserve"> </w:t>
      </w:r>
      <w:r w:rsidR="00BC01C2" w:rsidRPr="00FE59B0">
        <w:rPr>
          <w:rFonts w:ascii="Times New Roman" w:hAnsi="Times New Roman"/>
          <w:sz w:val="24"/>
          <w:szCs w:val="24"/>
        </w:rPr>
        <w:t>( dalam Jacobsen, dkk., 2009</w:t>
      </w:r>
      <w:r w:rsidR="00BC01C2" w:rsidRPr="00FE59B0">
        <w:rPr>
          <w:rFonts w:ascii="Times New Roman" w:hAnsi="Times New Roman"/>
          <w:sz w:val="24"/>
          <w:szCs w:val="24"/>
          <w:lang w:val="id-ID"/>
        </w:rPr>
        <w:t>:</w:t>
      </w:r>
      <w:r w:rsidRPr="00FE59B0">
        <w:rPr>
          <w:rFonts w:ascii="Times New Roman" w:hAnsi="Times New Roman"/>
          <w:sz w:val="24"/>
          <w:szCs w:val="24"/>
        </w:rPr>
        <w:t>242-243).</w:t>
      </w:r>
    </w:p>
    <w:p w:rsidR="00BD24F8" w:rsidRPr="004542A9" w:rsidRDefault="00BD24F8" w:rsidP="000D4321">
      <w:pPr>
        <w:pStyle w:val="ListParagraph"/>
        <w:numPr>
          <w:ilvl w:val="0"/>
          <w:numId w:val="10"/>
        </w:numPr>
        <w:spacing w:after="0" w:line="240" w:lineRule="auto"/>
        <w:ind w:left="993" w:hanging="284"/>
        <w:jc w:val="both"/>
        <w:rPr>
          <w:rFonts w:ascii="Times New Roman" w:hAnsi="Times New Roman"/>
          <w:sz w:val="24"/>
          <w:szCs w:val="24"/>
        </w:rPr>
      </w:pPr>
      <w:r w:rsidRPr="00BC01C2">
        <w:rPr>
          <w:rFonts w:ascii="Times New Roman" w:hAnsi="Times New Roman"/>
          <w:sz w:val="24"/>
          <w:szCs w:val="24"/>
        </w:rPr>
        <w:t>Guru dalam pembelajaran berbasis masalah berperan sebagai fasilitator. Sebagai kabilkan dari model-model yang lebih berorientasi pada konten (</w:t>
      </w:r>
      <w:r w:rsidRPr="00BC01C2">
        <w:rPr>
          <w:rFonts w:ascii="Times New Roman" w:hAnsi="Times New Roman"/>
          <w:i/>
          <w:sz w:val="24"/>
          <w:szCs w:val="24"/>
        </w:rPr>
        <w:t xml:space="preserve">content-oriented models) </w:t>
      </w:r>
      <w:r w:rsidRPr="00BC01C2">
        <w:rPr>
          <w:rFonts w:ascii="Times New Roman" w:hAnsi="Times New Roman"/>
          <w:sz w:val="24"/>
          <w:szCs w:val="24"/>
        </w:rPr>
        <w:t xml:space="preserve">dimana guru secara aktif menyebarkan informasi, pembelajaran berbasis masalah justru mengharuskan guru untuk lebih membantu secara tidak langsung dengan mengemukakan masalah atau pertanyaan-pertanyaan yang </w:t>
      </w:r>
      <w:r w:rsidRPr="00BC01C2">
        <w:rPr>
          <w:rFonts w:ascii="Times New Roman" w:hAnsi="Times New Roman"/>
          <w:i/>
          <w:sz w:val="24"/>
          <w:szCs w:val="24"/>
        </w:rPr>
        <w:t>probing</w:t>
      </w:r>
      <w:r w:rsidRPr="00BC01C2">
        <w:rPr>
          <w:rFonts w:ascii="Times New Roman" w:hAnsi="Times New Roman"/>
          <w:sz w:val="24"/>
          <w:szCs w:val="24"/>
        </w:rPr>
        <w:t xml:space="preserve"> dan bermanfaat</w:t>
      </w:r>
      <w:r w:rsidRPr="00BC01C2">
        <w:rPr>
          <w:rFonts w:ascii="Times New Roman" w:hAnsi="Times New Roman"/>
          <w:sz w:val="24"/>
          <w:szCs w:val="24"/>
          <w:lang w:val="id-ID"/>
        </w:rPr>
        <w:t>.</w:t>
      </w:r>
    </w:p>
    <w:p w:rsidR="006E57EF" w:rsidRPr="004542A9" w:rsidRDefault="006E57EF" w:rsidP="004542A9">
      <w:pPr>
        <w:spacing w:after="0" w:line="480" w:lineRule="auto"/>
        <w:jc w:val="both"/>
        <w:rPr>
          <w:rFonts w:ascii="Times New Roman" w:hAnsi="Times New Roman"/>
          <w:sz w:val="24"/>
          <w:szCs w:val="24"/>
          <w:lang w:val="id-ID"/>
        </w:rPr>
      </w:pPr>
    </w:p>
    <w:p w:rsidR="00BD24F8" w:rsidRPr="006E2161" w:rsidRDefault="00BD24F8" w:rsidP="006E2161">
      <w:pPr>
        <w:pStyle w:val="ListParagraph"/>
        <w:numPr>
          <w:ilvl w:val="0"/>
          <w:numId w:val="10"/>
        </w:numPr>
        <w:spacing w:after="0" w:line="480" w:lineRule="auto"/>
        <w:ind w:left="993" w:hanging="567"/>
        <w:jc w:val="both"/>
        <w:rPr>
          <w:rFonts w:ascii="Times New Roman" w:eastAsiaTheme="minorHAnsi" w:hAnsi="Times New Roman"/>
          <w:b/>
          <w:sz w:val="24"/>
          <w:szCs w:val="24"/>
          <w:lang w:val="id-ID"/>
        </w:rPr>
      </w:pPr>
      <w:r w:rsidRPr="006E2161">
        <w:rPr>
          <w:rFonts w:ascii="Times New Roman" w:eastAsiaTheme="minorHAnsi" w:hAnsi="Times New Roman"/>
          <w:b/>
          <w:sz w:val="24"/>
          <w:szCs w:val="24"/>
          <w:lang w:val="id-ID"/>
        </w:rPr>
        <w:t xml:space="preserve">Ciri-ciri </w:t>
      </w:r>
      <w:r w:rsidR="00735357" w:rsidRPr="006E2161">
        <w:rPr>
          <w:rFonts w:ascii="Times New Roman" w:eastAsia="Times New Roman" w:hAnsi="Times New Roman"/>
          <w:b/>
          <w:i/>
          <w:sz w:val="24"/>
          <w:szCs w:val="24"/>
          <w:lang w:val="id-ID" w:eastAsia="id-ID"/>
        </w:rPr>
        <w:t>Problem Based Learning</w:t>
      </w:r>
    </w:p>
    <w:p w:rsidR="00BD24F8" w:rsidRPr="00BC01C2" w:rsidRDefault="00BD24F8" w:rsidP="004542A9">
      <w:pPr>
        <w:shd w:val="clear" w:color="auto" w:fill="FFFFFF"/>
        <w:spacing w:after="0" w:line="240" w:lineRule="auto"/>
        <w:ind w:left="426"/>
        <w:jc w:val="both"/>
        <w:rPr>
          <w:rFonts w:ascii="Times New Roman" w:eastAsia="Times New Roman" w:hAnsi="Times New Roman"/>
          <w:sz w:val="24"/>
          <w:szCs w:val="24"/>
          <w:lang w:val="id-ID" w:eastAsia="id-ID"/>
        </w:rPr>
      </w:pPr>
      <w:r w:rsidRPr="008E575F">
        <w:rPr>
          <w:rFonts w:ascii="Times New Roman" w:eastAsia="Times New Roman" w:hAnsi="Times New Roman"/>
          <w:sz w:val="24"/>
          <w:szCs w:val="24"/>
          <w:lang w:eastAsia="id-ID"/>
        </w:rPr>
        <w:t>Ciri-ciri strategi PBL,</w:t>
      </w:r>
      <w:r>
        <w:rPr>
          <w:rFonts w:ascii="Times New Roman" w:eastAsia="Times New Roman" w:hAnsi="Times New Roman"/>
          <w:sz w:val="24"/>
          <w:szCs w:val="24"/>
          <w:lang w:eastAsia="id-ID"/>
        </w:rPr>
        <w:t xml:space="preserve"> menurut Baron (2003:1)</w:t>
      </w:r>
      <w:r w:rsidR="006E57EF">
        <w:rPr>
          <w:rFonts w:ascii="Times New Roman" w:eastAsia="Times New Roman" w:hAnsi="Times New Roman"/>
          <w:sz w:val="24"/>
          <w:szCs w:val="24"/>
          <w:lang w:val="id-ID" w:eastAsia="id-ID"/>
        </w:rPr>
        <w:t xml:space="preserve"> (dalam Rusmono 2012:74-75)</w:t>
      </w:r>
      <w:r>
        <w:rPr>
          <w:rFonts w:ascii="Times New Roman" w:eastAsia="Times New Roman" w:hAnsi="Times New Roman"/>
          <w:sz w:val="24"/>
          <w:szCs w:val="24"/>
          <w:lang w:eastAsia="id-ID"/>
        </w:rPr>
        <w:t>, adalah</w:t>
      </w:r>
    </w:p>
    <w:p w:rsidR="00BC01C2" w:rsidRDefault="00BC01C2" w:rsidP="000D4321">
      <w:pPr>
        <w:pStyle w:val="ListParagraph"/>
        <w:numPr>
          <w:ilvl w:val="0"/>
          <w:numId w:val="11"/>
        </w:numPr>
        <w:shd w:val="clear" w:color="auto" w:fill="FFFFFF"/>
        <w:spacing w:after="0" w:line="240" w:lineRule="auto"/>
        <w:ind w:left="993" w:hanging="284"/>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w:t>
      </w:r>
      <w:r w:rsidR="00BD24F8" w:rsidRPr="00BC01C2">
        <w:rPr>
          <w:rFonts w:ascii="Times New Roman" w:eastAsia="Times New Roman" w:hAnsi="Times New Roman"/>
          <w:sz w:val="24"/>
          <w:szCs w:val="24"/>
          <w:lang w:eastAsia="id-ID"/>
        </w:rPr>
        <w:t>enggunakan permasalahan dalam dunia nyata,</w:t>
      </w:r>
    </w:p>
    <w:p w:rsidR="00BC01C2" w:rsidRDefault="00BC01C2" w:rsidP="000D4321">
      <w:pPr>
        <w:pStyle w:val="ListParagraph"/>
        <w:numPr>
          <w:ilvl w:val="0"/>
          <w:numId w:val="11"/>
        </w:numPr>
        <w:shd w:val="clear" w:color="auto" w:fill="FFFFFF"/>
        <w:spacing w:after="0" w:line="240" w:lineRule="auto"/>
        <w:ind w:left="993" w:hanging="284"/>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P</w:t>
      </w:r>
      <w:r w:rsidR="00BD24F8" w:rsidRPr="00BC01C2">
        <w:rPr>
          <w:rFonts w:ascii="Times New Roman" w:eastAsia="Times New Roman" w:hAnsi="Times New Roman"/>
          <w:sz w:val="24"/>
          <w:szCs w:val="24"/>
          <w:lang w:eastAsia="id-ID"/>
        </w:rPr>
        <w:t>embelajaran dipusatkan pada penyelesaian masalah,</w:t>
      </w:r>
    </w:p>
    <w:p w:rsidR="00BC01C2" w:rsidRDefault="00BC01C2" w:rsidP="000D4321">
      <w:pPr>
        <w:pStyle w:val="ListParagraph"/>
        <w:numPr>
          <w:ilvl w:val="0"/>
          <w:numId w:val="11"/>
        </w:numPr>
        <w:shd w:val="clear" w:color="auto" w:fill="FFFFFF"/>
        <w:spacing w:after="0" w:line="240" w:lineRule="auto"/>
        <w:ind w:left="993" w:hanging="284"/>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T</w:t>
      </w:r>
      <w:r w:rsidR="00BD24F8" w:rsidRPr="00BC01C2">
        <w:rPr>
          <w:rFonts w:ascii="Times New Roman" w:eastAsia="Times New Roman" w:hAnsi="Times New Roman"/>
          <w:sz w:val="24"/>
          <w:szCs w:val="24"/>
          <w:lang w:eastAsia="id-ID"/>
        </w:rPr>
        <w:t>ujuan pembelajaran ditentukan oleh siswa, dan</w:t>
      </w:r>
    </w:p>
    <w:p w:rsidR="00BD24F8" w:rsidRDefault="00BC01C2" w:rsidP="000D4321">
      <w:pPr>
        <w:pStyle w:val="ListParagraph"/>
        <w:numPr>
          <w:ilvl w:val="0"/>
          <w:numId w:val="11"/>
        </w:numPr>
        <w:shd w:val="clear" w:color="auto" w:fill="FFFFFF"/>
        <w:spacing w:after="0" w:line="240" w:lineRule="auto"/>
        <w:ind w:left="993" w:hanging="284"/>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w:t>
      </w:r>
      <w:r w:rsidR="00BD24F8" w:rsidRPr="00BC01C2">
        <w:rPr>
          <w:rFonts w:ascii="Times New Roman" w:eastAsia="Times New Roman" w:hAnsi="Times New Roman"/>
          <w:sz w:val="24"/>
          <w:szCs w:val="24"/>
          <w:lang w:eastAsia="id-ID"/>
        </w:rPr>
        <w:t xml:space="preserve">uru berperan sebagai fasilitator. </w:t>
      </w:r>
    </w:p>
    <w:p w:rsidR="008D5C4D" w:rsidRPr="00BC01C2" w:rsidRDefault="008D5C4D" w:rsidP="004542A9">
      <w:pPr>
        <w:pStyle w:val="ListParagraph"/>
        <w:shd w:val="clear" w:color="auto" w:fill="FFFFFF"/>
        <w:spacing w:after="0" w:line="240" w:lineRule="auto"/>
        <w:ind w:left="1560"/>
        <w:jc w:val="both"/>
        <w:rPr>
          <w:rFonts w:ascii="Times New Roman" w:eastAsia="Times New Roman" w:hAnsi="Times New Roman"/>
          <w:sz w:val="24"/>
          <w:szCs w:val="24"/>
          <w:lang w:val="id-ID" w:eastAsia="id-ID"/>
        </w:rPr>
      </w:pPr>
    </w:p>
    <w:p w:rsidR="00BD24F8" w:rsidRPr="008E575F" w:rsidRDefault="00BD24F8" w:rsidP="008D5C4D">
      <w:pPr>
        <w:shd w:val="clear" w:color="auto" w:fill="FFFFFF"/>
        <w:spacing w:after="0" w:line="480" w:lineRule="auto"/>
        <w:ind w:left="426" w:firstLine="567"/>
        <w:jc w:val="both"/>
        <w:rPr>
          <w:rFonts w:ascii="Times New Roman" w:eastAsia="Times New Roman" w:hAnsi="Times New Roman"/>
          <w:sz w:val="24"/>
          <w:szCs w:val="24"/>
          <w:lang w:eastAsia="id-ID"/>
        </w:rPr>
      </w:pPr>
      <w:r w:rsidRPr="008E575F">
        <w:rPr>
          <w:rFonts w:ascii="Times New Roman" w:eastAsia="Times New Roman" w:hAnsi="Times New Roman"/>
          <w:sz w:val="24"/>
          <w:szCs w:val="24"/>
          <w:lang w:eastAsia="id-ID"/>
        </w:rPr>
        <w:t>Kemudian “masalah” y</w:t>
      </w:r>
      <w:r w:rsidR="00BC01C2">
        <w:rPr>
          <w:rFonts w:ascii="Times New Roman" w:eastAsia="Times New Roman" w:hAnsi="Times New Roman"/>
          <w:sz w:val="24"/>
          <w:szCs w:val="24"/>
          <w:lang w:eastAsia="id-ID"/>
        </w:rPr>
        <w:t>ang digunakan menurutnya harus</w:t>
      </w:r>
      <w:r w:rsidR="00BC01C2">
        <w:rPr>
          <w:rFonts w:ascii="Times New Roman" w:eastAsia="Times New Roman" w:hAnsi="Times New Roman"/>
          <w:sz w:val="24"/>
          <w:szCs w:val="24"/>
          <w:lang w:val="id-ID" w:eastAsia="id-ID"/>
        </w:rPr>
        <w:t xml:space="preserve"> </w:t>
      </w:r>
      <w:r w:rsidRPr="008E575F">
        <w:rPr>
          <w:rFonts w:ascii="Times New Roman" w:eastAsia="Times New Roman" w:hAnsi="Times New Roman"/>
          <w:sz w:val="24"/>
          <w:szCs w:val="24"/>
          <w:lang w:eastAsia="id-ID"/>
        </w:rPr>
        <w:t>relevan dengan tujuan pembelajaran, mutakhir, dan menarik; berdasarkan informasi yang luas; terbentuk secara konsisten dengan masalah lain; dan termasuk dalam dimensi kemanusiaan.</w:t>
      </w:r>
    </w:p>
    <w:p w:rsidR="00BC01C2" w:rsidRDefault="00BD24F8" w:rsidP="00BD24F8">
      <w:pPr>
        <w:shd w:val="clear" w:color="auto" w:fill="FFFFFF"/>
        <w:spacing w:after="0" w:line="480" w:lineRule="auto"/>
        <w:ind w:left="426" w:firstLine="567"/>
        <w:jc w:val="both"/>
        <w:rPr>
          <w:rFonts w:ascii="Times New Roman" w:eastAsia="Times New Roman" w:hAnsi="Times New Roman"/>
          <w:sz w:val="24"/>
          <w:szCs w:val="24"/>
          <w:lang w:val="id-ID" w:eastAsia="id-ID"/>
        </w:rPr>
      </w:pPr>
      <w:r w:rsidRPr="008E575F">
        <w:rPr>
          <w:rFonts w:ascii="Times New Roman" w:eastAsia="Times New Roman" w:hAnsi="Times New Roman"/>
          <w:sz w:val="24"/>
          <w:szCs w:val="24"/>
          <w:lang w:eastAsia="id-ID"/>
        </w:rPr>
        <w:lastRenderedPageBreak/>
        <w:t xml:space="preserve">Keterlibatan siswa dalam strategi dalam </w:t>
      </w:r>
      <w:r w:rsidR="006E57EF">
        <w:rPr>
          <w:rFonts w:ascii="Times New Roman" w:eastAsia="Times New Roman" w:hAnsi="Times New Roman"/>
          <w:sz w:val="24"/>
          <w:szCs w:val="24"/>
          <w:lang w:eastAsia="id-ID"/>
        </w:rPr>
        <w:t>pembelajaran PBL menurut Baron,</w:t>
      </w:r>
      <w:r w:rsidR="006E57EF">
        <w:rPr>
          <w:rFonts w:ascii="Times New Roman" w:eastAsia="Times New Roman" w:hAnsi="Times New Roman"/>
          <w:sz w:val="24"/>
          <w:szCs w:val="24"/>
          <w:lang w:val="id-ID" w:eastAsia="id-ID"/>
        </w:rPr>
        <w:t>(dalam Rusmono 2012:74-75)</w:t>
      </w:r>
      <w:r w:rsidR="006E57EF">
        <w:rPr>
          <w:rFonts w:ascii="Times New Roman" w:eastAsia="Times New Roman" w:hAnsi="Times New Roman"/>
          <w:sz w:val="24"/>
          <w:szCs w:val="24"/>
          <w:lang w:eastAsia="id-ID"/>
        </w:rPr>
        <w:t>,</w:t>
      </w:r>
      <w:r w:rsidRPr="008E575F">
        <w:rPr>
          <w:rFonts w:ascii="Times New Roman" w:eastAsia="Times New Roman" w:hAnsi="Times New Roman"/>
          <w:sz w:val="24"/>
          <w:szCs w:val="24"/>
          <w:lang w:eastAsia="id-ID"/>
        </w:rPr>
        <w:t>meliputi kegiatan kelompok dan kegiatan perorangan. Dalam kelompok, siswa m</w:t>
      </w:r>
      <w:r w:rsidR="00BC01C2">
        <w:rPr>
          <w:rFonts w:ascii="Times New Roman" w:eastAsia="Times New Roman" w:hAnsi="Times New Roman"/>
          <w:sz w:val="24"/>
          <w:szCs w:val="24"/>
          <w:lang w:eastAsia="id-ID"/>
        </w:rPr>
        <w:t>elakukan kegiatan-kegiatan:</w:t>
      </w:r>
    </w:p>
    <w:p w:rsidR="00BC01C2" w:rsidRPr="00BC01C2" w:rsidRDefault="001E46A3" w:rsidP="000D4321">
      <w:pPr>
        <w:pStyle w:val="ListParagraph"/>
        <w:numPr>
          <w:ilvl w:val="0"/>
          <w:numId w:val="12"/>
        </w:numPr>
        <w:shd w:val="clear" w:color="auto" w:fill="FFFFFF"/>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00BC01C2">
        <w:rPr>
          <w:rFonts w:ascii="Times New Roman" w:eastAsia="Times New Roman" w:hAnsi="Times New Roman"/>
          <w:sz w:val="24"/>
          <w:szCs w:val="24"/>
          <w:lang w:eastAsia="id-ID"/>
        </w:rPr>
        <w:t>embaca kasus</w:t>
      </w:r>
    </w:p>
    <w:p w:rsidR="00BC01C2" w:rsidRPr="00BC01C2" w:rsidRDefault="001E46A3" w:rsidP="000D4321">
      <w:pPr>
        <w:pStyle w:val="ListParagraph"/>
        <w:numPr>
          <w:ilvl w:val="0"/>
          <w:numId w:val="12"/>
        </w:numPr>
        <w:shd w:val="clear" w:color="auto" w:fill="FFFFFF"/>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00BD24F8" w:rsidRPr="00BC01C2">
        <w:rPr>
          <w:rFonts w:ascii="Times New Roman" w:eastAsia="Times New Roman" w:hAnsi="Times New Roman"/>
          <w:sz w:val="24"/>
          <w:szCs w:val="24"/>
          <w:lang w:eastAsia="id-ID"/>
        </w:rPr>
        <w:t>enentukan masalah mana yang paling relevan dengan tujuan pembelajaran,</w:t>
      </w:r>
    </w:p>
    <w:p w:rsidR="00BC01C2" w:rsidRPr="00BC01C2" w:rsidRDefault="001E46A3" w:rsidP="000D4321">
      <w:pPr>
        <w:pStyle w:val="ListParagraph"/>
        <w:numPr>
          <w:ilvl w:val="0"/>
          <w:numId w:val="12"/>
        </w:numPr>
        <w:shd w:val="clear" w:color="auto" w:fill="FFFFFF"/>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00BC01C2">
        <w:rPr>
          <w:rFonts w:ascii="Times New Roman" w:eastAsia="Times New Roman" w:hAnsi="Times New Roman"/>
          <w:sz w:val="24"/>
          <w:szCs w:val="24"/>
          <w:lang w:eastAsia="id-ID"/>
        </w:rPr>
        <w:t>embuat rumusan masalah,</w:t>
      </w:r>
    </w:p>
    <w:p w:rsidR="00BC01C2" w:rsidRPr="00BC01C2" w:rsidRDefault="001E46A3" w:rsidP="000D4321">
      <w:pPr>
        <w:pStyle w:val="ListParagraph"/>
        <w:numPr>
          <w:ilvl w:val="0"/>
          <w:numId w:val="12"/>
        </w:numPr>
        <w:shd w:val="clear" w:color="auto" w:fill="FFFFFF"/>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00BC01C2">
        <w:rPr>
          <w:rFonts w:ascii="Times New Roman" w:eastAsia="Times New Roman" w:hAnsi="Times New Roman"/>
          <w:sz w:val="24"/>
          <w:szCs w:val="24"/>
          <w:lang w:eastAsia="id-ID"/>
        </w:rPr>
        <w:t>embuat hipotesis,</w:t>
      </w:r>
    </w:p>
    <w:p w:rsidR="00BC01C2" w:rsidRPr="00BC01C2" w:rsidRDefault="001E46A3" w:rsidP="000D4321">
      <w:pPr>
        <w:pStyle w:val="ListParagraph"/>
        <w:numPr>
          <w:ilvl w:val="0"/>
          <w:numId w:val="12"/>
        </w:numPr>
        <w:shd w:val="clear" w:color="auto" w:fill="FFFFFF"/>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00BD24F8" w:rsidRPr="00BC01C2">
        <w:rPr>
          <w:rFonts w:ascii="Times New Roman" w:eastAsia="Times New Roman" w:hAnsi="Times New Roman"/>
          <w:sz w:val="24"/>
          <w:szCs w:val="24"/>
          <w:lang w:eastAsia="id-ID"/>
        </w:rPr>
        <w:t>engidentifikasi sumber informasi, di</w:t>
      </w:r>
      <w:r w:rsidR="00BC01C2">
        <w:rPr>
          <w:rFonts w:ascii="Times New Roman" w:eastAsia="Times New Roman" w:hAnsi="Times New Roman"/>
          <w:sz w:val="24"/>
          <w:szCs w:val="24"/>
          <w:lang w:eastAsia="id-ID"/>
        </w:rPr>
        <w:t>skusi, dan pembagian tugas,</w:t>
      </w:r>
    </w:p>
    <w:p w:rsidR="004542A9" w:rsidRPr="004C6A3F" w:rsidRDefault="001E46A3" w:rsidP="000D4321">
      <w:pPr>
        <w:pStyle w:val="ListParagraph"/>
        <w:numPr>
          <w:ilvl w:val="0"/>
          <w:numId w:val="12"/>
        </w:numPr>
        <w:shd w:val="clear" w:color="auto" w:fill="FFFFFF"/>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00BD24F8" w:rsidRPr="00BC01C2">
        <w:rPr>
          <w:rFonts w:ascii="Times New Roman" w:eastAsia="Times New Roman" w:hAnsi="Times New Roman"/>
          <w:sz w:val="24"/>
          <w:szCs w:val="24"/>
          <w:lang w:eastAsia="id-ID"/>
        </w:rPr>
        <w:t>elaporkan mendiskusikan penyelesaian masalah yang mungkin, melaporkan kemajuan yang dicapai setiap anggota kelompok, dan presentasi dikelas. Kinerja yang efek</w:t>
      </w:r>
      <w:r w:rsidR="00BC01C2">
        <w:rPr>
          <w:rFonts w:ascii="Times New Roman" w:eastAsia="Times New Roman" w:hAnsi="Times New Roman"/>
          <w:sz w:val="24"/>
          <w:szCs w:val="24"/>
          <w:lang w:eastAsia="id-ID"/>
        </w:rPr>
        <w:t>tif dari tugas belajar kelompok</w:t>
      </w:r>
      <w:r w:rsidR="00BC01C2">
        <w:rPr>
          <w:rFonts w:ascii="Times New Roman" w:eastAsia="Times New Roman" w:hAnsi="Times New Roman"/>
          <w:sz w:val="24"/>
          <w:szCs w:val="24"/>
          <w:lang w:val="id-ID" w:eastAsia="id-ID"/>
        </w:rPr>
        <w:t>.</w:t>
      </w:r>
    </w:p>
    <w:p w:rsidR="004C6A3F" w:rsidRPr="004542A9" w:rsidRDefault="004C6A3F" w:rsidP="004C6A3F">
      <w:pPr>
        <w:pStyle w:val="ListParagraph"/>
        <w:shd w:val="clear" w:color="auto" w:fill="FFFFFF"/>
        <w:spacing w:after="0" w:line="480" w:lineRule="auto"/>
        <w:ind w:left="993"/>
        <w:jc w:val="both"/>
        <w:rPr>
          <w:rFonts w:ascii="Times New Roman" w:eastAsia="Times New Roman" w:hAnsi="Times New Roman"/>
          <w:sz w:val="24"/>
          <w:szCs w:val="24"/>
          <w:lang w:eastAsia="id-ID"/>
        </w:rPr>
      </w:pPr>
    </w:p>
    <w:p w:rsidR="00BD24F8" w:rsidRPr="00BC01C2" w:rsidRDefault="00BC01C2" w:rsidP="00BC01C2">
      <w:pPr>
        <w:shd w:val="clear" w:color="auto" w:fill="FFFFFF"/>
        <w:spacing w:after="0" w:line="480" w:lineRule="auto"/>
        <w:ind w:left="426"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00BD24F8" w:rsidRPr="00BC01C2">
        <w:rPr>
          <w:rFonts w:ascii="Times New Roman" w:eastAsia="Times New Roman" w:hAnsi="Times New Roman"/>
          <w:sz w:val="24"/>
          <w:szCs w:val="24"/>
          <w:lang w:eastAsia="id-ID"/>
        </w:rPr>
        <w:t>enurut Barbara, Groh dan Deborah  (2001:59-65)</w:t>
      </w:r>
      <w:r w:rsidR="006E57EF" w:rsidRPr="006E57EF">
        <w:rPr>
          <w:rFonts w:ascii="Times New Roman" w:eastAsia="Times New Roman" w:hAnsi="Times New Roman"/>
          <w:sz w:val="24"/>
          <w:szCs w:val="24"/>
          <w:lang w:val="id-ID" w:eastAsia="id-ID"/>
        </w:rPr>
        <w:t xml:space="preserve"> </w:t>
      </w:r>
      <w:r w:rsidR="006E57EF">
        <w:rPr>
          <w:rFonts w:ascii="Times New Roman" w:eastAsia="Times New Roman" w:hAnsi="Times New Roman"/>
          <w:sz w:val="24"/>
          <w:szCs w:val="24"/>
          <w:lang w:val="id-ID" w:eastAsia="id-ID"/>
        </w:rPr>
        <w:t>(dalam Rusmono 2012:74-75)</w:t>
      </w:r>
      <w:r w:rsidR="006E57EF">
        <w:rPr>
          <w:rFonts w:ascii="Times New Roman" w:eastAsia="Times New Roman" w:hAnsi="Times New Roman"/>
          <w:sz w:val="24"/>
          <w:szCs w:val="24"/>
          <w:lang w:eastAsia="id-ID"/>
        </w:rPr>
        <w:t>,</w:t>
      </w:r>
      <w:r w:rsidR="00BD24F8" w:rsidRPr="00BC01C2">
        <w:rPr>
          <w:rFonts w:ascii="Times New Roman" w:eastAsia="Times New Roman" w:hAnsi="Times New Roman"/>
          <w:sz w:val="24"/>
          <w:szCs w:val="24"/>
          <w:lang w:eastAsia="id-ID"/>
        </w:rPr>
        <w:t xml:space="preserve"> memerlukan pengembangan keahlian baru pada siswa dan guru. Sebuah kelompok menjadi fungsional, apabila seluruh anggotanga bekerja secara efekfif untuk meningkatkan pembelajaran diri sendiri dan anggota kelompok lainnya.</w:t>
      </w:r>
    </w:p>
    <w:p w:rsidR="00BC01C2" w:rsidRDefault="00BD24F8" w:rsidP="00162F8D">
      <w:pPr>
        <w:shd w:val="clear" w:color="auto" w:fill="FFFFFF"/>
        <w:spacing w:after="0" w:line="240" w:lineRule="auto"/>
        <w:ind w:left="426" w:firstLine="567"/>
        <w:jc w:val="both"/>
        <w:rPr>
          <w:rFonts w:ascii="Times New Roman" w:eastAsia="Times New Roman" w:hAnsi="Times New Roman"/>
          <w:sz w:val="24"/>
          <w:szCs w:val="24"/>
          <w:lang w:val="id-ID" w:eastAsia="id-ID"/>
        </w:rPr>
      </w:pPr>
      <w:r w:rsidRPr="000A37E5">
        <w:rPr>
          <w:rFonts w:ascii="Times New Roman" w:eastAsia="Times New Roman" w:hAnsi="Times New Roman"/>
          <w:sz w:val="24"/>
          <w:szCs w:val="24"/>
          <w:lang w:eastAsia="id-ID"/>
        </w:rPr>
        <w:t>Untuk mencapai kelompo</w:t>
      </w:r>
      <w:r w:rsidR="00CD2C97">
        <w:rPr>
          <w:rFonts w:ascii="Times New Roman" w:eastAsia="Times New Roman" w:hAnsi="Times New Roman"/>
          <w:sz w:val="24"/>
          <w:szCs w:val="24"/>
          <w:lang w:eastAsia="id-ID"/>
        </w:rPr>
        <w:t>k yang efektif, menurut Barbara</w:t>
      </w:r>
      <w:r w:rsidRPr="000A37E5">
        <w:rPr>
          <w:rFonts w:ascii="Times New Roman" w:eastAsia="Times New Roman" w:hAnsi="Times New Roman"/>
          <w:sz w:val="24"/>
          <w:szCs w:val="24"/>
          <w:lang w:eastAsia="id-ID"/>
        </w:rPr>
        <w:t xml:space="preserve"> </w:t>
      </w:r>
      <w:r w:rsidR="006E57EF">
        <w:rPr>
          <w:rFonts w:ascii="Times New Roman" w:eastAsia="Times New Roman" w:hAnsi="Times New Roman"/>
          <w:sz w:val="24"/>
          <w:szCs w:val="24"/>
          <w:lang w:val="id-ID" w:eastAsia="id-ID"/>
        </w:rPr>
        <w:t>(dalam Rusmono 2012:74-75)</w:t>
      </w:r>
      <w:r w:rsidR="006E57EF">
        <w:rPr>
          <w:rFonts w:ascii="Times New Roman" w:eastAsia="Times New Roman" w:hAnsi="Times New Roman"/>
          <w:sz w:val="24"/>
          <w:szCs w:val="24"/>
          <w:lang w:eastAsia="id-ID"/>
        </w:rPr>
        <w:t xml:space="preserve">, </w:t>
      </w:r>
      <w:r w:rsidR="00BC01C2">
        <w:rPr>
          <w:rFonts w:ascii="Times New Roman" w:eastAsia="Times New Roman" w:hAnsi="Times New Roman"/>
          <w:sz w:val="24"/>
          <w:szCs w:val="24"/>
          <w:lang w:eastAsia="id-ID"/>
        </w:rPr>
        <w:t>yang perlu dilakukan adalah</w:t>
      </w:r>
    </w:p>
    <w:p w:rsidR="006E57EF" w:rsidRPr="004542A9" w:rsidRDefault="00BD24F8" w:rsidP="000D4321">
      <w:pPr>
        <w:pStyle w:val="ListParagraph"/>
        <w:numPr>
          <w:ilvl w:val="0"/>
          <w:numId w:val="13"/>
        </w:numPr>
        <w:shd w:val="clear" w:color="auto" w:fill="FFFFFF"/>
        <w:spacing w:after="0" w:line="240" w:lineRule="auto"/>
        <w:ind w:left="993" w:hanging="284"/>
        <w:jc w:val="both"/>
        <w:rPr>
          <w:rFonts w:ascii="Times New Roman" w:hAnsi="Times New Roman"/>
          <w:sz w:val="24"/>
          <w:szCs w:val="24"/>
          <w:lang w:val="id-ID"/>
        </w:rPr>
      </w:pPr>
      <w:r w:rsidRPr="00BC01C2">
        <w:rPr>
          <w:rFonts w:ascii="Times New Roman" w:eastAsia="Times New Roman" w:hAnsi="Times New Roman"/>
          <w:sz w:val="24"/>
          <w:szCs w:val="24"/>
          <w:lang w:eastAsia="id-ID"/>
        </w:rPr>
        <w:t>Memulai Kelompok</w:t>
      </w:r>
      <w:r w:rsidR="00A06C98">
        <w:rPr>
          <w:rFonts w:ascii="Times New Roman" w:eastAsia="Times New Roman" w:hAnsi="Times New Roman"/>
          <w:sz w:val="24"/>
          <w:szCs w:val="24"/>
          <w:lang w:val="id-ID" w:eastAsia="id-ID"/>
        </w:rPr>
        <w:t xml:space="preserve">, </w:t>
      </w:r>
      <w:r w:rsidRPr="00BC01C2">
        <w:rPr>
          <w:rFonts w:ascii="Times New Roman" w:eastAsia="Times New Roman" w:hAnsi="Times New Roman"/>
          <w:sz w:val="24"/>
          <w:szCs w:val="24"/>
          <w:lang w:eastAsia="id-ID"/>
        </w:rPr>
        <w:t>kelompok dibentuk pada hari pertama dimulainya pelajaran d</w:t>
      </w:r>
      <w:r w:rsidR="00BC01C2">
        <w:rPr>
          <w:rFonts w:ascii="Times New Roman" w:eastAsia="Times New Roman" w:hAnsi="Times New Roman"/>
          <w:sz w:val="24"/>
          <w:szCs w:val="24"/>
          <w:lang w:eastAsia="id-ID"/>
        </w:rPr>
        <w:t>engan aktifitas :</w:t>
      </w:r>
    </w:p>
    <w:p w:rsidR="004542A9" w:rsidRPr="004542A9" w:rsidRDefault="004542A9" w:rsidP="000D4321">
      <w:pPr>
        <w:pStyle w:val="ListParagraph"/>
        <w:shd w:val="clear" w:color="auto" w:fill="FFFFFF"/>
        <w:spacing w:after="0" w:line="240" w:lineRule="auto"/>
        <w:ind w:left="993" w:hanging="284"/>
        <w:jc w:val="both"/>
        <w:rPr>
          <w:rFonts w:ascii="Times New Roman" w:hAnsi="Times New Roman"/>
          <w:sz w:val="24"/>
          <w:szCs w:val="24"/>
          <w:lang w:val="id-ID"/>
        </w:rPr>
      </w:pPr>
    </w:p>
    <w:p w:rsidR="00BC01C2" w:rsidRDefault="00BD24F8" w:rsidP="000D4321">
      <w:pPr>
        <w:pStyle w:val="ListParagraph"/>
        <w:numPr>
          <w:ilvl w:val="0"/>
          <w:numId w:val="14"/>
        </w:numPr>
        <w:shd w:val="clear" w:color="auto" w:fill="FFFFFF"/>
        <w:spacing w:after="0" w:line="240" w:lineRule="auto"/>
        <w:ind w:left="993" w:hanging="284"/>
        <w:jc w:val="both"/>
        <w:rPr>
          <w:rFonts w:ascii="Times New Roman" w:hAnsi="Times New Roman"/>
          <w:sz w:val="24"/>
          <w:szCs w:val="24"/>
          <w:lang w:val="id-ID"/>
        </w:rPr>
      </w:pPr>
      <w:r w:rsidRPr="00BC01C2">
        <w:rPr>
          <w:rFonts w:ascii="Times New Roman" w:hAnsi="Times New Roman"/>
          <w:sz w:val="24"/>
          <w:szCs w:val="24"/>
        </w:rPr>
        <w:t>Menuliskan biografi kelompok (seperti asal, cita-cita, dan ma</w:t>
      </w:r>
      <w:r w:rsidR="00BC01C2">
        <w:rPr>
          <w:rFonts w:ascii="Times New Roman" w:hAnsi="Times New Roman"/>
          <w:sz w:val="24"/>
          <w:szCs w:val="24"/>
        </w:rPr>
        <w:t>ta pelajaran yang disukai),</w:t>
      </w:r>
    </w:p>
    <w:p w:rsidR="00BC01C2" w:rsidRDefault="00CD2C97" w:rsidP="000D4321">
      <w:pPr>
        <w:pStyle w:val="ListParagraph"/>
        <w:numPr>
          <w:ilvl w:val="0"/>
          <w:numId w:val="14"/>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M</w:t>
      </w:r>
      <w:r w:rsidR="00BD24F8" w:rsidRPr="00BC01C2">
        <w:rPr>
          <w:rFonts w:ascii="Times New Roman" w:hAnsi="Times New Roman"/>
          <w:sz w:val="24"/>
          <w:szCs w:val="24"/>
        </w:rPr>
        <w:t>emberikan tes singkat untuk perorangan setelah itu tes kepada kelompok, agar siswa menyadari hasil tes kelompok lebih baik dari hasil tes pe</w:t>
      </w:r>
      <w:r w:rsidR="00BC01C2">
        <w:rPr>
          <w:rFonts w:ascii="Times New Roman" w:hAnsi="Times New Roman"/>
          <w:sz w:val="24"/>
          <w:szCs w:val="24"/>
        </w:rPr>
        <w:t>rorangan,</w:t>
      </w:r>
    </w:p>
    <w:p w:rsidR="00BC01C2" w:rsidRDefault="00CD2C97" w:rsidP="000D4321">
      <w:pPr>
        <w:pStyle w:val="ListParagraph"/>
        <w:numPr>
          <w:ilvl w:val="0"/>
          <w:numId w:val="14"/>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M</w:t>
      </w:r>
      <w:r w:rsidR="00BD24F8" w:rsidRPr="00BC01C2">
        <w:rPr>
          <w:rFonts w:ascii="Times New Roman" w:hAnsi="Times New Roman"/>
          <w:sz w:val="24"/>
          <w:szCs w:val="24"/>
        </w:rPr>
        <w:t xml:space="preserve">engisi instrumen cara belajar yang baik, untuk </w:t>
      </w:r>
      <w:r w:rsidR="00BC01C2">
        <w:rPr>
          <w:rFonts w:ascii="Times New Roman" w:hAnsi="Times New Roman"/>
          <w:sz w:val="24"/>
          <w:szCs w:val="24"/>
        </w:rPr>
        <w:t>bahan diskusi kelompok, dan</w:t>
      </w:r>
    </w:p>
    <w:p w:rsidR="00CD2C97" w:rsidRDefault="00CD2C97" w:rsidP="000D4321">
      <w:pPr>
        <w:pStyle w:val="ListParagraph"/>
        <w:numPr>
          <w:ilvl w:val="0"/>
          <w:numId w:val="14"/>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M</w:t>
      </w:r>
      <w:r w:rsidR="00BD24F8" w:rsidRPr="00BC01C2">
        <w:rPr>
          <w:rFonts w:ascii="Times New Roman" w:hAnsi="Times New Roman"/>
          <w:sz w:val="24"/>
          <w:szCs w:val="24"/>
        </w:rPr>
        <w:t>engadakan permainan mental yang memerlukan keahlian menggunakan kelompok untuk menujukkan perbedaan antara lingkungan belajar yang berpusat pada siswa dan yang berpusat pada guru.</w:t>
      </w:r>
    </w:p>
    <w:p w:rsidR="004542A9" w:rsidRPr="004542A9" w:rsidRDefault="004542A9" w:rsidP="004542A9">
      <w:pPr>
        <w:pStyle w:val="ListParagraph"/>
        <w:shd w:val="clear" w:color="auto" w:fill="FFFFFF"/>
        <w:spacing w:after="0" w:line="240" w:lineRule="auto"/>
        <w:ind w:left="1418"/>
        <w:jc w:val="both"/>
        <w:rPr>
          <w:rFonts w:ascii="Times New Roman" w:hAnsi="Times New Roman"/>
          <w:sz w:val="24"/>
          <w:szCs w:val="24"/>
          <w:lang w:val="id-ID"/>
        </w:rPr>
      </w:pPr>
    </w:p>
    <w:p w:rsidR="00CD2C97" w:rsidRDefault="00A06C98" w:rsidP="000D4321">
      <w:pPr>
        <w:pStyle w:val="ListParagraph"/>
        <w:numPr>
          <w:ilvl w:val="0"/>
          <w:numId w:val="13"/>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rPr>
        <w:t>Memomonitor Kelompok</w:t>
      </w:r>
      <w:r>
        <w:rPr>
          <w:rFonts w:ascii="Times New Roman" w:hAnsi="Times New Roman"/>
          <w:sz w:val="24"/>
          <w:szCs w:val="24"/>
          <w:lang w:val="id-ID"/>
        </w:rPr>
        <w:t xml:space="preserve">, </w:t>
      </w:r>
      <w:r w:rsidR="00BD24F8" w:rsidRPr="00CD2C97">
        <w:rPr>
          <w:rFonts w:ascii="Times New Roman" w:hAnsi="Times New Roman"/>
          <w:sz w:val="24"/>
          <w:szCs w:val="24"/>
        </w:rPr>
        <w:t xml:space="preserve">untuk kelas yang sedikit kelompoknya peran guru sebagai tutor, dan setiap tutor memandu sebuah kelompok siswa. </w:t>
      </w:r>
      <w:r w:rsidR="00BD24F8" w:rsidRPr="00CD2C97">
        <w:rPr>
          <w:rFonts w:ascii="Times New Roman" w:hAnsi="Times New Roman"/>
          <w:sz w:val="24"/>
          <w:szCs w:val="24"/>
        </w:rPr>
        <w:lastRenderedPageBreak/>
        <w:t xml:space="preserve">Interaksi antar kelompok memungkinkan intervensi spontan dan informal yang sangat membantu dalam proses pengambilan keputusan, memastikan partisipasi yang merata akan menjaga kelompok untuk terus maju dalam menyelesaikan masalah, meningkatkan hubungan interpersonal dan membantu kelompok mempelajari bagaimana mengarahkan belajarnya sendiri. Untuk kelas yang banyak kelompok, para tutor harus mengembangkan strateginya, yang </w:t>
      </w:r>
      <w:r w:rsidR="00CD2C97">
        <w:rPr>
          <w:rFonts w:ascii="Times New Roman" w:hAnsi="Times New Roman"/>
          <w:sz w:val="24"/>
          <w:szCs w:val="24"/>
        </w:rPr>
        <w:t>meliputi:</w:t>
      </w:r>
    </w:p>
    <w:p w:rsidR="00F5234B" w:rsidRDefault="00F5234B" w:rsidP="00F5234B">
      <w:pPr>
        <w:pStyle w:val="ListParagraph"/>
        <w:shd w:val="clear" w:color="auto" w:fill="FFFFFF"/>
        <w:spacing w:after="0" w:line="240" w:lineRule="auto"/>
        <w:ind w:left="993"/>
        <w:jc w:val="both"/>
        <w:rPr>
          <w:rFonts w:ascii="Times New Roman" w:hAnsi="Times New Roman"/>
          <w:sz w:val="24"/>
          <w:szCs w:val="24"/>
          <w:lang w:val="id-ID"/>
        </w:rPr>
      </w:pPr>
    </w:p>
    <w:p w:rsidR="00CD2C97" w:rsidRDefault="00CD2C97" w:rsidP="000D4321">
      <w:pPr>
        <w:pStyle w:val="ListParagraph"/>
        <w:numPr>
          <w:ilvl w:val="0"/>
          <w:numId w:val="15"/>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M</w:t>
      </w:r>
      <w:r w:rsidR="00BD24F8" w:rsidRPr="00CD2C97">
        <w:rPr>
          <w:rFonts w:ascii="Times New Roman" w:hAnsi="Times New Roman"/>
          <w:sz w:val="24"/>
          <w:szCs w:val="24"/>
        </w:rPr>
        <w:t>engembangkan aktivitas kelompok ya</w:t>
      </w:r>
      <w:r>
        <w:rPr>
          <w:rFonts w:ascii="Times New Roman" w:hAnsi="Times New Roman"/>
          <w:sz w:val="24"/>
          <w:szCs w:val="24"/>
        </w:rPr>
        <w:t>ng terdefinisi dengan baik,</w:t>
      </w:r>
    </w:p>
    <w:p w:rsidR="00CD2C97" w:rsidRDefault="00CD2C97" w:rsidP="000D4321">
      <w:pPr>
        <w:pStyle w:val="ListParagraph"/>
        <w:numPr>
          <w:ilvl w:val="0"/>
          <w:numId w:val="15"/>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M</w:t>
      </w:r>
      <w:r w:rsidR="00BD24F8" w:rsidRPr="00CD2C97">
        <w:rPr>
          <w:rFonts w:ascii="Times New Roman" w:hAnsi="Times New Roman"/>
          <w:sz w:val="24"/>
          <w:szCs w:val="24"/>
        </w:rPr>
        <w:t>enggunakan masalah yang memungkinkan intervensi instruktur pada titik-titik penting untuk melibatkan kelas dalam diskusi dan at</w:t>
      </w:r>
      <w:r>
        <w:rPr>
          <w:rFonts w:ascii="Times New Roman" w:hAnsi="Times New Roman"/>
          <w:sz w:val="24"/>
          <w:szCs w:val="24"/>
        </w:rPr>
        <w:t>au klarifikasi, dan</w:t>
      </w:r>
    </w:p>
    <w:p w:rsidR="00CD2C97" w:rsidRDefault="00CD2C97" w:rsidP="000D4321">
      <w:pPr>
        <w:pStyle w:val="ListParagraph"/>
        <w:numPr>
          <w:ilvl w:val="0"/>
          <w:numId w:val="15"/>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T</w:t>
      </w:r>
      <w:r w:rsidR="00BD24F8" w:rsidRPr="00CD2C97">
        <w:rPr>
          <w:rFonts w:ascii="Times New Roman" w:hAnsi="Times New Roman"/>
          <w:sz w:val="24"/>
          <w:szCs w:val="24"/>
        </w:rPr>
        <w:t>utor berjalan disekitar kelas untuk membantu kelompok yang memiliki tanda-tanda tidak berfungsi, seperti pembicaraan yang tidak sesuai dengan tugas, setiap siswa tidak ambil bagian dalam diskusi atau sebaliknya mendominasi, dan lain-lain. Instruktur PBL juga dapat mengundang siswa yang telah mengambil mata pelajaran tersebut sebagai fasilitator kelompok sebaya.</w:t>
      </w:r>
    </w:p>
    <w:p w:rsidR="00CD2C97" w:rsidRDefault="00CD2C97" w:rsidP="00CD2C97">
      <w:pPr>
        <w:pStyle w:val="ListParagraph"/>
        <w:shd w:val="clear" w:color="auto" w:fill="FFFFFF"/>
        <w:spacing w:after="0" w:line="240" w:lineRule="auto"/>
        <w:ind w:left="1418"/>
        <w:jc w:val="both"/>
        <w:rPr>
          <w:rFonts w:ascii="Times New Roman" w:hAnsi="Times New Roman"/>
          <w:sz w:val="24"/>
          <w:szCs w:val="24"/>
          <w:lang w:val="id-ID"/>
        </w:rPr>
      </w:pPr>
    </w:p>
    <w:p w:rsidR="00CD2C97" w:rsidRDefault="00A06C98" w:rsidP="000D4321">
      <w:pPr>
        <w:pStyle w:val="ListParagraph"/>
        <w:numPr>
          <w:ilvl w:val="0"/>
          <w:numId w:val="13"/>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rPr>
        <w:t>Peranan Kelompok</w:t>
      </w:r>
      <w:r>
        <w:rPr>
          <w:rFonts w:ascii="Times New Roman" w:hAnsi="Times New Roman"/>
          <w:sz w:val="24"/>
          <w:szCs w:val="24"/>
          <w:lang w:val="id-ID"/>
        </w:rPr>
        <w:t xml:space="preserve">, </w:t>
      </w:r>
      <w:r w:rsidR="00BD24F8" w:rsidRPr="00CD2C97">
        <w:rPr>
          <w:rFonts w:ascii="Times New Roman" w:hAnsi="Times New Roman"/>
          <w:sz w:val="24"/>
          <w:szCs w:val="24"/>
        </w:rPr>
        <w:t>salah satu cara untuk meningkatkan partisipasi siswa adalah dengan meminta siswa untuk mengambil peranan dan tanggung jawab dalam kelompoknya. Strategi umum yang digunakan adalah dengan memberikan tugas-tugas secara bergantian setaiap minggu untuk setiap masalah atau tugas.</w:t>
      </w:r>
      <w:r w:rsidR="00BD24F8" w:rsidRPr="00CD2C97">
        <w:rPr>
          <w:rFonts w:ascii="Times New Roman" w:hAnsi="Times New Roman"/>
          <w:sz w:val="24"/>
          <w:szCs w:val="24"/>
          <w:lang w:val="id-ID"/>
        </w:rPr>
        <w:t xml:space="preserve"> </w:t>
      </w:r>
      <w:r w:rsidR="00BD24F8" w:rsidRPr="00CD2C97">
        <w:rPr>
          <w:rFonts w:ascii="Times New Roman" w:hAnsi="Times New Roman"/>
          <w:sz w:val="24"/>
          <w:szCs w:val="24"/>
        </w:rPr>
        <w:t>Kondisi ini akan</w:t>
      </w:r>
      <w:r w:rsidR="00BD24F8" w:rsidRPr="00CD2C97">
        <w:rPr>
          <w:rFonts w:ascii="Times New Roman" w:hAnsi="Times New Roman"/>
          <w:sz w:val="24"/>
          <w:szCs w:val="24"/>
          <w:lang w:val="id-ID"/>
        </w:rPr>
        <w:t xml:space="preserve"> </w:t>
      </w:r>
      <w:r w:rsidR="00BD24F8" w:rsidRPr="00CD2C97">
        <w:rPr>
          <w:rFonts w:ascii="Times New Roman" w:hAnsi="Times New Roman"/>
          <w:sz w:val="24"/>
          <w:szCs w:val="24"/>
        </w:rPr>
        <w:t>menghindarkan siswa dari keterikatan terhadap tugas yang mudah dan memberi kesempatan terhadap tugas-tugas yang lebih menantang. Tugas-tugas ya</w:t>
      </w:r>
      <w:r w:rsidR="00CD2C97">
        <w:rPr>
          <w:rFonts w:ascii="Times New Roman" w:hAnsi="Times New Roman"/>
          <w:sz w:val="24"/>
          <w:szCs w:val="24"/>
        </w:rPr>
        <w:t>ng umum diberikan meliputi:</w:t>
      </w:r>
    </w:p>
    <w:p w:rsidR="00F5234B" w:rsidRDefault="00F5234B" w:rsidP="00F5234B">
      <w:pPr>
        <w:pStyle w:val="ListParagraph"/>
        <w:shd w:val="clear" w:color="auto" w:fill="FFFFFF"/>
        <w:spacing w:after="0" w:line="240" w:lineRule="auto"/>
        <w:ind w:left="993"/>
        <w:jc w:val="both"/>
        <w:rPr>
          <w:rFonts w:ascii="Times New Roman" w:hAnsi="Times New Roman"/>
          <w:sz w:val="24"/>
          <w:szCs w:val="24"/>
          <w:lang w:val="id-ID"/>
        </w:rPr>
      </w:pPr>
    </w:p>
    <w:p w:rsidR="00CD2C97" w:rsidRDefault="00CD2C97" w:rsidP="000D4321">
      <w:pPr>
        <w:pStyle w:val="ListParagraph"/>
        <w:numPr>
          <w:ilvl w:val="0"/>
          <w:numId w:val="16"/>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P</w:t>
      </w:r>
      <w:r w:rsidR="00BD24F8" w:rsidRPr="00CD2C97">
        <w:rPr>
          <w:rFonts w:ascii="Times New Roman" w:hAnsi="Times New Roman"/>
          <w:sz w:val="24"/>
          <w:szCs w:val="24"/>
        </w:rPr>
        <w:t>emimpin diskusi, untuk memastikan partisipasi penuh anggota kelompok dan ke</w:t>
      </w:r>
      <w:r>
        <w:rPr>
          <w:rFonts w:ascii="Times New Roman" w:hAnsi="Times New Roman"/>
          <w:sz w:val="24"/>
          <w:szCs w:val="24"/>
        </w:rPr>
        <w:t>lompok tetap pada jalurnya,</w:t>
      </w:r>
    </w:p>
    <w:p w:rsidR="00CD2C97" w:rsidRDefault="00CD2C97" w:rsidP="000D4321">
      <w:pPr>
        <w:pStyle w:val="ListParagraph"/>
        <w:numPr>
          <w:ilvl w:val="0"/>
          <w:numId w:val="16"/>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P</w:t>
      </w:r>
      <w:r w:rsidR="00BD24F8" w:rsidRPr="00CD2C97">
        <w:rPr>
          <w:rFonts w:ascii="Times New Roman" w:hAnsi="Times New Roman"/>
          <w:sz w:val="24"/>
          <w:szCs w:val="24"/>
        </w:rPr>
        <w:t>encatat, untuk mencatat tugas, strategi</w:t>
      </w:r>
      <w:r>
        <w:rPr>
          <w:rFonts w:ascii="Times New Roman" w:hAnsi="Times New Roman"/>
          <w:sz w:val="24"/>
          <w:szCs w:val="24"/>
        </w:rPr>
        <w:t>, data, dan lain-lain,</w:t>
      </w:r>
    </w:p>
    <w:p w:rsidR="00CD2C97" w:rsidRDefault="00CD2C97" w:rsidP="000D4321">
      <w:pPr>
        <w:pStyle w:val="ListParagraph"/>
        <w:numPr>
          <w:ilvl w:val="0"/>
          <w:numId w:val="16"/>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R</w:t>
      </w:r>
      <w:r w:rsidR="00BD24F8" w:rsidRPr="00CD2C97">
        <w:rPr>
          <w:rFonts w:ascii="Times New Roman" w:hAnsi="Times New Roman"/>
          <w:sz w:val="24"/>
          <w:szCs w:val="24"/>
        </w:rPr>
        <w:t xml:space="preserve">eporter, untuk melaporkan saat diskusi seluruh kelas, menulis </w:t>
      </w:r>
      <w:r>
        <w:rPr>
          <w:rFonts w:ascii="Times New Roman" w:hAnsi="Times New Roman"/>
          <w:sz w:val="24"/>
          <w:szCs w:val="24"/>
        </w:rPr>
        <w:t>rancangan akhir dari tugas,</w:t>
      </w:r>
    </w:p>
    <w:p w:rsidR="00BD24F8" w:rsidRDefault="00CD2C97" w:rsidP="000D4321">
      <w:pPr>
        <w:pStyle w:val="ListParagraph"/>
        <w:numPr>
          <w:ilvl w:val="0"/>
          <w:numId w:val="16"/>
        </w:numPr>
        <w:shd w:val="clear" w:color="auto" w:fill="FFFFFF"/>
        <w:spacing w:after="0" w:line="240" w:lineRule="auto"/>
        <w:ind w:left="993" w:hanging="284"/>
        <w:jc w:val="both"/>
        <w:rPr>
          <w:rFonts w:ascii="Times New Roman" w:hAnsi="Times New Roman"/>
          <w:sz w:val="24"/>
          <w:szCs w:val="24"/>
          <w:lang w:val="id-ID"/>
        </w:rPr>
      </w:pPr>
      <w:r>
        <w:rPr>
          <w:rFonts w:ascii="Times New Roman" w:hAnsi="Times New Roman"/>
          <w:sz w:val="24"/>
          <w:szCs w:val="24"/>
          <w:lang w:val="id-ID"/>
        </w:rPr>
        <w:t>P</w:t>
      </w:r>
      <w:r w:rsidR="00BD24F8" w:rsidRPr="00CD2C97">
        <w:rPr>
          <w:rFonts w:ascii="Times New Roman" w:hAnsi="Times New Roman"/>
          <w:sz w:val="24"/>
          <w:szCs w:val="24"/>
        </w:rPr>
        <w:t>enanggung jawab keakuratan, untuk menguji pemahaman kelompok, mencari sumber-sumber buku atau data.</w:t>
      </w:r>
    </w:p>
    <w:p w:rsidR="00CD2C97" w:rsidRPr="00CD2C97" w:rsidRDefault="00CD2C97" w:rsidP="00CD2C97">
      <w:pPr>
        <w:pStyle w:val="ListParagraph"/>
        <w:shd w:val="clear" w:color="auto" w:fill="FFFFFF"/>
        <w:spacing w:after="0" w:line="240" w:lineRule="auto"/>
        <w:ind w:left="1418"/>
        <w:jc w:val="both"/>
        <w:rPr>
          <w:rFonts w:ascii="Times New Roman" w:hAnsi="Times New Roman"/>
          <w:sz w:val="24"/>
          <w:szCs w:val="24"/>
          <w:lang w:val="id-ID"/>
        </w:rPr>
      </w:pPr>
    </w:p>
    <w:p w:rsidR="00162F8D" w:rsidRDefault="00A06C98" w:rsidP="000D4321">
      <w:pPr>
        <w:pStyle w:val="ListParagraph"/>
        <w:numPr>
          <w:ilvl w:val="0"/>
          <w:numId w:val="13"/>
        </w:numPr>
        <w:spacing w:after="0" w:line="240" w:lineRule="auto"/>
        <w:ind w:left="993" w:hanging="284"/>
        <w:jc w:val="both"/>
        <w:rPr>
          <w:rFonts w:ascii="Times New Roman" w:hAnsi="Times New Roman"/>
          <w:sz w:val="24"/>
          <w:szCs w:val="24"/>
          <w:lang w:val="id-ID"/>
        </w:rPr>
      </w:pPr>
      <w:r>
        <w:rPr>
          <w:rFonts w:ascii="Times New Roman" w:hAnsi="Times New Roman"/>
          <w:sz w:val="24"/>
          <w:szCs w:val="24"/>
        </w:rPr>
        <w:t>Evaluasi</w:t>
      </w:r>
      <w:r>
        <w:rPr>
          <w:rFonts w:ascii="Times New Roman" w:hAnsi="Times New Roman"/>
          <w:sz w:val="24"/>
          <w:szCs w:val="24"/>
          <w:lang w:val="id-ID"/>
        </w:rPr>
        <w:t xml:space="preserve">, </w:t>
      </w:r>
      <w:r w:rsidR="00BD24F8" w:rsidRPr="000A37E5">
        <w:rPr>
          <w:rFonts w:ascii="Times New Roman" w:hAnsi="Times New Roman"/>
          <w:sz w:val="24"/>
          <w:szCs w:val="24"/>
        </w:rPr>
        <w:t>memberikan kesempatan pada siswa untuk memberikan umpan balik yang bmembangun secara verbal dan tertulis terhadap individu amupun kelompok merupakan salah satu strategi untuk memaksimalkan sikap poistif kelompok dan memaksimalkan tanggung jawab individu. Umpan balik perlu dilakukan setiap selesai satu tugas atau setidaknya dua-tiga kali dalam satu semester. Beberapa guru juga meminta siswa untuk menilai sendiri sejauh mana kontribusi individual (dari anggota lain) untuk kelompok dengan menggunakan formulir evaluasi tertulis.</w:t>
      </w:r>
    </w:p>
    <w:p w:rsidR="000D4321" w:rsidRDefault="000D4321" w:rsidP="000D4321">
      <w:pPr>
        <w:spacing w:after="0" w:line="240" w:lineRule="auto"/>
        <w:jc w:val="both"/>
        <w:rPr>
          <w:rFonts w:ascii="Times New Roman" w:hAnsi="Times New Roman"/>
          <w:sz w:val="24"/>
          <w:szCs w:val="24"/>
          <w:lang w:val="id-ID"/>
        </w:rPr>
      </w:pPr>
    </w:p>
    <w:p w:rsidR="000D4321" w:rsidRPr="000D4321" w:rsidRDefault="000D4321" w:rsidP="000D4321">
      <w:pPr>
        <w:spacing w:after="0" w:line="240" w:lineRule="auto"/>
        <w:jc w:val="both"/>
        <w:rPr>
          <w:rFonts w:ascii="Times New Roman" w:hAnsi="Times New Roman"/>
          <w:sz w:val="24"/>
          <w:szCs w:val="24"/>
          <w:lang w:val="id-ID"/>
        </w:rPr>
      </w:pPr>
    </w:p>
    <w:p w:rsidR="004542A9" w:rsidRPr="004542A9" w:rsidRDefault="004542A9" w:rsidP="004542A9">
      <w:pPr>
        <w:spacing w:after="0" w:line="240" w:lineRule="auto"/>
        <w:ind w:left="426"/>
        <w:jc w:val="both"/>
        <w:rPr>
          <w:rFonts w:ascii="Times New Roman" w:hAnsi="Times New Roman"/>
          <w:sz w:val="24"/>
          <w:szCs w:val="24"/>
          <w:lang w:val="id-ID"/>
        </w:rPr>
      </w:pPr>
    </w:p>
    <w:p w:rsidR="00BD24F8" w:rsidRPr="006E2161" w:rsidRDefault="00BD24F8" w:rsidP="006E2161">
      <w:pPr>
        <w:pStyle w:val="ListParagraph"/>
        <w:numPr>
          <w:ilvl w:val="0"/>
          <w:numId w:val="13"/>
        </w:numPr>
        <w:spacing w:after="0" w:line="480" w:lineRule="auto"/>
        <w:ind w:left="993" w:hanging="567"/>
        <w:jc w:val="both"/>
        <w:rPr>
          <w:rFonts w:ascii="Times New Roman" w:hAnsi="Times New Roman"/>
          <w:b/>
          <w:sz w:val="24"/>
          <w:szCs w:val="24"/>
        </w:rPr>
      </w:pPr>
      <w:r w:rsidRPr="006E2161">
        <w:rPr>
          <w:rFonts w:ascii="Times New Roman" w:hAnsi="Times New Roman"/>
          <w:b/>
          <w:sz w:val="24"/>
          <w:szCs w:val="24"/>
          <w:lang w:val="id-ID"/>
        </w:rPr>
        <w:t>P</w:t>
      </w:r>
      <w:r w:rsidRPr="006E2161">
        <w:rPr>
          <w:rFonts w:ascii="Times New Roman" w:hAnsi="Times New Roman"/>
          <w:b/>
          <w:sz w:val="24"/>
          <w:szCs w:val="24"/>
        </w:rPr>
        <w:t xml:space="preserve">elaksanaan </w:t>
      </w:r>
      <w:r w:rsidR="00735357" w:rsidRPr="006E2161">
        <w:rPr>
          <w:rFonts w:ascii="Times New Roman" w:hAnsi="Times New Roman"/>
          <w:b/>
          <w:i/>
          <w:sz w:val="24"/>
          <w:szCs w:val="24"/>
        </w:rPr>
        <w:t>Problem Based Learning</w:t>
      </w:r>
    </w:p>
    <w:p w:rsidR="00BD24F8" w:rsidRPr="008E575F" w:rsidRDefault="00CD2C97" w:rsidP="00BD24F8">
      <w:pPr>
        <w:spacing w:after="0" w:line="480" w:lineRule="auto"/>
        <w:ind w:left="426" w:firstLine="567"/>
        <w:jc w:val="both"/>
        <w:rPr>
          <w:rFonts w:ascii="Times New Roman" w:hAnsi="Times New Roman"/>
          <w:sz w:val="24"/>
          <w:szCs w:val="24"/>
        </w:rPr>
      </w:pPr>
      <w:r w:rsidRPr="009C768A">
        <w:rPr>
          <w:rFonts w:ascii="Times New Roman" w:hAnsi="Times New Roman"/>
          <w:sz w:val="24"/>
          <w:szCs w:val="24"/>
        </w:rPr>
        <w:t>Mark Windschitl (2002</w:t>
      </w:r>
      <w:r w:rsidRPr="009C768A">
        <w:rPr>
          <w:rFonts w:ascii="Times New Roman" w:hAnsi="Times New Roman"/>
          <w:sz w:val="24"/>
          <w:szCs w:val="24"/>
          <w:lang w:val="id-ID"/>
        </w:rPr>
        <w:t>:</w:t>
      </w:r>
      <w:r w:rsidR="00BD24F8" w:rsidRPr="009C768A">
        <w:rPr>
          <w:rFonts w:ascii="Times New Roman" w:hAnsi="Times New Roman"/>
          <w:sz w:val="24"/>
          <w:szCs w:val="24"/>
        </w:rPr>
        <w:t>13</w:t>
      </w:r>
      <w:r w:rsidRPr="009C768A">
        <w:rPr>
          <w:rFonts w:ascii="Times New Roman" w:hAnsi="Times New Roman"/>
          <w:sz w:val="24"/>
          <w:szCs w:val="24"/>
        </w:rPr>
        <w:t>7) (dalam Anita Woolfolk, 2009</w:t>
      </w:r>
      <w:r w:rsidRPr="009C768A">
        <w:rPr>
          <w:rFonts w:ascii="Times New Roman" w:hAnsi="Times New Roman"/>
          <w:sz w:val="24"/>
          <w:szCs w:val="24"/>
          <w:lang w:val="id-ID"/>
        </w:rPr>
        <w:t>:</w:t>
      </w:r>
      <w:r w:rsidR="00BD24F8" w:rsidRPr="009C768A">
        <w:rPr>
          <w:rFonts w:ascii="Times New Roman" w:hAnsi="Times New Roman"/>
          <w:sz w:val="24"/>
          <w:szCs w:val="24"/>
        </w:rPr>
        <w:t>156)</w:t>
      </w:r>
      <w:r w:rsidR="00BD24F8" w:rsidRPr="008E575F">
        <w:rPr>
          <w:rFonts w:ascii="Times New Roman" w:hAnsi="Times New Roman"/>
          <w:sz w:val="24"/>
          <w:szCs w:val="24"/>
        </w:rPr>
        <w:t xml:space="preserve"> mengatakan bahwa kegiatan-kegiatan di bawah ini mendorong pembelajaran yang bermakna:</w:t>
      </w:r>
    </w:p>
    <w:p w:rsidR="00CD2C97" w:rsidRPr="00CD2C97"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Guru memunculkan ide dan pengalaman peserta didik dalam kaitannya dengan topik kunci, lalu menciptakan situasi pembelajaran yang membantupeserta didik mengelaborasi atau merestrukturisasikan pengetahuan meraka saat ini</w:t>
      </w:r>
    </w:p>
    <w:p w:rsidR="00CD2C97" w:rsidRPr="00CD2C97"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Peserta didik diberi kesempatan untuk sering ikut terlibat dalam kegiatan-kegiatan yang kompleks, bermakna, dan berbasis masalah</w:t>
      </w:r>
    </w:p>
    <w:p w:rsidR="00CD2C97" w:rsidRPr="00CD2C97"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Guru menyediakan beragam sumber informasi maupun alat-alat (teknologis dan konseptual) yang dibutuhkan untuk memediasikan pembelajaran.</w:t>
      </w:r>
    </w:p>
    <w:p w:rsidR="00CD2C97" w:rsidRPr="00CD2C97"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Peserta didik bekerja secara berkolaborasi dan diberi dukungan untuk terlibat dalam dialog berorientasi tugas sama lain.</w:t>
      </w:r>
    </w:p>
    <w:p w:rsidR="00CD2C97" w:rsidRPr="00CD2C97"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Guru membuat proses berpikirnya sendiri eksplisit bagi siswa dan mendorong siswa untuk melakukan hal yang sama melalui dialog, tulisan, gambar, atau representasi lain.</w:t>
      </w:r>
    </w:p>
    <w:p w:rsidR="00CD2C97" w:rsidRPr="00CD2C97"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Peserta didik secara rutin diminta menerapkan pengetahuan di konteks-konteks yang beragam dan autentik untuk menjelaskan ide-ide, menginter-pretasikan teks, memprediksi fenomena, dan mengkontruksikan argumen berdasarkan bukti-bukti, dan bukan memfokuskan perhatiannya secara eksklusif pada perolehan “jawaban yang benar” yang sudah ditemtukan sebelumnya.</w:t>
      </w:r>
    </w:p>
    <w:p w:rsidR="00CD2C97" w:rsidRPr="00CD2C97"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Guru mendorong pikiran yang reflektif dan otonom peserta didik dalam kaitannta dengan kondisi-kondisi yang disebut diatas</w:t>
      </w:r>
    </w:p>
    <w:p w:rsidR="00BD24F8" w:rsidRPr="00162F8D" w:rsidRDefault="00BD24F8" w:rsidP="000D4321">
      <w:pPr>
        <w:pStyle w:val="ListParagraph"/>
        <w:numPr>
          <w:ilvl w:val="0"/>
          <w:numId w:val="17"/>
        </w:numPr>
        <w:spacing w:after="0" w:line="240" w:lineRule="auto"/>
        <w:ind w:left="993" w:hanging="284"/>
        <w:jc w:val="both"/>
        <w:rPr>
          <w:rFonts w:ascii="Times New Roman" w:hAnsi="Times New Roman"/>
          <w:sz w:val="24"/>
          <w:szCs w:val="24"/>
        </w:rPr>
      </w:pPr>
      <w:r w:rsidRPr="00CD2C97">
        <w:rPr>
          <w:rFonts w:ascii="Times New Roman" w:hAnsi="Times New Roman"/>
          <w:sz w:val="24"/>
          <w:szCs w:val="24"/>
        </w:rPr>
        <w:t>Guru menerapkan berbagai macam strategi asesmen untuk memahami bagaimana ide-ide siswa berubah dan memberikan umpan balik pada proses maupun produk pemikiran itu.</w:t>
      </w:r>
    </w:p>
    <w:p w:rsidR="00162F8D" w:rsidRPr="00162F8D" w:rsidRDefault="00162F8D" w:rsidP="00B53C5C">
      <w:pPr>
        <w:pStyle w:val="ListParagraph"/>
        <w:spacing w:after="0" w:line="480" w:lineRule="auto"/>
        <w:ind w:left="993"/>
        <w:jc w:val="both"/>
        <w:rPr>
          <w:rFonts w:ascii="Times New Roman" w:hAnsi="Times New Roman"/>
          <w:sz w:val="24"/>
          <w:szCs w:val="24"/>
        </w:rPr>
      </w:pPr>
    </w:p>
    <w:p w:rsidR="00B53C5C" w:rsidRPr="000D4321" w:rsidRDefault="00BD24F8" w:rsidP="000D4321">
      <w:pPr>
        <w:pStyle w:val="ListParagraph"/>
        <w:spacing w:after="0" w:line="480" w:lineRule="auto"/>
        <w:ind w:left="426" w:firstLine="567"/>
        <w:jc w:val="both"/>
        <w:rPr>
          <w:rFonts w:ascii="Times New Roman" w:hAnsi="Times New Roman"/>
          <w:sz w:val="24"/>
          <w:szCs w:val="24"/>
          <w:lang w:val="id-ID"/>
        </w:rPr>
      </w:pPr>
      <w:r>
        <w:rPr>
          <w:rFonts w:ascii="Times New Roman" w:hAnsi="Times New Roman"/>
          <w:sz w:val="24"/>
          <w:szCs w:val="24"/>
        </w:rPr>
        <w:t xml:space="preserve">Salah satu kegiatan guru dalam strategi pembelajaran dengan PBL adalah membuat Rencana Pelaksanaan Pembelajaran (RPP). RPP dalam strategi pembelajaran dengan PBL disarankan Mohamad Nur </w:t>
      </w:r>
      <w:r w:rsidR="006E57EF">
        <w:rPr>
          <w:rFonts w:ascii="Times New Roman" w:hAnsi="Times New Roman"/>
          <w:sz w:val="24"/>
          <w:szCs w:val="24"/>
          <w:lang w:val="id-ID"/>
        </w:rPr>
        <w:t xml:space="preserve">(2006:62) </w:t>
      </w:r>
      <w:r w:rsidR="006E57EF">
        <w:rPr>
          <w:rFonts w:ascii="Times New Roman" w:eastAsia="Times New Roman" w:hAnsi="Times New Roman"/>
          <w:sz w:val="24"/>
          <w:szCs w:val="24"/>
          <w:lang w:val="id-ID" w:eastAsia="id-ID"/>
        </w:rPr>
        <w:t xml:space="preserve">(dalam Rusmono 2012:81-82) </w:t>
      </w:r>
      <w:r>
        <w:rPr>
          <w:rFonts w:ascii="Times New Roman" w:hAnsi="Times New Roman"/>
          <w:sz w:val="24"/>
          <w:szCs w:val="24"/>
        </w:rPr>
        <w:t xml:space="preserve">berisi: (1) tujuan; (2) standar (Standar Kompetensi dan Kompetensi Dasar); (3) prosedur yang terdiri atas: (a) </w:t>
      </w:r>
      <w:r>
        <w:rPr>
          <w:rFonts w:ascii="Times New Roman" w:hAnsi="Times New Roman"/>
          <w:sz w:val="24"/>
          <w:szCs w:val="24"/>
        </w:rPr>
        <w:lastRenderedPageBreak/>
        <w:t>mengorganisasikan siswa pada situasi masalah, (b) mengorganisasikan siswa untuk penyelidikan, (c) membantu penyelidikan individual dan kelompok, mengembangkan dan mempresentasikan karya dan pameran, (d) analisis dan evaluasi proses pemecahan masalah; dan (e) asesmen pembelajaran siswa. Selanjutnya, untuk melaksanakan pembelajaran dengan strategi pembelajaran dengan PBL, ia memberikan lima tahap pembelajaran sebagai berikut.</w:t>
      </w:r>
    </w:p>
    <w:p w:rsidR="00BD24F8" w:rsidRPr="006E57EF" w:rsidRDefault="006E57EF" w:rsidP="004542A9">
      <w:pPr>
        <w:pStyle w:val="ListParagraph"/>
        <w:spacing w:after="0" w:line="360" w:lineRule="auto"/>
        <w:ind w:left="426"/>
        <w:jc w:val="center"/>
        <w:rPr>
          <w:rFonts w:ascii="Times New Roman" w:hAnsi="Times New Roman"/>
          <w:b/>
          <w:sz w:val="24"/>
          <w:szCs w:val="24"/>
          <w:lang w:val="id-ID"/>
        </w:rPr>
      </w:pPr>
      <w:r>
        <w:rPr>
          <w:rFonts w:ascii="Times New Roman" w:hAnsi="Times New Roman"/>
          <w:b/>
          <w:sz w:val="24"/>
          <w:szCs w:val="24"/>
        </w:rPr>
        <w:t>Tabel 2.</w:t>
      </w:r>
      <w:r>
        <w:rPr>
          <w:rFonts w:ascii="Times New Roman" w:hAnsi="Times New Roman"/>
          <w:b/>
          <w:sz w:val="24"/>
          <w:szCs w:val="24"/>
          <w:lang w:val="id-ID"/>
        </w:rPr>
        <w:t>2</w:t>
      </w:r>
    </w:p>
    <w:p w:rsidR="00BD24F8" w:rsidRPr="00E015B3" w:rsidRDefault="005D4FC0" w:rsidP="004542A9">
      <w:pPr>
        <w:pStyle w:val="ListParagraph"/>
        <w:spacing w:after="0" w:line="360" w:lineRule="auto"/>
        <w:ind w:left="426"/>
        <w:jc w:val="center"/>
        <w:rPr>
          <w:rFonts w:ascii="Times New Roman" w:hAnsi="Times New Roman"/>
          <w:b/>
          <w:sz w:val="24"/>
          <w:szCs w:val="24"/>
          <w:lang w:val="id-ID"/>
        </w:rPr>
      </w:pPr>
      <w:r>
        <w:rPr>
          <w:rFonts w:ascii="Times New Roman" w:hAnsi="Times New Roman"/>
          <w:b/>
          <w:sz w:val="24"/>
          <w:szCs w:val="24"/>
        </w:rPr>
        <w:t xml:space="preserve">Tahapan Pembelajaran </w:t>
      </w:r>
      <w:r>
        <w:rPr>
          <w:rFonts w:ascii="Times New Roman" w:hAnsi="Times New Roman"/>
          <w:b/>
          <w:sz w:val="24"/>
          <w:szCs w:val="24"/>
          <w:lang w:val="id-ID"/>
        </w:rPr>
        <w:t>D</w:t>
      </w:r>
      <w:r w:rsidR="00BD24F8" w:rsidRPr="00E015B3">
        <w:rPr>
          <w:rFonts w:ascii="Times New Roman" w:hAnsi="Times New Roman"/>
          <w:b/>
          <w:sz w:val="24"/>
          <w:szCs w:val="24"/>
        </w:rPr>
        <w:t xml:space="preserve">engan </w:t>
      </w:r>
      <w:r>
        <w:rPr>
          <w:rFonts w:ascii="Times New Roman" w:hAnsi="Times New Roman"/>
          <w:b/>
          <w:sz w:val="24"/>
          <w:szCs w:val="24"/>
          <w:lang w:val="id-ID"/>
        </w:rPr>
        <w:t>S</w:t>
      </w:r>
      <w:r w:rsidR="00BD24F8" w:rsidRPr="00E015B3">
        <w:rPr>
          <w:rFonts w:ascii="Times New Roman" w:hAnsi="Times New Roman"/>
          <w:b/>
          <w:sz w:val="24"/>
          <w:szCs w:val="24"/>
        </w:rPr>
        <w:t>trategi PBL</w:t>
      </w:r>
    </w:p>
    <w:tbl>
      <w:tblPr>
        <w:tblStyle w:val="TableGrid"/>
        <w:tblW w:w="7498" w:type="dxa"/>
        <w:jc w:val="right"/>
        <w:tblLook w:val="04A0"/>
      </w:tblPr>
      <w:tblGrid>
        <w:gridCol w:w="2616"/>
        <w:gridCol w:w="4882"/>
      </w:tblGrid>
      <w:tr w:rsidR="00BD24F8" w:rsidRPr="00926627" w:rsidTr="00481F22">
        <w:trPr>
          <w:jc w:val="right"/>
        </w:trPr>
        <w:tc>
          <w:tcPr>
            <w:tcW w:w="2616" w:type="dxa"/>
          </w:tcPr>
          <w:p w:rsidR="00BD24F8" w:rsidRPr="00926627" w:rsidRDefault="00BD24F8" w:rsidP="004542A9">
            <w:pPr>
              <w:pStyle w:val="ListParagraph"/>
              <w:spacing w:line="360" w:lineRule="auto"/>
              <w:ind w:left="0"/>
              <w:jc w:val="center"/>
              <w:rPr>
                <w:rFonts w:ascii="Times New Roman" w:hAnsi="Times New Roman"/>
                <w:b/>
                <w:sz w:val="24"/>
                <w:szCs w:val="24"/>
              </w:rPr>
            </w:pPr>
            <w:r w:rsidRPr="00926627">
              <w:rPr>
                <w:rFonts w:ascii="Times New Roman" w:hAnsi="Times New Roman"/>
                <w:b/>
                <w:sz w:val="24"/>
                <w:szCs w:val="24"/>
              </w:rPr>
              <w:t>Tahap Pembelajaran</w:t>
            </w:r>
          </w:p>
        </w:tc>
        <w:tc>
          <w:tcPr>
            <w:tcW w:w="4882" w:type="dxa"/>
          </w:tcPr>
          <w:p w:rsidR="00BD24F8" w:rsidRPr="00926627" w:rsidRDefault="00BD24F8" w:rsidP="004542A9">
            <w:pPr>
              <w:pStyle w:val="ListParagraph"/>
              <w:spacing w:line="360" w:lineRule="auto"/>
              <w:ind w:left="0"/>
              <w:jc w:val="center"/>
              <w:rPr>
                <w:rFonts w:ascii="Times New Roman" w:hAnsi="Times New Roman"/>
                <w:b/>
                <w:sz w:val="24"/>
                <w:szCs w:val="24"/>
              </w:rPr>
            </w:pPr>
            <w:r w:rsidRPr="00926627">
              <w:rPr>
                <w:rFonts w:ascii="Times New Roman" w:hAnsi="Times New Roman"/>
                <w:b/>
                <w:sz w:val="24"/>
                <w:szCs w:val="24"/>
              </w:rPr>
              <w:t>Perilaku Guru</w:t>
            </w:r>
          </w:p>
        </w:tc>
      </w:tr>
      <w:tr w:rsidR="00BD24F8" w:rsidRPr="00926627" w:rsidTr="00481F22">
        <w:trPr>
          <w:jc w:val="right"/>
        </w:trPr>
        <w:tc>
          <w:tcPr>
            <w:tcW w:w="2616" w:type="dxa"/>
          </w:tcPr>
          <w:p w:rsidR="00BD24F8" w:rsidRPr="00926627" w:rsidRDefault="00BD24F8" w:rsidP="004542A9">
            <w:pPr>
              <w:pStyle w:val="ListParagraph"/>
              <w:spacing w:line="360" w:lineRule="auto"/>
              <w:ind w:left="0"/>
              <w:rPr>
                <w:rFonts w:ascii="Times New Roman" w:hAnsi="Times New Roman"/>
                <w:b/>
                <w:sz w:val="24"/>
                <w:szCs w:val="24"/>
              </w:rPr>
            </w:pPr>
            <w:r w:rsidRPr="00926627">
              <w:rPr>
                <w:rFonts w:ascii="Times New Roman" w:hAnsi="Times New Roman"/>
                <w:b/>
                <w:sz w:val="24"/>
                <w:szCs w:val="24"/>
              </w:rPr>
              <w:t>Tahap 1:</w:t>
            </w:r>
          </w:p>
          <w:p w:rsidR="00BD24F8" w:rsidRPr="00926627" w:rsidRDefault="00BD24F8" w:rsidP="004542A9">
            <w:pPr>
              <w:pStyle w:val="ListParagraph"/>
              <w:spacing w:line="360" w:lineRule="auto"/>
              <w:ind w:left="0"/>
              <w:rPr>
                <w:rFonts w:ascii="Times New Roman" w:hAnsi="Times New Roman"/>
                <w:sz w:val="24"/>
                <w:szCs w:val="24"/>
              </w:rPr>
            </w:pPr>
            <w:r w:rsidRPr="00926627">
              <w:rPr>
                <w:rFonts w:ascii="Times New Roman" w:hAnsi="Times New Roman"/>
                <w:sz w:val="24"/>
                <w:szCs w:val="24"/>
              </w:rPr>
              <w:t>Mengorganisasikan siswa kepada masalah</w:t>
            </w:r>
          </w:p>
        </w:tc>
        <w:tc>
          <w:tcPr>
            <w:tcW w:w="4882" w:type="dxa"/>
          </w:tcPr>
          <w:p w:rsidR="00BD24F8" w:rsidRPr="00926627" w:rsidRDefault="00BD24F8" w:rsidP="004542A9">
            <w:pPr>
              <w:pStyle w:val="ListParagraph"/>
              <w:spacing w:line="360" w:lineRule="auto"/>
              <w:ind w:left="0"/>
              <w:jc w:val="both"/>
              <w:rPr>
                <w:rFonts w:ascii="Times New Roman" w:hAnsi="Times New Roman"/>
                <w:sz w:val="24"/>
                <w:szCs w:val="24"/>
              </w:rPr>
            </w:pPr>
            <w:r w:rsidRPr="00926627">
              <w:rPr>
                <w:rFonts w:ascii="Times New Roman" w:hAnsi="Times New Roman"/>
                <w:sz w:val="24"/>
                <w:szCs w:val="24"/>
              </w:rPr>
              <w:t>Guru menginformasikan tujuan-tujuan pembelajaran, mendeskripsikan kebutuhan-kebutuhan logistik penting, dan memotivasi siswa agar terlibat dalam kegiatan pemecahan masalah yang mereka pilih sendiri</w:t>
            </w:r>
          </w:p>
        </w:tc>
      </w:tr>
      <w:tr w:rsidR="00BD24F8" w:rsidRPr="00926627" w:rsidTr="00481F22">
        <w:trPr>
          <w:jc w:val="right"/>
        </w:trPr>
        <w:tc>
          <w:tcPr>
            <w:tcW w:w="2616" w:type="dxa"/>
          </w:tcPr>
          <w:p w:rsidR="00BD24F8" w:rsidRPr="00926627" w:rsidRDefault="00BD24F8" w:rsidP="004542A9">
            <w:pPr>
              <w:pStyle w:val="ListParagraph"/>
              <w:spacing w:line="360" w:lineRule="auto"/>
              <w:ind w:left="0"/>
              <w:rPr>
                <w:rFonts w:ascii="Times New Roman" w:hAnsi="Times New Roman"/>
                <w:b/>
                <w:sz w:val="24"/>
                <w:szCs w:val="24"/>
              </w:rPr>
            </w:pPr>
            <w:r w:rsidRPr="00926627">
              <w:rPr>
                <w:rFonts w:ascii="Times New Roman" w:hAnsi="Times New Roman"/>
                <w:b/>
                <w:sz w:val="24"/>
                <w:szCs w:val="24"/>
              </w:rPr>
              <w:t>Tahap2:</w:t>
            </w:r>
          </w:p>
          <w:p w:rsidR="00BD24F8" w:rsidRPr="00926627" w:rsidRDefault="00BD24F8" w:rsidP="004542A9">
            <w:pPr>
              <w:pStyle w:val="ListParagraph"/>
              <w:spacing w:line="360" w:lineRule="auto"/>
              <w:ind w:left="0"/>
              <w:rPr>
                <w:rFonts w:ascii="Times New Roman" w:hAnsi="Times New Roman"/>
                <w:sz w:val="24"/>
                <w:szCs w:val="24"/>
              </w:rPr>
            </w:pPr>
            <w:r w:rsidRPr="00926627">
              <w:rPr>
                <w:rFonts w:ascii="Times New Roman" w:hAnsi="Times New Roman"/>
                <w:sz w:val="24"/>
                <w:szCs w:val="24"/>
              </w:rPr>
              <w:t>Mengorganisasikan siswa untuk belajar</w:t>
            </w:r>
          </w:p>
        </w:tc>
        <w:tc>
          <w:tcPr>
            <w:tcW w:w="4882" w:type="dxa"/>
          </w:tcPr>
          <w:p w:rsidR="00BD24F8" w:rsidRPr="00926627" w:rsidRDefault="00BD24F8" w:rsidP="004542A9">
            <w:pPr>
              <w:pStyle w:val="ListParagraph"/>
              <w:spacing w:line="360" w:lineRule="auto"/>
              <w:ind w:left="0"/>
              <w:jc w:val="both"/>
              <w:rPr>
                <w:rFonts w:ascii="Times New Roman" w:hAnsi="Times New Roman"/>
                <w:sz w:val="24"/>
                <w:szCs w:val="24"/>
              </w:rPr>
            </w:pPr>
            <w:r w:rsidRPr="00926627">
              <w:rPr>
                <w:rFonts w:ascii="Times New Roman" w:hAnsi="Times New Roman"/>
                <w:sz w:val="24"/>
                <w:szCs w:val="24"/>
              </w:rPr>
              <w:t>Guru membantu siswa menentukan dan mengatur tugas-tugas belajar yang berhubungan dengan masalah itu</w:t>
            </w:r>
          </w:p>
        </w:tc>
      </w:tr>
      <w:tr w:rsidR="00BD24F8" w:rsidRPr="00926627" w:rsidTr="00481F22">
        <w:trPr>
          <w:jc w:val="right"/>
        </w:trPr>
        <w:tc>
          <w:tcPr>
            <w:tcW w:w="2616" w:type="dxa"/>
          </w:tcPr>
          <w:p w:rsidR="00BD24F8" w:rsidRPr="00926627" w:rsidRDefault="00BD24F8" w:rsidP="004542A9">
            <w:pPr>
              <w:pStyle w:val="ListParagraph"/>
              <w:spacing w:line="360" w:lineRule="auto"/>
              <w:ind w:left="0"/>
              <w:rPr>
                <w:rFonts w:ascii="Times New Roman" w:hAnsi="Times New Roman"/>
                <w:b/>
                <w:sz w:val="24"/>
                <w:szCs w:val="24"/>
              </w:rPr>
            </w:pPr>
            <w:r w:rsidRPr="00926627">
              <w:rPr>
                <w:rFonts w:ascii="Times New Roman" w:hAnsi="Times New Roman"/>
                <w:b/>
                <w:sz w:val="24"/>
                <w:szCs w:val="24"/>
              </w:rPr>
              <w:t>Tahap3:</w:t>
            </w:r>
          </w:p>
          <w:p w:rsidR="00BD24F8" w:rsidRPr="00926627" w:rsidRDefault="00BD24F8" w:rsidP="004542A9">
            <w:pPr>
              <w:pStyle w:val="ListParagraph"/>
              <w:spacing w:line="360" w:lineRule="auto"/>
              <w:ind w:left="0"/>
              <w:rPr>
                <w:rFonts w:ascii="Times New Roman" w:hAnsi="Times New Roman"/>
                <w:sz w:val="24"/>
                <w:szCs w:val="24"/>
              </w:rPr>
            </w:pPr>
            <w:r w:rsidRPr="00926627">
              <w:rPr>
                <w:rFonts w:ascii="Times New Roman" w:hAnsi="Times New Roman"/>
                <w:sz w:val="24"/>
                <w:szCs w:val="24"/>
              </w:rPr>
              <w:t>Membantu penyelidikan mandiri dan kelompok</w:t>
            </w:r>
          </w:p>
        </w:tc>
        <w:tc>
          <w:tcPr>
            <w:tcW w:w="4882" w:type="dxa"/>
          </w:tcPr>
          <w:p w:rsidR="00BD24F8" w:rsidRPr="00926627" w:rsidRDefault="00BD24F8" w:rsidP="004542A9">
            <w:pPr>
              <w:pStyle w:val="ListParagraph"/>
              <w:spacing w:line="360" w:lineRule="auto"/>
              <w:ind w:left="0"/>
              <w:jc w:val="both"/>
              <w:rPr>
                <w:rFonts w:ascii="Times New Roman" w:hAnsi="Times New Roman"/>
                <w:sz w:val="24"/>
                <w:szCs w:val="24"/>
              </w:rPr>
            </w:pPr>
            <w:r w:rsidRPr="00926627">
              <w:rPr>
                <w:rFonts w:ascii="Times New Roman" w:hAnsi="Times New Roman"/>
                <w:sz w:val="24"/>
                <w:szCs w:val="24"/>
              </w:rPr>
              <w:t>Guru mendorong siswa mengumpulkan informasi yang sesuai,melaksanakan eksperimen, mencari penjelasan, dan solusi</w:t>
            </w:r>
          </w:p>
        </w:tc>
      </w:tr>
      <w:tr w:rsidR="00BD24F8" w:rsidRPr="00926627" w:rsidTr="00481F22">
        <w:trPr>
          <w:jc w:val="right"/>
        </w:trPr>
        <w:tc>
          <w:tcPr>
            <w:tcW w:w="2616" w:type="dxa"/>
          </w:tcPr>
          <w:p w:rsidR="00BD24F8" w:rsidRPr="00926627" w:rsidRDefault="00BD24F8" w:rsidP="004542A9">
            <w:pPr>
              <w:pStyle w:val="ListParagraph"/>
              <w:spacing w:line="360" w:lineRule="auto"/>
              <w:ind w:left="0"/>
              <w:rPr>
                <w:rFonts w:ascii="Times New Roman" w:hAnsi="Times New Roman"/>
                <w:b/>
                <w:sz w:val="24"/>
                <w:szCs w:val="24"/>
              </w:rPr>
            </w:pPr>
            <w:r w:rsidRPr="00926627">
              <w:rPr>
                <w:rFonts w:ascii="Times New Roman" w:hAnsi="Times New Roman"/>
                <w:b/>
                <w:sz w:val="24"/>
                <w:szCs w:val="24"/>
              </w:rPr>
              <w:t>Tahap4:</w:t>
            </w:r>
          </w:p>
          <w:p w:rsidR="00BD24F8" w:rsidRPr="00926627" w:rsidRDefault="00BD24F8" w:rsidP="004542A9">
            <w:pPr>
              <w:pStyle w:val="ListParagraph"/>
              <w:spacing w:line="360" w:lineRule="auto"/>
              <w:ind w:left="0"/>
              <w:rPr>
                <w:rFonts w:ascii="Times New Roman" w:hAnsi="Times New Roman"/>
                <w:sz w:val="24"/>
                <w:szCs w:val="24"/>
              </w:rPr>
            </w:pPr>
            <w:r w:rsidRPr="00926627">
              <w:rPr>
                <w:rFonts w:ascii="Times New Roman" w:hAnsi="Times New Roman"/>
                <w:sz w:val="24"/>
                <w:szCs w:val="24"/>
              </w:rPr>
              <w:t>Mengembangkan dan mempresentasikan hasil karya serta pameran</w:t>
            </w:r>
          </w:p>
        </w:tc>
        <w:tc>
          <w:tcPr>
            <w:tcW w:w="4882" w:type="dxa"/>
          </w:tcPr>
          <w:p w:rsidR="00BD24F8" w:rsidRPr="00926627" w:rsidRDefault="00BD24F8" w:rsidP="004542A9">
            <w:pPr>
              <w:pStyle w:val="ListParagraph"/>
              <w:spacing w:line="360" w:lineRule="auto"/>
              <w:ind w:left="0"/>
              <w:jc w:val="both"/>
              <w:rPr>
                <w:rFonts w:ascii="Times New Roman" w:hAnsi="Times New Roman"/>
                <w:sz w:val="24"/>
                <w:szCs w:val="24"/>
              </w:rPr>
            </w:pPr>
            <w:r w:rsidRPr="00926627">
              <w:rPr>
                <w:rFonts w:ascii="Times New Roman" w:hAnsi="Times New Roman"/>
                <w:sz w:val="24"/>
                <w:szCs w:val="24"/>
              </w:rPr>
              <w:t>Guru membantu siswa dalam merencanakan dan menyiapkan hasil karya yang sesuai seperti laporan, rekaman video, dan model, serta membantu mereka membagi karya mereka</w:t>
            </w:r>
          </w:p>
        </w:tc>
      </w:tr>
      <w:tr w:rsidR="00BD24F8" w:rsidRPr="00926627" w:rsidTr="00481F22">
        <w:trPr>
          <w:jc w:val="right"/>
        </w:trPr>
        <w:tc>
          <w:tcPr>
            <w:tcW w:w="2616" w:type="dxa"/>
          </w:tcPr>
          <w:p w:rsidR="00BD24F8" w:rsidRPr="00926627" w:rsidRDefault="00BD24F8" w:rsidP="004542A9">
            <w:pPr>
              <w:pStyle w:val="ListParagraph"/>
              <w:spacing w:line="360" w:lineRule="auto"/>
              <w:ind w:left="0"/>
              <w:rPr>
                <w:rFonts w:ascii="Times New Roman" w:hAnsi="Times New Roman"/>
                <w:b/>
                <w:sz w:val="24"/>
                <w:szCs w:val="24"/>
              </w:rPr>
            </w:pPr>
            <w:r w:rsidRPr="00926627">
              <w:rPr>
                <w:rFonts w:ascii="Times New Roman" w:hAnsi="Times New Roman"/>
                <w:b/>
                <w:sz w:val="24"/>
                <w:szCs w:val="24"/>
              </w:rPr>
              <w:t>Tahap5:</w:t>
            </w:r>
          </w:p>
          <w:p w:rsidR="00BD24F8" w:rsidRPr="00926627" w:rsidRDefault="00BD24F8" w:rsidP="004542A9">
            <w:pPr>
              <w:pStyle w:val="ListParagraph"/>
              <w:spacing w:line="360" w:lineRule="auto"/>
              <w:ind w:left="0"/>
              <w:rPr>
                <w:rFonts w:ascii="Times New Roman" w:hAnsi="Times New Roman"/>
                <w:sz w:val="24"/>
                <w:szCs w:val="24"/>
              </w:rPr>
            </w:pPr>
            <w:r w:rsidRPr="00926627">
              <w:rPr>
                <w:rFonts w:ascii="Times New Roman" w:hAnsi="Times New Roman"/>
                <w:sz w:val="24"/>
                <w:szCs w:val="24"/>
              </w:rPr>
              <w:t xml:space="preserve">Menganalisis dan mengevaluasi proses pemecahan masalah </w:t>
            </w:r>
          </w:p>
        </w:tc>
        <w:tc>
          <w:tcPr>
            <w:tcW w:w="4882" w:type="dxa"/>
          </w:tcPr>
          <w:p w:rsidR="00BD24F8" w:rsidRPr="00926627" w:rsidRDefault="00BD24F8" w:rsidP="004542A9">
            <w:pPr>
              <w:pStyle w:val="ListParagraph"/>
              <w:spacing w:line="360" w:lineRule="auto"/>
              <w:ind w:left="0"/>
              <w:jc w:val="both"/>
              <w:rPr>
                <w:rFonts w:ascii="Times New Roman" w:hAnsi="Times New Roman"/>
                <w:sz w:val="24"/>
                <w:szCs w:val="24"/>
              </w:rPr>
            </w:pPr>
            <w:r w:rsidRPr="00926627">
              <w:rPr>
                <w:rFonts w:ascii="Times New Roman" w:hAnsi="Times New Roman"/>
                <w:sz w:val="24"/>
                <w:szCs w:val="24"/>
              </w:rPr>
              <w:t>Guru membantu siswa melakukan refleksi atas penyelidikan dan proses-proses yang mereka gunakan</w:t>
            </w:r>
          </w:p>
        </w:tc>
      </w:tr>
    </w:tbl>
    <w:p w:rsidR="000D4321" w:rsidRPr="004C6A3F" w:rsidRDefault="00F5234B" w:rsidP="004C6A3F">
      <w:pPr>
        <w:spacing w:after="0" w:line="480" w:lineRule="auto"/>
        <w:ind w:left="567"/>
        <w:jc w:val="both"/>
        <w:rPr>
          <w:rFonts w:ascii="Times New Roman" w:hAnsi="Times New Roman"/>
          <w:sz w:val="20"/>
          <w:szCs w:val="20"/>
          <w:lang w:val="id-ID"/>
        </w:rPr>
      </w:pPr>
      <w:r w:rsidRPr="009C768A">
        <w:rPr>
          <w:rFonts w:ascii="Times New Roman" w:hAnsi="Times New Roman"/>
          <w:sz w:val="20"/>
          <w:szCs w:val="20"/>
          <w:lang w:val="id-ID"/>
        </w:rPr>
        <w:t>(Diadaptasi dari Mohamad Nur, 2006,p. 62.)</w:t>
      </w:r>
    </w:p>
    <w:p w:rsidR="00481F22" w:rsidRPr="006E2161" w:rsidRDefault="00481F22" w:rsidP="006E2161">
      <w:pPr>
        <w:pStyle w:val="ListParagraph"/>
        <w:numPr>
          <w:ilvl w:val="0"/>
          <w:numId w:val="20"/>
        </w:numPr>
        <w:spacing w:after="0" w:line="480" w:lineRule="auto"/>
        <w:ind w:left="993" w:hanging="567"/>
        <w:jc w:val="both"/>
        <w:rPr>
          <w:rFonts w:ascii="Times New Roman" w:hAnsi="Times New Roman"/>
          <w:b/>
          <w:sz w:val="24"/>
          <w:szCs w:val="24"/>
          <w:lang w:val="id-ID"/>
        </w:rPr>
      </w:pPr>
      <w:r w:rsidRPr="006E2161">
        <w:rPr>
          <w:rFonts w:ascii="Times New Roman" w:hAnsi="Times New Roman"/>
          <w:b/>
          <w:sz w:val="24"/>
          <w:szCs w:val="24"/>
          <w:lang w:val="id-ID"/>
        </w:rPr>
        <w:lastRenderedPageBreak/>
        <w:t>Percaya Diri</w:t>
      </w:r>
    </w:p>
    <w:p w:rsidR="00262AD9" w:rsidRPr="00262AD9" w:rsidRDefault="00262AD9" w:rsidP="006E2161">
      <w:pPr>
        <w:pStyle w:val="NormalWeb"/>
        <w:numPr>
          <w:ilvl w:val="0"/>
          <w:numId w:val="36"/>
        </w:numPr>
        <w:spacing w:before="0" w:beforeAutospacing="0" w:after="0" w:afterAutospacing="0" w:line="480" w:lineRule="auto"/>
        <w:ind w:left="993" w:hanging="567"/>
        <w:jc w:val="both"/>
        <w:rPr>
          <w:b/>
        </w:rPr>
      </w:pPr>
      <w:r>
        <w:rPr>
          <w:b/>
        </w:rPr>
        <w:t>Definisi Percaya Diri</w:t>
      </w:r>
    </w:p>
    <w:p w:rsidR="00481F22" w:rsidRDefault="00481F22" w:rsidP="00262AD9">
      <w:pPr>
        <w:pStyle w:val="NormalWeb"/>
        <w:spacing w:before="0" w:beforeAutospacing="0" w:after="0" w:afterAutospacing="0" w:line="480" w:lineRule="auto"/>
        <w:ind w:left="426" w:firstLine="567"/>
        <w:jc w:val="both"/>
      </w:pPr>
      <w:r>
        <w:t>Ada berbagai pendapat dari beberapa ahli tentang pengertian kepercayaan diri, yaitu sebagai berikut :</w:t>
      </w:r>
    </w:p>
    <w:p w:rsidR="00481F22" w:rsidRPr="0099553B" w:rsidRDefault="00481F22" w:rsidP="000D4321">
      <w:pPr>
        <w:pStyle w:val="NormalWeb"/>
        <w:numPr>
          <w:ilvl w:val="0"/>
          <w:numId w:val="7"/>
        </w:numPr>
        <w:spacing w:before="0" w:beforeAutospacing="0" w:after="0" w:afterAutospacing="0"/>
        <w:ind w:left="993" w:hanging="284"/>
        <w:jc w:val="both"/>
      </w:pPr>
      <w:r w:rsidRPr="0099553B">
        <w:t>Menurut Thantaway dalam Kamus istilah Bimbingan dan Konseling (2005:87)</w:t>
      </w:r>
      <w:r w:rsidR="00B31A8A" w:rsidRPr="0099553B">
        <w:t>(</w:t>
      </w:r>
      <w:hyperlink r:id="rId8" w:history="1">
        <w:r w:rsidR="00B31A8A" w:rsidRPr="0099553B">
          <w:rPr>
            <w:rStyle w:val="Hyperlink"/>
            <w:color w:val="auto"/>
          </w:rPr>
          <w:t>http://belajarpsikologi.com/pengertian-kepercayaan-diri/</w:t>
        </w:r>
      </w:hyperlink>
      <w:r w:rsidR="00B31A8A" w:rsidRPr="0099553B">
        <w:t xml:space="preserve">, diakses pada 26 juli 2014 pukul 19.25 wib), </w:t>
      </w:r>
      <w:r w:rsidRPr="0099553B">
        <w:t>percaya diri adalah kondisi mental atau psikologis diri seseorang yang memberi keyakinan kuat pada dirinya untuk berbuat atau melakukan sesuatu tindakan.</w:t>
      </w:r>
    </w:p>
    <w:p w:rsidR="00262AD9" w:rsidRPr="0099553B" w:rsidRDefault="00262AD9" w:rsidP="000D4321">
      <w:pPr>
        <w:pStyle w:val="ListParagraph"/>
        <w:numPr>
          <w:ilvl w:val="0"/>
          <w:numId w:val="7"/>
        </w:numPr>
        <w:autoSpaceDE w:val="0"/>
        <w:autoSpaceDN w:val="0"/>
        <w:adjustRightInd w:val="0"/>
        <w:spacing w:after="0" w:line="240" w:lineRule="auto"/>
        <w:ind w:left="993" w:hanging="284"/>
        <w:jc w:val="both"/>
        <w:rPr>
          <w:rFonts w:ascii="Times New Roman" w:hAnsi="Times New Roman"/>
          <w:sz w:val="24"/>
          <w:szCs w:val="24"/>
        </w:rPr>
      </w:pPr>
      <w:r w:rsidRPr="0099553B">
        <w:rPr>
          <w:rFonts w:ascii="Times New Roman" w:hAnsi="Times New Roman"/>
          <w:sz w:val="24"/>
          <w:szCs w:val="24"/>
        </w:rPr>
        <w:t xml:space="preserve">Menurut Thantaway  dalam kamus istilah bimbingan dan konseling (dalam Sarastika 2014: 50), percaya diri adalah kondisi mental  atau psikologis diri seseorang yang member keyakinan kuat pada dirinya untuk berbuat atau melakukan sesuatu tindakan . orang yang tidak percaya diri memiliki konsep diri negative, kurang percaya pada kemampuannya, karena itu sering menutup diri. </w:t>
      </w:r>
    </w:p>
    <w:p w:rsidR="0099553B" w:rsidRDefault="00481F22" w:rsidP="000D4321">
      <w:pPr>
        <w:pStyle w:val="NormalWeb"/>
        <w:numPr>
          <w:ilvl w:val="0"/>
          <w:numId w:val="7"/>
        </w:numPr>
        <w:spacing w:before="0" w:beforeAutospacing="0" w:after="0" w:afterAutospacing="0"/>
        <w:ind w:left="993" w:hanging="284"/>
      </w:pPr>
      <w:r w:rsidRPr="0099553B">
        <w:t>Me</w:t>
      </w:r>
      <w:r w:rsidR="00244419" w:rsidRPr="0099553B">
        <w:t>n</w:t>
      </w:r>
      <w:r w:rsidR="0099553B" w:rsidRPr="0099553B">
        <w:t xml:space="preserve">urut </w:t>
      </w:r>
      <w:r w:rsidRPr="0099553B">
        <w:t>pendapat Angelis (2003:10)</w:t>
      </w:r>
    </w:p>
    <w:p w:rsidR="00481F22" w:rsidRDefault="00B31A8A" w:rsidP="000D4321">
      <w:pPr>
        <w:pStyle w:val="NormalWeb"/>
        <w:spacing w:before="0" w:beforeAutospacing="0" w:after="0" w:afterAutospacing="0"/>
        <w:ind w:left="993"/>
        <w:jc w:val="both"/>
      </w:pPr>
      <w:r w:rsidRPr="0099553B">
        <w:t>(</w:t>
      </w:r>
      <w:hyperlink r:id="rId9" w:history="1">
        <w:r w:rsidR="0099553B" w:rsidRPr="0099553B">
          <w:rPr>
            <w:rStyle w:val="Hyperlink"/>
            <w:color w:val="auto"/>
          </w:rPr>
          <w:t>http://miklotof.wordpress.com/2010/06/23/pengertian-percaya-diri/</w:t>
        </w:r>
      </w:hyperlink>
      <w:r w:rsidRPr="0099553B">
        <w:t>,</w:t>
      </w:r>
      <w:r w:rsidR="0099553B" w:rsidRPr="0099553B">
        <w:t xml:space="preserve"> </w:t>
      </w:r>
      <w:r w:rsidRPr="0099553B">
        <w:t>diakses pada 26 juli 2014 pukul 19.</w:t>
      </w:r>
      <w:r w:rsidR="0099553B" w:rsidRPr="0099553B">
        <w:t>40</w:t>
      </w:r>
      <w:r w:rsidRPr="0099553B">
        <w:t xml:space="preserve"> wib</w:t>
      </w:r>
      <w:r w:rsidR="0099553B">
        <w:t>)</w:t>
      </w:r>
      <w:r w:rsidR="00481F22" w:rsidRPr="0099553B">
        <w:t>, percaya diri berawal dari tekad pada diri sendiri, untuk melakukan segalanya yang kita inginkan</w:t>
      </w:r>
      <w:r w:rsidR="00481F22">
        <w:t xml:space="preserve"> dan butuhkan dalam hidup. Percaya diri terbina dari keyakinan diri sendiri, sehingga kita mampu menghadapi tantangan hidup apapun dengan berbuat sesuatu</w:t>
      </w:r>
      <w:r w:rsidR="0099553B">
        <w:t>.</w:t>
      </w:r>
    </w:p>
    <w:p w:rsidR="00262AD9" w:rsidRDefault="00262AD9" w:rsidP="00B53C5C">
      <w:pPr>
        <w:pStyle w:val="NormalWeb"/>
        <w:spacing w:before="0" w:beforeAutospacing="0" w:after="0" w:afterAutospacing="0" w:line="480" w:lineRule="auto"/>
        <w:ind w:left="993"/>
        <w:jc w:val="both"/>
      </w:pPr>
    </w:p>
    <w:p w:rsidR="00481F22" w:rsidRDefault="00481F22" w:rsidP="00481F22">
      <w:pPr>
        <w:pStyle w:val="NormalWeb"/>
        <w:spacing w:before="0" w:beforeAutospacing="0" w:after="0" w:afterAutospacing="0" w:line="480" w:lineRule="auto"/>
        <w:ind w:left="426" w:firstLine="567"/>
        <w:jc w:val="both"/>
      </w:pPr>
      <w:r>
        <w:t>Berdasarkan pendapat para ahli di atas dapat disimpulkan bahwa percaya diri (Self confidence) merupakan adanya sikap individu yakin akan kemampuannya sendiri untuk bertingkah laku sesuai dengan yang diharapkannya sebagai suatu perasaan yang yakin pada tindakannya, bertanggung jawab terhadap tindakannya dan tidak terpengaruh oleh orang lain. Orang yang memiliki kepercayaan diri mempunyai ciri-ciri: toleransi, tidak memerlukan dukungan orang lain dalam setiap mengambil keputusan atau mengerjakan tugas, selalu bersikap optimis dan dinamis, serta memiliki dorongan prestasi yang kuat.</w:t>
      </w:r>
    </w:p>
    <w:p w:rsidR="00262AD9" w:rsidRPr="006E2161" w:rsidRDefault="00262AD9" w:rsidP="006E2161">
      <w:pPr>
        <w:pStyle w:val="ListParagraph"/>
        <w:numPr>
          <w:ilvl w:val="0"/>
          <w:numId w:val="36"/>
        </w:numPr>
        <w:autoSpaceDE w:val="0"/>
        <w:autoSpaceDN w:val="0"/>
        <w:adjustRightInd w:val="0"/>
        <w:spacing w:after="0" w:line="480" w:lineRule="auto"/>
        <w:ind w:left="993" w:hanging="567"/>
        <w:jc w:val="both"/>
        <w:rPr>
          <w:rFonts w:ascii="Times New Roman" w:hAnsi="Times New Roman"/>
          <w:b/>
          <w:sz w:val="24"/>
          <w:szCs w:val="24"/>
        </w:rPr>
      </w:pPr>
      <w:r w:rsidRPr="006E2161">
        <w:rPr>
          <w:rFonts w:ascii="Times New Roman" w:hAnsi="Times New Roman"/>
          <w:b/>
          <w:sz w:val="24"/>
          <w:szCs w:val="24"/>
        </w:rPr>
        <w:lastRenderedPageBreak/>
        <w:t>Macam – Macam Percaya Diri</w:t>
      </w:r>
    </w:p>
    <w:p w:rsidR="00262AD9" w:rsidRDefault="00262AD9" w:rsidP="00262AD9">
      <w:pPr>
        <w:autoSpaceDE w:val="0"/>
        <w:autoSpaceDN w:val="0"/>
        <w:adjustRightInd w:val="0"/>
        <w:spacing w:after="0" w:line="480" w:lineRule="auto"/>
        <w:ind w:left="426" w:firstLine="567"/>
        <w:jc w:val="both"/>
        <w:rPr>
          <w:rFonts w:ascii="Times New Roman" w:hAnsi="Times New Roman"/>
          <w:sz w:val="24"/>
          <w:szCs w:val="24"/>
          <w:lang w:val="id-ID"/>
        </w:rPr>
      </w:pPr>
      <w:r w:rsidRPr="00D36877">
        <w:rPr>
          <w:rFonts w:ascii="Times New Roman" w:hAnsi="Times New Roman"/>
          <w:sz w:val="24"/>
          <w:szCs w:val="24"/>
        </w:rPr>
        <w:t xml:space="preserve">James </w:t>
      </w:r>
      <w:r>
        <w:rPr>
          <w:rFonts w:ascii="Times New Roman" w:hAnsi="Times New Roman"/>
          <w:sz w:val="24"/>
          <w:szCs w:val="24"/>
        </w:rPr>
        <w:t>Neil (2005)</w:t>
      </w:r>
      <w:r>
        <w:rPr>
          <w:rFonts w:ascii="Times New Roman" w:hAnsi="Times New Roman"/>
          <w:sz w:val="24"/>
          <w:szCs w:val="24"/>
          <w:lang w:val="id-ID"/>
        </w:rPr>
        <w:t xml:space="preserve"> (</w:t>
      </w:r>
      <w:r>
        <w:rPr>
          <w:rFonts w:ascii="Times New Roman" w:hAnsi="Times New Roman"/>
          <w:sz w:val="24"/>
          <w:szCs w:val="24"/>
        </w:rPr>
        <w:t>dalam Sarastika 2014:51</w:t>
      </w:r>
      <w:r>
        <w:rPr>
          <w:rFonts w:ascii="Times New Roman" w:hAnsi="Times New Roman"/>
          <w:sz w:val="24"/>
          <w:szCs w:val="24"/>
          <w:lang w:val="id-ID"/>
        </w:rPr>
        <w:t>)</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menyebutkan beberapa istilah yang terkait dengan persoalan percaya diri. Berikut ini empat macam kriteria percaya diri tersebut.</w:t>
      </w:r>
    </w:p>
    <w:p w:rsidR="00262AD9" w:rsidRDefault="00262AD9" w:rsidP="004C6A3F">
      <w:pPr>
        <w:pStyle w:val="ListParagraph"/>
        <w:numPr>
          <w:ilvl w:val="0"/>
          <w:numId w:val="30"/>
        </w:numPr>
        <w:autoSpaceDE w:val="0"/>
        <w:autoSpaceDN w:val="0"/>
        <w:adjustRightInd w:val="0"/>
        <w:spacing w:after="0" w:line="240" w:lineRule="auto"/>
        <w:ind w:left="993" w:hanging="284"/>
        <w:jc w:val="both"/>
        <w:rPr>
          <w:rFonts w:ascii="Times New Roman" w:hAnsi="Times New Roman"/>
          <w:i/>
          <w:sz w:val="24"/>
          <w:szCs w:val="24"/>
        </w:rPr>
      </w:pPr>
      <w:r w:rsidRPr="00D36877">
        <w:rPr>
          <w:rFonts w:ascii="Times New Roman" w:hAnsi="Times New Roman"/>
          <w:i/>
          <w:sz w:val="24"/>
          <w:szCs w:val="24"/>
        </w:rPr>
        <w:t>Self-concept</w:t>
      </w:r>
      <w:r>
        <w:rPr>
          <w:rFonts w:ascii="Times New Roman" w:hAnsi="Times New Roman"/>
          <w:i/>
          <w:sz w:val="24"/>
          <w:szCs w:val="24"/>
        </w:rPr>
        <w:t xml:space="preserve"> </w:t>
      </w:r>
    </w:p>
    <w:p w:rsidR="00262AD9" w:rsidRPr="00D802E9" w:rsidRDefault="00262AD9" w:rsidP="004542A9">
      <w:pPr>
        <w:pStyle w:val="ListParagraph"/>
        <w:autoSpaceDE w:val="0"/>
        <w:autoSpaceDN w:val="0"/>
        <w:adjustRightInd w:val="0"/>
        <w:spacing w:after="0" w:line="240" w:lineRule="auto"/>
        <w:ind w:left="993"/>
        <w:jc w:val="both"/>
        <w:rPr>
          <w:rFonts w:ascii="Times New Roman" w:hAnsi="Times New Roman"/>
          <w:sz w:val="24"/>
          <w:szCs w:val="24"/>
        </w:rPr>
      </w:pPr>
      <w:r>
        <w:rPr>
          <w:rFonts w:ascii="Times New Roman" w:hAnsi="Times New Roman"/>
          <w:sz w:val="24"/>
          <w:szCs w:val="24"/>
        </w:rPr>
        <w:t>Pada istilah ini dipahamio bagaimana anda menyimpulkan diri anda secara keseluruhan, bagaimana anada melihat potret diri anda secara, bagaimana anda mengkonsepsikan diri anda secara keseluruhan.</w:t>
      </w:r>
    </w:p>
    <w:p w:rsidR="00262AD9" w:rsidRDefault="00262AD9" w:rsidP="004C6A3F">
      <w:pPr>
        <w:pStyle w:val="ListParagraph"/>
        <w:numPr>
          <w:ilvl w:val="0"/>
          <w:numId w:val="30"/>
        </w:numPr>
        <w:autoSpaceDE w:val="0"/>
        <w:autoSpaceDN w:val="0"/>
        <w:adjustRightInd w:val="0"/>
        <w:spacing w:after="0" w:line="240" w:lineRule="auto"/>
        <w:ind w:left="993" w:hanging="284"/>
        <w:jc w:val="both"/>
        <w:rPr>
          <w:rFonts w:ascii="Times New Roman" w:hAnsi="Times New Roman"/>
          <w:i/>
          <w:sz w:val="24"/>
          <w:szCs w:val="24"/>
        </w:rPr>
      </w:pPr>
      <w:r>
        <w:rPr>
          <w:rFonts w:ascii="Times New Roman" w:hAnsi="Times New Roman"/>
          <w:i/>
          <w:sz w:val="24"/>
          <w:szCs w:val="24"/>
        </w:rPr>
        <w:t>Self-esteem</w:t>
      </w:r>
    </w:p>
    <w:p w:rsidR="00262AD9" w:rsidRPr="00F318B6" w:rsidRDefault="00262AD9" w:rsidP="004542A9">
      <w:pPr>
        <w:pStyle w:val="ListParagraph"/>
        <w:autoSpaceDE w:val="0"/>
        <w:autoSpaceDN w:val="0"/>
        <w:adjustRightInd w:val="0"/>
        <w:spacing w:after="0" w:line="240" w:lineRule="auto"/>
        <w:ind w:left="993"/>
        <w:jc w:val="both"/>
        <w:rPr>
          <w:rFonts w:ascii="Times New Roman" w:hAnsi="Times New Roman"/>
          <w:sz w:val="24"/>
          <w:szCs w:val="24"/>
        </w:rPr>
      </w:pPr>
      <w:r>
        <w:rPr>
          <w:rFonts w:ascii="Times New Roman" w:hAnsi="Times New Roman"/>
          <w:sz w:val="24"/>
          <w:szCs w:val="24"/>
        </w:rPr>
        <w:t>Yakni sejauh mana anda punya perasaan positif terhadap diri anda, sejauh mana anda punya sesuatu yang anda rasakan bernilai atau berharga dari diri anda, dan sejauh mana anda meyakini adanya sesuatu yang bernilai, bermartabat atau berharga di dalam diri anda.</w:t>
      </w:r>
    </w:p>
    <w:p w:rsidR="00262AD9" w:rsidRDefault="00262AD9" w:rsidP="004C6A3F">
      <w:pPr>
        <w:pStyle w:val="ListParagraph"/>
        <w:numPr>
          <w:ilvl w:val="0"/>
          <w:numId w:val="30"/>
        </w:numPr>
        <w:autoSpaceDE w:val="0"/>
        <w:autoSpaceDN w:val="0"/>
        <w:adjustRightInd w:val="0"/>
        <w:spacing w:after="0" w:line="240" w:lineRule="auto"/>
        <w:ind w:left="993" w:hanging="284"/>
        <w:jc w:val="both"/>
        <w:rPr>
          <w:rFonts w:ascii="Times New Roman" w:hAnsi="Times New Roman"/>
          <w:i/>
          <w:sz w:val="24"/>
          <w:szCs w:val="24"/>
        </w:rPr>
      </w:pPr>
      <w:r>
        <w:rPr>
          <w:rFonts w:ascii="Times New Roman" w:hAnsi="Times New Roman"/>
          <w:i/>
          <w:sz w:val="24"/>
          <w:szCs w:val="24"/>
        </w:rPr>
        <w:t>Self-efficacy</w:t>
      </w:r>
    </w:p>
    <w:p w:rsidR="00262AD9" w:rsidRPr="00CE072C" w:rsidRDefault="00262AD9" w:rsidP="004542A9">
      <w:pPr>
        <w:pStyle w:val="ListParagraph"/>
        <w:autoSpaceDE w:val="0"/>
        <w:autoSpaceDN w:val="0"/>
        <w:adjustRightInd w:val="0"/>
        <w:spacing w:after="0" w:line="240" w:lineRule="auto"/>
        <w:ind w:left="993"/>
        <w:jc w:val="both"/>
        <w:rPr>
          <w:rFonts w:ascii="Times New Roman" w:hAnsi="Times New Roman"/>
          <w:sz w:val="24"/>
          <w:szCs w:val="24"/>
        </w:rPr>
      </w:pPr>
      <w:r>
        <w:rPr>
          <w:rFonts w:ascii="Times New Roman" w:hAnsi="Times New Roman"/>
          <w:sz w:val="24"/>
          <w:szCs w:val="24"/>
        </w:rPr>
        <w:t>Yakni sejauh mana anda punya keyakinan atas kapasitas yang anda miliki untuk bias menjalankan tugas atau menangani persoalan dengan hasil yang bagus (</w:t>
      </w:r>
      <w:r w:rsidRPr="00992540">
        <w:rPr>
          <w:rFonts w:ascii="Times New Roman" w:hAnsi="Times New Roman"/>
          <w:i/>
          <w:sz w:val="24"/>
          <w:szCs w:val="24"/>
        </w:rPr>
        <w:t>to succeed</w:t>
      </w:r>
      <w:r>
        <w:rPr>
          <w:rFonts w:ascii="Times New Roman" w:hAnsi="Times New Roman"/>
          <w:sz w:val="24"/>
          <w:szCs w:val="24"/>
        </w:rPr>
        <w:t xml:space="preserve">). Ini yang disebut dengan general </w:t>
      </w:r>
      <w:r w:rsidRPr="00992540">
        <w:rPr>
          <w:rFonts w:ascii="Times New Roman" w:hAnsi="Times New Roman"/>
          <w:i/>
          <w:sz w:val="24"/>
          <w:szCs w:val="24"/>
        </w:rPr>
        <w:t>self-efficacy</w:t>
      </w:r>
      <w:r>
        <w:rPr>
          <w:rFonts w:ascii="Times New Roman" w:hAnsi="Times New Roman"/>
          <w:sz w:val="24"/>
          <w:szCs w:val="24"/>
        </w:rPr>
        <w:t xml:space="preserve">. Atau juga, sejauh mana anda meyakini kapasitas anda di bidang anda dalam menangani urusan tertentu. Hal ini disebut dengan </w:t>
      </w:r>
      <w:r w:rsidRPr="00992540">
        <w:rPr>
          <w:rFonts w:ascii="Times New Roman" w:hAnsi="Times New Roman"/>
          <w:i/>
          <w:sz w:val="24"/>
          <w:szCs w:val="24"/>
        </w:rPr>
        <w:t>specific self- efficacy</w:t>
      </w:r>
      <w:r>
        <w:rPr>
          <w:rFonts w:ascii="Times New Roman" w:hAnsi="Times New Roman"/>
          <w:sz w:val="24"/>
          <w:szCs w:val="24"/>
        </w:rPr>
        <w:t>.</w:t>
      </w:r>
    </w:p>
    <w:p w:rsidR="00262AD9" w:rsidRDefault="00262AD9" w:rsidP="004C6A3F">
      <w:pPr>
        <w:pStyle w:val="ListParagraph"/>
        <w:numPr>
          <w:ilvl w:val="0"/>
          <w:numId w:val="30"/>
        </w:numPr>
        <w:autoSpaceDE w:val="0"/>
        <w:autoSpaceDN w:val="0"/>
        <w:adjustRightInd w:val="0"/>
        <w:spacing w:after="0" w:line="240" w:lineRule="auto"/>
        <w:ind w:left="993" w:hanging="284"/>
        <w:jc w:val="both"/>
        <w:rPr>
          <w:rFonts w:ascii="Times New Roman" w:hAnsi="Times New Roman"/>
          <w:i/>
          <w:sz w:val="24"/>
          <w:szCs w:val="24"/>
        </w:rPr>
      </w:pPr>
      <w:r>
        <w:rPr>
          <w:rFonts w:ascii="Times New Roman" w:hAnsi="Times New Roman"/>
          <w:i/>
          <w:sz w:val="24"/>
          <w:szCs w:val="24"/>
        </w:rPr>
        <w:t>Self-confidence</w:t>
      </w:r>
    </w:p>
    <w:p w:rsidR="00262AD9" w:rsidRDefault="00262AD9" w:rsidP="004542A9">
      <w:pPr>
        <w:pStyle w:val="ListParagraph"/>
        <w:autoSpaceDE w:val="0"/>
        <w:autoSpaceDN w:val="0"/>
        <w:adjustRightInd w:val="0"/>
        <w:spacing w:after="0" w:line="240" w:lineRule="auto"/>
        <w:ind w:left="993"/>
        <w:jc w:val="both"/>
        <w:rPr>
          <w:rFonts w:ascii="Times New Roman" w:hAnsi="Times New Roman"/>
          <w:sz w:val="24"/>
          <w:szCs w:val="24"/>
          <w:lang w:val="id-ID"/>
        </w:rPr>
      </w:pPr>
      <w:r>
        <w:rPr>
          <w:rFonts w:ascii="Times New Roman" w:hAnsi="Times New Roman"/>
          <w:sz w:val="24"/>
          <w:szCs w:val="24"/>
        </w:rPr>
        <w:t xml:space="preserve">Rata-rata yang dicapai orang adalah </w:t>
      </w:r>
      <w:r w:rsidRPr="002814F0">
        <w:rPr>
          <w:rFonts w:ascii="Times New Roman" w:hAnsi="Times New Roman"/>
          <w:i/>
          <w:sz w:val="24"/>
          <w:szCs w:val="24"/>
        </w:rPr>
        <w:t>self-confidence</w:t>
      </w:r>
      <w:r>
        <w:rPr>
          <w:rFonts w:ascii="Times New Roman" w:hAnsi="Times New Roman"/>
          <w:sz w:val="24"/>
          <w:szCs w:val="24"/>
        </w:rPr>
        <w:t xml:space="preserve"> ini. </w:t>
      </w:r>
      <w:r w:rsidRPr="002814F0">
        <w:rPr>
          <w:rFonts w:ascii="Times New Roman" w:hAnsi="Times New Roman"/>
          <w:i/>
          <w:sz w:val="24"/>
          <w:szCs w:val="24"/>
        </w:rPr>
        <w:t xml:space="preserve">Self-confidence </w:t>
      </w:r>
      <w:r>
        <w:rPr>
          <w:rFonts w:ascii="Times New Roman" w:hAnsi="Times New Roman"/>
          <w:sz w:val="24"/>
          <w:szCs w:val="24"/>
        </w:rPr>
        <w:t xml:space="preserve">menyangkut sejauh mana anda ounya keyakinan terhadap penilaian anda atas kemampuan anda sejauh mana anda bias merasakan adanya kepantasan untuk berhasil. </w:t>
      </w:r>
      <w:r w:rsidRPr="002814F0">
        <w:rPr>
          <w:rFonts w:ascii="Times New Roman" w:hAnsi="Times New Roman"/>
          <w:i/>
          <w:sz w:val="24"/>
          <w:szCs w:val="24"/>
        </w:rPr>
        <w:t>Self-confidence</w:t>
      </w:r>
      <w:r>
        <w:rPr>
          <w:rFonts w:ascii="Times New Roman" w:hAnsi="Times New Roman"/>
          <w:sz w:val="24"/>
          <w:szCs w:val="24"/>
        </w:rPr>
        <w:t xml:space="preserve"> itu ada kombinasi dari </w:t>
      </w:r>
      <w:r w:rsidRPr="002814F0">
        <w:rPr>
          <w:rFonts w:ascii="Times New Roman" w:hAnsi="Times New Roman"/>
          <w:i/>
          <w:sz w:val="24"/>
          <w:szCs w:val="24"/>
        </w:rPr>
        <w:t xml:space="preserve">self-esteem </w:t>
      </w:r>
      <w:r>
        <w:rPr>
          <w:rFonts w:ascii="Times New Roman" w:hAnsi="Times New Roman"/>
          <w:sz w:val="24"/>
          <w:szCs w:val="24"/>
        </w:rPr>
        <w:t xml:space="preserve">dan </w:t>
      </w:r>
      <w:r w:rsidRPr="002814F0">
        <w:rPr>
          <w:rFonts w:ascii="Times New Roman" w:hAnsi="Times New Roman"/>
          <w:i/>
          <w:sz w:val="24"/>
          <w:szCs w:val="24"/>
        </w:rPr>
        <w:t>self-efficacy</w:t>
      </w:r>
      <w:r>
        <w:rPr>
          <w:rFonts w:ascii="Times New Roman" w:hAnsi="Times New Roman"/>
          <w:sz w:val="24"/>
          <w:szCs w:val="24"/>
        </w:rPr>
        <w:t>.</w:t>
      </w:r>
    </w:p>
    <w:p w:rsidR="00262AD9" w:rsidRPr="00262AD9" w:rsidRDefault="00262AD9" w:rsidP="00B53C5C">
      <w:pPr>
        <w:pStyle w:val="ListParagraph"/>
        <w:autoSpaceDE w:val="0"/>
        <w:autoSpaceDN w:val="0"/>
        <w:adjustRightInd w:val="0"/>
        <w:spacing w:after="0" w:line="480" w:lineRule="auto"/>
        <w:ind w:left="1276"/>
        <w:jc w:val="both"/>
        <w:rPr>
          <w:rFonts w:ascii="Times New Roman" w:hAnsi="Times New Roman"/>
          <w:sz w:val="24"/>
          <w:szCs w:val="24"/>
          <w:lang w:val="id-ID"/>
        </w:rPr>
      </w:pPr>
    </w:p>
    <w:p w:rsidR="00262AD9" w:rsidRDefault="00262AD9" w:rsidP="00262AD9">
      <w:pPr>
        <w:autoSpaceDE w:val="0"/>
        <w:autoSpaceDN w:val="0"/>
        <w:adjustRightInd w:val="0"/>
        <w:spacing w:after="0" w:line="480" w:lineRule="auto"/>
        <w:ind w:left="426" w:firstLine="567"/>
        <w:jc w:val="both"/>
        <w:rPr>
          <w:rFonts w:ascii="Times New Roman" w:hAnsi="Times New Roman"/>
          <w:sz w:val="24"/>
          <w:szCs w:val="24"/>
        </w:rPr>
      </w:pPr>
      <w:r w:rsidRPr="006B5BB2">
        <w:rPr>
          <w:rFonts w:ascii="Times New Roman" w:hAnsi="Times New Roman"/>
          <w:sz w:val="24"/>
          <w:szCs w:val="24"/>
        </w:rPr>
        <w:t>Sikap tidak percaya diri adalah keadaan di mana orang tersebut sangat peduli dengan penilaian orang lain terhadap dirinya me</w:t>
      </w:r>
      <w:r>
        <w:rPr>
          <w:rFonts w:ascii="Times New Roman" w:hAnsi="Times New Roman"/>
          <w:sz w:val="24"/>
          <w:szCs w:val="24"/>
        </w:rPr>
        <w:t>rasa cemas karena penilaian sos</w:t>
      </w:r>
      <w:r w:rsidRPr="006B5BB2">
        <w:rPr>
          <w:rFonts w:ascii="Times New Roman" w:hAnsi="Times New Roman"/>
          <w:sz w:val="24"/>
          <w:szCs w:val="24"/>
        </w:rPr>
        <w:t>ial tersebut sehingga cenderung untuk menark dirinya.</w:t>
      </w:r>
      <w:r>
        <w:rPr>
          <w:rFonts w:ascii="Times New Roman" w:hAnsi="Times New Roman"/>
          <w:sz w:val="24"/>
          <w:szCs w:val="24"/>
        </w:rPr>
        <w:t xml:space="preserve"> Sarastika (2014 : 58), menyatakan ada beberapa tanda – tanda seseorang yang kurang percaya diri sendiri.</w:t>
      </w:r>
    </w:p>
    <w:p w:rsidR="00262AD9" w:rsidRDefault="00262AD9" w:rsidP="000D4321">
      <w:pPr>
        <w:pStyle w:val="ListParagraph"/>
        <w:numPr>
          <w:ilvl w:val="0"/>
          <w:numId w:val="32"/>
        </w:numPr>
        <w:autoSpaceDE w:val="0"/>
        <w:autoSpaceDN w:val="0"/>
        <w:adjustRightInd w:val="0"/>
        <w:spacing w:after="0" w:line="240" w:lineRule="auto"/>
        <w:ind w:left="993" w:hanging="284"/>
        <w:jc w:val="both"/>
        <w:rPr>
          <w:rFonts w:ascii="Times New Roman" w:hAnsi="Times New Roman"/>
          <w:sz w:val="24"/>
          <w:szCs w:val="24"/>
        </w:rPr>
      </w:pPr>
      <w:r w:rsidRPr="00206A01">
        <w:rPr>
          <w:rFonts w:ascii="Times New Roman" w:hAnsi="Times New Roman"/>
          <w:sz w:val="24"/>
          <w:szCs w:val="24"/>
        </w:rPr>
        <w:t>Perasaan takut atau gemetar disaat berbicara di hadapan orang banyak.</w:t>
      </w:r>
    </w:p>
    <w:p w:rsidR="00262AD9" w:rsidRDefault="00262AD9" w:rsidP="000D4321">
      <w:pPr>
        <w:pStyle w:val="ListParagraph"/>
        <w:numPr>
          <w:ilvl w:val="0"/>
          <w:numId w:val="32"/>
        </w:numPr>
        <w:autoSpaceDE w:val="0"/>
        <w:autoSpaceDN w:val="0"/>
        <w:adjustRightInd w:val="0"/>
        <w:spacing w:after="0" w:line="240" w:lineRule="auto"/>
        <w:ind w:left="993" w:hanging="284"/>
        <w:jc w:val="both"/>
        <w:rPr>
          <w:rFonts w:ascii="Times New Roman" w:hAnsi="Times New Roman"/>
          <w:sz w:val="24"/>
          <w:szCs w:val="24"/>
        </w:rPr>
      </w:pPr>
      <w:r w:rsidRPr="00206A01">
        <w:rPr>
          <w:rFonts w:ascii="Times New Roman" w:hAnsi="Times New Roman"/>
          <w:sz w:val="24"/>
          <w:szCs w:val="24"/>
        </w:rPr>
        <w:t>Pergerakan agak terbatas, seolah-olah sadar jika dirinya memang mempunyai banyak kekurangan.</w:t>
      </w:r>
    </w:p>
    <w:p w:rsidR="00262AD9" w:rsidRPr="009C768A" w:rsidRDefault="00262AD9" w:rsidP="009C768A">
      <w:pPr>
        <w:pStyle w:val="ListParagraph"/>
        <w:numPr>
          <w:ilvl w:val="0"/>
          <w:numId w:val="32"/>
        </w:numPr>
        <w:autoSpaceDE w:val="0"/>
        <w:autoSpaceDN w:val="0"/>
        <w:adjustRightInd w:val="0"/>
        <w:spacing w:after="0" w:line="240" w:lineRule="auto"/>
        <w:ind w:left="993" w:hanging="284"/>
        <w:jc w:val="both"/>
        <w:rPr>
          <w:rFonts w:ascii="Times New Roman" w:hAnsi="Times New Roman"/>
          <w:sz w:val="24"/>
          <w:szCs w:val="24"/>
        </w:rPr>
      </w:pPr>
      <w:r w:rsidRPr="00206A01">
        <w:rPr>
          <w:rFonts w:ascii="Times New Roman" w:hAnsi="Times New Roman"/>
          <w:sz w:val="24"/>
          <w:szCs w:val="24"/>
        </w:rPr>
        <w:t>Dan tidak banyak bicara, menjawab secukupnya saja.</w:t>
      </w:r>
    </w:p>
    <w:p w:rsidR="00B53C5C" w:rsidRPr="00A06C98" w:rsidRDefault="00262AD9" w:rsidP="000D4321">
      <w:pPr>
        <w:pStyle w:val="NormalWeb"/>
        <w:spacing w:before="0" w:beforeAutospacing="0" w:after="0" w:afterAutospacing="0" w:line="480" w:lineRule="auto"/>
        <w:ind w:left="426" w:firstLine="567"/>
        <w:jc w:val="both"/>
      </w:pPr>
      <w:r>
        <w:lastRenderedPageBreak/>
        <w:t>Menurut Sarastika (2014 : 62), orang yang kurang percaya diri takut untuk melakukan komunikasi. Orang yang kurang percaya diri cenderung menutup diri karena takut disalahkan dan diejek orang lain. Selain itu orang yang takut berkomunikasi cenderung dianggap tidak menarik oleh orang lain, kurang mampu atau merasa kesulitan dalam menyelesaikan tugas yang dibebankan, dan sehingga jarang menduduki jabatan pemimpin, serta cenderung gagal secara akademis.</w:t>
      </w:r>
    </w:p>
    <w:p w:rsidR="00AF154B" w:rsidRPr="001C23C2" w:rsidRDefault="00A06C98" w:rsidP="001C23C2">
      <w:pPr>
        <w:pStyle w:val="ListParagraph"/>
        <w:numPr>
          <w:ilvl w:val="0"/>
          <w:numId w:val="20"/>
        </w:numPr>
        <w:spacing w:after="0" w:line="480" w:lineRule="auto"/>
        <w:ind w:left="993" w:hanging="567"/>
        <w:jc w:val="both"/>
        <w:rPr>
          <w:rFonts w:ascii="Times New Roman" w:hAnsi="Times New Roman"/>
          <w:b/>
          <w:sz w:val="24"/>
          <w:szCs w:val="24"/>
          <w:lang w:val="id-ID"/>
        </w:rPr>
      </w:pPr>
      <w:r w:rsidRPr="001C23C2">
        <w:rPr>
          <w:rFonts w:ascii="Times New Roman" w:hAnsi="Times New Roman"/>
          <w:b/>
          <w:sz w:val="24"/>
          <w:szCs w:val="24"/>
          <w:lang w:val="id-ID"/>
        </w:rPr>
        <w:t xml:space="preserve">Keterampilan </w:t>
      </w:r>
      <w:r w:rsidR="00AF154B" w:rsidRPr="001C23C2">
        <w:rPr>
          <w:rFonts w:ascii="Times New Roman" w:hAnsi="Times New Roman"/>
          <w:b/>
          <w:sz w:val="24"/>
          <w:szCs w:val="24"/>
          <w:lang w:val="id-ID"/>
        </w:rPr>
        <w:t>Berkomunikasi</w:t>
      </w:r>
    </w:p>
    <w:p w:rsidR="00A56F9D" w:rsidRDefault="002A4808" w:rsidP="002A4808">
      <w:pPr>
        <w:autoSpaceDE w:val="0"/>
        <w:autoSpaceDN w:val="0"/>
        <w:adjustRightInd w:val="0"/>
        <w:spacing w:after="0" w:line="240" w:lineRule="auto"/>
        <w:ind w:left="426" w:firstLine="567"/>
        <w:jc w:val="both"/>
        <w:rPr>
          <w:rFonts w:ascii="Times New Roman" w:eastAsiaTheme="minorHAnsi" w:hAnsi="Times New Roman"/>
          <w:sz w:val="24"/>
          <w:szCs w:val="24"/>
          <w:lang w:val="id-ID"/>
        </w:rPr>
      </w:pPr>
      <w:r>
        <w:rPr>
          <w:rFonts w:ascii="Times New Roman" w:eastAsiaTheme="minorHAnsi" w:hAnsi="Times New Roman"/>
          <w:sz w:val="24"/>
          <w:szCs w:val="24"/>
          <w:lang w:val="id-ID"/>
        </w:rPr>
        <w:t>Eduard Depari(Widjaja,2008:1),</w:t>
      </w:r>
      <w:r w:rsidR="00A56F9D" w:rsidRPr="002A4808">
        <w:rPr>
          <w:rFonts w:ascii="Times New Roman" w:eastAsiaTheme="minorHAnsi" w:hAnsi="Times New Roman"/>
          <w:sz w:val="24"/>
          <w:szCs w:val="24"/>
          <w:lang w:val="id-ID"/>
        </w:rPr>
        <w:t>komun</w:t>
      </w:r>
      <w:r>
        <w:rPr>
          <w:rFonts w:ascii="Times New Roman" w:eastAsiaTheme="minorHAnsi" w:hAnsi="Times New Roman"/>
          <w:sz w:val="24"/>
          <w:szCs w:val="24"/>
          <w:lang w:val="id-ID"/>
        </w:rPr>
        <w:t xml:space="preserve">ikasi adalah proses </w:t>
      </w:r>
      <w:r w:rsidR="00A56F9D" w:rsidRPr="002A4808">
        <w:rPr>
          <w:rFonts w:ascii="Times New Roman" w:eastAsiaTheme="minorHAnsi" w:hAnsi="Times New Roman"/>
          <w:sz w:val="24"/>
          <w:szCs w:val="24"/>
          <w:lang w:val="id-ID"/>
        </w:rPr>
        <w:t>penyampaian gagasan, harapan, pesan yang disampaikan melalui lambang tertentu yang mengandung arti, diilakukan oleh penyampaian pesan (</w:t>
      </w:r>
      <w:r w:rsidR="00A56F9D" w:rsidRPr="002A4808">
        <w:rPr>
          <w:rFonts w:ascii="Times New Roman" w:eastAsiaTheme="minorHAnsi" w:hAnsi="Times New Roman"/>
          <w:i/>
          <w:iCs/>
          <w:sz w:val="24"/>
          <w:szCs w:val="24"/>
          <w:lang w:val="id-ID"/>
        </w:rPr>
        <w:t>source, communicator, atau sender</w:t>
      </w:r>
      <w:r w:rsidR="00A56F9D" w:rsidRPr="002A4808">
        <w:rPr>
          <w:rFonts w:ascii="Times New Roman" w:eastAsiaTheme="minorHAnsi" w:hAnsi="Times New Roman"/>
          <w:sz w:val="24"/>
          <w:szCs w:val="24"/>
          <w:lang w:val="id-ID"/>
        </w:rPr>
        <w:t>) ditujukan pada penerima pesan (</w:t>
      </w:r>
      <w:r w:rsidR="00A56F9D" w:rsidRPr="002A4808">
        <w:rPr>
          <w:rFonts w:ascii="Times New Roman" w:eastAsiaTheme="minorHAnsi" w:hAnsi="Times New Roman"/>
          <w:i/>
          <w:iCs/>
          <w:sz w:val="24"/>
          <w:szCs w:val="24"/>
          <w:lang w:val="id-ID"/>
        </w:rPr>
        <w:t>receiver, communicator, atau audience</w:t>
      </w:r>
      <w:r w:rsidR="00A56F9D" w:rsidRPr="002A4808">
        <w:rPr>
          <w:rFonts w:ascii="Times New Roman" w:eastAsiaTheme="minorHAnsi" w:hAnsi="Times New Roman"/>
          <w:sz w:val="24"/>
          <w:szCs w:val="24"/>
          <w:lang w:val="id-ID"/>
        </w:rPr>
        <w:t>) dengan maksud mencapai kebersamaan (</w:t>
      </w:r>
      <w:r w:rsidR="00A56F9D" w:rsidRPr="002A4808">
        <w:rPr>
          <w:rFonts w:ascii="Times New Roman" w:eastAsiaTheme="minorHAnsi" w:hAnsi="Times New Roman"/>
          <w:i/>
          <w:iCs/>
          <w:sz w:val="24"/>
          <w:szCs w:val="24"/>
          <w:lang w:val="id-ID"/>
        </w:rPr>
        <w:t>commonees</w:t>
      </w:r>
      <w:r w:rsidR="00A56F9D" w:rsidRPr="002A4808">
        <w:rPr>
          <w:rFonts w:ascii="Times New Roman" w:eastAsiaTheme="minorHAnsi" w:hAnsi="Times New Roman"/>
          <w:sz w:val="24"/>
          <w:szCs w:val="24"/>
          <w:lang w:val="id-ID"/>
        </w:rPr>
        <w:t>). Dalam proses komunikasi diusahakan melalui tukar menukar pendapat, penyampaian informasi</w:t>
      </w:r>
      <w:r>
        <w:rPr>
          <w:rFonts w:ascii="Times New Roman" w:eastAsiaTheme="minorHAnsi" w:hAnsi="Times New Roman"/>
          <w:sz w:val="24"/>
          <w:szCs w:val="24"/>
          <w:lang w:val="id-ID"/>
        </w:rPr>
        <w:t xml:space="preserve"> </w:t>
      </w:r>
      <w:r w:rsidR="00A56F9D" w:rsidRPr="002A4808">
        <w:rPr>
          <w:rFonts w:ascii="Times New Roman" w:eastAsiaTheme="minorHAnsi" w:hAnsi="Times New Roman"/>
          <w:sz w:val="24"/>
          <w:szCs w:val="24"/>
          <w:lang w:val="id-ID"/>
        </w:rPr>
        <w:t>ataupun perubahan perilaku atau sikap. Pad</w:t>
      </w:r>
      <w:r w:rsidRPr="002A4808">
        <w:rPr>
          <w:rFonts w:ascii="Times New Roman" w:eastAsiaTheme="minorHAnsi" w:hAnsi="Times New Roman"/>
          <w:sz w:val="24"/>
          <w:szCs w:val="24"/>
          <w:lang w:val="id-ID"/>
        </w:rPr>
        <w:t xml:space="preserve">a hakikatnya proses komunikasi, </w:t>
      </w:r>
      <w:r w:rsidR="00A56F9D" w:rsidRPr="002A4808">
        <w:rPr>
          <w:rFonts w:ascii="Times New Roman" w:eastAsiaTheme="minorHAnsi" w:hAnsi="Times New Roman"/>
          <w:sz w:val="24"/>
          <w:szCs w:val="24"/>
          <w:lang w:val="id-ID"/>
        </w:rPr>
        <w:t>dalam komunikasi</w:t>
      </w:r>
      <w:r w:rsidRPr="002A4808">
        <w:rPr>
          <w:rFonts w:ascii="Times New Roman" w:eastAsiaTheme="minorHAnsi" w:hAnsi="Times New Roman"/>
          <w:sz w:val="24"/>
          <w:szCs w:val="24"/>
          <w:lang w:val="id-ID"/>
        </w:rPr>
        <w:t xml:space="preserve"> </w:t>
      </w:r>
      <w:r w:rsidR="00A56F9D" w:rsidRPr="002A4808">
        <w:rPr>
          <w:rFonts w:ascii="Times New Roman" w:eastAsiaTheme="minorHAnsi" w:hAnsi="Times New Roman"/>
          <w:sz w:val="24"/>
          <w:szCs w:val="24"/>
          <w:lang w:val="id-ID"/>
        </w:rPr>
        <w:t xml:space="preserve">antar pribadi </w:t>
      </w:r>
      <w:r w:rsidR="00A56F9D" w:rsidRPr="002A4808">
        <w:rPr>
          <w:rFonts w:ascii="Times New Roman" w:eastAsiaTheme="minorHAnsi" w:hAnsi="Times New Roman"/>
          <w:i/>
          <w:iCs/>
          <w:sz w:val="24"/>
          <w:szCs w:val="24"/>
          <w:lang w:val="id-ID"/>
        </w:rPr>
        <w:t>(interpersonal communications</w:t>
      </w:r>
      <w:r w:rsidR="00A56F9D" w:rsidRPr="002A4808">
        <w:rPr>
          <w:rFonts w:ascii="Times New Roman" w:eastAsiaTheme="minorHAnsi" w:hAnsi="Times New Roman"/>
          <w:sz w:val="24"/>
          <w:szCs w:val="24"/>
          <w:lang w:val="id-ID"/>
        </w:rPr>
        <w:t>) ataupun komunikasi massa (</w:t>
      </w:r>
      <w:r w:rsidR="00A56F9D" w:rsidRPr="002A4808">
        <w:rPr>
          <w:rFonts w:ascii="Times New Roman" w:eastAsiaTheme="minorHAnsi" w:hAnsi="Times New Roman"/>
          <w:i/>
          <w:iCs/>
          <w:sz w:val="24"/>
          <w:szCs w:val="24"/>
          <w:lang w:val="id-ID"/>
        </w:rPr>
        <w:t>mass</w:t>
      </w:r>
      <w:r w:rsidRPr="002A4808">
        <w:rPr>
          <w:rFonts w:ascii="Times New Roman" w:eastAsiaTheme="minorHAnsi" w:hAnsi="Times New Roman"/>
          <w:sz w:val="24"/>
          <w:szCs w:val="24"/>
          <w:lang w:val="id-ID"/>
        </w:rPr>
        <w:t xml:space="preserve"> </w:t>
      </w:r>
      <w:r w:rsidR="00A56F9D" w:rsidRPr="002A4808">
        <w:rPr>
          <w:rFonts w:ascii="Times New Roman" w:eastAsiaTheme="minorHAnsi" w:hAnsi="Times New Roman"/>
          <w:i/>
          <w:iCs/>
          <w:sz w:val="24"/>
          <w:szCs w:val="24"/>
          <w:lang w:val="id-ID"/>
        </w:rPr>
        <w:t>communications</w:t>
      </w:r>
      <w:r w:rsidR="00A56F9D" w:rsidRPr="002A4808">
        <w:rPr>
          <w:rFonts w:ascii="Times New Roman" w:eastAsiaTheme="minorHAnsi" w:hAnsi="Times New Roman"/>
          <w:sz w:val="24"/>
          <w:szCs w:val="24"/>
          <w:lang w:val="id-ID"/>
        </w:rPr>
        <w:t>) senangtiasa ada empat unsur denagn ditambahkan dengan dua unsur lagi yaitu</w:t>
      </w:r>
      <w:r w:rsidRPr="002A4808">
        <w:rPr>
          <w:rFonts w:ascii="Times New Roman" w:eastAsiaTheme="minorHAnsi" w:hAnsi="Times New Roman"/>
          <w:sz w:val="24"/>
          <w:szCs w:val="24"/>
          <w:lang w:val="id-ID"/>
        </w:rPr>
        <w:t xml:space="preserve"> </w:t>
      </w:r>
      <w:r w:rsidR="00A56F9D" w:rsidRPr="002A4808">
        <w:rPr>
          <w:rFonts w:ascii="Times New Roman" w:eastAsiaTheme="minorHAnsi" w:hAnsi="Times New Roman"/>
          <w:sz w:val="24"/>
          <w:szCs w:val="24"/>
          <w:lang w:val="id-ID"/>
        </w:rPr>
        <w:t>pengaruh (</w:t>
      </w:r>
      <w:r w:rsidR="00A56F9D" w:rsidRPr="002A4808">
        <w:rPr>
          <w:rFonts w:ascii="Times New Roman" w:eastAsiaTheme="minorHAnsi" w:hAnsi="Times New Roman"/>
          <w:i/>
          <w:iCs/>
          <w:sz w:val="24"/>
          <w:szCs w:val="24"/>
          <w:lang w:val="id-ID"/>
        </w:rPr>
        <w:t>effects</w:t>
      </w:r>
      <w:r w:rsidR="00A56F9D" w:rsidRPr="002A4808">
        <w:rPr>
          <w:rFonts w:ascii="Times New Roman" w:eastAsiaTheme="minorHAnsi" w:hAnsi="Times New Roman"/>
          <w:sz w:val="24"/>
          <w:szCs w:val="24"/>
          <w:lang w:val="id-ID"/>
        </w:rPr>
        <w:t>) dan umpan balik (</w:t>
      </w:r>
      <w:r w:rsidR="00A56F9D" w:rsidRPr="002A4808">
        <w:rPr>
          <w:rFonts w:ascii="Times New Roman" w:eastAsiaTheme="minorHAnsi" w:hAnsi="Times New Roman"/>
          <w:i/>
          <w:iCs/>
          <w:sz w:val="24"/>
          <w:szCs w:val="24"/>
          <w:lang w:val="id-ID"/>
        </w:rPr>
        <w:t>feedback</w:t>
      </w:r>
      <w:r w:rsidR="00A56F9D" w:rsidRPr="002A4808">
        <w:rPr>
          <w:rFonts w:ascii="Times New Roman" w:eastAsiaTheme="minorHAnsi" w:hAnsi="Times New Roman"/>
          <w:sz w:val="24"/>
          <w:szCs w:val="24"/>
          <w:lang w:val="id-ID"/>
        </w:rPr>
        <w:t>).</w:t>
      </w:r>
    </w:p>
    <w:p w:rsidR="002A4808" w:rsidRPr="002A4808" w:rsidRDefault="002A4808" w:rsidP="00787E69">
      <w:pPr>
        <w:autoSpaceDE w:val="0"/>
        <w:autoSpaceDN w:val="0"/>
        <w:adjustRightInd w:val="0"/>
        <w:spacing w:after="0" w:line="240" w:lineRule="auto"/>
        <w:ind w:left="426" w:firstLine="567"/>
        <w:jc w:val="both"/>
        <w:rPr>
          <w:rFonts w:ascii="Times New Roman" w:eastAsiaTheme="minorHAnsi" w:hAnsi="Times New Roman"/>
          <w:sz w:val="24"/>
          <w:szCs w:val="24"/>
          <w:lang w:val="id-ID"/>
        </w:rPr>
      </w:pPr>
    </w:p>
    <w:p w:rsidR="00893239" w:rsidRDefault="00893239" w:rsidP="00787E69">
      <w:pPr>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Komunikasi adalah hubungan kontak antar dan antara manusia baik individu atau kelompok. Dalam kehidupan sehari-hari disadari atau tidak komunikasi adalah bagian dari kehidupan manusia itu sendiri. Manusia sejak lahir sudah berkomunikasi dengan lingkungannya. Gerak dan tangis yang pertama pada saat manusia dilahirkan adalah suatu tanda komunikasi (Widjaja, 2008:1)</w:t>
      </w:r>
    </w:p>
    <w:p w:rsidR="00787E69" w:rsidRDefault="00787E69" w:rsidP="00787E69">
      <w:pPr>
        <w:spacing w:after="0" w:line="480" w:lineRule="auto"/>
        <w:ind w:left="426" w:firstLine="567"/>
        <w:jc w:val="both"/>
        <w:rPr>
          <w:rFonts w:ascii="Times New Roman" w:hAnsi="Times New Roman"/>
          <w:sz w:val="24"/>
          <w:szCs w:val="24"/>
          <w:lang w:val="id-ID"/>
        </w:rPr>
      </w:pPr>
    </w:p>
    <w:p w:rsidR="002A4808" w:rsidRDefault="003923BC" w:rsidP="002A4808">
      <w:pPr>
        <w:spacing w:after="0" w:line="480" w:lineRule="auto"/>
        <w:ind w:left="426" w:firstLine="567"/>
        <w:jc w:val="both"/>
        <w:rPr>
          <w:rFonts w:ascii="Times New Roman" w:hAnsi="Times New Roman"/>
          <w:sz w:val="24"/>
          <w:szCs w:val="24"/>
          <w:lang w:val="id-ID"/>
        </w:rPr>
      </w:pPr>
      <w:r>
        <w:rPr>
          <w:rFonts w:ascii="Times New Roman" w:hAnsi="Times New Roman"/>
          <w:sz w:val="24"/>
          <w:szCs w:val="24"/>
          <w:lang w:val="id-ID"/>
        </w:rPr>
        <w:t xml:space="preserve">Menurut </w:t>
      </w:r>
      <w:r w:rsidR="00893239">
        <w:rPr>
          <w:rFonts w:ascii="Times New Roman" w:hAnsi="Times New Roman"/>
          <w:sz w:val="24"/>
          <w:szCs w:val="24"/>
          <w:lang w:val="id-ID"/>
        </w:rPr>
        <w:t>Webster New Collegiate Dictionary komunikasi adalah suatu proses pertukaran informasi diantara indvidu melalui sestem lambang-lambang, tanda-tanda atau tingkah laku (Riswandi, 2009:1)</w:t>
      </w:r>
    </w:p>
    <w:p w:rsidR="002A4808" w:rsidRPr="002A4808" w:rsidRDefault="002A4808" w:rsidP="002A4808">
      <w:pPr>
        <w:spacing w:after="0" w:line="480" w:lineRule="auto"/>
        <w:ind w:left="426" w:firstLine="567"/>
        <w:jc w:val="both"/>
        <w:rPr>
          <w:rFonts w:ascii="Times New Roman" w:hAnsi="Times New Roman"/>
          <w:sz w:val="24"/>
          <w:szCs w:val="24"/>
          <w:lang w:val="id-ID"/>
        </w:rPr>
      </w:pPr>
      <w:r w:rsidRPr="002A4808">
        <w:rPr>
          <w:rFonts w:ascii="Times New Roman" w:eastAsiaTheme="minorHAnsi" w:hAnsi="Times New Roman"/>
          <w:sz w:val="24"/>
          <w:szCs w:val="24"/>
          <w:lang w:val="id-ID"/>
        </w:rPr>
        <w:lastRenderedPageBreak/>
        <w:t>Dari definisi di atas dapat digambarkan, bahwa komunikasi adalah bentuk interaksi</w:t>
      </w:r>
      <w:r w:rsidRPr="002A4808">
        <w:rPr>
          <w:rFonts w:ascii="TimesNewRomanPSMT" w:eastAsiaTheme="minorHAnsi" w:hAnsi="TimesNewRomanPSMT" w:cs="TimesNewRomanPSMT"/>
          <w:sz w:val="24"/>
          <w:szCs w:val="24"/>
          <w:lang w:val="id-ID"/>
        </w:rPr>
        <w:t xml:space="preserve"> </w:t>
      </w:r>
      <w:r>
        <w:rPr>
          <w:rFonts w:ascii="TimesNewRomanPSMT" w:eastAsiaTheme="minorHAnsi" w:hAnsi="TimesNewRomanPSMT" w:cs="TimesNewRomanPSMT"/>
          <w:sz w:val="24"/>
          <w:szCs w:val="24"/>
          <w:lang w:val="id-ID"/>
        </w:rPr>
        <w:t>manusia yang saling mempengaruhi satu sama lainnya, sengaja atau tidak sengaja.</w:t>
      </w:r>
    </w:p>
    <w:p w:rsidR="002A4808" w:rsidRDefault="002A4808" w:rsidP="00156B9D">
      <w:pPr>
        <w:autoSpaceDE w:val="0"/>
        <w:autoSpaceDN w:val="0"/>
        <w:adjustRightInd w:val="0"/>
        <w:spacing w:after="0" w:line="240" w:lineRule="auto"/>
        <w:ind w:left="426" w:firstLine="567"/>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Komunikasi dapat dipandang dengan arti yang lebih luas, tidak hanya diartikan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sebagai pertukaran berita dan pesan tetapi sebagai kegiatan individu dan kelompok mengenai</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 xml:space="preserve">tukar menukar data, fakta, dan ide maka fungsinya dalam setiap </w:t>
      </w:r>
      <w:r w:rsidRPr="00156B9D">
        <w:rPr>
          <w:rFonts w:ascii="Times New Roman" w:eastAsiaTheme="minorHAnsi" w:hAnsi="Times New Roman"/>
          <w:i/>
          <w:iCs/>
          <w:sz w:val="24"/>
          <w:szCs w:val="24"/>
          <w:lang w:val="id-ID"/>
        </w:rPr>
        <w:t xml:space="preserve">system social </w:t>
      </w:r>
      <w:r w:rsidRPr="00156B9D">
        <w:rPr>
          <w:rFonts w:ascii="Times New Roman" w:eastAsiaTheme="minorHAnsi" w:hAnsi="Times New Roman"/>
          <w:sz w:val="24"/>
          <w:szCs w:val="24"/>
          <w:lang w:val="id-ID"/>
        </w:rPr>
        <w:t>adalah sebagai</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berikut (Widjaja, 2008:9) :</w:t>
      </w:r>
    </w:p>
    <w:p w:rsidR="00251234" w:rsidRPr="00156B9D" w:rsidRDefault="00251234" w:rsidP="00156B9D">
      <w:pPr>
        <w:autoSpaceDE w:val="0"/>
        <w:autoSpaceDN w:val="0"/>
        <w:adjustRightInd w:val="0"/>
        <w:spacing w:after="0" w:line="240" w:lineRule="auto"/>
        <w:ind w:left="426" w:firstLine="567"/>
        <w:jc w:val="both"/>
        <w:rPr>
          <w:rFonts w:ascii="Times New Roman" w:eastAsiaTheme="minorHAnsi" w:hAnsi="Times New Roman"/>
          <w:sz w:val="24"/>
          <w:szCs w:val="24"/>
          <w:lang w:val="id-ID"/>
        </w:rPr>
      </w:pPr>
    </w:p>
    <w:p w:rsidR="00156B9D"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Informasi : pengumppulan, penyimpanan, pemerosesan, penyerbaran berita,</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data, gambar, fakta, dan pesan opini dan komentar yang dibutuhkan agara</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dapat dimengerti dan beraksi secara jelas terhadap kondisi lingkungan dan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orang lain agara dapat mengambil keputusan yang tepat.</w:t>
      </w:r>
    </w:p>
    <w:p w:rsidR="00156B9D"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Sosialisasi : penyediaan sumber ilmu pengetahuan yang mungkin orang</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bersikap dan bertindak sebagai anggota masyarakat yang efektif sehingga ia</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sadar akan fungsi sosialnya sehingga ia dapat aktif didalam masyarakat.</w:t>
      </w:r>
    </w:p>
    <w:p w:rsidR="00156B9D"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Motivasi : menjelaskan tujuan setiap masyarakat jangka pendek maupun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jangka panjang, mendorong orang menentuka pilihan dan keinginan,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mendorong kegiatan individu dan kelompok berdasarkan tujuan bersama yang</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akan dikejar.</w:t>
      </w:r>
    </w:p>
    <w:p w:rsidR="00156B9D"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Perdebatan dan diskusi : meneyediakan dan saling menukar fakta yang</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diperlukan untuk memungkinkan persetujuan atau penyelesaian perbedaan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pendapat mengenai masalah public, menyediakan bukti-bukti yang relevan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yang diperlukan untuk kepentingan umum agar masyarakat lebih melibtkan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diri dalam masalah yang menyangkut kepentingan bersama.</w:t>
      </w:r>
    </w:p>
    <w:p w:rsidR="00156B9D"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Pendidikan : pengalihan ilmu pengetahuan sehingga mendorong</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perkembangan intelektual, pembentuk watak dan pendidikan keterampilan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dan kemahiran yang diperlukan pada semua bidang kehidupan.</w:t>
      </w:r>
    </w:p>
    <w:p w:rsidR="00156B9D"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Memajukan kebudayaan : penyebaraan hasil kebudayaan dan seni dengan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maksud melestarikan warisan masa lalu, pekembangan budaya dengan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memperluas horizon seseorang, membangun imajinasi dan mendorong</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kreatifitas dan kebutuhan estetikanya.</w:t>
      </w:r>
    </w:p>
    <w:p w:rsidR="00156B9D"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 xml:space="preserve">Hiburan : penyebaran luasan sinyal, </w:t>
      </w:r>
      <w:r w:rsidRPr="00156B9D">
        <w:rPr>
          <w:rFonts w:ascii="Times New Roman" w:eastAsiaTheme="minorHAnsi" w:hAnsi="Times New Roman"/>
          <w:i/>
          <w:iCs/>
          <w:sz w:val="24"/>
          <w:szCs w:val="24"/>
          <w:lang w:val="id-ID"/>
        </w:rPr>
        <w:t>symbol</w:t>
      </w:r>
      <w:r w:rsidRPr="00156B9D">
        <w:rPr>
          <w:rFonts w:ascii="Times New Roman" w:eastAsiaTheme="minorHAnsi" w:hAnsi="Times New Roman"/>
          <w:sz w:val="24"/>
          <w:szCs w:val="24"/>
          <w:lang w:val="id-ID"/>
        </w:rPr>
        <w:t xml:space="preserve">, suara, dan </w:t>
      </w:r>
      <w:r w:rsidRPr="00156B9D">
        <w:rPr>
          <w:rFonts w:ascii="Times New Roman" w:eastAsiaTheme="minorHAnsi" w:hAnsi="Times New Roman"/>
          <w:i/>
          <w:iCs/>
          <w:sz w:val="24"/>
          <w:szCs w:val="24"/>
          <w:lang w:val="id-ID"/>
        </w:rPr>
        <w:t xml:space="preserve">image </w:t>
      </w:r>
      <w:r w:rsidRPr="00156B9D">
        <w:rPr>
          <w:rFonts w:ascii="Times New Roman" w:eastAsiaTheme="minorHAnsi" w:hAnsi="Times New Roman"/>
          <w:sz w:val="24"/>
          <w:szCs w:val="24"/>
          <w:lang w:val="id-ID"/>
        </w:rPr>
        <w:t>dari drama, tari,</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 xml:space="preserve">kesenian, kesusastraan, </w:t>
      </w:r>
      <w:r w:rsidRPr="00156B9D">
        <w:rPr>
          <w:rFonts w:ascii="Times New Roman" w:eastAsiaTheme="minorHAnsi" w:hAnsi="Times New Roman"/>
          <w:i/>
          <w:iCs/>
          <w:sz w:val="24"/>
          <w:szCs w:val="24"/>
          <w:lang w:val="id-ID"/>
        </w:rPr>
        <w:t>music</w:t>
      </w:r>
      <w:r w:rsidRPr="00156B9D">
        <w:rPr>
          <w:rFonts w:ascii="Times New Roman" w:eastAsiaTheme="minorHAnsi" w:hAnsi="Times New Roman"/>
          <w:sz w:val="24"/>
          <w:szCs w:val="24"/>
          <w:lang w:val="id-ID"/>
        </w:rPr>
        <w:t>, olah raga, permainan dan lain-lain rekreasi,</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kesenangan individu atau kelompok.</w:t>
      </w:r>
    </w:p>
    <w:p w:rsidR="002A4808" w:rsidRPr="00156B9D" w:rsidRDefault="002A4808" w:rsidP="000D4321">
      <w:pPr>
        <w:pStyle w:val="ListParagraph"/>
        <w:numPr>
          <w:ilvl w:val="0"/>
          <w:numId w:val="33"/>
        </w:numPr>
        <w:autoSpaceDE w:val="0"/>
        <w:autoSpaceDN w:val="0"/>
        <w:adjustRightInd w:val="0"/>
        <w:spacing w:after="0" w:line="240" w:lineRule="auto"/>
        <w:ind w:left="993" w:hanging="294"/>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t>Integrasi : menyediakan bagi bangsa, kelompok dan individu kkesempatan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untuk memeperoleh berbagai pesan yang mereka perlukan agar mereka dapat</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saling kenal dan mengerti dan menghargai kondisi, pandangan dan keinginan</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orang lain.</w:t>
      </w:r>
    </w:p>
    <w:p w:rsidR="00251234" w:rsidRPr="00251234" w:rsidRDefault="00251234" w:rsidP="000D4321">
      <w:pPr>
        <w:autoSpaceDE w:val="0"/>
        <w:autoSpaceDN w:val="0"/>
        <w:adjustRightInd w:val="0"/>
        <w:spacing w:after="0" w:line="240" w:lineRule="auto"/>
        <w:jc w:val="both"/>
        <w:rPr>
          <w:rFonts w:ascii="Times New Roman" w:eastAsiaTheme="minorHAnsi" w:hAnsi="Times New Roman"/>
          <w:sz w:val="24"/>
          <w:szCs w:val="24"/>
          <w:lang w:val="id-ID"/>
        </w:rPr>
      </w:pPr>
    </w:p>
    <w:p w:rsidR="002A4808" w:rsidRPr="00156B9D" w:rsidRDefault="002A4808" w:rsidP="00156B9D">
      <w:pPr>
        <w:autoSpaceDE w:val="0"/>
        <w:autoSpaceDN w:val="0"/>
        <w:adjustRightInd w:val="0"/>
        <w:spacing w:after="0" w:line="480" w:lineRule="auto"/>
        <w:ind w:left="426" w:firstLine="567"/>
        <w:jc w:val="both"/>
        <w:rPr>
          <w:rFonts w:ascii="Times New Roman" w:eastAsiaTheme="minorHAnsi" w:hAnsi="Times New Roman"/>
          <w:sz w:val="24"/>
          <w:szCs w:val="24"/>
          <w:lang w:val="id-ID"/>
        </w:rPr>
      </w:pPr>
      <w:r w:rsidRPr="00156B9D">
        <w:rPr>
          <w:rFonts w:ascii="Times New Roman" w:eastAsiaTheme="minorHAnsi" w:hAnsi="Times New Roman"/>
          <w:sz w:val="24"/>
          <w:szCs w:val="24"/>
          <w:lang w:val="id-ID"/>
        </w:rPr>
        <w:lastRenderedPageBreak/>
        <w:t>Sebab, melalui komunikasi dengan sesama manusia kita memelihara hubungan yang</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baik antara bawahan dan</w:t>
      </w:r>
      <w:r w:rsidR="00156B9D" w:rsidRPr="00156B9D">
        <w:rPr>
          <w:rFonts w:ascii="Times New Roman" w:eastAsiaTheme="minorHAnsi" w:hAnsi="Times New Roman"/>
          <w:sz w:val="24"/>
          <w:szCs w:val="24"/>
          <w:lang w:val="id-ID"/>
        </w:rPr>
        <w:t xml:space="preserve"> atasan dalam suatu organisasi. </w:t>
      </w:r>
      <w:r w:rsidRPr="00156B9D">
        <w:rPr>
          <w:rFonts w:ascii="Times New Roman" w:eastAsiaTheme="minorHAnsi" w:hAnsi="Times New Roman"/>
          <w:sz w:val="24"/>
          <w:szCs w:val="24"/>
          <w:lang w:val="id-ID"/>
        </w:rPr>
        <w:t>Dengan kata lain, komunikasi</w:t>
      </w:r>
      <w:r w:rsidR="00156B9D" w:rsidRPr="00156B9D">
        <w:rPr>
          <w:rFonts w:ascii="Times New Roman" w:eastAsiaTheme="minorHAnsi" w:hAnsi="Times New Roman"/>
          <w:sz w:val="24"/>
          <w:szCs w:val="24"/>
          <w:lang w:val="id-ID"/>
        </w:rPr>
        <w:t xml:space="preserve"> </w:t>
      </w:r>
      <w:r w:rsidRPr="00156B9D">
        <w:rPr>
          <w:rFonts w:ascii="Times New Roman" w:eastAsiaTheme="minorHAnsi" w:hAnsi="Times New Roman"/>
          <w:sz w:val="24"/>
          <w:szCs w:val="24"/>
          <w:lang w:val="id-ID"/>
        </w:rPr>
        <w:t>berfung</w:t>
      </w:r>
      <w:r w:rsidR="00156B9D" w:rsidRPr="00156B9D">
        <w:rPr>
          <w:rFonts w:ascii="Times New Roman" w:eastAsiaTheme="minorHAnsi" w:hAnsi="Times New Roman"/>
          <w:sz w:val="24"/>
          <w:szCs w:val="24"/>
          <w:lang w:val="id-ID"/>
        </w:rPr>
        <w:t xml:space="preserve">si menjembatani hubungan antara </w:t>
      </w:r>
      <w:r w:rsidRPr="00156B9D">
        <w:rPr>
          <w:rFonts w:ascii="Times New Roman" w:eastAsiaTheme="minorHAnsi" w:hAnsi="Times New Roman"/>
          <w:sz w:val="24"/>
          <w:szCs w:val="24"/>
          <w:lang w:val="id-ID"/>
        </w:rPr>
        <w:t>manusia dalam berkomunikasi.</w:t>
      </w:r>
    </w:p>
    <w:p w:rsidR="004F4157" w:rsidRPr="00CF2F20" w:rsidRDefault="004F4157" w:rsidP="00B53C5C">
      <w:pPr>
        <w:pStyle w:val="NormalWeb"/>
        <w:spacing w:before="0" w:beforeAutospacing="0" w:after="0" w:afterAutospacing="0" w:line="480" w:lineRule="auto"/>
        <w:jc w:val="both"/>
      </w:pPr>
    </w:p>
    <w:p w:rsidR="00CF2F20" w:rsidRPr="004F4157" w:rsidRDefault="001C23C2" w:rsidP="00C63091">
      <w:pPr>
        <w:pStyle w:val="ListParagraph"/>
        <w:numPr>
          <w:ilvl w:val="0"/>
          <w:numId w:val="1"/>
        </w:numPr>
        <w:spacing w:after="0" w:line="480" w:lineRule="auto"/>
        <w:ind w:left="993" w:hanging="567"/>
        <w:jc w:val="both"/>
        <w:rPr>
          <w:rFonts w:ascii="Times New Roman" w:hAnsi="Times New Roman"/>
          <w:b/>
          <w:sz w:val="24"/>
          <w:szCs w:val="24"/>
          <w:lang w:val="id-ID"/>
        </w:rPr>
      </w:pPr>
      <w:r>
        <w:rPr>
          <w:rFonts w:ascii="Times New Roman" w:hAnsi="Times New Roman"/>
          <w:b/>
          <w:sz w:val="24"/>
          <w:szCs w:val="24"/>
          <w:lang w:val="id-ID"/>
        </w:rPr>
        <w:t>Kajian Penelitian Yang Relevan</w:t>
      </w:r>
    </w:p>
    <w:p w:rsidR="00162F8D" w:rsidRDefault="00CF2F20" w:rsidP="00251234">
      <w:pPr>
        <w:pStyle w:val="ListParagraph"/>
        <w:spacing w:after="0" w:line="480" w:lineRule="auto"/>
        <w:ind w:left="426" w:firstLine="567"/>
        <w:jc w:val="both"/>
        <w:rPr>
          <w:rFonts w:ascii="Times New Roman" w:hAnsi="Times New Roman"/>
          <w:sz w:val="24"/>
          <w:szCs w:val="24"/>
          <w:lang w:val="id-ID"/>
        </w:rPr>
      </w:pPr>
      <w:r w:rsidRPr="00CF2F20">
        <w:rPr>
          <w:rFonts w:ascii="Times New Roman" w:hAnsi="Times New Roman"/>
          <w:sz w:val="24"/>
          <w:szCs w:val="24"/>
        </w:rPr>
        <w:t>Dari beberapa hasil temuan yang ditemukan oleh Budi Hartanto dalam penelitiannya yang berjudul</w:t>
      </w:r>
      <w:r w:rsidRPr="00CF2F20">
        <w:rPr>
          <w:rFonts w:ascii="Times New Roman" w:hAnsi="Times New Roman"/>
          <w:sz w:val="24"/>
          <w:szCs w:val="24"/>
          <w:lang w:val="id-ID"/>
        </w:rPr>
        <w:t xml:space="preserve"> </w:t>
      </w:r>
      <w:r w:rsidRPr="00CF2F20">
        <w:rPr>
          <w:rFonts w:ascii="Times New Roman" w:hAnsi="Times New Roman"/>
          <w:sz w:val="24"/>
          <w:szCs w:val="24"/>
        </w:rPr>
        <w:t xml:space="preserve">Peningkatan Keterampilan Berbicara dengan Model </w:t>
      </w:r>
      <w:r w:rsidR="00735357" w:rsidRPr="00735357">
        <w:rPr>
          <w:rFonts w:ascii="Times New Roman" w:hAnsi="Times New Roman"/>
          <w:i/>
          <w:sz w:val="24"/>
          <w:szCs w:val="24"/>
        </w:rPr>
        <w:t>Problem Based Learning</w:t>
      </w:r>
      <w:r w:rsidRPr="00CF2F20">
        <w:rPr>
          <w:rFonts w:ascii="Times New Roman" w:hAnsi="Times New Roman"/>
          <w:sz w:val="24"/>
          <w:szCs w:val="24"/>
        </w:rPr>
        <w:t xml:space="preserve"> Pada Siswa Kelas V SDN Dero 2 Kecamatan Bringin, Kabupaten Ngawi Tahun Pelajaran 2009/2010</w:t>
      </w:r>
      <w:r w:rsidRPr="00CF2F20">
        <w:rPr>
          <w:rFonts w:ascii="Times New Roman" w:hAnsi="Times New Roman"/>
          <w:sz w:val="24"/>
          <w:szCs w:val="24"/>
          <w:lang w:val="id-ID"/>
        </w:rPr>
        <w:t>.</w:t>
      </w:r>
      <w:r w:rsidRPr="00CF2F20">
        <w:rPr>
          <w:rFonts w:ascii="Times New Roman" w:hAnsi="Times New Roman"/>
          <w:sz w:val="24"/>
          <w:szCs w:val="24"/>
        </w:rPr>
        <w:t xml:space="preserve"> Berdasarkan hasil penelitian, keefektifan setiap siklus dapat diketahui dari hasil observasi, angket, dan hasil tes keterampilan berbicara. Maka simpulan hasil penelitian ini adalah: adanya peningkatan keberanian berbicara dan peningkatan keterampilan berbicara pada pembelajaran drama pendek dalam memerankan tokoh drama di kelas V SDN Dero 2 Kecamatan Bringin, Kabupaten Ngawi. Peningkatan keberanian berbicara siswa diindikasikan dengan: 1) meningkatnya jumlah siswa yang mengajukan pertanyaan dalam pembelajaran, 2) meningkatnya jumlah siswa yang mengungkapkan pendapat saat pembelajaran berlangsung, 3) meningkatnya jumlah siswa yang menjawab/menanggapi pertanyaan dari guru maupun teman, 4) meningkatnya jumlah siswa yang tampil memerankan tokoh drama di depan kelas secara sungguh-sungguh tanpa ditunjuk guru. Peningkatan keberanian berbicara siswa ini ditunjukkan dengan meningkatnya persentase keberanian berbicara </w:t>
      </w:r>
      <w:r w:rsidRPr="00CF2F20">
        <w:rPr>
          <w:rFonts w:ascii="Times New Roman" w:hAnsi="Times New Roman"/>
          <w:sz w:val="24"/>
          <w:szCs w:val="24"/>
        </w:rPr>
        <w:lastRenderedPageBreak/>
        <w:t xml:space="preserve">dalam setiap siklusnya, yaitu siklus-1: 42,82%, siklus-2: 58,24%, dan siklus-3: 67,35%. Peningkatan keterampilan berbicara siswa ini tunjukkan dengan meningkatnya jumlah siswa yang mencapai ketuntasan pada setiap siklus yaitu siklus-1: 41,18% ( 7 siswa dari 17 siswa), siklus-2: 58,82% (10 siswa dari 17 siswa), dan siklus-3: 88,24% (15 siswa dari 17 siswa). Berdasarkan hasil tindakan yang telah dilakukan dapat disimpulkan bahwa penerapan model </w:t>
      </w:r>
      <w:r w:rsidR="00735357" w:rsidRPr="00735357">
        <w:rPr>
          <w:rFonts w:ascii="Times New Roman" w:hAnsi="Times New Roman"/>
          <w:i/>
          <w:sz w:val="24"/>
          <w:szCs w:val="24"/>
        </w:rPr>
        <w:t>Problem Based Learning</w:t>
      </w:r>
      <w:r w:rsidRPr="00CF2F20">
        <w:rPr>
          <w:rFonts w:ascii="Times New Roman" w:hAnsi="Times New Roman"/>
          <w:sz w:val="24"/>
          <w:szCs w:val="24"/>
        </w:rPr>
        <w:t xml:space="preserve"> dapat meningkatkan keberanian dan kemampuan berbicara siswa dalam memerankan tokoh drama.</w:t>
      </w:r>
    </w:p>
    <w:p w:rsidR="00B53C5C" w:rsidRPr="00B53C5C" w:rsidRDefault="00B53C5C" w:rsidP="00251234">
      <w:pPr>
        <w:pStyle w:val="ListParagraph"/>
        <w:spacing w:after="0" w:line="480" w:lineRule="auto"/>
        <w:ind w:left="426" w:firstLine="567"/>
        <w:jc w:val="both"/>
        <w:rPr>
          <w:rFonts w:ascii="Times New Roman" w:hAnsi="Times New Roman"/>
          <w:sz w:val="24"/>
          <w:szCs w:val="24"/>
          <w:lang w:val="id-ID"/>
        </w:rPr>
      </w:pPr>
    </w:p>
    <w:p w:rsidR="00CF2F20" w:rsidRPr="004F4157" w:rsidRDefault="00BA1A65" w:rsidP="001C23C2">
      <w:pPr>
        <w:pStyle w:val="ListParagraph"/>
        <w:numPr>
          <w:ilvl w:val="0"/>
          <w:numId w:val="1"/>
        </w:numPr>
        <w:spacing w:after="0" w:line="480" w:lineRule="auto"/>
        <w:ind w:left="993" w:hanging="567"/>
        <w:jc w:val="both"/>
        <w:rPr>
          <w:rFonts w:ascii="Times New Roman" w:hAnsi="Times New Roman"/>
          <w:b/>
          <w:sz w:val="24"/>
          <w:szCs w:val="24"/>
          <w:lang w:val="id-ID"/>
        </w:rPr>
      </w:pPr>
      <w:r w:rsidRPr="004F4157">
        <w:rPr>
          <w:rFonts w:ascii="Times New Roman" w:hAnsi="Times New Roman"/>
          <w:b/>
          <w:sz w:val="24"/>
          <w:szCs w:val="24"/>
          <w:lang w:val="id-ID"/>
        </w:rPr>
        <w:t>Kerangka Pemikiran</w:t>
      </w:r>
    </w:p>
    <w:p w:rsidR="000D4321" w:rsidRPr="000D4321" w:rsidRDefault="00156B9D" w:rsidP="000D4321">
      <w:pPr>
        <w:spacing w:after="0" w:line="480" w:lineRule="auto"/>
        <w:ind w:left="426" w:firstLine="567"/>
        <w:jc w:val="both"/>
        <w:rPr>
          <w:rFonts w:ascii="Times New Roman" w:hAnsi="Times New Roman"/>
          <w:sz w:val="24"/>
          <w:szCs w:val="24"/>
          <w:lang w:val="id-ID"/>
        </w:rPr>
      </w:pPr>
      <w:r w:rsidRPr="00910158">
        <w:rPr>
          <w:rFonts w:ascii="Times New Roman" w:hAnsi="Times New Roman"/>
          <w:sz w:val="24"/>
        </w:rPr>
        <w:t xml:space="preserve">Penguasaan  materi </w:t>
      </w:r>
      <w:r>
        <w:rPr>
          <w:rFonts w:ascii="Times New Roman" w:hAnsi="Times New Roman"/>
          <w:sz w:val="24"/>
        </w:rPr>
        <w:t>pada subtema “keberagaman budaya bangsa”</w:t>
      </w:r>
      <w:r w:rsidRPr="00910158">
        <w:rPr>
          <w:rFonts w:ascii="Times New Roman" w:hAnsi="Times New Roman"/>
          <w:sz w:val="24"/>
        </w:rPr>
        <w:t xml:space="preserve">  dapat  diukur  dengan membentuk </w:t>
      </w:r>
      <w:r>
        <w:rPr>
          <w:rFonts w:ascii="Times New Roman" w:hAnsi="Times New Roman"/>
          <w:sz w:val="24"/>
        </w:rPr>
        <w:t xml:space="preserve">peseta didik </w:t>
      </w:r>
      <w:r>
        <w:rPr>
          <w:rFonts w:ascii="Times New Roman" w:hAnsi="Times New Roman"/>
          <w:sz w:val="24"/>
          <w:lang w:val="id-ID"/>
        </w:rPr>
        <w:t>untuk dapat memiliki keperacaan diri serta bagaimana adanya komunikasi yang aktif pada proses pembelajaran</w:t>
      </w:r>
      <w:r w:rsidRPr="00910158">
        <w:rPr>
          <w:rFonts w:ascii="Times New Roman" w:hAnsi="Times New Roman"/>
          <w:sz w:val="24"/>
        </w:rPr>
        <w:t xml:space="preserve">. </w:t>
      </w:r>
      <w:r>
        <w:rPr>
          <w:rFonts w:ascii="Times New Roman" w:hAnsi="Times New Roman"/>
          <w:sz w:val="24"/>
        </w:rPr>
        <w:t>Kegiatan pembelajaran</w:t>
      </w:r>
      <w:r w:rsidRPr="00910158">
        <w:rPr>
          <w:rFonts w:ascii="Times New Roman" w:hAnsi="Times New Roman"/>
          <w:sz w:val="24"/>
        </w:rPr>
        <w:t xml:space="preserve">  yang dilakukan dengan  kerja  sama  </w:t>
      </w:r>
      <w:r>
        <w:rPr>
          <w:rFonts w:ascii="Times New Roman" w:hAnsi="Times New Roman"/>
          <w:sz w:val="24"/>
        </w:rPr>
        <w:t>antar siswa</w:t>
      </w:r>
      <w:r w:rsidRPr="00910158">
        <w:rPr>
          <w:rFonts w:ascii="Times New Roman" w:hAnsi="Times New Roman"/>
          <w:sz w:val="24"/>
        </w:rPr>
        <w:t xml:space="preserve">  </w:t>
      </w:r>
      <w:r>
        <w:rPr>
          <w:rFonts w:ascii="Times New Roman" w:hAnsi="Times New Roman"/>
          <w:sz w:val="24"/>
          <w:lang w:val="id-ID"/>
        </w:rPr>
        <w:t>dalam berkomunikasi baik kepada siswa atau dengan gurunya</w:t>
      </w:r>
      <w:r w:rsidRPr="00910158">
        <w:rPr>
          <w:rFonts w:ascii="Times New Roman" w:hAnsi="Times New Roman"/>
          <w:sz w:val="24"/>
        </w:rPr>
        <w:t xml:space="preserve">,  sehingga  peran  </w:t>
      </w:r>
      <w:r>
        <w:rPr>
          <w:rFonts w:ascii="Times New Roman" w:hAnsi="Times New Roman"/>
          <w:sz w:val="24"/>
        </w:rPr>
        <w:t>antar siswa</w:t>
      </w:r>
      <w:r w:rsidRPr="00910158">
        <w:rPr>
          <w:rFonts w:ascii="Times New Roman" w:hAnsi="Times New Roman"/>
          <w:sz w:val="24"/>
        </w:rPr>
        <w:t xml:space="preserve">  juga  besar dalam meningkatkan </w:t>
      </w:r>
      <w:r>
        <w:rPr>
          <w:rFonts w:ascii="Times New Roman" w:hAnsi="Times New Roman"/>
          <w:sz w:val="24"/>
          <w:lang w:val="id-ID"/>
        </w:rPr>
        <w:t>percaya diri dan kumunikasi</w:t>
      </w:r>
      <w:r w:rsidRPr="00910158">
        <w:rPr>
          <w:rFonts w:ascii="Times New Roman" w:hAnsi="Times New Roman"/>
          <w:sz w:val="24"/>
        </w:rPr>
        <w:t xml:space="preserve">. Sehingga dapat  diasumsikan  bahwa  penggunaan  model pembelajaran  </w:t>
      </w:r>
      <w:r w:rsidR="00735357" w:rsidRPr="00735357">
        <w:rPr>
          <w:rFonts w:ascii="Times New Roman" w:hAnsi="Times New Roman"/>
          <w:i/>
          <w:sz w:val="24"/>
          <w:lang w:val="id-ID"/>
        </w:rPr>
        <w:t>Problem Based Learning</w:t>
      </w:r>
      <w:r>
        <w:rPr>
          <w:rFonts w:ascii="Times New Roman" w:hAnsi="Times New Roman"/>
          <w:sz w:val="24"/>
          <w:lang w:val="id-ID"/>
        </w:rPr>
        <w:t xml:space="preserve"> dapat diterapkan untuk meningkatkan percaya diri dan berkomunikasi mengenai keberagaman budaya bangsaku.</w:t>
      </w:r>
      <w:r w:rsidR="000D4321">
        <w:rPr>
          <w:rFonts w:ascii="Times New Roman" w:hAnsi="Times New Roman"/>
          <w:sz w:val="24"/>
          <w:szCs w:val="24"/>
        </w:rPr>
        <w:t xml:space="preserve"> </w:t>
      </w:r>
    </w:p>
    <w:p w:rsidR="00787E69" w:rsidRDefault="00787E69" w:rsidP="00E247EB">
      <w:pPr>
        <w:spacing w:after="0" w:line="240" w:lineRule="auto"/>
        <w:ind w:left="425"/>
        <w:jc w:val="center"/>
        <w:rPr>
          <w:rFonts w:ascii="Times New Roman" w:hAnsi="Times New Roman"/>
          <w:b/>
          <w:sz w:val="24"/>
          <w:szCs w:val="24"/>
          <w:lang w:val="id-ID"/>
        </w:rPr>
      </w:pPr>
    </w:p>
    <w:p w:rsidR="00787E69" w:rsidRDefault="00787E69" w:rsidP="00E247EB">
      <w:pPr>
        <w:spacing w:after="0" w:line="240" w:lineRule="auto"/>
        <w:ind w:left="425"/>
        <w:jc w:val="center"/>
        <w:rPr>
          <w:rFonts w:ascii="Times New Roman" w:hAnsi="Times New Roman"/>
          <w:b/>
          <w:sz w:val="24"/>
          <w:szCs w:val="24"/>
          <w:lang w:val="id-ID"/>
        </w:rPr>
      </w:pPr>
    </w:p>
    <w:p w:rsidR="00787E69" w:rsidRDefault="00787E69" w:rsidP="00E247EB">
      <w:pPr>
        <w:spacing w:after="0" w:line="240" w:lineRule="auto"/>
        <w:ind w:left="425"/>
        <w:jc w:val="center"/>
        <w:rPr>
          <w:rFonts w:ascii="Times New Roman" w:hAnsi="Times New Roman"/>
          <w:b/>
          <w:sz w:val="24"/>
          <w:szCs w:val="24"/>
          <w:lang w:val="id-ID"/>
        </w:rPr>
      </w:pPr>
    </w:p>
    <w:p w:rsidR="00787E69" w:rsidRDefault="00787E69" w:rsidP="00E247EB">
      <w:pPr>
        <w:spacing w:after="0" w:line="240" w:lineRule="auto"/>
        <w:ind w:left="425"/>
        <w:jc w:val="center"/>
        <w:rPr>
          <w:rFonts w:ascii="Times New Roman" w:hAnsi="Times New Roman"/>
          <w:b/>
          <w:sz w:val="24"/>
          <w:szCs w:val="24"/>
          <w:lang w:val="id-ID"/>
        </w:rPr>
      </w:pPr>
    </w:p>
    <w:p w:rsidR="00787E69" w:rsidRDefault="00787E69" w:rsidP="00E247EB">
      <w:pPr>
        <w:spacing w:after="0" w:line="240" w:lineRule="auto"/>
        <w:ind w:left="425"/>
        <w:jc w:val="center"/>
        <w:rPr>
          <w:rFonts w:ascii="Times New Roman" w:hAnsi="Times New Roman"/>
          <w:b/>
          <w:sz w:val="24"/>
          <w:szCs w:val="24"/>
          <w:lang w:val="id-ID"/>
        </w:rPr>
      </w:pPr>
    </w:p>
    <w:p w:rsidR="00787E69" w:rsidRDefault="00787E69" w:rsidP="00E247EB">
      <w:pPr>
        <w:spacing w:after="0" w:line="240" w:lineRule="auto"/>
        <w:ind w:left="425"/>
        <w:jc w:val="center"/>
        <w:rPr>
          <w:rFonts w:ascii="Times New Roman" w:hAnsi="Times New Roman"/>
          <w:b/>
          <w:sz w:val="24"/>
          <w:szCs w:val="24"/>
          <w:lang w:val="id-ID"/>
        </w:rPr>
      </w:pPr>
    </w:p>
    <w:p w:rsidR="00787E69" w:rsidRDefault="00787E69" w:rsidP="00E247EB">
      <w:pPr>
        <w:spacing w:after="0" w:line="240" w:lineRule="auto"/>
        <w:ind w:left="425"/>
        <w:jc w:val="center"/>
        <w:rPr>
          <w:rFonts w:ascii="Times New Roman" w:hAnsi="Times New Roman"/>
          <w:b/>
          <w:sz w:val="24"/>
          <w:szCs w:val="24"/>
          <w:lang w:val="id-ID"/>
        </w:rPr>
      </w:pPr>
    </w:p>
    <w:p w:rsidR="00787E69" w:rsidRDefault="00787E69" w:rsidP="00E247EB">
      <w:pPr>
        <w:spacing w:after="0" w:line="240" w:lineRule="auto"/>
        <w:ind w:left="425"/>
        <w:jc w:val="center"/>
        <w:rPr>
          <w:rFonts w:ascii="Times New Roman" w:hAnsi="Times New Roman"/>
          <w:b/>
          <w:sz w:val="24"/>
          <w:szCs w:val="24"/>
          <w:lang w:val="id-ID"/>
        </w:rPr>
      </w:pPr>
    </w:p>
    <w:p w:rsidR="0084402F" w:rsidRDefault="0084402F" w:rsidP="00E247EB">
      <w:pPr>
        <w:spacing w:after="0" w:line="240" w:lineRule="auto"/>
        <w:ind w:left="425"/>
        <w:jc w:val="center"/>
        <w:rPr>
          <w:rFonts w:ascii="Times New Roman" w:hAnsi="Times New Roman"/>
          <w:b/>
          <w:i/>
          <w:sz w:val="24"/>
          <w:szCs w:val="24"/>
          <w:lang w:val="id-ID"/>
        </w:rPr>
      </w:pPr>
      <w:r>
        <w:rPr>
          <w:rFonts w:ascii="Times New Roman" w:hAnsi="Times New Roman"/>
          <w:b/>
          <w:sz w:val="24"/>
          <w:szCs w:val="24"/>
        </w:rPr>
        <w:lastRenderedPageBreak/>
        <w:t xml:space="preserve">Menggunakan Model </w:t>
      </w:r>
      <w:r w:rsidR="00735357" w:rsidRPr="00735357">
        <w:rPr>
          <w:rFonts w:ascii="Times New Roman" w:hAnsi="Times New Roman"/>
          <w:b/>
          <w:i/>
          <w:sz w:val="24"/>
          <w:szCs w:val="24"/>
          <w:lang w:val="id-ID"/>
        </w:rPr>
        <w:t>Problem Based Learning</w: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type id="_x0000_t202" coordsize="21600,21600" o:spt="202" path="m,l,21600r21600,l21600,xe">
            <v:stroke joinstyle="miter"/>
            <v:path gradientshapeok="t" o:connecttype="rect"/>
          </v:shapetype>
          <v:shape id="_x0000_s1062" type="#_x0000_t202" style="position:absolute;left:0;text-align:left;margin-left:72.6pt;margin-top:6.05pt;width:268.95pt;height:37.7pt;z-index:251673600">
            <v:textbox style="mso-next-textbox:#_x0000_s1062">
              <w:txbxContent>
                <w:p w:rsidR="0084402F" w:rsidRPr="00251234" w:rsidRDefault="0084402F" w:rsidP="0084402F">
                  <w:pPr>
                    <w:jc w:val="center"/>
                    <w:rPr>
                      <w:rFonts w:ascii="Times New Roman" w:hAnsi="Times New Roman"/>
                      <w:lang w:val="id-ID"/>
                    </w:rPr>
                  </w:pPr>
                  <w:r>
                    <w:rPr>
                      <w:rFonts w:ascii="Times New Roman" w:hAnsi="Times New Roman"/>
                    </w:rPr>
                    <w:t>Pembelajaran tema 1 indahnya kebersamaan dan subtema 1 keberagaman budaya bangsa</w:t>
                  </w:r>
                  <w:r w:rsidR="00251234">
                    <w:rPr>
                      <w:rFonts w:ascii="Times New Roman" w:hAnsi="Times New Roman"/>
                      <w:lang w:val="id-ID"/>
                    </w:rPr>
                    <w:t>ku</w:t>
                  </w:r>
                  <w:r w:rsidR="00697E8F">
                    <w:rPr>
                      <w:rFonts w:ascii="Times New Roman" w:hAnsi="Times New Roman"/>
                      <w:lang w:val="id-ID"/>
                    </w:rPr>
                    <w:t xml:space="preserve"> </w:t>
                  </w:r>
                </w:p>
              </w:txbxContent>
            </v:textbox>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type id="_x0000_t32" coordsize="21600,21600" o:spt="32" o:oned="t" path="m,l21600,21600e" filled="f">
            <v:path arrowok="t" fillok="f" o:connecttype="none"/>
            <o:lock v:ext="edit" shapetype="t"/>
          </v:shapetype>
          <v:shape id="_x0000_s1080" type="#_x0000_t32" style="position:absolute;left:0;text-align:left;margin-left:212.8pt;margin-top:19.95pt;width:.05pt;height:12pt;z-index:251686912" o:connectortype="straight">
            <v:stroke endarrow="block"/>
          </v:shape>
        </w:pict>
      </w:r>
      <w:r>
        <w:rPr>
          <w:rFonts w:ascii="Times New Roman" w:hAnsi="Times New Roman"/>
          <w:b/>
          <w:i/>
          <w:noProof/>
          <w:sz w:val="24"/>
          <w:szCs w:val="24"/>
          <w:lang w:val="id-ID" w:eastAsia="id-ID"/>
        </w:rPr>
        <w:pict>
          <v:shape id="_x0000_s1055" type="#_x0000_t32" style="position:absolute;left:0;text-align:left;margin-left:213.2pt;margin-top:6.9pt;width:.55pt;height:14.85pt;flip:x;z-index:251666432" o:connectortype="straight">
            <v:stroke endarrow="block"/>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49" type="#_x0000_t202" style="position:absolute;left:0;text-align:left;margin-left:91.5pt;margin-top:7.05pt;width:239.55pt;height:25.8pt;z-index:251660288">
            <v:textbox style="mso-next-textbox:#_x0000_s1049">
              <w:txbxContent>
                <w:p w:rsidR="0084402F" w:rsidRPr="0084402F" w:rsidRDefault="0084402F" w:rsidP="00103806">
                  <w:pPr>
                    <w:jc w:val="center"/>
                    <w:rPr>
                      <w:rFonts w:ascii="Times New Roman" w:hAnsi="Times New Roman"/>
                    </w:rPr>
                  </w:pPr>
                  <w:r>
                    <w:rPr>
                      <w:rFonts w:ascii="Times New Roman" w:hAnsi="Times New Roman"/>
                    </w:rPr>
                    <w:t xml:space="preserve">Pembelajaran </w:t>
                  </w:r>
                  <w:r w:rsidRPr="0084402F">
                    <w:rPr>
                      <w:rFonts w:ascii="Times New Roman" w:hAnsi="Times New Roman"/>
                    </w:rPr>
                    <w:t xml:space="preserve">model </w:t>
                  </w:r>
                  <w:r w:rsidR="00735357" w:rsidRPr="00735357">
                    <w:rPr>
                      <w:rFonts w:ascii="Times New Roman" w:hAnsi="Times New Roman"/>
                      <w:i/>
                      <w:sz w:val="24"/>
                      <w:szCs w:val="24"/>
                      <w:lang w:val="id-ID"/>
                    </w:rPr>
                    <w:t>Problem Based Learning</w:t>
                  </w:r>
                </w:p>
              </w:txbxContent>
            </v:textbox>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53" type="#_x0000_t202" style="position:absolute;left:0;text-align:left;margin-left:108.35pt;margin-top:450.35pt;width:88.55pt;height:19.3pt;z-index:251664384">
            <v:textbox style="mso-next-textbox:#_x0000_s1053">
              <w:txbxContent>
                <w:p w:rsidR="0084402F" w:rsidRPr="00910158" w:rsidRDefault="0084402F" w:rsidP="00103806">
                  <w:pPr>
                    <w:jc w:val="center"/>
                    <w:rPr>
                      <w:rFonts w:ascii="Times New Roman" w:hAnsi="Times New Roman"/>
                    </w:rPr>
                  </w:pPr>
                  <w:r>
                    <w:rPr>
                      <w:rFonts w:ascii="Times New Roman" w:hAnsi="Times New Roman"/>
                    </w:rPr>
                    <w:t>Hasil belajar</w:t>
                  </w:r>
                </w:p>
              </w:txbxContent>
            </v:textbox>
          </v:shape>
        </w:pict>
      </w:r>
      <w:r>
        <w:rPr>
          <w:rFonts w:ascii="Times New Roman" w:hAnsi="Times New Roman"/>
          <w:b/>
          <w:i/>
          <w:noProof/>
          <w:sz w:val="24"/>
          <w:szCs w:val="24"/>
          <w:lang w:val="id-ID" w:eastAsia="id-ID"/>
        </w:rPr>
        <w:pict>
          <v:shape id="_x0000_s1047" type="#_x0000_t32" style="position:absolute;left:0;text-align:left;margin-left:213.05pt;margin-top:7.05pt;width:.05pt;height:12pt;z-index:251658240" o:connectortype="straight">
            <v:stroke endarrow="block"/>
          </v:shape>
        </w:pict>
      </w:r>
      <w:r>
        <w:rPr>
          <w:rFonts w:ascii="Times New Roman" w:hAnsi="Times New Roman"/>
          <w:b/>
          <w:i/>
          <w:noProof/>
          <w:sz w:val="24"/>
          <w:szCs w:val="24"/>
          <w:lang w:val="id-ID" w:eastAsia="id-ID"/>
        </w:rPr>
        <w:pict>
          <v:shape id="_x0000_s1073" type="#_x0000_t202" style="position:absolute;left:0;text-align:left;margin-left:139.85pt;margin-top:102.75pt;width:149.55pt;height:37.6pt;z-index:251680768">
            <v:textbox style="mso-next-textbox:#_x0000_s1073">
              <w:txbxContent>
                <w:p w:rsidR="0084402F" w:rsidRPr="00910158" w:rsidRDefault="0084402F" w:rsidP="00103806">
                  <w:pPr>
                    <w:jc w:val="center"/>
                    <w:rPr>
                      <w:rFonts w:ascii="Times New Roman" w:hAnsi="Times New Roman"/>
                    </w:rPr>
                  </w:pPr>
                  <w:r>
                    <w:rPr>
                      <w:rFonts w:ascii="Times New Roman" w:hAnsi="Times New Roman"/>
                    </w:rPr>
                    <w:t>Secara individu peserta didik menjawab pertanyaan</w:t>
                  </w:r>
                </w:p>
              </w:txbxContent>
            </v:textbox>
          </v:shape>
        </w:pict>
      </w:r>
      <w:r>
        <w:rPr>
          <w:rFonts w:ascii="Times New Roman" w:hAnsi="Times New Roman"/>
          <w:b/>
          <w:i/>
          <w:noProof/>
          <w:sz w:val="24"/>
          <w:szCs w:val="24"/>
          <w:lang w:val="id-ID" w:eastAsia="id-ID"/>
        </w:rPr>
        <w:pict>
          <v:shape id="_x0000_s1067" type="#_x0000_t32" style="position:absolute;left:0;text-align:left;margin-left:151.75pt;margin-top:469.65pt;width:.05pt;height:11.85pt;z-index:251678720" o:connectortype="straight">
            <v:stroke endarrow="block"/>
          </v:shape>
        </w:pict>
      </w:r>
      <w:r>
        <w:rPr>
          <w:rFonts w:ascii="Times New Roman" w:hAnsi="Times New Roman"/>
          <w:b/>
          <w:i/>
          <w:noProof/>
          <w:sz w:val="24"/>
          <w:szCs w:val="24"/>
          <w:lang w:val="id-ID" w:eastAsia="id-ID"/>
        </w:rPr>
        <w:pict>
          <v:shape id="_x0000_s1048" type="#_x0000_t202" style="position:absolute;left:0;text-align:left;margin-left:134.7pt;margin-top:19.8pt;width:155.95pt;height:23.4pt;z-index:251659264">
            <v:textbox style="mso-next-textbox:#_x0000_s1048">
              <w:txbxContent>
                <w:p w:rsidR="0084402F" w:rsidRPr="00910158" w:rsidRDefault="0084402F" w:rsidP="00103806">
                  <w:pPr>
                    <w:jc w:val="center"/>
                    <w:rPr>
                      <w:rFonts w:ascii="Times New Roman" w:hAnsi="Times New Roman"/>
                    </w:rPr>
                  </w:pPr>
                  <w:r>
                    <w:rPr>
                      <w:rFonts w:ascii="Times New Roman" w:hAnsi="Times New Roman"/>
                    </w:rPr>
                    <w:t>Peserta didik menyimak materi</w:t>
                  </w:r>
                </w:p>
              </w:txbxContent>
            </v:textbox>
          </v:shape>
        </w:pict>
      </w:r>
      <w:r>
        <w:rPr>
          <w:rFonts w:ascii="Times New Roman" w:hAnsi="Times New Roman"/>
          <w:b/>
          <w:i/>
          <w:noProof/>
          <w:sz w:val="24"/>
          <w:szCs w:val="24"/>
          <w:lang w:val="id-ID" w:eastAsia="id-ID"/>
        </w:rPr>
        <w:pict>
          <v:shape id="_x0000_s1057" type="#_x0000_t32" style="position:absolute;left:0;text-align:left;margin-left:213.2pt;margin-top:240.45pt;width:.05pt;height:12.75pt;z-index:251668480" o:connectortype="straight">
            <v:stroke endarrow="block"/>
          </v:shape>
        </w:pict>
      </w:r>
      <w:r>
        <w:rPr>
          <w:rFonts w:ascii="Times New Roman" w:hAnsi="Times New Roman"/>
          <w:b/>
          <w:i/>
          <w:noProof/>
          <w:sz w:val="24"/>
          <w:szCs w:val="24"/>
          <w:lang w:val="id-ID" w:eastAsia="id-ID"/>
        </w:rPr>
        <w:pict>
          <v:shape id="_x0000_s1064" type="#_x0000_t32" style="position:absolute;left:0;text-align:left;margin-left:214.2pt;margin-top:342.45pt;width:0;height:12pt;z-index:251675648" o:connectortype="straight">
            <v:stroke endarrow="block"/>
          </v:shape>
        </w:pict>
      </w:r>
      <w:r>
        <w:rPr>
          <w:rFonts w:ascii="Times New Roman" w:hAnsi="Times New Roman"/>
          <w:b/>
          <w:i/>
          <w:noProof/>
          <w:sz w:val="24"/>
          <w:szCs w:val="24"/>
          <w:lang w:val="id-ID" w:eastAsia="id-ID"/>
        </w:rPr>
        <w:pict>
          <v:shape id="_x0000_s1054" type="#_x0000_t202" style="position:absolute;left:0;text-align:left;margin-left:112.6pt;margin-top:480.9pt;width:71.45pt;height:38.2pt;z-index:251665408">
            <v:textbox style="mso-next-textbox:#_x0000_s1054">
              <w:txbxContent>
                <w:p w:rsidR="0084402F" w:rsidRPr="00910158" w:rsidRDefault="0084402F" w:rsidP="00103806">
                  <w:pPr>
                    <w:jc w:val="center"/>
                    <w:rPr>
                      <w:rFonts w:ascii="Times New Roman" w:hAnsi="Times New Roman"/>
                    </w:rPr>
                  </w:pPr>
                  <w:r>
                    <w:rPr>
                      <w:rFonts w:ascii="Times New Roman" w:hAnsi="Times New Roman"/>
                    </w:rPr>
                    <w:t>Hasil belajar &gt; KKM</w:t>
                  </w:r>
                </w:p>
              </w:txbxContent>
            </v:textbox>
          </v:shape>
        </w:pict>
      </w:r>
      <w:r>
        <w:rPr>
          <w:rFonts w:ascii="Times New Roman" w:hAnsi="Times New Roman"/>
          <w:b/>
          <w:i/>
          <w:noProof/>
          <w:sz w:val="24"/>
          <w:szCs w:val="24"/>
          <w:lang w:val="id-ID" w:eastAsia="id-ID"/>
        </w:rPr>
        <w:pict>
          <v:shape id="_x0000_s1058" type="#_x0000_t32" style="position:absolute;left:0;text-align:left;margin-left:214.2pt;margin-top:292.1pt;width:0;height:12pt;z-index:251669504" o:connectortype="straight">
            <v:stroke endarrow="block"/>
          </v:shape>
        </w:pict>
      </w:r>
      <w:r>
        <w:rPr>
          <w:rFonts w:ascii="Times New Roman" w:hAnsi="Times New Roman"/>
          <w:b/>
          <w:i/>
          <w:noProof/>
          <w:sz w:val="24"/>
          <w:szCs w:val="24"/>
          <w:lang w:val="id-ID" w:eastAsia="id-ID"/>
        </w:rPr>
        <w:pict>
          <v:shape id="_x0000_s1059" type="#_x0000_t32" style="position:absolute;left:0;text-align:left;margin-left:151.75pt;margin-top:392.1pt;width:51.1pt;height:15.85pt;z-index:251670528" o:connectortype="straight">
            <v:stroke endarrow="block"/>
          </v:shape>
        </w:pict>
      </w:r>
      <w:r>
        <w:rPr>
          <w:rFonts w:ascii="Times New Roman" w:hAnsi="Times New Roman"/>
          <w:b/>
          <w:i/>
          <w:noProof/>
          <w:sz w:val="24"/>
          <w:szCs w:val="24"/>
          <w:lang w:val="id-ID" w:eastAsia="id-ID"/>
        </w:rPr>
        <w:pict>
          <v:shape id="_x0000_s1052" type="#_x0000_t202" style="position:absolute;left:0;text-align:left;margin-left:202.1pt;margin-top:428.5pt;width:83.1pt;height:19.3pt;z-index:251663360">
            <v:textbox style="mso-next-textbox:#_x0000_s1052">
              <w:txbxContent>
                <w:p w:rsidR="0084402F" w:rsidRPr="00910158" w:rsidRDefault="0084402F" w:rsidP="00103806">
                  <w:pPr>
                    <w:jc w:val="center"/>
                    <w:rPr>
                      <w:rFonts w:ascii="Times New Roman" w:hAnsi="Times New Roman"/>
                    </w:rPr>
                  </w:pPr>
                  <w:r>
                    <w:rPr>
                      <w:rFonts w:ascii="Times New Roman" w:hAnsi="Times New Roman"/>
                    </w:rPr>
                    <w:t>Penilaian Hasil</w:t>
                  </w:r>
                </w:p>
              </w:txbxContent>
            </v:textbox>
          </v:shape>
        </w:pict>
      </w:r>
      <w:r>
        <w:rPr>
          <w:rFonts w:ascii="Times New Roman" w:hAnsi="Times New Roman"/>
          <w:b/>
          <w:i/>
          <w:noProof/>
          <w:sz w:val="24"/>
          <w:szCs w:val="24"/>
          <w:lang w:val="id-ID" w:eastAsia="id-ID"/>
        </w:rPr>
        <w:pict>
          <v:shape id="_x0000_s1061" type="#_x0000_t32" style="position:absolute;left:0;text-align:left;margin-left:244pt;margin-top:417.45pt;width:.05pt;height:10.35pt;z-index:251672576" o:connectortype="straight">
            <v:stroke endarrow="block"/>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56" type="#_x0000_t32" style="position:absolute;left:0;text-align:left;margin-left:213.05pt;margin-top:19.4pt;width:.2pt;height:11.3pt;z-index:251667456" o:connectortype="straight">
            <v:stroke endarrow="block"/>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72" type="#_x0000_t202" style="position:absolute;left:0;text-align:left;margin-left:128.4pt;margin-top:7pt;width:170.5pt;height:37.6pt;z-index:251679744">
            <v:textbox style="mso-next-textbox:#_x0000_s1072">
              <w:txbxContent>
                <w:p w:rsidR="0084402F" w:rsidRPr="00910158" w:rsidRDefault="0084402F" w:rsidP="00103806">
                  <w:pPr>
                    <w:jc w:val="center"/>
                    <w:rPr>
                      <w:rFonts w:ascii="Times New Roman" w:hAnsi="Times New Roman"/>
                    </w:rPr>
                  </w:pPr>
                  <w:r>
                    <w:rPr>
                      <w:rFonts w:ascii="Times New Roman" w:hAnsi="Times New Roman"/>
                    </w:rPr>
                    <w:t xml:space="preserve">Peserta didik menerima pertanyaan </w:t>
                  </w:r>
                  <w:r w:rsidR="00251234">
                    <w:rPr>
                      <w:rFonts w:ascii="Times New Roman" w:hAnsi="Times New Roman"/>
                      <w:lang w:val="id-ID"/>
                    </w:rPr>
                    <w:t xml:space="preserve">permasalahan </w:t>
                  </w:r>
                  <w:r>
                    <w:rPr>
                      <w:rFonts w:ascii="Times New Roman" w:hAnsi="Times New Roman"/>
                    </w:rPr>
                    <w:t>yang diajukan guru</w:t>
                  </w:r>
                </w:p>
              </w:txbxContent>
            </v:textbox>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76" type="#_x0000_t32" style="position:absolute;left:0;text-align:left;margin-left:214.2pt;margin-top:20.8pt;width:.05pt;height:10.55pt;z-index:251683840" o:connectortype="straight">
            <v:stroke endarrow="block"/>
          </v:shape>
        </w:pict>
      </w:r>
    </w:p>
    <w:p w:rsidR="0084402F" w:rsidRDefault="0084402F" w:rsidP="00E247EB">
      <w:pPr>
        <w:spacing w:line="240" w:lineRule="auto"/>
        <w:ind w:left="426"/>
        <w:jc w:val="center"/>
        <w:rPr>
          <w:rFonts w:ascii="Times New Roman" w:hAnsi="Times New Roman"/>
          <w:b/>
          <w:i/>
          <w:sz w:val="24"/>
          <w:szCs w:val="24"/>
          <w:lang w:val="id-ID"/>
        </w:rPr>
      </w:pP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77" type="#_x0000_t32" style="position:absolute;left:0;text-align:left;margin-left:213.05pt;margin-top:21.35pt;width:0;height:12pt;z-index:251684864" o:connectortype="straight">
            <v:stroke endarrow="block"/>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74" type="#_x0000_t202" style="position:absolute;left:0;text-align:left;margin-left:146.8pt;margin-top:8.1pt;width:131.45pt;height:35.35pt;z-index:251681792">
            <v:textbox style="mso-next-textbox:#_x0000_s1074">
              <w:txbxContent>
                <w:p w:rsidR="0084402F" w:rsidRPr="0084402F" w:rsidRDefault="0084402F" w:rsidP="00103806">
                  <w:pPr>
                    <w:jc w:val="center"/>
                    <w:rPr>
                      <w:rFonts w:ascii="Times New Roman" w:hAnsi="Times New Roman"/>
                      <w:lang w:val="id-ID"/>
                    </w:rPr>
                  </w:pPr>
                  <w:r>
                    <w:rPr>
                      <w:rFonts w:ascii="Times New Roman" w:hAnsi="Times New Roman"/>
                      <w:lang w:val="id-ID"/>
                    </w:rPr>
                    <w:t>Guru memberi penugasan</w:t>
                  </w:r>
                  <w:r w:rsidR="00103806">
                    <w:rPr>
                      <w:rFonts w:ascii="Times New Roman" w:hAnsi="Times New Roman"/>
                      <w:lang w:val="id-ID"/>
                    </w:rPr>
                    <w:t xml:space="preserve"> secara berkelompok</w:t>
                  </w:r>
                </w:p>
              </w:txbxContent>
            </v:textbox>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78" type="#_x0000_t32" style="position:absolute;left:0;text-align:left;margin-left:214.2pt;margin-top:19.65pt;width:0;height:12pt;z-index:251685888" o:connectortype="straight">
            <v:stroke endarrow="block"/>
          </v:shape>
        </w:pict>
      </w: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63" type="#_x0000_t202" style="position:absolute;left:0;text-align:left;margin-left:83.9pt;margin-top:7.85pt;width:259.85pt;height:41.9pt;z-index:251674624">
            <v:textbox style="mso-next-textbox:#_x0000_s1063">
              <w:txbxContent>
                <w:p w:rsidR="0084402F" w:rsidRPr="0084402F" w:rsidRDefault="00103806" w:rsidP="00103806">
                  <w:pPr>
                    <w:jc w:val="center"/>
                    <w:rPr>
                      <w:rFonts w:ascii="Times New Roman" w:hAnsi="Times New Roman"/>
                      <w:lang w:val="id-ID"/>
                    </w:rPr>
                  </w:pPr>
                  <w:r>
                    <w:rPr>
                      <w:rFonts w:ascii="Times New Roman" w:hAnsi="Times New Roman"/>
                      <w:lang w:val="id-ID"/>
                    </w:rPr>
                    <w:t xml:space="preserve">Peserta didik berdiskusi </w:t>
                  </w:r>
                  <w:r w:rsidR="0084402F">
                    <w:rPr>
                      <w:rFonts w:ascii="Times New Roman" w:hAnsi="Times New Roman"/>
                      <w:lang w:val="id-ID"/>
                    </w:rPr>
                    <w:t xml:space="preserve"> menjawab permasalahan pada materi </w:t>
                  </w:r>
                  <w:r>
                    <w:rPr>
                      <w:rFonts w:ascii="Times New Roman" w:hAnsi="Times New Roman"/>
                      <w:lang w:val="id-ID"/>
                    </w:rPr>
                    <w:t>kelompok yang diberikan</w:t>
                  </w:r>
                </w:p>
              </w:txbxContent>
            </v:textbox>
          </v:shape>
        </w:pict>
      </w:r>
    </w:p>
    <w:p w:rsidR="0084402F" w:rsidRDefault="0084402F" w:rsidP="00E247EB">
      <w:pPr>
        <w:spacing w:line="240" w:lineRule="auto"/>
        <w:ind w:left="426"/>
        <w:jc w:val="center"/>
        <w:rPr>
          <w:rFonts w:ascii="Times New Roman" w:hAnsi="Times New Roman"/>
          <w:b/>
          <w:i/>
          <w:sz w:val="24"/>
          <w:szCs w:val="24"/>
          <w:lang w:val="id-ID"/>
        </w:rPr>
      </w:pPr>
    </w:p>
    <w:p w:rsidR="0084402F" w:rsidRDefault="00206A81" w:rsidP="00E247EB">
      <w:pPr>
        <w:spacing w:line="240" w:lineRule="auto"/>
        <w:ind w:left="426"/>
        <w:jc w:val="center"/>
        <w:rPr>
          <w:rFonts w:ascii="Times New Roman" w:hAnsi="Times New Roman"/>
          <w:b/>
          <w:i/>
          <w:sz w:val="24"/>
          <w:szCs w:val="24"/>
          <w:lang w:val="id-ID"/>
        </w:rPr>
      </w:pPr>
      <w:r>
        <w:rPr>
          <w:rFonts w:ascii="Times New Roman" w:hAnsi="Times New Roman"/>
          <w:b/>
          <w:i/>
          <w:noProof/>
          <w:sz w:val="24"/>
          <w:szCs w:val="24"/>
          <w:lang w:val="id-ID" w:eastAsia="id-ID"/>
        </w:rPr>
        <w:pict>
          <v:shape id="_x0000_s1050" type="#_x0000_t202" style="position:absolute;left:0;text-align:left;margin-left:121.25pt;margin-top:16.6pt;width:185.35pt;height:37.6pt;z-index:251661312">
            <v:textbox style="mso-next-textbox:#_x0000_s1050">
              <w:txbxContent>
                <w:p w:rsidR="0084402F" w:rsidRPr="00251234" w:rsidRDefault="0084402F" w:rsidP="00103806">
                  <w:pPr>
                    <w:jc w:val="center"/>
                    <w:rPr>
                      <w:rFonts w:ascii="Times New Roman" w:hAnsi="Times New Roman"/>
                      <w:lang w:val="id-ID"/>
                    </w:rPr>
                  </w:pPr>
                  <w:r>
                    <w:rPr>
                      <w:rFonts w:ascii="Times New Roman" w:hAnsi="Times New Roman"/>
                    </w:rPr>
                    <w:t xml:space="preserve">Peserta didik mepresentasikan hasil </w:t>
                  </w:r>
                  <w:r w:rsidR="00251234">
                    <w:rPr>
                      <w:rFonts w:ascii="Times New Roman" w:hAnsi="Times New Roman"/>
                      <w:lang w:val="id-ID"/>
                    </w:rPr>
                    <w:t xml:space="preserve">diskusi </w:t>
                  </w:r>
                  <w:r>
                    <w:rPr>
                      <w:rFonts w:ascii="Times New Roman" w:hAnsi="Times New Roman"/>
                    </w:rPr>
                    <w:t xml:space="preserve">bersama </w:t>
                  </w:r>
                  <w:r w:rsidR="00251234">
                    <w:rPr>
                      <w:rFonts w:ascii="Times New Roman" w:hAnsi="Times New Roman"/>
                      <w:lang w:val="id-ID"/>
                    </w:rPr>
                    <w:t>teman kelompoknya</w:t>
                  </w:r>
                </w:p>
              </w:txbxContent>
            </v:textbox>
          </v:shape>
        </w:pict>
      </w:r>
    </w:p>
    <w:p w:rsidR="0084402F" w:rsidRPr="0084402F" w:rsidRDefault="0084402F" w:rsidP="00E247EB">
      <w:pPr>
        <w:spacing w:line="240" w:lineRule="auto"/>
        <w:ind w:left="426"/>
        <w:jc w:val="center"/>
        <w:rPr>
          <w:rFonts w:ascii="Times New Roman" w:hAnsi="Times New Roman"/>
          <w:b/>
          <w:i/>
          <w:sz w:val="24"/>
          <w:szCs w:val="24"/>
          <w:lang w:val="id-ID"/>
        </w:rPr>
      </w:pPr>
    </w:p>
    <w:p w:rsidR="0084402F" w:rsidRDefault="00206A81" w:rsidP="00E247EB">
      <w:pPr>
        <w:spacing w:line="240" w:lineRule="auto"/>
        <w:ind w:left="426"/>
        <w:jc w:val="center"/>
        <w:rPr>
          <w:rFonts w:ascii="Times New Roman" w:hAnsi="Times New Roman"/>
          <w:sz w:val="24"/>
          <w:szCs w:val="24"/>
          <w:lang w:val="id-ID"/>
        </w:rPr>
      </w:pPr>
      <w:r w:rsidRPr="00206A81">
        <w:rPr>
          <w:rFonts w:ascii="Times New Roman" w:hAnsi="Times New Roman"/>
          <w:b/>
          <w:i/>
          <w:noProof/>
          <w:sz w:val="24"/>
          <w:szCs w:val="24"/>
          <w:lang w:val="id-ID" w:eastAsia="id-ID"/>
        </w:rPr>
        <w:pict>
          <v:shape id="_x0000_s1065" type="#_x0000_t202" style="position:absolute;left:0;text-align:left;margin-left:136.1pt;margin-top:19.2pt;width:155.95pt;height:37.6pt;z-index:251676672">
            <v:textbox style="mso-next-textbox:#_x0000_s1065">
              <w:txbxContent>
                <w:p w:rsidR="0084402F" w:rsidRPr="00910158" w:rsidRDefault="0084402F" w:rsidP="00103806">
                  <w:pPr>
                    <w:jc w:val="center"/>
                    <w:rPr>
                      <w:rFonts w:ascii="Times New Roman" w:hAnsi="Times New Roman"/>
                    </w:rPr>
                  </w:pPr>
                  <w:r>
                    <w:rPr>
                      <w:rFonts w:ascii="Times New Roman" w:hAnsi="Times New Roman"/>
                    </w:rPr>
                    <w:t>Peserta didik lain menanggapi presentasi</w:t>
                  </w:r>
                </w:p>
              </w:txbxContent>
            </v:textbox>
          </v:shape>
        </w:pict>
      </w:r>
    </w:p>
    <w:p w:rsidR="0084402F" w:rsidRDefault="0084402F" w:rsidP="00E247EB">
      <w:pPr>
        <w:spacing w:line="240" w:lineRule="auto"/>
        <w:ind w:left="426"/>
        <w:jc w:val="center"/>
        <w:rPr>
          <w:rFonts w:ascii="Times New Roman" w:hAnsi="Times New Roman"/>
          <w:sz w:val="24"/>
          <w:szCs w:val="24"/>
          <w:lang w:val="id-ID"/>
        </w:rPr>
      </w:pPr>
    </w:p>
    <w:p w:rsidR="0084402F" w:rsidRDefault="00206A81" w:rsidP="00E247EB">
      <w:pPr>
        <w:spacing w:line="240" w:lineRule="auto"/>
        <w:ind w:left="426"/>
        <w:jc w:val="center"/>
        <w:rPr>
          <w:rFonts w:ascii="Times New Roman" w:hAnsi="Times New Roman"/>
          <w:sz w:val="24"/>
          <w:szCs w:val="24"/>
          <w:lang w:val="id-ID"/>
        </w:rPr>
      </w:pPr>
      <w:r w:rsidRPr="00206A81">
        <w:rPr>
          <w:rFonts w:ascii="Times New Roman" w:hAnsi="Times New Roman"/>
          <w:b/>
          <w:i/>
          <w:noProof/>
          <w:sz w:val="24"/>
          <w:szCs w:val="24"/>
          <w:lang w:val="id-ID" w:eastAsia="id-ID"/>
        </w:rPr>
        <w:pict>
          <v:shape id="_x0000_s1066" type="#_x0000_t202" style="position:absolute;left:0;text-align:left;margin-left:136.8pt;margin-top:21.25pt;width:155.95pt;height:37.6pt;z-index:251677696">
            <v:textbox style="mso-next-textbox:#_x0000_s1066">
              <w:txbxContent>
                <w:p w:rsidR="0084402F" w:rsidRPr="00910158" w:rsidRDefault="0084402F" w:rsidP="00103806">
                  <w:pPr>
                    <w:jc w:val="center"/>
                    <w:rPr>
                      <w:rFonts w:ascii="Times New Roman" w:hAnsi="Times New Roman"/>
                    </w:rPr>
                  </w:pPr>
                  <w:r>
                    <w:rPr>
                      <w:rFonts w:ascii="Times New Roman" w:hAnsi="Times New Roman"/>
                    </w:rPr>
                    <w:t>Peserta didik melakukan penegasan materi</w:t>
                  </w:r>
                </w:p>
              </w:txbxContent>
            </v:textbox>
          </v:shape>
        </w:pict>
      </w:r>
    </w:p>
    <w:p w:rsidR="0084402F" w:rsidRDefault="0084402F" w:rsidP="00E247EB">
      <w:pPr>
        <w:spacing w:line="240" w:lineRule="auto"/>
        <w:ind w:left="426"/>
        <w:jc w:val="center"/>
        <w:rPr>
          <w:rFonts w:ascii="Times New Roman" w:hAnsi="Times New Roman"/>
          <w:sz w:val="24"/>
          <w:szCs w:val="24"/>
          <w:lang w:val="id-ID"/>
        </w:rPr>
      </w:pPr>
    </w:p>
    <w:p w:rsidR="0084402F" w:rsidRDefault="00206A81" w:rsidP="00E247EB">
      <w:pPr>
        <w:spacing w:line="240" w:lineRule="auto"/>
        <w:ind w:left="426"/>
        <w:jc w:val="center"/>
        <w:rPr>
          <w:rFonts w:ascii="Times New Roman" w:hAnsi="Times New Roman"/>
          <w:sz w:val="24"/>
          <w:szCs w:val="24"/>
          <w:lang w:val="id-ID"/>
        </w:rPr>
      </w:pPr>
      <w:r w:rsidRPr="00206A81">
        <w:rPr>
          <w:rFonts w:ascii="Times New Roman" w:hAnsi="Times New Roman"/>
          <w:b/>
          <w:i/>
          <w:noProof/>
          <w:sz w:val="24"/>
          <w:szCs w:val="24"/>
          <w:lang w:val="id-ID" w:eastAsia="id-ID"/>
        </w:rPr>
        <w:pict>
          <v:shape id="_x0000_s1051" type="#_x0000_t202" style="position:absolute;left:0;text-align:left;margin-left:202.85pt;margin-top:16.55pt;width:83.1pt;height:19.3pt;z-index:251662336">
            <v:textbox style="mso-next-textbox:#_x0000_s1051">
              <w:txbxContent>
                <w:p w:rsidR="0084402F" w:rsidRPr="00910158" w:rsidRDefault="0084402F" w:rsidP="00103806">
                  <w:pPr>
                    <w:jc w:val="center"/>
                    <w:rPr>
                      <w:rFonts w:ascii="Times New Roman" w:hAnsi="Times New Roman"/>
                    </w:rPr>
                  </w:pPr>
                  <w:r>
                    <w:rPr>
                      <w:rFonts w:ascii="Times New Roman" w:hAnsi="Times New Roman"/>
                    </w:rPr>
                    <w:t>Tes Formatif</w:t>
                  </w:r>
                </w:p>
              </w:txbxContent>
            </v:textbox>
          </v:shape>
        </w:pict>
      </w:r>
    </w:p>
    <w:p w:rsidR="0084402F" w:rsidRDefault="0084402F" w:rsidP="00E247EB">
      <w:pPr>
        <w:spacing w:line="240" w:lineRule="auto"/>
        <w:ind w:left="426"/>
        <w:jc w:val="center"/>
        <w:rPr>
          <w:rFonts w:ascii="Times New Roman" w:hAnsi="Times New Roman"/>
          <w:sz w:val="24"/>
          <w:szCs w:val="24"/>
          <w:lang w:val="id-ID"/>
        </w:rPr>
      </w:pPr>
    </w:p>
    <w:p w:rsidR="0084402F" w:rsidRDefault="00206A81" w:rsidP="00E247EB">
      <w:pPr>
        <w:spacing w:line="240" w:lineRule="auto"/>
        <w:ind w:left="426"/>
        <w:jc w:val="center"/>
        <w:rPr>
          <w:rFonts w:ascii="Times New Roman" w:hAnsi="Times New Roman"/>
          <w:sz w:val="24"/>
          <w:szCs w:val="24"/>
          <w:lang w:val="id-ID"/>
        </w:rPr>
      </w:pPr>
      <w:r w:rsidRPr="00206A81">
        <w:rPr>
          <w:rFonts w:ascii="Times New Roman" w:hAnsi="Times New Roman"/>
          <w:b/>
          <w:i/>
          <w:noProof/>
          <w:sz w:val="24"/>
          <w:szCs w:val="24"/>
          <w:lang w:val="id-ID" w:eastAsia="id-ID"/>
        </w:rPr>
        <w:pict>
          <v:shape id="_x0000_s1060" type="#_x0000_t32" style="position:absolute;left:0;text-align:left;margin-left:196.9pt;margin-top:19.45pt;width:48.35pt;height:12.85pt;flip:x;z-index:251671552" o:connectortype="straight">
            <v:stroke endarrow="block"/>
          </v:shape>
        </w:pict>
      </w:r>
    </w:p>
    <w:p w:rsidR="0084402F" w:rsidRDefault="0084402F" w:rsidP="00E247EB">
      <w:pPr>
        <w:spacing w:after="0" w:line="240" w:lineRule="auto"/>
        <w:jc w:val="both"/>
        <w:rPr>
          <w:rFonts w:ascii="Times New Roman" w:hAnsi="Times New Roman"/>
          <w:sz w:val="24"/>
          <w:szCs w:val="24"/>
          <w:lang w:val="id-ID"/>
        </w:rPr>
      </w:pPr>
    </w:p>
    <w:p w:rsidR="00103806" w:rsidRPr="0084402F" w:rsidRDefault="00103806" w:rsidP="00E247EB">
      <w:pPr>
        <w:spacing w:after="0" w:line="240" w:lineRule="auto"/>
        <w:jc w:val="both"/>
        <w:rPr>
          <w:rFonts w:ascii="Times New Roman" w:eastAsia="Times New Roman" w:hAnsi="Times New Roman"/>
          <w:sz w:val="24"/>
          <w:szCs w:val="24"/>
          <w:lang w:val="id-ID" w:eastAsia="id-ID"/>
        </w:rPr>
      </w:pPr>
    </w:p>
    <w:p w:rsidR="00E247EB" w:rsidRPr="00E247EB" w:rsidRDefault="00E247EB" w:rsidP="00E247EB">
      <w:pPr>
        <w:pStyle w:val="ListParagraph"/>
        <w:spacing w:after="0" w:line="720" w:lineRule="auto"/>
        <w:ind w:left="993"/>
        <w:jc w:val="both"/>
        <w:rPr>
          <w:rFonts w:ascii="Times New Roman" w:hAnsi="Times New Roman"/>
          <w:b/>
          <w:sz w:val="24"/>
          <w:szCs w:val="24"/>
          <w:lang w:val="id-ID"/>
        </w:rPr>
      </w:pPr>
    </w:p>
    <w:p w:rsidR="00E247EB" w:rsidRPr="00E247EB" w:rsidRDefault="00E247EB" w:rsidP="00E247EB">
      <w:pPr>
        <w:spacing w:after="0" w:line="360" w:lineRule="auto"/>
        <w:ind w:left="425"/>
        <w:jc w:val="center"/>
        <w:rPr>
          <w:rFonts w:ascii="Times New Roman" w:hAnsi="Times New Roman"/>
          <w:sz w:val="24"/>
          <w:szCs w:val="24"/>
          <w:lang w:val="id-ID"/>
        </w:rPr>
      </w:pPr>
      <w:r>
        <w:rPr>
          <w:rFonts w:ascii="Times New Roman" w:hAnsi="Times New Roman"/>
          <w:sz w:val="24"/>
          <w:szCs w:val="24"/>
          <w:lang w:val="id-ID"/>
        </w:rPr>
        <w:t>Gambar 2.1</w:t>
      </w:r>
    </w:p>
    <w:p w:rsidR="00E247EB" w:rsidRPr="00E247EB" w:rsidRDefault="00E247EB" w:rsidP="00E247EB">
      <w:pPr>
        <w:spacing w:after="0" w:line="360" w:lineRule="auto"/>
        <w:ind w:left="425"/>
        <w:jc w:val="center"/>
        <w:rPr>
          <w:rFonts w:ascii="Times New Roman" w:hAnsi="Times New Roman"/>
          <w:b/>
          <w:sz w:val="24"/>
          <w:szCs w:val="24"/>
          <w:lang w:val="id-ID"/>
        </w:rPr>
      </w:pPr>
      <w:r>
        <w:rPr>
          <w:rFonts w:ascii="Times New Roman" w:hAnsi="Times New Roman"/>
          <w:b/>
          <w:sz w:val="24"/>
          <w:szCs w:val="24"/>
        </w:rPr>
        <w:t>Bagan Proses Kerangka Berfikir</w:t>
      </w:r>
    </w:p>
    <w:p w:rsidR="006A49EE" w:rsidRPr="004F4157" w:rsidRDefault="00BA1A65" w:rsidP="00C63091">
      <w:pPr>
        <w:pStyle w:val="ListParagraph"/>
        <w:numPr>
          <w:ilvl w:val="0"/>
          <w:numId w:val="1"/>
        </w:numPr>
        <w:spacing w:after="0" w:line="360" w:lineRule="auto"/>
        <w:ind w:left="993" w:hanging="567"/>
        <w:jc w:val="both"/>
        <w:rPr>
          <w:rFonts w:ascii="Times New Roman" w:hAnsi="Times New Roman"/>
          <w:b/>
          <w:sz w:val="24"/>
          <w:szCs w:val="24"/>
        </w:rPr>
      </w:pPr>
      <w:r w:rsidRPr="004F4157">
        <w:rPr>
          <w:rFonts w:ascii="Times New Roman" w:hAnsi="Times New Roman"/>
          <w:b/>
          <w:sz w:val="24"/>
          <w:szCs w:val="24"/>
        </w:rPr>
        <w:lastRenderedPageBreak/>
        <w:t>Hipotesis Penelitian</w:t>
      </w:r>
    </w:p>
    <w:p w:rsidR="006A49EE" w:rsidRPr="001A515A" w:rsidRDefault="006A49EE" w:rsidP="00533823">
      <w:pPr>
        <w:pStyle w:val="ListParagraph"/>
        <w:spacing w:after="0" w:line="480" w:lineRule="auto"/>
        <w:ind w:left="426" w:firstLine="567"/>
        <w:contextualSpacing w:val="0"/>
        <w:jc w:val="both"/>
        <w:rPr>
          <w:rFonts w:ascii="Times New Roman" w:hAnsi="Times New Roman"/>
          <w:sz w:val="24"/>
          <w:szCs w:val="24"/>
          <w:lang w:val="id-ID"/>
        </w:rPr>
      </w:pPr>
      <w:r>
        <w:rPr>
          <w:rFonts w:ascii="Times New Roman" w:hAnsi="Times New Roman"/>
          <w:sz w:val="24"/>
          <w:szCs w:val="24"/>
        </w:rPr>
        <w:t>Berdasarkan kerangka berfikir di</w:t>
      </w:r>
      <w:r w:rsidR="00BA1A65">
        <w:rPr>
          <w:rFonts w:ascii="Times New Roman" w:hAnsi="Times New Roman"/>
          <w:sz w:val="24"/>
          <w:szCs w:val="24"/>
          <w:lang w:val="id-ID"/>
        </w:rPr>
        <w:t xml:space="preserve"> </w:t>
      </w:r>
      <w:r>
        <w:rPr>
          <w:rFonts w:ascii="Times New Roman" w:hAnsi="Times New Roman"/>
          <w:sz w:val="24"/>
          <w:szCs w:val="24"/>
        </w:rPr>
        <w:t xml:space="preserve">atas, dapat dijelaskan hipotesis tindakan sebagai berikut: “Melalui Penerapan Model </w:t>
      </w:r>
      <w:r w:rsidR="00735357" w:rsidRPr="00735357">
        <w:rPr>
          <w:rFonts w:ascii="Times New Roman" w:hAnsi="Times New Roman"/>
          <w:i/>
          <w:sz w:val="24"/>
          <w:szCs w:val="24"/>
          <w:lang w:val="id-ID"/>
        </w:rPr>
        <w:t>Problem Based Learning</w:t>
      </w:r>
      <w:r w:rsidR="00277E0E">
        <w:rPr>
          <w:rFonts w:ascii="Times New Roman" w:hAnsi="Times New Roman"/>
          <w:sz w:val="24"/>
          <w:szCs w:val="24"/>
        </w:rPr>
        <w:t xml:space="preserve"> </w:t>
      </w:r>
      <w:r w:rsidR="00277E0E">
        <w:rPr>
          <w:rFonts w:ascii="Times New Roman" w:hAnsi="Times New Roman"/>
          <w:sz w:val="24"/>
          <w:szCs w:val="24"/>
          <w:lang w:val="id-ID"/>
        </w:rPr>
        <w:t>D</w:t>
      </w:r>
      <w:r>
        <w:rPr>
          <w:rFonts w:ascii="Times New Roman" w:hAnsi="Times New Roman"/>
          <w:sz w:val="24"/>
          <w:szCs w:val="24"/>
        </w:rPr>
        <w:t xml:space="preserve">apat </w:t>
      </w:r>
      <w:r w:rsidR="00DC3BF7">
        <w:rPr>
          <w:rFonts w:ascii="Times New Roman" w:hAnsi="Times New Roman"/>
          <w:sz w:val="24"/>
          <w:szCs w:val="24"/>
          <w:lang w:val="id-ID"/>
        </w:rPr>
        <w:t>Meningkatkan</w:t>
      </w:r>
      <w:r w:rsidR="001A515A">
        <w:rPr>
          <w:rFonts w:ascii="Times New Roman" w:hAnsi="Times New Roman"/>
          <w:sz w:val="24"/>
          <w:szCs w:val="24"/>
          <w:lang w:val="id-ID"/>
        </w:rPr>
        <w:t xml:space="preserve"> </w:t>
      </w:r>
      <w:r w:rsidR="00DC3BF7">
        <w:rPr>
          <w:rFonts w:ascii="Times New Roman" w:hAnsi="Times New Roman"/>
          <w:sz w:val="24"/>
          <w:szCs w:val="24"/>
          <w:lang w:val="id-ID"/>
        </w:rPr>
        <w:t xml:space="preserve">Rasa </w:t>
      </w:r>
      <w:r w:rsidR="001A515A">
        <w:rPr>
          <w:rFonts w:ascii="Times New Roman" w:hAnsi="Times New Roman"/>
          <w:sz w:val="24"/>
          <w:szCs w:val="24"/>
          <w:lang w:val="id-ID"/>
        </w:rPr>
        <w:t>Percaya Diri</w:t>
      </w:r>
      <w:r w:rsidR="00DC3BF7">
        <w:rPr>
          <w:rFonts w:ascii="Times New Roman" w:hAnsi="Times New Roman"/>
          <w:sz w:val="24"/>
          <w:szCs w:val="24"/>
        </w:rPr>
        <w:t xml:space="preserve"> </w:t>
      </w:r>
      <w:r w:rsidR="00DC3BF7">
        <w:rPr>
          <w:rFonts w:ascii="Times New Roman" w:hAnsi="Times New Roman"/>
          <w:sz w:val="24"/>
          <w:szCs w:val="24"/>
          <w:lang w:val="id-ID"/>
        </w:rPr>
        <w:t>dan</w:t>
      </w:r>
      <w:r w:rsidR="001A515A">
        <w:rPr>
          <w:rFonts w:ascii="Times New Roman" w:hAnsi="Times New Roman"/>
          <w:sz w:val="24"/>
          <w:szCs w:val="24"/>
          <w:lang w:val="id-ID"/>
        </w:rPr>
        <w:t xml:space="preserve"> </w:t>
      </w:r>
      <w:r w:rsidR="00277E0E">
        <w:rPr>
          <w:rFonts w:ascii="Times New Roman" w:hAnsi="Times New Roman"/>
          <w:sz w:val="24"/>
          <w:szCs w:val="24"/>
          <w:lang w:val="id-ID"/>
        </w:rPr>
        <w:t xml:space="preserve">Keterampilan </w:t>
      </w:r>
      <w:r w:rsidR="001A515A">
        <w:rPr>
          <w:rFonts w:ascii="Times New Roman" w:hAnsi="Times New Roman"/>
          <w:sz w:val="24"/>
          <w:szCs w:val="24"/>
          <w:lang w:val="id-ID"/>
        </w:rPr>
        <w:t xml:space="preserve">Berkomunikasi </w:t>
      </w:r>
      <w:r w:rsidR="00DC3BF7">
        <w:rPr>
          <w:rFonts w:ascii="Times New Roman" w:hAnsi="Times New Roman"/>
          <w:sz w:val="24"/>
          <w:szCs w:val="24"/>
          <w:lang w:val="id-ID"/>
        </w:rPr>
        <w:t xml:space="preserve">Siswa </w:t>
      </w:r>
      <w:r w:rsidR="00277E0E">
        <w:rPr>
          <w:rFonts w:ascii="Times New Roman" w:hAnsi="Times New Roman"/>
          <w:sz w:val="24"/>
          <w:szCs w:val="24"/>
          <w:lang w:val="id-ID"/>
        </w:rPr>
        <w:t xml:space="preserve">Pada Pembelajaran Tematik </w:t>
      </w:r>
      <w:r w:rsidR="001A515A">
        <w:rPr>
          <w:rFonts w:ascii="Times New Roman" w:hAnsi="Times New Roman"/>
          <w:sz w:val="24"/>
          <w:szCs w:val="24"/>
        </w:rPr>
        <w:t xml:space="preserve">Kelas </w:t>
      </w:r>
      <w:r w:rsidR="001A515A">
        <w:rPr>
          <w:rFonts w:ascii="Times New Roman" w:hAnsi="Times New Roman"/>
          <w:sz w:val="24"/>
          <w:szCs w:val="24"/>
          <w:lang w:val="id-ID"/>
        </w:rPr>
        <w:t>4</w:t>
      </w:r>
      <w:r>
        <w:rPr>
          <w:rFonts w:ascii="Times New Roman" w:hAnsi="Times New Roman"/>
          <w:sz w:val="24"/>
          <w:szCs w:val="24"/>
        </w:rPr>
        <w:t xml:space="preserve"> SDN Melong Asih 4 </w:t>
      </w:r>
      <w:r w:rsidR="001A515A" w:rsidRPr="00460F08">
        <w:rPr>
          <w:rFonts w:ascii="Times New Roman" w:hAnsi="Times New Roman"/>
          <w:sz w:val="24"/>
          <w:szCs w:val="24"/>
        </w:rPr>
        <w:t xml:space="preserve">Pada Tema </w:t>
      </w:r>
      <w:r w:rsidR="001A515A">
        <w:rPr>
          <w:rFonts w:ascii="Times New Roman" w:hAnsi="Times New Roman"/>
          <w:sz w:val="24"/>
          <w:szCs w:val="24"/>
        </w:rPr>
        <w:t xml:space="preserve">Indahnya Kebersamaan </w:t>
      </w:r>
      <w:r w:rsidR="001A515A" w:rsidRPr="00460F08">
        <w:rPr>
          <w:rFonts w:ascii="Times New Roman" w:hAnsi="Times New Roman"/>
          <w:sz w:val="24"/>
          <w:szCs w:val="24"/>
        </w:rPr>
        <w:t xml:space="preserve">Sub Tema </w:t>
      </w:r>
      <w:r w:rsidR="001A515A">
        <w:rPr>
          <w:rFonts w:ascii="Times New Roman" w:hAnsi="Times New Roman"/>
          <w:sz w:val="24"/>
          <w:szCs w:val="24"/>
        </w:rPr>
        <w:t>Keberagaman Budaya Bangsaku</w:t>
      </w:r>
      <w:r w:rsidR="001A515A">
        <w:rPr>
          <w:rFonts w:ascii="Times New Roman" w:hAnsi="Times New Roman"/>
          <w:sz w:val="24"/>
          <w:szCs w:val="24"/>
          <w:lang w:val="id-ID"/>
        </w:rPr>
        <w:t>”</w:t>
      </w:r>
    </w:p>
    <w:p w:rsidR="006A49EE" w:rsidRDefault="006A49EE" w:rsidP="00533823">
      <w:pPr>
        <w:pStyle w:val="ListParagraph"/>
        <w:spacing w:after="0" w:line="480" w:lineRule="auto"/>
        <w:ind w:left="426" w:firstLine="567"/>
        <w:contextualSpacing w:val="0"/>
        <w:jc w:val="both"/>
        <w:rPr>
          <w:rFonts w:ascii="Times New Roman" w:hAnsi="Times New Roman"/>
          <w:sz w:val="24"/>
          <w:szCs w:val="24"/>
        </w:rPr>
      </w:pPr>
      <w:r>
        <w:rPr>
          <w:rFonts w:ascii="Times New Roman" w:hAnsi="Times New Roman"/>
          <w:sz w:val="24"/>
          <w:szCs w:val="24"/>
        </w:rPr>
        <w:t>Adapun lebih jelasnya hipotesis tindakan dapat dijabarkan sebagai berikut:</w:t>
      </w:r>
    </w:p>
    <w:p w:rsidR="006A49EE" w:rsidRPr="00654FD8" w:rsidRDefault="007F6E28" w:rsidP="00533823">
      <w:pPr>
        <w:pStyle w:val="ListParagraph"/>
        <w:numPr>
          <w:ilvl w:val="0"/>
          <w:numId w:val="5"/>
        </w:numPr>
        <w:spacing w:after="0" w:line="480" w:lineRule="auto"/>
        <w:ind w:left="851" w:hanging="425"/>
        <w:jc w:val="both"/>
        <w:rPr>
          <w:rFonts w:ascii="Times New Roman" w:hAnsi="Times New Roman"/>
          <w:sz w:val="24"/>
          <w:szCs w:val="24"/>
        </w:rPr>
      </w:pPr>
      <w:r>
        <w:rPr>
          <w:rFonts w:ascii="Times New Roman" w:hAnsi="Times New Roman"/>
          <w:sz w:val="24"/>
          <w:szCs w:val="24"/>
          <w:lang w:val="id-ID"/>
        </w:rPr>
        <w:t xml:space="preserve">Dengan </w:t>
      </w:r>
      <w:r w:rsidR="00654FD8">
        <w:rPr>
          <w:rFonts w:ascii="Times New Roman" w:hAnsi="Times New Roman"/>
          <w:sz w:val="24"/>
          <w:szCs w:val="24"/>
          <w:lang w:val="id-ID"/>
        </w:rPr>
        <w:t xml:space="preserve">merencanakan </w:t>
      </w:r>
      <w:r w:rsidR="00654FD8">
        <w:rPr>
          <w:rFonts w:ascii="Times New Roman" w:hAnsi="Times New Roman"/>
          <w:sz w:val="24"/>
          <w:szCs w:val="24"/>
        </w:rPr>
        <w:t>pembelajaran</w:t>
      </w:r>
      <w:r w:rsidR="006A49EE" w:rsidRPr="00385E4C">
        <w:rPr>
          <w:rFonts w:ascii="Times New Roman" w:hAnsi="Times New Roman"/>
          <w:sz w:val="24"/>
          <w:szCs w:val="24"/>
        </w:rPr>
        <w:t xml:space="preserve"> </w:t>
      </w:r>
      <w:r w:rsidR="00654FD8">
        <w:rPr>
          <w:rFonts w:ascii="Times New Roman" w:hAnsi="Times New Roman"/>
          <w:sz w:val="24"/>
          <w:szCs w:val="24"/>
          <w:lang w:val="id-ID"/>
        </w:rPr>
        <w:t xml:space="preserve">dengan </w:t>
      </w:r>
      <w:r w:rsidR="006A49EE" w:rsidRPr="00385E4C">
        <w:rPr>
          <w:rFonts w:ascii="Times New Roman" w:hAnsi="Times New Roman"/>
          <w:sz w:val="24"/>
          <w:szCs w:val="24"/>
        </w:rPr>
        <w:t xml:space="preserve">model </w:t>
      </w:r>
      <w:r w:rsidR="00735357" w:rsidRPr="00735357">
        <w:rPr>
          <w:rFonts w:ascii="Times New Roman" w:hAnsi="Times New Roman"/>
          <w:i/>
          <w:sz w:val="24"/>
          <w:szCs w:val="24"/>
          <w:lang w:val="id-ID"/>
        </w:rPr>
        <w:t>Problem Based Learning</w:t>
      </w:r>
      <w:r w:rsidR="001A515A" w:rsidRPr="00DC3BF7">
        <w:rPr>
          <w:rFonts w:ascii="Times New Roman" w:hAnsi="Times New Roman"/>
          <w:sz w:val="24"/>
          <w:szCs w:val="24"/>
          <w:lang w:val="id-ID"/>
        </w:rPr>
        <w:t xml:space="preserve"> </w:t>
      </w:r>
      <w:r w:rsidR="00654FD8" w:rsidRPr="00DC3BF7">
        <w:rPr>
          <w:rFonts w:ascii="Times New Roman" w:hAnsi="Times New Roman"/>
          <w:sz w:val="24"/>
          <w:szCs w:val="24"/>
          <w:lang w:val="id-ID"/>
        </w:rPr>
        <w:t>maka akan</w:t>
      </w:r>
      <w:r w:rsidR="006A49EE" w:rsidRPr="00DC3BF7">
        <w:rPr>
          <w:rFonts w:ascii="Times New Roman" w:hAnsi="Times New Roman"/>
          <w:sz w:val="24"/>
          <w:szCs w:val="24"/>
        </w:rPr>
        <w:t xml:space="preserve"> </w:t>
      </w:r>
      <w:r w:rsidR="00DC3BF7" w:rsidRPr="00DC3BF7">
        <w:rPr>
          <w:rFonts w:ascii="Times New Roman" w:hAnsi="Times New Roman"/>
          <w:sz w:val="24"/>
          <w:szCs w:val="24"/>
          <w:lang w:val="id-ID"/>
        </w:rPr>
        <w:t>meningkatkan</w:t>
      </w:r>
      <w:r w:rsidR="001A515A" w:rsidRPr="00DC3BF7">
        <w:rPr>
          <w:rFonts w:ascii="Times New Roman" w:hAnsi="Times New Roman"/>
          <w:sz w:val="24"/>
          <w:szCs w:val="24"/>
          <w:lang w:val="id-ID"/>
        </w:rPr>
        <w:t xml:space="preserve"> percaya diri</w:t>
      </w:r>
      <w:r w:rsidR="00DC3BF7">
        <w:rPr>
          <w:rFonts w:ascii="Times New Roman" w:hAnsi="Times New Roman"/>
          <w:sz w:val="24"/>
          <w:szCs w:val="24"/>
          <w:lang w:val="id-ID"/>
        </w:rPr>
        <w:t xml:space="preserve"> </w:t>
      </w:r>
      <w:r w:rsidR="00DC3BF7" w:rsidRPr="00DC3BF7">
        <w:rPr>
          <w:rFonts w:ascii="Times New Roman" w:hAnsi="Times New Roman"/>
          <w:sz w:val="24"/>
          <w:szCs w:val="24"/>
          <w:lang w:val="id-ID"/>
        </w:rPr>
        <w:t>dan keterampilan</w:t>
      </w:r>
      <w:r w:rsidR="00654FD8" w:rsidRPr="00DC3BF7">
        <w:rPr>
          <w:rFonts w:ascii="Times New Roman" w:hAnsi="Times New Roman"/>
          <w:sz w:val="24"/>
          <w:szCs w:val="24"/>
          <w:lang w:val="id-ID"/>
        </w:rPr>
        <w:t xml:space="preserve"> </w:t>
      </w:r>
      <w:r w:rsidR="001A515A" w:rsidRPr="00DC3BF7">
        <w:rPr>
          <w:rFonts w:ascii="Times New Roman" w:hAnsi="Times New Roman"/>
          <w:sz w:val="24"/>
          <w:szCs w:val="24"/>
          <w:lang w:val="id-ID"/>
        </w:rPr>
        <w:t xml:space="preserve">berkomunikasi </w:t>
      </w:r>
      <w:r w:rsidR="00DC3BF7">
        <w:rPr>
          <w:rFonts w:ascii="Times New Roman" w:hAnsi="Times New Roman"/>
          <w:sz w:val="24"/>
          <w:szCs w:val="24"/>
          <w:lang w:val="id-ID"/>
        </w:rPr>
        <w:t xml:space="preserve">siswa kelas 4 </w:t>
      </w:r>
      <w:r w:rsidR="001A515A" w:rsidRPr="00654FD8">
        <w:rPr>
          <w:rFonts w:ascii="Times New Roman" w:hAnsi="Times New Roman"/>
          <w:sz w:val="24"/>
          <w:szCs w:val="24"/>
        </w:rPr>
        <w:t xml:space="preserve">dalam </w:t>
      </w:r>
      <w:r w:rsidR="006A49EE" w:rsidRPr="00654FD8">
        <w:rPr>
          <w:rFonts w:ascii="Times New Roman" w:hAnsi="Times New Roman"/>
          <w:sz w:val="24"/>
          <w:szCs w:val="24"/>
        </w:rPr>
        <w:t xml:space="preserve">pembelajaran </w:t>
      </w:r>
      <w:r w:rsidR="00533823">
        <w:rPr>
          <w:rFonts w:ascii="Times New Roman" w:hAnsi="Times New Roman"/>
          <w:sz w:val="24"/>
          <w:szCs w:val="24"/>
          <w:lang w:val="id-ID"/>
        </w:rPr>
        <w:t xml:space="preserve">tematik </w:t>
      </w:r>
      <w:r w:rsidR="006A49EE" w:rsidRPr="00654FD8">
        <w:rPr>
          <w:rFonts w:ascii="Times New Roman" w:hAnsi="Times New Roman"/>
          <w:sz w:val="24"/>
          <w:szCs w:val="24"/>
        </w:rPr>
        <w:t xml:space="preserve">pada tema </w:t>
      </w:r>
      <w:r w:rsidR="001A515A" w:rsidRPr="00654FD8">
        <w:rPr>
          <w:rFonts w:ascii="Times New Roman" w:hAnsi="Times New Roman"/>
          <w:sz w:val="24"/>
          <w:szCs w:val="24"/>
        </w:rPr>
        <w:t xml:space="preserve">Indahnya Kebersamaan Sub Tema Keberagaman Budaya Bangsaku </w:t>
      </w:r>
      <w:r w:rsidR="006A49EE" w:rsidRPr="00654FD8">
        <w:rPr>
          <w:rFonts w:ascii="Times New Roman" w:hAnsi="Times New Roman"/>
          <w:sz w:val="24"/>
          <w:szCs w:val="24"/>
        </w:rPr>
        <w:t>di SDN Melong Asih 4.</w:t>
      </w:r>
    </w:p>
    <w:p w:rsidR="006A49EE" w:rsidRDefault="00654FD8" w:rsidP="00533823">
      <w:pPr>
        <w:pStyle w:val="ListParagraph"/>
        <w:numPr>
          <w:ilvl w:val="0"/>
          <w:numId w:val="5"/>
        </w:numPr>
        <w:spacing w:after="0" w:line="480" w:lineRule="auto"/>
        <w:ind w:left="851" w:hanging="425"/>
        <w:jc w:val="both"/>
        <w:rPr>
          <w:rFonts w:ascii="Times New Roman" w:hAnsi="Times New Roman"/>
          <w:sz w:val="24"/>
          <w:szCs w:val="24"/>
        </w:rPr>
      </w:pPr>
      <w:r>
        <w:rPr>
          <w:rFonts w:ascii="Times New Roman" w:hAnsi="Times New Roman"/>
          <w:sz w:val="24"/>
          <w:szCs w:val="24"/>
          <w:lang w:val="id-ID"/>
        </w:rPr>
        <w:t xml:space="preserve">Dengan melaksanakan </w:t>
      </w:r>
      <w:r w:rsidR="006A49EE">
        <w:rPr>
          <w:rFonts w:ascii="Times New Roman" w:hAnsi="Times New Roman"/>
          <w:sz w:val="24"/>
          <w:szCs w:val="24"/>
        </w:rPr>
        <w:t xml:space="preserve">pembelajaran dengan </w:t>
      </w:r>
      <w:r w:rsidR="00735357" w:rsidRPr="00735357">
        <w:rPr>
          <w:rFonts w:ascii="Times New Roman" w:hAnsi="Times New Roman"/>
          <w:i/>
          <w:sz w:val="24"/>
          <w:szCs w:val="24"/>
          <w:lang w:val="id-ID"/>
        </w:rPr>
        <w:t>Problem Based Learning</w:t>
      </w:r>
      <w:r w:rsidR="00DC3BF7" w:rsidRPr="00DC3BF7">
        <w:rPr>
          <w:rFonts w:ascii="Times New Roman" w:hAnsi="Times New Roman"/>
          <w:sz w:val="24"/>
          <w:szCs w:val="24"/>
          <w:lang w:val="id-ID"/>
        </w:rPr>
        <w:t xml:space="preserve"> maka akan</w:t>
      </w:r>
      <w:r w:rsidR="00DC3BF7" w:rsidRPr="00DC3BF7">
        <w:rPr>
          <w:rFonts w:ascii="Times New Roman" w:hAnsi="Times New Roman"/>
          <w:sz w:val="24"/>
          <w:szCs w:val="24"/>
        </w:rPr>
        <w:t xml:space="preserve"> </w:t>
      </w:r>
      <w:r w:rsidR="00DC3BF7" w:rsidRPr="00DC3BF7">
        <w:rPr>
          <w:rFonts w:ascii="Times New Roman" w:hAnsi="Times New Roman"/>
          <w:sz w:val="24"/>
          <w:szCs w:val="24"/>
          <w:lang w:val="id-ID"/>
        </w:rPr>
        <w:t>meningkatkan percaya diri</w:t>
      </w:r>
      <w:r w:rsidR="00DC3BF7">
        <w:rPr>
          <w:rFonts w:ascii="Times New Roman" w:hAnsi="Times New Roman"/>
          <w:sz w:val="24"/>
          <w:szCs w:val="24"/>
          <w:lang w:val="id-ID"/>
        </w:rPr>
        <w:t xml:space="preserve"> </w:t>
      </w:r>
      <w:r w:rsidR="00DC3BF7" w:rsidRPr="00DC3BF7">
        <w:rPr>
          <w:rFonts w:ascii="Times New Roman" w:hAnsi="Times New Roman"/>
          <w:sz w:val="24"/>
          <w:szCs w:val="24"/>
          <w:lang w:val="id-ID"/>
        </w:rPr>
        <w:t xml:space="preserve">dan keterampilan berkomunikasi </w:t>
      </w:r>
      <w:r w:rsidR="00DC3BF7">
        <w:rPr>
          <w:rFonts w:ascii="Times New Roman" w:hAnsi="Times New Roman"/>
          <w:sz w:val="24"/>
          <w:szCs w:val="24"/>
          <w:lang w:val="id-ID"/>
        </w:rPr>
        <w:t xml:space="preserve">siswa kelas 4 </w:t>
      </w:r>
      <w:r w:rsidR="001A515A" w:rsidRPr="00385E4C">
        <w:rPr>
          <w:rFonts w:ascii="Times New Roman" w:hAnsi="Times New Roman"/>
          <w:sz w:val="24"/>
          <w:szCs w:val="24"/>
        </w:rPr>
        <w:t xml:space="preserve">dalam pembelajaran </w:t>
      </w:r>
      <w:r w:rsidR="00697E8F">
        <w:rPr>
          <w:rFonts w:ascii="Times New Roman" w:hAnsi="Times New Roman"/>
          <w:sz w:val="24"/>
          <w:szCs w:val="24"/>
          <w:lang w:val="id-ID"/>
        </w:rPr>
        <w:t xml:space="preserve">tematik </w:t>
      </w:r>
      <w:r w:rsidR="001A515A" w:rsidRPr="00385E4C">
        <w:rPr>
          <w:rFonts w:ascii="Times New Roman" w:hAnsi="Times New Roman"/>
          <w:sz w:val="24"/>
          <w:szCs w:val="24"/>
        </w:rPr>
        <w:t xml:space="preserve">pada tema </w:t>
      </w:r>
      <w:r w:rsidR="001A515A">
        <w:rPr>
          <w:rFonts w:ascii="Times New Roman" w:hAnsi="Times New Roman"/>
          <w:sz w:val="24"/>
          <w:szCs w:val="24"/>
        </w:rPr>
        <w:t xml:space="preserve">Indahnya Kebersamaan </w:t>
      </w:r>
      <w:r w:rsidR="001A515A" w:rsidRPr="00460F08">
        <w:rPr>
          <w:rFonts w:ascii="Times New Roman" w:hAnsi="Times New Roman"/>
          <w:sz w:val="24"/>
          <w:szCs w:val="24"/>
        </w:rPr>
        <w:t xml:space="preserve">Sub Tema </w:t>
      </w:r>
      <w:r w:rsidR="001A515A">
        <w:rPr>
          <w:rFonts w:ascii="Times New Roman" w:hAnsi="Times New Roman"/>
          <w:sz w:val="24"/>
          <w:szCs w:val="24"/>
        </w:rPr>
        <w:t>Keberagaman Budaya Bangsaku</w:t>
      </w:r>
      <w:r w:rsidR="000D4321">
        <w:rPr>
          <w:rFonts w:ascii="Times New Roman" w:hAnsi="Times New Roman"/>
          <w:sz w:val="24"/>
          <w:szCs w:val="24"/>
          <w:lang w:val="id-ID"/>
        </w:rPr>
        <w:t xml:space="preserve"> </w:t>
      </w:r>
      <w:r w:rsidR="001A515A" w:rsidRPr="00385E4C">
        <w:rPr>
          <w:rFonts w:ascii="Times New Roman" w:hAnsi="Times New Roman"/>
          <w:sz w:val="24"/>
          <w:szCs w:val="24"/>
        </w:rPr>
        <w:t>di SDN Melong Asih 4</w:t>
      </w:r>
      <w:r w:rsidR="006A49EE">
        <w:rPr>
          <w:rFonts w:ascii="Times New Roman" w:hAnsi="Times New Roman"/>
          <w:sz w:val="24"/>
          <w:szCs w:val="24"/>
        </w:rPr>
        <w:t>.</w:t>
      </w:r>
    </w:p>
    <w:p w:rsidR="00CF2F20" w:rsidRPr="004F4157" w:rsidRDefault="001A515A" w:rsidP="00533823">
      <w:pPr>
        <w:pStyle w:val="ListParagraph"/>
        <w:numPr>
          <w:ilvl w:val="0"/>
          <w:numId w:val="5"/>
        </w:numPr>
        <w:spacing w:after="0" w:line="480" w:lineRule="auto"/>
        <w:ind w:left="851" w:hanging="425"/>
        <w:jc w:val="both"/>
        <w:rPr>
          <w:rFonts w:ascii="Times New Roman" w:hAnsi="Times New Roman"/>
          <w:sz w:val="24"/>
          <w:szCs w:val="24"/>
        </w:rPr>
      </w:pPr>
      <w:r>
        <w:rPr>
          <w:rFonts w:ascii="Times New Roman" w:hAnsi="Times New Roman"/>
          <w:sz w:val="24"/>
          <w:szCs w:val="24"/>
          <w:lang w:val="id-ID"/>
        </w:rPr>
        <w:t>Rasa Percaya diri</w:t>
      </w:r>
      <w:r w:rsidR="00DC3BF7">
        <w:rPr>
          <w:rFonts w:ascii="Times New Roman" w:hAnsi="Times New Roman"/>
          <w:sz w:val="24"/>
          <w:szCs w:val="24"/>
          <w:lang w:val="id-ID"/>
        </w:rPr>
        <w:t xml:space="preserve"> dan</w:t>
      </w:r>
      <w:r w:rsidR="00AF3214">
        <w:rPr>
          <w:rFonts w:ascii="Times New Roman" w:hAnsi="Times New Roman"/>
          <w:sz w:val="24"/>
          <w:szCs w:val="24"/>
          <w:lang w:val="id-ID"/>
        </w:rPr>
        <w:t xml:space="preserve"> </w:t>
      </w:r>
      <w:r w:rsidR="00277E0E">
        <w:rPr>
          <w:rFonts w:ascii="Times New Roman" w:hAnsi="Times New Roman"/>
          <w:sz w:val="24"/>
          <w:szCs w:val="24"/>
          <w:lang w:val="id-ID"/>
        </w:rPr>
        <w:t xml:space="preserve">keterampilan </w:t>
      </w:r>
      <w:r w:rsidR="00AF3214">
        <w:rPr>
          <w:rFonts w:ascii="Times New Roman" w:hAnsi="Times New Roman"/>
          <w:sz w:val="24"/>
          <w:szCs w:val="24"/>
          <w:lang w:val="id-ID"/>
        </w:rPr>
        <w:t xml:space="preserve">berkomunikasi </w:t>
      </w:r>
      <w:r w:rsidR="00DC3BF7">
        <w:rPr>
          <w:rFonts w:ascii="Times New Roman" w:hAnsi="Times New Roman"/>
          <w:sz w:val="24"/>
          <w:szCs w:val="24"/>
          <w:lang w:val="id-ID"/>
        </w:rPr>
        <w:t xml:space="preserve">siswa kelas 4 </w:t>
      </w:r>
      <w:r w:rsidR="00277E0E">
        <w:rPr>
          <w:rFonts w:ascii="Times New Roman" w:hAnsi="Times New Roman"/>
          <w:sz w:val="24"/>
          <w:szCs w:val="24"/>
          <w:lang w:val="id-ID"/>
        </w:rPr>
        <w:t xml:space="preserve">dalam pembelajaran tematik </w:t>
      </w:r>
      <w:r w:rsidRPr="00385E4C">
        <w:rPr>
          <w:rFonts w:ascii="Times New Roman" w:hAnsi="Times New Roman"/>
          <w:sz w:val="24"/>
          <w:szCs w:val="24"/>
        </w:rPr>
        <w:t xml:space="preserve">pada tema </w:t>
      </w:r>
      <w:r>
        <w:rPr>
          <w:rFonts w:ascii="Times New Roman" w:hAnsi="Times New Roman"/>
          <w:sz w:val="24"/>
          <w:szCs w:val="24"/>
        </w:rPr>
        <w:t xml:space="preserve">Indahnya Kebersamaan </w:t>
      </w:r>
      <w:r w:rsidRPr="00460F08">
        <w:rPr>
          <w:rFonts w:ascii="Times New Roman" w:hAnsi="Times New Roman"/>
          <w:sz w:val="24"/>
          <w:szCs w:val="24"/>
        </w:rPr>
        <w:t xml:space="preserve">Sub Tema </w:t>
      </w:r>
      <w:r>
        <w:rPr>
          <w:rFonts w:ascii="Times New Roman" w:hAnsi="Times New Roman"/>
          <w:sz w:val="24"/>
          <w:szCs w:val="24"/>
        </w:rPr>
        <w:t>Keberagaman Budaya Bangsaku</w:t>
      </w:r>
      <w:r w:rsidRPr="00385E4C">
        <w:rPr>
          <w:rFonts w:ascii="Times New Roman" w:hAnsi="Times New Roman"/>
          <w:sz w:val="24"/>
          <w:szCs w:val="24"/>
        </w:rPr>
        <w:t xml:space="preserve"> di SDN Melong Asih 4</w:t>
      </w:r>
      <w:r w:rsidR="00533823">
        <w:rPr>
          <w:rFonts w:ascii="Times New Roman" w:hAnsi="Times New Roman"/>
          <w:sz w:val="24"/>
          <w:szCs w:val="24"/>
          <w:lang w:val="id-ID"/>
        </w:rPr>
        <w:t xml:space="preserve"> dapat meningkat</w:t>
      </w:r>
      <w:r w:rsidR="00654FD8">
        <w:rPr>
          <w:rFonts w:ascii="Times New Roman" w:hAnsi="Times New Roman"/>
          <w:sz w:val="24"/>
          <w:szCs w:val="24"/>
          <w:lang w:val="id-ID"/>
        </w:rPr>
        <w:t xml:space="preserve"> </w:t>
      </w:r>
      <w:r w:rsidR="006A49EE">
        <w:rPr>
          <w:rFonts w:ascii="Times New Roman" w:hAnsi="Times New Roman"/>
          <w:sz w:val="24"/>
          <w:szCs w:val="24"/>
        </w:rPr>
        <w:t xml:space="preserve">setelah </w:t>
      </w:r>
      <w:r w:rsidR="00DC3BF7">
        <w:rPr>
          <w:rFonts w:ascii="Times New Roman" w:hAnsi="Times New Roman"/>
          <w:sz w:val="24"/>
          <w:szCs w:val="24"/>
          <w:lang w:val="id-ID"/>
        </w:rPr>
        <w:t>penerapan</w:t>
      </w:r>
      <w:r w:rsidR="006A49EE">
        <w:rPr>
          <w:rFonts w:ascii="Times New Roman" w:hAnsi="Times New Roman"/>
          <w:sz w:val="24"/>
          <w:szCs w:val="24"/>
        </w:rPr>
        <w:t xml:space="preserve"> m</w:t>
      </w:r>
      <w:r w:rsidR="006A49EE" w:rsidRPr="00DC3BF7">
        <w:rPr>
          <w:rFonts w:ascii="Times New Roman" w:hAnsi="Times New Roman"/>
          <w:sz w:val="24"/>
          <w:szCs w:val="24"/>
        </w:rPr>
        <w:t xml:space="preserve">odel </w:t>
      </w:r>
      <w:r w:rsidR="00735357" w:rsidRPr="00735357">
        <w:rPr>
          <w:rFonts w:ascii="Times New Roman" w:hAnsi="Times New Roman"/>
          <w:i/>
          <w:sz w:val="24"/>
          <w:szCs w:val="24"/>
          <w:lang w:val="id-ID"/>
        </w:rPr>
        <w:t>Problem Based Learning</w:t>
      </w:r>
      <w:r w:rsidR="006A49EE" w:rsidRPr="00DC3BF7">
        <w:rPr>
          <w:rFonts w:ascii="Times New Roman" w:hAnsi="Times New Roman"/>
          <w:sz w:val="24"/>
          <w:szCs w:val="24"/>
        </w:rPr>
        <w:t>.</w:t>
      </w:r>
    </w:p>
    <w:sectPr w:rsidR="00CF2F20" w:rsidRPr="004F4157" w:rsidSect="00917970">
      <w:headerReference w:type="default" r:id="rId10"/>
      <w:footerReference w:type="first" r:id="rId11"/>
      <w:pgSz w:w="11906" w:h="16838"/>
      <w:pgMar w:top="2268" w:right="1701" w:bottom="1701" w:left="2268" w:header="1134" w:footer="1134"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87" w:rsidRDefault="003A3887" w:rsidP="0067571E">
      <w:pPr>
        <w:spacing w:after="0" w:line="240" w:lineRule="auto"/>
      </w:pPr>
      <w:r>
        <w:separator/>
      </w:r>
    </w:p>
  </w:endnote>
  <w:endnote w:type="continuationSeparator" w:id="1">
    <w:p w:rsidR="003A3887" w:rsidRDefault="003A3887" w:rsidP="00675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2202"/>
      <w:docPartObj>
        <w:docPartGallery w:val="Page Numbers (Bottom of Page)"/>
        <w:docPartUnique/>
      </w:docPartObj>
    </w:sdtPr>
    <w:sdtContent>
      <w:p w:rsidR="00893239" w:rsidRDefault="00893239">
        <w:pPr>
          <w:pStyle w:val="Footer"/>
          <w:jc w:val="center"/>
          <w:rPr>
            <w:lang w:val="id-ID"/>
          </w:rPr>
        </w:pPr>
        <w:r w:rsidRPr="00E4237D">
          <w:rPr>
            <w:rFonts w:ascii="Times New Roman" w:hAnsi="Times New Roman"/>
            <w:sz w:val="24"/>
            <w:szCs w:val="24"/>
            <w:lang w:val="id-ID"/>
          </w:rPr>
          <w:t>14</w:t>
        </w:r>
      </w:p>
      <w:p w:rsidR="00893239" w:rsidRDefault="00206A81">
        <w:pPr>
          <w:pStyle w:val="Footer"/>
          <w:jc w:val="center"/>
        </w:pPr>
      </w:p>
    </w:sdtContent>
  </w:sdt>
  <w:p w:rsidR="00893239" w:rsidRDefault="00893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87" w:rsidRDefault="003A3887" w:rsidP="0067571E">
      <w:pPr>
        <w:spacing w:after="0" w:line="240" w:lineRule="auto"/>
      </w:pPr>
      <w:r>
        <w:separator/>
      </w:r>
    </w:p>
  </w:footnote>
  <w:footnote w:type="continuationSeparator" w:id="1">
    <w:p w:rsidR="003A3887" w:rsidRDefault="003A3887" w:rsidP="00675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2194"/>
      <w:docPartObj>
        <w:docPartGallery w:val="Page Numbers (Top of Page)"/>
        <w:docPartUnique/>
      </w:docPartObj>
    </w:sdtPr>
    <w:sdtContent>
      <w:p w:rsidR="00893239" w:rsidRDefault="00206A81">
        <w:pPr>
          <w:pStyle w:val="Header"/>
          <w:jc w:val="right"/>
        </w:pPr>
        <w:r w:rsidRPr="00E4237D">
          <w:rPr>
            <w:rFonts w:ascii="Times New Roman" w:hAnsi="Times New Roman"/>
            <w:sz w:val="24"/>
            <w:szCs w:val="24"/>
          </w:rPr>
          <w:fldChar w:fldCharType="begin"/>
        </w:r>
        <w:r w:rsidR="00893239" w:rsidRPr="00E4237D">
          <w:rPr>
            <w:rFonts w:ascii="Times New Roman" w:hAnsi="Times New Roman"/>
            <w:sz w:val="24"/>
            <w:szCs w:val="24"/>
          </w:rPr>
          <w:instrText xml:space="preserve"> PAGE   \* MERGEFORMAT </w:instrText>
        </w:r>
        <w:r w:rsidRPr="00E4237D">
          <w:rPr>
            <w:rFonts w:ascii="Times New Roman" w:hAnsi="Times New Roman"/>
            <w:sz w:val="24"/>
            <w:szCs w:val="24"/>
          </w:rPr>
          <w:fldChar w:fldCharType="separate"/>
        </w:r>
        <w:r w:rsidR="00385CB7">
          <w:rPr>
            <w:rFonts w:ascii="Times New Roman" w:hAnsi="Times New Roman"/>
            <w:noProof/>
            <w:sz w:val="24"/>
            <w:szCs w:val="24"/>
          </w:rPr>
          <w:t>33</w:t>
        </w:r>
        <w:r w:rsidRPr="00E4237D">
          <w:rPr>
            <w:rFonts w:ascii="Times New Roman" w:hAnsi="Times New Roman"/>
            <w:sz w:val="24"/>
            <w:szCs w:val="24"/>
          </w:rPr>
          <w:fldChar w:fldCharType="end"/>
        </w:r>
      </w:p>
    </w:sdtContent>
  </w:sdt>
  <w:p w:rsidR="00893239" w:rsidRDefault="008932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2123"/>
    <w:multiLevelType w:val="hybridMultilevel"/>
    <w:tmpl w:val="E4DEDFC0"/>
    <w:lvl w:ilvl="0" w:tplc="04210011">
      <w:start w:val="1"/>
      <w:numFmt w:val="decimal"/>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
    <w:nsid w:val="0F6E1E12"/>
    <w:multiLevelType w:val="hybridMultilevel"/>
    <w:tmpl w:val="9CCCE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18489D"/>
    <w:multiLevelType w:val="hybridMultilevel"/>
    <w:tmpl w:val="65CEE6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584235"/>
    <w:multiLevelType w:val="hybridMultilevel"/>
    <w:tmpl w:val="554215D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F997667"/>
    <w:multiLevelType w:val="hybridMultilevel"/>
    <w:tmpl w:val="61D0D2E8"/>
    <w:lvl w:ilvl="0" w:tplc="E0FCCE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652D78"/>
    <w:multiLevelType w:val="hybridMultilevel"/>
    <w:tmpl w:val="057243B6"/>
    <w:lvl w:ilvl="0" w:tplc="04210011">
      <w:start w:val="1"/>
      <w:numFmt w:val="decimal"/>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6">
    <w:nsid w:val="281B5330"/>
    <w:multiLevelType w:val="hybridMultilevel"/>
    <w:tmpl w:val="F4108E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DB2540"/>
    <w:multiLevelType w:val="hybridMultilevel"/>
    <w:tmpl w:val="D8220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53D42"/>
    <w:multiLevelType w:val="hybridMultilevel"/>
    <w:tmpl w:val="971A70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6471A4"/>
    <w:multiLevelType w:val="hybridMultilevel"/>
    <w:tmpl w:val="BF8A95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ED43F2"/>
    <w:multiLevelType w:val="hybridMultilevel"/>
    <w:tmpl w:val="1C346E3C"/>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1">
    <w:nsid w:val="3145547B"/>
    <w:multiLevelType w:val="hybridMultilevel"/>
    <w:tmpl w:val="6E3A06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C020FD"/>
    <w:multiLevelType w:val="hybridMultilevel"/>
    <w:tmpl w:val="B590D65E"/>
    <w:lvl w:ilvl="0" w:tplc="04090019">
      <w:start w:val="1"/>
      <w:numFmt w:val="lowerLetter"/>
      <w:lvlText w:val="%1."/>
      <w:lvlJc w:val="left"/>
      <w:pPr>
        <w:ind w:left="1080" w:hanging="360"/>
      </w:pPr>
    </w:lvl>
    <w:lvl w:ilvl="1" w:tplc="704A22D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4D24AA"/>
    <w:multiLevelType w:val="hybridMultilevel"/>
    <w:tmpl w:val="5E74067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B50100"/>
    <w:multiLevelType w:val="hybridMultilevel"/>
    <w:tmpl w:val="06F089E0"/>
    <w:lvl w:ilvl="0" w:tplc="04210011">
      <w:start w:val="1"/>
      <w:numFmt w:val="decimal"/>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5">
    <w:nsid w:val="38BF3432"/>
    <w:multiLevelType w:val="hybridMultilevel"/>
    <w:tmpl w:val="F4E0E8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91B119C"/>
    <w:multiLevelType w:val="hybridMultilevel"/>
    <w:tmpl w:val="BC2A32B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AC72721"/>
    <w:multiLevelType w:val="hybridMultilevel"/>
    <w:tmpl w:val="A89E516C"/>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E423D8A"/>
    <w:multiLevelType w:val="hybridMultilevel"/>
    <w:tmpl w:val="26CCCF1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456F6D1C"/>
    <w:multiLevelType w:val="hybridMultilevel"/>
    <w:tmpl w:val="3886F3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BE4BEC"/>
    <w:multiLevelType w:val="hybridMultilevel"/>
    <w:tmpl w:val="FC9EB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6268A7"/>
    <w:multiLevelType w:val="hybridMultilevel"/>
    <w:tmpl w:val="05A4BD2E"/>
    <w:lvl w:ilvl="0" w:tplc="036A34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1B42907"/>
    <w:multiLevelType w:val="hybridMultilevel"/>
    <w:tmpl w:val="BF522B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725CCB"/>
    <w:multiLevelType w:val="hybridMultilevel"/>
    <w:tmpl w:val="7E80642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5D182D98"/>
    <w:multiLevelType w:val="hybridMultilevel"/>
    <w:tmpl w:val="D0E099D8"/>
    <w:lvl w:ilvl="0" w:tplc="E0FCCE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622C1E"/>
    <w:multiLevelType w:val="hybridMultilevel"/>
    <w:tmpl w:val="883287E4"/>
    <w:lvl w:ilvl="0" w:tplc="B5C4B138">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FC24EFA"/>
    <w:multiLevelType w:val="hybridMultilevel"/>
    <w:tmpl w:val="EB76C542"/>
    <w:lvl w:ilvl="0" w:tplc="E0FCCE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7724045"/>
    <w:multiLevelType w:val="hybridMultilevel"/>
    <w:tmpl w:val="58DC498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C846DB"/>
    <w:multiLevelType w:val="hybridMultilevel"/>
    <w:tmpl w:val="E19CAB5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486737"/>
    <w:multiLevelType w:val="hybridMultilevel"/>
    <w:tmpl w:val="0054CC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D61601"/>
    <w:multiLevelType w:val="hybridMultilevel"/>
    <w:tmpl w:val="128CC1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75482B"/>
    <w:multiLevelType w:val="hybridMultilevel"/>
    <w:tmpl w:val="8A7EAC2E"/>
    <w:lvl w:ilvl="0" w:tplc="4AA4F1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5440403"/>
    <w:multiLevelType w:val="hybridMultilevel"/>
    <w:tmpl w:val="38C085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547EDC"/>
    <w:multiLevelType w:val="hybridMultilevel"/>
    <w:tmpl w:val="18C6CD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7B08FB"/>
    <w:multiLevelType w:val="hybridMultilevel"/>
    <w:tmpl w:val="6148656A"/>
    <w:lvl w:ilvl="0" w:tplc="73FAA7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FA7061A"/>
    <w:multiLevelType w:val="multilevel"/>
    <w:tmpl w:val="977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6"/>
  </w:num>
  <w:num w:numId="4">
    <w:abstractNumId w:val="31"/>
  </w:num>
  <w:num w:numId="5">
    <w:abstractNumId w:val="25"/>
  </w:num>
  <w:num w:numId="6">
    <w:abstractNumId w:val="33"/>
  </w:num>
  <w:num w:numId="7">
    <w:abstractNumId w:val="24"/>
  </w:num>
  <w:num w:numId="8">
    <w:abstractNumId w:val="4"/>
  </w:num>
  <w:num w:numId="9">
    <w:abstractNumId w:val="10"/>
  </w:num>
  <w:num w:numId="10">
    <w:abstractNumId w:val="15"/>
  </w:num>
  <w:num w:numId="11">
    <w:abstractNumId w:val="8"/>
  </w:num>
  <w:num w:numId="12">
    <w:abstractNumId w:val="3"/>
  </w:num>
  <w:num w:numId="13">
    <w:abstractNumId w:val="23"/>
  </w:num>
  <w:num w:numId="14">
    <w:abstractNumId w:val="14"/>
  </w:num>
  <w:num w:numId="15">
    <w:abstractNumId w:val="5"/>
  </w:num>
  <w:num w:numId="16">
    <w:abstractNumId w:val="0"/>
  </w:num>
  <w:num w:numId="17">
    <w:abstractNumId w:val="28"/>
  </w:num>
  <w:num w:numId="18">
    <w:abstractNumId w:val="17"/>
  </w:num>
  <w:num w:numId="19">
    <w:abstractNumId w:val="30"/>
  </w:num>
  <w:num w:numId="20">
    <w:abstractNumId w:val="18"/>
  </w:num>
  <w:num w:numId="21">
    <w:abstractNumId w:val="6"/>
  </w:num>
  <w:num w:numId="22">
    <w:abstractNumId w:val="9"/>
  </w:num>
  <w:num w:numId="23">
    <w:abstractNumId w:val="13"/>
  </w:num>
  <w:num w:numId="24">
    <w:abstractNumId w:val="22"/>
  </w:num>
  <w:num w:numId="25">
    <w:abstractNumId w:val="35"/>
  </w:num>
  <w:num w:numId="26">
    <w:abstractNumId w:val="21"/>
  </w:num>
  <w:num w:numId="27">
    <w:abstractNumId w:val="34"/>
  </w:num>
  <w:num w:numId="28">
    <w:abstractNumId w:val="11"/>
  </w:num>
  <w:num w:numId="29">
    <w:abstractNumId w:val="20"/>
  </w:num>
  <w:num w:numId="30">
    <w:abstractNumId w:val="27"/>
  </w:num>
  <w:num w:numId="31">
    <w:abstractNumId w:val="12"/>
  </w:num>
  <w:num w:numId="32">
    <w:abstractNumId w:val="16"/>
  </w:num>
  <w:num w:numId="33">
    <w:abstractNumId w:val="2"/>
  </w:num>
  <w:num w:numId="34">
    <w:abstractNumId w:val="32"/>
  </w:num>
  <w:num w:numId="35">
    <w:abstractNumId w:val="29"/>
  </w:num>
  <w:num w:numId="36">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253D"/>
    <w:rsid w:val="00022830"/>
    <w:rsid w:val="000420C7"/>
    <w:rsid w:val="00054CDE"/>
    <w:rsid w:val="000644E6"/>
    <w:rsid w:val="00082BD7"/>
    <w:rsid w:val="000A000E"/>
    <w:rsid w:val="000A37E5"/>
    <w:rsid w:val="000D4321"/>
    <w:rsid w:val="000D65EA"/>
    <w:rsid w:val="000F221C"/>
    <w:rsid w:val="00103806"/>
    <w:rsid w:val="00136B9A"/>
    <w:rsid w:val="00150D22"/>
    <w:rsid w:val="00156B9D"/>
    <w:rsid w:val="001610FC"/>
    <w:rsid w:val="00162F8D"/>
    <w:rsid w:val="00166809"/>
    <w:rsid w:val="00167F79"/>
    <w:rsid w:val="00180635"/>
    <w:rsid w:val="001A0D2F"/>
    <w:rsid w:val="001A515A"/>
    <w:rsid w:val="001C23C2"/>
    <w:rsid w:val="001E46A3"/>
    <w:rsid w:val="001F3CBC"/>
    <w:rsid w:val="00206A81"/>
    <w:rsid w:val="002168FA"/>
    <w:rsid w:val="00216ABA"/>
    <w:rsid w:val="00244419"/>
    <w:rsid w:val="00251234"/>
    <w:rsid w:val="00253F14"/>
    <w:rsid w:val="00262AD9"/>
    <w:rsid w:val="00277E0E"/>
    <w:rsid w:val="002A4808"/>
    <w:rsid w:val="002C7612"/>
    <w:rsid w:val="002E40C8"/>
    <w:rsid w:val="00335ADC"/>
    <w:rsid w:val="003377D1"/>
    <w:rsid w:val="003424D7"/>
    <w:rsid w:val="0034253D"/>
    <w:rsid w:val="003546FD"/>
    <w:rsid w:val="00365C7A"/>
    <w:rsid w:val="00376AC5"/>
    <w:rsid w:val="003771E3"/>
    <w:rsid w:val="00385CB7"/>
    <w:rsid w:val="00385E4C"/>
    <w:rsid w:val="003923BC"/>
    <w:rsid w:val="003A3887"/>
    <w:rsid w:val="003B6E12"/>
    <w:rsid w:val="003F0FFF"/>
    <w:rsid w:val="003F10F2"/>
    <w:rsid w:val="00411BD9"/>
    <w:rsid w:val="00415651"/>
    <w:rsid w:val="00436067"/>
    <w:rsid w:val="00452075"/>
    <w:rsid w:val="004542A9"/>
    <w:rsid w:val="00481F22"/>
    <w:rsid w:val="004A7998"/>
    <w:rsid w:val="004C6A3F"/>
    <w:rsid w:val="004D7B27"/>
    <w:rsid w:val="004F4157"/>
    <w:rsid w:val="005111FA"/>
    <w:rsid w:val="0051574C"/>
    <w:rsid w:val="0052111E"/>
    <w:rsid w:val="00531B9C"/>
    <w:rsid w:val="00533823"/>
    <w:rsid w:val="0054024D"/>
    <w:rsid w:val="00553703"/>
    <w:rsid w:val="00560A9B"/>
    <w:rsid w:val="00571C10"/>
    <w:rsid w:val="005742D7"/>
    <w:rsid w:val="005B4139"/>
    <w:rsid w:val="005C2AE9"/>
    <w:rsid w:val="005C4D1A"/>
    <w:rsid w:val="005D4FC0"/>
    <w:rsid w:val="00602A49"/>
    <w:rsid w:val="00607134"/>
    <w:rsid w:val="00607186"/>
    <w:rsid w:val="00614792"/>
    <w:rsid w:val="006334CA"/>
    <w:rsid w:val="00641014"/>
    <w:rsid w:val="006466DD"/>
    <w:rsid w:val="00654FD8"/>
    <w:rsid w:val="0067571E"/>
    <w:rsid w:val="00697E8F"/>
    <w:rsid w:val="006A428C"/>
    <w:rsid w:val="006A49EE"/>
    <w:rsid w:val="006D2AAA"/>
    <w:rsid w:val="006E2161"/>
    <w:rsid w:val="006E57EF"/>
    <w:rsid w:val="006E7A3A"/>
    <w:rsid w:val="00716063"/>
    <w:rsid w:val="00725D32"/>
    <w:rsid w:val="00735357"/>
    <w:rsid w:val="00764711"/>
    <w:rsid w:val="00787E69"/>
    <w:rsid w:val="0079093E"/>
    <w:rsid w:val="007A58D8"/>
    <w:rsid w:val="007B59A7"/>
    <w:rsid w:val="007E2C73"/>
    <w:rsid w:val="007F6E28"/>
    <w:rsid w:val="008162DA"/>
    <w:rsid w:val="00834A65"/>
    <w:rsid w:val="0084402F"/>
    <w:rsid w:val="008513B1"/>
    <w:rsid w:val="0085676B"/>
    <w:rsid w:val="00860E3E"/>
    <w:rsid w:val="00886584"/>
    <w:rsid w:val="00893239"/>
    <w:rsid w:val="00897AAC"/>
    <w:rsid w:val="008C2041"/>
    <w:rsid w:val="008D5C4D"/>
    <w:rsid w:val="00917970"/>
    <w:rsid w:val="00926627"/>
    <w:rsid w:val="00930D51"/>
    <w:rsid w:val="009370BC"/>
    <w:rsid w:val="00937443"/>
    <w:rsid w:val="00974C68"/>
    <w:rsid w:val="0099553B"/>
    <w:rsid w:val="009A4D67"/>
    <w:rsid w:val="009C768A"/>
    <w:rsid w:val="009D028B"/>
    <w:rsid w:val="009D6869"/>
    <w:rsid w:val="009E2950"/>
    <w:rsid w:val="009F59BD"/>
    <w:rsid w:val="00A056DE"/>
    <w:rsid w:val="00A06C98"/>
    <w:rsid w:val="00A207DF"/>
    <w:rsid w:val="00A41D29"/>
    <w:rsid w:val="00A507E7"/>
    <w:rsid w:val="00A56F9D"/>
    <w:rsid w:val="00A8749C"/>
    <w:rsid w:val="00A927C7"/>
    <w:rsid w:val="00A97F35"/>
    <w:rsid w:val="00AA639D"/>
    <w:rsid w:val="00AB5948"/>
    <w:rsid w:val="00AF154B"/>
    <w:rsid w:val="00AF3214"/>
    <w:rsid w:val="00AF39A8"/>
    <w:rsid w:val="00B31A8A"/>
    <w:rsid w:val="00B34543"/>
    <w:rsid w:val="00B53C5C"/>
    <w:rsid w:val="00B77DE1"/>
    <w:rsid w:val="00BA1A65"/>
    <w:rsid w:val="00BA66F4"/>
    <w:rsid w:val="00BC01C2"/>
    <w:rsid w:val="00BC688A"/>
    <w:rsid w:val="00BD24F8"/>
    <w:rsid w:val="00BD267F"/>
    <w:rsid w:val="00BE038C"/>
    <w:rsid w:val="00BF0354"/>
    <w:rsid w:val="00C05361"/>
    <w:rsid w:val="00C10D14"/>
    <w:rsid w:val="00C27E05"/>
    <w:rsid w:val="00C34FE5"/>
    <w:rsid w:val="00C40B9E"/>
    <w:rsid w:val="00C612A2"/>
    <w:rsid w:val="00C63091"/>
    <w:rsid w:val="00C7413F"/>
    <w:rsid w:val="00C84A1B"/>
    <w:rsid w:val="00C86A59"/>
    <w:rsid w:val="00C90347"/>
    <w:rsid w:val="00C953E8"/>
    <w:rsid w:val="00CC4EDE"/>
    <w:rsid w:val="00CD2C97"/>
    <w:rsid w:val="00CD79E2"/>
    <w:rsid w:val="00CF2F20"/>
    <w:rsid w:val="00CF3F84"/>
    <w:rsid w:val="00CF45A2"/>
    <w:rsid w:val="00CF620D"/>
    <w:rsid w:val="00D17974"/>
    <w:rsid w:val="00D20E77"/>
    <w:rsid w:val="00D42A14"/>
    <w:rsid w:val="00D44E55"/>
    <w:rsid w:val="00D6165D"/>
    <w:rsid w:val="00D638CC"/>
    <w:rsid w:val="00D842A3"/>
    <w:rsid w:val="00DC3BF7"/>
    <w:rsid w:val="00DD0B4A"/>
    <w:rsid w:val="00DD3531"/>
    <w:rsid w:val="00E015B3"/>
    <w:rsid w:val="00E04540"/>
    <w:rsid w:val="00E220B5"/>
    <w:rsid w:val="00E247EB"/>
    <w:rsid w:val="00E31CE4"/>
    <w:rsid w:val="00E3311F"/>
    <w:rsid w:val="00E352BB"/>
    <w:rsid w:val="00E4237D"/>
    <w:rsid w:val="00E45C5E"/>
    <w:rsid w:val="00ED6D11"/>
    <w:rsid w:val="00EE32F0"/>
    <w:rsid w:val="00EF39E1"/>
    <w:rsid w:val="00F01773"/>
    <w:rsid w:val="00F045BD"/>
    <w:rsid w:val="00F5234B"/>
    <w:rsid w:val="00F808BC"/>
    <w:rsid w:val="00FB74F8"/>
    <w:rsid w:val="00FC2DC0"/>
    <w:rsid w:val="00FE59B0"/>
    <w:rsid w:val="00FF1D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15" type="connector" idref="#_x0000_s1058"/>
        <o:r id="V:Rule16" type="connector" idref="#_x0000_s1055"/>
        <o:r id="V:Rule17" type="connector" idref="#_x0000_s1057"/>
        <o:r id="V:Rule18" type="connector" idref="#_x0000_s1078"/>
        <o:r id="V:Rule19" type="connector" idref="#_x0000_s1077"/>
        <o:r id="V:Rule20" type="connector" idref="#_x0000_s1060"/>
        <o:r id="V:Rule21" type="connector" idref="#_x0000_s1076"/>
        <o:r id="V:Rule22" type="connector" idref="#_x0000_s1064"/>
        <o:r id="V:Rule23" type="connector" idref="#_x0000_s1056"/>
        <o:r id="V:Rule24" type="connector" idref="#_x0000_s1080"/>
        <o:r id="V:Rule25" type="connector" idref="#_x0000_s1059"/>
        <o:r id="V:Rule26" type="connector" idref="#_x0000_s1061"/>
        <o:r id="V:Rule27" type="connector" idref="#_x0000_s1047"/>
        <o:r id="V:Rule2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A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4253D"/>
    <w:pPr>
      <w:ind w:left="720"/>
      <w:contextualSpacing/>
    </w:pPr>
  </w:style>
  <w:style w:type="character" w:customStyle="1" w:styleId="ListParagraphChar">
    <w:name w:val="List Paragraph Char"/>
    <w:aliases w:val="Body of text Char"/>
    <w:basedOn w:val="DefaultParagraphFont"/>
    <w:link w:val="ListParagraph"/>
    <w:uiPriority w:val="34"/>
    <w:rsid w:val="0034253D"/>
  </w:style>
  <w:style w:type="paragraph" w:styleId="NormalWeb">
    <w:name w:val="Normal (Web)"/>
    <w:basedOn w:val="Normal"/>
    <w:uiPriority w:val="99"/>
    <w:unhideWhenUsed/>
    <w:rsid w:val="00216ABA"/>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216ABA"/>
    <w:rPr>
      <w:i/>
      <w:iCs/>
    </w:rPr>
  </w:style>
  <w:style w:type="table" w:styleId="TableGrid">
    <w:name w:val="Table Grid"/>
    <w:basedOn w:val="TableNormal"/>
    <w:uiPriority w:val="59"/>
    <w:rsid w:val="00CF2F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5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71E"/>
    <w:rPr>
      <w:rFonts w:ascii="Calibri" w:eastAsia="Calibri" w:hAnsi="Calibri" w:cs="Times New Roman"/>
      <w:lang w:val="en-US"/>
    </w:rPr>
  </w:style>
  <w:style w:type="paragraph" w:styleId="Footer">
    <w:name w:val="footer"/>
    <w:basedOn w:val="Normal"/>
    <w:link w:val="FooterChar"/>
    <w:uiPriority w:val="99"/>
    <w:unhideWhenUsed/>
    <w:rsid w:val="00675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71E"/>
    <w:rPr>
      <w:rFonts w:ascii="Calibri" w:eastAsia="Calibri" w:hAnsi="Calibri" w:cs="Times New Roman"/>
      <w:lang w:val="en-US"/>
    </w:rPr>
  </w:style>
  <w:style w:type="character" w:styleId="Hyperlink">
    <w:name w:val="Hyperlink"/>
    <w:basedOn w:val="DefaultParagraphFont"/>
    <w:uiPriority w:val="99"/>
    <w:unhideWhenUsed/>
    <w:rsid w:val="00B31A8A"/>
    <w:rPr>
      <w:color w:val="0000FF"/>
      <w:u w:val="single"/>
    </w:rPr>
  </w:style>
</w:styles>
</file>

<file path=word/webSettings.xml><?xml version="1.0" encoding="utf-8"?>
<w:webSettings xmlns:r="http://schemas.openxmlformats.org/officeDocument/2006/relationships" xmlns:w="http://schemas.openxmlformats.org/wordprocessingml/2006/main">
  <w:divs>
    <w:div w:id="1071847323">
      <w:bodyDiv w:val="1"/>
      <w:marLeft w:val="0"/>
      <w:marRight w:val="0"/>
      <w:marTop w:val="0"/>
      <w:marBottom w:val="0"/>
      <w:divBdr>
        <w:top w:val="none" w:sz="0" w:space="0" w:color="auto"/>
        <w:left w:val="none" w:sz="0" w:space="0" w:color="auto"/>
        <w:bottom w:val="none" w:sz="0" w:space="0" w:color="auto"/>
        <w:right w:val="none" w:sz="0" w:space="0" w:color="auto"/>
      </w:divBdr>
    </w:div>
    <w:div w:id="1581721198">
      <w:bodyDiv w:val="1"/>
      <w:marLeft w:val="0"/>
      <w:marRight w:val="0"/>
      <w:marTop w:val="0"/>
      <w:marBottom w:val="0"/>
      <w:divBdr>
        <w:top w:val="none" w:sz="0" w:space="0" w:color="auto"/>
        <w:left w:val="none" w:sz="0" w:space="0" w:color="auto"/>
        <w:bottom w:val="none" w:sz="0" w:space="0" w:color="auto"/>
        <w:right w:val="none" w:sz="0" w:space="0" w:color="auto"/>
      </w:divBdr>
    </w:div>
    <w:div w:id="2025474867">
      <w:bodyDiv w:val="1"/>
      <w:marLeft w:val="0"/>
      <w:marRight w:val="0"/>
      <w:marTop w:val="0"/>
      <w:marBottom w:val="0"/>
      <w:divBdr>
        <w:top w:val="none" w:sz="0" w:space="0" w:color="auto"/>
        <w:left w:val="none" w:sz="0" w:space="0" w:color="auto"/>
        <w:bottom w:val="none" w:sz="0" w:space="0" w:color="auto"/>
        <w:right w:val="none" w:sz="0" w:space="0" w:color="auto"/>
      </w:divBdr>
    </w:div>
    <w:div w:id="20308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kepercayaan-di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klotof.wordpress.com/2010/06/23/pengertian-percaya-di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59A1-3EAD-4398-8653-0ACC8254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Links>
    <vt:vector size="12" baseType="variant">
      <vt:variant>
        <vt:i4>5898263</vt:i4>
      </vt:variant>
      <vt:variant>
        <vt:i4>3</vt:i4>
      </vt:variant>
      <vt:variant>
        <vt:i4>0</vt:i4>
      </vt:variant>
      <vt:variant>
        <vt:i4>5</vt:i4>
      </vt:variant>
      <vt:variant>
        <vt:lpwstr>http://miklotof.wordpress.com/2010/06/23/pengertian-percaya-diri/</vt:lpwstr>
      </vt:variant>
      <vt:variant>
        <vt:lpwstr/>
      </vt:variant>
      <vt:variant>
        <vt:i4>589831</vt:i4>
      </vt:variant>
      <vt:variant>
        <vt:i4>0</vt:i4>
      </vt:variant>
      <vt:variant>
        <vt:i4>0</vt:i4>
      </vt:variant>
      <vt:variant>
        <vt:i4>5</vt:i4>
      </vt:variant>
      <vt:variant>
        <vt:lpwstr>http://belajarpsikologi.com/pengertian-kepercayaan-diri/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Bettencourt</dc:creator>
  <cp:lastModifiedBy>Sandy</cp:lastModifiedBy>
  <cp:revision>1</cp:revision>
  <cp:lastPrinted>2014-09-20T03:20:00Z</cp:lastPrinted>
  <dcterms:created xsi:type="dcterms:W3CDTF">2014-09-20T03:21:00Z</dcterms:created>
  <dcterms:modified xsi:type="dcterms:W3CDTF">2014-09-20T03:29:00Z</dcterms:modified>
</cp:coreProperties>
</file>