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08" w:rsidRPr="009E2D23" w:rsidRDefault="002C21C3" w:rsidP="0082725A">
      <w:pPr>
        <w:spacing w:line="240" w:lineRule="auto"/>
        <w:jc w:val="center"/>
        <w:rPr>
          <w:rFonts w:ascii="Times New Roman" w:hAnsi="Times New Roman" w:cs="Times New Roman"/>
          <w:b/>
          <w:sz w:val="24"/>
          <w:szCs w:val="24"/>
        </w:rPr>
      </w:pPr>
      <w:r w:rsidRPr="009E2D23">
        <w:rPr>
          <w:rFonts w:ascii="Times New Roman" w:hAnsi="Times New Roman" w:cs="Times New Roman"/>
          <w:b/>
          <w:sz w:val="24"/>
          <w:szCs w:val="24"/>
        </w:rPr>
        <w:t>PENGARU</w:t>
      </w:r>
      <w:r w:rsidRPr="009E2D23">
        <w:rPr>
          <w:rFonts w:ascii="Times New Roman" w:hAnsi="Times New Roman" w:cs="Times New Roman"/>
          <w:b/>
          <w:sz w:val="24"/>
          <w:szCs w:val="24"/>
          <w:lang w:val="en-ID"/>
        </w:rPr>
        <w:t>H</w:t>
      </w:r>
      <w:r w:rsidRPr="009E2D23">
        <w:rPr>
          <w:rFonts w:ascii="Times New Roman" w:hAnsi="Times New Roman" w:cs="Times New Roman"/>
          <w:b/>
          <w:sz w:val="24"/>
          <w:szCs w:val="24"/>
        </w:rPr>
        <w:t xml:space="preserve"> KOMPETENSI DAN MOTIVASI KERJA TERHADAP KINERJA YANG DIMEDIASI OLEH KEPUASAN KERJA </w:t>
      </w:r>
      <w:r w:rsidR="002A0F08" w:rsidRPr="009E2D23">
        <w:rPr>
          <w:rFonts w:ascii="Times New Roman" w:hAnsi="Times New Roman" w:cs="Times New Roman"/>
          <w:b/>
          <w:sz w:val="24"/>
          <w:szCs w:val="24"/>
        </w:rPr>
        <w:t xml:space="preserve">     </w:t>
      </w:r>
      <w:r w:rsidR="00DD4D80" w:rsidRPr="009E2D23">
        <w:rPr>
          <w:rFonts w:ascii="Times New Roman" w:hAnsi="Times New Roman" w:cs="Times New Roman"/>
          <w:b/>
          <w:sz w:val="24"/>
          <w:szCs w:val="24"/>
        </w:rPr>
        <w:t xml:space="preserve">                                 </w:t>
      </w:r>
      <w:r w:rsidR="002A0F08" w:rsidRPr="009E2D23">
        <w:rPr>
          <w:rFonts w:ascii="Times New Roman" w:hAnsi="Times New Roman" w:cs="Times New Roman"/>
          <w:b/>
          <w:sz w:val="24"/>
          <w:szCs w:val="24"/>
        </w:rPr>
        <w:t xml:space="preserve">                          </w:t>
      </w:r>
      <w:r w:rsidRPr="009E2D23">
        <w:rPr>
          <w:rFonts w:ascii="Times New Roman" w:hAnsi="Times New Roman" w:cs="Times New Roman"/>
          <w:b/>
          <w:sz w:val="24"/>
          <w:szCs w:val="24"/>
        </w:rPr>
        <w:t>TENAGA KEPENDIDIKAN UNIVERSITAS PENDIDIKAN INDONESIA</w:t>
      </w:r>
    </w:p>
    <w:p w:rsidR="002A0F08" w:rsidRPr="009E2D23" w:rsidRDefault="002A0F08" w:rsidP="0082725A">
      <w:pPr>
        <w:spacing w:after="0" w:line="240" w:lineRule="auto"/>
        <w:jc w:val="center"/>
        <w:rPr>
          <w:rFonts w:ascii="Times New Roman" w:hAnsi="Times New Roman" w:cs="Times New Roman"/>
          <w:sz w:val="24"/>
          <w:szCs w:val="24"/>
        </w:rPr>
      </w:pPr>
      <w:r w:rsidRPr="009E2D23">
        <w:rPr>
          <w:rFonts w:ascii="Times New Roman" w:hAnsi="Times New Roman" w:cs="Times New Roman"/>
          <w:sz w:val="24"/>
          <w:szCs w:val="24"/>
        </w:rPr>
        <w:t>Oleh :</w:t>
      </w:r>
    </w:p>
    <w:p w:rsidR="00944796" w:rsidRPr="009E2D23" w:rsidRDefault="002A0F08" w:rsidP="0082725A">
      <w:pPr>
        <w:spacing w:after="0" w:line="240" w:lineRule="auto"/>
        <w:jc w:val="center"/>
        <w:rPr>
          <w:rFonts w:ascii="Times New Roman" w:hAnsi="Times New Roman" w:cs="Times New Roman"/>
          <w:b/>
          <w:sz w:val="24"/>
          <w:szCs w:val="24"/>
        </w:rPr>
      </w:pPr>
      <w:r w:rsidRPr="009E2D23">
        <w:rPr>
          <w:rFonts w:ascii="Times New Roman" w:hAnsi="Times New Roman" w:cs="Times New Roman"/>
          <w:b/>
          <w:sz w:val="24"/>
          <w:szCs w:val="24"/>
        </w:rPr>
        <w:t>Leni Cahyani Meilany</w:t>
      </w:r>
    </w:p>
    <w:p w:rsidR="002A0F08" w:rsidRPr="009E2D23" w:rsidRDefault="00944796" w:rsidP="0082725A">
      <w:pPr>
        <w:spacing w:after="0" w:line="240" w:lineRule="auto"/>
        <w:jc w:val="center"/>
        <w:rPr>
          <w:rFonts w:ascii="Times New Roman" w:hAnsi="Times New Roman" w:cs="Times New Roman"/>
          <w:b/>
          <w:sz w:val="24"/>
          <w:szCs w:val="24"/>
        </w:rPr>
      </w:pPr>
      <w:r w:rsidRPr="009E2D23">
        <w:rPr>
          <w:rFonts w:ascii="Times New Roman" w:hAnsi="Times New Roman" w:cs="Times New Roman"/>
          <w:b/>
          <w:sz w:val="24"/>
          <w:szCs w:val="24"/>
        </w:rPr>
        <w:t>NPM : 1980201</w:t>
      </w:r>
      <w:r w:rsidR="002A0F08" w:rsidRPr="009E2D23">
        <w:rPr>
          <w:rFonts w:ascii="Times New Roman" w:hAnsi="Times New Roman" w:cs="Times New Roman"/>
          <w:b/>
          <w:sz w:val="24"/>
          <w:szCs w:val="24"/>
        </w:rPr>
        <w:t>03</w:t>
      </w:r>
    </w:p>
    <w:p w:rsidR="00DD4D80" w:rsidRPr="009E2D23" w:rsidRDefault="00DD4D80" w:rsidP="0082725A">
      <w:pPr>
        <w:spacing w:after="0" w:line="240" w:lineRule="auto"/>
        <w:jc w:val="center"/>
        <w:rPr>
          <w:rFonts w:ascii="Times New Roman" w:hAnsi="Times New Roman" w:cs="Times New Roman"/>
          <w:b/>
          <w:sz w:val="24"/>
          <w:szCs w:val="24"/>
        </w:rPr>
      </w:pPr>
    </w:p>
    <w:p w:rsidR="00944796" w:rsidRPr="009E2D23" w:rsidRDefault="00944796" w:rsidP="0082725A">
      <w:pPr>
        <w:spacing w:line="240" w:lineRule="auto"/>
        <w:jc w:val="center"/>
        <w:rPr>
          <w:rFonts w:ascii="Times New Roman" w:hAnsi="Times New Roman" w:cs="Times New Roman"/>
          <w:b/>
          <w:sz w:val="24"/>
          <w:szCs w:val="24"/>
        </w:rPr>
      </w:pPr>
      <w:r w:rsidRPr="009E2D23">
        <w:rPr>
          <w:rFonts w:ascii="Times New Roman" w:eastAsia="Times New Roman" w:hAnsi="Times New Roman" w:cs="Times New Roman"/>
          <w:b/>
          <w:bCs/>
          <w:sz w:val="24"/>
          <w:szCs w:val="24"/>
        </w:rPr>
        <w:t>Magister Manajemen Konsentrasi Manajemen SDM Universitas Pasundan</w:t>
      </w:r>
    </w:p>
    <w:p w:rsidR="00B04D9A" w:rsidRPr="009E2D23" w:rsidRDefault="00DD4D80" w:rsidP="0082725A">
      <w:pPr>
        <w:spacing w:line="240" w:lineRule="auto"/>
        <w:jc w:val="center"/>
        <w:rPr>
          <w:rFonts w:ascii="Times New Roman" w:hAnsi="Times New Roman" w:cs="Times New Roman"/>
          <w:sz w:val="24"/>
          <w:szCs w:val="24"/>
        </w:rPr>
      </w:pPr>
      <w:r w:rsidRPr="009E2D23">
        <w:rPr>
          <w:rFonts w:ascii="Times New Roman" w:hAnsi="Times New Roman" w:cs="Times New Roman"/>
          <w:sz w:val="24"/>
          <w:szCs w:val="24"/>
        </w:rPr>
        <w:t>ABSTRAK</w:t>
      </w:r>
    </w:p>
    <w:p w:rsidR="00DD4D80" w:rsidRPr="009E2D23" w:rsidRDefault="00DD4D80" w:rsidP="0082725A">
      <w:pPr>
        <w:spacing w:line="240" w:lineRule="auto"/>
        <w:ind w:firstLine="425"/>
        <w:jc w:val="both"/>
        <w:rPr>
          <w:rFonts w:ascii="Times New Roman" w:eastAsia="Times New Roman" w:hAnsi="Times New Roman" w:cs="Times New Roman"/>
          <w:sz w:val="24"/>
          <w:szCs w:val="24"/>
          <w:lang w:eastAsia="id-ID"/>
        </w:rPr>
      </w:pPr>
      <w:bookmarkStart w:id="0" w:name="_Hlk138099161"/>
      <w:r w:rsidRPr="009E2D23">
        <w:rPr>
          <w:rFonts w:ascii="Times New Roman" w:eastAsia="Times New Roman" w:hAnsi="Times New Roman" w:cs="Times New Roman"/>
          <w:sz w:val="24"/>
          <w:szCs w:val="24"/>
          <w:lang w:eastAsia="id-ID"/>
        </w:rPr>
        <w:t xml:space="preserve">Penelitian ini bertujuan untuk mengetahui dan menganalisis </w:t>
      </w:r>
      <w:r w:rsidRPr="009E2D23">
        <w:rPr>
          <w:rFonts w:ascii="Times New Roman" w:hAnsi="Times New Roman" w:cs="Times New Roman"/>
          <w:sz w:val="24"/>
          <w:szCs w:val="24"/>
        </w:rPr>
        <w:t>pengaruh kompetensi dan motivasi kerja terhadap kinerja yang dimediasi oleh kepuasan kerja tenaga kependidikan Universitas Pendidikan Indonesia</w:t>
      </w:r>
      <w:r w:rsidRPr="009E2D23">
        <w:rPr>
          <w:rFonts w:ascii="Times New Roman" w:eastAsia="Times New Roman" w:hAnsi="Times New Roman" w:cs="Times New Roman"/>
          <w:sz w:val="24"/>
          <w:szCs w:val="24"/>
          <w:lang w:eastAsia="id-ID"/>
        </w:rPr>
        <w:t>. Hasil penelitian ini diharapkan dapat menjadikan bahan pertimbangan dan informasi bagi Pimpinan dalam mengambil keputusan yang berkaitan dengan kompetensi, motivasi kerja, kepuasan kerja, dan kinerja tenaga kependidikan.</w:t>
      </w:r>
    </w:p>
    <w:p w:rsidR="00DD4D80" w:rsidRPr="009E2D23" w:rsidRDefault="00DD4D80" w:rsidP="0082725A">
      <w:pPr>
        <w:spacing w:line="240" w:lineRule="auto"/>
        <w:ind w:firstLine="425"/>
        <w:jc w:val="both"/>
        <w:rPr>
          <w:rFonts w:ascii="Times New Roman" w:eastAsia="Times New Roman" w:hAnsi="Times New Roman" w:cs="Times New Roman"/>
          <w:sz w:val="24"/>
          <w:szCs w:val="24"/>
          <w:lang w:eastAsia="id-ID"/>
        </w:rPr>
      </w:pPr>
      <w:r w:rsidRPr="009E2D23">
        <w:rPr>
          <w:rFonts w:ascii="Times New Roman" w:eastAsia="Times New Roman" w:hAnsi="Times New Roman" w:cs="Times New Roman"/>
          <w:sz w:val="24"/>
          <w:szCs w:val="24"/>
          <w:lang w:eastAsia="id-ID"/>
        </w:rPr>
        <w:t xml:space="preserve">Metode penelitian yang digunakan adalah analisis deskriptif dan verifikatif. Pengumpulan  data yang digunakan adalah wawancara, kuesioner, dan studi kepustakaan. Pengambilan sampel menggunakan </w:t>
      </w:r>
      <w:r w:rsidRPr="009E2D23">
        <w:rPr>
          <w:rFonts w:ascii="Times New Roman" w:eastAsia="Times New Roman" w:hAnsi="Times New Roman" w:cs="Times New Roman"/>
          <w:i/>
          <w:sz w:val="24"/>
          <w:szCs w:val="24"/>
          <w:lang w:eastAsia="id-ID"/>
        </w:rPr>
        <w:t>simple random sampling</w:t>
      </w:r>
      <w:r w:rsidRPr="009E2D23">
        <w:rPr>
          <w:rFonts w:ascii="Times New Roman" w:eastAsia="Times New Roman" w:hAnsi="Times New Roman" w:cs="Times New Roman"/>
          <w:sz w:val="24"/>
          <w:szCs w:val="24"/>
          <w:lang w:eastAsia="id-ID"/>
        </w:rPr>
        <w:t>. dengan sampel berjumlah 132 tenaga kependidikan berstatus pegawai tetap Universitas Pendidikan Indonesia. Pengumpulan data di lapangan dilaksanakan pada tahun 2023. Teknik analisis data menggunakan Analisis Jalur.</w:t>
      </w:r>
    </w:p>
    <w:p w:rsidR="00DD4D80" w:rsidRPr="009E2D23" w:rsidRDefault="00DD4D80" w:rsidP="0082725A">
      <w:pPr>
        <w:spacing w:after="160" w:line="240" w:lineRule="auto"/>
        <w:ind w:firstLine="567"/>
        <w:jc w:val="both"/>
        <w:rPr>
          <w:rFonts w:ascii="Times New Roman" w:eastAsia="Calibri" w:hAnsi="Times New Roman" w:cs="Times New Roman"/>
          <w:sz w:val="24"/>
          <w:szCs w:val="24"/>
        </w:rPr>
      </w:pPr>
      <w:r w:rsidRPr="009E2D23">
        <w:rPr>
          <w:rFonts w:ascii="Times New Roman" w:eastAsia="Calibri" w:hAnsi="Times New Roman" w:cs="Times New Roman"/>
          <w:sz w:val="24"/>
          <w:szCs w:val="24"/>
        </w:rPr>
        <w:t>Berdasarkan hasil penelitian, pengaruh kompetensi dan motivasi kerja terhadap kinerja yang dimediasi oleh kepuasan kerja Tenaga Kependidikan Universitas Pendidikan Indonesia termasuk kategori baik dengan rincian Pengaruh kompetensi terhadap kepuasan kerja  tenaga kependidikan berstatus pegawai tetap Universitas Pendidikan Indonesia yaitu sebesar 67,4%, Pengaruh motivasi kerja terhadap kepuasan kerja Tenaga Kependidikan berstatus pegawai Universitas Pendidikan Indonesia yaitu sebesar 19,6%, Pengaruh kompetensi dan motivasi kerja terhadap kepuasan kerja Tenaga Kependidikan berstatus pegawai Universitas Pendidikan Indonesia yaitu sebesar 87%. Pengaruh kompetensi terhadap kinerja  tenaga kependidikan berstatus pegawai tetap Universitas Pendidikan Indonesia yaitu sebesar 22,5%, Pengaruh kepuasan kerja terhadap kinerja Tenaga Kependidikan berstatus pegawai Universitas Pendidikan Indonesia yaitu sebesar 57,5%. Pengaruh motivasi kerja terhadap kinerja Tenaga Kependidikan berstatus pegawai Universitas Pendidikan Indonesia yaitu sebesar 19,1%. Pengaruh kompetensi, kepuasan kerja, dan motivasi kerja terhadap kinerja Tenaga Kependidikan berstatus pegawai Universitas Pendidikan Indonesia yaitu sebesar 85,7%.</w:t>
      </w:r>
    </w:p>
    <w:bookmarkEnd w:id="0"/>
    <w:p w:rsidR="00DD4D80" w:rsidRPr="009E2D23" w:rsidRDefault="00DD4D80" w:rsidP="0082725A">
      <w:pPr>
        <w:pStyle w:val="HTMLPreformatted"/>
        <w:tabs>
          <w:tab w:val="clear" w:pos="916"/>
          <w:tab w:val="left" w:pos="630"/>
        </w:tabs>
        <w:jc w:val="both"/>
        <w:rPr>
          <w:rStyle w:val="y2iqfc"/>
          <w:rFonts w:ascii="Times New Roman" w:hAnsi="Times New Roman"/>
          <w:i/>
          <w:color w:val="202124"/>
          <w:sz w:val="24"/>
          <w:szCs w:val="24"/>
          <w:lang w:val="en-US"/>
        </w:rPr>
      </w:pPr>
    </w:p>
    <w:p w:rsidR="00DD4D80" w:rsidRPr="009E2D23" w:rsidRDefault="00DD4D80" w:rsidP="0082725A">
      <w:pPr>
        <w:pStyle w:val="HTMLPreformatted"/>
        <w:tabs>
          <w:tab w:val="clear" w:pos="916"/>
          <w:tab w:val="left" w:pos="630"/>
        </w:tabs>
        <w:jc w:val="center"/>
        <w:rPr>
          <w:rStyle w:val="y2iqfc"/>
          <w:rFonts w:ascii="Times New Roman" w:hAnsi="Times New Roman"/>
          <w:i/>
          <w:color w:val="202124"/>
          <w:sz w:val="24"/>
          <w:szCs w:val="24"/>
          <w:lang w:val="en-US"/>
        </w:rPr>
      </w:pPr>
      <w:r w:rsidRPr="009E2D23">
        <w:rPr>
          <w:rStyle w:val="y2iqfc"/>
          <w:rFonts w:ascii="Times New Roman" w:hAnsi="Times New Roman"/>
          <w:i/>
          <w:color w:val="202124"/>
          <w:sz w:val="24"/>
          <w:szCs w:val="24"/>
          <w:lang w:val="en-US"/>
        </w:rPr>
        <w:t>ABSTRACT</w:t>
      </w:r>
    </w:p>
    <w:p w:rsidR="00DD4D80" w:rsidRPr="009E2D23" w:rsidRDefault="00DD4D80" w:rsidP="0082725A">
      <w:pPr>
        <w:pStyle w:val="HTMLPreformatted"/>
        <w:tabs>
          <w:tab w:val="clear" w:pos="916"/>
          <w:tab w:val="left" w:pos="630"/>
        </w:tabs>
        <w:jc w:val="both"/>
        <w:rPr>
          <w:rStyle w:val="y2iqfc"/>
          <w:rFonts w:ascii="Times New Roman" w:hAnsi="Times New Roman"/>
          <w:i/>
          <w:color w:val="202124"/>
          <w:sz w:val="24"/>
          <w:szCs w:val="24"/>
          <w:lang w:val="en-US"/>
        </w:rPr>
      </w:pPr>
    </w:p>
    <w:p w:rsidR="00DD4D80" w:rsidRPr="009E2D23" w:rsidRDefault="00DD4D80" w:rsidP="0082725A">
      <w:pPr>
        <w:pStyle w:val="HTMLPreformatted"/>
        <w:tabs>
          <w:tab w:val="clear" w:pos="916"/>
          <w:tab w:val="left" w:pos="630"/>
        </w:tabs>
        <w:jc w:val="both"/>
        <w:rPr>
          <w:rStyle w:val="y2iqfc"/>
          <w:rFonts w:ascii="Times New Roman" w:hAnsi="Times New Roman"/>
          <w:i/>
          <w:color w:val="202124"/>
          <w:sz w:val="24"/>
          <w:szCs w:val="24"/>
          <w:lang w:val="en-US"/>
        </w:rPr>
      </w:pPr>
      <w:r w:rsidRPr="009E2D23">
        <w:rPr>
          <w:rStyle w:val="y2iqfc"/>
          <w:rFonts w:ascii="Times New Roman" w:hAnsi="Times New Roman"/>
          <w:i/>
          <w:color w:val="202124"/>
          <w:sz w:val="24"/>
          <w:szCs w:val="24"/>
          <w:lang w:val="en-US"/>
        </w:rPr>
        <w:t>This study aims to determine and analyze the influence of competence and work motivation on performance which is mediated by the job satisfaction of the Indonesian Education University teaching staff. It is hoped that the results of this research can serve as material form consideration and information for leaders in making decisions related to competence, work motivation, job satisfaction, and the performance of educational staff.</w:t>
      </w:r>
    </w:p>
    <w:p w:rsidR="00DD4D80" w:rsidRPr="009E2D23" w:rsidRDefault="00DD4D80" w:rsidP="0082725A">
      <w:pPr>
        <w:pStyle w:val="HTMLPreformatted"/>
        <w:tabs>
          <w:tab w:val="clear" w:pos="916"/>
          <w:tab w:val="left" w:pos="630"/>
        </w:tabs>
        <w:jc w:val="both"/>
        <w:rPr>
          <w:rStyle w:val="y2iqfc"/>
          <w:rFonts w:ascii="Times New Roman" w:hAnsi="Times New Roman"/>
          <w:i/>
          <w:color w:val="202124"/>
          <w:sz w:val="24"/>
          <w:szCs w:val="24"/>
        </w:rPr>
      </w:pPr>
      <w:r w:rsidRPr="009E2D23">
        <w:rPr>
          <w:rStyle w:val="y2iqfc"/>
          <w:rFonts w:ascii="Times New Roman" w:hAnsi="Times New Roman"/>
          <w:i/>
          <w:color w:val="202124"/>
          <w:sz w:val="24"/>
          <w:szCs w:val="24"/>
        </w:rPr>
        <w:tab/>
        <w:t>The research method used is descriptiv</w:t>
      </w:r>
      <w:r w:rsidRPr="009E2D23">
        <w:rPr>
          <w:rStyle w:val="y2iqfc"/>
          <w:rFonts w:ascii="Times New Roman" w:hAnsi="Times New Roman"/>
          <w:i/>
          <w:color w:val="202124"/>
          <w:sz w:val="24"/>
          <w:szCs w:val="24"/>
          <w:lang w:val="en-US"/>
        </w:rPr>
        <w:t xml:space="preserve">e </w:t>
      </w:r>
      <w:r w:rsidRPr="009E2D23">
        <w:rPr>
          <w:rStyle w:val="y2iqfc"/>
          <w:rFonts w:ascii="Times New Roman" w:hAnsi="Times New Roman"/>
          <w:i/>
          <w:color w:val="202124"/>
          <w:sz w:val="24"/>
          <w:szCs w:val="24"/>
        </w:rPr>
        <w:t xml:space="preserve">analysis and verification. The </w:t>
      </w:r>
      <w:r w:rsidRPr="009E2D23">
        <w:rPr>
          <w:rStyle w:val="y2iqfc"/>
          <w:rFonts w:ascii="Times New Roman" w:hAnsi="Times New Roman"/>
          <w:i/>
          <w:color w:val="202124"/>
          <w:sz w:val="24"/>
          <w:szCs w:val="24"/>
          <w:lang w:val="en-US"/>
        </w:rPr>
        <w:t>collection of data used</w:t>
      </w:r>
      <w:r w:rsidRPr="009E2D23">
        <w:rPr>
          <w:rStyle w:val="y2iqfc"/>
          <w:rFonts w:ascii="Times New Roman" w:hAnsi="Times New Roman"/>
          <w:i/>
          <w:color w:val="202124"/>
          <w:sz w:val="24"/>
          <w:szCs w:val="24"/>
        </w:rPr>
        <w:t xml:space="preserve"> was interviews</w:t>
      </w:r>
      <w:r w:rsidRPr="009E2D23">
        <w:rPr>
          <w:rStyle w:val="y2iqfc"/>
          <w:rFonts w:ascii="Times New Roman" w:hAnsi="Times New Roman"/>
          <w:i/>
          <w:color w:val="202124"/>
          <w:sz w:val="24"/>
          <w:szCs w:val="24"/>
          <w:lang w:val="en-US"/>
        </w:rPr>
        <w:t>, questionnaires, and literature study. Sampling using simple random sampling with a sampel of 132 education staff with permanent employee status at the Indonesian University of Education. Field data collection will be carried out in 202.</w:t>
      </w:r>
      <w:r w:rsidRPr="009E2D23">
        <w:rPr>
          <w:rStyle w:val="y2iqfc"/>
          <w:rFonts w:ascii="Times New Roman" w:hAnsi="Times New Roman"/>
          <w:i/>
          <w:color w:val="202124"/>
          <w:sz w:val="24"/>
          <w:szCs w:val="24"/>
        </w:rPr>
        <w:t xml:space="preserve"> The data analysis technique uses Path Analysis.</w:t>
      </w:r>
    </w:p>
    <w:p w:rsidR="00DD4D80" w:rsidRPr="009E2D23" w:rsidRDefault="00DD4D80" w:rsidP="0082725A">
      <w:pPr>
        <w:pStyle w:val="HTMLPreformatted"/>
        <w:tabs>
          <w:tab w:val="clear" w:pos="916"/>
          <w:tab w:val="left" w:pos="630"/>
        </w:tabs>
        <w:jc w:val="both"/>
        <w:rPr>
          <w:rFonts w:ascii="Times New Roman" w:hAnsi="Times New Roman" w:cs="Times New Roman"/>
          <w:i/>
          <w:color w:val="202124"/>
          <w:sz w:val="24"/>
          <w:szCs w:val="24"/>
          <w:lang w:val="en"/>
        </w:rPr>
      </w:pPr>
      <w:r w:rsidRPr="009E2D23">
        <w:rPr>
          <w:rFonts w:ascii="Times New Roman" w:eastAsia="Calibri" w:hAnsi="Times New Roman" w:cs="Times New Roman"/>
          <w:i/>
          <w:sz w:val="24"/>
          <w:szCs w:val="24"/>
        </w:rPr>
        <w:lastRenderedPageBreak/>
        <w:tab/>
        <w:t xml:space="preserve">Based on the results of the study, the </w:t>
      </w:r>
      <w:r w:rsidRPr="009E2D23">
        <w:rPr>
          <w:rFonts w:ascii="Times New Roman" w:eastAsia="Calibri" w:hAnsi="Times New Roman" w:cs="Times New Roman"/>
          <w:i/>
          <w:sz w:val="24"/>
          <w:szCs w:val="24"/>
          <w:lang w:val="en-US"/>
        </w:rPr>
        <w:t xml:space="preserve">effect of competence and work motivation on performance mediated by job satisfaction of Indonesian Education University Education Personnel is included in the good category with details. </w:t>
      </w:r>
      <w:r w:rsidRPr="009E2D23">
        <w:rPr>
          <w:rFonts w:ascii="Times New Roman" w:hAnsi="Times New Roman" w:cs="Times New Roman"/>
          <w:i/>
          <w:color w:val="202124"/>
          <w:sz w:val="24"/>
          <w:szCs w:val="24"/>
          <w:lang w:val="en"/>
        </w:rPr>
        <w:t>the job satisfaction of Education Personnel with the status of employees of the Indonesian University of Education is equal to 19.6%, the effect of competence and work motivation on the job satisfaction of Education Personnel with the status of employees of the Indonesian University of Education is equal to 87%. The effect of competence on the performance of education staff with the status of permanent employees at the Indonesian University of Education is 22.5%, the effect of job satisfaction on the performance of education staff with the status of employees at the Indonesian University of Education is 57.5%. The effect of work motivation on the performance of Education Personnel with the status of employees of the Indonesian University of Education is 19.1%. The effect of competence, job satisfaction, and work motivation on the performance of Education Personnel with the status of employees of the Indonesian University of Education is 85.7%.</w:t>
      </w:r>
    </w:p>
    <w:p w:rsidR="00DD4D80" w:rsidRPr="009E2D23" w:rsidRDefault="00DD4D80" w:rsidP="0082725A">
      <w:pPr>
        <w:spacing w:line="240" w:lineRule="auto"/>
        <w:jc w:val="both"/>
        <w:rPr>
          <w:rFonts w:ascii="Times New Roman" w:hAnsi="Times New Roman" w:cs="Times New Roman"/>
          <w:b/>
          <w:sz w:val="24"/>
          <w:szCs w:val="24"/>
        </w:rPr>
      </w:pPr>
    </w:p>
    <w:p w:rsidR="00B04D9A" w:rsidRPr="009E2D23" w:rsidRDefault="00B04D9A" w:rsidP="0082725A">
      <w:pPr>
        <w:spacing w:line="240" w:lineRule="auto"/>
        <w:jc w:val="both"/>
        <w:rPr>
          <w:rFonts w:ascii="Times New Roman" w:hAnsi="Times New Roman" w:cs="Times New Roman"/>
          <w:b/>
          <w:sz w:val="24"/>
          <w:szCs w:val="24"/>
        </w:rPr>
      </w:pPr>
      <w:r w:rsidRPr="009E2D23">
        <w:rPr>
          <w:rFonts w:ascii="Times New Roman" w:hAnsi="Times New Roman" w:cs="Times New Roman"/>
          <w:b/>
          <w:sz w:val="24"/>
          <w:szCs w:val="24"/>
        </w:rPr>
        <w:t>PENDAHULUAN</w:t>
      </w:r>
    </w:p>
    <w:p w:rsidR="009E2D23" w:rsidRPr="009E2D23" w:rsidRDefault="009E2D23" w:rsidP="0082725A">
      <w:pPr>
        <w:autoSpaceDE w:val="0"/>
        <w:autoSpaceDN w:val="0"/>
        <w:adjustRightInd w:val="0"/>
        <w:spacing w:line="240" w:lineRule="auto"/>
        <w:ind w:firstLine="709"/>
        <w:jc w:val="both"/>
        <w:rPr>
          <w:rFonts w:ascii="Times New Roman" w:hAnsi="Times New Roman" w:cs="Times New Roman"/>
          <w:sz w:val="24"/>
          <w:szCs w:val="24"/>
        </w:rPr>
      </w:pPr>
      <w:bookmarkStart w:id="1" w:name="_Hlk65935809"/>
      <w:r w:rsidRPr="009E2D23">
        <w:rPr>
          <w:rFonts w:ascii="Times New Roman" w:hAnsi="Times New Roman" w:cs="Times New Roman"/>
          <w:sz w:val="24"/>
          <w:szCs w:val="24"/>
        </w:rPr>
        <w:t xml:space="preserve">Dalam setiap organisasi, Sumber Daya Manusia (SDM) menempati posisi yang sangat strategis, yang berarti bahwa sumber daya manusia merupakan faktor penting dalam sebuah organisasi karena perannya sebagai faktor penentu berhasil atau tidaknya suatu organisasi dalam mencapai tujuannya. Menurut Malayu S.P. Hasibuan (2017) bahwa “Manusia selalu berperan aktif dan dominan dalam setiap kegiatan organisasi </w:t>
      </w:r>
      <w:bookmarkEnd w:id="1"/>
      <w:r w:rsidRPr="009E2D23">
        <w:rPr>
          <w:rFonts w:ascii="Times New Roman" w:hAnsi="Times New Roman" w:cs="Times New Roman"/>
          <w:sz w:val="24"/>
          <w:szCs w:val="24"/>
        </w:rPr>
        <w:t>karena manusia menjadi perencana, pelaku, penentu terwujudnya tujuan organisasi”.</w:t>
      </w:r>
    </w:p>
    <w:p w:rsidR="009E2D23" w:rsidRPr="009E2D23" w:rsidRDefault="009E2D23" w:rsidP="0082725A">
      <w:pPr>
        <w:autoSpaceDE w:val="0"/>
        <w:autoSpaceDN w:val="0"/>
        <w:adjustRightInd w:val="0"/>
        <w:spacing w:line="240" w:lineRule="auto"/>
        <w:ind w:firstLine="709"/>
        <w:jc w:val="both"/>
        <w:rPr>
          <w:rFonts w:ascii="Times New Roman" w:hAnsi="Times New Roman" w:cs="Times New Roman"/>
          <w:sz w:val="24"/>
          <w:szCs w:val="24"/>
        </w:rPr>
      </w:pPr>
      <w:r w:rsidRPr="009E2D23">
        <w:rPr>
          <w:rFonts w:ascii="Times New Roman" w:hAnsi="Times New Roman" w:cs="Times New Roman"/>
          <w:sz w:val="24"/>
          <w:szCs w:val="24"/>
        </w:rPr>
        <w:t>Sumber daya manusia harus dikelola dengan baik sehingga berdaya guna dan berhasil guna dalam mencapai misi dan tujuan organisasi. Sumber daya manusia mempunyai peranan penting bagi organisasi yaitu sebagai penggerak setiap aktivitas atau kegiatan organisasi dalam mencapai tujuan yang telah ditetapkan organisasi. Untuk mencapai tujuan organisasi tersebut, organisasi perlu meningkatkan kualitas kinerja pegawainya karena keberhasilan suatu organisasi dipengaruhi oleh kinerja individu pegawainya.</w:t>
      </w:r>
    </w:p>
    <w:p w:rsidR="009E2D23" w:rsidRPr="009E2D23" w:rsidRDefault="009E2D23" w:rsidP="0082725A">
      <w:pPr>
        <w:autoSpaceDE w:val="0"/>
        <w:autoSpaceDN w:val="0"/>
        <w:adjustRightInd w:val="0"/>
        <w:spacing w:line="240" w:lineRule="auto"/>
        <w:ind w:firstLine="709"/>
        <w:jc w:val="both"/>
        <w:rPr>
          <w:rFonts w:ascii="Times New Roman" w:hAnsi="Times New Roman" w:cs="Times New Roman"/>
          <w:sz w:val="24"/>
          <w:szCs w:val="24"/>
        </w:rPr>
      </w:pPr>
      <w:r w:rsidRPr="009E2D23">
        <w:rPr>
          <w:rFonts w:ascii="Times New Roman" w:hAnsi="Times New Roman" w:cs="Times New Roman"/>
          <w:sz w:val="24"/>
          <w:szCs w:val="24"/>
        </w:rPr>
        <w:t xml:space="preserve">Hal yang sama juga berlaku dalam lingkup perguruan tinggi, sebagai satuan pendidikan yang menyelenggarakan pendidikan tinggi, sangat dibutuhkan sumber daya manusia yang berkualitas. Sebagaimana diatur dalam Undang-Undang nomor 12 tahun 2012 tentang Pendidikan tinggi, mengamanatkan bahwa tata kelola dalam suatu Lembaga perguruan tinggi baik perguruan tinggi negeri maupun perguruan tinggi swasta harus menuju pada tata kelola manajemen internal perguruan tinggi yang sehat dalam rangka menuju pada penjaminan mutu internal perguruan tinggi. Dalam menjalankan fungsinya diperlukan peranan sumber daya manusia yang berkualitas dan kompeten. </w:t>
      </w:r>
    </w:p>
    <w:p w:rsidR="009E2D23" w:rsidRPr="009E2D23" w:rsidRDefault="009E2D23" w:rsidP="0082725A">
      <w:pPr>
        <w:autoSpaceDE w:val="0"/>
        <w:autoSpaceDN w:val="0"/>
        <w:adjustRightInd w:val="0"/>
        <w:spacing w:line="240" w:lineRule="auto"/>
        <w:ind w:firstLine="709"/>
        <w:jc w:val="both"/>
        <w:rPr>
          <w:rFonts w:ascii="Times New Roman" w:hAnsi="Times New Roman" w:cs="Times New Roman"/>
          <w:sz w:val="24"/>
          <w:szCs w:val="24"/>
        </w:rPr>
      </w:pPr>
      <w:r w:rsidRPr="009E2D23">
        <w:rPr>
          <w:rFonts w:ascii="Times New Roman" w:hAnsi="Times New Roman" w:cs="Times New Roman"/>
          <w:sz w:val="24"/>
          <w:szCs w:val="24"/>
        </w:rPr>
        <w:t xml:space="preserve">Salah satu cara yang dapat dilakukan oleh organisasi dalam meningkatkan kinerja adalah dengan motivasi kerja yang tinggi dan meningkatkan kompetensi pegawai. Dalam pelaksanaannya sumber daya manusia diharapkan mempunyai daya inovasi dan kreativitas yang tinggi, maka dari itu organisasi perlu meningkatkan kemampuan atau kompetensi SDM dengan berbagai cara mulai dari proses rekrutmen yang kompetitif, pelatihan yang sistematis, peningkatan kepuasan pegawai, peningkatan pendidikan pegawai dan pemberdayaan pegawai. Selain itu hal terpenting yang harus dilakukan organisasi adalah bagaimana membuat pegawai memiliki kepuasan dalam bekerja dan menikmati pekerjaannya. Banyak perilaku pegawai dan kinerja pegawai yang diduga merupakan hasil dari kepuasan kerja atau ketidakpuasan kerja. (Sule &amp; Priansa, 2018:173). Menurut Robbins dalam Sule &amp; Priansa, 2018:174) bahwa kinerja </w:t>
      </w:r>
      <w:r w:rsidRPr="009E2D23">
        <w:rPr>
          <w:rFonts w:ascii="Times New Roman" w:hAnsi="Times New Roman" w:cs="Times New Roman"/>
          <w:sz w:val="24"/>
          <w:szCs w:val="24"/>
        </w:rPr>
        <w:lastRenderedPageBreak/>
        <w:t xml:space="preserve">pegawai mengarahkan pegawai pada kepuasan kerja, jika pegawai melakukan pekerjaannya dengan baik, maka organisasi akan menghargai hasil kinerja pegawai tersebut. </w:t>
      </w:r>
    </w:p>
    <w:p w:rsidR="009E2D23" w:rsidRPr="00A63B55" w:rsidRDefault="009E2D23" w:rsidP="0082725A">
      <w:pPr>
        <w:autoSpaceDE w:val="0"/>
        <w:autoSpaceDN w:val="0"/>
        <w:adjustRightInd w:val="0"/>
        <w:spacing w:line="240" w:lineRule="auto"/>
        <w:ind w:firstLine="709"/>
        <w:jc w:val="both"/>
        <w:rPr>
          <w:rFonts w:ascii="Times New Roman" w:hAnsi="Times New Roman" w:cs="Times New Roman"/>
          <w:sz w:val="24"/>
          <w:szCs w:val="24"/>
        </w:rPr>
      </w:pPr>
      <w:r w:rsidRPr="009E2D23">
        <w:rPr>
          <w:rFonts w:ascii="Times New Roman" w:hAnsi="Times New Roman" w:cs="Times New Roman"/>
          <w:sz w:val="24"/>
          <w:szCs w:val="24"/>
        </w:rPr>
        <w:t>Universitas Pendidikan Indonesia sebagai salah satu institusi yang bergerak dalam bidang pendidikan memiliki peran sangat besar dalam menghasilkan sumber daya manusia yang kompeten dibidangnya. Dalam rangka mewujudkan sumber daya manusia Universitas Pendidikan Indonesia yang siap dalam menjawab tantangan masa depan, tentu tidak terlepas dari peran sumber daya manusia yang ada didalamnya, yaitu dosen dan tenaga kependidikan Universitas Pendidikan Indonesia di dalam penyelenggaraannya. Untuk itu diperlukan sumber daya manusia yang memiliki motivasi kerja tinggi sehingga tercapai kepuasan kerja yang didukung oleh kompetensi sumber daya manusia yang tinggi dalam meningkatkan kinerjanya serta mendukung peningkatan kinerja institusi, sehingga tercapainya visi dan misi UPI yaitu pelopor dan unggul (</w:t>
      </w:r>
      <w:r w:rsidRPr="009E2D23">
        <w:rPr>
          <w:rFonts w:ascii="Times New Roman" w:hAnsi="Times New Roman" w:cs="Times New Roman"/>
          <w:i/>
          <w:sz w:val="24"/>
          <w:szCs w:val="24"/>
        </w:rPr>
        <w:t>leading and outstanding</w:t>
      </w:r>
      <w:r w:rsidRPr="009E2D23">
        <w:rPr>
          <w:rFonts w:ascii="Times New Roman" w:hAnsi="Times New Roman" w:cs="Times New Roman"/>
          <w:sz w:val="24"/>
          <w:szCs w:val="24"/>
        </w:rPr>
        <w:t xml:space="preserve">) dalam upaya pencapaian standar mutu dan </w:t>
      </w:r>
      <w:r w:rsidRPr="00A63B55">
        <w:rPr>
          <w:rFonts w:ascii="Times New Roman" w:hAnsi="Times New Roman" w:cs="Times New Roman"/>
          <w:sz w:val="24"/>
          <w:szCs w:val="24"/>
        </w:rPr>
        <w:t xml:space="preserve">layanan pendidikan menuju </w:t>
      </w:r>
      <w:r w:rsidRPr="00A63B55">
        <w:rPr>
          <w:rFonts w:ascii="Times New Roman" w:hAnsi="Times New Roman" w:cs="Times New Roman"/>
          <w:i/>
          <w:sz w:val="24"/>
          <w:szCs w:val="24"/>
        </w:rPr>
        <w:t>world Class University in Education.</w:t>
      </w:r>
    </w:p>
    <w:p w:rsidR="00A63B55" w:rsidRDefault="00A63B55" w:rsidP="0082725A">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63B55">
        <w:rPr>
          <w:rFonts w:ascii="Times New Roman" w:hAnsi="Times New Roman" w:cs="Times New Roman"/>
          <w:sz w:val="24"/>
          <w:szCs w:val="24"/>
        </w:rPr>
        <w:t>Namun berdasarkan pencapaian kinerja renstra UPI tahun 2016 -2020 dari 6 kebijakan, 40 program, dan 187 indikator kinerja bahwa pencapaian dari setiap kebijakan dijelaskan sebanyak 167 indikator dengan capaian tinggi, 9 indikator dengan capaian sedang, dan 11 indikator dengan capaian rendah. Hal ini merupakan pekerjaan rumah yang harus diperbaiki yaitu salah satunya adalah kebijakan 5 tentang pengembangan kapasitas sumber daya. Terdapat 3 indikator pada kebijakan ini yang memiliki capaian rendah yaitu salah satunya indikator tingkat pemenuhan tenaga kependidikan yang memiliki jabatan fungsional tertentu dari target 100% baru 19% yang tercapai, artinya sangat rendah capaiannya sekitar 19%. Tentunya hal ini dapat mempengaruhi kinerja tenaga kependidikan yang dapat mempengaruhi pencapaian tujuan organisasi.</w:t>
      </w:r>
      <w:r w:rsidRPr="00A63B55">
        <w:rPr>
          <w:rFonts w:ascii="Times New Roman" w:hAnsi="Times New Roman" w:cs="Times New Roman"/>
          <w:sz w:val="24"/>
          <w:szCs w:val="24"/>
        </w:rPr>
        <w:t xml:space="preserve"> </w:t>
      </w:r>
      <w:r w:rsidRPr="00A63B55">
        <w:rPr>
          <w:rFonts w:ascii="Times New Roman" w:hAnsi="Times New Roman" w:cs="Times New Roman"/>
          <w:sz w:val="24"/>
          <w:szCs w:val="24"/>
        </w:rPr>
        <w:t>Hal ini diperkuat dari hasil obervasi yang dilakukan pada tenaga kependidikan UPI dan juga wawancara yang dilakukan pada beberapa pimpinan unit kerja yang menunjukkan bahwa kinerja tenaga kependidikan belum optimal diantaranya yaitu kualitas hasil pekerjaan yang rendah dan kurangnya inisiatif kerja dari pegawai dalam melaksanakan pekerjaannya. Adanya permasalahan kinerja tersebut di duga dapat berdampak pada terhambatnya organisasi dalam mencapai tujuan organisasi yang sudah ditetapkan. Hasil kerja yang masih jauh dari harapan dan juga permasalahan  lainnya terkait dengan kinerja tenaga kependidikan harus segera diatasi karena dapat mempengaruhi kinerja organisasi secara keseluruhan.</w:t>
      </w:r>
    </w:p>
    <w:p w:rsidR="00A63B55" w:rsidRDefault="00A63B55" w:rsidP="0082725A">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uraian di atas, penulis bermaksud untuk meneliti “Pengaruh Kompetensi dan Motivasi Kerja Terhadap Kinerja Yang Dimediasi Oleh Kepuasan Kerja Tenaga Kependidikan Universitas Pendidikan Indonesia”</w:t>
      </w:r>
      <w:r w:rsidR="008D254F">
        <w:rPr>
          <w:rFonts w:ascii="Times New Roman" w:hAnsi="Times New Roman" w:cs="Times New Roman"/>
          <w:sz w:val="24"/>
          <w:szCs w:val="24"/>
        </w:rPr>
        <w:t>.</w:t>
      </w:r>
    </w:p>
    <w:p w:rsidR="008D254F" w:rsidRPr="00A63B55" w:rsidRDefault="008D254F" w:rsidP="0082725A">
      <w:pPr>
        <w:tabs>
          <w:tab w:val="left" w:pos="709"/>
        </w:tabs>
        <w:spacing w:line="240" w:lineRule="auto"/>
        <w:jc w:val="both"/>
        <w:rPr>
          <w:rFonts w:ascii="Times New Roman" w:hAnsi="Times New Roman" w:cs="Times New Roman"/>
          <w:sz w:val="24"/>
          <w:szCs w:val="24"/>
        </w:rPr>
      </w:pPr>
    </w:p>
    <w:p w:rsidR="00A24621" w:rsidRPr="009E2D23" w:rsidRDefault="00DD4D80" w:rsidP="0082725A">
      <w:pPr>
        <w:spacing w:after="100" w:afterAutospacing="1" w:line="240" w:lineRule="auto"/>
        <w:contextualSpacing/>
        <w:jc w:val="both"/>
        <w:rPr>
          <w:rFonts w:ascii="Times New Roman" w:hAnsi="Times New Roman" w:cs="Times New Roman"/>
          <w:b/>
          <w:sz w:val="24"/>
          <w:szCs w:val="24"/>
        </w:rPr>
      </w:pPr>
      <w:r w:rsidRPr="009E2D23">
        <w:rPr>
          <w:rFonts w:ascii="Times New Roman" w:hAnsi="Times New Roman" w:cs="Times New Roman"/>
          <w:b/>
          <w:sz w:val="24"/>
          <w:szCs w:val="24"/>
        </w:rPr>
        <w:t>KAJIAN PUSTAKA</w:t>
      </w:r>
    </w:p>
    <w:p w:rsidR="00DD4D80" w:rsidRPr="009E2D23" w:rsidRDefault="00DD4D80" w:rsidP="0082725A">
      <w:pPr>
        <w:spacing w:after="100" w:afterAutospacing="1" w:line="240" w:lineRule="auto"/>
        <w:contextualSpacing/>
        <w:jc w:val="both"/>
        <w:rPr>
          <w:rFonts w:ascii="Times New Roman" w:hAnsi="Times New Roman" w:cs="Times New Roman"/>
          <w:b/>
          <w:sz w:val="24"/>
          <w:szCs w:val="24"/>
        </w:rPr>
      </w:pPr>
      <w:r w:rsidRPr="009E2D23">
        <w:rPr>
          <w:rFonts w:ascii="Times New Roman" w:hAnsi="Times New Roman" w:cs="Times New Roman"/>
          <w:b/>
          <w:sz w:val="24"/>
          <w:szCs w:val="24"/>
        </w:rPr>
        <w:t>Kompetensi</w:t>
      </w:r>
    </w:p>
    <w:p w:rsidR="00F6757B" w:rsidRPr="00F6757B" w:rsidRDefault="00F6757B" w:rsidP="0082725A">
      <w:pPr>
        <w:spacing w:line="240" w:lineRule="auto"/>
        <w:ind w:firstLine="720"/>
        <w:jc w:val="both"/>
        <w:rPr>
          <w:rFonts w:ascii="Times New Roman" w:hAnsi="Times New Roman" w:cs="Times New Roman"/>
          <w:sz w:val="24"/>
          <w:szCs w:val="24"/>
        </w:rPr>
      </w:pPr>
      <w:r w:rsidRPr="00F6757B">
        <w:rPr>
          <w:rFonts w:ascii="Times New Roman" w:hAnsi="Times New Roman" w:cs="Times New Roman"/>
          <w:sz w:val="24"/>
          <w:szCs w:val="24"/>
        </w:rPr>
        <w:t xml:space="preserve">Dalam kamus besar Bahasa Indonesia, kompetensi adalah kewenangan (kekuasaan) untuk menentukan (memutuskan sesuatu). Secara harfiah, kompetensi berasal dari kata </w:t>
      </w:r>
      <w:r w:rsidRPr="00F6757B">
        <w:rPr>
          <w:rFonts w:ascii="Times New Roman" w:hAnsi="Times New Roman" w:cs="Times New Roman"/>
          <w:i/>
          <w:sz w:val="24"/>
          <w:szCs w:val="24"/>
        </w:rPr>
        <w:t>competence</w:t>
      </w:r>
      <w:r w:rsidRPr="00F6757B">
        <w:rPr>
          <w:rFonts w:ascii="Times New Roman" w:hAnsi="Times New Roman" w:cs="Times New Roman"/>
          <w:sz w:val="24"/>
          <w:szCs w:val="24"/>
        </w:rPr>
        <w:t xml:space="preserve"> yang artinya kecakapan, kemampuan, dan wewenang. Adapun secara etimologi kompetensi diartikan sebagai kemampuan yang harus dimiliki seorang atau setiap pekerja untuk dapat melaksanakan suatu pekerjaan dengan dilandasi oleh pengetahuan, keterampilan, dan sikap kerja. Adapun beberapa definisi kompetensi menurut </w:t>
      </w:r>
      <w:r>
        <w:rPr>
          <w:rFonts w:ascii="Times New Roman" w:hAnsi="Times New Roman" w:cs="Times New Roman"/>
          <w:sz w:val="24"/>
          <w:szCs w:val="24"/>
        </w:rPr>
        <w:t>para ahli yaitu sebagai berikut</w:t>
      </w:r>
      <w:r w:rsidRPr="00F6757B">
        <w:rPr>
          <w:rFonts w:ascii="Times New Roman" w:hAnsi="Times New Roman" w:cs="Times New Roman"/>
          <w:sz w:val="24"/>
          <w:szCs w:val="24"/>
        </w:rPr>
        <w:t>:</w:t>
      </w:r>
    </w:p>
    <w:p w:rsidR="00F6757B" w:rsidRPr="00F6757B" w:rsidRDefault="00F6757B" w:rsidP="0082725A">
      <w:pPr>
        <w:spacing w:line="240" w:lineRule="auto"/>
        <w:ind w:firstLine="720"/>
        <w:jc w:val="both"/>
        <w:rPr>
          <w:rFonts w:ascii="Times New Roman" w:hAnsi="Times New Roman" w:cs="Times New Roman"/>
          <w:sz w:val="24"/>
          <w:szCs w:val="24"/>
        </w:rPr>
      </w:pPr>
      <w:r w:rsidRPr="00F6757B">
        <w:rPr>
          <w:rFonts w:ascii="Times New Roman" w:hAnsi="Times New Roman" w:cs="Times New Roman"/>
          <w:sz w:val="24"/>
          <w:szCs w:val="24"/>
        </w:rPr>
        <w:t xml:space="preserve">Menurut Emron, Yohny, Imas (2017:140) kompetensi adalah kemampuan individu untuk melaksanakan suatu pekerjaan dengan benar dan memiliki keunggulan yang didasarkan pada hal-hal yang menyangkut pengetahuan, keahlian, dan sikap. Menurut Wibowo (2017:271) </w:t>
      </w:r>
      <w:r w:rsidRPr="00F6757B">
        <w:rPr>
          <w:rFonts w:ascii="Times New Roman" w:hAnsi="Times New Roman" w:cs="Times New Roman"/>
          <w:sz w:val="24"/>
          <w:szCs w:val="24"/>
        </w:rPr>
        <w:lastRenderedPageBreak/>
        <w:t>“Kompetensi adalah kemampuan untuk melaksanakan atau melakukan suatu pekerjaan dan tugas yang dilandasi atas keterampilan dan pengetahuan serta di dukung oleh sikap kerja yang dit</w:t>
      </w:r>
      <w:r>
        <w:rPr>
          <w:rFonts w:ascii="Times New Roman" w:hAnsi="Times New Roman" w:cs="Times New Roman"/>
          <w:sz w:val="24"/>
          <w:szCs w:val="24"/>
        </w:rPr>
        <w:t>untut oleh pekerjaan tersebut”.</w:t>
      </w:r>
      <w:r w:rsidRPr="00F6757B">
        <w:rPr>
          <w:rFonts w:ascii="Times New Roman" w:hAnsi="Times New Roman" w:cs="Times New Roman"/>
          <w:sz w:val="24"/>
          <w:szCs w:val="24"/>
        </w:rPr>
        <w:t>Menurut Spencer dan Spencer, dalam Emron, Yohny, Imas (2017) kompetensi merupakan karakteristik yang mendasari individu yang berkaitan dengan hubungan kausal atau sebab akibat pelaksanaan yang efektif dan unggul dalam pekerjaan atau keadaan.Menurut Geoge Klemp, dalam Emron, Yohny, Imas (2017), Kompetensi adalah karakteristik yang mendasari seseorang yang menghasilkan pekerjaan yang efektif dan kinerja yang unggul.</w:t>
      </w:r>
      <w:r>
        <w:rPr>
          <w:rFonts w:ascii="Times New Roman" w:hAnsi="Times New Roman" w:cs="Times New Roman"/>
          <w:sz w:val="24"/>
          <w:szCs w:val="24"/>
        </w:rPr>
        <w:t xml:space="preserve"> </w:t>
      </w:r>
      <w:r w:rsidRPr="00F6757B">
        <w:rPr>
          <w:rFonts w:ascii="Times New Roman" w:hAnsi="Times New Roman" w:cs="Times New Roman"/>
          <w:sz w:val="24"/>
          <w:szCs w:val="24"/>
        </w:rPr>
        <w:t xml:space="preserve">Dalam </w:t>
      </w:r>
      <w:bookmarkStart w:id="2" w:name="_Hlk130583946"/>
      <w:r w:rsidRPr="00F6757B">
        <w:rPr>
          <w:rFonts w:ascii="Times New Roman" w:hAnsi="Times New Roman" w:cs="Times New Roman"/>
          <w:sz w:val="24"/>
          <w:szCs w:val="24"/>
        </w:rPr>
        <w:t>Peraturan Pemerintah No.101 Tahun 2000</w:t>
      </w:r>
      <w:bookmarkEnd w:id="2"/>
      <w:r w:rsidRPr="00F6757B">
        <w:rPr>
          <w:rFonts w:ascii="Times New Roman" w:hAnsi="Times New Roman" w:cs="Times New Roman"/>
          <w:sz w:val="24"/>
          <w:szCs w:val="24"/>
        </w:rPr>
        <w:t>, kompetensi diartikan sebagai kemampuan dan karakteristik yang dimiliki oleh seorang Pegawai Negeri Sipil berupa pengetahuan, sikap perilaku, yang diperlukan dalam tugas dan jabatannya (Pasal 3).</w:t>
      </w:r>
    </w:p>
    <w:p w:rsidR="00F6757B" w:rsidRPr="00F6757B" w:rsidRDefault="00F6757B" w:rsidP="0082725A">
      <w:pPr>
        <w:spacing w:line="240" w:lineRule="auto"/>
        <w:ind w:firstLine="720"/>
        <w:jc w:val="both"/>
        <w:rPr>
          <w:rFonts w:ascii="Times New Roman" w:hAnsi="Times New Roman" w:cs="Times New Roman"/>
          <w:sz w:val="24"/>
          <w:szCs w:val="24"/>
        </w:rPr>
      </w:pPr>
      <w:r w:rsidRPr="00F6757B">
        <w:rPr>
          <w:rFonts w:ascii="Times New Roman" w:hAnsi="Times New Roman" w:cs="Times New Roman"/>
          <w:sz w:val="24"/>
          <w:szCs w:val="24"/>
        </w:rPr>
        <w:t>Maka dapat disimpulkan bahwa kompetensi yang dibutuhkan saat ini adalah yang pegawai yang memiliki karakteristik kerja yang unggul dan mampu mengembangkan diri serta meningkatkan kualitas dalam bekerja berdasarkan pengetahuan, keahlian, dan sikap.</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Terdapat 5 (lima) karakteristik kompetensi menurut Spencer dan Spenc</w:t>
      </w:r>
      <w:r>
        <w:rPr>
          <w:rFonts w:ascii="Times New Roman" w:hAnsi="Times New Roman" w:cs="Times New Roman"/>
          <w:sz w:val="24"/>
          <w:szCs w:val="24"/>
        </w:rPr>
        <w:t xml:space="preserve">er, </w:t>
      </w:r>
      <w:r w:rsidRPr="00F6757B">
        <w:rPr>
          <w:rFonts w:ascii="Times New Roman" w:hAnsi="Times New Roman" w:cs="Times New Roman"/>
          <w:sz w:val="24"/>
          <w:szCs w:val="24"/>
        </w:rPr>
        <w:t>yaitu :</w:t>
      </w:r>
      <w:r w:rsidR="00E83B9A">
        <w:rPr>
          <w:rFonts w:ascii="Times New Roman" w:hAnsi="Times New Roman" w:cs="Times New Roman"/>
          <w:sz w:val="24"/>
          <w:szCs w:val="24"/>
        </w:rPr>
        <w:t xml:space="preserve"> </w:t>
      </w:r>
      <w:r w:rsidRPr="00E83B9A">
        <w:rPr>
          <w:rFonts w:ascii="Times New Roman" w:hAnsi="Times New Roman" w:cs="Times New Roman"/>
          <w:sz w:val="24"/>
          <w:szCs w:val="24"/>
        </w:rPr>
        <w:t>Motif (</w:t>
      </w:r>
      <w:r w:rsidRPr="00E83B9A">
        <w:rPr>
          <w:rFonts w:ascii="Times New Roman" w:hAnsi="Times New Roman" w:cs="Times New Roman"/>
          <w:i/>
          <w:sz w:val="24"/>
          <w:szCs w:val="24"/>
        </w:rPr>
        <w:t>motives</w:t>
      </w:r>
      <w:r w:rsidRPr="00E83B9A">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Sifat (</w:t>
      </w:r>
      <w:r w:rsidRPr="00F6757B">
        <w:rPr>
          <w:rFonts w:ascii="Times New Roman" w:hAnsi="Times New Roman" w:cs="Times New Roman"/>
          <w:i/>
          <w:sz w:val="24"/>
          <w:szCs w:val="24"/>
        </w:rPr>
        <w:t>traits</w:t>
      </w:r>
      <w:r w:rsidRPr="00F6757B">
        <w:rPr>
          <w:rFonts w:ascii="Times New Roman" w:hAnsi="Times New Roman" w:cs="Times New Roman"/>
          <w:sz w:val="24"/>
          <w:szCs w:val="24"/>
        </w:rPr>
        <w:t>)</w:t>
      </w:r>
      <w:r w:rsidR="00E83B9A">
        <w:rPr>
          <w:rFonts w:ascii="Times New Roman" w:hAnsi="Times New Roman" w:cs="Times New Roman"/>
          <w:sz w:val="24"/>
          <w:szCs w:val="24"/>
        </w:rPr>
        <w:t>,</w:t>
      </w:r>
      <w:r w:rsidRPr="00F6757B">
        <w:rPr>
          <w:rFonts w:ascii="Times New Roman" w:hAnsi="Times New Roman" w:cs="Times New Roman"/>
          <w:sz w:val="24"/>
          <w:szCs w:val="24"/>
        </w:rPr>
        <w:t xml:space="preserve"> Konsep diri (</w:t>
      </w:r>
      <w:r w:rsidRPr="00F6757B">
        <w:rPr>
          <w:rFonts w:ascii="Times New Roman" w:hAnsi="Times New Roman" w:cs="Times New Roman"/>
          <w:i/>
          <w:sz w:val="24"/>
          <w:szCs w:val="24"/>
        </w:rPr>
        <w:t>self-concept</w:t>
      </w:r>
      <w:r w:rsidRPr="00F6757B">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 xml:space="preserve"> Pengetahuan (</w:t>
      </w:r>
      <w:r w:rsidRPr="00F6757B">
        <w:rPr>
          <w:rFonts w:ascii="Times New Roman" w:hAnsi="Times New Roman" w:cs="Times New Roman"/>
          <w:i/>
          <w:sz w:val="24"/>
          <w:szCs w:val="24"/>
        </w:rPr>
        <w:t>knowledge</w:t>
      </w:r>
      <w:r w:rsidRPr="00F6757B">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 xml:space="preserve"> Keterampilan (</w:t>
      </w:r>
      <w:r w:rsidRPr="00F6757B">
        <w:rPr>
          <w:rFonts w:ascii="Times New Roman" w:hAnsi="Times New Roman" w:cs="Times New Roman"/>
          <w:i/>
          <w:sz w:val="24"/>
          <w:szCs w:val="24"/>
        </w:rPr>
        <w:t>skill</w:t>
      </w:r>
      <w:r w:rsidR="00E83B9A">
        <w:rPr>
          <w:rFonts w:ascii="Times New Roman" w:hAnsi="Times New Roman" w:cs="Times New Roman"/>
          <w:sz w:val="24"/>
          <w:szCs w:val="24"/>
        </w:rPr>
        <w:t>).</w:t>
      </w:r>
    </w:p>
    <w:p w:rsidR="00F6757B" w:rsidRPr="009E2D23" w:rsidRDefault="00F6757B" w:rsidP="0082725A">
      <w:pPr>
        <w:spacing w:after="100" w:afterAutospacing="1"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Motivasi Kerja</w:t>
      </w:r>
    </w:p>
    <w:p w:rsidR="00F6757B" w:rsidRPr="00F6757B" w:rsidRDefault="00F6757B" w:rsidP="0082725A">
      <w:pPr>
        <w:spacing w:line="240" w:lineRule="auto"/>
        <w:ind w:firstLine="709"/>
        <w:jc w:val="both"/>
        <w:rPr>
          <w:rFonts w:ascii="Times New Roman" w:hAnsi="Times New Roman" w:cs="Times New Roman"/>
          <w:sz w:val="24"/>
          <w:szCs w:val="24"/>
        </w:rPr>
      </w:pPr>
      <w:r w:rsidRPr="00F6757B">
        <w:rPr>
          <w:rFonts w:ascii="Times New Roman" w:hAnsi="Times New Roman" w:cs="Times New Roman"/>
          <w:sz w:val="24"/>
          <w:szCs w:val="24"/>
        </w:rPr>
        <w:t xml:space="preserve">Motivasi merupakan menurut Kamus Besar Bahasa Indonesia (KBBI) adalah dorongan yang timbul pada diri seseorang secara sadar atau tidak sadar untuk melakukan suatu tindakan dengan tujuan. </w:t>
      </w:r>
    </w:p>
    <w:p w:rsidR="00F6757B" w:rsidRPr="00F6757B" w:rsidRDefault="00F6757B" w:rsidP="0082725A">
      <w:pPr>
        <w:spacing w:line="240" w:lineRule="auto"/>
        <w:ind w:firstLine="709"/>
        <w:jc w:val="both"/>
        <w:rPr>
          <w:rFonts w:ascii="Times New Roman" w:hAnsi="Times New Roman" w:cs="Times New Roman"/>
          <w:sz w:val="24"/>
          <w:szCs w:val="24"/>
        </w:rPr>
      </w:pPr>
      <w:r w:rsidRPr="00F6757B">
        <w:rPr>
          <w:rFonts w:ascii="Times New Roman" w:hAnsi="Times New Roman" w:cs="Times New Roman"/>
          <w:sz w:val="24"/>
          <w:szCs w:val="24"/>
        </w:rPr>
        <w:t>Menurut Flippo yang dikutip oleh Hasibuan (2017:14), motivasi merupakan suatu keahlian dalam mengarahkan karyawan dan organisasi agar mau bekerja secara berhasil, sehingga keinginan para karyawan dan tujuan</w:t>
      </w:r>
      <w:r>
        <w:rPr>
          <w:rFonts w:ascii="Times New Roman" w:hAnsi="Times New Roman" w:cs="Times New Roman"/>
          <w:sz w:val="24"/>
          <w:szCs w:val="24"/>
        </w:rPr>
        <w:t xml:space="preserve"> organisasi sekaligus tercapai. </w:t>
      </w:r>
      <w:r w:rsidRPr="00F6757B">
        <w:rPr>
          <w:rFonts w:ascii="Times New Roman" w:hAnsi="Times New Roman" w:cs="Times New Roman"/>
          <w:sz w:val="24"/>
          <w:szCs w:val="24"/>
        </w:rPr>
        <w:t xml:space="preserve">Selanjutnya </w:t>
      </w:r>
      <w:r w:rsidRPr="00F6757B">
        <w:rPr>
          <w:rFonts w:ascii="Times New Roman" w:hAnsi="Times New Roman" w:cs="Times New Roman"/>
          <w:sz w:val="24"/>
          <w:szCs w:val="24"/>
          <w:lang w:val="en-GB"/>
        </w:rPr>
        <w:t xml:space="preserve">menurut Sedarmayanti (2017:154) motivasi merupakan kekuatan yang mendorong seseorang untuk melakukan suatu tindakan atau tidak yang pada hakikatnya ada secara internal dan eksternal, positif atau negatif. Kemudian </w:t>
      </w:r>
      <w:r w:rsidRPr="00F6757B">
        <w:rPr>
          <w:rFonts w:ascii="Times New Roman" w:hAnsi="Times New Roman" w:cs="Times New Roman"/>
          <w:sz w:val="24"/>
          <w:szCs w:val="24"/>
        </w:rPr>
        <w:t xml:space="preserve">Mangkunegara (2017:113) </w:t>
      </w:r>
      <w:r w:rsidRPr="00F6757B">
        <w:rPr>
          <w:rFonts w:ascii="Times New Roman" w:hAnsi="Times New Roman" w:cs="Times New Roman"/>
          <w:sz w:val="24"/>
          <w:szCs w:val="24"/>
          <w:lang w:val="en-GB"/>
        </w:rPr>
        <w:t>menyatakan</w:t>
      </w:r>
      <w:r w:rsidRPr="00F6757B">
        <w:rPr>
          <w:rFonts w:ascii="Times New Roman" w:hAnsi="Times New Roman" w:cs="Times New Roman"/>
          <w:sz w:val="24"/>
          <w:szCs w:val="24"/>
        </w:rPr>
        <w:t xml:space="preserve"> bahwa </w:t>
      </w:r>
      <w:r w:rsidRPr="00F6757B">
        <w:rPr>
          <w:rFonts w:ascii="Times New Roman" w:hAnsi="Times New Roman" w:cs="Times New Roman"/>
          <w:sz w:val="24"/>
          <w:szCs w:val="24"/>
          <w:lang w:val="en-GB"/>
        </w:rPr>
        <w:t>m</w:t>
      </w:r>
      <w:r w:rsidRPr="00F6757B">
        <w:rPr>
          <w:rFonts w:ascii="Times New Roman" w:hAnsi="Times New Roman" w:cs="Times New Roman"/>
          <w:sz w:val="24"/>
          <w:szCs w:val="24"/>
        </w:rPr>
        <w:t xml:space="preserve">otivasi </w:t>
      </w:r>
      <w:r w:rsidRPr="00F6757B">
        <w:rPr>
          <w:rFonts w:ascii="Times New Roman" w:hAnsi="Times New Roman" w:cs="Times New Roman"/>
          <w:sz w:val="24"/>
          <w:szCs w:val="24"/>
          <w:lang w:val="en-GB"/>
        </w:rPr>
        <w:t>adalah suatu</w:t>
      </w:r>
      <w:r w:rsidRPr="00F6757B">
        <w:rPr>
          <w:rFonts w:ascii="Times New Roman" w:hAnsi="Times New Roman" w:cs="Times New Roman"/>
          <w:sz w:val="24"/>
          <w:szCs w:val="24"/>
        </w:rPr>
        <w:t xml:space="preserve"> dorongan yang membuat karyawan melakukan sesuatu dengan cara dan untuk mencapai tujuan tertentu. Robbins dalam Bangun (2017:312) menyatakan bahwa motivasi sebagai proses yang menjelaskan intensitas individu, arah, dan ketentuan seorang individu untuk mencapai tujuannya.</w:t>
      </w:r>
    </w:p>
    <w:p w:rsidR="00F6757B" w:rsidRPr="00F6757B" w:rsidRDefault="00F6757B" w:rsidP="0082725A">
      <w:pPr>
        <w:spacing w:line="240" w:lineRule="auto"/>
        <w:ind w:firstLine="720"/>
        <w:jc w:val="both"/>
        <w:rPr>
          <w:rFonts w:ascii="Times New Roman" w:hAnsi="Times New Roman" w:cs="Times New Roman"/>
          <w:sz w:val="24"/>
          <w:szCs w:val="24"/>
        </w:rPr>
      </w:pPr>
      <w:r w:rsidRPr="00F6757B">
        <w:rPr>
          <w:rFonts w:ascii="Times New Roman" w:hAnsi="Times New Roman" w:cs="Times New Roman"/>
          <w:sz w:val="24"/>
          <w:szCs w:val="24"/>
        </w:rPr>
        <w:t>Menurut Mc Clelland dalam Hasibuan (2017:95) dimensi dan indikator motivasi kerja adalah kebutuhan untuk berprestasi, kebutuhan untuk berafiliasi, dan kebutuhan untuk berkuasa. Berdasarkan pendapat tersebut, dimensi dan indikator motivasi kerja yaitu :</w:t>
      </w:r>
      <w:r w:rsidR="00E83B9A">
        <w:rPr>
          <w:rFonts w:ascii="Times New Roman" w:hAnsi="Times New Roman" w:cs="Times New Roman"/>
          <w:sz w:val="24"/>
          <w:szCs w:val="24"/>
        </w:rPr>
        <w:t xml:space="preserve"> </w:t>
      </w:r>
      <w:r w:rsidRPr="00E83B9A">
        <w:rPr>
          <w:rFonts w:ascii="Times New Roman" w:hAnsi="Times New Roman" w:cs="Times New Roman"/>
          <w:sz w:val="24"/>
          <w:szCs w:val="24"/>
        </w:rPr>
        <w:t>Kebutuhan untuk berprestasi (</w:t>
      </w:r>
      <w:r w:rsidRPr="00E83B9A">
        <w:rPr>
          <w:rFonts w:ascii="Times New Roman" w:hAnsi="Times New Roman" w:cs="Times New Roman"/>
          <w:i/>
          <w:sz w:val="24"/>
          <w:szCs w:val="24"/>
        </w:rPr>
        <w:t>Need For Achievement / NAch</w:t>
      </w:r>
      <w:r w:rsidRPr="00E83B9A">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Kebutuhan untuk berafiliasi (</w:t>
      </w:r>
      <w:r w:rsidRPr="00F6757B">
        <w:rPr>
          <w:rFonts w:ascii="Times New Roman" w:hAnsi="Times New Roman" w:cs="Times New Roman"/>
          <w:i/>
          <w:sz w:val="24"/>
          <w:szCs w:val="24"/>
        </w:rPr>
        <w:t>Need For Affiliation / NAff</w:t>
      </w:r>
      <w:r w:rsidRPr="00F6757B">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Kebutuhan untuk berkuasa (</w:t>
      </w:r>
      <w:r w:rsidRPr="00F6757B">
        <w:rPr>
          <w:rFonts w:ascii="Times New Roman" w:hAnsi="Times New Roman" w:cs="Times New Roman"/>
          <w:i/>
          <w:sz w:val="24"/>
          <w:szCs w:val="24"/>
        </w:rPr>
        <w:t>Need For Power / NPow</w:t>
      </w:r>
      <w:r w:rsidRPr="00F6757B">
        <w:rPr>
          <w:rFonts w:ascii="Times New Roman" w:hAnsi="Times New Roman" w:cs="Times New Roman"/>
          <w:sz w:val="24"/>
          <w:szCs w:val="24"/>
        </w:rPr>
        <w:t>)</w:t>
      </w:r>
      <w:r w:rsidR="00E83B9A">
        <w:rPr>
          <w:rFonts w:ascii="Times New Roman" w:hAnsi="Times New Roman" w:cs="Times New Roman"/>
          <w:sz w:val="24"/>
          <w:szCs w:val="24"/>
        </w:rPr>
        <w:t>.</w:t>
      </w:r>
    </w:p>
    <w:p w:rsidR="00F6757B" w:rsidRPr="00F6757B" w:rsidRDefault="00F6757B" w:rsidP="0082725A">
      <w:pPr>
        <w:spacing w:after="100" w:afterAutospacing="1" w:line="240" w:lineRule="auto"/>
        <w:jc w:val="both"/>
        <w:rPr>
          <w:rFonts w:ascii="Times New Roman" w:hAnsi="Times New Roman" w:cs="Times New Roman"/>
          <w:b/>
          <w:sz w:val="24"/>
          <w:szCs w:val="24"/>
        </w:rPr>
      </w:pPr>
      <w:r w:rsidRPr="00F6757B">
        <w:rPr>
          <w:rFonts w:ascii="Times New Roman" w:hAnsi="Times New Roman" w:cs="Times New Roman"/>
          <w:b/>
          <w:sz w:val="24"/>
          <w:szCs w:val="24"/>
        </w:rPr>
        <w:t>Kepuasan</w:t>
      </w:r>
      <w:r w:rsidRPr="00F6757B">
        <w:rPr>
          <w:rFonts w:ascii="Times New Roman" w:hAnsi="Times New Roman" w:cs="Times New Roman"/>
          <w:b/>
          <w:sz w:val="24"/>
          <w:szCs w:val="24"/>
        </w:rPr>
        <w:t xml:space="preserve"> Kerja</w:t>
      </w:r>
    </w:p>
    <w:p w:rsidR="00F6757B" w:rsidRPr="00F6757B" w:rsidRDefault="00F6757B" w:rsidP="0082725A">
      <w:pPr>
        <w:spacing w:line="240" w:lineRule="auto"/>
        <w:ind w:firstLine="720"/>
        <w:jc w:val="both"/>
        <w:rPr>
          <w:rFonts w:ascii="Times New Roman" w:hAnsi="Times New Roman" w:cs="Times New Roman"/>
          <w:sz w:val="24"/>
          <w:szCs w:val="24"/>
        </w:rPr>
      </w:pPr>
      <w:r w:rsidRPr="00F6757B">
        <w:rPr>
          <w:rFonts w:ascii="Times New Roman" w:hAnsi="Times New Roman" w:cs="Times New Roman"/>
          <w:sz w:val="24"/>
          <w:szCs w:val="24"/>
        </w:rPr>
        <w:t>Kepuasan kerja adalah suatu sikap karyawan terhadap pekerjaan yang berhubungan dengan situasi kerja, kerja sama antar karyawan, imbalan yang diterima dalam kerja, dan hal-hal yang menyangkut faktor fisik dan psi</w:t>
      </w:r>
      <w:r>
        <w:rPr>
          <w:rFonts w:ascii="Times New Roman" w:hAnsi="Times New Roman" w:cs="Times New Roman"/>
          <w:sz w:val="24"/>
          <w:szCs w:val="24"/>
        </w:rPr>
        <w:t>kologis. Edy Sutrisno (2019:74). S</w:t>
      </w:r>
      <w:r w:rsidRPr="00F6757B">
        <w:rPr>
          <w:rFonts w:ascii="Times New Roman" w:hAnsi="Times New Roman" w:cs="Times New Roman"/>
          <w:sz w:val="24"/>
          <w:szCs w:val="24"/>
        </w:rPr>
        <w:t>edangkan Handoko (2020:193) mengemukakan kepuasan kerja adalah pendapatan karyawan yang menyenangkan atau tidak mengenai pekerjaannya, perasaan itu terlihat dari perilaku baik karyawan terhadap pekerjaan dan semua hal yang dialami lingkungan kerja.</w:t>
      </w:r>
      <w:r>
        <w:rPr>
          <w:rFonts w:ascii="Times New Roman" w:hAnsi="Times New Roman" w:cs="Times New Roman"/>
          <w:sz w:val="24"/>
          <w:szCs w:val="24"/>
        </w:rPr>
        <w:t xml:space="preserve"> </w:t>
      </w:r>
      <w:r w:rsidRPr="00F6757B">
        <w:rPr>
          <w:rFonts w:ascii="Times New Roman" w:hAnsi="Times New Roman" w:cs="Times New Roman"/>
          <w:sz w:val="24"/>
          <w:szCs w:val="24"/>
        </w:rPr>
        <w:t xml:space="preserve">Kepuasan kerja menurut Stephen P. Robbins (2017:170) yaitu </w:t>
      </w:r>
      <w:r w:rsidRPr="00F6757B">
        <w:rPr>
          <w:rFonts w:ascii="Times New Roman" w:hAnsi="Times New Roman" w:cs="Times New Roman"/>
          <w:sz w:val="24"/>
          <w:szCs w:val="24"/>
          <w:lang w:val="es-ES"/>
        </w:rPr>
        <w:t>sikap umum terhadap pekerjaan seseorang sebagai perbedaan antara banyaknya ganjaran yang diterima pekerja dengan banyaknya ganjaran yang diyakini seharusnya diterima.</w:t>
      </w:r>
      <w:r>
        <w:rPr>
          <w:rFonts w:ascii="Times New Roman" w:hAnsi="Times New Roman" w:cs="Times New Roman"/>
          <w:sz w:val="24"/>
          <w:szCs w:val="24"/>
        </w:rPr>
        <w:t xml:space="preserve"> </w:t>
      </w:r>
      <w:r w:rsidRPr="00F6757B">
        <w:rPr>
          <w:rFonts w:ascii="Times New Roman" w:hAnsi="Times New Roman" w:cs="Times New Roman"/>
          <w:sz w:val="24"/>
          <w:szCs w:val="24"/>
        </w:rPr>
        <w:t xml:space="preserve">Afandi (2018:73) mendefinisikan kepuasan kerja adalah suatu efektivitas atau respons emosional terhadap berbagai aspek pekerjaan. Seperangkat perasaan pegawai </w:t>
      </w:r>
      <w:r w:rsidRPr="00F6757B">
        <w:rPr>
          <w:rFonts w:ascii="Times New Roman" w:hAnsi="Times New Roman" w:cs="Times New Roman"/>
          <w:sz w:val="24"/>
          <w:szCs w:val="24"/>
        </w:rPr>
        <w:lastRenderedPageBreak/>
        <w:t>tentang menyenangkan atau tidaknya pekerjaan mereka. Sikap umum terhadap pekerjaan seseorang yang menunjukkan perbedaan antara jumlah penghargaan yang diterima pekerja dan jumlah yang mereka yakini seharusnya mereka terima.</w:t>
      </w:r>
    </w:p>
    <w:p w:rsidR="00F6757B" w:rsidRPr="00F6757B" w:rsidRDefault="00F6757B" w:rsidP="0082725A">
      <w:pPr>
        <w:spacing w:line="240" w:lineRule="auto"/>
        <w:ind w:firstLine="720"/>
        <w:jc w:val="both"/>
        <w:rPr>
          <w:rFonts w:ascii="Times New Roman" w:hAnsi="Times New Roman" w:cs="Times New Roman"/>
          <w:sz w:val="24"/>
          <w:szCs w:val="24"/>
        </w:rPr>
      </w:pPr>
      <w:r w:rsidRPr="00F6757B">
        <w:rPr>
          <w:rFonts w:ascii="Times New Roman" w:hAnsi="Times New Roman" w:cs="Times New Roman"/>
          <w:sz w:val="24"/>
          <w:szCs w:val="24"/>
        </w:rPr>
        <w:t>Dari beberapa definisi yang dikemukakan oleh beberapa ahli tersebut dapat disimpulkan bahwa kepuasan kerja merupakan sikap menanggapi atau respons emosional dari pegawai dalam memandang pekerjaannya yang dapat tercermin dari perilaku pegawai dalam menilai baik buruknya dan menyenangi atau tidaknya pekerjaan tersebut. Kepuasan kerja memiliki banyak dimensi. Ia dapat mewakili sikap secara menyeluruh atau mengacu pada bagian pekerjaan seseorang. Menurut Stephen P. Robbins (2017:121), antara lain:</w:t>
      </w:r>
      <w:r w:rsidR="00E83B9A">
        <w:rPr>
          <w:rFonts w:ascii="Times New Roman" w:hAnsi="Times New Roman" w:cs="Times New Roman"/>
          <w:sz w:val="24"/>
          <w:szCs w:val="24"/>
        </w:rPr>
        <w:t xml:space="preserve"> </w:t>
      </w:r>
      <w:r w:rsidRPr="00E83B9A">
        <w:rPr>
          <w:rFonts w:ascii="Times New Roman" w:hAnsi="Times New Roman" w:cs="Times New Roman"/>
          <w:sz w:val="24"/>
          <w:szCs w:val="24"/>
        </w:rPr>
        <w:t>Pekerjan itu sendiri (</w:t>
      </w:r>
      <w:r w:rsidRPr="00E83B9A">
        <w:rPr>
          <w:rFonts w:ascii="Times New Roman" w:hAnsi="Times New Roman" w:cs="Times New Roman"/>
          <w:i/>
          <w:sz w:val="24"/>
          <w:szCs w:val="24"/>
        </w:rPr>
        <w:t>work it self</w:t>
      </w:r>
      <w:r w:rsidRPr="00E83B9A">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Gaji/Upah (</w:t>
      </w:r>
      <w:r w:rsidRPr="00F6757B">
        <w:rPr>
          <w:rFonts w:ascii="Times New Roman" w:hAnsi="Times New Roman" w:cs="Times New Roman"/>
          <w:i/>
          <w:sz w:val="24"/>
          <w:szCs w:val="24"/>
        </w:rPr>
        <w:t>pay</w:t>
      </w:r>
      <w:r w:rsidRPr="00F6757B">
        <w:rPr>
          <w:rFonts w:ascii="Times New Roman" w:hAnsi="Times New Roman" w:cs="Times New Roman"/>
          <w:sz w:val="24"/>
          <w:szCs w:val="24"/>
        </w:rPr>
        <w:t>)</w:t>
      </w:r>
      <w:r w:rsidR="00E83B9A">
        <w:rPr>
          <w:rFonts w:ascii="Times New Roman" w:hAnsi="Times New Roman" w:cs="Times New Roman"/>
          <w:sz w:val="24"/>
          <w:szCs w:val="24"/>
        </w:rPr>
        <w:t>,</w:t>
      </w:r>
      <w:r w:rsidRPr="00F6757B">
        <w:rPr>
          <w:rFonts w:ascii="Times New Roman" w:hAnsi="Times New Roman" w:cs="Times New Roman"/>
          <w:sz w:val="24"/>
          <w:szCs w:val="24"/>
        </w:rPr>
        <w:t>Promosi (</w:t>
      </w:r>
      <w:r w:rsidRPr="00F6757B">
        <w:rPr>
          <w:rFonts w:ascii="Times New Roman" w:hAnsi="Times New Roman" w:cs="Times New Roman"/>
          <w:i/>
          <w:sz w:val="24"/>
          <w:szCs w:val="24"/>
        </w:rPr>
        <w:t>promotion</w:t>
      </w:r>
      <w:r w:rsidRPr="00F6757B">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Supervisi (</w:t>
      </w:r>
      <w:r w:rsidRPr="00F6757B">
        <w:rPr>
          <w:rFonts w:ascii="Times New Roman" w:hAnsi="Times New Roman" w:cs="Times New Roman"/>
          <w:i/>
          <w:sz w:val="24"/>
          <w:szCs w:val="24"/>
        </w:rPr>
        <w:t>supervision</w:t>
      </w:r>
      <w:r w:rsidRPr="00F6757B">
        <w:rPr>
          <w:rFonts w:ascii="Times New Roman" w:hAnsi="Times New Roman" w:cs="Times New Roman"/>
          <w:sz w:val="24"/>
          <w:szCs w:val="24"/>
        </w:rPr>
        <w:t>)</w:t>
      </w:r>
      <w:r w:rsidR="00E83B9A">
        <w:rPr>
          <w:rFonts w:ascii="Times New Roman" w:hAnsi="Times New Roman" w:cs="Times New Roman"/>
          <w:sz w:val="24"/>
          <w:szCs w:val="24"/>
        </w:rPr>
        <w:t xml:space="preserve">, </w:t>
      </w:r>
      <w:r w:rsidRPr="00F6757B">
        <w:rPr>
          <w:rFonts w:ascii="Times New Roman" w:hAnsi="Times New Roman" w:cs="Times New Roman"/>
          <w:sz w:val="24"/>
          <w:szCs w:val="24"/>
        </w:rPr>
        <w:t>Rekan kerja (</w:t>
      </w:r>
      <w:r w:rsidRPr="00F6757B">
        <w:rPr>
          <w:rFonts w:ascii="Times New Roman" w:hAnsi="Times New Roman" w:cs="Times New Roman"/>
          <w:i/>
          <w:sz w:val="24"/>
          <w:szCs w:val="24"/>
        </w:rPr>
        <w:t>co-worker</w:t>
      </w:r>
      <w:r w:rsidRPr="00F6757B">
        <w:rPr>
          <w:rFonts w:ascii="Times New Roman" w:hAnsi="Times New Roman" w:cs="Times New Roman"/>
          <w:sz w:val="24"/>
          <w:szCs w:val="24"/>
        </w:rPr>
        <w:t>)</w:t>
      </w:r>
      <w:r w:rsidR="00E83B9A">
        <w:rPr>
          <w:rFonts w:ascii="Times New Roman" w:hAnsi="Times New Roman" w:cs="Times New Roman"/>
          <w:sz w:val="24"/>
          <w:szCs w:val="24"/>
        </w:rPr>
        <w:t>.</w:t>
      </w:r>
    </w:p>
    <w:p w:rsidR="00F6757B" w:rsidRPr="00F6757B" w:rsidRDefault="00F6757B" w:rsidP="0082725A">
      <w:pPr>
        <w:spacing w:after="100" w:afterAutospacing="1" w:line="240" w:lineRule="auto"/>
        <w:jc w:val="both"/>
        <w:rPr>
          <w:rFonts w:ascii="Times New Roman" w:hAnsi="Times New Roman" w:cs="Times New Roman"/>
          <w:b/>
          <w:sz w:val="24"/>
          <w:szCs w:val="24"/>
        </w:rPr>
      </w:pPr>
      <w:bookmarkStart w:id="3" w:name="_Toc503232800"/>
      <w:r w:rsidRPr="00F6757B">
        <w:rPr>
          <w:rFonts w:ascii="Times New Roman" w:hAnsi="Times New Roman" w:cs="Times New Roman"/>
          <w:b/>
          <w:color w:val="000000" w:themeColor="text1"/>
          <w:sz w:val="24"/>
          <w:szCs w:val="24"/>
        </w:rPr>
        <w:t>Kinerja</w:t>
      </w:r>
      <w:bookmarkEnd w:id="3"/>
    </w:p>
    <w:p w:rsidR="00F6757B" w:rsidRPr="00F6757B" w:rsidRDefault="00F6757B" w:rsidP="0082725A">
      <w:pPr>
        <w:tabs>
          <w:tab w:val="left" w:pos="7938"/>
        </w:tabs>
        <w:spacing w:line="240" w:lineRule="auto"/>
        <w:ind w:firstLine="567"/>
        <w:contextualSpacing/>
        <w:jc w:val="both"/>
        <w:rPr>
          <w:rFonts w:ascii="Times New Roman" w:hAnsi="Times New Roman" w:cs="Times New Roman"/>
          <w:sz w:val="24"/>
          <w:szCs w:val="24"/>
        </w:rPr>
      </w:pPr>
      <w:r w:rsidRPr="00F6757B">
        <w:rPr>
          <w:rFonts w:ascii="Times New Roman" w:hAnsi="Times New Roman" w:cs="Times New Roman"/>
          <w:color w:val="00000A"/>
          <w:sz w:val="24"/>
          <w:szCs w:val="24"/>
          <w:lang w:val="en-ID"/>
        </w:rPr>
        <w:t xml:space="preserve">Kinerja biasanya dikaitkan dengan istilah prestasi kerja yang akan dicapai oleh individu. Kinerja merupakan turunan dari istilah </w:t>
      </w:r>
      <w:r w:rsidRPr="00F6757B">
        <w:rPr>
          <w:rFonts w:ascii="Times New Roman" w:hAnsi="Times New Roman" w:cs="Times New Roman"/>
          <w:i/>
          <w:color w:val="00000A"/>
          <w:sz w:val="24"/>
          <w:szCs w:val="24"/>
          <w:lang w:val="en-ID"/>
        </w:rPr>
        <w:t>job performance</w:t>
      </w:r>
      <w:r w:rsidRPr="00F6757B">
        <w:rPr>
          <w:rFonts w:ascii="Times New Roman" w:hAnsi="Times New Roman" w:cs="Times New Roman"/>
          <w:color w:val="00000A"/>
          <w:sz w:val="24"/>
          <w:szCs w:val="24"/>
          <w:lang w:val="en-ID"/>
        </w:rPr>
        <w:t xml:space="preserve">, yang dapat disebut juga sebagai prestasi kerja . Definisi prestasi kerja adalah hasil kerja yang telah diraih seseorang baik secara kualitas ataupun kuantitas dalam rangka pelaksanaan tugas berdasarkan tanggung jawab yang diberikan. Menurut </w:t>
      </w:r>
      <w:r w:rsidRPr="00F6757B">
        <w:rPr>
          <w:rFonts w:ascii="Times New Roman" w:hAnsi="Times New Roman" w:cs="Times New Roman"/>
          <w:sz w:val="24"/>
          <w:szCs w:val="24"/>
        </w:rPr>
        <w:t xml:space="preserve">Mangkunegara (2017:67) Kinerja merupakan hasil  kerja meliputi aspek kualitas dan kuantitas yang berhasil dicapai pegawai dalam melaksanakan tugasnya. </w:t>
      </w:r>
    </w:p>
    <w:p w:rsidR="00F6757B" w:rsidRPr="00F6757B" w:rsidRDefault="00F6757B" w:rsidP="0082725A">
      <w:pPr>
        <w:autoSpaceDE w:val="0"/>
        <w:autoSpaceDN w:val="0"/>
        <w:adjustRightInd w:val="0"/>
        <w:spacing w:line="240" w:lineRule="auto"/>
        <w:ind w:firstLine="720"/>
        <w:jc w:val="both"/>
        <w:rPr>
          <w:rFonts w:ascii="Times New Roman" w:hAnsi="Times New Roman" w:cs="Times New Roman"/>
          <w:color w:val="00000A"/>
          <w:sz w:val="24"/>
          <w:szCs w:val="24"/>
          <w:lang w:val="en-ID"/>
        </w:rPr>
      </w:pPr>
      <w:r w:rsidRPr="00F6757B">
        <w:rPr>
          <w:rFonts w:ascii="Times New Roman" w:hAnsi="Times New Roman" w:cs="Times New Roman"/>
          <w:color w:val="00000A"/>
          <w:sz w:val="24"/>
          <w:szCs w:val="24"/>
          <w:lang w:val="en-ID"/>
        </w:rPr>
        <w:t>Menurut Mubarok (2017:77) kinerja adalah hasil atau tingkat keberhasilan seseorang individu atau kelompok orrang dari keseluruhan pelaksana tugas selama periode tertentu dibandingkan dengan berbagai kemungknan, standar hasil kerja, target sasaran atau kriteria yang telah dite</w:t>
      </w:r>
      <w:r w:rsidRPr="00F6757B">
        <w:rPr>
          <w:rFonts w:ascii="Times New Roman" w:hAnsi="Times New Roman" w:cs="Times New Roman"/>
          <w:color w:val="00000A"/>
          <w:sz w:val="24"/>
          <w:szCs w:val="24"/>
          <w:lang w:val="en-ID"/>
        </w:rPr>
        <w:t xml:space="preserve">ntukan dan disepakati bersama. </w:t>
      </w:r>
      <w:r w:rsidRPr="00F6757B">
        <w:rPr>
          <w:rFonts w:ascii="Times New Roman" w:hAnsi="Times New Roman" w:cs="Times New Roman"/>
          <w:sz w:val="24"/>
          <w:szCs w:val="24"/>
          <w:lang w:val="en-GB"/>
        </w:rPr>
        <w:t>Selanjutnya</w:t>
      </w:r>
      <w:r w:rsidRPr="00F6757B">
        <w:rPr>
          <w:rFonts w:ascii="Times New Roman" w:hAnsi="Times New Roman" w:cs="Times New Roman"/>
          <w:sz w:val="24"/>
          <w:szCs w:val="24"/>
        </w:rPr>
        <w:t xml:space="preserve">, Fattah (2017:173) </w:t>
      </w:r>
      <w:r w:rsidRPr="00F6757B">
        <w:rPr>
          <w:rFonts w:ascii="Times New Roman" w:hAnsi="Times New Roman" w:cs="Times New Roman"/>
          <w:sz w:val="24"/>
          <w:szCs w:val="24"/>
          <w:lang w:val="en-GB"/>
        </w:rPr>
        <w:t>berpendapat</w:t>
      </w:r>
      <w:r w:rsidRPr="00F6757B">
        <w:rPr>
          <w:rFonts w:ascii="Times New Roman" w:hAnsi="Times New Roman" w:cs="Times New Roman"/>
          <w:sz w:val="24"/>
          <w:szCs w:val="24"/>
        </w:rPr>
        <w:t xml:space="preserve"> bahwa Kinerja diartikan sebagai ungkapan kemajuan yang didasari oleh pengetahuan, sikap dan motivasi dalam menghasilkan sesuatu pekerjaan.</w:t>
      </w:r>
      <w:r w:rsidRPr="00F6757B">
        <w:rPr>
          <w:rFonts w:ascii="Times New Roman" w:hAnsi="Times New Roman" w:cs="Times New Roman"/>
          <w:sz w:val="24"/>
          <w:szCs w:val="24"/>
        </w:rPr>
        <w:t xml:space="preserve"> </w:t>
      </w:r>
      <w:r w:rsidRPr="00F6757B">
        <w:rPr>
          <w:rFonts w:ascii="Times New Roman" w:hAnsi="Times New Roman" w:cs="Times New Roman"/>
          <w:color w:val="00000A"/>
          <w:sz w:val="24"/>
          <w:szCs w:val="24"/>
          <w:lang w:val="en-ID"/>
        </w:rPr>
        <w:t>Dalam Wibowo (2017:186) Bacal mengemukakan bahwa “kinerja adalah proses dengan mana kinerja individual diukur dan dievaluasi”. Sedangkan menurut Hamali (2018:98) “Kinerja merupakan hasil pekerjaan yang mempunyai hubungan kuat dengan tujuan strategi organisasi, kepuasan konsumen dan memberikan kontribusi pada ekonomi”.</w:t>
      </w:r>
      <w:r w:rsidR="00E83B9A">
        <w:rPr>
          <w:rFonts w:ascii="Times New Roman" w:hAnsi="Times New Roman" w:cs="Times New Roman"/>
          <w:color w:val="00000A"/>
          <w:sz w:val="24"/>
          <w:szCs w:val="24"/>
          <w:lang w:val="en-ID"/>
        </w:rPr>
        <w:t xml:space="preserve"> </w:t>
      </w:r>
      <w:r w:rsidRPr="00F6757B">
        <w:rPr>
          <w:rFonts w:ascii="Times New Roman" w:hAnsi="Times New Roman" w:cs="Times New Roman"/>
          <w:color w:val="00000A"/>
          <w:sz w:val="24"/>
          <w:szCs w:val="24"/>
          <w:lang w:val="en-ID"/>
        </w:rPr>
        <w:t>Dari pendapat para ahli di atas dapat disimpulkan bahwa kinerja adalah tolak ukur kinerja seorang pegawai itu dari prestasi kerja, kinerja individu, kemampuan menyelesaikan suatu pekerjaan dengan tanggung jawab yang besar.</w:t>
      </w:r>
    </w:p>
    <w:p w:rsidR="00F6757B" w:rsidRDefault="00F6757B" w:rsidP="0082725A">
      <w:pPr>
        <w:spacing w:line="240" w:lineRule="auto"/>
        <w:ind w:firstLine="709"/>
        <w:contextualSpacing/>
        <w:jc w:val="both"/>
        <w:rPr>
          <w:rFonts w:ascii="Times New Roman" w:hAnsi="Times New Roman" w:cs="Times New Roman"/>
          <w:sz w:val="24"/>
          <w:szCs w:val="24"/>
          <w:lang w:val="sv-SE"/>
        </w:rPr>
      </w:pPr>
      <w:r w:rsidRPr="00F6757B">
        <w:rPr>
          <w:rFonts w:ascii="Times New Roman" w:hAnsi="Times New Roman" w:cs="Times New Roman"/>
          <w:sz w:val="24"/>
          <w:szCs w:val="24"/>
          <w:lang w:val="sv-SE"/>
        </w:rPr>
        <w:t>Dimensi dan indikator kinerja merujuk pada Peraturan Pemerintah No.30 Tahun 2019 meliputi :</w:t>
      </w:r>
      <w:r w:rsidR="00E83B9A">
        <w:rPr>
          <w:rFonts w:ascii="Times New Roman" w:hAnsi="Times New Roman" w:cs="Times New Roman"/>
          <w:sz w:val="24"/>
          <w:szCs w:val="24"/>
          <w:lang w:val="sv-SE"/>
        </w:rPr>
        <w:t xml:space="preserve"> </w:t>
      </w:r>
      <w:r w:rsidRPr="00A63B55">
        <w:rPr>
          <w:rFonts w:ascii="Times New Roman" w:hAnsi="Times New Roman" w:cs="Times New Roman"/>
          <w:sz w:val="24"/>
          <w:szCs w:val="24"/>
          <w:lang w:val="sv-SE"/>
        </w:rPr>
        <w:t>Sasaran Kinerja Pegawai</w:t>
      </w:r>
      <w:r w:rsidR="00E83B9A">
        <w:rPr>
          <w:rFonts w:ascii="Times New Roman" w:hAnsi="Times New Roman" w:cs="Times New Roman"/>
          <w:sz w:val="24"/>
          <w:szCs w:val="24"/>
          <w:lang w:val="sv-SE"/>
        </w:rPr>
        <w:t xml:space="preserve"> ( </w:t>
      </w:r>
      <w:r w:rsidRPr="00A63B55">
        <w:rPr>
          <w:rFonts w:ascii="Times New Roman" w:hAnsi="Times New Roman" w:cs="Times New Roman"/>
          <w:sz w:val="24"/>
          <w:szCs w:val="24"/>
          <w:lang w:val="sv-SE"/>
        </w:rPr>
        <w:t>Kuantitas hasil pekerjaan</w:t>
      </w:r>
      <w:r w:rsidR="00E83B9A">
        <w:rPr>
          <w:rFonts w:ascii="Times New Roman" w:hAnsi="Times New Roman" w:cs="Times New Roman"/>
          <w:sz w:val="24"/>
          <w:szCs w:val="24"/>
          <w:lang w:val="sv-SE"/>
        </w:rPr>
        <w:t xml:space="preserve">, </w:t>
      </w:r>
      <w:r w:rsidRPr="00F6757B">
        <w:rPr>
          <w:rFonts w:ascii="Times New Roman" w:hAnsi="Times New Roman" w:cs="Times New Roman"/>
          <w:sz w:val="24"/>
          <w:szCs w:val="24"/>
          <w:lang w:val="sv-SE"/>
        </w:rPr>
        <w:t>Kualitas hasil pekerjaan</w:t>
      </w:r>
      <w:r w:rsidR="00E83B9A">
        <w:rPr>
          <w:rFonts w:ascii="Times New Roman" w:hAnsi="Times New Roman" w:cs="Times New Roman"/>
          <w:sz w:val="24"/>
          <w:szCs w:val="24"/>
          <w:lang w:val="sv-SE"/>
        </w:rPr>
        <w:t xml:space="preserve">, </w:t>
      </w:r>
      <w:r w:rsidRPr="00F6757B">
        <w:rPr>
          <w:rFonts w:ascii="Times New Roman" w:hAnsi="Times New Roman" w:cs="Times New Roman"/>
          <w:sz w:val="24"/>
          <w:szCs w:val="24"/>
          <w:lang w:val="sv-SE"/>
        </w:rPr>
        <w:t>Waktu</w:t>
      </w:r>
      <w:r w:rsidR="00E83B9A">
        <w:rPr>
          <w:rFonts w:ascii="Times New Roman" w:hAnsi="Times New Roman" w:cs="Times New Roman"/>
          <w:sz w:val="24"/>
          <w:szCs w:val="24"/>
          <w:lang w:val="sv-SE"/>
        </w:rPr>
        <w:t xml:space="preserve">), dan </w:t>
      </w:r>
      <w:r w:rsidRPr="00A63B55">
        <w:rPr>
          <w:rFonts w:ascii="Times New Roman" w:hAnsi="Times New Roman" w:cs="Times New Roman"/>
          <w:sz w:val="24"/>
          <w:szCs w:val="24"/>
          <w:lang w:val="sv-SE"/>
        </w:rPr>
        <w:t>Perilaku Kerja</w:t>
      </w:r>
      <w:r w:rsidR="00E83B9A">
        <w:rPr>
          <w:rFonts w:ascii="Times New Roman" w:hAnsi="Times New Roman" w:cs="Times New Roman"/>
          <w:sz w:val="24"/>
          <w:szCs w:val="24"/>
          <w:lang w:val="sv-SE"/>
        </w:rPr>
        <w:t xml:space="preserve"> (</w:t>
      </w:r>
      <w:r w:rsidRPr="00F6757B">
        <w:rPr>
          <w:rFonts w:ascii="Times New Roman" w:hAnsi="Times New Roman" w:cs="Times New Roman"/>
          <w:sz w:val="24"/>
          <w:szCs w:val="24"/>
          <w:lang w:val="sv-SE"/>
        </w:rPr>
        <w:t>Orientasi pelayanan</w:t>
      </w:r>
      <w:r w:rsidR="00E83B9A">
        <w:rPr>
          <w:rFonts w:ascii="Times New Roman" w:hAnsi="Times New Roman" w:cs="Times New Roman"/>
          <w:sz w:val="24"/>
          <w:szCs w:val="24"/>
          <w:lang w:val="sv-SE"/>
        </w:rPr>
        <w:t xml:space="preserve">, </w:t>
      </w:r>
      <w:r w:rsidRPr="00F6757B">
        <w:rPr>
          <w:rFonts w:ascii="Times New Roman" w:hAnsi="Times New Roman" w:cs="Times New Roman"/>
          <w:sz w:val="24"/>
          <w:szCs w:val="24"/>
          <w:lang w:val="sv-SE"/>
        </w:rPr>
        <w:t>Komitmen</w:t>
      </w:r>
      <w:r w:rsidR="00E83B9A">
        <w:rPr>
          <w:rFonts w:ascii="Times New Roman" w:hAnsi="Times New Roman" w:cs="Times New Roman"/>
          <w:sz w:val="24"/>
          <w:szCs w:val="24"/>
          <w:lang w:val="sv-SE"/>
        </w:rPr>
        <w:t xml:space="preserve">, </w:t>
      </w:r>
      <w:r w:rsidRPr="00F6757B">
        <w:rPr>
          <w:rFonts w:ascii="Times New Roman" w:hAnsi="Times New Roman" w:cs="Times New Roman"/>
          <w:sz w:val="24"/>
          <w:szCs w:val="24"/>
          <w:lang w:val="sv-SE"/>
        </w:rPr>
        <w:t>Inisiatif kerja</w:t>
      </w:r>
      <w:r w:rsidR="00E83B9A">
        <w:rPr>
          <w:rFonts w:ascii="Times New Roman" w:hAnsi="Times New Roman" w:cs="Times New Roman"/>
          <w:sz w:val="24"/>
          <w:szCs w:val="24"/>
          <w:lang w:val="sv-SE"/>
        </w:rPr>
        <w:t xml:space="preserve">, </w:t>
      </w:r>
      <w:r w:rsidRPr="00F6757B">
        <w:rPr>
          <w:rFonts w:ascii="Times New Roman" w:hAnsi="Times New Roman" w:cs="Times New Roman"/>
          <w:sz w:val="24"/>
          <w:szCs w:val="24"/>
          <w:lang w:val="sv-SE"/>
        </w:rPr>
        <w:t>Kerja sama</w:t>
      </w:r>
      <w:r w:rsidR="00E83B9A">
        <w:rPr>
          <w:rFonts w:ascii="Times New Roman" w:hAnsi="Times New Roman" w:cs="Times New Roman"/>
          <w:sz w:val="24"/>
          <w:szCs w:val="24"/>
          <w:lang w:val="sv-SE"/>
        </w:rPr>
        <w:t>).</w:t>
      </w:r>
    </w:p>
    <w:p w:rsidR="00E83B9A" w:rsidRPr="00A63B55" w:rsidRDefault="00E83B9A" w:rsidP="0082725A">
      <w:pPr>
        <w:spacing w:line="240" w:lineRule="auto"/>
        <w:ind w:firstLine="709"/>
        <w:contextualSpacing/>
        <w:jc w:val="both"/>
        <w:rPr>
          <w:rFonts w:ascii="Times New Roman" w:hAnsi="Times New Roman" w:cs="Times New Roman"/>
          <w:sz w:val="24"/>
          <w:szCs w:val="24"/>
          <w:lang w:val="sv-SE"/>
        </w:rPr>
      </w:pPr>
    </w:p>
    <w:p w:rsidR="00A24621" w:rsidRPr="009E2D23" w:rsidRDefault="00A24621" w:rsidP="0082725A">
      <w:pPr>
        <w:spacing w:after="100" w:afterAutospacing="1" w:line="240" w:lineRule="auto"/>
        <w:contextualSpacing/>
        <w:jc w:val="both"/>
        <w:rPr>
          <w:rFonts w:ascii="Times New Roman" w:hAnsi="Times New Roman" w:cs="Times New Roman"/>
          <w:b/>
          <w:sz w:val="24"/>
          <w:szCs w:val="24"/>
        </w:rPr>
      </w:pPr>
      <w:r w:rsidRPr="009E2D23">
        <w:rPr>
          <w:rFonts w:ascii="Times New Roman" w:hAnsi="Times New Roman" w:cs="Times New Roman"/>
          <w:b/>
          <w:sz w:val="24"/>
          <w:szCs w:val="24"/>
        </w:rPr>
        <w:t>METODE PENELITIAN</w:t>
      </w:r>
    </w:p>
    <w:p w:rsidR="00A24621" w:rsidRPr="007111F2" w:rsidRDefault="00A63B55" w:rsidP="0082725A">
      <w:pPr>
        <w:spacing w:after="100" w:afterAutospacing="1" w:line="240" w:lineRule="auto"/>
        <w:ind w:firstLine="567"/>
        <w:contextualSpacing/>
        <w:jc w:val="both"/>
        <w:rPr>
          <w:rFonts w:ascii="Times New Roman" w:eastAsia="Calibri" w:hAnsi="Times New Roman" w:cs="Times New Roman"/>
          <w:sz w:val="24"/>
          <w:szCs w:val="24"/>
        </w:rPr>
      </w:pPr>
      <w:r w:rsidRPr="00A63B55">
        <w:rPr>
          <w:rFonts w:ascii="Times New Roman" w:hAnsi="Times New Roman" w:cs="Times New Roman"/>
          <w:sz w:val="24"/>
          <w:szCs w:val="24"/>
        </w:rPr>
        <w:t xml:space="preserve">Metode yang digunakan dalam penelitian ini adalah metode survey yaitu metode yang dilakukan pada populasi besar maupun populasi kecil tetapi data yang dipelajari yaitu data dari sampel </w:t>
      </w:r>
      <w:r w:rsidRPr="007111F2">
        <w:rPr>
          <w:rFonts w:ascii="Times New Roman" w:hAnsi="Times New Roman" w:cs="Times New Roman"/>
          <w:sz w:val="24"/>
          <w:szCs w:val="24"/>
        </w:rPr>
        <w:t xml:space="preserve">yang diambil dari populasi tersebut. Menurut Sugiyono (2019:6) “metode survey adalah metode yang digunakan untuk mencari pengaruh </w:t>
      </w:r>
      <w:r w:rsidRPr="007111F2">
        <w:rPr>
          <w:rFonts w:ascii="Times New Roman" w:hAnsi="Times New Roman" w:cs="Times New Roman"/>
          <w:i/>
          <w:sz w:val="24"/>
          <w:szCs w:val="24"/>
        </w:rPr>
        <w:t>treatment</w:t>
      </w:r>
      <w:r w:rsidRPr="007111F2">
        <w:rPr>
          <w:rFonts w:ascii="Times New Roman" w:hAnsi="Times New Roman" w:cs="Times New Roman"/>
          <w:sz w:val="24"/>
          <w:szCs w:val="24"/>
        </w:rPr>
        <w:t xml:space="preserve"> (perlakuan) tertentu. </w:t>
      </w:r>
      <w:r w:rsidR="007111F2" w:rsidRPr="007111F2">
        <w:rPr>
          <w:rFonts w:ascii="Times New Roman" w:eastAsia="Calibri" w:hAnsi="Times New Roman" w:cs="Times New Roman"/>
          <w:sz w:val="24"/>
          <w:szCs w:val="24"/>
        </w:rPr>
        <w:t>Metode</w:t>
      </w:r>
      <w:r w:rsidR="00A24621" w:rsidRPr="007111F2">
        <w:rPr>
          <w:rFonts w:ascii="Times New Roman" w:eastAsia="Calibri" w:hAnsi="Times New Roman" w:cs="Times New Roman"/>
          <w:sz w:val="24"/>
          <w:szCs w:val="24"/>
        </w:rPr>
        <w:t xml:space="preserve"> yang digunakan adalah bersifat deskriptif dan verifikatif. </w:t>
      </w:r>
      <w:r w:rsidR="007111F2" w:rsidRPr="007111F2">
        <w:rPr>
          <w:rFonts w:ascii="Times New Roman" w:hAnsi="Times New Roman" w:cs="Times New Roman"/>
          <w:sz w:val="24"/>
          <w:szCs w:val="24"/>
        </w:rPr>
        <w:t>Metode deskriptif d</w:t>
      </w:r>
      <w:r w:rsidR="007111F2" w:rsidRPr="007111F2">
        <w:rPr>
          <w:rFonts w:ascii="Times New Roman" w:eastAsia="SimSun" w:hAnsi="Times New Roman" w:cs="Times New Roman"/>
          <w:color w:val="000000"/>
          <w:sz w:val="24"/>
          <w:szCs w:val="24"/>
          <w:lang w:bidi="ar"/>
        </w:rPr>
        <w:t>igunakan untuk menganalisis data dengan cara mendeskripsikan atau menggambarkan data yang telah terkumpul sebagaimana adanya tanpa bermaksud membuat kesimpulan yang berlaku untuk umum atau generalisasi</w:t>
      </w:r>
      <w:r w:rsidR="007111F2" w:rsidRPr="007111F2">
        <w:rPr>
          <w:rFonts w:ascii="Times New Roman" w:eastAsia="SimSun" w:hAnsi="Times New Roman" w:cs="Times New Roman"/>
          <w:color w:val="000000"/>
          <w:sz w:val="24"/>
          <w:szCs w:val="24"/>
          <w:lang w:bidi="ar"/>
        </w:rPr>
        <w:t xml:space="preserve">, </w:t>
      </w:r>
      <w:r w:rsidR="007111F2" w:rsidRPr="007111F2">
        <w:rPr>
          <w:rFonts w:ascii="Times New Roman" w:eastAsia="SimSun" w:hAnsi="Times New Roman" w:cs="Times New Roman"/>
          <w:color w:val="000000"/>
          <w:sz w:val="24"/>
          <w:szCs w:val="24"/>
          <w:lang w:bidi="ar"/>
        </w:rPr>
        <w:t>metode verifikatif digunakan untuk menguji kebenaran hipotesis hasil penelitian deskriptif menggunakan perhitungan statistik sehingga diperoleh hasil pembuktian yang menunjukkan hipotesis ditolak atau diterima</w:t>
      </w:r>
      <w:r w:rsidR="007111F2" w:rsidRPr="007111F2">
        <w:rPr>
          <w:rFonts w:ascii="Times New Roman" w:eastAsia="SimSun" w:hAnsi="Times New Roman" w:cs="Times New Roman"/>
          <w:color w:val="000000"/>
          <w:sz w:val="24"/>
          <w:szCs w:val="24"/>
          <w:lang w:bidi="ar"/>
        </w:rPr>
        <w:t>.</w:t>
      </w:r>
      <w:r w:rsidR="007111F2" w:rsidRPr="007111F2">
        <w:rPr>
          <w:rFonts w:ascii="Times New Roman" w:hAnsi="Times New Roman" w:cs="Times New Roman"/>
          <w:color w:val="202124"/>
          <w:sz w:val="24"/>
          <w:szCs w:val="24"/>
          <w:shd w:val="clear" w:color="auto" w:fill="FFFFFF"/>
        </w:rPr>
        <w:t xml:space="preserve"> </w:t>
      </w:r>
      <w:r w:rsidR="007111F2">
        <w:rPr>
          <w:rFonts w:ascii="Times New Roman" w:hAnsi="Times New Roman" w:cs="Times New Roman"/>
          <w:color w:val="202124"/>
          <w:sz w:val="24"/>
          <w:szCs w:val="24"/>
          <w:shd w:val="clear" w:color="auto" w:fill="FFFFFF"/>
        </w:rPr>
        <w:t>Populasi yang digunakan adalah tenaga kependi</w:t>
      </w:r>
      <w:r w:rsidR="007111F2" w:rsidRPr="007111F2">
        <w:rPr>
          <w:rFonts w:ascii="Times New Roman" w:hAnsi="Times New Roman" w:cs="Times New Roman"/>
          <w:color w:val="202124"/>
          <w:sz w:val="24"/>
          <w:szCs w:val="24"/>
          <w:shd w:val="clear" w:color="auto" w:fill="FFFFFF"/>
        </w:rPr>
        <w:t xml:space="preserve">dikan berstatus pegawai tetap Universitas Pendidikan Indonesia dengan </w:t>
      </w:r>
      <w:r w:rsidR="007111F2" w:rsidRPr="007111F2">
        <w:rPr>
          <w:rFonts w:ascii="Times New Roman" w:hAnsi="Times New Roman" w:cs="Times New Roman"/>
          <w:color w:val="202124"/>
          <w:sz w:val="24"/>
          <w:szCs w:val="24"/>
          <w:shd w:val="clear" w:color="auto" w:fill="FFFFFF"/>
        </w:rPr>
        <w:t>p</w:t>
      </w:r>
      <w:r w:rsidR="007111F2" w:rsidRPr="007111F2">
        <w:rPr>
          <w:rFonts w:ascii="Times New Roman" w:hAnsi="Times New Roman" w:cs="Times New Roman"/>
          <w:color w:val="000000" w:themeColor="text1"/>
          <w:sz w:val="24"/>
          <w:szCs w:val="24"/>
        </w:rPr>
        <w:t xml:space="preserve">enentuan sampel pada penelitian ini menggunakan rumus Teknik </w:t>
      </w:r>
      <w:r w:rsidR="007111F2" w:rsidRPr="007111F2">
        <w:rPr>
          <w:rFonts w:ascii="Times New Roman" w:hAnsi="Times New Roman" w:cs="Times New Roman"/>
          <w:i/>
          <w:color w:val="000000" w:themeColor="text1"/>
          <w:sz w:val="24"/>
          <w:szCs w:val="24"/>
        </w:rPr>
        <w:t>Slovin</w:t>
      </w:r>
    </w:p>
    <w:p w:rsidR="007111F2" w:rsidRPr="007111F2" w:rsidRDefault="007111F2" w:rsidP="0082725A">
      <w:pPr>
        <w:spacing w:line="240" w:lineRule="auto"/>
        <w:ind w:firstLine="720"/>
        <w:jc w:val="both"/>
        <w:rPr>
          <w:rFonts w:ascii="Times New Roman" w:hAnsi="Times New Roman" w:cs="Times New Roman"/>
          <w:color w:val="000000" w:themeColor="text1"/>
          <w:sz w:val="24"/>
          <w:szCs w:val="24"/>
        </w:rPr>
      </w:pPr>
      <w:r w:rsidRPr="007111F2">
        <w:rPr>
          <w:rFonts w:ascii="Times New Roman" w:hAnsi="Times New Roman" w:cs="Times New Roman"/>
          <w:noProof/>
          <w:color w:val="000000" w:themeColor="text1"/>
          <w:sz w:val="24"/>
          <w:szCs w:val="24"/>
          <w:lang w:val="en-GB" w:eastAsia="en-GB"/>
        </w:rPr>
        <w:lastRenderedPageBreak/>
        <mc:AlternateContent>
          <mc:Choice Requires="wps">
            <w:drawing>
              <wp:anchor distT="0" distB="0" distL="114300" distR="114300" simplePos="0" relativeHeight="251659264" behindDoc="0" locked="0" layoutInCell="1" allowOverlap="1" wp14:anchorId="4525BC5C" wp14:editId="53B7E12C">
                <wp:simplePos x="0" y="0"/>
                <wp:positionH relativeFrom="column">
                  <wp:posOffset>1800225</wp:posOffset>
                </wp:positionH>
                <wp:positionV relativeFrom="paragraph">
                  <wp:posOffset>267970</wp:posOffset>
                </wp:positionV>
                <wp:extent cx="1265555" cy="590110"/>
                <wp:effectExtent l="0" t="0" r="17145" b="6985"/>
                <wp:wrapNone/>
                <wp:docPr id="115" name="Persegi Panjang 115"/>
                <wp:cNvGraphicFramePr/>
                <a:graphic xmlns:a="http://schemas.openxmlformats.org/drawingml/2006/main">
                  <a:graphicData uri="http://schemas.microsoft.com/office/word/2010/wordprocessingShape">
                    <wps:wsp>
                      <wps:cNvSpPr/>
                      <wps:spPr>
                        <a:xfrm>
                          <a:off x="0" y="0"/>
                          <a:ext cx="1265555" cy="5901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11F2" w:rsidRPr="002F6935" w:rsidRDefault="007111F2" w:rsidP="007111F2">
                            <w:pPr>
                              <w:jc w:val="cente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m:t>
                                    </m:r>
                                  </m:num>
                                  <m:den>
                                    <m:r>
                                      <m:rPr>
                                        <m:sty m:val="p"/>
                                      </m:rPr>
                                      <w:rPr>
                                        <w:rFonts w:ascii="Cambria Math" w:hAnsi="Cambria Math" w:cs="Cambria Math"/>
                                      </w:rPr>
                                      <m:t>1+</m:t>
                                    </m:r>
                                    <m:r>
                                      <w:rPr>
                                        <w:rFonts w:ascii="Cambria Math" w:hAnsi="Cambria Math" w:cs="Cambria Math"/>
                                      </w:rPr>
                                      <m:t>N</m:t>
                                    </m:r>
                                    <m:d>
                                      <m:dPr>
                                        <m:ctrlPr>
                                          <w:rPr>
                                            <w:rFonts w:ascii="Cambria Math" w:hAnsi="Cambria Math" w:cs="Cambria Math"/>
                                            <w:i/>
                                          </w:rPr>
                                        </m:ctrlPr>
                                      </m:dPr>
                                      <m:e>
                                        <m:sSup>
                                          <m:sSupPr>
                                            <m:ctrlPr>
                                              <w:rPr>
                                                <w:rFonts w:ascii="Cambria Math" w:hAnsi="Cambria Math" w:cs="Cambria Math"/>
                                                <w:i/>
                                              </w:rPr>
                                            </m:ctrlPr>
                                          </m:sSupPr>
                                          <m:e>
                                            <m:r>
                                              <w:rPr>
                                                <w:rFonts w:ascii="Cambria Math" w:hAnsi="Cambria Math" w:cs="Cambria Math"/>
                                              </w:rPr>
                                              <m:t>e</m:t>
                                            </m:r>
                                          </m:e>
                                          <m:sup>
                                            <m:r>
                                              <w:rPr>
                                                <w:rFonts w:ascii="Cambria Math" w:hAnsi="Cambria Math" w:cs="Cambria Math"/>
                                              </w:rPr>
                                              <m:t>2</m:t>
                                            </m:r>
                                          </m:sup>
                                        </m:sSup>
                                      </m:e>
                                    </m: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BC5C" id="Persegi Panjang 115" o:spid="_x0000_s1026" style="position:absolute;left:0;text-align:left;margin-left:141.75pt;margin-top:21.1pt;width:99.6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2digIAAGcFAAAOAAAAZHJzL2Uyb0RvYy54bWysVF9v2jAQf5+072D5fQ1B0K2ooUJUnSZV&#10;LVo79dk4NnizfZ5tSNin39kJKet4msaDucv9v/vdXd+0RpO98EGBrWh5MaJEWA61spuKfnu++/CJ&#10;khCZrZkGKyp6EIHezN+/u27cTIxhC7oWnqATG2aNq+g2RjcrisC3wrBwAU5YFErwhkVk/aaoPWvQ&#10;u9HFeDS6LBrwtfPARQj49bYT0nn2L6Xg8VHKICLRFcXcYn59ftfpLebXbLbxzG0V79Ng/5CFYcpi&#10;0MHVLYuM7Lz6y5VR3EMAGS84mAKkVFzkGrCacvSmmqctcyLXgs0JbmhT+H9u+cN+5YmqcXbllBLL&#10;DA5phfMUG0VWzH5ndkOSCBvVuDBD/Se38j0XkExVt9Kb9I/1kDY39zA0V7SRcPxYji+n+KOEo2x6&#10;NSrL3P3i1dr5ED8LMCQRFfU4vNxTtr8PESOi6lElBdM2vQG0qu+U1plJsBFL7cme4cBjW6a80e5E&#10;C7lkWaRquvwzFQ9adF6/CokNwYzHOXqG4qtPxrmw8bL3qy1qJzOJGQyG5TlDHY/J9LrJTGSIDoaj&#10;c4Z/RhwsclSwcTA2yoI/56D+MUTu9I/VdzWn8mO7bvuZrqE+ICQ8dLsSHL9TOI97FuKKeVwOXCNc&#10;+PiIj9TQVBR6ipIt+F/nvid9xCxKKWlw2Soafu6YF5ToLxbRfFVOJmk7MzOZfhwj408l61OJ3Zkl&#10;4HhLPC2OZzLpR30kpQfzgndhkaKiiFmOsSvKoz8yy9gdAbwsXCwWWQ030rF4b58cT85TgxPentsX&#10;5l0PyohwfoDjYrLZG2x2usnSwmIXQaoM3NTirq9963GbMy77y5POxSmftV7v4/w3AAAA//8DAFBL&#10;AwQUAAYACAAAACEABJFzyd8AAAAKAQAADwAAAGRycy9kb3ducmV2LnhtbEyPQU7DMBBF90jcwRok&#10;dtSp26IoxKkqRCXEAkTKAdzYxBHx2NhOm96eYQXL0Tz9/369nd3ITiamwaOE5aIAZrDzesBewsdh&#10;f1cCS1mhVqNHI+FiEmyb66taVdqf8d2c2twzCsFUKQk251BxnjprnEoLHwzS79NHpzKdsec6qjOF&#10;u5GLorjnTg1IDVYF82hN99VOTkKIu/Bmn+xhP7/G55d+agf7fZHy9mbePQDLZs5/MPzqkzo05HT0&#10;E+rERgmiXG0IlbAWAhgB61LQliORq80SeFPz/xOaHwAAAP//AwBQSwECLQAUAAYACAAAACEAtoM4&#10;kv4AAADhAQAAEwAAAAAAAAAAAAAAAAAAAAAAW0NvbnRlbnRfVHlwZXNdLnhtbFBLAQItABQABgAI&#10;AAAAIQA4/SH/1gAAAJQBAAALAAAAAAAAAAAAAAAAAC8BAABfcmVscy8ucmVsc1BLAQItABQABgAI&#10;AAAAIQBxji2digIAAGcFAAAOAAAAAAAAAAAAAAAAAC4CAABkcnMvZTJvRG9jLnhtbFBLAQItABQA&#10;BgAIAAAAIQAEkXPJ3wAAAAoBAAAPAAAAAAAAAAAAAAAAAOQEAABkcnMvZG93bnJldi54bWxQSwUG&#10;AAAAAAQABADzAAAA8AUAAAAA&#10;" fillcolor="white [3201]" strokecolor="black [3213]" strokeweight="1pt">
                <v:textbox>
                  <w:txbxContent>
                    <w:p w:rsidR="007111F2" w:rsidRPr="002F6935" w:rsidRDefault="007111F2" w:rsidP="007111F2">
                      <w:pPr>
                        <w:jc w:val="cente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m:t>
                              </m:r>
                            </m:num>
                            <m:den>
                              <m:r>
                                <m:rPr>
                                  <m:sty m:val="p"/>
                                </m:rPr>
                                <w:rPr>
                                  <w:rFonts w:ascii="Cambria Math" w:hAnsi="Cambria Math" w:cs="Cambria Math"/>
                                </w:rPr>
                                <m:t>1+</m:t>
                              </m:r>
                              <m:r>
                                <w:rPr>
                                  <w:rFonts w:ascii="Cambria Math" w:hAnsi="Cambria Math" w:cs="Cambria Math"/>
                                </w:rPr>
                                <m:t>N</m:t>
                              </m:r>
                              <m:d>
                                <m:dPr>
                                  <m:ctrlPr>
                                    <w:rPr>
                                      <w:rFonts w:ascii="Cambria Math" w:hAnsi="Cambria Math" w:cs="Cambria Math"/>
                                      <w:i/>
                                    </w:rPr>
                                  </m:ctrlPr>
                                </m:dPr>
                                <m:e>
                                  <m:sSup>
                                    <m:sSupPr>
                                      <m:ctrlPr>
                                        <w:rPr>
                                          <w:rFonts w:ascii="Cambria Math" w:hAnsi="Cambria Math" w:cs="Cambria Math"/>
                                          <w:i/>
                                        </w:rPr>
                                      </m:ctrlPr>
                                    </m:sSupPr>
                                    <m:e>
                                      <m:r>
                                        <w:rPr>
                                          <w:rFonts w:ascii="Cambria Math" w:hAnsi="Cambria Math" w:cs="Cambria Math"/>
                                        </w:rPr>
                                        <m:t>e</m:t>
                                      </m:r>
                                    </m:e>
                                    <m:sup>
                                      <m:r>
                                        <w:rPr>
                                          <w:rFonts w:ascii="Cambria Math" w:hAnsi="Cambria Math" w:cs="Cambria Math"/>
                                        </w:rPr>
                                        <m:t>2</m:t>
                                      </m:r>
                                    </m:sup>
                                  </m:sSup>
                                </m:e>
                              </m:d>
                            </m:den>
                          </m:f>
                        </m:oMath>
                      </m:oMathPara>
                    </w:p>
                  </w:txbxContent>
                </v:textbox>
              </v:rect>
            </w:pict>
          </mc:Fallback>
        </mc:AlternateContent>
      </w:r>
      <w:r w:rsidRPr="007111F2">
        <w:rPr>
          <w:rFonts w:ascii="Times New Roman" w:hAnsi="Times New Roman" w:cs="Times New Roman"/>
          <w:color w:val="000000" w:themeColor="text1"/>
          <w:sz w:val="24"/>
          <w:szCs w:val="24"/>
        </w:rPr>
        <w:t xml:space="preserve">Rumus </w:t>
      </w:r>
      <w:r w:rsidRPr="007111F2">
        <w:rPr>
          <w:rFonts w:ascii="Times New Roman" w:hAnsi="Times New Roman" w:cs="Times New Roman"/>
          <w:i/>
          <w:color w:val="000000" w:themeColor="text1"/>
          <w:sz w:val="24"/>
          <w:szCs w:val="24"/>
        </w:rPr>
        <w:t>slovin</w:t>
      </w:r>
      <w:r w:rsidRPr="007111F2">
        <w:rPr>
          <w:rFonts w:ascii="Times New Roman" w:hAnsi="Times New Roman" w:cs="Times New Roman"/>
          <w:color w:val="000000" w:themeColor="text1"/>
          <w:sz w:val="24"/>
          <w:szCs w:val="24"/>
        </w:rPr>
        <w:t xml:space="preserve"> untuk menentukan sampel adalah sebagai berikut :</w:t>
      </w:r>
    </w:p>
    <w:p w:rsidR="007111F2" w:rsidRPr="007111F2" w:rsidRDefault="007111F2" w:rsidP="0082725A">
      <w:pPr>
        <w:spacing w:line="240" w:lineRule="auto"/>
        <w:ind w:left="2880" w:firstLine="720"/>
        <w:jc w:val="both"/>
        <w:rPr>
          <w:rFonts w:ascii="Times New Roman" w:hAnsi="Times New Roman" w:cs="Times New Roman"/>
          <w:sz w:val="24"/>
          <w:szCs w:val="24"/>
          <w:lang w:val="en-ID" w:eastAsia="id-ID"/>
        </w:rPr>
      </w:pPr>
    </w:p>
    <w:p w:rsidR="007111F2" w:rsidRPr="007111F2" w:rsidRDefault="007111F2" w:rsidP="0082725A">
      <w:pPr>
        <w:spacing w:line="240" w:lineRule="auto"/>
        <w:ind w:left="2880" w:firstLine="720"/>
        <w:jc w:val="both"/>
        <w:rPr>
          <w:rFonts w:ascii="Times New Roman" w:hAnsi="Times New Roman" w:cs="Times New Roman"/>
          <w:sz w:val="24"/>
          <w:szCs w:val="24"/>
          <w:lang w:val="en-ID" w:eastAsia="id-ID"/>
        </w:rPr>
      </w:pPr>
    </w:p>
    <w:p w:rsidR="007111F2" w:rsidRPr="007111F2" w:rsidRDefault="007111F2" w:rsidP="0082725A">
      <w:pPr>
        <w:autoSpaceDE w:val="0"/>
        <w:autoSpaceDN w:val="0"/>
        <w:adjustRightInd w:val="0"/>
        <w:spacing w:line="240" w:lineRule="auto"/>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196</m:t>
              </m:r>
            </m:num>
            <m:den>
              <m:r>
                <m:rPr>
                  <m:sty m:val="p"/>
                </m:rPr>
                <w:rPr>
                  <w:rFonts w:ascii="Cambria Math" w:hAnsi="Cambria Math" w:cs="Times New Roman"/>
                  <w:sz w:val="24"/>
                  <w:szCs w:val="24"/>
                </w:rPr>
                <m:t>1+(196 x</m:t>
              </m:r>
              <m:sSup>
                <m:sSupPr>
                  <m:ctrlPr>
                    <w:rPr>
                      <w:rFonts w:ascii="Cambria Math" w:hAnsi="Cambria Math" w:cs="Times New Roman"/>
                      <w:sz w:val="24"/>
                      <w:szCs w:val="24"/>
                    </w:rPr>
                  </m:ctrlPr>
                </m:sSupPr>
                <m:e>
                  <m:r>
                    <w:rPr>
                      <w:rFonts w:ascii="Cambria Math" w:hAnsi="Cambria Math" w:cs="Times New Roman"/>
                      <w:sz w:val="24"/>
                      <w:szCs w:val="24"/>
                    </w:rPr>
                    <m:t xml:space="preserve"> 0,05</m:t>
                  </m:r>
                </m:e>
                <m:sup>
                  <m:r>
                    <w:rPr>
                      <w:rFonts w:ascii="Cambria Math" w:hAnsi="Cambria Math" w:cs="Times New Roman"/>
                      <w:sz w:val="24"/>
                      <w:szCs w:val="24"/>
                    </w:rPr>
                    <m:t>2</m:t>
                  </m:r>
                </m:sup>
              </m:sSup>
              <m:r>
                <w:rPr>
                  <w:rFonts w:ascii="Cambria Math" w:hAnsi="Cambria Math" w:cs="Times New Roman"/>
                  <w:sz w:val="24"/>
                  <w:szCs w:val="24"/>
                </w:rPr>
                <m:t>)</m:t>
              </m:r>
            </m:den>
          </m:f>
          <m:r>
            <w:rPr>
              <w:rFonts w:ascii="Cambria Math" w:hAnsi="Cambria Math" w:cs="Times New Roman"/>
              <w:sz w:val="24"/>
              <w:szCs w:val="24"/>
            </w:rPr>
            <m:t>=131,54</m:t>
          </m:r>
        </m:oMath>
      </m:oMathPara>
    </w:p>
    <w:p w:rsidR="008D254F" w:rsidRDefault="007111F2" w:rsidP="008D254F">
      <w:pPr>
        <w:spacing w:line="240" w:lineRule="auto"/>
        <w:ind w:firstLine="720"/>
        <w:jc w:val="both"/>
        <w:rPr>
          <w:rFonts w:ascii="Times New Roman" w:hAnsi="Times New Roman" w:cs="Times New Roman"/>
          <w:sz w:val="24"/>
          <w:szCs w:val="24"/>
          <w:lang w:val="en-ID" w:eastAsia="id-ID"/>
        </w:rPr>
      </w:pPr>
      <w:r w:rsidRPr="007111F2">
        <w:rPr>
          <w:rFonts w:ascii="Times New Roman" w:hAnsi="Times New Roman" w:cs="Times New Roman"/>
          <w:color w:val="000000" w:themeColor="text1"/>
          <w:sz w:val="24"/>
          <w:szCs w:val="24"/>
        </w:rPr>
        <w:t>Dari hasil perhitungan tersebut maka didapatkan</w:t>
      </w:r>
      <w:r w:rsidRPr="007111F2">
        <w:rPr>
          <w:rFonts w:ascii="Times New Roman" w:hAnsi="Times New Roman" w:cs="Times New Roman"/>
          <w:sz w:val="24"/>
          <w:szCs w:val="24"/>
        </w:rPr>
        <w:t xml:space="preserve"> ukuran sampel sebanyak 131,54 yang dibulatkan menjadi  132 orang responden</w:t>
      </w:r>
      <w:r w:rsidRPr="007111F2">
        <w:rPr>
          <w:rFonts w:ascii="Times New Roman" w:hAnsi="Times New Roman" w:cs="Times New Roman"/>
          <w:sz w:val="24"/>
          <w:szCs w:val="24"/>
        </w:rPr>
        <w:t>.</w:t>
      </w:r>
      <w:r w:rsidRPr="007111F2">
        <w:rPr>
          <w:rFonts w:ascii="Times New Roman" w:hAnsi="Times New Roman" w:cs="Times New Roman"/>
          <w:sz w:val="24"/>
          <w:szCs w:val="24"/>
          <w:lang w:val="en-ID" w:eastAsia="id-ID"/>
        </w:rPr>
        <w:t xml:space="preserve"> </w:t>
      </w:r>
    </w:p>
    <w:p w:rsidR="008D254F" w:rsidRPr="008D254F" w:rsidRDefault="008D254F" w:rsidP="008D254F">
      <w:pPr>
        <w:spacing w:line="240" w:lineRule="auto"/>
        <w:ind w:firstLine="720"/>
        <w:jc w:val="both"/>
        <w:rPr>
          <w:rFonts w:ascii="Times New Roman" w:hAnsi="Times New Roman" w:cs="Times New Roman"/>
          <w:sz w:val="24"/>
          <w:szCs w:val="24"/>
          <w:lang w:val="en-ID" w:eastAsia="id-ID"/>
        </w:rPr>
      </w:pPr>
    </w:p>
    <w:p w:rsidR="00A24621" w:rsidRPr="007111F2" w:rsidRDefault="00A24621" w:rsidP="008D254F">
      <w:pPr>
        <w:spacing w:after="100" w:afterAutospacing="1" w:line="240" w:lineRule="auto"/>
        <w:contextualSpacing/>
        <w:jc w:val="both"/>
        <w:rPr>
          <w:rFonts w:ascii="Times New Roman" w:eastAsia="Calibri" w:hAnsi="Times New Roman" w:cs="Times New Roman"/>
          <w:b/>
          <w:sz w:val="24"/>
          <w:szCs w:val="24"/>
        </w:rPr>
      </w:pPr>
      <w:r w:rsidRPr="007111F2">
        <w:rPr>
          <w:rFonts w:ascii="Times New Roman" w:eastAsia="Calibri" w:hAnsi="Times New Roman" w:cs="Times New Roman"/>
          <w:b/>
          <w:sz w:val="24"/>
          <w:szCs w:val="24"/>
        </w:rPr>
        <w:t>PEMBAHASAN</w:t>
      </w:r>
    </w:p>
    <w:p w:rsidR="007111F2" w:rsidRPr="007111F2" w:rsidRDefault="007111F2" w:rsidP="0082725A">
      <w:pPr>
        <w:spacing w:line="240" w:lineRule="auto"/>
        <w:ind w:firstLine="720"/>
        <w:jc w:val="both"/>
        <w:rPr>
          <w:rFonts w:ascii="Times New Roman" w:eastAsia="Times New Roman" w:hAnsi="Times New Roman" w:cs="Times New Roman"/>
          <w:iCs/>
          <w:sz w:val="24"/>
          <w:szCs w:val="24"/>
        </w:rPr>
      </w:pPr>
      <w:r w:rsidRPr="007111F2">
        <w:rPr>
          <w:rFonts w:ascii="Times New Roman" w:eastAsia="Times New Roman" w:hAnsi="Times New Roman" w:cs="Times New Roman"/>
          <w:sz w:val="24"/>
          <w:szCs w:val="24"/>
        </w:rPr>
        <w:t>Berdasarkan hasil analisis deskriptif dan analisis verifikatif dari “Pengaruh Kompetensi dan Motivasi Kerja Terhadap Kinerja Yang Dimediasi Oleh Kepuasan Kerja Tenaga Kependidikan Universitas Pendidikan Indonesia”</w:t>
      </w:r>
      <w:r w:rsidRPr="007111F2">
        <w:rPr>
          <w:rFonts w:ascii="Times New Roman" w:eastAsia="Times New Roman" w:hAnsi="Times New Roman" w:cs="Times New Roman"/>
          <w:iCs/>
          <w:sz w:val="24"/>
          <w:szCs w:val="24"/>
        </w:rPr>
        <w:t>. Untuk selanjutnya peneliti perlu melakukan pembahasan lebih lanjut tentang kondisi yang berkaitan dengan variabel-variabel tersebut di atas, selengkapnya dapat dijelaskan sebagai berikut :</w:t>
      </w:r>
    </w:p>
    <w:p w:rsidR="007111F2" w:rsidRPr="003772D2" w:rsidRDefault="007111F2" w:rsidP="0082725A">
      <w:pPr>
        <w:pStyle w:val="Heading3"/>
        <w:numPr>
          <w:ilvl w:val="0"/>
          <w:numId w:val="31"/>
        </w:numPr>
        <w:spacing w:line="240" w:lineRule="auto"/>
        <w:ind w:hanging="720"/>
        <w:rPr>
          <w:rFonts w:eastAsia="Times New Roman" w:cs="Times New Roman"/>
          <w:color w:val="auto"/>
        </w:rPr>
      </w:pPr>
      <w:bookmarkStart w:id="4" w:name="_Toc138188126"/>
      <w:r w:rsidRPr="003772D2">
        <w:rPr>
          <w:rFonts w:eastAsia="Times New Roman" w:cs="Times New Roman"/>
          <w:color w:val="auto"/>
        </w:rPr>
        <w:t>Pembahasan Analisis Deskriptif</w:t>
      </w:r>
      <w:bookmarkEnd w:id="4"/>
    </w:p>
    <w:p w:rsidR="007111F2" w:rsidRPr="007111F2" w:rsidRDefault="007111F2" w:rsidP="0082725A">
      <w:pPr>
        <w:tabs>
          <w:tab w:val="left" w:pos="720"/>
          <w:tab w:val="left" w:pos="1350"/>
        </w:tabs>
        <w:spacing w:line="240" w:lineRule="auto"/>
        <w:jc w:val="both"/>
        <w:rPr>
          <w:rFonts w:ascii="Times New Roman" w:hAnsi="Times New Roman" w:cs="Times New Roman"/>
          <w:sz w:val="24"/>
          <w:szCs w:val="24"/>
        </w:rPr>
      </w:pPr>
      <w:r w:rsidRPr="007111F2">
        <w:rPr>
          <w:rFonts w:ascii="Times New Roman" w:hAnsi="Times New Roman" w:cs="Times New Roman"/>
          <w:sz w:val="24"/>
          <w:szCs w:val="24"/>
        </w:rPr>
        <w:tab/>
        <w:t>Berikut ini akan diuraikan hasil analisis deskriptif variabel kompetensi, motivasi kerja, kepuasan kerja, dan kinerja pegawai, yaitu sebagai berikut ini :</w:t>
      </w:r>
    </w:p>
    <w:p w:rsidR="007111F2" w:rsidRPr="003772D2" w:rsidRDefault="007111F2" w:rsidP="0082725A">
      <w:pPr>
        <w:pStyle w:val="NoSpacing"/>
        <w:numPr>
          <w:ilvl w:val="0"/>
          <w:numId w:val="32"/>
        </w:numPr>
        <w:rPr>
          <w:rFonts w:cs="Times New Roman"/>
          <w:szCs w:val="24"/>
        </w:rPr>
      </w:pPr>
      <w:r w:rsidRPr="003772D2">
        <w:rPr>
          <w:rFonts w:cs="Times New Roman"/>
          <w:szCs w:val="24"/>
        </w:rPr>
        <w:t>Kompetensi</w:t>
      </w:r>
    </w:p>
    <w:p w:rsidR="007111F2" w:rsidRPr="007111F2" w:rsidRDefault="007111F2" w:rsidP="0082725A">
      <w:pPr>
        <w:spacing w:line="240" w:lineRule="auto"/>
        <w:ind w:firstLine="709"/>
        <w:jc w:val="both"/>
        <w:rPr>
          <w:rFonts w:ascii="Times New Roman" w:eastAsia="Times New Roman" w:hAnsi="Times New Roman" w:cs="Times New Roman"/>
          <w:bCs/>
          <w:sz w:val="24"/>
          <w:szCs w:val="24"/>
        </w:rPr>
      </w:pPr>
      <w:r w:rsidRPr="007111F2">
        <w:rPr>
          <w:rFonts w:ascii="Times New Roman" w:hAnsi="Times New Roman" w:cs="Times New Roman"/>
          <w:sz w:val="24"/>
          <w:szCs w:val="24"/>
        </w:rPr>
        <w:t xml:space="preserve">Kompetensi tenaga kependidikan berstatus pegawai tetap Universitas Pendidikan Indonesia diinterpretasikan dalam kriteria cenderung baik. Hal ini terlihat dari skor rata-rata kompetensi pegawai sebesar 4,07. Apabila dibandingkan antara dimensi, maka dimensi motif </w:t>
      </w:r>
      <w:r w:rsidRPr="007111F2">
        <w:rPr>
          <w:rFonts w:ascii="Times New Roman" w:eastAsia="Times New Roman" w:hAnsi="Times New Roman" w:cs="Times New Roman"/>
          <w:bCs/>
          <w:sz w:val="24"/>
          <w:szCs w:val="24"/>
        </w:rPr>
        <w:t xml:space="preserve">memberikan gambaran yang paling baik (skor rata-rata = 4,19) sedangkan </w:t>
      </w:r>
      <w:r w:rsidRPr="007111F2">
        <w:rPr>
          <w:rFonts w:ascii="Times New Roman" w:eastAsia="Times New Roman" w:hAnsi="Times New Roman" w:cs="Times New Roman"/>
          <w:sz w:val="24"/>
          <w:szCs w:val="24"/>
        </w:rPr>
        <w:t>dimensi</w:t>
      </w:r>
      <w:r w:rsidRPr="007111F2">
        <w:rPr>
          <w:rFonts w:ascii="Times New Roman" w:eastAsia="Times New Roman" w:hAnsi="Times New Roman" w:cs="Times New Roman"/>
          <w:iCs/>
          <w:sz w:val="24"/>
          <w:szCs w:val="24"/>
        </w:rPr>
        <w:t xml:space="preserve"> </w:t>
      </w:r>
      <w:r w:rsidRPr="007111F2">
        <w:rPr>
          <w:rFonts w:ascii="Times New Roman" w:eastAsia="Times New Roman" w:hAnsi="Times New Roman" w:cs="Times New Roman"/>
          <w:bCs/>
          <w:sz w:val="24"/>
          <w:szCs w:val="24"/>
        </w:rPr>
        <w:t>keterampilan memberikan gambaran yang paling rendah (skor rata-rata = 3,97).</w:t>
      </w:r>
    </w:p>
    <w:p w:rsidR="007111F2" w:rsidRPr="007111F2" w:rsidRDefault="007111F2" w:rsidP="0082725A">
      <w:pPr>
        <w:spacing w:line="240" w:lineRule="auto"/>
        <w:ind w:firstLine="709"/>
        <w:jc w:val="both"/>
        <w:rPr>
          <w:rFonts w:ascii="Times New Roman" w:eastAsia="Times New Roman" w:hAnsi="Times New Roman" w:cs="Times New Roman"/>
          <w:sz w:val="24"/>
          <w:szCs w:val="24"/>
        </w:rPr>
      </w:pPr>
      <w:r w:rsidRPr="007111F2">
        <w:rPr>
          <w:rFonts w:ascii="Times New Roman" w:eastAsia="Times New Roman" w:hAnsi="Times New Roman" w:cs="Times New Roman"/>
          <w:bCs/>
          <w:sz w:val="24"/>
          <w:szCs w:val="24"/>
        </w:rPr>
        <w:t xml:space="preserve">Aspek </w:t>
      </w:r>
      <w:r w:rsidRPr="007111F2">
        <w:rPr>
          <w:rFonts w:ascii="Times New Roman" w:eastAsia="Times New Roman" w:hAnsi="Times New Roman" w:cs="Times New Roman"/>
          <w:sz w:val="24"/>
          <w:szCs w:val="24"/>
        </w:rPr>
        <w:t xml:space="preserve">tertinggi berada pada indikator mengenai </w:t>
      </w:r>
      <w:r w:rsidRPr="007111F2">
        <w:rPr>
          <w:rFonts w:ascii="Times New Roman" w:hAnsi="Times New Roman" w:cs="Times New Roman"/>
          <w:sz w:val="24"/>
          <w:szCs w:val="24"/>
        </w:rPr>
        <w:t>bekerja selalu mengedepankan prinsip efisiensi dalam melaksanakan setiap pekerjaan</w:t>
      </w:r>
      <w:r w:rsidRPr="007111F2">
        <w:rPr>
          <w:rFonts w:ascii="Times New Roman" w:eastAsia="Times New Roman" w:hAnsi="Times New Roman" w:cs="Times New Roman"/>
          <w:color w:val="000000"/>
          <w:sz w:val="24"/>
          <w:szCs w:val="24"/>
        </w:rPr>
        <w:t xml:space="preserve">. </w:t>
      </w:r>
      <w:r w:rsidRPr="007111F2">
        <w:rPr>
          <w:rFonts w:ascii="Times New Roman" w:eastAsia="Times New Roman" w:hAnsi="Times New Roman" w:cs="Times New Roman"/>
          <w:sz w:val="24"/>
          <w:szCs w:val="24"/>
        </w:rPr>
        <w:t xml:space="preserve">Hal ini berarti pegawai cenderung memiliki kemampuan untuk menyelesaikan pekerjaan dengan benar. Tingkat efisiensi yang semakin tinggi membuat lebih banyak pekerjaan terselesaikan dalam waktu yang lebih singkat dengan jumlah sumber daya yang lebih sedikit. Walaupun prinsip efisiensi dalam melaksanakan pekerjaan mendapatkan skor tertinggi, namun pada kenyataannya belum semua pegawai bisa melakukan prinsip efisiensi dalam melaksanakan pekerjaan dengan baik. </w:t>
      </w:r>
    </w:p>
    <w:p w:rsidR="007111F2" w:rsidRPr="003772D2" w:rsidRDefault="007111F2" w:rsidP="0082725A">
      <w:pPr>
        <w:pStyle w:val="NoSpacing"/>
        <w:numPr>
          <w:ilvl w:val="0"/>
          <w:numId w:val="32"/>
        </w:numPr>
        <w:rPr>
          <w:rFonts w:cs="Times New Roman"/>
          <w:szCs w:val="24"/>
        </w:rPr>
      </w:pPr>
      <w:r w:rsidRPr="003772D2">
        <w:rPr>
          <w:rFonts w:cs="Times New Roman"/>
          <w:szCs w:val="24"/>
        </w:rPr>
        <w:t>Motivasi Kerja</w:t>
      </w:r>
    </w:p>
    <w:p w:rsidR="007111F2" w:rsidRPr="0082725A" w:rsidRDefault="007111F2" w:rsidP="0082725A">
      <w:pPr>
        <w:spacing w:line="240" w:lineRule="auto"/>
        <w:ind w:firstLine="720"/>
        <w:jc w:val="both"/>
        <w:rPr>
          <w:rFonts w:ascii="Times New Roman" w:eastAsia="Times New Roman" w:hAnsi="Times New Roman" w:cs="Times New Roman"/>
          <w:bCs/>
          <w:sz w:val="24"/>
          <w:szCs w:val="24"/>
        </w:rPr>
      </w:pPr>
      <w:r w:rsidRPr="007111F2">
        <w:rPr>
          <w:rFonts w:ascii="Times New Roman" w:eastAsia="Times New Roman" w:hAnsi="Times New Roman" w:cs="Times New Roman"/>
          <w:sz w:val="24"/>
          <w:szCs w:val="24"/>
        </w:rPr>
        <w:t xml:space="preserve">Motivasi kerja tenaga kependidikan berstatus pegawai tetap Universitas Pendidikan </w:t>
      </w:r>
      <w:r w:rsidRPr="0082725A">
        <w:rPr>
          <w:rFonts w:ascii="Times New Roman" w:eastAsia="Times New Roman" w:hAnsi="Times New Roman" w:cs="Times New Roman"/>
          <w:sz w:val="24"/>
          <w:szCs w:val="24"/>
        </w:rPr>
        <w:t xml:space="preserve">Indonesia diinterpretasikan </w:t>
      </w:r>
      <w:r w:rsidRPr="0082725A">
        <w:rPr>
          <w:rFonts w:ascii="Times New Roman" w:eastAsia="Times New Roman" w:hAnsi="Times New Roman" w:cs="Times New Roman"/>
          <w:bCs/>
          <w:sz w:val="24"/>
          <w:szCs w:val="24"/>
        </w:rPr>
        <w:t xml:space="preserve">dalam kriteria cenderung baik yang terlihat dari </w:t>
      </w:r>
      <w:r w:rsidRPr="0082725A">
        <w:rPr>
          <w:rFonts w:ascii="Times New Roman" w:eastAsia="Times New Roman" w:hAnsi="Times New Roman" w:cs="Times New Roman"/>
          <w:sz w:val="24"/>
          <w:szCs w:val="24"/>
        </w:rPr>
        <w:t xml:space="preserve">skor rata rata motivasi kerja pegawai sebesar 4,07. </w:t>
      </w:r>
      <w:r w:rsidRPr="0082725A">
        <w:rPr>
          <w:rFonts w:ascii="Times New Roman" w:eastAsia="Times New Roman" w:hAnsi="Times New Roman" w:cs="Times New Roman"/>
          <w:bCs/>
          <w:sz w:val="24"/>
          <w:szCs w:val="24"/>
        </w:rPr>
        <w:t xml:space="preserve">Apabila dibandingkan antara dimensi, maka dimensi kebutuhan untuk berafiliasi memberikan gambaran yang paling baik, sedangkan </w:t>
      </w:r>
      <w:r w:rsidRPr="0082725A">
        <w:rPr>
          <w:rFonts w:ascii="Times New Roman" w:eastAsia="Times New Roman" w:hAnsi="Times New Roman" w:cs="Times New Roman"/>
          <w:sz w:val="24"/>
          <w:szCs w:val="24"/>
        </w:rPr>
        <w:t>dimensi</w:t>
      </w:r>
      <w:r w:rsidRPr="0082725A">
        <w:rPr>
          <w:rFonts w:ascii="Times New Roman" w:eastAsia="Times New Roman" w:hAnsi="Times New Roman" w:cs="Times New Roman"/>
          <w:iCs/>
          <w:sz w:val="24"/>
          <w:szCs w:val="24"/>
        </w:rPr>
        <w:t xml:space="preserve"> </w:t>
      </w:r>
      <w:r w:rsidRPr="0082725A">
        <w:rPr>
          <w:rFonts w:ascii="Times New Roman" w:eastAsia="Times New Roman" w:hAnsi="Times New Roman" w:cs="Times New Roman"/>
          <w:bCs/>
          <w:sz w:val="24"/>
          <w:szCs w:val="24"/>
        </w:rPr>
        <w:t>kebutuhan untuk berkuasa memberikan gambaran yang paling rendah.</w:t>
      </w:r>
    </w:p>
    <w:p w:rsidR="007111F2" w:rsidRPr="0082725A" w:rsidRDefault="007111F2" w:rsidP="0082725A">
      <w:pPr>
        <w:pStyle w:val="NoSpacing"/>
        <w:numPr>
          <w:ilvl w:val="0"/>
          <w:numId w:val="32"/>
        </w:numPr>
        <w:ind w:hanging="720"/>
        <w:rPr>
          <w:rFonts w:cs="Times New Roman"/>
          <w:szCs w:val="24"/>
        </w:rPr>
      </w:pPr>
      <w:r w:rsidRPr="0082725A">
        <w:rPr>
          <w:rFonts w:cs="Times New Roman"/>
          <w:szCs w:val="24"/>
        </w:rPr>
        <w:t>Kepuasan Kerja</w:t>
      </w:r>
    </w:p>
    <w:p w:rsidR="007111F2" w:rsidRPr="0082725A" w:rsidRDefault="007111F2" w:rsidP="0082725A">
      <w:pPr>
        <w:spacing w:line="240" w:lineRule="auto"/>
        <w:ind w:firstLine="720"/>
        <w:jc w:val="both"/>
        <w:rPr>
          <w:rFonts w:ascii="Times New Roman" w:eastAsia="Times New Roman" w:hAnsi="Times New Roman" w:cs="Times New Roman"/>
          <w:bCs/>
          <w:sz w:val="24"/>
          <w:szCs w:val="24"/>
        </w:rPr>
      </w:pPr>
      <w:r w:rsidRPr="0082725A">
        <w:rPr>
          <w:rFonts w:ascii="Times New Roman" w:eastAsia="Times New Roman" w:hAnsi="Times New Roman" w:cs="Times New Roman"/>
          <w:sz w:val="24"/>
          <w:szCs w:val="24"/>
        </w:rPr>
        <w:t xml:space="preserve">Kepuasan kerja tenaga kependidikan berstatus pegawai tetap Universitas Pendidikan Indonesia diinterpretasikan </w:t>
      </w:r>
      <w:r w:rsidRPr="0082725A">
        <w:rPr>
          <w:rFonts w:ascii="Times New Roman" w:eastAsia="Times New Roman" w:hAnsi="Times New Roman" w:cs="Times New Roman"/>
          <w:bCs/>
          <w:sz w:val="24"/>
          <w:szCs w:val="24"/>
        </w:rPr>
        <w:t xml:space="preserve">dalam kriteria cenderung baik yang terlihat dari </w:t>
      </w:r>
      <w:r w:rsidRPr="0082725A">
        <w:rPr>
          <w:rFonts w:ascii="Times New Roman" w:eastAsia="Times New Roman" w:hAnsi="Times New Roman" w:cs="Times New Roman"/>
          <w:sz w:val="24"/>
          <w:szCs w:val="24"/>
        </w:rPr>
        <w:t xml:space="preserve">skor rata rata kepuasan kerja pegawai sebesar 4,20. </w:t>
      </w:r>
      <w:r w:rsidRPr="0082725A">
        <w:rPr>
          <w:rFonts w:ascii="Times New Roman" w:eastAsia="Times New Roman" w:hAnsi="Times New Roman" w:cs="Times New Roman"/>
          <w:bCs/>
          <w:sz w:val="24"/>
          <w:szCs w:val="24"/>
        </w:rPr>
        <w:t xml:space="preserve">Apabila dibandingkan antara dimensi, maka dimensi pekerjaan itu sendiri memberikan gambaran yang paling baik, sedangkan </w:t>
      </w:r>
      <w:r w:rsidRPr="0082725A">
        <w:rPr>
          <w:rFonts w:ascii="Times New Roman" w:eastAsia="Times New Roman" w:hAnsi="Times New Roman" w:cs="Times New Roman"/>
          <w:sz w:val="24"/>
          <w:szCs w:val="24"/>
        </w:rPr>
        <w:t>dimensi</w:t>
      </w:r>
      <w:r w:rsidRPr="0082725A">
        <w:rPr>
          <w:rFonts w:ascii="Times New Roman" w:eastAsia="Times New Roman" w:hAnsi="Times New Roman" w:cs="Times New Roman"/>
          <w:iCs/>
          <w:sz w:val="24"/>
          <w:szCs w:val="24"/>
        </w:rPr>
        <w:t xml:space="preserve"> </w:t>
      </w:r>
      <w:r w:rsidRPr="0082725A">
        <w:rPr>
          <w:rFonts w:ascii="Times New Roman" w:eastAsia="Times New Roman" w:hAnsi="Times New Roman" w:cs="Times New Roman"/>
          <w:bCs/>
          <w:sz w:val="24"/>
          <w:szCs w:val="24"/>
        </w:rPr>
        <w:t>promosi memberikan gambaran yang paling rendah.</w:t>
      </w:r>
    </w:p>
    <w:p w:rsidR="0082725A" w:rsidRPr="0082725A" w:rsidRDefault="0082725A" w:rsidP="0082725A">
      <w:pPr>
        <w:spacing w:line="240" w:lineRule="auto"/>
        <w:ind w:firstLine="720"/>
        <w:jc w:val="both"/>
        <w:rPr>
          <w:rFonts w:ascii="Times New Roman" w:eastAsia="Times New Roman" w:hAnsi="Times New Roman" w:cs="Times New Roman"/>
          <w:bCs/>
          <w:sz w:val="24"/>
          <w:szCs w:val="24"/>
        </w:rPr>
      </w:pPr>
    </w:p>
    <w:p w:rsidR="007111F2" w:rsidRPr="0082725A" w:rsidRDefault="007111F2" w:rsidP="0082725A">
      <w:pPr>
        <w:pStyle w:val="NoSpacing"/>
        <w:numPr>
          <w:ilvl w:val="0"/>
          <w:numId w:val="32"/>
        </w:numPr>
        <w:rPr>
          <w:rFonts w:cs="Times New Roman"/>
          <w:szCs w:val="24"/>
        </w:rPr>
      </w:pPr>
      <w:r w:rsidRPr="0082725A">
        <w:rPr>
          <w:rFonts w:cs="Times New Roman"/>
          <w:szCs w:val="24"/>
        </w:rPr>
        <w:t>Kinerja</w:t>
      </w:r>
    </w:p>
    <w:p w:rsidR="007111F2" w:rsidRPr="0082725A" w:rsidRDefault="007111F2" w:rsidP="0082725A">
      <w:pPr>
        <w:spacing w:line="240" w:lineRule="auto"/>
        <w:ind w:firstLine="720"/>
        <w:jc w:val="both"/>
        <w:rPr>
          <w:rFonts w:ascii="Times New Roman" w:hAnsi="Times New Roman" w:cs="Times New Roman"/>
          <w:sz w:val="24"/>
          <w:szCs w:val="24"/>
        </w:rPr>
      </w:pPr>
      <w:r w:rsidRPr="0082725A">
        <w:rPr>
          <w:rFonts w:ascii="Times New Roman" w:eastAsia="SimSun" w:hAnsi="Times New Roman" w:cs="Times New Roman"/>
          <w:sz w:val="24"/>
          <w:szCs w:val="24"/>
        </w:rPr>
        <w:t xml:space="preserve">Kinerja tenaga kependidikan berstatus pegawai tetap Universitas Pendidikan Indonesia </w:t>
      </w:r>
      <w:r w:rsidRPr="0082725A">
        <w:rPr>
          <w:rFonts w:ascii="Times New Roman" w:eastAsia="Times New Roman" w:hAnsi="Times New Roman" w:cs="Times New Roman"/>
          <w:sz w:val="24"/>
          <w:szCs w:val="24"/>
        </w:rPr>
        <w:t xml:space="preserve">diinterpretasikan </w:t>
      </w:r>
      <w:r w:rsidRPr="0082725A">
        <w:rPr>
          <w:rFonts w:ascii="Times New Roman" w:eastAsia="Times New Roman" w:hAnsi="Times New Roman" w:cs="Times New Roman"/>
          <w:bCs/>
          <w:sz w:val="24"/>
          <w:szCs w:val="24"/>
        </w:rPr>
        <w:t xml:space="preserve">dalam kriteria cenderung baik yang terlihat dari </w:t>
      </w:r>
      <w:r w:rsidRPr="0082725A">
        <w:rPr>
          <w:rFonts w:ascii="Times New Roman" w:eastAsia="Times New Roman" w:hAnsi="Times New Roman" w:cs="Times New Roman"/>
          <w:sz w:val="24"/>
          <w:szCs w:val="24"/>
        </w:rPr>
        <w:t xml:space="preserve">skor rata rata kinerja pegawai sebesar 4,13. Namun walaupun demikian, masih terdapat responden yang menyatakan kurang baik dengan nilai persentase 10,09%. </w:t>
      </w:r>
      <w:r w:rsidRPr="0082725A">
        <w:rPr>
          <w:rFonts w:ascii="Times New Roman" w:eastAsia="Times New Roman" w:hAnsi="Times New Roman" w:cs="Times New Roman"/>
          <w:bCs/>
          <w:sz w:val="24"/>
          <w:szCs w:val="24"/>
        </w:rPr>
        <w:t xml:space="preserve">Apabila dibandingkan antara dimensi, maka dimensi orientasi pelayanan memberikan gambaran yang paling baik, sedangkan </w:t>
      </w:r>
      <w:r w:rsidRPr="0082725A">
        <w:rPr>
          <w:rFonts w:ascii="Times New Roman" w:eastAsia="Times New Roman" w:hAnsi="Times New Roman" w:cs="Times New Roman"/>
          <w:sz w:val="24"/>
          <w:szCs w:val="24"/>
        </w:rPr>
        <w:t>dimensi</w:t>
      </w:r>
      <w:r w:rsidRPr="0082725A">
        <w:rPr>
          <w:rFonts w:ascii="Times New Roman" w:eastAsia="Times New Roman" w:hAnsi="Times New Roman" w:cs="Times New Roman"/>
          <w:iCs/>
          <w:sz w:val="24"/>
          <w:szCs w:val="24"/>
        </w:rPr>
        <w:t xml:space="preserve"> </w:t>
      </w:r>
      <w:r w:rsidRPr="0082725A">
        <w:rPr>
          <w:rFonts w:ascii="Times New Roman" w:eastAsia="Times New Roman" w:hAnsi="Times New Roman" w:cs="Times New Roman"/>
          <w:bCs/>
          <w:sz w:val="24"/>
          <w:szCs w:val="24"/>
        </w:rPr>
        <w:t>kualitas hasil pekerjaan memberikan gambaran yang paling rendah.</w:t>
      </w:r>
      <w:r w:rsidRPr="0082725A">
        <w:rPr>
          <w:rFonts w:ascii="Times New Roman" w:hAnsi="Times New Roman" w:cs="Times New Roman"/>
          <w:sz w:val="24"/>
          <w:szCs w:val="24"/>
        </w:rPr>
        <w:tab/>
      </w:r>
    </w:p>
    <w:p w:rsidR="00A24621" w:rsidRPr="0082725A" w:rsidRDefault="00A24621" w:rsidP="0082725A">
      <w:pPr>
        <w:pStyle w:val="ListParagraph"/>
        <w:numPr>
          <w:ilvl w:val="0"/>
          <w:numId w:val="31"/>
        </w:numPr>
        <w:spacing w:after="0" w:line="240" w:lineRule="auto"/>
        <w:ind w:left="426"/>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Pembahasan Analisis Verifikatif</w:t>
      </w:r>
    </w:p>
    <w:p w:rsidR="00A24621" w:rsidRPr="0082725A" w:rsidRDefault="00A24621" w:rsidP="0082725A">
      <w:pPr>
        <w:spacing w:after="0" w:line="240" w:lineRule="auto"/>
        <w:ind w:firstLine="426"/>
        <w:jc w:val="both"/>
        <w:rPr>
          <w:rFonts w:ascii="Times New Roman" w:eastAsia="SimSun" w:hAnsi="Times New Roman" w:cs="Times New Roman"/>
          <w:kern w:val="2"/>
          <w:sz w:val="24"/>
          <w:szCs w:val="24"/>
          <w:lang w:eastAsia="zh-CN"/>
        </w:rPr>
      </w:pPr>
      <w:r w:rsidRPr="0082725A">
        <w:rPr>
          <w:rFonts w:ascii="Times New Roman" w:eastAsia="SimSun" w:hAnsi="Times New Roman" w:cs="Times New Roman"/>
          <w:kern w:val="2"/>
          <w:sz w:val="24"/>
          <w:szCs w:val="24"/>
          <w:lang w:eastAsia="zh-CN"/>
        </w:rPr>
        <w:t xml:space="preserve">   Berikut ini akan diuraikan pembahsan analisis verifikatif sesuai dengan hipotesis yang diajukan.</w:t>
      </w:r>
    </w:p>
    <w:p w:rsidR="00A24621" w:rsidRPr="0082725A" w:rsidRDefault="00A24621" w:rsidP="0082725A">
      <w:pPr>
        <w:pStyle w:val="ListParagraph"/>
        <w:numPr>
          <w:ilvl w:val="0"/>
          <w:numId w:val="38"/>
        </w:numPr>
        <w:spacing w:after="0" w:line="240" w:lineRule="auto"/>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 xml:space="preserve">Pengaruh </w:t>
      </w:r>
      <w:r w:rsidR="003772D2" w:rsidRPr="0082725A">
        <w:rPr>
          <w:rFonts w:ascii="Times New Roman" w:eastAsia="SimSun" w:hAnsi="Times New Roman" w:cs="Times New Roman"/>
          <w:b/>
          <w:kern w:val="2"/>
          <w:sz w:val="24"/>
          <w:szCs w:val="24"/>
          <w:lang w:eastAsia="zh-CN"/>
        </w:rPr>
        <w:t>Kompetensi Terhadap Kepuasan Kerja</w:t>
      </w:r>
    </w:p>
    <w:p w:rsidR="0082725A" w:rsidRDefault="0082725A" w:rsidP="0082725A">
      <w:pPr>
        <w:pStyle w:val="ListParagraph"/>
        <w:spacing w:line="240" w:lineRule="auto"/>
        <w:ind w:left="0" w:firstLine="709"/>
        <w:jc w:val="both"/>
        <w:rPr>
          <w:rFonts w:ascii="Times New Roman" w:eastAsia="Times New Roman" w:hAnsi="Times New Roman" w:cs="Times New Roman"/>
          <w:sz w:val="24"/>
          <w:szCs w:val="24"/>
        </w:rPr>
      </w:pPr>
      <w:r w:rsidRPr="0082725A">
        <w:rPr>
          <w:rFonts w:ascii="Times New Roman" w:eastAsia="Times New Roman" w:hAnsi="Times New Roman" w:cs="Times New Roman"/>
          <w:sz w:val="24"/>
          <w:szCs w:val="24"/>
        </w:rPr>
        <w:t>Besarnya koefisien jalur X</w:t>
      </w:r>
      <w:r w:rsidRPr="0082725A">
        <w:rPr>
          <w:rFonts w:ascii="Times New Roman" w:eastAsia="Times New Roman" w:hAnsi="Times New Roman" w:cs="Times New Roman"/>
          <w:sz w:val="24"/>
          <w:szCs w:val="24"/>
          <w:vertAlign w:val="subscript"/>
        </w:rPr>
        <w:t>1</w:t>
      </w:r>
      <w:r w:rsidRPr="0082725A">
        <w:rPr>
          <w:rFonts w:ascii="Times New Roman" w:eastAsia="Times New Roman" w:hAnsi="Times New Roman" w:cs="Times New Roman"/>
          <w:sz w:val="24"/>
          <w:szCs w:val="24"/>
        </w:rPr>
        <w:t xml:space="preserve"> = 0,744, diperoleh nilai t</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sebesar 19.993 dengan mengambil taraf signifikansi </w:t>
      </w:r>
      <w:r w:rsidRPr="0082725A">
        <w:rPr>
          <w:rFonts w:ascii="Times New Roman" w:hAnsi="Times New Roman" w:cs="Times New Roman"/>
          <w:sz w:val="24"/>
          <w:szCs w:val="24"/>
        </w:rPr>
        <w:sym w:font="Symbol" w:char="F061"/>
      </w:r>
      <w:r w:rsidRPr="0082725A">
        <w:rPr>
          <w:rFonts w:ascii="Times New Roman" w:eastAsia="Times New Roman" w:hAnsi="Times New Roman" w:cs="Times New Roman"/>
          <w:sz w:val="24"/>
          <w:szCs w:val="24"/>
        </w:rPr>
        <w:t xml:space="preserve"> sebesar 5% derajat kebebasan (</w:t>
      </w:r>
      <w:r w:rsidRPr="0082725A">
        <w:rPr>
          <w:rFonts w:ascii="Times New Roman" w:eastAsia="Times New Roman" w:hAnsi="Times New Roman" w:cs="Times New Roman"/>
          <w:i/>
          <w:sz w:val="24"/>
          <w:szCs w:val="24"/>
        </w:rPr>
        <w:t>degree of freedom</w:t>
      </w:r>
      <w:r w:rsidRPr="0082725A">
        <w:rPr>
          <w:rFonts w:ascii="Times New Roman" w:eastAsia="Times New Roman" w:hAnsi="Times New Roman" w:cs="Times New Roman"/>
          <w:sz w:val="24"/>
          <w:szCs w:val="24"/>
        </w:rPr>
        <w:t xml:space="preserve">) = </w:t>
      </w:r>
      <w:r w:rsidRPr="0082725A">
        <w:rPr>
          <w:rFonts w:ascii="Times New Roman" w:eastAsia="Times New Roman" w:hAnsi="Times New Roman" w:cs="Times New Roman"/>
          <w:i/>
          <w:iCs/>
          <w:sz w:val="24"/>
          <w:szCs w:val="24"/>
        </w:rPr>
        <w:t>n-k</w:t>
      </w:r>
      <w:r w:rsidRPr="0082725A">
        <w:rPr>
          <w:rFonts w:ascii="Times New Roman" w:eastAsia="Times New Roman" w:hAnsi="Times New Roman" w:cs="Times New Roman"/>
          <w:sz w:val="24"/>
          <w:szCs w:val="24"/>
        </w:rPr>
        <w:t>-1 atau 132 – 2 – 1 = 129 dan pengujian dilakukan dengan uji dua sisi (2-tailed) diperoleh t</w:t>
      </w:r>
      <w:r w:rsidRPr="0082725A">
        <w:rPr>
          <w:rFonts w:ascii="Times New Roman" w:eastAsia="Times New Roman" w:hAnsi="Times New Roman" w:cs="Times New Roman"/>
          <w:sz w:val="24"/>
          <w:szCs w:val="24"/>
          <w:vertAlign w:val="subscript"/>
        </w:rPr>
        <w:t>tabel</w:t>
      </w:r>
      <w:r w:rsidRPr="0082725A">
        <w:rPr>
          <w:rFonts w:ascii="Times New Roman" w:eastAsia="Times New Roman" w:hAnsi="Times New Roman" w:cs="Times New Roman"/>
          <w:sz w:val="24"/>
          <w:szCs w:val="24"/>
        </w:rPr>
        <w:t xml:space="preserve"> sebesar 1,979, dikarenakan t</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lebih besar dari t</w:t>
      </w:r>
      <w:r w:rsidRPr="0082725A">
        <w:rPr>
          <w:rFonts w:ascii="Times New Roman" w:eastAsia="Times New Roman" w:hAnsi="Times New Roman" w:cs="Times New Roman"/>
          <w:sz w:val="24"/>
          <w:szCs w:val="24"/>
          <w:vertAlign w:val="subscript"/>
        </w:rPr>
        <w:t>tabel</w:t>
      </w:r>
      <w:r w:rsidRPr="0082725A">
        <w:rPr>
          <w:rFonts w:ascii="Times New Roman" w:eastAsia="Times New Roman" w:hAnsi="Times New Roman" w:cs="Times New Roman"/>
          <w:sz w:val="24"/>
          <w:szCs w:val="24"/>
        </w:rPr>
        <w:t xml:space="preserve"> maka Ho ditolak atau dengan kata lain terdapat pengaruh signifikan kompetensi terhadap kepuasan kerja.</w:t>
      </w:r>
    </w:p>
    <w:p w:rsidR="0082725A" w:rsidRPr="0082725A" w:rsidRDefault="0082725A" w:rsidP="0082725A">
      <w:pPr>
        <w:pStyle w:val="ListParagraph"/>
        <w:spacing w:line="240" w:lineRule="auto"/>
        <w:ind w:left="0" w:firstLine="709"/>
        <w:jc w:val="both"/>
        <w:rPr>
          <w:rFonts w:ascii="Times New Roman" w:eastAsia="Times New Roman" w:hAnsi="Times New Roman" w:cs="Times New Roman"/>
          <w:sz w:val="24"/>
          <w:szCs w:val="24"/>
        </w:rPr>
      </w:pPr>
      <w:r w:rsidRPr="0082725A">
        <w:rPr>
          <w:rFonts w:ascii="Times New Roman" w:eastAsia="Times New Roman" w:hAnsi="Times New Roman" w:cs="Times New Roman"/>
          <w:sz w:val="24"/>
          <w:szCs w:val="24"/>
        </w:rPr>
        <w:t>Dengan demikian dapat disimpulkan bahwa kompetensi mempunyai pengaruh yang positif terhadap kepuasan kerja. Artinya kompetensi memberikan kontribusi positif terhadap kepuasan kerja sebesar 74,4%. Dengan demikian, hasil penelitian menunjukkan bahwa apabila semakin tinggi kompetensi pegawai,maka semakin tinggi pula kepuasan kerja yang dirasakan pegawai</w:t>
      </w:r>
      <w:r w:rsidRPr="0082725A">
        <w:rPr>
          <w:rFonts w:ascii="Times New Roman" w:hAnsi="Times New Roman" w:cs="Times New Roman"/>
          <w:sz w:val="24"/>
          <w:szCs w:val="24"/>
        </w:rPr>
        <w:t xml:space="preserve"> dan sebaliknya semakin rendah kompetensi pegawai</w:t>
      </w:r>
      <w:r w:rsidRPr="0082725A">
        <w:rPr>
          <w:rFonts w:ascii="Times New Roman" w:eastAsia="Times New Roman" w:hAnsi="Times New Roman" w:cs="Times New Roman"/>
          <w:sz w:val="24"/>
          <w:szCs w:val="24"/>
        </w:rPr>
        <w:t>,</w:t>
      </w:r>
      <w:r w:rsidRPr="0082725A">
        <w:rPr>
          <w:rFonts w:ascii="Times New Roman" w:hAnsi="Times New Roman" w:cs="Times New Roman"/>
          <w:sz w:val="24"/>
          <w:szCs w:val="24"/>
        </w:rPr>
        <w:t xml:space="preserve"> maka akan semakin rendah pula kepuasan kerja yang dirasakan pegawai</w:t>
      </w:r>
      <w:r w:rsidRPr="0082725A">
        <w:rPr>
          <w:rFonts w:ascii="Times New Roman" w:eastAsia="Times New Roman" w:hAnsi="Times New Roman" w:cs="Times New Roman"/>
          <w:sz w:val="24"/>
          <w:szCs w:val="24"/>
        </w:rPr>
        <w:t>.</w:t>
      </w:r>
    </w:p>
    <w:p w:rsidR="003772D2" w:rsidRPr="0082725A" w:rsidRDefault="003772D2" w:rsidP="0082725A">
      <w:pPr>
        <w:pStyle w:val="ListParagraph"/>
        <w:spacing w:after="0" w:line="240" w:lineRule="auto"/>
        <w:ind w:left="567"/>
        <w:jc w:val="both"/>
        <w:rPr>
          <w:rFonts w:ascii="Times New Roman" w:eastAsia="SimSun" w:hAnsi="Times New Roman" w:cs="Times New Roman"/>
          <w:b/>
          <w:kern w:val="2"/>
          <w:sz w:val="24"/>
          <w:szCs w:val="24"/>
          <w:lang w:eastAsia="zh-CN"/>
        </w:rPr>
      </w:pPr>
    </w:p>
    <w:p w:rsidR="003772D2" w:rsidRPr="0082725A" w:rsidRDefault="003772D2" w:rsidP="0082725A">
      <w:pPr>
        <w:pStyle w:val="ListParagraph"/>
        <w:numPr>
          <w:ilvl w:val="0"/>
          <w:numId w:val="38"/>
        </w:numPr>
        <w:spacing w:after="0" w:line="240" w:lineRule="auto"/>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Pengaruh Motivasi Terhadap Kepuasan Kerja</w:t>
      </w:r>
    </w:p>
    <w:p w:rsidR="0082725A" w:rsidRPr="0082725A" w:rsidRDefault="0082725A" w:rsidP="0082725A">
      <w:pPr>
        <w:pStyle w:val="ListParagraph"/>
        <w:spacing w:line="240" w:lineRule="auto"/>
        <w:ind w:left="0" w:firstLine="720"/>
        <w:jc w:val="both"/>
        <w:rPr>
          <w:rFonts w:ascii="Times New Roman" w:eastAsia="Times New Roman" w:hAnsi="Times New Roman" w:cs="Times New Roman"/>
          <w:sz w:val="24"/>
          <w:szCs w:val="24"/>
        </w:rPr>
      </w:pPr>
      <w:r w:rsidRPr="0082725A">
        <w:rPr>
          <w:rFonts w:ascii="Times New Roman" w:eastAsia="Times New Roman" w:hAnsi="Times New Roman" w:cs="Times New Roman"/>
          <w:sz w:val="24"/>
          <w:szCs w:val="24"/>
        </w:rPr>
        <w:t>Besarnya koefisien jalur X</w:t>
      </w:r>
      <w:r w:rsidRPr="0082725A">
        <w:rPr>
          <w:rFonts w:ascii="Times New Roman" w:eastAsia="Times New Roman" w:hAnsi="Times New Roman" w:cs="Times New Roman"/>
          <w:sz w:val="24"/>
          <w:szCs w:val="24"/>
          <w:vertAlign w:val="subscript"/>
        </w:rPr>
        <w:t>2</w:t>
      </w:r>
      <w:r w:rsidRPr="0082725A">
        <w:rPr>
          <w:rFonts w:ascii="Times New Roman" w:eastAsia="Times New Roman" w:hAnsi="Times New Roman" w:cs="Times New Roman"/>
          <w:sz w:val="24"/>
          <w:szCs w:val="24"/>
        </w:rPr>
        <w:t xml:space="preserve"> = 0,277, diperoleh nilai t</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sebesar 7.108 dengan mengambil taraf signifikansi </w:t>
      </w:r>
      <w:r w:rsidRPr="0082725A">
        <w:rPr>
          <w:rFonts w:ascii="Times New Roman" w:hAnsi="Times New Roman" w:cs="Times New Roman"/>
          <w:sz w:val="24"/>
          <w:szCs w:val="24"/>
        </w:rPr>
        <w:sym w:font="Symbol" w:char="F061"/>
      </w:r>
      <w:r w:rsidRPr="0082725A">
        <w:rPr>
          <w:rFonts w:ascii="Times New Roman" w:eastAsia="Times New Roman" w:hAnsi="Times New Roman" w:cs="Times New Roman"/>
          <w:sz w:val="24"/>
          <w:szCs w:val="24"/>
        </w:rPr>
        <w:t xml:space="preserve"> sebesar 5% derajat kebebasan (</w:t>
      </w:r>
      <w:r w:rsidRPr="0082725A">
        <w:rPr>
          <w:rFonts w:ascii="Times New Roman" w:eastAsia="Times New Roman" w:hAnsi="Times New Roman" w:cs="Times New Roman"/>
          <w:i/>
          <w:sz w:val="24"/>
          <w:szCs w:val="24"/>
        </w:rPr>
        <w:t>degree of freedom</w:t>
      </w:r>
      <w:r w:rsidRPr="0082725A">
        <w:rPr>
          <w:rFonts w:ascii="Times New Roman" w:eastAsia="Times New Roman" w:hAnsi="Times New Roman" w:cs="Times New Roman"/>
          <w:sz w:val="24"/>
          <w:szCs w:val="24"/>
        </w:rPr>
        <w:t xml:space="preserve">) = </w:t>
      </w:r>
      <w:r w:rsidRPr="0082725A">
        <w:rPr>
          <w:rFonts w:ascii="Times New Roman" w:eastAsia="Times New Roman" w:hAnsi="Times New Roman" w:cs="Times New Roman"/>
          <w:i/>
          <w:iCs/>
          <w:sz w:val="24"/>
          <w:szCs w:val="24"/>
        </w:rPr>
        <w:t>n-k</w:t>
      </w:r>
      <w:r w:rsidRPr="0082725A">
        <w:rPr>
          <w:rFonts w:ascii="Times New Roman" w:eastAsia="Times New Roman" w:hAnsi="Times New Roman" w:cs="Times New Roman"/>
          <w:sz w:val="24"/>
          <w:szCs w:val="24"/>
        </w:rPr>
        <w:t>-1 atau 132 – 2 – 1 = 129 dan pengujian dilakukan dengan uji dua sisi (2-tailed) diperoleh t</w:t>
      </w:r>
      <w:r w:rsidRPr="0082725A">
        <w:rPr>
          <w:rFonts w:ascii="Times New Roman" w:eastAsia="Times New Roman" w:hAnsi="Times New Roman" w:cs="Times New Roman"/>
          <w:sz w:val="24"/>
          <w:szCs w:val="24"/>
          <w:vertAlign w:val="subscript"/>
        </w:rPr>
        <w:t>tabel</w:t>
      </w:r>
      <w:r w:rsidRPr="0082725A">
        <w:rPr>
          <w:rFonts w:ascii="Times New Roman" w:eastAsia="Times New Roman" w:hAnsi="Times New Roman" w:cs="Times New Roman"/>
          <w:sz w:val="24"/>
          <w:szCs w:val="24"/>
        </w:rPr>
        <w:t xml:space="preserve"> sebesar 1,979, dikarenakan t</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lebih besar dari t</w:t>
      </w:r>
      <w:r w:rsidRPr="0082725A">
        <w:rPr>
          <w:rFonts w:ascii="Times New Roman" w:eastAsia="Times New Roman" w:hAnsi="Times New Roman" w:cs="Times New Roman"/>
          <w:sz w:val="24"/>
          <w:szCs w:val="24"/>
          <w:vertAlign w:val="subscript"/>
        </w:rPr>
        <w:t>tabel</w:t>
      </w:r>
      <w:r w:rsidRPr="0082725A">
        <w:rPr>
          <w:rFonts w:ascii="Times New Roman" w:eastAsia="Times New Roman" w:hAnsi="Times New Roman" w:cs="Times New Roman"/>
          <w:sz w:val="24"/>
          <w:szCs w:val="24"/>
        </w:rPr>
        <w:t xml:space="preserve"> maka Ho ditolak atau dengan kata lain terdapat pengaruh signifikan motivasi kerja terhadap motivasi kerja.</w:t>
      </w:r>
    </w:p>
    <w:p w:rsidR="0082725A" w:rsidRPr="0082725A" w:rsidRDefault="0082725A" w:rsidP="0082725A">
      <w:pPr>
        <w:pStyle w:val="ListParagraph"/>
        <w:spacing w:line="240" w:lineRule="auto"/>
        <w:ind w:left="0" w:firstLine="720"/>
        <w:jc w:val="both"/>
        <w:rPr>
          <w:rFonts w:ascii="Times New Roman" w:eastAsia="Times New Roman" w:hAnsi="Times New Roman" w:cs="Times New Roman"/>
          <w:sz w:val="24"/>
          <w:szCs w:val="24"/>
        </w:rPr>
      </w:pPr>
      <w:r w:rsidRPr="0082725A">
        <w:rPr>
          <w:rFonts w:ascii="Times New Roman" w:eastAsia="Times New Roman" w:hAnsi="Times New Roman" w:cs="Times New Roman"/>
          <w:sz w:val="24"/>
          <w:szCs w:val="24"/>
        </w:rPr>
        <w:t>Dengan demikian dapat disimpulkan bahwa motivasi kerja mempunyai pengaruh yang positif terhadap motivasi kerja. Artinya motivasi kerja memberikan kontribusi positif terhadap motivasi kerja sebesar 27,7%. Dengan demikian, hasil penelitian menunjukkan bahwa apabila semakin tinggi motivasi kerja yang dirasakan pegawai, maka hal tersebut meningkatkan kepuasan kerja tenaga kependidikan berstatus pegawai tetap Universitas Pendidikan Indonesia.</w:t>
      </w:r>
    </w:p>
    <w:p w:rsidR="0082725A" w:rsidRPr="0082725A" w:rsidRDefault="0082725A" w:rsidP="0082725A">
      <w:pPr>
        <w:pStyle w:val="ListParagraph"/>
        <w:spacing w:after="0" w:line="240" w:lineRule="auto"/>
        <w:ind w:left="567"/>
        <w:jc w:val="both"/>
        <w:rPr>
          <w:rFonts w:ascii="Times New Roman" w:eastAsia="SimSun" w:hAnsi="Times New Roman" w:cs="Times New Roman"/>
          <w:b/>
          <w:kern w:val="2"/>
          <w:sz w:val="24"/>
          <w:szCs w:val="24"/>
          <w:lang w:eastAsia="zh-CN"/>
        </w:rPr>
      </w:pPr>
    </w:p>
    <w:p w:rsidR="003772D2" w:rsidRPr="0082725A" w:rsidRDefault="003772D2" w:rsidP="0082725A">
      <w:pPr>
        <w:pStyle w:val="ListParagraph"/>
        <w:numPr>
          <w:ilvl w:val="0"/>
          <w:numId w:val="38"/>
        </w:numPr>
        <w:spacing w:after="0" w:line="240" w:lineRule="auto"/>
        <w:ind w:left="709" w:hanging="283"/>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Pengaruh Kompetensi dan Motivasi Kerja Terhadap Kepuasan Kerja</w:t>
      </w:r>
    </w:p>
    <w:p w:rsidR="0082725A" w:rsidRPr="0082725A" w:rsidRDefault="0082725A" w:rsidP="0082725A">
      <w:pPr>
        <w:spacing w:line="240" w:lineRule="auto"/>
        <w:ind w:firstLine="720"/>
        <w:jc w:val="both"/>
        <w:rPr>
          <w:rFonts w:ascii="Times New Roman" w:eastAsia="Times New Roman" w:hAnsi="Times New Roman" w:cs="Times New Roman"/>
          <w:sz w:val="24"/>
          <w:szCs w:val="24"/>
        </w:rPr>
      </w:pPr>
      <w:r w:rsidRPr="0082725A">
        <w:rPr>
          <w:rFonts w:ascii="Times New Roman" w:eastAsia="Times New Roman" w:hAnsi="Times New Roman" w:cs="Times New Roman"/>
          <w:sz w:val="24"/>
          <w:szCs w:val="24"/>
        </w:rPr>
        <w:t>Berdasarkan hasil perhitungan diperoleh nilai F</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sebesar 433.085 dimana kriteria penolakan Ho jika F</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lebih besar daripada F</w:t>
      </w:r>
      <w:r w:rsidRPr="0082725A">
        <w:rPr>
          <w:rFonts w:ascii="Times New Roman" w:eastAsia="Times New Roman" w:hAnsi="Times New Roman" w:cs="Times New Roman"/>
          <w:sz w:val="24"/>
          <w:szCs w:val="24"/>
          <w:vertAlign w:val="subscript"/>
        </w:rPr>
        <w:t xml:space="preserve">tabel </w:t>
      </w:r>
      <w:r w:rsidRPr="0082725A">
        <w:rPr>
          <w:rFonts w:ascii="Times New Roman" w:eastAsia="Times New Roman" w:hAnsi="Times New Roman" w:cs="Times New Roman"/>
          <w:sz w:val="24"/>
          <w:szCs w:val="24"/>
        </w:rPr>
        <w:t>atau  F</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&gt; F</w:t>
      </w:r>
      <w:r w:rsidRPr="0082725A">
        <w:rPr>
          <w:rFonts w:ascii="Times New Roman" w:eastAsia="Times New Roman" w:hAnsi="Times New Roman" w:cs="Times New Roman"/>
          <w:sz w:val="24"/>
          <w:szCs w:val="24"/>
          <w:vertAlign w:val="subscript"/>
        </w:rPr>
        <w:t>tabel</w:t>
      </w:r>
      <w:r w:rsidRPr="0082725A">
        <w:rPr>
          <w:rFonts w:ascii="Times New Roman" w:eastAsia="Times New Roman" w:hAnsi="Times New Roman" w:cs="Times New Roman"/>
          <w:sz w:val="24"/>
          <w:szCs w:val="24"/>
        </w:rPr>
        <w:t xml:space="preserve">, dengan derajat bebas </w:t>
      </w:r>
      <w:r w:rsidRPr="0082725A">
        <w:rPr>
          <w:rFonts w:ascii="Times New Roman" w:eastAsia="Times New Roman" w:hAnsi="Times New Roman" w:cs="Times New Roman"/>
          <w:i/>
          <w:iCs/>
          <w:sz w:val="24"/>
          <w:szCs w:val="24"/>
        </w:rPr>
        <w:t>v</w:t>
      </w:r>
      <w:r w:rsidRPr="0082725A">
        <w:rPr>
          <w:rFonts w:ascii="Times New Roman" w:eastAsia="Times New Roman" w:hAnsi="Times New Roman" w:cs="Times New Roman"/>
          <w:sz w:val="24"/>
          <w:szCs w:val="24"/>
          <w:vertAlign w:val="subscript"/>
        </w:rPr>
        <w:t>1</w:t>
      </w:r>
      <w:r w:rsidRPr="0082725A">
        <w:rPr>
          <w:rFonts w:ascii="Times New Roman" w:eastAsia="Times New Roman" w:hAnsi="Times New Roman" w:cs="Times New Roman"/>
          <w:sz w:val="24"/>
          <w:szCs w:val="24"/>
        </w:rPr>
        <w:t xml:space="preserve">=2 dan </w:t>
      </w:r>
      <w:r w:rsidRPr="0082725A">
        <w:rPr>
          <w:rFonts w:ascii="Times New Roman" w:eastAsia="Times New Roman" w:hAnsi="Times New Roman" w:cs="Times New Roman"/>
          <w:i/>
          <w:iCs/>
          <w:sz w:val="24"/>
          <w:szCs w:val="24"/>
        </w:rPr>
        <w:t>v</w:t>
      </w:r>
      <w:r w:rsidRPr="0082725A">
        <w:rPr>
          <w:rFonts w:ascii="Times New Roman" w:eastAsia="Times New Roman" w:hAnsi="Times New Roman" w:cs="Times New Roman"/>
          <w:sz w:val="24"/>
          <w:szCs w:val="24"/>
          <w:vertAlign w:val="subscript"/>
        </w:rPr>
        <w:t>2</w:t>
      </w:r>
      <w:r w:rsidRPr="0082725A">
        <w:rPr>
          <w:rFonts w:ascii="Times New Roman" w:eastAsia="Times New Roman" w:hAnsi="Times New Roman" w:cs="Times New Roman"/>
          <w:sz w:val="24"/>
          <w:szCs w:val="24"/>
        </w:rPr>
        <w:t xml:space="preserve"> = 132 – 2 – 1 = 129 dan tingkat kepercayaan 95%, maka dari tabel distribusi F didapat nilai F</w:t>
      </w:r>
      <w:r w:rsidRPr="0082725A">
        <w:rPr>
          <w:rFonts w:ascii="Times New Roman" w:eastAsia="Times New Roman" w:hAnsi="Times New Roman" w:cs="Times New Roman"/>
          <w:sz w:val="24"/>
          <w:szCs w:val="24"/>
          <w:vertAlign w:val="subscript"/>
        </w:rPr>
        <w:t xml:space="preserve">tabel </w:t>
      </w:r>
      <w:r w:rsidRPr="0082725A">
        <w:rPr>
          <w:rFonts w:ascii="Times New Roman" w:eastAsia="Times New Roman" w:hAnsi="Times New Roman" w:cs="Times New Roman"/>
          <w:sz w:val="24"/>
          <w:szCs w:val="24"/>
        </w:rPr>
        <w:t xml:space="preserve"> =</w:t>
      </w:r>
      <w:r w:rsidRPr="0082725A">
        <w:rPr>
          <w:rFonts w:ascii="Times New Roman" w:eastAsia="Times New Roman" w:hAnsi="Times New Roman" w:cs="Times New Roman"/>
          <w:sz w:val="24"/>
          <w:szCs w:val="24"/>
          <w:vertAlign w:val="subscript"/>
        </w:rPr>
        <w:t xml:space="preserve">  </w:t>
      </w:r>
      <w:r w:rsidRPr="0082725A">
        <w:rPr>
          <w:rFonts w:ascii="Times New Roman" w:eastAsia="Times New Roman" w:hAnsi="Times New Roman" w:cs="Times New Roman"/>
          <w:sz w:val="24"/>
          <w:szCs w:val="24"/>
        </w:rPr>
        <w:t>3,07. Karena 433.085 lebih besar dari 3,07 atau F</w:t>
      </w:r>
      <w:r w:rsidRPr="0082725A">
        <w:rPr>
          <w:rFonts w:ascii="Times New Roman" w:eastAsia="Times New Roman" w:hAnsi="Times New Roman" w:cs="Times New Roman"/>
          <w:sz w:val="24"/>
          <w:szCs w:val="24"/>
          <w:vertAlign w:val="subscript"/>
        </w:rPr>
        <w:t>hitung</w:t>
      </w:r>
      <w:r w:rsidRPr="0082725A">
        <w:rPr>
          <w:rFonts w:ascii="Times New Roman" w:eastAsia="Times New Roman" w:hAnsi="Times New Roman" w:cs="Times New Roman"/>
          <w:sz w:val="24"/>
          <w:szCs w:val="24"/>
        </w:rPr>
        <w:t xml:space="preserve"> lebih besar daripada F</w:t>
      </w:r>
      <w:r w:rsidRPr="0082725A">
        <w:rPr>
          <w:rFonts w:ascii="Times New Roman" w:eastAsia="Times New Roman" w:hAnsi="Times New Roman" w:cs="Times New Roman"/>
          <w:sz w:val="24"/>
          <w:szCs w:val="24"/>
          <w:vertAlign w:val="subscript"/>
        </w:rPr>
        <w:t>tabel</w:t>
      </w:r>
      <w:r w:rsidRPr="0082725A">
        <w:rPr>
          <w:rFonts w:ascii="Times New Roman" w:eastAsia="Times New Roman" w:hAnsi="Times New Roman" w:cs="Times New Roman"/>
          <w:sz w:val="24"/>
          <w:szCs w:val="24"/>
        </w:rPr>
        <w:t xml:space="preserve"> maka Ho</w:t>
      </w:r>
      <w:r w:rsidRPr="0082725A">
        <w:rPr>
          <w:rFonts w:ascii="Times New Roman" w:eastAsia="Times New Roman" w:hAnsi="Times New Roman" w:cs="Times New Roman"/>
          <w:sz w:val="24"/>
          <w:szCs w:val="24"/>
          <w:vertAlign w:val="subscript"/>
        </w:rPr>
        <w:t xml:space="preserve"> </w:t>
      </w:r>
      <w:r w:rsidRPr="0082725A">
        <w:rPr>
          <w:rFonts w:ascii="Times New Roman" w:eastAsia="Times New Roman" w:hAnsi="Times New Roman" w:cs="Times New Roman"/>
          <w:sz w:val="24"/>
          <w:szCs w:val="24"/>
        </w:rPr>
        <w:t>ditolak, artinya dapat disimpulkan bahwa terdapat pengaruh yang positif dan signifikan secara simultan (bersama-sama) kompetensi (X</w:t>
      </w:r>
      <w:r w:rsidRPr="0082725A">
        <w:rPr>
          <w:rFonts w:ascii="Times New Roman" w:eastAsia="Times New Roman" w:hAnsi="Times New Roman" w:cs="Times New Roman"/>
          <w:sz w:val="24"/>
          <w:szCs w:val="24"/>
          <w:vertAlign w:val="subscript"/>
        </w:rPr>
        <w:t>1</w:t>
      </w:r>
      <w:r w:rsidRPr="0082725A">
        <w:rPr>
          <w:rFonts w:ascii="Times New Roman" w:eastAsia="Times New Roman" w:hAnsi="Times New Roman" w:cs="Times New Roman"/>
          <w:sz w:val="24"/>
          <w:szCs w:val="24"/>
        </w:rPr>
        <w:t>) dan motivasi kerja (X</w:t>
      </w:r>
      <w:r w:rsidRPr="0082725A">
        <w:rPr>
          <w:rFonts w:ascii="Times New Roman" w:eastAsia="Times New Roman" w:hAnsi="Times New Roman" w:cs="Times New Roman"/>
          <w:sz w:val="24"/>
          <w:szCs w:val="24"/>
          <w:vertAlign w:val="subscript"/>
        </w:rPr>
        <w:t>2</w:t>
      </w:r>
      <w:r w:rsidRPr="0082725A">
        <w:rPr>
          <w:rFonts w:ascii="Times New Roman" w:eastAsia="Times New Roman" w:hAnsi="Times New Roman" w:cs="Times New Roman"/>
          <w:sz w:val="24"/>
          <w:szCs w:val="24"/>
        </w:rPr>
        <w:t>) terhadap kepuasan kerja (Y). Berdasarkan signifikansi, jika signifikansi &lt; 0,05 maka Ho ditolak, dan jika signifikansi &gt; 0,05 maka H</w:t>
      </w:r>
      <w:r w:rsidRPr="0082725A">
        <w:rPr>
          <w:rFonts w:ascii="Times New Roman" w:eastAsia="Times New Roman" w:hAnsi="Times New Roman" w:cs="Times New Roman"/>
          <w:sz w:val="24"/>
          <w:szCs w:val="24"/>
          <w:vertAlign w:val="subscript"/>
        </w:rPr>
        <w:t>0</w:t>
      </w:r>
      <w:r w:rsidRPr="0082725A">
        <w:rPr>
          <w:rFonts w:ascii="Times New Roman" w:eastAsia="Times New Roman" w:hAnsi="Times New Roman" w:cs="Times New Roman"/>
          <w:sz w:val="24"/>
          <w:szCs w:val="24"/>
        </w:rPr>
        <w:t xml:space="preserve"> diterima. Karena signifikansi pada uji F kurang dari 0,05 (0,000 &lt; 0,05), maka Ho ditolak. Artinya kompetensi dan motivasi kerja</w:t>
      </w:r>
      <w:r w:rsidRPr="0082725A">
        <w:rPr>
          <w:rFonts w:ascii="Times New Roman" w:hAnsi="Times New Roman" w:cs="Times New Roman"/>
          <w:bCs/>
          <w:sz w:val="24"/>
          <w:szCs w:val="24"/>
        </w:rPr>
        <w:t xml:space="preserve"> secara bersama-sama berpengaruh terhadap </w:t>
      </w:r>
      <w:r w:rsidRPr="0082725A">
        <w:rPr>
          <w:rFonts w:ascii="Times New Roman" w:eastAsia="Times New Roman" w:hAnsi="Times New Roman" w:cs="Times New Roman"/>
          <w:sz w:val="24"/>
          <w:szCs w:val="24"/>
        </w:rPr>
        <w:t xml:space="preserve">kepuasan kerja. Semakin meningkat kompetensi pegawai maka semakin </w:t>
      </w:r>
      <w:r w:rsidRPr="0082725A">
        <w:rPr>
          <w:rFonts w:ascii="Times New Roman" w:eastAsia="Times New Roman" w:hAnsi="Times New Roman" w:cs="Times New Roman"/>
          <w:sz w:val="24"/>
          <w:szCs w:val="24"/>
        </w:rPr>
        <w:lastRenderedPageBreak/>
        <w:t>meningkat pula kepuasan kerja pegawai. semakin tinggi motivasi kerja pegawai, maka kepuasan kerja pun akan semakin meningkat.</w:t>
      </w:r>
    </w:p>
    <w:p w:rsidR="003772D2" w:rsidRPr="0082725A" w:rsidRDefault="003772D2" w:rsidP="0082725A">
      <w:pPr>
        <w:pStyle w:val="ListParagraph"/>
        <w:numPr>
          <w:ilvl w:val="0"/>
          <w:numId w:val="38"/>
        </w:numPr>
        <w:spacing w:after="0" w:line="240" w:lineRule="auto"/>
        <w:ind w:left="709" w:hanging="425"/>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Pengaruh Kompetensi Terhadap Kinerja</w:t>
      </w:r>
    </w:p>
    <w:p w:rsidR="0082725A" w:rsidRPr="0082725A" w:rsidRDefault="0082725A" w:rsidP="0082725A">
      <w:pPr>
        <w:pStyle w:val="NoSpacing"/>
        <w:ind w:firstLine="720"/>
        <w:rPr>
          <w:rFonts w:cs="Times New Roman"/>
          <w:b w:val="0"/>
          <w:szCs w:val="24"/>
        </w:rPr>
      </w:pPr>
      <w:r w:rsidRPr="0082725A">
        <w:rPr>
          <w:rFonts w:cs="Times New Roman"/>
          <w:b w:val="0"/>
          <w:szCs w:val="24"/>
        </w:rPr>
        <w:t>Berdasarkan keofesien jalur Z = 0.225, diperoleh nilai t</w:t>
      </w:r>
      <w:r w:rsidRPr="0082725A">
        <w:rPr>
          <w:rFonts w:cs="Times New Roman"/>
          <w:b w:val="0"/>
          <w:szCs w:val="24"/>
          <w:vertAlign w:val="subscript"/>
        </w:rPr>
        <w:t>hitung</w:t>
      </w:r>
      <w:r w:rsidRPr="0082725A">
        <w:rPr>
          <w:rFonts w:cs="Times New Roman"/>
          <w:b w:val="0"/>
          <w:szCs w:val="24"/>
        </w:rPr>
        <w:t xml:space="preserve"> sebesar 2.798 ( f </w:t>
      </w:r>
      <w:r w:rsidRPr="0082725A">
        <w:rPr>
          <w:rFonts w:cs="Times New Roman"/>
          <w:b w:val="0"/>
          <w:i/>
          <w:szCs w:val="24"/>
        </w:rPr>
        <w:t>freedom</w:t>
      </w:r>
      <w:r>
        <w:rPr>
          <w:rFonts w:cs="Times New Roman"/>
          <w:b w:val="0"/>
          <w:szCs w:val="24"/>
        </w:rPr>
        <w:t>)</w:t>
      </w:r>
      <w:r w:rsidRPr="0082725A">
        <w:rPr>
          <w:rFonts w:cs="Times New Roman"/>
          <w:b w:val="0"/>
          <w:szCs w:val="24"/>
        </w:rPr>
        <w:t xml:space="preserve">= n – k – 1 atau 132 – 1 – 1 = 130 dan pengujian dilakukan dengan uji dua sisi (2 </w:t>
      </w:r>
      <w:r w:rsidRPr="0082725A">
        <w:rPr>
          <w:rFonts w:cs="Times New Roman"/>
          <w:b w:val="0"/>
          <w:i/>
          <w:szCs w:val="24"/>
        </w:rPr>
        <w:t>tailed</w:t>
      </w:r>
      <w:r w:rsidRPr="0082725A">
        <w:rPr>
          <w:rFonts w:cs="Times New Roman"/>
          <w:b w:val="0"/>
          <w:szCs w:val="24"/>
        </w:rPr>
        <w:t>) diperoleh t</w:t>
      </w:r>
      <w:r w:rsidRPr="0082725A">
        <w:rPr>
          <w:rFonts w:cs="Times New Roman"/>
          <w:b w:val="0"/>
          <w:szCs w:val="24"/>
          <w:vertAlign w:val="subscript"/>
        </w:rPr>
        <w:t>tabel</w:t>
      </w:r>
      <w:r w:rsidRPr="0082725A">
        <w:rPr>
          <w:rFonts w:cs="Times New Roman"/>
          <w:b w:val="0"/>
          <w:szCs w:val="24"/>
        </w:rPr>
        <w:t xml:space="preserve"> sebesar 1,979, dikarenakan t</w:t>
      </w:r>
      <w:r w:rsidRPr="0082725A">
        <w:rPr>
          <w:rFonts w:cs="Times New Roman"/>
          <w:b w:val="0"/>
          <w:szCs w:val="24"/>
          <w:vertAlign w:val="subscript"/>
        </w:rPr>
        <w:t>hitung</w:t>
      </w:r>
      <w:r w:rsidRPr="0082725A">
        <w:rPr>
          <w:rFonts w:cs="Times New Roman"/>
          <w:b w:val="0"/>
          <w:szCs w:val="24"/>
        </w:rPr>
        <w:t xml:space="preserve"> lebih besar dari t</w:t>
      </w:r>
      <w:r w:rsidRPr="0082725A">
        <w:rPr>
          <w:rFonts w:cs="Times New Roman"/>
          <w:b w:val="0"/>
          <w:szCs w:val="24"/>
          <w:vertAlign w:val="subscript"/>
        </w:rPr>
        <w:t>tabel</w:t>
      </w:r>
      <w:r w:rsidRPr="0082725A">
        <w:rPr>
          <w:rFonts w:cs="Times New Roman"/>
          <w:b w:val="0"/>
          <w:szCs w:val="24"/>
        </w:rPr>
        <w:t xml:space="preserve"> maka H</w:t>
      </w:r>
      <w:r w:rsidRPr="0082725A">
        <w:rPr>
          <w:rFonts w:cs="Times New Roman"/>
          <w:b w:val="0"/>
          <w:szCs w:val="24"/>
          <w:vertAlign w:val="subscript"/>
        </w:rPr>
        <w:t>0</w:t>
      </w:r>
      <w:r w:rsidRPr="0082725A">
        <w:rPr>
          <w:rFonts w:cs="Times New Roman"/>
          <w:b w:val="0"/>
          <w:szCs w:val="24"/>
        </w:rPr>
        <w:t xml:space="preserve"> ditolak atau dengan kata lain terdapat pengaruh kompetensi terhadap kinerja pegawai.</w:t>
      </w:r>
    </w:p>
    <w:p w:rsidR="0082725A" w:rsidRPr="0082725A" w:rsidRDefault="0082725A" w:rsidP="0082725A">
      <w:pPr>
        <w:pStyle w:val="NoSpacing"/>
        <w:ind w:firstLine="720"/>
        <w:rPr>
          <w:rFonts w:cs="Times New Roman"/>
          <w:b w:val="0"/>
          <w:szCs w:val="24"/>
        </w:rPr>
      </w:pPr>
      <w:r w:rsidRPr="0082725A">
        <w:rPr>
          <w:rFonts w:eastAsia="Times New Roman" w:cs="Times New Roman"/>
          <w:b w:val="0"/>
          <w:szCs w:val="24"/>
        </w:rPr>
        <w:t>Dengan demikian dapat disimpulkan bahwa kompetensi mempunyai pengaruh yang positif terhadap kinerja pegawai. Artinya kompetensi memberikan kontribusi positif terhadap kinerja sebesar 22,5%. Dengan demikian, hasil penelitian menunjukkan bahwa apabila semakin tinggi kompetensi pegawai, makan semakin tinggi pula kinerja pegawai, dan sebaliknya apabila semakin rendah kompetensi yang dirasakan pegawai, maka semakin rendah pula kinerjanya.</w:t>
      </w:r>
    </w:p>
    <w:p w:rsidR="0082725A" w:rsidRPr="0082725A" w:rsidRDefault="0082725A" w:rsidP="0082725A">
      <w:pPr>
        <w:pStyle w:val="ListParagraph"/>
        <w:spacing w:after="0" w:line="240" w:lineRule="auto"/>
        <w:ind w:left="567"/>
        <w:jc w:val="both"/>
        <w:rPr>
          <w:rFonts w:ascii="Times New Roman" w:eastAsia="SimSun" w:hAnsi="Times New Roman" w:cs="Times New Roman"/>
          <w:b/>
          <w:kern w:val="2"/>
          <w:sz w:val="24"/>
          <w:szCs w:val="24"/>
          <w:lang w:eastAsia="zh-CN"/>
        </w:rPr>
      </w:pPr>
    </w:p>
    <w:p w:rsidR="003772D2" w:rsidRPr="0082725A" w:rsidRDefault="003772D2" w:rsidP="00852656">
      <w:pPr>
        <w:pStyle w:val="ListParagraph"/>
        <w:numPr>
          <w:ilvl w:val="0"/>
          <w:numId w:val="38"/>
        </w:numPr>
        <w:spacing w:after="0" w:line="240" w:lineRule="auto"/>
        <w:ind w:left="709" w:hanging="425"/>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Pengaruh Kepuasan Kerja Terhadap Kinerja</w:t>
      </w:r>
    </w:p>
    <w:p w:rsidR="0082725A" w:rsidRPr="00852656" w:rsidRDefault="0082725A" w:rsidP="00852656">
      <w:pPr>
        <w:pStyle w:val="NoSpacing"/>
        <w:ind w:firstLine="720"/>
        <w:rPr>
          <w:rFonts w:cs="Times New Roman"/>
          <w:b w:val="0"/>
          <w:szCs w:val="24"/>
        </w:rPr>
      </w:pPr>
      <w:r w:rsidRPr="00852656">
        <w:rPr>
          <w:rFonts w:cs="Times New Roman"/>
          <w:b w:val="0"/>
          <w:szCs w:val="24"/>
        </w:rPr>
        <w:t>Berdasarkan keofesien jalur Z = 0.575, diperoleh nilai t</w:t>
      </w:r>
      <w:r w:rsidRPr="00852656">
        <w:rPr>
          <w:rFonts w:cs="Times New Roman"/>
          <w:b w:val="0"/>
          <w:szCs w:val="24"/>
          <w:vertAlign w:val="subscript"/>
        </w:rPr>
        <w:t>hitung</w:t>
      </w:r>
      <w:r w:rsidRPr="00852656">
        <w:rPr>
          <w:rFonts w:cs="Times New Roman"/>
          <w:b w:val="0"/>
          <w:szCs w:val="24"/>
        </w:rPr>
        <w:t xml:space="preserve"> sebesar 6.193 ( f </w:t>
      </w:r>
      <w:r w:rsidRPr="00852656">
        <w:rPr>
          <w:rFonts w:cs="Times New Roman"/>
          <w:b w:val="0"/>
          <w:i/>
          <w:szCs w:val="24"/>
        </w:rPr>
        <w:t>freedom</w:t>
      </w:r>
      <w:r w:rsidR="00852656">
        <w:rPr>
          <w:rFonts w:cs="Times New Roman"/>
          <w:b w:val="0"/>
          <w:szCs w:val="24"/>
        </w:rPr>
        <w:t>)</w:t>
      </w:r>
      <w:r w:rsidRPr="00852656">
        <w:rPr>
          <w:rFonts w:cs="Times New Roman"/>
          <w:b w:val="0"/>
          <w:szCs w:val="24"/>
        </w:rPr>
        <w:t xml:space="preserve">= n – k – 1 atau 132 – 1 – 1 = 130 dan pengujian dilakukan dengan uji dua sisi (2 </w:t>
      </w:r>
      <w:r w:rsidRPr="00852656">
        <w:rPr>
          <w:rFonts w:cs="Times New Roman"/>
          <w:b w:val="0"/>
          <w:i/>
          <w:szCs w:val="24"/>
        </w:rPr>
        <w:t>tailed</w:t>
      </w:r>
      <w:r w:rsidRPr="00852656">
        <w:rPr>
          <w:rFonts w:cs="Times New Roman"/>
          <w:b w:val="0"/>
          <w:szCs w:val="24"/>
        </w:rPr>
        <w:t>) diperoleh t</w:t>
      </w:r>
      <w:r w:rsidRPr="00852656">
        <w:rPr>
          <w:rFonts w:cs="Times New Roman"/>
          <w:b w:val="0"/>
          <w:szCs w:val="24"/>
          <w:vertAlign w:val="subscript"/>
        </w:rPr>
        <w:t>tabel</w:t>
      </w:r>
      <w:r w:rsidRPr="00852656">
        <w:rPr>
          <w:rFonts w:cs="Times New Roman"/>
          <w:b w:val="0"/>
          <w:szCs w:val="24"/>
        </w:rPr>
        <w:t xml:space="preserve"> sebesar 1,979, dikarenakan t</w:t>
      </w:r>
      <w:r w:rsidRPr="00852656">
        <w:rPr>
          <w:rFonts w:cs="Times New Roman"/>
          <w:b w:val="0"/>
          <w:szCs w:val="24"/>
          <w:vertAlign w:val="subscript"/>
        </w:rPr>
        <w:t>hitung</w:t>
      </w:r>
      <w:r w:rsidRPr="00852656">
        <w:rPr>
          <w:rFonts w:cs="Times New Roman"/>
          <w:b w:val="0"/>
          <w:szCs w:val="24"/>
        </w:rPr>
        <w:t xml:space="preserve"> lebih besar dari t</w:t>
      </w:r>
      <w:r w:rsidRPr="00852656">
        <w:rPr>
          <w:rFonts w:cs="Times New Roman"/>
          <w:b w:val="0"/>
          <w:szCs w:val="24"/>
          <w:vertAlign w:val="subscript"/>
        </w:rPr>
        <w:t>tabel</w:t>
      </w:r>
      <w:r w:rsidRPr="00852656">
        <w:rPr>
          <w:rFonts w:cs="Times New Roman"/>
          <w:b w:val="0"/>
          <w:szCs w:val="24"/>
        </w:rPr>
        <w:t xml:space="preserve"> maka H</w:t>
      </w:r>
      <w:r w:rsidRPr="00852656">
        <w:rPr>
          <w:rFonts w:cs="Times New Roman"/>
          <w:b w:val="0"/>
          <w:szCs w:val="24"/>
          <w:vertAlign w:val="subscript"/>
        </w:rPr>
        <w:t>0</w:t>
      </w:r>
      <w:r w:rsidRPr="00852656">
        <w:rPr>
          <w:rFonts w:cs="Times New Roman"/>
          <w:b w:val="0"/>
          <w:szCs w:val="24"/>
        </w:rPr>
        <w:t xml:space="preserve"> ditolak atau dengan kata lain terdapat pengaruh kepuasan kerja terhadap kinerja pegawai.</w:t>
      </w:r>
    </w:p>
    <w:p w:rsidR="0082725A" w:rsidRPr="00852656" w:rsidRDefault="0082725A" w:rsidP="00852656">
      <w:pPr>
        <w:pStyle w:val="ListParagraph"/>
        <w:spacing w:line="240" w:lineRule="auto"/>
        <w:ind w:left="0" w:firstLine="720"/>
        <w:jc w:val="both"/>
        <w:rPr>
          <w:rFonts w:ascii="Times New Roman" w:eastAsia="Times New Roman" w:hAnsi="Times New Roman" w:cs="Times New Roman"/>
          <w:sz w:val="24"/>
          <w:szCs w:val="24"/>
        </w:rPr>
      </w:pPr>
      <w:r w:rsidRPr="00852656">
        <w:rPr>
          <w:rFonts w:ascii="Times New Roman" w:eastAsia="Times New Roman" w:hAnsi="Times New Roman" w:cs="Times New Roman"/>
          <w:sz w:val="24"/>
          <w:szCs w:val="24"/>
        </w:rPr>
        <w:t>Dengan demikian dapat disimpulkan bahwa kepuasan kerja mempunyai pengaruh yang positif terhadap kinerja pegawai. Artinya kepuasan kerja memberikan kontribusi positif terhadap kinerja sebesar 57,5%. Dengan demikian, hasil penelitian menunjukkan bahwa apabila semakin tinggi kepuasan kerja pegawai, makan semakin tinggi pula kinerja pegawai, dan sebaliknya apabila semakin rendah kepuasan kerja yang dirasakan pegawai, maka semakin rendah pula kinerjanya.</w:t>
      </w:r>
    </w:p>
    <w:p w:rsidR="0082725A" w:rsidRPr="0082725A" w:rsidRDefault="0082725A" w:rsidP="00852656">
      <w:pPr>
        <w:pStyle w:val="ListParagraph"/>
        <w:spacing w:after="0" w:line="240" w:lineRule="auto"/>
        <w:ind w:left="567"/>
        <w:jc w:val="both"/>
        <w:rPr>
          <w:rFonts w:ascii="Times New Roman" w:eastAsia="SimSun" w:hAnsi="Times New Roman" w:cs="Times New Roman"/>
          <w:b/>
          <w:kern w:val="2"/>
          <w:sz w:val="24"/>
          <w:szCs w:val="24"/>
          <w:lang w:eastAsia="zh-CN"/>
        </w:rPr>
      </w:pPr>
    </w:p>
    <w:p w:rsidR="003772D2" w:rsidRPr="0082725A" w:rsidRDefault="003772D2" w:rsidP="00852656">
      <w:pPr>
        <w:pStyle w:val="ListParagraph"/>
        <w:numPr>
          <w:ilvl w:val="0"/>
          <w:numId w:val="38"/>
        </w:numPr>
        <w:spacing w:after="0" w:line="240" w:lineRule="auto"/>
        <w:ind w:left="709" w:hanging="283"/>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Pengaruh Motivasi Kerja Terhadap Kinerja</w:t>
      </w:r>
    </w:p>
    <w:p w:rsidR="0082725A" w:rsidRPr="00852656" w:rsidRDefault="0082725A" w:rsidP="00852656">
      <w:pPr>
        <w:pStyle w:val="NoSpacing"/>
        <w:ind w:firstLine="720"/>
        <w:rPr>
          <w:rFonts w:cs="Times New Roman"/>
          <w:b w:val="0"/>
          <w:szCs w:val="24"/>
        </w:rPr>
      </w:pPr>
      <w:r w:rsidRPr="00852656">
        <w:rPr>
          <w:rFonts w:cs="Times New Roman"/>
          <w:b w:val="0"/>
          <w:szCs w:val="24"/>
        </w:rPr>
        <w:t>Berdasarkan keofesien jalur Z = 0.191, diperoleh nilai t</w:t>
      </w:r>
      <w:r w:rsidRPr="00852656">
        <w:rPr>
          <w:rFonts w:cs="Times New Roman"/>
          <w:b w:val="0"/>
          <w:szCs w:val="24"/>
          <w:vertAlign w:val="subscript"/>
        </w:rPr>
        <w:t>hitung</w:t>
      </w:r>
      <w:r w:rsidRPr="00852656">
        <w:rPr>
          <w:rFonts w:cs="Times New Roman"/>
          <w:b w:val="0"/>
          <w:szCs w:val="24"/>
        </w:rPr>
        <w:t xml:space="preserve"> sebesar 3.932 f </w:t>
      </w:r>
      <w:r w:rsidRPr="00852656">
        <w:rPr>
          <w:rFonts w:cs="Times New Roman"/>
          <w:b w:val="0"/>
          <w:i/>
          <w:szCs w:val="24"/>
        </w:rPr>
        <w:t>freedom</w:t>
      </w:r>
      <w:r w:rsidRPr="00852656">
        <w:rPr>
          <w:rFonts w:cs="Times New Roman"/>
          <w:b w:val="0"/>
          <w:szCs w:val="24"/>
        </w:rPr>
        <w:t xml:space="preserve">) = n – k – 1 atau 132 – 1 – 1 = 130 dan pengujian dilakukan dengan uji dua sisi (2 </w:t>
      </w:r>
      <w:r w:rsidRPr="00852656">
        <w:rPr>
          <w:rFonts w:cs="Times New Roman"/>
          <w:b w:val="0"/>
          <w:i/>
          <w:szCs w:val="24"/>
        </w:rPr>
        <w:t>tailed</w:t>
      </w:r>
      <w:r w:rsidRPr="00852656">
        <w:rPr>
          <w:rFonts w:cs="Times New Roman"/>
          <w:b w:val="0"/>
          <w:szCs w:val="24"/>
        </w:rPr>
        <w:t>) diperoleh t</w:t>
      </w:r>
      <w:r w:rsidRPr="00852656">
        <w:rPr>
          <w:rFonts w:cs="Times New Roman"/>
          <w:b w:val="0"/>
          <w:szCs w:val="24"/>
          <w:vertAlign w:val="subscript"/>
        </w:rPr>
        <w:t>tabel</w:t>
      </w:r>
      <w:r w:rsidRPr="00852656">
        <w:rPr>
          <w:rFonts w:cs="Times New Roman"/>
          <w:b w:val="0"/>
          <w:szCs w:val="24"/>
        </w:rPr>
        <w:t xml:space="preserve"> sebesar 1,979, dikarenakan t</w:t>
      </w:r>
      <w:r w:rsidRPr="00852656">
        <w:rPr>
          <w:rFonts w:cs="Times New Roman"/>
          <w:b w:val="0"/>
          <w:szCs w:val="24"/>
          <w:vertAlign w:val="subscript"/>
        </w:rPr>
        <w:t>hitung</w:t>
      </w:r>
      <w:r w:rsidRPr="00852656">
        <w:rPr>
          <w:rFonts w:cs="Times New Roman"/>
          <w:b w:val="0"/>
          <w:szCs w:val="24"/>
        </w:rPr>
        <w:t xml:space="preserve"> lebih besar dari t</w:t>
      </w:r>
      <w:r w:rsidRPr="00852656">
        <w:rPr>
          <w:rFonts w:cs="Times New Roman"/>
          <w:b w:val="0"/>
          <w:szCs w:val="24"/>
          <w:vertAlign w:val="subscript"/>
        </w:rPr>
        <w:t>tabel</w:t>
      </w:r>
      <w:r w:rsidRPr="00852656">
        <w:rPr>
          <w:rFonts w:cs="Times New Roman"/>
          <w:b w:val="0"/>
          <w:szCs w:val="24"/>
        </w:rPr>
        <w:t xml:space="preserve"> maka H</w:t>
      </w:r>
      <w:r w:rsidRPr="00852656">
        <w:rPr>
          <w:rFonts w:cs="Times New Roman"/>
          <w:b w:val="0"/>
          <w:szCs w:val="24"/>
          <w:vertAlign w:val="subscript"/>
        </w:rPr>
        <w:t>0</w:t>
      </w:r>
      <w:r w:rsidRPr="00852656">
        <w:rPr>
          <w:rFonts w:cs="Times New Roman"/>
          <w:b w:val="0"/>
          <w:szCs w:val="24"/>
        </w:rPr>
        <w:t xml:space="preserve"> ditolak atau dengan kata lain terdapat pengaruh motivasi kerja terhadap kinerja pegawai.</w:t>
      </w:r>
    </w:p>
    <w:p w:rsidR="0082725A" w:rsidRPr="00852656" w:rsidRDefault="0082725A" w:rsidP="00852656">
      <w:pPr>
        <w:pStyle w:val="ListParagraph"/>
        <w:spacing w:line="240" w:lineRule="auto"/>
        <w:ind w:left="0" w:firstLine="720"/>
        <w:jc w:val="both"/>
        <w:rPr>
          <w:rFonts w:ascii="Times New Roman" w:eastAsia="Times New Roman" w:hAnsi="Times New Roman" w:cs="Times New Roman"/>
          <w:sz w:val="24"/>
          <w:szCs w:val="24"/>
        </w:rPr>
      </w:pPr>
      <w:r w:rsidRPr="00852656">
        <w:rPr>
          <w:rFonts w:ascii="Times New Roman" w:eastAsia="Times New Roman" w:hAnsi="Times New Roman" w:cs="Times New Roman"/>
          <w:sz w:val="24"/>
          <w:szCs w:val="24"/>
        </w:rPr>
        <w:t>Dengan demikian dapat disimpulkan bahwa motivasi kerja mempunyai pengaruh yang positif terhadap kinerja pegawai. Artinya motivasi kerja memberikan kontribusi positif terhadap kinerja sebesar 19,1%. Dengan demikian, hasil penelitian menunjukkan bahwa apabila semakin tinggi motivasi kerja pegawai, maka semakin tinggi pula kinerja pegawai, dan sebaliknya apabila semakin rendah motivasi kerja yang dirasakan pegawai, maka semakin rendah pula kinerjanya.</w:t>
      </w:r>
    </w:p>
    <w:p w:rsidR="0082725A" w:rsidRPr="0082725A" w:rsidRDefault="0082725A" w:rsidP="00852656">
      <w:pPr>
        <w:pStyle w:val="ListParagraph"/>
        <w:spacing w:after="0" w:line="240" w:lineRule="auto"/>
        <w:ind w:left="567"/>
        <w:jc w:val="both"/>
        <w:rPr>
          <w:rFonts w:ascii="Times New Roman" w:eastAsia="SimSun" w:hAnsi="Times New Roman" w:cs="Times New Roman"/>
          <w:b/>
          <w:kern w:val="2"/>
          <w:sz w:val="24"/>
          <w:szCs w:val="24"/>
          <w:lang w:eastAsia="zh-CN"/>
        </w:rPr>
      </w:pPr>
    </w:p>
    <w:p w:rsidR="003772D2" w:rsidRPr="0082725A" w:rsidRDefault="003772D2" w:rsidP="00852656">
      <w:pPr>
        <w:pStyle w:val="ListParagraph"/>
        <w:numPr>
          <w:ilvl w:val="0"/>
          <w:numId w:val="38"/>
        </w:numPr>
        <w:spacing w:after="0" w:line="240" w:lineRule="auto"/>
        <w:ind w:left="709" w:hanging="425"/>
        <w:jc w:val="both"/>
        <w:rPr>
          <w:rFonts w:ascii="Times New Roman" w:eastAsia="SimSun" w:hAnsi="Times New Roman" w:cs="Times New Roman"/>
          <w:b/>
          <w:kern w:val="2"/>
          <w:sz w:val="24"/>
          <w:szCs w:val="24"/>
          <w:lang w:eastAsia="zh-CN"/>
        </w:rPr>
      </w:pPr>
      <w:r w:rsidRPr="0082725A">
        <w:rPr>
          <w:rFonts w:ascii="Times New Roman" w:eastAsia="SimSun" w:hAnsi="Times New Roman" w:cs="Times New Roman"/>
          <w:b/>
          <w:kern w:val="2"/>
          <w:sz w:val="24"/>
          <w:szCs w:val="24"/>
          <w:lang w:eastAsia="zh-CN"/>
        </w:rPr>
        <w:t>Pengaruh Kompetensi, Kepuasan Kerja, dan Motivasi Kerja Terhadap Kinerja</w:t>
      </w:r>
    </w:p>
    <w:p w:rsidR="0082725A" w:rsidRPr="0082725A" w:rsidRDefault="0082725A" w:rsidP="00852656">
      <w:pPr>
        <w:pStyle w:val="ListParagraph"/>
        <w:spacing w:line="240" w:lineRule="auto"/>
        <w:ind w:left="0" w:firstLine="720"/>
        <w:jc w:val="both"/>
        <w:rPr>
          <w:rFonts w:ascii="Times New Roman" w:hAnsi="Times New Roman" w:cs="Times New Roman"/>
          <w:sz w:val="24"/>
          <w:szCs w:val="24"/>
        </w:rPr>
      </w:pPr>
      <w:r w:rsidRPr="0082725A">
        <w:rPr>
          <w:rFonts w:ascii="Times New Roman" w:hAnsi="Times New Roman" w:cs="Times New Roman"/>
          <w:sz w:val="24"/>
          <w:szCs w:val="24"/>
        </w:rPr>
        <w:t>Berdasarkan tabel 4.32 dan hasil perhitungan penulis, diperoleh nilai F</w:t>
      </w:r>
      <w:r w:rsidRPr="0082725A">
        <w:rPr>
          <w:rFonts w:ascii="Times New Roman" w:hAnsi="Times New Roman" w:cs="Times New Roman"/>
          <w:sz w:val="24"/>
          <w:szCs w:val="24"/>
          <w:vertAlign w:val="subscript"/>
        </w:rPr>
        <w:t>hitung</w:t>
      </w:r>
      <w:r w:rsidRPr="0082725A">
        <w:rPr>
          <w:rFonts w:ascii="Times New Roman" w:hAnsi="Times New Roman" w:cs="Times New Roman"/>
          <w:sz w:val="24"/>
          <w:szCs w:val="24"/>
        </w:rPr>
        <w:t xml:space="preserve"> sebesar 255.742 dengan p-value (sig) = 0,000. Dengan </w:t>
      </w:r>
      <w:r w:rsidRPr="0082725A">
        <w:rPr>
          <w:rFonts w:ascii="Cambria Math" w:hAnsi="Cambria Math" w:cs="Cambria Math"/>
          <w:sz w:val="24"/>
          <w:szCs w:val="24"/>
        </w:rPr>
        <w:t>𝛼</w:t>
      </w:r>
      <w:r w:rsidRPr="0082725A">
        <w:rPr>
          <w:rFonts w:ascii="Times New Roman" w:hAnsi="Times New Roman" w:cs="Times New Roman"/>
          <w:sz w:val="24"/>
          <w:szCs w:val="24"/>
        </w:rPr>
        <w:t xml:space="preserve">= 0,05, </w:t>
      </w:r>
      <w:r w:rsidRPr="0082725A">
        <w:rPr>
          <w:rFonts w:ascii="Cambria Math" w:hAnsi="Cambria Math" w:cs="Cambria Math"/>
          <w:sz w:val="24"/>
          <w:szCs w:val="24"/>
        </w:rPr>
        <w:t>𝑑𝑓</w:t>
      </w:r>
      <w:r w:rsidRPr="0082725A">
        <w:rPr>
          <w:rFonts w:ascii="Times New Roman" w:hAnsi="Times New Roman" w:cs="Times New Roman"/>
          <w:sz w:val="24"/>
          <w:szCs w:val="24"/>
        </w:rPr>
        <w:t xml:space="preserve">1 =3, </w:t>
      </w:r>
      <w:r w:rsidRPr="0082725A">
        <w:rPr>
          <w:rFonts w:ascii="Cambria Math" w:hAnsi="Cambria Math" w:cs="Cambria Math"/>
          <w:sz w:val="24"/>
          <w:szCs w:val="24"/>
        </w:rPr>
        <w:t>𝑑𝑓</w:t>
      </w:r>
      <w:r w:rsidRPr="0082725A">
        <w:rPr>
          <w:rFonts w:ascii="Times New Roman" w:hAnsi="Times New Roman" w:cs="Times New Roman"/>
          <w:sz w:val="24"/>
          <w:szCs w:val="24"/>
        </w:rPr>
        <w:t>3= (n-k-1)= 128, maka di dapat F</w:t>
      </w:r>
      <w:r w:rsidRPr="0082725A">
        <w:rPr>
          <w:rFonts w:ascii="Times New Roman" w:hAnsi="Times New Roman" w:cs="Times New Roman"/>
          <w:sz w:val="24"/>
          <w:szCs w:val="24"/>
          <w:vertAlign w:val="subscript"/>
        </w:rPr>
        <w:t>tabel</w:t>
      </w:r>
      <w:r w:rsidRPr="0082725A">
        <w:rPr>
          <w:rFonts w:ascii="Times New Roman" w:hAnsi="Times New Roman" w:cs="Times New Roman"/>
          <w:sz w:val="24"/>
          <w:szCs w:val="24"/>
        </w:rPr>
        <w:t xml:space="preserve"> = 2,68. Dikarenakan F</w:t>
      </w:r>
      <w:r w:rsidRPr="0082725A">
        <w:rPr>
          <w:rFonts w:ascii="Times New Roman" w:hAnsi="Times New Roman" w:cs="Times New Roman"/>
          <w:sz w:val="24"/>
          <w:szCs w:val="24"/>
          <w:vertAlign w:val="subscript"/>
        </w:rPr>
        <w:t>ℎ</w:t>
      </w:r>
      <w:r w:rsidRPr="0082725A">
        <w:rPr>
          <w:rFonts w:ascii="Cambria Math" w:hAnsi="Cambria Math" w:cs="Cambria Math"/>
          <w:sz w:val="24"/>
          <w:szCs w:val="24"/>
          <w:vertAlign w:val="subscript"/>
        </w:rPr>
        <w:t>𝑖𝑡𝑢𝑛𝑔</w:t>
      </w:r>
      <w:r w:rsidRPr="0082725A">
        <w:rPr>
          <w:rFonts w:ascii="Times New Roman" w:hAnsi="Times New Roman" w:cs="Times New Roman"/>
          <w:sz w:val="24"/>
          <w:szCs w:val="24"/>
          <w:vertAlign w:val="subscript"/>
        </w:rPr>
        <w:t xml:space="preserve"> </w:t>
      </w:r>
      <w:r w:rsidRPr="0082725A">
        <w:rPr>
          <w:rFonts w:ascii="Times New Roman" w:hAnsi="Times New Roman" w:cs="Times New Roman"/>
          <w:sz w:val="24"/>
          <w:szCs w:val="24"/>
        </w:rPr>
        <w:t>&gt; F</w:t>
      </w:r>
      <w:r w:rsidRPr="0082725A">
        <w:rPr>
          <w:rFonts w:ascii="Cambria Math" w:hAnsi="Cambria Math" w:cs="Cambria Math"/>
          <w:sz w:val="24"/>
          <w:szCs w:val="24"/>
          <w:vertAlign w:val="subscript"/>
        </w:rPr>
        <w:t>𝑡𝑎𝑏𝑒𝑙</w:t>
      </w:r>
      <w:r w:rsidRPr="0082725A">
        <w:rPr>
          <w:rFonts w:ascii="Times New Roman" w:hAnsi="Times New Roman" w:cs="Times New Roman"/>
          <w:sz w:val="24"/>
          <w:szCs w:val="24"/>
        </w:rPr>
        <w:t xml:space="preserve"> (255.742 &gt; 2,68) dan nilai signifikansi 0,000 &lt; 0,05 maka Ho ditolak dan H</w:t>
      </w:r>
      <w:r w:rsidRPr="0082725A">
        <w:rPr>
          <w:rFonts w:ascii="Cambria Math" w:hAnsi="Cambria Math" w:cs="Cambria Math"/>
          <w:sz w:val="24"/>
          <w:szCs w:val="24"/>
        </w:rPr>
        <w:t>𝑎</w:t>
      </w:r>
      <w:r w:rsidRPr="0082725A">
        <w:rPr>
          <w:rFonts w:ascii="Times New Roman" w:hAnsi="Times New Roman" w:cs="Times New Roman"/>
          <w:sz w:val="24"/>
          <w:szCs w:val="24"/>
        </w:rPr>
        <w:t xml:space="preserve"> diterima. Hal ini menunjukkan bahwa secara simultan </w:t>
      </w:r>
      <w:r w:rsidRPr="0082725A">
        <w:rPr>
          <w:rFonts w:ascii="Times New Roman" w:hAnsi="Times New Roman" w:cs="Times New Roman"/>
          <w:iCs/>
          <w:sz w:val="24"/>
          <w:szCs w:val="24"/>
        </w:rPr>
        <w:t xml:space="preserve">kompetensi, kepuasan kerja, dan motivasi kerja  </w:t>
      </w:r>
      <w:r w:rsidRPr="0082725A">
        <w:rPr>
          <w:rFonts w:ascii="Times New Roman" w:hAnsi="Times New Roman" w:cs="Times New Roman"/>
          <w:sz w:val="24"/>
          <w:szCs w:val="24"/>
        </w:rPr>
        <w:t>berpengaruh signifikan terhadap kinerja tenaga kependidikan berstatus pegawai tetap Universitas Pendidikan Indonesia. Semakin meningkatknya kompetensi pegawai, maka semakin meningkat juga kinerjanya. Sama halnya dengan kepuasan kerja yang semakin meningkat, maka semakin meningkat juga kinerja pegawai. semakin tinggi motivasi kerja pegawai, maka kinerja yang dihasilkan juga akan semakin tinggi.</w:t>
      </w:r>
    </w:p>
    <w:p w:rsidR="0082725A" w:rsidRPr="009E2D23" w:rsidRDefault="0082725A" w:rsidP="00852656">
      <w:pPr>
        <w:pStyle w:val="ListParagraph"/>
        <w:spacing w:after="0" w:line="240" w:lineRule="auto"/>
        <w:ind w:left="567"/>
        <w:jc w:val="both"/>
        <w:rPr>
          <w:rFonts w:ascii="Times New Roman" w:eastAsia="SimSun" w:hAnsi="Times New Roman" w:cs="Times New Roman"/>
          <w:b/>
          <w:kern w:val="2"/>
          <w:sz w:val="24"/>
          <w:szCs w:val="24"/>
          <w:lang w:eastAsia="zh-CN"/>
        </w:rPr>
      </w:pPr>
    </w:p>
    <w:p w:rsidR="00A24621" w:rsidRPr="009E2D23" w:rsidRDefault="00A24621" w:rsidP="0082725A">
      <w:pPr>
        <w:spacing w:after="100" w:afterAutospacing="1" w:line="240" w:lineRule="auto"/>
        <w:contextualSpacing/>
        <w:jc w:val="both"/>
        <w:rPr>
          <w:rFonts w:ascii="Times New Roman" w:hAnsi="Times New Roman" w:cs="Times New Roman"/>
          <w:b/>
          <w:sz w:val="24"/>
          <w:szCs w:val="24"/>
        </w:rPr>
      </w:pPr>
    </w:p>
    <w:p w:rsidR="00A24621" w:rsidRPr="009E2D23" w:rsidRDefault="001F3BB4" w:rsidP="0082725A">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r w:rsidR="00A24621" w:rsidRPr="009E2D23">
        <w:rPr>
          <w:rFonts w:ascii="Times New Roman" w:hAnsi="Times New Roman" w:cs="Times New Roman"/>
          <w:b/>
          <w:sz w:val="24"/>
          <w:szCs w:val="24"/>
        </w:rPr>
        <w:t xml:space="preserve"> DAN SARAN</w:t>
      </w:r>
    </w:p>
    <w:p w:rsidR="001F3BB4" w:rsidRPr="001F3BB4" w:rsidRDefault="001F3BB4" w:rsidP="003D5155">
      <w:pPr>
        <w:pStyle w:val="Heading2"/>
        <w:numPr>
          <w:ilvl w:val="0"/>
          <w:numId w:val="37"/>
        </w:numPr>
        <w:spacing w:before="200" w:line="240" w:lineRule="auto"/>
        <w:ind w:left="426"/>
        <w:rPr>
          <w:rFonts w:cs="Times New Roman"/>
          <w:color w:val="auto"/>
          <w:szCs w:val="24"/>
        </w:rPr>
      </w:pPr>
      <w:bookmarkStart w:id="5" w:name="_Toc78710887"/>
      <w:bookmarkStart w:id="6" w:name="_Toc138188129"/>
      <w:r w:rsidRPr="001F3BB4">
        <w:rPr>
          <w:rFonts w:cs="Times New Roman"/>
          <w:color w:val="auto"/>
          <w:szCs w:val="24"/>
        </w:rPr>
        <w:t>Kesimpulan</w:t>
      </w:r>
      <w:bookmarkEnd w:id="5"/>
      <w:bookmarkEnd w:id="6"/>
    </w:p>
    <w:p w:rsidR="001F3BB4" w:rsidRPr="001F3BB4" w:rsidRDefault="001F3BB4" w:rsidP="0082725A">
      <w:pPr>
        <w:spacing w:line="240" w:lineRule="auto"/>
        <w:jc w:val="both"/>
        <w:rPr>
          <w:rFonts w:ascii="Times New Roman" w:hAnsi="Times New Roman" w:cs="Times New Roman"/>
          <w:sz w:val="24"/>
          <w:szCs w:val="24"/>
        </w:rPr>
      </w:pPr>
      <w:r w:rsidRPr="001F3BB4">
        <w:rPr>
          <w:rFonts w:ascii="Times New Roman" w:hAnsi="Times New Roman" w:cs="Times New Roman"/>
          <w:sz w:val="24"/>
          <w:szCs w:val="24"/>
        </w:rPr>
        <w:tab/>
        <w:t>Penelitian ini bertujuan untuk mengetahui pengaruh kompetensi dan motivasi kerja</w:t>
      </w:r>
      <w:r w:rsidRPr="001F3BB4">
        <w:rPr>
          <w:rFonts w:ascii="Times New Roman" w:hAnsi="Times New Roman" w:cs="Times New Roman"/>
          <w:i/>
          <w:sz w:val="24"/>
          <w:szCs w:val="24"/>
        </w:rPr>
        <w:t xml:space="preserve"> </w:t>
      </w:r>
      <w:r w:rsidRPr="001F3BB4">
        <w:rPr>
          <w:rFonts w:ascii="Times New Roman" w:hAnsi="Times New Roman" w:cs="Times New Roman"/>
          <w:sz w:val="24"/>
          <w:szCs w:val="24"/>
        </w:rPr>
        <w:t>terhadap kinerja yang dimediasi oleh  kepuasan kerja tenaga kependidikan berstatus pegawai tetap Universitas Pendidikan Indonesia. Berdasarkan hasil penelitian dan pembahasan yang telah diuraikan pada bab sebelumnya, maka dapat diambil beberapa kesimpulan sebagai berikut:</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eastAsia="Times New Roman" w:hAnsi="Times New Roman" w:cs="Times New Roman"/>
          <w:sz w:val="24"/>
          <w:szCs w:val="24"/>
        </w:rPr>
        <w:t>Kondisi kompetensi dan motivasi kerja tenaga kependidikan berstatus pegawai tetap Universitas Pendidikan Indonesia.</w:t>
      </w:r>
    </w:p>
    <w:p w:rsidR="001F3BB4" w:rsidRPr="001F3BB4" w:rsidRDefault="001F3BB4" w:rsidP="003D5155">
      <w:pPr>
        <w:pStyle w:val="ListParagraph"/>
        <w:numPr>
          <w:ilvl w:val="1"/>
          <w:numId w:val="34"/>
        </w:numPr>
        <w:spacing w:line="240" w:lineRule="auto"/>
        <w:ind w:left="1276"/>
        <w:jc w:val="both"/>
        <w:rPr>
          <w:rFonts w:ascii="Times New Roman" w:eastAsia="Times New Roman" w:hAnsi="Times New Roman" w:cs="Times New Roman"/>
          <w:bCs/>
          <w:sz w:val="24"/>
          <w:szCs w:val="24"/>
        </w:rPr>
      </w:pPr>
      <w:r w:rsidRPr="001F3BB4">
        <w:rPr>
          <w:rFonts w:ascii="Times New Roman" w:eastAsia="Times New Roman" w:hAnsi="Times New Roman" w:cs="Times New Roman"/>
          <w:sz w:val="24"/>
          <w:szCs w:val="24"/>
        </w:rPr>
        <w:t xml:space="preserve">Kompetensi tenaga kependidikan berstatus pegawai tetap Universitas Pendidikan Indonesia </w:t>
      </w:r>
      <w:r w:rsidRPr="001F3BB4">
        <w:rPr>
          <w:rFonts w:ascii="Times New Roman" w:eastAsia="Times New Roman" w:hAnsi="Times New Roman" w:cs="Times New Roman"/>
          <w:bCs/>
          <w:sz w:val="24"/>
          <w:szCs w:val="24"/>
        </w:rPr>
        <w:t>diinterpretasikan dalam kriteria baik</w:t>
      </w:r>
      <w:r w:rsidRPr="001F3BB4">
        <w:rPr>
          <w:rFonts w:ascii="Times New Roman" w:eastAsia="Times New Roman" w:hAnsi="Times New Roman" w:cs="Times New Roman"/>
          <w:sz w:val="24"/>
          <w:szCs w:val="24"/>
        </w:rPr>
        <w:t xml:space="preserve">. Hal ini terlihat dari skor rata rata kompetensi tenaga kependidikan berstatus pegawai tetap Universitas Pendidikan Indonesia sebesar 4,07. </w:t>
      </w:r>
    </w:p>
    <w:p w:rsidR="001F3BB4" w:rsidRPr="001F3BB4" w:rsidRDefault="001F3BB4" w:rsidP="003D5155">
      <w:pPr>
        <w:pStyle w:val="ListParagraph"/>
        <w:numPr>
          <w:ilvl w:val="1"/>
          <w:numId w:val="34"/>
        </w:numPr>
        <w:spacing w:line="240" w:lineRule="auto"/>
        <w:ind w:left="1276"/>
        <w:jc w:val="both"/>
        <w:rPr>
          <w:rFonts w:ascii="Times New Roman" w:eastAsia="Times New Roman" w:hAnsi="Times New Roman" w:cs="Times New Roman"/>
          <w:bCs/>
          <w:sz w:val="24"/>
          <w:szCs w:val="24"/>
        </w:rPr>
      </w:pPr>
      <w:r w:rsidRPr="001F3BB4">
        <w:rPr>
          <w:rFonts w:ascii="Times New Roman" w:eastAsia="Times New Roman" w:hAnsi="Times New Roman" w:cs="Times New Roman"/>
          <w:sz w:val="24"/>
          <w:szCs w:val="24"/>
        </w:rPr>
        <w:t>Motivasi kerja tenaga kependidikan berstatus pegawai tetap Universitas Pendidikan Indonesia</w:t>
      </w:r>
      <w:r w:rsidRPr="001F3BB4">
        <w:rPr>
          <w:rFonts w:ascii="Times New Roman" w:eastAsia="Times New Roman" w:hAnsi="Times New Roman" w:cs="Times New Roman"/>
          <w:bCs/>
          <w:sz w:val="24"/>
          <w:szCs w:val="24"/>
        </w:rPr>
        <w:t xml:space="preserve"> diinterpretasikan dalam kriteria baik</w:t>
      </w:r>
      <w:r w:rsidRPr="001F3BB4">
        <w:rPr>
          <w:rFonts w:ascii="Times New Roman" w:eastAsia="Times New Roman" w:hAnsi="Times New Roman" w:cs="Times New Roman"/>
          <w:sz w:val="24"/>
          <w:szCs w:val="24"/>
        </w:rPr>
        <w:t xml:space="preserve">. Hal ini terlihat dari skor rata rata motivasi kerja tenaga kependidikan berstatus pegawai tetap Universitas Pendidikan Indonesia sebesar 4,07. </w:t>
      </w:r>
    </w:p>
    <w:p w:rsidR="001F3BB4" w:rsidRPr="001F3BB4" w:rsidRDefault="001F3BB4" w:rsidP="003D5155">
      <w:pPr>
        <w:pStyle w:val="ListParagraph"/>
        <w:numPr>
          <w:ilvl w:val="0"/>
          <w:numId w:val="35"/>
        </w:numPr>
        <w:spacing w:line="240" w:lineRule="auto"/>
        <w:ind w:left="851" w:hanging="501"/>
        <w:jc w:val="both"/>
        <w:rPr>
          <w:rFonts w:ascii="Times New Roman" w:eastAsia="Times New Roman" w:hAnsi="Times New Roman" w:cs="Times New Roman"/>
          <w:bCs/>
          <w:sz w:val="24"/>
          <w:szCs w:val="24"/>
        </w:rPr>
      </w:pPr>
      <w:r w:rsidRPr="001F3BB4">
        <w:rPr>
          <w:rFonts w:ascii="Times New Roman" w:eastAsia="Times New Roman" w:hAnsi="Times New Roman" w:cs="Times New Roman"/>
          <w:sz w:val="24"/>
          <w:szCs w:val="24"/>
        </w:rPr>
        <w:t>kepuasan kerja tenaga kependidikan berstatus pegawai tetap Universitas Pendidikan Indonesia</w:t>
      </w:r>
      <w:r w:rsidRPr="001F3BB4">
        <w:rPr>
          <w:rFonts w:ascii="Times New Roman" w:eastAsia="Times New Roman" w:hAnsi="Times New Roman" w:cs="Times New Roman"/>
          <w:bCs/>
          <w:sz w:val="24"/>
          <w:szCs w:val="24"/>
        </w:rPr>
        <w:t xml:space="preserve"> diinterpretasikan dalam kriteria baik</w:t>
      </w:r>
      <w:r w:rsidRPr="001F3BB4">
        <w:rPr>
          <w:rFonts w:ascii="Times New Roman" w:eastAsia="Times New Roman" w:hAnsi="Times New Roman" w:cs="Times New Roman"/>
          <w:sz w:val="24"/>
          <w:szCs w:val="24"/>
        </w:rPr>
        <w:t xml:space="preserve">. Hal ini terlihat dari skor rata rata kepuasan kerja tenaga kependidikan berstatus pegawai tetap Universitas Pendidikan Indonesia sebesar 4,20. </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eastAsia="Times New Roman" w:hAnsi="Times New Roman" w:cs="Times New Roman"/>
          <w:sz w:val="24"/>
          <w:szCs w:val="24"/>
        </w:rPr>
        <w:t>Kinerja tenaga kependidikan berstatus pegawai tetap Universitas Pendidikan Indonesia</w:t>
      </w:r>
      <w:r w:rsidRPr="001F3BB4">
        <w:rPr>
          <w:rFonts w:ascii="Times New Roman" w:eastAsia="Times New Roman" w:hAnsi="Times New Roman" w:cs="Times New Roman"/>
          <w:bCs/>
          <w:sz w:val="24"/>
          <w:szCs w:val="24"/>
        </w:rPr>
        <w:t xml:space="preserve"> diinterpretasikan dalam kriteria baik</w:t>
      </w:r>
      <w:r w:rsidRPr="001F3BB4">
        <w:rPr>
          <w:rFonts w:ascii="Times New Roman" w:eastAsia="Times New Roman" w:hAnsi="Times New Roman" w:cs="Times New Roman"/>
          <w:sz w:val="24"/>
          <w:szCs w:val="24"/>
        </w:rPr>
        <w:t>. Hal ini terlihat dari skor rata rata kinerja tenaga kependidikan berstatus pegawai tetap Universitas Pendidikan Indonesia sebesar 4,13</w:t>
      </w:r>
      <w:r>
        <w:rPr>
          <w:rFonts w:ascii="Times New Roman" w:eastAsia="Times New Roman" w:hAnsi="Times New Roman" w:cs="Times New Roman"/>
          <w:sz w:val="24"/>
          <w:szCs w:val="24"/>
        </w:rPr>
        <w:t>.</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kompetensi terhadap kepuasaan kerja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berpengaruh secara positif dan signifikan dengan besarnya pengaruh kompetensi terhadap kepuasaan kerja adalah sebesar 67,4%. Dengan demikian </w:t>
      </w:r>
      <w:r w:rsidRPr="001F3BB4">
        <w:rPr>
          <w:rFonts w:ascii="Times New Roman" w:eastAsia="Times New Roman" w:hAnsi="Times New Roman" w:cs="Times New Roman"/>
          <w:sz w:val="24"/>
          <w:szCs w:val="24"/>
        </w:rPr>
        <w:t>semakin tinggi kompetensi yang dimiliki tenaga kependidikan, maka hal tersebut semakin meningkatkan kepuasan kerja tenaga kependidikan berstatus pegawai tetap Universitas Pendidikan Indonesia.</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motivasi kerja terhadap kepuasaan kerja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berpengaruh secara positif dan signifikan dengan besarnya pengaruh kompetensi terhadap kepuasaan kerja adalah sebesar 19,6%. Dengan demikian </w:t>
      </w:r>
      <w:r w:rsidRPr="001F3BB4">
        <w:rPr>
          <w:rFonts w:ascii="Times New Roman" w:eastAsia="Times New Roman" w:hAnsi="Times New Roman" w:cs="Times New Roman"/>
          <w:sz w:val="24"/>
          <w:szCs w:val="24"/>
        </w:rPr>
        <w:t>semakin tinggi motivasi kerja tenaga kependidikan berstatus pegawai tetap Univesritas Pendidikan Indonesia,maka hal tersebut semakin meningkatkan kepuasan kerja tenaga kependidikan berstatus pegawai tetap Univesritas Pendidikan Indonesia</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w:t>
      </w:r>
      <w:r w:rsidRPr="001F3BB4">
        <w:rPr>
          <w:rFonts w:ascii="Times New Roman" w:eastAsia="Times New Roman" w:hAnsi="Times New Roman" w:cs="Times New Roman"/>
          <w:sz w:val="24"/>
          <w:szCs w:val="24"/>
        </w:rPr>
        <w:t xml:space="preserve">secara bersama-sama (simultan) variabel </w:t>
      </w:r>
      <w:r w:rsidRPr="001F3BB4">
        <w:rPr>
          <w:rFonts w:ascii="Times New Roman" w:hAnsi="Times New Roman" w:cs="Times New Roman"/>
          <w:sz w:val="24"/>
          <w:szCs w:val="24"/>
        </w:rPr>
        <w:t xml:space="preserve">kompetensi dan motivasi kerja terhadap kepuasaan kerja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secara positif dan signifikan sebesar 87%, sedangkan pengaruh variabel lain di luar variabel yaitu sebesar 13%. Variabel lain yang tidak diteliti dalam penelitian.</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kompetensi terhadap kinerja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berpengaruh secara positif dan signifikan dengan besarnya pengaruh kompetensi terhadap kinerja adalah sebesar 22,5%. Dengan </w:t>
      </w:r>
      <w:r w:rsidRPr="001F3BB4">
        <w:rPr>
          <w:rFonts w:ascii="Times New Roman" w:hAnsi="Times New Roman" w:cs="Times New Roman"/>
          <w:sz w:val="24"/>
          <w:szCs w:val="24"/>
        </w:rPr>
        <w:lastRenderedPageBreak/>
        <w:t xml:space="preserve">demikian </w:t>
      </w:r>
      <w:r w:rsidRPr="001F3BB4">
        <w:rPr>
          <w:rFonts w:ascii="Times New Roman" w:eastAsia="Times New Roman" w:hAnsi="Times New Roman" w:cs="Times New Roman"/>
          <w:sz w:val="24"/>
          <w:szCs w:val="24"/>
        </w:rPr>
        <w:t>semakin tinggi dan meningkat kepuasan kerja tenaga kependidikan berstatus pegawai tetap Univesritas Pendidikan Indonesia, maka kinerja tenaga kependidikan berstatus pegawai tetap Universitas Pendidikan Indonesia cenderung meningkat pula.</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kepuasan kerja terhadap kinerja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berpengaruh secara positif dan signifikan dengan besarnya pengaruh kepuasan kerja terhadap kinerja adalah sebesar 57,5%. Dengan demikian </w:t>
      </w:r>
      <w:r w:rsidRPr="001F3BB4">
        <w:rPr>
          <w:rFonts w:ascii="Times New Roman" w:eastAsia="Times New Roman" w:hAnsi="Times New Roman" w:cs="Times New Roman"/>
          <w:sz w:val="24"/>
          <w:szCs w:val="24"/>
        </w:rPr>
        <w:t>semakin tinggi dan meningkat kepuasan kerja tenaga kependidikan berstatus pegawai tetap Univesritas Pendidikan Indonesia, maka kinerja tenaga kependidikan berstatus pegawai tetap Universitas Pendidikan Indonesia cenderung meningkat pula.</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motivasi kerja terhadap kinerja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berpengaruh secara positif dan signifikan dengan besarnya pengaruh motivasi kerja terhadap kinerja adalah sebesar 19,1%. Dengan demikian </w:t>
      </w:r>
      <w:r w:rsidRPr="001F3BB4">
        <w:rPr>
          <w:rFonts w:ascii="Times New Roman" w:eastAsia="Times New Roman" w:hAnsi="Times New Roman" w:cs="Times New Roman"/>
          <w:sz w:val="24"/>
          <w:szCs w:val="24"/>
        </w:rPr>
        <w:t>semakin tinggi motivasi kerja tenaga kependidikan berstatus pegawai tetap Univesritas Pendidikan Indonesia, maka kinerja tenaga kependidikan berstatus pegawai tetap Universitas Pendidikan Indonesia cenderung meningkat pula.</w:t>
      </w:r>
    </w:p>
    <w:p w:rsidR="001F3BB4" w:rsidRPr="001F3BB4" w:rsidRDefault="001F3BB4" w:rsidP="003D5155">
      <w:pPr>
        <w:numPr>
          <w:ilvl w:val="0"/>
          <w:numId w:val="35"/>
        </w:numPr>
        <w:spacing w:after="0" w:line="240" w:lineRule="auto"/>
        <w:ind w:left="851" w:hanging="540"/>
        <w:jc w:val="both"/>
        <w:rPr>
          <w:rFonts w:ascii="Times New Roman" w:eastAsia="Times New Roman" w:hAnsi="Times New Roman" w:cs="Times New Roman"/>
          <w:bCs/>
          <w:sz w:val="24"/>
          <w:szCs w:val="24"/>
        </w:rPr>
      </w:pPr>
      <w:r w:rsidRPr="001F3BB4">
        <w:rPr>
          <w:rFonts w:ascii="Times New Roman" w:hAnsi="Times New Roman" w:cs="Times New Roman"/>
          <w:sz w:val="24"/>
          <w:szCs w:val="24"/>
        </w:rPr>
        <w:t xml:space="preserve">Pengaruh </w:t>
      </w:r>
      <w:r w:rsidRPr="001F3BB4">
        <w:rPr>
          <w:rFonts w:ascii="Times New Roman" w:eastAsia="Times New Roman" w:hAnsi="Times New Roman" w:cs="Times New Roman"/>
          <w:sz w:val="24"/>
          <w:szCs w:val="24"/>
        </w:rPr>
        <w:t xml:space="preserve">secara bersama-sama (simultan) variabel </w:t>
      </w:r>
      <w:r w:rsidRPr="001F3BB4">
        <w:rPr>
          <w:rFonts w:ascii="Times New Roman" w:hAnsi="Times New Roman" w:cs="Times New Roman"/>
          <w:sz w:val="24"/>
          <w:szCs w:val="24"/>
        </w:rPr>
        <w:t xml:space="preserve">kompetensi, kepuasan kerja, dan motivasi kerja terhadap kinerja </w:t>
      </w:r>
      <w:r w:rsidRPr="001F3BB4">
        <w:rPr>
          <w:rFonts w:ascii="Times New Roman" w:eastAsia="Times New Roman" w:hAnsi="Times New Roman" w:cs="Times New Roman"/>
          <w:sz w:val="24"/>
          <w:szCs w:val="24"/>
        </w:rPr>
        <w:t>tenaga kependidikan berstatus pegawai tetap Universitas Pendidikan Indonesia</w:t>
      </w:r>
      <w:r w:rsidRPr="001F3BB4">
        <w:rPr>
          <w:rFonts w:ascii="Times New Roman" w:hAnsi="Times New Roman" w:cs="Times New Roman"/>
          <w:sz w:val="24"/>
          <w:szCs w:val="24"/>
        </w:rPr>
        <w:t xml:space="preserve"> secara positif dan signifikan sebesar 85,7%, sedangkan pengaruh variabel lain di luar variabel yaitu sebesar 14,3%. Variabel lain yang tidak diteliti dalam penelitian.</w:t>
      </w:r>
    </w:p>
    <w:p w:rsidR="001F3BB4" w:rsidRPr="003D5155" w:rsidRDefault="001F3BB4" w:rsidP="0082725A">
      <w:pPr>
        <w:pStyle w:val="Heading2"/>
        <w:numPr>
          <w:ilvl w:val="0"/>
          <w:numId w:val="34"/>
        </w:numPr>
        <w:spacing w:before="200" w:line="240" w:lineRule="auto"/>
        <w:ind w:left="426" w:hanging="426"/>
        <w:rPr>
          <w:rFonts w:cs="Times New Roman"/>
          <w:color w:val="auto"/>
          <w:szCs w:val="24"/>
        </w:rPr>
      </w:pPr>
      <w:bookmarkStart w:id="7" w:name="_Toc78710888"/>
      <w:r w:rsidRPr="003D5155">
        <w:rPr>
          <w:rFonts w:cs="Times New Roman"/>
          <w:color w:val="auto"/>
          <w:szCs w:val="24"/>
        </w:rPr>
        <w:tab/>
      </w:r>
      <w:bookmarkStart w:id="8" w:name="_Toc138188130"/>
      <w:r w:rsidRPr="003D5155">
        <w:rPr>
          <w:rFonts w:cs="Times New Roman"/>
          <w:color w:val="auto"/>
          <w:szCs w:val="24"/>
        </w:rPr>
        <w:t>Saran</w:t>
      </w:r>
      <w:bookmarkEnd w:id="7"/>
      <w:bookmarkEnd w:id="8"/>
    </w:p>
    <w:p w:rsidR="001F3BB4" w:rsidRPr="001F3BB4" w:rsidRDefault="001F3BB4" w:rsidP="0082725A">
      <w:pPr>
        <w:spacing w:line="240" w:lineRule="auto"/>
        <w:ind w:firstLine="709"/>
        <w:jc w:val="both"/>
        <w:rPr>
          <w:rFonts w:ascii="Times New Roman" w:eastAsia="Times New Roman" w:hAnsi="Times New Roman" w:cs="Times New Roman"/>
          <w:sz w:val="24"/>
          <w:szCs w:val="24"/>
        </w:rPr>
      </w:pPr>
      <w:r w:rsidRPr="001F3BB4">
        <w:rPr>
          <w:rFonts w:ascii="Times New Roman" w:eastAsia="Times New Roman" w:hAnsi="Times New Roman" w:cs="Times New Roman"/>
          <w:sz w:val="24"/>
          <w:szCs w:val="24"/>
        </w:rPr>
        <w:t xml:space="preserve">Berdasarkan hasil penelitian dan pengamatan yang telah dilakukan di </w:t>
      </w:r>
      <w:r w:rsidRPr="001F3BB4">
        <w:rPr>
          <w:rFonts w:ascii="Times New Roman" w:eastAsia="Times New Roman" w:hAnsi="Times New Roman" w:cs="Times New Roman"/>
          <w:sz w:val="24"/>
          <w:szCs w:val="24"/>
          <w:lang w:val="en-GB"/>
        </w:rPr>
        <w:t>Universitas Pendidikan Indonesia</w:t>
      </w:r>
      <w:r w:rsidRPr="001F3BB4">
        <w:rPr>
          <w:rFonts w:ascii="Times New Roman" w:eastAsia="Times New Roman" w:hAnsi="Times New Roman" w:cs="Times New Roman"/>
          <w:sz w:val="24"/>
          <w:szCs w:val="24"/>
        </w:rPr>
        <w:t xml:space="preserve">, maka penulis ingin mengajukan beberapa saran yang kiranya dapat menjadi pertimbangan bagi </w:t>
      </w:r>
      <w:r w:rsidRPr="001F3BB4">
        <w:rPr>
          <w:rFonts w:ascii="Times New Roman" w:eastAsia="Times New Roman" w:hAnsi="Times New Roman" w:cs="Times New Roman"/>
          <w:sz w:val="24"/>
          <w:szCs w:val="24"/>
          <w:lang w:val="en-GB"/>
        </w:rPr>
        <w:t>instansi</w:t>
      </w:r>
      <w:r w:rsidRPr="001F3BB4">
        <w:rPr>
          <w:rFonts w:ascii="Times New Roman" w:eastAsia="Times New Roman" w:hAnsi="Times New Roman" w:cs="Times New Roman"/>
          <w:sz w:val="24"/>
          <w:szCs w:val="24"/>
        </w:rPr>
        <w:t xml:space="preserve"> dalam pembinaan sumber daya manusia khususnya </w:t>
      </w:r>
      <w:r w:rsidRPr="001F3BB4">
        <w:rPr>
          <w:rFonts w:ascii="Times New Roman" w:eastAsia="Times New Roman" w:hAnsi="Times New Roman" w:cs="Times New Roman"/>
          <w:sz w:val="24"/>
          <w:szCs w:val="24"/>
          <w:lang w:val="en-GB"/>
        </w:rPr>
        <w:t>tenaga kependidikan</w:t>
      </w:r>
      <w:r w:rsidRPr="001F3BB4">
        <w:rPr>
          <w:rFonts w:ascii="Times New Roman" w:eastAsia="Times New Roman" w:hAnsi="Times New Roman" w:cs="Times New Roman"/>
          <w:sz w:val="24"/>
          <w:szCs w:val="24"/>
        </w:rPr>
        <w:t xml:space="preserve"> di masa yang akan datang. Saran-saran tersebut antara lain :</w:t>
      </w:r>
    </w:p>
    <w:p w:rsidR="001F3BB4" w:rsidRPr="001F3BB4" w:rsidRDefault="001F3BB4" w:rsidP="003D5155">
      <w:pPr>
        <w:pStyle w:val="NoSpacing"/>
        <w:numPr>
          <w:ilvl w:val="0"/>
          <w:numId w:val="36"/>
        </w:numPr>
        <w:ind w:left="851"/>
        <w:rPr>
          <w:rFonts w:cs="Times New Roman"/>
          <w:b w:val="0"/>
          <w:szCs w:val="24"/>
        </w:rPr>
      </w:pPr>
      <w:r w:rsidRPr="001F3BB4">
        <w:rPr>
          <w:rFonts w:cs="Times New Roman"/>
          <w:b w:val="0"/>
          <w:szCs w:val="24"/>
        </w:rPr>
        <w:t>Sering mengikuti pendidikan dan pelatihan guna meningkatkan pengetahuan dan keterampilan terkait tugas tenaga kependidikan. Masih banyaknya kekeliruan dalam melaksanakan pekerjaan menunjukkan bahwa perlu upaya yang serius, baik bagi tenaga kependidikan sendiri maupun instansi untuk mendorong tenaga kependidikannya dalam meningkatkan pengetahuan serta keterampilannya. Berkaita dengan hal tersebut, peneliti menyarankan :</w:t>
      </w:r>
    </w:p>
    <w:p w:rsidR="001F3BB4" w:rsidRPr="001F3BB4" w:rsidRDefault="001F3BB4" w:rsidP="003D5155">
      <w:pPr>
        <w:pStyle w:val="NoSpacing"/>
        <w:numPr>
          <w:ilvl w:val="4"/>
          <w:numId w:val="34"/>
        </w:numPr>
        <w:ind w:left="1276"/>
        <w:rPr>
          <w:rFonts w:cs="Times New Roman"/>
          <w:b w:val="0"/>
          <w:szCs w:val="24"/>
        </w:rPr>
      </w:pPr>
      <w:r w:rsidRPr="001F3BB4">
        <w:rPr>
          <w:rFonts w:cs="Times New Roman"/>
          <w:b w:val="0"/>
          <w:szCs w:val="24"/>
        </w:rPr>
        <w:t>Untuk meningkatkan kepercayaan pada kemampuan diri sendiri, pihak unit kerja maupun instansi disarankan untuk memberikan dukungan serta motivasi dan juga memberikan pelatihan terkait pekerjaan yang dilakukan agar dapat memberikan pengetahuan kepada tenaga kependidikan sehingga dapat meningkatkan rasa percaya pada kemampuan diri sendiri dalam melaksanakan pekerjaannya.</w:t>
      </w:r>
    </w:p>
    <w:p w:rsidR="001F3BB4" w:rsidRPr="001F3BB4" w:rsidRDefault="001F3BB4" w:rsidP="003D5155">
      <w:pPr>
        <w:pStyle w:val="NoSpacing"/>
        <w:numPr>
          <w:ilvl w:val="4"/>
          <w:numId w:val="34"/>
        </w:numPr>
        <w:ind w:left="1276"/>
        <w:rPr>
          <w:rFonts w:cs="Times New Roman"/>
          <w:b w:val="0"/>
          <w:szCs w:val="24"/>
        </w:rPr>
      </w:pPr>
      <w:r w:rsidRPr="001F3BB4">
        <w:rPr>
          <w:rFonts w:cs="Times New Roman"/>
          <w:b w:val="0"/>
          <w:szCs w:val="24"/>
        </w:rPr>
        <w:t>Untuk meningkatkan penguasaan keterampilan teknis yang berkenaan dengan perkembangan teknologi di lingkungan pekerjaan, pihak unit kerja maupun instansi disarankan untuk mengikutsertakan tenaga kependidikan dalam kegiatan pendidikan dan pelatihan yang berkenaan dengan penggunaan teknologi yang dapat membantu tenaga kependidikan dalam melaksanakan pekerjaannya, misalnya mengikuti diklat penggunaan komputer maupun penggunaan internet yang dapat berguna bagi tenaga kependidikan dalam meningkatkan kemampuannya dalam penguasaan teknologi.</w:t>
      </w:r>
    </w:p>
    <w:p w:rsidR="001F3BB4" w:rsidRPr="001F3BB4" w:rsidRDefault="001F3BB4" w:rsidP="003D5155">
      <w:pPr>
        <w:pStyle w:val="NoSpacing"/>
        <w:numPr>
          <w:ilvl w:val="4"/>
          <w:numId w:val="34"/>
        </w:numPr>
        <w:ind w:left="1276"/>
        <w:rPr>
          <w:rFonts w:cs="Times New Roman"/>
          <w:b w:val="0"/>
          <w:szCs w:val="24"/>
        </w:rPr>
      </w:pPr>
      <w:r w:rsidRPr="001F3BB4">
        <w:rPr>
          <w:rFonts w:cs="Times New Roman"/>
          <w:b w:val="0"/>
          <w:szCs w:val="24"/>
        </w:rPr>
        <w:t xml:space="preserve">Untuk dapat memiliki kemampuan dalam menetapkan rencana kerja secara spesifik, realistik, dan terukur sesuai dengan kebutuhan unit kerja, pihak unit kerja selain melakukan pembinaan terhadap tenaga kependidikan diharapkan dapat melakukan rapat koordinasi yang terjadwal sehingga dapat dilakukan </w:t>
      </w:r>
      <w:r w:rsidRPr="001F3BB4">
        <w:rPr>
          <w:rFonts w:cs="Times New Roman"/>
          <w:b w:val="0"/>
          <w:szCs w:val="24"/>
        </w:rPr>
        <w:lastRenderedPageBreak/>
        <w:t>evaluasi terhadap capaian target kerja yang sudah ditentukan. Hal ini tentunya dapat membantu tenaga kependidikan dalam menetapkan rencana kerjanya dan capaian kinerjanya sehingga dapat mendukung tercapainya target unit kerja.</w:t>
      </w:r>
    </w:p>
    <w:p w:rsidR="001F3BB4" w:rsidRPr="001F3BB4" w:rsidRDefault="001F3BB4" w:rsidP="003D5155">
      <w:pPr>
        <w:pStyle w:val="NoSpacing"/>
        <w:numPr>
          <w:ilvl w:val="4"/>
          <w:numId w:val="34"/>
        </w:numPr>
        <w:ind w:left="1276"/>
        <w:rPr>
          <w:rFonts w:cs="Times New Roman"/>
          <w:b w:val="0"/>
          <w:szCs w:val="24"/>
        </w:rPr>
      </w:pPr>
      <w:r w:rsidRPr="001F3BB4">
        <w:rPr>
          <w:rFonts w:cs="Times New Roman"/>
          <w:b w:val="0"/>
          <w:szCs w:val="24"/>
        </w:rPr>
        <w:t>Untuk dapat meningkatkan kemampuan tenaga kependidikan dalam memberikan alternatif lebih dari satu dalam menyelesaikan setiap maalah sehingga mempermudah pimpinan dalam mengambil keputusan adalah dengan memberikan kesempatan kepada tenaga kependidikan untuk dapat meningkatkan jenjang pendidikannya, atau memberikan kesempatan seluas-luasnya untuk mengikuti berbagai kegiatan yang dapat mengembangkan pengetahuan sehingga tenaga kependidikan mampu melaksanakan pekerjaannya dengan baik dan juga dapat memberikan alternatif yang baik dalam menyelesaikan permasalahan yang berkaitan dengan pekerjaannya.</w:t>
      </w:r>
    </w:p>
    <w:p w:rsidR="001F3BB4" w:rsidRPr="001F3BB4" w:rsidRDefault="001F3BB4" w:rsidP="003D5155">
      <w:pPr>
        <w:pStyle w:val="NoSpacing"/>
        <w:numPr>
          <w:ilvl w:val="3"/>
          <w:numId w:val="34"/>
        </w:numPr>
        <w:ind w:left="851"/>
        <w:rPr>
          <w:rFonts w:cs="Times New Roman"/>
          <w:b w:val="0"/>
          <w:szCs w:val="24"/>
        </w:rPr>
      </w:pPr>
      <w:r w:rsidRPr="001F3BB4">
        <w:rPr>
          <w:rFonts w:cs="Times New Roman"/>
          <w:b w:val="0"/>
          <w:szCs w:val="24"/>
        </w:rPr>
        <w:t>Motivasi kerja yang tinggi merupakan modal yang penting bagi tenaga kependidikan dalam melaksanakan pekerjaannya. Disarankan agar tenaga kependidikan maupun unit kerja atau instansi menumbuhkan rasa positif dan kuat, sehingga tenaga kependidikan bekerja dengan penuh kesungguhan. Untuk menciptakan motivasi kerja yang baik, maka unit kerja maupun instansi disarankan :</w:t>
      </w:r>
    </w:p>
    <w:p w:rsidR="001F3BB4" w:rsidRPr="001F3BB4" w:rsidRDefault="001F3BB4" w:rsidP="003D5155">
      <w:pPr>
        <w:pStyle w:val="NoSpacing"/>
        <w:numPr>
          <w:ilvl w:val="4"/>
          <w:numId w:val="34"/>
        </w:numPr>
        <w:ind w:left="1276"/>
        <w:rPr>
          <w:rFonts w:cs="Times New Roman"/>
          <w:b w:val="0"/>
          <w:szCs w:val="24"/>
        </w:rPr>
      </w:pPr>
      <w:r w:rsidRPr="001F3BB4">
        <w:rPr>
          <w:rFonts w:cs="Times New Roman"/>
          <w:b w:val="0"/>
          <w:szCs w:val="24"/>
        </w:rPr>
        <w:t>Untuk dapat memberikan bimbingan serta pembinaan kepada tenaga kependidikan untuk dapat bekerjasama dengan baik, mempermudah koordinasi dengan rekan kerja sehingga target kerja dapat tercapai bersama-sama.</w:t>
      </w:r>
    </w:p>
    <w:p w:rsidR="001F3BB4" w:rsidRPr="001F3BB4" w:rsidRDefault="001F3BB4" w:rsidP="003D5155">
      <w:pPr>
        <w:pStyle w:val="NoSpacing"/>
        <w:numPr>
          <w:ilvl w:val="4"/>
          <w:numId w:val="34"/>
        </w:numPr>
        <w:ind w:left="1276"/>
        <w:rPr>
          <w:rFonts w:cs="Times New Roman"/>
          <w:b w:val="0"/>
          <w:szCs w:val="24"/>
        </w:rPr>
      </w:pPr>
      <w:r w:rsidRPr="001F3BB4">
        <w:rPr>
          <w:rFonts w:cs="Times New Roman"/>
          <w:b w:val="0"/>
          <w:szCs w:val="24"/>
        </w:rPr>
        <w:t>Memberikan motivasi kerja kepada tenaga kependidikan dengan meningkatkan kemampuannya dalam untuk dapat memimpin secara efektif dalam berbagai hal</w:t>
      </w:r>
    </w:p>
    <w:p w:rsidR="001F3BB4" w:rsidRPr="001F3BB4" w:rsidRDefault="001F3BB4" w:rsidP="003D5155">
      <w:pPr>
        <w:pStyle w:val="ListParagraph"/>
        <w:numPr>
          <w:ilvl w:val="3"/>
          <w:numId w:val="34"/>
        </w:numPr>
        <w:spacing w:line="240" w:lineRule="auto"/>
        <w:ind w:left="851"/>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Untuk meningkatkan kepuasan kerja tenaga kependidikan berstatus pegawai tetap Universitas Pendidikan Indonesia, maka disarankan :</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Sistem pemberian gaji dan tunjangan pada dasarnya sudah cukup baik, pihak instansi dapat lebih meningkatkan untuk menjadi lebih baik.</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Selain pemberian gaji dan tunjangan, pihak instansi dapat memberikan penghargaan kepada tenaga kependidikan yang berprestasi agar dapat memotivasi para pegawai lain dan juga dapat meningkatkan kepuasan kerja pegawai.</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Pihak instansi diharapkan dapat melakukan sistem promosi jabatan yang transparan dan juga berdasarkan pada pengukuran kinerja pegawai.</w:t>
      </w:r>
    </w:p>
    <w:p w:rsidR="001F3BB4" w:rsidRPr="001F3BB4" w:rsidRDefault="001F3BB4" w:rsidP="003D5155">
      <w:pPr>
        <w:pStyle w:val="ListParagraph"/>
        <w:numPr>
          <w:ilvl w:val="3"/>
          <w:numId w:val="34"/>
        </w:numPr>
        <w:spacing w:line="240" w:lineRule="auto"/>
        <w:ind w:left="851"/>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Untuk meningkatkan kinerja tenaga kependidikan berstatus pegawai tetap Universitas Pendidikan Indonesia disarankan :</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Untuk meningkatkan kualitas pekerjaan, pihak instansi dapat memberikan pelatihan yang berkaitan dengan teknis pekerjaannya.</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Tenaga kependidikan hendaknya didorong untuk dapat memaksimalkan waktu yang diberikan untuk menyelesaikan pekerjaan, salah satunya dengan terus melakukan pengawasan dan pembinaan secara berkelanjutan.</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Tenaga kependidikan didorong untuk dapat memiliki insiatif dalam bekerja, dan juga diberikan kesempatan untuk dapat mengembangkan diri</w:t>
      </w:r>
    </w:p>
    <w:p w:rsidR="001F3BB4" w:rsidRPr="001F3BB4" w:rsidRDefault="001F3BB4" w:rsidP="003D5155">
      <w:pPr>
        <w:pStyle w:val="ListParagraph"/>
        <w:numPr>
          <w:ilvl w:val="4"/>
          <w:numId w:val="34"/>
        </w:numPr>
        <w:spacing w:line="240" w:lineRule="auto"/>
        <w:ind w:left="1276"/>
        <w:jc w:val="both"/>
        <w:rPr>
          <w:rFonts w:ascii="Times New Roman" w:eastAsia="Times New Roman" w:hAnsi="Times New Roman" w:cs="Times New Roman"/>
          <w:sz w:val="24"/>
          <w:szCs w:val="24"/>
          <w:lang w:val="en-GB"/>
        </w:rPr>
      </w:pPr>
      <w:r w:rsidRPr="001F3BB4">
        <w:rPr>
          <w:rFonts w:ascii="Times New Roman" w:eastAsia="Times New Roman" w:hAnsi="Times New Roman" w:cs="Times New Roman"/>
          <w:sz w:val="24"/>
          <w:szCs w:val="24"/>
          <w:lang w:val="en-GB"/>
        </w:rPr>
        <w:t>Tenaga kependidikan diberikan arahan serta bimbingan tentang pentingnya beker</w:t>
      </w:r>
      <w:bookmarkStart w:id="9" w:name="_GoBack"/>
      <w:bookmarkEnd w:id="9"/>
      <w:r w:rsidRPr="001F3BB4">
        <w:rPr>
          <w:rFonts w:ascii="Times New Roman" w:eastAsia="Times New Roman" w:hAnsi="Times New Roman" w:cs="Times New Roman"/>
          <w:sz w:val="24"/>
          <w:szCs w:val="24"/>
          <w:lang w:val="en-GB"/>
        </w:rPr>
        <w:t xml:space="preserve">jasama dalam menyelesaikan pekerjaan yang harus diselesaikan Bersama. </w:t>
      </w:r>
    </w:p>
    <w:p w:rsidR="00A24621" w:rsidRDefault="00A24621" w:rsidP="003D5155">
      <w:pPr>
        <w:spacing w:line="240" w:lineRule="auto"/>
        <w:ind w:left="851"/>
        <w:jc w:val="both"/>
        <w:rPr>
          <w:rFonts w:ascii="Times New Roman" w:hAnsi="Times New Roman" w:cs="Times New Roman"/>
          <w:b/>
          <w:sz w:val="24"/>
          <w:szCs w:val="24"/>
        </w:rPr>
      </w:pPr>
    </w:p>
    <w:p w:rsidR="003D5155" w:rsidRDefault="003D5155" w:rsidP="003D5155">
      <w:pPr>
        <w:spacing w:line="240" w:lineRule="auto"/>
        <w:ind w:left="851"/>
        <w:jc w:val="both"/>
        <w:rPr>
          <w:rFonts w:ascii="Times New Roman" w:hAnsi="Times New Roman" w:cs="Times New Roman"/>
          <w:b/>
          <w:sz w:val="24"/>
          <w:szCs w:val="24"/>
        </w:rPr>
      </w:pPr>
    </w:p>
    <w:p w:rsidR="003D5155" w:rsidRDefault="003D5155" w:rsidP="003D5155">
      <w:pPr>
        <w:spacing w:line="240" w:lineRule="auto"/>
        <w:ind w:left="851"/>
        <w:jc w:val="both"/>
        <w:rPr>
          <w:rFonts w:ascii="Times New Roman" w:hAnsi="Times New Roman" w:cs="Times New Roman"/>
          <w:b/>
          <w:sz w:val="24"/>
          <w:szCs w:val="24"/>
        </w:rPr>
      </w:pPr>
    </w:p>
    <w:p w:rsidR="003D5155" w:rsidRPr="009E2D23" w:rsidRDefault="003D5155" w:rsidP="003D5155">
      <w:pPr>
        <w:spacing w:line="240" w:lineRule="auto"/>
        <w:ind w:left="851"/>
        <w:jc w:val="both"/>
        <w:rPr>
          <w:rFonts w:ascii="Times New Roman" w:hAnsi="Times New Roman" w:cs="Times New Roman"/>
          <w:b/>
          <w:sz w:val="24"/>
          <w:szCs w:val="24"/>
        </w:rPr>
      </w:pPr>
    </w:p>
    <w:p w:rsidR="00B04D9A" w:rsidRPr="0082725A" w:rsidRDefault="00A24621" w:rsidP="00763826">
      <w:pPr>
        <w:spacing w:line="240" w:lineRule="auto"/>
        <w:jc w:val="both"/>
        <w:rPr>
          <w:rFonts w:ascii="Times New Roman" w:hAnsi="Times New Roman" w:cs="Times New Roman"/>
          <w:b/>
          <w:sz w:val="24"/>
          <w:szCs w:val="24"/>
        </w:rPr>
      </w:pPr>
      <w:r w:rsidRPr="0082725A">
        <w:rPr>
          <w:rFonts w:ascii="Times New Roman" w:hAnsi="Times New Roman" w:cs="Times New Roman"/>
          <w:b/>
          <w:sz w:val="24"/>
          <w:szCs w:val="24"/>
        </w:rPr>
        <w:lastRenderedPageBreak/>
        <w:t>REFERENSI</w:t>
      </w:r>
    </w:p>
    <w:p w:rsidR="003772D2" w:rsidRPr="0082725A" w:rsidRDefault="003772D2" w:rsidP="00763826">
      <w:pPr>
        <w:pStyle w:val="ListParagraph"/>
        <w:numPr>
          <w:ilvl w:val="0"/>
          <w:numId w:val="9"/>
        </w:numPr>
        <w:spacing w:line="240" w:lineRule="auto"/>
        <w:ind w:left="900" w:hanging="900"/>
        <w:jc w:val="both"/>
        <w:rPr>
          <w:rFonts w:ascii="Times New Roman" w:hAnsi="Times New Roman" w:cs="Times New Roman"/>
          <w:b/>
          <w:sz w:val="24"/>
          <w:szCs w:val="24"/>
          <w:lang w:val="en-ID"/>
        </w:rPr>
      </w:pPr>
      <w:r w:rsidRPr="0082725A">
        <w:rPr>
          <w:rFonts w:ascii="Times New Roman" w:hAnsi="Times New Roman" w:cs="Times New Roman"/>
          <w:b/>
          <w:sz w:val="24"/>
          <w:szCs w:val="24"/>
          <w:lang w:val="en-ID"/>
        </w:rPr>
        <w:t xml:space="preserve">Buku </w:t>
      </w:r>
    </w:p>
    <w:p w:rsidR="003772D2" w:rsidRPr="0082725A" w:rsidRDefault="003772D2" w:rsidP="00763826">
      <w:pPr>
        <w:spacing w:line="240" w:lineRule="auto"/>
        <w:ind w:left="900" w:hanging="900"/>
        <w:jc w:val="both"/>
        <w:rPr>
          <w:rFonts w:ascii="Times New Roman" w:hAnsi="Times New Roman" w:cs="Times New Roman"/>
          <w:sz w:val="24"/>
          <w:szCs w:val="24"/>
          <w:lang w:val="en-ID"/>
        </w:rPr>
      </w:pPr>
      <w:r w:rsidRPr="0082725A">
        <w:rPr>
          <w:rFonts w:ascii="Times New Roman" w:hAnsi="Times New Roman" w:cs="Times New Roman"/>
          <w:sz w:val="24"/>
          <w:szCs w:val="24"/>
          <w:lang w:val="en-ID"/>
        </w:rPr>
        <w:t xml:space="preserve">Achmad Sobirin. (2019). </w:t>
      </w:r>
      <w:r w:rsidRPr="0082725A">
        <w:rPr>
          <w:rFonts w:ascii="Times New Roman" w:hAnsi="Times New Roman" w:cs="Times New Roman"/>
          <w:i/>
          <w:sz w:val="24"/>
          <w:szCs w:val="24"/>
          <w:lang w:val="en-ID"/>
        </w:rPr>
        <w:t>Budaya Organisasi</w:t>
      </w:r>
      <w:r w:rsidRPr="0082725A">
        <w:rPr>
          <w:rFonts w:ascii="Times New Roman" w:hAnsi="Times New Roman" w:cs="Times New Roman"/>
          <w:sz w:val="24"/>
          <w:szCs w:val="24"/>
          <w:lang w:val="en-ID"/>
        </w:rPr>
        <w:t>. Edisi Ketiga. Yogyakarta: UPP STIM YKPN.</w:t>
      </w:r>
    </w:p>
    <w:p w:rsidR="003772D2" w:rsidRPr="0082725A" w:rsidRDefault="003772D2" w:rsidP="00763826">
      <w:pPr>
        <w:spacing w:line="240" w:lineRule="auto"/>
        <w:ind w:left="900" w:hanging="900"/>
        <w:jc w:val="both"/>
        <w:rPr>
          <w:rFonts w:ascii="Times New Roman" w:hAnsi="Times New Roman" w:cs="Times New Roman"/>
          <w:sz w:val="24"/>
          <w:szCs w:val="24"/>
          <w:lang w:val="en-ID"/>
        </w:rPr>
      </w:pPr>
      <w:r w:rsidRPr="0082725A">
        <w:rPr>
          <w:rFonts w:ascii="Times New Roman" w:hAnsi="Times New Roman" w:cs="Times New Roman"/>
          <w:sz w:val="24"/>
          <w:szCs w:val="24"/>
          <w:lang w:val="en-ID"/>
        </w:rPr>
        <w:t xml:space="preserve">Afandi, P. (2018). </w:t>
      </w:r>
      <w:r w:rsidRPr="0082725A">
        <w:rPr>
          <w:rFonts w:ascii="Times New Roman" w:hAnsi="Times New Roman" w:cs="Times New Roman"/>
          <w:i/>
          <w:sz w:val="24"/>
          <w:szCs w:val="24"/>
          <w:lang w:val="en-ID"/>
        </w:rPr>
        <w:t>Manajemen Sumber Daya Manusia (Teori, Konsep, dan Indikator)</w:t>
      </w:r>
      <w:r w:rsidRPr="0082725A">
        <w:rPr>
          <w:rFonts w:ascii="Times New Roman" w:hAnsi="Times New Roman" w:cs="Times New Roman"/>
          <w:sz w:val="24"/>
          <w:szCs w:val="24"/>
          <w:lang w:val="en-ID"/>
        </w:rPr>
        <w:t>. Riau : Zanafa Publishing.</w:t>
      </w:r>
    </w:p>
    <w:p w:rsidR="003772D2" w:rsidRPr="0082725A" w:rsidRDefault="003772D2" w:rsidP="00763826">
      <w:pPr>
        <w:spacing w:line="240" w:lineRule="auto"/>
        <w:ind w:left="900" w:hanging="900"/>
        <w:jc w:val="both"/>
        <w:rPr>
          <w:rFonts w:ascii="Times New Roman" w:hAnsi="Times New Roman" w:cs="Times New Roman"/>
          <w:sz w:val="24"/>
          <w:szCs w:val="24"/>
          <w:lang w:val="en-ID"/>
        </w:rPr>
      </w:pPr>
      <w:r w:rsidRPr="0082725A">
        <w:rPr>
          <w:rFonts w:ascii="Times New Roman" w:hAnsi="Times New Roman" w:cs="Times New Roman"/>
          <w:sz w:val="24"/>
          <w:szCs w:val="24"/>
          <w:lang w:val="en-ID"/>
        </w:rPr>
        <w:t xml:space="preserve">Ambarwati, Arie. (2018). </w:t>
      </w:r>
      <w:r w:rsidRPr="0082725A">
        <w:rPr>
          <w:rFonts w:ascii="Times New Roman" w:hAnsi="Times New Roman" w:cs="Times New Roman"/>
          <w:i/>
          <w:sz w:val="24"/>
          <w:szCs w:val="24"/>
          <w:lang w:val="en-ID"/>
        </w:rPr>
        <w:t>Perilaku dan Teori Organisasi</w:t>
      </w:r>
      <w:r w:rsidRPr="0082725A">
        <w:rPr>
          <w:rFonts w:ascii="Times New Roman" w:hAnsi="Times New Roman" w:cs="Times New Roman"/>
          <w:sz w:val="24"/>
          <w:szCs w:val="24"/>
          <w:lang w:val="en-ID"/>
        </w:rPr>
        <w:t>. Malang: Media Nusa Creative.</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Bangun, Wilson. (2017). </w:t>
      </w:r>
      <w:r w:rsidRPr="0082725A">
        <w:rPr>
          <w:rFonts w:ascii="Times New Roman" w:hAnsi="Times New Roman" w:cs="Times New Roman"/>
          <w:i/>
          <w:sz w:val="24"/>
          <w:szCs w:val="24"/>
        </w:rPr>
        <w:t xml:space="preserve">Manajemen Sumber Daya Manusia. </w:t>
      </w:r>
      <w:r w:rsidRPr="0082725A">
        <w:rPr>
          <w:rFonts w:ascii="Times New Roman" w:hAnsi="Times New Roman" w:cs="Times New Roman"/>
          <w:sz w:val="24"/>
          <w:szCs w:val="24"/>
        </w:rPr>
        <w:t>Jakarta: Erlangga.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Edison Emron, Yohny Anwar, Imas Komariyah. (2017). Manajemen Sumber Daya Manusia. Alfabeta, Bandung.</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Fattah, Hussein. (2017). </w:t>
      </w:r>
      <w:r w:rsidRPr="0082725A">
        <w:rPr>
          <w:rFonts w:ascii="Times New Roman" w:hAnsi="Times New Roman" w:cs="Times New Roman"/>
          <w:i/>
          <w:sz w:val="24"/>
          <w:szCs w:val="24"/>
        </w:rPr>
        <w:t>Kepuasan Kerja dan Kinerja Pegawai</w:t>
      </w:r>
      <w:r w:rsidRPr="0082725A">
        <w:rPr>
          <w:rFonts w:ascii="Times New Roman" w:hAnsi="Times New Roman" w:cs="Times New Roman"/>
          <w:sz w:val="24"/>
          <w:szCs w:val="24"/>
        </w:rPr>
        <w:t>. Yogyakarta: Elmatera</w:t>
      </w:r>
    </w:p>
    <w:p w:rsidR="003772D2" w:rsidRPr="0082725A" w:rsidRDefault="003772D2" w:rsidP="00763826">
      <w:pPr>
        <w:spacing w:line="240" w:lineRule="auto"/>
        <w:ind w:left="900" w:hanging="900"/>
        <w:jc w:val="both"/>
        <w:rPr>
          <w:rFonts w:ascii="Times New Roman" w:hAnsi="Times New Roman" w:cs="Times New Roman"/>
          <w:sz w:val="24"/>
          <w:szCs w:val="24"/>
          <w:lang w:val="en-ID"/>
        </w:rPr>
      </w:pPr>
      <w:r w:rsidRPr="0082725A">
        <w:rPr>
          <w:rFonts w:ascii="Times New Roman" w:hAnsi="Times New Roman" w:cs="Times New Roman"/>
          <w:sz w:val="24"/>
          <w:szCs w:val="24"/>
          <w:lang w:val="en-ID"/>
        </w:rPr>
        <w:t xml:space="preserve">Hamali, A. Y.(2018). </w:t>
      </w:r>
      <w:r w:rsidRPr="0082725A">
        <w:rPr>
          <w:rFonts w:ascii="Times New Roman" w:hAnsi="Times New Roman" w:cs="Times New Roman"/>
          <w:i/>
          <w:sz w:val="24"/>
          <w:szCs w:val="24"/>
          <w:lang w:val="en-ID"/>
        </w:rPr>
        <w:t xml:space="preserve">Pemahaman Sumber Daya Manusia. </w:t>
      </w:r>
      <w:r w:rsidRPr="0082725A">
        <w:rPr>
          <w:rFonts w:ascii="Times New Roman" w:hAnsi="Times New Roman" w:cs="Times New Roman"/>
          <w:sz w:val="24"/>
          <w:szCs w:val="24"/>
          <w:lang w:val="en-ID"/>
        </w:rPr>
        <w:t>Yogyakarta : PT. Buku Seru.</w:t>
      </w:r>
    </w:p>
    <w:p w:rsidR="003772D2" w:rsidRPr="0082725A" w:rsidRDefault="003772D2" w:rsidP="00763826">
      <w:pPr>
        <w:spacing w:line="240" w:lineRule="auto"/>
        <w:ind w:left="900" w:hanging="900"/>
        <w:jc w:val="both"/>
        <w:rPr>
          <w:rFonts w:ascii="Times New Roman" w:hAnsi="Times New Roman" w:cs="Times New Roman"/>
          <w:sz w:val="24"/>
          <w:szCs w:val="24"/>
          <w:lang w:val="en-ID"/>
        </w:rPr>
      </w:pPr>
      <w:r w:rsidRPr="0082725A">
        <w:rPr>
          <w:rFonts w:ascii="Times New Roman" w:hAnsi="Times New Roman" w:cs="Times New Roman"/>
          <w:sz w:val="24"/>
          <w:szCs w:val="24"/>
          <w:lang w:val="en-ID"/>
        </w:rPr>
        <w:t xml:space="preserve">Hasibuan, Malayu S.P. (2017). </w:t>
      </w:r>
      <w:r w:rsidRPr="0082725A">
        <w:rPr>
          <w:rFonts w:ascii="Times New Roman" w:hAnsi="Times New Roman" w:cs="Times New Roman"/>
          <w:i/>
          <w:sz w:val="24"/>
          <w:szCs w:val="24"/>
          <w:lang w:val="en-ID"/>
        </w:rPr>
        <w:t>Manajemen Sumber Daya Manusia. Edisi Revisi</w:t>
      </w:r>
      <w:r w:rsidRPr="0082725A">
        <w:rPr>
          <w:rFonts w:ascii="Times New Roman" w:hAnsi="Times New Roman" w:cs="Times New Roman"/>
          <w:sz w:val="24"/>
          <w:szCs w:val="24"/>
          <w:lang w:val="en-ID"/>
        </w:rPr>
        <w:t>. Jakarta: Bumi Aksara.</w:t>
      </w:r>
    </w:p>
    <w:p w:rsidR="003772D2" w:rsidRPr="0082725A" w:rsidRDefault="003772D2" w:rsidP="00763826">
      <w:pPr>
        <w:spacing w:line="240" w:lineRule="auto"/>
        <w:ind w:left="799" w:hangingChars="333" w:hanging="799"/>
        <w:jc w:val="both"/>
        <w:rPr>
          <w:rFonts w:ascii="Times New Roman" w:eastAsia="SimSun" w:hAnsi="Times New Roman" w:cs="Times New Roman"/>
          <w:color w:val="000000"/>
          <w:sz w:val="24"/>
          <w:szCs w:val="24"/>
          <w:lang w:bidi="ar"/>
        </w:rPr>
      </w:pPr>
      <w:r w:rsidRPr="0082725A">
        <w:rPr>
          <w:rFonts w:ascii="Times New Roman" w:eastAsia="SimSun" w:hAnsi="Times New Roman" w:cs="Times New Roman"/>
          <w:color w:val="000000"/>
          <w:sz w:val="24"/>
          <w:szCs w:val="24"/>
          <w:lang w:bidi="ar"/>
        </w:rPr>
        <w:t xml:space="preserve">Juanim. (2020). </w:t>
      </w:r>
      <w:r w:rsidRPr="0082725A">
        <w:rPr>
          <w:rFonts w:ascii="Times New Roman" w:eastAsia="SimSun" w:hAnsi="Times New Roman" w:cs="Times New Roman"/>
          <w:i/>
          <w:iCs/>
          <w:color w:val="000000"/>
          <w:sz w:val="24"/>
          <w:szCs w:val="24"/>
          <w:lang w:bidi="ar"/>
        </w:rPr>
        <w:t>Analisis Jalur dalam Riset Pemasaran Pengolahan Data SPSS &amp; Lisrel</w:t>
      </w:r>
      <w:r w:rsidRPr="0082725A">
        <w:rPr>
          <w:rFonts w:ascii="Times New Roman" w:eastAsia="SimSun" w:hAnsi="Times New Roman" w:cs="Times New Roman"/>
          <w:color w:val="000000"/>
          <w:sz w:val="24"/>
          <w:szCs w:val="24"/>
          <w:lang w:bidi="ar"/>
        </w:rPr>
        <w:t>. Bandung: PT. Refika Aditama.</w:t>
      </w:r>
    </w:p>
    <w:p w:rsidR="003772D2" w:rsidRPr="0082725A" w:rsidRDefault="003772D2" w:rsidP="00763826">
      <w:pPr>
        <w:spacing w:after="240" w:line="240" w:lineRule="auto"/>
        <w:ind w:left="900" w:hanging="900"/>
        <w:jc w:val="both"/>
        <w:rPr>
          <w:rFonts w:ascii="Times New Roman" w:hAnsi="Times New Roman" w:cs="Times New Roman"/>
          <w:bCs/>
          <w:sz w:val="24"/>
          <w:szCs w:val="24"/>
        </w:rPr>
      </w:pPr>
      <w:r w:rsidRPr="0082725A">
        <w:rPr>
          <w:rFonts w:ascii="Times New Roman" w:hAnsi="Times New Roman" w:cs="Times New Roman"/>
          <w:bCs/>
          <w:sz w:val="24"/>
          <w:szCs w:val="24"/>
        </w:rPr>
        <w:t xml:space="preserve">Mangkunegara, Anwar Prabu (2017). </w:t>
      </w:r>
      <w:r w:rsidRPr="0082725A">
        <w:rPr>
          <w:rFonts w:ascii="Times New Roman" w:hAnsi="Times New Roman" w:cs="Times New Roman"/>
          <w:bCs/>
          <w:i/>
          <w:sz w:val="24"/>
          <w:szCs w:val="24"/>
        </w:rPr>
        <w:t xml:space="preserve">Evaluasi Kiner/a Sumber Daya Manusia, </w:t>
      </w:r>
      <w:r w:rsidRPr="0082725A">
        <w:rPr>
          <w:rFonts w:ascii="Times New Roman" w:hAnsi="Times New Roman" w:cs="Times New Roman"/>
          <w:bCs/>
          <w:sz w:val="24"/>
          <w:szCs w:val="24"/>
        </w:rPr>
        <w:t>Bandung: PT.Refika Aditama.</w:t>
      </w:r>
    </w:p>
    <w:p w:rsidR="003772D2" w:rsidRPr="0082725A" w:rsidRDefault="003772D2" w:rsidP="00763826">
      <w:pPr>
        <w:spacing w:after="240" w:line="240" w:lineRule="auto"/>
        <w:ind w:left="900" w:hanging="900"/>
        <w:jc w:val="both"/>
        <w:rPr>
          <w:rFonts w:ascii="Times New Roman" w:hAnsi="Times New Roman" w:cs="Times New Roman"/>
          <w:bCs/>
          <w:sz w:val="24"/>
          <w:szCs w:val="24"/>
        </w:rPr>
      </w:pPr>
      <w:r w:rsidRPr="0082725A">
        <w:rPr>
          <w:rFonts w:ascii="Times New Roman" w:hAnsi="Times New Roman" w:cs="Times New Roman"/>
          <w:bCs/>
          <w:sz w:val="24"/>
          <w:szCs w:val="24"/>
        </w:rPr>
        <w:t xml:space="preserve">Mubarok, E. S. (2017). </w:t>
      </w:r>
      <w:r w:rsidRPr="0082725A">
        <w:rPr>
          <w:rFonts w:ascii="Times New Roman" w:hAnsi="Times New Roman" w:cs="Times New Roman"/>
          <w:bCs/>
          <w:i/>
          <w:sz w:val="24"/>
          <w:szCs w:val="24"/>
        </w:rPr>
        <w:t xml:space="preserve">Manajemen Sumber Daya Manusia Pengantar Keunggulan Bersaing. </w:t>
      </w:r>
      <w:r w:rsidRPr="0082725A">
        <w:rPr>
          <w:rFonts w:ascii="Times New Roman" w:hAnsi="Times New Roman" w:cs="Times New Roman"/>
          <w:bCs/>
          <w:sz w:val="24"/>
          <w:szCs w:val="24"/>
        </w:rPr>
        <w:t>Bogor : Penerbit In Media.</w:t>
      </w:r>
      <w:r w:rsidRPr="0082725A">
        <w:rPr>
          <w:rFonts w:ascii="Times New Roman" w:hAnsi="Times New Roman" w:cs="Times New Roman"/>
          <w:bCs/>
          <w:i/>
          <w:sz w:val="24"/>
          <w:szCs w:val="24"/>
        </w:rPr>
        <w:t xml:space="preserve"> </w:t>
      </w:r>
    </w:p>
    <w:p w:rsidR="003772D2" w:rsidRPr="0082725A" w:rsidRDefault="003772D2" w:rsidP="00763826">
      <w:pPr>
        <w:spacing w:after="240" w:line="240" w:lineRule="auto"/>
        <w:ind w:left="900" w:hanging="900"/>
        <w:jc w:val="both"/>
        <w:rPr>
          <w:rFonts w:ascii="Times New Roman" w:hAnsi="Times New Roman" w:cs="Times New Roman"/>
          <w:bCs/>
          <w:sz w:val="24"/>
          <w:szCs w:val="24"/>
        </w:rPr>
      </w:pPr>
      <w:r w:rsidRPr="0082725A">
        <w:rPr>
          <w:rFonts w:ascii="Times New Roman" w:hAnsi="Times New Roman" w:cs="Times New Roman"/>
          <w:bCs/>
          <w:sz w:val="24"/>
          <w:szCs w:val="24"/>
        </w:rPr>
        <w:t xml:space="preserve">Robbins, Coulter. (2018). </w:t>
      </w:r>
      <w:r w:rsidRPr="0082725A">
        <w:rPr>
          <w:rFonts w:ascii="Times New Roman" w:hAnsi="Times New Roman" w:cs="Times New Roman"/>
          <w:bCs/>
          <w:i/>
          <w:sz w:val="24"/>
          <w:szCs w:val="24"/>
        </w:rPr>
        <w:t xml:space="preserve">Management14 Edition. </w:t>
      </w:r>
      <w:r w:rsidRPr="0082725A">
        <w:rPr>
          <w:rFonts w:ascii="Times New Roman" w:hAnsi="Times New Roman" w:cs="Times New Roman"/>
          <w:bCs/>
          <w:sz w:val="24"/>
          <w:szCs w:val="24"/>
        </w:rPr>
        <w:t>Canada:Pearson.</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Robbins, Stephen P. (2017). </w:t>
      </w:r>
      <w:r w:rsidRPr="0082725A">
        <w:rPr>
          <w:rFonts w:ascii="Times New Roman" w:hAnsi="Times New Roman" w:cs="Times New Roman"/>
          <w:i/>
          <w:sz w:val="24"/>
          <w:szCs w:val="24"/>
        </w:rPr>
        <w:t>Perilaku Organisasi</w:t>
      </w:r>
      <w:r w:rsidRPr="0082725A">
        <w:rPr>
          <w:rFonts w:ascii="Times New Roman" w:hAnsi="Times New Roman" w:cs="Times New Roman"/>
          <w:sz w:val="24"/>
          <w:szCs w:val="24"/>
        </w:rPr>
        <w:t>. Jakarta: Salemba Empat.</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Sedarmayanti. (2017). </w:t>
      </w:r>
      <w:r w:rsidRPr="0082725A">
        <w:rPr>
          <w:rFonts w:ascii="Times New Roman" w:hAnsi="Times New Roman" w:cs="Times New Roman"/>
          <w:i/>
          <w:sz w:val="24"/>
          <w:szCs w:val="24"/>
        </w:rPr>
        <w:t>Manajemen Sumber Daya Manusia.Bandung</w:t>
      </w:r>
      <w:r w:rsidRPr="0082725A">
        <w:rPr>
          <w:rFonts w:ascii="Times New Roman" w:hAnsi="Times New Roman" w:cs="Times New Roman"/>
          <w:sz w:val="24"/>
          <w:szCs w:val="24"/>
        </w:rPr>
        <w:t>: Refika Aditama.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Silaen, S. (2018). Metodologi Penelitian Sosial untuk Penulisan Skripsi dan Tesis. Bogor: In Media.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Sugiyono (2019). </w:t>
      </w:r>
      <w:r w:rsidRPr="0082725A">
        <w:rPr>
          <w:rFonts w:ascii="Times New Roman" w:hAnsi="Times New Roman" w:cs="Times New Roman"/>
          <w:i/>
          <w:sz w:val="24"/>
          <w:szCs w:val="24"/>
        </w:rPr>
        <w:t xml:space="preserve">Metodologi Penelitian Kuantitatif dan Kualitatif Dan R&amp;D. </w:t>
      </w:r>
      <w:r w:rsidRPr="0082725A">
        <w:rPr>
          <w:rFonts w:ascii="Times New Roman" w:hAnsi="Times New Roman" w:cs="Times New Roman"/>
          <w:sz w:val="24"/>
          <w:szCs w:val="24"/>
        </w:rPr>
        <w:t>Bandung: ALFABETA.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Sule, Erni T &amp; Priansa, Donni J. (2018). Kepemimpinan &amp; Perilaku Organisasi. Bandung: Refika Aditama.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Suti, Marsus. (2021). </w:t>
      </w:r>
      <w:r w:rsidRPr="0082725A">
        <w:rPr>
          <w:rFonts w:ascii="Times New Roman" w:hAnsi="Times New Roman" w:cs="Times New Roman"/>
          <w:i/>
          <w:sz w:val="24"/>
          <w:szCs w:val="24"/>
        </w:rPr>
        <w:t xml:space="preserve">Perilaku Organisasi (Hasil Riset, Lengkap, Mudah, dan Praktis). Yogyakarta. </w:t>
      </w:r>
      <w:r w:rsidRPr="0082725A">
        <w:rPr>
          <w:rFonts w:ascii="Times New Roman" w:hAnsi="Times New Roman" w:cs="Times New Roman"/>
          <w:sz w:val="24"/>
          <w:szCs w:val="24"/>
        </w:rPr>
        <w:t>Deepublish (CV. Budi Utama).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Sutrisno,E. (2019). Manajemen Sumber Daya Manusia (Pertama). PRENADAMEDIA GROUP.</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Wibowo. (2017). Manajemen Kinerja. Edisi Kelima. Jakarta: PT. RajaGrafindo Persada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lastRenderedPageBreak/>
        <w:t xml:space="preserve">Wijaya, Candra. (2017). </w:t>
      </w:r>
      <w:r w:rsidRPr="0082725A">
        <w:rPr>
          <w:rFonts w:ascii="Times New Roman" w:hAnsi="Times New Roman" w:cs="Times New Roman"/>
          <w:i/>
          <w:sz w:val="24"/>
          <w:szCs w:val="24"/>
        </w:rPr>
        <w:t>Perilaku Organisasi</w:t>
      </w:r>
      <w:r w:rsidRPr="0082725A">
        <w:rPr>
          <w:rFonts w:ascii="Times New Roman" w:hAnsi="Times New Roman" w:cs="Times New Roman"/>
          <w:sz w:val="24"/>
          <w:szCs w:val="24"/>
        </w:rPr>
        <w:t>. Medan: Lembaga Peduli Pengembangan Pendidikan Indonesia.</w:t>
      </w:r>
    </w:p>
    <w:p w:rsidR="003772D2" w:rsidRPr="0082725A" w:rsidRDefault="003772D2" w:rsidP="00763826">
      <w:pPr>
        <w:pStyle w:val="ListParagraph"/>
        <w:numPr>
          <w:ilvl w:val="0"/>
          <w:numId w:val="9"/>
        </w:numPr>
        <w:spacing w:line="240" w:lineRule="auto"/>
        <w:ind w:left="900" w:hanging="900"/>
        <w:jc w:val="both"/>
        <w:rPr>
          <w:rFonts w:ascii="Times New Roman" w:hAnsi="Times New Roman" w:cs="Times New Roman"/>
          <w:b/>
          <w:sz w:val="24"/>
          <w:szCs w:val="24"/>
          <w:lang w:val="en-ID"/>
        </w:rPr>
      </w:pPr>
      <w:r w:rsidRPr="0082725A">
        <w:rPr>
          <w:rFonts w:ascii="Times New Roman" w:hAnsi="Times New Roman" w:cs="Times New Roman"/>
          <w:b/>
          <w:sz w:val="24"/>
          <w:szCs w:val="24"/>
          <w:lang w:val="en-ID"/>
        </w:rPr>
        <w:t xml:space="preserve">Jurnal </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Anis Mardiyah  (2019). International Journal of Innovative Science and Research Technology, Vol. 4, Issue 6, June – 2019.</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Ayu Anjani (2019). Jurnal Inspirasi Bisnis dan Manajemen Vol. 3 No.1 - 2019</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Darwis Saban, Salim Basalamah, Achmad Gani, Zainuddin Rahman (2020).European Journal of Business &amp; Management Research, Vol. 5, No. 1 – 2020</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Diah Aryanti Sapto Warsi, Lilik Siswanta, Endang Tri Wahyuni, Sukhemi (2020). Bisman (Bisnis dan Manajemen): Theu Journal Of Business and Management Vol. 3 No.1 – Februari 2020</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Diyanti, Musa Hubeis, dan M. Joko Affandi. (2017).Jurnal Aplikasi Bisnis dan Manajemen, Vol. 3 No.3, September 2017.</w:t>
      </w:r>
    </w:p>
    <w:p w:rsidR="003772D2" w:rsidRPr="0082725A" w:rsidRDefault="003772D2" w:rsidP="00763826">
      <w:pPr>
        <w:spacing w:line="240" w:lineRule="auto"/>
        <w:jc w:val="both"/>
        <w:rPr>
          <w:rFonts w:ascii="Times New Roman" w:hAnsi="Times New Roman" w:cs="Times New Roman"/>
          <w:sz w:val="24"/>
          <w:szCs w:val="24"/>
        </w:rPr>
      </w:pPr>
      <w:r w:rsidRPr="0082725A">
        <w:rPr>
          <w:rFonts w:ascii="Times New Roman" w:hAnsi="Times New Roman" w:cs="Times New Roman"/>
          <w:sz w:val="24"/>
          <w:szCs w:val="24"/>
        </w:rPr>
        <w:t>D.Purnomo (2016). Jurnal Lentera Bisnis Vol. 5 No.1 - 2016</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Eka Idayanti, I Dewa Agung Ayu, Piartrini, Putu Saroyini (2020). American Journal of Humanities and Social Sciences Research (AJHSSR), Vol. 4, Issue 6, pp. 29-37, 2020.</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Elok Novia Putri &amp; I Dewa Ketut Raka Ardiana (2019). Global Vol. 03 No.2 - 2019</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Erni Aprida Hasibuan, Afrizal (2019). JEM Jurnal Ekonomi dan Manajemen Vol. 5 No.1 - 2019</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.Jalal Rajeh Hanasysha dan Muhammad Majid (2018). Journal of Entrepreneurship and Business, Vol. 6, Issue 1, pp. 17-28, 2018</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Khoirul Anwar, Muhammad Havidz Aima (2019). Dinasti International Journal of Education Mangement and Social Science (DIJEMSS), Vol. 1, Issue 2, December – 2019.</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 xml:space="preserve">Parulian Hutapea dan Nurianna Thoha. (2015). </w:t>
      </w:r>
      <w:r w:rsidRPr="0082725A">
        <w:rPr>
          <w:rFonts w:ascii="Times New Roman" w:hAnsi="Times New Roman" w:cs="Times New Roman"/>
          <w:i/>
          <w:sz w:val="24"/>
          <w:szCs w:val="24"/>
        </w:rPr>
        <w:t>Kompetensi Plus: Teori, Desain, Kasus dan Penerapan untuk HR dan Organisasi yang Dinamis</w:t>
      </w:r>
      <w:r w:rsidRPr="0082725A">
        <w:rPr>
          <w:rFonts w:ascii="Times New Roman" w:hAnsi="Times New Roman" w:cs="Times New Roman"/>
          <w:sz w:val="24"/>
          <w:szCs w:val="24"/>
        </w:rPr>
        <w:t>. Jakarta: PT. Gramedia Pustaka Utama</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Permatasari, Sufian, Rachmansyah (2019). Jurnal Magisma Vol. 7 No.1 - 2019</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Rahmat Sabuhari, Achmad Sudiro, Dodi W. Irawanto, Mintarti Rahayu (2020). Publishers of Distinguished Academic, Scientific, and Professional Journals, Vol. 10, Issue 8, pp. 1775-1786, 2020.</w:t>
      </w:r>
    </w:p>
    <w:p w:rsidR="003772D2" w:rsidRPr="0082725A" w:rsidRDefault="003772D2" w:rsidP="00763826">
      <w:pPr>
        <w:spacing w:line="240" w:lineRule="auto"/>
        <w:ind w:left="993" w:hanging="993"/>
        <w:jc w:val="both"/>
        <w:rPr>
          <w:rFonts w:ascii="Times New Roman" w:hAnsi="Times New Roman" w:cs="Times New Roman"/>
          <w:sz w:val="24"/>
          <w:szCs w:val="24"/>
        </w:rPr>
      </w:pPr>
      <w:r w:rsidRPr="0082725A">
        <w:rPr>
          <w:rFonts w:ascii="Times New Roman" w:hAnsi="Times New Roman" w:cs="Times New Roman"/>
          <w:sz w:val="24"/>
          <w:szCs w:val="24"/>
        </w:rPr>
        <w:t>Rossa Valentina, Maisyaroh, Desi Eri Kusumaningrum (2018). JAMP: jurnal Amiinistrasi dan Manajemen Pendidikan Vol. 1 No.1 – Maret 2018</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Ryani Dhyan Parashakti, Mochammad Fahlevi, Muhamad Ekhsan, Acep Hadinata  (2019). Advances in Economics, Business and Management Research, Vol. 135- 2019.</w:t>
      </w:r>
    </w:p>
    <w:p w:rsidR="003772D2" w:rsidRPr="0082725A" w:rsidRDefault="003772D2" w:rsidP="00763826">
      <w:pPr>
        <w:spacing w:line="240" w:lineRule="auto"/>
        <w:ind w:left="900" w:hanging="900"/>
        <w:jc w:val="both"/>
        <w:rPr>
          <w:rFonts w:ascii="Times New Roman" w:hAnsi="Times New Roman" w:cs="Times New Roman"/>
          <w:sz w:val="24"/>
          <w:szCs w:val="24"/>
          <w:lang w:val="en-ID"/>
        </w:rPr>
      </w:pPr>
      <w:r w:rsidRPr="0082725A">
        <w:rPr>
          <w:rFonts w:ascii="Times New Roman" w:hAnsi="Times New Roman" w:cs="Times New Roman"/>
          <w:sz w:val="24"/>
          <w:szCs w:val="24"/>
          <w:lang w:val="en-ID"/>
        </w:rPr>
        <w:t xml:space="preserve">Sri Reski Azikin, Gunawan B.I, Mansur Asiz. 2019. Pengaruh Lingkungan Kerja dan Kompensasi Terhadap Kinerja Pegawai Melalui Komitmen Organisasi Pada Dinas </w:t>
      </w:r>
      <w:r w:rsidRPr="0082725A">
        <w:rPr>
          <w:rFonts w:ascii="Times New Roman" w:hAnsi="Times New Roman" w:cs="Times New Roman"/>
          <w:sz w:val="24"/>
          <w:szCs w:val="24"/>
          <w:lang w:val="en-ID"/>
        </w:rPr>
        <w:lastRenderedPageBreak/>
        <w:t xml:space="preserve">Pendidikan dan Kebudayaan Kabupaten Bantaeng. Journal of Management, 2(1), 1-234. Diakses 4 Januari 2023. DOI: </w:t>
      </w:r>
      <w:hyperlink r:id="rId8" w:history="1">
        <w:r w:rsidRPr="0082725A">
          <w:rPr>
            <w:rStyle w:val="Hyperlink"/>
            <w:rFonts w:ascii="Times New Roman" w:hAnsi="Times New Roman" w:cs="Times New Roman"/>
            <w:sz w:val="24"/>
            <w:szCs w:val="24"/>
            <w:lang w:val="en-ID"/>
          </w:rPr>
          <w:t>https://doi.org/10.2568/yum.v2il.365</w:t>
        </w:r>
      </w:hyperlink>
      <w:r w:rsidRPr="0082725A">
        <w:rPr>
          <w:rFonts w:ascii="Times New Roman" w:hAnsi="Times New Roman" w:cs="Times New Roman"/>
          <w:sz w:val="24"/>
          <w:szCs w:val="24"/>
          <w:lang w:val="en-ID"/>
        </w:rPr>
        <w:t>.</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Tamriatin Hidayath, Diana Sulianti K, dan Tobing (2018). International Journal of Science &amp; Technology Research, Vol. 7, Issue. 7,pp. 122-127.2018</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Tati Hartati (2020). Budapest International Research and Critics Institute Journal (BIRCI-Journal), Vol. 3, No. 2 – 2020.</w:t>
      </w:r>
    </w:p>
    <w:p w:rsidR="003772D2" w:rsidRPr="0082725A" w:rsidRDefault="003772D2" w:rsidP="00763826">
      <w:pPr>
        <w:spacing w:line="240" w:lineRule="auto"/>
        <w:jc w:val="both"/>
        <w:rPr>
          <w:rFonts w:ascii="Times New Roman" w:hAnsi="Times New Roman" w:cs="Times New Roman"/>
          <w:sz w:val="24"/>
          <w:szCs w:val="24"/>
        </w:rPr>
      </w:pPr>
      <w:r w:rsidRPr="0082725A">
        <w:rPr>
          <w:rFonts w:ascii="Times New Roman" w:hAnsi="Times New Roman" w:cs="Times New Roman"/>
          <w:sz w:val="24"/>
          <w:szCs w:val="24"/>
        </w:rPr>
        <w:t>Trisno Wibowo. K (2018). YUME Journal of Management Vol. 1 No.1 (2018)</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Yusuf Ronny Edward, Lila Maria Kaban (2020). Journal:Accademic Journal of Economics Studies, Vol. 6, Issue 2, pp. 62-72, 2020.</w:t>
      </w:r>
    </w:p>
    <w:p w:rsidR="003772D2" w:rsidRPr="0082725A" w:rsidRDefault="003772D2"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Zaenal Abidin, Agus Ramdani, Untung Waluyo (2017). Jurnal Illmiah Profesi Pendidikan Vol. 2 No.1 – Januari -Juni 2017</w:t>
      </w:r>
    </w:p>
    <w:p w:rsidR="0082725A" w:rsidRPr="0082725A" w:rsidRDefault="0082725A" w:rsidP="00763826">
      <w:pPr>
        <w:pStyle w:val="ListParagraph"/>
        <w:numPr>
          <w:ilvl w:val="0"/>
          <w:numId w:val="9"/>
        </w:numPr>
        <w:spacing w:line="240" w:lineRule="auto"/>
        <w:ind w:left="900" w:hanging="900"/>
        <w:jc w:val="both"/>
        <w:rPr>
          <w:rFonts w:ascii="Times New Roman" w:hAnsi="Times New Roman" w:cs="Times New Roman"/>
          <w:b/>
          <w:sz w:val="24"/>
          <w:szCs w:val="24"/>
          <w:lang w:val="en-ID"/>
        </w:rPr>
      </w:pPr>
      <w:r w:rsidRPr="0082725A">
        <w:rPr>
          <w:rFonts w:ascii="Times New Roman" w:hAnsi="Times New Roman" w:cs="Times New Roman"/>
          <w:b/>
          <w:sz w:val="24"/>
          <w:szCs w:val="24"/>
          <w:lang w:val="en-ID"/>
        </w:rPr>
        <w:t>Undang – Undang dan Peraturan Pemerintah</w:t>
      </w:r>
    </w:p>
    <w:p w:rsidR="0082725A" w:rsidRPr="0082725A" w:rsidRDefault="0082725A"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Undang-Undang Nomor 12 Tahun 2012 tentang Pendidikan Tinggi. Sekretariat Negara. Jakarta.</w:t>
      </w:r>
    </w:p>
    <w:p w:rsidR="0082725A" w:rsidRPr="0082725A" w:rsidRDefault="0082725A"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Undang-Undang Nomor 13 Tahun 2003 tentang Ketenagakerjaan. Sekretariat Negara. Jakarta.</w:t>
      </w:r>
    </w:p>
    <w:p w:rsidR="0082725A" w:rsidRPr="0082725A" w:rsidRDefault="0082725A"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Peraturan Pemerintah (PP) Nomor 30 Tahun 2019 tentang Penilaian Kinerja Pegawai Negeri Sipil. Jakarta.</w:t>
      </w:r>
    </w:p>
    <w:p w:rsidR="0082725A" w:rsidRPr="0082725A" w:rsidRDefault="0082725A"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Peraturan Pemerintah Republik Indonesia Nomor 15 Tahun 2014 tentang Statuta Universitas Pendidikan Indonesia. Jakarta.</w:t>
      </w:r>
    </w:p>
    <w:p w:rsidR="0082725A" w:rsidRPr="0082725A" w:rsidRDefault="0082725A" w:rsidP="00763826">
      <w:pPr>
        <w:spacing w:line="240" w:lineRule="auto"/>
        <w:ind w:left="900" w:hanging="900"/>
        <w:jc w:val="both"/>
        <w:rPr>
          <w:rFonts w:ascii="Times New Roman" w:hAnsi="Times New Roman" w:cs="Times New Roman"/>
          <w:sz w:val="24"/>
          <w:szCs w:val="24"/>
        </w:rPr>
      </w:pPr>
      <w:r w:rsidRPr="0082725A">
        <w:rPr>
          <w:rFonts w:ascii="Times New Roman" w:hAnsi="Times New Roman" w:cs="Times New Roman"/>
          <w:sz w:val="24"/>
          <w:szCs w:val="24"/>
        </w:rPr>
        <w:t>Peraturan Pemerintah Republik Indonesia Nomor 101 tahun 2000 Pasal 2 tentang pendidikan dan pelatihan jabatan Pegawai Negeri Sipil. Jakarta.</w:t>
      </w:r>
    </w:p>
    <w:p w:rsidR="0082725A" w:rsidRPr="0082725A" w:rsidRDefault="0082725A" w:rsidP="00763826">
      <w:pPr>
        <w:spacing w:line="240" w:lineRule="auto"/>
        <w:ind w:left="851" w:hanging="851"/>
        <w:jc w:val="both"/>
        <w:rPr>
          <w:rFonts w:ascii="Times New Roman" w:hAnsi="Times New Roman" w:cs="Times New Roman"/>
          <w:sz w:val="24"/>
          <w:szCs w:val="24"/>
        </w:rPr>
      </w:pPr>
      <w:r w:rsidRPr="0082725A">
        <w:rPr>
          <w:rFonts w:ascii="Times New Roman" w:hAnsi="Times New Roman" w:cs="Times New Roman"/>
          <w:sz w:val="24"/>
          <w:szCs w:val="24"/>
        </w:rPr>
        <w:t>Peraturan Majelis Wali Amanat Universitas Pendidikan Indonesia Nomor 04 Tahun 2020 Tentang Rencana Strategis (Renstra) UPI Tahun 2021-2025. Bandung.</w:t>
      </w:r>
    </w:p>
    <w:p w:rsidR="00A24621" w:rsidRPr="009E2D23" w:rsidRDefault="00A24621" w:rsidP="0082725A">
      <w:pPr>
        <w:spacing w:line="240" w:lineRule="auto"/>
        <w:ind w:left="900" w:hanging="900"/>
        <w:jc w:val="both"/>
        <w:rPr>
          <w:rFonts w:ascii="Times New Roman" w:hAnsi="Times New Roman" w:cs="Times New Roman"/>
          <w:b/>
          <w:sz w:val="24"/>
          <w:szCs w:val="24"/>
        </w:rPr>
      </w:pPr>
    </w:p>
    <w:sectPr w:rsidR="00A24621" w:rsidRPr="009E2D23" w:rsidSect="00B04D9A">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14" w:rsidRDefault="008B0F14" w:rsidP="00B04D9A">
      <w:pPr>
        <w:spacing w:after="0" w:line="240" w:lineRule="auto"/>
      </w:pPr>
      <w:r>
        <w:separator/>
      </w:r>
    </w:p>
  </w:endnote>
  <w:endnote w:type="continuationSeparator" w:id="0">
    <w:p w:rsidR="008B0F14" w:rsidRDefault="008B0F14" w:rsidP="00B0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3030"/>
      <w:docPartObj>
        <w:docPartGallery w:val="Page Numbers (Bottom of Page)"/>
        <w:docPartUnique/>
      </w:docPartObj>
    </w:sdtPr>
    <w:sdtEndPr>
      <w:rPr>
        <w:noProof/>
      </w:rPr>
    </w:sdtEndPr>
    <w:sdtContent>
      <w:p w:rsidR="00032F2E" w:rsidRDefault="00032F2E">
        <w:pPr>
          <w:pStyle w:val="Footer"/>
          <w:jc w:val="center"/>
        </w:pPr>
        <w:r>
          <w:fldChar w:fldCharType="begin"/>
        </w:r>
        <w:r>
          <w:instrText xml:space="preserve"> PAGE   \* MERGEFORMAT </w:instrText>
        </w:r>
        <w:r>
          <w:fldChar w:fldCharType="separate"/>
        </w:r>
        <w:r w:rsidR="00C42B79">
          <w:rPr>
            <w:noProof/>
          </w:rPr>
          <w:t>12</w:t>
        </w:r>
        <w:r>
          <w:rPr>
            <w:noProof/>
          </w:rPr>
          <w:fldChar w:fldCharType="end"/>
        </w:r>
      </w:p>
    </w:sdtContent>
  </w:sdt>
  <w:p w:rsidR="002C21C3" w:rsidRDefault="002C21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14" w:rsidRDefault="008B0F14" w:rsidP="00B04D9A">
      <w:pPr>
        <w:spacing w:after="0" w:line="240" w:lineRule="auto"/>
      </w:pPr>
      <w:r>
        <w:separator/>
      </w:r>
    </w:p>
  </w:footnote>
  <w:footnote w:type="continuationSeparator" w:id="0">
    <w:p w:rsidR="008B0F14" w:rsidRDefault="008B0F14" w:rsidP="00B0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1C3" w:rsidRPr="00D8193F" w:rsidRDefault="002C21C3">
    <w:pPr>
      <w:pStyle w:val="Header"/>
      <w:jc w:val="right"/>
      <w:rPr>
        <w:rFonts w:ascii="Times New Roman" w:hAnsi="Times New Roman" w:cs="Times New Roman"/>
        <w:sz w:val="24"/>
      </w:rPr>
    </w:pPr>
  </w:p>
  <w:p w:rsidR="002C21C3" w:rsidRDefault="002C21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403"/>
    <w:multiLevelType w:val="multilevel"/>
    <w:tmpl w:val="B60A0FEA"/>
    <w:lvl w:ilvl="0">
      <w:start w:val="1"/>
      <w:numFmt w:val="lowerLetter"/>
      <w:lvlText w:val="%1)"/>
      <w:lvlJc w:val="left"/>
      <w:pPr>
        <w:ind w:left="1429" w:hanging="360"/>
      </w:pPr>
    </w:lvl>
    <w:lvl w:ilvl="1">
      <w:start w:val="1"/>
      <w:numFmt w:val="decimal"/>
      <w:isLgl/>
      <w:lvlText w:val="%1.%2"/>
      <w:lvlJc w:val="left"/>
      <w:pPr>
        <w:ind w:left="1549" w:hanging="480"/>
      </w:pPr>
      <w:rPr>
        <w:rFonts w:ascii="Times New Roman" w:eastAsiaTheme="majorEastAsia" w:hAnsi="Times New Roman" w:cs="Times New Roman" w:hint="default"/>
        <w:color w:val="000000" w:themeColor="text1"/>
      </w:rPr>
    </w:lvl>
    <w:lvl w:ilvl="2">
      <w:start w:val="1"/>
      <w:numFmt w:val="decimal"/>
      <w:isLgl/>
      <w:lvlText w:val="%1.%2.%3"/>
      <w:lvlJc w:val="left"/>
      <w:pPr>
        <w:ind w:left="1789" w:hanging="720"/>
      </w:pPr>
      <w:rPr>
        <w:rFonts w:ascii="Times New Roman" w:eastAsiaTheme="majorEastAsia" w:hAnsi="Times New Roman" w:cs="Times New Roman" w:hint="default"/>
        <w:color w:val="000000" w:themeColor="text1"/>
      </w:rPr>
    </w:lvl>
    <w:lvl w:ilvl="3">
      <w:start w:val="1"/>
      <w:numFmt w:val="decimal"/>
      <w:isLgl/>
      <w:lvlText w:val="%1.%2.%3.%4"/>
      <w:lvlJc w:val="left"/>
      <w:pPr>
        <w:ind w:left="1789" w:hanging="720"/>
      </w:pPr>
      <w:rPr>
        <w:rFonts w:ascii="Times New Roman" w:eastAsiaTheme="majorEastAsia" w:hAnsi="Times New Roman" w:cs="Times New Roman" w:hint="default"/>
        <w:color w:val="000000" w:themeColor="text1"/>
      </w:rPr>
    </w:lvl>
    <w:lvl w:ilvl="4">
      <w:start w:val="1"/>
      <w:numFmt w:val="decimal"/>
      <w:isLgl/>
      <w:lvlText w:val="%1.%2.%3.%4.%5"/>
      <w:lvlJc w:val="left"/>
      <w:pPr>
        <w:ind w:left="2149" w:hanging="1080"/>
      </w:pPr>
      <w:rPr>
        <w:rFonts w:ascii="Times New Roman" w:eastAsiaTheme="majorEastAsia" w:hAnsi="Times New Roman" w:cs="Times New Roman" w:hint="default"/>
        <w:color w:val="000000" w:themeColor="text1"/>
      </w:rPr>
    </w:lvl>
    <w:lvl w:ilvl="5">
      <w:start w:val="1"/>
      <w:numFmt w:val="decimal"/>
      <w:isLgl/>
      <w:lvlText w:val="%1.%2.%3.%4.%5.%6"/>
      <w:lvlJc w:val="left"/>
      <w:pPr>
        <w:ind w:left="2149" w:hanging="1080"/>
      </w:pPr>
      <w:rPr>
        <w:rFonts w:ascii="Times New Roman" w:eastAsiaTheme="majorEastAsia" w:hAnsi="Times New Roman" w:cs="Times New Roman" w:hint="default"/>
        <w:color w:val="000000" w:themeColor="text1"/>
      </w:rPr>
    </w:lvl>
    <w:lvl w:ilvl="6">
      <w:start w:val="1"/>
      <w:numFmt w:val="decimal"/>
      <w:isLgl/>
      <w:lvlText w:val="%1.%2.%3.%4.%5.%6.%7"/>
      <w:lvlJc w:val="left"/>
      <w:pPr>
        <w:ind w:left="2509" w:hanging="1440"/>
      </w:pPr>
      <w:rPr>
        <w:rFonts w:ascii="Times New Roman" w:eastAsiaTheme="majorEastAsia" w:hAnsi="Times New Roman" w:cs="Times New Roman" w:hint="default"/>
        <w:color w:val="000000" w:themeColor="text1"/>
      </w:rPr>
    </w:lvl>
    <w:lvl w:ilvl="7">
      <w:start w:val="1"/>
      <w:numFmt w:val="decimal"/>
      <w:isLgl/>
      <w:lvlText w:val="%1.%2.%3.%4.%5.%6.%7.%8"/>
      <w:lvlJc w:val="left"/>
      <w:pPr>
        <w:ind w:left="2509" w:hanging="1440"/>
      </w:pPr>
      <w:rPr>
        <w:rFonts w:ascii="Times New Roman" w:eastAsiaTheme="majorEastAsia" w:hAnsi="Times New Roman" w:cs="Times New Roman" w:hint="default"/>
        <w:color w:val="000000" w:themeColor="text1"/>
      </w:rPr>
    </w:lvl>
    <w:lvl w:ilvl="8">
      <w:start w:val="1"/>
      <w:numFmt w:val="decimal"/>
      <w:isLgl/>
      <w:lvlText w:val="%1.%2.%3.%4.%5.%6.%7.%8.%9"/>
      <w:lvlJc w:val="left"/>
      <w:pPr>
        <w:ind w:left="2869" w:hanging="1800"/>
      </w:pPr>
      <w:rPr>
        <w:rFonts w:ascii="Times New Roman" w:eastAsiaTheme="majorEastAsia" w:hAnsi="Times New Roman" w:cs="Times New Roman" w:hint="default"/>
        <w:color w:val="000000" w:themeColor="text1"/>
      </w:rPr>
    </w:lvl>
  </w:abstractNum>
  <w:abstractNum w:abstractNumId="1" w15:restartNumberingAfterBreak="0">
    <w:nsid w:val="051053D6"/>
    <w:multiLevelType w:val="hybridMultilevel"/>
    <w:tmpl w:val="A622E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E04E4"/>
    <w:multiLevelType w:val="hybridMultilevel"/>
    <w:tmpl w:val="47EEC1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934F7"/>
    <w:multiLevelType w:val="hybridMultilevel"/>
    <w:tmpl w:val="6272226C"/>
    <w:lvl w:ilvl="0" w:tplc="04090019">
      <w:start w:val="1"/>
      <w:numFmt w:val="lowerLetter"/>
      <w:lvlText w:val="%1."/>
      <w:lvlJc w:val="left"/>
      <w:pPr>
        <w:ind w:left="1080" w:hanging="360"/>
      </w:pPr>
    </w:lvl>
    <w:lvl w:ilvl="1" w:tplc="9576459C">
      <w:start w:val="1"/>
      <w:numFmt w:val="lowerLetter"/>
      <w:lvlText w:val="%2."/>
      <w:lvlJc w:val="left"/>
      <w:pPr>
        <w:ind w:left="1800" w:hanging="360"/>
      </w:pPr>
      <w:rPr>
        <w:color w:val="auto"/>
      </w:rPr>
    </w:lvl>
    <w:lvl w:ilvl="2" w:tplc="5568D432">
      <w:start w:val="1"/>
      <w:numFmt w:val="upperLetter"/>
      <w:lvlText w:val="%3."/>
      <w:lvlJc w:val="left"/>
      <w:pPr>
        <w:ind w:left="2700" w:hanging="360"/>
      </w:pPr>
      <w:rPr>
        <w:rFonts w:hint="default"/>
      </w:rPr>
    </w:lvl>
    <w:lvl w:ilvl="3" w:tplc="F0B84700">
      <w:start w:val="1"/>
      <w:numFmt w:val="bullet"/>
      <w:lvlText w:val=""/>
      <w:lvlJc w:val="left"/>
      <w:pPr>
        <w:ind w:left="3240" w:hanging="360"/>
      </w:pPr>
      <w:rPr>
        <w:rFonts w:ascii="Wingdings" w:eastAsia="SimSun" w:hAnsi="Wingdings"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814F4"/>
    <w:multiLevelType w:val="hybridMultilevel"/>
    <w:tmpl w:val="6CF2F5BE"/>
    <w:lvl w:ilvl="0" w:tplc="DDA499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22517"/>
    <w:multiLevelType w:val="multilevel"/>
    <w:tmpl w:val="19B211A8"/>
    <w:lvl w:ilvl="0">
      <w:start w:val="2"/>
      <w:numFmt w:val="decimal"/>
      <w:lvlText w:val="%1.1.2"/>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EE77C8"/>
    <w:multiLevelType w:val="multilevel"/>
    <w:tmpl w:val="C4A0C19A"/>
    <w:lvl w:ilvl="0">
      <w:start w:val="1"/>
      <w:numFmt w:val="lowerLetter"/>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5E3FC1"/>
    <w:multiLevelType w:val="multilevel"/>
    <w:tmpl w:val="00F8A01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sz w:val="24"/>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55B11"/>
    <w:multiLevelType w:val="multilevel"/>
    <w:tmpl w:val="D12AF6B0"/>
    <w:lvl w:ilvl="0">
      <w:start w:val="1"/>
      <w:numFmt w:val="decimal"/>
      <w:lvlText w:val="%1."/>
      <w:lvlJc w:val="left"/>
      <w:pPr>
        <w:ind w:left="1854" w:hanging="360"/>
      </w:pPr>
      <w:rPr>
        <w:rFonts w:ascii="Times New Roman" w:eastAsiaTheme="minorHAnsi" w:hAnsi="Times New Roman" w:cs="Times New Roman"/>
      </w:rPr>
    </w:lvl>
    <w:lvl w:ilvl="1">
      <w:start w:val="6"/>
      <w:numFmt w:val="decimal"/>
      <w:isLgl/>
      <w:lvlText w:val="%1.%2."/>
      <w:lvlJc w:val="left"/>
      <w:pPr>
        <w:ind w:left="2214" w:hanging="720"/>
      </w:pPr>
      <w:rPr>
        <w:rFonts w:hint="default"/>
      </w:rPr>
    </w:lvl>
    <w:lvl w:ilvl="2">
      <w:start w:val="2"/>
      <w:numFmt w:val="decimal"/>
      <w:isLgl/>
      <w:lvlText w:val="%1.%2.%3."/>
      <w:lvlJc w:val="left"/>
      <w:pPr>
        <w:ind w:left="2214" w:hanging="720"/>
      </w:pPr>
      <w:rPr>
        <w:rFonts w:hint="default"/>
      </w:rPr>
    </w:lvl>
    <w:lvl w:ilvl="3">
      <w:start w:val="4"/>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E0C7090"/>
    <w:multiLevelType w:val="multilevel"/>
    <w:tmpl w:val="798C6120"/>
    <w:lvl w:ilvl="0">
      <w:start w:val="1"/>
      <w:numFmt w:val="decimal"/>
      <w:lvlText w:val="%1."/>
      <w:lvlJc w:val="left"/>
      <w:pPr>
        <w:ind w:left="397" w:hanging="397"/>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E6710C1"/>
    <w:multiLevelType w:val="multilevel"/>
    <w:tmpl w:val="BEBE05C4"/>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0046D0"/>
    <w:multiLevelType w:val="multilevel"/>
    <w:tmpl w:val="1592D54A"/>
    <w:lvl w:ilvl="0">
      <w:start w:val="2"/>
      <w:numFmt w:val="decimal"/>
      <w:lvlText w:val="%1.1.2"/>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355756"/>
    <w:multiLevelType w:val="hybridMultilevel"/>
    <w:tmpl w:val="311680BA"/>
    <w:lvl w:ilvl="0" w:tplc="E90E832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86EDB"/>
    <w:multiLevelType w:val="hybridMultilevel"/>
    <w:tmpl w:val="EB9C491E"/>
    <w:lvl w:ilvl="0" w:tplc="04090011">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15:restartNumberingAfterBreak="0">
    <w:nsid w:val="2715021F"/>
    <w:multiLevelType w:val="hybridMultilevel"/>
    <w:tmpl w:val="1EE6C8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2152DC"/>
    <w:multiLevelType w:val="hybridMultilevel"/>
    <w:tmpl w:val="E20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12B57"/>
    <w:multiLevelType w:val="hybridMultilevel"/>
    <w:tmpl w:val="2C424D08"/>
    <w:lvl w:ilvl="0" w:tplc="D862E5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0DD561C"/>
    <w:multiLevelType w:val="multilevel"/>
    <w:tmpl w:val="ED86C6FE"/>
    <w:lvl w:ilvl="0">
      <w:start w:val="1"/>
      <w:numFmt w:val="decimal"/>
      <w:lvlText w:val="%1."/>
      <w:lvlJc w:val="left"/>
      <w:pPr>
        <w:ind w:left="1159" w:hanging="360"/>
      </w:pPr>
      <w:rPr>
        <w:rFonts w:hint="default"/>
      </w:rPr>
    </w:lvl>
    <w:lvl w:ilvl="1">
      <w:start w:val="4"/>
      <w:numFmt w:val="decimal"/>
      <w:isLgl/>
      <w:lvlText w:val="%1.%2"/>
      <w:lvlJc w:val="left"/>
      <w:pPr>
        <w:ind w:left="1279" w:hanging="48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519" w:hanging="720"/>
      </w:pPr>
      <w:rPr>
        <w:rFonts w:hint="default"/>
      </w:rPr>
    </w:lvl>
    <w:lvl w:ilvl="4">
      <w:start w:val="1"/>
      <w:numFmt w:val="decimal"/>
      <w:isLgl/>
      <w:lvlText w:val="%1.%2.%3.%4.%5"/>
      <w:lvlJc w:val="left"/>
      <w:pPr>
        <w:ind w:left="1879" w:hanging="1080"/>
      </w:pPr>
      <w:rPr>
        <w:rFonts w:hint="default"/>
      </w:rPr>
    </w:lvl>
    <w:lvl w:ilvl="5">
      <w:start w:val="1"/>
      <w:numFmt w:val="decimal"/>
      <w:isLgl/>
      <w:lvlText w:val="%1.%2.%3.%4.%5.%6"/>
      <w:lvlJc w:val="left"/>
      <w:pPr>
        <w:ind w:left="1879"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39" w:hanging="1440"/>
      </w:pPr>
      <w:rPr>
        <w:rFonts w:hint="default"/>
      </w:rPr>
    </w:lvl>
    <w:lvl w:ilvl="8">
      <w:start w:val="1"/>
      <w:numFmt w:val="decimal"/>
      <w:isLgl/>
      <w:lvlText w:val="%1.%2.%3.%4.%5.%6.%7.%8.%9"/>
      <w:lvlJc w:val="left"/>
      <w:pPr>
        <w:ind w:left="2599" w:hanging="1800"/>
      </w:pPr>
      <w:rPr>
        <w:rFonts w:hint="default"/>
      </w:rPr>
    </w:lvl>
  </w:abstractNum>
  <w:abstractNum w:abstractNumId="18" w15:restartNumberingAfterBreak="0">
    <w:nsid w:val="321332E8"/>
    <w:multiLevelType w:val="hybridMultilevel"/>
    <w:tmpl w:val="D2E2B3BA"/>
    <w:lvl w:ilvl="0" w:tplc="B044945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4E90DB2"/>
    <w:multiLevelType w:val="hybridMultilevel"/>
    <w:tmpl w:val="566A8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91777"/>
    <w:multiLevelType w:val="hybridMultilevel"/>
    <w:tmpl w:val="376CB2D6"/>
    <w:lvl w:ilvl="0" w:tplc="D1E4C0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E1D1487"/>
    <w:multiLevelType w:val="hybridMultilevel"/>
    <w:tmpl w:val="FAE27CC8"/>
    <w:lvl w:ilvl="0" w:tplc="0734A0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99C1DAF"/>
    <w:multiLevelType w:val="hybridMultilevel"/>
    <w:tmpl w:val="FB36F14C"/>
    <w:lvl w:ilvl="0" w:tplc="0409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4ACB1D3D"/>
    <w:multiLevelType w:val="hybridMultilevel"/>
    <w:tmpl w:val="7874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45CFA"/>
    <w:multiLevelType w:val="hybridMultilevel"/>
    <w:tmpl w:val="5870291C"/>
    <w:lvl w:ilvl="0" w:tplc="B40263F6">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5E880772">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C4B73"/>
    <w:multiLevelType w:val="multilevel"/>
    <w:tmpl w:val="12E89FBC"/>
    <w:lvl w:ilvl="0">
      <w:start w:val="1"/>
      <w:numFmt w:val="decimal"/>
      <w:lvlText w:val="%1."/>
      <w:lvlJc w:val="left"/>
      <w:pPr>
        <w:ind w:left="502" w:hanging="360"/>
      </w:pPr>
      <w:rPr>
        <w:rFonts w:hint="default"/>
        <w:b w:val="0"/>
      </w:rPr>
    </w:lvl>
    <w:lvl w:ilvl="1">
      <w:start w:val="1"/>
      <w:numFmt w:val="decimal"/>
      <w:lvlText w:val="%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54C96C49"/>
    <w:multiLevelType w:val="hybridMultilevel"/>
    <w:tmpl w:val="A4DC3F2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16BAA"/>
    <w:multiLevelType w:val="hybridMultilevel"/>
    <w:tmpl w:val="561020EE"/>
    <w:lvl w:ilvl="0" w:tplc="90CA1A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45184E"/>
    <w:multiLevelType w:val="hybridMultilevel"/>
    <w:tmpl w:val="F1B8CC2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9DE72F6"/>
    <w:multiLevelType w:val="hybridMultilevel"/>
    <w:tmpl w:val="ED84727A"/>
    <w:lvl w:ilvl="0" w:tplc="9A286C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AAA6F1F"/>
    <w:multiLevelType w:val="hybridMultilevel"/>
    <w:tmpl w:val="3872E5A2"/>
    <w:lvl w:ilvl="0" w:tplc="04090019">
      <w:start w:val="1"/>
      <w:numFmt w:val="lowerLetter"/>
      <w:lvlText w:val="%1."/>
      <w:lvlJc w:val="left"/>
      <w:pPr>
        <w:ind w:left="1080" w:hanging="360"/>
      </w:pPr>
    </w:lvl>
    <w:lvl w:ilvl="1" w:tplc="2754170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E42370"/>
    <w:multiLevelType w:val="multilevel"/>
    <w:tmpl w:val="5344C900"/>
    <w:lvl w:ilvl="0">
      <w:start w:val="1"/>
      <w:numFmt w:val="lowerLetter"/>
      <w:lvlText w:val="%1)"/>
      <w:lvlJc w:val="left"/>
      <w:pPr>
        <w:ind w:left="1854" w:hanging="360"/>
      </w:pPr>
    </w:lvl>
    <w:lvl w:ilvl="1">
      <w:start w:val="6"/>
      <w:numFmt w:val="decimal"/>
      <w:isLgl/>
      <w:lvlText w:val="%1.%2."/>
      <w:lvlJc w:val="left"/>
      <w:pPr>
        <w:ind w:left="2214" w:hanging="720"/>
      </w:pPr>
      <w:rPr>
        <w:rFonts w:hint="default"/>
      </w:rPr>
    </w:lvl>
    <w:lvl w:ilvl="2">
      <w:start w:val="2"/>
      <w:numFmt w:val="decimal"/>
      <w:isLgl/>
      <w:lvlText w:val="%1.%2.%3."/>
      <w:lvlJc w:val="left"/>
      <w:pPr>
        <w:ind w:left="2214" w:hanging="720"/>
      </w:pPr>
      <w:rPr>
        <w:rFonts w:hint="default"/>
      </w:rPr>
    </w:lvl>
    <w:lvl w:ilvl="3">
      <w:start w:val="4"/>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2" w15:restartNumberingAfterBreak="0">
    <w:nsid w:val="67EE6A67"/>
    <w:multiLevelType w:val="hybridMultilevel"/>
    <w:tmpl w:val="9C44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42BF5"/>
    <w:multiLevelType w:val="hybridMultilevel"/>
    <w:tmpl w:val="B582EBB6"/>
    <w:lvl w:ilvl="0" w:tplc="B85AD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A65F8"/>
    <w:multiLevelType w:val="hybridMultilevel"/>
    <w:tmpl w:val="BD4C99E2"/>
    <w:lvl w:ilvl="0" w:tplc="04090019">
      <w:start w:val="1"/>
      <w:numFmt w:val="lowerLetter"/>
      <w:lvlText w:val="%1."/>
      <w:lvlJc w:val="left"/>
      <w:pPr>
        <w:ind w:left="1368" w:hanging="375"/>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15:restartNumberingAfterBreak="0">
    <w:nsid w:val="78F47AD4"/>
    <w:multiLevelType w:val="multilevel"/>
    <w:tmpl w:val="F0988736"/>
    <w:lvl w:ilvl="0">
      <w:start w:val="1"/>
      <w:numFmt w:val="decimal"/>
      <w:lvlText w:val="%1."/>
      <w:lvlJc w:val="left"/>
      <w:pPr>
        <w:ind w:left="1429" w:hanging="360"/>
      </w:pPr>
    </w:lvl>
    <w:lvl w:ilvl="1">
      <w:start w:val="1"/>
      <w:numFmt w:val="decimal"/>
      <w:isLgl/>
      <w:lvlText w:val="%1.%2"/>
      <w:lvlJc w:val="left"/>
      <w:pPr>
        <w:ind w:left="1549" w:hanging="480"/>
      </w:pPr>
      <w:rPr>
        <w:rFonts w:ascii="Times New Roman" w:eastAsiaTheme="majorEastAsia" w:hAnsi="Times New Roman" w:cs="Times New Roman" w:hint="default"/>
        <w:color w:val="000000" w:themeColor="text1"/>
      </w:rPr>
    </w:lvl>
    <w:lvl w:ilvl="2">
      <w:start w:val="1"/>
      <w:numFmt w:val="decimal"/>
      <w:isLgl/>
      <w:lvlText w:val="%1.%2.%3"/>
      <w:lvlJc w:val="left"/>
      <w:pPr>
        <w:ind w:left="1789" w:hanging="720"/>
      </w:pPr>
      <w:rPr>
        <w:rFonts w:ascii="Times New Roman" w:eastAsiaTheme="majorEastAsia" w:hAnsi="Times New Roman" w:cs="Times New Roman" w:hint="default"/>
        <w:color w:val="000000" w:themeColor="text1"/>
      </w:rPr>
    </w:lvl>
    <w:lvl w:ilvl="3">
      <w:start w:val="1"/>
      <w:numFmt w:val="decimal"/>
      <w:isLgl/>
      <w:lvlText w:val="%1.%2.%3.%4"/>
      <w:lvlJc w:val="left"/>
      <w:pPr>
        <w:ind w:left="1789" w:hanging="720"/>
      </w:pPr>
      <w:rPr>
        <w:rFonts w:ascii="Times New Roman" w:eastAsiaTheme="majorEastAsia" w:hAnsi="Times New Roman" w:cs="Times New Roman" w:hint="default"/>
        <w:color w:val="000000" w:themeColor="text1"/>
      </w:rPr>
    </w:lvl>
    <w:lvl w:ilvl="4">
      <w:start w:val="1"/>
      <w:numFmt w:val="decimal"/>
      <w:isLgl/>
      <w:lvlText w:val="%1.%2.%3.%4.%5"/>
      <w:lvlJc w:val="left"/>
      <w:pPr>
        <w:ind w:left="2149" w:hanging="1080"/>
      </w:pPr>
      <w:rPr>
        <w:rFonts w:ascii="Times New Roman" w:eastAsiaTheme="majorEastAsia" w:hAnsi="Times New Roman" w:cs="Times New Roman" w:hint="default"/>
        <w:color w:val="000000" w:themeColor="text1"/>
      </w:rPr>
    </w:lvl>
    <w:lvl w:ilvl="5">
      <w:start w:val="1"/>
      <w:numFmt w:val="decimal"/>
      <w:isLgl/>
      <w:lvlText w:val="%1.%2.%3.%4.%5.%6"/>
      <w:lvlJc w:val="left"/>
      <w:pPr>
        <w:ind w:left="2149" w:hanging="1080"/>
      </w:pPr>
      <w:rPr>
        <w:rFonts w:ascii="Times New Roman" w:eastAsiaTheme="majorEastAsia" w:hAnsi="Times New Roman" w:cs="Times New Roman" w:hint="default"/>
        <w:color w:val="000000" w:themeColor="text1"/>
      </w:rPr>
    </w:lvl>
    <w:lvl w:ilvl="6">
      <w:start w:val="1"/>
      <w:numFmt w:val="decimal"/>
      <w:isLgl/>
      <w:lvlText w:val="%1.%2.%3.%4.%5.%6.%7"/>
      <w:lvlJc w:val="left"/>
      <w:pPr>
        <w:ind w:left="2509" w:hanging="1440"/>
      </w:pPr>
      <w:rPr>
        <w:rFonts w:ascii="Times New Roman" w:eastAsiaTheme="majorEastAsia" w:hAnsi="Times New Roman" w:cs="Times New Roman" w:hint="default"/>
        <w:color w:val="000000" w:themeColor="text1"/>
      </w:rPr>
    </w:lvl>
    <w:lvl w:ilvl="7">
      <w:start w:val="1"/>
      <w:numFmt w:val="decimal"/>
      <w:isLgl/>
      <w:lvlText w:val="%1.%2.%3.%4.%5.%6.%7.%8"/>
      <w:lvlJc w:val="left"/>
      <w:pPr>
        <w:ind w:left="2509" w:hanging="1440"/>
      </w:pPr>
      <w:rPr>
        <w:rFonts w:ascii="Times New Roman" w:eastAsiaTheme="majorEastAsia" w:hAnsi="Times New Roman" w:cs="Times New Roman" w:hint="default"/>
        <w:color w:val="000000" w:themeColor="text1"/>
      </w:rPr>
    </w:lvl>
    <w:lvl w:ilvl="8">
      <w:start w:val="1"/>
      <w:numFmt w:val="decimal"/>
      <w:isLgl/>
      <w:lvlText w:val="%1.%2.%3.%4.%5.%6.%7.%8.%9"/>
      <w:lvlJc w:val="left"/>
      <w:pPr>
        <w:ind w:left="2869" w:hanging="1800"/>
      </w:pPr>
      <w:rPr>
        <w:rFonts w:ascii="Times New Roman" w:eastAsiaTheme="majorEastAsia" w:hAnsi="Times New Roman" w:cs="Times New Roman" w:hint="default"/>
        <w:color w:val="000000" w:themeColor="text1"/>
      </w:rPr>
    </w:lvl>
  </w:abstractNum>
  <w:abstractNum w:abstractNumId="36" w15:restartNumberingAfterBreak="0">
    <w:nsid w:val="7A130532"/>
    <w:multiLevelType w:val="hybridMultilevel"/>
    <w:tmpl w:val="CACEB5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A02FE6"/>
    <w:multiLevelType w:val="hybridMultilevel"/>
    <w:tmpl w:val="F2CAE0C8"/>
    <w:lvl w:ilvl="0" w:tplc="D96A6C36">
      <w:start w:val="1"/>
      <w:numFmt w:val="decimal"/>
      <w:lvlText w:val="%1."/>
      <w:lvlJc w:val="left"/>
      <w:pPr>
        <w:ind w:left="5940" w:hanging="360"/>
      </w:pPr>
      <w:rPr>
        <w:rFonts w:cs="Times New Roman" w:hint="default"/>
        <w:sz w:val="24"/>
      </w:rPr>
    </w:lvl>
    <w:lvl w:ilvl="1" w:tplc="04210019" w:tentative="1">
      <w:start w:val="1"/>
      <w:numFmt w:val="lowerLetter"/>
      <w:lvlText w:val="%2."/>
      <w:lvlJc w:val="left"/>
      <w:pPr>
        <w:ind w:left="6660" w:hanging="360"/>
      </w:pPr>
      <w:rPr>
        <w:rFonts w:cs="Times New Roman"/>
      </w:rPr>
    </w:lvl>
    <w:lvl w:ilvl="2" w:tplc="0421001B" w:tentative="1">
      <w:start w:val="1"/>
      <w:numFmt w:val="lowerRoman"/>
      <w:lvlText w:val="%3."/>
      <w:lvlJc w:val="right"/>
      <w:pPr>
        <w:ind w:left="7380" w:hanging="180"/>
      </w:pPr>
      <w:rPr>
        <w:rFonts w:cs="Times New Roman"/>
      </w:rPr>
    </w:lvl>
    <w:lvl w:ilvl="3" w:tplc="0421000F" w:tentative="1">
      <w:start w:val="1"/>
      <w:numFmt w:val="decimal"/>
      <w:lvlText w:val="%4."/>
      <w:lvlJc w:val="left"/>
      <w:pPr>
        <w:ind w:left="8100" w:hanging="360"/>
      </w:pPr>
      <w:rPr>
        <w:rFonts w:cs="Times New Roman"/>
      </w:rPr>
    </w:lvl>
    <w:lvl w:ilvl="4" w:tplc="04210019" w:tentative="1">
      <w:start w:val="1"/>
      <w:numFmt w:val="lowerLetter"/>
      <w:lvlText w:val="%5."/>
      <w:lvlJc w:val="left"/>
      <w:pPr>
        <w:ind w:left="8820" w:hanging="360"/>
      </w:pPr>
      <w:rPr>
        <w:rFonts w:cs="Times New Roman"/>
      </w:rPr>
    </w:lvl>
    <w:lvl w:ilvl="5" w:tplc="0421001B" w:tentative="1">
      <w:start w:val="1"/>
      <w:numFmt w:val="lowerRoman"/>
      <w:lvlText w:val="%6."/>
      <w:lvlJc w:val="right"/>
      <w:pPr>
        <w:ind w:left="9540" w:hanging="180"/>
      </w:pPr>
      <w:rPr>
        <w:rFonts w:cs="Times New Roman"/>
      </w:rPr>
    </w:lvl>
    <w:lvl w:ilvl="6" w:tplc="0421000F" w:tentative="1">
      <w:start w:val="1"/>
      <w:numFmt w:val="decimal"/>
      <w:lvlText w:val="%7."/>
      <w:lvlJc w:val="left"/>
      <w:pPr>
        <w:ind w:left="10260" w:hanging="360"/>
      </w:pPr>
      <w:rPr>
        <w:rFonts w:cs="Times New Roman"/>
      </w:rPr>
    </w:lvl>
    <w:lvl w:ilvl="7" w:tplc="04210019" w:tentative="1">
      <w:start w:val="1"/>
      <w:numFmt w:val="lowerLetter"/>
      <w:lvlText w:val="%8."/>
      <w:lvlJc w:val="left"/>
      <w:pPr>
        <w:ind w:left="10980" w:hanging="360"/>
      </w:pPr>
      <w:rPr>
        <w:rFonts w:cs="Times New Roman"/>
      </w:rPr>
    </w:lvl>
    <w:lvl w:ilvl="8" w:tplc="0421001B" w:tentative="1">
      <w:start w:val="1"/>
      <w:numFmt w:val="lowerRoman"/>
      <w:lvlText w:val="%9."/>
      <w:lvlJc w:val="right"/>
      <w:pPr>
        <w:ind w:left="11700" w:hanging="180"/>
      </w:pPr>
      <w:rPr>
        <w:rFonts w:cs="Times New Roman"/>
      </w:rPr>
    </w:lvl>
  </w:abstractNum>
  <w:num w:numId="1">
    <w:abstractNumId w:val="32"/>
  </w:num>
  <w:num w:numId="2">
    <w:abstractNumId w:val="25"/>
  </w:num>
  <w:num w:numId="3">
    <w:abstractNumId w:val="36"/>
  </w:num>
  <w:num w:numId="4">
    <w:abstractNumId w:val="34"/>
  </w:num>
  <w:num w:numId="5">
    <w:abstractNumId w:val="28"/>
  </w:num>
  <w:num w:numId="6">
    <w:abstractNumId w:val="6"/>
  </w:num>
  <w:num w:numId="7">
    <w:abstractNumId w:val="13"/>
  </w:num>
  <w:num w:numId="8">
    <w:abstractNumId w:val="15"/>
  </w:num>
  <w:num w:numId="9">
    <w:abstractNumId w:val="1"/>
  </w:num>
  <w:num w:numId="10">
    <w:abstractNumId w:val="23"/>
  </w:num>
  <w:num w:numId="11">
    <w:abstractNumId w:val="24"/>
  </w:num>
  <w:num w:numId="12">
    <w:abstractNumId w:val="21"/>
  </w:num>
  <w:num w:numId="13">
    <w:abstractNumId w:val="20"/>
  </w:num>
  <w:num w:numId="14">
    <w:abstractNumId w:val="16"/>
  </w:num>
  <w:num w:numId="15">
    <w:abstractNumId w:val="29"/>
  </w:num>
  <w:num w:numId="16">
    <w:abstractNumId w:val="12"/>
  </w:num>
  <w:num w:numId="17">
    <w:abstractNumId w:val="14"/>
  </w:num>
  <w:num w:numId="18">
    <w:abstractNumId w:val="7"/>
  </w:num>
  <w:num w:numId="19">
    <w:abstractNumId w:val="19"/>
  </w:num>
  <w:num w:numId="20">
    <w:abstractNumId w:val="5"/>
  </w:num>
  <w:num w:numId="21">
    <w:abstractNumId w:val="3"/>
  </w:num>
  <w:num w:numId="22">
    <w:abstractNumId w:val="30"/>
  </w:num>
  <w:num w:numId="23">
    <w:abstractNumId w:val="11"/>
  </w:num>
  <w:num w:numId="24">
    <w:abstractNumId w:val="22"/>
  </w:num>
  <w:num w:numId="25">
    <w:abstractNumId w:val="8"/>
  </w:num>
  <w:num w:numId="26">
    <w:abstractNumId w:val="35"/>
  </w:num>
  <w:num w:numId="27">
    <w:abstractNumId w:val="31"/>
  </w:num>
  <w:num w:numId="28">
    <w:abstractNumId w:val="0"/>
  </w:num>
  <w:num w:numId="29">
    <w:abstractNumId w:val="1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0"/>
  </w:num>
  <w:num w:numId="34">
    <w:abstractNumId w:val="27"/>
  </w:num>
  <w:num w:numId="35">
    <w:abstractNumId w:val="37"/>
  </w:num>
  <w:num w:numId="36">
    <w:abstractNumId w:val="18"/>
  </w:num>
  <w:num w:numId="37">
    <w:abstractNumId w:val="33"/>
  </w:num>
  <w:num w:numId="3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96"/>
    <w:rsid w:val="00032F2E"/>
    <w:rsid w:val="001F3BB4"/>
    <w:rsid w:val="002A0F08"/>
    <w:rsid w:val="002C21C3"/>
    <w:rsid w:val="003772D2"/>
    <w:rsid w:val="003D5155"/>
    <w:rsid w:val="004E5476"/>
    <w:rsid w:val="00633FDE"/>
    <w:rsid w:val="007111F2"/>
    <w:rsid w:val="00763826"/>
    <w:rsid w:val="007D706B"/>
    <w:rsid w:val="00805D2D"/>
    <w:rsid w:val="0082725A"/>
    <w:rsid w:val="00852656"/>
    <w:rsid w:val="008B0F14"/>
    <w:rsid w:val="008B1883"/>
    <w:rsid w:val="008D254F"/>
    <w:rsid w:val="00944796"/>
    <w:rsid w:val="009E2D23"/>
    <w:rsid w:val="00A24621"/>
    <w:rsid w:val="00A6273F"/>
    <w:rsid w:val="00A63B55"/>
    <w:rsid w:val="00B04D9A"/>
    <w:rsid w:val="00C42B79"/>
    <w:rsid w:val="00C45F32"/>
    <w:rsid w:val="00DA20CF"/>
    <w:rsid w:val="00DD4D80"/>
    <w:rsid w:val="00E803D3"/>
    <w:rsid w:val="00E83B9A"/>
    <w:rsid w:val="00EA315B"/>
    <w:rsid w:val="00EF119A"/>
    <w:rsid w:val="00F6757B"/>
    <w:rsid w:val="00F8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25FC"/>
  <w15:chartTrackingRefBased/>
  <w15:docId w15:val="{0E946C0D-3236-4B01-AF36-A08ADDF9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96"/>
    <w:pPr>
      <w:spacing w:after="200" w:line="276" w:lineRule="auto"/>
    </w:pPr>
  </w:style>
  <w:style w:type="paragraph" w:styleId="Heading1">
    <w:name w:val="heading 1"/>
    <w:basedOn w:val="Normal"/>
    <w:link w:val="Heading1Char"/>
    <w:uiPriority w:val="1"/>
    <w:qFormat/>
    <w:rsid w:val="00B04D9A"/>
    <w:pPr>
      <w:widowControl w:val="0"/>
      <w:spacing w:after="0" w:line="360" w:lineRule="auto"/>
      <w:ind w:left="819"/>
      <w:jc w:val="center"/>
      <w:outlineLvl w:val="0"/>
    </w:pPr>
    <w:rPr>
      <w:rFonts w:ascii="Times New Roman" w:eastAsia="Times New Roman" w:hAnsi="Times New Roman"/>
      <w:b/>
      <w:bCs/>
      <w:sz w:val="24"/>
    </w:rPr>
  </w:style>
  <w:style w:type="paragraph" w:styleId="Heading2">
    <w:name w:val="heading 2"/>
    <w:basedOn w:val="Normal"/>
    <w:next w:val="Normal"/>
    <w:link w:val="Heading2Char"/>
    <w:uiPriority w:val="9"/>
    <w:unhideWhenUsed/>
    <w:qFormat/>
    <w:rsid w:val="00B04D9A"/>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04D9A"/>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B04D9A"/>
    <w:rPr>
      <w:rFonts w:ascii="Times New Roman" w:eastAsia="Times New Roman" w:hAnsi="Times New Roman"/>
      <w:b/>
      <w:bCs/>
      <w:sz w:val="24"/>
    </w:rPr>
  </w:style>
  <w:style w:type="character" w:customStyle="1" w:styleId="Heading2Char">
    <w:name w:val="Heading 2 Char"/>
    <w:basedOn w:val="DefaultParagraphFont"/>
    <w:link w:val="Heading2"/>
    <w:uiPriority w:val="9"/>
    <w:rsid w:val="00B04D9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04D9A"/>
    <w:rPr>
      <w:rFonts w:ascii="Times New Roman" w:eastAsiaTheme="majorEastAsia" w:hAnsi="Times New Roman" w:cstheme="majorBidi"/>
      <w:b/>
      <w:color w:val="000000" w:themeColor="text1"/>
      <w:sz w:val="24"/>
      <w:szCs w:val="24"/>
    </w:rPr>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
    <w:basedOn w:val="Normal"/>
    <w:link w:val="ListParagraphChar"/>
    <w:uiPriority w:val="34"/>
    <w:qFormat/>
    <w:rsid w:val="00B04D9A"/>
    <w:pPr>
      <w:ind w:left="720"/>
      <w:contextualSpacing/>
    </w:pPr>
  </w:style>
  <w:style w:type="character" w:styleId="Emphasis">
    <w:name w:val="Emphasis"/>
    <w:basedOn w:val="DefaultParagraphFont"/>
    <w:uiPriority w:val="20"/>
    <w:qFormat/>
    <w:rsid w:val="00B04D9A"/>
    <w:rPr>
      <w:i/>
      <w:iCs/>
    </w:rPr>
  </w:style>
  <w:style w:type="paragraph" w:customStyle="1" w:styleId="Default">
    <w:name w:val="Default"/>
    <w:rsid w:val="00B04D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9A"/>
  </w:style>
  <w:style w:type="paragraph" w:styleId="Footer">
    <w:name w:val="footer"/>
    <w:basedOn w:val="Normal"/>
    <w:link w:val="FooterChar"/>
    <w:uiPriority w:val="99"/>
    <w:unhideWhenUsed/>
    <w:rsid w:val="00B0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9A"/>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34"/>
    <w:qFormat/>
    <w:locked/>
    <w:rsid w:val="00B04D9A"/>
  </w:style>
  <w:style w:type="paragraph" w:styleId="BodyText">
    <w:name w:val="Body Text"/>
    <w:basedOn w:val="Normal"/>
    <w:link w:val="BodyTextChar"/>
    <w:uiPriority w:val="1"/>
    <w:qFormat/>
    <w:rsid w:val="00B04D9A"/>
    <w:pPr>
      <w:widowControl w:val="0"/>
      <w:spacing w:after="0" w:line="240" w:lineRule="auto"/>
      <w:ind w:hanging="346"/>
    </w:pPr>
    <w:rPr>
      <w:rFonts w:ascii="Times New Roman" w:eastAsia="Times New Roman" w:hAnsi="Times New Roman"/>
    </w:rPr>
  </w:style>
  <w:style w:type="character" w:customStyle="1" w:styleId="BodyTextChar">
    <w:name w:val="Body Text Char"/>
    <w:basedOn w:val="DefaultParagraphFont"/>
    <w:link w:val="BodyText"/>
    <w:uiPriority w:val="1"/>
    <w:rsid w:val="00B04D9A"/>
    <w:rPr>
      <w:rFonts w:ascii="Times New Roman" w:eastAsia="Times New Roman" w:hAnsi="Times New Roman"/>
    </w:rPr>
  </w:style>
  <w:style w:type="paragraph" w:styleId="Caption">
    <w:name w:val="caption"/>
    <w:basedOn w:val="Normal"/>
    <w:next w:val="Normal"/>
    <w:uiPriority w:val="35"/>
    <w:unhideWhenUsed/>
    <w:qFormat/>
    <w:rsid w:val="00B04D9A"/>
    <w:pPr>
      <w:spacing w:line="240" w:lineRule="auto"/>
    </w:pPr>
    <w:rPr>
      <w:i/>
      <w:iCs/>
      <w:color w:val="44546A" w:themeColor="text2"/>
      <w:sz w:val="18"/>
      <w:szCs w:val="18"/>
    </w:rPr>
  </w:style>
  <w:style w:type="paragraph" w:styleId="NoSpacing">
    <w:name w:val="No Spacing"/>
    <w:link w:val="NoSpacingChar"/>
    <w:uiPriority w:val="1"/>
    <w:qFormat/>
    <w:rsid w:val="00B04D9A"/>
    <w:pPr>
      <w:spacing w:after="0" w:line="240" w:lineRule="auto"/>
      <w:jc w:val="both"/>
    </w:pPr>
    <w:rPr>
      <w:rFonts w:ascii="Times New Roman" w:hAnsi="Times New Roman"/>
      <w:b/>
      <w:sz w:val="24"/>
    </w:rPr>
  </w:style>
  <w:style w:type="character" w:customStyle="1" w:styleId="markedcontent">
    <w:name w:val="markedcontent"/>
    <w:basedOn w:val="DefaultParagraphFont"/>
    <w:rsid w:val="00B04D9A"/>
  </w:style>
  <w:style w:type="character" w:customStyle="1" w:styleId="lrzxr">
    <w:name w:val="lrzxr"/>
    <w:basedOn w:val="DefaultParagraphFont"/>
    <w:rsid w:val="00B04D9A"/>
  </w:style>
  <w:style w:type="table" w:customStyle="1" w:styleId="TableNormal1">
    <w:name w:val="Table Normal1"/>
    <w:uiPriority w:val="2"/>
    <w:qFormat/>
    <w:rsid w:val="00B04D9A"/>
    <w:pPr>
      <w:widowControl w:val="0"/>
      <w:spacing w:after="0" w:line="240" w:lineRule="auto"/>
    </w:pPr>
    <w:rPr>
      <w:rFonts w:ascii="Calibri" w:eastAsia="Calibri" w:hAnsi="Calibri" w:cs="SimSu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4D9A"/>
    <w:pPr>
      <w:widowControl w:val="0"/>
      <w:spacing w:after="0" w:line="360" w:lineRule="auto"/>
    </w:pPr>
    <w:rPr>
      <w:rFonts w:ascii="Times New Roman" w:eastAsia="Calibri" w:hAnsi="Times New Roman" w:cs="SimSun"/>
      <w:b/>
      <w:sz w:val="24"/>
    </w:rPr>
  </w:style>
  <w:style w:type="paragraph" w:styleId="TOCHeading">
    <w:name w:val="TOC Heading"/>
    <w:basedOn w:val="Heading1"/>
    <w:next w:val="Normal"/>
    <w:uiPriority w:val="39"/>
    <w:unhideWhenUsed/>
    <w:qFormat/>
    <w:rsid w:val="00B04D9A"/>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qFormat/>
    <w:rsid w:val="00B04D9A"/>
    <w:pPr>
      <w:tabs>
        <w:tab w:val="right" w:leader="dot" w:pos="8256"/>
      </w:tabs>
      <w:spacing w:after="120" w:line="360" w:lineRule="auto"/>
    </w:pPr>
    <w:rPr>
      <w:rFonts w:ascii="Times New Roman" w:eastAsia="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B04D9A"/>
    <w:pPr>
      <w:tabs>
        <w:tab w:val="left" w:pos="567"/>
        <w:tab w:val="right" w:leader="dot" w:pos="8256"/>
      </w:tabs>
      <w:spacing w:after="120" w:line="360" w:lineRule="auto"/>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B04D9A"/>
    <w:pPr>
      <w:tabs>
        <w:tab w:val="left" w:pos="1134"/>
        <w:tab w:val="right" w:leader="dot" w:pos="8256"/>
      </w:tabs>
      <w:spacing w:after="100" w:line="360" w:lineRule="auto"/>
      <w:ind w:left="567"/>
    </w:pPr>
  </w:style>
  <w:style w:type="character" w:styleId="Hyperlink">
    <w:name w:val="Hyperlink"/>
    <w:basedOn w:val="DefaultParagraphFont"/>
    <w:uiPriority w:val="99"/>
    <w:unhideWhenUsed/>
    <w:rsid w:val="00B04D9A"/>
    <w:rPr>
      <w:color w:val="0563C1" w:themeColor="hyperlink"/>
      <w:u w:val="single"/>
    </w:rPr>
  </w:style>
  <w:style w:type="paragraph" w:styleId="TableofFigures">
    <w:name w:val="table of figures"/>
    <w:basedOn w:val="Normal"/>
    <w:next w:val="Normal"/>
    <w:uiPriority w:val="99"/>
    <w:unhideWhenUsed/>
    <w:rsid w:val="00B04D9A"/>
    <w:pPr>
      <w:spacing w:after="0"/>
    </w:pPr>
  </w:style>
  <w:style w:type="character" w:styleId="FollowedHyperlink">
    <w:name w:val="FollowedHyperlink"/>
    <w:basedOn w:val="DefaultParagraphFont"/>
    <w:uiPriority w:val="99"/>
    <w:semiHidden/>
    <w:unhideWhenUsed/>
    <w:rsid w:val="00B04D9A"/>
    <w:rPr>
      <w:color w:val="954F72" w:themeColor="followedHyperlink"/>
      <w:u w:val="single"/>
    </w:rPr>
  </w:style>
  <w:style w:type="paragraph" w:styleId="BalloonText">
    <w:name w:val="Balloon Text"/>
    <w:basedOn w:val="Normal"/>
    <w:link w:val="BalloonTextChar"/>
    <w:uiPriority w:val="99"/>
    <w:unhideWhenUsed/>
    <w:rsid w:val="00B0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4D9A"/>
    <w:rPr>
      <w:rFonts w:ascii="Tahoma" w:hAnsi="Tahoma" w:cs="Tahoma"/>
      <w:sz w:val="16"/>
      <w:szCs w:val="16"/>
    </w:rPr>
  </w:style>
  <w:style w:type="paragraph" w:styleId="BodyTextIndent3">
    <w:name w:val="Body Text Indent 3"/>
    <w:basedOn w:val="Normal"/>
    <w:link w:val="BodyTextIndent3Char"/>
    <w:uiPriority w:val="99"/>
    <w:semiHidden/>
    <w:unhideWhenUsed/>
    <w:rsid w:val="00B04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4D9A"/>
    <w:rPr>
      <w:sz w:val="16"/>
      <w:szCs w:val="16"/>
    </w:rPr>
  </w:style>
  <w:style w:type="paragraph" w:styleId="BodyTextIndent">
    <w:name w:val="Body Text Indent"/>
    <w:basedOn w:val="Normal"/>
    <w:link w:val="BodyTextIndentChar"/>
    <w:uiPriority w:val="99"/>
    <w:semiHidden/>
    <w:unhideWhenUsed/>
    <w:rsid w:val="00B04D9A"/>
    <w:pPr>
      <w:spacing w:after="120"/>
      <w:ind w:left="283"/>
    </w:pPr>
  </w:style>
  <w:style w:type="character" w:customStyle="1" w:styleId="BodyTextIndentChar">
    <w:name w:val="Body Text Indent Char"/>
    <w:basedOn w:val="DefaultParagraphFont"/>
    <w:link w:val="BodyTextIndent"/>
    <w:uiPriority w:val="99"/>
    <w:semiHidden/>
    <w:rsid w:val="00B04D9A"/>
  </w:style>
  <w:style w:type="paragraph" w:styleId="Title">
    <w:name w:val="Title"/>
    <w:aliases w:val=" Char"/>
    <w:basedOn w:val="Normal"/>
    <w:link w:val="TitleChar"/>
    <w:uiPriority w:val="10"/>
    <w:qFormat/>
    <w:rsid w:val="00B04D9A"/>
    <w:pPr>
      <w:autoSpaceDE w:val="0"/>
      <w:autoSpaceDN w:val="0"/>
      <w:adjustRightInd w:val="0"/>
      <w:spacing w:after="0" w:line="48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aliases w:val=" Char Char"/>
    <w:basedOn w:val="DefaultParagraphFont"/>
    <w:link w:val="Title"/>
    <w:uiPriority w:val="10"/>
    <w:rsid w:val="00B04D9A"/>
    <w:rPr>
      <w:rFonts w:ascii="Times New Roman" w:eastAsia="Times New Roman" w:hAnsi="Times New Roman" w:cs="Times New Roman"/>
      <w:b/>
      <w:bCs/>
      <w:sz w:val="24"/>
      <w:szCs w:val="20"/>
      <w:lang w:val="x-none" w:eastAsia="x-none"/>
    </w:rPr>
  </w:style>
  <w:style w:type="paragraph" w:styleId="BodyText2">
    <w:name w:val="Body Text 2"/>
    <w:basedOn w:val="Normal"/>
    <w:link w:val="BodyText2Char"/>
    <w:rsid w:val="00B04D9A"/>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B04D9A"/>
    <w:rPr>
      <w:rFonts w:ascii="Times New Roman" w:eastAsia="Times New Roman" w:hAnsi="Times New Roman" w:cs="Times New Roman"/>
      <w:sz w:val="24"/>
      <w:szCs w:val="24"/>
      <w:lang w:val="x-none" w:eastAsia="x-none"/>
    </w:rPr>
  </w:style>
  <w:style w:type="paragraph" w:customStyle="1" w:styleId="BodyText1">
    <w:name w:val="Body Text1"/>
    <w:basedOn w:val="Normal"/>
    <w:qFormat/>
    <w:rsid w:val="00B04D9A"/>
    <w:pPr>
      <w:spacing w:after="0" w:line="480" w:lineRule="auto"/>
      <w:ind w:firstLine="720"/>
      <w:jc w:val="both"/>
    </w:pPr>
    <w:rPr>
      <w:rFonts w:ascii="Times New Roman" w:eastAsia="Times New Roman" w:hAnsi="Times New Roman" w:cs="Times New Roman"/>
      <w:color w:val="000000"/>
      <w:sz w:val="24"/>
      <w:szCs w:val="24"/>
      <w:lang w:val="id-ID" w:eastAsia="id-ID"/>
    </w:rPr>
  </w:style>
  <w:style w:type="numbering" w:customStyle="1" w:styleId="NoList1">
    <w:name w:val="No List1"/>
    <w:next w:val="NoList"/>
    <w:uiPriority w:val="99"/>
    <w:semiHidden/>
    <w:unhideWhenUsed/>
    <w:rsid w:val="00B04D9A"/>
  </w:style>
  <w:style w:type="paragraph" w:customStyle="1" w:styleId="Heading21">
    <w:name w:val="Heading 21"/>
    <w:basedOn w:val="Normal"/>
    <w:next w:val="Normal"/>
    <w:uiPriority w:val="9"/>
    <w:unhideWhenUsed/>
    <w:qFormat/>
    <w:rsid w:val="00B04D9A"/>
    <w:pPr>
      <w:keepNext/>
      <w:keepLines/>
      <w:spacing w:before="40" w:after="0"/>
      <w:jc w:val="both"/>
      <w:outlineLvl w:val="1"/>
    </w:pPr>
    <w:rPr>
      <w:rFonts w:ascii="Times New Roman" w:eastAsia="Times New Roman" w:hAnsi="Times New Roman" w:cs="Times New Roman"/>
      <w:b/>
      <w:color w:val="000000"/>
      <w:sz w:val="24"/>
      <w:szCs w:val="26"/>
    </w:rPr>
  </w:style>
  <w:style w:type="paragraph" w:customStyle="1" w:styleId="Heading31">
    <w:name w:val="Heading 31"/>
    <w:basedOn w:val="Normal"/>
    <w:next w:val="Normal"/>
    <w:uiPriority w:val="9"/>
    <w:unhideWhenUsed/>
    <w:qFormat/>
    <w:rsid w:val="00B04D9A"/>
    <w:pPr>
      <w:keepNext/>
      <w:keepLines/>
      <w:spacing w:before="40" w:after="0"/>
      <w:jc w:val="both"/>
      <w:outlineLvl w:val="2"/>
    </w:pPr>
    <w:rPr>
      <w:rFonts w:ascii="Times New Roman" w:eastAsia="Times New Roman" w:hAnsi="Times New Roman" w:cs="Times New Roman"/>
      <w:b/>
      <w:color w:val="000000"/>
      <w:sz w:val="24"/>
      <w:szCs w:val="24"/>
    </w:rPr>
  </w:style>
  <w:style w:type="numbering" w:customStyle="1" w:styleId="NoList11">
    <w:name w:val="No List11"/>
    <w:next w:val="NoList"/>
    <w:uiPriority w:val="99"/>
    <w:semiHidden/>
    <w:unhideWhenUsed/>
    <w:rsid w:val="00B04D9A"/>
  </w:style>
  <w:style w:type="paragraph" w:customStyle="1" w:styleId="Caption1">
    <w:name w:val="Caption1"/>
    <w:basedOn w:val="Normal"/>
    <w:next w:val="Normal"/>
    <w:uiPriority w:val="35"/>
    <w:unhideWhenUsed/>
    <w:qFormat/>
    <w:rsid w:val="00B04D9A"/>
    <w:pPr>
      <w:spacing w:line="240" w:lineRule="auto"/>
    </w:pPr>
    <w:rPr>
      <w:i/>
      <w:iCs/>
      <w:color w:val="1F497D"/>
      <w:sz w:val="18"/>
      <w:szCs w:val="18"/>
    </w:rPr>
  </w:style>
  <w:style w:type="paragraph" w:customStyle="1" w:styleId="TOCHeading1">
    <w:name w:val="TOC Heading1"/>
    <w:basedOn w:val="Heading1"/>
    <w:next w:val="Normal"/>
    <w:uiPriority w:val="39"/>
    <w:unhideWhenUsed/>
    <w:qFormat/>
    <w:rsid w:val="00B04D9A"/>
    <w:pPr>
      <w:keepNext/>
      <w:keepLines/>
      <w:widowControl/>
      <w:spacing w:before="240" w:line="259" w:lineRule="auto"/>
      <w:ind w:left="0"/>
      <w:jc w:val="left"/>
      <w:outlineLvl w:val="9"/>
    </w:pPr>
    <w:rPr>
      <w:rFonts w:ascii="Cambria" w:hAnsi="Cambria" w:cs="Times New Roman"/>
      <w:b w:val="0"/>
      <w:bCs w:val="0"/>
      <w:color w:val="365F91"/>
      <w:sz w:val="32"/>
      <w:szCs w:val="32"/>
    </w:rPr>
  </w:style>
  <w:style w:type="paragraph" w:customStyle="1" w:styleId="TOC11">
    <w:name w:val="TOC 11"/>
    <w:basedOn w:val="Normal"/>
    <w:next w:val="Normal"/>
    <w:autoRedefine/>
    <w:uiPriority w:val="39"/>
    <w:unhideWhenUsed/>
    <w:rsid w:val="00B04D9A"/>
    <w:pPr>
      <w:tabs>
        <w:tab w:val="right" w:leader="dot" w:pos="8256"/>
      </w:tabs>
      <w:spacing w:after="100" w:line="360" w:lineRule="auto"/>
    </w:pPr>
    <w:rPr>
      <w:rFonts w:ascii="Times New Roman" w:hAnsi="Times New Roman" w:cs="Times New Roman"/>
      <w:noProof/>
      <w:color w:val="000000"/>
      <w:sz w:val="24"/>
      <w:szCs w:val="24"/>
    </w:rPr>
  </w:style>
  <w:style w:type="character" w:customStyle="1" w:styleId="Hyperlink1">
    <w:name w:val="Hyperlink1"/>
    <w:basedOn w:val="DefaultParagraphFont"/>
    <w:uiPriority w:val="99"/>
    <w:unhideWhenUsed/>
    <w:rsid w:val="00B04D9A"/>
    <w:rPr>
      <w:color w:val="0000FF"/>
      <w:u w:val="single"/>
    </w:rPr>
  </w:style>
  <w:style w:type="character" w:customStyle="1" w:styleId="FollowedHyperlink1">
    <w:name w:val="FollowedHyperlink1"/>
    <w:basedOn w:val="DefaultParagraphFont"/>
    <w:uiPriority w:val="99"/>
    <w:semiHidden/>
    <w:unhideWhenUsed/>
    <w:rsid w:val="00B04D9A"/>
    <w:rPr>
      <w:color w:val="800080"/>
      <w:u w:val="single"/>
    </w:rPr>
  </w:style>
  <w:style w:type="character" w:customStyle="1" w:styleId="Heading2Char1">
    <w:name w:val="Heading 2 Char1"/>
    <w:basedOn w:val="DefaultParagraphFont"/>
    <w:uiPriority w:val="9"/>
    <w:semiHidden/>
    <w:rsid w:val="00B04D9A"/>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B04D9A"/>
    <w:rPr>
      <w:rFonts w:ascii="Calibri Light" w:eastAsia="Times New Roman" w:hAnsi="Calibri Light" w:cs="Times New Roman"/>
      <w:color w:val="1F3763"/>
      <w:sz w:val="24"/>
      <w:szCs w:val="24"/>
    </w:rPr>
  </w:style>
  <w:style w:type="numbering" w:customStyle="1" w:styleId="NoList2">
    <w:name w:val="No List2"/>
    <w:next w:val="NoList"/>
    <w:uiPriority w:val="99"/>
    <w:semiHidden/>
    <w:unhideWhenUsed/>
    <w:rsid w:val="00B04D9A"/>
  </w:style>
  <w:style w:type="paragraph" w:customStyle="1" w:styleId="Caption2">
    <w:name w:val="Caption2"/>
    <w:basedOn w:val="Normal"/>
    <w:next w:val="Normal"/>
    <w:uiPriority w:val="35"/>
    <w:unhideWhenUsed/>
    <w:qFormat/>
    <w:rsid w:val="00B04D9A"/>
    <w:pPr>
      <w:spacing w:line="240" w:lineRule="auto"/>
    </w:pPr>
    <w:rPr>
      <w:i/>
      <w:iCs/>
      <w:color w:val="1F497D"/>
      <w:sz w:val="18"/>
      <w:szCs w:val="18"/>
    </w:rPr>
  </w:style>
  <w:style w:type="paragraph" w:customStyle="1" w:styleId="TOCHeading2">
    <w:name w:val="TOC Heading2"/>
    <w:basedOn w:val="Heading1"/>
    <w:next w:val="Normal"/>
    <w:uiPriority w:val="39"/>
    <w:unhideWhenUsed/>
    <w:qFormat/>
    <w:rsid w:val="00B04D9A"/>
    <w:pPr>
      <w:keepNext/>
      <w:keepLines/>
      <w:widowControl/>
      <w:spacing w:before="240" w:line="259" w:lineRule="auto"/>
      <w:ind w:left="0"/>
      <w:jc w:val="left"/>
      <w:outlineLvl w:val="9"/>
    </w:pPr>
    <w:rPr>
      <w:rFonts w:ascii="Cambria" w:hAnsi="Cambria" w:cs="Times New Roman"/>
      <w:b w:val="0"/>
      <w:bCs w:val="0"/>
      <w:color w:val="365F91"/>
      <w:sz w:val="32"/>
      <w:szCs w:val="32"/>
    </w:rPr>
  </w:style>
  <w:style w:type="paragraph" w:customStyle="1" w:styleId="TOC12">
    <w:name w:val="TOC 12"/>
    <w:basedOn w:val="Normal"/>
    <w:next w:val="Normal"/>
    <w:autoRedefine/>
    <w:uiPriority w:val="39"/>
    <w:unhideWhenUsed/>
    <w:rsid w:val="00B04D9A"/>
    <w:pPr>
      <w:tabs>
        <w:tab w:val="right" w:leader="dot" w:pos="8256"/>
      </w:tabs>
      <w:spacing w:after="100" w:line="360" w:lineRule="auto"/>
    </w:pPr>
    <w:rPr>
      <w:rFonts w:ascii="Times New Roman" w:hAnsi="Times New Roman" w:cs="Times New Roman"/>
      <w:b/>
      <w:bCs/>
      <w:noProof/>
      <w:color w:val="000000"/>
      <w:sz w:val="24"/>
      <w:szCs w:val="24"/>
    </w:rPr>
  </w:style>
  <w:style w:type="character" w:styleId="PlaceholderText">
    <w:name w:val="Placeholder Text"/>
    <w:basedOn w:val="DefaultParagraphFont"/>
    <w:uiPriority w:val="99"/>
    <w:semiHidden/>
    <w:rsid w:val="00B04D9A"/>
    <w:rPr>
      <w:color w:val="808080"/>
    </w:rPr>
  </w:style>
  <w:style w:type="character" w:customStyle="1" w:styleId="BalloonTextChar1">
    <w:name w:val="Balloon Text Char1"/>
    <w:basedOn w:val="DefaultParagraphFont"/>
    <w:uiPriority w:val="99"/>
    <w:semiHidden/>
    <w:rsid w:val="00B04D9A"/>
    <w:rPr>
      <w:rFonts w:ascii="Tahoma" w:hAnsi="Tahoma" w:cs="Tahoma" w:hint="default"/>
      <w:sz w:val="16"/>
      <w:szCs w:val="16"/>
      <w:lang w:val="en-ID"/>
    </w:rPr>
  </w:style>
  <w:style w:type="table" w:customStyle="1" w:styleId="TableGrid1">
    <w:name w:val="Table Grid1"/>
    <w:basedOn w:val="TableNormal"/>
    <w:next w:val="TableGrid"/>
    <w:uiPriority w:val="39"/>
    <w:rsid w:val="00B04D9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04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04D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B04D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DD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4D80"/>
    <w:rPr>
      <w:rFonts w:ascii="Courier New" w:eastAsia="Times New Roman" w:hAnsi="Courier New" w:cs="Courier New"/>
      <w:sz w:val="20"/>
      <w:szCs w:val="20"/>
      <w:lang w:val="id-ID" w:eastAsia="id-ID"/>
    </w:rPr>
  </w:style>
  <w:style w:type="character" w:customStyle="1" w:styleId="y2iqfc">
    <w:name w:val="y2iqfc"/>
    <w:basedOn w:val="DefaultParagraphFont"/>
    <w:rsid w:val="00DD4D80"/>
    <w:rPr>
      <w:rFonts w:cs="Times New Roman"/>
    </w:rPr>
  </w:style>
  <w:style w:type="character" w:customStyle="1" w:styleId="NoSpacingChar">
    <w:name w:val="No Spacing Char"/>
    <w:basedOn w:val="DefaultParagraphFont"/>
    <w:link w:val="NoSpacing"/>
    <w:uiPriority w:val="1"/>
    <w:rsid w:val="007111F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68/yum.v2il.3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1BD5-4F20-4721-9B66-7E2C7B2B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6393</Words>
  <Characters>36445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SDM-14</cp:lastModifiedBy>
  <cp:revision>2</cp:revision>
  <dcterms:created xsi:type="dcterms:W3CDTF">2023-06-21T06:44:00Z</dcterms:created>
  <dcterms:modified xsi:type="dcterms:W3CDTF">2023-06-21T06:44:00Z</dcterms:modified>
</cp:coreProperties>
</file>