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39" w:rsidRDefault="002E0208">
      <w:pPr>
        <w:pStyle w:val="Heading1"/>
        <w:spacing w:before="103"/>
        <w:ind w:left="1219" w:right="733" w:hanging="3"/>
      </w:pPr>
      <w:r>
        <w:t>EVALUASI KEBIJAKAN PENANGGULANGAN</w:t>
      </w:r>
      <w:r>
        <w:rPr>
          <w:spacing w:val="1"/>
        </w:rPr>
        <w:t xml:space="preserve"> </w:t>
      </w:r>
      <w:r>
        <w:t>KEMISKINAN</w:t>
      </w:r>
      <w:r>
        <w:rPr>
          <w:spacing w:val="-5"/>
        </w:rPr>
        <w:t xml:space="preserve"> </w:t>
      </w:r>
      <w:r>
        <w:t>PASCA</w:t>
      </w:r>
      <w:r>
        <w:rPr>
          <w:spacing w:val="-1"/>
        </w:rPr>
        <w:t xml:space="preserve"> </w:t>
      </w:r>
      <w:r>
        <w:t>COVID</w:t>
      </w:r>
      <w:r>
        <w:rPr>
          <w:spacing w:val="-5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KOTA</w:t>
      </w:r>
      <w:r>
        <w:rPr>
          <w:spacing w:val="-5"/>
        </w:rPr>
        <w:t xml:space="preserve"> </w:t>
      </w:r>
      <w:r>
        <w:t>CIMAHI</w:t>
      </w:r>
    </w:p>
    <w:p w:rsidR="008D3F39" w:rsidRDefault="008D3F39">
      <w:pPr>
        <w:pStyle w:val="BodyText"/>
        <w:spacing w:before="11"/>
        <w:rPr>
          <w:b/>
          <w:sz w:val="27"/>
        </w:rPr>
      </w:pPr>
    </w:p>
    <w:p w:rsidR="008D3F39" w:rsidRDefault="002E0208">
      <w:pPr>
        <w:ind w:left="600" w:right="110"/>
        <w:jc w:val="center"/>
        <w:rPr>
          <w:i/>
          <w:sz w:val="28"/>
        </w:rPr>
      </w:pPr>
      <w:r>
        <w:rPr>
          <w:i/>
          <w:sz w:val="28"/>
        </w:rPr>
        <w:t>EVALUATION OF POVERTY ALLEVIATION POLICY IN THE POST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COVID 19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CIMAHI CITY</w:t>
      </w:r>
    </w:p>
    <w:p w:rsidR="008D3F39" w:rsidRDefault="008D3F39">
      <w:pPr>
        <w:pStyle w:val="BodyText"/>
        <w:spacing w:before="1"/>
        <w:rPr>
          <w:i/>
          <w:sz w:val="42"/>
        </w:rPr>
      </w:pPr>
    </w:p>
    <w:p w:rsidR="008D3F39" w:rsidRPr="002E0208" w:rsidRDefault="002E0208">
      <w:pPr>
        <w:pStyle w:val="Heading1"/>
        <w:rPr>
          <w:lang w:val="id-ID"/>
        </w:rPr>
      </w:pPr>
      <w:r>
        <w:rPr>
          <w:lang w:val="id-ID"/>
        </w:rPr>
        <w:t>A</w:t>
      </w:r>
      <w:bookmarkStart w:id="0" w:name="_GoBack"/>
      <w:bookmarkEnd w:id="0"/>
      <w:r>
        <w:rPr>
          <w:lang w:val="id-ID"/>
        </w:rPr>
        <w:t>RTIKEL</w:t>
      </w:r>
    </w:p>
    <w:p w:rsidR="008D3F39" w:rsidRDefault="008D3F39">
      <w:pPr>
        <w:pStyle w:val="BodyText"/>
        <w:spacing w:before="10"/>
        <w:rPr>
          <w:sz w:val="25"/>
        </w:rPr>
      </w:pPr>
    </w:p>
    <w:p w:rsidR="008D3F39" w:rsidRDefault="002E0208">
      <w:pPr>
        <w:pStyle w:val="Heading1"/>
        <w:ind w:left="600"/>
      </w:pPr>
      <w:r>
        <w:t>Oleh:</w:t>
      </w:r>
    </w:p>
    <w:p w:rsidR="008D3F39" w:rsidRDefault="002E0208">
      <w:pPr>
        <w:spacing w:before="50" w:line="276" w:lineRule="auto"/>
        <w:ind w:left="2030" w:right="1542"/>
        <w:jc w:val="center"/>
        <w:rPr>
          <w:b/>
          <w:sz w:val="28"/>
        </w:rPr>
      </w:pPr>
      <w:r>
        <w:rPr>
          <w:b/>
          <w:sz w:val="28"/>
        </w:rPr>
        <w:t>NAMA: DOLLY ERLIAN KHEVABETA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NPM: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179020021</w:t>
      </w:r>
    </w:p>
    <w:p w:rsidR="008D3F39" w:rsidRDefault="008D3F39">
      <w:pPr>
        <w:pStyle w:val="BodyText"/>
        <w:rPr>
          <w:b/>
          <w:sz w:val="20"/>
        </w:rPr>
      </w:pPr>
    </w:p>
    <w:p w:rsidR="008D3F39" w:rsidRDefault="008D3F39">
      <w:pPr>
        <w:pStyle w:val="BodyText"/>
        <w:rPr>
          <w:b/>
          <w:sz w:val="20"/>
        </w:rPr>
      </w:pPr>
    </w:p>
    <w:p w:rsidR="008D3F39" w:rsidRDefault="002E0208">
      <w:pPr>
        <w:pStyle w:val="BodyText"/>
        <w:spacing w:before="9"/>
        <w:rPr>
          <w:b/>
          <w:sz w:val="24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3038559</wp:posOffset>
            </wp:positionH>
            <wp:positionV relativeFrom="paragraph">
              <wp:posOffset>205851</wp:posOffset>
            </wp:positionV>
            <wp:extent cx="1849202" cy="1807368"/>
            <wp:effectExtent l="0" t="0" r="0" b="0"/>
            <wp:wrapTopAndBottom/>
            <wp:docPr id="1" name="image1.png" descr="Logo_univ_pasundan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02" cy="180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F39" w:rsidRDefault="008D3F39">
      <w:pPr>
        <w:pStyle w:val="BodyText"/>
        <w:rPr>
          <w:b/>
          <w:sz w:val="30"/>
        </w:rPr>
      </w:pPr>
    </w:p>
    <w:p w:rsidR="008D3F39" w:rsidRDefault="008D3F39">
      <w:pPr>
        <w:pStyle w:val="BodyText"/>
        <w:rPr>
          <w:b/>
          <w:sz w:val="30"/>
        </w:rPr>
      </w:pPr>
    </w:p>
    <w:p w:rsidR="008D3F39" w:rsidRDefault="002E0208">
      <w:pPr>
        <w:pStyle w:val="BodyText"/>
        <w:spacing w:before="196"/>
        <w:ind w:left="594" w:right="110"/>
        <w:jc w:val="center"/>
      </w:pPr>
      <w:r>
        <w:t>PROGRAM</w:t>
      </w:r>
      <w:r>
        <w:rPr>
          <w:spacing w:val="-5"/>
        </w:rPr>
        <w:t xml:space="preserve"> </w:t>
      </w:r>
      <w:r>
        <w:t>DOKTOR</w:t>
      </w:r>
      <w:r>
        <w:rPr>
          <w:spacing w:val="-2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SOSIAL</w:t>
      </w:r>
    </w:p>
    <w:p w:rsidR="008D3F39" w:rsidRDefault="002E0208">
      <w:pPr>
        <w:pStyle w:val="BodyText"/>
        <w:spacing w:before="160" w:line="360" w:lineRule="auto"/>
        <w:ind w:left="1027" w:right="544"/>
        <w:jc w:val="center"/>
      </w:pPr>
      <w:r>
        <w:t>BIDANG KAJIAN UTAMA ILMU ADMINITRASI PUBLIK</w:t>
      </w:r>
      <w:r>
        <w:rPr>
          <w:spacing w:val="-67"/>
        </w:rPr>
        <w:t xml:space="preserve"> </w:t>
      </w:r>
      <w:r>
        <w:t>PASCASARJANA UNIVERSITAS PASUNDAN</w:t>
      </w:r>
      <w:r>
        <w:rPr>
          <w:spacing w:val="1"/>
        </w:rPr>
        <w:t xml:space="preserve"> </w:t>
      </w:r>
      <w:r>
        <w:t>BANDUNG</w:t>
      </w:r>
    </w:p>
    <w:p w:rsidR="008D3F39" w:rsidRDefault="002E0208">
      <w:pPr>
        <w:pStyle w:val="BodyText"/>
        <w:spacing w:before="1"/>
        <w:ind w:left="598" w:right="110"/>
        <w:jc w:val="center"/>
      </w:pPr>
      <w:r>
        <w:t>2023</w:t>
      </w:r>
    </w:p>
    <w:p w:rsidR="008D3F39" w:rsidRDefault="008D3F39" w:rsidP="004A3C44">
      <w:pPr>
        <w:pStyle w:val="Heading1"/>
        <w:spacing w:before="103"/>
        <w:ind w:left="596"/>
        <w:rPr>
          <w:b w:val="0"/>
        </w:rPr>
      </w:pPr>
    </w:p>
    <w:sectPr w:rsidR="008D3F39">
      <w:pgSz w:w="11910" w:h="16840"/>
      <w:pgMar w:top="158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3F39"/>
    <w:rsid w:val="002E0208"/>
    <w:rsid w:val="004A3C44"/>
    <w:rsid w:val="008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98" w:right="11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98" w:right="11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dcterms:created xsi:type="dcterms:W3CDTF">2023-06-08T07:41:00Z</dcterms:created>
  <dcterms:modified xsi:type="dcterms:W3CDTF">2023-06-08T07:44:00Z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2023-06-08T00:00:00Z</vt:filetime>
  </property>
</Properties>
</file>