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9F944" w14:textId="44DC7F3E" w:rsidR="00071B2C" w:rsidRPr="0025796A" w:rsidRDefault="00071B2C" w:rsidP="00071B2C">
      <w:pPr>
        <w:jc w:val="center"/>
        <w:rPr>
          <w:rFonts w:ascii="Times New Roman" w:hAnsi="Times New Roman" w:cs="Times New Roman"/>
          <w:b/>
          <w:sz w:val="24"/>
          <w:szCs w:val="24"/>
        </w:rPr>
      </w:pPr>
      <w:bookmarkStart w:id="0" w:name="_Hlk127099804"/>
      <w:r w:rsidRPr="0025796A">
        <w:rPr>
          <w:rFonts w:ascii="Times New Roman" w:hAnsi="Times New Roman" w:cs="Times New Roman"/>
          <w:b/>
          <w:sz w:val="24"/>
          <w:szCs w:val="24"/>
        </w:rPr>
        <w:t>KONSEP KEPASTIAN YANG ADIL DALAM PERAMPASAN ASSET KORUPSI YANG MELIBATKAN PIHAK KETIGA</w:t>
      </w:r>
    </w:p>
    <w:bookmarkEnd w:id="0"/>
    <w:p w14:paraId="1333ABA7" w14:textId="4C0FBBB5" w:rsidR="00071B2C" w:rsidRPr="00802371" w:rsidRDefault="00071B2C" w:rsidP="00071B2C">
      <w:pPr>
        <w:spacing w:after="0"/>
        <w:jc w:val="center"/>
        <w:rPr>
          <w:rFonts w:ascii="Times New Roman" w:hAnsi="Times New Roman" w:cs="Times New Roman"/>
          <w:b/>
          <w:lang w:val="id-ID"/>
        </w:rPr>
      </w:pPr>
      <w:r w:rsidRPr="0025796A">
        <w:rPr>
          <w:rFonts w:ascii="Times New Roman" w:hAnsi="Times New Roman" w:cs="Times New Roman"/>
          <w:b/>
        </w:rPr>
        <w:t>Donni Roy Hardi</w:t>
      </w:r>
      <w:r w:rsidR="00802371">
        <w:rPr>
          <w:rFonts w:ascii="Times New Roman" w:hAnsi="Times New Roman" w:cs="Times New Roman"/>
          <w:b/>
          <w:lang w:val="id-ID"/>
        </w:rPr>
        <w:t xml:space="preserve">  </w:t>
      </w:r>
      <w:bookmarkStart w:id="1" w:name="_GoBack"/>
      <w:bookmarkEnd w:id="1"/>
    </w:p>
    <w:p w14:paraId="076E7D08" w14:textId="5BB86536" w:rsidR="00802371" w:rsidRPr="00802371" w:rsidRDefault="00802371" w:rsidP="00071B2C">
      <w:pPr>
        <w:spacing w:after="0"/>
        <w:jc w:val="center"/>
        <w:rPr>
          <w:rFonts w:ascii="Times New Roman" w:hAnsi="Times New Roman" w:cs="Times New Roman"/>
          <w:b/>
          <w:lang w:val="id-ID"/>
        </w:rPr>
      </w:pPr>
      <w:r w:rsidRPr="00802371">
        <w:rPr>
          <w:rFonts w:ascii="Times New Roman" w:hAnsi="Times New Roman" w:cs="Times New Roman"/>
          <w:b/>
          <w:lang w:val="id-ID"/>
        </w:rPr>
        <w:t>198040069</w:t>
      </w:r>
    </w:p>
    <w:p w14:paraId="446DA79F" w14:textId="77777777" w:rsidR="007F6006" w:rsidRDefault="00071B2C" w:rsidP="00071B2C">
      <w:pPr>
        <w:spacing w:after="0"/>
        <w:jc w:val="center"/>
        <w:rPr>
          <w:rFonts w:ascii="Times New Roman" w:hAnsi="Times New Roman" w:cs="Times New Roman"/>
        </w:rPr>
      </w:pPr>
      <w:r w:rsidRPr="00AF0181">
        <w:rPr>
          <w:rFonts w:ascii="Times New Roman" w:hAnsi="Times New Roman" w:cs="Times New Roman"/>
        </w:rPr>
        <w:t xml:space="preserve">Magister Ilmu Hukum </w:t>
      </w:r>
    </w:p>
    <w:p w14:paraId="2136B428" w14:textId="1DCFB55E" w:rsidR="00071B2C" w:rsidRPr="00AF0181" w:rsidRDefault="00071B2C" w:rsidP="00071B2C">
      <w:pPr>
        <w:spacing w:after="0"/>
        <w:jc w:val="center"/>
        <w:rPr>
          <w:rFonts w:ascii="Times New Roman" w:hAnsi="Times New Roman" w:cs="Times New Roman"/>
        </w:rPr>
      </w:pPr>
      <w:r w:rsidRPr="00AF0181">
        <w:rPr>
          <w:rFonts w:ascii="Times New Roman" w:hAnsi="Times New Roman" w:cs="Times New Roman"/>
        </w:rPr>
        <w:t>Pascasarjana Universitas Pasundan</w:t>
      </w:r>
    </w:p>
    <w:p w14:paraId="666A0C79" w14:textId="0D6D6643" w:rsidR="00071B2C" w:rsidRPr="00AF0181" w:rsidRDefault="00071B2C" w:rsidP="00071B2C">
      <w:pPr>
        <w:spacing w:after="0"/>
        <w:jc w:val="center"/>
        <w:rPr>
          <w:rFonts w:ascii="Times New Roman" w:hAnsi="Times New Roman" w:cs="Times New Roman"/>
        </w:rPr>
      </w:pPr>
    </w:p>
    <w:p w14:paraId="6F93C9B7" w14:textId="2E1A15CF" w:rsidR="00071B2C" w:rsidRPr="00AF0181" w:rsidRDefault="00071B2C" w:rsidP="00071B2C">
      <w:pPr>
        <w:spacing w:after="0"/>
        <w:jc w:val="center"/>
        <w:rPr>
          <w:rFonts w:ascii="Times New Roman" w:hAnsi="Times New Roman" w:cs="Times New Roman"/>
        </w:rPr>
      </w:pPr>
      <w:r w:rsidRPr="00AF0181">
        <w:rPr>
          <w:rFonts w:ascii="Times New Roman" w:hAnsi="Times New Roman" w:cs="Times New Roman"/>
        </w:rPr>
        <w:t>Abstrak</w:t>
      </w:r>
    </w:p>
    <w:p w14:paraId="43220997" w14:textId="77777777" w:rsidR="00D5270C" w:rsidRDefault="00D5270C" w:rsidP="00D5270C">
      <w:pPr>
        <w:spacing w:after="0" w:line="240" w:lineRule="auto"/>
        <w:jc w:val="both"/>
        <w:rPr>
          <w:rFonts w:ascii="Times New Roman" w:hAnsi="Times New Roman" w:cs="Times New Roman"/>
        </w:rPr>
      </w:pPr>
      <w:proofErr w:type="gramStart"/>
      <w:r w:rsidRPr="0088491B">
        <w:rPr>
          <w:rFonts w:ascii="Times New Roman" w:hAnsi="Times New Roman" w:cs="Times New Roman"/>
        </w:rPr>
        <w:t>Tindak pidana Korupsi dalam perkembangannya saat ini sangata komplek, kemajuan ilmu pengetahuan dan teknologi yang sangat pesat dan banyaknya keterlibat pihak pihak yang terpelajar Motif ekonomi merupakan tujauan utama dari maraknya kasus korupsi yang terjadi di Indonesia.</w:t>
      </w:r>
      <w:proofErr w:type="gramEnd"/>
      <w:r w:rsidRPr="0088491B">
        <w:rPr>
          <w:rFonts w:ascii="Times New Roman" w:hAnsi="Times New Roman" w:cs="Times New Roman"/>
        </w:rPr>
        <w:t xml:space="preserve"> Berbagai upaya penanggulangan kejahatan terus berkembang seiring dengan perkembangan kejahatan itu sendiri. </w:t>
      </w:r>
      <w:proofErr w:type="gramStart"/>
      <w:r w:rsidRPr="0088491B">
        <w:rPr>
          <w:rFonts w:ascii="Times New Roman" w:hAnsi="Times New Roman" w:cs="Times New Roman"/>
        </w:rPr>
        <w:t>Salah  satu</w:t>
      </w:r>
      <w:proofErr w:type="gramEnd"/>
      <w:r w:rsidRPr="0088491B">
        <w:rPr>
          <w:rFonts w:ascii="Times New Roman" w:hAnsi="Times New Roman" w:cs="Times New Roman"/>
        </w:rPr>
        <w:t xml:space="preserve"> upaya dalam pemberantasan tindak pidana korupsi adalah dengan perampasan  aset hasil tindak pidana korupsi. Karena metode penanganan korupsi dengan menangkap dan memenjarakan pelaku agar mendapatkan efek </w:t>
      </w:r>
      <w:proofErr w:type="gramStart"/>
      <w:r w:rsidRPr="0088491B">
        <w:rPr>
          <w:rFonts w:ascii="Times New Roman" w:hAnsi="Times New Roman" w:cs="Times New Roman"/>
        </w:rPr>
        <w:t>jera ,</w:t>
      </w:r>
      <w:proofErr w:type="gramEnd"/>
      <w:r w:rsidRPr="0088491B">
        <w:rPr>
          <w:rFonts w:ascii="Times New Roman" w:hAnsi="Times New Roman" w:cs="Times New Roman"/>
        </w:rPr>
        <w:t xml:space="preserve"> mulai menemui kegagalan. Pemberantasan korupsi haruslah bersifat menyeluruh, dari mulai subtansi hukum, penegakan hukum dan adanya keingunan untuk melakukan reformasi bdiang hukum dalam upaya pembangunan hukum yang lebih </w:t>
      </w:r>
      <w:proofErr w:type="gramStart"/>
      <w:r w:rsidRPr="0088491B">
        <w:rPr>
          <w:rFonts w:ascii="Times New Roman" w:hAnsi="Times New Roman" w:cs="Times New Roman"/>
        </w:rPr>
        <w:t>baik ,</w:t>
      </w:r>
      <w:proofErr w:type="gramEnd"/>
      <w:r w:rsidRPr="0088491B">
        <w:rPr>
          <w:rFonts w:ascii="Times New Roman" w:hAnsi="Times New Roman" w:cs="Times New Roman"/>
        </w:rPr>
        <w:t xml:space="preserve"> Berdasarkan hal tersebut maka judul penelitian ini penulis mengambil topik penelitian “ </w:t>
      </w:r>
      <w:r w:rsidRPr="0088491B">
        <w:rPr>
          <w:rFonts w:ascii="Times New Roman" w:hAnsi="Times New Roman" w:cs="Times New Roman"/>
          <w:b/>
          <w:bCs/>
        </w:rPr>
        <w:t xml:space="preserve">Konsep Kepastian Yang Adil Dalam Perampasan Asset Korupsi Yang Melibatkan Pihak Ketiga. </w:t>
      </w:r>
      <w:r w:rsidRPr="0088491B">
        <w:rPr>
          <w:rFonts w:ascii="Times New Roman" w:hAnsi="Times New Roman" w:cs="Times New Roman"/>
        </w:rPr>
        <w:t xml:space="preserve">Metode penelitian mengunakan dengan menggunakan metode </w:t>
      </w:r>
      <w:proofErr w:type="gramStart"/>
      <w:r w:rsidRPr="0088491B">
        <w:rPr>
          <w:rFonts w:ascii="Times New Roman" w:hAnsi="Times New Roman" w:cs="Times New Roman"/>
        </w:rPr>
        <w:t>penelitian  yuridis</w:t>
      </w:r>
      <w:proofErr w:type="gramEnd"/>
      <w:r w:rsidRPr="0088491B">
        <w:rPr>
          <w:rFonts w:ascii="Times New Roman" w:hAnsi="Times New Roman" w:cs="Times New Roman"/>
        </w:rPr>
        <w:t xml:space="preserve"> normatif, dengan menggunakan pendekatan deskripti analitis, yaitu dengan mengumpulkan bahan kepustakaan berupa peraturan perundang-undangan yang berkaitan dengan judul yang penulis ambil, yang kemudian dianalisa dan dituangkan dalam bentuk tulisan</w:t>
      </w:r>
      <w:r>
        <w:rPr>
          <w:rFonts w:ascii="Times New Roman" w:hAnsi="Times New Roman" w:cs="Times New Roman"/>
        </w:rPr>
        <w:t xml:space="preserve">. </w:t>
      </w:r>
      <w:r w:rsidRPr="0088491B">
        <w:rPr>
          <w:rFonts w:ascii="Times New Roman" w:hAnsi="Times New Roman" w:cs="Times New Roman"/>
        </w:rPr>
        <w:t xml:space="preserve">Hukum bertujuan mengintegrasikan dan mengkoordinasikan berbagai kepentingan dalam masyarakat. </w:t>
      </w:r>
      <w:r w:rsidRPr="006C52AD">
        <w:rPr>
          <w:rFonts w:ascii="Times New Roman" w:hAnsi="Times New Roman" w:cs="Times New Roman"/>
        </w:rPr>
        <w:t>Keberadaan hukum ditengah masyarakat</w:t>
      </w:r>
      <w:r>
        <w:rPr>
          <w:rFonts w:ascii="Times New Roman" w:hAnsi="Times New Roman" w:cs="Times New Roman"/>
        </w:rPr>
        <w:t xml:space="preserve"> </w:t>
      </w:r>
      <w:r w:rsidRPr="006C52AD">
        <w:rPr>
          <w:rFonts w:ascii="Times New Roman" w:hAnsi="Times New Roman" w:cs="Times New Roman"/>
        </w:rPr>
        <w:t>tidak hanya dapat diartikan sebagai sarana untuk menertibkan kehidupan masyarakat, melainkan juga dijadikan sarana yang mampu merubah pola pikir dan pola perilaku warga masyarakat. Perubahaan sosial warga masyarakat yang semakin kompleks, juga memperngaruhi bekerjanya hukum dalam mencapai tujuannya, oleh karena itu pembuatan hukum seharusnya mampu mengeliminasi setiap konflik yang diperkirakan terjadi dalam masyarakat. Norma hukum dalam fungsinya sebagai perlindungan kepentingan manusia, mempunyai tujuan.  Tujuan pokok hukum adalah tercapainya tatanan masyarakat yang tertib dan seimbang, sehingga diharapkan kepentingan masyarakat dapat terlindungi dengan adanya hukum tersebut</w:t>
      </w:r>
      <w:r>
        <w:rPr>
          <w:rFonts w:ascii="Times New Roman" w:hAnsi="Times New Roman" w:cs="Times New Roman"/>
        </w:rPr>
        <w:t xml:space="preserve">. Keberadaan </w:t>
      </w:r>
      <w:r w:rsidRPr="006C52AD">
        <w:rPr>
          <w:rFonts w:ascii="Times New Roman" w:hAnsi="Times New Roman" w:cs="Times New Roman"/>
        </w:rPr>
        <w:t>hukum pidana untuk memberikan perlindungan terhadap masayarakat dalam bentuk perlindunga terhadap kepentingan indvidu dan hak azasi manusia.</w:t>
      </w:r>
    </w:p>
    <w:p w14:paraId="0BD6C0E6" w14:textId="77777777" w:rsidR="00D5270C" w:rsidRPr="0088491B" w:rsidRDefault="00D5270C" w:rsidP="00D5270C">
      <w:pPr>
        <w:spacing w:after="0" w:line="240" w:lineRule="auto"/>
        <w:jc w:val="both"/>
        <w:rPr>
          <w:rFonts w:ascii="Times New Roman" w:hAnsi="Times New Roman" w:cs="Times New Roman"/>
        </w:rPr>
      </w:pPr>
    </w:p>
    <w:p w14:paraId="112C17E3" w14:textId="77777777" w:rsidR="00D5270C" w:rsidRPr="006C52AD" w:rsidRDefault="00D5270C" w:rsidP="00D5270C">
      <w:pPr>
        <w:spacing w:after="0" w:line="240" w:lineRule="auto"/>
        <w:jc w:val="both"/>
        <w:rPr>
          <w:rFonts w:ascii="Times New Roman" w:hAnsi="Times New Roman" w:cs="Times New Roman"/>
          <w:b/>
          <w:bCs/>
        </w:rPr>
      </w:pPr>
      <w:r w:rsidRPr="006C52AD">
        <w:rPr>
          <w:rFonts w:ascii="Times New Roman" w:hAnsi="Times New Roman" w:cs="Times New Roman"/>
          <w:b/>
          <w:bCs/>
        </w:rPr>
        <w:t>Kata Kunci: Kepastian Yang Adil, Perampasan Asset Korupsi, Pihak Ketiga</w:t>
      </w:r>
    </w:p>
    <w:p w14:paraId="639D0D52" w14:textId="77777777" w:rsidR="00D5270C" w:rsidRDefault="00D5270C" w:rsidP="00D5270C">
      <w:pPr>
        <w:jc w:val="both"/>
        <w:rPr>
          <w:b/>
          <w:bCs/>
          <w:lang w:val="id-ID"/>
        </w:rPr>
      </w:pPr>
    </w:p>
    <w:p w14:paraId="2DC2803F" w14:textId="77777777" w:rsidR="0025796A" w:rsidRPr="006C52AD" w:rsidRDefault="0025796A" w:rsidP="0025796A">
      <w:pPr>
        <w:pStyle w:val="NormalWeb"/>
        <w:spacing w:before="240" w:beforeAutospacing="0" w:after="240" w:afterAutospacing="0"/>
        <w:jc w:val="center"/>
        <w:rPr>
          <w:i/>
          <w:iCs/>
          <w:sz w:val="22"/>
          <w:szCs w:val="22"/>
        </w:rPr>
      </w:pPr>
      <w:r w:rsidRPr="006C52AD">
        <w:rPr>
          <w:i/>
          <w:iCs/>
          <w:color w:val="000000"/>
          <w:sz w:val="22"/>
          <w:szCs w:val="22"/>
        </w:rPr>
        <w:t>Abstract</w:t>
      </w:r>
    </w:p>
    <w:p w14:paraId="19BECC9A" w14:textId="77777777" w:rsidR="0025796A" w:rsidRPr="006C52AD" w:rsidRDefault="0025796A" w:rsidP="0025796A">
      <w:pPr>
        <w:pStyle w:val="NormalWeb"/>
        <w:spacing w:before="240" w:beforeAutospacing="0" w:after="0" w:afterAutospacing="0"/>
        <w:jc w:val="both"/>
        <w:rPr>
          <w:i/>
          <w:iCs/>
          <w:sz w:val="22"/>
          <w:szCs w:val="22"/>
        </w:rPr>
      </w:pPr>
      <w:r w:rsidRPr="006C52AD">
        <w:rPr>
          <w:i/>
          <w:iCs/>
          <w:color w:val="000000"/>
          <w:sz w:val="22"/>
          <w:szCs w:val="22"/>
        </w:rPr>
        <w:t xml:space="preserve">The criminal act of corruption in its current development is very complex, the progress of science and technology is very rapid and there are many educated parties involved. Economic motives are the main objective of the rampant corruption cases that occur in Indonesia. Various efforts to overcome crime continue to develop along with the development of the crime itself. One of the </w:t>
      </w:r>
      <w:r w:rsidRPr="006C52AD">
        <w:rPr>
          <w:i/>
          <w:iCs/>
          <w:color w:val="000000"/>
          <w:sz w:val="22"/>
          <w:szCs w:val="22"/>
        </w:rPr>
        <w:lastRenderedPageBreak/>
        <w:t xml:space="preserve">efforts in eradicating criminal acts of corruption is by confiscating assets resulting from criminal acts of corruption. </w:t>
      </w:r>
      <w:proofErr w:type="gramStart"/>
      <w:r w:rsidRPr="006C52AD">
        <w:rPr>
          <w:i/>
          <w:iCs/>
          <w:color w:val="000000"/>
          <w:sz w:val="22"/>
          <w:szCs w:val="22"/>
        </w:rPr>
        <w:t>Because the method of dealing with corruption by arresting and imprisoning perpetrators in order to have a deterrent effect, began to fail.</w:t>
      </w:r>
      <w:proofErr w:type="gramEnd"/>
      <w:r w:rsidRPr="006C52AD">
        <w:rPr>
          <w:i/>
          <w:iCs/>
          <w:color w:val="000000"/>
          <w:sz w:val="22"/>
          <w:szCs w:val="22"/>
        </w:rPr>
        <w:t xml:space="preserve"> The eradication of corruption must be comprehensive, starting from the substance of law, law enforcement and the desire to reform the legal field in an effort to develop better law.</w:t>
      </w:r>
      <w:r w:rsidRPr="006C52AD">
        <w:rPr>
          <w:b/>
          <w:bCs/>
          <w:i/>
          <w:iCs/>
          <w:color w:val="000000"/>
          <w:sz w:val="22"/>
          <w:szCs w:val="22"/>
        </w:rPr>
        <w:t>The Concept of Fair Certainty in Confiscation of Corruption Assets Involving Third Parties.</w:t>
      </w:r>
      <w:r w:rsidRPr="006C52AD">
        <w:rPr>
          <w:i/>
          <w:iCs/>
          <w:color w:val="000000"/>
          <w:sz w:val="22"/>
          <w:szCs w:val="22"/>
        </w:rPr>
        <w:t xml:space="preserve">The research method uses normative juridical research methods, using an analytical descriptive approach, namely by collecting library materials in the form of laws and regulations relating to the title that the author takes, which is then analyzed and set forth in written form. Law aims to integrate and coordinate various interests in society. The existence of law in the midst of society can not only be interpreted as a means to regulate people's lives, but also as a means that can change the mindset and behavior patterns of community members. Social changes in society that are increasingly complex also affect the operation of law in achieving its goals, therefore lawmaking should be able to eliminate any conflicts that are expected to occur in society. Legal norms in their function as the protection of human </w:t>
      </w:r>
      <w:proofErr w:type="gramStart"/>
      <w:r w:rsidRPr="006C52AD">
        <w:rPr>
          <w:i/>
          <w:iCs/>
          <w:color w:val="000000"/>
          <w:sz w:val="22"/>
          <w:szCs w:val="22"/>
        </w:rPr>
        <w:t>interests,</w:t>
      </w:r>
      <w:proofErr w:type="gramEnd"/>
      <w:r w:rsidRPr="006C52AD">
        <w:rPr>
          <w:i/>
          <w:iCs/>
          <w:color w:val="000000"/>
          <w:sz w:val="22"/>
          <w:szCs w:val="22"/>
        </w:rPr>
        <w:t xml:space="preserve"> have a purpose. The main objective of the law is to achieve an orderly and balanced social order, so that it is hoped that the interests of the community can be protected by the existence of this law. </w:t>
      </w:r>
      <w:proofErr w:type="gramStart"/>
      <w:r w:rsidRPr="006C52AD">
        <w:rPr>
          <w:i/>
          <w:iCs/>
          <w:color w:val="000000"/>
          <w:sz w:val="22"/>
          <w:szCs w:val="22"/>
        </w:rPr>
        <w:t>The existence of criminal law to provide protection to society in the form of protection of individual interests and human rights.</w:t>
      </w:r>
      <w:proofErr w:type="gramEnd"/>
    </w:p>
    <w:p w14:paraId="47BBF002" w14:textId="77777777" w:rsidR="0025796A" w:rsidRPr="006C52AD" w:rsidRDefault="0025796A" w:rsidP="0025796A">
      <w:pPr>
        <w:pStyle w:val="NormalWeb"/>
        <w:spacing w:before="240" w:beforeAutospacing="0" w:after="0" w:afterAutospacing="0"/>
        <w:jc w:val="both"/>
        <w:rPr>
          <w:i/>
          <w:iCs/>
          <w:sz w:val="22"/>
          <w:szCs w:val="22"/>
        </w:rPr>
      </w:pPr>
      <w:r w:rsidRPr="006C52AD">
        <w:rPr>
          <w:i/>
          <w:iCs/>
          <w:color w:val="000000"/>
          <w:sz w:val="22"/>
          <w:szCs w:val="22"/>
        </w:rPr>
        <w:t>Keywords: Fair Assurance, Corruption Asset Confiscation, Third Parties</w:t>
      </w:r>
    </w:p>
    <w:p w14:paraId="0FF3622F" w14:textId="77777777" w:rsidR="0025796A" w:rsidRPr="006C52AD" w:rsidRDefault="0025796A" w:rsidP="0025796A">
      <w:pPr>
        <w:jc w:val="both"/>
        <w:rPr>
          <w:i/>
          <w:iCs/>
        </w:rPr>
      </w:pPr>
    </w:p>
    <w:p w14:paraId="5C4E3EB5" w14:textId="7FB67810" w:rsidR="00071B2C" w:rsidRPr="00331070" w:rsidRDefault="00071B2C" w:rsidP="00163BCF">
      <w:pPr>
        <w:spacing w:after="0"/>
        <w:rPr>
          <w:rFonts w:ascii="Times New Roman" w:hAnsi="Times New Roman" w:cs="Times New Roman"/>
        </w:rPr>
      </w:pPr>
    </w:p>
    <w:p w14:paraId="1628E85D" w14:textId="666B832C" w:rsidR="00071B2C" w:rsidRPr="006E3696" w:rsidRDefault="00071B2C" w:rsidP="001E0B3C">
      <w:pPr>
        <w:pStyle w:val="ListParagraph"/>
        <w:numPr>
          <w:ilvl w:val="0"/>
          <w:numId w:val="20"/>
        </w:numPr>
        <w:spacing w:after="120"/>
        <w:ind w:left="360" w:hanging="360"/>
        <w:jc w:val="both"/>
        <w:rPr>
          <w:rFonts w:ascii="Times New Roman" w:hAnsi="Times New Roman" w:cs="Times New Roman"/>
          <w:b/>
          <w:bCs/>
        </w:rPr>
      </w:pPr>
      <w:r w:rsidRPr="006E3696">
        <w:rPr>
          <w:rFonts w:ascii="Times New Roman" w:hAnsi="Times New Roman" w:cs="Times New Roman"/>
          <w:b/>
          <w:bCs/>
        </w:rPr>
        <w:t xml:space="preserve">PENDAHULUAN </w:t>
      </w:r>
    </w:p>
    <w:p w14:paraId="60DC71C5" w14:textId="67A2A6ED" w:rsidR="00071B2C" w:rsidRPr="006E3696" w:rsidRDefault="00071B2C" w:rsidP="001E0B3C">
      <w:pPr>
        <w:pStyle w:val="ListParagraph"/>
        <w:numPr>
          <w:ilvl w:val="0"/>
          <w:numId w:val="21"/>
        </w:numPr>
        <w:spacing w:after="120"/>
        <w:jc w:val="both"/>
        <w:rPr>
          <w:rFonts w:ascii="Times New Roman" w:hAnsi="Times New Roman" w:cs="Times New Roman"/>
          <w:b/>
          <w:bCs/>
        </w:rPr>
      </w:pPr>
      <w:r w:rsidRPr="006E3696">
        <w:rPr>
          <w:rFonts w:ascii="Times New Roman" w:hAnsi="Times New Roman" w:cs="Times New Roman"/>
          <w:b/>
          <w:bCs/>
        </w:rPr>
        <w:t>Latarbelakang</w:t>
      </w:r>
    </w:p>
    <w:p w14:paraId="7F40710F" w14:textId="77777777" w:rsidR="001E0B3C" w:rsidRPr="006E3696" w:rsidRDefault="00071B2C" w:rsidP="001E0B3C">
      <w:pPr>
        <w:spacing w:after="0" w:line="276" w:lineRule="auto"/>
        <w:ind w:left="360" w:firstLine="720"/>
        <w:jc w:val="both"/>
        <w:rPr>
          <w:rFonts w:ascii="Times New Roman" w:hAnsi="Times New Roman" w:cs="Times New Roman"/>
        </w:rPr>
      </w:pPr>
      <w:bookmarkStart w:id="2" w:name="_Hlk131714901"/>
      <w:proofErr w:type="gramStart"/>
      <w:r w:rsidRPr="006E3696">
        <w:rPr>
          <w:rFonts w:ascii="Times New Roman" w:hAnsi="Times New Roman" w:cs="Times New Roman"/>
        </w:rPr>
        <w:t>Tindak  pidana</w:t>
      </w:r>
      <w:proofErr w:type="gramEnd"/>
      <w:r w:rsidRPr="006E3696">
        <w:rPr>
          <w:rFonts w:ascii="Times New Roman" w:hAnsi="Times New Roman" w:cs="Times New Roman"/>
        </w:rPr>
        <w:t xml:space="preserve"> korupsi baik dilihat dari sisi kuantitas maupun sisi kualitas dapat dikatakan tidak lagi merupakan kejahatan (</w:t>
      </w:r>
      <w:r w:rsidRPr="006E3696">
        <w:rPr>
          <w:rFonts w:ascii="Times New Roman" w:hAnsi="Times New Roman" w:cs="Times New Roman"/>
          <w:i/>
        </w:rPr>
        <w:t>ordinary crimes</w:t>
      </w:r>
      <w:r w:rsidRPr="006E3696">
        <w:rPr>
          <w:rFonts w:ascii="Times New Roman" w:hAnsi="Times New Roman" w:cs="Times New Roman"/>
        </w:rPr>
        <w:t>), akan tetapi sudah merupakan kejahatan yang sangat luar biasa (</w:t>
      </w:r>
      <w:r w:rsidRPr="006E3696">
        <w:rPr>
          <w:rFonts w:ascii="Times New Roman" w:hAnsi="Times New Roman" w:cs="Times New Roman"/>
          <w:i/>
        </w:rPr>
        <w:t>extra ordinay crimes</w:t>
      </w:r>
      <w:r w:rsidRPr="006E3696">
        <w:rPr>
          <w:rFonts w:ascii="Times New Roman" w:hAnsi="Times New Roman" w:cs="Times New Roman"/>
        </w:rPr>
        <w:t>). Korupsi secara Internasional merupakan kejahatan yang sangat komplek, hal tersebut disebabkan karena sifatnya yang sistematis dan meluas.</w:t>
      </w:r>
    </w:p>
    <w:bookmarkEnd w:id="2"/>
    <w:p w14:paraId="4218A806" w14:textId="00D29A99" w:rsidR="001E0B3C" w:rsidRPr="006E3696" w:rsidRDefault="00071B2C" w:rsidP="001E0B3C">
      <w:pPr>
        <w:spacing w:after="0" w:line="276" w:lineRule="auto"/>
        <w:ind w:left="360" w:firstLine="720"/>
        <w:jc w:val="both"/>
        <w:rPr>
          <w:rFonts w:ascii="Times New Roman" w:hAnsi="Times New Roman" w:cs="Times New Roman"/>
        </w:rPr>
      </w:pPr>
      <w:r w:rsidRPr="006E3696">
        <w:rPr>
          <w:rFonts w:ascii="Times New Roman" w:hAnsi="Times New Roman" w:cs="Times New Roman"/>
        </w:rPr>
        <w:t xml:space="preserve">Salah satu organisasi PBB yaitu </w:t>
      </w:r>
      <w:r w:rsidRPr="006E3696">
        <w:rPr>
          <w:rFonts w:ascii="Times New Roman" w:hAnsi="Times New Roman" w:cs="Times New Roman"/>
          <w:i/>
        </w:rPr>
        <w:t xml:space="preserve">Centre for Crime Prevention </w:t>
      </w:r>
      <w:r w:rsidRPr="006E3696">
        <w:rPr>
          <w:rFonts w:ascii="Times New Roman" w:hAnsi="Times New Roman" w:cs="Times New Roman"/>
        </w:rPr>
        <w:t>(CICP) yang secara inten menyoroti permasalahan korupsi mendefinisikan bahwa korupsi sebagai “</w:t>
      </w:r>
      <w:r w:rsidRPr="006E3696">
        <w:rPr>
          <w:rFonts w:ascii="Times New Roman" w:hAnsi="Times New Roman" w:cs="Times New Roman"/>
          <w:i/>
        </w:rPr>
        <w:t>missus of (public) power for private gain</w:t>
      </w:r>
      <w:r w:rsidRPr="006E3696">
        <w:rPr>
          <w:rFonts w:ascii="Times New Roman" w:hAnsi="Times New Roman" w:cs="Times New Roman"/>
        </w:rPr>
        <w:t xml:space="preserve">”, menurut </w:t>
      </w:r>
      <w:r w:rsidRPr="006E3696">
        <w:rPr>
          <w:rFonts w:ascii="Times New Roman" w:hAnsi="Times New Roman" w:cs="Times New Roman"/>
          <w:i/>
        </w:rPr>
        <w:t>Centre for Crime Prevention</w:t>
      </w:r>
      <w:r w:rsidRPr="006E3696">
        <w:rPr>
          <w:rFonts w:ascii="Times New Roman" w:hAnsi="Times New Roman" w:cs="Times New Roman"/>
        </w:rPr>
        <w:t xml:space="preserve"> (CICP) korupsi mempunyai dimensi perbuatan yang luas meliputi tindak pidana suap (</w:t>
      </w:r>
      <w:r w:rsidRPr="006E3696">
        <w:rPr>
          <w:rFonts w:ascii="Times New Roman" w:hAnsi="Times New Roman" w:cs="Times New Roman"/>
          <w:i/>
        </w:rPr>
        <w:t>bribery</w:t>
      </w:r>
      <w:r w:rsidRPr="006E3696">
        <w:rPr>
          <w:rFonts w:ascii="Times New Roman" w:hAnsi="Times New Roman" w:cs="Times New Roman"/>
        </w:rPr>
        <w:t>), Penggelapan (</w:t>
      </w:r>
      <w:r w:rsidRPr="006E3696">
        <w:rPr>
          <w:rFonts w:ascii="Times New Roman" w:hAnsi="Times New Roman" w:cs="Times New Roman"/>
          <w:i/>
        </w:rPr>
        <w:t>emblecclement)</w:t>
      </w:r>
      <w:r w:rsidRPr="006E3696">
        <w:rPr>
          <w:rFonts w:ascii="Times New Roman" w:hAnsi="Times New Roman" w:cs="Times New Roman"/>
        </w:rPr>
        <w:t>, penipuan (</w:t>
      </w:r>
      <w:r w:rsidRPr="006E3696">
        <w:rPr>
          <w:rFonts w:ascii="Times New Roman" w:hAnsi="Times New Roman" w:cs="Times New Roman"/>
          <w:i/>
        </w:rPr>
        <w:t>fraud)</w:t>
      </w:r>
      <w:r w:rsidRPr="006E3696">
        <w:rPr>
          <w:rFonts w:ascii="Times New Roman" w:hAnsi="Times New Roman" w:cs="Times New Roman"/>
        </w:rPr>
        <w:t>, Pemerasan yang berkaitan dengan jabatan (</w:t>
      </w:r>
      <w:r w:rsidRPr="006E3696">
        <w:rPr>
          <w:rFonts w:ascii="Times New Roman" w:hAnsi="Times New Roman" w:cs="Times New Roman"/>
          <w:i/>
        </w:rPr>
        <w:t>exortion</w:t>
      </w:r>
      <w:r w:rsidRPr="006E3696">
        <w:rPr>
          <w:rFonts w:ascii="Times New Roman" w:hAnsi="Times New Roman" w:cs="Times New Roman"/>
        </w:rPr>
        <w:t>), penyalahgunaan kekuasaan (</w:t>
      </w:r>
      <w:r w:rsidRPr="006E3696">
        <w:rPr>
          <w:rFonts w:ascii="Times New Roman" w:hAnsi="Times New Roman" w:cs="Times New Roman"/>
          <w:i/>
        </w:rPr>
        <w:t>abuse of power</w:t>
      </w:r>
      <w:r w:rsidRPr="006E3696">
        <w:rPr>
          <w:rFonts w:ascii="Times New Roman" w:hAnsi="Times New Roman" w:cs="Times New Roman"/>
        </w:rPr>
        <w:t>), pemanfaatan kedudukan seseorang dalam aktivitas bisnis untuk kepentingan perorangan yang bersifat illegal (</w:t>
      </w:r>
      <w:r w:rsidRPr="006E3696">
        <w:rPr>
          <w:rFonts w:ascii="Times New Roman" w:hAnsi="Times New Roman" w:cs="Times New Roman"/>
          <w:i/>
        </w:rPr>
        <w:t>exploiting a conflict interest, insider trading</w:t>
      </w:r>
      <w:r w:rsidRPr="006E3696">
        <w:rPr>
          <w:rFonts w:ascii="Times New Roman" w:hAnsi="Times New Roman" w:cs="Times New Roman"/>
        </w:rPr>
        <w:t>), nepotisme, komisi illegal yang diterima oleh pejabat public (</w:t>
      </w:r>
      <w:r w:rsidRPr="006E3696">
        <w:rPr>
          <w:rFonts w:ascii="Times New Roman" w:hAnsi="Times New Roman" w:cs="Times New Roman"/>
          <w:i/>
        </w:rPr>
        <w:t>illegal commission</w:t>
      </w:r>
      <w:r w:rsidRPr="006E3696">
        <w:rPr>
          <w:rFonts w:ascii="Times New Roman" w:hAnsi="Times New Roman" w:cs="Times New Roman"/>
        </w:rPr>
        <w:t>) dan kontribusi uang secara illegal untuk partai politik. Sebagai masalah dunia, korupsi sudah berubah sifat menjadi kejahatan lintas Negara (</w:t>
      </w:r>
      <w:r w:rsidRPr="006E3696">
        <w:rPr>
          <w:rFonts w:ascii="Times New Roman" w:hAnsi="Times New Roman" w:cs="Times New Roman"/>
          <w:i/>
        </w:rPr>
        <w:t>trans national border crime</w:t>
      </w:r>
      <w:r w:rsidRPr="006E3696">
        <w:rPr>
          <w:rFonts w:ascii="Times New Roman" w:hAnsi="Times New Roman" w:cs="Times New Roman"/>
        </w:rPr>
        <w:t xml:space="preserve">), dan mengingat kompleksitas serta efek negatifnya, maka korupsi yang dikategorikan sebagai </w:t>
      </w:r>
      <w:r w:rsidRPr="006E3696">
        <w:rPr>
          <w:rFonts w:ascii="Times New Roman" w:hAnsi="Times New Roman" w:cs="Times New Roman"/>
        </w:rPr>
        <w:lastRenderedPageBreak/>
        <w:t>kejahatan yang luar biasa (</w:t>
      </w:r>
      <w:r w:rsidRPr="006E3696">
        <w:rPr>
          <w:rFonts w:ascii="Times New Roman" w:hAnsi="Times New Roman" w:cs="Times New Roman"/>
          <w:i/>
        </w:rPr>
        <w:t>extra ordinary crime</w:t>
      </w:r>
      <w:r w:rsidRPr="006E3696">
        <w:rPr>
          <w:rFonts w:ascii="Times New Roman" w:hAnsi="Times New Roman" w:cs="Times New Roman"/>
        </w:rPr>
        <w:t>) tentunya memerlukan upaya pemberantasan dengan cara-cara yang luar biasa (</w:t>
      </w:r>
      <w:r w:rsidRPr="006E3696">
        <w:rPr>
          <w:rFonts w:ascii="Times New Roman" w:hAnsi="Times New Roman" w:cs="Times New Roman"/>
          <w:i/>
        </w:rPr>
        <w:t>extra ordinary measure</w:t>
      </w:r>
      <w:r w:rsidRPr="006E3696">
        <w:rPr>
          <w:rFonts w:ascii="Times New Roman" w:hAnsi="Times New Roman" w:cs="Times New Roman"/>
        </w:rPr>
        <w:t>)</w:t>
      </w:r>
      <w:sdt>
        <w:sdtPr>
          <w:rPr>
            <w:rFonts w:ascii="Times New Roman" w:hAnsi="Times New Roman" w:cs="Times New Roman"/>
          </w:rPr>
          <w:id w:val="-1315330122"/>
          <w:citation/>
        </w:sdtPr>
        <w:sdtEndPr/>
        <w:sdtContent>
          <w:r w:rsidR="00E465E8" w:rsidRPr="006E3696">
            <w:rPr>
              <w:rFonts w:ascii="Times New Roman" w:hAnsi="Times New Roman" w:cs="Times New Roman"/>
            </w:rPr>
            <w:fldChar w:fldCharType="begin"/>
          </w:r>
          <w:r w:rsidR="00E465E8" w:rsidRPr="006E3696">
            <w:rPr>
              <w:rFonts w:ascii="Times New Roman" w:hAnsi="Times New Roman" w:cs="Times New Roman"/>
            </w:rPr>
            <w:instrText xml:space="preserve"> CITATION Sub \l 1033 </w:instrText>
          </w:r>
          <w:r w:rsidR="00E465E8" w:rsidRPr="006E3696">
            <w:rPr>
              <w:rFonts w:ascii="Times New Roman" w:hAnsi="Times New Roman" w:cs="Times New Roman"/>
            </w:rPr>
            <w:fldChar w:fldCharType="separate"/>
          </w:r>
          <w:r w:rsidR="00214A4C">
            <w:rPr>
              <w:rFonts w:ascii="Times New Roman" w:hAnsi="Times New Roman" w:cs="Times New Roman"/>
              <w:noProof/>
            </w:rPr>
            <w:t xml:space="preserve"> </w:t>
          </w:r>
          <w:r w:rsidR="00214A4C" w:rsidRPr="00214A4C">
            <w:rPr>
              <w:rFonts w:ascii="Times New Roman" w:hAnsi="Times New Roman" w:cs="Times New Roman"/>
              <w:noProof/>
            </w:rPr>
            <w:t>[1]</w:t>
          </w:r>
          <w:r w:rsidR="00E465E8" w:rsidRPr="006E3696">
            <w:rPr>
              <w:rFonts w:ascii="Times New Roman" w:hAnsi="Times New Roman" w:cs="Times New Roman"/>
            </w:rPr>
            <w:fldChar w:fldCharType="end"/>
          </w:r>
        </w:sdtContent>
      </w:sdt>
    </w:p>
    <w:p w14:paraId="26D9328C" w14:textId="77777777" w:rsidR="001E0B3C" w:rsidRPr="006E3696" w:rsidRDefault="009B35B3" w:rsidP="001E0B3C">
      <w:pPr>
        <w:spacing w:after="0" w:line="276" w:lineRule="auto"/>
        <w:ind w:left="360" w:firstLine="720"/>
        <w:jc w:val="both"/>
        <w:rPr>
          <w:rFonts w:ascii="Times New Roman" w:hAnsi="Times New Roman" w:cs="Times New Roman"/>
        </w:rPr>
      </w:pPr>
      <w:r w:rsidRPr="006E3696">
        <w:rPr>
          <w:rFonts w:ascii="Times New Roman" w:hAnsi="Times New Roman" w:cs="Times New Roman"/>
        </w:rPr>
        <w:t>Tindak pidana dengan motif ekonomi yang awalnya bersifat konvensional seperti pencurian, penipuan dan penggelapan, kini berkembang menjadi semakin kompleks karena melibatkan pelaku yang terpelajar dan seringkali bersifat transnasional atau lintas negara. Jenis kejahatan ini selain menghasilkan banyak harta kekayaan sekaligus juga melibatkan banyak dana untuk membiayai peralatan-peralatan, sarana dan prasarana yang mendukung pelaksanaan tindak pidana tersebut. Dengan kompleksitas seperti ini maka penanganan tindak pidana menjadi semakin rumit dan sulit untuk ditangani oleh penegak hukum.</w:t>
      </w:r>
    </w:p>
    <w:p w14:paraId="6A3A5145" w14:textId="355E7565" w:rsidR="001E0B3C" w:rsidRPr="006E3696" w:rsidRDefault="009B35B3" w:rsidP="001E0B3C">
      <w:pPr>
        <w:spacing w:after="0" w:line="276" w:lineRule="auto"/>
        <w:ind w:left="360" w:firstLine="720"/>
        <w:jc w:val="both"/>
        <w:rPr>
          <w:rFonts w:ascii="Times New Roman" w:hAnsi="Times New Roman" w:cs="Times New Roman"/>
        </w:rPr>
      </w:pPr>
      <w:r w:rsidRPr="006E3696">
        <w:rPr>
          <w:rFonts w:ascii="Times New Roman" w:hAnsi="Times New Roman" w:cs="Times New Roman"/>
        </w:rPr>
        <w:t>Tindak pidana korupsi yang populer didefinisikan sebagai penyalahgunaan kekuasaan untuk keuntungan pribadi, pada dasarnya merupakan masalah ketidakadilan sosial</w:t>
      </w:r>
      <w:sdt>
        <w:sdtPr>
          <w:rPr>
            <w:rFonts w:ascii="Times New Roman" w:hAnsi="Times New Roman" w:cs="Times New Roman"/>
          </w:rPr>
          <w:id w:val="1113260049"/>
          <w:citation/>
        </w:sdtPr>
        <w:sdtEndPr/>
        <w:sdtContent>
          <w:r w:rsidRPr="006E3696">
            <w:rPr>
              <w:rFonts w:ascii="Times New Roman" w:hAnsi="Times New Roman" w:cs="Times New Roman"/>
            </w:rPr>
            <w:fldChar w:fldCharType="begin"/>
          </w:r>
          <w:r w:rsidRPr="006E3696">
            <w:rPr>
              <w:rFonts w:ascii="Times New Roman" w:hAnsi="Times New Roman" w:cs="Times New Roman"/>
            </w:rPr>
            <w:instrText xml:space="preserve"> CITATION Pur07 \l 1033 </w:instrText>
          </w:r>
          <w:r w:rsidRPr="006E3696">
            <w:rPr>
              <w:rFonts w:ascii="Times New Roman" w:hAnsi="Times New Roman" w:cs="Times New Roman"/>
            </w:rPr>
            <w:fldChar w:fldCharType="separate"/>
          </w:r>
          <w:r w:rsidR="00214A4C">
            <w:rPr>
              <w:rFonts w:ascii="Times New Roman" w:hAnsi="Times New Roman" w:cs="Times New Roman"/>
              <w:noProof/>
            </w:rPr>
            <w:t xml:space="preserve"> </w:t>
          </w:r>
          <w:r w:rsidR="00214A4C" w:rsidRPr="00214A4C">
            <w:rPr>
              <w:rFonts w:ascii="Times New Roman" w:hAnsi="Times New Roman" w:cs="Times New Roman"/>
              <w:noProof/>
            </w:rPr>
            <w:t>[2]</w:t>
          </w:r>
          <w:r w:rsidRPr="006E3696">
            <w:rPr>
              <w:rFonts w:ascii="Times New Roman" w:hAnsi="Times New Roman" w:cs="Times New Roman"/>
            </w:rPr>
            <w:fldChar w:fldCharType="end"/>
          </w:r>
        </w:sdtContent>
      </w:sdt>
      <w:r w:rsidRPr="006E3696">
        <w:rPr>
          <w:rFonts w:ascii="Times New Roman" w:hAnsi="Times New Roman" w:cs="Times New Roman"/>
        </w:rPr>
        <w:t>. Kejahatan korupsi telah menyengsarakan masyarakat bukan saja di Indonesia na</w:t>
      </w:r>
      <w:r w:rsidR="00704DD6" w:rsidRPr="006E3696">
        <w:rPr>
          <w:rFonts w:ascii="Times New Roman" w:hAnsi="Times New Roman" w:cs="Times New Roman"/>
        </w:rPr>
        <w:t>m</w:t>
      </w:r>
      <w:r w:rsidRPr="006E3696">
        <w:rPr>
          <w:rFonts w:ascii="Times New Roman" w:hAnsi="Times New Roman" w:cs="Times New Roman"/>
        </w:rPr>
        <w:t xml:space="preserve">un masyarakat duniapun mengutuk bahwa perbuatan kejahatan korupsi adalah kejahatan yang sangat luar biasa dimana hal tersebut mengakibatkan adanya ketidak adilan yang di rasakan </w:t>
      </w:r>
      <w:r w:rsidR="00781FF8" w:rsidRPr="006E3696">
        <w:rPr>
          <w:rFonts w:ascii="Times New Roman" w:hAnsi="Times New Roman" w:cs="Times New Roman"/>
        </w:rPr>
        <w:t>dan juga</w:t>
      </w:r>
      <w:r w:rsidRPr="006E3696">
        <w:rPr>
          <w:rFonts w:ascii="Times New Roman" w:hAnsi="Times New Roman" w:cs="Times New Roman"/>
        </w:rPr>
        <w:t xml:space="preserve"> masyarakat </w:t>
      </w:r>
    </w:p>
    <w:p w14:paraId="4DEFC58C" w14:textId="77777777" w:rsidR="001E0B3C" w:rsidRPr="006E3696" w:rsidRDefault="009B35B3" w:rsidP="001E0B3C">
      <w:pPr>
        <w:spacing w:after="0" w:line="276" w:lineRule="auto"/>
        <w:ind w:left="360" w:firstLine="720"/>
        <w:jc w:val="both"/>
        <w:rPr>
          <w:rFonts w:ascii="Times New Roman" w:hAnsi="Times New Roman" w:cs="Times New Roman"/>
        </w:rPr>
      </w:pPr>
      <w:r w:rsidRPr="006E3696">
        <w:rPr>
          <w:rFonts w:ascii="Times New Roman" w:hAnsi="Times New Roman" w:cs="Times New Roman"/>
        </w:rPr>
        <w:t xml:space="preserve">Indonesia adalah merupakan salah satu negara yang </w:t>
      </w:r>
      <w:r w:rsidR="00F3063A" w:rsidRPr="006E3696">
        <w:rPr>
          <w:rFonts w:ascii="Times New Roman" w:hAnsi="Times New Roman" w:cs="Times New Roman"/>
        </w:rPr>
        <w:t xml:space="preserve">berkomitmen untuk mencegah dan memberantas tindak pidana korupsi, salahnya dengan dibuatnya produk hukum khusus menanggani masalah korupsi yaitu Undang-Undang No 31 tahun 1999 Jo UU No 20 tahun 2001 tentang Pemberantasan Tindak Pidana Korupsi dan Undang-undang No. 8 </w:t>
      </w:r>
      <w:r w:rsidR="00F3063A" w:rsidRPr="006E3696">
        <w:rPr>
          <w:rFonts w:ascii="Times New Roman" w:hAnsi="Times New Roman" w:cs="Times New Roman"/>
          <w:color w:val="000000" w:themeColor="text1"/>
        </w:rPr>
        <w:t xml:space="preserve">tahun 2010 </w:t>
      </w:r>
      <w:r w:rsidR="00F3063A" w:rsidRPr="006E3696">
        <w:rPr>
          <w:rFonts w:ascii="Times New Roman" w:hAnsi="Times New Roman" w:cs="Times New Roman"/>
        </w:rPr>
        <w:t xml:space="preserve">tentang Pencegahan dan Pemberantasan Tindak Pidana Pencucian </w:t>
      </w:r>
      <w:proofErr w:type="gramStart"/>
      <w:r w:rsidR="00F3063A" w:rsidRPr="006E3696">
        <w:rPr>
          <w:rFonts w:ascii="Times New Roman" w:hAnsi="Times New Roman" w:cs="Times New Roman"/>
        </w:rPr>
        <w:t>Uang ,</w:t>
      </w:r>
      <w:proofErr w:type="gramEnd"/>
      <w:r w:rsidR="00F3063A" w:rsidRPr="006E3696">
        <w:rPr>
          <w:rFonts w:ascii="Times New Roman" w:hAnsi="Times New Roman" w:cs="Times New Roman"/>
        </w:rPr>
        <w:t xml:space="preserve"> yang didalamnya mengandung ketentuan tentang pidana bagi pelaku tindak pidana korupsi.</w:t>
      </w:r>
    </w:p>
    <w:p w14:paraId="0E513BF5" w14:textId="10BD95A5" w:rsidR="001E0B3C" w:rsidRPr="006E3696" w:rsidRDefault="00F3063A" w:rsidP="001E0B3C">
      <w:pPr>
        <w:spacing w:after="0" w:line="276" w:lineRule="auto"/>
        <w:ind w:left="360" w:firstLine="720"/>
        <w:jc w:val="both"/>
        <w:rPr>
          <w:rFonts w:ascii="Times New Roman" w:hAnsi="Times New Roman" w:cs="Times New Roman"/>
        </w:rPr>
      </w:pPr>
      <w:bookmarkStart w:id="3" w:name="_Hlk131714944"/>
      <w:proofErr w:type="gramStart"/>
      <w:r w:rsidRPr="006E3696">
        <w:rPr>
          <w:rFonts w:ascii="Times New Roman" w:hAnsi="Times New Roman" w:cs="Times New Roman"/>
        </w:rPr>
        <w:t>Upaya  menangkap</w:t>
      </w:r>
      <w:proofErr w:type="gramEnd"/>
      <w:r w:rsidRPr="006E3696">
        <w:rPr>
          <w:rFonts w:ascii="Times New Roman" w:hAnsi="Times New Roman" w:cs="Times New Roman"/>
        </w:rPr>
        <w:t xml:space="preserve"> pelaku kejahatan untuk kemudian dipenjarakan agar mendapatkan efek jera berangsur-angsur mulai menemui kegagalan demi kegagalan, terutama bagi kejahatan yang terkait dengan upaya mencari keuntungan finansial secara ilegal.</w:t>
      </w:r>
      <w:bookmarkEnd w:id="3"/>
      <w:r w:rsidRPr="006E3696">
        <w:rPr>
          <w:rFonts w:ascii="Times New Roman" w:hAnsi="Times New Roman" w:cs="Times New Roman"/>
        </w:rPr>
        <w:t xml:space="preserve"> </w:t>
      </w:r>
      <w:bookmarkStart w:id="4" w:name="_Hlk131714992"/>
      <w:proofErr w:type="gramStart"/>
      <w:r w:rsidRPr="006E3696">
        <w:rPr>
          <w:rFonts w:ascii="Times New Roman" w:hAnsi="Times New Roman" w:cs="Times New Roman"/>
        </w:rPr>
        <w:t xml:space="preserve">Salah satu terobosan yang muncul adalah konsep </w:t>
      </w:r>
      <w:r w:rsidRPr="006E3696">
        <w:rPr>
          <w:rFonts w:ascii="Times New Roman" w:hAnsi="Times New Roman" w:cs="Times New Roman"/>
          <w:i/>
        </w:rPr>
        <w:t>Non Conviction Based</w:t>
      </w:r>
      <w:r w:rsidRPr="006E3696">
        <w:rPr>
          <w:rFonts w:ascii="Times New Roman" w:hAnsi="Times New Roman" w:cs="Times New Roman"/>
        </w:rPr>
        <w:t xml:space="preserve"> (NCB) atau yang dikenal dengan konsep perampasan aset.</w:t>
      </w:r>
      <w:proofErr w:type="gramEnd"/>
      <w:r w:rsidRPr="006E3696">
        <w:rPr>
          <w:rFonts w:ascii="Times New Roman" w:hAnsi="Times New Roman" w:cs="Times New Roman"/>
        </w:rPr>
        <w:t xml:space="preserve"> </w:t>
      </w:r>
    </w:p>
    <w:bookmarkEnd w:id="4"/>
    <w:p w14:paraId="5BC1AAF4" w14:textId="2D2C0F3C" w:rsidR="00F3063A" w:rsidRPr="006E3696" w:rsidRDefault="00F3063A" w:rsidP="001E0B3C">
      <w:pPr>
        <w:spacing w:after="0" w:line="276" w:lineRule="auto"/>
        <w:ind w:left="360" w:firstLine="720"/>
        <w:jc w:val="both"/>
        <w:rPr>
          <w:rFonts w:ascii="Times New Roman" w:hAnsi="Times New Roman" w:cs="Times New Roman"/>
        </w:rPr>
      </w:pPr>
      <w:r w:rsidRPr="006E3696">
        <w:rPr>
          <w:rFonts w:ascii="Times New Roman" w:hAnsi="Times New Roman" w:cs="Times New Roman"/>
        </w:rPr>
        <w:t xml:space="preserve">Perampasan Aset hasil kejahatan dalam system hukum Indonesia diatur dalam ketentuan Pasal 10 Kitab Unsang-undang Hukum Pidana, dimana dalam ketentuan tersebut </w:t>
      </w:r>
      <w:proofErr w:type="gramStart"/>
      <w:r w:rsidRPr="006E3696">
        <w:rPr>
          <w:rFonts w:ascii="Times New Roman" w:hAnsi="Times New Roman" w:cs="Times New Roman"/>
        </w:rPr>
        <w:t>menyebutkan :</w:t>
      </w:r>
      <w:proofErr w:type="gramEnd"/>
    </w:p>
    <w:p w14:paraId="7191A2C0" w14:textId="77777777" w:rsidR="007775A9" w:rsidRPr="006E3696" w:rsidRDefault="007775A9" w:rsidP="00852A73">
      <w:pPr>
        <w:pStyle w:val="ListParagraph"/>
        <w:numPr>
          <w:ilvl w:val="0"/>
          <w:numId w:val="4"/>
        </w:numPr>
        <w:spacing w:after="0" w:line="276" w:lineRule="auto"/>
        <w:ind w:left="1418"/>
        <w:jc w:val="both"/>
        <w:rPr>
          <w:rFonts w:ascii="Times New Roman" w:hAnsi="Times New Roman" w:cs="Times New Roman"/>
          <w:b/>
          <w:bCs/>
        </w:rPr>
      </w:pPr>
      <w:r w:rsidRPr="006E3696">
        <w:rPr>
          <w:rFonts w:ascii="Times New Roman" w:hAnsi="Times New Roman" w:cs="Times New Roman"/>
          <w:b/>
          <w:bCs/>
        </w:rPr>
        <w:t>Pidana Pokok</w:t>
      </w:r>
    </w:p>
    <w:p w14:paraId="5106348D" w14:textId="77777777" w:rsidR="007775A9" w:rsidRPr="006E3696" w:rsidRDefault="00F3063A" w:rsidP="00852A73">
      <w:pPr>
        <w:pStyle w:val="ListParagraph"/>
        <w:spacing w:after="0" w:line="276" w:lineRule="auto"/>
        <w:ind w:left="1418"/>
        <w:jc w:val="both"/>
        <w:rPr>
          <w:rFonts w:ascii="Times New Roman" w:hAnsi="Times New Roman" w:cs="Times New Roman"/>
        </w:rPr>
      </w:pPr>
      <w:r w:rsidRPr="006E3696">
        <w:rPr>
          <w:rFonts w:ascii="Times New Roman" w:hAnsi="Times New Roman" w:cs="Times New Roman"/>
        </w:rPr>
        <w:t>Pidana pokok di antaranya pidana mati, pidana penjara, kurungan, denda, dan pidana tutupan. Sementara pidana tambahan meliputi pencabutan hak-hak tertentu, perampasan barang-barang tertentu, dan pengumuman keputusan hakim.</w:t>
      </w:r>
    </w:p>
    <w:p w14:paraId="0F04A285" w14:textId="77777777" w:rsidR="007775A9" w:rsidRPr="006E3696" w:rsidRDefault="00F3063A" w:rsidP="00852A73">
      <w:pPr>
        <w:pStyle w:val="ListParagraph"/>
        <w:numPr>
          <w:ilvl w:val="0"/>
          <w:numId w:val="4"/>
        </w:numPr>
        <w:spacing w:after="0" w:line="276" w:lineRule="auto"/>
        <w:ind w:left="1418"/>
        <w:jc w:val="both"/>
        <w:rPr>
          <w:rFonts w:ascii="Times New Roman" w:hAnsi="Times New Roman" w:cs="Times New Roman"/>
          <w:b/>
          <w:bCs/>
        </w:rPr>
      </w:pPr>
      <w:r w:rsidRPr="006E3696">
        <w:rPr>
          <w:rFonts w:ascii="Times New Roman" w:hAnsi="Times New Roman" w:cs="Times New Roman"/>
          <w:b/>
          <w:bCs/>
        </w:rPr>
        <w:t xml:space="preserve">Pidana tambahan, </w:t>
      </w:r>
    </w:p>
    <w:p w14:paraId="5146AABE" w14:textId="275BFCF9" w:rsidR="00F3063A" w:rsidRPr="006E3696" w:rsidRDefault="00F3063A" w:rsidP="00852A73">
      <w:pPr>
        <w:pStyle w:val="ListParagraph"/>
        <w:spacing w:after="0" w:line="276" w:lineRule="auto"/>
        <w:ind w:left="1418"/>
        <w:jc w:val="both"/>
        <w:rPr>
          <w:rFonts w:ascii="Times New Roman" w:hAnsi="Times New Roman" w:cs="Times New Roman"/>
        </w:rPr>
      </w:pPr>
      <w:r w:rsidRPr="006E3696">
        <w:rPr>
          <w:rFonts w:ascii="Times New Roman" w:hAnsi="Times New Roman" w:cs="Times New Roman"/>
        </w:rPr>
        <w:t>hukuman tambahan merupakan hukuman tambahan dari hukuman pokok. Hukum ini tidak dapat dijatuhkan secara mandiri. Hukuman tambahan hanya dapat dijatuhkan bersama-sama dengan hukuman pokok.</w:t>
      </w:r>
    </w:p>
    <w:p w14:paraId="7C94F74D" w14:textId="2860042F" w:rsidR="001E0B3C" w:rsidRPr="006E3696" w:rsidRDefault="00F3063A" w:rsidP="00163BCF">
      <w:pPr>
        <w:spacing w:after="0" w:line="276" w:lineRule="auto"/>
        <w:ind w:left="426" w:firstLine="720"/>
        <w:jc w:val="both"/>
        <w:rPr>
          <w:rFonts w:ascii="Times New Roman" w:hAnsi="Times New Roman" w:cs="Times New Roman"/>
        </w:rPr>
      </w:pPr>
      <w:r w:rsidRPr="006E3696">
        <w:rPr>
          <w:rFonts w:ascii="Times New Roman" w:hAnsi="Times New Roman" w:cs="Times New Roman"/>
        </w:rPr>
        <w:t xml:space="preserve"> </w:t>
      </w:r>
      <w:r w:rsidR="007775A9" w:rsidRPr="006E3696">
        <w:rPr>
          <w:rFonts w:ascii="Times New Roman" w:hAnsi="Times New Roman" w:cs="Times New Roman"/>
        </w:rPr>
        <w:t>Sementara itu dalam Undang-Undang Nomor 31 tahun 1999 jo Undang-Undang 20 Tahun 2001 tentang Pemberantasan Tindak Pidana Korupsi (UU TIPIKOR) didalam ketentuan</w:t>
      </w:r>
      <w:r w:rsidR="00781FF8" w:rsidRPr="006E3696">
        <w:rPr>
          <w:rFonts w:ascii="Times New Roman" w:hAnsi="Times New Roman" w:cs="Times New Roman"/>
        </w:rPr>
        <w:t xml:space="preserve"> </w:t>
      </w:r>
      <w:r w:rsidR="00781FF8" w:rsidRPr="006E3696">
        <w:rPr>
          <w:rFonts w:ascii="Times New Roman" w:hAnsi="Times New Roman" w:cs="Times New Roman"/>
        </w:rPr>
        <w:lastRenderedPageBreak/>
        <w:t xml:space="preserve">adanya ancam pidana bagi pelaku tindak pidana korupsi yang terdapat dalam </w:t>
      </w:r>
      <w:r w:rsidR="007775A9" w:rsidRPr="006E3696">
        <w:rPr>
          <w:rFonts w:ascii="Times New Roman" w:hAnsi="Times New Roman" w:cs="Times New Roman"/>
        </w:rPr>
        <w:t xml:space="preserve"> Pasal 3 </w:t>
      </w:r>
      <w:r w:rsidR="00781FF8" w:rsidRPr="006E3696">
        <w:rPr>
          <w:rFonts w:ascii="Times New Roman" w:hAnsi="Times New Roman" w:cs="Times New Roman"/>
        </w:rPr>
        <w:t>dan Pasal 18.</w:t>
      </w:r>
    </w:p>
    <w:p w14:paraId="4E380F57" w14:textId="77777777" w:rsidR="00852A73" w:rsidRPr="006E3696" w:rsidRDefault="007775A9" w:rsidP="00163BCF">
      <w:pPr>
        <w:spacing w:after="0" w:line="276" w:lineRule="auto"/>
        <w:ind w:left="567" w:firstLine="720"/>
        <w:jc w:val="both"/>
        <w:rPr>
          <w:rFonts w:ascii="Times New Roman" w:hAnsi="Times New Roman" w:cs="Times New Roman"/>
        </w:rPr>
      </w:pPr>
      <w:r w:rsidRPr="006E3696">
        <w:rPr>
          <w:rFonts w:ascii="Times New Roman" w:hAnsi="Times New Roman" w:cs="Times New Roman"/>
        </w:rPr>
        <w:t xml:space="preserve">Perbedaan mendasar yang harus dipahami dalam konsep </w:t>
      </w:r>
      <w:r w:rsidRPr="006E3696">
        <w:rPr>
          <w:rFonts w:ascii="Times New Roman" w:hAnsi="Times New Roman" w:cs="Times New Roman"/>
          <w:i/>
        </w:rPr>
        <w:t>Non Conviction Based</w:t>
      </w:r>
      <w:r w:rsidRPr="006E3696">
        <w:rPr>
          <w:rFonts w:ascii="Times New Roman" w:hAnsi="Times New Roman" w:cs="Times New Roman"/>
        </w:rPr>
        <w:t xml:space="preserve"> (NCB) dan juga perampasan yang ada saat ini, bahwa perampasan aset sebagaimana yang diatur dalam Kitab Undang-Undang Hukum Pidana (KUHP) dan UndangUndang Tindak Pidana Korupsi (TIPIKOR) merupakan hukuman tambahan yang dijatuhkan dalam sebuah putusan hakim setelah melalui proses persidangan (</w:t>
      </w:r>
      <w:r w:rsidRPr="006E3696">
        <w:rPr>
          <w:rFonts w:ascii="Times New Roman" w:hAnsi="Times New Roman" w:cs="Times New Roman"/>
          <w:i/>
        </w:rPr>
        <w:t>court process</w:t>
      </w:r>
      <w:r w:rsidRPr="006E3696">
        <w:rPr>
          <w:rFonts w:ascii="Times New Roman" w:hAnsi="Times New Roman" w:cs="Times New Roman"/>
        </w:rPr>
        <w:t>).</w:t>
      </w:r>
    </w:p>
    <w:p w14:paraId="1AEAB26F" w14:textId="77777777" w:rsidR="00852A73" w:rsidRPr="006E3696" w:rsidRDefault="007775A9" w:rsidP="00163BCF">
      <w:pPr>
        <w:spacing w:after="0" w:line="276" w:lineRule="auto"/>
        <w:ind w:left="567" w:firstLine="720"/>
        <w:jc w:val="both"/>
        <w:rPr>
          <w:rFonts w:ascii="Times New Roman" w:hAnsi="Times New Roman" w:cs="Times New Roman"/>
        </w:rPr>
      </w:pPr>
      <w:r w:rsidRPr="006E3696">
        <w:rPr>
          <w:rFonts w:ascii="Times New Roman" w:hAnsi="Times New Roman" w:cs="Times New Roman"/>
        </w:rPr>
        <w:t xml:space="preserve">Sedangkan yang dimaksud perampasan aset pada konsep </w:t>
      </w:r>
      <w:r w:rsidRPr="006E3696">
        <w:rPr>
          <w:rFonts w:ascii="Times New Roman" w:hAnsi="Times New Roman" w:cs="Times New Roman"/>
          <w:i/>
        </w:rPr>
        <w:t>Non Conviction Based</w:t>
      </w:r>
      <w:r w:rsidRPr="006E3696">
        <w:rPr>
          <w:rFonts w:ascii="Times New Roman" w:hAnsi="Times New Roman" w:cs="Times New Roman"/>
        </w:rPr>
        <w:t xml:space="preserve"> (NCB) adalah mekanisme hukum yang memungkinkan aset negara yang diambil oleh pelaku tindak pidana korupsi untuk disita kembali, adapun tujuan dari konsep penyitaan tersebut adalah guna mengembalikan kerugian negara ( </w:t>
      </w:r>
      <w:r w:rsidRPr="006E3696">
        <w:rPr>
          <w:rFonts w:ascii="Times New Roman" w:hAnsi="Times New Roman" w:cs="Times New Roman"/>
          <w:i/>
          <w:iCs/>
        </w:rPr>
        <w:t>aset recovery</w:t>
      </w:r>
      <w:r w:rsidRPr="006E3696">
        <w:rPr>
          <w:rFonts w:ascii="Times New Roman" w:hAnsi="Times New Roman" w:cs="Times New Roman"/>
        </w:rPr>
        <w:t xml:space="preserve">), dari kasus tindak pidana atau bentuk percepatan proses persidangan dengan agenda hanya pembuktian terbalik terhadap aset dan outputnya berupa putusan pelaksanaan perampasan terhadap asset tersebut atau tidak. Sehingga perampasan aset tersebut menjadi satu-satunya pidana pokok yang akan dijatuhkan. Dalam hal ini nantinya akan berlaku asas hukum </w:t>
      </w:r>
      <w:r w:rsidRPr="006E3696">
        <w:rPr>
          <w:rFonts w:ascii="Times New Roman" w:hAnsi="Times New Roman" w:cs="Times New Roman"/>
          <w:i/>
        </w:rPr>
        <w:t>lex specialist deroget lex generalis</w:t>
      </w:r>
      <w:r w:rsidRPr="006E3696">
        <w:rPr>
          <w:rFonts w:ascii="Times New Roman" w:hAnsi="Times New Roman" w:cs="Times New Roman"/>
        </w:rPr>
        <w:t xml:space="preserve"> dimana aturan yang lebih khusus mengesampingkan aturan yang bersifat umum, karena didalam Rancangan Undang-Undang (RUU) Perampasan Aset mengatur tentang hukum acaranya sendiri.</w:t>
      </w:r>
    </w:p>
    <w:p w14:paraId="43033B76" w14:textId="2AB2A413" w:rsidR="00852A73" w:rsidRPr="006E3696" w:rsidRDefault="007775A9" w:rsidP="00163BCF">
      <w:pPr>
        <w:spacing w:after="0" w:line="276" w:lineRule="auto"/>
        <w:ind w:left="567" w:firstLine="720"/>
        <w:jc w:val="both"/>
        <w:rPr>
          <w:rFonts w:ascii="Times New Roman" w:hAnsi="Times New Roman" w:cs="Times New Roman"/>
        </w:rPr>
      </w:pPr>
      <w:r w:rsidRPr="006E3696">
        <w:rPr>
          <w:rFonts w:ascii="Times New Roman" w:hAnsi="Times New Roman" w:cs="Times New Roman"/>
        </w:rPr>
        <w:t>Perampasan aset melalui jalur pidana menurut Undang-Undang Pemberantasan Korupsi ini mengatur hukum acara pidana mengenai pembalikan beban pembuktian terhadap perolehan harta kekayaan namun hal tersebut tentunya didalam kasus tertentu seperti yang di sampaikan Lilik Mulyadi, bahwa beban pembuktian dapat di lakukan apabila harta yang di hasilkan berasal dari pemberian yang berkorelasi dengan “b</w:t>
      </w:r>
      <w:r w:rsidRPr="006E3696">
        <w:rPr>
          <w:rFonts w:ascii="Times New Roman" w:hAnsi="Times New Roman" w:cs="Times New Roman"/>
          <w:i/>
          <w:iCs/>
        </w:rPr>
        <w:t>ribery</w:t>
      </w:r>
      <w:r w:rsidRPr="006E3696">
        <w:rPr>
          <w:rFonts w:ascii="Times New Roman" w:hAnsi="Times New Roman" w:cs="Times New Roman"/>
        </w:rPr>
        <w:t>” (suap),</w:t>
      </w:r>
      <w:sdt>
        <w:sdtPr>
          <w:rPr>
            <w:rFonts w:ascii="Times New Roman" w:hAnsi="Times New Roman" w:cs="Times New Roman"/>
          </w:rPr>
          <w:id w:val="2094195364"/>
          <w:citation/>
        </w:sdtPr>
        <w:sdtEndPr/>
        <w:sdtContent>
          <w:r w:rsidRPr="006E3696">
            <w:rPr>
              <w:rFonts w:ascii="Times New Roman" w:hAnsi="Times New Roman" w:cs="Times New Roman"/>
            </w:rPr>
            <w:fldChar w:fldCharType="begin"/>
          </w:r>
          <w:r w:rsidRPr="006E3696">
            <w:rPr>
              <w:rFonts w:ascii="Times New Roman" w:hAnsi="Times New Roman" w:cs="Times New Roman"/>
            </w:rPr>
            <w:instrText xml:space="preserve"> CITATION Mul15 \l 1033 </w:instrText>
          </w:r>
          <w:r w:rsidRPr="006E3696">
            <w:rPr>
              <w:rFonts w:ascii="Times New Roman" w:hAnsi="Times New Roman" w:cs="Times New Roman"/>
            </w:rPr>
            <w:fldChar w:fldCharType="separate"/>
          </w:r>
          <w:r w:rsidR="00214A4C">
            <w:rPr>
              <w:rFonts w:ascii="Times New Roman" w:hAnsi="Times New Roman" w:cs="Times New Roman"/>
              <w:noProof/>
            </w:rPr>
            <w:t xml:space="preserve"> </w:t>
          </w:r>
          <w:r w:rsidR="00214A4C" w:rsidRPr="00214A4C">
            <w:rPr>
              <w:rFonts w:ascii="Times New Roman" w:hAnsi="Times New Roman" w:cs="Times New Roman"/>
              <w:noProof/>
            </w:rPr>
            <w:t>[3]</w:t>
          </w:r>
          <w:r w:rsidRPr="006E3696">
            <w:rPr>
              <w:rFonts w:ascii="Times New Roman" w:hAnsi="Times New Roman" w:cs="Times New Roman"/>
            </w:rPr>
            <w:fldChar w:fldCharType="end"/>
          </w:r>
        </w:sdtContent>
      </w:sdt>
    </w:p>
    <w:p w14:paraId="2F843A26" w14:textId="04758A6E" w:rsidR="00852A73" w:rsidRPr="006E3696" w:rsidRDefault="00661D13" w:rsidP="00852A73">
      <w:pPr>
        <w:spacing w:after="0" w:line="276" w:lineRule="auto"/>
        <w:ind w:left="567" w:firstLine="720"/>
        <w:jc w:val="both"/>
        <w:rPr>
          <w:rStyle w:val="fontstyle01"/>
          <w:rFonts w:ascii="Times New Roman" w:hAnsi="Times New Roman" w:cs="Times New Roman"/>
          <w:color w:val="auto"/>
          <w:sz w:val="22"/>
          <w:szCs w:val="22"/>
        </w:rPr>
      </w:pPr>
      <w:r w:rsidRPr="006E3696">
        <w:rPr>
          <w:rStyle w:val="fontstyle01"/>
          <w:sz w:val="22"/>
          <w:szCs w:val="22"/>
        </w:rPr>
        <w:t>Beban pembuktian didalam hukum Indonesia diatur dalam ketentuan Pasal</w:t>
      </w:r>
      <w:r w:rsidRPr="006E3696">
        <w:rPr>
          <w:rFonts w:ascii="TimesNewRomanPSMT" w:hAnsi="TimesNewRomanPSMT"/>
          <w:color w:val="000000"/>
        </w:rPr>
        <w:t xml:space="preserve"> </w:t>
      </w:r>
      <w:r w:rsidRPr="006E3696">
        <w:rPr>
          <w:rStyle w:val="fontstyle01"/>
          <w:sz w:val="22"/>
          <w:szCs w:val="22"/>
        </w:rPr>
        <w:t>37 Ayat (4) Undang</w:t>
      </w:r>
      <w:r w:rsidR="00315EB0">
        <w:rPr>
          <w:rStyle w:val="fontstyle01"/>
          <w:sz w:val="22"/>
          <w:szCs w:val="22"/>
        </w:rPr>
        <w:t xml:space="preserve"> </w:t>
      </w:r>
      <w:r w:rsidRPr="006E3696">
        <w:rPr>
          <w:rStyle w:val="fontstyle01"/>
          <w:sz w:val="22"/>
          <w:szCs w:val="22"/>
        </w:rPr>
        <w:t>-</w:t>
      </w:r>
      <w:r w:rsidR="00315EB0">
        <w:rPr>
          <w:rStyle w:val="fontstyle01"/>
          <w:sz w:val="22"/>
          <w:szCs w:val="22"/>
        </w:rPr>
        <w:t xml:space="preserve"> </w:t>
      </w:r>
      <w:r w:rsidRPr="006E3696">
        <w:rPr>
          <w:rStyle w:val="fontstyle01"/>
          <w:sz w:val="22"/>
          <w:szCs w:val="22"/>
        </w:rPr>
        <w:t>Undang Nomor 20 Tahun 2001 j.o Undang</w:t>
      </w:r>
      <w:r w:rsidR="00315EB0">
        <w:rPr>
          <w:rStyle w:val="fontstyle01"/>
          <w:sz w:val="22"/>
          <w:szCs w:val="22"/>
        </w:rPr>
        <w:t xml:space="preserve"> – </w:t>
      </w:r>
      <w:r w:rsidRPr="006E3696">
        <w:rPr>
          <w:rStyle w:val="fontstyle01"/>
          <w:sz w:val="22"/>
          <w:szCs w:val="22"/>
        </w:rPr>
        <w:t>Undang</w:t>
      </w:r>
      <w:r w:rsidR="00315EB0">
        <w:rPr>
          <w:rStyle w:val="fontstyle01"/>
          <w:sz w:val="22"/>
          <w:szCs w:val="22"/>
        </w:rPr>
        <w:t xml:space="preserve"> </w:t>
      </w:r>
      <w:r w:rsidRPr="006E3696">
        <w:rPr>
          <w:rStyle w:val="fontstyle01"/>
          <w:sz w:val="22"/>
          <w:szCs w:val="22"/>
        </w:rPr>
        <w:t>Nomor 31 Tahun 1999 tentang Pemberantasan Tindak Pidana Korupsi,</w:t>
      </w:r>
      <w:r w:rsidR="00315EB0">
        <w:rPr>
          <w:rStyle w:val="fontstyle01"/>
          <w:sz w:val="22"/>
          <w:szCs w:val="22"/>
        </w:rPr>
        <w:t xml:space="preserve"> </w:t>
      </w:r>
      <w:r w:rsidR="00ED42FE" w:rsidRPr="006E3696">
        <w:rPr>
          <w:rStyle w:val="fontstyle01"/>
          <w:sz w:val="22"/>
          <w:szCs w:val="22"/>
        </w:rPr>
        <w:t xml:space="preserve">yang berbunyi </w:t>
      </w:r>
      <w:proofErr w:type="gramStart"/>
      <w:r w:rsidR="00ED42FE" w:rsidRPr="006E3696">
        <w:rPr>
          <w:rStyle w:val="fontstyle01"/>
          <w:sz w:val="22"/>
          <w:szCs w:val="22"/>
        </w:rPr>
        <w:t xml:space="preserve">“ </w:t>
      </w:r>
      <w:r w:rsidRPr="006E3696">
        <w:rPr>
          <w:rStyle w:val="fontstyle01"/>
          <w:sz w:val="22"/>
          <w:szCs w:val="22"/>
        </w:rPr>
        <w:t>jika</w:t>
      </w:r>
      <w:proofErr w:type="gramEnd"/>
      <w:r w:rsidRPr="006E3696">
        <w:rPr>
          <w:rStyle w:val="fontstyle01"/>
          <w:sz w:val="22"/>
          <w:szCs w:val="22"/>
        </w:rPr>
        <w:t xml:space="preserve"> terdakwa tidak dapat membuktikan sumber penghasilannya</w:t>
      </w:r>
      <w:r w:rsidR="00315EB0">
        <w:rPr>
          <w:rStyle w:val="fontstyle01"/>
          <w:sz w:val="22"/>
          <w:szCs w:val="22"/>
        </w:rPr>
        <w:t xml:space="preserve"> </w:t>
      </w:r>
      <w:r w:rsidRPr="006E3696">
        <w:rPr>
          <w:rStyle w:val="fontstyle01"/>
          <w:sz w:val="22"/>
          <w:szCs w:val="22"/>
        </w:rPr>
        <w:t>seimbang dengan kekayaan yang dimiliki seluruhnya kepada hakim</w:t>
      </w:r>
      <w:r w:rsidR="00315EB0">
        <w:rPr>
          <w:rStyle w:val="fontstyle01"/>
          <w:sz w:val="22"/>
          <w:szCs w:val="22"/>
        </w:rPr>
        <w:t xml:space="preserve"> </w:t>
      </w:r>
      <w:r w:rsidRPr="006E3696">
        <w:rPr>
          <w:rStyle w:val="fontstyle01"/>
          <w:sz w:val="22"/>
          <w:szCs w:val="22"/>
        </w:rPr>
        <w:t>pengadilan, maka keterangan tersebut dapat memperkuat keyakinan hakim</w:t>
      </w:r>
      <w:r w:rsidR="00315EB0">
        <w:rPr>
          <w:rStyle w:val="fontstyle01"/>
          <w:sz w:val="22"/>
          <w:szCs w:val="22"/>
        </w:rPr>
        <w:t xml:space="preserve"> </w:t>
      </w:r>
      <w:r w:rsidRPr="006E3696">
        <w:rPr>
          <w:rStyle w:val="fontstyle01"/>
          <w:sz w:val="22"/>
          <w:szCs w:val="22"/>
        </w:rPr>
        <w:t>bahwa terdakwa telah melakukan tindak pidana korupsi. Prosedur</w:t>
      </w:r>
      <w:r w:rsidR="00315EB0">
        <w:rPr>
          <w:rStyle w:val="fontstyle01"/>
          <w:sz w:val="22"/>
          <w:szCs w:val="22"/>
        </w:rPr>
        <w:t xml:space="preserve"> </w:t>
      </w:r>
      <w:r w:rsidRPr="006E3696">
        <w:rPr>
          <w:rStyle w:val="fontstyle01"/>
          <w:sz w:val="22"/>
          <w:szCs w:val="22"/>
        </w:rPr>
        <w:t>pembalikan beban pembuktian ini berdiri sendiri sebagai proses acara pidana</w:t>
      </w:r>
      <w:r w:rsidR="00ED42FE" w:rsidRPr="006E3696">
        <w:rPr>
          <w:rStyle w:val="fontstyle01"/>
          <w:sz w:val="22"/>
          <w:szCs w:val="22"/>
        </w:rPr>
        <w:t>”</w:t>
      </w:r>
      <w:r w:rsidRPr="006E3696">
        <w:rPr>
          <w:rStyle w:val="fontstyle01"/>
          <w:sz w:val="22"/>
          <w:szCs w:val="22"/>
        </w:rPr>
        <w:t>.</w:t>
      </w:r>
    </w:p>
    <w:p w14:paraId="64477297" w14:textId="77777777" w:rsidR="00852A73" w:rsidRPr="006E3696" w:rsidRDefault="00661D13" w:rsidP="00852A73">
      <w:pPr>
        <w:spacing w:after="0" w:line="276" w:lineRule="auto"/>
        <w:ind w:left="567" w:firstLine="720"/>
        <w:jc w:val="both"/>
        <w:rPr>
          <w:rFonts w:ascii="Times New Roman" w:hAnsi="Times New Roman" w:cs="Times New Roman"/>
        </w:rPr>
      </w:pPr>
      <w:bookmarkStart w:id="5" w:name="_Hlk131715023"/>
      <w:r w:rsidRPr="006E3696">
        <w:rPr>
          <w:rStyle w:val="fontstyle01"/>
          <w:sz w:val="22"/>
          <w:szCs w:val="22"/>
        </w:rPr>
        <w:t xml:space="preserve">Dalam pelaksanaan perampasan asset yang di lakuikan oleh penyidik tak jarang menimbulkan permasalahankarena di lakukan dengan serampangan, dalam penyitaan aset yang dilakukan oleh penyidik tidak hanya mempasan aset hasil tindak pidana korupsi yang dilakukan oleh pelaku tindak pidana </w:t>
      </w:r>
      <w:proofErr w:type="gramStart"/>
      <w:r w:rsidRPr="006E3696">
        <w:rPr>
          <w:rStyle w:val="fontstyle01"/>
          <w:sz w:val="22"/>
          <w:szCs w:val="22"/>
        </w:rPr>
        <w:t>tersebut ,</w:t>
      </w:r>
      <w:proofErr w:type="gramEnd"/>
      <w:r w:rsidRPr="006E3696">
        <w:rPr>
          <w:rStyle w:val="fontstyle01"/>
          <w:sz w:val="22"/>
          <w:szCs w:val="22"/>
        </w:rPr>
        <w:t xml:space="preserve"> namun menyasar kepada aset milik pihak ketiga </w:t>
      </w:r>
      <w:bookmarkEnd w:id="5"/>
      <w:r w:rsidRPr="006E3696">
        <w:rPr>
          <w:rStyle w:val="fontstyle01"/>
          <w:sz w:val="22"/>
          <w:szCs w:val="22"/>
        </w:rPr>
        <w:t xml:space="preserve">yang </w:t>
      </w:r>
      <w:r w:rsidR="006A5E7F" w:rsidRPr="006E3696">
        <w:rPr>
          <w:rStyle w:val="fontstyle01"/>
          <w:sz w:val="22"/>
          <w:szCs w:val="22"/>
        </w:rPr>
        <w:t xml:space="preserve">yang bertitikad baik. Dalam ketentuan Pasal 19 </w:t>
      </w:r>
      <w:r w:rsidR="006A5E7F" w:rsidRPr="006E3696">
        <w:rPr>
          <w:rFonts w:ascii="Times New Roman" w:hAnsi="Times New Roman" w:cs="Times New Roman"/>
        </w:rPr>
        <w:t xml:space="preserve">ayat (1) UU No. 31 tahun 1999 tentang Pemberantasan Tindak Pidana Korupsi menyebutkan bahwa: “Putusan pengadilan mengenai perampasan barang-barang bukan kepunyaan terdakwa tidak dijatuhkan, apabila hak-hak pihak ketiga yang beritikad baik akan dirugikan.”.  kejadian tersebut pernah terjadi pada kasus tindak pidana korupsi yang terjadi pada PT Asuransi Jiwasraya dan PT ASABRI. </w:t>
      </w:r>
      <w:r w:rsidR="006A5E7F" w:rsidRPr="006E3696">
        <w:rPr>
          <w:rFonts w:ascii="Times New Roman" w:hAnsi="Times New Roman" w:cs="Times New Roman"/>
        </w:rPr>
        <w:lastRenderedPageBreak/>
        <w:t xml:space="preserve">Dalam kasus Jiwasraya, pihak ketiga yang beriktikad baik, salah satunya adalah para nasabah Asuransi Jiwa Adisarana Wana Artha (AJAW). PT. AJAW bukanlah terdakwa dalam kasus Jiwasraya, apalagi para pemegang polis PT. AJAW dan Direksi PT. AJAW juga bukanlah tersangka, terdakwa apalagi terpidana. Tetapi dalam hal ini nasabah Wanaartha telah dirugikan karena tidak mendapatkan nilai manfaat polis dan juga pembayaran premi jatuh tempo. Aset AJAW disita dan dirampas oleh negara melalui Kejaksaan Agung, sehingga operasional Wanaartha sebagai perusahaan asuransi menjadi terganggu, di mana untuk bisa membayarkan manfaat kepada nasabah dengan memutarkan dananya di pasar modal. Sebab yang dirampas adalah Sub Rekening Efek yang terdapat di dalamnya </w:t>
      </w:r>
      <w:r w:rsidR="006A5E7F" w:rsidRPr="006E3696">
        <w:rPr>
          <w:rFonts w:ascii="Times New Roman" w:hAnsi="Times New Roman" w:cs="Times New Roman"/>
          <w:i/>
        </w:rPr>
        <w:t>Single Investor Identification</w:t>
      </w:r>
      <w:r w:rsidR="006A5E7F" w:rsidRPr="006E3696">
        <w:rPr>
          <w:rFonts w:ascii="Times New Roman" w:hAnsi="Times New Roman" w:cs="Times New Roman"/>
        </w:rPr>
        <w:t xml:space="preserve"> (SID) atau Identitas Tunggal Investor di Pasar Modal Wanaarta beserta Sub Rekening Efeknya (SRE).</w:t>
      </w:r>
    </w:p>
    <w:p w14:paraId="28876E1A" w14:textId="1C3FDE11" w:rsidR="00852A73" w:rsidRPr="006E3696" w:rsidRDefault="006A5E7F" w:rsidP="00852A73">
      <w:pPr>
        <w:spacing w:after="0" w:line="276" w:lineRule="auto"/>
        <w:ind w:left="567" w:firstLine="720"/>
        <w:jc w:val="both"/>
        <w:rPr>
          <w:rFonts w:ascii="Times New Roman" w:hAnsi="Times New Roman" w:cs="Times New Roman"/>
        </w:rPr>
      </w:pPr>
      <w:r w:rsidRPr="006E3696">
        <w:rPr>
          <w:rFonts w:ascii="Times New Roman" w:hAnsi="Times New Roman" w:cs="Times New Roman"/>
        </w:rPr>
        <w:t xml:space="preserve">Menurut Widyanti Wibowo </w:t>
      </w:r>
      <w:sdt>
        <w:sdtPr>
          <w:rPr>
            <w:rFonts w:ascii="Times New Roman" w:hAnsi="Times New Roman" w:cs="Times New Roman"/>
          </w:rPr>
          <w:id w:val="-2103330564"/>
          <w:citation/>
        </w:sdtPr>
        <w:sdtEndPr/>
        <w:sdtContent>
          <w:r w:rsidRPr="006E3696">
            <w:rPr>
              <w:rFonts w:ascii="Times New Roman" w:hAnsi="Times New Roman" w:cs="Times New Roman"/>
            </w:rPr>
            <w:fldChar w:fldCharType="begin"/>
          </w:r>
          <w:r w:rsidR="00331070" w:rsidRPr="006E3696">
            <w:rPr>
              <w:rFonts w:ascii="Times New Roman" w:hAnsi="Times New Roman" w:cs="Times New Roman"/>
            </w:rPr>
            <w:instrText xml:space="preserve">CITATION Wib19 \l 1033 </w:instrText>
          </w:r>
          <w:r w:rsidRPr="006E3696">
            <w:rPr>
              <w:rFonts w:ascii="Times New Roman" w:hAnsi="Times New Roman" w:cs="Times New Roman"/>
            </w:rPr>
            <w:fldChar w:fldCharType="separate"/>
          </w:r>
          <w:r w:rsidR="00214A4C" w:rsidRPr="00214A4C">
            <w:rPr>
              <w:rFonts w:ascii="Times New Roman" w:hAnsi="Times New Roman" w:cs="Times New Roman"/>
              <w:noProof/>
            </w:rPr>
            <w:t>[4]</w:t>
          </w:r>
          <w:r w:rsidRPr="006E3696">
            <w:rPr>
              <w:rFonts w:ascii="Times New Roman" w:hAnsi="Times New Roman" w:cs="Times New Roman"/>
            </w:rPr>
            <w:fldChar w:fldCharType="end"/>
          </w:r>
        </w:sdtContent>
      </w:sdt>
      <w:r w:rsidRPr="006E3696">
        <w:rPr>
          <w:rFonts w:ascii="Times New Roman" w:hAnsi="Times New Roman" w:cs="Times New Roman"/>
        </w:rPr>
        <w:t xml:space="preserve">, penyitaan terhadap aset/harta kekayaan yang diduga berasal dari tindak pidana akan berpotensi menimbulkan kerugian bagi pihak-pihak tertentu ketika aset tersebut digunakan sebagai alat bukti dalam proses peradilan, terlebih lagi ketika dilakukan perampasan guna mengembalikan kerugian negara. Salah satu yang dirugikan adalah pihak ketiga yang beriktikad baik. Karena, pihak ketiga tidak dapat menggunakan dan/atau memanfaatkan harta kekayaannya karena disita, diblokir, dibekukan untuk kepentingan pembuktian di persidangan atau dirampas berdasarkan keputusan pengadilan. </w:t>
      </w:r>
    </w:p>
    <w:p w14:paraId="37491066" w14:textId="2E8B28B2" w:rsidR="00852A73" w:rsidRPr="006E3696" w:rsidRDefault="00ED42FE" w:rsidP="00852A73">
      <w:pPr>
        <w:spacing w:after="0" w:line="276" w:lineRule="auto"/>
        <w:ind w:left="567" w:firstLine="720"/>
        <w:jc w:val="both"/>
        <w:rPr>
          <w:rFonts w:ascii="Times New Roman" w:hAnsi="Times New Roman" w:cs="Times New Roman"/>
        </w:rPr>
      </w:pPr>
      <w:r w:rsidRPr="006E3696">
        <w:rPr>
          <w:rFonts w:ascii="Times New Roman" w:hAnsi="Times New Roman" w:cs="Times New Roman"/>
        </w:rPr>
        <w:t xml:space="preserve">Pengatruran ketentuan hukum yang berkaitan dengan perlindungan  hukum  bagi pihak ketiga termasuk dalam  </w:t>
      </w:r>
      <w:r w:rsidR="00331070" w:rsidRPr="006E3696">
        <w:rPr>
          <w:rFonts w:ascii="Times New Roman" w:hAnsi="Times New Roman" w:cs="Times New Roman"/>
        </w:rPr>
        <w:t>Undang-undang No 31 tahun 1999 Jo UU No. 20 tahun 2001 tentang Pemberantasan Tindak Pidana Korupsi, Pengaturan dan pembahasannya hanya terbatas pada upaya hukum berupa surat keberatan ke Pengadilan dalam jangka waktu 2 (dua) bulan setelah putusan pengadilan tentang perampasan tersebut diucapkan.</w:t>
      </w:r>
    </w:p>
    <w:p w14:paraId="25E0C50C" w14:textId="4A2CE48F" w:rsidR="00331070" w:rsidRPr="006E3696" w:rsidRDefault="00331070" w:rsidP="00852A73">
      <w:pPr>
        <w:spacing w:after="0" w:line="276" w:lineRule="auto"/>
        <w:ind w:left="567" w:firstLine="720"/>
        <w:jc w:val="both"/>
        <w:rPr>
          <w:rFonts w:ascii="Times New Roman" w:hAnsi="Times New Roman" w:cs="Times New Roman"/>
        </w:rPr>
      </w:pPr>
      <w:r w:rsidRPr="006E3696">
        <w:rPr>
          <w:rFonts w:ascii="Times New Roman" w:hAnsi="Times New Roman" w:cs="Times New Roman"/>
        </w:rPr>
        <w:t xml:space="preserve">Berdasarkan latarbelakang yang telah penulis uaraikan diatas penulis tertarik untuk melakukan penelitian dan menganalisa permasalahan tentang perampasan aset pihak ketiga yang beritikad baik dengan mengambil judul peneitian </w:t>
      </w:r>
      <w:proofErr w:type="gramStart"/>
      <w:r w:rsidRPr="006E3696">
        <w:rPr>
          <w:rFonts w:ascii="Times New Roman" w:hAnsi="Times New Roman" w:cs="Times New Roman"/>
        </w:rPr>
        <w:t>“ KONSEP</w:t>
      </w:r>
      <w:proofErr w:type="gramEnd"/>
      <w:r w:rsidRPr="006E3696">
        <w:rPr>
          <w:rFonts w:ascii="Times New Roman" w:hAnsi="Times New Roman" w:cs="Times New Roman"/>
        </w:rPr>
        <w:t xml:space="preserve"> KEPASTIAN YANG ADIL DALAM PERAMPASAN ASSET KORUPSI YANG MELIBATKAN PIHAK KETIGA</w:t>
      </w:r>
    </w:p>
    <w:p w14:paraId="3ACF5CF3" w14:textId="77777777" w:rsidR="00331070" w:rsidRPr="006E3696" w:rsidRDefault="00331070" w:rsidP="00852A73">
      <w:pPr>
        <w:spacing w:after="0" w:line="276" w:lineRule="auto"/>
        <w:ind w:left="1418" w:firstLine="720"/>
        <w:jc w:val="both"/>
        <w:rPr>
          <w:rFonts w:ascii="Times New Roman" w:hAnsi="Times New Roman" w:cs="Times New Roman"/>
        </w:rPr>
      </w:pPr>
    </w:p>
    <w:p w14:paraId="43F1087A" w14:textId="4F9AEED4" w:rsidR="00331070" w:rsidRPr="006E3696" w:rsidRDefault="00331070" w:rsidP="00852A73">
      <w:pPr>
        <w:pStyle w:val="ListParagraph"/>
        <w:numPr>
          <w:ilvl w:val="0"/>
          <w:numId w:val="21"/>
        </w:numPr>
        <w:spacing w:after="0" w:line="276" w:lineRule="auto"/>
        <w:jc w:val="both"/>
        <w:rPr>
          <w:rFonts w:ascii="Times New Roman" w:hAnsi="Times New Roman" w:cs="Times New Roman"/>
          <w:b/>
          <w:bCs/>
        </w:rPr>
      </w:pPr>
      <w:r w:rsidRPr="006E3696">
        <w:rPr>
          <w:rFonts w:ascii="Times New Roman" w:hAnsi="Times New Roman" w:cs="Times New Roman"/>
          <w:b/>
          <w:bCs/>
        </w:rPr>
        <w:t xml:space="preserve">Identifikasi Masalah </w:t>
      </w:r>
    </w:p>
    <w:p w14:paraId="656589CC" w14:textId="293ED12F" w:rsidR="00331070" w:rsidRPr="006E3696" w:rsidRDefault="00331070" w:rsidP="00852A73">
      <w:pPr>
        <w:pStyle w:val="ListParagraph"/>
        <w:numPr>
          <w:ilvl w:val="1"/>
          <w:numId w:val="9"/>
        </w:numPr>
        <w:spacing w:after="0" w:line="276" w:lineRule="auto"/>
        <w:ind w:left="1134"/>
        <w:jc w:val="both"/>
        <w:rPr>
          <w:rFonts w:ascii="Times New Roman" w:hAnsi="Times New Roman" w:cs="Times New Roman"/>
        </w:rPr>
      </w:pPr>
      <w:r w:rsidRPr="006E3696">
        <w:rPr>
          <w:rFonts w:ascii="Times New Roman" w:hAnsi="Times New Roman" w:cs="Times New Roman"/>
        </w:rPr>
        <w:t>Bagaimana Perlindungan Hukum Pihak Ketiga Terhadap Perampasan Aset Yang Disita  Oleh Penyidik Yang Diduga Hasil Tindak Pidana Korupsi Dalam Kontek Kepastian Hukum Dan Keadilan</w:t>
      </w:r>
    </w:p>
    <w:p w14:paraId="3290EEAB" w14:textId="0D2DB20D" w:rsidR="00331070" w:rsidRPr="006E3696" w:rsidRDefault="00331070" w:rsidP="00852A73">
      <w:pPr>
        <w:pStyle w:val="ListParagraph"/>
        <w:numPr>
          <w:ilvl w:val="1"/>
          <w:numId w:val="9"/>
        </w:numPr>
        <w:spacing w:after="0" w:line="276" w:lineRule="auto"/>
        <w:ind w:left="1134"/>
        <w:jc w:val="both"/>
        <w:rPr>
          <w:rFonts w:ascii="Times New Roman" w:hAnsi="Times New Roman" w:cs="Times New Roman"/>
        </w:rPr>
      </w:pPr>
      <w:r w:rsidRPr="006E3696">
        <w:rPr>
          <w:rFonts w:ascii="Times New Roman" w:hAnsi="Times New Roman" w:cs="Times New Roman"/>
        </w:rPr>
        <w:t>Bagaimana Agar Pihak Ketiga Bisa  Memperoleh Jaminan Kepastian Dan Keadilan Hukum</w:t>
      </w:r>
    </w:p>
    <w:p w14:paraId="4C7390F1" w14:textId="16772CE9" w:rsidR="00331070" w:rsidRPr="006E3696" w:rsidRDefault="00331070" w:rsidP="00852A73">
      <w:pPr>
        <w:pStyle w:val="ListParagraph"/>
        <w:numPr>
          <w:ilvl w:val="0"/>
          <w:numId w:val="21"/>
        </w:numPr>
        <w:spacing w:after="0" w:line="276" w:lineRule="auto"/>
        <w:jc w:val="both"/>
        <w:rPr>
          <w:rFonts w:ascii="Times New Roman" w:hAnsi="Times New Roman" w:cs="Times New Roman"/>
          <w:b/>
          <w:bCs/>
        </w:rPr>
      </w:pPr>
      <w:r w:rsidRPr="006E3696">
        <w:rPr>
          <w:rFonts w:ascii="Times New Roman" w:hAnsi="Times New Roman" w:cs="Times New Roman"/>
          <w:b/>
          <w:bCs/>
        </w:rPr>
        <w:t xml:space="preserve">Tujuan Penelitian </w:t>
      </w:r>
    </w:p>
    <w:p w14:paraId="413F2C44" w14:textId="25D0A0EF" w:rsidR="00331070" w:rsidRPr="006E3696" w:rsidRDefault="00331070" w:rsidP="00852A73">
      <w:pPr>
        <w:pStyle w:val="ListParagraph"/>
        <w:numPr>
          <w:ilvl w:val="1"/>
          <w:numId w:val="11"/>
        </w:numPr>
        <w:spacing w:after="0" w:line="276" w:lineRule="auto"/>
        <w:ind w:left="1134"/>
        <w:jc w:val="both"/>
        <w:rPr>
          <w:rFonts w:ascii="Times New Roman" w:hAnsi="Times New Roman" w:cs="Times New Roman"/>
        </w:rPr>
      </w:pPr>
      <w:r w:rsidRPr="006E3696">
        <w:rPr>
          <w:rFonts w:ascii="Times New Roman" w:hAnsi="Times New Roman" w:cs="Times New Roman"/>
        </w:rPr>
        <w:t xml:space="preserve">Untuk mengetahui, mengkaji dan menganalisa Perlindungan Hukum Pihak Ketiga Terhadap Perampasan Aset Yang Disita  Oleh Penyidik Yang Diduga Hasil Tindak Pidana Korupsi Dalam Kontek Kepastian Hukum Dan Keadilan, sehingga ouput dari </w:t>
      </w:r>
      <w:r w:rsidRPr="006E3696">
        <w:rPr>
          <w:rFonts w:ascii="Times New Roman" w:hAnsi="Times New Roman" w:cs="Times New Roman"/>
        </w:rPr>
        <w:lastRenderedPageBreak/>
        <w:t xml:space="preserve">hasil penelitian dapat di jadikan referensi  dalam penangganan perkara yang berkaitan dengan judul tersebut </w:t>
      </w:r>
    </w:p>
    <w:p w14:paraId="7053BE0C" w14:textId="35C5C151" w:rsidR="00331070" w:rsidRPr="006E3696" w:rsidRDefault="00331070" w:rsidP="00852A73">
      <w:pPr>
        <w:pStyle w:val="ListParagraph"/>
        <w:numPr>
          <w:ilvl w:val="1"/>
          <w:numId w:val="11"/>
        </w:numPr>
        <w:spacing w:after="0" w:line="276" w:lineRule="auto"/>
        <w:ind w:left="1134"/>
        <w:jc w:val="both"/>
        <w:rPr>
          <w:rFonts w:ascii="Times New Roman" w:hAnsi="Times New Roman" w:cs="Times New Roman"/>
        </w:rPr>
      </w:pPr>
      <w:r w:rsidRPr="006E3696">
        <w:rPr>
          <w:rFonts w:ascii="Times New Roman" w:hAnsi="Times New Roman" w:cs="Times New Roman"/>
        </w:rPr>
        <w:t>Untuk memperoleh pengetahuan yang baru tentang gejala hukum yang terjadi di masyarakat khusus tentang perlindungan hukum terhadap pihak ketiga yang asetnya di rampas oleh Oleh Penyidik Yang Diduga Hasil Tindak Pidana Korupsi Dalam Kontek Kepastian Hukum Dan Keadilan</w:t>
      </w:r>
    </w:p>
    <w:p w14:paraId="7C7AD460" w14:textId="09FB05E4" w:rsidR="00331070" w:rsidRPr="006E3696" w:rsidRDefault="006E3696" w:rsidP="006E3696">
      <w:pPr>
        <w:pStyle w:val="ListParagraph"/>
        <w:numPr>
          <w:ilvl w:val="0"/>
          <w:numId w:val="21"/>
        </w:numPr>
        <w:spacing w:after="0" w:line="276" w:lineRule="auto"/>
        <w:jc w:val="both"/>
        <w:rPr>
          <w:rFonts w:ascii="Times New Roman" w:hAnsi="Times New Roman" w:cs="Times New Roman"/>
          <w:b/>
          <w:bCs/>
        </w:rPr>
      </w:pPr>
      <w:r w:rsidRPr="006E3696">
        <w:rPr>
          <w:rFonts w:ascii="Times New Roman" w:hAnsi="Times New Roman" w:cs="Times New Roman"/>
          <w:b/>
          <w:bCs/>
        </w:rPr>
        <w:t xml:space="preserve">Metode Penelitian </w:t>
      </w:r>
    </w:p>
    <w:p w14:paraId="4D2FF7CE" w14:textId="6B1A852A" w:rsidR="006E3696" w:rsidRDefault="006E3696" w:rsidP="00BD4546">
      <w:pPr>
        <w:pStyle w:val="ListParagraph"/>
        <w:spacing w:after="0" w:line="276" w:lineRule="auto"/>
        <w:ind w:firstLine="720"/>
        <w:jc w:val="both"/>
        <w:rPr>
          <w:rFonts w:ascii="Times New Roman" w:hAnsi="Times New Roman" w:cs="Times New Roman"/>
          <w:sz w:val="24"/>
          <w:szCs w:val="24"/>
        </w:rPr>
      </w:pPr>
      <w:r w:rsidRPr="00DB5C1C">
        <w:rPr>
          <w:rFonts w:ascii="Times New Roman" w:hAnsi="Times New Roman" w:cs="Times New Roman"/>
          <w:sz w:val="24"/>
          <w:szCs w:val="24"/>
        </w:rPr>
        <w:t xml:space="preserve">Penelitian ini dapat digolongkan dalam </w:t>
      </w:r>
      <w:bookmarkStart w:id="6" w:name="_Hlk131715059"/>
      <w:r w:rsidRPr="00DB5C1C">
        <w:rPr>
          <w:rFonts w:ascii="Times New Roman" w:hAnsi="Times New Roman" w:cs="Times New Roman"/>
          <w:sz w:val="24"/>
          <w:szCs w:val="24"/>
        </w:rPr>
        <w:t>penelitian deskriptif yaitu suatu peneli</w:t>
      </w:r>
      <w:r>
        <w:rPr>
          <w:rFonts w:ascii="Times New Roman" w:hAnsi="Times New Roman" w:cs="Times New Roman"/>
          <w:sz w:val="24"/>
          <w:szCs w:val="24"/>
        </w:rPr>
        <w:t>`</w:t>
      </w:r>
      <w:r w:rsidRPr="00DB5C1C">
        <w:rPr>
          <w:rFonts w:ascii="Times New Roman" w:hAnsi="Times New Roman" w:cs="Times New Roman"/>
          <w:sz w:val="24"/>
          <w:szCs w:val="24"/>
        </w:rPr>
        <w:t>tian yang dimaksudkan untuk memberikan data-data yang seteliti mungkin tentang manusia, keadaan atau gejala-gejala yang lain</w:t>
      </w:r>
      <w:bookmarkEnd w:id="6"/>
      <w:r w:rsidRPr="00DB5C1C">
        <w:rPr>
          <w:rFonts w:ascii="Times New Roman" w:hAnsi="Times New Roman" w:cs="Times New Roman"/>
          <w:sz w:val="24"/>
          <w:szCs w:val="24"/>
        </w:rPr>
        <w:t>.</w:t>
      </w:r>
      <w:sdt>
        <w:sdtPr>
          <w:rPr>
            <w:rFonts w:ascii="Times New Roman" w:hAnsi="Times New Roman" w:cs="Times New Roman"/>
            <w:sz w:val="24"/>
            <w:szCs w:val="24"/>
          </w:rPr>
          <w:id w:val="1616260089"/>
          <w:citation/>
        </w:sdtPr>
        <w:sdtEndPr/>
        <w:sdtContent>
          <w:r w:rsidR="002D2F42">
            <w:rPr>
              <w:rFonts w:ascii="Times New Roman" w:hAnsi="Times New Roman" w:cs="Times New Roman"/>
              <w:sz w:val="24"/>
              <w:szCs w:val="24"/>
            </w:rPr>
            <w:fldChar w:fldCharType="begin"/>
          </w:r>
          <w:r w:rsidR="002D2F42">
            <w:rPr>
              <w:rFonts w:ascii="Times New Roman" w:hAnsi="Times New Roman" w:cs="Times New Roman"/>
              <w:sz w:val="24"/>
              <w:szCs w:val="24"/>
            </w:rPr>
            <w:instrText xml:space="preserve"> CITATION Dim04 \l 1033 </w:instrText>
          </w:r>
          <w:r w:rsidR="002D2F42">
            <w:rPr>
              <w:rFonts w:ascii="Times New Roman" w:hAnsi="Times New Roman" w:cs="Times New Roman"/>
              <w:sz w:val="24"/>
              <w:szCs w:val="24"/>
            </w:rPr>
            <w:fldChar w:fldCharType="separate"/>
          </w:r>
          <w:r w:rsidR="00214A4C">
            <w:rPr>
              <w:rFonts w:ascii="Times New Roman" w:hAnsi="Times New Roman" w:cs="Times New Roman"/>
              <w:noProof/>
              <w:sz w:val="24"/>
              <w:szCs w:val="24"/>
            </w:rPr>
            <w:t xml:space="preserve"> </w:t>
          </w:r>
          <w:r w:rsidR="00214A4C" w:rsidRPr="00214A4C">
            <w:rPr>
              <w:rFonts w:ascii="Times New Roman" w:hAnsi="Times New Roman" w:cs="Times New Roman"/>
              <w:noProof/>
              <w:sz w:val="24"/>
              <w:szCs w:val="24"/>
            </w:rPr>
            <w:t>[5]</w:t>
          </w:r>
          <w:r w:rsidR="002D2F42">
            <w:rPr>
              <w:rFonts w:ascii="Times New Roman" w:hAnsi="Times New Roman" w:cs="Times New Roman"/>
              <w:sz w:val="24"/>
              <w:szCs w:val="24"/>
            </w:rPr>
            <w:fldChar w:fldCharType="end"/>
          </w:r>
        </w:sdtContent>
      </w:sdt>
      <w:r>
        <w:t xml:space="preserve"> </w:t>
      </w:r>
      <w:r w:rsidR="002D2F42">
        <w:t xml:space="preserve"> </w:t>
      </w:r>
      <w:r w:rsidRPr="00E5377A">
        <w:rPr>
          <w:rFonts w:ascii="Times New Roman" w:hAnsi="Times New Roman" w:cs="Times New Roman"/>
          <w:sz w:val="24"/>
          <w:szCs w:val="24"/>
        </w:rPr>
        <w:t>Hal ini disebabkan, oleh karena penelitian bertujuan untuk mengungkapkan kebenaran secara sistematis, metodologi dan konsisten melalui proses penelitian tersebut diadakan analisa dan konsisten. Melalui proses penelitian tersebut diadakan analisa dan konstruksi terhadap data yang telah dikumpulkan dan diolah.</w:t>
      </w:r>
      <w:r>
        <w:rPr>
          <w:rFonts w:ascii="Times New Roman" w:hAnsi="Times New Roman" w:cs="Times New Roman"/>
          <w:sz w:val="24"/>
          <w:szCs w:val="24"/>
        </w:rPr>
        <w:t xml:space="preserve"> Metode penelitian dalam penelitian tesis ini adalah Deskritif analiti</w:t>
      </w:r>
      <w:r w:rsidR="002D2F42">
        <w:rPr>
          <w:rFonts w:ascii="Times New Roman" w:hAnsi="Times New Roman" w:cs="Times New Roman"/>
          <w:sz w:val="24"/>
          <w:szCs w:val="24"/>
        </w:rPr>
        <w:t xml:space="preserve">s </w:t>
      </w:r>
      <w:bookmarkStart w:id="7" w:name="_Hlk131715098"/>
      <w:r w:rsidR="002D2F42">
        <w:rPr>
          <w:rFonts w:ascii="Times New Roman" w:hAnsi="Times New Roman" w:cs="Times New Roman"/>
          <w:sz w:val="24"/>
          <w:szCs w:val="24"/>
        </w:rPr>
        <w:t>dengan pendekatan Yuridis normative.</w:t>
      </w:r>
      <w:r w:rsidR="002D2F42" w:rsidRPr="002D2F42">
        <w:rPr>
          <w:rFonts w:ascii="Times New Roman" w:hAnsi="Times New Roman" w:cs="Times New Roman"/>
          <w:sz w:val="24"/>
          <w:szCs w:val="24"/>
        </w:rPr>
        <w:t xml:space="preserve"> </w:t>
      </w:r>
      <w:r w:rsidR="002D2F42" w:rsidRPr="00DC26A3">
        <w:rPr>
          <w:rFonts w:ascii="Times New Roman" w:hAnsi="Times New Roman" w:cs="Times New Roman"/>
          <w:sz w:val="24"/>
          <w:szCs w:val="24"/>
        </w:rPr>
        <w:t>yaitu penelitian hukum yang dilakukan dengan cara meneliti bahan pustaka atau data sekunder sebagai bahan dasar untuk diteliti dengan mengadakan penelusuran terhadap peraturan peraturan yang terkait permasalahan yang dibahas.</w:t>
      </w:r>
      <w:bookmarkEnd w:id="7"/>
      <w:sdt>
        <w:sdtPr>
          <w:rPr>
            <w:rFonts w:ascii="Times New Roman" w:hAnsi="Times New Roman" w:cs="Times New Roman"/>
            <w:sz w:val="24"/>
            <w:szCs w:val="24"/>
          </w:rPr>
          <w:id w:val="58061648"/>
          <w:citation/>
        </w:sdtPr>
        <w:sdtEndPr/>
        <w:sdtContent>
          <w:r w:rsidR="000B5ED0">
            <w:rPr>
              <w:rFonts w:ascii="Times New Roman" w:hAnsi="Times New Roman" w:cs="Times New Roman"/>
              <w:sz w:val="24"/>
              <w:szCs w:val="24"/>
            </w:rPr>
            <w:fldChar w:fldCharType="begin"/>
          </w:r>
          <w:r w:rsidR="000B5ED0">
            <w:rPr>
              <w:rFonts w:ascii="Times New Roman" w:hAnsi="Times New Roman" w:cs="Times New Roman"/>
              <w:sz w:val="24"/>
              <w:szCs w:val="24"/>
            </w:rPr>
            <w:instrText xml:space="preserve"> CITATION Soe15 \l 1033 </w:instrText>
          </w:r>
          <w:r w:rsidR="000B5ED0">
            <w:rPr>
              <w:rFonts w:ascii="Times New Roman" w:hAnsi="Times New Roman" w:cs="Times New Roman"/>
              <w:sz w:val="24"/>
              <w:szCs w:val="24"/>
            </w:rPr>
            <w:fldChar w:fldCharType="separate"/>
          </w:r>
          <w:r w:rsidR="00214A4C">
            <w:rPr>
              <w:rFonts w:ascii="Times New Roman" w:hAnsi="Times New Roman" w:cs="Times New Roman"/>
              <w:noProof/>
              <w:sz w:val="24"/>
              <w:szCs w:val="24"/>
            </w:rPr>
            <w:t xml:space="preserve"> </w:t>
          </w:r>
          <w:r w:rsidR="00214A4C" w:rsidRPr="00214A4C">
            <w:rPr>
              <w:rFonts w:ascii="Times New Roman" w:hAnsi="Times New Roman" w:cs="Times New Roman"/>
              <w:noProof/>
              <w:sz w:val="24"/>
              <w:szCs w:val="24"/>
            </w:rPr>
            <w:t>[6]</w:t>
          </w:r>
          <w:r w:rsidR="000B5ED0">
            <w:rPr>
              <w:rFonts w:ascii="Times New Roman" w:hAnsi="Times New Roman" w:cs="Times New Roman"/>
              <w:sz w:val="24"/>
              <w:szCs w:val="24"/>
            </w:rPr>
            <w:fldChar w:fldCharType="end"/>
          </w:r>
        </w:sdtContent>
      </w:sdt>
      <w:r w:rsidR="002D2F42" w:rsidRPr="00DC26A3">
        <w:rPr>
          <w:rFonts w:ascii="Times New Roman" w:hAnsi="Times New Roman" w:cs="Times New Roman"/>
          <w:sz w:val="24"/>
          <w:szCs w:val="24"/>
        </w:rPr>
        <w:t xml:space="preserve">Pokok kajiannya adalah hukum yang dikonsepkan sebagai norma atau kaidah yang berlaku dalam masyarakat dan menjadi acuan perilaku setiap orang, sehingga penelitian hokum normatif berfokus pada inventarisasi hukum positif, asas-asas dan doktrin hukum, penemuan hukum dalam perkara </w:t>
      </w:r>
      <w:r w:rsidR="002D2F42" w:rsidRPr="00DC26A3">
        <w:rPr>
          <w:rFonts w:ascii="Times New Roman" w:hAnsi="Times New Roman" w:cs="Times New Roman"/>
          <w:i/>
          <w:sz w:val="24"/>
          <w:szCs w:val="24"/>
        </w:rPr>
        <w:t>in concreto</w:t>
      </w:r>
      <w:r w:rsidR="002D2F42" w:rsidRPr="00DC26A3">
        <w:rPr>
          <w:rFonts w:ascii="Times New Roman" w:hAnsi="Times New Roman" w:cs="Times New Roman"/>
          <w:sz w:val="24"/>
          <w:szCs w:val="24"/>
        </w:rPr>
        <w:t>, sistematika hukum, taraf sinkronisasi hukum, perbandingan hukum dan sejarah hukum.</w:t>
      </w:r>
      <w:sdt>
        <w:sdtPr>
          <w:rPr>
            <w:rFonts w:ascii="Times New Roman" w:hAnsi="Times New Roman" w:cs="Times New Roman"/>
            <w:sz w:val="24"/>
            <w:szCs w:val="24"/>
          </w:rPr>
          <w:id w:val="-292673885"/>
          <w:citation/>
        </w:sdtPr>
        <w:sdtEndPr/>
        <w:sdtContent>
          <w:r w:rsidR="000B5ED0">
            <w:rPr>
              <w:rFonts w:ascii="Times New Roman" w:hAnsi="Times New Roman" w:cs="Times New Roman"/>
              <w:sz w:val="24"/>
              <w:szCs w:val="24"/>
            </w:rPr>
            <w:fldChar w:fldCharType="begin"/>
          </w:r>
          <w:r w:rsidR="000B5ED0">
            <w:rPr>
              <w:rFonts w:ascii="Times New Roman" w:hAnsi="Times New Roman" w:cs="Times New Roman"/>
              <w:sz w:val="24"/>
              <w:szCs w:val="24"/>
            </w:rPr>
            <w:instrText xml:space="preserve"> CITATION Abd04 \l 1033 </w:instrText>
          </w:r>
          <w:r w:rsidR="000B5ED0">
            <w:rPr>
              <w:rFonts w:ascii="Times New Roman" w:hAnsi="Times New Roman" w:cs="Times New Roman"/>
              <w:sz w:val="24"/>
              <w:szCs w:val="24"/>
            </w:rPr>
            <w:fldChar w:fldCharType="separate"/>
          </w:r>
          <w:r w:rsidR="00214A4C">
            <w:rPr>
              <w:rFonts w:ascii="Times New Roman" w:hAnsi="Times New Roman" w:cs="Times New Roman"/>
              <w:noProof/>
              <w:sz w:val="24"/>
              <w:szCs w:val="24"/>
            </w:rPr>
            <w:t xml:space="preserve"> </w:t>
          </w:r>
          <w:r w:rsidR="00214A4C" w:rsidRPr="00214A4C">
            <w:rPr>
              <w:rFonts w:ascii="Times New Roman" w:hAnsi="Times New Roman" w:cs="Times New Roman"/>
              <w:noProof/>
              <w:sz w:val="24"/>
              <w:szCs w:val="24"/>
            </w:rPr>
            <w:t>[7]</w:t>
          </w:r>
          <w:r w:rsidR="000B5ED0">
            <w:rPr>
              <w:rFonts w:ascii="Times New Roman" w:hAnsi="Times New Roman" w:cs="Times New Roman"/>
              <w:sz w:val="24"/>
              <w:szCs w:val="24"/>
            </w:rPr>
            <w:fldChar w:fldCharType="end"/>
          </w:r>
        </w:sdtContent>
      </w:sdt>
    </w:p>
    <w:p w14:paraId="5C3DBD18" w14:textId="77777777" w:rsidR="00BD4546" w:rsidRPr="00BD4546" w:rsidRDefault="00BD4546" w:rsidP="00BD4546">
      <w:pPr>
        <w:pStyle w:val="ListParagraph"/>
        <w:spacing w:after="0" w:line="276" w:lineRule="auto"/>
        <w:ind w:firstLine="720"/>
        <w:jc w:val="both"/>
        <w:rPr>
          <w:rFonts w:ascii="Times New Roman" w:hAnsi="Times New Roman" w:cs="Times New Roman"/>
          <w:sz w:val="24"/>
          <w:szCs w:val="24"/>
        </w:rPr>
      </w:pPr>
    </w:p>
    <w:p w14:paraId="035C63CA" w14:textId="52CBCB8A" w:rsidR="006112FA" w:rsidRPr="00315EB0" w:rsidRDefault="006112FA" w:rsidP="00315EB0">
      <w:pPr>
        <w:pStyle w:val="ListParagraph"/>
        <w:numPr>
          <w:ilvl w:val="0"/>
          <w:numId w:val="20"/>
        </w:numPr>
        <w:spacing w:after="0" w:line="276" w:lineRule="auto"/>
        <w:ind w:left="709" w:hanging="709"/>
        <w:jc w:val="both"/>
        <w:rPr>
          <w:rFonts w:ascii="Times New Roman" w:hAnsi="Times New Roman" w:cs="Times New Roman"/>
          <w:b/>
          <w:bCs/>
          <w:iCs/>
        </w:rPr>
      </w:pPr>
      <w:r w:rsidRPr="00315EB0">
        <w:rPr>
          <w:rFonts w:ascii="Times New Roman" w:hAnsi="Times New Roman" w:cs="Times New Roman"/>
          <w:b/>
          <w:bCs/>
          <w:iCs/>
        </w:rPr>
        <w:t>PEMBAHASAN DAN HASIL ANALISA</w:t>
      </w:r>
    </w:p>
    <w:p w14:paraId="14AEFF30" w14:textId="1F6E0AA3" w:rsidR="006112FA" w:rsidRDefault="00751BC2" w:rsidP="00315EB0">
      <w:pPr>
        <w:pStyle w:val="ListParagraph"/>
        <w:numPr>
          <w:ilvl w:val="2"/>
          <w:numId w:val="11"/>
        </w:numPr>
        <w:spacing w:after="0" w:line="276" w:lineRule="auto"/>
        <w:ind w:left="709"/>
        <w:jc w:val="both"/>
        <w:rPr>
          <w:rFonts w:ascii="Times New Roman" w:hAnsi="Times New Roman" w:cs="Times New Roman"/>
          <w:b/>
          <w:bCs/>
          <w:iCs/>
        </w:rPr>
      </w:pPr>
      <w:r w:rsidRPr="006E3696">
        <w:rPr>
          <w:rFonts w:ascii="Times New Roman" w:hAnsi="Times New Roman" w:cs="Times New Roman"/>
          <w:b/>
          <w:bCs/>
          <w:iCs/>
        </w:rPr>
        <w:t>Konsep Perlindungan Hukum Pihak Ketiga</w:t>
      </w:r>
    </w:p>
    <w:p w14:paraId="5B9ADDF7" w14:textId="2F6877EA" w:rsidR="006D7749" w:rsidRPr="006E3696" w:rsidRDefault="006D7749" w:rsidP="006D7749">
      <w:pPr>
        <w:pStyle w:val="ListParagraph"/>
        <w:numPr>
          <w:ilvl w:val="0"/>
          <w:numId w:val="24"/>
        </w:numPr>
        <w:spacing w:after="0" w:line="276" w:lineRule="auto"/>
        <w:jc w:val="both"/>
        <w:rPr>
          <w:rFonts w:ascii="Times New Roman" w:hAnsi="Times New Roman" w:cs="Times New Roman"/>
          <w:b/>
          <w:bCs/>
          <w:iCs/>
        </w:rPr>
      </w:pPr>
      <w:r>
        <w:rPr>
          <w:rFonts w:ascii="Times New Roman" w:hAnsi="Times New Roman" w:cs="Times New Roman"/>
          <w:b/>
          <w:bCs/>
          <w:iCs/>
        </w:rPr>
        <w:t>Teori Perlindungan Hukum</w:t>
      </w:r>
    </w:p>
    <w:p w14:paraId="6A75DAAD" w14:textId="77777777" w:rsidR="00315EB0" w:rsidRDefault="00751BC2" w:rsidP="00315EB0">
      <w:pPr>
        <w:spacing w:after="0" w:line="276" w:lineRule="auto"/>
        <w:ind w:left="349" w:firstLine="720"/>
        <w:jc w:val="both"/>
        <w:rPr>
          <w:rFonts w:ascii="Times New Roman" w:hAnsi="Times New Roman" w:cs="Times New Roman"/>
          <w:iCs/>
        </w:rPr>
      </w:pPr>
      <w:r w:rsidRPr="006E3696">
        <w:rPr>
          <w:rFonts w:ascii="Times New Roman" w:hAnsi="Times New Roman" w:cs="Times New Roman"/>
          <w:iCs/>
        </w:rPr>
        <w:t>Konsep negara hukum secara umum, diidealkan bahwa yang harus dijadikan panglima dalam dinamika kehidupan kenegaraan adalah hukum sebagaimana hal tersebut di jelaskan dalam Penjelasan UUD 1945, dirumuskan dengan tegas dalam Pasal 1 ayat (3) yang menyatakan, “Negara Indonesia adalah Negara Hukum.”. Hukum merupakan sumber tertinggi (supremasi hukum) dalam mengatur dan menentukan mekanisme hubungan hukum antara negara dan masyarakat atau antar anggota masyarakat yang satu dengan yang lain.</w:t>
      </w:r>
    </w:p>
    <w:p w14:paraId="37118B31" w14:textId="5353ECC9" w:rsidR="00751BC2" w:rsidRPr="006E3696" w:rsidRDefault="00751BC2" w:rsidP="00315EB0">
      <w:pPr>
        <w:spacing w:after="0" w:line="276" w:lineRule="auto"/>
        <w:ind w:left="349" w:firstLine="720"/>
        <w:jc w:val="both"/>
        <w:rPr>
          <w:rFonts w:ascii="Times New Roman" w:hAnsi="Times New Roman" w:cs="Times New Roman"/>
          <w:iCs/>
        </w:rPr>
      </w:pPr>
      <w:r w:rsidRPr="006E3696">
        <w:rPr>
          <w:rFonts w:ascii="Times New Roman" w:hAnsi="Times New Roman" w:cs="Times New Roman"/>
        </w:rPr>
        <w:t xml:space="preserve">A.V. Dicey, menyebutkan </w:t>
      </w:r>
      <w:proofErr w:type="gramStart"/>
      <w:r w:rsidRPr="006E3696">
        <w:rPr>
          <w:rFonts w:ascii="Times New Roman" w:hAnsi="Times New Roman" w:cs="Times New Roman"/>
        </w:rPr>
        <w:t>bahwa  ada</w:t>
      </w:r>
      <w:proofErr w:type="gramEnd"/>
      <w:r w:rsidRPr="006E3696">
        <w:rPr>
          <w:rFonts w:ascii="Times New Roman" w:hAnsi="Times New Roman" w:cs="Times New Roman"/>
        </w:rPr>
        <w:t xml:space="preserve"> 3 (tiga) ciri bahwa negara tersebut bisa di katakana sebagai negara hukum  atau yang disebutnya dengan istilah “T</w:t>
      </w:r>
      <w:r w:rsidRPr="006E3696">
        <w:rPr>
          <w:rFonts w:ascii="Times New Roman" w:hAnsi="Times New Roman" w:cs="Times New Roman"/>
          <w:i/>
          <w:iCs/>
        </w:rPr>
        <w:t>he Rule of Law”,</w:t>
      </w:r>
      <w:r w:rsidRPr="006E3696">
        <w:rPr>
          <w:rFonts w:ascii="Times New Roman" w:hAnsi="Times New Roman" w:cs="Times New Roman"/>
        </w:rPr>
        <w:t xml:space="preserve">adalah sebagai berikut </w:t>
      </w:r>
    </w:p>
    <w:p w14:paraId="37159538" w14:textId="77777777" w:rsidR="00751BC2" w:rsidRPr="006E3696" w:rsidRDefault="00751BC2" w:rsidP="00BD4546">
      <w:pPr>
        <w:pStyle w:val="ListParagraph"/>
        <w:numPr>
          <w:ilvl w:val="0"/>
          <w:numId w:val="19"/>
        </w:numPr>
        <w:spacing w:after="0" w:line="240" w:lineRule="auto"/>
        <w:ind w:left="1276" w:hanging="357"/>
        <w:jc w:val="both"/>
        <w:rPr>
          <w:rFonts w:ascii="Times New Roman" w:hAnsi="Times New Roman" w:cs="Times New Roman"/>
          <w:i/>
          <w:iCs/>
        </w:rPr>
      </w:pPr>
      <w:r w:rsidRPr="006E3696">
        <w:rPr>
          <w:rFonts w:ascii="Times New Roman" w:hAnsi="Times New Roman" w:cs="Times New Roman"/>
          <w:i/>
          <w:iCs/>
        </w:rPr>
        <w:t>Supremacy of Law.</w:t>
      </w:r>
    </w:p>
    <w:p w14:paraId="25866309" w14:textId="75B6D395" w:rsidR="00BD4546" w:rsidRDefault="00751BC2" w:rsidP="00BD4546">
      <w:pPr>
        <w:pStyle w:val="ListParagraph"/>
        <w:numPr>
          <w:ilvl w:val="0"/>
          <w:numId w:val="19"/>
        </w:numPr>
        <w:spacing w:after="0" w:line="240" w:lineRule="auto"/>
        <w:ind w:left="1276" w:hanging="357"/>
        <w:jc w:val="both"/>
        <w:rPr>
          <w:rFonts w:ascii="Times New Roman" w:hAnsi="Times New Roman" w:cs="Times New Roman"/>
          <w:i/>
          <w:iCs/>
        </w:rPr>
      </w:pPr>
      <w:r w:rsidRPr="006E3696">
        <w:rPr>
          <w:rFonts w:ascii="Times New Roman" w:hAnsi="Times New Roman" w:cs="Times New Roman"/>
          <w:i/>
          <w:iCs/>
        </w:rPr>
        <w:t>Equality before the la</w:t>
      </w:r>
      <w:r w:rsidR="00BD4546">
        <w:rPr>
          <w:rFonts w:ascii="Times New Roman" w:hAnsi="Times New Roman" w:cs="Times New Roman"/>
          <w:i/>
          <w:iCs/>
        </w:rPr>
        <w:t>w</w:t>
      </w:r>
    </w:p>
    <w:p w14:paraId="0C4FB913" w14:textId="715B36D8" w:rsidR="00BD4546" w:rsidRPr="009E1863" w:rsidRDefault="00BD4546" w:rsidP="009E1863">
      <w:pPr>
        <w:pStyle w:val="ListParagraph"/>
        <w:numPr>
          <w:ilvl w:val="0"/>
          <w:numId w:val="19"/>
        </w:numPr>
        <w:spacing w:after="0" w:line="240" w:lineRule="auto"/>
        <w:ind w:left="1276" w:hanging="357"/>
        <w:jc w:val="both"/>
        <w:rPr>
          <w:rFonts w:ascii="Times New Roman" w:hAnsi="Times New Roman" w:cs="Times New Roman"/>
          <w:i/>
          <w:iCs/>
        </w:rPr>
      </w:pPr>
      <w:r w:rsidRPr="00BD4546">
        <w:rPr>
          <w:rFonts w:ascii="Times New Roman" w:hAnsi="Times New Roman" w:cs="Times New Roman"/>
          <w:i/>
          <w:iCs/>
        </w:rPr>
        <w:lastRenderedPageBreak/>
        <w:t>Due Process of Law.</w:t>
      </w:r>
    </w:p>
    <w:p w14:paraId="6FBED855" w14:textId="77777777" w:rsidR="00BD4546" w:rsidRDefault="00BD4546" w:rsidP="00BD4546">
      <w:pPr>
        <w:spacing w:after="0" w:line="276" w:lineRule="auto"/>
        <w:ind w:left="360" w:firstLine="720"/>
        <w:jc w:val="both"/>
        <w:rPr>
          <w:rFonts w:ascii="Times New Roman" w:hAnsi="Times New Roman" w:cs="Times New Roman"/>
        </w:rPr>
      </w:pPr>
      <w:r w:rsidRPr="00BD4546">
        <w:rPr>
          <w:rFonts w:ascii="Times New Roman" w:hAnsi="Times New Roman" w:cs="Times New Roman"/>
        </w:rPr>
        <w:t xml:space="preserve">Julius Stahl menyebut negara hukum dengan istilah “  </w:t>
      </w:r>
      <w:r w:rsidRPr="00BD4546">
        <w:rPr>
          <w:rFonts w:ascii="Times New Roman" w:hAnsi="Times New Roman" w:cs="Times New Roman"/>
          <w:i/>
          <w:iCs/>
        </w:rPr>
        <w:t>rechtsstaat</w:t>
      </w:r>
      <w:r w:rsidRPr="00BD4546">
        <w:rPr>
          <w:rFonts w:ascii="Times New Roman" w:hAnsi="Times New Roman" w:cs="Times New Roman"/>
        </w:rPr>
        <w:t>’ pada pokoknya dapat digabungkan dengan ketiga prinsip ‘</w:t>
      </w:r>
      <w:r w:rsidRPr="00BD4546">
        <w:rPr>
          <w:rFonts w:ascii="Times New Roman" w:hAnsi="Times New Roman" w:cs="Times New Roman"/>
          <w:i/>
          <w:iCs/>
        </w:rPr>
        <w:t>Rule of Law’</w:t>
      </w:r>
      <w:r w:rsidRPr="00BD4546">
        <w:rPr>
          <w:rFonts w:ascii="Times New Roman" w:hAnsi="Times New Roman" w:cs="Times New Roman"/>
        </w:rPr>
        <w:t xml:space="preserve"> yang dikembangkan oleh A.V. Dicey untuk menandai ciri-ciri Negara Hukum modern di zaman sekarang.</w:t>
      </w:r>
      <w:r>
        <w:rPr>
          <w:rFonts w:ascii="Times New Roman" w:hAnsi="Times New Roman" w:cs="Times New Roman"/>
        </w:rPr>
        <w:t xml:space="preserve">  </w:t>
      </w:r>
    </w:p>
    <w:p w14:paraId="49C305EC" w14:textId="0170588F" w:rsidR="00BD4546" w:rsidRPr="00C5453B" w:rsidRDefault="00BD4546" w:rsidP="00BD4546">
      <w:pPr>
        <w:spacing w:after="0" w:line="276" w:lineRule="auto"/>
        <w:ind w:left="360" w:firstLine="720"/>
        <w:jc w:val="both"/>
        <w:rPr>
          <w:rFonts w:ascii="Times New Roman" w:hAnsi="Times New Roman" w:cs="Times New Roman"/>
        </w:rPr>
      </w:pPr>
      <w:r w:rsidRPr="00C5453B">
        <w:rPr>
          <w:rFonts w:ascii="Times New Roman" w:hAnsi="Times New Roman" w:cs="Times New Roman"/>
          <w:i/>
          <w:iCs/>
        </w:rPr>
        <w:t xml:space="preserve">The International Commission of </w:t>
      </w:r>
      <w:proofErr w:type="gramStart"/>
      <w:r w:rsidRPr="00C5453B">
        <w:rPr>
          <w:rFonts w:ascii="Times New Roman" w:hAnsi="Times New Roman" w:cs="Times New Roman"/>
          <w:i/>
          <w:iCs/>
        </w:rPr>
        <w:t>Jurist</w:t>
      </w:r>
      <w:r w:rsidRPr="00C5453B">
        <w:rPr>
          <w:rFonts w:ascii="Times New Roman" w:hAnsi="Times New Roman" w:cs="Times New Roman"/>
        </w:rPr>
        <w:t xml:space="preserve"> </w:t>
      </w:r>
      <w:r w:rsidR="00C5453B" w:rsidRPr="00C5453B">
        <w:rPr>
          <w:rFonts w:ascii="Times New Roman" w:hAnsi="Times New Roman" w:cs="Times New Roman"/>
        </w:rPr>
        <w:t xml:space="preserve"> menambahkan</w:t>
      </w:r>
      <w:proofErr w:type="gramEnd"/>
      <w:r w:rsidR="00C5453B" w:rsidRPr="00C5453B">
        <w:rPr>
          <w:rFonts w:ascii="Times New Roman" w:hAnsi="Times New Roman" w:cs="Times New Roman"/>
        </w:rPr>
        <w:t xml:space="preserve"> bahwa </w:t>
      </w:r>
      <w:r w:rsidRPr="00C5453B">
        <w:rPr>
          <w:rFonts w:ascii="Times New Roman" w:hAnsi="Times New Roman" w:cs="Times New Roman"/>
        </w:rPr>
        <w:t xml:space="preserve">prinsip-prinsip Negara Hukum </w:t>
      </w:r>
      <w:r w:rsidR="00C5453B" w:rsidRPr="00C5453B">
        <w:rPr>
          <w:rFonts w:ascii="Times New Roman" w:hAnsi="Times New Roman" w:cs="Times New Roman"/>
        </w:rPr>
        <w:t>adalah ,</w:t>
      </w:r>
      <w:r w:rsidRPr="00C5453B">
        <w:rPr>
          <w:rFonts w:ascii="Times New Roman" w:hAnsi="Times New Roman" w:cs="Times New Roman"/>
        </w:rPr>
        <w:t xml:space="preserve"> prinsip peradilan bebas dan tidak memihak (</w:t>
      </w:r>
      <w:r w:rsidRPr="00C5453B">
        <w:rPr>
          <w:rFonts w:ascii="Times New Roman" w:hAnsi="Times New Roman" w:cs="Times New Roman"/>
          <w:i/>
          <w:iCs/>
        </w:rPr>
        <w:t>independence and impartiality of judiciary</w:t>
      </w:r>
      <w:r w:rsidRPr="00C5453B">
        <w:rPr>
          <w:rFonts w:ascii="Times New Roman" w:hAnsi="Times New Roman" w:cs="Times New Roman"/>
        </w:rPr>
        <w:t>) yang di zaman sekarang makin dirasakan mutlak diperlukan dalam setiap negara demokrasi. Prinsip-prinsip yang dianggap ciri penting Negara Hukum menurut “</w:t>
      </w:r>
      <w:r w:rsidRPr="00C5453B">
        <w:rPr>
          <w:rFonts w:ascii="Times New Roman" w:hAnsi="Times New Roman" w:cs="Times New Roman"/>
          <w:i/>
          <w:iCs/>
        </w:rPr>
        <w:t>The International Commission of Jurists”</w:t>
      </w:r>
      <w:r w:rsidRPr="00C5453B">
        <w:rPr>
          <w:rFonts w:ascii="Times New Roman" w:hAnsi="Times New Roman" w:cs="Times New Roman"/>
        </w:rPr>
        <w:t xml:space="preserve"> itu adalah:</w:t>
      </w:r>
    </w:p>
    <w:p w14:paraId="59C710D0" w14:textId="77777777" w:rsidR="00BD4546" w:rsidRPr="00C5453B" w:rsidRDefault="00BD4546" w:rsidP="00BD4546">
      <w:pPr>
        <w:pStyle w:val="ListParagraph"/>
        <w:numPr>
          <w:ilvl w:val="0"/>
          <w:numId w:val="22"/>
        </w:numPr>
        <w:spacing w:after="0" w:line="276" w:lineRule="auto"/>
        <w:ind w:left="1276"/>
        <w:jc w:val="both"/>
        <w:rPr>
          <w:rFonts w:ascii="Times New Roman" w:hAnsi="Times New Roman" w:cs="Times New Roman"/>
        </w:rPr>
      </w:pPr>
      <w:r w:rsidRPr="00C5453B">
        <w:rPr>
          <w:rFonts w:ascii="Times New Roman" w:hAnsi="Times New Roman" w:cs="Times New Roman"/>
        </w:rPr>
        <w:t>Negara harus tunduk pada hukum.</w:t>
      </w:r>
    </w:p>
    <w:p w14:paraId="44DCF2D9" w14:textId="77777777" w:rsidR="00BD4546" w:rsidRPr="00C5453B" w:rsidRDefault="00BD4546" w:rsidP="00BD4546">
      <w:pPr>
        <w:pStyle w:val="ListParagraph"/>
        <w:numPr>
          <w:ilvl w:val="0"/>
          <w:numId w:val="22"/>
        </w:numPr>
        <w:spacing w:after="0" w:line="276" w:lineRule="auto"/>
        <w:ind w:left="1276"/>
        <w:jc w:val="both"/>
        <w:rPr>
          <w:rFonts w:ascii="Times New Roman" w:hAnsi="Times New Roman" w:cs="Times New Roman"/>
        </w:rPr>
      </w:pPr>
      <w:r w:rsidRPr="00C5453B">
        <w:rPr>
          <w:rFonts w:ascii="Times New Roman" w:hAnsi="Times New Roman" w:cs="Times New Roman"/>
        </w:rPr>
        <w:t>Pemerintah menghormati hak-hak individu.</w:t>
      </w:r>
    </w:p>
    <w:p w14:paraId="64F0592D" w14:textId="0C1E696E" w:rsidR="00C5453B" w:rsidRPr="00C5453B" w:rsidRDefault="00BD4546" w:rsidP="00C5453B">
      <w:pPr>
        <w:pStyle w:val="ListParagraph"/>
        <w:numPr>
          <w:ilvl w:val="0"/>
          <w:numId w:val="22"/>
        </w:numPr>
        <w:spacing w:after="0" w:line="276" w:lineRule="auto"/>
        <w:ind w:left="1276"/>
        <w:jc w:val="both"/>
        <w:rPr>
          <w:rFonts w:ascii="Times New Roman" w:hAnsi="Times New Roman" w:cs="Times New Roman"/>
        </w:rPr>
      </w:pPr>
      <w:r w:rsidRPr="00C5453B">
        <w:rPr>
          <w:rFonts w:ascii="Times New Roman" w:hAnsi="Times New Roman" w:cs="Times New Roman"/>
        </w:rPr>
        <w:t>Peradilan yang bebas dan tidak memihak.</w:t>
      </w:r>
    </w:p>
    <w:p w14:paraId="3482F01D" w14:textId="77777777" w:rsidR="00C5453B" w:rsidRPr="00C5453B" w:rsidRDefault="00C5453B" w:rsidP="00C5453B">
      <w:pPr>
        <w:spacing w:after="0" w:line="276" w:lineRule="auto"/>
        <w:ind w:left="360" w:firstLine="720"/>
        <w:jc w:val="both"/>
        <w:rPr>
          <w:rFonts w:ascii="Times New Roman" w:hAnsi="Times New Roman" w:cs="Times New Roman"/>
        </w:rPr>
      </w:pPr>
      <w:r w:rsidRPr="00C5453B">
        <w:rPr>
          <w:rFonts w:ascii="Times New Roman" w:hAnsi="Times New Roman" w:cs="Times New Roman"/>
        </w:rPr>
        <w:t xml:space="preserve">Lebih </w:t>
      </w:r>
      <w:proofErr w:type="gramStart"/>
      <w:r w:rsidRPr="00C5453B">
        <w:rPr>
          <w:rFonts w:ascii="Times New Roman" w:hAnsi="Times New Roman" w:cs="Times New Roman"/>
        </w:rPr>
        <w:t>lanjut  Julius</w:t>
      </w:r>
      <w:proofErr w:type="gramEnd"/>
      <w:r w:rsidRPr="00C5453B">
        <w:rPr>
          <w:rFonts w:ascii="Times New Roman" w:hAnsi="Times New Roman" w:cs="Times New Roman"/>
        </w:rPr>
        <w:t xml:space="preserve"> Stahl mengatakan bahwa konsep negara hukum  selain  memiliki prinsip yang merupakan ciri dari sebuah negara hukum juga memiliki empat  elemen penting, yang antara lain:</w:t>
      </w:r>
    </w:p>
    <w:p w14:paraId="1E426274" w14:textId="77777777" w:rsidR="00C5453B" w:rsidRPr="00C5453B" w:rsidRDefault="00C5453B" w:rsidP="00C5453B">
      <w:pPr>
        <w:pStyle w:val="ListParagraph"/>
        <w:numPr>
          <w:ilvl w:val="0"/>
          <w:numId w:val="23"/>
        </w:numPr>
        <w:spacing w:after="0" w:line="276" w:lineRule="auto"/>
        <w:ind w:left="1276"/>
        <w:jc w:val="both"/>
        <w:rPr>
          <w:rFonts w:ascii="Times New Roman" w:hAnsi="Times New Roman" w:cs="Times New Roman"/>
        </w:rPr>
      </w:pPr>
      <w:r w:rsidRPr="00C5453B">
        <w:rPr>
          <w:rFonts w:ascii="Times New Roman" w:hAnsi="Times New Roman" w:cs="Times New Roman"/>
        </w:rPr>
        <w:t>Perlindungan hak asasi manusia.</w:t>
      </w:r>
    </w:p>
    <w:p w14:paraId="73C7AE6A" w14:textId="77777777" w:rsidR="00C5453B" w:rsidRPr="00C5453B" w:rsidRDefault="00C5453B" w:rsidP="00C5453B">
      <w:pPr>
        <w:pStyle w:val="ListParagraph"/>
        <w:numPr>
          <w:ilvl w:val="0"/>
          <w:numId w:val="23"/>
        </w:numPr>
        <w:spacing w:after="0" w:line="276" w:lineRule="auto"/>
        <w:ind w:left="1276"/>
        <w:jc w:val="both"/>
        <w:rPr>
          <w:rFonts w:ascii="Times New Roman" w:hAnsi="Times New Roman" w:cs="Times New Roman"/>
        </w:rPr>
      </w:pPr>
      <w:r w:rsidRPr="00C5453B">
        <w:rPr>
          <w:rFonts w:ascii="Times New Roman" w:hAnsi="Times New Roman" w:cs="Times New Roman"/>
        </w:rPr>
        <w:t>Pembagian kekuasaan.</w:t>
      </w:r>
    </w:p>
    <w:p w14:paraId="4E7B1424" w14:textId="77777777" w:rsidR="00C5453B" w:rsidRPr="00C5453B" w:rsidRDefault="00C5453B" w:rsidP="00C5453B">
      <w:pPr>
        <w:pStyle w:val="ListParagraph"/>
        <w:numPr>
          <w:ilvl w:val="0"/>
          <w:numId w:val="23"/>
        </w:numPr>
        <w:spacing w:after="0" w:line="276" w:lineRule="auto"/>
        <w:ind w:left="1276"/>
        <w:jc w:val="both"/>
        <w:rPr>
          <w:rFonts w:ascii="Times New Roman" w:hAnsi="Times New Roman" w:cs="Times New Roman"/>
        </w:rPr>
      </w:pPr>
      <w:r w:rsidRPr="00C5453B">
        <w:rPr>
          <w:rFonts w:ascii="Times New Roman" w:hAnsi="Times New Roman" w:cs="Times New Roman"/>
        </w:rPr>
        <w:t>Pemerintahan berdasarkan undang-undang.</w:t>
      </w:r>
    </w:p>
    <w:p w14:paraId="07A13EF7" w14:textId="4E10A035" w:rsidR="00C5453B" w:rsidRPr="00C5453B" w:rsidRDefault="00C5453B" w:rsidP="00C5453B">
      <w:pPr>
        <w:pStyle w:val="ListParagraph"/>
        <w:numPr>
          <w:ilvl w:val="0"/>
          <w:numId w:val="23"/>
        </w:numPr>
        <w:spacing w:after="0" w:line="276" w:lineRule="auto"/>
        <w:ind w:left="1276"/>
        <w:jc w:val="both"/>
        <w:rPr>
          <w:rFonts w:ascii="Times New Roman" w:hAnsi="Times New Roman" w:cs="Times New Roman"/>
        </w:rPr>
      </w:pPr>
      <w:r w:rsidRPr="00C5453B">
        <w:rPr>
          <w:rFonts w:ascii="Times New Roman" w:hAnsi="Times New Roman" w:cs="Times New Roman"/>
        </w:rPr>
        <w:t>Peradilan tata usaha Negara.</w:t>
      </w:r>
    </w:p>
    <w:p w14:paraId="5B7CF3DB" w14:textId="77777777" w:rsidR="000D63EE" w:rsidRDefault="00C5453B" w:rsidP="000D63EE">
      <w:pPr>
        <w:spacing w:after="0" w:line="276" w:lineRule="auto"/>
        <w:ind w:left="426" w:firstLine="720"/>
        <w:jc w:val="both"/>
        <w:rPr>
          <w:rFonts w:ascii="Times New Roman" w:hAnsi="Times New Roman" w:cs="Times New Roman"/>
        </w:rPr>
      </w:pPr>
      <w:proofErr w:type="gramStart"/>
      <w:r w:rsidRPr="00C5453B">
        <w:rPr>
          <w:rFonts w:ascii="Times New Roman" w:hAnsi="Times New Roman" w:cs="Times New Roman"/>
        </w:rPr>
        <w:t>Konsep</w:t>
      </w:r>
      <w:r>
        <w:rPr>
          <w:rFonts w:ascii="Times New Roman" w:hAnsi="Times New Roman" w:cs="Times New Roman"/>
        </w:rPr>
        <w:t xml:space="preserve"> </w:t>
      </w:r>
      <w:r w:rsidRPr="00C5453B">
        <w:rPr>
          <w:rFonts w:ascii="Times New Roman" w:hAnsi="Times New Roman" w:cs="Times New Roman"/>
        </w:rPr>
        <w:t xml:space="preserve"> </w:t>
      </w:r>
      <w:r w:rsidRPr="00C5453B">
        <w:rPr>
          <w:rFonts w:ascii="Times New Roman" w:hAnsi="Times New Roman" w:cs="Times New Roman"/>
          <w:i/>
          <w:iCs/>
        </w:rPr>
        <w:t>rule</w:t>
      </w:r>
      <w:proofErr w:type="gramEnd"/>
      <w:r w:rsidRPr="00C5453B">
        <w:rPr>
          <w:rFonts w:ascii="Times New Roman" w:hAnsi="Times New Roman" w:cs="Times New Roman"/>
          <w:i/>
          <w:iCs/>
        </w:rPr>
        <w:t xml:space="preserve"> of law</w:t>
      </w:r>
      <w:r w:rsidRPr="00C5453B">
        <w:rPr>
          <w:rFonts w:ascii="Times New Roman" w:hAnsi="Times New Roman" w:cs="Times New Roman"/>
        </w:rPr>
        <w:t xml:space="preserve"> merupakan konsep negara negara hukum, yang mana kekuasaan negara dan politik bukanlah tidak terbatas (tidak absolut). Dengan kata lain adanya pembatasan-pembatasan terhadap kewenangan, dan kekuasaan negara dan politi tersebut, sehingga pada akhirnya kesewenang-wenangan yang timbul dari pihak penguasa dapat dihindari.</w:t>
      </w:r>
    </w:p>
    <w:p w14:paraId="413D010F" w14:textId="4E689AD1" w:rsidR="000D63EE" w:rsidRDefault="000D63EE" w:rsidP="000D63EE">
      <w:pPr>
        <w:spacing w:after="0" w:line="276" w:lineRule="auto"/>
        <w:ind w:left="426" w:firstLine="720"/>
        <w:jc w:val="both"/>
        <w:rPr>
          <w:rFonts w:ascii="Times New Roman" w:hAnsi="Times New Roman" w:cs="Times New Roman"/>
        </w:rPr>
      </w:pPr>
      <w:r w:rsidRPr="000D63EE">
        <w:rPr>
          <w:rFonts w:ascii="Times New Roman" w:hAnsi="Times New Roman" w:cs="Times New Roman"/>
        </w:rPr>
        <w:t>Hukum  dapat dilihat dari delapan arti, yaitu hukum dalam arti penguasa, hukum dalam arti para petugas, hukum dalam arti sikap tindakan, hukum dalam arti sistem kaidah, hukum dalam arti jalinan nilai, hukum dalam arti tata hukum, hukum dalam arti ilmu hukum, hukum dalam arti disiplin hukum. Beberapa arti hukum dari berbagai macam sudut pandang yang dikemukakan oleh Soedjono Dirdjosisworo menggambarkan bahwa hukum tidak semata-mata peraturan perundang-undangan tertulis dan aparat penegak hukum seperti yang selama ini dipahami oleh masyarakat umum yang tidak tahu tentang hukum. Tetapi hukum juga meliputi hal-hal yang sebenarnya sudah hidup dalam pergaulan masyarakat.</w:t>
      </w:r>
      <w:sdt>
        <w:sdtPr>
          <w:rPr>
            <w:rFonts w:ascii="Times New Roman" w:hAnsi="Times New Roman" w:cs="Times New Roman"/>
          </w:rPr>
          <w:id w:val="328107395"/>
          <w:citation/>
        </w:sdtPr>
        <w:sdtEndPr/>
        <w:sdtContent>
          <w:r>
            <w:rPr>
              <w:rFonts w:ascii="Times New Roman" w:hAnsi="Times New Roman" w:cs="Times New Roman"/>
            </w:rPr>
            <w:fldChar w:fldCharType="begin"/>
          </w:r>
          <w:r>
            <w:rPr>
              <w:rFonts w:ascii="Times New Roman" w:hAnsi="Times New Roman" w:cs="Times New Roman"/>
            </w:rPr>
            <w:instrText xml:space="preserve"> CITATION Soe13 \l 1033 </w:instrText>
          </w:r>
          <w:r>
            <w:rPr>
              <w:rFonts w:ascii="Times New Roman" w:hAnsi="Times New Roman" w:cs="Times New Roman"/>
            </w:rPr>
            <w:fldChar w:fldCharType="separate"/>
          </w:r>
          <w:r w:rsidR="00214A4C">
            <w:rPr>
              <w:rFonts w:ascii="Times New Roman" w:hAnsi="Times New Roman" w:cs="Times New Roman"/>
              <w:noProof/>
            </w:rPr>
            <w:t xml:space="preserve"> </w:t>
          </w:r>
          <w:r w:rsidR="00214A4C" w:rsidRPr="00214A4C">
            <w:rPr>
              <w:rFonts w:ascii="Times New Roman" w:hAnsi="Times New Roman" w:cs="Times New Roman"/>
              <w:noProof/>
            </w:rPr>
            <w:t>[8]</w:t>
          </w:r>
          <w:r>
            <w:rPr>
              <w:rFonts w:ascii="Times New Roman" w:hAnsi="Times New Roman" w:cs="Times New Roman"/>
            </w:rPr>
            <w:fldChar w:fldCharType="end"/>
          </w:r>
        </w:sdtContent>
      </w:sdt>
    </w:p>
    <w:p w14:paraId="7CA726EF" w14:textId="77777777" w:rsidR="000D63EE" w:rsidRDefault="000D63EE" w:rsidP="000D63EE">
      <w:pPr>
        <w:spacing w:after="0" w:line="276" w:lineRule="auto"/>
        <w:ind w:left="426" w:firstLine="720"/>
        <w:jc w:val="both"/>
        <w:rPr>
          <w:rFonts w:ascii="Times New Roman" w:hAnsi="Times New Roman" w:cs="Times New Roman"/>
        </w:rPr>
      </w:pPr>
      <w:r w:rsidRPr="000D63EE">
        <w:rPr>
          <w:rFonts w:ascii="Times New Roman" w:hAnsi="Times New Roman" w:cs="Times New Roman"/>
        </w:rPr>
        <w:t>Hukum bertujuan mengintegrasikan dan mengkoordinasikan berbagai kepentingan dalam masyarakat karena dalam suatu lalu lintas kepentingan, perlindungan terhadap kepentingan tertentu hanya dapat dilakukan dengan cara membatasi berbagai kepentingan di lain pihak. Kepentingan hukum adalah mengurusi hak dan kepentingan manusia, sehingga hukum memiliki otoritas tertinggi untuk menentukan kepentingan manusia yang perlu diatur dan dilindungi.</w:t>
      </w:r>
    </w:p>
    <w:p w14:paraId="74CEB358" w14:textId="77777777" w:rsidR="009E1863" w:rsidRDefault="000D63EE" w:rsidP="009E1863">
      <w:pPr>
        <w:spacing w:after="0" w:line="276" w:lineRule="auto"/>
        <w:ind w:left="426" w:firstLine="720"/>
        <w:jc w:val="both"/>
        <w:rPr>
          <w:rFonts w:ascii="Times New Roman" w:hAnsi="Times New Roman" w:cs="Times New Roman"/>
        </w:rPr>
      </w:pPr>
      <w:r w:rsidRPr="000D63EE">
        <w:rPr>
          <w:rFonts w:ascii="Times New Roman" w:hAnsi="Times New Roman" w:cs="Times New Roman"/>
        </w:rPr>
        <w:lastRenderedPageBreak/>
        <w:t>Dalam  hukum Pengertian perlindungan hukum adalah Segala daya upaya yang di lakukan secara sadar oleh setiap orang maupun Lembaga pemerintah, swasta yang bertujuan mengusahakan pengamanan, penguasaan dan pemenuhan kesehjahteraan hidup sesuai dengan hak-hak asasi yang ada sebagaimana di atur dalam Undang-undang Nomor 39 Tahun 1999 tentang Hak Asasi Manusia.</w:t>
      </w:r>
    </w:p>
    <w:p w14:paraId="798654AC" w14:textId="4703A57A" w:rsidR="009E1863" w:rsidRDefault="009E1863" w:rsidP="009E1863">
      <w:pPr>
        <w:spacing w:after="0" w:line="276" w:lineRule="auto"/>
        <w:ind w:left="426" w:firstLine="720"/>
        <w:jc w:val="both"/>
        <w:rPr>
          <w:rFonts w:ascii="Times New Roman" w:hAnsi="Times New Roman" w:cs="Times New Roman"/>
        </w:rPr>
      </w:pPr>
      <w:r w:rsidRPr="003A39ED">
        <w:rPr>
          <w:rFonts w:ascii="Times New Roman" w:hAnsi="Times New Roman" w:cs="Times New Roman"/>
          <w:sz w:val="24"/>
          <w:szCs w:val="24"/>
        </w:rPr>
        <w:t>Menurut Muchsin, perlindungan hukum merupakan suatu hal</w:t>
      </w:r>
      <w:r>
        <w:rPr>
          <w:rFonts w:ascii="Times New Roman" w:hAnsi="Times New Roman" w:cs="Times New Roman"/>
          <w:sz w:val="24"/>
          <w:szCs w:val="24"/>
        </w:rPr>
        <w:t xml:space="preserve"> </w:t>
      </w:r>
      <w:r w:rsidRPr="003A39ED">
        <w:rPr>
          <w:rFonts w:ascii="Times New Roman" w:hAnsi="Times New Roman" w:cs="Times New Roman"/>
          <w:sz w:val="24"/>
          <w:szCs w:val="24"/>
        </w:rPr>
        <w:t>yang melindungi subyek-subyek hukum melalui peraturan perundangundangan yang berlaku dan dipaksakan pelaksanaannya dengan suatu</w:t>
      </w:r>
      <w:r>
        <w:rPr>
          <w:rFonts w:ascii="Times New Roman" w:hAnsi="Times New Roman" w:cs="Times New Roman"/>
          <w:sz w:val="24"/>
          <w:szCs w:val="24"/>
        </w:rPr>
        <w:t xml:space="preserve"> </w:t>
      </w:r>
      <w:r w:rsidRPr="003A39ED">
        <w:rPr>
          <w:rFonts w:ascii="Times New Roman" w:hAnsi="Times New Roman" w:cs="Times New Roman"/>
          <w:sz w:val="24"/>
          <w:szCs w:val="24"/>
        </w:rPr>
        <w:t>sanksi. Perlindungan hukum dapat dibedakan menjadi dua, yaitu:</w:t>
      </w:r>
    </w:p>
    <w:p w14:paraId="156E7E11" w14:textId="77777777" w:rsidR="009E1863" w:rsidRDefault="009E1863" w:rsidP="009E1863">
      <w:pPr>
        <w:pStyle w:val="ListParagraph"/>
        <w:numPr>
          <w:ilvl w:val="2"/>
          <w:numId w:val="9"/>
        </w:numPr>
        <w:ind w:left="1418"/>
        <w:rPr>
          <w:rFonts w:ascii="Times New Roman" w:hAnsi="Times New Roman" w:cs="Times New Roman"/>
        </w:rPr>
      </w:pPr>
      <w:r w:rsidRPr="009E1863">
        <w:rPr>
          <w:rFonts w:ascii="Times New Roman" w:hAnsi="Times New Roman" w:cs="Times New Roman"/>
        </w:rPr>
        <w:t>Sarana Perlindungan Hukum Preventif</w:t>
      </w:r>
    </w:p>
    <w:p w14:paraId="52581AF8" w14:textId="0E277A7C" w:rsidR="009E1863" w:rsidRDefault="009E1863" w:rsidP="009E1863">
      <w:pPr>
        <w:pStyle w:val="ListParagraph"/>
        <w:numPr>
          <w:ilvl w:val="2"/>
          <w:numId w:val="9"/>
        </w:numPr>
        <w:ind w:left="1418"/>
        <w:rPr>
          <w:rFonts w:ascii="Times New Roman" w:hAnsi="Times New Roman" w:cs="Times New Roman"/>
        </w:rPr>
      </w:pPr>
      <w:r w:rsidRPr="009E1863">
        <w:rPr>
          <w:rFonts w:ascii="Times New Roman" w:hAnsi="Times New Roman" w:cs="Times New Roman"/>
        </w:rPr>
        <w:t>Sarana Perlindungan Hukum Represif</w:t>
      </w:r>
    </w:p>
    <w:p w14:paraId="1B928E76" w14:textId="77777777" w:rsidR="009E1863" w:rsidRDefault="009E1863" w:rsidP="009E1863">
      <w:pPr>
        <w:pStyle w:val="ListParagraph"/>
        <w:ind w:left="1418"/>
        <w:rPr>
          <w:rFonts w:ascii="Times New Roman" w:hAnsi="Times New Roman" w:cs="Times New Roman"/>
        </w:rPr>
      </w:pPr>
    </w:p>
    <w:p w14:paraId="7A367F92" w14:textId="0E701845" w:rsidR="009E1863" w:rsidRDefault="009E1863" w:rsidP="006D7749">
      <w:pPr>
        <w:pStyle w:val="ListParagraph"/>
        <w:numPr>
          <w:ilvl w:val="0"/>
          <w:numId w:val="9"/>
        </w:numPr>
        <w:ind w:left="1134"/>
        <w:rPr>
          <w:rFonts w:ascii="Times New Roman" w:hAnsi="Times New Roman" w:cs="Times New Roman"/>
          <w:b/>
          <w:bCs/>
        </w:rPr>
      </w:pPr>
      <w:r w:rsidRPr="009E1863">
        <w:rPr>
          <w:rFonts w:ascii="Times New Roman" w:hAnsi="Times New Roman" w:cs="Times New Roman"/>
          <w:b/>
          <w:bCs/>
        </w:rPr>
        <w:t xml:space="preserve">Bentuk perlindungan Hukum </w:t>
      </w:r>
    </w:p>
    <w:p w14:paraId="0E6BCFE8" w14:textId="04CEE57C" w:rsidR="00E41EEE" w:rsidRDefault="009E1863" w:rsidP="008027E6">
      <w:pPr>
        <w:spacing w:after="0"/>
        <w:ind w:left="425" w:firstLine="720"/>
        <w:jc w:val="both"/>
        <w:rPr>
          <w:rFonts w:ascii="Times New Roman" w:hAnsi="Times New Roman" w:cs="Times New Roman"/>
        </w:rPr>
      </w:pPr>
      <w:r w:rsidRPr="009E1863">
        <w:rPr>
          <w:rFonts w:ascii="Times New Roman" w:hAnsi="Times New Roman" w:cs="Times New Roman"/>
        </w:rPr>
        <w:t>Hukurn pidana sebagai hukum yang dibuat untuk mengatur ketertiban dalam masyarakat pada dasarnya memiliki dua bentuk perlindungan hukum yaitu perlindungan hukum preventif dan perlindungan hukum represif. Kedua bentuk perlindungan hukum tersebut dalam persfektif hukum pidana pada dasarnya merupakan bagian dari kebijakan kriminal.</w:t>
      </w:r>
      <w:sdt>
        <w:sdtPr>
          <w:rPr>
            <w:rFonts w:ascii="Times New Roman" w:hAnsi="Times New Roman" w:cs="Times New Roman"/>
          </w:rPr>
          <w:id w:val="-240026960"/>
          <w:citation/>
        </w:sdtPr>
        <w:sdtEndPr/>
        <w:sdtContent>
          <w:r w:rsidR="00E41EEE">
            <w:rPr>
              <w:rFonts w:ascii="Times New Roman" w:hAnsi="Times New Roman" w:cs="Times New Roman"/>
            </w:rPr>
            <w:fldChar w:fldCharType="begin"/>
          </w:r>
          <w:r w:rsidR="00E41EEE">
            <w:rPr>
              <w:rFonts w:ascii="Times New Roman" w:hAnsi="Times New Roman" w:cs="Times New Roman"/>
            </w:rPr>
            <w:instrText xml:space="preserve"> CITATION Bar98 \l 1033 </w:instrText>
          </w:r>
          <w:r w:rsidR="00E41EEE">
            <w:rPr>
              <w:rFonts w:ascii="Times New Roman" w:hAnsi="Times New Roman" w:cs="Times New Roman"/>
            </w:rPr>
            <w:fldChar w:fldCharType="separate"/>
          </w:r>
          <w:r w:rsidR="00214A4C">
            <w:rPr>
              <w:rFonts w:ascii="Times New Roman" w:hAnsi="Times New Roman" w:cs="Times New Roman"/>
              <w:noProof/>
            </w:rPr>
            <w:t xml:space="preserve"> </w:t>
          </w:r>
          <w:r w:rsidR="00214A4C" w:rsidRPr="00214A4C">
            <w:rPr>
              <w:rFonts w:ascii="Times New Roman" w:hAnsi="Times New Roman" w:cs="Times New Roman"/>
              <w:noProof/>
            </w:rPr>
            <w:t>[9]</w:t>
          </w:r>
          <w:r w:rsidR="00E41EEE">
            <w:rPr>
              <w:rFonts w:ascii="Times New Roman" w:hAnsi="Times New Roman" w:cs="Times New Roman"/>
            </w:rPr>
            <w:fldChar w:fldCharType="end"/>
          </w:r>
        </w:sdtContent>
      </w:sdt>
    </w:p>
    <w:p w14:paraId="440C1AD4" w14:textId="4EF5B13D" w:rsidR="006D7749" w:rsidRDefault="00E41EEE" w:rsidP="008027E6">
      <w:pPr>
        <w:spacing w:after="0"/>
        <w:ind w:left="425" w:firstLine="720"/>
        <w:jc w:val="both"/>
        <w:rPr>
          <w:rFonts w:ascii="Times New Roman" w:hAnsi="Times New Roman" w:cs="Times New Roman"/>
        </w:rPr>
      </w:pPr>
      <w:r w:rsidRPr="00E41EEE">
        <w:rPr>
          <w:rFonts w:ascii="Times New Roman" w:hAnsi="Times New Roman" w:cs="Times New Roman"/>
        </w:rPr>
        <w:t>Dalam kontek perlindungan hukum terhadap Pihak ketiga dalam KUHP. Dalam KUHP hanya di sebut “Pihak Ketiga yang berkepentingan .“</w:t>
      </w:r>
      <w:r>
        <w:rPr>
          <w:rFonts w:ascii="Times New Roman" w:hAnsi="Times New Roman" w:cs="Times New Roman"/>
        </w:rPr>
        <w:t xml:space="preserve"> dalam </w:t>
      </w:r>
      <w:r w:rsidRPr="00E41EEE">
        <w:rPr>
          <w:rFonts w:ascii="Times New Roman" w:hAnsi="Times New Roman" w:cs="Times New Roman"/>
        </w:rPr>
        <w:t xml:space="preserve">Undang-Undang  Republik  Indonesia  Nomor  20  Tahun 2001    tentang    Perubahan    atas    Undang-Undang    Republik Indonesia Nomor 31 Tahun 1999 tentang Pemberantasan Tindak Pidana   Korupsi,   terdapat   pengaturan   mengenai   peran   serta masyarakat.   Adanya   pengaturan   tersebut   dapat   ditafsirkan </w:t>
      </w:r>
      <w:proofErr w:type="gramStart"/>
      <w:r w:rsidRPr="00E41EEE">
        <w:rPr>
          <w:rFonts w:ascii="Times New Roman" w:hAnsi="Times New Roman" w:cs="Times New Roman"/>
        </w:rPr>
        <w:t>bahwa  masyarakat</w:t>
      </w:r>
      <w:proofErr w:type="gramEnd"/>
      <w:r w:rsidRPr="00E41EEE">
        <w:rPr>
          <w:rFonts w:ascii="Times New Roman" w:hAnsi="Times New Roman" w:cs="Times New Roman"/>
        </w:rPr>
        <w:t xml:space="preserve">  umum  adalah  pihak  yang  dapat  mengajukan suatu   permohonan   praperadilan,   baik   dalam   perkara   tindak pidana umum maupun tindak pidana khusus</w:t>
      </w:r>
      <w:sdt>
        <w:sdtPr>
          <w:rPr>
            <w:rFonts w:ascii="Times New Roman" w:hAnsi="Times New Roman" w:cs="Times New Roman"/>
          </w:rPr>
          <w:id w:val="1205680995"/>
          <w:citation/>
        </w:sdtPr>
        <w:sdtEndPr/>
        <w:sdtContent>
          <w:r>
            <w:rPr>
              <w:rFonts w:ascii="Times New Roman" w:hAnsi="Times New Roman" w:cs="Times New Roman"/>
            </w:rPr>
            <w:fldChar w:fldCharType="begin"/>
          </w:r>
          <w:r>
            <w:rPr>
              <w:rFonts w:ascii="Times New Roman" w:hAnsi="Times New Roman" w:cs="Times New Roman"/>
            </w:rPr>
            <w:instrText xml:space="preserve"> CITATION Moc18 \l 1033 </w:instrText>
          </w:r>
          <w:r>
            <w:rPr>
              <w:rFonts w:ascii="Times New Roman" w:hAnsi="Times New Roman" w:cs="Times New Roman"/>
            </w:rPr>
            <w:fldChar w:fldCharType="separate"/>
          </w:r>
          <w:r w:rsidR="00214A4C">
            <w:rPr>
              <w:rFonts w:ascii="Times New Roman" w:hAnsi="Times New Roman" w:cs="Times New Roman"/>
              <w:noProof/>
            </w:rPr>
            <w:t xml:space="preserve"> </w:t>
          </w:r>
          <w:r w:rsidR="00214A4C" w:rsidRPr="00214A4C">
            <w:rPr>
              <w:rFonts w:ascii="Times New Roman" w:hAnsi="Times New Roman" w:cs="Times New Roman"/>
              <w:noProof/>
            </w:rPr>
            <w:t>[10]</w:t>
          </w:r>
          <w:r>
            <w:rPr>
              <w:rFonts w:ascii="Times New Roman" w:hAnsi="Times New Roman" w:cs="Times New Roman"/>
            </w:rPr>
            <w:fldChar w:fldCharType="end"/>
          </w:r>
        </w:sdtContent>
      </w:sdt>
      <w:r w:rsidR="006D7749">
        <w:rPr>
          <w:rFonts w:ascii="Times New Roman" w:hAnsi="Times New Roman" w:cs="Times New Roman"/>
        </w:rPr>
        <w:t xml:space="preserve"> </w:t>
      </w:r>
    </w:p>
    <w:p w14:paraId="4D13382F" w14:textId="77777777" w:rsidR="00E41EEE" w:rsidRDefault="006D7749" w:rsidP="008027E6">
      <w:pPr>
        <w:spacing w:after="0"/>
        <w:ind w:left="425" w:firstLine="720"/>
        <w:jc w:val="both"/>
        <w:rPr>
          <w:rFonts w:ascii="Times New Roman" w:hAnsi="Times New Roman" w:cs="Times New Roman"/>
        </w:rPr>
      </w:pPr>
      <w:r w:rsidRPr="006D7749">
        <w:rPr>
          <w:rFonts w:ascii="Times New Roman" w:hAnsi="Times New Roman" w:cs="Times New Roman"/>
        </w:rPr>
        <w:t xml:space="preserve">Berdasarkan hal tersebut maka </w:t>
      </w:r>
      <w:proofErr w:type="gramStart"/>
      <w:r w:rsidRPr="006D7749">
        <w:rPr>
          <w:rFonts w:ascii="Times New Roman" w:hAnsi="Times New Roman" w:cs="Times New Roman"/>
        </w:rPr>
        <w:t>jelas ,</w:t>
      </w:r>
      <w:proofErr w:type="gramEnd"/>
      <w:r w:rsidRPr="006D7749">
        <w:rPr>
          <w:rFonts w:ascii="Times New Roman" w:hAnsi="Times New Roman" w:cs="Times New Roman"/>
        </w:rPr>
        <w:t xml:space="preserve"> bahwa pentingnya memberikan perlindungan hukum terhadap pihak ketiga dalam kontek perampasan aset guna kepentingan umu, dan juga membrikan perlindunga hukum kepada pihak ketiga agar tidak adanya tindak tindak yang sewenang wenang yang di lakukan oleh para penegak hukum</w:t>
      </w:r>
    </w:p>
    <w:p w14:paraId="6BB4A7A2" w14:textId="77777777" w:rsidR="006D7749" w:rsidRDefault="006D7749" w:rsidP="00E41EEE">
      <w:pPr>
        <w:ind w:left="426" w:firstLine="720"/>
        <w:jc w:val="both"/>
        <w:rPr>
          <w:rFonts w:ascii="Times New Roman" w:hAnsi="Times New Roman" w:cs="Times New Roman"/>
        </w:rPr>
      </w:pPr>
    </w:p>
    <w:p w14:paraId="1F2DE8BD" w14:textId="77777777" w:rsidR="006D7749" w:rsidRPr="006D7749" w:rsidRDefault="006D7749" w:rsidP="006D7749">
      <w:pPr>
        <w:pStyle w:val="ListParagraph"/>
        <w:numPr>
          <w:ilvl w:val="2"/>
          <w:numId w:val="11"/>
        </w:numPr>
        <w:ind w:left="567" w:hanging="567"/>
        <w:jc w:val="both"/>
        <w:rPr>
          <w:rFonts w:ascii="Times New Roman" w:hAnsi="Times New Roman" w:cs="Times New Roman"/>
          <w:b/>
          <w:bCs/>
        </w:rPr>
      </w:pPr>
      <w:r w:rsidRPr="006D7749">
        <w:rPr>
          <w:rFonts w:ascii="Times New Roman" w:hAnsi="Times New Roman" w:cs="Times New Roman"/>
          <w:b/>
          <w:bCs/>
        </w:rPr>
        <w:t xml:space="preserve">Perampasan Aset </w:t>
      </w:r>
    </w:p>
    <w:p w14:paraId="788BE423" w14:textId="77777777" w:rsidR="006D7749" w:rsidRPr="006D7749" w:rsidRDefault="006D7749" w:rsidP="006D7749">
      <w:pPr>
        <w:pStyle w:val="ListParagraph"/>
        <w:numPr>
          <w:ilvl w:val="0"/>
          <w:numId w:val="25"/>
        </w:numPr>
        <w:jc w:val="both"/>
        <w:rPr>
          <w:rFonts w:ascii="Times New Roman" w:hAnsi="Times New Roman" w:cs="Times New Roman"/>
          <w:b/>
          <w:bCs/>
        </w:rPr>
      </w:pPr>
      <w:r w:rsidRPr="006D7749">
        <w:rPr>
          <w:rFonts w:ascii="Times New Roman" w:hAnsi="Times New Roman" w:cs="Times New Roman"/>
          <w:b/>
          <w:bCs/>
        </w:rPr>
        <w:t xml:space="preserve">Pengertian Aset </w:t>
      </w:r>
    </w:p>
    <w:p w14:paraId="18648834" w14:textId="77777777" w:rsidR="006D7749" w:rsidRDefault="006D7749" w:rsidP="006D7749">
      <w:pPr>
        <w:spacing w:after="0"/>
        <w:ind w:left="425" w:firstLine="720"/>
        <w:jc w:val="both"/>
        <w:rPr>
          <w:rFonts w:ascii="Times New Roman" w:hAnsi="Times New Roman" w:cs="Times New Roman"/>
        </w:rPr>
      </w:pPr>
      <w:r w:rsidRPr="006D7749">
        <w:rPr>
          <w:rFonts w:ascii="Times New Roman" w:hAnsi="Times New Roman" w:cs="Times New Roman"/>
        </w:rPr>
        <w:t>Pengertian aset di dalam hukum Indonesia, telah diatur dalam sistem hukum perdata di Indonesia yang dituangkan di dalam Kitab Undang-Undang Hukum Perdata (KUHPer) buku Kedua tentang kebendaan. Dikatakan bahwa yang dinamakan kebendaan ialah tiap-tiap barang dan tiap-tiap hak yang dapat dikuasai oleh hak milik. Dari definisi tersebut dapat dilihat bahwa pengertian benda ialah segala sesuatu yang dapat dihaki atau dijadikan objek hak milik,</w:t>
      </w:r>
    </w:p>
    <w:p w14:paraId="150435C2" w14:textId="77777777" w:rsidR="006D7749" w:rsidRDefault="006D7749" w:rsidP="006D7749">
      <w:pPr>
        <w:spacing w:after="0"/>
        <w:ind w:left="425" w:firstLine="720"/>
        <w:jc w:val="both"/>
        <w:rPr>
          <w:rFonts w:ascii="Times New Roman" w:hAnsi="Times New Roman" w:cs="Times New Roman"/>
        </w:rPr>
      </w:pPr>
      <w:r w:rsidRPr="00323AB5">
        <w:rPr>
          <w:rFonts w:ascii="Times New Roman" w:hAnsi="Times New Roman" w:cs="Times New Roman"/>
          <w:sz w:val="24"/>
          <w:szCs w:val="24"/>
        </w:rPr>
        <w:lastRenderedPageBreak/>
        <w:t>KUHAP dalam pengaturannya tidak menyatakan aset di</w:t>
      </w:r>
      <w:r>
        <w:rPr>
          <w:rFonts w:ascii="Times New Roman" w:hAnsi="Times New Roman" w:cs="Times New Roman"/>
          <w:sz w:val="24"/>
          <w:szCs w:val="24"/>
        </w:rPr>
        <w:t xml:space="preserve"> </w:t>
      </w:r>
      <w:r w:rsidRPr="00323AB5">
        <w:rPr>
          <w:rFonts w:ascii="Times New Roman" w:hAnsi="Times New Roman" w:cs="Times New Roman"/>
          <w:sz w:val="24"/>
          <w:szCs w:val="24"/>
        </w:rPr>
        <w:t>dalam pengaturannya, akan tetapi KUHAP memberikan</w:t>
      </w:r>
      <w:r>
        <w:rPr>
          <w:rFonts w:ascii="Times New Roman" w:hAnsi="Times New Roman" w:cs="Times New Roman"/>
          <w:sz w:val="24"/>
          <w:szCs w:val="24"/>
        </w:rPr>
        <w:t xml:space="preserve"> </w:t>
      </w:r>
      <w:r w:rsidRPr="00323AB5">
        <w:rPr>
          <w:rFonts w:ascii="Times New Roman" w:hAnsi="Times New Roman" w:cs="Times New Roman"/>
          <w:sz w:val="24"/>
          <w:szCs w:val="24"/>
        </w:rPr>
        <w:t>sebuah definisi yang sama dengan pengertian aset dengan</w:t>
      </w:r>
      <w:r>
        <w:rPr>
          <w:rFonts w:ascii="Times New Roman" w:hAnsi="Times New Roman" w:cs="Times New Roman"/>
          <w:sz w:val="24"/>
          <w:szCs w:val="24"/>
        </w:rPr>
        <w:t xml:space="preserve"> </w:t>
      </w:r>
      <w:r w:rsidRPr="00323AB5">
        <w:rPr>
          <w:rFonts w:ascii="Times New Roman" w:hAnsi="Times New Roman" w:cs="Times New Roman"/>
          <w:sz w:val="24"/>
          <w:szCs w:val="24"/>
        </w:rPr>
        <w:t>menggunakan istilah “benda”. Hal ini dirumuskan di dalam</w:t>
      </w:r>
      <w:r>
        <w:rPr>
          <w:rFonts w:ascii="Times New Roman" w:hAnsi="Times New Roman" w:cs="Times New Roman"/>
          <w:sz w:val="24"/>
          <w:szCs w:val="24"/>
        </w:rPr>
        <w:t xml:space="preserve"> </w:t>
      </w:r>
      <w:r w:rsidRPr="00323AB5">
        <w:rPr>
          <w:rFonts w:ascii="Times New Roman" w:hAnsi="Times New Roman" w:cs="Times New Roman"/>
          <w:sz w:val="24"/>
          <w:szCs w:val="24"/>
        </w:rPr>
        <w:t>Pasal 1 angka 16, yaitu penyitaan adalah serangkaian</w:t>
      </w:r>
      <w:r>
        <w:rPr>
          <w:rFonts w:ascii="Times New Roman" w:hAnsi="Times New Roman" w:cs="Times New Roman"/>
          <w:sz w:val="24"/>
          <w:szCs w:val="24"/>
        </w:rPr>
        <w:t xml:space="preserve"> </w:t>
      </w:r>
      <w:r w:rsidRPr="00323AB5">
        <w:rPr>
          <w:rFonts w:ascii="Times New Roman" w:hAnsi="Times New Roman" w:cs="Times New Roman"/>
          <w:sz w:val="24"/>
          <w:szCs w:val="24"/>
        </w:rPr>
        <w:t>tindakan penyidik untuk mengambil alih dan atau menyimpan</w:t>
      </w:r>
      <w:r>
        <w:rPr>
          <w:rFonts w:ascii="Times New Roman" w:hAnsi="Times New Roman" w:cs="Times New Roman"/>
          <w:sz w:val="24"/>
          <w:szCs w:val="24"/>
        </w:rPr>
        <w:t xml:space="preserve"> </w:t>
      </w:r>
      <w:r w:rsidRPr="00323AB5">
        <w:rPr>
          <w:rFonts w:ascii="Times New Roman" w:hAnsi="Times New Roman" w:cs="Times New Roman"/>
          <w:sz w:val="24"/>
          <w:szCs w:val="24"/>
        </w:rPr>
        <w:t>di bawah penguasaannya benda bergerak atau tidak bergerak,</w:t>
      </w:r>
      <w:r>
        <w:rPr>
          <w:rFonts w:ascii="Times New Roman" w:hAnsi="Times New Roman" w:cs="Times New Roman"/>
          <w:sz w:val="24"/>
          <w:szCs w:val="24"/>
        </w:rPr>
        <w:t xml:space="preserve"> </w:t>
      </w:r>
      <w:r w:rsidRPr="00323AB5">
        <w:rPr>
          <w:rFonts w:ascii="Times New Roman" w:hAnsi="Times New Roman" w:cs="Times New Roman"/>
          <w:sz w:val="24"/>
          <w:szCs w:val="24"/>
        </w:rPr>
        <w:t>berwujud atau tidak berwujud untuk kepentingan pembuktian</w:t>
      </w:r>
      <w:r>
        <w:rPr>
          <w:rFonts w:ascii="Times New Roman" w:hAnsi="Times New Roman" w:cs="Times New Roman"/>
          <w:sz w:val="24"/>
          <w:szCs w:val="24"/>
        </w:rPr>
        <w:t xml:space="preserve"> </w:t>
      </w:r>
      <w:r w:rsidRPr="00323AB5">
        <w:rPr>
          <w:rFonts w:ascii="Times New Roman" w:hAnsi="Times New Roman" w:cs="Times New Roman"/>
          <w:sz w:val="24"/>
          <w:szCs w:val="24"/>
        </w:rPr>
        <w:t>dalam penyidikan, penuntutan, dan peradilan.</w:t>
      </w:r>
    </w:p>
    <w:p w14:paraId="5AD5B8B7" w14:textId="77777777" w:rsidR="008027E6" w:rsidRDefault="006D7749" w:rsidP="008027E6">
      <w:pPr>
        <w:spacing w:after="0"/>
        <w:ind w:left="425" w:firstLine="720"/>
        <w:jc w:val="both"/>
        <w:rPr>
          <w:rFonts w:ascii="Times New Roman" w:hAnsi="Times New Roman" w:cs="Times New Roman"/>
          <w:sz w:val="24"/>
          <w:szCs w:val="24"/>
        </w:rPr>
      </w:pPr>
      <w:proofErr w:type="gramStart"/>
      <w:r w:rsidRPr="00323AB5">
        <w:rPr>
          <w:rFonts w:ascii="Times New Roman" w:hAnsi="Times New Roman" w:cs="Times New Roman"/>
          <w:sz w:val="24"/>
          <w:szCs w:val="24"/>
        </w:rPr>
        <w:t>Dalam</w:t>
      </w:r>
      <w:r>
        <w:rPr>
          <w:rFonts w:ascii="Times New Roman" w:hAnsi="Times New Roman" w:cs="Times New Roman"/>
          <w:sz w:val="24"/>
          <w:szCs w:val="24"/>
        </w:rPr>
        <w:t xml:space="preserve"> </w:t>
      </w:r>
      <w:r w:rsidRPr="00323AB5">
        <w:rPr>
          <w:rFonts w:ascii="Times New Roman" w:hAnsi="Times New Roman" w:cs="Times New Roman"/>
          <w:sz w:val="24"/>
          <w:szCs w:val="24"/>
        </w:rPr>
        <w:t xml:space="preserve"> UU</w:t>
      </w:r>
      <w:proofErr w:type="gramEnd"/>
      <w:r w:rsidRPr="00323AB5">
        <w:rPr>
          <w:rFonts w:ascii="Times New Roman" w:hAnsi="Times New Roman" w:cs="Times New Roman"/>
          <w:sz w:val="24"/>
          <w:szCs w:val="24"/>
        </w:rPr>
        <w:t xml:space="preserve"> PP TPPU terdapat definisi Harta Kekayaan,</w:t>
      </w:r>
      <w:r>
        <w:rPr>
          <w:rFonts w:ascii="Times New Roman" w:hAnsi="Times New Roman" w:cs="Times New Roman"/>
          <w:sz w:val="24"/>
          <w:szCs w:val="24"/>
        </w:rPr>
        <w:t xml:space="preserve"> </w:t>
      </w:r>
      <w:r w:rsidRPr="00323AB5">
        <w:rPr>
          <w:rFonts w:ascii="Times New Roman" w:hAnsi="Times New Roman" w:cs="Times New Roman"/>
          <w:sz w:val="24"/>
          <w:szCs w:val="24"/>
        </w:rPr>
        <w:t>yaitu semua benda bergerak atau benda tidak bergerak, baik</w:t>
      </w:r>
      <w:r>
        <w:rPr>
          <w:rFonts w:ascii="Times New Roman" w:hAnsi="Times New Roman" w:cs="Times New Roman"/>
          <w:sz w:val="24"/>
          <w:szCs w:val="24"/>
        </w:rPr>
        <w:t xml:space="preserve"> </w:t>
      </w:r>
      <w:r w:rsidRPr="00323AB5">
        <w:rPr>
          <w:rFonts w:ascii="Times New Roman" w:hAnsi="Times New Roman" w:cs="Times New Roman"/>
          <w:sz w:val="24"/>
          <w:szCs w:val="24"/>
        </w:rPr>
        <w:t>yang berwujud maupun yang tidak berwujud, yang diperoleh</w:t>
      </w:r>
      <w:r>
        <w:rPr>
          <w:rFonts w:ascii="Times New Roman" w:hAnsi="Times New Roman" w:cs="Times New Roman"/>
          <w:sz w:val="24"/>
          <w:szCs w:val="24"/>
        </w:rPr>
        <w:t xml:space="preserve"> </w:t>
      </w:r>
      <w:r w:rsidRPr="00323AB5">
        <w:rPr>
          <w:rFonts w:ascii="Times New Roman" w:hAnsi="Times New Roman" w:cs="Times New Roman"/>
          <w:sz w:val="24"/>
          <w:szCs w:val="24"/>
        </w:rPr>
        <w:t>baik secara langsung maupun tidak langsung. Di dalam RUU</w:t>
      </w:r>
      <w:r>
        <w:rPr>
          <w:rFonts w:ascii="Times New Roman" w:hAnsi="Times New Roman" w:cs="Times New Roman"/>
          <w:sz w:val="24"/>
          <w:szCs w:val="24"/>
        </w:rPr>
        <w:t xml:space="preserve"> </w:t>
      </w:r>
      <w:r w:rsidRPr="00323AB5">
        <w:rPr>
          <w:rFonts w:ascii="Times New Roman" w:hAnsi="Times New Roman" w:cs="Times New Roman"/>
          <w:sz w:val="24"/>
          <w:szCs w:val="24"/>
        </w:rPr>
        <w:t>Perampasan Aset, aset di definisikan di dalam Pasal 1 angka</w:t>
      </w:r>
      <w:r>
        <w:rPr>
          <w:rFonts w:ascii="Times New Roman" w:hAnsi="Times New Roman" w:cs="Times New Roman"/>
          <w:sz w:val="24"/>
          <w:szCs w:val="24"/>
        </w:rPr>
        <w:t xml:space="preserve"> </w:t>
      </w:r>
      <w:r w:rsidRPr="00323AB5">
        <w:rPr>
          <w:rFonts w:ascii="Times New Roman" w:hAnsi="Times New Roman" w:cs="Times New Roman"/>
          <w:sz w:val="24"/>
          <w:szCs w:val="24"/>
        </w:rPr>
        <w:t>1, yaitu, semua benda bergerak atau benda tidak bergerak,</w:t>
      </w:r>
      <w:r>
        <w:rPr>
          <w:rFonts w:ascii="Times New Roman" w:hAnsi="Times New Roman" w:cs="Times New Roman"/>
          <w:sz w:val="24"/>
          <w:szCs w:val="24"/>
        </w:rPr>
        <w:t xml:space="preserve"> </w:t>
      </w:r>
      <w:r w:rsidRPr="00323AB5">
        <w:rPr>
          <w:rFonts w:ascii="Times New Roman" w:hAnsi="Times New Roman" w:cs="Times New Roman"/>
          <w:sz w:val="24"/>
          <w:szCs w:val="24"/>
        </w:rPr>
        <w:t>baik yang berwujud maupun yang tidak berwujud, dan yang</w:t>
      </w:r>
      <w:r>
        <w:rPr>
          <w:rFonts w:ascii="Times New Roman" w:hAnsi="Times New Roman" w:cs="Times New Roman"/>
          <w:sz w:val="24"/>
          <w:szCs w:val="24"/>
        </w:rPr>
        <w:t xml:space="preserve"> </w:t>
      </w:r>
      <w:r w:rsidRPr="00323AB5">
        <w:rPr>
          <w:rFonts w:ascii="Times New Roman" w:hAnsi="Times New Roman" w:cs="Times New Roman"/>
          <w:sz w:val="24"/>
          <w:szCs w:val="24"/>
        </w:rPr>
        <w:t>mempunyai nilai ekonomis.</w:t>
      </w:r>
    </w:p>
    <w:p w14:paraId="6A8EC751" w14:textId="77777777" w:rsidR="008027E6" w:rsidRDefault="008027E6" w:rsidP="008027E6">
      <w:pPr>
        <w:spacing w:after="0"/>
        <w:ind w:left="425" w:firstLine="720"/>
        <w:jc w:val="both"/>
        <w:rPr>
          <w:rFonts w:ascii="Times New Roman" w:hAnsi="Times New Roman" w:cs="Times New Roman"/>
          <w:sz w:val="24"/>
          <w:szCs w:val="24"/>
        </w:rPr>
      </w:pPr>
      <w:r>
        <w:rPr>
          <w:rFonts w:ascii="Times New Roman" w:hAnsi="Times New Roman" w:cs="Times New Roman"/>
          <w:sz w:val="24"/>
          <w:szCs w:val="24"/>
        </w:rPr>
        <w:t xml:space="preserve">Menurt Romli </w:t>
      </w:r>
      <w:proofErr w:type="gramStart"/>
      <w:r>
        <w:rPr>
          <w:rFonts w:ascii="Times New Roman" w:hAnsi="Times New Roman" w:cs="Times New Roman"/>
          <w:sz w:val="24"/>
          <w:szCs w:val="24"/>
        </w:rPr>
        <w:t>Atmasasmita  mengatakan</w:t>
      </w:r>
      <w:proofErr w:type="gramEnd"/>
      <w:r>
        <w:rPr>
          <w:rFonts w:ascii="Times New Roman" w:hAnsi="Times New Roman" w:cs="Times New Roman"/>
          <w:sz w:val="24"/>
          <w:szCs w:val="24"/>
        </w:rPr>
        <w:t xml:space="preserve"> bahwa </w:t>
      </w:r>
      <w:r w:rsidRPr="00323AB5">
        <w:rPr>
          <w:rFonts w:ascii="Times New Roman" w:hAnsi="Times New Roman" w:cs="Times New Roman"/>
          <w:sz w:val="24"/>
          <w:szCs w:val="24"/>
        </w:rPr>
        <w:t>aset tindak pidana adalah aset tindak pidana dipandang</w:t>
      </w:r>
      <w:r>
        <w:rPr>
          <w:rFonts w:ascii="Times New Roman" w:hAnsi="Times New Roman" w:cs="Times New Roman"/>
          <w:sz w:val="24"/>
          <w:szCs w:val="24"/>
        </w:rPr>
        <w:t xml:space="preserve"> </w:t>
      </w:r>
      <w:r w:rsidRPr="00323AB5">
        <w:rPr>
          <w:rFonts w:ascii="Times New Roman" w:hAnsi="Times New Roman" w:cs="Times New Roman"/>
          <w:sz w:val="24"/>
          <w:szCs w:val="24"/>
        </w:rPr>
        <w:t>sebagai subjek dan objek hukum pidana. Yang dimaksud</w:t>
      </w:r>
      <w:r>
        <w:rPr>
          <w:rFonts w:ascii="Times New Roman" w:hAnsi="Times New Roman" w:cs="Times New Roman"/>
          <w:sz w:val="24"/>
          <w:szCs w:val="24"/>
        </w:rPr>
        <w:t xml:space="preserve"> </w:t>
      </w:r>
      <w:r w:rsidRPr="00323AB5">
        <w:rPr>
          <w:rFonts w:ascii="Times New Roman" w:hAnsi="Times New Roman" w:cs="Times New Roman"/>
          <w:sz w:val="24"/>
          <w:szCs w:val="24"/>
        </w:rPr>
        <w:t>dengan Aset sebagai subjek hukum pidana adalah aset yang</w:t>
      </w:r>
      <w:r>
        <w:rPr>
          <w:rFonts w:ascii="Times New Roman" w:hAnsi="Times New Roman" w:cs="Times New Roman"/>
          <w:sz w:val="24"/>
          <w:szCs w:val="24"/>
        </w:rPr>
        <w:t xml:space="preserve"> </w:t>
      </w:r>
      <w:r w:rsidRPr="00323AB5">
        <w:rPr>
          <w:rFonts w:ascii="Times New Roman" w:hAnsi="Times New Roman" w:cs="Times New Roman"/>
          <w:sz w:val="24"/>
          <w:szCs w:val="24"/>
        </w:rPr>
        <w:t>dipergunakan sebagai sarana untuk melakukan tindak pidana</w:t>
      </w:r>
      <w:r>
        <w:rPr>
          <w:rFonts w:ascii="Times New Roman" w:hAnsi="Times New Roman" w:cs="Times New Roman"/>
          <w:sz w:val="24"/>
          <w:szCs w:val="24"/>
        </w:rPr>
        <w:t xml:space="preserve"> </w:t>
      </w:r>
      <w:r w:rsidRPr="00323AB5">
        <w:rPr>
          <w:rFonts w:ascii="Times New Roman" w:hAnsi="Times New Roman" w:cs="Times New Roman"/>
          <w:sz w:val="24"/>
          <w:szCs w:val="24"/>
        </w:rPr>
        <w:t>atau yang telah membantu atau mendukung aktivitas</w:t>
      </w:r>
      <w:r>
        <w:rPr>
          <w:rFonts w:ascii="Times New Roman" w:hAnsi="Times New Roman" w:cs="Times New Roman"/>
          <w:sz w:val="24"/>
          <w:szCs w:val="24"/>
        </w:rPr>
        <w:t xml:space="preserve"> </w:t>
      </w:r>
      <w:r w:rsidRPr="00323AB5">
        <w:rPr>
          <w:rFonts w:ascii="Times New Roman" w:hAnsi="Times New Roman" w:cs="Times New Roman"/>
          <w:sz w:val="24"/>
          <w:szCs w:val="24"/>
        </w:rPr>
        <w:t>persiapan dan perencanaan suatu tindak pidana, sedangkan</w:t>
      </w:r>
      <w:r>
        <w:rPr>
          <w:rFonts w:ascii="Times New Roman" w:hAnsi="Times New Roman" w:cs="Times New Roman"/>
          <w:sz w:val="24"/>
          <w:szCs w:val="24"/>
        </w:rPr>
        <w:t xml:space="preserve"> </w:t>
      </w:r>
      <w:r w:rsidRPr="00323AB5">
        <w:rPr>
          <w:rFonts w:ascii="Times New Roman" w:hAnsi="Times New Roman" w:cs="Times New Roman"/>
          <w:sz w:val="24"/>
          <w:szCs w:val="24"/>
        </w:rPr>
        <w:t>yang dimaksud dengan Aset sebagai objek hukum pidana,</w:t>
      </w:r>
      <w:r>
        <w:rPr>
          <w:rFonts w:ascii="Times New Roman" w:hAnsi="Times New Roman" w:cs="Times New Roman"/>
          <w:sz w:val="24"/>
          <w:szCs w:val="24"/>
        </w:rPr>
        <w:t xml:space="preserve"> </w:t>
      </w:r>
      <w:r w:rsidRPr="00323AB5">
        <w:rPr>
          <w:rFonts w:ascii="Times New Roman" w:hAnsi="Times New Roman" w:cs="Times New Roman"/>
          <w:sz w:val="24"/>
          <w:szCs w:val="24"/>
        </w:rPr>
        <w:t>adalah aset yang merupakan hasil suatu tindak pidana. Aspek</w:t>
      </w:r>
      <w:r>
        <w:rPr>
          <w:rFonts w:ascii="Times New Roman" w:hAnsi="Times New Roman" w:cs="Times New Roman"/>
          <w:sz w:val="24"/>
          <w:szCs w:val="24"/>
        </w:rPr>
        <w:t xml:space="preserve"> </w:t>
      </w:r>
      <w:r w:rsidRPr="00323AB5">
        <w:rPr>
          <w:rFonts w:ascii="Times New Roman" w:hAnsi="Times New Roman" w:cs="Times New Roman"/>
          <w:sz w:val="24"/>
          <w:szCs w:val="24"/>
        </w:rPr>
        <w:t>yuridis mengenai istilah “aset tindak pidana” tersebut</w:t>
      </w:r>
      <w:r>
        <w:rPr>
          <w:rFonts w:ascii="Times New Roman" w:hAnsi="Times New Roman" w:cs="Times New Roman"/>
          <w:sz w:val="24"/>
          <w:szCs w:val="24"/>
        </w:rPr>
        <w:t xml:space="preserve"> </w:t>
      </w:r>
      <w:r w:rsidRPr="00323AB5">
        <w:rPr>
          <w:rFonts w:ascii="Times New Roman" w:hAnsi="Times New Roman" w:cs="Times New Roman"/>
          <w:sz w:val="24"/>
          <w:szCs w:val="24"/>
        </w:rPr>
        <w:t>membawa konsekuensi hukum di mana Aset Tindak Pidana</w:t>
      </w:r>
      <w:r>
        <w:rPr>
          <w:rFonts w:ascii="Times New Roman" w:hAnsi="Times New Roman" w:cs="Times New Roman"/>
          <w:sz w:val="24"/>
          <w:szCs w:val="24"/>
        </w:rPr>
        <w:t xml:space="preserve"> </w:t>
      </w:r>
      <w:r w:rsidRPr="00323AB5">
        <w:rPr>
          <w:rFonts w:ascii="Times New Roman" w:hAnsi="Times New Roman" w:cs="Times New Roman"/>
          <w:sz w:val="24"/>
          <w:szCs w:val="24"/>
        </w:rPr>
        <w:t>dipandang “terlepas” pemiliknya (pelaku tindak pidana) yang</w:t>
      </w:r>
      <w:r>
        <w:rPr>
          <w:rFonts w:ascii="Times New Roman" w:hAnsi="Times New Roman" w:cs="Times New Roman"/>
          <w:sz w:val="24"/>
          <w:szCs w:val="24"/>
        </w:rPr>
        <w:t xml:space="preserve"> </w:t>
      </w:r>
      <w:r w:rsidRPr="00323AB5">
        <w:rPr>
          <w:rFonts w:ascii="Times New Roman" w:hAnsi="Times New Roman" w:cs="Times New Roman"/>
          <w:sz w:val="24"/>
          <w:szCs w:val="24"/>
        </w:rPr>
        <w:t>teah menguasai (bukan memiliki) aset dimaksud. Pemisahan</w:t>
      </w:r>
      <w:r>
        <w:rPr>
          <w:rFonts w:ascii="Times New Roman" w:hAnsi="Times New Roman" w:cs="Times New Roman"/>
          <w:sz w:val="24"/>
          <w:szCs w:val="24"/>
        </w:rPr>
        <w:t xml:space="preserve"> </w:t>
      </w:r>
      <w:r w:rsidRPr="00323AB5">
        <w:rPr>
          <w:rFonts w:ascii="Times New Roman" w:hAnsi="Times New Roman" w:cs="Times New Roman"/>
          <w:sz w:val="24"/>
          <w:szCs w:val="24"/>
        </w:rPr>
        <w:t>keterkaitan antata “aset” dan “pemilik aset” dalam konteks</w:t>
      </w:r>
      <w:r>
        <w:rPr>
          <w:rFonts w:ascii="Times New Roman" w:hAnsi="Times New Roman" w:cs="Times New Roman"/>
          <w:sz w:val="24"/>
          <w:szCs w:val="24"/>
        </w:rPr>
        <w:t xml:space="preserve"> </w:t>
      </w:r>
      <w:r w:rsidRPr="00323AB5">
        <w:rPr>
          <w:rFonts w:ascii="Times New Roman" w:hAnsi="Times New Roman" w:cs="Times New Roman"/>
          <w:sz w:val="24"/>
          <w:szCs w:val="24"/>
        </w:rPr>
        <w:t>perampasan Aset Tindak Pidana melalui cara keperdataan,</w:t>
      </w:r>
      <w:r>
        <w:rPr>
          <w:rFonts w:ascii="Times New Roman" w:hAnsi="Times New Roman" w:cs="Times New Roman"/>
          <w:sz w:val="24"/>
          <w:szCs w:val="24"/>
        </w:rPr>
        <w:t xml:space="preserve"> </w:t>
      </w:r>
      <w:r w:rsidRPr="00323AB5">
        <w:rPr>
          <w:rFonts w:ascii="Times New Roman" w:hAnsi="Times New Roman" w:cs="Times New Roman"/>
          <w:sz w:val="24"/>
          <w:szCs w:val="24"/>
        </w:rPr>
        <w:t>mengandung arti secara yuridis bahwa “aset” setara dengan</w:t>
      </w:r>
      <w:r>
        <w:rPr>
          <w:rFonts w:ascii="Times New Roman" w:hAnsi="Times New Roman" w:cs="Times New Roman"/>
          <w:sz w:val="24"/>
          <w:szCs w:val="24"/>
        </w:rPr>
        <w:t xml:space="preserve"> </w:t>
      </w:r>
      <w:r w:rsidRPr="00323AB5">
        <w:rPr>
          <w:rFonts w:ascii="Times New Roman" w:hAnsi="Times New Roman" w:cs="Times New Roman"/>
          <w:sz w:val="24"/>
          <w:szCs w:val="24"/>
        </w:rPr>
        <w:t>pelaku tindak pidana</w:t>
      </w:r>
    </w:p>
    <w:p w14:paraId="598637E3" w14:textId="1DE80EDC" w:rsidR="008027E6" w:rsidRPr="00323AB5" w:rsidRDefault="008027E6" w:rsidP="008027E6">
      <w:pPr>
        <w:spacing w:after="0"/>
        <w:ind w:left="425" w:firstLine="720"/>
        <w:jc w:val="both"/>
        <w:rPr>
          <w:rFonts w:ascii="Times New Roman" w:hAnsi="Times New Roman" w:cs="Times New Roman"/>
          <w:sz w:val="24"/>
          <w:szCs w:val="24"/>
        </w:rPr>
      </w:pPr>
      <w:r w:rsidRPr="00323AB5">
        <w:rPr>
          <w:rFonts w:ascii="Times New Roman" w:hAnsi="Times New Roman" w:cs="Times New Roman"/>
          <w:sz w:val="24"/>
          <w:szCs w:val="24"/>
        </w:rPr>
        <w:t>Sedangkan Aset yang dapat dirampas berdasarkan Pasal 2 RUU Perampasan Aset adalah:</w:t>
      </w:r>
    </w:p>
    <w:p w14:paraId="0D1AE1D9" w14:textId="77777777" w:rsidR="008027E6" w:rsidRPr="008027E6" w:rsidRDefault="008027E6" w:rsidP="008027E6">
      <w:pPr>
        <w:pStyle w:val="ListParagraph"/>
        <w:numPr>
          <w:ilvl w:val="1"/>
          <w:numId w:val="26"/>
        </w:numPr>
        <w:spacing w:after="0" w:line="240" w:lineRule="auto"/>
        <w:jc w:val="both"/>
        <w:rPr>
          <w:rFonts w:ascii="Times New Roman" w:hAnsi="Times New Roman" w:cs="Times New Roman"/>
        </w:rPr>
      </w:pPr>
      <w:r w:rsidRPr="008027E6">
        <w:rPr>
          <w:rFonts w:ascii="Times New Roman" w:hAnsi="Times New Roman" w:cs="Times New Roman"/>
        </w:rPr>
        <w:t>Aset yang diperoleh secara langsung atau tidak langsung dari tindak pidana termasuk yang telah dihibahkan atau dikonversikan menjadi harta kekayaan pribadi, orang lain, atau Korporasi baik berupa modal, pendapatan, maupun keuntungan ekonomi lainnya yang diperoleh dari kekayaan tersebut;</w:t>
      </w:r>
    </w:p>
    <w:p w14:paraId="5B570843" w14:textId="77777777" w:rsidR="008027E6" w:rsidRPr="008027E6" w:rsidRDefault="008027E6" w:rsidP="008027E6">
      <w:pPr>
        <w:pStyle w:val="ListParagraph"/>
        <w:numPr>
          <w:ilvl w:val="1"/>
          <w:numId w:val="26"/>
        </w:numPr>
        <w:spacing w:after="0" w:line="240" w:lineRule="auto"/>
        <w:jc w:val="both"/>
        <w:rPr>
          <w:rFonts w:ascii="Times New Roman" w:hAnsi="Times New Roman" w:cs="Times New Roman"/>
        </w:rPr>
      </w:pPr>
      <w:r w:rsidRPr="008027E6">
        <w:rPr>
          <w:rFonts w:ascii="Times New Roman" w:hAnsi="Times New Roman" w:cs="Times New Roman"/>
        </w:rPr>
        <w:t>Aset yang diduga kuat digunakan atau telah digunakan untuk melakukan tindak pidana;</w:t>
      </w:r>
    </w:p>
    <w:p w14:paraId="34E4E8A7" w14:textId="77777777" w:rsidR="008027E6" w:rsidRPr="008027E6" w:rsidRDefault="008027E6" w:rsidP="008027E6">
      <w:pPr>
        <w:pStyle w:val="ListParagraph"/>
        <w:numPr>
          <w:ilvl w:val="1"/>
          <w:numId w:val="26"/>
        </w:numPr>
        <w:spacing w:after="0" w:line="240" w:lineRule="auto"/>
        <w:jc w:val="both"/>
        <w:rPr>
          <w:rFonts w:ascii="Times New Roman" w:hAnsi="Times New Roman" w:cs="Times New Roman"/>
        </w:rPr>
      </w:pPr>
      <w:r w:rsidRPr="008027E6">
        <w:rPr>
          <w:rFonts w:ascii="Times New Roman" w:hAnsi="Times New Roman" w:cs="Times New Roman"/>
        </w:rPr>
        <w:t>Aset lainnya yang sah sebagai pengganti Aset Tindak Pidana; atau</w:t>
      </w:r>
    </w:p>
    <w:p w14:paraId="4CBE213D" w14:textId="77777777" w:rsidR="008027E6" w:rsidRPr="008027E6" w:rsidRDefault="008027E6" w:rsidP="008027E6">
      <w:pPr>
        <w:pStyle w:val="ListParagraph"/>
        <w:numPr>
          <w:ilvl w:val="1"/>
          <w:numId w:val="26"/>
        </w:numPr>
        <w:spacing w:after="0" w:line="240" w:lineRule="auto"/>
        <w:jc w:val="both"/>
        <w:rPr>
          <w:rFonts w:ascii="Times New Roman" w:hAnsi="Times New Roman" w:cs="Times New Roman"/>
        </w:rPr>
      </w:pPr>
      <w:r w:rsidRPr="008027E6">
        <w:rPr>
          <w:rFonts w:ascii="Times New Roman" w:hAnsi="Times New Roman" w:cs="Times New Roman"/>
        </w:rPr>
        <w:t>Aset yang merupakan barang temuan yang diduga berasal dari tindak pidana</w:t>
      </w:r>
    </w:p>
    <w:p w14:paraId="350E0172" w14:textId="77777777" w:rsidR="008027E6" w:rsidRPr="008027E6" w:rsidRDefault="008027E6" w:rsidP="008027E6">
      <w:pPr>
        <w:spacing w:after="0" w:line="240" w:lineRule="auto"/>
        <w:ind w:left="720" w:firstLine="720"/>
        <w:jc w:val="both"/>
        <w:rPr>
          <w:rFonts w:ascii="Times New Roman" w:hAnsi="Times New Roman" w:cs="Times New Roman"/>
        </w:rPr>
      </w:pPr>
      <w:r w:rsidRPr="008027E6">
        <w:rPr>
          <w:rFonts w:ascii="Times New Roman" w:hAnsi="Times New Roman" w:cs="Times New Roman"/>
        </w:rPr>
        <w:t>Adapun Aset yang dapat dirampas sebagaimana dimaksud pada RUU Perampasan Aset terdiri atas:</w:t>
      </w:r>
    </w:p>
    <w:p w14:paraId="755A358C" w14:textId="77777777" w:rsidR="008027E6" w:rsidRPr="008027E6" w:rsidRDefault="008027E6" w:rsidP="008027E6">
      <w:pPr>
        <w:pStyle w:val="ListParagraph"/>
        <w:numPr>
          <w:ilvl w:val="0"/>
          <w:numId w:val="27"/>
        </w:numPr>
        <w:spacing w:after="0" w:line="240" w:lineRule="auto"/>
        <w:ind w:left="1560"/>
        <w:jc w:val="both"/>
        <w:rPr>
          <w:rFonts w:ascii="Times New Roman" w:hAnsi="Times New Roman" w:cs="Times New Roman"/>
        </w:rPr>
      </w:pPr>
      <w:r w:rsidRPr="008027E6">
        <w:rPr>
          <w:rFonts w:ascii="Times New Roman" w:hAnsi="Times New Roman" w:cs="Times New Roman"/>
        </w:rPr>
        <w:t>Aset yang bernilai paling sedikit Rp100.000.000,00 (seratus juta rupiah); atau</w:t>
      </w:r>
    </w:p>
    <w:p w14:paraId="20C53279" w14:textId="77777777" w:rsidR="008027E6" w:rsidRPr="008027E6" w:rsidRDefault="008027E6" w:rsidP="008027E6">
      <w:pPr>
        <w:pStyle w:val="ListParagraph"/>
        <w:numPr>
          <w:ilvl w:val="0"/>
          <w:numId w:val="27"/>
        </w:numPr>
        <w:spacing w:after="0" w:line="240" w:lineRule="auto"/>
        <w:ind w:left="1560"/>
        <w:jc w:val="both"/>
        <w:rPr>
          <w:rFonts w:ascii="Times New Roman" w:hAnsi="Times New Roman" w:cs="Times New Roman"/>
        </w:rPr>
      </w:pPr>
      <w:r w:rsidRPr="008027E6">
        <w:rPr>
          <w:rFonts w:ascii="Times New Roman" w:hAnsi="Times New Roman" w:cs="Times New Roman"/>
        </w:rPr>
        <w:t>Aset yang berasal dari tindak pidana yang diancam dengan pidana penjara 4 (empat) tahun atau lebih.</w:t>
      </w:r>
    </w:p>
    <w:p w14:paraId="1A4237DA" w14:textId="16400BB3" w:rsidR="008027E6" w:rsidRDefault="008027E6" w:rsidP="008027E6">
      <w:pPr>
        <w:spacing w:after="0" w:line="240" w:lineRule="auto"/>
        <w:ind w:left="720" w:firstLine="720"/>
        <w:jc w:val="both"/>
        <w:rPr>
          <w:rFonts w:ascii="Times New Roman" w:hAnsi="Times New Roman" w:cs="Times New Roman"/>
          <w:sz w:val="24"/>
          <w:szCs w:val="24"/>
        </w:rPr>
      </w:pPr>
      <w:r w:rsidRPr="008027E6">
        <w:rPr>
          <w:rFonts w:ascii="Times New Roman" w:hAnsi="Times New Roman" w:cs="Times New Roman"/>
        </w:rPr>
        <w:lastRenderedPageBreak/>
        <w:t>Merujuk pada bunyi Pasal 1 dihubungkan dengan Pasal 4 Naskah RUU Perampasan Aset, penyusun naskah RUU ini menghendaki tidak ada celah hukum dikemudian hari yang</w:t>
      </w:r>
      <w:r>
        <w:rPr>
          <w:rFonts w:ascii="Times New Roman" w:hAnsi="Times New Roman" w:cs="Times New Roman"/>
        </w:rPr>
        <w:t xml:space="preserve"> </w:t>
      </w:r>
      <w:r w:rsidRPr="008027E6">
        <w:rPr>
          <w:rFonts w:ascii="Times New Roman" w:hAnsi="Times New Roman" w:cs="Times New Roman"/>
        </w:rPr>
        <w:t xml:space="preserve">mengakibatkan negara tidak mampu mengembalikan </w:t>
      </w:r>
      <w:r>
        <w:rPr>
          <w:rFonts w:ascii="Times New Roman" w:hAnsi="Times New Roman" w:cs="Times New Roman"/>
        </w:rPr>
        <w:t xml:space="preserve">asset </w:t>
      </w:r>
      <w:r w:rsidRPr="008027E6">
        <w:rPr>
          <w:rFonts w:ascii="Times New Roman" w:hAnsi="Times New Roman" w:cs="Times New Roman"/>
        </w:rPr>
        <w:t>negara melalui cara perampasan aset secara kepidanaan.</w:t>
      </w:r>
    </w:p>
    <w:p w14:paraId="4EB895A7" w14:textId="77777777" w:rsidR="008027E6" w:rsidRDefault="008027E6" w:rsidP="006D7749">
      <w:pPr>
        <w:spacing w:after="0"/>
        <w:ind w:left="425" w:firstLine="720"/>
        <w:jc w:val="both"/>
        <w:rPr>
          <w:rFonts w:ascii="Times New Roman" w:hAnsi="Times New Roman" w:cs="Times New Roman"/>
        </w:rPr>
      </w:pPr>
    </w:p>
    <w:p w14:paraId="7F2D6C86" w14:textId="77777777" w:rsidR="008027E6" w:rsidRPr="008027E6" w:rsidRDefault="008027E6" w:rsidP="008027E6">
      <w:pPr>
        <w:pStyle w:val="ListParagraph"/>
        <w:numPr>
          <w:ilvl w:val="0"/>
          <w:numId w:val="25"/>
        </w:numPr>
        <w:spacing w:after="0"/>
        <w:jc w:val="both"/>
        <w:rPr>
          <w:rFonts w:ascii="Times New Roman" w:hAnsi="Times New Roman" w:cs="Times New Roman"/>
          <w:b/>
          <w:bCs/>
        </w:rPr>
      </w:pPr>
      <w:r w:rsidRPr="008027E6">
        <w:rPr>
          <w:rFonts w:ascii="Times New Roman" w:hAnsi="Times New Roman" w:cs="Times New Roman"/>
          <w:b/>
          <w:bCs/>
        </w:rPr>
        <w:t>Perampasan Aset</w:t>
      </w:r>
    </w:p>
    <w:p w14:paraId="75DE9980" w14:textId="77777777" w:rsidR="008027E6" w:rsidRDefault="008027E6" w:rsidP="008027E6">
      <w:pPr>
        <w:spacing w:after="0" w:line="276" w:lineRule="auto"/>
        <w:ind w:left="720" w:firstLine="720"/>
        <w:jc w:val="both"/>
        <w:rPr>
          <w:rFonts w:ascii="Times New Roman" w:hAnsi="Times New Roman" w:cs="Times New Roman"/>
        </w:rPr>
      </w:pPr>
      <w:r w:rsidRPr="008027E6">
        <w:rPr>
          <w:rFonts w:ascii="Times New Roman" w:hAnsi="Times New Roman" w:cs="Times New Roman"/>
        </w:rPr>
        <w:t>Perampasan  aset yang di dalam bahasa Inggris adalah asset forfeiture adalah suatu proses di mana pemerintah secara permanen mengambil properti dari pemilik, tanpa membayar kompensasi yang adil, sebagai hukuman untuk pelanggaran yang dilakukan oleh properti atau pemilik.</w:t>
      </w:r>
      <w:r w:rsidRPr="008027E6">
        <w:rPr>
          <w:rStyle w:val="FootnoteReference"/>
          <w:rFonts w:ascii="Times New Roman" w:hAnsi="Times New Roman" w:cs="Times New Roman"/>
        </w:rPr>
        <w:footnoteReference w:id="1"/>
      </w:r>
      <w:r w:rsidRPr="008027E6">
        <w:rPr>
          <w:rFonts w:ascii="Times New Roman" w:hAnsi="Times New Roman" w:cs="Times New Roman"/>
        </w:rPr>
        <w:t xml:space="preserve"> Dari definisi tersebut dapat dilihat bahwa perampasan aset merupakan suatu perbuatan yang permanen sehingga berbeda dengan penyitaan yang merupakan perbuatan sementara, karena barang yang disita akan ditentukan oleh putusan apakah dikembalikan kepada yang berhak, dirampas untuk negara, dimusnahkan atau tetap berada di bawah kekuasaan jaksa. Sedangkan di dalam perampasan aset berarti sudah terdapat putusan yang menyatakan mengambil properti dari pemilik tanpa membayar kompensasi yang terjadi karena pelanggaran hukum.</w:t>
      </w:r>
    </w:p>
    <w:p w14:paraId="23124DC8" w14:textId="08606A67" w:rsidR="008027E6" w:rsidRPr="008027E6" w:rsidRDefault="008027E6" w:rsidP="008027E6">
      <w:pPr>
        <w:spacing w:after="0" w:line="276" w:lineRule="auto"/>
        <w:ind w:left="720" w:firstLine="720"/>
        <w:jc w:val="both"/>
        <w:rPr>
          <w:rFonts w:ascii="Times New Roman" w:hAnsi="Times New Roman" w:cs="Times New Roman"/>
        </w:rPr>
      </w:pPr>
      <w:r w:rsidRPr="00A313F9">
        <w:rPr>
          <w:rFonts w:ascii="Times New Roman" w:hAnsi="Times New Roman" w:cs="Times New Roman"/>
          <w:sz w:val="24"/>
          <w:szCs w:val="24"/>
        </w:rPr>
        <w:t>Tindakan Perampasan secara yurisprudensi diatur</w:t>
      </w:r>
      <w:r>
        <w:rPr>
          <w:rFonts w:ascii="Times New Roman" w:hAnsi="Times New Roman" w:cs="Times New Roman"/>
          <w:sz w:val="24"/>
          <w:szCs w:val="24"/>
        </w:rPr>
        <w:t xml:space="preserve"> </w:t>
      </w:r>
      <w:r w:rsidRPr="00A313F9">
        <w:rPr>
          <w:rFonts w:ascii="Times New Roman" w:hAnsi="Times New Roman" w:cs="Times New Roman"/>
          <w:sz w:val="24"/>
          <w:szCs w:val="24"/>
        </w:rPr>
        <w:t>didalam KUHP, yang merupakan bentuk dari salah satu pidana</w:t>
      </w:r>
      <w:r>
        <w:rPr>
          <w:rFonts w:ascii="Times New Roman" w:hAnsi="Times New Roman" w:cs="Times New Roman"/>
          <w:sz w:val="24"/>
          <w:szCs w:val="24"/>
        </w:rPr>
        <w:t xml:space="preserve"> </w:t>
      </w:r>
      <w:r w:rsidRPr="00A313F9">
        <w:rPr>
          <w:rFonts w:ascii="Times New Roman" w:hAnsi="Times New Roman" w:cs="Times New Roman"/>
          <w:sz w:val="24"/>
          <w:szCs w:val="24"/>
        </w:rPr>
        <w:t>tambahan. Diatur pada Pasal 10 butir (b) yang menyatakan</w:t>
      </w:r>
      <w:r>
        <w:rPr>
          <w:rFonts w:ascii="Times New Roman" w:hAnsi="Times New Roman" w:cs="Times New Roman"/>
          <w:sz w:val="24"/>
          <w:szCs w:val="24"/>
        </w:rPr>
        <w:t xml:space="preserve"> </w:t>
      </w:r>
      <w:r w:rsidRPr="00A313F9">
        <w:rPr>
          <w:rFonts w:ascii="Times New Roman" w:hAnsi="Times New Roman" w:cs="Times New Roman"/>
          <w:sz w:val="24"/>
          <w:szCs w:val="24"/>
        </w:rPr>
        <w:t>pidana tambahan terdiri dari:</w:t>
      </w:r>
    </w:p>
    <w:p w14:paraId="103EB3E5" w14:textId="77777777" w:rsidR="008027E6" w:rsidRPr="00A313F9" w:rsidRDefault="008027E6" w:rsidP="008027E6">
      <w:pPr>
        <w:pStyle w:val="ListParagraph"/>
        <w:numPr>
          <w:ilvl w:val="0"/>
          <w:numId w:val="28"/>
        </w:numPr>
        <w:spacing w:after="0" w:line="240" w:lineRule="auto"/>
        <w:ind w:left="1701" w:hanging="357"/>
        <w:jc w:val="both"/>
        <w:rPr>
          <w:rFonts w:ascii="Times New Roman" w:hAnsi="Times New Roman" w:cs="Times New Roman"/>
          <w:sz w:val="24"/>
          <w:szCs w:val="24"/>
        </w:rPr>
      </w:pPr>
      <w:r w:rsidRPr="00A313F9">
        <w:rPr>
          <w:rFonts w:ascii="Times New Roman" w:hAnsi="Times New Roman" w:cs="Times New Roman"/>
          <w:sz w:val="24"/>
          <w:szCs w:val="24"/>
        </w:rPr>
        <w:t>Pencabutan hak-hak tertentu;</w:t>
      </w:r>
    </w:p>
    <w:p w14:paraId="5088218C" w14:textId="77777777" w:rsidR="008027E6" w:rsidRPr="00A313F9" w:rsidRDefault="008027E6" w:rsidP="008027E6">
      <w:pPr>
        <w:pStyle w:val="ListParagraph"/>
        <w:numPr>
          <w:ilvl w:val="0"/>
          <w:numId w:val="28"/>
        </w:numPr>
        <w:spacing w:after="0" w:line="240" w:lineRule="auto"/>
        <w:ind w:left="1701" w:hanging="357"/>
        <w:jc w:val="both"/>
        <w:rPr>
          <w:rFonts w:ascii="Times New Roman" w:hAnsi="Times New Roman" w:cs="Times New Roman"/>
          <w:sz w:val="24"/>
          <w:szCs w:val="24"/>
        </w:rPr>
      </w:pPr>
      <w:r w:rsidRPr="00A313F9">
        <w:rPr>
          <w:rFonts w:ascii="Times New Roman" w:hAnsi="Times New Roman" w:cs="Times New Roman"/>
          <w:sz w:val="24"/>
          <w:szCs w:val="24"/>
        </w:rPr>
        <w:t>Perampasan barang-barang tertentu;</w:t>
      </w:r>
    </w:p>
    <w:p w14:paraId="33EF20E2" w14:textId="68334099" w:rsidR="008027E6" w:rsidRPr="00F241A2" w:rsidRDefault="008027E6" w:rsidP="008027E6">
      <w:pPr>
        <w:pStyle w:val="ListParagraph"/>
        <w:numPr>
          <w:ilvl w:val="0"/>
          <w:numId w:val="28"/>
        </w:numPr>
        <w:spacing w:after="0" w:line="240" w:lineRule="auto"/>
        <w:ind w:left="1701" w:hanging="357"/>
        <w:jc w:val="both"/>
        <w:rPr>
          <w:rFonts w:ascii="Times New Roman" w:hAnsi="Times New Roman" w:cs="Times New Roman"/>
          <w:sz w:val="24"/>
          <w:szCs w:val="24"/>
        </w:rPr>
      </w:pPr>
      <w:r w:rsidRPr="00A313F9">
        <w:rPr>
          <w:rFonts w:ascii="Times New Roman" w:hAnsi="Times New Roman" w:cs="Times New Roman"/>
          <w:sz w:val="24"/>
          <w:szCs w:val="24"/>
        </w:rPr>
        <w:t>Pengumuman putusan hakim</w:t>
      </w:r>
    </w:p>
    <w:p w14:paraId="6D75E329" w14:textId="77777777" w:rsidR="00F241A2" w:rsidRDefault="00F241A2" w:rsidP="00F241A2">
      <w:pPr>
        <w:spacing w:after="0"/>
        <w:ind w:left="720" w:firstLine="720"/>
        <w:jc w:val="both"/>
        <w:rPr>
          <w:rFonts w:ascii="Times New Roman" w:hAnsi="Times New Roman" w:cs="Times New Roman"/>
          <w:sz w:val="24"/>
          <w:szCs w:val="24"/>
        </w:rPr>
      </w:pPr>
      <w:r w:rsidRPr="00FB7EDC">
        <w:rPr>
          <w:rFonts w:ascii="Times New Roman" w:hAnsi="Times New Roman" w:cs="Times New Roman"/>
          <w:sz w:val="24"/>
          <w:szCs w:val="24"/>
        </w:rPr>
        <w:t>Romli Atmasasmita mengatakan bahwa pengertian</w:t>
      </w:r>
      <w:r>
        <w:rPr>
          <w:rFonts w:ascii="Times New Roman" w:hAnsi="Times New Roman" w:cs="Times New Roman"/>
          <w:sz w:val="24"/>
          <w:szCs w:val="24"/>
        </w:rPr>
        <w:t xml:space="preserve"> </w:t>
      </w:r>
      <w:r w:rsidRPr="00FB7EDC">
        <w:rPr>
          <w:rFonts w:ascii="Times New Roman" w:hAnsi="Times New Roman" w:cs="Times New Roman"/>
          <w:sz w:val="24"/>
          <w:szCs w:val="24"/>
        </w:rPr>
        <w:t>“perampasan aset (Asset Forfeiture)” dibedakan dengan</w:t>
      </w:r>
      <w:r>
        <w:rPr>
          <w:rFonts w:ascii="Times New Roman" w:hAnsi="Times New Roman" w:cs="Times New Roman"/>
          <w:sz w:val="24"/>
          <w:szCs w:val="24"/>
        </w:rPr>
        <w:t xml:space="preserve"> </w:t>
      </w:r>
      <w:r w:rsidRPr="00FB7EDC">
        <w:rPr>
          <w:rFonts w:ascii="Times New Roman" w:hAnsi="Times New Roman" w:cs="Times New Roman"/>
          <w:sz w:val="24"/>
          <w:szCs w:val="24"/>
        </w:rPr>
        <w:t>pengembalian aset (</w:t>
      </w:r>
      <w:r w:rsidRPr="00FB7EDC">
        <w:rPr>
          <w:rFonts w:ascii="Times New Roman" w:hAnsi="Times New Roman" w:cs="Times New Roman"/>
          <w:i/>
          <w:iCs/>
          <w:sz w:val="24"/>
          <w:szCs w:val="24"/>
        </w:rPr>
        <w:t>Asset Recovery</w:t>
      </w:r>
      <w:r w:rsidRPr="00FB7EDC">
        <w:rPr>
          <w:rFonts w:ascii="Times New Roman" w:hAnsi="Times New Roman" w:cs="Times New Roman"/>
          <w:sz w:val="24"/>
          <w:szCs w:val="24"/>
        </w:rPr>
        <w:t>). Pengembalian Aset</w:t>
      </w:r>
      <w:r>
        <w:rPr>
          <w:rFonts w:ascii="Times New Roman" w:hAnsi="Times New Roman" w:cs="Times New Roman"/>
          <w:sz w:val="24"/>
          <w:szCs w:val="24"/>
        </w:rPr>
        <w:t xml:space="preserve"> </w:t>
      </w:r>
      <w:r w:rsidRPr="00FB7EDC">
        <w:rPr>
          <w:rFonts w:ascii="Times New Roman" w:hAnsi="Times New Roman" w:cs="Times New Roman"/>
          <w:sz w:val="24"/>
          <w:szCs w:val="24"/>
        </w:rPr>
        <w:t>merupakan terjemahan resmi dari pengertian istilah Asset</w:t>
      </w:r>
      <w:r>
        <w:rPr>
          <w:rFonts w:ascii="Times New Roman" w:hAnsi="Times New Roman" w:cs="Times New Roman"/>
          <w:sz w:val="24"/>
          <w:szCs w:val="24"/>
        </w:rPr>
        <w:t xml:space="preserve"> </w:t>
      </w:r>
      <w:r w:rsidRPr="00FB7EDC">
        <w:rPr>
          <w:rFonts w:ascii="Times New Roman" w:hAnsi="Times New Roman" w:cs="Times New Roman"/>
          <w:sz w:val="24"/>
          <w:szCs w:val="24"/>
        </w:rPr>
        <w:t>Recovery yang diatur dalam Bab V UNCAC yang khusus</w:t>
      </w:r>
      <w:r>
        <w:rPr>
          <w:rFonts w:ascii="Times New Roman" w:hAnsi="Times New Roman" w:cs="Times New Roman"/>
          <w:sz w:val="24"/>
          <w:szCs w:val="24"/>
        </w:rPr>
        <w:t xml:space="preserve"> </w:t>
      </w:r>
      <w:r w:rsidRPr="00FB7EDC">
        <w:rPr>
          <w:rFonts w:ascii="Times New Roman" w:hAnsi="Times New Roman" w:cs="Times New Roman"/>
          <w:sz w:val="24"/>
          <w:szCs w:val="24"/>
        </w:rPr>
        <w:t>ditujukan terhadap prosedur pengembalian hasil tindak pidana</w:t>
      </w:r>
      <w:r>
        <w:rPr>
          <w:rFonts w:ascii="Times New Roman" w:hAnsi="Times New Roman" w:cs="Times New Roman"/>
          <w:sz w:val="24"/>
          <w:szCs w:val="24"/>
        </w:rPr>
        <w:t xml:space="preserve"> </w:t>
      </w:r>
      <w:r w:rsidRPr="00FB7EDC">
        <w:rPr>
          <w:rFonts w:ascii="Times New Roman" w:hAnsi="Times New Roman" w:cs="Times New Roman"/>
          <w:sz w:val="24"/>
          <w:szCs w:val="24"/>
        </w:rPr>
        <w:t>korupsi yang ditempatkan di negara lain melalui Kerjasama</w:t>
      </w:r>
      <w:r>
        <w:rPr>
          <w:rFonts w:ascii="Times New Roman" w:hAnsi="Times New Roman" w:cs="Times New Roman"/>
          <w:sz w:val="24"/>
          <w:szCs w:val="24"/>
        </w:rPr>
        <w:t xml:space="preserve"> </w:t>
      </w:r>
      <w:r w:rsidRPr="00FB7EDC">
        <w:rPr>
          <w:rFonts w:ascii="Times New Roman" w:hAnsi="Times New Roman" w:cs="Times New Roman"/>
          <w:sz w:val="24"/>
          <w:szCs w:val="24"/>
        </w:rPr>
        <w:t>internasional</w:t>
      </w:r>
      <w:r>
        <w:rPr>
          <w:rFonts w:ascii="Times New Roman" w:hAnsi="Times New Roman" w:cs="Times New Roman"/>
          <w:sz w:val="24"/>
          <w:szCs w:val="24"/>
        </w:rPr>
        <w:t>.</w:t>
      </w:r>
    </w:p>
    <w:p w14:paraId="0B8A7192" w14:textId="77777777" w:rsidR="00F241A2" w:rsidRDefault="00F241A2" w:rsidP="00F241A2">
      <w:pPr>
        <w:pStyle w:val="ListParagraph"/>
        <w:numPr>
          <w:ilvl w:val="0"/>
          <w:numId w:val="25"/>
        </w:numPr>
        <w:spacing w:after="0"/>
        <w:jc w:val="both"/>
        <w:rPr>
          <w:rFonts w:ascii="Times New Roman" w:hAnsi="Times New Roman" w:cs="Times New Roman"/>
          <w:b/>
          <w:bCs/>
        </w:rPr>
      </w:pPr>
      <w:r w:rsidRPr="00F241A2">
        <w:rPr>
          <w:rFonts w:ascii="Times New Roman" w:hAnsi="Times New Roman" w:cs="Times New Roman"/>
          <w:b/>
          <w:bCs/>
        </w:rPr>
        <w:t>Jenis jenis Perampasan Aset</w:t>
      </w:r>
    </w:p>
    <w:p w14:paraId="4DBFA3D4" w14:textId="77777777" w:rsidR="006C3FA9" w:rsidRDefault="00F241A2" w:rsidP="00F241A2">
      <w:pPr>
        <w:pStyle w:val="ListParagraph"/>
        <w:spacing w:after="0"/>
        <w:jc w:val="both"/>
        <w:rPr>
          <w:rFonts w:ascii="Times New Roman" w:hAnsi="Times New Roman" w:cs="Times New Roman"/>
        </w:rPr>
      </w:pPr>
      <w:r w:rsidRPr="00F241A2">
        <w:rPr>
          <w:rFonts w:ascii="Times New Roman" w:hAnsi="Times New Roman" w:cs="Times New Roman"/>
        </w:rPr>
        <w:t xml:space="preserve">Secara Internasional ada dua </w:t>
      </w:r>
      <w:proofErr w:type="gramStart"/>
      <w:r w:rsidRPr="00F241A2">
        <w:rPr>
          <w:rFonts w:ascii="Times New Roman" w:hAnsi="Times New Roman" w:cs="Times New Roman"/>
        </w:rPr>
        <w:t>jenis  Perampasan</w:t>
      </w:r>
      <w:proofErr w:type="gramEnd"/>
      <w:r w:rsidRPr="00F241A2">
        <w:rPr>
          <w:rFonts w:ascii="Times New Roman" w:hAnsi="Times New Roman" w:cs="Times New Roman"/>
        </w:rPr>
        <w:t xml:space="preserve"> Aset yang digunakan</w:t>
      </w:r>
      <w:r>
        <w:rPr>
          <w:rFonts w:ascii="Times New Roman" w:hAnsi="Times New Roman" w:cs="Times New Roman"/>
        </w:rPr>
        <w:t xml:space="preserve"> yaitu </w:t>
      </w:r>
    </w:p>
    <w:p w14:paraId="642EE4B8" w14:textId="5F55CA80" w:rsidR="006C3FA9" w:rsidRDefault="00F241A2" w:rsidP="006C3FA9">
      <w:pPr>
        <w:pStyle w:val="ListParagraph"/>
        <w:numPr>
          <w:ilvl w:val="3"/>
          <w:numId w:val="11"/>
        </w:numPr>
        <w:spacing w:after="0"/>
        <w:ind w:left="1276"/>
        <w:jc w:val="both"/>
        <w:rPr>
          <w:rFonts w:ascii="Times New Roman" w:hAnsi="Times New Roman" w:cs="Times New Roman"/>
        </w:rPr>
      </w:pPr>
      <w:r>
        <w:rPr>
          <w:rFonts w:ascii="Times New Roman" w:hAnsi="Times New Roman" w:cs="Times New Roman"/>
        </w:rPr>
        <w:t>P</w:t>
      </w:r>
      <w:r w:rsidRPr="00F241A2">
        <w:rPr>
          <w:rFonts w:ascii="Times New Roman" w:hAnsi="Times New Roman" w:cs="Times New Roman"/>
        </w:rPr>
        <w:t>erampasan secara pidana (</w:t>
      </w:r>
      <w:r w:rsidRPr="00F241A2">
        <w:rPr>
          <w:rFonts w:ascii="Times New Roman" w:hAnsi="Times New Roman" w:cs="Times New Roman"/>
          <w:i/>
          <w:iCs/>
        </w:rPr>
        <w:t>criminal forfeiture atau in personam forfeiture</w:t>
      </w:r>
      <w:r w:rsidRPr="00F241A2">
        <w:rPr>
          <w:rFonts w:ascii="Times New Roman" w:hAnsi="Times New Roman" w:cs="Times New Roman"/>
        </w:rPr>
        <w:t xml:space="preserve">). dan </w:t>
      </w:r>
    </w:p>
    <w:p w14:paraId="79467EF1" w14:textId="4C52C030" w:rsidR="006C3FA9" w:rsidRDefault="006C3FA9" w:rsidP="006C3FA9">
      <w:pPr>
        <w:pStyle w:val="ListParagraph"/>
        <w:spacing w:after="0"/>
        <w:ind w:left="1276"/>
        <w:jc w:val="both"/>
        <w:rPr>
          <w:rFonts w:ascii="Times New Roman" w:hAnsi="Times New Roman" w:cs="Times New Roman"/>
        </w:rPr>
      </w:pPr>
      <w:r w:rsidRPr="006C3FA9">
        <w:rPr>
          <w:rFonts w:ascii="Times New Roman" w:hAnsi="Times New Roman" w:cs="Times New Roman"/>
        </w:rPr>
        <w:t>Perampasan aset secara in personam atau perampasan aset secara pidana (criminal forfeiture) atau conviction based adalah suatu judgement in personam against the defendant, yang artinya perampasan yang dilakukan berkaitan dengan erat dengan pemidanaan seorang terpidana</w:t>
      </w:r>
      <w:sdt>
        <w:sdtPr>
          <w:rPr>
            <w:rFonts w:ascii="Times New Roman" w:hAnsi="Times New Roman" w:cs="Times New Roman"/>
          </w:rPr>
          <w:id w:val="619273959"/>
          <w:citation/>
        </w:sdtPr>
        <w:sdtEndPr/>
        <w:sdtContent>
          <w:r>
            <w:rPr>
              <w:rFonts w:ascii="Times New Roman" w:hAnsi="Times New Roman" w:cs="Times New Roman"/>
            </w:rPr>
            <w:fldChar w:fldCharType="begin"/>
          </w:r>
          <w:r>
            <w:rPr>
              <w:rFonts w:ascii="Times New Roman" w:hAnsi="Times New Roman" w:cs="Times New Roman"/>
            </w:rPr>
            <w:instrText xml:space="preserve"> CITATION Red12 \l 1033 </w:instrText>
          </w:r>
          <w:r>
            <w:rPr>
              <w:rFonts w:ascii="Times New Roman" w:hAnsi="Times New Roman" w:cs="Times New Roman"/>
            </w:rPr>
            <w:fldChar w:fldCharType="separate"/>
          </w:r>
          <w:r w:rsidR="00214A4C">
            <w:rPr>
              <w:rFonts w:ascii="Times New Roman" w:hAnsi="Times New Roman" w:cs="Times New Roman"/>
              <w:noProof/>
            </w:rPr>
            <w:t xml:space="preserve"> </w:t>
          </w:r>
          <w:r w:rsidR="00214A4C" w:rsidRPr="00214A4C">
            <w:rPr>
              <w:rFonts w:ascii="Times New Roman" w:hAnsi="Times New Roman" w:cs="Times New Roman"/>
              <w:noProof/>
            </w:rPr>
            <w:t>[11]</w:t>
          </w:r>
          <w:r>
            <w:rPr>
              <w:rFonts w:ascii="Times New Roman" w:hAnsi="Times New Roman" w:cs="Times New Roman"/>
            </w:rPr>
            <w:fldChar w:fldCharType="end"/>
          </w:r>
        </w:sdtContent>
      </w:sdt>
    </w:p>
    <w:p w14:paraId="325EB040" w14:textId="77777777" w:rsidR="00F241A2" w:rsidRDefault="00F241A2" w:rsidP="006C3FA9">
      <w:pPr>
        <w:pStyle w:val="ListParagraph"/>
        <w:numPr>
          <w:ilvl w:val="3"/>
          <w:numId w:val="11"/>
        </w:numPr>
        <w:spacing w:after="0"/>
        <w:ind w:left="1276"/>
        <w:jc w:val="both"/>
        <w:rPr>
          <w:rFonts w:ascii="Times New Roman" w:hAnsi="Times New Roman" w:cs="Times New Roman"/>
        </w:rPr>
      </w:pPr>
      <w:r w:rsidRPr="00F241A2">
        <w:rPr>
          <w:rFonts w:ascii="Times New Roman" w:hAnsi="Times New Roman" w:cs="Times New Roman"/>
        </w:rPr>
        <w:t>perampasan secara perdata (</w:t>
      </w:r>
      <w:r w:rsidRPr="00F241A2">
        <w:rPr>
          <w:rFonts w:ascii="Times New Roman" w:hAnsi="Times New Roman" w:cs="Times New Roman"/>
          <w:i/>
          <w:iCs/>
        </w:rPr>
        <w:t>civil forfeiture, NCB asset forfeiture atau in rem forfeiture</w:t>
      </w:r>
      <w:r w:rsidRPr="00F241A2">
        <w:rPr>
          <w:rFonts w:ascii="Times New Roman" w:hAnsi="Times New Roman" w:cs="Times New Roman"/>
        </w:rPr>
        <w:t>).</w:t>
      </w:r>
    </w:p>
    <w:p w14:paraId="5E0B9C24" w14:textId="3CB8E00A" w:rsidR="006C3FA9" w:rsidRDefault="006C3FA9" w:rsidP="006C3FA9">
      <w:pPr>
        <w:pStyle w:val="ListParagraph"/>
        <w:spacing w:after="0"/>
        <w:ind w:left="1276"/>
        <w:jc w:val="both"/>
        <w:rPr>
          <w:rFonts w:ascii="Times New Roman" w:hAnsi="Times New Roman" w:cs="Times New Roman"/>
        </w:rPr>
      </w:pPr>
      <w:r w:rsidRPr="006C3FA9">
        <w:rPr>
          <w:rFonts w:ascii="Times New Roman" w:hAnsi="Times New Roman" w:cs="Times New Roman"/>
        </w:rPr>
        <w:lastRenderedPageBreak/>
        <w:t>suatu perampasan aset yang dilakukan bukan berasal dari kasus pidana, pemerintah yang diwakili oleh Jaksa Pengacara Negara mengajukan gugatan in rem terhadap harta kekayaan atau properti yang diduga merupakan hasil perolehan kejahatan atau digunakan untuk melakukan kejahatan, dimana gugatan in rem diajukan tanpa perlu adanya suatu kasus pidana atau setelah kasus pidana tersebut diputus oleh majelis hakim</w:t>
      </w:r>
    </w:p>
    <w:p w14:paraId="1B77A851" w14:textId="77777777" w:rsidR="006C3FA9" w:rsidRDefault="006C3FA9" w:rsidP="006C3FA9">
      <w:pPr>
        <w:pStyle w:val="ListParagraph"/>
        <w:spacing w:after="0"/>
        <w:ind w:left="1276"/>
        <w:jc w:val="both"/>
        <w:rPr>
          <w:rFonts w:ascii="Times New Roman" w:hAnsi="Times New Roman" w:cs="Times New Roman"/>
        </w:rPr>
      </w:pPr>
    </w:p>
    <w:p w14:paraId="0E71C1FD" w14:textId="77777777" w:rsidR="006C3FA9" w:rsidRDefault="006C3FA9" w:rsidP="006C3FA9">
      <w:pPr>
        <w:pStyle w:val="ListParagraph"/>
        <w:numPr>
          <w:ilvl w:val="2"/>
          <w:numId w:val="11"/>
        </w:numPr>
        <w:spacing w:after="0"/>
        <w:ind w:left="426"/>
        <w:jc w:val="both"/>
        <w:rPr>
          <w:rFonts w:ascii="Times New Roman" w:hAnsi="Times New Roman" w:cs="Times New Roman"/>
          <w:b/>
          <w:bCs/>
        </w:rPr>
      </w:pPr>
      <w:r w:rsidRPr="006C3FA9">
        <w:rPr>
          <w:rFonts w:ascii="Times New Roman" w:hAnsi="Times New Roman" w:cs="Times New Roman"/>
          <w:b/>
          <w:bCs/>
        </w:rPr>
        <w:t xml:space="preserve">Teori Kepastian Hukum </w:t>
      </w:r>
    </w:p>
    <w:p w14:paraId="6CB11DEF" w14:textId="0370BDC5" w:rsidR="00C85E72" w:rsidRDefault="006C3FA9" w:rsidP="00C85E72">
      <w:pPr>
        <w:spacing w:after="0"/>
        <w:ind w:left="426" w:firstLine="654"/>
        <w:jc w:val="both"/>
        <w:rPr>
          <w:rFonts w:ascii="Times New Roman" w:hAnsi="Times New Roman" w:cs="Times New Roman"/>
        </w:rPr>
      </w:pPr>
      <w:r w:rsidRPr="006C3FA9">
        <w:rPr>
          <w:rFonts w:ascii="Times New Roman" w:hAnsi="Times New Roman" w:cs="Times New Roman"/>
        </w:rPr>
        <w:t>Menurut Teguh Prasetyo, bahwa  kepastian hukum mengandung 2 (dua) pengertian, yaitu pertama adanya aturan yang bersifat umum membuat individu mengetahui perbuatan apa yang boleh atau tidak boleh dilakukan, dan kedua, berupa keamanan hukum bagi individu dari kesewenangan pemerintah karena dengan adanya aturan yang bersifat umum itu,</w:t>
      </w:r>
      <w:r w:rsidRPr="006C3FA9">
        <w:t xml:space="preserve"> </w:t>
      </w:r>
      <w:r w:rsidRPr="006C3FA9">
        <w:rPr>
          <w:rFonts w:ascii="Times New Roman" w:hAnsi="Times New Roman" w:cs="Times New Roman"/>
        </w:rPr>
        <w:t>individu dapat mengetahui apa saja yang boleh dibebankan atau dilakukan oleh negara terhadap individu. Kepastian hukum bukan hanya berupa pasal-pasal dalam undang-undang, melainkan juga adanya konsistensi dalam putusan hakim antara putusan hakim satu dan putusan hakim lainnya untuk kasus serupa yang telah diputuskan.</w:t>
      </w:r>
      <w:sdt>
        <w:sdtPr>
          <w:rPr>
            <w:rFonts w:ascii="Times New Roman" w:hAnsi="Times New Roman" w:cs="Times New Roman"/>
          </w:rPr>
          <w:id w:val="1136377726"/>
          <w:citation/>
        </w:sdtPr>
        <w:sdtEndPr/>
        <w:sdtContent>
          <w:r w:rsidR="00C85E72">
            <w:rPr>
              <w:rFonts w:ascii="Times New Roman" w:hAnsi="Times New Roman" w:cs="Times New Roman"/>
            </w:rPr>
            <w:fldChar w:fldCharType="begin"/>
          </w:r>
          <w:r w:rsidR="00C85E72">
            <w:rPr>
              <w:rFonts w:ascii="Times New Roman" w:hAnsi="Times New Roman" w:cs="Times New Roman"/>
            </w:rPr>
            <w:instrText xml:space="preserve"> CITATION Pet08 \l 1033 </w:instrText>
          </w:r>
          <w:r w:rsidR="00C85E72">
            <w:rPr>
              <w:rFonts w:ascii="Times New Roman" w:hAnsi="Times New Roman" w:cs="Times New Roman"/>
            </w:rPr>
            <w:fldChar w:fldCharType="separate"/>
          </w:r>
          <w:r w:rsidR="00214A4C">
            <w:rPr>
              <w:rFonts w:ascii="Times New Roman" w:hAnsi="Times New Roman" w:cs="Times New Roman"/>
              <w:noProof/>
            </w:rPr>
            <w:t xml:space="preserve"> </w:t>
          </w:r>
          <w:r w:rsidR="00214A4C" w:rsidRPr="00214A4C">
            <w:rPr>
              <w:rFonts w:ascii="Times New Roman" w:hAnsi="Times New Roman" w:cs="Times New Roman"/>
              <w:noProof/>
            </w:rPr>
            <w:t>[12]</w:t>
          </w:r>
          <w:r w:rsidR="00C85E72">
            <w:rPr>
              <w:rFonts w:ascii="Times New Roman" w:hAnsi="Times New Roman" w:cs="Times New Roman"/>
            </w:rPr>
            <w:fldChar w:fldCharType="end"/>
          </w:r>
        </w:sdtContent>
      </w:sdt>
    </w:p>
    <w:p w14:paraId="23D99CE3" w14:textId="77777777" w:rsidR="00C85E72" w:rsidRDefault="00C85E72" w:rsidP="00C85E72">
      <w:pPr>
        <w:spacing w:after="0"/>
        <w:ind w:left="426" w:firstLine="654"/>
        <w:jc w:val="both"/>
        <w:rPr>
          <w:rFonts w:ascii="Times New Roman" w:hAnsi="Times New Roman" w:cs="Times New Roman"/>
        </w:rPr>
      </w:pPr>
      <w:r w:rsidRPr="00C85E72">
        <w:rPr>
          <w:rFonts w:ascii="Times New Roman" w:hAnsi="Times New Roman" w:cs="Times New Roman"/>
        </w:rPr>
        <w:t>Pada prinsipnya Teori Kepastian Hukum menyatakan “bahwasanya kepastian hukum ditujukan pada sikap lahir manusia, ia tidak mempersoalkan apakah sikap batin seseorang itu baik atau buruk, yang diperhatikan adalah bagaimana perbuatan lahiriahnya”.</w:t>
      </w:r>
      <w:r w:rsidRPr="00C85E72">
        <w:t xml:space="preserve"> </w:t>
      </w:r>
      <w:r w:rsidRPr="00C85E72">
        <w:rPr>
          <w:rFonts w:ascii="Times New Roman" w:hAnsi="Times New Roman" w:cs="Times New Roman"/>
        </w:rPr>
        <w:t>Kepastian hukum tidak memberi sanksi kepada seseorang yang mempunyai sikap batin yang buruk, akan tetapi yang diberi sanksi adalah perwujudan dari sikap batin yang buruk tersebut, atau menjadikannya perbuatan yang nyata atau kongret.</w:t>
      </w:r>
    </w:p>
    <w:p w14:paraId="0BE9A651" w14:textId="77777777" w:rsidR="00C85E72" w:rsidRDefault="00C85E72" w:rsidP="00C85E72">
      <w:pPr>
        <w:spacing w:after="0"/>
        <w:ind w:left="426" w:firstLine="654"/>
        <w:jc w:val="both"/>
        <w:rPr>
          <w:rFonts w:ascii="Times New Roman" w:hAnsi="Times New Roman" w:cs="Times New Roman"/>
          <w:b/>
          <w:bCs/>
        </w:rPr>
      </w:pPr>
      <w:r w:rsidRPr="00C85E72">
        <w:rPr>
          <w:rFonts w:ascii="Times New Roman" w:hAnsi="Times New Roman" w:cs="Times New Roman"/>
        </w:rPr>
        <w:t>Menurut Gustav Radbruch, terdapat 2 (dua) macam pengertian kepastian hukum, yaitu “kepastian hukum oleh karena hukum”, dan “kepastian hukum dalam atau dari hukum”. Hukum yang berhasil menjamin banyak kepastian hukum dalam masyarakat adalah hukum yang berguna. Kepastian hukum oleh karena hukum memberi 2 tugas hukum yang lain, yaitu menjamin keadilan hukum serta hukum harus tetap berguna, sedangkan kepastian hukum dalam hukum tercapai, apabila hukum tersebut sebanyak-banyaknya undang-undang</w:t>
      </w:r>
      <w:r w:rsidRPr="00C85E72">
        <w:rPr>
          <w:rFonts w:ascii="Times New Roman" w:hAnsi="Times New Roman" w:cs="Times New Roman"/>
          <w:b/>
          <w:bCs/>
        </w:rPr>
        <w:t>.</w:t>
      </w:r>
    </w:p>
    <w:p w14:paraId="0FF4023A" w14:textId="13599680" w:rsidR="00C85E72" w:rsidRDefault="00C85E72" w:rsidP="00C85E72">
      <w:pPr>
        <w:spacing w:after="0"/>
        <w:ind w:left="426" w:firstLine="654"/>
        <w:jc w:val="both"/>
        <w:rPr>
          <w:rFonts w:ascii="Times New Roman" w:hAnsi="Times New Roman" w:cs="Times New Roman"/>
        </w:rPr>
      </w:pPr>
      <w:proofErr w:type="gramStart"/>
      <w:r w:rsidRPr="00C85E72">
        <w:rPr>
          <w:rFonts w:ascii="Times New Roman" w:hAnsi="Times New Roman" w:cs="Times New Roman"/>
        </w:rPr>
        <w:t>Hukum  sangat</w:t>
      </w:r>
      <w:proofErr w:type="gramEnd"/>
      <w:r w:rsidRPr="00C85E72">
        <w:rPr>
          <w:rFonts w:ascii="Times New Roman" w:hAnsi="Times New Roman" w:cs="Times New Roman"/>
        </w:rPr>
        <w:t xml:space="preserve"> erat hubungannya dengan keadilan,sehingga hukum harus digabungkan dengan keadilan, supaya benar-benar berarti sebagai hukum, karena memang tujuan hukum itu adalah tercapainya rasa keadilan pada masyarakat.</w:t>
      </w:r>
    </w:p>
    <w:p w14:paraId="6EEF564F" w14:textId="77777777" w:rsidR="00C85E72" w:rsidRDefault="00C85E72" w:rsidP="00C85E72">
      <w:pPr>
        <w:spacing w:after="0"/>
        <w:ind w:left="426" w:firstLine="654"/>
        <w:jc w:val="both"/>
        <w:rPr>
          <w:rFonts w:ascii="Times New Roman" w:hAnsi="Times New Roman" w:cs="Times New Roman"/>
        </w:rPr>
      </w:pPr>
    </w:p>
    <w:p w14:paraId="1888DB4F" w14:textId="77777777" w:rsidR="00C85E72" w:rsidRDefault="00C85E72" w:rsidP="00C85E72">
      <w:pPr>
        <w:pStyle w:val="ListParagraph"/>
        <w:numPr>
          <w:ilvl w:val="2"/>
          <w:numId w:val="11"/>
        </w:numPr>
        <w:spacing w:after="0"/>
        <w:ind w:left="426"/>
        <w:jc w:val="both"/>
        <w:rPr>
          <w:rFonts w:ascii="Times New Roman" w:hAnsi="Times New Roman" w:cs="Times New Roman"/>
          <w:b/>
          <w:bCs/>
        </w:rPr>
      </w:pPr>
      <w:r w:rsidRPr="00C85E72">
        <w:rPr>
          <w:rFonts w:ascii="Times New Roman" w:hAnsi="Times New Roman" w:cs="Times New Roman"/>
          <w:b/>
          <w:bCs/>
        </w:rPr>
        <w:t>Kebijakan Perampasan Aset Hasil Tindak Pidana Menurut Hukum Indonesia</w:t>
      </w:r>
    </w:p>
    <w:p w14:paraId="42FCCD21" w14:textId="660BEF49" w:rsidR="00214A4C" w:rsidRDefault="00C85E72" w:rsidP="00214A4C">
      <w:pPr>
        <w:spacing w:after="0"/>
        <w:ind w:left="426" w:firstLine="720"/>
        <w:jc w:val="both"/>
        <w:rPr>
          <w:rFonts w:ascii="Times New Roman" w:hAnsi="Times New Roman" w:cs="Times New Roman"/>
        </w:rPr>
      </w:pPr>
      <w:r w:rsidRPr="00C85E72">
        <w:rPr>
          <w:rFonts w:ascii="Times New Roman" w:hAnsi="Times New Roman" w:cs="Times New Roman"/>
        </w:rPr>
        <w:t>Menurut Barda Nawawi Arief, istilah “kebijakan hukum pidana” dapat pula disebut dengan istilah “politik hukum pidana”, yang dalam kepustakaan asing istilah “politik hukum pidana” ini sering dikenal dengan berbagai istilah, antara lain “</w:t>
      </w:r>
      <w:r w:rsidRPr="005C7FB7">
        <w:rPr>
          <w:rFonts w:ascii="Times New Roman" w:hAnsi="Times New Roman" w:cs="Times New Roman"/>
          <w:i/>
          <w:iCs/>
        </w:rPr>
        <w:t>penal policy</w:t>
      </w:r>
      <w:r w:rsidRPr="00C85E72">
        <w:rPr>
          <w:rFonts w:ascii="Times New Roman" w:hAnsi="Times New Roman" w:cs="Times New Roman"/>
        </w:rPr>
        <w:t>”, “</w:t>
      </w:r>
      <w:r w:rsidRPr="005C7FB7">
        <w:rPr>
          <w:rFonts w:ascii="Times New Roman" w:hAnsi="Times New Roman" w:cs="Times New Roman"/>
          <w:i/>
          <w:iCs/>
        </w:rPr>
        <w:t>criminal law policy</w:t>
      </w:r>
      <w:r w:rsidRPr="00C85E72">
        <w:rPr>
          <w:rFonts w:ascii="Times New Roman" w:hAnsi="Times New Roman" w:cs="Times New Roman"/>
        </w:rPr>
        <w:t>” atau “</w:t>
      </w:r>
      <w:r w:rsidRPr="005C7FB7">
        <w:rPr>
          <w:rFonts w:ascii="Times New Roman" w:hAnsi="Times New Roman" w:cs="Times New Roman"/>
          <w:i/>
          <w:iCs/>
        </w:rPr>
        <w:t>strafrechtspolitie</w:t>
      </w:r>
      <w:r w:rsidRPr="00C85E72">
        <w:rPr>
          <w:rFonts w:ascii="Times New Roman" w:hAnsi="Times New Roman" w:cs="Times New Roman"/>
        </w:rPr>
        <w:t>k”</w:t>
      </w:r>
      <w:sdt>
        <w:sdtPr>
          <w:rPr>
            <w:rFonts w:ascii="Times New Roman" w:hAnsi="Times New Roman" w:cs="Times New Roman"/>
          </w:rPr>
          <w:id w:val="-615065653"/>
          <w:citation/>
        </w:sdtPr>
        <w:sdtEndPr/>
        <w:sdtContent>
          <w:r w:rsidR="005C7FB7">
            <w:rPr>
              <w:rFonts w:ascii="Times New Roman" w:hAnsi="Times New Roman" w:cs="Times New Roman"/>
            </w:rPr>
            <w:fldChar w:fldCharType="begin"/>
          </w:r>
          <w:r w:rsidR="005C7FB7">
            <w:rPr>
              <w:rFonts w:ascii="Times New Roman" w:hAnsi="Times New Roman" w:cs="Times New Roman"/>
            </w:rPr>
            <w:instrText xml:space="preserve"> CITATION Bar10 \l 1033 </w:instrText>
          </w:r>
          <w:r w:rsidR="005C7FB7">
            <w:rPr>
              <w:rFonts w:ascii="Times New Roman" w:hAnsi="Times New Roman" w:cs="Times New Roman"/>
            </w:rPr>
            <w:fldChar w:fldCharType="separate"/>
          </w:r>
          <w:r w:rsidR="00214A4C">
            <w:rPr>
              <w:rFonts w:ascii="Times New Roman" w:hAnsi="Times New Roman" w:cs="Times New Roman"/>
              <w:noProof/>
            </w:rPr>
            <w:t xml:space="preserve"> </w:t>
          </w:r>
          <w:r w:rsidR="00214A4C" w:rsidRPr="00214A4C">
            <w:rPr>
              <w:rFonts w:ascii="Times New Roman" w:hAnsi="Times New Roman" w:cs="Times New Roman"/>
              <w:noProof/>
            </w:rPr>
            <w:t>[13]</w:t>
          </w:r>
          <w:r w:rsidR="005C7FB7">
            <w:rPr>
              <w:rFonts w:ascii="Times New Roman" w:hAnsi="Times New Roman" w:cs="Times New Roman"/>
            </w:rPr>
            <w:fldChar w:fldCharType="end"/>
          </w:r>
        </w:sdtContent>
      </w:sdt>
      <w:r w:rsidRPr="00C85E72">
        <w:rPr>
          <w:rFonts w:ascii="Times New Roman" w:hAnsi="Times New Roman" w:cs="Times New Roman"/>
        </w:rPr>
        <w:t xml:space="preserve"> . Pengertian kebijakan atau politik hukum pidana dapat dilihat dari politik hukum maupun dari politik kriminal.  Menurut Sudarto politik hukum adalah usaha untuk mewujudkan peraturan-peraturan yang baik sesuai dengan keadaan dan situasi pada suatu waktu</w:t>
      </w:r>
      <w:r w:rsidR="00214A4C">
        <w:rPr>
          <w:rFonts w:ascii="Times New Roman" w:hAnsi="Times New Roman" w:cs="Times New Roman"/>
        </w:rPr>
        <w:t>.</w:t>
      </w:r>
    </w:p>
    <w:p w14:paraId="160355C2" w14:textId="2B55E6A9" w:rsidR="00214A4C" w:rsidRDefault="00214A4C" w:rsidP="00214A4C">
      <w:pPr>
        <w:spacing w:after="0"/>
        <w:ind w:left="426" w:firstLine="720"/>
        <w:jc w:val="both"/>
        <w:rPr>
          <w:rFonts w:ascii="Times New Roman" w:hAnsi="Times New Roman" w:cs="Times New Roman"/>
        </w:rPr>
      </w:pPr>
      <w:r w:rsidRPr="00214A4C">
        <w:rPr>
          <w:rFonts w:ascii="Times New Roman" w:hAnsi="Times New Roman" w:cs="Times New Roman"/>
          <w:bCs/>
        </w:rPr>
        <w:t xml:space="preserve">Lebih lanjut Sudarto menyatakan bahwa melaksanakan “politik hukum pidana” berarti mengadakan pemilihan untuk mencapai hasil perundang- undangan pidana yang paling baik </w:t>
      </w:r>
      <w:r w:rsidRPr="00214A4C">
        <w:rPr>
          <w:rFonts w:ascii="Times New Roman" w:hAnsi="Times New Roman" w:cs="Times New Roman"/>
          <w:bCs/>
        </w:rPr>
        <w:lastRenderedPageBreak/>
        <w:t>dalam arti memenuhi syarat keadilan dan daya guna.8 Melaksanakan “politik hukum pidana” berarti usaha mewujudkan peraturan perundang-undangan pidana yang sesuai dengan keadaan dan situasi pada suatu waktu dan untuk masa-masa yang akan datang. Usaha penanggulangan kejahatan dengan hukum pidana pada hakikatnya juga merupakan bagian dari usaha penegakkan hukum (khususnya penegakkan hukum pidana). Oleh karena itu, sering pula dikatakan bahwa politik atau kebijakan hukum pidana merupakan bagian pula dari kebijakan penegakkan hukum (</w:t>
      </w:r>
      <w:r w:rsidRPr="00214A4C">
        <w:rPr>
          <w:rFonts w:ascii="Times New Roman" w:hAnsi="Times New Roman" w:cs="Times New Roman"/>
          <w:bCs/>
          <w:i/>
          <w:iCs/>
        </w:rPr>
        <w:t>law enforcement policy</w:t>
      </w:r>
      <w:r w:rsidRPr="00214A4C">
        <w:rPr>
          <w:rFonts w:ascii="Times New Roman" w:hAnsi="Times New Roman" w:cs="Times New Roman"/>
          <w:bCs/>
        </w:rPr>
        <w:t>).</w:t>
      </w:r>
      <w:sdt>
        <w:sdtPr>
          <w:rPr>
            <w:rFonts w:ascii="Times New Roman" w:hAnsi="Times New Roman" w:cs="Times New Roman"/>
            <w:bCs/>
          </w:rPr>
          <w:id w:val="50203859"/>
          <w:citation/>
        </w:sdtPr>
        <w:sdtEndPr/>
        <w:sdtContent>
          <w:r>
            <w:rPr>
              <w:rFonts w:ascii="Times New Roman" w:hAnsi="Times New Roman" w:cs="Times New Roman"/>
              <w:bCs/>
            </w:rPr>
            <w:fldChar w:fldCharType="begin"/>
          </w:r>
          <w:r>
            <w:rPr>
              <w:rFonts w:ascii="Times New Roman" w:hAnsi="Times New Roman" w:cs="Times New Roman"/>
              <w:bCs/>
            </w:rPr>
            <w:instrText xml:space="preserve"> CITATION Bar10 \l 1033 </w:instrText>
          </w:r>
          <w:r>
            <w:rPr>
              <w:rFonts w:ascii="Times New Roman" w:hAnsi="Times New Roman" w:cs="Times New Roman"/>
              <w:bCs/>
            </w:rPr>
            <w:fldChar w:fldCharType="separate"/>
          </w:r>
          <w:r>
            <w:rPr>
              <w:rFonts w:ascii="Times New Roman" w:hAnsi="Times New Roman" w:cs="Times New Roman"/>
              <w:bCs/>
              <w:noProof/>
            </w:rPr>
            <w:t xml:space="preserve"> </w:t>
          </w:r>
          <w:r w:rsidRPr="00214A4C">
            <w:rPr>
              <w:rFonts w:ascii="Times New Roman" w:hAnsi="Times New Roman" w:cs="Times New Roman"/>
              <w:noProof/>
            </w:rPr>
            <w:t>[13]</w:t>
          </w:r>
          <w:r>
            <w:rPr>
              <w:rFonts w:ascii="Times New Roman" w:hAnsi="Times New Roman" w:cs="Times New Roman"/>
              <w:bCs/>
            </w:rPr>
            <w:fldChar w:fldCharType="end"/>
          </w:r>
        </w:sdtContent>
      </w:sdt>
      <w:r w:rsidRPr="00214A4C">
        <w:rPr>
          <w:rFonts w:ascii="Times New Roman" w:hAnsi="Times New Roman" w:cs="Times New Roman"/>
          <w:bCs/>
        </w:rPr>
        <w:t xml:space="preserve"> </w:t>
      </w:r>
    </w:p>
    <w:p w14:paraId="2440866B" w14:textId="77777777" w:rsidR="00214A4C" w:rsidRDefault="00214A4C" w:rsidP="00214A4C">
      <w:pPr>
        <w:spacing w:after="0"/>
        <w:ind w:left="426" w:firstLine="720"/>
        <w:jc w:val="both"/>
        <w:rPr>
          <w:rFonts w:ascii="Times New Roman" w:hAnsi="Times New Roman" w:cs="Times New Roman"/>
          <w:bCs/>
        </w:rPr>
      </w:pPr>
      <w:r w:rsidRPr="00214A4C">
        <w:rPr>
          <w:rFonts w:ascii="Times New Roman" w:hAnsi="Times New Roman" w:cs="Times New Roman"/>
          <w:bCs/>
        </w:rPr>
        <w:t>Sebagai sebuah negara yang berdasarkan pada hukum (rechtstaat) dan tidak berdasarkan atas kekuasaan belaka (machtsstaat) maka upaya penegakan hukum berpegang pada prinsip-prinsip rule of law yaitu: adanya supremasi hukum, prinsip persamaan di depan hukum dan terjaminnya hak-hak asasi manusia oleh undang-undang dan putusan pengadilan. Dalam konteks ajaran negara kesejahteraan pemerintah berkewajiban untuk mensinergikan upaya penegakan hukum yang berlandaskan pada nilai-nilai keadilan dengan upaya pencapaian tujuan nasional untuk mewujudkan kesejahteraan umum bagi masyarakat. Berdasarkan pemikiran seperti ini, penanganan tindak pidana dengan motif ekonomi harus dilakukan dengan menggunakan pendekatan yang berkeadilan bagi masyarakat melalui pengembalian hasil dan instrument tindak pidana kepada negara untuk kepentingan masyarakat</w:t>
      </w:r>
      <w:sdt>
        <w:sdtPr>
          <w:rPr>
            <w:rFonts w:ascii="Times New Roman" w:hAnsi="Times New Roman" w:cs="Times New Roman"/>
            <w:bCs/>
          </w:rPr>
          <w:id w:val="675545952"/>
          <w:citation/>
        </w:sdtPr>
        <w:sdtEndPr/>
        <w:sdtContent>
          <w:r>
            <w:rPr>
              <w:rFonts w:ascii="Times New Roman" w:hAnsi="Times New Roman" w:cs="Times New Roman"/>
              <w:bCs/>
            </w:rPr>
            <w:fldChar w:fldCharType="begin"/>
          </w:r>
          <w:r>
            <w:rPr>
              <w:rFonts w:ascii="Times New Roman" w:hAnsi="Times New Roman" w:cs="Times New Roman"/>
              <w:bCs/>
            </w:rPr>
            <w:instrText xml:space="preserve"> CITATION BPH15 \l 1033 </w:instrText>
          </w:r>
          <w:r>
            <w:rPr>
              <w:rFonts w:ascii="Times New Roman" w:hAnsi="Times New Roman" w:cs="Times New Roman"/>
              <w:bCs/>
            </w:rPr>
            <w:fldChar w:fldCharType="separate"/>
          </w:r>
          <w:r>
            <w:rPr>
              <w:rFonts w:ascii="Times New Roman" w:hAnsi="Times New Roman" w:cs="Times New Roman"/>
              <w:bCs/>
              <w:noProof/>
            </w:rPr>
            <w:t xml:space="preserve"> </w:t>
          </w:r>
          <w:r w:rsidRPr="00214A4C">
            <w:rPr>
              <w:rFonts w:ascii="Times New Roman" w:hAnsi="Times New Roman" w:cs="Times New Roman"/>
              <w:noProof/>
            </w:rPr>
            <w:t>[14]</w:t>
          </w:r>
          <w:r>
            <w:rPr>
              <w:rFonts w:ascii="Times New Roman" w:hAnsi="Times New Roman" w:cs="Times New Roman"/>
              <w:bCs/>
            </w:rPr>
            <w:fldChar w:fldCharType="end"/>
          </w:r>
        </w:sdtContent>
      </w:sdt>
    </w:p>
    <w:p w14:paraId="31AE7C4C" w14:textId="77777777" w:rsidR="00D85960" w:rsidRPr="00D85960" w:rsidRDefault="00D85960" w:rsidP="00D85960">
      <w:pPr>
        <w:spacing w:after="0"/>
        <w:ind w:left="426" w:firstLine="720"/>
        <w:jc w:val="both"/>
        <w:rPr>
          <w:rFonts w:ascii="Times New Roman" w:hAnsi="Times New Roman" w:cs="Times New Roman"/>
        </w:rPr>
      </w:pPr>
      <w:r w:rsidRPr="00D85960">
        <w:rPr>
          <w:rFonts w:ascii="Times New Roman" w:hAnsi="Times New Roman" w:cs="Times New Roman"/>
        </w:rPr>
        <w:t>Berdasarkan ketentuan Pasal 39 KUHAP juga membatasi benda yang dapat disita, yaitu hanya pada benda yang memiliki keterkaitan secara langsung dengan tindak pidana, benda-benda yang tidak terkait secara langsung dengan terjadinya sebuah peristiwa pidana tidak dapat disita oleh penyidik. Dalam hal tertangkap tangan, penyidik dapat melakukan penyitaan terhadap benda dan alat yang patut diduga telah digunakan untuk melakukan tindak pidana sebagai barang bukti</w:t>
      </w:r>
    </w:p>
    <w:p w14:paraId="2613482F" w14:textId="77777777" w:rsidR="00D85960" w:rsidRDefault="00D85960" w:rsidP="00D85960">
      <w:pPr>
        <w:spacing w:after="0"/>
        <w:ind w:left="426" w:firstLine="720"/>
        <w:jc w:val="both"/>
        <w:rPr>
          <w:rFonts w:ascii="Times New Roman" w:hAnsi="Times New Roman" w:cs="Times New Roman"/>
        </w:rPr>
      </w:pPr>
      <w:r w:rsidRPr="00D85960">
        <w:rPr>
          <w:rFonts w:ascii="Times New Roman" w:hAnsi="Times New Roman" w:cs="Times New Roman"/>
        </w:rPr>
        <w:t>Selain KUHAP, aturan lain yang mengatur lebih khusus mengenai perampasan aset sebagai pidana tambahan juga diatur dalam Undang-Undang Nomor 31 Tahun 1999 sebagaimana telah diubah dengan Undang-Undang Nomor 20 Tahun 2001 tentang Pemberantasan Tindak Pidana Korupsi, Peraturan Mahkamah Agung Nomor 1 Tahun 2013 tentang Tata Cara Penyelesaian Permohonan Penanganan Harta Kekayaan dalam Tindak Pidana Pencucian Uang atau Tindak Pidana Lain, dan Surat Edaran Mahkamah Agung Nomor 3 Tahun 2013 tentang Petunjuk Penanganan Perkara : Tata Cara Penyelesaian Permohonan Harta Kekayaan dalam Tindak Pidana Pencucian Uang dan Tindak Pidana Lainnya.</w:t>
      </w:r>
    </w:p>
    <w:p w14:paraId="46C3C64E" w14:textId="77777777" w:rsidR="00D85960" w:rsidRDefault="00D85960" w:rsidP="00D85960">
      <w:pPr>
        <w:spacing w:after="0"/>
        <w:ind w:left="426" w:firstLine="720"/>
        <w:jc w:val="both"/>
        <w:rPr>
          <w:rFonts w:ascii="Times New Roman" w:hAnsi="Times New Roman" w:cs="Times New Roman"/>
        </w:rPr>
      </w:pPr>
      <w:proofErr w:type="gramStart"/>
      <w:r w:rsidRPr="00D85960">
        <w:rPr>
          <w:rFonts w:ascii="Times New Roman" w:hAnsi="Times New Roman" w:cs="Times New Roman"/>
        </w:rPr>
        <w:t>Perbuatan</w:t>
      </w:r>
      <w:r>
        <w:rPr>
          <w:rFonts w:ascii="Times New Roman" w:hAnsi="Times New Roman" w:cs="Times New Roman"/>
        </w:rPr>
        <w:t xml:space="preserve"> </w:t>
      </w:r>
      <w:r w:rsidRPr="00D85960">
        <w:rPr>
          <w:rFonts w:ascii="Times New Roman" w:hAnsi="Times New Roman" w:cs="Times New Roman"/>
        </w:rPr>
        <w:t xml:space="preserve"> korupsi</w:t>
      </w:r>
      <w:proofErr w:type="gramEnd"/>
      <w:r w:rsidRPr="00D85960">
        <w:rPr>
          <w:rFonts w:ascii="Times New Roman" w:hAnsi="Times New Roman" w:cs="Times New Roman"/>
        </w:rPr>
        <w:t xml:space="preserve"> terbungkus dengan kerahasiaan yang melibatkan banyak orang, baik sebagai pelaku maupun sebagai pihak yang menikmati secara langsung hasil kejahatan atau dalam bentuk lainnya sehingga pihak yang terlibat saling menutupi, dan rapi untuk menghilangkan jejak supaya tidak terjerat hukum.</w:t>
      </w:r>
      <w:r>
        <w:rPr>
          <w:rFonts w:ascii="Times New Roman" w:hAnsi="Times New Roman" w:cs="Times New Roman"/>
        </w:rPr>
        <w:t xml:space="preserve"> </w:t>
      </w:r>
      <w:r w:rsidRPr="00D85960">
        <w:rPr>
          <w:rFonts w:ascii="Times New Roman" w:hAnsi="Times New Roman" w:cs="Times New Roman"/>
        </w:rPr>
        <w:t>Keberadaan hukum ditengah masyarakat, sebenarnya tidak hanya dapat diartikan sebagai sarana untuk menertibkan kehidupan masyarakat, melainkan juga dijadikan sarana yang mampu merubah pola pikir dan pola perilaku warga masyarakat.</w:t>
      </w:r>
    </w:p>
    <w:p w14:paraId="13B9C3E7" w14:textId="77777777" w:rsidR="00D85960" w:rsidRDefault="00D85960" w:rsidP="00D85960">
      <w:pPr>
        <w:spacing w:after="0"/>
        <w:ind w:left="426" w:firstLine="720"/>
        <w:jc w:val="both"/>
        <w:rPr>
          <w:rFonts w:ascii="Times New Roman" w:hAnsi="Times New Roman" w:cs="Times New Roman"/>
        </w:rPr>
      </w:pPr>
      <w:r w:rsidRPr="00D85960">
        <w:rPr>
          <w:rFonts w:ascii="Times New Roman" w:hAnsi="Times New Roman" w:cs="Times New Roman"/>
        </w:rPr>
        <w:t xml:space="preserve">Hukum bertujuan mengintegrasikan dan mengkoordinasikan berbagai kepentingan dalam masyarakat karena dalam suatu lalu lintas kepentingan, perlindungan terhadap kepentingan tertentu hanya dapat dilakukan dengan cara membatasi berbagai kepentingan di </w:t>
      </w:r>
      <w:r w:rsidRPr="00D85960">
        <w:rPr>
          <w:rFonts w:ascii="Times New Roman" w:hAnsi="Times New Roman" w:cs="Times New Roman"/>
        </w:rPr>
        <w:lastRenderedPageBreak/>
        <w:t>lain pihak. Kepentingan hukum adalah mengurusi hak dan kepentingan manusia, sehingga hukum memiliki otoritas tertinggi untuk menentukan kepentingan manusia yang perlu diatur dan dilindungi, sehingga hokum memiliki kepastian dan keadilan hokum</w:t>
      </w:r>
      <w:r>
        <w:rPr>
          <w:rFonts w:ascii="Times New Roman" w:hAnsi="Times New Roman" w:cs="Times New Roman"/>
        </w:rPr>
        <w:t>.</w:t>
      </w:r>
    </w:p>
    <w:p w14:paraId="0DCDB419" w14:textId="77777777" w:rsidR="00D85960" w:rsidRDefault="00D85960" w:rsidP="00D85960">
      <w:pPr>
        <w:spacing w:after="0"/>
        <w:ind w:left="426" w:firstLine="720"/>
        <w:jc w:val="both"/>
        <w:rPr>
          <w:rFonts w:ascii="Times New Roman" w:hAnsi="Times New Roman" w:cs="Times New Roman"/>
        </w:rPr>
      </w:pPr>
      <w:r w:rsidRPr="00D85960">
        <w:rPr>
          <w:rFonts w:ascii="Times New Roman" w:hAnsi="Times New Roman" w:cs="Times New Roman"/>
        </w:rPr>
        <w:t xml:space="preserve">Dalam kontek perlindungan hukum terhadap Pihak ketiga dalam KUHP. Dalam KUHP hanya di sebut “Pihak Ketiga yang </w:t>
      </w:r>
      <w:proofErr w:type="gramStart"/>
      <w:r w:rsidRPr="00D85960">
        <w:rPr>
          <w:rFonts w:ascii="Times New Roman" w:hAnsi="Times New Roman" w:cs="Times New Roman"/>
        </w:rPr>
        <w:t>berkepentingan .“</w:t>
      </w:r>
      <w:proofErr w:type="gramEnd"/>
      <w:r w:rsidRPr="00D85960">
        <w:rPr>
          <w:rFonts w:ascii="Times New Roman" w:hAnsi="Times New Roman" w:cs="Times New Roman"/>
        </w:rPr>
        <w:t xml:space="preserve"> Undang-Undang  Republik  Indonesia  Nomor  20  Tahun 2001    tentang    Perubahan    atas    Undang-Undang Republik Indonesia Nomor 31 Tahun 1999 tentang Pemberantasan Tindak Pidana   Korupsi,   terdapat   pengaturan   mengenai   peran   serta masyarakat.   Adanya   pengaturan   tersebut   dapat   ditafsirkan </w:t>
      </w:r>
      <w:proofErr w:type="gramStart"/>
      <w:r w:rsidRPr="00D85960">
        <w:rPr>
          <w:rFonts w:ascii="Times New Roman" w:hAnsi="Times New Roman" w:cs="Times New Roman"/>
        </w:rPr>
        <w:t>bahwa  masyarakat</w:t>
      </w:r>
      <w:proofErr w:type="gramEnd"/>
      <w:r w:rsidRPr="00D85960">
        <w:rPr>
          <w:rFonts w:ascii="Times New Roman" w:hAnsi="Times New Roman" w:cs="Times New Roman"/>
        </w:rPr>
        <w:t xml:space="preserve">  umum  adalah  pihak  yang  dapat  mengajukan suatu   permohonan   praperadilan,   baik   dalam   perkara   tindak pidana umum maupun tindak pidana khusus.</w:t>
      </w:r>
    </w:p>
    <w:p w14:paraId="02591DB8" w14:textId="77777777" w:rsidR="007C46C9" w:rsidRPr="007C46C9" w:rsidRDefault="007C46C9" w:rsidP="007C46C9">
      <w:pPr>
        <w:spacing w:after="0"/>
        <w:ind w:left="426" w:firstLine="720"/>
        <w:jc w:val="both"/>
        <w:rPr>
          <w:rFonts w:ascii="Times New Roman" w:hAnsi="Times New Roman" w:cs="Times New Roman"/>
        </w:rPr>
      </w:pPr>
      <w:r w:rsidRPr="007C46C9">
        <w:rPr>
          <w:rFonts w:ascii="Times New Roman" w:hAnsi="Times New Roman" w:cs="Times New Roman"/>
        </w:rPr>
        <w:t xml:space="preserve">Salah satu kebijakan pidana dalam memberikan kepastian hukum yang berkeadilan melalui perlindungan hukum terhadap pihak ketiga yang asetnya di rampas, karena diduga aset tersebut merupakan hasil tindak pidana  dimana didalam UU TIPIKOR mau pun RUU Perampasan aset tindak pidana  sama sama memberikan kesempatan untuk melakukan upaya hukum, didalam Undang-undang Nomor 31 tahun 1999 Jo UU No 20 tahun 2001  tentang Pemberantasan Tindak Pidana Korupsi pengaturan tntang perlindunga hukum terdapat dalam ketentuan Pasal 19, namun dalam kontek perampasan bagi pihak ketiga di RUU Perampasan  aset tindak pidana   ada  beberapa  pasal yang  memberikan  </w:t>
      </w:r>
    </w:p>
    <w:p w14:paraId="41B0B07E" w14:textId="15156178" w:rsidR="007C46C9" w:rsidRDefault="007C46C9" w:rsidP="007C46C9">
      <w:pPr>
        <w:spacing w:after="0"/>
        <w:ind w:left="426" w:firstLine="720"/>
        <w:jc w:val="both"/>
        <w:rPr>
          <w:rFonts w:ascii="Times New Roman" w:hAnsi="Times New Roman" w:cs="Times New Roman"/>
        </w:rPr>
      </w:pPr>
      <w:r w:rsidRPr="007C46C9">
        <w:rPr>
          <w:rFonts w:ascii="Times New Roman" w:hAnsi="Times New Roman" w:cs="Times New Roman"/>
        </w:rPr>
        <w:t>Kesempatan</w:t>
      </w:r>
      <w:r>
        <w:rPr>
          <w:rFonts w:ascii="Times New Roman" w:hAnsi="Times New Roman" w:cs="Times New Roman"/>
        </w:rPr>
        <w:t xml:space="preserve"> </w:t>
      </w:r>
      <w:r w:rsidRPr="007C46C9">
        <w:rPr>
          <w:rFonts w:ascii="Times New Roman" w:hAnsi="Times New Roman" w:cs="Times New Roman"/>
        </w:rPr>
        <w:t xml:space="preserve"> kepada pihak yang berkepentingan ( termasuk Pihak Ketiga) untuk melakukan pembuktian terhadap harta yang diduga hasil tindak pidana, yang di atura dalam ketentuan Pasal 52, Pasal 53 dan Pasal 54  hal tersebut untuk memberikan perlindungan terhadap pihak ketiga , dan adanya kepastian hukum dalam hal penyitaan aset bagi pihak ketiga.</w:t>
      </w:r>
    </w:p>
    <w:p w14:paraId="3B3BA1B1" w14:textId="77777777" w:rsidR="007C46C9" w:rsidRDefault="007C46C9" w:rsidP="007C46C9">
      <w:pPr>
        <w:spacing w:after="0"/>
        <w:ind w:left="426" w:firstLine="720"/>
        <w:jc w:val="both"/>
        <w:rPr>
          <w:rFonts w:ascii="Times New Roman" w:hAnsi="Times New Roman" w:cs="Times New Roman"/>
        </w:rPr>
      </w:pPr>
      <w:proofErr w:type="gramStart"/>
      <w:r w:rsidRPr="007C46C9">
        <w:rPr>
          <w:rFonts w:ascii="Times New Roman" w:hAnsi="Times New Roman" w:cs="Times New Roman"/>
        </w:rPr>
        <w:t>Hukum  harus</w:t>
      </w:r>
      <w:proofErr w:type="gramEnd"/>
      <w:r w:rsidRPr="007C46C9">
        <w:rPr>
          <w:rFonts w:ascii="Times New Roman" w:hAnsi="Times New Roman" w:cs="Times New Roman"/>
        </w:rPr>
        <w:t xml:space="preserve"> mencerminkan aspek kepastian dan ketertiban hukum. Ada lima hal yang menjadi tujuan penegakan hukum. Pertama, mengubah pola pikir masyarakat. Kedua, pengembangan budaya hukum. Ketiga, jaminan kepastian hukum. Keempat, pemberdayaan hukum. Terakhir, pemenuhan keadilan, untuk itu hukum harus mampu menjamin bahwa hak dari masyarakat dapat di laksanakan dengan baik, termasuk dalam hal adanya jaminan kepada pihak </w:t>
      </w:r>
      <w:proofErr w:type="gramStart"/>
      <w:r w:rsidRPr="007C46C9">
        <w:rPr>
          <w:rFonts w:ascii="Times New Roman" w:hAnsi="Times New Roman" w:cs="Times New Roman"/>
        </w:rPr>
        <w:t>ketiga  dalam</w:t>
      </w:r>
      <w:proofErr w:type="gramEnd"/>
      <w:r w:rsidRPr="007C46C9">
        <w:rPr>
          <w:rFonts w:ascii="Times New Roman" w:hAnsi="Times New Roman" w:cs="Times New Roman"/>
        </w:rPr>
        <w:t xml:space="preserve"> melakukan pembuktian terhadap aset yang dirampas dapat dikembalikan mana kala, aset tersebut tidak terbukti sebagai aset hasil tindak pidana , sebagaiman hal tersebut diatur dalam RUU perampasan Aset  Tindak Pidana dalam Pasal  53 ayat (1) dan ayat (2). Dalam RUU tersebut dapat diartikan bahwa dalam pasal tersebut, telah menerapkan prinsip keadilan substansial yaitu keadilan yang didapatkan dari prosedur hukum</w:t>
      </w:r>
    </w:p>
    <w:p w14:paraId="753D978B" w14:textId="77777777" w:rsidR="007C46C9" w:rsidRDefault="007C46C9" w:rsidP="007C46C9">
      <w:pPr>
        <w:spacing w:after="0"/>
        <w:ind w:left="426" w:firstLine="720"/>
        <w:jc w:val="both"/>
        <w:rPr>
          <w:rFonts w:ascii="Times New Roman" w:hAnsi="Times New Roman" w:cs="Times New Roman"/>
        </w:rPr>
      </w:pPr>
    </w:p>
    <w:p w14:paraId="1E0CDEED" w14:textId="77777777" w:rsidR="007C46C9" w:rsidRDefault="007C46C9" w:rsidP="007C46C9">
      <w:pPr>
        <w:pStyle w:val="ListParagraph"/>
        <w:numPr>
          <w:ilvl w:val="0"/>
          <w:numId w:val="20"/>
        </w:numPr>
        <w:spacing w:after="0"/>
        <w:ind w:left="284" w:hanging="425"/>
        <w:jc w:val="both"/>
        <w:rPr>
          <w:rFonts w:ascii="Times New Roman" w:hAnsi="Times New Roman" w:cs="Times New Roman"/>
          <w:b/>
          <w:bCs/>
        </w:rPr>
      </w:pPr>
      <w:r w:rsidRPr="007C46C9">
        <w:rPr>
          <w:rFonts w:ascii="Times New Roman" w:hAnsi="Times New Roman" w:cs="Times New Roman"/>
        </w:rPr>
        <w:t xml:space="preserve"> </w:t>
      </w:r>
      <w:r w:rsidRPr="007C46C9">
        <w:rPr>
          <w:rFonts w:ascii="Times New Roman" w:hAnsi="Times New Roman" w:cs="Times New Roman"/>
          <w:b/>
          <w:bCs/>
        </w:rPr>
        <w:t xml:space="preserve">Kesimpulan </w:t>
      </w:r>
    </w:p>
    <w:p w14:paraId="4CF89184" w14:textId="77777777" w:rsidR="00D5270C" w:rsidRDefault="00D5270C" w:rsidP="00D5270C">
      <w:pPr>
        <w:pStyle w:val="ListParagraph"/>
        <w:numPr>
          <w:ilvl w:val="2"/>
          <w:numId w:val="26"/>
        </w:numPr>
        <w:ind w:left="709"/>
        <w:jc w:val="both"/>
        <w:rPr>
          <w:rFonts w:ascii="Times New Roman" w:hAnsi="Times New Roman" w:cs="Times New Roman"/>
        </w:rPr>
      </w:pPr>
      <w:bookmarkStart w:id="8" w:name="_Hlk131715146"/>
      <w:r w:rsidRPr="00D5270C">
        <w:rPr>
          <w:rFonts w:ascii="Times New Roman" w:hAnsi="Times New Roman" w:cs="Times New Roman"/>
        </w:rPr>
        <w:t xml:space="preserve">Undang-undang Nomor 31 tahun 1999 Jo UU No 20 tahun </w:t>
      </w:r>
      <w:proofErr w:type="gramStart"/>
      <w:r w:rsidRPr="00D5270C">
        <w:rPr>
          <w:rFonts w:ascii="Times New Roman" w:hAnsi="Times New Roman" w:cs="Times New Roman"/>
        </w:rPr>
        <w:t>2001  tentang</w:t>
      </w:r>
      <w:proofErr w:type="gramEnd"/>
      <w:r w:rsidRPr="00D5270C">
        <w:rPr>
          <w:rFonts w:ascii="Times New Roman" w:hAnsi="Times New Roman" w:cs="Times New Roman"/>
        </w:rPr>
        <w:t xml:space="preserve"> Pemberantasan Tindak Pidana Korupsi. tidak mengatur secara explisit tentang perlindungan hukum terhadap pihak ketiga , namun di dalam UU tersebut hanya mengatur  sebatas upaya hukum  yang berupa surat keberatan yang ditujukan kepada pengadilan dengan jangka waktu 2 (dua) bulan  setelah adanya putusan pengadilan, sehingga pihak ketiga tidak memiliki kepastian hukum terkait status asset yang disita penyidik, pihak ketiga hanya di berikan </w:t>
      </w:r>
      <w:r w:rsidRPr="00D5270C">
        <w:rPr>
          <w:rFonts w:ascii="Times New Roman" w:hAnsi="Times New Roman" w:cs="Times New Roman"/>
        </w:rPr>
        <w:lastRenderedPageBreak/>
        <w:t>kesempatan untuk mengajukan keberatan kepada pengadilan, Yang pada akhirnya Harta kekayaan yang disita  milik pihak ketiga tersebut  tidak dapat dipergunakan atau di manfaatkan dalam waktu yang cukup lama, setidaknya sampai adanya keputusan dari pengadilan tentang status asset tersebut.</w:t>
      </w:r>
      <w:bookmarkEnd w:id="8"/>
    </w:p>
    <w:p w14:paraId="61692AF0" w14:textId="3275476A" w:rsidR="00D5270C" w:rsidRPr="00D5270C" w:rsidRDefault="00D5270C" w:rsidP="00D5270C">
      <w:pPr>
        <w:pStyle w:val="ListParagraph"/>
        <w:numPr>
          <w:ilvl w:val="2"/>
          <w:numId w:val="26"/>
        </w:numPr>
        <w:ind w:left="709"/>
        <w:jc w:val="both"/>
        <w:rPr>
          <w:rFonts w:ascii="Times New Roman" w:hAnsi="Times New Roman" w:cs="Times New Roman"/>
        </w:rPr>
      </w:pPr>
      <w:r w:rsidRPr="00D5270C">
        <w:rPr>
          <w:rFonts w:ascii="Times New Roman" w:hAnsi="Times New Roman" w:cs="Times New Roman"/>
        </w:rPr>
        <w:t xml:space="preserve">pihak ketiga </w:t>
      </w:r>
      <w:r>
        <w:rPr>
          <w:rFonts w:ascii="Times New Roman" w:hAnsi="Times New Roman" w:cs="Times New Roman"/>
        </w:rPr>
        <w:t xml:space="preserve">dalam </w:t>
      </w:r>
      <w:r w:rsidRPr="00D5270C">
        <w:rPr>
          <w:rFonts w:ascii="Times New Roman" w:hAnsi="Times New Roman" w:cs="Times New Roman"/>
        </w:rPr>
        <w:t xml:space="preserve">mendapat jaminan kepastian hukum yang berkaitan dengan hartanya , yang disita oleh penyidik, maka pihak ketiga tersebut dapat melakukan keberatani dengan melakukani pembuktiani,sebagaiman hal tersebut diatur dalam ketentuan Pasal 19 ayat (2)  Undang-undang Nomor 31 tahun 1999 Jo UU No 20 tahun 2001  tentang Pemberantasan Tindak Pidana Korupsi.  Namun dalam UU tersebut tidak mengatur secara rinci hukum </w:t>
      </w:r>
      <w:proofErr w:type="gramStart"/>
      <w:r w:rsidRPr="00D5270C">
        <w:rPr>
          <w:rFonts w:ascii="Times New Roman" w:hAnsi="Times New Roman" w:cs="Times New Roman"/>
        </w:rPr>
        <w:t>acara  pengajuan</w:t>
      </w:r>
      <w:proofErr w:type="gramEnd"/>
      <w:r w:rsidRPr="00D5270C">
        <w:rPr>
          <w:rFonts w:ascii="Times New Roman" w:hAnsi="Times New Roman" w:cs="Times New Roman"/>
        </w:rPr>
        <w:t xml:space="preserve"> dan pemeriksaan keberatan tersebut.</w:t>
      </w:r>
    </w:p>
    <w:p w14:paraId="53C4DE28" w14:textId="428B84F7" w:rsidR="00E465E8" w:rsidRPr="006E3696" w:rsidRDefault="00E465E8" w:rsidP="00E465E8">
      <w:pPr>
        <w:spacing w:after="120" w:line="360" w:lineRule="auto"/>
        <w:jc w:val="both"/>
        <w:rPr>
          <w:rFonts w:ascii="Times New Roman" w:hAnsi="Times New Roman" w:cs="Times New Roman"/>
        </w:rPr>
      </w:pPr>
    </w:p>
    <w:sdt>
      <w:sdtPr>
        <w:rPr>
          <w:rFonts w:asciiTheme="minorHAnsi" w:eastAsiaTheme="minorHAnsi" w:hAnsiTheme="minorHAnsi" w:cstheme="minorBidi"/>
          <w:color w:val="auto"/>
          <w:kern w:val="2"/>
          <w:sz w:val="22"/>
          <w:szCs w:val="22"/>
          <w14:ligatures w14:val="standardContextual"/>
        </w:rPr>
        <w:id w:val="-907987965"/>
        <w:docPartObj>
          <w:docPartGallery w:val="Bibliographies"/>
          <w:docPartUnique/>
        </w:docPartObj>
      </w:sdtPr>
      <w:sdtEndPr>
        <w:rPr>
          <w:rFonts w:ascii="Times New Roman" w:hAnsi="Times New Roman" w:cs="Times New Roman"/>
        </w:rPr>
      </w:sdtEndPr>
      <w:sdtContent>
        <w:p w14:paraId="27729E00" w14:textId="3F8C788B" w:rsidR="007775A9" w:rsidRPr="00163BCF" w:rsidRDefault="00163BCF" w:rsidP="00163BCF">
          <w:pPr>
            <w:pStyle w:val="Heading1"/>
            <w:jc w:val="center"/>
            <w:rPr>
              <w:rFonts w:ascii="Times New Roman" w:hAnsi="Times New Roman" w:cs="Times New Roman"/>
              <w:b/>
              <w:bCs/>
              <w:sz w:val="22"/>
              <w:szCs w:val="22"/>
            </w:rPr>
          </w:pPr>
          <w:r w:rsidRPr="00163BCF">
            <w:rPr>
              <w:rFonts w:ascii="Times New Roman" w:hAnsi="Times New Roman" w:cs="Times New Roman"/>
              <w:b/>
              <w:bCs/>
              <w:sz w:val="22"/>
              <w:szCs w:val="22"/>
            </w:rPr>
            <w:t>DAFTAR PUSTAKA</w:t>
          </w:r>
        </w:p>
        <w:sdt>
          <w:sdtPr>
            <w:id w:val="-573587230"/>
            <w:bibliography/>
          </w:sdtPr>
          <w:sdtEndPr>
            <w:rPr>
              <w:rFonts w:ascii="Times New Roman" w:hAnsi="Times New Roman" w:cs="Times New Roman"/>
            </w:rPr>
          </w:sdtEndPr>
          <w:sdtContent>
            <w:p w14:paraId="51AF1C8D" w14:textId="77777777" w:rsidR="00214A4C" w:rsidRPr="00163BCF" w:rsidRDefault="007775A9" w:rsidP="00163BCF">
              <w:pPr>
                <w:spacing w:after="0" w:line="276" w:lineRule="auto"/>
                <w:rPr>
                  <w:rFonts w:ascii="Times New Roman" w:hAnsi="Times New Roman" w:cs="Times New Roman"/>
                  <w:noProof/>
                </w:rPr>
              </w:pPr>
              <w:r w:rsidRPr="00163BCF">
                <w:rPr>
                  <w:rFonts w:ascii="Times New Roman" w:hAnsi="Times New Roman" w:cs="Times New Roman"/>
                </w:rPr>
                <w:fldChar w:fldCharType="begin"/>
              </w:r>
              <w:r w:rsidRPr="00163BCF">
                <w:rPr>
                  <w:rFonts w:ascii="Times New Roman" w:hAnsi="Times New Roman" w:cs="Times New Roman"/>
                </w:rPr>
                <w:instrText xml:space="preserve"> BIBLIOGRAPHY </w:instrText>
              </w:r>
              <w:r w:rsidRPr="00163BCF">
                <w:rPr>
                  <w:rFonts w:ascii="Times New Roman" w:hAnsi="Times New Roman" w:cs="Times New Roman"/>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437"/>
              </w:tblGrid>
              <w:tr w:rsidR="00214A4C" w:rsidRPr="00163BCF" w14:paraId="0ED382FF" w14:textId="77777777" w:rsidTr="00163BCF">
                <w:trPr>
                  <w:divId w:val="994644014"/>
                  <w:tblCellSpacing w:w="15" w:type="dxa"/>
                </w:trPr>
                <w:tc>
                  <w:tcPr>
                    <w:tcW w:w="50" w:type="pct"/>
                    <w:hideMark/>
                  </w:tcPr>
                  <w:p w14:paraId="5045E242" w14:textId="68F9C95E" w:rsidR="00214A4C" w:rsidRPr="00163BCF" w:rsidRDefault="00214A4C" w:rsidP="00163BCF">
                    <w:pPr>
                      <w:pStyle w:val="Bibliography"/>
                      <w:spacing w:after="0" w:line="276" w:lineRule="auto"/>
                      <w:rPr>
                        <w:rFonts w:ascii="Times New Roman" w:hAnsi="Times New Roman" w:cs="Times New Roman"/>
                        <w:noProof/>
                        <w:sz w:val="24"/>
                        <w:szCs w:val="24"/>
                      </w:rPr>
                    </w:pPr>
                    <w:r w:rsidRPr="00163BCF">
                      <w:rPr>
                        <w:rFonts w:ascii="Times New Roman" w:hAnsi="Times New Roman" w:cs="Times New Roman"/>
                        <w:noProof/>
                      </w:rPr>
                      <w:t xml:space="preserve">[1] </w:t>
                    </w:r>
                  </w:p>
                </w:tc>
                <w:tc>
                  <w:tcPr>
                    <w:tcW w:w="0" w:type="auto"/>
                    <w:hideMark/>
                  </w:tcPr>
                  <w:p w14:paraId="2405D545" w14:textId="77777777" w:rsidR="00214A4C" w:rsidRPr="00163BCF" w:rsidRDefault="00214A4C" w:rsidP="00163BCF">
                    <w:pPr>
                      <w:pStyle w:val="Bibliography"/>
                      <w:spacing w:after="0" w:line="276" w:lineRule="auto"/>
                      <w:jc w:val="both"/>
                      <w:rPr>
                        <w:rFonts w:ascii="Times New Roman" w:hAnsi="Times New Roman" w:cs="Times New Roman"/>
                        <w:noProof/>
                      </w:rPr>
                    </w:pPr>
                    <w:r w:rsidRPr="00163BCF">
                      <w:rPr>
                        <w:rFonts w:ascii="Times New Roman" w:hAnsi="Times New Roman" w:cs="Times New Roman"/>
                        <w:noProof/>
                      </w:rPr>
                      <w:t xml:space="preserve">T. Subarsyah, "Optimalisasi Kewenangan Kejaksaan Dalam Pengembalian Aset Hasil Korupsi Melalui Instrumen Hukum Perdata," </w:t>
                    </w:r>
                    <w:r w:rsidRPr="00163BCF">
                      <w:rPr>
                        <w:rFonts w:ascii="Times New Roman" w:hAnsi="Times New Roman" w:cs="Times New Roman"/>
                        <w:i/>
                        <w:iCs/>
                        <w:noProof/>
                      </w:rPr>
                      <w:t xml:space="preserve">Repository Unpas, </w:t>
                    </w:r>
                    <w:r w:rsidRPr="00163BCF">
                      <w:rPr>
                        <w:rFonts w:ascii="Times New Roman" w:hAnsi="Times New Roman" w:cs="Times New Roman"/>
                        <w:noProof/>
                      </w:rPr>
                      <w:t xml:space="preserve">p. 22. </w:t>
                    </w:r>
                  </w:p>
                </w:tc>
              </w:tr>
              <w:tr w:rsidR="00214A4C" w:rsidRPr="00163BCF" w14:paraId="7C31FCC7" w14:textId="77777777" w:rsidTr="00163BCF">
                <w:trPr>
                  <w:divId w:val="994644014"/>
                  <w:tblCellSpacing w:w="15" w:type="dxa"/>
                </w:trPr>
                <w:tc>
                  <w:tcPr>
                    <w:tcW w:w="50" w:type="pct"/>
                    <w:hideMark/>
                  </w:tcPr>
                  <w:p w14:paraId="63553CB0" w14:textId="77777777" w:rsidR="00214A4C" w:rsidRPr="00163BCF" w:rsidRDefault="00214A4C" w:rsidP="00163BCF">
                    <w:pPr>
                      <w:pStyle w:val="Bibliography"/>
                      <w:spacing w:after="0" w:line="276" w:lineRule="auto"/>
                      <w:rPr>
                        <w:rFonts w:ascii="Times New Roman" w:hAnsi="Times New Roman" w:cs="Times New Roman"/>
                        <w:noProof/>
                      </w:rPr>
                    </w:pPr>
                    <w:r w:rsidRPr="00163BCF">
                      <w:rPr>
                        <w:rFonts w:ascii="Times New Roman" w:hAnsi="Times New Roman" w:cs="Times New Roman"/>
                        <w:noProof/>
                      </w:rPr>
                      <w:t xml:space="preserve">[2] </w:t>
                    </w:r>
                  </w:p>
                </w:tc>
                <w:tc>
                  <w:tcPr>
                    <w:tcW w:w="0" w:type="auto"/>
                    <w:hideMark/>
                  </w:tcPr>
                  <w:p w14:paraId="580613C9" w14:textId="77777777" w:rsidR="00214A4C" w:rsidRPr="00163BCF" w:rsidRDefault="00214A4C" w:rsidP="00163BCF">
                    <w:pPr>
                      <w:pStyle w:val="Bibliography"/>
                      <w:spacing w:after="0" w:line="276" w:lineRule="auto"/>
                      <w:jc w:val="both"/>
                      <w:rPr>
                        <w:rFonts w:ascii="Times New Roman" w:hAnsi="Times New Roman" w:cs="Times New Roman"/>
                        <w:noProof/>
                      </w:rPr>
                    </w:pPr>
                    <w:r w:rsidRPr="00163BCF">
                      <w:rPr>
                        <w:rFonts w:ascii="Times New Roman" w:hAnsi="Times New Roman" w:cs="Times New Roman"/>
                        <w:noProof/>
                      </w:rPr>
                      <w:t xml:space="preserve">P. M. Yanuar, Pengembalian Aset Hasil Korupsi, Bandung: PT. Alumni,, 2007. </w:t>
                    </w:r>
                  </w:p>
                </w:tc>
              </w:tr>
              <w:tr w:rsidR="00214A4C" w:rsidRPr="00163BCF" w14:paraId="056F692B" w14:textId="77777777" w:rsidTr="00163BCF">
                <w:trPr>
                  <w:divId w:val="994644014"/>
                  <w:tblCellSpacing w:w="15" w:type="dxa"/>
                </w:trPr>
                <w:tc>
                  <w:tcPr>
                    <w:tcW w:w="50" w:type="pct"/>
                    <w:hideMark/>
                  </w:tcPr>
                  <w:p w14:paraId="24BB5AAD" w14:textId="77777777" w:rsidR="00214A4C" w:rsidRPr="00163BCF" w:rsidRDefault="00214A4C" w:rsidP="00163BCF">
                    <w:pPr>
                      <w:pStyle w:val="Bibliography"/>
                      <w:spacing w:after="0" w:line="276" w:lineRule="auto"/>
                      <w:rPr>
                        <w:rFonts w:ascii="Times New Roman" w:hAnsi="Times New Roman" w:cs="Times New Roman"/>
                        <w:noProof/>
                      </w:rPr>
                    </w:pPr>
                    <w:r w:rsidRPr="00163BCF">
                      <w:rPr>
                        <w:rFonts w:ascii="Times New Roman" w:hAnsi="Times New Roman" w:cs="Times New Roman"/>
                        <w:noProof/>
                      </w:rPr>
                      <w:t xml:space="preserve">[3] </w:t>
                    </w:r>
                  </w:p>
                </w:tc>
                <w:tc>
                  <w:tcPr>
                    <w:tcW w:w="0" w:type="auto"/>
                    <w:hideMark/>
                  </w:tcPr>
                  <w:p w14:paraId="42926668" w14:textId="77777777" w:rsidR="00214A4C" w:rsidRPr="00163BCF" w:rsidRDefault="00214A4C" w:rsidP="00163BCF">
                    <w:pPr>
                      <w:pStyle w:val="Bibliography"/>
                      <w:spacing w:after="0" w:line="276" w:lineRule="auto"/>
                      <w:jc w:val="both"/>
                      <w:rPr>
                        <w:rFonts w:ascii="Times New Roman" w:hAnsi="Times New Roman" w:cs="Times New Roman"/>
                        <w:noProof/>
                      </w:rPr>
                    </w:pPr>
                    <w:r w:rsidRPr="00163BCF">
                      <w:rPr>
                        <w:rFonts w:ascii="Times New Roman" w:hAnsi="Times New Roman" w:cs="Times New Roman"/>
                        <w:noProof/>
                      </w:rPr>
                      <w:t xml:space="preserve">L. Mulyadi, "Asas Pembalikan Beban Pembuktian Terhadap Tindak Pidana Korupsi dalam Sistem Hukum Pidana Indonesia Dihubungkan dengan Konvensi Perserikatan Bangsa-Bangsa Anti Korupsi 2003," </w:t>
                    </w:r>
                    <w:r w:rsidRPr="00163BCF">
                      <w:rPr>
                        <w:rFonts w:ascii="Times New Roman" w:hAnsi="Times New Roman" w:cs="Times New Roman"/>
                        <w:i/>
                        <w:iCs/>
                        <w:noProof/>
                      </w:rPr>
                      <w:t xml:space="preserve">JURNAL HUKUM DAN PERADILAN, </w:t>
                    </w:r>
                    <w:r w:rsidRPr="00163BCF">
                      <w:rPr>
                        <w:rFonts w:ascii="Times New Roman" w:hAnsi="Times New Roman" w:cs="Times New Roman"/>
                        <w:noProof/>
                      </w:rPr>
                      <w:t xml:space="preserve">vol. 1, no. 26, p. 4, 2015. </w:t>
                    </w:r>
                  </w:p>
                </w:tc>
              </w:tr>
              <w:tr w:rsidR="00214A4C" w:rsidRPr="00163BCF" w14:paraId="052A605B" w14:textId="77777777" w:rsidTr="00163BCF">
                <w:trPr>
                  <w:divId w:val="994644014"/>
                  <w:tblCellSpacing w:w="15" w:type="dxa"/>
                </w:trPr>
                <w:tc>
                  <w:tcPr>
                    <w:tcW w:w="50" w:type="pct"/>
                    <w:hideMark/>
                  </w:tcPr>
                  <w:p w14:paraId="1E2251BE" w14:textId="77777777" w:rsidR="00214A4C" w:rsidRPr="00163BCF" w:rsidRDefault="00214A4C" w:rsidP="00163BCF">
                    <w:pPr>
                      <w:pStyle w:val="Bibliography"/>
                      <w:spacing w:after="0" w:line="276" w:lineRule="auto"/>
                      <w:rPr>
                        <w:rFonts w:ascii="Times New Roman" w:hAnsi="Times New Roman" w:cs="Times New Roman"/>
                        <w:noProof/>
                      </w:rPr>
                    </w:pPr>
                    <w:r w:rsidRPr="00163BCF">
                      <w:rPr>
                        <w:rFonts w:ascii="Times New Roman" w:hAnsi="Times New Roman" w:cs="Times New Roman"/>
                        <w:noProof/>
                      </w:rPr>
                      <w:t xml:space="preserve">[4] </w:t>
                    </w:r>
                  </w:p>
                </w:tc>
                <w:tc>
                  <w:tcPr>
                    <w:tcW w:w="0" w:type="auto"/>
                    <w:hideMark/>
                  </w:tcPr>
                  <w:p w14:paraId="25A6A591" w14:textId="77777777" w:rsidR="00214A4C" w:rsidRPr="00163BCF" w:rsidRDefault="00214A4C" w:rsidP="00163BCF">
                    <w:pPr>
                      <w:pStyle w:val="Bibliography"/>
                      <w:spacing w:after="0" w:line="276" w:lineRule="auto"/>
                      <w:jc w:val="both"/>
                      <w:rPr>
                        <w:rFonts w:ascii="Times New Roman" w:hAnsi="Times New Roman" w:cs="Times New Roman"/>
                        <w:noProof/>
                      </w:rPr>
                    </w:pPr>
                    <w:r w:rsidRPr="00163BCF">
                      <w:rPr>
                        <w:rFonts w:ascii="Times New Roman" w:hAnsi="Times New Roman" w:cs="Times New Roman"/>
                        <w:noProof/>
                      </w:rPr>
                      <w:t xml:space="preserve">W. Wibowo, "Perlindungan Hukum Pihak Ketiga Yang Beritikad Baik Dalam Tindak Pidana Pencucian Uang," </w:t>
                    </w:r>
                    <w:r w:rsidRPr="00163BCF">
                      <w:rPr>
                        <w:rFonts w:ascii="Times New Roman" w:hAnsi="Times New Roman" w:cs="Times New Roman"/>
                        <w:i/>
                        <w:iCs/>
                        <w:noProof/>
                      </w:rPr>
                      <w:t xml:space="preserve">Jurist-Diction, </w:t>
                    </w:r>
                    <w:r w:rsidRPr="00163BCF">
                      <w:rPr>
                        <w:rFonts w:ascii="Times New Roman" w:hAnsi="Times New Roman" w:cs="Times New Roman"/>
                        <w:noProof/>
                      </w:rPr>
                      <w:t xml:space="preserve">vol. 2, no. 5, pp. 1872-1886, 2019. </w:t>
                    </w:r>
                  </w:p>
                </w:tc>
              </w:tr>
              <w:tr w:rsidR="00214A4C" w:rsidRPr="00163BCF" w14:paraId="0041929C" w14:textId="77777777" w:rsidTr="00163BCF">
                <w:trPr>
                  <w:divId w:val="994644014"/>
                  <w:tblCellSpacing w:w="15" w:type="dxa"/>
                </w:trPr>
                <w:tc>
                  <w:tcPr>
                    <w:tcW w:w="50" w:type="pct"/>
                    <w:hideMark/>
                  </w:tcPr>
                  <w:p w14:paraId="45BF2AC5" w14:textId="77777777" w:rsidR="00214A4C" w:rsidRPr="00163BCF" w:rsidRDefault="00214A4C" w:rsidP="00163BCF">
                    <w:pPr>
                      <w:pStyle w:val="Bibliography"/>
                      <w:spacing w:after="0" w:line="276" w:lineRule="auto"/>
                      <w:rPr>
                        <w:rFonts w:ascii="Times New Roman" w:hAnsi="Times New Roman" w:cs="Times New Roman"/>
                        <w:noProof/>
                      </w:rPr>
                    </w:pPr>
                    <w:r w:rsidRPr="00163BCF">
                      <w:rPr>
                        <w:rFonts w:ascii="Times New Roman" w:hAnsi="Times New Roman" w:cs="Times New Roman"/>
                        <w:noProof/>
                      </w:rPr>
                      <w:t xml:space="preserve">[5] </w:t>
                    </w:r>
                  </w:p>
                </w:tc>
                <w:tc>
                  <w:tcPr>
                    <w:tcW w:w="0" w:type="auto"/>
                    <w:hideMark/>
                  </w:tcPr>
                  <w:p w14:paraId="51D8ABBF" w14:textId="77777777" w:rsidR="00214A4C" w:rsidRPr="00163BCF" w:rsidRDefault="00214A4C" w:rsidP="00163BCF">
                    <w:pPr>
                      <w:pStyle w:val="Bibliography"/>
                      <w:spacing w:after="0" w:line="276" w:lineRule="auto"/>
                      <w:jc w:val="both"/>
                      <w:rPr>
                        <w:rFonts w:ascii="Times New Roman" w:hAnsi="Times New Roman" w:cs="Times New Roman"/>
                        <w:noProof/>
                      </w:rPr>
                    </w:pPr>
                    <w:r w:rsidRPr="00163BCF">
                      <w:rPr>
                        <w:rFonts w:ascii="Times New Roman" w:hAnsi="Times New Roman" w:cs="Times New Roman"/>
                        <w:noProof/>
                      </w:rPr>
                      <w:t xml:space="preserve">Dimyati, Khudzaifah dan Kelik Wardiono,, Metode Penelitian Hukum, Fakultas Hukum, UMS., 2004. </w:t>
                    </w:r>
                  </w:p>
                </w:tc>
              </w:tr>
              <w:tr w:rsidR="00214A4C" w:rsidRPr="00163BCF" w14:paraId="4ED513E9" w14:textId="77777777" w:rsidTr="00163BCF">
                <w:trPr>
                  <w:divId w:val="994644014"/>
                  <w:tblCellSpacing w:w="15" w:type="dxa"/>
                </w:trPr>
                <w:tc>
                  <w:tcPr>
                    <w:tcW w:w="50" w:type="pct"/>
                    <w:hideMark/>
                  </w:tcPr>
                  <w:p w14:paraId="6EA22470" w14:textId="77777777" w:rsidR="00214A4C" w:rsidRPr="00163BCF" w:rsidRDefault="00214A4C" w:rsidP="00163BCF">
                    <w:pPr>
                      <w:pStyle w:val="Bibliography"/>
                      <w:spacing w:after="0" w:line="276" w:lineRule="auto"/>
                      <w:rPr>
                        <w:rFonts w:ascii="Times New Roman" w:hAnsi="Times New Roman" w:cs="Times New Roman"/>
                        <w:noProof/>
                      </w:rPr>
                    </w:pPr>
                    <w:r w:rsidRPr="00163BCF">
                      <w:rPr>
                        <w:rFonts w:ascii="Times New Roman" w:hAnsi="Times New Roman" w:cs="Times New Roman"/>
                        <w:noProof/>
                      </w:rPr>
                      <w:t xml:space="preserve">[6] </w:t>
                    </w:r>
                  </w:p>
                </w:tc>
                <w:tc>
                  <w:tcPr>
                    <w:tcW w:w="0" w:type="auto"/>
                    <w:hideMark/>
                  </w:tcPr>
                  <w:p w14:paraId="5D5CDE9D" w14:textId="77777777" w:rsidR="00214A4C" w:rsidRPr="00163BCF" w:rsidRDefault="00214A4C" w:rsidP="00163BCF">
                    <w:pPr>
                      <w:pStyle w:val="Bibliography"/>
                      <w:spacing w:after="0" w:line="276" w:lineRule="auto"/>
                      <w:jc w:val="both"/>
                      <w:rPr>
                        <w:rFonts w:ascii="Times New Roman" w:hAnsi="Times New Roman" w:cs="Times New Roman"/>
                        <w:noProof/>
                      </w:rPr>
                    </w:pPr>
                    <w:r w:rsidRPr="00163BCF">
                      <w:rPr>
                        <w:rFonts w:ascii="Times New Roman" w:hAnsi="Times New Roman" w:cs="Times New Roman"/>
                        <w:noProof/>
                      </w:rPr>
                      <w:t xml:space="preserve">Soerjono Soekanto, Sri Mamudji, Penelitian hukum normatif : suatu tinjauan singkat, Jakarta: Rajawali Press, 2015. </w:t>
                    </w:r>
                  </w:p>
                </w:tc>
              </w:tr>
              <w:tr w:rsidR="00214A4C" w:rsidRPr="00163BCF" w14:paraId="3633E142" w14:textId="77777777" w:rsidTr="00163BCF">
                <w:trPr>
                  <w:divId w:val="994644014"/>
                  <w:tblCellSpacing w:w="15" w:type="dxa"/>
                </w:trPr>
                <w:tc>
                  <w:tcPr>
                    <w:tcW w:w="50" w:type="pct"/>
                    <w:hideMark/>
                  </w:tcPr>
                  <w:p w14:paraId="5F69BA8B" w14:textId="77777777" w:rsidR="00214A4C" w:rsidRPr="00163BCF" w:rsidRDefault="00214A4C" w:rsidP="00163BCF">
                    <w:pPr>
                      <w:pStyle w:val="Bibliography"/>
                      <w:spacing w:after="0" w:line="276" w:lineRule="auto"/>
                      <w:rPr>
                        <w:rFonts w:ascii="Times New Roman" w:hAnsi="Times New Roman" w:cs="Times New Roman"/>
                        <w:noProof/>
                      </w:rPr>
                    </w:pPr>
                    <w:r w:rsidRPr="00163BCF">
                      <w:rPr>
                        <w:rFonts w:ascii="Times New Roman" w:hAnsi="Times New Roman" w:cs="Times New Roman"/>
                        <w:noProof/>
                      </w:rPr>
                      <w:t xml:space="preserve">[7] </w:t>
                    </w:r>
                  </w:p>
                </w:tc>
                <w:tc>
                  <w:tcPr>
                    <w:tcW w:w="0" w:type="auto"/>
                    <w:hideMark/>
                  </w:tcPr>
                  <w:p w14:paraId="76264BB9" w14:textId="77777777" w:rsidR="00214A4C" w:rsidRPr="00163BCF" w:rsidRDefault="00214A4C" w:rsidP="00163BCF">
                    <w:pPr>
                      <w:pStyle w:val="Bibliography"/>
                      <w:spacing w:after="0" w:line="276" w:lineRule="auto"/>
                      <w:jc w:val="both"/>
                      <w:rPr>
                        <w:rFonts w:ascii="Times New Roman" w:hAnsi="Times New Roman" w:cs="Times New Roman"/>
                        <w:noProof/>
                      </w:rPr>
                    </w:pPr>
                    <w:r w:rsidRPr="00163BCF">
                      <w:rPr>
                        <w:rFonts w:ascii="Times New Roman" w:hAnsi="Times New Roman" w:cs="Times New Roman"/>
                        <w:noProof/>
                      </w:rPr>
                      <w:t xml:space="preserve">Abdulkadir Muhammad, Hukum dan Penelitian Hukum, Cet 1, Bandung: PT. Citra AdityaBakti Bakti , 2004. </w:t>
                    </w:r>
                  </w:p>
                </w:tc>
              </w:tr>
              <w:tr w:rsidR="00214A4C" w:rsidRPr="00163BCF" w14:paraId="0B3E22EE" w14:textId="77777777" w:rsidTr="00163BCF">
                <w:trPr>
                  <w:divId w:val="994644014"/>
                  <w:tblCellSpacing w:w="15" w:type="dxa"/>
                </w:trPr>
                <w:tc>
                  <w:tcPr>
                    <w:tcW w:w="50" w:type="pct"/>
                    <w:hideMark/>
                  </w:tcPr>
                  <w:p w14:paraId="7F556DED" w14:textId="77777777" w:rsidR="00214A4C" w:rsidRPr="00163BCF" w:rsidRDefault="00214A4C" w:rsidP="00163BCF">
                    <w:pPr>
                      <w:pStyle w:val="Bibliography"/>
                      <w:spacing w:after="0" w:line="276" w:lineRule="auto"/>
                      <w:rPr>
                        <w:rFonts w:ascii="Times New Roman" w:hAnsi="Times New Roman" w:cs="Times New Roman"/>
                        <w:noProof/>
                      </w:rPr>
                    </w:pPr>
                    <w:r w:rsidRPr="00163BCF">
                      <w:rPr>
                        <w:rFonts w:ascii="Times New Roman" w:hAnsi="Times New Roman" w:cs="Times New Roman"/>
                        <w:noProof/>
                      </w:rPr>
                      <w:t xml:space="preserve">[8] </w:t>
                    </w:r>
                  </w:p>
                </w:tc>
                <w:tc>
                  <w:tcPr>
                    <w:tcW w:w="0" w:type="auto"/>
                    <w:hideMark/>
                  </w:tcPr>
                  <w:p w14:paraId="0B670BD8" w14:textId="77777777" w:rsidR="00214A4C" w:rsidRPr="00163BCF" w:rsidRDefault="00214A4C" w:rsidP="00163BCF">
                    <w:pPr>
                      <w:pStyle w:val="Bibliography"/>
                      <w:spacing w:after="0" w:line="276" w:lineRule="auto"/>
                      <w:jc w:val="both"/>
                      <w:rPr>
                        <w:rFonts w:ascii="Times New Roman" w:hAnsi="Times New Roman" w:cs="Times New Roman"/>
                        <w:noProof/>
                      </w:rPr>
                    </w:pPr>
                    <w:r w:rsidRPr="00163BCF">
                      <w:rPr>
                        <w:rFonts w:ascii="Times New Roman" w:hAnsi="Times New Roman" w:cs="Times New Roman"/>
                        <w:noProof/>
                      </w:rPr>
                      <w:t xml:space="preserve">S. Dirdjosisworo, PENGANTAR ILMU HUKUM, Jakarta: Raja Grafindo Persada, 2013. </w:t>
                    </w:r>
                  </w:p>
                </w:tc>
              </w:tr>
              <w:tr w:rsidR="00214A4C" w:rsidRPr="00163BCF" w14:paraId="72A1D0FD" w14:textId="77777777" w:rsidTr="00163BCF">
                <w:trPr>
                  <w:divId w:val="994644014"/>
                  <w:tblCellSpacing w:w="15" w:type="dxa"/>
                </w:trPr>
                <w:tc>
                  <w:tcPr>
                    <w:tcW w:w="50" w:type="pct"/>
                    <w:hideMark/>
                  </w:tcPr>
                  <w:p w14:paraId="69CEC68C" w14:textId="77777777" w:rsidR="00214A4C" w:rsidRPr="00163BCF" w:rsidRDefault="00214A4C" w:rsidP="00163BCF">
                    <w:pPr>
                      <w:pStyle w:val="Bibliography"/>
                      <w:spacing w:after="0" w:line="276" w:lineRule="auto"/>
                      <w:rPr>
                        <w:rFonts w:ascii="Times New Roman" w:hAnsi="Times New Roman" w:cs="Times New Roman"/>
                        <w:noProof/>
                      </w:rPr>
                    </w:pPr>
                    <w:r w:rsidRPr="00163BCF">
                      <w:rPr>
                        <w:rFonts w:ascii="Times New Roman" w:hAnsi="Times New Roman" w:cs="Times New Roman"/>
                        <w:noProof/>
                      </w:rPr>
                      <w:t xml:space="preserve">[9] </w:t>
                    </w:r>
                  </w:p>
                </w:tc>
                <w:tc>
                  <w:tcPr>
                    <w:tcW w:w="0" w:type="auto"/>
                    <w:hideMark/>
                  </w:tcPr>
                  <w:p w14:paraId="3CA3CAA4" w14:textId="77777777" w:rsidR="00214A4C" w:rsidRPr="00163BCF" w:rsidRDefault="00214A4C" w:rsidP="00163BCF">
                    <w:pPr>
                      <w:pStyle w:val="Bibliography"/>
                      <w:spacing w:after="0" w:line="276" w:lineRule="auto"/>
                      <w:jc w:val="both"/>
                      <w:rPr>
                        <w:rFonts w:ascii="Times New Roman" w:hAnsi="Times New Roman" w:cs="Times New Roman"/>
                        <w:noProof/>
                      </w:rPr>
                    </w:pPr>
                    <w:r w:rsidRPr="00163BCF">
                      <w:rPr>
                        <w:rFonts w:ascii="Times New Roman" w:hAnsi="Times New Roman" w:cs="Times New Roman"/>
                        <w:noProof/>
                      </w:rPr>
                      <w:t>Barda Nawawi Arief, "Kebijakan Hukum Pidana (Penal Policy), bahan Penataran Nasional Hukum Pidana dan Kriminologi," Fakultas Hukum Universitas Dipanegoro, Semarang, 1998.</w:t>
                    </w:r>
                  </w:p>
                </w:tc>
              </w:tr>
              <w:tr w:rsidR="00214A4C" w:rsidRPr="00163BCF" w14:paraId="3BD854D2" w14:textId="77777777" w:rsidTr="00163BCF">
                <w:trPr>
                  <w:divId w:val="994644014"/>
                  <w:tblCellSpacing w:w="15" w:type="dxa"/>
                </w:trPr>
                <w:tc>
                  <w:tcPr>
                    <w:tcW w:w="50" w:type="pct"/>
                    <w:hideMark/>
                  </w:tcPr>
                  <w:p w14:paraId="44DB6AD4" w14:textId="77777777" w:rsidR="00214A4C" w:rsidRPr="00163BCF" w:rsidRDefault="00214A4C" w:rsidP="00163BCF">
                    <w:pPr>
                      <w:pStyle w:val="Bibliography"/>
                      <w:spacing w:after="0" w:line="276" w:lineRule="auto"/>
                      <w:rPr>
                        <w:rFonts w:ascii="Times New Roman" w:hAnsi="Times New Roman" w:cs="Times New Roman"/>
                        <w:noProof/>
                      </w:rPr>
                    </w:pPr>
                    <w:r w:rsidRPr="00163BCF">
                      <w:rPr>
                        <w:rFonts w:ascii="Times New Roman" w:hAnsi="Times New Roman" w:cs="Times New Roman"/>
                        <w:noProof/>
                      </w:rPr>
                      <w:t xml:space="preserve">[10] </w:t>
                    </w:r>
                  </w:p>
                </w:tc>
                <w:tc>
                  <w:tcPr>
                    <w:tcW w:w="0" w:type="auto"/>
                    <w:hideMark/>
                  </w:tcPr>
                  <w:p w14:paraId="309E16AA" w14:textId="77777777" w:rsidR="00214A4C" w:rsidRPr="00163BCF" w:rsidRDefault="00214A4C" w:rsidP="00163BCF">
                    <w:pPr>
                      <w:pStyle w:val="Bibliography"/>
                      <w:spacing w:after="0" w:line="276" w:lineRule="auto"/>
                      <w:jc w:val="both"/>
                      <w:rPr>
                        <w:rFonts w:ascii="Times New Roman" w:hAnsi="Times New Roman" w:cs="Times New Roman"/>
                        <w:noProof/>
                      </w:rPr>
                    </w:pPr>
                    <w:r w:rsidRPr="00163BCF">
                      <w:rPr>
                        <w:rFonts w:ascii="Times New Roman" w:hAnsi="Times New Roman" w:cs="Times New Roman"/>
                        <w:noProof/>
                      </w:rPr>
                      <w:t>M. C. Rizal, "“Kebijakan Hukum Pidana Untuk Penguatan Partisipasi Masyarakat dalam Pemberantasan Judical Corruption di Indonesia” Kumpulan Tulisan ilihan Pembaruan Peradilan, ed. Indonesian," Judicial Reform Forum, Jakarta, 2018.</w:t>
                    </w:r>
                  </w:p>
                </w:tc>
              </w:tr>
              <w:tr w:rsidR="00214A4C" w:rsidRPr="00163BCF" w14:paraId="7C12D44E" w14:textId="77777777" w:rsidTr="00163BCF">
                <w:trPr>
                  <w:divId w:val="994644014"/>
                  <w:tblCellSpacing w:w="15" w:type="dxa"/>
                </w:trPr>
                <w:tc>
                  <w:tcPr>
                    <w:tcW w:w="50" w:type="pct"/>
                    <w:hideMark/>
                  </w:tcPr>
                  <w:p w14:paraId="753AC6B1" w14:textId="77777777" w:rsidR="00214A4C" w:rsidRPr="00163BCF" w:rsidRDefault="00214A4C" w:rsidP="00163BCF">
                    <w:pPr>
                      <w:pStyle w:val="Bibliography"/>
                      <w:spacing w:after="0" w:line="276" w:lineRule="auto"/>
                      <w:rPr>
                        <w:rFonts w:ascii="Times New Roman" w:hAnsi="Times New Roman" w:cs="Times New Roman"/>
                        <w:noProof/>
                      </w:rPr>
                    </w:pPr>
                    <w:r w:rsidRPr="00163BCF">
                      <w:rPr>
                        <w:rFonts w:ascii="Times New Roman" w:hAnsi="Times New Roman" w:cs="Times New Roman"/>
                        <w:noProof/>
                      </w:rPr>
                      <w:t xml:space="preserve">[11] </w:t>
                    </w:r>
                  </w:p>
                </w:tc>
                <w:tc>
                  <w:tcPr>
                    <w:tcW w:w="0" w:type="auto"/>
                    <w:hideMark/>
                  </w:tcPr>
                  <w:p w14:paraId="6AE55C4D" w14:textId="77777777" w:rsidR="00214A4C" w:rsidRPr="00163BCF" w:rsidRDefault="00214A4C" w:rsidP="00163BCF">
                    <w:pPr>
                      <w:pStyle w:val="Bibliography"/>
                      <w:spacing w:after="0" w:line="276" w:lineRule="auto"/>
                      <w:jc w:val="both"/>
                      <w:rPr>
                        <w:rFonts w:ascii="Times New Roman" w:hAnsi="Times New Roman" w:cs="Times New Roman"/>
                        <w:noProof/>
                      </w:rPr>
                    </w:pPr>
                    <w:r w:rsidRPr="00163BCF">
                      <w:rPr>
                        <w:rFonts w:ascii="Times New Roman" w:hAnsi="Times New Roman" w:cs="Times New Roman"/>
                        <w:noProof/>
                      </w:rPr>
                      <w:t xml:space="preserve">Reda Manthovani dan R. Narendra Jatna, Rezim Anti Pencucian Uang dan Perolehan Hasil Kejahatan di Indonesia., Jakarta: CV. Malibu, 2012. </w:t>
                    </w:r>
                  </w:p>
                </w:tc>
              </w:tr>
              <w:tr w:rsidR="00214A4C" w:rsidRPr="00163BCF" w14:paraId="3181E0AB" w14:textId="77777777" w:rsidTr="00163BCF">
                <w:trPr>
                  <w:divId w:val="994644014"/>
                  <w:tblCellSpacing w:w="15" w:type="dxa"/>
                </w:trPr>
                <w:tc>
                  <w:tcPr>
                    <w:tcW w:w="50" w:type="pct"/>
                    <w:hideMark/>
                  </w:tcPr>
                  <w:p w14:paraId="7967A88C" w14:textId="77777777" w:rsidR="00214A4C" w:rsidRPr="00163BCF" w:rsidRDefault="00214A4C" w:rsidP="00163BCF">
                    <w:pPr>
                      <w:pStyle w:val="Bibliography"/>
                      <w:spacing w:after="0" w:line="276" w:lineRule="auto"/>
                      <w:rPr>
                        <w:rFonts w:ascii="Times New Roman" w:hAnsi="Times New Roman" w:cs="Times New Roman"/>
                        <w:noProof/>
                      </w:rPr>
                    </w:pPr>
                    <w:r w:rsidRPr="00163BCF">
                      <w:rPr>
                        <w:rFonts w:ascii="Times New Roman" w:hAnsi="Times New Roman" w:cs="Times New Roman"/>
                        <w:noProof/>
                      </w:rPr>
                      <w:t xml:space="preserve">[12] </w:t>
                    </w:r>
                  </w:p>
                </w:tc>
                <w:tc>
                  <w:tcPr>
                    <w:tcW w:w="0" w:type="auto"/>
                    <w:hideMark/>
                  </w:tcPr>
                  <w:p w14:paraId="18B9F893" w14:textId="77777777" w:rsidR="00214A4C" w:rsidRPr="00163BCF" w:rsidRDefault="00214A4C" w:rsidP="00163BCF">
                    <w:pPr>
                      <w:pStyle w:val="Bibliography"/>
                      <w:spacing w:after="0" w:line="276" w:lineRule="auto"/>
                      <w:jc w:val="both"/>
                      <w:rPr>
                        <w:rFonts w:ascii="Times New Roman" w:hAnsi="Times New Roman" w:cs="Times New Roman"/>
                        <w:noProof/>
                      </w:rPr>
                    </w:pPr>
                    <w:r w:rsidRPr="00163BCF">
                      <w:rPr>
                        <w:rFonts w:ascii="Times New Roman" w:hAnsi="Times New Roman" w:cs="Times New Roman"/>
                        <w:noProof/>
                      </w:rPr>
                      <w:t xml:space="preserve">Peter Mahmud Marzuki, Penelitian Hukum, Cet 2, Jakarta : Kencana, 2008. </w:t>
                    </w:r>
                  </w:p>
                </w:tc>
              </w:tr>
              <w:tr w:rsidR="00214A4C" w:rsidRPr="00163BCF" w14:paraId="74C2C74D" w14:textId="77777777" w:rsidTr="00163BCF">
                <w:trPr>
                  <w:divId w:val="994644014"/>
                  <w:tblCellSpacing w:w="15" w:type="dxa"/>
                </w:trPr>
                <w:tc>
                  <w:tcPr>
                    <w:tcW w:w="50" w:type="pct"/>
                    <w:hideMark/>
                  </w:tcPr>
                  <w:p w14:paraId="5E94BB9D" w14:textId="77777777" w:rsidR="00214A4C" w:rsidRPr="00163BCF" w:rsidRDefault="00214A4C" w:rsidP="00163BCF">
                    <w:pPr>
                      <w:pStyle w:val="Bibliography"/>
                      <w:spacing w:after="0" w:line="276" w:lineRule="auto"/>
                      <w:rPr>
                        <w:rFonts w:ascii="Times New Roman" w:hAnsi="Times New Roman" w:cs="Times New Roman"/>
                        <w:noProof/>
                      </w:rPr>
                    </w:pPr>
                    <w:r w:rsidRPr="00163BCF">
                      <w:rPr>
                        <w:rFonts w:ascii="Times New Roman" w:hAnsi="Times New Roman" w:cs="Times New Roman"/>
                        <w:noProof/>
                      </w:rPr>
                      <w:lastRenderedPageBreak/>
                      <w:t xml:space="preserve">[13] </w:t>
                    </w:r>
                  </w:p>
                </w:tc>
                <w:tc>
                  <w:tcPr>
                    <w:tcW w:w="0" w:type="auto"/>
                    <w:hideMark/>
                  </w:tcPr>
                  <w:p w14:paraId="0AEE586B" w14:textId="77777777" w:rsidR="00214A4C" w:rsidRPr="00163BCF" w:rsidRDefault="00214A4C" w:rsidP="00163BCF">
                    <w:pPr>
                      <w:pStyle w:val="Bibliography"/>
                      <w:spacing w:after="0" w:line="276" w:lineRule="auto"/>
                      <w:jc w:val="both"/>
                      <w:rPr>
                        <w:rFonts w:ascii="Times New Roman" w:hAnsi="Times New Roman" w:cs="Times New Roman"/>
                        <w:noProof/>
                      </w:rPr>
                    </w:pPr>
                    <w:r w:rsidRPr="00163BCF">
                      <w:rPr>
                        <w:rFonts w:ascii="Times New Roman" w:hAnsi="Times New Roman" w:cs="Times New Roman"/>
                        <w:noProof/>
                      </w:rPr>
                      <w:t xml:space="preserve">B. N. Arief, Bunga Rampai Kebijakan Hukum Pidana: (Perkembangan Penyusunan Konsep KUHP Baru), Edisi Pertama, Cetakan ke-2, Jakarta : Kencana Prenada Media Group, Jakarta, 2010, 2010. </w:t>
                    </w:r>
                  </w:p>
                </w:tc>
              </w:tr>
              <w:tr w:rsidR="00214A4C" w:rsidRPr="00163BCF" w14:paraId="4EA96C95" w14:textId="77777777" w:rsidTr="00163BCF">
                <w:trPr>
                  <w:divId w:val="994644014"/>
                  <w:tblCellSpacing w:w="15" w:type="dxa"/>
                </w:trPr>
                <w:tc>
                  <w:tcPr>
                    <w:tcW w:w="50" w:type="pct"/>
                    <w:hideMark/>
                  </w:tcPr>
                  <w:p w14:paraId="6F64CB48" w14:textId="77777777" w:rsidR="00214A4C" w:rsidRPr="00163BCF" w:rsidRDefault="00214A4C" w:rsidP="00163BCF">
                    <w:pPr>
                      <w:pStyle w:val="Bibliography"/>
                      <w:spacing w:after="0" w:line="276" w:lineRule="auto"/>
                      <w:rPr>
                        <w:rFonts w:ascii="Times New Roman" w:hAnsi="Times New Roman" w:cs="Times New Roman"/>
                        <w:noProof/>
                      </w:rPr>
                    </w:pPr>
                    <w:r w:rsidRPr="00163BCF">
                      <w:rPr>
                        <w:rFonts w:ascii="Times New Roman" w:hAnsi="Times New Roman" w:cs="Times New Roman"/>
                        <w:noProof/>
                      </w:rPr>
                      <w:t xml:space="preserve">[14] </w:t>
                    </w:r>
                  </w:p>
                </w:tc>
                <w:tc>
                  <w:tcPr>
                    <w:tcW w:w="0" w:type="auto"/>
                    <w:hideMark/>
                  </w:tcPr>
                  <w:p w14:paraId="08D7822B" w14:textId="77777777" w:rsidR="00214A4C" w:rsidRPr="00163BCF" w:rsidRDefault="00214A4C" w:rsidP="00163BCF">
                    <w:pPr>
                      <w:pStyle w:val="Bibliography"/>
                      <w:spacing w:after="0" w:line="276" w:lineRule="auto"/>
                      <w:jc w:val="both"/>
                      <w:rPr>
                        <w:rFonts w:ascii="Times New Roman" w:hAnsi="Times New Roman" w:cs="Times New Roman"/>
                        <w:noProof/>
                      </w:rPr>
                    </w:pPr>
                    <w:r w:rsidRPr="00163BCF">
                      <w:rPr>
                        <w:rFonts w:ascii="Times New Roman" w:hAnsi="Times New Roman" w:cs="Times New Roman"/>
                        <w:noProof/>
                      </w:rPr>
                      <w:t>BPHN KEMNKUMHAM RI, "BPHN go.id," BPHN go.id, Jakarta, 2015.</w:t>
                    </w:r>
                  </w:p>
                </w:tc>
              </w:tr>
              <w:tr w:rsidR="00214A4C" w:rsidRPr="00163BCF" w14:paraId="110B0397" w14:textId="77777777" w:rsidTr="00163BCF">
                <w:trPr>
                  <w:divId w:val="994644014"/>
                  <w:tblCellSpacing w:w="15" w:type="dxa"/>
                </w:trPr>
                <w:tc>
                  <w:tcPr>
                    <w:tcW w:w="50" w:type="pct"/>
                    <w:hideMark/>
                  </w:tcPr>
                  <w:p w14:paraId="54B77C79" w14:textId="77777777" w:rsidR="00214A4C" w:rsidRPr="00163BCF" w:rsidRDefault="00214A4C" w:rsidP="00163BCF">
                    <w:pPr>
                      <w:pStyle w:val="Bibliography"/>
                      <w:spacing w:after="0" w:line="276" w:lineRule="auto"/>
                      <w:rPr>
                        <w:rFonts w:ascii="Times New Roman" w:hAnsi="Times New Roman" w:cs="Times New Roman"/>
                        <w:noProof/>
                      </w:rPr>
                    </w:pPr>
                    <w:r w:rsidRPr="00163BCF">
                      <w:rPr>
                        <w:rFonts w:ascii="Times New Roman" w:hAnsi="Times New Roman" w:cs="Times New Roman"/>
                        <w:noProof/>
                      </w:rPr>
                      <w:t xml:space="preserve">[15] </w:t>
                    </w:r>
                  </w:p>
                </w:tc>
                <w:tc>
                  <w:tcPr>
                    <w:tcW w:w="0" w:type="auto"/>
                    <w:hideMark/>
                  </w:tcPr>
                  <w:p w14:paraId="1E2F20D3" w14:textId="77777777" w:rsidR="00214A4C" w:rsidRPr="00163BCF" w:rsidRDefault="00214A4C" w:rsidP="00163BCF">
                    <w:pPr>
                      <w:pStyle w:val="Bibliography"/>
                      <w:spacing w:after="0" w:line="276" w:lineRule="auto"/>
                      <w:jc w:val="both"/>
                      <w:rPr>
                        <w:rFonts w:ascii="Times New Roman" w:hAnsi="Times New Roman" w:cs="Times New Roman"/>
                        <w:noProof/>
                      </w:rPr>
                    </w:pPr>
                    <w:r w:rsidRPr="00163BCF">
                      <w:rPr>
                        <w:rFonts w:ascii="Times New Roman" w:hAnsi="Times New Roman" w:cs="Times New Roman"/>
                        <w:noProof/>
                      </w:rPr>
                      <w:t xml:space="preserve">Y. Gunawan, Perkembangan Konsep Negara Hukum Dan Negara Hukum Pancasila, Bandung: Refika Aditama, 2015. </w:t>
                    </w:r>
                  </w:p>
                </w:tc>
              </w:tr>
              <w:tr w:rsidR="00214A4C" w:rsidRPr="00163BCF" w14:paraId="5635BDA3" w14:textId="77777777" w:rsidTr="00163BCF">
                <w:trPr>
                  <w:divId w:val="994644014"/>
                  <w:tblCellSpacing w:w="15" w:type="dxa"/>
                </w:trPr>
                <w:tc>
                  <w:tcPr>
                    <w:tcW w:w="50" w:type="pct"/>
                    <w:hideMark/>
                  </w:tcPr>
                  <w:p w14:paraId="6E956F86" w14:textId="77777777" w:rsidR="00214A4C" w:rsidRPr="00163BCF" w:rsidRDefault="00214A4C" w:rsidP="00163BCF">
                    <w:pPr>
                      <w:pStyle w:val="Bibliography"/>
                      <w:spacing w:after="0" w:line="276" w:lineRule="auto"/>
                      <w:rPr>
                        <w:rFonts w:ascii="Times New Roman" w:hAnsi="Times New Roman" w:cs="Times New Roman"/>
                        <w:noProof/>
                      </w:rPr>
                    </w:pPr>
                    <w:r w:rsidRPr="00163BCF">
                      <w:rPr>
                        <w:rFonts w:ascii="Times New Roman" w:hAnsi="Times New Roman" w:cs="Times New Roman"/>
                        <w:noProof/>
                      </w:rPr>
                      <w:t xml:space="preserve">[16] </w:t>
                    </w:r>
                  </w:p>
                </w:tc>
                <w:tc>
                  <w:tcPr>
                    <w:tcW w:w="0" w:type="auto"/>
                    <w:hideMark/>
                  </w:tcPr>
                  <w:p w14:paraId="75E4664E" w14:textId="77777777" w:rsidR="00214A4C" w:rsidRPr="00163BCF" w:rsidRDefault="00214A4C" w:rsidP="00163BCF">
                    <w:pPr>
                      <w:pStyle w:val="Bibliography"/>
                      <w:spacing w:after="0" w:line="276" w:lineRule="auto"/>
                      <w:jc w:val="both"/>
                      <w:rPr>
                        <w:rFonts w:ascii="Times New Roman" w:hAnsi="Times New Roman" w:cs="Times New Roman"/>
                        <w:noProof/>
                      </w:rPr>
                    </w:pPr>
                    <w:r w:rsidRPr="00163BCF">
                      <w:rPr>
                        <w:rFonts w:ascii="Times New Roman" w:hAnsi="Times New Roman" w:cs="Times New Roman"/>
                        <w:noProof/>
                      </w:rPr>
                      <w:t xml:space="preserve">Mashudi, Hak Mogok Dalam Hubungan Industrial Pancasila, Bandung: CV. Utomo, 2011. </w:t>
                    </w:r>
                  </w:p>
                </w:tc>
              </w:tr>
              <w:tr w:rsidR="00214A4C" w:rsidRPr="00163BCF" w14:paraId="4C866BC1" w14:textId="77777777" w:rsidTr="00163BCF">
                <w:trPr>
                  <w:divId w:val="994644014"/>
                  <w:tblCellSpacing w:w="15" w:type="dxa"/>
                </w:trPr>
                <w:tc>
                  <w:tcPr>
                    <w:tcW w:w="50" w:type="pct"/>
                    <w:hideMark/>
                  </w:tcPr>
                  <w:p w14:paraId="66B9076E" w14:textId="77777777" w:rsidR="00214A4C" w:rsidRPr="00163BCF" w:rsidRDefault="00214A4C" w:rsidP="00163BCF">
                    <w:pPr>
                      <w:pStyle w:val="Bibliography"/>
                      <w:spacing w:after="0" w:line="276" w:lineRule="auto"/>
                      <w:rPr>
                        <w:rFonts w:ascii="Times New Roman" w:hAnsi="Times New Roman" w:cs="Times New Roman"/>
                        <w:noProof/>
                      </w:rPr>
                    </w:pPr>
                    <w:r w:rsidRPr="00163BCF">
                      <w:rPr>
                        <w:rFonts w:ascii="Times New Roman" w:hAnsi="Times New Roman" w:cs="Times New Roman"/>
                        <w:noProof/>
                      </w:rPr>
                      <w:t xml:space="preserve">[17] </w:t>
                    </w:r>
                  </w:p>
                </w:tc>
                <w:tc>
                  <w:tcPr>
                    <w:tcW w:w="0" w:type="auto"/>
                    <w:hideMark/>
                  </w:tcPr>
                  <w:p w14:paraId="635EF268" w14:textId="77777777" w:rsidR="00214A4C" w:rsidRPr="00163BCF" w:rsidRDefault="00214A4C" w:rsidP="00163BCF">
                    <w:pPr>
                      <w:pStyle w:val="Bibliography"/>
                      <w:spacing w:after="0" w:line="276" w:lineRule="auto"/>
                      <w:jc w:val="both"/>
                      <w:rPr>
                        <w:rFonts w:ascii="Times New Roman" w:hAnsi="Times New Roman" w:cs="Times New Roman"/>
                        <w:noProof/>
                      </w:rPr>
                    </w:pPr>
                    <w:r w:rsidRPr="00163BCF">
                      <w:rPr>
                        <w:rFonts w:ascii="Times New Roman" w:hAnsi="Times New Roman" w:cs="Times New Roman"/>
                        <w:noProof/>
                      </w:rPr>
                      <w:t xml:space="preserve">A. Ali, Menguak Tabir Hukum, Jakarta: Gunung Agung, 2002. </w:t>
                    </w:r>
                  </w:p>
                </w:tc>
              </w:tr>
              <w:tr w:rsidR="00214A4C" w:rsidRPr="00163BCF" w14:paraId="3B0204C7" w14:textId="77777777" w:rsidTr="00163BCF">
                <w:trPr>
                  <w:divId w:val="994644014"/>
                  <w:tblCellSpacing w:w="15" w:type="dxa"/>
                </w:trPr>
                <w:tc>
                  <w:tcPr>
                    <w:tcW w:w="50" w:type="pct"/>
                    <w:hideMark/>
                  </w:tcPr>
                  <w:p w14:paraId="5BE09B23" w14:textId="77777777" w:rsidR="00214A4C" w:rsidRPr="00163BCF" w:rsidRDefault="00214A4C" w:rsidP="00163BCF">
                    <w:pPr>
                      <w:pStyle w:val="Bibliography"/>
                      <w:spacing w:after="0" w:line="276" w:lineRule="auto"/>
                      <w:rPr>
                        <w:rFonts w:ascii="Times New Roman" w:hAnsi="Times New Roman" w:cs="Times New Roman"/>
                        <w:noProof/>
                      </w:rPr>
                    </w:pPr>
                    <w:r w:rsidRPr="00163BCF">
                      <w:rPr>
                        <w:rFonts w:ascii="Times New Roman" w:hAnsi="Times New Roman" w:cs="Times New Roman"/>
                        <w:noProof/>
                      </w:rPr>
                      <w:t xml:space="preserve">[18] </w:t>
                    </w:r>
                  </w:p>
                </w:tc>
                <w:tc>
                  <w:tcPr>
                    <w:tcW w:w="0" w:type="auto"/>
                    <w:hideMark/>
                  </w:tcPr>
                  <w:p w14:paraId="52AC6741" w14:textId="77777777" w:rsidR="00214A4C" w:rsidRPr="00163BCF" w:rsidRDefault="00214A4C" w:rsidP="00163BCF">
                    <w:pPr>
                      <w:pStyle w:val="Bibliography"/>
                      <w:spacing w:after="0" w:line="276" w:lineRule="auto"/>
                      <w:jc w:val="both"/>
                      <w:rPr>
                        <w:rFonts w:ascii="Times New Roman" w:hAnsi="Times New Roman" w:cs="Times New Roman"/>
                        <w:noProof/>
                      </w:rPr>
                    </w:pPr>
                    <w:r w:rsidRPr="00163BCF">
                      <w:rPr>
                        <w:rFonts w:ascii="Times New Roman" w:hAnsi="Times New Roman" w:cs="Times New Roman"/>
                        <w:noProof/>
                      </w:rPr>
                      <w:t xml:space="preserve">J. Rawls, A Theory of Justice, Massachusetts: Harvard University Press, 1999. </w:t>
                    </w:r>
                  </w:p>
                </w:tc>
              </w:tr>
              <w:tr w:rsidR="00214A4C" w:rsidRPr="00163BCF" w14:paraId="6AFB9E26" w14:textId="77777777" w:rsidTr="00163BCF">
                <w:trPr>
                  <w:divId w:val="994644014"/>
                  <w:tblCellSpacing w:w="15" w:type="dxa"/>
                </w:trPr>
                <w:tc>
                  <w:tcPr>
                    <w:tcW w:w="50" w:type="pct"/>
                    <w:hideMark/>
                  </w:tcPr>
                  <w:p w14:paraId="577E09CD" w14:textId="77777777" w:rsidR="00214A4C" w:rsidRPr="00163BCF" w:rsidRDefault="00214A4C" w:rsidP="00163BCF">
                    <w:pPr>
                      <w:pStyle w:val="Bibliography"/>
                      <w:spacing w:after="0" w:line="276" w:lineRule="auto"/>
                      <w:rPr>
                        <w:rFonts w:ascii="Times New Roman" w:hAnsi="Times New Roman" w:cs="Times New Roman"/>
                        <w:noProof/>
                      </w:rPr>
                    </w:pPr>
                    <w:r w:rsidRPr="00163BCF">
                      <w:rPr>
                        <w:rFonts w:ascii="Times New Roman" w:hAnsi="Times New Roman" w:cs="Times New Roman"/>
                        <w:noProof/>
                      </w:rPr>
                      <w:t xml:space="preserve">[19] </w:t>
                    </w:r>
                  </w:p>
                </w:tc>
                <w:tc>
                  <w:tcPr>
                    <w:tcW w:w="0" w:type="auto"/>
                    <w:hideMark/>
                  </w:tcPr>
                  <w:p w14:paraId="194AF091" w14:textId="77777777" w:rsidR="00214A4C" w:rsidRPr="00163BCF" w:rsidRDefault="00214A4C" w:rsidP="00163BCF">
                    <w:pPr>
                      <w:pStyle w:val="Bibliography"/>
                      <w:spacing w:after="0" w:line="276" w:lineRule="auto"/>
                      <w:jc w:val="both"/>
                      <w:rPr>
                        <w:rFonts w:ascii="Times New Roman" w:hAnsi="Times New Roman" w:cs="Times New Roman"/>
                        <w:noProof/>
                      </w:rPr>
                    </w:pPr>
                    <w:r w:rsidRPr="00163BCF">
                      <w:rPr>
                        <w:rFonts w:ascii="Times New Roman" w:hAnsi="Times New Roman" w:cs="Times New Roman"/>
                        <w:noProof/>
                      </w:rPr>
                      <w:t xml:space="preserve">H. Rhiti, Filsafat Hukum Edisi Lengkap (Dari Klasik ke Postmodernisme), Yogyakarta: Universitas Atma Jaya, 2015. </w:t>
                    </w:r>
                  </w:p>
                </w:tc>
              </w:tr>
              <w:tr w:rsidR="00214A4C" w:rsidRPr="00163BCF" w14:paraId="2ED08A1B" w14:textId="77777777" w:rsidTr="00163BCF">
                <w:trPr>
                  <w:divId w:val="994644014"/>
                  <w:tblCellSpacing w:w="15" w:type="dxa"/>
                </w:trPr>
                <w:tc>
                  <w:tcPr>
                    <w:tcW w:w="50" w:type="pct"/>
                    <w:hideMark/>
                  </w:tcPr>
                  <w:p w14:paraId="51EF0FD7" w14:textId="77777777" w:rsidR="00214A4C" w:rsidRPr="00163BCF" w:rsidRDefault="00214A4C" w:rsidP="00163BCF">
                    <w:pPr>
                      <w:pStyle w:val="Bibliography"/>
                      <w:spacing w:after="0" w:line="276" w:lineRule="auto"/>
                      <w:rPr>
                        <w:rFonts w:ascii="Times New Roman" w:hAnsi="Times New Roman" w:cs="Times New Roman"/>
                        <w:noProof/>
                      </w:rPr>
                    </w:pPr>
                    <w:r w:rsidRPr="00163BCF">
                      <w:rPr>
                        <w:rFonts w:ascii="Times New Roman" w:hAnsi="Times New Roman" w:cs="Times New Roman"/>
                        <w:noProof/>
                      </w:rPr>
                      <w:t xml:space="preserve">[20] </w:t>
                    </w:r>
                  </w:p>
                </w:tc>
                <w:tc>
                  <w:tcPr>
                    <w:tcW w:w="0" w:type="auto"/>
                    <w:hideMark/>
                  </w:tcPr>
                  <w:p w14:paraId="5B3F84A5" w14:textId="77777777" w:rsidR="00214A4C" w:rsidRPr="00163BCF" w:rsidRDefault="00214A4C" w:rsidP="00163BCF">
                    <w:pPr>
                      <w:pStyle w:val="Bibliography"/>
                      <w:spacing w:after="0" w:line="276" w:lineRule="auto"/>
                      <w:jc w:val="both"/>
                      <w:rPr>
                        <w:rFonts w:ascii="Times New Roman" w:hAnsi="Times New Roman" w:cs="Times New Roman"/>
                        <w:noProof/>
                      </w:rPr>
                    </w:pPr>
                    <w:r w:rsidRPr="00163BCF">
                      <w:rPr>
                        <w:rFonts w:ascii="Times New Roman" w:hAnsi="Times New Roman" w:cs="Times New Roman"/>
                        <w:noProof/>
                      </w:rPr>
                      <w:t xml:space="preserve">M. Kusumaatmadja, Pembinaan Hukum Dalam Rangka Pembangunan Nasional, Bandung: Binacipta, 1986. </w:t>
                    </w:r>
                  </w:p>
                </w:tc>
              </w:tr>
              <w:tr w:rsidR="00214A4C" w:rsidRPr="00163BCF" w14:paraId="5A69D8CA" w14:textId="77777777" w:rsidTr="00163BCF">
                <w:trPr>
                  <w:divId w:val="994644014"/>
                  <w:tblCellSpacing w:w="15" w:type="dxa"/>
                </w:trPr>
                <w:tc>
                  <w:tcPr>
                    <w:tcW w:w="50" w:type="pct"/>
                    <w:hideMark/>
                  </w:tcPr>
                  <w:p w14:paraId="114EF152" w14:textId="77777777" w:rsidR="00214A4C" w:rsidRPr="00163BCF" w:rsidRDefault="00214A4C" w:rsidP="00163BCF">
                    <w:pPr>
                      <w:pStyle w:val="Bibliography"/>
                      <w:spacing w:after="0" w:line="276" w:lineRule="auto"/>
                      <w:rPr>
                        <w:rFonts w:ascii="Times New Roman" w:hAnsi="Times New Roman" w:cs="Times New Roman"/>
                        <w:noProof/>
                      </w:rPr>
                    </w:pPr>
                    <w:r w:rsidRPr="00163BCF">
                      <w:rPr>
                        <w:rFonts w:ascii="Times New Roman" w:hAnsi="Times New Roman" w:cs="Times New Roman"/>
                        <w:noProof/>
                      </w:rPr>
                      <w:t xml:space="preserve">[21] </w:t>
                    </w:r>
                  </w:p>
                </w:tc>
                <w:tc>
                  <w:tcPr>
                    <w:tcW w:w="0" w:type="auto"/>
                    <w:hideMark/>
                  </w:tcPr>
                  <w:p w14:paraId="1C8CA385" w14:textId="77777777" w:rsidR="00214A4C" w:rsidRPr="00163BCF" w:rsidRDefault="00214A4C" w:rsidP="00163BCF">
                    <w:pPr>
                      <w:pStyle w:val="Bibliography"/>
                      <w:spacing w:after="0" w:line="276" w:lineRule="auto"/>
                      <w:jc w:val="both"/>
                      <w:rPr>
                        <w:rFonts w:ascii="Times New Roman" w:hAnsi="Times New Roman" w:cs="Times New Roman"/>
                        <w:noProof/>
                      </w:rPr>
                    </w:pPr>
                    <w:r w:rsidRPr="00163BCF">
                      <w:rPr>
                        <w:rFonts w:ascii="Times New Roman" w:hAnsi="Times New Roman" w:cs="Times New Roman"/>
                        <w:noProof/>
                      </w:rPr>
                      <w:t xml:space="preserve">Lawrence M. Friedman et.al, Hukum Amerika: Sebuah Pengantar Terjemahan dari American Law An Introduction, 2nd Edition, Alih Bahasa:Wisnu Basuki, Jakarta: Tatanusa,, 2001. </w:t>
                    </w:r>
                  </w:p>
                </w:tc>
              </w:tr>
              <w:tr w:rsidR="00214A4C" w:rsidRPr="00163BCF" w14:paraId="7EEE0F90" w14:textId="77777777" w:rsidTr="00163BCF">
                <w:trPr>
                  <w:divId w:val="994644014"/>
                  <w:tblCellSpacing w:w="15" w:type="dxa"/>
                </w:trPr>
                <w:tc>
                  <w:tcPr>
                    <w:tcW w:w="50" w:type="pct"/>
                    <w:hideMark/>
                  </w:tcPr>
                  <w:p w14:paraId="29AEB56B" w14:textId="77777777" w:rsidR="00214A4C" w:rsidRPr="00163BCF" w:rsidRDefault="00214A4C" w:rsidP="00163BCF">
                    <w:pPr>
                      <w:pStyle w:val="Bibliography"/>
                      <w:spacing w:after="0" w:line="276" w:lineRule="auto"/>
                      <w:rPr>
                        <w:rFonts w:ascii="Times New Roman" w:hAnsi="Times New Roman" w:cs="Times New Roman"/>
                        <w:noProof/>
                      </w:rPr>
                    </w:pPr>
                    <w:r w:rsidRPr="00163BCF">
                      <w:rPr>
                        <w:rFonts w:ascii="Times New Roman" w:hAnsi="Times New Roman" w:cs="Times New Roman"/>
                        <w:noProof/>
                      </w:rPr>
                      <w:t xml:space="preserve">[22] </w:t>
                    </w:r>
                  </w:p>
                </w:tc>
                <w:tc>
                  <w:tcPr>
                    <w:tcW w:w="0" w:type="auto"/>
                    <w:hideMark/>
                  </w:tcPr>
                  <w:p w14:paraId="2E72A343" w14:textId="77777777" w:rsidR="00214A4C" w:rsidRPr="00163BCF" w:rsidRDefault="00214A4C" w:rsidP="00163BCF">
                    <w:pPr>
                      <w:pStyle w:val="Bibliography"/>
                      <w:spacing w:after="0" w:line="276" w:lineRule="auto"/>
                      <w:jc w:val="both"/>
                      <w:rPr>
                        <w:rFonts w:ascii="Times New Roman" w:hAnsi="Times New Roman" w:cs="Times New Roman"/>
                        <w:noProof/>
                      </w:rPr>
                    </w:pPr>
                    <w:r w:rsidRPr="00163BCF">
                      <w:rPr>
                        <w:rFonts w:ascii="Times New Roman" w:hAnsi="Times New Roman" w:cs="Times New Roman"/>
                        <w:noProof/>
                      </w:rPr>
                      <w:t xml:space="preserve">A. F. Susanto, Hukum dari Consilience menuju paradigma hukum konstrukti transgresif, Bandung: Refika Aditama, 2007. </w:t>
                    </w:r>
                  </w:p>
                </w:tc>
              </w:tr>
              <w:tr w:rsidR="00214A4C" w:rsidRPr="00163BCF" w14:paraId="65C803F0" w14:textId="77777777" w:rsidTr="00163BCF">
                <w:trPr>
                  <w:divId w:val="994644014"/>
                  <w:tblCellSpacing w:w="15" w:type="dxa"/>
                </w:trPr>
                <w:tc>
                  <w:tcPr>
                    <w:tcW w:w="50" w:type="pct"/>
                    <w:hideMark/>
                  </w:tcPr>
                  <w:p w14:paraId="0DD7F96F" w14:textId="77777777" w:rsidR="00214A4C" w:rsidRPr="00163BCF" w:rsidRDefault="00214A4C" w:rsidP="00163BCF">
                    <w:pPr>
                      <w:pStyle w:val="Bibliography"/>
                      <w:spacing w:after="0" w:line="276" w:lineRule="auto"/>
                      <w:rPr>
                        <w:rFonts w:ascii="Times New Roman" w:hAnsi="Times New Roman" w:cs="Times New Roman"/>
                        <w:noProof/>
                      </w:rPr>
                    </w:pPr>
                    <w:r w:rsidRPr="00163BCF">
                      <w:rPr>
                        <w:rFonts w:ascii="Times New Roman" w:hAnsi="Times New Roman" w:cs="Times New Roman"/>
                        <w:noProof/>
                      </w:rPr>
                      <w:t xml:space="preserve">[23] </w:t>
                    </w:r>
                  </w:p>
                </w:tc>
                <w:tc>
                  <w:tcPr>
                    <w:tcW w:w="0" w:type="auto"/>
                    <w:hideMark/>
                  </w:tcPr>
                  <w:p w14:paraId="3188BD04" w14:textId="77777777" w:rsidR="00214A4C" w:rsidRPr="00163BCF" w:rsidRDefault="00214A4C" w:rsidP="00163BCF">
                    <w:pPr>
                      <w:pStyle w:val="Bibliography"/>
                      <w:spacing w:after="0" w:line="276" w:lineRule="auto"/>
                      <w:jc w:val="both"/>
                      <w:rPr>
                        <w:rFonts w:ascii="Times New Roman" w:hAnsi="Times New Roman" w:cs="Times New Roman"/>
                        <w:noProof/>
                      </w:rPr>
                    </w:pPr>
                    <w:r w:rsidRPr="00163BCF">
                      <w:rPr>
                        <w:rFonts w:ascii="Times New Roman" w:hAnsi="Times New Roman" w:cs="Times New Roman"/>
                        <w:noProof/>
                      </w:rPr>
                      <w:t>M. D. Mahfud, "Keniscayaan Reformasi Hukum : Upaya Menjaga Jati Diri Dan Martabat Bangsa," 10 Januari 2010. [Online]. Available: http://jambilawclub.blogspot.com/2010/12/keniscayaan-reformasi-hukum-upaya.html. [Accessed 5 Mei 2022].</w:t>
                    </w:r>
                  </w:p>
                </w:tc>
              </w:tr>
              <w:tr w:rsidR="00214A4C" w:rsidRPr="00163BCF" w14:paraId="4F1F8F2A" w14:textId="77777777" w:rsidTr="00163BCF">
                <w:trPr>
                  <w:divId w:val="994644014"/>
                  <w:tblCellSpacing w:w="15" w:type="dxa"/>
                </w:trPr>
                <w:tc>
                  <w:tcPr>
                    <w:tcW w:w="50" w:type="pct"/>
                    <w:hideMark/>
                  </w:tcPr>
                  <w:p w14:paraId="454C04F3" w14:textId="77777777" w:rsidR="00214A4C" w:rsidRPr="00163BCF" w:rsidRDefault="00214A4C" w:rsidP="00163BCF">
                    <w:pPr>
                      <w:pStyle w:val="Bibliography"/>
                      <w:spacing w:after="0" w:line="276" w:lineRule="auto"/>
                      <w:rPr>
                        <w:rFonts w:ascii="Times New Roman" w:hAnsi="Times New Roman" w:cs="Times New Roman"/>
                        <w:noProof/>
                      </w:rPr>
                    </w:pPr>
                    <w:r w:rsidRPr="00163BCF">
                      <w:rPr>
                        <w:rFonts w:ascii="Times New Roman" w:hAnsi="Times New Roman" w:cs="Times New Roman"/>
                        <w:noProof/>
                      </w:rPr>
                      <w:t xml:space="preserve">[24] </w:t>
                    </w:r>
                  </w:p>
                </w:tc>
                <w:tc>
                  <w:tcPr>
                    <w:tcW w:w="0" w:type="auto"/>
                    <w:hideMark/>
                  </w:tcPr>
                  <w:p w14:paraId="1066B44C" w14:textId="77777777" w:rsidR="00214A4C" w:rsidRPr="00163BCF" w:rsidRDefault="00214A4C" w:rsidP="00163BCF">
                    <w:pPr>
                      <w:pStyle w:val="Bibliography"/>
                      <w:spacing w:after="0" w:line="276" w:lineRule="auto"/>
                      <w:rPr>
                        <w:rFonts w:ascii="Times New Roman" w:hAnsi="Times New Roman" w:cs="Times New Roman"/>
                        <w:noProof/>
                      </w:rPr>
                    </w:pPr>
                    <w:r w:rsidRPr="00163BCF">
                      <w:rPr>
                        <w:rFonts w:ascii="Times New Roman" w:hAnsi="Times New Roman" w:cs="Times New Roman"/>
                        <w:noProof/>
                      </w:rPr>
                      <w:t xml:space="preserve">N. S. Umara, "Pemisahan Pertanggungjawaban Perampasan Barang dalam Penguasaan Pihak Ketiga yang Beritikad Baik dalam Putusan Tindak Pidan Korupsi," </w:t>
                    </w:r>
                    <w:r w:rsidRPr="00163BCF">
                      <w:rPr>
                        <w:rFonts w:ascii="Times New Roman" w:hAnsi="Times New Roman" w:cs="Times New Roman"/>
                        <w:i/>
                        <w:iCs/>
                        <w:noProof/>
                      </w:rPr>
                      <w:t xml:space="preserve">Jurnal Hukum Novelty, </w:t>
                    </w:r>
                    <w:r w:rsidRPr="00163BCF">
                      <w:rPr>
                        <w:rFonts w:ascii="Times New Roman" w:hAnsi="Times New Roman" w:cs="Times New Roman"/>
                        <w:noProof/>
                      </w:rPr>
                      <w:t xml:space="preserve">vol. 8, no. 2, 2017. </w:t>
                    </w:r>
                  </w:p>
                </w:tc>
              </w:tr>
            </w:tbl>
            <w:p w14:paraId="08C42A02" w14:textId="77777777" w:rsidR="00214A4C" w:rsidRPr="00163BCF" w:rsidRDefault="00214A4C" w:rsidP="00163BCF">
              <w:pPr>
                <w:spacing w:after="0" w:line="276" w:lineRule="auto"/>
                <w:divId w:val="994644014"/>
                <w:rPr>
                  <w:rFonts w:ascii="Times New Roman" w:eastAsia="Times New Roman" w:hAnsi="Times New Roman" w:cs="Times New Roman"/>
                  <w:noProof/>
                </w:rPr>
              </w:pPr>
            </w:p>
            <w:p w14:paraId="73241E6B" w14:textId="50704E92" w:rsidR="007775A9" w:rsidRPr="00163BCF" w:rsidRDefault="007775A9" w:rsidP="00163BCF">
              <w:pPr>
                <w:spacing w:after="0" w:line="276" w:lineRule="auto"/>
                <w:rPr>
                  <w:rFonts w:ascii="Times New Roman" w:hAnsi="Times New Roman" w:cs="Times New Roman"/>
                </w:rPr>
              </w:pPr>
              <w:r w:rsidRPr="00163BCF">
                <w:rPr>
                  <w:rFonts w:ascii="Times New Roman" w:hAnsi="Times New Roman" w:cs="Times New Roman"/>
                  <w:b/>
                  <w:bCs/>
                  <w:noProof/>
                </w:rPr>
                <w:fldChar w:fldCharType="end"/>
              </w:r>
            </w:p>
          </w:sdtContent>
        </w:sdt>
      </w:sdtContent>
    </w:sdt>
    <w:p w14:paraId="7FDBD23E" w14:textId="208EF5A6" w:rsidR="00E465E8" w:rsidRPr="006E3696" w:rsidRDefault="00E465E8"/>
    <w:p w14:paraId="7D78C8CD" w14:textId="77777777" w:rsidR="00E465E8" w:rsidRPr="006E3696" w:rsidRDefault="00E465E8" w:rsidP="00E465E8">
      <w:pPr>
        <w:spacing w:after="120" w:line="360" w:lineRule="auto"/>
        <w:jc w:val="both"/>
        <w:rPr>
          <w:rFonts w:ascii="Times New Roman" w:hAnsi="Times New Roman" w:cs="Times New Roman"/>
        </w:rPr>
      </w:pPr>
    </w:p>
    <w:p w14:paraId="1DE8522E" w14:textId="74A566AE" w:rsidR="00071B2C" w:rsidRPr="006E3696" w:rsidRDefault="00071B2C" w:rsidP="00071B2C">
      <w:pPr>
        <w:spacing w:after="120"/>
        <w:jc w:val="center"/>
        <w:rPr>
          <w:rFonts w:ascii="Times New Roman" w:hAnsi="Times New Roman" w:cs="Times New Roman"/>
        </w:rPr>
      </w:pPr>
    </w:p>
    <w:p w14:paraId="0861155B" w14:textId="0F7CE627" w:rsidR="00071B2C" w:rsidRPr="006E3696" w:rsidRDefault="00071B2C" w:rsidP="00071B2C">
      <w:pPr>
        <w:spacing w:after="120"/>
        <w:jc w:val="center"/>
        <w:rPr>
          <w:rFonts w:ascii="Times New Roman" w:hAnsi="Times New Roman" w:cs="Times New Roman"/>
        </w:rPr>
      </w:pPr>
    </w:p>
    <w:p w14:paraId="45963272" w14:textId="77777777" w:rsidR="00071B2C" w:rsidRPr="006E3696" w:rsidRDefault="00071B2C" w:rsidP="00071B2C">
      <w:pPr>
        <w:spacing w:after="0"/>
        <w:jc w:val="center"/>
        <w:rPr>
          <w:rFonts w:ascii="Times New Roman" w:hAnsi="Times New Roman" w:cs="Times New Roman"/>
        </w:rPr>
      </w:pPr>
    </w:p>
    <w:p w14:paraId="0AAECF31" w14:textId="7491E2F8" w:rsidR="009063EC" w:rsidRPr="006E3696" w:rsidRDefault="009063EC"/>
    <w:sectPr w:rsidR="009063EC" w:rsidRPr="006E3696" w:rsidSect="00163BCF">
      <w:headerReference w:type="default" r:id="rId9"/>
      <w:footerReference w:type="default" r:id="rId10"/>
      <w:pgSz w:w="12240" w:h="15840"/>
      <w:pgMar w:top="1134" w:right="1750"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817C4D" w14:textId="77777777" w:rsidR="00905D8C" w:rsidRDefault="00905D8C" w:rsidP="00E465E8">
      <w:pPr>
        <w:spacing w:after="0" w:line="240" w:lineRule="auto"/>
      </w:pPr>
      <w:r>
        <w:separator/>
      </w:r>
    </w:p>
  </w:endnote>
  <w:endnote w:type="continuationSeparator" w:id="0">
    <w:p w14:paraId="627CFE63" w14:textId="77777777" w:rsidR="00905D8C" w:rsidRDefault="00905D8C" w:rsidP="00E46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BookmanOldStyle-Italic">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187002"/>
      <w:docPartObj>
        <w:docPartGallery w:val="Page Numbers (Bottom of Page)"/>
        <w:docPartUnique/>
      </w:docPartObj>
    </w:sdtPr>
    <w:sdtEndPr>
      <w:rPr>
        <w:noProof/>
      </w:rPr>
    </w:sdtEndPr>
    <w:sdtContent>
      <w:p w14:paraId="4AB01773" w14:textId="5C7AF76A" w:rsidR="00751BC2" w:rsidRDefault="00751BC2">
        <w:pPr>
          <w:pStyle w:val="Footer"/>
          <w:jc w:val="center"/>
        </w:pPr>
        <w:r>
          <w:fldChar w:fldCharType="begin"/>
        </w:r>
        <w:r>
          <w:instrText xml:space="preserve"> PAGE   \* MERGEFORMAT </w:instrText>
        </w:r>
        <w:r>
          <w:fldChar w:fldCharType="separate"/>
        </w:r>
        <w:r w:rsidR="00802371">
          <w:rPr>
            <w:noProof/>
          </w:rPr>
          <w:t>1</w:t>
        </w:r>
        <w:r>
          <w:rPr>
            <w:noProof/>
          </w:rPr>
          <w:fldChar w:fldCharType="end"/>
        </w:r>
      </w:p>
    </w:sdtContent>
  </w:sdt>
  <w:p w14:paraId="6080703D" w14:textId="77777777" w:rsidR="00751BC2" w:rsidRDefault="00751BC2">
    <w:pPr>
      <w:pStyle w:val="Footer"/>
    </w:pPr>
  </w:p>
  <w:p w14:paraId="48C31F26" w14:textId="77777777" w:rsidR="00043D6D" w:rsidRDefault="00043D6D"/>
  <w:p w14:paraId="508ED535" w14:textId="77777777" w:rsidR="00043D6D" w:rsidRDefault="00043D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050C33" w14:textId="77777777" w:rsidR="00905D8C" w:rsidRDefault="00905D8C" w:rsidP="00E465E8">
      <w:pPr>
        <w:spacing w:after="0" w:line="240" w:lineRule="auto"/>
      </w:pPr>
      <w:r>
        <w:separator/>
      </w:r>
    </w:p>
  </w:footnote>
  <w:footnote w:type="continuationSeparator" w:id="0">
    <w:p w14:paraId="4B788ED8" w14:textId="77777777" w:rsidR="00905D8C" w:rsidRDefault="00905D8C" w:rsidP="00E465E8">
      <w:pPr>
        <w:spacing w:after="0" w:line="240" w:lineRule="auto"/>
      </w:pPr>
      <w:r>
        <w:continuationSeparator/>
      </w:r>
    </w:p>
  </w:footnote>
  <w:footnote w:id="1">
    <w:p w14:paraId="539CC1C9" w14:textId="77777777" w:rsidR="008027E6" w:rsidRPr="00A313F9" w:rsidRDefault="008027E6" w:rsidP="008027E6">
      <w:pPr>
        <w:pStyle w:val="FootnoteText"/>
        <w:ind w:left="720" w:firstLine="720"/>
        <w:jc w:val="both"/>
        <w:rPr>
          <w:rFonts w:ascii="Times New Roman" w:hAnsi="Times New Roman" w:cs="Times New Roman"/>
        </w:rPr>
      </w:pPr>
      <w:r w:rsidRPr="00A313F9">
        <w:rPr>
          <w:rStyle w:val="FootnoteReference"/>
          <w:rFonts w:ascii="Times New Roman" w:hAnsi="Times New Roman" w:cs="Times New Roman"/>
        </w:rPr>
        <w:footnoteRef/>
      </w:r>
      <w:r w:rsidRPr="00A313F9">
        <w:rPr>
          <w:rFonts w:ascii="Times New Roman" w:hAnsi="Times New Roman" w:cs="Times New Roman"/>
        </w:rPr>
        <w:t>Brenda Grantland, “</w:t>
      </w:r>
      <w:r w:rsidRPr="00A313F9">
        <w:rPr>
          <w:rFonts w:ascii="Times New Roman" w:hAnsi="Times New Roman" w:cs="Times New Roman"/>
          <w:i/>
          <w:iCs/>
        </w:rPr>
        <w:t>Asset Forfeiture: Rules and Procedures</w:t>
      </w:r>
      <w:r>
        <w:rPr>
          <w:rFonts w:ascii="Times New Roman" w:hAnsi="Times New Roman" w:cs="Times New Roman"/>
          <w:i/>
          <w:iCs/>
        </w:rPr>
        <w:t xml:space="preserve">, </w:t>
      </w:r>
      <w:hyperlink r:id="rId1" w:history="1">
        <w:r w:rsidRPr="00A57FBC">
          <w:rPr>
            <w:rStyle w:val="Hyperlink"/>
            <w:rFonts w:ascii="Times New Roman" w:hAnsi="Times New Roman" w:cs="Times New Roman"/>
          </w:rPr>
          <w:t>http://www.drugtext.org/library/articles/grantland01/</w:t>
        </w:r>
      </w:hyperlink>
      <w:r>
        <w:rPr>
          <w:rFonts w:ascii="Times New Roman" w:hAnsi="Times New Roman" w:cs="Times New Roman"/>
        </w:rPr>
        <w:t xml:space="preserve"> (Rabu, 13 November 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797B0" w14:textId="02939DD6" w:rsidR="00751BC2" w:rsidRDefault="00751BC2">
    <w:pPr>
      <w:pStyle w:val="Header"/>
      <w:jc w:val="right"/>
    </w:pPr>
  </w:p>
  <w:p w14:paraId="7B7304E3" w14:textId="77777777" w:rsidR="00751BC2" w:rsidRDefault="00751BC2">
    <w:pPr>
      <w:pStyle w:val="Header"/>
    </w:pPr>
  </w:p>
  <w:p w14:paraId="227BDA63" w14:textId="77777777" w:rsidR="00043D6D" w:rsidRDefault="00043D6D"/>
  <w:p w14:paraId="5EB15D02" w14:textId="77777777" w:rsidR="00043D6D" w:rsidRDefault="00043D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10F98"/>
    <w:multiLevelType w:val="hybridMultilevel"/>
    <w:tmpl w:val="F0A21950"/>
    <w:lvl w:ilvl="0" w:tplc="3594F6D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97B693B"/>
    <w:multiLevelType w:val="hybridMultilevel"/>
    <w:tmpl w:val="BC301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3E1699"/>
    <w:multiLevelType w:val="hybridMultilevel"/>
    <w:tmpl w:val="42866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42302"/>
    <w:multiLevelType w:val="hybridMultilevel"/>
    <w:tmpl w:val="9E16242E"/>
    <w:lvl w:ilvl="0" w:tplc="04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
    <w:nsid w:val="167653E3"/>
    <w:multiLevelType w:val="hybridMultilevel"/>
    <w:tmpl w:val="F8F4471A"/>
    <w:lvl w:ilvl="0" w:tplc="04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
    <w:nsid w:val="21AC070B"/>
    <w:multiLevelType w:val="hybridMultilevel"/>
    <w:tmpl w:val="8E582EDA"/>
    <w:lvl w:ilvl="0" w:tplc="2AEE56D4">
      <w:start w:val="1"/>
      <w:numFmt w:val="lowerLetter"/>
      <w:lvlText w:val="%1."/>
      <w:lvlJc w:val="left"/>
      <w:pPr>
        <w:ind w:left="1647" w:hanging="360"/>
      </w:pPr>
      <w:rPr>
        <w:rFonts w:hint="default"/>
      </w:r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6">
    <w:nsid w:val="272278D4"/>
    <w:multiLevelType w:val="hybridMultilevel"/>
    <w:tmpl w:val="4010EF32"/>
    <w:lvl w:ilvl="0" w:tplc="04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
    <w:nsid w:val="34A84871"/>
    <w:multiLevelType w:val="hybridMultilevel"/>
    <w:tmpl w:val="DBA00822"/>
    <w:lvl w:ilvl="0" w:tplc="04090019">
      <w:start w:val="1"/>
      <w:numFmt w:val="lowerLetter"/>
      <w:lvlText w:val="%1."/>
      <w:lvlJc w:val="left"/>
      <w:pPr>
        <w:ind w:left="2073" w:hanging="360"/>
      </w:pPr>
    </w:lvl>
    <w:lvl w:ilvl="1" w:tplc="38090019" w:tentative="1">
      <w:start w:val="1"/>
      <w:numFmt w:val="lowerLetter"/>
      <w:lvlText w:val="%2."/>
      <w:lvlJc w:val="left"/>
      <w:pPr>
        <w:ind w:left="2793" w:hanging="360"/>
      </w:pPr>
    </w:lvl>
    <w:lvl w:ilvl="2" w:tplc="3809001B" w:tentative="1">
      <w:start w:val="1"/>
      <w:numFmt w:val="lowerRoman"/>
      <w:lvlText w:val="%3."/>
      <w:lvlJc w:val="right"/>
      <w:pPr>
        <w:ind w:left="3513" w:hanging="180"/>
      </w:pPr>
    </w:lvl>
    <w:lvl w:ilvl="3" w:tplc="3809000F" w:tentative="1">
      <w:start w:val="1"/>
      <w:numFmt w:val="decimal"/>
      <w:lvlText w:val="%4."/>
      <w:lvlJc w:val="left"/>
      <w:pPr>
        <w:ind w:left="4233" w:hanging="360"/>
      </w:pPr>
    </w:lvl>
    <w:lvl w:ilvl="4" w:tplc="38090019" w:tentative="1">
      <w:start w:val="1"/>
      <w:numFmt w:val="lowerLetter"/>
      <w:lvlText w:val="%5."/>
      <w:lvlJc w:val="left"/>
      <w:pPr>
        <w:ind w:left="4953" w:hanging="360"/>
      </w:pPr>
    </w:lvl>
    <w:lvl w:ilvl="5" w:tplc="3809001B" w:tentative="1">
      <w:start w:val="1"/>
      <w:numFmt w:val="lowerRoman"/>
      <w:lvlText w:val="%6."/>
      <w:lvlJc w:val="right"/>
      <w:pPr>
        <w:ind w:left="5673" w:hanging="180"/>
      </w:pPr>
    </w:lvl>
    <w:lvl w:ilvl="6" w:tplc="3809000F" w:tentative="1">
      <w:start w:val="1"/>
      <w:numFmt w:val="decimal"/>
      <w:lvlText w:val="%7."/>
      <w:lvlJc w:val="left"/>
      <w:pPr>
        <w:ind w:left="6393" w:hanging="360"/>
      </w:pPr>
    </w:lvl>
    <w:lvl w:ilvl="7" w:tplc="38090019" w:tentative="1">
      <w:start w:val="1"/>
      <w:numFmt w:val="lowerLetter"/>
      <w:lvlText w:val="%8."/>
      <w:lvlJc w:val="left"/>
      <w:pPr>
        <w:ind w:left="7113" w:hanging="360"/>
      </w:pPr>
    </w:lvl>
    <w:lvl w:ilvl="8" w:tplc="3809001B" w:tentative="1">
      <w:start w:val="1"/>
      <w:numFmt w:val="lowerRoman"/>
      <w:lvlText w:val="%9."/>
      <w:lvlJc w:val="right"/>
      <w:pPr>
        <w:ind w:left="7833" w:hanging="180"/>
      </w:pPr>
    </w:lvl>
  </w:abstractNum>
  <w:abstractNum w:abstractNumId="8">
    <w:nsid w:val="385A0190"/>
    <w:multiLevelType w:val="hybridMultilevel"/>
    <w:tmpl w:val="A41C3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0B6ED8"/>
    <w:multiLevelType w:val="hybridMultilevel"/>
    <w:tmpl w:val="EC320294"/>
    <w:lvl w:ilvl="0" w:tplc="04090019">
      <w:start w:val="1"/>
      <w:numFmt w:val="lowerLetter"/>
      <w:lvlText w:val="%1."/>
      <w:lvlJc w:val="left"/>
      <w:pPr>
        <w:ind w:left="2364" w:hanging="360"/>
      </w:pPr>
    </w:lvl>
    <w:lvl w:ilvl="1" w:tplc="04090019" w:tentative="1">
      <w:start w:val="1"/>
      <w:numFmt w:val="lowerLetter"/>
      <w:lvlText w:val="%2."/>
      <w:lvlJc w:val="left"/>
      <w:pPr>
        <w:ind w:left="3084" w:hanging="360"/>
      </w:pPr>
    </w:lvl>
    <w:lvl w:ilvl="2" w:tplc="0409001B" w:tentative="1">
      <w:start w:val="1"/>
      <w:numFmt w:val="lowerRoman"/>
      <w:lvlText w:val="%3."/>
      <w:lvlJc w:val="right"/>
      <w:pPr>
        <w:ind w:left="3804" w:hanging="180"/>
      </w:pPr>
    </w:lvl>
    <w:lvl w:ilvl="3" w:tplc="0409000F" w:tentative="1">
      <w:start w:val="1"/>
      <w:numFmt w:val="decimal"/>
      <w:lvlText w:val="%4."/>
      <w:lvlJc w:val="left"/>
      <w:pPr>
        <w:ind w:left="4524" w:hanging="360"/>
      </w:pPr>
    </w:lvl>
    <w:lvl w:ilvl="4" w:tplc="04090019" w:tentative="1">
      <w:start w:val="1"/>
      <w:numFmt w:val="lowerLetter"/>
      <w:lvlText w:val="%5."/>
      <w:lvlJc w:val="left"/>
      <w:pPr>
        <w:ind w:left="5244" w:hanging="360"/>
      </w:pPr>
    </w:lvl>
    <w:lvl w:ilvl="5" w:tplc="0409001B" w:tentative="1">
      <w:start w:val="1"/>
      <w:numFmt w:val="lowerRoman"/>
      <w:lvlText w:val="%6."/>
      <w:lvlJc w:val="right"/>
      <w:pPr>
        <w:ind w:left="5964" w:hanging="180"/>
      </w:pPr>
    </w:lvl>
    <w:lvl w:ilvl="6" w:tplc="0409000F" w:tentative="1">
      <w:start w:val="1"/>
      <w:numFmt w:val="decimal"/>
      <w:lvlText w:val="%7."/>
      <w:lvlJc w:val="left"/>
      <w:pPr>
        <w:ind w:left="6684" w:hanging="360"/>
      </w:pPr>
    </w:lvl>
    <w:lvl w:ilvl="7" w:tplc="04090019" w:tentative="1">
      <w:start w:val="1"/>
      <w:numFmt w:val="lowerLetter"/>
      <w:lvlText w:val="%8."/>
      <w:lvlJc w:val="left"/>
      <w:pPr>
        <w:ind w:left="7404" w:hanging="360"/>
      </w:pPr>
    </w:lvl>
    <w:lvl w:ilvl="8" w:tplc="0409001B" w:tentative="1">
      <w:start w:val="1"/>
      <w:numFmt w:val="lowerRoman"/>
      <w:lvlText w:val="%9."/>
      <w:lvlJc w:val="right"/>
      <w:pPr>
        <w:ind w:left="8124" w:hanging="180"/>
      </w:pPr>
    </w:lvl>
  </w:abstractNum>
  <w:abstractNum w:abstractNumId="10">
    <w:nsid w:val="3C1A6EE4"/>
    <w:multiLevelType w:val="hybridMultilevel"/>
    <w:tmpl w:val="C4907132"/>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3E562D75"/>
    <w:multiLevelType w:val="hybridMultilevel"/>
    <w:tmpl w:val="B4A83502"/>
    <w:lvl w:ilvl="0" w:tplc="0409000F">
      <w:start w:val="1"/>
      <w:numFmt w:val="decimal"/>
      <w:lvlText w:val="%1."/>
      <w:lvlJc w:val="left"/>
      <w:pPr>
        <w:ind w:left="2880" w:hanging="360"/>
      </w:pPr>
    </w:lvl>
    <w:lvl w:ilvl="1" w:tplc="0AAA64BE">
      <w:start w:val="1"/>
      <w:numFmt w:val="decimal"/>
      <w:lvlText w:val="%2."/>
      <w:lvlJc w:val="left"/>
      <w:pPr>
        <w:ind w:left="3600" w:hanging="360"/>
      </w:pPr>
      <w:rPr>
        <w:rFonts w:ascii="Times New Roman" w:eastAsiaTheme="minorHAnsi" w:hAnsi="Times New Roman" w:cs="Times New Roman"/>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3FBE13F2"/>
    <w:multiLevelType w:val="hybridMultilevel"/>
    <w:tmpl w:val="E48C5E2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43276797"/>
    <w:multiLevelType w:val="hybridMultilevel"/>
    <w:tmpl w:val="B2C2733C"/>
    <w:lvl w:ilvl="0" w:tplc="12DCC652">
      <w:start w:val="1"/>
      <w:numFmt w:val="decimal"/>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4">
    <w:nsid w:val="45935EE8"/>
    <w:multiLevelType w:val="hybridMultilevel"/>
    <w:tmpl w:val="069CEDCA"/>
    <w:lvl w:ilvl="0" w:tplc="F96C2D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9C0ECC"/>
    <w:multiLevelType w:val="hybridMultilevel"/>
    <w:tmpl w:val="A8E27E7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nsid w:val="4E0D20CD"/>
    <w:multiLevelType w:val="hybridMultilevel"/>
    <w:tmpl w:val="7DAC93F8"/>
    <w:lvl w:ilvl="0" w:tplc="340647AA">
      <w:start w:val="1"/>
      <w:numFmt w:val="decimal"/>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4FF939F0"/>
    <w:multiLevelType w:val="hybridMultilevel"/>
    <w:tmpl w:val="04823324"/>
    <w:lvl w:ilvl="0" w:tplc="38090015">
      <w:start w:val="1"/>
      <w:numFmt w:val="upperLetter"/>
      <w:lvlText w:val="%1."/>
      <w:lvlJc w:val="left"/>
      <w:pPr>
        <w:ind w:left="720" w:hanging="360"/>
      </w:pPr>
      <w:rPr>
        <w:rFonts w:hint="default"/>
      </w:rPr>
    </w:lvl>
    <w:lvl w:ilvl="1" w:tplc="2E6EA2D8">
      <w:start w:val="1"/>
      <w:numFmt w:val="lowerLetter"/>
      <w:lvlText w:val="%2."/>
      <w:lvlJc w:val="left"/>
      <w:pPr>
        <w:ind w:left="1440" w:hanging="360"/>
      </w:pPr>
      <w:rPr>
        <w:rFonts w:hint="default"/>
      </w:rPr>
    </w:lvl>
    <w:lvl w:ilvl="2" w:tplc="781AD98A">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53652247"/>
    <w:multiLevelType w:val="hybridMultilevel"/>
    <w:tmpl w:val="FF305C1C"/>
    <w:lvl w:ilvl="0" w:tplc="0409000F">
      <w:start w:val="1"/>
      <w:numFmt w:val="decimal"/>
      <w:lvlText w:val="%1."/>
      <w:lvlJc w:val="left"/>
      <w:pPr>
        <w:ind w:left="2160" w:hanging="360"/>
      </w:pPr>
    </w:lvl>
    <w:lvl w:ilvl="1" w:tplc="0409000F">
      <w:start w:val="1"/>
      <w:numFmt w:val="decimal"/>
      <w:lvlText w:val="%2."/>
      <w:lvlJc w:val="left"/>
      <w:pPr>
        <w:ind w:left="2880" w:hanging="360"/>
      </w:pPr>
    </w:lvl>
    <w:lvl w:ilvl="2" w:tplc="8192480E">
      <w:start w:val="1"/>
      <w:numFmt w:val="upperLetter"/>
      <w:lvlText w:val="%3."/>
      <w:lvlJc w:val="left"/>
      <w:pPr>
        <w:ind w:left="3780" w:hanging="360"/>
      </w:pPr>
      <w:rPr>
        <w:rFonts w:hint="default"/>
      </w:rPr>
    </w:lvl>
    <w:lvl w:ilvl="3" w:tplc="357EA08C">
      <w:start w:val="1"/>
      <w:numFmt w:val="lowerLetter"/>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56263512"/>
    <w:multiLevelType w:val="hybridMultilevel"/>
    <w:tmpl w:val="CC6A9A7A"/>
    <w:lvl w:ilvl="0" w:tplc="0409000F">
      <w:start w:val="1"/>
      <w:numFmt w:val="decimal"/>
      <w:lvlText w:val="%1."/>
      <w:lvlJc w:val="left"/>
      <w:pPr>
        <w:ind w:left="2160" w:hanging="360"/>
      </w:pPr>
    </w:lvl>
    <w:lvl w:ilvl="1" w:tplc="0409000F">
      <w:start w:val="1"/>
      <w:numFmt w:val="decimal"/>
      <w:lvlText w:val="%2."/>
      <w:lvlJc w:val="left"/>
      <w:pPr>
        <w:ind w:left="2880" w:hanging="360"/>
      </w:pPr>
    </w:lvl>
    <w:lvl w:ilvl="2" w:tplc="A066EE36">
      <w:start w:val="1"/>
      <w:numFmt w:val="low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57D9715A"/>
    <w:multiLevelType w:val="hybridMultilevel"/>
    <w:tmpl w:val="49B2C74A"/>
    <w:lvl w:ilvl="0" w:tplc="E34804F6">
      <w:start w:val="1"/>
      <w:numFmt w:val="upperLetter"/>
      <w:lvlText w:val="%1."/>
      <w:lvlJc w:val="left"/>
      <w:pPr>
        <w:ind w:left="1440" w:hanging="360"/>
      </w:pPr>
      <w:rPr>
        <w:rFonts w:hint="default"/>
      </w:rPr>
    </w:lvl>
    <w:lvl w:ilvl="1" w:tplc="06065368">
      <w:start w:val="1"/>
      <w:numFmt w:val="decimal"/>
      <w:lvlText w:val="%2."/>
      <w:lvlJc w:val="left"/>
      <w:pPr>
        <w:ind w:left="2520" w:hanging="720"/>
      </w:pPr>
      <w:rPr>
        <w:rFonts w:hint="default"/>
      </w:rPr>
    </w:lvl>
    <w:lvl w:ilvl="2" w:tplc="179C0E52">
      <w:start w:val="1"/>
      <w:numFmt w:val="lowerLetter"/>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09C08A5"/>
    <w:multiLevelType w:val="hybridMultilevel"/>
    <w:tmpl w:val="9E70C28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64561330"/>
    <w:multiLevelType w:val="hybridMultilevel"/>
    <w:tmpl w:val="8F30CD74"/>
    <w:lvl w:ilvl="0" w:tplc="04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3">
    <w:nsid w:val="65EA7C2A"/>
    <w:multiLevelType w:val="hybridMultilevel"/>
    <w:tmpl w:val="1256CE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645E66"/>
    <w:multiLevelType w:val="hybridMultilevel"/>
    <w:tmpl w:val="8DDCC8A6"/>
    <w:lvl w:ilvl="0" w:tplc="04090019">
      <w:start w:val="1"/>
      <w:numFmt w:val="lowerLetter"/>
      <w:lvlText w:val="%1."/>
      <w:lvlJc w:val="left"/>
      <w:pPr>
        <w:ind w:left="2007" w:hanging="360"/>
      </w:pPr>
    </w:lvl>
    <w:lvl w:ilvl="1" w:tplc="38090019" w:tentative="1">
      <w:start w:val="1"/>
      <w:numFmt w:val="lowerLetter"/>
      <w:lvlText w:val="%2."/>
      <w:lvlJc w:val="left"/>
      <w:pPr>
        <w:ind w:left="2727" w:hanging="360"/>
      </w:pPr>
    </w:lvl>
    <w:lvl w:ilvl="2" w:tplc="3809001B" w:tentative="1">
      <w:start w:val="1"/>
      <w:numFmt w:val="lowerRoman"/>
      <w:lvlText w:val="%3."/>
      <w:lvlJc w:val="right"/>
      <w:pPr>
        <w:ind w:left="3447" w:hanging="180"/>
      </w:pPr>
    </w:lvl>
    <w:lvl w:ilvl="3" w:tplc="3809000F" w:tentative="1">
      <w:start w:val="1"/>
      <w:numFmt w:val="decimal"/>
      <w:lvlText w:val="%4."/>
      <w:lvlJc w:val="left"/>
      <w:pPr>
        <w:ind w:left="4167" w:hanging="360"/>
      </w:pPr>
    </w:lvl>
    <w:lvl w:ilvl="4" w:tplc="38090019" w:tentative="1">
      <w:start w:val="1"/>
      <w:numFmt w:val="lowerLetter"/>
      <w:lvlText w:val="%5."/>
      <w:lvlJc w:val="left"/>
      <w:pPr>
        <w:ind w:left="4887" w:hanging="360"/>
      </w:pPr>
    </w:lvl>
    <w:lvl w:ilvl="5" w:tplc="3809001B" w:tentative="1">
      <w:start w:val="1"/>
      <w:numFmt w:val="lowerRoman"/>
      <w:lvlText w:val="%6."/>
      <w:lvlJc w:val="right"/>
      <w:pPr>
        <w:ind w:left="5607" w:hanging="180"/>
      </w:pPr>
    </w:lvl>
    <w:lvl w:ilvl="6" w:tplc="3809000F" w:tentative="1">
      <w:start w:val="1"/>
      <w:numFmt w:val="decimal"/>
      <w:lvlText w:val="%7."/>
      <w:lvlJc w:val="left"/>
      <w:pPr>
        <w:ind w:left="6327" w:hanging="360"/>
      </w:pPr>
    </w:lvl>
    <w:lvl w:ilvl="7" w:tplc="38090019" w:tentative="1">
      <w:start w:val="1"/>
      <w:numFmt w:val="lowerLetter"/>
      <w:lvlText w:val="%8."/>
      <w:lvlJc w:val="left"/>
      <w:pPr>
        <w:ind w:left="7047" w:hanging="360"/>
      </w:pPr>
    </w:lvl>
    <w:lvl w:ilvl="8" w:tplc="3809001B" w:tentative="1">
      <w:start w:val="1"/>
      <w:numFmt w:val="lowerRoman"/>
      <w:lvlText w:val="%9."/>
      <w:lvlJc w:val="right"/>
      <w:pPr>
        <w:ind w:left="7767" w:hanging="180"/>
      </w:pPr>
    </w:lvl>
  </w:abstractNum>
  <w:abstractNum w:abstractNumId="25">
    <w:nsid w:val="6B61386E"/>
    <w:multiLevelType w:val="hybridMultilevel"/>
    <w:tmpl w:val="17D6C904"/>
    <w:lvl w:ilvl="0" w:tplc="04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6">
    <w:nsid w:val="75587B72"/>
    <w:multiLevelType w:val="hybridMultilevel"/>
    <w:tmpl w:val="E1E6AE6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D6D06C6C">
      <w:start w:val="1"/>
      <w:numFmt w:val="decimal"/>
      <w:lvlText w:val="%3."/>
      <w:lvlJc w:val="right"/>
      <w:pPr>
        <w:ind w:left="4320" w:hanging="180"/>
      </w:pPr>
      <w:rPr>
        <w:rFonts w:ascii="Times New Roman" w:eastAsiaTheme="minorHAnsi" w:hAnsi="Times New Roman" w:cs="Times New Roman"/>
      </w:r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nsid w:val="78616AA9"/>
    <w:multiLevelType w:val="hybridMultilevel"/>
    <w:tmpl w:val="D560401A"/>
    <w:lvl w:ilvl="0" w:tplc="748A30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0"/>
  </w:num>
  <w:num w:numId="3">
    <w:abstractNumId w:val="5"/>
  </w:num>
  <w:num w:numId="4">
    <w:abstractNumId w:val="9"/>
  </w:num>
  <w:num w:numId="5">
    <w:abstractNumId w:val="13"/>
  </w:num>
  <w:num w:numId="6">
    <w:abstractNumId w:val="24"/>
  </w:num>
  <w:num w:numId="7">
    <w:abstractNumId w:val="7"/>
  </w:num>
  <w:num w:numId="8">
    <w:abstractNumId w:val="21"/>
  </w:num>
  <w:num w:numId="9">
    <w:abstractNumId w:val="19"/>
  </w:num>
  <w:num w:numId="10">
    <w:abstractNumId w:val="12"/>
  </w:num>
  <w:num w:numId="11">
    <w:abstractNumId w:val="18"/>
  </w:num>
  <w:num w:numId="12">
    <w:abstractNumId w:val="16"/>
  </w:num>
  <w:num w:numId="13">
    <w:abstractNumId w:val="2"/>
  </w:num>
  <w:num w:numId="14">
    <w:abstractNumId w:val="15"/>
  </w:num>
  <w:num w:numId="15">
    <w:abstractNumId w:val="26"/>
  </w:num>
  <w:num w:numId="16">
    <w:abstractNumId w:val="10"/>
  </w:num>
  <w:num w:numId="17">
    <w:abstractNumId w:val="11"/>
  </w:num>
  <w:num w:numId="18">
    <w:abstractNumId w:val="1"/>
  </w:num>
  <w:num w:numId="19">
    <w:abstractNumId w:val="6"/>
  </w:num>
  <w:num w:numId="20">
    <w:abstractNumId w:val="14"/>
  </w:num>
  <w:num w:numId="21">
    <w:abstractNumId w:val="23"/>
  </w:num>
  <w:num w:numId="22">
    <w:abstractNumId w:val="3"/>
  </w:num>
  <w:num w:numId="23">
    <w:abstractNumId w:val="4"/>
  </w:num>
  <w:num w:numId="24">
    <w:abstractNumId w:val="0"/>
  </w:num>
  <w:num w:numId="25">
    <w:abstractNumId w:val="8"/>
  </w:num>
  <w:num w:numId="26">
    <w:abstractNumId w:val="17"/>
  </w:num>
  <w:num w:numId="27">
    <w:abstractNumId w:val="25"/>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2C"/>
    <w:rsid w:val="00043D6D"/>
    <w:rsid w:val="00071B2C"/>
    <w:rsid w:val="000B5ED0"/>
    <w:rsid w:val="000D63EE"/>
    <w:rsid w:val="001154D3"/>
    <w:rsid w:val="00163BCF"/>
    <w:rsid w:val="001E0B3C"/>
    <w:rsid w:val="00210778"/>
    <w:rsid w:val="00214A4C"/>
    <w:rsid w:val="00214F6A"/>
    <w:rsid w:val="0025796A"/>
    <w:rsid w:val="002D2F42"/>
    <w:rsid w:val="002D50E6"/>
    <w:rsid w:val="00315EB0"/>
    <w:rsid w:val="00330E48"/>
    <w:rsid w:val="00331070"/>
    <w:rsid w:val="005C7FB7"/>
    <w:rsid w:val="006112FA"/>
    <w:rsid w:val="00661D13"/>
    <w:rsid w:val="006A5E7F"/>
    <w:rsid w:val="006C3FA9"/>
    <w:rsid w:val="006D7749"/>
    <w:rsid w:val="006E3696"/>
    <w:rsid w:val="006E4050"/>
    <w:rsid w:val="00704DD6"/>
    <w:rsid w:val="00751BC2"/>
    <w:rsid w:val="007775A9"/>
    <w:rsid w:val="00781FF8"/>
    <w:rsid w:val="007C46C9"/>
    <w:rsid w:val="007F6006"/>
    <w:rsid w:val="00802371"/>
    <w:rsid w:val="008027E6"/>
    <w:rsid w:val="00852A73"/>
    <w:rsid w:val="008F2E32"/>
    <w:rsid w:val="00905D8C"/>
    <w:rsid w:val="009063EC"/>
    <w:rsid w:val="009644BE"/>
    <w:rsid w:val="00994834"/>
    <w:rsid w:val="009B35B3"/>
    <w:rsid w:val="009E1863"/>
    <w:rsid w:val="00AF0181"/>
    <w:rsid w:val="00BD4546"/>
    <w:rsid w:val="00C01BAB"/>
    <w:rsid w:val="00C5453B"/>
    <w:rsid w:val="00C85E72"/>
    <w:rsid w:val="00D5270C"/>
    <w:rsid w:val="00D628FB"/>
    <w:rsid w:val="00D85960"/>
    <w:rsid w:val="00E41EEE"/>
    <w:rsid w:val="00E465E8"/>
    <w:rsid w:val="00E85839"/>
    <w:rsid w:val="00ED42FE"/>
    <w:rsid w:val="00F153D8"/>
    <w:rsid w:val="00F241A2"/>
    <w:rsid w:val="00F30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FC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B2C"/>
  </w:style>
  <w:style w:type="paragraph" w:styleId="Heading1">
    <w:name w:val="heading 1"/>
    <w:basedOn w:val="Normal"/>
    <w:next w:val="Normal"/>
    <w:link w:val="Heading1Char"/>
    <w:uiPriority w:val="9"/>
    <w:qFormat/>
    <w:rsid w:val="00E465E8"/>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B2C"/>
    <w:pPr>
      <w:ind w:left="720"/>
      <w:contextualSpacing/>
    </w:pPr>
  </w:style>
  <w:style w:type="paragraph" w:styleId="FootnoteText">
    <w:name w:val="footnote text"/>
    <w:basedOn w:val="Normal"/>
    <w:link w:val="FootnoteTextChar"/>
    <w:uiPriority w:val="99"/>
    <w:unhideWhenUsed/>
    <w:rsid w:val="00E465E8"/>
    <w:pPr>
      <w:spacing w:after="0" w:line="240" w:lineRule="auto"/>
    </w:pPr>
    <w:rPr>
      <w:sz w:val="20"/>
      <w:szCs w:val="20"/>
    </w:rPr>
  </w:style>
  <w:style w:type="character" w:customStyle="1" w:styleId="FootnoteTextChar">
    <w:name w:val="Footnote Text Char"/>
    <w:basedOn w:val="DefaultParagraphFont"/>
    <w:link w:val="FootnoteText"/>
    <w:uiPriority w:val="99"/>
    <w:rsid w:val="00E465E8"/>
    <w:rPr>
      <w:sz w:val="20"/>
      <w:szCs w:val="20"/>
    </w:rPr>
  </w:style>
  <w:style w:type="character" w:styleId="FootnoteReference">
    <w:name w:val="footnote reference"/>
    <w:basedOn w:val="DefaultParagraphFont"/>
    <w:uiPriority w:val="99"/>
    <w:unhideWhenUsed/>
    <w:rsid w:val="00E465E8"/>
    <w:rPr>
      <w:vertAlign w:val="superscript"/>
    </w:rPr>
  </w:style>
  <w:style w:type="character" w:customStyle="1" w:styleId="Heading1Char">
    <w:name w:val="Heading 1 Char"/>
    <w:basedOn w:val="DefaultParagraphFont"/>
    <w:link w:val="Heading1"/>
    <w:uiPriority w:val="9"/>
    <w:rsid w:val="00E465E8"/>
    <w:rPr>
      <w:rFonts w:asciiTheme="majorHAnsi" w:eastAsiaTheme="majorEastAsia" w:hAnsiTheme="majorHAnsi" w:cstheme="majorBidi"/>
      <w:color w:val="2F5496" w:themeColor="accent1" w:themeShade="BF"/>
      <w:kern w:val="0"/>
      <w:sz w:val="32"/>
      <w:szCs w:val="32"/>
      <w14:ligatures w14:val="none"/>
    </w:rPr>
  </w:style>
  <w:style w:type="paragraph" w:styleId="Bibliography">
    <w:name w:val="Bibliography"/>
    <w:basedOn w:val="Normal"/>
    <w:next w:val="Normal"/>
    <w:uiPriority w:val="37"/>
    <w:unhideWhenUsed/>
    <w:rsid w:val="00E465E8"/>
  </w:style>
  <w:style w:type="paragraph" w:styleId="Header">
    <w:name w:val="header"/>
    <w:basedOn w:val="Normal"/>
    <w:link w:val="HeaderChar"/>
    <w:uiPriority w:val="99"/>
    <w:unhideWhenUsed/>
    <w:rsid w:val="00E465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5E8"/>
  </w:style>
  <w:style w:type="paragraph" w:styleId="Footer">
    <w:name w:val="footer"/>
    <w:basedOn w:val="Normal"/>
    <w:link w:val="FooterChar"/>
    <w:uiPriority w:val="99"/>
    <w:unhideWhenUsed/>
    <w:rsid w:val="00E46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5E8"/>
  </w:style>
  <w:style w:type="character" w:customStyle="1" w:styleId="fontstyle01">
    <w:name w:val="fontstyle01"/>
    <w:basedOn w:val="DefaultParagraphFont"/>
    <w:rsid w:val="00661D13"/>
    <w:rPr>
      <w:rFonts w:ascii="TimesNewRomanPSMT" w:hAnsi="TimesNewRomanPSMT" w:hint="default"/>
      <w:b w:val="0"/>
      <w:bCs w:val="0"/>
      <w:i w:val="0"/>
      <w:iCs w:val="0"/>
      <w:color w:val="000000"/>
      <w:sz w:val="24"/>
      <w:szCs w:val="24"/>
    </w:rPr>
  </w:style>
  <w:style w:type="paragraph" w:customStyle="1" w:styleId="Style11">
    <w:name w:val="Style 11"/>
    <w:basedOn w:val="Normal"/>
    <w:uiPriority w:val="99"/>
    <w:unhideWhenUsed/>
    <w:rsid w:val="009644BE"/>
    <w:pPr>
      <w:widowControl w:val="0"/>
      <w:kinsoku w:val="0"/>
      <w:autoSpaceDE w:val="0"/>
      <w:autoSpaceDN w:val="0"/>
      <w:spacing w:before="324" w:after="792" w:line="528" w:lineRule="exact"/>
      <w:ind w:firstLine="360"/>
      <w:jc w:val="both"/>
    </w:pPr>
    <w:rPr>
      <w:rFonts w:ascii="Times New Roman" w:eastAsia="Times New Roman" w:hAnsi="Times New Roman" w:cs="Times New Roman" w:hint="eastAsia"/>
      <w:kern w:val="0"/>
      <w:sz w:val="24"/>
      <w:szCs w:val="20"/>
      <w14:ligatures w14:val="none"/>
    </w:rPr>
  </w:style>
  <w:style w:type="character" w:customStyle="1" w:styleId="fontstyle21">
    <w:name w:val="fontstyle21"/>
    <w:basedOn w:val="DefaultParagraphFont"/>
    <w:rsid w:val="002D2F42"/>
    <w:rPr>
      <w:rFonts w:ascii="BookmanOldStyle-Italic" w:hAnsi="BookmanOldStyle-Italic" w:hint="default"/>
      <w:b w:val="0"/>
      <w:bCs w:val="0"/>
      <w:i/>
      <w:iCs/>
      <w:color w:val="000000"/>
      <w:sz w:val="20"/>
      <w:szCs w:val="20"/>
    </w:rPr>
  </w:style>
  <w:style w:type="character" w:styleId="Hyperlink">
    <w:name w:val="Hyperlink"/>
    <w:basedOn w:val="DefaultParagraphFont"/>
    <w:uiPriority w:val="99"/>
    <w:unhideWhenUsed/>
    <w:rsid w:val="008027E6"/>
    <w:rPr>
      <w:color w:val="0563C1" w:themeColor="hyperlink"/>
      <w:u w:val="single"/>
    </w:rPr>
  </w:style>
  <w:style w:type="paragraph" w:styleId="BalloonText">
    <w:name w:val="Balloon Text"/>
    <w:basedOn w:val="Normal"/>
    <w:link w:val="BalloonTextChar"/>
    <w:uiPriority w:val="99"/>
    <w:semiHidden/>
    <w:unhideWhenUsed/>
    <w:rsid w:val="00257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96A"/>
    <w:rPr>
      <w:rFonts w:ascii="Tahoma" w:hAnsi="Tahoma" w:cs="Tahoma"/>
      <w:sz w:val="16"/>
      <w:szCs w:val="16"/>
    </w:rPr>
  </w:style>
  <w:style w:type="paragraph" w:styleId="NormalWeb">
    <w:name w:val="Normal (Web)"/>
    <w:basedOn w:val="Normal"/>
    <w:uiPriority w:val="99"/>
    <w:semiHidden/>
    <w:unhideWhenUsed/>
    <w:rsid w:val="0025796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B2C"/>
  </w:style>
  <w:style w:type="paragraph" w:styleId="Heading1">
    <w:name w:val="heading 1"/>
    <w:basedOn w:val="Normal"/>
    <w:next w:val="Normal"/>
    <w:link w:val="Heading1Char"/>
    <w:uiPriority w:val="9"/>
    <w:qFormat/>
    <w:rsid w:val="00E465E8"/>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B2C"/>
    <w:pPr>
      <w:ind w:left="720"/>
      <w:contextualSpacing/>
    </w:pPr>
  </w:style>
  <w:style w:type="paragraph" w:styleId="FootnoteText">
    <w:name w:val="footnote text"/>
    <w:basedOn w:val="Normal"/>
    <w:link w:val="FootnoteTextChar"/>
    <w:uiPriority w:val="99"/>
    <w:unhideWhenUsed/>
    <w:rsid w:val="00E465E8"/>
    <w:pPr>
      <w:spacing w:after="0" w:line="240" w:lineRule="auto"/>
    </w:pPr>
    <w:rPr>
      <w:sz w:val="20"/>
      <w:szCs w:val="20"/>
    </w:rPr>
  </w:style>
  <w:style w:type="character" w:customStyle="1" w:styleId="FootnoteTextChar">
    <w:name w:val="Footnote Text Char"/>
    <w:basedOn w:val="DefaultParagraphFont"/>
    <w:link w:val="FootnoteText"/>
    <w:uiPriority w:val="99"/>
    <w:rsid w:val="00E465E8"/>
    <w:rPr>
      <w:sz w:val="20"/>
      <w:szCs w:val="20"/>
    </w:rPr>
  </w:style>
  <w:style w:type="character" w:styleId="FootnoteReference">
    <w:name w:val="footnote reference"/>
    <w:basedOn w:val="DefaultParagraphFont"/>
    <w:uiPriority w:val="99"/>
    <w:unhideWhenUsed/>
    <w:rsid w:val="00E465E8"/>
    <w:rPr>
      <w:vertAlign w:val="superscript"/>
    </w:rPr>
  </w:style>
  <w:style w:type="character" w:customStyle="1" w:styleId="Heading1Char">
    <w:name w:val="Heading 1 Char"/>
    <w:basedOn w:val="DefaultParagraphFont"/>
    <w:link w:val="Heading1"/>
    <w:uiPriority w:val="9"/>
    <w:rsid w:val="00E465E8"/>
    <w:rPr>
      <w:rFonts w:asciiTheme="majorHAnsi" w:eastAsiaTheme="majorEastAsia" w:hAnsiTheme="majorHAnsi" w:cstheme="majorBidi"/>
      <w:color w:val="2F5496" w:themeColor="accent1" w:themeShade="BF"/>
      <w:kern w:val="0"/>
      <w:sz w:val="32"/>
      <w:szCs w:val="32"/>
      <w14:ligatures w14:val="none"/>
    </w:rPr>
  </w:style>
  <w:style w:type="paragraph" w:styleId="Bibliography">
    <w:name w:val="Bibliography"/>
    <w:basedOn w:val="Normal"/>
    <w:next w:val="Normal"/>
    <w:uiPriority w:val="37"/>
    <w:unhideWhenUsed/>
    <w:rsid w:val="00E465E8"/>
  </w:style>
  <w:style w:type="paragraph" w:styleId="Header">
    <w:name w:val="header"/>
    <w:basedOn w:val="Normal"/>
    <w:link w:val="HeaderChar"/>
    <w:uiPriority w:val="99"/>
    <w:unhideWhenUsed/>
    <w:rsid w:val="00E465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5E8"/>
  </w:style>
  <w:style w:type="paragraph" w:styleId="Footer">
    <w:name w:val="footer"/>
    <w:basedOn w:val="Normal"/>
    <w:link w:val="FooterChar"/>
    <w:uiPriority w:val="99"/>
    <w:unhideWhenUsed/>
    <w:rsid w:val="00E46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5E8"/>
  </w:style>
  <w:style w:type="character" w:customStyle="1" w:styleId="fontstyle01">
    <w:name w:val="fontstyle01"/>
    <w:basedOn w:val="DefaultParagraphFont"/>
    <w:rsid w:val="00661D13"/>
    <w:rPr>
      <w:rFonts w:ascii="TimesNewRomanPSMT" w:hAnsi="TimesNewRomanPSMT" w:hint="default"/>
      <w:b w:val="0"/>
      <w:bCs w:val="0"/>
      <w:i w:val="0"/>
      <w:iCs w:val="0"/>
      <w:color w:val="000000"/>
      <w:sz w:val="24"/>
      <w:szCs w:val="24"/>
    </w:rPr>
  </w:style>
  <w:style w:type="paragraph" w:customStyle="1" w:styleId="Style11">
    <w:name w:val="Style 11"/>
    <w:basedOn w:val="Normal"/>
    <w:uiPriority w:val="99"/>
    <w:unhideWhenUsed/>
    <w:rsid w:val="009644BE"/>
    <w:pPr>
      <w:widowControl w:val="0"/>
      <w:kinsoku w:val="0"/>
      <w:autoSpaceDE w:val="0"/>
      <w:autoSpaceDN w:val="0"/>
      <w:spacing w:before="324" w:after="792" w:line="528" w:lineRule="exact"/>
      <w:ind w:firstLine="360"/>
      <w:jc w:val="both"/>
    </w:pPr>
    <w:rPr>
      <w:rFonts w:ascii="Times New Roman" w:eastAsia="Times New Roman" w:hAnsi="Times New Roman" w:cs="Times New Roman" w:hint="eastAsia"/>
      <w:kern w:val="0"/>
      <w:sz w:val="24"/>
      <w:szCs w:val="20"/>
      <w14:ligatures w14:val="none"/>
    </w:rPr>
  </w:style>
  <w:style w:type="character" w:customStyle="1" w:styleId="fontstyle21">
    <w:name w:val="fontstyle21"/>
    <w:basedOn w:val="DefaultParagraphFont"/>
    <w:rsid w:val="002D2F42"/>
    <w:rPr>
      <w:rFonts w:ascii="BookmanOldStyle-Italic" w:hAnsi="BookmanOldStyle-Italic" w:hint="default"/>
      <w:b w:val="0"/>
      <w:bCs w:val="0"/>
      <w:i/>
      <w:iCs/>
      <w:color w:val="000000"/>
      <w:sz w:val="20"/>
      <w:szCs w:val="20"/>
    </w:rPr>
  </w:style>
  <w:style w:type="character" w:styleId="Hyperlink">
    <w:name w:val="Hyperlink"/>
    <w:basedOn w:val="DefaultParagraphFont"/>
    <w:uiPriority w:val="99"/>
    <w:unhideWhenUsed/>
    <w:rsid w:val="008027E6"/>
    <w:rPr>
      <w:color w:val="0563C1" w:themeColor="hyperlink"/>
      <w:u w:val="single"/>
    </w:rPr>
  </w:style>
  <w:style w:type="paragraph" w:styleId="BalloonText">
    <w:name w:val="Balloon Text"/>
    <w:basedOn w:val="Normal"/>
    <w:link w:val="BalloonTextChar"/>
    <w:uiPriority w:val="99"/>
    <w:semiHidden/>
    <w:unhideWhenUsed/>
    <w:rsid w:val="00257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96A"/>
    <w:rPr>
      <w:rFonts w:ascii="Tahoma" w:hAnsi="Tahoma" w:cs="Tahoma"/>
      <w:sz w:val="16"/>
      <w:szCs w:val="16"/>
    </w:rPr>
  </w:style>
  <w:style w:type="paragraph" w:styleId="NormalWeb">
    <w:name w:val="Normal (Web)"/>
    <w:basedOn w:val="Normal"/>
    <w:uiPriority w:val="99"/>
    <w:semiHidden/>
    <w:unhideWhenUsed/>
    <w:rsid w:val="0025796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545">
      <w:bodyDiv w:val="1"/>
      <w:marLeft w:val="0"/>
      <w:marRight w:val="0"/>
      <w:marTop w:val="0"/>
      <w:marBottom w:val="0"/>
      <w:divBdr>
        <w:top w:val="none" w:sz="0" w:space="0" w:color="auto"/>
        <w:left w:val="none" w:sz="0" w:space="0" w:color="auto"/>
        <w:bottom w:val="none" w:sz="0" w:space="0" w:color="auto"/>
        <w:right w:val="none" w:sz="0" w:space="0" w:color="auto"/>
      </w:divBdr>
    </w:div>
    <w:div w:id="4138379">
      <w:bodyDiv w:val="1"/>
      <w:marLeft w:val="0"/>
      <w:marRight w:val="0"/>
      <w:marTop w:val="0"/>
      <w:marBottom w:val="0"/>
      <w:divBdr>
        <w:top w:val="none" w:sz="0" w:space="0" w:color="auto"/>
        <w:left w:val="none" w:sz="0" w:space="0" w:color="auto"/>
        <w:bottom w:val="none" w:sz="0" w:space="0" w:color="auto"/>
        <w:right w:val="none" w:sz="0" w:space="0" w:color="auto"/>
      </w:divBdr>
    </w:div>
    <w:div w:id="4749067">
      <w:bodyDiv w:val="1"/>
      <w:marLeft w:val="0"/>
      <w:marRight w:val="0"/>
      <w:marTop w:val="0"/>
      <w:marBottom w:val="0"/>
      <w:divBdr>
        <w:top w:val="none" w:sz="0" w:space="0" w:color="auto"/>
        <w:left w:val="none" w:sz="0" w:space="0" w:color="auto"/>
        <w:bottom w:val="none" w:sz="0" w:space="0" w:color="auto"/>
        <w:right w:val="none" w:sz="0" w:space="0" w:color="auto"/>
      </w:divBdr>
    </w:div>
    <w:div w:id="9845344">
      <w:bodyDiv w:val="1"/>
      <w:marLeft w:val="0"/>
      <w:marRight w:val="0"/>
      <w:marTop w:val="0"/>
      <w:marBottom w:val="0"/>
      <w:divBdr>
        <w:top w:val="none" w:sz="0" w:space="0" w:color="auto"/>
        <w:left w:val="none" w:sz="0" w:space="0" w:color="auto"/>
        <w:bottom w:val="none" w:sz="0" w:space="0" w:color="auto"/>
        <w:right w:val="none" w:sz="0" w:space="0" w:color="auto"/>
      </w:divBdr>
    </w:div>
    <w:div w:id="11421601">
      <w:bodyDiv w:val="1"/>
      <w:marLeft w:val="0"/>
      <w:marRight w:val="0"/>
      <w:marTop w:val="0"/>
      <w:marBottom w:val="0"/>
      <w:divBdr>
        <w:top w:val="none" w:sz="0" w:space="0" w:color="auto"/>
        <w:left w:val="none" w:sz="0" w:space="0" w:color="auto"/>
        <w:bottom w:val="none" w:sz="0" w:space="0" w:color="auto"/>
        <w:right w:val="none" w:sz="0" w:space="0" w:color="auto"/>
      </w:divBdr>
    </w:div>
    <w:div w:id="13311085">
      <w:bodyDiv w:val="1"/>
      <w:marLeft w:val="0"/>
      <w:marRight w:val="0"/>
      <w:marTop w:val="0"/>
      <w:marBottom w:val="0"/>
      <w:divBdr>
        <w:top w:val="none" w:sz="0" w:space="0" w:color="auto"/>
        <w:left w:val="none" w:sz="0" w:space="0" w:color="auto"/>
        <w:bottom w:val="none" w:sz="0" w:space="0" w:color="auto"/>
        <w:right w:val="none" w:sz="0" w:space="0" w:color="auto"/>
      </w:divBdr>
    </w:div>
    <w:div w:id="24411448">
      <w:bodyDiv w:val="1"/>
      <w:marLeft w:val="0"/>
      <w:marRight w:val="0"/>
      <w:marTop w:val="0"/>
      <w:marBottom w:val="0"/>
      <w:divBdr>
        <w:top w:val="none" w:sz="0" w:space="0" w:color="auto"/>
        <w:left w:val="none" w:sz="0" w:space="0" w:color="auto"/>
        <w:bottom w:val="none" w:sz="0" w:space="0" w:color="auto"/>
        <w:right w:val="none" w:sz="0" w:space="0" w:color="auto"/>
      </w:divBdr>
    </w:div>
    <w:div w:id="31736618">
      <w:bodyDiv w:val="1"/>
      <w:marLeft w:val="0"/>
      <w:marRight w:val="0"/>
      <w:marTop w:val="0"/>
      <w:marBottom w:val="0"/>
      <w:divBdr>
        <w:top w:val="none" w:sz="0" w:space="0" w:color="auto"/>
        <w:left w:val="none" w:sz="0" w:space="0" w:color="auto"/>
        <w:bottom w:val="none" w:sz="0" w:space="0" w:color="auto"/>
        <w:right w:val="none" w:sz="0" w:space="0" w:color="auto"/>
      </w:divBdr>
    </w:div>
    <w:div w:id="32733753">
      <w:bodyDiv w:val="1"/>
      <w:marLeft w:val="0"/>
      <w:marRight w:val="0"/>
      <w:marTop w:val="0"/>
      <w:marBottom w:val="0"/>
      <w:divBdr>
        <w:top w:val="none" w:sz="0" w:space="0" w:color="auto"/>
        <w:left w:val="none" w:sz="0" w:space="0" w:color="auto"/>
        <w:bottom w:val="none" w:sz="0" w:space="0" w:color="auto"/>
        <w:right w:val="none" w:sz="0" w:space="0" w:color="auto"/>
      </w:divBdr>
    </w:div>
    <w:div w:id="47536485">
      <w:bodyDiv w:val="1"/>
      <w:marLeft w:val="0"/>
      <w:marRight w:val="0"/>
      <w:marTop w:val="0"/>
      <w:marBottom w:val="0"/>
      <w:divBdr>
        <w:top w:val="none" w:sz="0" w:space="0" w:color="auto"/>
        <w:left w:val="none" w:sz="0" w:space="0" w:color="auto"/>
        <w:bottom w:val="none" w:sz="0" w:space="0" w:color="auto"/>
        <w:right w:val="none" w:sz="0" w:space="0" w:color="auto"/>
      </w:divBdr>
    </w:div>
    <w:div w:id="48117020">
      <w:bodyDiv w:val="1"/>
      <w:marLeft w:val="0"/>
      <w:marRight w:val="0"/>
      <w:marTop w:val="0"/>
      <w:marBottom w:val="0"/>
      <w:divBdr>
        <w:top w:val="none" w:sz="0" w:space="0" w:color="auto"/>
        <w:left w:val="none" w:sz="0" w:space="0" w:color="auto"/>
        <w:bottom w:val="none" w:sz="0" w:space="0" w:color="auto"/>
        <w:right w:val="none" w:sz="0" w:space="0" w:color="auto"/>
      </w:divBdr>
    </w:div>
    <w:div w:id="56779777">
      <w:bodyDiv w:val="1"/>
      <w:marLeft w:val="0"/>
      <w:marRight w:val="0"/>
      <w:marTop w:val="0"/>
      <w:marBottom w:val="0"/>
      <w:divBdr>
        <w:top w:val="none" w:sz="0" w:space="0" w:color="auto"/>
        <w:left w:val="none" w:sz="0" w:space="0" w:color="auto"/>
        <w:bottom w:val="none" w:sz="0" w:space="0" w:color="auto"/>
        <w:right w:val="none" w:sz="0" w:space="0" w:color="auto"/>
      </w:divBdr>
    </w:div>
    <w:div w:id="59600981">
      <w:bodyDiv w:val="1"/>
      <w:marLeft w:val="0"/>
      <w:marRight w:val="0"/>
      <w:marTop w:val="0"/>
      <w:marBottom w:val="0"/>
      <w:divBdr>
        <w:top w:val="none" w:sz="0" w:space="0" w:color="auto"/>
        <w:left w:val="none" w:sz="0" w:space="0" w:color="auto"/>
        <w:bottom w:val="none" w:sz="0" w:space="0" w:color="auto"/>
        <w:right w:val="none" w:sz="0" w:space="0" w:color="auto"/>
      </w:divBdr>
    </w:div>
    <w:div w:id="64569892">
      <w:bodyDiv w:val="1"/>
      <w:marLeft w:val="0"/>
      <w:marRight w:val="0"/>
      <w:marTop w:val="0"/>
      <w:marBottom w:val="0"/>
      <w:divBdr>
        <w:top w:val="none" w:sz="0" w:space="0" w:color="auto"/>
        <w:left w:val="none" w:sz="0" w:space="0" w:color="auto"/>
        <w:bottom w:val="none" w:sz="0" w:space="0" w:color="auto"/>
        <w:right w:val="none" w:sz="0" w:space="0" w:color="auto"/>
      </w:divBdr>
    </w:div>
    <w:div w:id="64766952">
      <w:bodyDiv w:val="1"/>
      <w:marLeft w:val="0"/>
      <w:marRight w:val="0"/>
      <w:marTop w:val="0"/>
      <w:marBottom w:val="0"/>
      <w:divBdr>
        <w:top w:val="none" w:sz="0" w:space="0" w:color="auto"/>
        <w:left w:val="none" w:sz="0" w:space="0" w:color="auto"/>
        <w:bottom w:val="none" w:sz="0" w:space="0" w:color="auto"/>
        <w:right w:val="none" w:sz="0" w:space="0" w:color="auto"/>
      </w:divBdr>
    </w:div>
    <w:div w:id="74598665">
      <w:bodyDiv w:val="1"/>
      <w:marLeft w:val="0"/>
      <w:marRight w:val="0"/>
      <w:marTop w:val="0"/>
      <w:marBottom w:val="0"/>
      <w:divBdr>
        <w:top w:val="none" w:sz="0" w:space="0" w:color="auto"/>
        <w:left w:val="none" w:sz="0" w:space="0" w:color="auto"/>
        <w:bottom w:val="none" w:sz="0" w:space="0" w:color="auto"/>
        <w:right w:val="none" w:sz="0" w:space="0" w:color="auto"/>
      </w:divBdr>
    </w:div>
    <w:div w:id="79838205">
      <w:bodyDiv w:val="1"/>
      <w:marLeft w:val="0"/>
      <w:marRight w:val="0"/>
      <w:marTop w:val="0"/>
      <w:marBottom w:val="0"/>
      <w:divBdr>
        <w:top w:val="none" w:sz="0" w:space="0" w:color="auto"/>
        <w:left w:val="none" w:sz="0" w:space="0" w:color="auto"/>
        <w:bottom w:val="none" w:sz="0" w:space="0" w:color="auto"/>
        <w:right w:val="none" w:sz="0" w:space="0" w:color="auto"/>
      </w:divBdr>
    </w:div>
    <w:div w:id="81997055">
      <w:bodyDiv w:val="1"/>
      <w:marLeft w:val="0"/>
      <w:marRight w:val="0"/>
      <w:marTop w:val="0"/>
      <w:marBottom w:val="0"/>
      <w:divBdr>
        <w:top w:val="none" w:sz="0" w:space="0" w:color="auto"/>
        <w:left w:val="none" w:sz="0" w:space="0" w:color="auto"/>
        <w:bottom w:val="none" w:sz="0" w:space="0" w:color="auto"/>
        <w:right w:val="none" w:sz="0" w:space="0" w:color="auto"/>
      </w:divBdr>
    </w:div>
    <w:div w:id="82848348">
      <w:bodyDiv w:val="1"/>
      <w:marLeft w:val="0"/>
      <w:marRight w:val="0"/>
      <w:marTop w:val="0"/>
      <w:marBottom w:val="0"/>
      <w:divBdr>
        <w:top w:val="none" w:sz="0" w:space="0" w:color="auto"/>
        <w:left w:val="none" w:sz="0" w:space="0" w:color="auto"/>
        <w:bottom w:val="none" w:sz="0" w:space="0" w:color="auto"/>
        <w:right w:val="none" w:sz="0" w:space="0" w:color="auto"/>
      </w:divBdr>
    </w:div>
    <w:div w:id="91436351">
      <w:bodyDiv w:val="1"/>
      <w:marLeft w:val="0"/>
      <w:marRight w:val="0"/>
      <w:marTop w:val="0"/>
      <w:marBottom w:val="0"/>
      <w:divBdr>
        <w:top w:val="none" w:sz="0" w:space="0" w:color="auto"/>
        <w:left w:val="none" w:sz="0" w:space="0" w:color="auto"/>
        <w:bottom w:val="none" w:sz="0" w:space="0" w:color="auto"/>
        <w:right w:val="none" w:sz="0" w:space="0" w:color="auto"/>
      </w:divBdr>
    </w:div>
    <w:div w:id="92092327">
      <w:bodyDiv w:val="1"/>
      <w:marLeft w:val="0"/>
      <w:marRight w:val="0"/>
      <w:marTop w:val="0"/>
      <w:marBottom w:val="0"/>
      <w:divBdr>
        <w:top w:val="none" w:sz="0" w:space="0" w:color="auto"/>
        <w:left w:val="none" w:sz="0" w:space="0" w:color="auto"/>
        <w:bottom w:val="none" w:sz="0" w:space="0" w:color="auto"/>
        <w:right w:val="none" w:sz="0" w:space="0" w:color="auto"/>
      </w:divBdr>
    </w:div>
    <w:div w:id="106781321">
      <w:bodyDiv w:val="1"/>
      <w:marLeft w:val="0"/>
      <w:marRight w:val="0"/>
      <w:marTop w:val="0"/>
      <w:marBottom w:val="0"/>
      <w:divBdr>
        <w:top w:val="none" w:sz="0" w:space="0" w:color="auto"/>
        <w:left w:val="none" w:sz="0" w:space="0" w:color="auto"/>
        <w:bottom w:val="none" w:sz="0" w:space="0" w:color="auto"/>
        <w:right w:val="none" w:sz="0" w:space="0" w:color="auto"/>
      </w:divBdr>
    </w:div>
    <w:div w:id="109279961">
      <w:bodyDiv w:val="1"/>
      <w:marLeft w:val="0"/>
      <w:marRight w:val="0"/>
      <w:marTop w:val="0"/>
      <w:marBottom w:val="0"/>
      <w:divBdr>
        <w:top w:val="none" w:sz="0" w:space="0" w:color="auto"/>
        <w:left w:val="none" w:sz="0" w:space="0" w:color="auto"/>
        <w:bottom w:val="none" w:sz="0" w:space="0" w:color="auto"/>
        <w:right w:val="none" w:sz="0" w:space="0" w:color="auto"/>
      </w:divBdr>
    </w:div>
    <w:div w:id="109395419">
      <w:bodyDiv w:val="1"/>
      <w:marLeft w:val="0"/>
      <w:marRight w:val="0"/>
      <w:marTop w:val="0"/>
      <w:marBottom w:val="0"/>
      <w:divBdr>
        <w:top w:val="none" w:sz="0" w:space="0" w:color="auto"/>
        <w:left w:val="none" w:sz="0" w:space="0" w:color="auto"/>
        <w:bottom w:val="none" w:sz="0" w:space="0" w:color="auto"/>
        <w:right w:val="none" w:sz="0" w:space="0" w:color="auto"/>
      </w:divBdr>
    </w:div>
    <w:div w:id="118837044">
      <w:bodyDiv w:val="1"/>
      <w:marLeft w:val="0"/>
      <w:marRight w:val="0"/>
      <w:marTop w:val="0"/>
      <w:marBottom w:val="0"/>
      <w:divBdr>
        <w:top w:val="none" w:sz="0" w:space="0" w:color="auto"/>
        <w:left w:val="none" w:sz="0" w:space="0" w:color="auto"/>
        <w:bottom w:val="none" w:sz="0" w:space="0" w:color="auto"/>
        <w:right w:val="none" w:sz="0" w:space="0" w:color="auto"/>
      </w:divBdr>
    </w:div>
    <w:div w:id="133986376">
      <w:bodyDiv w:val="1"/>
      <w:marLeft w:val="0"/>
      <w:marRight w:val="0"/>
      <w:marTop w:val="0"/>
      <w:marBottom w:val="0"/>
      <w:divBdr>
        <w:top w:val="none" w:sz="0" w:space="0" w:color="auto"/>
        <w:left w:val="none" w:sz="0" w:space="0" w:color="auto"/>
        <w:bottom w:val="none" w:sz="0" w:space="0" w:color="auto"/>
        <w:right w:val="none" w:sz="0" w:space="0" w:color="auto"/>
      </w:divBdr>
    </w:div>
    <w:div w:id="155608330">
      <w:bodyDiv w:val="1"/>
      <w:marLeft w:val="0"/>
      <w:marRight w:val="0"/>
      <w:marTop w:val="0"/>
      <w:marBottom w:val="0"/>
      <w:divBdr>
        <w:top w:val="none" w:sz="0" w:space="0" w:color="auto"/>
        <w:left w:val="none" w:sz="0" w:space="0" w:color="auto"/>
        <w:bottom w:val="none" w:sz="0" w:space="0" w:color="auto"/>
        <w:right w:val="none" w:sz="0" w:space="0" w:color="auto"/>
      </w:divBdr>
    </w:div>
    <w:div w:id="168328590">
      <w:bodyDiv w:val="1"/>
      <w:marLeft w:val="0"/>
      <w:marRight w:val="0"/>
      <w:marTop w:val="0"/>
      <w:marBottom w:val="0"/>
      <w:divBdr>
        <w:top w:val="none" w:sz="0" w:space="0" w:color="auto"/>
        <w:left w:val="none" w:sz="0" w:space="0" w:color="auto"/>
        <w:bottom w:val="none" w:sz="0" w:space="0" w:color="auto"/>
        <w:right w:val="none" w:sz="0" w:space="0" w:color="auto"/>
      </w:divBdr>
    </w:div>
    <w:div w:id="171115125">
      <w:bodyDiv w:val="1"/>
      <w:marLeft w:val="0"/>
      <w:marRight w:val="0"/>
      <w:marTop w:val="0"/>
      <w:marBottom w:val="0"/>
      <w:divBdr>
        <w:top w:val="none" w:sz="0" w:space="0" w:color="auto"/>
        <w:left w:val="none" w:sz="0" w:space="0" w:color="auto"/>
        <w:bottom w:val="none" w:sz="0" w:space="0" w:color="auto"/>
        <w:right w:val="none" w:sz="0" w:space="0" w:color="auto"/>
      </w:divBdr>
    </w:div>
    <w:div w:id="175462551">
      <w:bodyDiv w:val="1"/>
      <w:marLeft w:val="0"/>
      <w:marRight w:val="0"/>
      <w:marTop w:val="0"/>
      <w:marBottom w:val="0"/>
      <w:divBdr>
        <w:top w:val="none" w:sz="0" w:space="0" w:color="auto"/>
        <w:left w:val="none" w:sz="0" w:space="0" w:color="auto"/>
        <w:bottom w:val="none" w:sz="0" w:space="0" w:color="auto"/>
        <w:right w:val="none" w:sz="0" w:space="0" w:color="auto"/>
      </w:divBdr>
    </w:div>
    <w:div w:id="181017238">
      <w:bodyDiv w:val="1"/>
      <w:marLeft w:val="0"/>
      <w:marRight w:val="0"/>
      <w:marTop w:val="0"/>
      <w:marBottom w:val="0"/>
      <w:divBdr>
        <w:top w:val="none" w:sz="0" w:space="0" w:color="auto"/>
        <w:left w:val="none" w:sz="0" w:space="0" w:color="auto"/>
        <w:bottom w:val="none" w:sz="0" w:space="0" w:color="auto"/>
        <w:right w:val="none" w:sz="0" w:space="0" w:color="auto"/>
      </w:divBdr>
    </w:div>
    <w:div w:id="181672529">
      <w:bodyDiv w:val="1"/>
      <w:marLeft w:val="0"/>
      <w:marRight w:val="0"/>
      <w:marTop w:val="0"/>
      <w:marBottom w:val="0"/>
      <w:divBdr>
        <w:top w:val="none" w:sz="0" w:space="0" w:color="auto"/>
        <w:left w:val="none" w:sz="0" w:space="0" w:color="auto"/>
        <w:bottom w:val="none" w:sz="0" w:space="0" w:color="auto"/>
        <w:right w:val="none" w:sz="0" w:space="0" w:color="auto"/>
      </w:divBdr>
    </w:div>
    <w:div w:id="182404517">
      <w:bodyDiv w:val="1"/>
      <w:marLeft w:val="0"/>
      <w:marRight w:val="0"/>
      <w:marTop w:val="0"/>
      <w:marBottom w:val="0"/>
      <w:divBdr>
        <w:top w:val="none" w:sz="0" w:space="0" w:color="auto"/>
        <w:left w:val="none" w:sz="0" w:space="0" w:color="auto"/>
        <w:bottom w:val="none" w:sz="0" w:space="0" w:color="auto"/>
        <w:right w:val="none" w:sz="0" w:space="0" w:color="auto"/>
      </w:divBdr>
    </w:div>
    <w:div w:id="185486880">
      <w:bodyDiv w:val="1"/>
      <w:marLeft w:val="0"/>
      <w:marRight w:val="0"/>
      <w:marTop w:val="0"/>
      <w:marBottom w:val="0"/>
      <w:divBdr>
        <w:top w:val="none" w:sz="0" w:space="0" w:color="auto"/>
        <w:left w:val="none" w:sz="0" w:space="0" w:color="auto"/>
        <w:bottom w:val="none" w:sz="0" w:space="0" w:color="auto"/>
        <w:right w:val="none" w:sz="0" w:space="0" w:color="auto"/>
      </w:divBdr>
    </w:div>
    <w:div w:id="201331603">
      <w:bodyDiv w:val="1"/>
      <w:marLeft w:val="0"/>
      <w:marRight w:val="0"/>
      <w:marTop w:val="0"/>
      <w:marBottom w:val="0"/>
      <w:divBdr>
        <w:top w:val="none" w:sz="0" w:space="0" w:color="auto"/>
        <w:left w:val="none" w:sz="0" w:space="0" w:color="auto"/>
        <w:bottom w:val="none" w:sz="0" w:space="0" w:color="auto"/>
        <w:right w:val="none" w:sz="0" w:space="0" w:color="auto"/>
      </w:divBdr>
    </w:div>
    <w:div w:id="210650774">
      <w:bodyDiv w:val="1"/>
      <w:marLeft w:val="0"/>
      <w:marRight w:val="0"/>
      <w:marTop w:val="0"/>
      <w:marBottom w:val="0"/>
      <w:divBdr>
        <w:top w:val="none" w:sz="0" w:space="0" w:color="auto"/>
        <w:left w:val="none" w:sz="0" w:space="0" w:color="auto"/>
        <w:bottom w:val="none" w:sz="0" w:space="0" w:color="auto"/>
        <w:right w:val="none" w:sz="0" w:space="0" w:color="auto"/>
      </w:divBdr>
    </w:div>
    <w:div w:id="221067078">
      <w:bodyDiv w:val="1"/>
      <w:marLeft w:val="0"/>
      <w:marRight w:val="0"/>
      <w:marTop w:val="0"/>
      <w:marBottom w:val="0"/>
      <w:divBdr>
        <w:top w:val="none" w:sz="0" w:space="0" w:color="auto"/>
        <w:left w:val="none" w:sz="0" w:space="0" w:color="auto"/>
        <w:bottom w:val="none" w:sz="0" w:space="0" w:color="auto"/>
        <w:right w:val="none" w:sz="0" w:space="0" w:color="auto"/>
      </w:divBdr>
    </w:div>
    <w:div w:id="223181699">
      <w:bodyDiv w:val="1"/>
      <w:marLeft w:val="0"/>
      <w:marRight w:val="0"/>
      <w:marTop w:val="0"/>
      <w:marBottom w:val="0"/>
      <w:divBdr>
        <w:top w:val="none" w:sz="0" w:space="0" w:color="auto"/>
        <w:left w:val="none" w:sz="0" w:space="0" w:color="auto"/>
        <w:bottom w:val="none" w:sz="0" w:space="0" w:color="auto"/>
        <w:right w:val="none" w:sz="0" w:space="0" w:color="auto"/>
      </w:divBdr>
    </w:div>
    <w:div w:id="224530307">
      <w:bodyDiv w:val="1"/>
      <w:marLeft w:val="0"/>
      <w:marRight w:val="0"/>
      <w:marTop w:val="0"/>
      <w:marBottom w:val="0"/>
      <w:divBdr>
        <w:top w:val="none" w:sz="0" w:space="0" w:color="auto"/>
        <w:left w:val="none" w:sz="0" w:space="0" w:color="auto"/>
        <w:bottom w:val="none" w:sz="0" w:space="0" w:color="auto"/>
        <w:right w:val="none" w:sz="0" w:space="0" w:color="auto"/>
      </w:divBdr>
    </w:div>
    <w:div w:id="229660907">
      <w:bodyDiv w:val="1"/>
      <w:marLeft w:val="0"/>
      <w:marRight w:val="0"/>
      <w:marTop w:val="0"/>
      <w:marBottom w:val="0"/>
      <w:divBdr>
        <w:top w:val="none" w:sz="0" w:space="0" w:color="auto"/>
        <w:left w:val="none" w:sz="0" w:space="0" w:color="auto"/>
        <w:bottom w:val="none" w:sz="0" w:space="0" w:color="auto"/>
        <w:right w:val="none" w:sz="0" w:space="0" w:color="auto"/>
      </w:divBdr>
    </w:div>
    <w:div w:id="230501574">
      <w:bodyDiv w:val="1"/>
      <w:marLeft w:val="0"/>
      <w:marRight w:val="0"/>
      <w:marTop w:val="0"/>
      <w:marBottom w:val="0"/>
      <w:divBdr>
        <w:top w:val="none" w:sz="0" w:space="0" w:color="auto"/>
        <w:left w:val="none" w:sz="0" w:space="0" w:color="auto"/>
        <w:bottom w:val="none" w:sz="0" w:space="0" w:color="auto"/>
        <w:right w:val="none" w:sz="0" w:space="0" w:color="auto"/>
      </w:divBdr>
    </w:div>
    <w:div w:id="235212193">
      <w:bodyDiv w:val="1"/>
      <w:marLeft w:val="0"/>
      <w:marRight w:val="0"/>
      <w:marTop w:val="0"/>
      <w:marBottom w:val="0"/>
      <w:divBdr>
        <w:top w:val="none" w:sz="0" w:space="0" w:color="auto"/>
        <w:left w:val="none" w:sz="0" w:space="0" w:color="auto"/>
        <w:bottom w:val="none" w:sz="0" w:space="0" w:color="auto"/>
        <w:right w:val="none" w:sz="0" w:space="0" w:color="auto"/>
      </w:divBdr>
    </w:div>
    <w:div w:id="235359541">
      <w:bodyDiv w:val="1"/>
      <w:marLeft w:val="0"/>
      <w:marRight w:val="0"/>
      <w:marTop w:val="0"/>
      <w:marBottom w:val="0"/>
      <w:divBdr>
        <w:top w:val="none" w:sz="0" w:space="0" w:color="auto"/>
        <w:left w:val="none" w:sz="0" w:space="0" w:color="auto"/>
        <w:bottom w:val="none" w:sz="0" w:space="0" w:color="auto"/>
        <w:right w:val="none" w:sz="0" w:space="0" w:color="auto"/>
      </w:divBdr>
    </w:div>
    <w:div w:id="244071412">
      <w:bodyDiv w:val="1"/>
      <w:marLeft w:val="0"/>
      <w:marRight w:val="0"/>
      <w:marTop w:val="0"/>
      <w:marBottom w:val="0"/>
      <w:divBdr>
        <w:top w:val="none" w:sz="0" w:space="0" w:color="auto"/>
        <w:left w:val="none" w:sz="0" w:space="0" w:color="auto"/>
        <w:bottom w:val="none" w:sz="0" w:space="0" w:color="auto"/>
        <w:right w:val="none" w:sz="0" w:space="0" w:color="auto"/>
      </w:divBdr>
    </w:div>
    <w:div w:id="248537902">
      <w:bodyDiv w:val="1"/>
      <w:marLeft w:val="0"/>
      <w:marRight w:val="0"/>
      <w:marTop w:val="0"/>
      <w:marBottom w:val="0"/>
      <w:divBdr>
        <w:top w:val="none" w:sz="0" w:space="0" w:color="auto"/>
        <w:left w:val="none" w:sz="0" w:space="0" w:color="auto"/>
        <w:bottom w:val="none" w:sz="0" w:space="0" w:color="auto"/>
        <w:right w:val="none" w:sz="0" w:space="0" w:color="auto"/>
      </w:divBdr>
    </w:div>
    <w:div w:id="254678481">
      <w:bodyDiv w:val="1"/>
      <w:marLeft w:val="0"/>
      <w:marRight w:val="0"/>
      <w:marTop w:val="0"/>
      <w:marBottom w:val="0"/>
      <w:divBdr>
        <w:top w:val="none" w:sz="0" w:space="0" w:color="auto"/>
        <w:left w:val="none" w:sz="0" w:space="0" w:color="auto"/>
        <w:bottom w:val="none" w:sz="0" w:space="0" w:color="auto"/>
        <w:right w:val="none" w:sz="0" w:space="0" w:color="auto"/>
      </w:divBdr>
    </w:div>
    <w:div w:id="255098124">
      <w:bodyDiv w:val="1"/>
      <w:marLeft w:val="0"/>
      <w:marRight w:val="0"/>
      <w:marTop w:val="0"/>
      <w:marBottom w:val="0"/>
      <w:divBdr>
        <w:top w:val="none" w:sz="0" w:space="0" w:color="auto"/>
        <w:left w:val="none" w:sz="0" w:space="0" w:color="auto"/>
        <w:bottom w:val="none" w:sz="0" w:space="0" w:color="auto"/>
        <w:right w:val="none" w:sz="0" w:space="0" w:color="auto"/>
      </w:divBdr>
    </w:div>
    <w:div w:id="265044775">
      <w:bodyDiv w:val="1"/>
      <w:marLeft w:val="0"/>
      <w:marRight w:val="0"/>
      <w:marTop w:val="0"/>
      <w:marBottom w:val="0"/>
      <w:divBdr>
        <w:top w:val="none" w:sz="0" w:space="0" w:color="auto"/>
        <w:left w:val="none" w:sz="0" w:space="0" w:color="auto"/>
        <w:bottom w:val="none" w:sz="0" w:space="0" w:color="auto"/>
        <w:right w:val="none" w:sz="0" w:space="0" w:color="auto"/>
      </w:divBdr>
    </w:div>
    <w:div w:id="273951194">
      <w:bodyDiv w:val="1"/>
      <w:marLeft w:val="0"/>
      <w:marRight w:val="0"/>
      <w:marTop w:val="0"/>
      <w:marBottom w:val="0"/>
      <w:divBdr>
        <w:top w:val="none" w:sz="0" w:space="0" w:color="auto"/>
        <w:left w:val="none" w:sz="0" w:space="0" w:color="auto"/>
        <w:bottom w:val="none" w:sz="0" w:space="0" w:color="auto"/>
        <w:right w:val="none" w:sz="0" w:space="0" w:color="auto"/>
      </w:divBdr>
    </w:div>
    <w:div w:id="274024358">
      <w:bodyDiv w:val="1"/>
      <w:marLeft w:val="0"/>
      <w:marRight w:val="0"/>
      <w:marTop w:val="0"/>
      <w:marBottom w:val="0"/>
      <w:divBdr>
        <w:top w:val="none" w:sz="0" w:space="0" w:color="auto"/>
        <w:left w:val="none" w:sz="0" w:space="0" w:color="auto"/>
        <w:bottom w:val="none" w:sz="0" w:space="0" w:color="auto"/>
        <w:right w:val="none" w:sz="0" w:space="0" w:color="auto"/>
      </w:divBdr>
    </w:div>
    <w:div w:id="274096771">
      <w:bodyDiv w:val="1"/>
      <w:marLeft w:val="0"/>
      <w:marRight w:val="0"/>
      <w:marTop w:val="0"/>
      <w:marBottom w:val="0"/>
      <w:divBdr>
        <w:top w:val="none" w:sz="0" w:space="0" w:color="auto"/>
        <w:left w:val="none" w:sz="0" w:space="0" w:color="auto"/>
        <w:bottom w:val="none" w:sz="0" w:space="0" w:color="auto"/>
        <w:right w:val="none" w:sz="0" w:space="0" w:color="auto"/>
      </w:divBdr>
    </w:div>
    <w:div w:id="275066855">
      <w:bodyDiv w:val="1"/>
      <w:marLeft w:val="0"/>
      <w:marRight w:val="0"/>
      <w:marTop w:val="0"/>
      <w:marBottom w:val="0"/>
      <w:divBdr>
        <w:top w:val="none" w:sz="0" w:space="0" w:color="auto"/>
        <w:left w:val="none" w:sz="0" w:space="0" w:color="auto"/>
        <w:bottom w:val="none" w:sz="0" w:space="0" w:color="auto"/>
        <w:right w:val="none" w:sz="0" w:space="0" w:color="auto"/>
      </w:divBdr>
    </w:div>
    <w:div w:id="282150813">
      <w:bodyDiv w:val="1"/>
      <w:marLeft w:val="0"/>
      <w:marRight w:val="0"/>
      <w:marTop w:val="0"/>
      <w:marBottom w:val="0"/>
      <w:divBdr>
        <w:top w:val="none" w:sz="0" w:space="0" w:color="auto"/>
        <w:left w:val="none" w:sz="0" w:space="0" w:color="auto"/>
        <w:bottom w:val="none" w:sz="0" w:space="0" w:color="auto"/>
        <w:right w:val="none" w:sz="0" w:space="0" w:color="auto"/>
      </w:divBdr>
    </w:div>
    <w:div w:id="282737071">
      <w:bodyDiv w:val="1"/>
      <w:marLeft w:val="0"/>
      <w:marRight w:val="0"/>
      <w:marTop w:val="0"/>
      <w:marBottom w:val="0"/>
      <w:divBdr>
        <w:top w:val="none" w:sz="0" w:space="0" w:color="auto"/>
        <w:left w:val="none" w:sz="0" w:space="0" w:color="auto"/>
        <w:bottom w:val="none" w:sz="0" w:space="0" w:color="auto"/>
        <w:right w:val="none" w:sz="0" w:space="0" w:color="auto"/>
      </w:divBdr>
    </w:div>
    <w:div w:id="289745296">
      <w:bodyDiv w:val="1"/>
      <w:marLeft w:val="0"/>
      <w:marRight w:val="0"/>
      <w:marTop w:val="0"/>
      <w:marBottom w:val="0"/>
      <w:divBdr>
        <w:top w:val="none" w:sz="0" w:space="0" w:color="auto"/>
        <w:left w:val="none" w:sz="0" w:space="0" w:color="auto"/>
        <w:bottom w:val="none" w:sz="0" w:space="0" w:color="auto"/>
        <w:right w:val="none" w:sz="0" w:space="0" w:color="auto"/>
      </w:divBdr>
    </w:div>
    <w:div w:id="291714305">
      <w:bodyDiv w:val="1"/>
      <w:marLeft w:val="0"/>
      <w:marRight w:val="0"/>
      <w:marTop w:val="0"/>
      <w:marBottom w:val="0"/>
      <w:divBdr>
        <w:top w:val="none" w:sz="0" w:space="0" w:color="auto"/>
        <w:left w:val="none" w:sz="0" w:space="0" w:color="auto"/>
        <w:bottom w:val="none" w:sz="0" w:space="0" w:color="auto"/>
        <w:right w:val="none" w:sz="0" w:space="0" w:color="auto"/>
      </w:divBdr>
    </w:div>
    <w:div w:id="295448557">
      <w:bodyDiv w:val="1"/>
      <w:marLeft w:val="0"/>
      <w:marRight w:val="0"/>
      <w:marTop w:val="0"/>
      <w:marBottom w:val="0"/>
      <w:divBdr>
        <w:top w:val="none" w:sz="0" w:space="0" w:color="auto"/>
        <w:left w:val="none" w:sz="0" w:space="0" w:color="auto"/>
        <w:bottom w:val="none" w:sz="0" w:space="0" w:color="auto"/>
        <w:right w:val="none" w:sz="0" w:space="0" w:color="auto"/>
      </w:divBdr>
    </w:div>
    <w:div w:id="306202513">
      <w:bodyDiv w:val="1"/>
      <w:marLeft w:val="0"/>
      <w:marRight w:val="0"/>
      <w:marTop w:val="0"/>
      <w:marBottom w:val="0"/>
      <w:divBdr>
        <w:top w:val="none" w:sz="0" w:space="0" w:color="auto"/>
        <w:left w:val="none" w:sz="0" w:space="0" w:color="auto"/>
        <w:bottom w:val="none" w:sz="0" w:space="0" w:color="auto"/>
        <w:right w:val="none" w:sz="0" w:space="0" w:color="auto"/>
      </w:divBdr>
    </w:div>
    <w:div w:id="314801920">
      <w:bodyDiv w:val="1"/>
      <w:marLeft w:val="0"/>
      <w:marRight w:val="0"/>
      <w:marTop w:val="0"/>
      <w:marBottom w:val="0"/>
      <w:divBdr>
        <w:top w:val="none" w:sz="0" w:space="0" w:color="auto"/>
        <w:left w:val="none" w:sz="0" w:space="0" w:color="auto"/>
        <w:bottom w:val="none" w:sz="0" w:space="0" w:color="auto"/>
        <w:right w:val="none" w:sz="0" w:space="0" w:color="auto"/>
      </w:divBdr>
    </w:div>
    <w:div w:id="315913236">
      <w:bodyDiv w:val="1"/>
      <w:marLeft w:val="0"/>
      <w:marRight w:val="0"/>
      <w:marTop w:val="0"/>
      <w:marBottom w:val="0"/>
      <w:divBdr>
        <w:top w:val="none" w:sz="0" w:space="0" w:color="auto"/>
        <w:left w:val="none" w:sz="0" w:space="0" w:color="auto"/>
        <w:bottom w:val="none" w:sz="0" w:space="0" w:color="auto"/>
        <w:right w:val="none" w:sz="0" w:space="0" w:color="auto"/>
      </w:divBdr>
    </w:div>
    <w:div w:id="316610714">
      <w:bodyDiv w:val="1"/>
      <w:marLeft w:val="0"/>
      <w:marRight w:val="0"/>
      <w:marTop w:val="0"/>
      <w:marBottom w:val="0"/>
      <w:divBdr>
        <w:top w:val="none" w:sz="0" w:space="0" w:color="auto"/>
        <w:left w:val="none" w:sz="0" w:space="0" w:color="auto"/>
        <w:bottom w:val="none" w:sz="0" w:space="0" w:color="auto"/>
        <w:right w:val="none" w:sz="0" w:space="0" w:color="auto"/>
      </w:divBdr>
    </w:div>
    <w:div w:id="317615834">
      <w:bodyDiv w:val="1"/>
      <w:marLeft w:val="0"/>
      <w:marRight w:val="0"/>
      <w:marTop w:val="0"/>
      <w:marBottom w:val="0"/>
      <w:divBdr>
        <w:top w:val="none" w:sz="0" w:space="0" w:color="auto"/>
        <w:left w:val="none" w:sz="0" w:space="0" w:color="auto"/>
        <w:bottom w:val="none" w:sz="0" w:space="0" w:color="auto"/>
        <w:right w:val="none" w:sz="0" w:space="0" w:color="auto"/>
      </w:divBdr>
    </w:div>
    <w:div w:id="333847601">
      <w:bodyDiv w:val="1"/>
      <w:marLeft w:val="0"/>
      <w:marRight w:val="0"/>
      <w:marTop w:val="0"/>
      <w:marBottom w:val="0"/>
      <w:divBdr>
        <w:top w:val="none" w:sz="0" w:space="0" w:color="auto"/>
        <w:left w:val="none" w:sz="0" w:space="0" w:color="auto"/>
        <w:bottom w:val="none" w:sz="0" w:space="0" w:color="auto"/>
        <w:right w:val="none" w:sz="0" w:space="0" w:color="auto"/>
      </w:divBdr>
    </w:div>
    <w:div w:id="335158171">
      <w:bodyDiv w:val="1"/>
      <w:marLeft w:val="0"/>
      <w:marRight w:val="0"/>
      <w:marTop w:val="0"/>
      <w:marBottom w:val="0"/>
      <w:divBdr>
        <w:top w:val="none" w:sz="0" w:space="0" w:color="auto"/>
        <w:left w:val="none" w:sz="0" w:space="0" w:color="auto"/>
        <w:bottom w:val="none" w:sz="0" w:space="0" w:color="auto"/>
        <w:right w:val="none" w:sz="0" w:space="0" w:color="auto"/>
      </w:divBdr>
    </w:div>
    <w:div w:id="341128419">
      <w:bodyDiv w:val="1"/>
      <w:marLeft w:val="0"/>
      <w:marRight w:val="0"/>
      <w:marTop w:val="0"/>
      <w:marBottom w:val="0"/>
      <w:divBdr>
        <w:top w:val="none" w:sz="0" w:space="0" w:color="auto"/>
        <w:left w:val="none" w:sz="0" w:space="0" w:color="auto"/>
        <w:bottom w:val="none" w:sz="0" w:space="0" w:color="auto"/>
        <w:right w:val="none" w:sz="0" w:space="0" w:color="auto"/>
      </w:divBdr>
    </w:div>
    <w:div w:id="351690096">
      <w:bodyDiv w:val="1"/>
      <w:marLeft w:val="0"/>
      <w:marRight w:val="0"/>
      <w:marTop w:val="0"/>
      <w:marBottom w:val="0"/>
      <w:divBdr>
        <w:top w:val="none" w:sz="0" w:space="0" w:color="auto"/>
        <w:left w:val="none" w:sz="0" w:space="0" w:color="auto"/>
        <w:bottom w:val="none" w:sz="0" w:space="0" w:color="auto"/>
        <w:right w:val="none" w:sz="0" w:space="0" w:color="auto"/>
      </w:divBdr>
    </w:div>
    <w:div w:id="356857990">
      <w:bodyDiv w:val="1"/>
      <w:marLeft w:val="0"/>
      <w:marRight w:val="0"/>
      <w:marTop w:val="0"/>
      <w:marBottom w:val="0"/>
      <w:divBdr>
        <w:top w:val="none" w:sz="0" w:space="0" w:color="auto"/>
        <w:left w:val="none" w:sz="0" w:space="0" w:color="auto"/>
        <w:bottom w:val="none" w:sz="0" w:space="0" w:color="auto"/>
        <w:right w:val="none" w:sz="0" w:space="0" w:color="auto"/>
      </w:divBdr>
    </w:div>
    <w:div w:id="356930678">
      <w:bodyDiv w:val="1"/>
      <w:marLeft w:val="0"/>
      <w:marRight w:val="0"/>
      <w:marTop w:val="0"/>
      <w:marBottom w:val="0"/>
      <w:divBdr>
        <w:top w:val="none" w:sz="0" w:space="0" w:color="auto"/>
        <w:left w:val="none" w:sz="0" w:space="0" w:color="auto"/>
        <w:bottom w:val="none" w:sz="0" w:space="0" w:color="auto"/>
        <w:right w:val="none" w:sz="0" w:space="0" w:color="auto"/>
      </w:divBdr>
    </w:div>
    <w:div w:id="360595077">
      <w:bodyDiv w:val="1"/>
      <w:marLeft w:val="0"/>
      <w:marRight w:val="0"/>
      <w:marTop w:val="0"/>
      <w:marBottom w:val="0"/>
      <w:divBdr>
        <w:top w:val="none" w:sz="0" w:space="0" w:color="auto"/>
        <w:left w:val="none" w:sz="0" w:space="0" w:color="auto"/>
        <w:bottom w:val="none" w:sz="0" w:space="0" w:color="auto"/>
        <w:right w:val="none" w:sz="0" w:space="0" w:color="auto"/>
      </w:divBdr>
    </w:div>
    <w:div w:id="362558120">
      <w:bodyDiv w:val="1"/>
      <w:marLeft w:val="0"/>
      <w:marRight w:val="0"/>
      <w:marTop w:val="0"/>
      <w:marBottom w:val="0"/>
      <w:divBdr>
        <w:top w:val="none" w:sz="0" w:space="0" w:color="auto"/>
        <w:left w:val="none" w:sz="0" w:space="0" w:color="auto"/>
        <w:bottom w:val="none" w:sz="0" w:space="0" w:color="auto"/>
        <w:right w:val="none" w:sz="0" w:space="0" w:color="auto"/>
      </w:divBdr>
    </w:div>
    <w:div w:id="364067441">
      <w:bodyDiv w:val="1"/>
      <w:marLeft w:val="0"/>
      <w:marRight w:val="0"/>
      <w:marTop w:val="0"/>
      <w:marBottom w:val="0"/>
      <w:divBdr>
        <w:top w:val="none" w:sz="0" w:space="0" w:color="auto"/>
        <w:left w:val="none" w:sz="0" w:space="0" w:color="auto"/>
        <w:bottom w:val="none" w:sz="0" w:space="0" w:color="auto"/>
        <w:right w:val="none" w:sz="0" w:space="0" w:color="auto"/>
      </w:divBdr>
    </w:div>
    <w:div w:id="365496279">
      <w:bodyDiv w:val="1"/>
      <w:marLeft w:val="0"/>
      <w:marRight w:val="0"/>
      <w:marTop w:val="0"/>
      <w:marBottom w:val="0"/>
      <w:divBdr>
        <w:top w:val="none" w:sz="0" w:space="0" w:color="auto"/>
        <w:left w:val="none" w:sz="0" w:space="0" w:color="auto"/>
        <w:bottom w:val="none" w:sz="0" w:space="0" w:color="auto"/>
        <w:right w:val="none" w:sz="0" w:space="0" w:color="auto"/>
      </w:divBdr>
    </w:div>
    <w:div w:id="371341991">
      <w:bodyDiv w:val="1"/>
      <w:marLeft w:val="0"/>
      <w:marRight w:val="0"/>
      <w:marTop w:val="0"/>
      <w:marBottom w:val="0"/>
      <w:divBdr>
        <w:top w:val="none" w:sz="0" w:space="0" w:color="auto"/>
        <w:left w:val="none" w:sz="0" w:space="0" w:color="auto"/>
        <w:bottom w:val="none" w:sz="0" w:space="0" w:color="auto"/>
        <w:right w:val="none" w:sz="0" w:space="0" w:color="auto"/>
      </w:divBdr>
    </w:div>
    <w:div w:id="371417170">
      <w:bodyDiv w:val="1"/>
      <w:marLeft w:val="0"/>
      <w:marRight w:val="0"/>
      <w:marTop w:val="0"/>
      <w:marBottom w:val="0"/>
      <w:divBdr>
        <w:top w:val="none" w:sz="0" w:space="0" w:color="auto"/>
        <w:left w:val="none" w:sz="0" w:space="0" w:color="auto"/>
        <w:bottom w:val="none" w:sz="0" w:space="0" w:color="auto"/>
        <w:right w:val="none" w:sz="0" w:space="0" w:color="auto"/>
      </w:divBdr>
    </w:div>
    <w:div w:id="373425444">
      <w:bodyDiv w:val="1"/>
      <w:marLeft w:val="0"/>
      <w:marRight w:val="0"/>
      <w:marTop w:val="0"/>
      <w:marBottom w:val="0"/>
      <w:divBdr>
        <w:top w:val="none" w:sz="0" w:space="0" w:color="auto"/>
        <w:left w:val="none" w:sz="0" w:space="0" w:color="auto"/>
        <w:bottom w:val="none" w:sz="0" w:space="0" w:color="auto"/>
        <w:right w:val="none" w:sz="0" w:space="0" w:color="auto"/>
      </w:divBdr>
    </w:div>
    <w:div w:id="377436091">
      <w:bodyDiv w:val="1"/>
      <w:marLeft w:val="0"/>
      <w:marRight w:val="0"/>
      <w:marTop w:val="0"/>
      <w:marBottom w:val="0"/>
      <w:divBdr>
        <w:top w:val="none" w:sz="0" w:space="0" w:color="auto"/>
        <w:left w:val="none" w:sz="0" w:space="0" w:color="auto"/>
        <w:bottom w:val="none" w:sz="0" w:space="0" w:color="auto"/>
        <w:right w:val="none" w:sz="0" w:space="0" w:color="auto"/>
      </w:divBdr>
    </w:div>
    <w:div w:id="394671808">
      <w:bodyDiv w:val="1"/>
      <w:marLeft w:val="0"/>
      <w:marRight w:val="0"/>
      <w:marTop w:val="0"/>
      <w:marBottom w:val="0"/>
      <w:divBdr>
        <w:top w:val="none" w:sz="0" w:space="0" w:color="auto"/>
        <w:left w:val="none" w:sz="0" w:space="0" w:color="auto"/>
        <w:bottom w:val="none" w:sz="0" w:space="0" w:color="auto"/>
        <w:right w:val="none" w:sz="0" w:space="0" w:color="auto"/>
      </w:divBdr>
    </w:div>
    <w:div w:id="395321735">
      <w:bodyDiv w:val="1"/>
      <w:marLeft w:val="0"/>
      <w:marRight w:val="0"/>
      <w:marTop w:val="0"/>
      <w:marBottom w:val="0"/>
      <w:divBdr>
        <w:top w:val="none" w:sz="0" w:space="0" w:color="auto"/>
        <w:left w:val="none" w:sz="0" w:space="0" w:color="auto"/>
        <w:bottom w:val="none" w:sz="0" w:space="0" w:color="auto"/>
        <w:right w:val="none" w:sz="0" w:space="0" w:color="auto"/>
      </w:divBdr>
    </w:div>
    <w:div w:id="407773042">
      <w:bodyDiv w:val="1"/>
      <w:marLeft w:val="0"/>
      <w:marRight w:val="0"/>
      <w:marTop w:val="0"/>
      <w:marBottom w:val="0"/>
      <w:divBdr>
        <w:top w:val="none" w:sz="0" w:space="0" w:color="auto"/>
        <w:left w:val="none" w:sz="0" w:space="0" w:color="auto"/>
        <w:bottom w:val="none" w:sz="0" w:space="0" w:color="auto"/>
        <w:right w:val="none" w:sz="0" w:space="0" w:color="auto"/>
      </w:divBdr>
    </w:div>
    <w:div w:id="408121263">
      <w:bodyDiv w:val="1"/>
      <w:marLeft w:val="0"/>
      <w:marRight w:val="0"/>
      <w:marTop w:val="0"/>
      <w:marBottom w:val="0"/>
      <w:divBdr>
        <w:top w:val="none" w:sz="0" w:space="0" w:color="auto"/>
        <w:left w:val="none" w:sz="0" w:space="0" w:color="auto"/>
        <w:bottom w:val="none" w:sz="0" w:space="0" w:color="auto"/>
        <w:right w:val="none" w:sz="0" w:space="0" w:color="auto"/>
      </w:divBdr>
    </w:div>
    <w:div w:id="410127918">
      <w:bodyDiv w:val="1"/>
      <w:marLeft w:val="0"/>
      <w:marRight w:val="0"/>
      <w:marTop w:val="0"/>
      <w:marBottom w:val="0"/>
      <w:divBdr>
        <w:top w:val="none" w:sz="0" w:space="0" w:color="auto"/>
        <w:left w:val="none" w:sz="0" w:space="0" w:color="auto"/>
        <w:bottom w:val="none" w:sz="0" w:space="0" w:color="auto"/>
        <w:right w:val="none" w:sz="0" w:space="0" w:color="auto"/>
      </w:divBdr>
    </w:div>
    <w:div w:id="411509924">
      <w:bodyDiv w:val="1"/>
      <w:marLeft w:val="0"/>
      <w:marRight w:val="0"/>
      <w:marTop w:val="0"/>
      <w:marBottom w:val="0"/>
      <w:divBdr>
        <w:top w:val="none" w:sz="0" w:space="0" w:color="auto"/>
        <w:left w:val="none" w:sz="0" w:space="0" w:color="auto"/>
        <w:bottom w:val="none" w:sz="0" w:space="0" w:color="auto"/>
        <w:right w:val="none" w:sz="0" w:space="0" w:color="auto"/>
      </w:divBdr>
    </w:div>
    <w:div w:id="413825105">
      <w:bodyDiv w:val="1"/>
      <w:marLeft w:val="0"/>
      <w:marRight w:val="0"/>
      <w:marTop w:val="0"/>
      <w:marBottom w:val="0"/>
      <w:divBdr>
        <w:top w:val="none" w:sz="0" w:space="0" w:color="auto"/>
        <w:left w:val="none" w:sz="0" w:space="0" w:color="auto"/>
        <w:bottom w:val="none" w:sz="0" w:space="0" w:color="auto"/>
        <w:right w:val="none" w:sz="0" w:space="0" w:color="auto"/>
      </w:divBdr>
    </w:div>
    <w:div w:id="414786765">
      <w:bodyDiv w:val="1"/>
      <w:marLeft w:val="0"/>
      <w:marRight w:val="0"/>
      <w:marTop w:val="0"/>
      <w:marBottom w:val="0"/>
      <w:divBdr>
        <w:top w:val="none" w:sz="0" w:space="0" w:color="auto"/>
        <w:left w:val="none" w:sz="0" w:space="0" w:color="auto"/>
        <w:bottom w:val="none" w:sz="0" w:space="0" w:color="auto"/>
        <w:right w:val="none" w:sz="0" w:space="0" w:color="auto"/>
      </w:divBdr>
    </w:div>
    <w:div w:id="425611782">
      <w:bodyDiv w:val="1"/>
      <w:marLeft w:val="0"/>
      <w:marRight w:val="0"/>
      <w:marTop w:val="0"/>
      <w:marBottom w:val="0"/>
      <w:divBdr>
        <w:top w:val="none" w:sz="0" w:space="0" w:color="auto"/>
        <w:left w:val="none" w:sz="0" w:space="0" w:color="auto"/>
        <w:bottom w:val="none" w:sz="0" w:space="0" w:color="auto"/>
        <w:right w:val="none" w:sz="0" w:space="0" w:color="auto"/>
      </w:divBdr>
    </w:div>
    <w:div w:id="425805837">
      <w:bodyDiv w:val="1"/>
      <w:marLeft w:val="0"/>
      <w:marRight w:val="0"/>
      <w:marTop w:val="0"/>
      <w:marBottom w:val="0"/>
      <w:divBdr>
        <w:top w:val="none" w:sz="0" w:space="0" w:color="auto"/>
        <w:left w:val="none" w:sz="0" w:space="0" w:color="auto"/>
        <w:bottom w:val="none" w:sz="0" w:space="0" w:color="auto"/>
        <w:right w:val="none" w:sz="0" w:space="0" w:color="auto"/>
      </w:divBdr>
    </w:div>
    <w:div w:id="431703105">
      <w:bodyDiv w:val="1"/>
      <w:marLeft w:val="0"/>
      <w:marRight w:val="0"/>
      <w:marTop w:val="0"/>
      <w:marBottom w:val="0"/>
      <w:divBdr>
        <w:top w:val="none" w:sz="0" w:space="0" w:color="auto"/>
        <w:left w:val="none" w:sz="0" w:space="0" w:color="auto"/>
        <w:bottom w:val="none" w:sz="0" w:space="0" w:color="auto"/>
        <w:right w:val="none" w:sz="0" w:space="0" w:color="auto"/>
      </w:divBdr>
    </w:div>
    <w:div w:id="436868583">
      <w:bodyDiv w:val="1"/>
      <w:marLeft w:val="0"/>
      <w:marRight w:val="0"/>
      <w:marTop w:val="0"/>
      <w:marBottom w:val="0"/>
      <w:divBdr>
        <w:top w:val="none" w:sz="0" w:space="0" w:color="auto"/>
        <w:left w:val="none" w:sz="0" w:space="0" w:color="auto"/>
        <w:bottom w:val="none" w:sz="0" w:space="0" w:color="auto"/>
        <w:right w:val="none" w:sz="0" w:space="0" w:color="auto"/>
      </w:divBdr>
    </w:div>
    <w:div w:id="440496313">
      <w:bodyDiv w:val="1"/>
      <w:marLeft w:val="0"/>
      <w:marRight w:val="0"/>
      <w:marTop w:val="0"/>
      <w:marBottom w:val="0"/>
      <w:divBdr>
        <w:top w:val="none" w:sz="0" w:space="0" w:color="auto"/>
        <w:left w:val="none" w:sz="0" w:space="0" w:color="auto"/>
        <w:bottom w:val="none" w:sz="0" w:space="0" w:color="auto"/>
        <w:right w:val="none" w:sz="0" w:space="0" w:color="auto"/>
      </w:divBdr>
    </w:div>
    <w:div w:id="443035753">
      <w:bodyDiv w:val="1"/>
      <w:marLeft w:val="0"/>
      <w:marRight w:val="0"/>
      <w:marTop w:val="0"/>
      <w:marBottom w:val="0"/>
      <w:divBdr>
        <w:top w:val="none" w:sz="0" w:space="0" w:color="auto"/>
        <w:left w:val="none" w:sz="0" w:space="0" w:color="auto"/>
        <w:bottom w:val="none" w:sz="0" w:space="0" w:color="auto"/>
        <w:right w:val="none" w:sz="0" w:space="0" w:color="auto"/>
      </w:divBdr>
    </w:div>
    <w:div w:id="447699188">
      <w:bodyDiv w:val="1"/>
      <w:marLeft w:val="0"/>
      <w:marRight w:val="0"/>
      <w:marTop w:val="0"/>
      <w:marBottom w:val="0"/>
      <w:divBdr>
        <w:top w:val="none" w:sz="0" w:space="0" w:color="auto"/>
        <w:left w:val="none" w:sz="0" w:space="0" w:color="auto"/>
        <w:bottom w:val="none" w:sz="0" w:space="0" w:color="auto"/>
        <w:right w:val="none" w:sz="0" w:space="0" w:color="auto"/>
      </w:divBdr>
    </w:div>
    <w:div w:id="448282433">
      <w:bodyDiv w:val="1"/>
      <w:marLeft w:val="0"/>
      <w:marRight w:val="0"/>
      <w:marTop w:val="0"/>
      <w:marBottom w:val="0"/>
      <w:divBdr>
        <w:top w:val="none" w:sz="0" w:space="0" w:color="auto"/>
        <w:left w:val="none" w:sz="0" w:space="0" w:color="auto"/>
        <w:bottom w:val="none" w:sz="0" w:space="0" w:color="auto"/>
        <w:right w:val="none" w:sz="0" w:space="0" w:color="auto"/>
      </w:divBdr>
    </w:div>
    <w:div w:id="449981961">
      <w:bodyDiv w:val="1"/>
      <w:marLeft w:val="0"/>
      <w:marRight w:val="0"/>
      <w:marTop w:val="0"/>
      <w:marBottom w:val="0"/>
      <w:divBdr>
        <w:top w:val="none" w:sz="0" w:space="0" w:color="auto"/>
        <w:left w:val="none" w:sz="0" w:space="0" w:color="auto"/>
        <w:bottom w:val="none" w:sz="0" w:space="0" w:color="auto"/>
        <w:right w:val="none" w:sz="0" w:space="0" w:color="auto"/>
      </w:divBdr>
    </w:div>
    <w:div w:id="451558747">
      <w:bodyDiv w:val="1"/>
      <w:marLeft w:val="0"/>
      <w:marRight w:val="0"/>
      <w:marTop w:val="0"/>
      <w:marBottom w:val="0"/>
      <w:divBdr>
        <w:top w:val="none" w:sz="0" w:space="0" w:color="auto"/>
        <w:left w:val="none" w:sz="0" w:space="0" w:color="auto"/>
        <w:bottom w:val="none" w:sz="0" w:space="0" w:color="auto"/>
        <w:right w:val="none" w:sz="0" w:space="0" w:color="auto"/>
      </w:divBdr>
    </w:div>
    <w:div w:id="466363858">
      <w:bodyDiv w:val="1"/>
      <w:marLeft w:val="0"/>
      <w:marRight w:val="0"/>
      <w:marTop w:val="0"/>
      <w:marBottom w:val="0"/>
      <w:divBdr>
        <w:top w:val="none" w:sz="0" w:space="0" w:color="auto"/>
        <w:left w:val="none" w:sz="0" w:space="0" w:color="auto"/>
        <w:bottom w:val="none" w:sz="0" w:space="0" w:color="auto"/>
        <w:right w:val="none" w:sz="0" w:space="0" w:color="auto"/>
      </w:divBdr>
    </w:div>
    <w:div w:id="469515239">
      <w:bodyDiv w:val="1"/>
      <w:marLeft w:val="0"/>
      <w:marRight w:val="0"/>
      <w:marTop w:val="0"/>
      <w:marBottom w:val="0"/>
      <w:divBdr>
        <w:top w:val="none" w:sz="0" w:space="0" w:color="auto"/>
        <w:left w:val="none" w:sz="0" w:space="0" w:color="auto"/>
        <w:bottom w:val="none" w:sz="0" w:space="0" w:color="auto"/>
        <w:right w:val="none" w:sz="0" w:space="0" w:color="auto"/>
      </w:divBdr>
    </w:div>
    <w:div w:id="477310981">
      <w:bodyDiv w:val="1"/>
      <w:marLeft w:val="0"/>
      <w:marRight w:val="0"/>
      <w:marTop w:val="0"/>
      <w:marBottom w:val="0"/>
      <w:divBdr>
        <w:top w:val="none" w:sz="0" w:space="0" w:color="auto"/>
        <w:left w:val="none" w:sz="0" w:space="0" w:color="auto"/>
        <w:bottom w:val="none" w:sz="0" w:space="0" w:color="auto"/>
        <w:right w:val="none" w:sz="0" w:space="0" w:color="auto"/>
      </w:divBdr>
    </w:div>
    <w:div w:id="479735669">
      <w:bodyDiv w:val="1"/>
      <w:marLeft w:val="0"/>
      <w:marRight w:val="0"/>
      <w:marTop w:val="0"/>
      <w:marBottom w:val="0"/>
      <w:divBdr>
        <w:top w:val="none" w:sz="0" w:space="0" w:color="auto"/>
        <w:left w:val="none" w:sz="0" w:space="0" w:color="auto"/>
        <w:bottom w:val="none" w:sz="0" w:space="0" w:color="auto"/>
        <w:right w:val="none" w:sz="0" w:space="0" w:color="auto"/>
      </w:divBdr>
    </w:div>
    <w:div w:id="505097919">
      <w:bodyDiv w:val="1"/>
      <w:marLeft w:val="0"/>
      <w:marRight w:val="0"/>
      <w:marTop w:val="0"/>
      <w:marBottom w:val="0"/>
      <w:divBdr>
        <w:top w:val="none" w:sz="0" w:space="0" w:color="auto"/>
        <w:left w:val="none" w:sz="0" w:space="0" w:color="auto"/>
        <w:bottom w:val="none" w:sz="0" w:space="0" w:color="auto"/>
        <w:right w:val="none" w:sz="0" w:space="0" w:color="auto"/>
      </w:divBdr>
    </w:div>
    <w:div w:id="505750631">
      <w:bodyDiv w:val="1"/>
      <w:marLeft w:val="0"/>
      <w:marRight w:val="0"/>
      <w:marTop w:val="0"/>
      <w:marBottom w:val="0"/>
      <w:divBdr>
        <w:top w:val="none" w:sz="0" w:space="0" w:color="auto"/>
        <w:left w:val="none" w:sz="0" w:space="0" w:color="auto"/>
        <w:bottom w:val="none" w:sz="0" w:space="0" w:color="auto"/>
        <w:right w:val="none" w:sz="0" w:space="0" w:color="auto"/>
      </w:divBdr>
    </w:div>
    <w:div w:id="515003964">
      <w:bodyDiv w:val="1"/>
      <w:marLeft w:val="0"/>
      <w:marRight w:val="0"/>
      <w:marTop w:val="0"/>
      <w:marBottom w:val="0"/>
      <w:divBdr>
        <w:top w:val="none" w:sz="0" w:space="0" w:color="auto"/>
        <w:left w:val="none" w:sz="0" w:space="0" w:color="auto"/>
        <w:bottom w:val="none" w:sz="0" w:space="0" w:color="auto"/>
        <w:right w:val="none" w:sz="0" w:space="0" w:color="auto"/>
      </w:divBdr>
    </w:div>
    <w:div w:id="525102063">
      <w:bodyDiv w:val="1"/>
      <w:marLeft w:val="0"/>
      <w:marRight w:val="0"/>
      <w:marTop w:val="0"/>
      <w:marBottom w:val="0"/>
      <w:divBdr>
        <w:top w:val="none" w:sz="0" w:space="0" w:color="auto"/>
        <w:left w:val="none" w:sz="0" w:space="0" w:color="auto"/>
        <w:bottom w:val="none" w:sz="0" w:space="0" w:color="auto"/>
        <w:right w:val="none" w:sz="0" w:space="0" w:color="auto"/>
      </w:divBdr>
    </w:div>
    <w:div w:id="529026594">
      <w:bodyDiv w:val="1"/>
      <w:marLeft w:val="0"/>
      <w:marRight w:val="0"/>
      <w:marTop w:val="0"/>
      <w:marBottom w:val="0"/>
      <w:divBdr>
        <w:top w:val="none" w:sz="0" w:space="0" w:color="auto"/>
        <w:left w:val="none" w:sz="0" w:space="0" w:color="auto"/>
        <w:bottom w:val="none" w:sz="0" w:space="0" w:color="auto"/>
        <w:right w:val="none" w:sz="0" w:space="0" w:color="auto"/>
      </w:divBdr>
    </w:div>
    <w:div w:id="536085151">
      <w:bodyDiv w:val="1"/>
      <w:marLeft w:val="0"/>
      <w:marRight w:val="0"/>
      <w:marTop w:val="0"/>
      <w:marBottom w:val="0"/>
      <w:divBdr>
        <w:top w:val="none" w:sz="0" w:space="0" w:color="auto"/>
        <w:left w:val="none" w:sz="0" w:space="0" w:color="auto"/>
        <w:bottom w:val="none" w:sz="0" w:space="0" w:color="auto"/>
        <w:right w:val="none" w:sz="0" w:space="0" w:color="auto"/>
      </w:divBdr>
    </w:div>
    <w:div w:id="548222572">
      <w:bodyDiv w:val="1"/>
      <w:marLeft w:val="0"/>
      <w:marRight w:val="0"/>
      <w:marTop w:val="0"/>
      <w:marBottom w:val="0"/>
      <w:divBdr>
        <w:top w:val="none" w:sz="0" w:space="0" w:color="auto"/>
        <w:left w:val="none" w:sz="0" w:space="0" w:color="auto"/>
        <w:bottom w:val="none" w:sz="0" w:space="0" w:color="auto"/>
        <w:right w:val="none" w:sz="0" w:space="0" w:color="auto"/>
      </w:divBdr>
    </w:div>
    <w:div w:id="549000557">
      <w:bodyDiv w:val="1"/>
      <w:marLeft w:val="0"/>
      <w:marRight w:val="0"/>
      <w:marTop w:val="0"/>
      <w:marBottom w:val="0"/>
      <w:divBdr>
        <w:top w:val="none" w:sz="0" w:space="0" w:color="auto"/>
        <w:left w:val="none" w:sz="0" w:space="0" w:color="auto"/>
        <w:bottom w:val="none" w:sz="0" w:space="0" w:color="auto"/>
        <w:right w:val="none" w:sz="0" w:space="0" w:color="auto"/>
      </w:divBdr>
    </w:div>
    <w:div w:id="553081730">
      <w:bodyDiv w:val="1"/>
      <w:marLeft w:val="0"/>
      <w:marRight w:val="0"/>
      <w:marTop w:val="0"/>
      <w:marBottom w:val="0"/>
      <w:divBdr>
        <w:top w:val="none" w:sz="0" w:space="0" w:color="auto"/>
        <w:left w:val="none" w:sz="0" w:space="0" w:color="auto"/>
        <w:bottom w:val="none" w:sz="0" w:space="0" w:color="auto"/>
        <w:right w:val="none" w:sz="0" w:space="0" w:color="auto"/>
      </w:divBdr>
    </w:div>
    <w:div w:id="556933983">
      <w:bodyDiv w:val="1"/>
      <w:marLeft w:val="0"/>
      <w:marRight w:val="0"/>
      <w:marTop w:val="0"/>
      <w:marBottom w:val="0"/>
      <w:divBdr>
        <w:top w:val="none" w:sz="0" w:space="0" w:color="auto"/>
        <w:left w:val="none" w:sz="0" w:space="0" w:color="auto"/>
        <w:bottom w:val="none" w:sz="0" w:space="0" w:color="auto"/>
        <w:right w:val="none" w:sz="0" w:space="0" w:color="auto"/>
      </w:divBdr>
    </w:div>
    <w:div w:id="561135167">
      <w:bodyDiv w:val="1"/>
      <w:marLeft w:val="0"/>
      <w:marRight w:val="0"/>
      <w:marTop w:val="0"/>
      <w:marBottom w:val="0"/>
      <w:divBdr>
        <w:top w:val="none" w:sz="0" w:space="0" w:color="auto"/>
        <w:left w:val="none" w:sz="0" w:space="0" w:color="auto"/>
        <w:bottom w:val="none" w:sz="0" w:space="0" w:color="auto"/>
        <w:right w:val="none" w:sz="0" w:space="0" w:color="auto"/>
      </w:divBdr>
    </w:div>
    <w:div w:id="568000643">
      <w:bodyDiv w:val="1"/>
      <w:marLeft w:val="0"/>
      <w:marRight w:val="0"/>
      <w:marTop w:val="0"/>
      <w:marBottom w:val="0"/>
      <w:divBdr>
        <w:top w:val="none" w:sz="0" w:space="0" w:color="auto"/>
        <w:left w:val="none" w:sz="0" w:space="0" w:color="auto"/>
        <w:bottom w:val="none" w:sz="0" w:space="0" w:color="auto"/>
        <w:right w:val="none" w:sz="0" w:space="0" w:color="auto"/>
      </w:divBdr>
    </w:div>
    <w:div w:id="569081111">
      <w:bodyDiv w:val="1"/>
      <w:marLeft w:val="0"/>
      <w:marRight w:val="0"/>
      <w:marTop w:val="0"/>
      <w:marBottom w:val="0"/>
      <w:divBdr>
        <w:top w:val="none" w:sz="0" w:space="0" w:color="auto"/>
        <w:left w:val="none" w:sz="0" w:space="0" w:color="auto"/>
        <w:bottom w:val="none" w:sz="0" w:space="0" w:color="auto"/>
        <w:right w:val="none" w:sz="0" w:space="0" w:color="auto"/>
      </w:divBdr>
    </w:div>
    <w:div w:id="574629623">
      <w:bodyDiv w:val="1"/>
      <w:marLeft w:val="0"/>
      <w:marRight w:val="0"/>
      <w:marTop w:val="0"/>
      <w:marBottom w:val="0"/>
      <w:divBdr>
        <w:top w:val="none" w:sz="0" w:space="0" w:color="auto"/>
        <w:left w:val="none" w:sz="0" w:space="0" w:color="auto"/>
        <w:bottom w:val="none" w:sz="0" w:space="0" w:color="auto"/>
        <w:right w:val="none" w:sz="0" w:space="0" w:color="auto"/>
      </w:divBdr>
    </w:div>
    <w:div w:id="576401541">
      <w:bodyDiv w:val="1"/>
      <w:marLeft w:val="0"/>
      <w:marRight w:val="0"/>
      <w:marTop w:val="0"/>
      <w:marBottom w:val="0"/>
      <w:divBdr>
        <w:top w:val="none" w:sz="0" w:space="0" w:color="auto"/>
        <w:left w:val="none" w:sz="0" w:space="0" w:color="auto"/>
        <w:bottom w:val="none" w:sz="0" w:space="0" w:color="auto"/>
        <w:right w:val="none" w:sz="0" w:space="0" w:color="auto"/>
      </w:divBdr>
    </w:div>
    <w:div w:id="576591931">
      <w:bodyDiv w:val="1"/>
      <w:marLeft w:val="0"/>
      <w:marRight w:val="0"/>
      <w:marTop w:val="0"/>
      <w:marBottom w:val="0"/>
      <w:divBdr>
        <w:top w:val="none" w:sz="0" w:space="0" w:color="auto"/>
        <w:left w:val="none" w:sz="0" w:space="0" w:color="auto"/>
        <w:bottom w:val="none" w:sz="0" w:space="0" w:color="auto"/>
        <w:right w:val="none" w:sz="0" w:space="0" w:color="auto"/>
      </w:divBdr>
    </w:div>
    <w:div w:id="578179203">
      <w:bodyDiv w:val="1"/>
      <w:marLeft w:val="0"/>
      <w:marRight w:val="0"/>
      <w:marTop w:val="0"/>
      <w:marBottom w:val="0"/>
      <w:divBdr>
        <w:top w:val="none" w:sz="0" w:space="0" w:color="auto"/>
        <w:left w:val="none" w:sz="0" w:space="0" w:color="auto"/>
        <w:bottom w:val="none" w:sz="0" w:space="0" w:color="auto"/>
        <w:right w:val="none" w:sz="0" w:space="0" w:color="auto"/>
      </w:divBdr>
    </w:div>
    <w:div w:id="580288174">
      <w:bodyDiv w:val="1"/>
      <w:marLeft w:val="0"/>
      <w:marRight w:val="0"/>
      <w:marTop w:val="0"/>
      <w:marBottom w:val="0"/>
      <w:divBdr>
        <w:top w:val="none" w:sz="0" w:space="0" w:color="auto"/>
        <w:left w:val="none" w:sz="0" w:space="0" w:color="auto"/>
        <w:bottom w:val="none" w:sz="0" w:space="0" w:color="auto"/>
        <w:right w:val="none" w:sz="0" w:space="0" w:color="auto"/>
      </w:divBdr>
    </w:div>
    <w:div w:id="593516732">
      <w:bodyDiv w:val="1"/>
      <w:marLeft w:val="0"/>
      <w:marRight w:val="0"/>
      <w:marTop w:val="0"/>
      <w:marBottom w:val="0"/>
      <w:divBdr>
        <w:top w:val="none" w:sz="0" w:space="0" w:color="auto"/>
        <w:left w:val="none" w:sz="0" w:space="0" w:color="auto"/>
        <w:bottom w:val="none" w:sz="0" w:space="0" w:color="auto"/>
        <w:right w:val="none" w:sz="0" w:space="0" w:color="auto"/>
      </w:divBdr>
    </w:div>
    <w:div w:id="597256555">
      <w:bodyDiv w:val="1"/>
      <w:marLeft w:val="0"/>
      <w:marRight w:val="0"/>
      <w:marTop w:val="0"/>
      <w:marBottom w:val="0"/>
      <w:divBdr>
        <w:top w:val="none" w:sz="0" w:space="0" w:color="auto"/>
        <w:left w:val="none" w:sz="0" w:space="0" w:color="auto"/>
        <w:bottom w:val="none" w:sz="0" w:space="0" w:color="auto"/>
        <w:right w:val="none" w:sz="0" w:space="0" w:color="auto"/>
      </w:divBdr>
    </w:div>
    <w:div w:id="597566340">
      <w:bodyDiv w:val="1"/>
      <w:marLeft w:val="0"/>
      <w:marRight w:val="0"/>
      <w:marTop w:val="0"/>
      <w:marBottom w:val="0"/>
      <w:divBdr>
        <w:top w:val="none" w:sz="0" w:space="0" w:color="auto"/>
        <w:left w:val="none" w:sz="0" w:space="0" w:color="auto"/>
        <w:bottom w:val="none" w:sz="0" w:space="0" w:color="auto"/>
        <w:right w:val="none" w:sz="0" w:space="0" w:color="auto"/>
      </w:divBdr>
    </w:div>
    <w:div w:id="612593433">
      <w:bodyDiv w:val="1"/>
      <w:marLeft w:val="0"/>
      <w:marRight w:val="0"/>
      <w:marTop w:val="0"/>
      <w:marBottom w:val="0"/>
      <w:divBdr>
        <w:top w:val="none" w:sz="0" w:space="0" w:color="auto"/>
        <w:left w:val="none" w:sz="0" w:space="0" w:color="auto"/>
        <w:bottom w:val="none" w:sz="0" w:space="0" w:color="auto"/>
        <w:right w:val="none" w:sz="0" w:space="0" w:color="auto"/>
      </w:divBdr>
    </w:div>
    <w:div w:id="621886093">
      <w:bodyDiv w:val="1"/>
      <w:marLeft w:val="0"/>
      <w:marRight w:val="0"/>
      <w:marTop w:val="0"/>
      <w:marBottom w:val="0"/>
      <w:divBdr>
        <w:top w:val="none" w:sz="0" w:space="0" w:color="auto"/>
        <w:left w:val="none" w:sz="0" w:space="0" w:color="auto"/>
        <w:bottom w:val="none" w:sz="0" w:space="0" w:color="auto"/>
        <w:right w:val="none" w:sz="0" w:space="0" w:color="auto"/>
      </w:divBdr>
    </w:div>
    <w:div w:id="624846967">
      <w:bodyDiv w:val="1"/>
      <w:marLeft w:val="0"/>
      <w:marRight w:val="0"/>
      <w:marTop w:val="0"/>
      <w:marBottom w:val="0"/>
      <w:divBdr>
        <w:top w:val="none" w:sz="0" w:space="0" w:color="auto"/>
        <w:left w:val="none" w:sz="0" w:space="0" w:color="auto"/>
        <w:bottom w:val="none" w:sz="0" w:space="0" w:color="auto"/>
        <w:right w:val="none" w:sz="0" w:space="0" w:color="auto"/>
      </w:divBdr>
    </w:div>
    <w:div w:id="639386285">
      <w:bodyDiv w:val="1"/>
      <w:marLeft w:val="0"/>
      <w:marRight w:val="0"/>
      <w:marTop w:val="0"/>
      <w:marBottom w:val="0"/>
      <w:divBdr>
        <w:top w:val="none" w:sz="0" w:space="0" w:color="auto"/>
        <w:left w:val="none" w:sz="0" w:space="0" w:color="auto"/>
        <w:bottom w:val="none" w:sz="0" w:space="0" w:color="auto"/>
        <w:right w:val="none" w:sz="0" w:space="0" w:color="auto"/>
      </w:divBdr>
    </w:div>
    <w:div w:id="642082233">
      <w:bodyDiv w:val="1"/>
      <w:marLeft w:val="0"/>
      <w:marRight w:val="0"/>
      <w:marTop w:val="0"/>
      <w:marBottom w:val="0"/>
      <w:divBdr>
        <w:top w:val="none" w:sz="0" w:space="0" w:color="auto"/>
        <w:left w:val="none" w:sz="0" w:space="0" w:color="auto"/>
        <w:bottom w:val="none" w:sz="0" w:space="0" w:color="auto"/>
        <w:right w:val="none" w:sz="0" w:space="0" w:color="auto"/>
      </w:divBdr>
    </w:div>
    <w:div w:id="656153725">
      <w:bodyDiv w:val="1"/>
      <w:marLeft w:val="0"/>
      <w:marRight w:val="0"/>
      <w:marTop w:val="0"/>
      <w:marBottom w:val="0"/>
      <w:divBdr>
        <w:top w:val="none" w:sz="0" w:space="0" w:color="auto"/>
        <w:left w:val="none" w:sz="0" w:space="0" w:color="auto"/>
        <w:bottom w:val="none" w:sz="0" w:space="0" w:color="auto"/>
        <w:right w:val="none" w:sz="0" w:space="0" w:color="auto"/>
      </w:divBdr>
    </w:div>
    <w:div w:id="681010548">
      <w:bodyDiv w:val="1"/>
      <w:marLeft w:val="0"/>
      <w:marRight w:val="0"/>
      <w:marTop w:val="0"/>
      <w:marBottom w:val="0"/>
      <w:divBdr>
        <w:top w:val="none" w:sz="0" w:space="0" w:color="auto"/>
        <w:left w:val="none" w:sz="0" w:space="0" w:color="auto"/>
        <w:bottom w:val="none" w:sz="0" w:space="0" w:color="auto"/>
        <w:right w:val="none" w:sz="0" w:space="0" w:color="auto"/>
      </w:divBdr>
    </w:div>
    <w:div w:id="682169839">
      <w:bodyDiv w:val="1"/>
      <w:marLeft w:val="0"/>
      <w:marRight w:val="0"/>
      <w:marTop w:val="0"/>
      <w:marBottom w:val="0"/>
      <w:divBdr>
        <w:top w:val="none" w:sz="0" w:space="0" w:color="auto"/>
        <w:left w:val="none" w:sz="0" w:space="0" w:color="auto"/>
        <w:bottom w:val="none" w:sz="0" w:space="0" w:color="auto"/>
        <w:right w:val="none" w:sz="0" w:space="0" w:color="auto"/>
      </w:divBdr>
    </w:div>
    <w:div w:id="685210846">
      <w:bodyDiv w:val="1"/>
      <w:marLeft w:val="0"/>
      <w:marRight w:val="0"/>
      <w:marTop w:val="0"/>
      <w:marBottom w:val="0"/>
      <w:divBdr>
        <w:top w:val="none" w:sz="0" w:space="0" w:color="auto"/>
        <w:left w:val="none" w:sz="0" w:space="0" w:color="auto"/>
        <w:bottom w:val="none" w:sz="0" w:space="0" w:color="auto"/>
        <w:right w:val="none" w:sz="0" w:space="0" w:color="auto"/>
      </w:divBdr>
    </w:div>
    <w:div w:id="689258015">
      <w:bodyDiv w:val="1"/>
      <w:marLeft w:val="0"/>
      <w:marRight w:val="0"/>
      <w:marTop w:val="0"/>
      <w:marBottom w:val="0"/>
      <w:divBdr>
        <w:top w:val="none" w:sz="0" w:space="0" w:color="auto"/>
        <w:left w:val="none" w:sz="0" w:space="0" w:color="auto"/>
        <w:bottom w:val="none" w:sz="0" w:space="0" w:color="auto"/>
        <w:right w:val="none" w:sz="0" w:space="0" w:color="auto"/>
      </w:divBdr>
    </w:div>
    <w:div w:id="694312960">
      <w:bodyDiv w:val="1"/>
      <w:marLeft w:val="0"/>
      <w:marRight w:val="0"/>
      <w:marTop w:val="0"/>
      <w:marBottom w:val="0"/>
      <w:divBdr>
        <w:top w:val="none" w:sz="0" w:space="0" w:color="auto"/>
        <w:left w:val="none" w:sz="0" w:space="0" w:color="auto"/>
        <w:bottom w:val="none" w:sz="0" w:space="0" w:color="auto"/>
        <w:right w:val="none" w:sz="0" w:space="0" w:color="auto"/>
      </w:divBdr>
    </w:div>
    <w:div w:id="695930095">
      <w:bodyDiv w:val="1"/>
      <w:marLeft w:val="0"/>
      <w:marRight w:val="0"/>
      <w:marTop w:val="0"/>
      <w:marBottom w:val="0"/>
      <w:divBdr>
        <w:top w:val="none" w:sz="0" w:space="0" w:color="auto"/>
        <w:left w:val="none" w:sz="0" w:space="0" w:color="auto"/>
        <w:bottom w:val="none" w:sz="0" w:space="0" w:color="auto"/>
        <w:right w:val="none" w:sz="0" w:space="0" w:color="auto"/>
      </w:divBdr>
    </w:div>
    <w:div w:id="707488944">
      <w:bodyDiv w:val="1"/>
      <w:marLeft w:val="0"/>
      <w:marRight w:val="0"/>
      <w:marTop w:val="0"/>
      <w:marBottom w:val="0"/>
      <w:divBdr>
        <w:top w:val="none" w:sz="0" w:space="0" w:color="auto"/>
        <w:left w:val="none" w:sz="0" w:space="0" w:color="auto"/>
        <w:bottom w:val="none" w:sz="0" w:space="0" w:color="auto"/>
        <w:right w:val="none" w:sz="0" w:space="0" w:color="auto"/>
      </w:divBdr>
    </w:div>
    <w:div w:id="716010902">
      <w:bodyDiv w:val="1"/>
      <w:marLeft w:val="0"/>
      <w:marRight w:val="0"/>
      <w:marTop w:val="0"/>
      <w:marBottom w:val="0"/>
      <w:divBdr>
        <w:top w:val="none" w:sz="0" w:space="0" w:color="auto"/>
        <w:left w:val="none" w:sz="0" w:space="0" w:color="auto"/>
        <w:bottom w:val="none" w:sz="0" w:space="0" w:color="auto"/>
        <w:right w:val="none" w:sz="0" w:space="0" w:color="auto"/>
      </w:divBdr>
    </w:div>
    <w:div w:id="719400618">
      <w:bodyDiv w:val="1"/>
      <w:marLeft w:val="0"/>
      <w:marRight w:val="0"/>
      <w:marTop w:val="0"/>
      <w:marBottom w:val="0"/>
      <w:divBdr>
        <w:top w:val="none" w:sz="0" w:space="0" w:color="auto"/>
        <w:left w:val="none" w:sz="0" w:space="0" w:color="auto"/>
        <w:bottom w:val="none" w:sz="0" w:space="0" w:color="auto"/>
        <w:right w:val="none" w:sz="0" w:space="0" w:color="auto"/>
      </w:divBdr>
    </w:div>
    <w:div w:id="720254734">
      <w:bodyDiv w:val="1"/>
      <w:marLeft w:val="0"/>
      <w:marRight w:val="0"/>
      <w:marTop w:val="0"/>
      <w:marBottom w:val="0"/>
      <w:divBdr>
        <w:top w:val="none" w:sz="0" w:space="0" w:color="auto"/>
        <w:left w:val="none" w:sz="0" w:space="0" w:color="auto"/>
        <w:bottom w:val="none" w:sz="0" w:space="0" w:color="auto"/>
        <w:right w:val="none" w:sz="0" w:space="0" w:color="auto"/>
      </w:divBdr>
    </w:div>
    <w:div w:id="726875782">
      <w:bodyDiv w:val="1"/>
      <w:marLeft w:val="0"/>
      <w:marRight w:val="0"/>
      <w:marTop w:val="0"/>
      <w:marBottom w:val="0"/>
      <w:divBdr>
        <w:top w:val="none" w:sz="0" w:space="0" w:color="auto"/>
        <w:left w:val="none" w:sz="0" w:space="0" w:color="auto"/>
        <w:bottom w:val="none" w:sz="0" w:space="0" w:color="auto"/>
        <w:right w:val="none" w:sz="0" w:space="0" w:color="auto"/>
      </w:divBdr>
    </w:div>
    <w:div w:id="726993076">
      <w:bodyDiv w:val="1"/>
      <w:marLeft w:val="0"/>
      <w:marRight w:val="0"/>
      <w:marTop w:val="0"/>
      <w:marBottom w:val="0"/>
      <w:divBdr>
        <w:top w:val="none" w:sz="0" w:space="0" w:color="auto"/>
        <w:left w:val="none" w:sz="0" w:space="0" w:color="auto"/>
        <w:bottom w:val="none" w:sz="0" w:space="0" w:color="auto"/>
        <w:right w:val="none" w:sz="0" w:space="0" w:color="auto"/>
      </w:divBdr>
    </w:div>
    <w:div w:id="732197048">
      <w:bodyDiv w:val="1"/>
      <w:marLeft w:val="0"/>
      <w:marRight w:val="0"/>
      <w:marTop w:val="0"/>
      <w:marBottom w:val="0"/>
      <w:divBdr>
        <w:top w:val="none" w:sz="0" w:space="0" w:color="auto"/>
        <w:left w:val="none" w:sz="0" w:space="0" w:color="auto"/>
        <w:bottom w:val="none" w:sz="0" w:space="0" w:color="auto"/>
        <w:right w:val="none" w:sz="0" w:space="0" w:color="auto"/>
      </w:divBdr>
    </w:div>
    <w:div w:id="751971794">
      <w:bodyDiv w:val="1"/>
      <w:marLeft w:val="0"/>
      <w:marRight w:val="0"/>
      <w:marTop w:val="0"/>
      <w:marBottom w:val="0"/>
      <w:divBdr>
        <w:top w:val="none" w:sz="0" w:space="0" w:color="auto"/>
        <w:left w:val="none" w:sz="0" w:space="0" w:color="auto"/>
        <w:bottom w:val="none" w:sz="0" w:space="0" w:color="auto"/>
        <w:right w:val="none" w:sz="0" w:space="0" w:color="auto"/>
      </w:divBdr>
    </w:div>
    <w:div w:id="756906946">
      <w:bodyDiv w:val="1"/>
      <w:marLeft w:val="0"/>
      <w:marRight w:val="0"/>
      <w:marTop w:val="0"/>
      <w:marBottom w:val="0"/>
      <w:divBdr>
        <w:top w:val="none" w:sz="0" w:space="0" w:color="auto"/>
        <w:left w:val="none" w:sz="0" w:space="0" w:color="auto"/>
        <w:bottom w:val="none" w:sz="0" w:space="0" w:color="auto"/>
        <w:right w:val="none" w:sz="0" w:space="0" w:color="auto"/>
      </w:divBdr>
    </w:div>
    <w:div w:id="767196289">
      <w:bodyDiv w:val="1"/>
      <w:marLeft w:val="0"/>
      <w:marRight w:val="0"/>
      <w:marTop w:val="0"/>
      <w:marBottom w:val="0"/>
      <w:divBdr>
        <w:top w:val="none" w:sz="0" w:space="0" w:color="auto"/>
        <w:left w:val="none" w:sz="0" w:space="0" w:color="auto"/>
        <w:bottom w:val="none" w:sz="0" w:space="0" w:color="auto"/>
        <w:right w:val="none" w:sz="0" w:space="0" w:color="auto"/>
      </w:divBdr>
    </w:div>
    <w:div w:id="772821991">
      <w:bodyDiv w:val="1"/>
      <w:marLeft w:val="0"/>
      <w:marRight w:val="0"/>
      <w:marTop w:val="0"/>
      <w:marBottom w:val="0"/>
      <w:divBdr>
        <w:top w:val="none" w:sz="0" w:space="0" w:color="auto"/>
        <w:left w:val="none" w:sz="0" w:space="0" w:color="auto"/>
        <w:bottom w:val="none" w:sz="0" w:space="0" w:color="auto"/>
        <w:right w:val="none" w:sz="0" w:space="0" w:color="auto"/>
      </w:divBdr>
    </w:div>
    <w:div w:id="795757204">
      <w:bodyDiv w:val="1"/>
      <w:marLeft w:val="0"/>
      <w:marRight w:val="0"/>
      <w:marTop w:val="0"/>
      <w:marBottom w:val="0"/>
      <w:divBdr>
        <w:top w:val="none" w:sz="0" w:space="0" w:color="auto"/>
        <w:left w:val="none" w:sz="0" w:space="0" w:color="auto"/>
        <w:bottom w:val="none" w:sz="0" w:space="0" w:color="auto"/>
        <w:right w:val="none" w:sz="0" w:space="0" w:color="auto"/>
      </w:divBdr>
    </w:div>
    <w:div w:id="816262659">
      <w:bodyDiv w:val="1"/>
      <w:marLeft w:val="0"/>
      <w:marRight w:val="0"/>
      <w:marTop w:val="0"/>
      <w:marBottom w:val="0"/>
      <w:divBdr>
        <w:top w:val="none" w:sz="0" w:space="0" w:color="auto"/>
        <w:left w:val="none" w:sz="0" w:space="0" w:color="auto"/>
        <w:bottom w:val="none" w:sz="0" w:space="0" w:color="auto"/>
        <w:right w:val="none" w:sz="0" w:space="0" w:color="auto"/>
      </w:divBdr>
    </w:div>
    <w:div w:id="823010618">
      <w:bodyDiv w:val="1"/>
      <w:marLeft w:val="0"/>
      <w:marRight w:val="0"/>
      <w:marTop w:val="0"/>
      <w:marBottom w:val="0"/>
      <w:divBdr>
        <w:top w:val="none" w:sz="0" w:space="0" w:color="auto"/>
        <w:left w:val="none" w:sz="0" w:space="0" w:color="auto"/>
        <w:bottom w:val="none" w:sz="0" w:space="0" w:color="auto"/>
        <w:right w:val="none" w:sz="0" w:space="0" w:color="auto"/>
      </w:divBdr>
    </w:div>
    <w:div w:id="828441201">
      <w:bodyDiv w:val="1"/>
      <w:marLeft w:val="0"/>
      <w:marRight w:val="0"/>
      <w:marTop w:val="0"/>
      <w:marBottom w:val="0"/>
      <w:divBdr>
        <w:top w:val="none" w:sz="0" w:space="0" w:color="auto"/>
        <w:left w:val="none" w:sz="0" w:space="0" w:color="auto"/>
        <w:bottom w:val="none" w:sz="0" w:space="0" w:color="auto"/>
        <w:right w:val="none" w:sz="0" w:space="0" w:color="auto"/>
      </w:divBdr>
    </w:div>
    <w:div w:id="830484921">
      <w:bodyDiv w:val="1"/>
      <w:marLeft w:val="0"/>
      <w:marRight w:val="0"/>
      <w:marTop w:val="0"/>
      <w:marBottom w:val="0"/>
      <w:divBdr>
        <w:top w:val="none" w:sz="0" w:space="0" w:color="auto"/>
        <w:left w:val="none" w:sz="0" w:space="0" w:color="auto"/>
        <w:bottom w:val="none" w:sz="0" w:space="0" w:color="auto"/>
        <w:right w:val="none" w:sz="0" w:space="0" w:color="auto"/>
      </w:divBdr>
    </w:div>
    <w:div w:id="836068861">
      <w:bodyDiv w:val="1"/>
      <w:marLeft w:val="0"/>
      <w:marRight w:val="0"/>
      <w:marTop w:val="0"/>
      <w:marBottom w:val="0"/>
      <w:divBdr>
        <w:top w:val="none" w:sz="0" w:space="0" w:color="auto"/>
        <w:left w:val="none" w:sz="0" w:space="0" w:color="auto"/>
        <w:bottom w:val="none" w:sz="0" w:space="0" w:color="auto"/>
        <w:right w:val="none" w:sz="0" w:space="0" w:color="auto"/>
      </w:divBdr>
    </w:div>
    <w:div w:id="838497757">
      <w:bodyDiv w:val="1"/>
      <w:marLeft w:val="0"/>
      <w:marRight w:val="0"/>
      <w:marTop w:val="0"/>
      <w:marBottom w:val="0"/>
      <w:divBdr>
        <w:top w:val="none" w:sz="0" w:space="0" w:color="auto"/>
        <w:left w:val="none" w:sz="0" w:space="0" w:color="auto"/>
        <w:bottom w:val="none" w:sz="0" w:space="0" w:color="auto"/>
        <w:right w:val="none" w:sz="0" w:space="0" w:color="auto"/>
      </w:divBdr>
    </w:div>
    <w:div w:id="847645729">
      <w:bodyDiv w:val="1"/>
      <w:marLeft w:val="0"/>
      <w:marRight w:val="0"/>
      <w:marTop w:val="0"/>
      <w:marBottom w:val="0"/>
      <w:divBdr>
        <w:top w:val="none" w:sz="0" w:space="0" w:color="auto"/>
        <w:left w:val="none" w:sz="0" w:space="0" w:color="auto"/>
        <w:bottom w:val="none" w:sz="0" w:space="0" w:color="auto"/>
        <w:right w:val="none" w:sz="0" w:space="0" w:color="auto"/>
      </w:divBdr>
    </w:div>
    <w:div w:id="854921802">
      <w:bodyDiv w:val="1"/>
      <w:marLeft w:val="0"/>
      <w:marRight w:val="0"/>
      <w:marTop w:val="0"/>
      <w:marBottom w:val="0"/>
      <w:divBdr>
        <w:top w:val="none" w:sz="0" w:space="0" w:color="auto"/>
        <w:left w:val="none" w:sz="0" w:space="0" w:color="auto"/>
        <w:bottom w:val="none" w:sz="0" w:space="0" w:color="auto"/>
        <w:right w:val="none" w:sz="0" w:space="0" w:color="auto"/>
      </w:divBdr>
    </w:div>
    <w:div w:id="856309238">
      <w:bodyDiv w:val="1"/>
      <w:marLeft w:val="0"/>
      <w:marRight w:val="0"/>
      <w:marTop w:val="0"/>
      <w:marBottom w:val="0"/>
      <w:divBdr>
        <w:top w:val="none" w:sz="0" w:space="0" w:color="auto"/>
        <w:left w:val="none" w:sz="0" w:space="0" w:color="auto"/>
        <w:bottom w:val="none" w:sz="0" w:space="0" w:color="auto"/>
        <w:right w:val="none" w:sz="0" w:space="0" w:color="auto"/>
      </w:divBdr>
    </w:div>
    <w:div w:id="858666239">
      <w:bodyDiv w:val="1"/>
      <w:marLeft w:val="0"/>
      <w:marRight w:val="0"/>
      <w:marTop w:val="0"/>
      <w:marBottom w:val="0"/>
      <w:divBdr>
        <w:top w:val="none" w:sz="0" w:space="0" w:color="auto"/>
        <w:left w:val="none" w:sz="0" w:space="0" w:color="auto"/>
        <w:bottom w:val="none" w:sz="0" w:space="0" w:color="auto"/>
        <w:right w:val="none" w:sz="0" w:space="0" w:color="auto"/>
      </w:divBdr>
    </w:div>
    <w:div w:id="869337423">
      <w:bodyDiv w:val="1"/>
      <w:marLeft w:val="0"/>
      <w:marRight w:val="0"/>
      <w:marTop w:val="0"/>
      <w:marBottom w:val="0"/>
      <w:divBdr>
        <w:top w:val="none" w:sz="0" w:space="0" w:color="auto"/>
        <w:left w:val="none" w:sz="0" w:space="0" w:color="auto"/>
        <w:bottom w:val="none" w:sz="0" w:space="0" w:color="auto"/>
        <w:right w:val="none" w:sz="0" w:space="0" w:color="auto"/>
      </w:divBdr>
    </w:div>
    <w:div w:id="869342435">
      <w:bodyDiv w:val="1"/>
      <w:marLeft w:val="0"/>
      <w:marRight w:val="0"/>
      <w:marTop w:val="0"/>
      <w:marBottom w:val="0"/>
      <w:divBdr>
        <w:top w:val="none" w:sz="0" w:space="0" w:color="auto"/>
        <w:left w:val="none" w:sz="0" w:space="0" w:color="auto"/>
        <w:bottom w:val="none" w:sz="0" w:space="0" w:color="auto"/>
        <w:right w:val="none" w:sz="0" w:space="0" w:color="auto"/>
      </w:divBdr>
    </w:div>
    <w:div w:id="880508361">
      <w:bodyDiv w:val="1"/>
      <w:marLeft w:val="0"/>
      <w:marRight w:val="0"/>
      <w:marTop w:val="0"/>
      <w:marBottom w:val="0"/>
      <w:divBdr>
        <w:top w:val="none" w:sz="0" w:space="0" w:color="auto"/>
        <w:left w:val="none" w:sz="0" w:space="0" w:color="auto"/>
        <w:bottom w:val="none" w:sz="0" w:space="0" w:color="auto"/>
        <w:right w:val="none" w:sz="0" w:space="0" w:color="auto"/>
      </w:divBdr>
    </w:div>
    <w:div w:id="880673736">
      <w:bodyDiv w:val="1"/>
      <w:marLeft w:val="0"/>
      <w:marRight w:val="0"/>
      <w:marTop w:val="0"/>
      <w:marBottom w:val="0"/>
      <w:divBdr>
        <w:top w:val="none" w:sz="0" w:space="0" w:color="auto"/>
        <w:left w:val="none" w:sz="0" w:space="0" w:color="auto"/>
        <w:bottom w:val="none" w:sz="0" w:space="0" w:color="auto"/>
        <w:right w:val="none" w:sz="0" w:space="0" w:color="auto"/>
      </w:divBdr>
    </w:div>
    <w:div w:id="885065868">
      <w:bodyDiv w:val="1"/>
      <w:marLeft w:val="0"/>
      <w:marRight w:val="0"/>
      <w:marTop w:val="0"/>
      <w:marBottom w:val="0"/>
      <w:divBdr>
        <w:top w:val="none" w:sz="0" w:space="0" w:color="auto"/>
        <w:left w:val="none" w:sz="0" w:space="0" w:color="auto"/>
        <w:bottom w:val="none" w:sz="0" w:space="0" w:color="auto"/>
        <w:right w:val="none" w:sz="0" w:space="0" w:color="auto"/>
      </w:divBdr>
    </w:div>
    <w:div w:id="890190950">
      <w:bodyDiv w:val="1"/>
      <w:marLeft w:val="0"/>
      <w:marRight w:val="0"/>
      <w:marTop w:val="0"/>
      <w:marBottom w:val="0"/>
      <w:divBdr>
        <w:top w:val="none" w:sz="0" w:space="0" w:color="auto"/>
        <w:left w:val="none" w:sz="0" w:space="0" w:color="auto"/>
        <w:bottom w:val="none" w:sz="0" w:space="0" w:color="auto"/>
        <w:right w:val="none" w:sz="0" w:space="0" w:color="auto"/>
      </w:divBdr>
    </w:div>
    <w:div w:id="890658330">
      <w:bodyDiv w:val="1"/>
      <w:marLeft w:val="0"/>
      <w:marRight w:val="0"/>
      <w:marTop w:val="0"/>
      <w:marBottom w:val="0"/>
      <w:divBdr>
        <w:top w:val="none" w:sz="0" w:space="0" w:color="auto"/>
        <w:left w:val="none" w:sz="0" w:space="0" w:color="auto"/>
        <w:bottom w:val="none" w:sz="0" w:space="0" w:color="auto"/>
        <w:right w:val="none" w:sz="0" w:space="0" w:color="auto"/>
      </w:divBdr>
    </w:div>
    <w:div w:id="892428022">
      <w:bodyDiv w:val="1"/>
      <w:marLeft w:val="0"/>
      <w:marRight w:val="0"/>
      <w:marTop w:val="0"/>
      <w:marBottom w:val="0"/>
      <w:divBdr>
        <w:top w:val="none" w:sz="0" w:space="0" w:color="auto"/>
        <w:left w:val="none" w:sz="0" w:space="0" w:color="auto"/>
        <w:bottom w:val="none" w:sz="0" w:space="0" w:color="auto"/>
        <w:right w:val="none" w:sz="0" w:space="0" w:color="auto"/>
      </w:divBdr>
    </w:div>
    <w:div w:id="897474265">
      <w:bodyDiv w:val="1"/>
      <w:marLeft w:val="0"/>
      <w:marRight w:val="0"/>
      <w:marTop w:val="0"/>
      <w:marBottom w:val="0"/>
      <w:divBdr>
        <w:top w:val="none" w:sz="0" w:space="0" w:color="auto"/>
        <w:left w:val="none" w:sz="0" w:space="0" w:color="auto"/>
        <w:bottom w:val="none" w:sz="0" w:space="0" w:color="auto"/>
        <w:right w:val="none" w:sz="0" w:space="0" w:color="auto"/>
      </w:divBdr>
    </w:div>
    <w:div w:id="902720277">
      <w:bodyDiv w:val="1"/>
      <w:marLeft w:val="0"/>
      <w:marRight w:val="0"/>
      <w:marTop w:val="0"/>
      <w:marBottom w:val="0"/>
      <w:divBdr>
        <w:top w:val="none" w:sz="0" w:space="0" w:color="auto"/>
        <w:left w:val="none" w:sz="0" w:space="0" w:color="auto"/>
        <w:bottom w:val="none" w:sz="0" w:space="0" w:color="auto"/>
        <w:right w:val="none" w:sz="0" w:space="0" w:color="auto"/>
      </w:divBdr>
    </w:div>
    <w:div w:id="904608089">
      <w:bodyDiv w:val="1"/>
      <w:marLeft w:val="0"/>
      <w:marRight w:val="0"/>
      <w:marTop w:val="0"/>
      <w:marBottom w:val="0"/>
      <w:divBdr>
        <w:top w:val="none" w:sz="0" w:space="0" w:color="auto"/>
        <w:left w:val="none" w:sz="0" w:space="0" w:color="auto"/>
        <w:bottom w:val="none" w:sz="0" w:space="0" w:color="auto"/>
        <w:right w:val="none" w:sz="0" w:space="0" w:color="auto"/>
      </w:divBdr>
    </w:div>
    <w:div w:id="911047028">
      <w:bodyDiv w:val="1"/>
      <w:marLeft w:val="0"/>
      <w:marRight w:val="0"/>
      <w:marTop w:val="0"/>
      <w:marBottom w:val="0"/>
      <w:divBdr>
        <w:top w:val="none" w:sz="0" w:space="0" w:color="auto"/>
        <w:left w:val="none" w:sz="0" w:space="0" w:color="auto"/>
        <w:bottom w:val="none" w:sz="0" w:space="0" w:color="auto"/>
        <w:right w:val="none" w:sz="0" w:space="0" w:color="auto"/>
      </w:divBdr>
    </w:div>
    <w:div w:id="932281168">
      <w:bodyDiv w:val="1"/>
      <w:marLeft w:val="0"/>
      <w:marRight w:val="0"/>
      <w:marTop w:val="0"/>
      <w:marBottom w:val="0"/>
      <w:divBdr>
        <w:top w:val="none" w:sz="0" w:space="0" w:color="auto"/>
        <w:left w:val="none" w:sz="0" w:space="0" w:color="auto"/>
        <w:bottom w:val="none" w:sz="0" w:space="0" w:color="auto"/>
        <w:right w:val="none" w:sz="0" w:space="0" w:color="auto"/>
      </w:divBdr>
    </w:div>
    <w:div w:id="952397254">
      <w:bodyDiv w:val="1"/>
      <w:marLeft w:val="0"/>
      <w:marRight w:val="0"/>
      <w:marTop w:val="0"/>
      <w:marBottom w:val="0"/>
      <w:divBdr>
        <w:top w:val="none" w:sz="0" w:space="0" w:color="auto"/>
        <w:left w:val="none" w:sz="0" w:space="0" w:color="auto"/>
        <w:bottom w:val="none" w:sz="0" w:space="0" w:color="auto"/>
        <w:right w:val="none" w:sz="0" w:space="0" w:color="auto"/>
      </w:divBdr>
    </w:div>
    <w:div w:id="958268190">
      <w:bodyDiv w:val="1"/>
      <w:marLeft w:val="0"/>
      <w:marRight w:val="0"/>
      <w:marTop w:val="0"/>
      <w:marBottom w:val="0"/>
      <w:divBdr>
        <w:top w:val="none" w:sz="0" w:space="0" w:color="auto"/>
        <w:left w:val="none" w:sz="0" w:space="0" w:color="auto"/>
        <w:bottom w:val="none" w:sz="0" w:space="0" w:color="auto"/>
        <w:right w:val="none" w:sz="0" w:space="0" w:color="auto"/>
      </w:divBdr>
    </w:div>
    <w:div w:id="967587089">
      <w:bodyDiv w:val="1"/>
      <w:marLeft w:val="0"/>
      <w:marRight w:val="0"/>
      <w:marTop w:val="0"/>
      <w:marBottom w:val="0"/>
      <w:divBdr>
        <w:top w:val="none" w:sz="0" w:space="0" w:color="auto"/>
        <w:left w:val="none" w:sz="0" w:space="0" w:color="auto"/>
        <w:bottom w:val="none" w:sz="0" w:space="0" w:color="auto"/>
        <w:right w:val="none" w:sz="0" w:space="0" w:color="auto"/>
      </w:divBdr>
    </w:div>
    <w:div w:id="970668207">
      <w:bodyDiv w:val="1"/>
      <w:marLeft w:val="0"/>
      <w:marRight w:val="0"/>
      <w:marTop w:val="0"/>
      <w:marBottom w:val="0"/>
      <w:divBdr>
        <w:top w:val="none" w:sz="0" w:space="0" w:color="auto"/>
        <w:left w:val="none" w:sz="0" w:space="0" w:color="auto"/>
        <w:bottom w:val="none" w:sz="0" w:space="0" w:color="auto"/>
        <w:right w:val="none" w:sz="0" w:space="0" w:color="auto"/>
      </w:divBdr>
    </w:div>
    <w:div w:id="976960432">
      <w:bodyDiv w:val="1"/>
      <w:marLeft w:val="0"/>
      <w:marRight w:val="0"/>
      <w:marTop w:val="0"/>
      <w:marBottom w:val="0"/>
      <w:divBdr>
        <w:top w:val="none" w:sz="0" w:space="0" w:color="auto"/>
        <w:left w:val="none" w:sz="0" w:space="0" w:color="auto"/>
        <w:bottom w:val="none" w:sz="0" w:space="0" w:color="auto"/>
        <w:right w:val="none" w:sz="0" w:space="0" w:color="auto"/>
      </w:divBdr>
    </w:div>
    <w:div w:id="981421005">
      <w:bodyDiv w:val="1"/>
      <w:marLeft w:val="0"/>
      <w:marRight w:val="0"/>
      <w:marTop w:val="0"/>
      <w:marBottom w:val="0"/>
      <w:divBdr>
        <w:top w:val="none" w:sz="0" w:space="0" w:color="auto"/>
        <w:left w:val="none" w:sz="0" w:space="0" w:color="auto"/>
        <w:bottom w:val="none" w:sz="0" w:space="0" w:color="auto"/>
        <w:right w:val="none" w:sz="0" w:space="0" w:color="auto"/>
      </w:divBdr>
    </w:div>
    <w:div w:id="983043496">
      <w:bodyDiv w:val="1"/>
      <w:marLeft w:val="0"/>
      <w:marRight w:val="0"/>
      <w:marTop w:val="0"/>
      <w:marBottom w:val="0"/>
      <w:divBdr>
        <w:top w:val="none" w:sz="0" w:space="0" w:color="auto"/>
        <w:left w:val="none" w:sz="0" w:space="0" w:color="auto"/>
        <w:bottom w:val="none" w:sz="0" w:space="0" w:color="auto"/>
        <w:right w:val="none" w:sz="0" w:space="0" w:color="auto"/>
      </w:divBdr>
    </w:div>
    <w:div w:id="983123865">
      <w:bodyDiv w:val="1"/>
      <w:marLeft w:val="0"/>
      <w:marRight w:val="0"/>
      <w:marTop w:val="0"/>
      <w:marBottom w:val="0"/>
      <w:divBdr>
        <w:top w:val="none" w:sz="0" w:space="0" w:color="auto"/>
        <w:left w:val="none" w:sz="0" w:space="0" w:color="auto"/>
        <w:bottom w:val="none" w:sz="0" w:space="0" w:color="auto"/>
        <w:right w:val="none" w:sz="0" w:space="0" w:color="auto"/>
      </w:divBdr>
    </w:div>
    <w:div w:id="988051259">
      <w:bodyDiv w:val="1"/>
      <w:marLeft w:val="0"/>
      <w:marRight w:val="0"/>
      <w:marTop w:val="0"/>
      <w:marBottom w:val="0"/>
      <w:divBdr>
        <w:top w:val="none" w:sz="0" w:space="0" w:color="auto"/>
        <w:left w:val="none" w:sz="0" w:space="0" w:color="auto"/>
        <w:bottom w:val="none" w:sz="0" w:space="0" w:color="auto"/>
        <w:right w:val="none" w:sz="0" w:space="0" w:color="auto"/>
      </w:divBdr>
    </w:div>
    <w:div w:id="994644014">
      <w:bodyDiv w:val="1"/>
      <w:marLeft w:val="0"/>
      <w:marRight w:val="0"/>
      <w:marTop w:val="0"/>
      <w:marBottom w:val="0"/>
      <w:divBdr>
        <w:top w:val="none" w:sz="0" w:space="0" w:color="auto"/>
        <w:left w:val="none" w:sz="0" w:space="0" w:color="auto"/>
        <w:bottom w:val="none" w:sz="0" w:space="0" w:color="auto"/>
        <w:right w:val="none" w:sz="0" w:space="0" w:color="auto"/>
      </w:divBdr>
    </w:div>
    <w:div w:id="995647157">
      <w:bodyDiv w:val="1"/>
      <w:marLeft w:val="0"/>
      <w:marRight w:val="0"/>
      <w:marTop w:val="0"/>
      <w:marBottom w:val="0"/>
      <w:divBdr>
        <w:top w:val="none" w:sz="0" w:space="0" w:color="auto"/>
        <w:left w:val="none" w:sz="0" w:space="0" w:color="auto"/>
        <w:bottom w:val="none" w:sz="0" w:space="0" w:color="auto"/>
        <w:right w:val="none" w:sz="0" w:space="0" w:color="auto"/>
      </w:divBdr>
    </w:div>
    <w:div w:id="1003632587">
      <w:bodyDiv w:val="1"/>
      <w:marLeft w:val="0"/>
      <w:marRight w:val="0"/>
      <w:marTop w:val="0"/>
      <w:marBottom w:val="0"/>
      <w:divBdr>
        <w:top w:val="none" w:sz="0" w:space="0" w:color="auto"/>
        <w:left w:val="none" w:sz="0" w:space="0" w:color="auto"/>
        <w:bottom w:val="none" w:sz="0" w:space="0" w:color="auto"/>
        <w:right w:val="none" w:sz="0" w:space="0" w:color="auto"/>
      </w:divBdr>
    </w:div>
    <w:div w:id="1005478690">
      <w:bodyDiv w:val="1"/>
      <w:marLeft w:val="0"/>
      <w:marRight w:val="0"/>
      <w:marTop w:val="0"/>
      <w:marBottom w:val="0"/>
      <w:divBdr>
        <w:top w:val="none" w:sz="0" w:space="0" w:color="auto"/>
        <w:left w:val="none" w:sz="0" w:space="0" w:color="auto"/>
        <w:bottom w:val="none" w:sz="0" w:space="0" w:color="auto"/>
        <w:right w:val="none" w:sz="0" w:space="0" w:color="auto"/>
      </w:divBdr>
    </w:div>
    <w:div w:id="1005742685">
      <w:bodyDiv w:val="1"/>
      <w:marLeft w:val="0"/>
      <w:marRight w:val="0"/>
      <w:marTop w:val="0"/>
      <w:marBottom w:val="0"/>
      <w:divBdr>
        <w:top w:val="none" w:sz="0" w:space="0" w:color="auto"/>
        <w:left w:val="none" w:sz="0" w:space="0" w:color="auto"/>
        <w:bottom w:val="none" w:sz="0" w:space="0" w:color="auto"/>
        <w:right w:val="none" w:sz="0" w:space="0" w:color="auto"/>
      </w:divBdr>
    </w:div>
    <w:div w:id="1010987809">
      <w:bodyDiv w:val="1"/>
      <w:marLeft w:val="0"/>
      <w:marRight w:val="0"/>
      <w:marTop w:val="0"/>
      <w:marBottom w:val="0"/>
      <w:divBdr>
        <w:top w:val="none" w:sz="0" w:space="0" w:color="auto"/>
        <w:left w:val="none" w:sz="0" w:space="0" w:color="auto"/>
        <w:bottom w:val="none" w:sz="0" w:space="0" w:color="auto"/>
        <w:right w:val="none" w:sz="0" w:space="0" w:color="auto"/>
      </w:divBdr>
    </w:div>
    <w:div w:id="1014040321">
      <w:bodyDiv w:val="1"/>
      <w:marLeft w:val="0"/>
      <w:marRight w:val="0"/>
      <w:marTop w:val="0"/>
      <w:marBottom w:val="0"/>
      <w:divBdr>
        <w:top w:val="none" w:sz="0" w:space="0" w:color="auto"/>
        <w:left w:val="none" w:sz="0" w:space="0" w:color="auto"/>
        <w:bottom w:val="none" w:sz="0" w:space="0" w:color="auto"/>
        <w:right w:val="none" w:sz="0" w:space="0" w:color="auto"/>
      </w:divBdr>
    </w:div>
    <w:div w:id="1017728400">
      <w:bodyDiv w:val="1"/>
      <w:marLeft w:val="0"/>
      <w:marRight w:val="0"/>
      <w:marTop w:val="0"/>
      <w:marBottom w:val="0"/>
      <w:divBdr>
        <w:top w:val="none" w:sz="0" w:space="0" w:color="auto"/>
        <w:left w:val="none" w:sz="0" w:space="0" w:color="auto"/>
        <w:bottom w:val="none" w:sz="0" w:space="0" w:color="auto"/>
        <w:right w:val="none" w:sz="0" w:space="0" w:color="auto"/>
      </w:divBdr>
    </w:div>
    <w:div w:id="1030034438">
      <w:bodyDiv w:val="1"/>
      <w:marLeft w:val="0"/>
      <w:marRight w:val="0"/>
      <w:marTop w:val="0"/>
      <w:marBottom w:val="0"/>
      <w:divBdr>
        <w:top w:val="none" w:sz="0" w:space="0" w:color="auto"/>
        <w:left w:val="none" w:sz="0" w:space="0" w:color="auto"/>
        <w:bottom w:val="none" w:sz="0" w:space="0" w:color="auto"/>
        <w:right w:val="none" w:sz="0" w:space="0" w:color="auto"/>
      </w:divBdr>
    </w:div>
    <w:div w:id="1036588672">
      <w:bodyDiv w:val="1"/>
      <w:marLeft w:val="0"/>
      <w:marRight w:val="0"/>
      <w:marTop w:val="0"/>
      <w:marBottom w:val="0"/>
      <w:divBdr>
        <w:top w:val="none" w:sz="0" w:space="0" w:color="auto"/>
        <w:left w:val="none" w:sz="0" w:space="0" w:color="auto"/>
        <w:bottom w:val="none" w:sz="0" w:space="0" w:color="auto"/>
        <w:right w:val="none" w:sz="0" w:space="0" w:color="auto"/>
      </w:divBdr>
    </w:div>
    <w:div w:id="1040978651">
      <w:bodyDiv w:val="1"/>
      <w:marLeft w:val="0"/>
      <w:marRight w:val="0"/>
      <w:marTop w:val="0"/>
      <w:marBottom w:val="0"/>
      <w:divBdr>
        <w:top w:val="none" w:sz="0" w:space="0" w:color="auto"/>
        <w:left w:val="none" w:sz="0" w:space="0" w:color="auto"/>
        <w:bottom w:val="none" w:sz="0" w:space="0" w:color="auto"/>
        <w:right w:val="none" w:sz="0" w:space="0" w:color="auto"/>
      </w:divBdr>
    </w:div>
    <w:div w:id="1041244021">
      <w:bodyDiv w:val="1"/>
      <w:marLeft w:val="0"/>
      <w:marRight w:val="0"/>
      <w:marTop w:val="0"/>
      <w:marBottom w:val="0"/>
      <w:divBdr>
        <w:top w:val="none" w:sz="0" w:space="0" w:color="auto"/>
        <w:left w:val="none" w:sz="0" w:space="0" w:color="auto"/>
        <w:bottom w:val="none" w:sz="0" w:space="0" w:color="auto"/>
        <w:right w:val="none" w:sz="0" w:space="0" w:color="auto"/>
      </w:divBdr>
    </w:div>
    <w:div w:id="1058746213">
      <w:bodyDiv w:val="1"/>
      <w:marLeft w:val="0"/>
      <w:marRight w:val="0"/>
      <w:marTop w:val="0"/>
      <w:marBottom w:val="0"/>
      <w:divBdr>
        <w:top w:val="none" w:sz="0" w:space="0" w:color="auto"/>
        <w:left w:val="none" w:sz="0" w:space="0" w:color="auto"/>
        <w:bottom w:val="none" w:sz="0" w:space="0" w:color="auto"/>
        <w:right w:val="none" w:sz="0" w:space="0" w:color="auto"/>
      </w:divBdr>
    </w:div>
    <w:div w:id="1064135428">
      <w:bodyDiv w:val="1"/>
      <w:marLeft w:val="0"/>
      <w:marRight w:val="0"/>
      <w:marTop w:val="0"/>
      <w:marBottom w:val="0"/>
      <w:divBdr>
        <w:top w:val="none" w:sz="0" w:space="0" w:color="auto"/>
        <w:left w:val="none" w:sz="0" w:space="0" w:color="auto"/>
        <w:bottom w:val="none" w:sz="0" w:space="0" w:color="auto"/>
        <w:right w:val="none" w:sz="0" w:space="0" w:color="auto"/>
      </w:divBdr>
    </w:div>
    <w:div w:id="1066031893">
      <w:bodyDiv w:val="1"/>
      <w:marLeft w:val="0"/>
      <w:marRight w:val="0"/>
      <w:marTop w:val="0"/>
      <w:marBottom w:val="0"/>
      <w:divBdr>
        <w:top w:val="none" w:sz="0" w:space="0" w:color="auto"/>
        <w:left w:val="none" w:sz="0" w:space="0" w:color="auto"/>
        <w:bottom w:val="none" w:sz="0" w:space="0" w:color="auto"/>
        <w:right w:val="none" w:sz="0" w:space="0" w:color="auto"/>
      </w:divBdr>
    </w:div>
    <w:div w:id="1069039917">
      <w:bodyDiv w:val="1"/>
      <w:marLeft w:val="0"/>
      <w:marRight w:val="0"/>
      <w:marTop w:val="0"/>
      <w:marBottom w:val="0"/>
      <w:divBdr>
        <w:top w:val="none" w:sz="0" w:space="0" w:color="auto"/>
        <w:left w:val="none" w:sz="0" w:space="0" w:color="auto"/>
        <w:bottom w:val="none" w:sz="0" w:space="0" w:color="auto"/>
        <w:right w:val="none" w:sz="0" w:space="0" w:color="auto"/>
      </w:divBdr>
    </w:div>
    <w:div w:id="1070231065">
      <w:bodyDiv w:val="1"/>
      <w:marLeft w:val="0"/>
      <w:marRight w:val="0"/>
      <w:marTop w:val="0"/>
      <w:marBottom w:val="0"/>
      <w:divBdr>
        <w:top w:val="none" w:sz="0" w:space="0" w:color="auto"/>
        <w:left w:val="none" w:sz="0" w:space="0" w:color="auto"/>
        <w:bottom w:val="none" w:sz="0" w:space="0" w:color="auto"/>
        <w:right w:val="none" w:sz="0" w:space="0" w:color="auto"/>
      </w:divBdr>
    </w:div>
    <w:div w:id="1083144218">
      <w:bodyDiv w:val="1"/>
      <w:marLeft w:val="0"/>
      <w:marRight w:val="0"/>
      <w:marTop w:val="0"/>
      <w:marBottom w:val="0"/>
      <w:divBdr>
        <w:top w:val="none" w:sz="0" w:space="0" w:color="auto"/>
        <w:left w:val="none" w:sz="0" w:space="0" w:color="auto"/>
        <w:bottom w:val="none" w:sz="0" w:space="0" w:color="auto"/>
        <w:right w:val="none" w:sz="0" w:space="0" w:color="auto"/>
      </w:divBdr>
    </w:div>
    <w:div w:id="1085565685">
      <w:bodyDiv w:val="1"/>
      <w:marLeft w:val="0"/>
      <w:marRight w:val="0"/>
      <w:marTop w:val="0"/>
      <w:marBottom w:val="0"/>
      <w:divBdr>
        <w:top w:val="none" w:sz="0" w:space="0" w:color="auto"/>
        <w:left w:val="none" w:sz="0" w:space="0" w:color="auto"/>
        <w:bottom w:val="none" w:sz="0" w:space="0" w:color="auto"/>
        <w:right w:val="none" w:sz="0" w:space="0" w:color="auto"/>
      </w:divBdr>
    </w:div>
    <w:div w:id="1086146487">
      <w:bodyDiv w:val="1"/>
      <w:marLeft w:val="0"/>
      <w:marRight w:val="0"/>
      <w:marTop w:val="0"/>
      <w:marBottom w:val="0"/>
      <w:divBdr>
        <w:top w:val="none" w:sz="0" w:space="0" w:color="auto"/>
        <w:left w:val="none" w:sz="0" w:space="0" w:color="auto"/>
        <w:bottom w:val="none" w:sz="0" w:space="0" w:color="auto"/>
        <w:right w:val="none" w:sz="0" w:space="0" w:color="auto"/>
      </w:divBdr>
    </w:div>
    <w:div w:id="1088383848">
      <w:bodyDiv w:val="1"/>
      <w:marLeft w:val="0"/>
      <w:marRight w:val="0"/>
      <w:marTop w:val="0"/>
      <w:marBottom w:val="0"/>
      <w:divBdr>
        <w:top w:val="none" w:sz="0" w:space="0" w:color="auto"/>
        <w:left w:val="none" w:sz="0" w:space="0" w:color="auto"/>
        <w:bottom w:val="none" w:sz="0" w:space="0" w:color="auto"/>
        <w:right w:val="none" w:sz="0" w:space="0" w:color="auto"/>
      </w:divBdr>
    </w:div>
    <w:div w:id="1091700549">
      <w:bodyDiv w:val="1"/>
      <w:marLeft w:val="0"/>
      <w:marRight w:val="0"/>
      <w:marTop w:val="0"/>
      <w:marBottom w:val="0"/>
      <w:divBdr>
        <w:top w:val="none" w:sz="0" w:space="0" w:color="auto"/>
        <w:left w:val="none" w:sz="0" w:space="0" w:color="auto"/>
        <w:bottom w:val="none" w:sz="0" w:space="0" w:color="auto"/>
        <w:right w:val="none" w:sz="0" w:space="0" w:color="auto"/>
      </w:divBdr>
    </w:div>
    <w:div w:id="1110272284">
      <w:bodyDiv w:val="1"/>
      <w:marLeft w:val="0"/>
      <w:marRight w:val="0"/>
      <w:marTop w:val="0"/>
      <w:marBottom w:val="0"/>
      <w:divBdr>
        <w:top w:val="none" w:sz="0" w:space="0" w:color="auto"/>
        <w:left w:val="none" w:sz="0" w:space="0" w:color="auto"/>
        <w:bottom w:val="none" w:sz="0" w:space="0" w:color="auto"/>
        <w:right w:val="none" w:sz="0" w:space="0" w:color="auto"/>
      </w:divBdr>
    </w:div>
    <w:div w:id="1122069953">
      <w:bodyDiv w:val="1"/>
      <w:marLeft w:val="0"/>
      <w:marRight w:val="0"/>
      <w:marTop w:val="0"/>
      <w:marBottom w:val="0"/>
      <w:divBdr>
        <w:top w:val="none" w:sz="0" w:space="0" w:color="auto"/>
        <w:left w:val="none" w:sz="0" w:space="0" w:color="auto"/>
        <w:bottom w:val="none" w:sz="0" w:space="0" w:color="auto"/>
        <w:right w:val="none" w:sz="0" w:space="0" w:color="auto"/>
      </w:divBdr>
    </w:div>
    <w:div w:id="1124733980">
      <w:bodyDiv w:val="1"/>
      <w:marLeft w:val="0"/>
      <w:marRight w:val="0"/>
      <w:marTop w:val="0"/>
      <w:marBottom w:val="0"/>
      <w:divBdr>
        <w:top w:val="none" w:sz="0" w:space="0" w:color="auto"/>
        <w:left w:val="none" w:sz="0" w:space="0" w:color="auto"/>
        <w:bottom w:val="none" w:sz="0" w:space="0" w:color="auto"/>
        <w:right w:val="none" w:sz="0" w:space="0" w:color="auto"/>
      </w:divBdr>
    </w:div>
    <w:div w:id="1149054560">
      <w:bodyDiv w:val="1"/>
      <w:marLeft w:val="0"/>
      <w:marRight w:val="0"/>
      <w:marTop w:val="0"/>
      <w:marBottom w:val="0"/>
      <w:divBdr>
        <w:top w:val="none" w:sz="0" w:space="0" w:color="auto"/>
        <w:left w:val="none" w:sz="0" w:space="0" w:color="auto"/>
        <w:bottom w:val="none" w:sz="0" w:space="0" w:color="auto"/>
        <w:right w:val="none" w:sz="0" w:space="0" w:color="auto"/>
      </w:divBdr>
    </w:div>
    <w:div w:id="1152139897">
      <w:bodyDiv w:val="1"/>
      <w:marLeft w:val="0"/>
      <w:marRight w:val="0"/>
      <w:marTop w:val="0"/>
      <w:marBottom w:val="0"/>
      <w:divBdr>
        <w:top w:val="none" w:sz="0" w:space="0" w:color="auto"/>
        <w:left w:val="none" w:sz="0" w:space="0" w:color="auto"/>
        <w:bottom w:val="none" w:sz="0" w:space="0" w:color="auto"/>
        <w:right w:val="none" w:sz="0" w:space="0" w:color="auto"/>
      </w:divBdr>
    </w:div>
    <w:div w:id="1155416608">
      <w:bodyDiv w:val="1"/>
      <w:marLeft w:val="0"/>
      <w:marRight w:val="0"/>
      <w:marTop w:val="0"/>
      <w:marBottom w:val="0"/>
      <w:divBdr>
        <w:top w:val="none" w:sz="0" w:space="0" w:color="auto"/>
        <w:left w:val="none" w:sz="0" w:space="0" w:color="auto"/>
        <w:bottom w:val="none" w:sz="0" w:space="0" w:color="auto"/>
        <w:right w:val="none" w:sz="0" w:space="0" w:color="auto"/>
      </w:divBdr>
    </w:div>
    <w:div w:id="1171143646">
      <w:bodyDiv w:val="1"/>
      <w:marLeft w:val="0"/>
      <w:marRight w:val="0"/>
      <w:marTop w:val="0"/>
      <w:marBottom w:val="0"/>
      <w:divBdr>
        <w:top w:val="none" w:sz="0" w:space="0" w:color="auto"/>
        <w:left w:val="none" w:sz="0" w:space="0" w:color="auto"/>
        <w:bottom w:val="none" w:sz="0" w:space="0" w:color="auto"/>
        <w:right w:val="none" w:sz="0" w:space="0" w:color="auto"/>
      </w:divBdr>
    </w:div>
    <w:div w:id="1172645533">
      <w:bodyDiv w:val="1"/>
      <w:marLeft w:val="0"/>
      <w:marRight w:val="0"/>
      <w:marTop w:val="0"/>
      <w:marBottom w:val="0"/>
      <w:divBdr>
        <w:top w:val="none" w:sz="0" w:space="0" w:color="auto"/>
        <w:left w:val="none" w:sz="0" w:space="0" w:color="auto"/>
        <w:bottom w:val="none" w:sz="0" w:space="0" w:color="auto"/>
        <w:right w:val="none" w:sz="0" w:space="0" w:color="auto"/>
      </w:divBdr>
    </w:div>
    <w:div w:id="1174106170">
      <w:bodyDiv w:val="1"/>
      <w:marLeft w:val="0"/>
      <w:marRight w:val="0"/>
      <w:marTop w:val="0"/>
      <w:marBottom w:val="0"/>
      <w:divBdr>
        <w:top w:val="none" w:sz="0" w:space="0" w:color="auto"/>
        <w:left w:val="none" w:sz="0" w:space="0" w:color="auto"/>
        <w:bottom w:val="none" w:sz="0" w:space="0" w:color="auto"/>
        <w:right w:val="none" w:sz="0" w:space="0" w:color="auto"/>
      </w:divBdr>
    </w:div>
    <w:div w:id="1178232381">
      <w:bodyDiv w:val="1"/>
      <w:marLeft w:val="0"/>
      <w:marRight w:val="0"/>
      <w:marTop w:val="0"/>
      <w:marBottom w:val="0"/>
      <w:divBdr>
        <w:top w:val="none" w:sz="0" w:space="0" w:color="auto"/>
        <w:left w:val="none" w:sz="0" w:space="0" w:color="auto"/>
        <w:bottom w:val="none" w:sz="0" w:space="0" w:color="auto"/>
        <w:right w:val="none" w:sz="0" w:space="0" w:color="auto"/>
      </w:divBdr>
    </w:div>
    <w:div w:id="1180310321">
      <w:bodyDiv w:val="1"/>
      <w:marLeft w:val="0"/>
      <w:marRight w:val="0"/>
      <w:marTop w:val="0"/>
      <w:marBottom w:val="0"/>
      <w:divBdr>
        <w:top w:val="none" w:sz="0" w:space="0" w:color="auto"/>
        <w:left w:val="none" w:sz="0" w:space="0" w:color="auto"/>
        <w:bottom w:val="none" w:sz="0" w:space="0" w:color="auto"/>
        <w:right w:val="none" w:sz="0" w:space="0" w:color="auto"/>
      </w:divBdr>
    </w:div>
    <w:div w:id="1183669215">
      <w:bodyDiv w:val="1"/>
      <w:marLeft w:val="0"/>
      <w:marRight w:val="0"/>
      <w:marTop w:val="0"/>
      <w:marBottom w:val="0"/>
      <w:divBdr>
        <w:top w:val="none" w:sz="0" w:space="0" w:color="auto"/>
        <w:left w:val="none" w:sz="0" w:space="0" w:color="auto"/>
        <w:bottom w:val="none" w:sz="0" w:space="0" w:color="auto"/>
        <w:right w:val="none" w:sz="0" w:space="0" w:color="auto"/>
      </w:divBdr>
    </w:div>
    <w:div w:id="1186214319">
      <w:bodyDiv w:val="1"/>
      <w:marLeft w:val="0"/>
      <w:marRight w:val="0"/>
      <w:marTop w:val="0"/>
      <w:marBottom w:val="0"/>
      <w:divBdr>
        <w:top w:val="none" w:sz="0" w:space="0" w:color="auto"/>
        <w:left w:val="none" w:sz="0" w:space="0" w:color="auto"/>
        <w:bottom w:val="none" w:sz="0" w:space="0" w:color="auto"/>
        <w:right w:val="none" w:sz="0" w:space="0" w:color="auto"/>
      </w:divBdr>
    </w:div>
    <w:div w:id="1196624791">
      <w:bodyDiv w:val="1"/>
      <w:marLeft w:val="0"/>
      <w:marRight w:val="0"/>
      <w:marTop w:val="0"/>
      <w:marBottom w:val="0"/>
      <w:divBdr>
        <w:top w:val="none" w:sz="0" w:space="0" w:color="auto"/>
        <w:left w:val="none" w:sz="0" w:space="0" w:color="auto"/>
        <w:bottom w:val="none" w:sz="0" w:space="0" w:color="auto"/>
        <w:right w:val="none" w:sz="0" w:space="0" w:color="auto"/>
      </w:divBdr>
    </w:div>
    <w:div w:id="1201555100">
      <w:bodyDiv w:val="1"/>
      <w:marLeft w:val="0"/>
      <w:marRight w:val="0"/>
      <w:marTop w:val="0"/>
      <w:marBottom w:val="0"/>
      <w:divBdr>
        <w:top w:val="none" w:sz="0" w:space="0" w:color="auto"/>
        <w:left w:val="none" w:sz="0" w:space="0" w:color="auto"/>
        <w:bottom w:val="none" w:sz="0" w:space="0" w:color="auto"/>
        <w:right w:val="none" w:sz="0" w:space="0" w:color="auto"/>
      </w:divBdr>
    </w:div>
    <w:div w:id="1205024126">
      <w:bodyDiv w:val="1"/>
      <w:marLeft w:val="0"/>
      <w:marRight w:val="0"/>
      <w:marTop w:val="0"/>
      <w:marBottom w:val="0"/>
      <w:divBdr>
        <w:top w:val="none" w:sz="0" w:space="0" w:color="auto"/>
        <w:left w:val="none" w:sz="0" w:space="0" w:color="auto"/>
        <w:bottom w:val="none" w:sz="0" w:space="0" w:color="auto"/>
        <w:right w:val="none" w:sz="0" w:space="0" w:color="auto"/>
      </w:divBdr>
    </w:div>
    <w:div w:id="1207137518">
      <w:bodyDiv w:val="1"/>
      <w:marLeft w:val="0"/>
      <w:marRight w:val="0"/>
      <w:marTop w:val="0"/>
      <w:marBottom w:val="0"/>
      <w:divBdr>
        <w:top w:val="none" w:sz="0" w:space="0" w:color="auto"/>
        <w:left w:val="none" w:sz="0" w:space="0" w:color="auto"/>
        <w:bottom w:val="none" w:sz="0" w:space="0" w:color="auto"/>
        <w:right w:val="none" w:sz="0" w:space="0" w:color="auto"/>
      </w:divBdr>
    </w:div>
    <w:div w:id="1209226036">
      <w:bodyDiv w:val="1"/>
      <w:marLeft w:val="0"/>
      <w:marRight w:val="0"/>
      <w:marTop w:val="0"/>
      <w:marBottom w:val="0"/>
      <w:divBdr>
        <w:top w:val="none" w:sz="0" w:space="0" w:color="auto"/>
        <w:left w:val="none" w:sz="0" w:space="0" w:color="auto"/>
        <w:bottom w:val="none" w:sz="0" w:space="0" w:color="auto"/>
        <w:right w:val="none" w:sz="0" w:space="0" w:color="auto"/>
      </w:divBdr>
    </w:div>
    <w:div w:id="1214344625">
      <w:bodyDiv w:val="1"/>
      <w:marLeft w:val="0"/>
      <w:marRight w:val="0"/>
      <w:marTop w:val="0"/>
      <w:marBottom w:val="0"/>
      <w:divBdr>
        <w:top w:val="none" w:sz="0" w:space="0" w:color="auto"/>
        <w:left w:val="none" w:sz="0" w:space="0" w:color="auto"/>
        <w:bottom w:val="none" w:sz="0" w:space="0" w:color="auto"/>
        <w:right w:val="none" w:sz="0" w:space="0" w:color="auto"/>
      </w:divBdr>
    </w:div>
    <w:div w:id="1219587490">
      <w:bodyDiv w:val="1"/>
      <w:marLeft w:val="0"/>
      <w:marRight w:val="0"/>
      <w:marTop w:val="0"/>
      <w:marBottom w:val="0"/>
      <w:divBdr>
        <w:top w:val="none" w:sz="0" w:space="0" w:color="auto"/>
        <w:left w:val="none" w:sz="0" w:space="0" w:color="auto"/>
        <w:bottom w:val="none" w:sz="0" w:space="0" w:color="auto"/>
        <w:right w:val="none" w:sz="0" w:space="0" w:color="auto"/>
      </w:divBdr>
    </w:div>
    <w:div w:id="1221135982">
      <w:bodyDiv w:val="1"/>
      <w:marLeft w:val="0"/>
      <w:marRight w:val="0"/>
      <w:marTop w:val="0"/>
      <w:marBottom w:val="0"/>
      <w:divBdr>
        <w:top w:val="none" w:sz="0" w:space="0" w:color="auto"/>
        <w:left w:val="none" w:sz="0" w:space="0" w:color="auto"/>
        <w:bottom w:val="none" w:sz="0" w:space="0" w:color="auto"/>
        <w:right w:val="none" w:sz="0" w:space="0" w:color="auto"/>
      </w:divBdr>
    </w:div>
    <w:div w:id="1223954057">
      <w:bodyDiv w:val="1"/>
      <w:marLeft w:val="0"/>
      <w:marRight w:val="0"/>
      <w:marTop w:val="0"/>
      <w:marBottom w:val="0"/>
      <w:divBdr>
        <w:top w:val="none" w:sz="0" w:space="0" w:color="auto"/>
        <w:left w:val="none" w:sz="0" w:space="0" w:color="auto"/>
        <w:bottom w:val="none" w:sz="0" w:space="0" w:color="auto"/>
        <w:right w:val="none" w:sz="0" w:space="0" w:color="auto"/>
      </w:divBdr>
    </w:div>
    <w:div w:id="1225486305">
      <w:bodyDiv w:val="1"/>
      <w:marLeft w:val="0"/>
      <w:marRight w:val="0"/>
      <w:marTop w:val="0"/>
      <w:marBottom w:val="0"/>
      <w:divBdr>
        <w:top w:val="none" w:sz="0" w:space="0" w:color="auto"/>
        <w:left w:val="none" w:sz="0" w:space="0" w:color="auto"/>
        <w:bottom w:val="none" w:sz="0" w:space="0" w:color="auto"/>
        <w:right w:val="none" w:sz="0" w:space="0" w:color="auto"/>
      </w:divBdr>
    </w:div>
    <w:div w:id="1240092507">
      <w:bodyDiv w:val="1"/>
      <w:marLeft w:val="0"/>
      <w:marRight w:val="0"/>
      <w:marTop w:val="0"/>
      <w:marBottom w:val="0"/>
      <w:divBdr>
        <w:top w:val="none" w:sz="0" w:space="0" w:color="auto"/>
        <w:left w:val="none" w:sz="0" w:space="0" w:color="auto"/>
        <w:bottom w:val="none" w:sz="0" w:space="0" w:color="auto"/>
        <w:right w:val="none" w:sz="0" w:space="0" w:color="auto"/>
      </w:divBdr>
    </w:div>
    <w:div w:id="1244728190">
      <w:bodyDiv w:val="1"/>
      <w:marLeft w:val="0"/>
      <w:marRight w:val="0"/>
      <w:marTop w:val="0"/>
      <w:marBottom w:val="0"/>
      <w:divBdr>
        <w:top w:val="none" w:sz="0" w:space="0" w:color="auto"/>
        <w:left w:val="none" w:sz="0" w:space="0" w:color="auto"/>
        <w:bottom w:val="none" w:sz="0" w:space="0" w:color="auto"/>
        <w:right w:val="none" w:sz="0" w:space="0" w:color="auto"/>
      </w:divBdr>
    </w:div>
    <w:div w:id="1247812035">
      <w:bodyDiv w:val="1"/>
      <w:marLeft w:val="0"/>
      <w:marRight w:val="0"/>
      <w:marTop w:val="0"/>
      <w:marBottom w:val="0"/>
      <w:divBdr>
        <w:top w:val="none" w:sz="0" w:space="0" w:color="auto"/>
        <w:left w:val="none" w:sz="0" w:space="0" w:color="auto"/>
        <w:bottom w:val="none" w:sz="0" w:space="0" w:color="auto"/>
        <w:right w:val="none" w:sz="0" w:space="0" w:color="auto"/>
      </w:divBdr>
    </w:div>
    <w:div w:id="1249122463">
      <w:bodyDiv w:val="1"/>
      <w:marLeft w:val="0"/>
      <w:marRight w:val="0"/>
      <w:marTop w:val="0"/>
      <w:marBottom w:val="0"/>
      <w:divBdr>
        <w:top w:val="none" w:sz="0" w:space="0" w:color="auto"/>
        <w:left w:val="none" w:sz="0" w:space="0" w:color="auto"/>
        <w:bottom w:val="none" w:sz="0" w:space="0" w:color="auto"/>
        <w:right w:val="none" w:sz="0" w:space="0" w:color="auto"/>
      </w:divBdr>
    </w:div>
    <w:div w:id="1252465518">
      <w:bodyDiv w:val="1"/>
      <w:marLeft w:val="0"/>
      <w:marRight w:val="0"/>
      <w:marTop w:val="0"/>
      <w:marBottom w:val="0"/>
      <w:divBdr>
        <w:top w:val="none" w:sz="0" w:space="0" w:color="auto"/>
        <w:left w:val="none" w:sz="0" w:space="0" w:color="auto"/>
        <w:bottom w:val="none" w:sz="0" w:space="0" w:color="auto"/>
        <w:right w:val="none" w:sz="0" w:space="0" w:color="auto"/>
      </w:divBdr>
    </w:div>
    <w:div w:id="1261841091">
      <w:bodyDiv w:val="1"/>
      <w:marLeft w:val="0"/>
      <w:marRight w:val="0"/>
      <w:marTop w:val="0"/>
      <w:marBottom w:val="0"/>
      <w:divBdr>
        <w:top w:val="none" w:sz="0" w:space="0" w:color="auto"/>
        <w:left w:val="none" w:sz="0" w:space="0" w:color="auto"/>
        <w:bottom w:val="none" w:sz="0" w:space="0" w:color="auto"/>
        <w:right w:val="none" w:sz="0" w:space="0" w:color="auto"/>
      </w:divBdr>
    </w:div>
    <w:div w:id="1262371723">
      <w:bodyDiv w:val="1"/>
      <w:marLeft w:val="0"/>
      <w:marRight w:val="0"/>
      <w:marTop w:val="0"/>
      <w:marBottom w:val="0"/>
      <w:divBdr>
        <w:top w:val="none" w:sz="0" w:space="0" w:color="auto"/>
        <w:left w:val="none" w:sz="0" w:space="0" w:color="auto"/>
        <w:bottom w:val="none" w:sz="0" w:space="0" w:color="auto"/>
        <w:right w:val="none" w:sz="0" w:space="0" w:color="auto"/>
      </w:divBdr>
    </w:div>
    <w:div w:id="1263998573">
      <w:bodyDiv w:val="1"/>
      <w:marLeft w:val="0"/>
      <w:marRight w:val="0"/>
      <w:marTop w:val="0"/>
      <w:marBottom w:val="0"/>
      <w:divBdr>
        <w:top w:val="none" w:sz="0" w:space="0" w:color="auto"/>
        <w:left w:val="none" w:sz="0" w:space="0" w:color="auto"/>
        <w:bottom w:val="none" w:sz="0" w:space="0" w:color="auto"/>
        <w:right w:val="none" w:sz="0" w:space="0" w:color="auto"/>
      </w:divBdr>
    </w:div>
    <w:div w:id="1267034693">
      <w:bodyDiv w:val="1"/>
      <w:marLeft w:val="0"/>
      <w:marRight w:val="0"/>
      <w:marTop w:val="0"/>
      <w:marBottom w:val="0"/>
      <w:divBdr>
        <w:top w:val="none" w:sz="0" w:space="0" w:color="auto"/>
        <w:left w:val="none" w:sz="0" w:space="0" w:color="auto"/>
        <w:bottom w:val="none" w:sz="0" w:space="0" w:color="auto"/>
        <w:right w:val="none" w:sz="0" w:space="0" w:color="auto"/>
      </w:divBdr>
    </w:div>
    <w:div w:id="1271159946">
      <w:bodyDiv w:val="1"/>
      <w:marLeft w:val="0"/>
      <w:marRight w:val="0"/>
      <w:marTop w:val="0"/>
      <w:marBottom w:val="0"/>
      <w:divBdr>
        <w:top w:val="none" w:sz="0" w:space="0" w:color="auto"/>
        <w:left w:val="none" w:sz="0" w:space="0" w:color="auto"/>
        <w:bottom w:val="none" w:sz="0" w:space="0" w:color="auto"/>
        <w:right w:val="none" w:sz="0" w:space="0" w:color="auto"/>
      </w:divBdr>
    </w:div>
    <w:div w:id="1272010169">
      <w:bodyDiv w:val="1"/>
      <w:marLeft w:val="0"/>
      <w:marRight w:val="0"/>
      <w:marTop w:val="0"/>
      <w:marBottom w:val="0"/>
      <w:divBdr>
        <w:top w:val="none" w:sz="0" w:space="0" w:color="auto"/>
        <w:left w:val="none" w:sz="0" w:space="0" w:color="auto"/>
        <w:bottom w:val="none" w:sz="0" w:space="0" w:color="auto"/>
        <w:right w:val="none" w:sz="0" w:space="0" w:color="auto"/>
      </w:divBdr>
    </w:div>
    <w:div w:id="1274438407">
      <w:bodyDiv w:val="1"/>
      <w:marLeft w:val="0"/>
      <w:marRight w:val="0"/>
      <w:marTop w:val="0"/>
      <w:marBottom w:val="0"/>
      <w:divBdr>
        <w:top w:val="none" w:sz="0" w:space="0" w:color="auto"/>
        <w:left w:val="none" w:sz="0" w:space="0" w:color="auto"/>
        <w:bottom w:val="none" w:sz="0" w:space="0" w:color="auto"/>
        <w:right w:val="none" w:sz="0" w:space="0" w:color="auto"/>
      </w:divBdr>
    </w:div>
    <w:div w:id="1274902943">
      <w:bodyDiv w:val="1"/>
      <w:marLeft w:val="0"/>
      <w:marRight w:val="0"/>
      <w:marTop w:val="0"/>
      <w:marBottom w:val="0"/>
      <w:divBdr>
        <w:top w:val="none" w:sz="0" w:space="0" w:color="auto"/>
        <w:left w:val="none" w:sz="0" w:space="0" w:color="auto"/>
        <w:bottom w:val="none" w:sz="0" w:space="0" w:color="auto"/>
        <w:right w:val="none" w:sz="0" w:space="0" w:color="auto"/>
      </w:divBdr>
    </w:div>
    <w:div w:id="1300768832">
      <w:bodyDiv w:val="1"/>
      <w:marLeft w:val="0"/>
      <w:marRight w:val="0"/>
      <w:marTop w:val="0"/>
      <w:marBottom w:val="0"/>
      <w:divBdr>
        <w:top w:val="none" w:sz="0" w:space="0" w:color="auto"/>
        <w:left w:val="none" w:sz="0" w:space="0" w:color="auto"/>
        <w:bottom w:val="none" w:sz="0" w:space="0" w:color="auto"/>
        <w:right w:val="none" w:sz="0" w:space="0" w:color="auto"/>
      </w:divBdr>
    </w:div>
    <w:div w:id="1340159695">
      <w:bodyDiv w:val="1"/>
      <w:marLeft w:val="0"/>
      <w:marRight w:val="0"/>
      <w:marTop w:val="0"/>
      <w:marBottom w:val="0"/>
      <w:divBdr>
        <w:top w:val="none" w:sz="0" w:space="0" w:color="auto"/>
        <w:left w:val="none" w:sz="0" w:space="0" w:color="auto"/>
        <w:bottom w:val="none" w:sz="0" w:space="0" w:color="auto"/>
        <w:right w:val="none" w:sz="0" w:space="0" w:color="auto"/>
      </w:divBdr>
    </w:div>
    <w:div w:id="1342395798">
      <w:bodyDiv w:val="1"/>
      <w:marLeft w:val="0"/>
      <w:marRight w:val="0"/>
      <w:marTop w:val="0"/>
      <w:marBottom w:val="0"/>
      <w:divBdr>
        <w:top w:val="none" w:sz="0" w:space="0" w:color="auto"/>
        <w:left w:val="none" w:sz="0" w:space="0" w:color="auto"/>
        <w:bottom w:val="none" w:sz="0" w:space="0" w:color="auto"/>
        <w:right w:val="none" w:sz="0" w:space="0" w:color="auto"/>
      </w:divBdr>
    </w:div>
    <w:div w:id="1343703233">
      <w:bodyDiv w:val="1"/>
      <w:marLeft w:val="0"/>
      <w:marRight w:val="0"/>
      <w:marTop w:val="0"/>
      <w:marBottom w:val="0"/>
      <w:divBdr>
        <w:top w:val="none" w:sz="0" w:space="0" w:color="auto"/>
        <w:left w:val="none" w:sz="0" w:space="0" w:color="auto"/>
        <w:bottom w:val="none" w:sz="0" w:space="0" w:color="auto"/>
        <w:right w:val="none" w:sz="0" w:space="0" w:color="auto"/>
      </w:divBdr>
    </w:div>
    <w:div w:id="1357005056">
      <w:bodyDiv w:val="1"/>
      <w:marLeft w:val="0"/>
      <w:marRight w:val="0"/>
      <w:marTop w:val="0"/>
      <w:marBottom w:val="0"/>
      <w:divBdr>
        <w:top w:val="none" w:sz="0" w:space="0" w:color="auto"/>
        <w:left w:val="none" w:sz="0" w:space="0" w:color="auto"/>
        <w:bottom w:val="none" w:sz="0" w:space="0" w:color="auto"/>
        <w:right w:val="none" w:sz="0" w:space="0" w:color="auto"/>
      </w:divBdr>
    </w:div>
    <w:div w:id="1367834416">
      <w:bodyDiv w:val="1"/>
      <w:marLeft w:val="0"/>
      <w:marRight w:val="0"/>
      <w:marTop w:val="0"/>
      <w:marBottom w:val="0"/>
      <w:divBdr>
        <w:top w:val="none" w:sz="0" w:space="0" w:color="auto"/>
        <w:left w:val="none" w:sz="0" w:space="0" w:color="auto"/>
        <w:bottom w:val="none" w:sz="0" w:space="0" w:color="auto"/>
        <w:right w:val="none" w:sz="0" w:space="0" w:color="auto"/>
      </w:divBdr>
    </w:div>
    <w:div w:id="1384020446">
      <w:bodyDiv w:val="1"/>
      <w:marLeft w:val="0"/>
      <w:marRight w:val="0"/>
      <w:marTop w:val="0"/>
      <w:marBottom w:val="0"/>
      <w:divBdr>
        <w:top w:val="none" w:sz="0" w:space="0" w:color="auto"/>
        <w:left w:val="none" w:sz="0" w:space="0" w:color="auto"/>
        <w:bottom w:val="none" w:sz="0" w:space="0" w:color="auto"/>
        <w:right w:val="none" w:sz="0" w:space="0" w:color="auto"/>
      </w:divBdr>
    </w:div>
    <w:div w:id="1387215624">
      <w:bodyDiv w:val="1"/>
      <w:marLeft w:val="0"/>
      <w:marRight w:val="0"/>
      <w:marTop w:val="0"/>
      <w:marBottom w:val="0"/>
      <w:divBdr>
        <w:top w:val="none" w:sz="0" w:space="0" w:color="auto"/>
        <w:left w:val="none" w:sz="0" w:space="0" w:color="auto"/>
        <w:bottom w:val="none" w:sz="0" w:space="0" w:color="auto"/>
        <w:right w:val="none" w:sz="0" w:space="0" w:color="auto"/>
      </w:divBdr>
    </w:div>
    <w:div w:id="1388870486">
      <w:bodyDiv w:val="1"/>
      <w:marLeft w:val="0"/>
      <w:marRight w:val="0"/>
      <w:marTop w:val="0"/>
      <w:marBottom w:val="0"/>
      <w:divBdr>
        <w:top w:val="none" w:sz="0" w:space="0" w:color="auto"/>
        <w:left w:val="none" w:sz="0" w:space="0" w:color="auto"/>
        <w:bottom w:val="none" w:sz="0" w:space="0" w:color="auto"/>
        <w:right w:val="none" w:sz="0" w:space="0" w:color="auto"/>
      </w:divBdr>
    </w:div>
    <w:div w:id="1393692319">
      <w:bodyDiv w:val="1"/>
      <w:marLeft w:val="0"/>
      <w:marRight w:val="0"/>
      <w:marTop w:val="0"/>
      <w:marBottom w:val="0"/>
      <w:divBdr>
        <w:top w:val="none" w:sz="0" w:space="0" w:color="auto"/>
        <w:left w:val="none" w:sz="0" w:space="0" w:color="auto"/>
        <w:bottom w:val="none" w:sz="0" w:space="0" w:color="auto"/>
        <w:right w:val="none" w:sz="0" w:space="0" w:color="auto"/>
      </w:divBdr>
    </w:div>
    <w:div w:id="1394113734">
      <w:bodyDiv w:val="1"/>
      <w:marLeft w:val="0"/>
      <w:marRight w:val="0"/>
      <w:marTop w:val="0"/>
      <w:marBottom w:val="0"/>
      <w:divBdr>
        <w:top w:val="none" w:sz="0" w:space="0" w:color="auto"/>
        <w:left w:val="none" w:sz="0" w:space="0" w:color="auto"/>
        <w:bottom w:val="none" w:sz="0" w:space="0" w:color="auto"/>
        <w:right w:val="none" w:sz="0" w:space="0" w:color="auto"/>
      </w:divBdr>
    </w:div>
    <w:div w:id="1399400709">
      <w:bodyDiv w:val="1"/>
      <w:marLeft w:val="0"/>
      <w:marRight w:val="0"/>
      <w:marTop w:val="0"/>
      <w:marBottom w:val="0"/>
      <w:divBdr>
        <w:top w:val="none" w:sz="0" w:space="0" w:color="auto"/>
        <w:left w:val="none" w:sz="0" w:space="0" w:color="auto"/>
        <w:bottom w:val="none" w:sz="0" w:space="0" w:color="auto"/>
        <w:right w:val="none" w:sz="0" w:space="0" w:color="auto"/>
      </w:divBdr>
    </w:div>
    <w:div w:id="1405684767">
      <w:bodyDiv w:val="1"/>
      <w:marLeft w:val="0"/>
      <w:marRight w:val="0"/>
      <w:marTop w:val="0"/>
      <w:marBottom w:val="0"/>
      <w:divBdr>
        <w:top w:val="none" w:sz="0" w:space="0" w:color="auto"/>
        <w:left w:val="none" w:sz="0" w:space="0" w:color="auto"/>
        <w:bottom w:val="none" w:sz="0" w:space="0" w:color="auto"/>
        <w:right w:val="none" w:sz="0" w:space="0" w:color="auto"/>
      </w:divBdr>
    </w:div>
    <w:div w:id="1416055745">
      <w:bodyDiv w:val="1"/>
      <w:marLeft w:val="0"/>
      <w:marRight w:val="0"/>
      <w:marTop w:val="0"/>
      <w:marBottom w:val="0"/>
      <w:divBdr>
        <w:top w:val="none" w:sz="0" w:space="0" w:color="auto"/>
        <w:left w:val="none" w:sz="0" w:space="0" w:color="auto"/>
        <w:bottom w:val="none" w:sz="0" w:space="0" w:color="auto"/>
        <w:right w:val="none" w:sz="0" w:space="0" w:color="auto"/>
      </w:divBdr>
    </w:div>
    <w:div w:id="1418282477">
      <w:bodyDiv w:val="1"/>
      <w:marLeft w:val="0"/>
      <w:marRight w:val="0"/>
      <w:marTop w:val="0"/>
      <w:marBottom w:val="0"/>
      <w:divBdr>
        <w:top w:val="none" w:sz="0" w:space="0" w:color="auto"/>
        <w:left w:val="none" w:sz="0" w:space="0" w:color="auto"/>
        <w:bottom w:val="none" w:sz="0" w:space="0" w:color="auto"/>
        <w:right w:val="none" w:sz="0" w:space="0" w:color="auto"/>
      </w:divBdr>
    </w:div>
    <w:div w:id="1432050658">
      <w:bodyDiv w:val="1"/>
      <w:marLeft w:val="0"/>
      <w:marRight w:val="0"/>
      <w:marTop w:val="0"/>
      <w:marBottom w:val="0"/>
      <w:divBdr>
        <w:top w:val="none" w:sz="0" w:space="0" w:color="auto"/>
        <w:left w:val="none" w:sz="0" w:space="0" w:color="auto"/>
        <w:bottom w:val="none" w:sz="0" w:space="0" w:color="auto"/>
        <w:right w:val="none" w:sz="0" w:space="0" w:color="auto"/>
      </w:divBdr>
    </w:div>
    <w:div w:id="1435397916">
      <w:bodyDiv w:val="1"/>
      <w:marLeft w:val="0"/>
      <w:marRight w:val="0"/>
      <w:marTop w:val="0"/>
      <w:marBottom w:val="0"/>
      <w:divBdr>
        <w:top w:val="none" w:sz="0" w:space="0" w:color="auto"/>
        <w:left w:val="none" w:sz="0" w:space="0" w:color="auto"/>
        <w:bottom w:val="none" w:sz="0" w:space="0" w:color="auto"/>
        <w:right w:val="none" w:sz="0" w:space="0" w:color="auto"/>
      </w:divBdr>
    </w:div>
    <w:div w:id="1456556466">
      <w:bodyDiv w:val="1"/>
      <w:marLeft w:val="0"/>
      <w:marRight w:val="0"/>
      <w:marTop w:val="0"/>
      <w:marBottom w:val="0"/>
      <w:divBdr>
        <w:top w:val="none" w:sz="0" w:space="0" w:color="auto"/>
        <w:left w:val="none" w:sz="0" w:space="0" w:color="auto"/>
        <w:bottom w:val="none" w:sz="0" w:space="0" w:color="auto"/>
        <w:right w:val="none" w:sz="0" w:space="0" w:color="auto"/>
      </w:divBdr>
    </w:div>
    <w:div w:id="1476216301">
      <w:bodyDiv w:val="1"/>
      <w:marLeft w:val="0"/>
      <w:marRight w:val="0"/>
      <w:marTop w:val="0"/>
      <w:marBottom w:val="0"/>
      <w:divBdr>
        <w:top w:val="none" w:sz="0" w:space="0" w:color="auto"/>
        <w:left w:val="none" w:sz="0" w:space="0" w:color="auto"/>
        <w:bottom w:val="none" w:sz="0" w:space="0" w:color="auto"/>
        <w:right w:val="none" w:sz="0" w:space="0" w:color="auto"/>
      </w:divBdr>
    </w:div>
    <w:div w:id="1478257830">
      <w:bodyDiv w:val="1"/>
      <w:marLeft w:val="0"/>
      <w:marRight w:val="0"/>
      <w:marTop w:val="0"/>
      <w:marBottom w:val="0"/>
      <w:divBdr>
        <w:top w:val="none" w:sz="0" w:space="0" w:color="auto"/>
        <w:left w:val="none" w:sz="0" w:space="0" w:color="auto"/>
        <w:bottom w:val="none" w:sz="0" w:space="0" w:color="auto"/>
        <w:right w:val="none" w:sz="0" w:space="0" w:color="auto"/>
      </w:divBdr>
    </w:div>
    <w:div w:id="1480686322">
      <w:bodyDiv w:val="1"/>
      <w:marLeft w:val="0"/>
      <w:marRight w:val="0"/>
      <w:marTop w:val="0"/>
      <w:marBottom w:val="0"/>
      <w:divBdr>
        <w:top w:val="none" w:sz="0" w:space="0" w:color="auto"/>
        <w:left w:val="none" w:sz="0" w:space="0" w:color="auto"/>
        <w:bottom w:val="none" w:sz="0" w:space="0" w:color="auto"/>
        <w:right w:val="none" w:sz="0" w:space="0" w:color="auto"/>
      </w:divBdr>
    </w:div>
    <w:div w:id="1482817558">
      <w:bodyDiv w:val="1"/>
      <w:marLeft w:val="0"/>
      <w:marRight w:val="0"/>
      <w:marTop w:val="0"/>
      <w:marBottom w:val="0"/>
      <w:divBdr>
        <w:top w:val="none" w:sz="0" w:space="0" w:color="auto"/>
        <w:left w:val="none" w:sz="0" w:space="0" w:color="auto"/>
        <w:bottom w:val="none" w:sz="0" w:space="0" w:color="auto"/>
        <w:right w:val="none" w:sz="0" w:space="0" w:color="auto"/>
      </w:divBdr>
    </w:div>
    <w:div w:id="1493401290">
      <w:bodyDiv w:val="1"/>
      <w:marLeft w:val="0"/>
      <w:marRight w:val="0"/>
      <w:marTop w:val="0"/>
      <w:marBottom w:val="0"/>
      <w:divBdr>
        <w:top w:val="none" w:sz="0" w:space="0" w:color="auto"/>
        <w:left w:val="none" w:sz="0" w:space="0" w:color="auto"/>
        <w:bottom w:val="none" w:sz="0" w:space="0" w:color="auto"/>
        <w:right w:val="none" w:sz="0" w:space="0" w:color="auto"/>
      </w:divBdr>
    </w:div>
    <w:div w:id="1526406877">
      <w:bodyDiv w:val="1"/>
      <w:marLeft w:val="0"/>
      <w:marRight w:val="0"/>
      <w:marTop w:val="0"/>
      <w:marBottom w:val="0"/>
      <w:divBdr>
        <w:top w:val="none" w:sz="0" w:space="0" w:color="auto"/>
        <w:left w:val="none" w:sz="0" w:space="0" w:color="auto"/>
        <w:bottom w:val="none" w:sz="0" w:space="0" w:color="auto"/>
        <w:right w:val="none" w:sz="0" w:space="0" w:color="auto"/>
      </w:divBdr>
    </w:div>
    <w:div w:id="1532691005">
      <w:bodyDiv w:val="1"/>
      <w:marLeft w:val="0"/>
      <w:marRight w:val="0"/>
      <w:marTop w:val="0"/>
      <w:marBottom w:val="0"/>
      <w:divBdr>
        <w:top w:val="none" w:sz="0" w:space="0" w:color="auto"/>
        <w:left w:val="none" w:sz="0" w:space="0" w:color="auto"/>
        <w:bottom w:val="none" w:sz="0" w:space="0" w:color="auto"/>
        <w:right w:val="none" w:sz="0" w:space="0" w:color="auto"/>
      </w:divBdr>
    </w:div>
    <w:div w:id="1532763739">
      <w:bodyDiv w:val="1"/>
      <w:marLeft w:val="0"/>
      <w:marRight w:val="0"/>
      <w:marTop w:val="0"/>
      <w:marBottom w:val="0"/>
      <w:divBdr>
        <w:top w:val="none" w:sz="0" w:space="0" w:color="auto"/>
        <w:left w:val="none" w:sz="0" w:space="0" w:color="auto"/>
        <w:bottom w:val="none" w:sz="0" w:space="0" w:color="auto"/>
        <w:right w:val="none" w:sz="0" w:space="0" w:color="auto"/>
      </w:divBdr>
    </w:div>
    <w:div w:id="1542748650">
      <w:bodyDiv w:val="1"/>
      <w:marLeft w:val="0"/>
      <w:marRight w:val="0"/>
      <w:marTop w:val="0"/>
      <w:marBottom w:val="0"/>
      <w:divBdr>
        <w:top w:val="none" w:sz="0" w:space="0" w:color="auto"/>
        <w:left w:val="none" w:sz="0" w:space="0" w:color="auto"/>
        <w:bottom w:val="none" w:sz="0" w:space="0" w:color="auto"/>
        <w:right w:val="none" w:sz="0" w:space="0" w:color="auto"/>
      </w:divBdr>
    </w:div>
    <w:div w:id="1546598394">
      <w:bodyDiv w:val="1"/>
      <w:marLeft w:val="0"/>
      <w:marRight w:val="0"/>
      <w:marTop w:val="0"/>
      <w:marBottom w:val="0"/>
      <w:divBdr>
        <w:top w:val="none" w:sz="0" w:space="0" w:color="auto"/>
        <w:left w:val="none" w:sz="0" w:space="0" w:color="auto"/>
        <w:bottom w:val="none" w:sz="0" w:space="0" w:color="auto"/>
        <w:right w:val="none" w:sz="0" w:space="0" w:color="auto"/>
      </w:divBdr>
    </w:div>
    <w:div w:id="1557623929">
      <w:bodyDiv w:val="1"/>
      <w:marLeft w:val="0"/>
      <w:marRight w:val="0"/>
      <w:marTop w:val="0"/>
      <w:marBottom w:val="0"/>
      <w:divBdr>
        <w:top w:val="none" w:sz="0" w:space="0" w:color="auto"/>
        <w:left w:val="none" w:sz="0" w:space="0" w:color="auto"/>
        <w:bottom w:val="none" w:sz="0" w:space="0" w:color="auto"/>
        <w:right w:val="none" w:sz="0" w:space="0" w:color="auto"/>
      </w:divBdr>
    </w:div>
    <w:div w:id="1558513163">
      <w:bodyDiv w:val="1"/>
      <w:marLeft w:val="0"/>
      <w:marRight w:val="0"/>
      <w:marTop w:val="0"/>
      <w:marBottom w:val="0"/>
      <w:divBdr>
        <w:top w:val="none" w:sz="0" w:space="0" w:color="auto"/>
        <w:left w:val="none" w:sz="0" w:space="0" w:color="auto"/>
        <w:bottom w:val="none" w:sz="0" w:space="0" w:color="auto"/>
        <w:right w:val="none" w:sz="0" w:space="0" w:color="auto"/>
      </w:divBdr>
    </w:div>
    <w:div w:id="1565407841">
      <w:bodyDiv w:val="1"/>
      <w:marLeft w:val="0"/>
      <w:marRight w:val="0"/>
      <w:marTop w:val="0"/>
      <w:marBottom w:val="0"/>
      <w:divBdr>
        <w:top w:val="none" w:sz="0" w:space="0" w:color="auto"/>
        <w:left w:val="none" w:sz="0" w:space="0" w:color="auto"/>
        <w:bottom w:val="none" w:sz="0" w:space="0" w:color="auto"/>
        <w:right w:val="none" w:sz="0" w:space="0" w:color="auto"/>
      </w:divBdr>
    </w:div>
    <w:div w:id="1566182925">
      <w:bodyDiv w:val="1"/>
      <w:marLeft w:val="0"/>
      <w:marRight w:val="0"/>
      <w:marTop w:val="0"/>
      <w:marBottom w:val="0"/>
      <w:divBdr>
        <w:top w:val="none" w:sz="0" w:space="0" w:color="auto"/>
        <w:left w:val="none" w:sz="0" w:space="0" w:color="auto"/>
        <w:bottom w:val="none" w:sz="0" w:space="0" w:color="auto"/>
        <w:right w:val="none" w:sz="0" w:space="0" w:color="auto"/>
      </w:divBdr>
    </w:div>
    <w:div w:id="1583222598">
      <w:bodyDiv w:val="1"/>
      <w:marLeft w:val="0"/>
      <w:marRight w:val="0"/>
      <w:marTop w:val="0"/>
      <w:marBottom w:val="0"/>
      <w:divBdr>
        <w:top w:val="none" w:sz="0" w:space="0" w:color="auto"/>
        <w:left w:val="none" w:sz="0" w:space="0" w:color="auto"/>
        <w:bottom w:val="none" w:sz="0" w:space="0" w:color="auto"/>
        <w:right w:val="none" w:sz="0" w:space="0" w:color="auto"/>
      </w:divBdr>
    </w:div>
    <w:div w:id="1584290852">
      <w:bodyDiv w:val="1"/>
      <w:marLeft w:val="0"/>
      <w:marRight w:val="0"/>
      <w:marTop w:val="0"/>
      <w:marBottom w:val="0"/>
      <w:divBdr>
        <w:top w:val="none" w:sz="0" w:space="0" w:color="auto"/>
        <w:left w:val="none" w:sz="0" w:space="0" w:color="auto"/>
        <w:bottom w:val="none" w:sz="0" w:space="0" w:color="auto"/>
        <w:right w:val="none" w:sz="0" w:space="0" w:color="auto"/>
      </w:divBdr>
    </w:div>
    <w:div w:id="1584728101">
      <w:bodyDiv w:val="1"/>
      <w:marLeft w:val="0"/>
      <w:marRight w:val="0"/>
      <w:marTop w:val="0"/>
      <w:marBottom w:val="0"/>
      <w:divBdr>
        <w:top w:val="none" w:sz="0" w:space="0" w:color="auto"/>
        <w:left w:val="none" w:sz="0" w:space="0" w:color="auto"/>
        <w:bottom w:val="none" w:sz="0" w:space="0" w:color="auto"/>
        <w:right w:val="none" w:sz="0" w:space="0" w:color="auto"/>
      </w:divBdr>
    </w:div>
    <w:div w:id="1586062969">
      <w:bodyDiv w:val="1"/>
      <w:marLeft w:val="0"/>
      <w:marRight w:val="0"/>
      <w:marTop w:val="0"/>
      <w:marBottom w:val="0"/>
      <w:divBdr>
        <w:top w:val="none" w:sz="0" w:space="0" w:color="auto"/>
        <w:left w:val="none" w:sz="0" w:space="0" w:color="auto"/>
        <w:bottom w:val="none" w:sz="0" w:space="0" w:color="auto"/>
        <w:right w:val="none" w:sz="0" w:space="0" w:color="auto"/>
      </w:divBdr>
    </w:div>
    <w:div w:id="1608656376">
      <w:bodyDiv w:val="1"/>
      <w:marLeft w:val="0"/>
      <w:marRight w:val="0"/>
      <w:marTop w:val="0"/>
      <w:marBottom w:val="0"/>
      <w:divBdr>
        <w:top w:val="none" w:sz="0" w:space="0" w:color="auto"/>
        <w:left w:val="none" w:sz="0" w:space="0" w:color="auto"/>
        <w:bottom w:val="none" w:sz="0" w:space="0" w:color="auto"/>
        <w:right w:val="none" w:sz="0" w:space="0" w:color="auto"/>
      </w:divBdr>
    </w:div>
    <w:div w:id="1614702880">
      <w:bodyDiv w:val="1"/>
      <w:marLeft w:val="0"/>
      <w:marRight w:val="0"/>
      <w:marTop w:val="0"/>
      <w:marBottom w:val="0"/>
      <w:divBdr>
        <w:top w:val="none" w:sz="0" w:space="0" w:color="auto"/>
        <w:left w:val="none" w:sz="0" w:space="0" w:color="auto"/>
        <w:bottom w:val="none" w:sz="0" w:space="0" w:color="auto"/>
        <w:right w:val="none" w:sz="0" w:space="0" w:color="auto"/>
      </w:divBdr>
    </w:div>
    <w:div w:id="1620263403">
      <w:bodyDiv w:val="1"/>
      <w:marLeft w:val="0"/>
      <w:marRight w:val="0"/>
      <w:marTop w:val="0"/>
      <w:marBottom w:val="0"/>
      <w:divBdr>
        <w:top w:val="none" w:sz="0" w:space="0" w:color="auto"/>
        <w:left w:val="none" w:sz="0" w:space="0" w:color="auto"/>
        <w:bottom w:val="none" w:sz="0" w:space="0" w:color="auto"/>
        <w:right w:val="none" w:sz="0" w:space="0" w:color="auto"/>
      </w:divBdr>
    </w:div>
    <w:div w:id="1626428594">
      <w:bodyDiv w:val="1"/>
      <w:marLeft w:val="0"/>
      <w:marRight w:val="0"/>
      <w:marTop w:val="0"/>
      <w:marBottom w:val="0"/>
      <w:divBdr>
        <w:top w:val="none" w:sz="0" w:space="0" w:color="auto"/>
        <w:left w:val="none" w:sz="0" w:space="0" w:color="auto"/>
        <w:bottom w:val="none" w:sz="0" w:space="0" w:color="auto"/>
        <w:right w:val="none" w:sz="0" w:space="0" w:color="auto"/>
      </w:divBdr>
    </w:div>
    <w:div w:id="1647203341">
      <w:bodyDiv w:val="1"/>
      <w:marLeft w:val="0"/>
      <w:marRight w:val="0"/>
      <w:marTop w:val="0"/>
      <w:marBottom w:val="0"/>
      <w:divBdr>
        <w:top w:val="none" w:sz="0" w:space="0" w:color="auto"/>
        <w:left w:val="none" w:sz="0" w:space="0" w:color="auto"/>
        <w:bottom w:val="none" w:sz="0" w:space="0" w:color="auto"/>
        <w:right w:val="none" w:sz="0" w:space="0" w:color="auto"/>
      </w:divBdr>
    </w:div>
    <w:div w:id="1649824811">
      <w:bodyDiv w:val="1"/>
      <w:marLeft w:val="0"/>
      <w:marRight w:val="0"/>
      <w:marTop w:val="0"/>
      <w:marBottom w:val="0"/>
      <w:divBdr>
        <w:top w:val="none" w:sz="0" w:space="0" w:color="auto"/>
        <w:left w:val="none" w:sz="0" w:space="0" w:color="auto"/>
        <w:bottom w:val="none" w:sz="0" w:space="0" w:color="auto"/>
        <w:right w:val="none" w:sz="0" w:space="0" w:color="auto"/>
      </w:divBdr>
    </w:div>
    <w:div w:id="1662200469">
      <w:bodyDiv w:val="1"/>
      <w:marLeft w:val="0"/>
      <w:marRight w:val="0"/>
      <w:marTop w:val="0"/>
      <w:marBottom w:val="0"/>
      <w:divBdr>
        <w:top w:val="none" w:sz="0" w:space="0" w:color="auto"/>
        <w:left w:val="none" w:sz="0" w:space="0" w:color="auto"/>
        <w:bottom w:val="none" w:sz="0" w:space="0" w:color="auto"/>
        <w:right w:val="none" w:sz="0" w:space="0" w:color="auto"/>
      </w:divBdr>
    </w:div>
    <w:div w:id="1666086623">
      <w:bodyDiv w:val="1"/>
      <w:marLeft w:val="0"/>
      <w:marRight w:val="0"/>
      <w:marTop w:val="0"/>
      <w:marBottom w:val="0"/>
      <w:divBdr>
        <w:top w:val="none" w:sz="0" w:space="0" w:color="auto"/>
        <w:left w:val="none" w:sz="0" w:space="0" w:color="auto"/>
        <w:bottom w:val="none" w:sz="0" w:space="0" w:color="auto"/>
        <w:right w:val="none" w:sz="0" w:space="0" w:color="auto"/>
      </w:divBdr>
    </w:div>
    <w:div w:id="1670055371">
      <w:bodyDiv w:val="1"/>
      <w:marLeft w:val="0"/>
      <w:marRight w:val="0"/>
      <w:marTop w:val="0"/>
      <w:marBottom w:val="0"/>
      <w:divBdr>
        <w:top w:val="none" w:sz="0" w:space="0" w:color="auto"/>
        <w:left w:val="none" w:sz="0" w:space="0" w:color="auto"/>
        <w:bottom w:val="none" w:sz="0" w:space="0" w:color="auto"/>
        <w:right w:val="none" w:sz="0" w:space="0" w:color="auto"/>
      </w:divBdr>
    </w:div>
    <w:div w:id="1690444547">
      <w:bodyDiv w:val="1"/>
      <w:marLeft w:val="0"/>
      <w:marRight w:val="0"/>
      <w:marTop w:val="0"/>
      <w:marBottom w:val="0"/>
      <w:divBdr>
        <w:top w:val="none" w:sz="0" w:space="0" w:color="auto"/>
        <w:left w:val="none" w:sz="0" w:space="0" w:color="auto"/>
        <w:bottom w:val="none" w:sz="0" w:space="0" w:color="auto"/>
        <w:right w:val="none" w:sz="0" w:space="0" w:color="auto"/>
      </w:divBdr>
    </w:div>
    <w:div w:id="1691563238">
      <w:bodyDiv w:val="1"/>
      <w:marLeft w:val="0"/>
      <w:marRight w:val="0"/>
      <w:marTop w:val="0"/>
      <w:marBottom w:val="0"/>
      <w:divBdr>
        <w:top w:val="none" w:sz="0" w:space="0" w:color="auto"/>
        <w:left w:val="none" w:sz="0" w:space="0" w:color="auto"/>
        <w:bottom w:val="none" w:sz="0" w:space="0" w:color="auto"/>
        <w:right w:val="none" w:sz="0" w:space="0" w:color="auto"/>
      </w:divBdr>
    </w:div>
    <w:div w:id="1695499144">
      <w:bodyDiv w:val="1"/>
      <w:marLeft w:val="0"/>
      <w:marRight w:val="0"/>
      <w:marTop w:val="0"/>
      <w:marBottom w:val="0"/>
      <w:divBdr>
        <w:top w:val="none" w:sz="0" w:space="0" w:color="auto"/>
        <w:left w:val="none" w:sz="0" w:space="0" w:color="auto"/>
        <w:bottom w:val="none" w:sz="0" w:space="0" w:color="auto"/>
        <w:right w:val="none" w:sz="0" w:space="0" w:color="auto"/>
      </w:divBdr>
    </w:div>
    <w:div w:id="1698264660">
      <w:bodyDiv w:val="1"/>
      <w:marLeft w:val="0"/>
      <w:marRight w:val="0"/>
      <w:marTop w:val="0"/>
      <w:marBottom w:val="0"/>
      <w:divBdr>
        <w:top w:val="none" w:sz="0" w:space="0" w:color="auto"/>
        <w:left w:val="none" w:sz="0" w:space="0" w:color="auto"/>
        <w:bottom w:val="none" w:sz="0" w:space="0" w:color="auto"/>
        <w:right w:val="none" w:sz="0" w:space="0" w:color="auto"/>
      </w:divBdr>
    </w:div>
    <w:div w:id="1699693357">
      <w:bodyDiv w:val="1"/>
      <w:marLeft w:val="0"/>
      <w:marRight w:val="0"/>
      <w:marTop w:val="0"/>
      <w:marBottom w:val="0"/>
      <w:divBdr>
        <w:top w:val="none" w:sz="0" w:space="0" w:color="auto"/>
        <w:left w:val="none" w:sz="0" w:space="0" w:color="auto"/>
        <w:bottom w:val="none" w:sz="0" w:space="0" w:color="auto"/>
        <w:right w:val="none" w:sz="0" w:space="0" w:color="auto"/>
      </w:divBdr>
    </w:div>
    <w:div w:id="1715764491">
      <w:bodyDiv w:val="1"/>
      <w:marLeft w:val="0"/>
      <w:marRight w:val="0"/>
      <w:marTop w:val="0"/>
      <w:marBottom w:val="0"/>
      <w:divBdr>
        <w:top w:val="none" w:sz="0" w:space="0" w:color="auto"/>
        <w:left w:val="none" w:sz="0" w:space="0" w:color="auto"/>
        <w:bottom w:val="none" w:sz="0" w:space="0" w:color="auto"/>
        <w:right w:val="none" w:sz="0" w:space="0" w:color="auto"/>
      </w:divBdr>
    </w:div>
    <w:div w:id="1717505100">
      <w:bodyDiv w:val="1"/>
      <w:marLeft w:val="0"/>
      <w:marRight w:val="0"/>
      <w:marTop w:val="0"/>
      <w:marBottom w:val="0"/>
      <w:divBdr>
        <w:top w:val="none" w:sz="0" w:space="0" w:color="auto"/>
        <w:left w:val="none" w:sz="0" w:space="0" w:color="auto"/>
        <w:bottom w:val="none" w:sz="0" w:space="0" w:color="auto"/>
        <w:right w:val="none" w:sz="0" w:space="0" w:color="auto"/>
      </w:divBdr>
    </w:div>
    <w:div w:id="1718579144">
      <w:bodyDiv w:val="1"/>
      <w:marLeft w:val="0"/>
      <w:marRight w:val="0"/>
      <w:marTop w:val="0"/>
      <w:marBottom w:val="0"/>
      <w:divBdr>
        <w:top w:val="none" w:sz="0" w:space="0" w:color="auto"/>
        <w:left w:val="none" w:sz="0" w:space="0" w:color="auto"/>
        <w:bottom w:val="none" w:sz="0" w:space="0" w:color="auto"/>
        <w:right w:val="none" w:sz="0" w:space="0" w:color="auto"/>
      </w:divBdr>
    </w:div>
    <w:div w:id="1720518231">
      <w:bodyDiv w:val="1"/>
      <w:marLeft w:val="0"/>
      <w:marRight w:val="0"/>
      <w:marTop w:val="0"/>
      <w:marBottom w:val="0"/>
      <w:divBdr>
        <w:top w:val="none" w:sz="0" w:space="0" w:color="auto"/>
        <w:left w:val="none" w:sz="0" w:space="0" w:color="auto"/>
        <w:bottom w:val="none" w:sz="0" w:space="0" w:color="auto"/>
        <w:right w:val="none" w:sz="0" w:space="0" w:color="auto"/>
      </w:divBdr>
    </w:div>
    <w:div w:id="1732382299">
      <w:bodyDiv w:val="1"/>
      <w:marLeft w:val="0"/>
      <w:marRight w:val="0"/>
      <w:marTop w:val="0"/>
      <w:marBottom w:val="0"/>
      <w:divBdr>
        <w:top w:val="none" w:sz="0" w:space="0" w:color="auto"/>
        <w:left w:val="none" w:sz="0" w:space="0" w:color="auto"/>
        <w:bottom w:val="none" w:sz="0" w:space="0" w:color="auto"/>
        <w:right w:val="none" w:sz="0" w:space="0" w:color="auto"/>
      </w:divBdr>
    </w:div>
    <w:div w:id="1735814700">
      <w:bodyDiv w:val="1"/>
      <w:marLeft w:val="0"/>
      <w:marRight w:val="0"/>
      <w:marTop w:val="0"/>
      <w:marBottom w:val="0"/>
      <w:divBdr>
        <w:top w:val="none" w:sz="0" w:space="0" w:color="auto"/>
        <w:left w:val="none" w:sz="0" w:space="0" w:color="auto"/>
        <w:bottom w:val="none" w:sz="0" w:space="0" w:color="auto"/>
        <w:right w:val="none" w:sz="0" w:space="0" w:color="auto"/>
      </w:divBdr>
    </w:div>
    <w:div w:id="1738166786">
      <w:bodyDiv w:val="1"/>
      <w:marLeft w:val="0"/>
      <w:marRight w:val="0"/>
      <w:marTop w:val="0"/>
      <w:marBottom w:val="0"/>
      <w:divBdr>
        <w:top w:val="none" w:sz="0" w:space="0" w:color="auto"/>
        <w:left w:val="none" w:sz="0" w:space="0" w:color="auto"/>
        <w:bottom w:val="none" w:sz="0" w:space="0" w:color="auto"/>
        <w:right w:val="none" w:sz="0" w:space="0" w:color="auto"/>
      </w:divBdr>
    </w:div>
    <w:div w:id="1741250600">
      <w:bodyDiv w:val="1"/>
      <w:marLeft w:val="0"/>
      <w:marRight w:val="0"/>
      <w:marTop w:val="0"/>
      <w:marBottom w:val="0"/>
      <w:divBdr>
        <w:top w:val="none" w:sz="0" w:space="0" w:color="auto"/>
        <w:left w:val="none" w:sz="0" w:space="0" w:color="auto"/>
        <w:bottom w:val="none" w:sz="0" w:space="0" w:color="auto"/>
        <w:right w:val="none" w:sz="0" w:space="0" w:color="auto"/>
      </w:divBdr>
    </w:div>
    <w:div w:id="1748645740">
      <w:bodyDiv w:val="1"/>
      <w:marLeft w:val="0"/>
      <w:marRight w:val="0"/>
      <w:marTop w:val="0"/>
      <w:marBottom w:val="0"/>
      <w:divBdr>
        <w:top w:val="none" w:sz="0" w:space="0" w:color="auto"/>
        <w:left w:val="none" w:sz="0" w:space="0" w:color="auto"/>
        <w:bottom w:val="none" w:sz="0" w:space="0" w:color="auto"/>
        <w:right w:val="none" w:sz="0" w:space="0" w:color="auto"/>
      </w:divBdr>
    </w:div>
    <w:div w:id="1761943702">
      <w:bodyDiv w:val="1"/>
      <w:marLeft w:val="0"/>
      <w:marRight w:val="0"/>
      <w:marTop w:val="0"/>
      <w:marBottom w:val="0"/>
      <w:divBdr>
        <w:top w:val="none" w:sz="0" w:space="0" w:color="auto"/>
        <w:left w:val="none" w:sz="0" w:space="0" w:color="auto"/>
        <w:bottom w:val="none" w:sz="0" w:space="0" w:color="auto"/>
        <w:right w:val="none" w:sz="0" w:space="0" w:color="auto"/>
      </w:divBdr>
    </w:div>
    <w:div w:id="1779787732">
      <w:bodyDiv w:val="1"/>
      <w:marLeft w:val="0"/>
      <w:marRight w:val="0"/>
      <w:marTop w:val="0"/>
      <w:marBottom w:val="0"/>
      <w:divBdr>
        <w:top w:val="none" w:sz="0" w:space="0" w:color="auto"/>
        <w:left w:val="none" w:sz="0" w:space="0" w:color="auto"/>
        <w:bottom w:val="none" w:sz="0" w:space="0" w:color="auto"/>
        <w:right w:val="none" w:sz="0" w:space="0" w:color="auto"/>
      </w:divBdr>
    </w:div>
    <w:div w:id="1781879766">
      <w:bodyDiv w:val="1"/>
      <w:marLeft w:val="0"/>
      <w:marRight w:val="0"/>
      <w:marTop w:val="0"/>
      <w:marBottom w:val="0"/>
      <w:divBdr>
        <w:top w:val="none" w:sz="0" w:space="0" w:color="auto"/>
        <w:left w:val="none" w:sz="0" w:space="0" w:color="auto"/>
        <w:bottom w:val="none" w:sz="0" w:space="0" w:color="auto"/>
        <w:right w:val="none" w:sz="0" w:space="0" w:color="auto"/>
      </w:divBdr>
    </w:div>
    <w:div w:id="1798916343">
      <w:bodyDiv w:val="1"/>
      <w:marLeft w:val="0"/>
      <w:marRight w:val="0"/>
      <w:marTop w:val="0"/>
      <w:marBottom w:val="0"/>
      <w:divBdr>
        <w:top w:val="none" w:sz="0" w:space="0" w:color="auto"/>
        <w:left w:val="none" w:sz="0" w:space="0" w:color="auto"/>
        <w:bottom w:val="none" w:sz="0" w:space="0" w:color="auto"/>
        <w:right w:val="none" w:sz="0" w:space="0" w:color="auto"/>
      </w:divBdr>
    </w:div>
    <w:div w:id="1801000100">
      <w:bodyDiv w:val="1"/>
      <w:marLeft w:val="0"/>
      <w:marRight w:val="0"/>
      <w:marTop w:val="0"/>
      <w:marBottom w:val="0"/>
      <w:divBdr>
        <w:top w:val="none" w:sz="0" w:space="0" w:color="auto"/>
        <w:left w:val="none" w:sz="0" w:space="0" w:color="auto"/>
        <w:bottom w:val="none" w:sz="0" w:space="0" w:color="auto"/>
        <w:right w:val="none" w:sz="0" w:space="0" w:color="auto"/>
      </w:divBdr>
    </w:div>
    <w:div w:id="1801419095">
      <w:bodyDiv w:val="1"/>
      <w:marLeft w:val="0"/>
      <w:marRight w:val="0"/>
      <w:marTop w:val="0"/>
      <w:marBottom w:val="0"/>
      <w:divBdr>
        <w:top w:val="none" w:sz="0" w:space="0" w:color="auto"/>
        <w:left w:val="none" w:sz="0" w:space="0" w:color="auto"/>
        <w:bottom w:val="none" w:sz="0" w:space="0" w:color="auto"/>
        <w:right w:val="none" w:sz="0" w:space="0" w:color="auto"/>
      </w:divBdr>
    </w:div>
    <w:div w:id="1803309506">
      <w:bodyDiv w:val="1"/>
      <w:marLeft w:val="0"/>
      <w:marRight w:val="0"/>
      <w:marTop w:val="0"/>
      <w:marBottom w:val="0"/>
      <w:divBdr>
        <w:top w:val="none" w:sz="0" w:space="0" w:color="auto"/>
        <w:left w:val="none" w:sz="0" w:space="0" w:color="auto"/>
        <w:bottom w:val="none" w:sz="0" w:space="0" w:color="auto"/>
        <w:right w:val="none" w:sz="0" w:space="0" w:color="auto"/>
      </w:divBdr>
    </w:div>
    <w:div w:id="1804300567">
      <w:bodyDiv w:val="1"/>
      <w:marLeft w:val="0"/>
      <w:marRight w:val="0"/>
      <w:marTop w:val="0"/>
      <w:marBottom w:val="0"/>
      <w:divBdr>
        <w:top w:val="none" w:sz="0" w:space="0" w:color="auto"/>
        <w:left w:val="none" w:sz="0" w:space="0" w:color="auto"/>
        <w:bottom w:val="none" w:sz="0" w:space="0" w:color="auto"/>
        <w:right w:val="none" w:sz="0" w:space="0" w:color="auto"/>
      </w:divBdr>
    </w:div>
    <w:div w:id="1805846644">
      <w:bodyDiv w:val="1"/>
      <w:marLeft w:val="0"/>
      <w:marRight w:val="0"/>
      <w:marTop w:val="0"/>
      <w:marBottom w:val="0"/>
      <w:divBdr>
        <w:top w:val="none" w:sz="0" w:space="0" w:color="auto"/>
        <w:left w:val="none" w:sz="0" w:space="0" w:color="auto"/>
        <w:bottom w:val="none" w:sz="0" w:space="0" w:color="auto"/>
        <w:right w:val="none" w:sz="0" w:space="0" w:color="auto"/>
      </w:divBdr>
    </w:div>
    <w:div w:id="1826778603">
      <w:bodyDiv w:val="1"/>
      <w:marLeft w:val="0"/>
      <w:marRight w:val="0"/>
      <w:marTop w:val="0"/>
      <w:marBottom w:val="0"/>
      <w:divBdr>
        <w:top w:val="none" w:sz="0" w:space="0" w:color="auto"/>
        <w:left w:val="none" w:sz="0" w:space="0" w:color="auto"/>
        <w:bottom w:val="none" w:sz="0" w:space="0" w:color="auto"/>
        <w:right w:val="none" w:sz="0" w:space="0" w:color="auto"/>
      </w:divBdr>
    </w:div>
    <w:div w:id="1827477074">
      <w:bodyDiv w:val="1"/>
      <w:marLeft w:val="0"/>
      <w:marRight w:val="0"/>
      <w:marTop w:val="0"/>
      <w:marBottom w:val="0"/>
      <w:divBdr>
        <w:top w:val="none" w:sz="0" w:space="0" w:color="auto"/>
        <w:left w:val="none" w:sz="0" w:space="0" w:color="auto"/>
        <w:bottom w:val="none" w:sz="0" w:space="0" w:color="auto"/>
        <w:right w:val="none" w:sz="0" w:space="0" w:color="auto"/>
      </w:divBdr>
    </w:div>
    <w:div w:id="1829206628">
      <w:bodyDiv w:val="1"/>
      <w:marLeft w:val="0"/>
      <w:marRight w:val="0"/>
      <w:marTop w:val="0"/>
      <w:marBottom w:val="0"/>
      <w:divBdr>
        <w:top w:val="none" w:sz="0" w:space="0" w:color="auto"/>
        <w:left w:val="none" w:sz="0" w:space="0" w:color="auto"/>
        <w:bottom w:val="none" w:sz="0" w:space="0" w:color="auto"/>
        <w:right w:val="none" w:sz="0" w:space="0" w:color="auto"/>
      </w:divBdr>
    </w:div>
    <w:div w:id="1839611569">
      <w:bodyDiv w:val="1"/>
      <w:marLeft w:val="0"/>
      <w:marRight w:val="0"/>
      <w:marTop w:val="0"/>
      <w:marBottom w:val="0"/>
      <w:divBdr>
        <w:top w:val="none" w:sz="0" w:space="0" w:color="auto"/>
        <w:left w:val="none" w:sz="0" w:space="0" w:color="auto"/>
        <w:bottom w:val="none" w:sz="0" w:space="0" w:color="auto"/>
        <w:right w:val="none" w:sz="0" w:space="0" w:color="auto"/>
      </w:divBdr>
    </w:div>
    <w:div w:id="1841849144">
      <w:bodyDiv w:val="1"/>
      <w:marLeft w:val="0"/>
      <w:marRight w:val="0"/>
      <w:marTop w:val="0"/>
      <w:marBottom w:val="0"/>
      <w:divBdr>
        <w:top w:val="none" w:sz="0" w:space="0" w:color="auto"/>
        <w:left w:val="none" w:sz="0" w:space="0" w:color="auto"/>
        <w:bottom w:val="none" w:sz="0" w:space="0" w:color="auto"/>
        <w:right w:val="none" w:sz="0" w:space="0" w:color="auto"/>
      </w:divBdr>
    </w:div>
    <w:div w:id="1843273023">
      <w:bodyDiv w:val="1"/>
      <w:marLeft w:val="0"/>
      <w:marRight w:val="0"/>
      <w:marTop w:val="0"/>
      <w:marBottom w:val="0"/>
      <w:divBdr>
        <w:top w:val="none" w:sz="0" w:space="0" w:color="auto"/>
        <w:left w:val="none" w:sz="0" w:space="0" w:color="auto"/>
        <w:bottom w:val="none" w:sz="0" w:space="0" w:color="auto"/>
        <w:right w:val="none" w:sz="0" w:space="0" w:color="auto"/>
      </w:divBdr>
    </w:div>
    <w:div w:id="1844318458">
      <w:bodyDiv w:val="1"/>
      <w:marLeft w:val="0"/>
      <w:marRight w:val="0"/>
      <w:marTop w:val="0"/>
      <w:marBottom w:val="0"/>
      <w:divBdr>
        <w:top w:val="none" w:sz="0" w:space="0" w:color="auto"/>
        <w:left w:val="none" w:sz="0" w:space="0" w:color="auto"/>
        <w:bottom w:val="none" w:sz="0" w:space="0" w:color="auto"/>
        <w:right w:val="none" w:sz="0" w:space="0" w:color="auto"/>
      </w:divBdr>
    </w:div>
    <w:div w:id="1856141930">
      <w:bodyDiv w:val="1"/>
      <w:marLeft w:val="0"/>
      <w:marRight w:val="0"/>
      <w:marTop w:val="0"/>
      <w:marBottom w:val="0"/>
      <w:divBdr>
        <w:top w:val="none" w:sz="0" w:space="0" w:color="auto"/>
        <w:left w:val="none" w:sz="0" w:space="0" w:color="auto"/>
        <w:bottom w:val="none" w:sz="0" w:space="0" w:color="auto"/>
        <w:right w:val="none" w:sz="0" w:space="0" w:color="auto"/>
      </w:divBdr>
    </w:div>
    <w:div w:id="1861118255">
      <w:bodyDiv w:val="1"/>
      <w:marLeft w:val="0"/>
      <w:marRight w:val="0"/>
      <w:marTop w:val="0"/>
      <w:marBottom w:val="0"/>
      <w:divBdr>
        <w:top w:val="none" w:sz="0" w:space="0" w:color="auto"/>
        <w:left w:val="none" w:sz="0" w:space="0" w:color="auto"/>
        <w:bottom w:val="none" w:sz="0" w:space="0" w:color="auto"/>
        <w:right w:val="none" w:sz="0" w:space="0" w:color="auto"/>
      </w:divBdr>
    </w:div>
    <w:div w:id="1863667535">
      <w:bodyDiv w:val="1"/>
      <w:marLeft w:val="0"/>
      <w:marRight w:val="0"/>
      <w:marTop w:val="0"/>
      <w:marBottom w:val="0"/>
      <w:divBdr>
        <w:top w:val="none" w:sz="0" w:space="0" w:color="auto"/>
        <w:left w:val="none" w:sz="0" w:space="0" w:color="auto"/>
        <w:bottom w:val="none" w:sz="0" w:space="0" w:color="auto"/>
        <w:right w:val="none" w:sz="0" w:space="0" w:color="auto"/>
      </w:divBdr>
    </w:div>
    <w:div w:id="1864898047">
      <w:bodyDiv w:val="1"/>
      <w:marLeft w:val="0"/>
      <w:marRight w:val="0"/>
      <w:marTop w:val="0"/>
      <w:marBottom w:val="0"/>
      <w:divBdr>
        <w:top w:val="none" w:sz="0" w:space="0" w:color="auto"/>
        <w:left w:val="none" w:sz="0" w:space="0" w:color="auto"/>
        <w:bottom w:val="none" w:sz="0" w:space="0" w:color="auto"/>
        <w:right w:val="none" w:sz="0" w:space="0" w:color="auto"/>
      </w:divBdr>
    </w:div>
    <w:div w:id="1870608117">
      <w:bodyDiv w:val="1"/>
      <w:marLeft w:val="0"/>
      <w:marRight w:val="0"/>
      <w:marTop w:val="0"/>
      <w:marBottom w:val="0"/>
      <w:divBdr>
        <w:top w:val="none" w:sz="0" w:space="0" w:color="auto"/>
        <w:left w:val="none" w:sz="0" w:space="0" w:color="auto"/>
        <w:bottom w:val="none" w:sz="0" w:space="0" w:color="auto"/>
        <w:right w:val="none" w:sz="0" w:space="0" w:color="auto"/>
      </w:divBdr>
    </w:div>
    <w:div w:id="1873688112">
      <w:bodyDiv w:val="1"/>
      <w:marLeft w:val="0"/>
      <w:marRight w:val="0"/>
      <w:marTop w:val="0"/>
      <w:marBottom w:val="0"/>
      <w:divBdr>
        <w:top w:val="none" w:sz="0" w:space="0" w:color="auto"/>
        <w:left w:val="none" w:sz="0" w:space="0" w:color="auto"/>
        <w:bottom w:val="none" w:sz="0" w:space="0" w:color="auto"/>
        <w:right w:val="none" w:sz="0" w:space="0" w:color="auto"/>
      </w:divBdr>
    </w:div>
    <w:div w:id="1882134829">
      <w:bodyDiv w:val="1"/>
      <w:marLeft w:val="0"/>
      <w:marRight w:val="0"/>
      <w:marTop w:val="0"/>
      <w:marBottom w:val="0"/>
      <w:divBdr>
        <w:top w:val="none" w:sz="0" w:space="0" w:color="auto"/>
        <w:left w:val="none" w:sz="0" w:space="0" w:color="auto"/>
        <w:bottom w:val="none" w:sz="0" w:space="0" w:color="auto"/>
        <w:right w:val="none" w:sz="0" w:space="0" w:color="auto"/>
      </w:divBdr>
    </w:div>
    <w:div w:id="1884899808">
      <w:bodyDiv w:val="1"/>
      <w:marLeft w:val="0"/>
      <w:marRight w:val="0"/>
      <w:marTop w:val="0"/>
      <w:marBottom w:val="0"/>
      <w:divBdr>
        <w:top w:val="none" w:sz="0" w:space="0" w:color="auto"/>
        <w:left w:val="none" w:sz="0" w:space="0" w:color="auto"/>
        <w:bottom w:val="none" w:sz="0" w:space="0" w:color="auto"/>
        <w:right w:val="none" w:sz="0" w:space="0" w:color="auto"/>
      </w:divBdr>
    </w:div>
    <w:div w:id="1886866415">
      <w:bodyDiv w:val="1"/>
      <w:marLeft w:val="0"/>
      <w:marRight w:val="0"/>
      <w:marTop w:val="0"/>
      <w:marBottom w:val="0"/>
      <w:divBdr>
        <w:top w:val="none" w:sz="0" w:space="0" w:color="auto"/>
        <w:left w:val="none" w:sz="0" w:space="0" w:color="auto"/>
        <w:bottom w:val="none" w:sz="0" w:space="0" w:color="auto"/>
        <w:right w:val="none" w:sz="0" w:space="0" w:color="auto"/>
      </w:divBdr>
    </w:div>
    <w:div w:id="1892576887">
      <w:bodyDiv w:val="1"/>
      <w:marLeft w:val="0"/>
      <w:marRight w:val="0"/>
      <w:marTop w:val="0"/>
      <w:marBottom w:val="0"/>
      <w:divBdr>
        <w:top w:val="none" w:sz="0" w:space="0" w:color="auto"/>
        <w:left w:val="none" w:sz="0" w:space="0" w:color="auto"/>
        <w:bottom w:val="none" w:sz="0" w:space="0" w:color="auto"/>
        <w:right w:val="none" w:sz="0" w:space="0" w:color="auto"/>
      </w:divBdr>
    </w:div>
    <w:div w:id="1892956142">
      <w:bodyDiv w:val="1"/>
      <w:marLeft w:val="0"/>
      <w:marRight w:val="0"/>
      <w:marTop w:val="0"/>
      <w:marBottom w:val="0"/>
      <w:divBdr>
        <w:top w:val="none" w:sz="0" w:space="0" w:color="auto"/>
        <w:left w:val="none" w:sz="0" w:space="0" w:color="auto"/>
        <w:bottom w:val="none" w:sz="0" w:space="0" w:color="auto"/>
        <w:right w:val="none" w:sz="0" w:space="0" w:color="auto"/>
      </w:divBdr>
    </w:div>
    <w:div w:id="1902909608">
      <w:bodyDiv w:val="1"/>
      <w:marLeft w:val="0"/>
      <w:marRight w:val="0"/>
      <w:marTop w:val="0"/>
      <w:marBottom w:val="0"/>
      <w:divBdr>
        <w:top w:val="none" w:sz="0" w:space="0" w:color="auto"/>
        <w:left w:val="none" w:sz="0" w:space="0" w:color="auto"/>
        <w:bottom w:val="none" w:sz="0" w:space="0" w:color="auto"/>
        <w:right w:val="none" w:sz="0" w:space="0" w:color="auto"/>
      </w:divBdr>
    </w:div>
    <w:div w:id="1910074363">
      <w:bodyDiv w:val="1"/>
      <w:marLeft w:val="0"/>
      <w:marRight w:val="0"/>
      <w:marTop w:val="0"/>
      <w:marBottom w:val="0"/>
      <w:divBdr>
        <w:top w:val="none" w:sz="0" w:space="0" w:color="auto"/>
        <w:left w:val="none" w:sz="0" w:space="0" w:color="auto"/>
        <w:bottom w:val="none" w:sz="0" w:space="0" w:color="auto"/>
        <w:right w:val="none" w:sz="0" w:space="0" w:color="auto"/>
      </w:divBdr>
    </w:div>
    <w:div w:id="1910264840">
      <w:bodyDiv w:val="1"/>
      <w:marLeft w:val="0"/>
      <w:marRight w:val="0"/>
      <w:marTop w:val="0"/>
      <w:marBottom w:val="0"/>
      <w:divBdr>
        <w:top w:val="none" w:sz="0" w:space="0" w:color="auto"/>
        <w:left w:val="none" w:sz="0" w:space="0" w:color="auto"/>
        <w:bottom w:val="none" w:sz="0" w:space="0" w:color="auto"/>
        <w:right w:val="none" w:sz="0" w:space="0" w:color="auto"/>
      </w:divBdr>
    </w:div>
    <w:div w:id="1911113293">
      <w:bodyDiv w:val="1"/>
      <w:marLeft w:val="0"/>
      <w:marRight w:val="0"/>
      <w:marTop w:val="0"/>
      <w:marBottom w:val="0"/>
      <w:divBdr>
        <w:top w:val="none" w:sz="0" w:space="0" w:color="auto"/>
        <w:left w:val="none" w:sz="0" w:space="0" w:color="auto"/>
        <w:bottom w:val="none" w:sz="0" w:space="0" w:color="auto"/>
        <w:right w:val="none" w:sz="0" w:space="0" w:color="auto"/>
      </w:divBdr>
    </w:div>
    <w:div w:id="1917595662">
      <w:bodyDiv w:val="1"/>
      <w:marLeft w:val="0"/>
      <w:marRight w:val="0"/>
      <w:marTop w:val="0"/>
      <w:marBottom w:val="0"/>
      <w:divBdr>
        <w:top w:val="none" w:sz="0" w:space="0" w:color="auto"/>
        <w:left w:val="none" w:sz="0" w:space="0" w:color="auto"/>
        <w:bottom w:val="none" w:sz="0" w:space="0" w:color="auto"/>
        <w:right w:val="none" w:sz="0" w:space="0" w:color="auto"/>
      </w:divBdr>
    </w:div>
    <w:div w:id="1919898434">
      <w:bodyDiv w:val="1"/>
      <w:marLeft w:val="0"/>
      <w:marRight w:val="0"/>
      <w:marTop w:val="0"/>
      <w:marBottom w:val="0"/>
      <w:divBdr>
        <w:top w:val="none" w:sz="0" w:space="0" w:color="auto"/>
        <w:left w:val="none" w:sz="0" w:space="0" w:color="auto"/>
        <w:bottom w:val="none" w:sz="0" w:space="0" w:color="auto"/>
        <w:right w:val="none" w:sz="0" w:space="0" w:color="auto"/>
      </w:divBdr>
    </w:div>
    <w:div w:id="1924795174">
      <w:bodyDiv w:val="1"/>
      <w:marLeft w:val="0"/>
      <w:marRight w:val="0"/>
      <w:marTop w:val="0"/>
      <w:marBottom w:val="0"/>
      <w:divBdr>
        <w:top w:val="none" w:sz="0" w:space="0" w:color="auto"/>
        <w:left w:val="none" w:sz="0" w:space="0" w:color="auto"/>
        <w:bottom w:val="none" w:sz="0" w:space="0" w:color="auto"/>
        <w:right w:val="none" w:sz="0" w:space="0" w:color="auto"/>
      </w:divBdr>
    </w:div>
    <w:div w:id="1926301677">
      <w:bodyDiv w:val="1"/>
      <w:marLeft w:val="0"/>
      <w:marRight w:val="0"/>
      <w:marTop w:val="0"/>
      <w:marBottom w:val="0"/>
      <w:divBdr>
        <w:top w:val="none" w:sz="0" w:space="0" w:color="auto"/>
        <w:left w:val="none" w:sz="0" w:space="0" w:color="auto"/>
        <w:bottom w:val="none" w:sz="0" w:space="0" w:color="auto"/>
        <w:right w:val="none" w:sz="0" w:space="0" w:color="auto"/>
      </w:divBdr>
    </w:div>
    <w:div w:id="1939438997">
      <w:bodyDiv w:val="1"/>
      <w:marLeft w:val="0"/>
      <w:marRight w:val="0"/>
      <w:marTop w:val="0"/>
      <w:marBottom w:val="0"/>
      <w:divBdr>
        <w:top w:val="none" w:sz="0" w:space="0" w:color="auto"/>
        <w:left w:val="none" w:sz="0" w:space="0" w:color="auto"/>
        <w:bottom w:val="none" w:sz="0" w:space="0" w:color="auto"/>
        <w:right w:val="none" w:sz="0" w:space="0" w:color="auto"/>
      </w:divBdr>
    </w:div>
    <w:div w:id="1947421332">
      <w:bodyDiv w:val="1"/>
      <w:marLeft w:val="0"/>
      <w:marRight w:val="0"/>
      <w:marTop w:val="0"/>
      <w:marBottom w:val="0"/>
      <w:divBdr>
        <w:top w:val="none" w:sz="0" w:space="0" w:color="auto"/>
        <w:left w:val="none" w:sz="0" w:space="0" w:color="auto"/>
        <w:bottom w:val="none" w:sz="0" w:space="0" w:color="auto"/>
        <w:right w:val="none" w:sz="0" w:space="0" w:color="auto"/>
      </w:divBdr>
    </w:div>
    <w:div w:id="1955019708">
      <w:bodyDiv w:val="1"/>
      <w:marLeft w:val="0"/>
      <w:marRight w:val="0"/>
      <w:marTop w:val="0"/>
      <w:marBottom w:val="0"/>
      <w:divBdr>
        <w:top w:val="none" w:sz="0" w:space="0" w:color="auto"/>
        <w:left w:val="none" w:sz="0" w:space="0" w:color="auto"/>
        <w:bottom w:val="none" w:sz="0" w:space="0" w:color="auto"/>
        <w:right w:val="none" w:sz="0" w:space="0" w:color="auto"/>
      </w:divBdr>
    </w:div>
    <w:div w:id="1962689745">
      <w:bodyDiv w:val="1"/>
      <w:marLeft w:val="0"/>
      <w:marRight w:val="0"/>
      <w:marTop w:val="0"/>
      <w:marBottom w:val="0"/>
      <w:divBdr>
        <w:top w:val="none" w:sz="0" w:space="0" w:color="auto"/>
        <w:left w:val="none" w:sz="0" w:space="0" w:color="auto"/>
        <w:bottom w:val="none" w:sz="0" w:space="0" w:color="auto"/>
        <w:right w:val="none" w:sz="0" w:space="0" w:color="auto"/>
      </w:divBdr>
    </w:div>
    <w:div w:id="1964192542">
      <w:bodyDiv w:val="1"/>
      <w:marLeft w:val="0"/>
      <w:marRight w:val="0"/>
      <w:marTop w:val="0"/>
      <w:marBottom w:val="0"/>
      <w:divBdr>
        <w:top w:val="none" w:sz="0" w:space="0" w:color="auto"/>
        <w:left w:val="none" w:sz="0" w:space="0" w:color="auto"/>
        <w:bottom w:val="none" w:sz="0" w:space="0" w:color="auto"/>
        <w:right w:val="none" w:sz="0" w:space="0" w:color="auto"/>
      </w:divBdr>
    </w:div>
    <w:div w:id="1969705443">
      <w:bodyDiv w:val="1"/>
      <w:marLeft w:val="0"/>
      <w:marRight w:val="0"/>
      <w:marTop w:val="0"/>
      <w:marBottom w:val="0"/>
      <w:divBdr>
        <w:top w:val="none" w:sz="0" w:space="0" w:color="auto"/>
        <w:left w:val="none" w:sz="0" w:space="0" w:color="auto"/>
        <w:bottom w:val="none" w:sz="0" w:space="0" w:color="auto"/>
        <w:right w:val="none" w:sz="0" w:space="0" w:color="auto"/>
      </w:divBdr>
    </w:div>
    <w:div w:id="1979651890">
      <w:bodyDiv w:val="1"/>
      <w:marLeft w:val="0"/>
      <w:marRight w:val="0"/>
      <w:marTop w:val="0"/>
      <w:marBottom w:val="0"/>
      <w:divBdr>
        <w:top w:val="none" w:sz="0" w:space="0" w:color="auto"/>
        <w:left w:val="none" w:sz="0" w:space="0" w:color="auto"/>
        <w:bottom w:val="none" w:sz="0" w:space="0" w:color="auto"/>
        <w:right w:val="none" w:sz="0" w:space="0" w:color="auto"/>
      </w:divBdr>
    </w:div>
    <w:div w:id="1980530070">
      <w:bodyDiv w:val="1"/>
      <w:marLeft w:val="0"/>
      <w:marRight w:val="0"/>
      <w:marTop w:val="0"/>
      <w:marBottom w:val="0"/>
      <w:divBdr>
        <w:top w:val="none" w:sz="0" w:space="0" w:color="auto"/>
        <w:left w:val="none" w:sz="0" w:space="0" w:color="auto"/>
        <w:bottom w:val="none" w:sz="0" w:space="0" w:color="auto"/>
        <w:right w:val="none" w:sz="0" w:space="0" w:color="auto"/>
      </w:divBdr>
    </w:div>
    <w:div w:id="1980723517">
      <w:bodyDiv w:val="1"/>
      <w:marLeft w:val="0"/>
      <w:marRight w:val="0"/>
      <w:marTop w:val="0"/>
      <w:marBottom w:val="0"/>
      <w:divBdr>
        <w:top w:val="none" w:sz="0" w:space="0" w:color="auto"/>
        <w:left w:val="none" w:sz="0" w:space="0" w:color="auto"/>
        <w:bottom w:val="none" w:sz="0" w:space="0" w:color="auto"/>
        <w:right w:val="none" w:sz="0" w:space="0" w:color="auto"/>
      </w:divBdr>
    </w:div>
    <w:div w:id="1990867571">
      <w:bodyDiv w:val="1"/>
      <w:marLeft w:val="0"/>
      <w:marRight w:val="0"/>
      <w:marTop w:val="0"/>
      <w:marBottom w:val="0"/>
      <w:divBdr>
        <w:top w:val="none" w:sz="0" w:space="0" w:color="auto"/>
        <w:left w:val="none" w:sz="0" w:space="0" w:color="auto"/>
        <w:bottom w:val="none" w:sz="0" w:space="0" w:color="auto"/>
        <w:right w:val="none" w:sz="0" w:space="0" w:color="auto"/>
      </w:divBdr>
    </w:div>
    <w:div w:id="1991397558">
      <w:bodyDiv w:val="1"/>
      <w:marLeft w:val="0"/>
      <w:marRight w:val="0"/>
      <w:marTop w:val="0"/>
      <w:marBottom w:val="0"/>
      <w:divBdr>
        <w:top w:val="none" w:sz="0" w:space="0" w:color="auto"/>
        <w:left w:val="none" w:sz="0" w:space="0" w:color="auto"/>
        <w:bottom w:val="none" w:sz="0" w:space="0" w:color="auto"/>
        <w:right w:val="none" w:sz="0" w:space="0" w:color="auto"/>
      </w:divBdr>
    </w:div>
    <w:div w:id="1995716619">
      <w:bodyDiv w:val="1"/>
      <w:marLeft w:val="0"/>
      <w:marRight w:val="0"/>
      <w:marTop w:val="0"/>
      <w:marBottom w:val="0"/>
      <w:divBdr>
        <w:top w:val="none" w:sz="0" w:space="0" w:color="auto"/>
        <w:left w:val="none" w:sz="0" w:space="0" w:color="auto"/>
        <w:bottom w:val="none" w:sz="0" w:space="0" w:color="auto"/>
        <w:right w:val="none" w:sz="0" w:space="0" w:color="auto"/>
      </w:divBdr>
    </w:div>
    <w:div w:id="2001352006">
      <w:bodyDiv w:val="1"/>
      <w:marLeft w:val="0"/>
      <w:marRight w:val="0"/>
      <w:marTop w:val="0"/>
      <w:marBottom w:val="0"/>
      <w:divBdr>
        <w:top w:val="none" w:sz="0" w:space="0" w:color="auto"/>
        <w:left w:val="none" w:sz="0" w:space="0" w:color="auto"/>
        <w:bottom w:val="none" w:sz="0" w:space="0" w:color="auto"/>
        <w:right w:val="none" w:sz="0" w:space="0" w:color="auto"/>
      </w:divBdr>
    </w:div>
    <w:div w:id="2003317809">
      <w:bodyDiv w:val="1"/>
      <w:marLeft w:val="0"/>
      <w:marRight w:val="0"/>
      <w:marTop w:val="0"/>
      <w:marBottom w:val="0"/>
      <w:divBdr>
        <w:top w:val="none" w:sz="0" w:space="0" w:color="auto"/>
        <w:left w:val="none" w:sz="0" w:space="0" w:color="auto"/>
        <w:bottom w:val="none" w:sz="0" w:space="0" w:color="auto"/>
        <w:right w:val="none" w:sz="0" w:space="0" w:color="auto"/>
      </w:divBdr>
    </w:div>
    <w:div w:id="2007048807">
      <w:bodyDiv w:val="1"/>
      <w:marLeft w:val="0"/>
      <w:marRight w:val="0"/>
      <w:marTop w:val="0"/>
      <w:marBottom w:val="0"/>
      <w:divBdr>
        <w:top w:val="none" w:sz="0" w:space="0" w:color="auto"/>
        <w:left w:val="none" w:sz="0" w:space="0" w:color="auto"/>
        <w:bottom w:val="none" w:sz="0" w:space="0" w:color="auto"/>
        <w:right w:val="none" w:sz="0" w:space="0" w:color="auto"/>
      </w:divBdr>
    </w:div>
    <w:div w:id="2008315276">
      <w:bodyDiv w:val="1"/>
      <w:marLeft w:val="0"/>
      <w:marRight w:val="0"/>
      <w:marTop w:val="0"/>
      <w:marBottom w:val="0"/>
      <w:divBdr>
        <w:top w:val="none" w:sz="0" w:space="0" w:color="auto"/>
        <w:left w:val="none" w:sz="0" w:space="0" w:color="auto"/>
        <w:bottom w:val="none" w:sz="0" w:space="0" w:color="auto"/>
        <w:right w:val="none" w:sz="0" w:space="0" w:color="auto"/>
      </w:divBdr>
    </w:div>
    <w:div w:id="2014644311">
      <w:bodyDiv w:val="1"/>
      <w:marLeft w:val="0"/>
      <w:marRight w:val="0"/>
      <w:marTop w:val="0"/>
      <w:marBottom w:val="0"/>
      <w:divBdr>
        <w:top w:val="none" w:sz="0" w:space="0" w:color="auto"/>
        <w:left w:val="none" w:sz="0" w:space="0" w:color="auto"/>
        <w:bottom w:val="none" w:sz="0" w:space="0" w:color="auto"/>
        <w:right w:val="none" w:sz="0" w:space="0" w:color="auto"/>
      </w:divBdr>
    </w:div>
    <w:div w:id="2017340094">
      <w:bodyDiv w:val="1"/>
      <w:marLeft w:val="0"/>
      <w:marRight w:val="0"/>
      <w:marTop w:val="0"/>
      <w:marBottom w:val="0"/>
      <w:divBdr>
        <w:top w:val="none" w:sz="0" w:space="0" w:color="auto"/>
        <w:left w:val="none" w:sz="0" w:space="0" w:color="auto"/>
        <w:bottom w:val="none" w:sz="0" w:space="0" w:color="auto"/>
        <w:right w:val="none" w:sz="0" w:space="0" w:color="auto"/>
      </w:divBdr>
    </w:div>
    <w:div w:id="2045593398">
      <w:bodyDiv w:val="1"/>
      <w:marLeft w:val="0"/>
      <w:marRight w:val="0"/>
      <w:marTop w:val="0"/>
      <w:marBottom w:val="0"/>
      <w:divBdr>
        <w:top w:val="none" w:sz="0" w:space="0" w:color="auto"/>
        <w:left w:val="none" w:sz="0" w:space="0" w:color="auto"/>
        <w:bottom w:val="none" w:sz="0" w:space="0" w:color="auto"/>
        <w:right w:val="none" w:sz="0" w:space="0" w:color="auto"/>
      </w:divBdr>
    </w:div>
    <w:div w:id="2063823000">
      <w:bodyDiv w:val="1"/>
      <w:marLeft w:val="0"/>
      <w:marRight w:val="0"/>
      <w:marTop w:val="0"/>
      <w:marBottom w:val="0"/>
      <w:divBdr>
        <w:top w:val="none" w:sz="0" w:space="0" w:color="auto"/>
        <w:left w:val="none" w:sz="0" w:space="0" w:color="auto"/>
        <w:bottom w:val="none" w:sz="0" w:space="0" w:color="auto"/>
        <w:right w:val="none" w:sz="0" w:space="0" w:color="auto"/>
      </w:divBdr>
    </w:div>
    <w:div w:id="2064088128">
      <w:bodyDiv w:val="1"/>
      <w:marLeft w:val="0"/>
      <w:marRight w:val="0"/>
      <w:marTop w:val="0"/>
      <w:marBottom w:val="0"/>
      <w:divBdr>
        <w:top w:val="none" w:sz="0" w:space="0" w:color="auto"/>
        <w:left w:val="none" w:sz="0" w:space="0" w:color="auto"/>
        <w:bottom w:val="none" w:sz="0" w:space="0" w:color="auto"/>
        <w:right w:val="none" w:sz="0" w:space="0" w:color="auto"/>
      </w:divBdr>
    </w:div>
    <w:div w:id="2071732603">
      <w:bodyDiv w:val="1"/>
      <w:marLeft w:val="0"/>
      <w:marRight w:val="0"/>
      <w:marTop w:val="0"/>
      <w:marBottom w:val="0"/>
      <w:divBdr>
        <w:top w:val="none" w:sz="0" w:space="0" w:color="auto"/>
        <w:left w:val="none" w:sz="0" w:space="0" w:color="auto"/>
        <w:bottom w:val="none" w:sz="0" w:space="0" w:color="auto"/>
        <w:right w:val="none" w:sz="0" w:space="0" w:color="auto"/>
      </w:divBdr>
    </w:div>
    <w:div w:id="2073693263">
      <w:bodyDiv w:val="1"/>
      <w:marLeft w:val="0"/>
      <w:marRight w:val="0"/>
      <w:marTop w:val="0"/>
      <w:marBottom w:val="0"/>
      <w:divBdr>
        <w:top w:val="none" w:sz="0" w:space="0" w:color="auto"/>
        <w:left w:val="none" w:sz="0" w:space="0" w:color="auto"/>
        <w:bottom w:val="none" w:sz="0" w:space="0" w:color="auto"/>
        <w:right w:val="none" w:sz="0" w:space="0" w:color="auto"/>
      </w:divBdr>
    </w:div>
    <w:div w:id="2087654193">
      <w:bodyDiv w:val="1"/>
      <w:marLeft w:val="0"/>
      <w:marRight w:val="0"/>
      <w:marTop w:val="0"/>
      <w:marBottom w:val="0"/>
      <w:divBdr>
        <w:top w:val="none" w:sz="0" w:space="0" w:color="auto"/>
        <w:left w:val="none" w:sz="0" w:space="0" w:color="auto"/>
        <w:bottom w:val="none" w:sz="0" w:space="0" w:color="auto"/>
        <w:right w:val="none" w:sz="0" w:space="0" w:color="auto"/>
      </w:divBdr>
    </w:div>
    <w:div w:id="2089301409">
      <w:bodyDiv w:val="1"/>
      <w:marLeft w:val="0"/>
      <w:marRight w:val="0"/>
      <w:marTop w:val="0"/>
      <w:marBottom w:val="0"/>
      <w:divBdr>
        <w:top w:val="none" w:sz="0" w:space="0" w:color="auto"/>
        <w:left w:val="none" w:sz="0" w:space="0" w:color="auto"/>
        <w:bottom w:val="none" w:sz="0" w:space="0" w:color="auto"/>
        <w:right w:val="none" w:sz="0" w:space="0" w:color="auto"/>
      </w:divBdr>
    </w:div>
    <w:div w:id="2097168899">
      <w:bodyDiv w:val="1"/>
      <w:marLeft w:val="0"/>
      <w:marRight w:val="0"/>
      <w:marTop w:val="0"/>
      <w:marBottom w:val="0"/>
      <w:divBdr>
        <w:top w:val="none" w:sz="0" w:space="0" w:color="auto"/>
        <w:left w:val="none" w:sz="0" w:space="0" w:color="auto"/>
        <w:bottom w:val="none" w:sz="0" w:space="0" w:color="auto"/>
        <w:right w:val="none" w:sz="0" w:space="0" w:color="auto"/>
      </w:divBdr>
    </w:div>
    <w:div w:id="2101637715">
      <w:bodyDiv w:val="1"/>
      <w:marLeft w:val="0"/>
      <w:marRight w:val="0"/>
      <w:marTop w:val="0"/>
      <w:marBottom w:val="0"/>
      <w:divBdr>
        <w:top w:val="none" w:sz="0" w:space="0" w:color="auto"/>
        <w:left w:val="none" w:sz="0" w:space="0" w:color="auto"/>
        <w:bottom w:val="none" w:sz="0" w:space="0" w:color="auto"/>
        <w:right w:val="none" w:sz="0" w:space="0" w:color="auto"/>
      </w:divBdr>
    </w:div>
    <w:div w:id="2105344365">
      <w:bodyDiv w:val="1"/>
      <w:marLeft w:val="0"/>
      <w:marRight w:val="0"/>
      <w:marTop w:val="0"/>
      <w:marBottom w:val="0"/>
      <w:divBdr>
        <w:top w:val="none" w:sz="0" w:space="0" w:color="auto"/>
        <w:left w:val="none" w:sz="0" w:space="0" w:color="auto"/>
        <w:bottom w:val="none" w:sz="0" w:space="0" w:color="auto"/>
        <w:right w:val="none" w:sz="0" w:space="0" w:color="auto"/>
      </w:divBdr>
    </w:div>
    <w:div w:id="2107997786">
      <w:bodyDiv w:val="1"/>
      <w:marLeft w:val="0"/>
      <w:marRight w:val="0"/>
      <w:marTop w:val="0"/>
      <w:marBottom w:val="0"/>
      <w:divBdr>
        <w:top w:val="none" w:sz="0" w:space="0" w:color="auto"/>
        <w:left w:val="none" w:sz="0" w:space="0" w:color="auto"/>
        <w:bottom w:val="none" w:sz="0" w:space="0" w:color="auto"/>
        <w:right w:val="none" w:sz="0" w:space="0" w:color="auto"/>
      </w:divBdr>
    </w:div>
    <w:div w:id="2109691628">
      <w:bodyDiv w:val="1"/>
      <w:marLeft w:val="0"/>
      <w:marRight w:val="0"/>
      <w:marTop w:val="0"/>
      <w:marBottom w:val="0"/>
      <w:divBdr>
        <w:top w:val="none" w:sz="0" w:space="0" w:color="auto"/>
        <w:left w:val="none" w:sz="0" w:space="0" w:color="auto"/>
        <w:bottom w:val="none" w:sz="0" w:space="0" w:color="auto"/>
        <w:right w:val="none" w:sz="0" w:space="0" w:color="auto"/>
      </w:divBdr>
    </w:div>
    <w:div w:id="2123642730">
      <w:bodyDiv w:val="1"/>
      <w:marLeft w:val="0"/>
      <w:marRight w:val="0"/>
      <w:marTop w:val="0"/>
      <w:marBottom w:val="0"/>
      <w:divBdr>
        <w:top w:val="none" w:sz="0" w:space="0" w:color="auto"/>
        <w:left w:val="none" w:sz="0" w:space="0" w:color="auto"/>
        <w:bottom w:val="none" w:sz="0" w:space="0" w:color="auto"/>
        <w:right w:val="none" w:sz="0" w:space="0" w:color="auto"/>
      </w:divBdr>
    </w:div>
    <w:div w:id="2125342128">
      <w:bodyDiv w:val="1"/>
      <w:marLeft w:val="0"/>
      <w:marRight w:val="0"/>
      <w:marTop w:val="0"/>
      <w:marBottom w:val="0"/>
      <w:divBdr>
        <w:top w:val="none" w:sz="0" w:space="0" w:color="auto"/>
        <w:left w:val="none" w:sz="0" w:space="0" w:color="auto"/>
        <w:bottom w:val="none" w:sz="0" w:space="0" w:color="auto"/>
        <w:right w:val="none" w:sz="0" w:space="0" w:color="auto"/>
      </w:divBdr>
    </w:div>
    <w:div w:id="2125612888">
      <w:bodyDiv w:val="1"/>
      <w:marLeft w:val="0"/>
      <w:marRight w:val="0"/>
      <w:marTop w:val="0"/>
      <w:marBottom w:val="0"/>
      <w:divBdr>
        <w:top w:val="none" w:sz="0" w:space="0" w:color="auto"/>
        <w:left w:val="none" w:sz="0" w:space="0" w:color="auto"/>
        <w:bottom w:val="none" w:sz="0" w:space="0" w:color="auto"/>
        <w:right w:val="none" w:sz="0" w:space="0" w:color="auto"/>
      </w:divBdr>
    </w:div>
    <w:div w:id="2131511961">
      <w:bodyDiv w:val="1"/>
      <w:marLeft w:val="0"/>
      <w:marRight w:val="0"/>
      <w:marTop w:val="0"/>
      <w:marBottom w:val="0"/>
      <w:divBdr>
        <w:top w:val="none" w:sz="0" w:space="0" w:color="auto"/>
        <w:left w:val="none" w:sz="0" w:space="0" w:color="auto"/>
        <w:bottom w:val="none" w:sz="0" w:space="0" w:color="auto"/>
        <w:right w:val="none" w:sz="0" w:space="0" w:color="auto"/>
      </w:divBdr>
    </w:div>
    <w:div w:id="2134397294">
      <w:bodyDiv w:val="1"/>
      <w:marLeft w:val="0"/>
      <w:marRight w:val="0"/>
      <w:marTop w:val="0"/>
      <w:marBottom w:val="0"/>
      <w:divBdr>
        <w:top w:val="none" w:sz="0" w:space="0" w:color="auto"/>
        <w:left w:val="none" w:sz="0" w:space="0" w:color="auto"/>
        <w:bottom w:val="none" w:sz="0" w:space="0" w:color="auto"/>
        <w:right w:val="none" w:sz="0" w:space="0" w:color="auto"/>
      </w:divBdr>
    </w:div>
    <w:div w:id="2140996335">
      <w:bodyDiv w:val="1"/>
      <w:marLeft w:val="0"/>
      <w:marRight w:val="0"/>
      <w:marTop w:val="0"/>
      <w:marBottom w:val="0"/>
      <w:divBdr>
        <w:top w:val="none" w:sz="0" w:space="0" w:color="auto"/>
        <w:left w:val="none" w:sz="0" w:space="0" w:color="auto"/>
        <w:bottom w:val="none" w:sz="0" w:space="0" w:color="auto"/>
        <w:right w:val="none" w:sz="0" w:space="0" w:color="auto"/>
      </w:divBdr>
    </w:div>
    <w:div w:id="214584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drugtext.org/library/articles/grantland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Sub</b:Tag>
    <b:SourceType>JournalArticle</b:SourceType>
    <b:Guid>{418B850D-3355-4609-87B9-B7351BB4DCF5}</b:Guid>
    <b:Title>Optimalisasi Kewenangan Kejaksaan Dalam Pengembalian Aset Hasil Korupsi Melalui Instrumen Hukum Perdata</b:Title>
    <b:Pages>22</b:Pages>
    <b:Author>
      <b:Author>
        <b:NameList>
          <b:Person>
            <b:Last>Subarsyah</b:Last>
            <b:First>T.</b:First>
          </b:Person>
        </b:NameList>
      </b:Author>
    </b:Author>
    <b:JournalName>Repository Unpas</b:JournalName>
    <b:InternetSiteTitle>Repository Unpas</b:InternetSiteTitle>
    <b:RefOrder>1</b:RefOrder>
  </b:Source>
  <b:Source>
    <b:Tag>Pur07</b:Tag>
    <b:SourceType>Book</b:SourceType>
    <b:Guid>{EC544DA3-E292-43D0-9F20-6A4A728D03B3}</b:Guid>
    <b:Title>Pengembalian Aset Hasil Korupsi</b:Title>
    <b:Year>2007</b:Year>
    <b:Author>
      <b:Author>
        <b:NameList>
          <b:Person>
            <b:Last>Yanuar</b:Last>
            <b:First>Purwaning</b:First>
            <b:Middle>M</b:Middle>
          </b:Person>
        </b:NameList>
      </b:Author>
    </b:Author>
    <b:City>Bandung</b:City>
    <b:Publisher>PT. Alumni,</b:Publisher>
    <b:RefOrder>2</b:RefOrder>
  </b:Source>
  <b:Source>
    <b:Tag>Mul15</b:Tag>
    <b:SourceType>JournalArticle</b:SourceType>
    <b:Guid>{7AF04DE5-E3B3-4039-8BD0-648C390F54E8}</b:Guid>
    <b:Title>Asas Pembalikan Beban Pembuktian Terhadap Tindak Pidana Korupsi dalam Sistem Hukum Pidana Indonesia Dihubungkan dengan Konvensi Perserikatan Bangsa-Bangsa Anti Korupsi 2003</b:Title>
    <b:Year>2015</b:Year>
    <b:Author>
      <b:Author>
        <b:NameList>
          <b:Person>
            <b:Last>Mulyadi</b:Last>
            <b:First>Lilik</b:First>
          </b:Person>
        </b:NameList>
      </b:Author>
    </b:Author>
    <b:ProductionCompany>Badilum.mahkamah agung</b:ProductionCompany>
    <b:JournalName>JURNAL HUKUM DAN PERADILAN</b:JournalName>
    <b:Pages>4</b:Pages>
    <b:Volume>1</b:Volume>
    <b:Issue>26</b:Issue>
    <b:RefOrder>3</b:RefOrder>
  </b:Source>
  <b:Source>
    <b:Tag>Wib19</b:Tag>
    <b:SourceType>JournalArticle</b:SourceType>
    <b:Guid>{D1CB430F-38E1-4C80-B9C7-FC87449B2ECF}</b:Guid>
    <b:Author>
      <b:Author>
        <b:NameList>
          <b:Person>
            <b:Last>Wibowo</b:Last>
            <b:First>W</b:First>
          </b:Person>
        </b:NameList>
      </b:Author>
    </b:Author>
    <b:Title>Perlindungan Hukum Pihak Ketiga Yang Beritikad Baik Dalam Tindak Pidana Pencucian Uang</b:Title>
    <b:JournalName>Jurist-Diction</b:JournalName>
    <b:Year>2019</b:Year>
    <b:Pages>1872-1886</b:Pages>
    <b:Volume>2</b:Volume>
    <b:Issue>5</b:Issue>
    <b:RefOrder>4</b:RefOrder>
  </b:Source>
  <b:Source>
    <b:Tag>Yop15</b:Tag>
    <b:SourceType>Book</b:SourceType>
    <b:Guid>{EC32C674-45C9-49B7-83AD-3E32567E6CCF}</b:Guid>
    <b:Title>Perkembangan Konsep Negara Hukum Dan Negara Hukum Pancasila</b:Title>
    <b:Year>2015</b:Year>
    <b:Author>
      <b:Author>
        <b:NameList>
          <b:Person>
            <b:Last>Gunawan</b:Last>
            <b:First>Yopi</b:First>
          </b:Person>
        </b:NameList>
      </b:Author>
    </b:Author>
    <b:City>Bandung</b:City>
    <b:Publisher>Refika Aditama</b:Publisher>
    <b:RefOrder>15</b:RefOrder>
  </b:Source>
  <b:Source>
    <b:Tag>Mas11</b:Tag>
    <b:SourceType>Book</b:SourceType>
    <b:Guid>{AC1029F5-4E69-48FA-A0C4-5F09CEFD713B}</b:Guid>
    <b:Author>
      <b:Author>
        <b:NameList>
          <b:Person>
            <b:Last>Mashudi</b:Last>
          </b:Person>
        </b:NameList>
      </b:Author>
    </b:Author>
    <b:Title>Hak Mogok Dalam Hubungan Industrial Pancasila</b:Title>
    <b:Year>2011</b:Year>
    <b:City>Bandung</b:City>
    <b:Publisher>CV. Utomo</b:Publisher>
    <b:RefOrder>16</b:RefOrder>
  </b:Source>
  <b:Source>
    <b:Tag>Ach02</b:Tag>
    <b:SourceType>Book</b:SourceType>
    <b:Guid>{BD137F7B-5A7C-4591-94E0-2BB9FF6FDDEC}</b:Guid>
    <b:Author>
      <b:Author>
        <b:NameList>
          <b:Person>
            <b:Last>Ali</b:Last>
            <b:First>Achmad</b:First>
          </b:Person>
        </b:NameList>
      </b:Author>
    </b:Author>
    <b:Title>Menguak Tabir Hukum</b:Title>
    <b:Year>2002</b:Year>
    <b:City>Jakarta</b:City>
    <b:Publisher>Gunung Agung</b:Publisher>
    <b:RefOrder>17</b:RefOrder>
  </b:Source>
  <b:Source>
    <b:Tag>Joh99</b:Tag>
    <b:SourceType>Book</b:SourceType>
    <b:Guid>{6E3D250C-50BE-4EA0-8717-DC8460E648E5}</b:Guid>
    <b:Author>
      <b:Author>
        <b:NameList>
          <b:Person>
            <b:Last>Rawls</b:Last>
            <b:First>John</b:First>
          </b:Person>
        </b:NameList>
      </b:Author>
    </b:Author>
    <b:Title>A Theory of Justice</b:Title>
    <b:Year>1999</b:Year>
    <b:City>Massachusetts</b:City>
    <b:Publisher>Harvard University Press</b:Publisher>
    <b:RefOrder>18</b:RefOrder>
  </b:Source>
  <b:Source>
    <b:Tag>Hyr15</b:Tag>
    <b:SourceType>Book</b:SourceType>
    <b:Guid>{20792C0B-3716-4D9B-9BB8-210F4D38AD03}</b:Guid>
    <b:Author>
      <b:Author>
        <b:NameList>
          <b:Person>
            <b:Last>Rhiti</b:Last>
            <b:First>Hyronimus</b:First>
          </b:Person>
        </b:NameList>
      </b:Author>
    </b:Author>
    <b:Title>Filsafat Hukum Edisi Lengkap (Dari Klasik ke Postmodernisme)</b:Title>
    <b:Year>2015</b:Year>
    <b:City>Yogyakarta</b:City>
    <b:Publisher>Universitas Atma Jaya</b:Publisher>
    <b:RefOrder>19</b:RefOrder>
  </b:Source>
  <b:Source>
    <b:Tag>Moc86</b:Tag>
    <b:SourceType>Book</b:SourceType>
    <b:Guid>{8B8E5DB8-B546-4FA1-B33E-AADE007D67B0}</b:Guid>
    <b:Author>
      <b:Author>
        <b:NameList>
          <b:Person>
            <b:Last>Kusumaatmadja</b:Last>
            <b:First>Mochtar</b:First>
          </b:Person>
        </b:NameList>
      </b:Author>
    </b:Author>
    <b:Title>Pembinaan Hukum Dalam Rangka Pembangunan Nasional</b:Title>
    <b:Year>1986</b:Year>
    <b:City>Bandung</b:City>
    <b:Publisher>Binacipta</b:Publisher>
    <b:RefOrder>20</b:RefOrder>
  </b:Source>
  <b:Source>
    <b:Tag>Law01</b:Tag>
    <b:SourceType>Book</b:SourceType>
    <b:Guid>{06AA07ED-856A-447B-8513-054C348AA61A}</b:Guid>
    <b:Author>
      <b:Author>
        <b:Corporate>Lawrence M. Friedman et.al</b:Corporate>
      </b:Author>
    </b:Author>
    <b:Title>Hukum Amerika: Sebuah Pengantar Terjemahan dari American Law An Introduction, 2nd Edition, Alih Bahasa:Wisnu Basuki</b:Title>
    <b:Year>2001</b:Year>
    <b:City>Jakarta</b:City>
    <b:Publisher>Tatanusa,</b:Publisher>
    <b:RefOrder>21</b:RefOrder>
  </b:Source>
  <b:Source>
    <b:Tag>Ant07</b:Tag>
    <b:SourceType>Book</b:SourceType>
    <b:Guid>{21404C09-DF9C-45DE-B9FA-7234395B9ED6}</b:Guid>
    <b:Author>
      <b:Author>
        <b:NameList>
          <b:Person>
            <b:Last>Susanto</b:Last>
            <b:First>Anthon</b:First>
            <b:Middle>F</b:Middle>
          </b:Person>
        </b:NameList>
      </b:Author>
    </b:Author>
    <b:Title>Hukum dari Consilience menuju paradigma hukum konstrukti  transgresif</b:Title>
    <b:Year>2007</b:Year>
    <b:City>Bandung</b:City>
    <b:Publisher>Refika Aditama</b:Publisher>
    <b:RefOrder>22</b:RefOrder>
  </b:Source>
  <b:Source>
    <b:Tag>DMo10</b:Tag>
    <b:SourceType>DocumentFromInternetSite</b:SourceType>
    <b:Guid>{7514A237-7C79-403B-99E0-B42BAF6AB20F}</b:Guid>
    <b:Title>Keniscayaan Reformasi Hukum : Upaya Menjaga Jati Diri Dan Martabat Bangsa</b:Title>
    <b:Year>2010</b:Year>
    <b:City> Pontianak </b:City>
    <b:Publisher>Universitas Tanjungpura Pontianak </b:Publisher>
    <b:Author>
      <b:Author>
        <b:NameList>
          <b:Person>
            <b:Last>Mahfud</b:Last>
            <b:First>M</b:First>
            <b:Middle>D</b:Middle>
          </b:Person>
        </b:NameList>
      </b:Author>
    </b:Author>
    <b:Month>Januari</b:Month>
    <b:Day>10</b:Day>
    <b:YearAccessed>2022</b:YearAccessed>
    <b:MonthAccessed>Mei</b:MonthAccessed>
    <b:DayAccessed>5</b:DayAccessed>
    <b:URL>http://jambilawclub.blogspot.com/2010/12/keniscayaan-reformasi-hukum-upaya.html</b:URL>
    <b:RefOrder>23</b:RefOrder>
  </b:Source>
  <b:Source>
    <b:Tag>Nan17</b:Tag>
    <b:SourceType>JournalArticle</b:SourceType>
    <b:Guid>{723862B1-47DD-4554-8E39-55B89F954EBA}</b:Guid>
    <b:Title>Pemisahan Pertanggungjawaban Perampasan Barang dalam Penguasaan Pihak Ketiga yang Beritikad Baik dalam Putusan Tindak Pidan Korupsi</b:Title>
    <b:Year>2017</b:Year>
    <b:Author>
      <b:Author>
        <b:NameList>
          <b:Person>
            <b:Last>Umara</b:Last>
            <b:First>Nanda</b:First>
            <b:Middle>Sahputra</b:Middle>
          </b:Person>
        </b:NameList>
      </b:Author>
    </b:Author>
    <b:JournalName>Jurnal Hukum Novelty</b:JournalName>
    <b:Volume>8</b:Volume>
    <b:Issue>2</b:Issue>
    <b:RefOrder>24</b:RefOrder>
  </b:Source>
  <b:Source>
    <b:Tag>Dim04</b:Tag>
    <b:SourceType>Book</b:SourceType>
    <b:Guid>{2DFC3337-B512-4CBC-AFEE-9B0F6FAAF598}</b:Guid>
    <b:Author>
      <b:Author>
        <b:Corporate>Dimyati, Khudzaifah dan Kelik Wardiono,</b:Corporate>
      </b:Author>
    </b:Author>
    <b:Title>Metode Penelitian Hukum</b:Title>
    <b:Year>2004</b:Year>
    <b:Publisher>Fakultas Hukum, UMS.</b:Publisher>
    <b:RefOrder>5</b:RefOrder>
  </b:Source>
  <b:Source>
    <b:Tag>Abd04</b:Tag>
    <b:SourceType>Book</b:SourceType>
    <b:Guid>{B59145B8-2B4C-4DD9-B2B4-DB2040A8E71B}</b:Guid>
    <b:Author>
      <b:Author>
        <b:NameList>
          <b:Person>
            <b:Last>Abdulkadir Muhammad</b:Last>
          </b:Person>
        </b:NameList>
      </b:Author>
    </b:Author>
    <b:Title>Hukum dan Penelitian Hukum, Cet 1</b:Title>
    <b:Year>2004</b:Year>
    <b:City>Bandung</b:City>
    <b:Publisher>PT. Citra AdityaBakti Bakti </b:Publisher>
    <b:RefOrder>7</b:RefOrder>
  </b:Source>
  <b:Source>
    <b:Tag>Soe15</b:Tag>
    <b:SourceType>Book</b:SourceType>
    <b:Guid>{449C348A-C678-4C4E-89AA-DC6C211BCE6D}</b:Guid>
    <b:Author>
      <b:Author>
        <b:Corporate> Soerjono Soekanto, Sri Mamudji</b:Corporate>
      </b:Author>
    </b:Author>
    <b:Title>Penelitian hukum normatif : suatu tinjauan singkat </b:Title>
    <b:Year>2015</b:Year>
    <b:City>Jakarta</b:City>
    <b:Publisher>Rajawali Press</b:Publisher>
    <b:RefOrder>6</b:RefOrder>
  </b:Source>
  <b:Source>
    <b:Tag>Soe13</b:Tag>
    <b:SourceType>Book</b:SourceType>
    <b:Guid>{B0E26807-8773-4D78-BFB1-177513094281}</b:Guid>
    <b:Author>
      <b:Author>
        <b:NameList>
          <b:Person>
            <b:Last>Dirdjosisworo</b:Last>
            <b:First>Soedjono</b:First>
          </b:Person>
        </b:NameList>
      </b:Author>
    </b:Author>
    <b:Title>PENGANTAR ILMU HUKUM</b:Title>
    <b:Year>2013</b:Year>
    <b:City>Jakarta</b:City>
    <b:Publisher>Raja Grafindo Persada</b:Publisher>
    <b:RefOrder>8</b:RefOrder>
  </b:Source>
  <b:Source>
    <b:Tag>Bar98</b:Tag>
    <b:SourceType>ElectronicSource</b:SourceType>
    <b:Guid>{E5B73F4C-70EF-4D2D-AEA6-D096F44261D3}</b:Guid>
    <b:Title>Kebijakan Hukum Pidana (Penal Policy), bahan Penataran Nasional Hukum Pidana dan Kriminologi</b:Title>
    <b:Year>1998</b:Year>
    <b:City>Semarang</b:City>
    <b:Publisher>Fakultas Hukum Universitas Dipanegoro</b:Publisher>
    <b:Author>
      <b:Author>
        <b:NameList>
          <b:Person>
            <b:Last>Barda Nawawi Arief</b:Last>
          </b:Person>
        </b:NameList>
      </b:Author>
    </b:Author>
    <b:RefOrder>9</b:RefOrder>
  </b:Source>
  <b:Source>
    <b:Tag>Moc18</b:Tag>
    <b:SourceType>ElectronicSource</b:SourceType>
    <b:Guid>{6A5A1CEB-DFE8-4613-B47B-743A1907562B}</b:Guid>
    <b:Author>
      <b:Author>
        <b:NameList>
          <b:Person>
            <b:Last>Rizal</b:Last>
            <b:First>Moch.</b:First>
            <b:Middle>Choirul</b:Middle>
          </b:Person>
        </b:NameList>
      </b:Author>
    </b:Author>
    <b:Title>“Kebijakan Hukum Pidana Untuk Penguatan Partisipasi  Masyarakat dalam Pemberantasan Judical Corruption di Indonesia”  Kumpulan Tulisan ilihan Pembaruan Peradilan, ed. Indonesian </b:Title>
    <b:City>Jakarta</b:City>
    <b:Publisher>Judicial Reform Forum</b:Publisher>
    <b:Year>2018</b:Year>
    <b:RefOrder>10</b:RefOrder>
  </b:Source>
  <b:Source>
    <b:Tag>Red12</b:Tag>
    <b:SourceType>Book</b:SourceType>
    <b:Guid>{A789BB9D-0D95-45CC-BC67-17D252AB9F7C}</b:Guid>
    <b:Title>Rezim Anti Pencucian Uang dan Perolehan Hasil Kejahatan di Indonesia. </b:Title>
    <b:City>Jakarta</b:City>
    <b:Publisher>CV. Malibu</b:Publisher>
    <b:Year>2012</b:Year>
    <b:Author>
      <b:Author>
        <b:Corporate>Reda Manthovani dan R. Narendra Jatna</b:Corporate>
      </b:Author>
    </b:Author>
    <b:RefOrder>11</b:RefOrder>
  </b:Source>
  <b:Source>
    <b:Tag>Pet08</b:Tag>
    <b:SourceType>Book</b:SourceType>
    <b:Guid>{428ED6B7-173C-478B-9A08-78CFC71B92D4}</b:Guid>
    <b:Author>
      <b:Author>
        <b:Corporate>Peter Mahmud Marzuki</b:Corporate>
      </b:Author>
    </b:Author>
    <b:Title>Penelitian Hukum, Cet 2</b:Title>
    <b:Year>2008</b:Year>
    <b:City>Jakarta </b:City>
    <b:Publisher>Kencana</b:Publisher>
    <b:RefOrder>12</b:RefOrder>
  </b:Source>
  <b:Source>
    <b:Tag>Bar10</b:Tag>
    <b:SourceType>Book</b:SourceType>
    <b:Guid>{C66EA980-96E3-43C5-9490-41926B64780A}</b:Guid>
    <b:Author>
      <b:Author>
        <b:NameList>
          <b:Person>
            <b:Last>Arief</b:Last>
            <b:First>Barda</b:First>
            <b:Middle>Nawawi</b:Middle>
          </b:Person>
        </b:NameList>
      </b:Author>
    </b:Author>
    <b:Title>Bunga Rampai Kebijakan Hukum Pidana: (Perkembangan Penyusunan Konsep KUHP Baru), Edisi Pertama, Cetakan ke-2</b:Title>
    <b:Year>2010</b:Year>
    <b:City>Jakarta </b:City>
    <b:Publisher>Kencana Prenada Media Group, Jakarta, 2010</b:Publisher>
    <b:RefOrder>13</b:RefOrder>
  </b:Source>
  <b:Source>
    <b:Tag>BPH15</b:Tag>
    <b:SourceType>ElectronicSource</b:SourceType>
    <b:Guid>{3E0131F2-3054-4866-86C0-2617E8ED3ABA}</b:Guid>
    <b:Title>BPHN go.id</b:Title>
    <b:Year>2015</b:Year>
    <b:City>Jakarta</b:City>
    <b:Publisher>BPHN go.id</b:Publisher>
    <b:Author>
      <b:Author>
        <b:NameList>
          <b:Person>
            <b:Last>BPHN KEMNKUMHAM RI</b:Last>
          </b:Person>
        </b:NameList>
      </b:Author>
    </b:Author>
    <b:ProductionCompany>BPHN go.id</b:ProductionCompany>
    <b:RefOrder>14</b:RefOrder>
  </b:Source>
</b:Sources>
</file>

<file path=customXml/itemProps1.xml><?xml version="1.0" encoding="utf-8"?>
<ds:datastoreItem xmlns:ds="http://schemas.openxmlformats.org/officeDocument/2006/customXml" ds:itemID="{F176020C-2D3D-4E04-929F-CDFC3F5E3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6153</Words>
  <Characters>35075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wawan kurniawan</dc:creator>
  <cp:keywords/>
  <dc:description/>
  <cp:lastModifiedBy>Windows User</cp:lastModifiedBy>
  <cp:revision>4</cp:revision>
  <dcterms:created xsi:type="dcterms:W3CDTF">2023-04-08T07:07:00Z</dcterms:created>
  <dcterms:modified xsi:type="dcterms:W3CDTF">2023-05-05T03:38:00Z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