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73C" w:rsidRDefault="00781F3E" w:rsidP="00635497">
      <w:pPr>
        <w:spacing w:line="240" w:lineRule="auto"/>
        <w:jc w:val="center"/>
        <w:rPr>
          <w:rFonts w:cs="Times New Roman"/>
          <w:b/>
          <w:szCs w:val="24"/>
        </w:rPr>
      </w:pPr>
      <w:r>
        <w:rPr>
          <w:rFonts w:cs="Times New Roman"/>
          <w:b/>
          <w:szCs w:val="24"/>
        </w:rPr>
        <w:t>STRATEGI PEMBERDAYAAN INDUSTRI KECIL MENENGAH (IKM) DALAM PENGEMBANGAN PRODUK INSDUSTRI OLAHAN MAKANAN NOUNNA SARITIE</w:t>
      </w:r>
    </w:p>
    <w:p w:rsidR="001A3D9B" w:rsidRPr="001A3D9B" w:rsidRDefault="001A3D9B" w:rsidP="00635497">
      <w:pPr>
        <w:spacing w:line="240" w:lineRule="auto"/>
        <w:jc w:val="center"/>
        <w:rPr>
          <w:rFonts w:cs="Times New Roman"/>
          <w:b/>
          <w:szCs w:val="24"/>
        </w:rPr>
      </w:pPr>
    </w:p>
    <w:p w:rsidR="006B673C" w:rsidRDefault="006B673C" w:rsidP="00635497">
      <w:pPr>
        <w:spacing w:line="240" w:lineRule="auto"/>
        <w:jc w:val="center"/>
        <w:rPr>
          <w:rFonts w:cs="Times New Roman"/>
          <w:b/>
          <w:szCs w:val="24"/>
        </w:rPr>
      </w:pPr>
      <w:r w:rsidRPr="000E0A4A">
        <w:rPr>
          <w:rFonts w:cs="Times New Roman"/>
          <w:b/>
          <w:szCs w:val="24"/>
        </w:rPr>
        <w:t>TUGAS AKHIR</w:t>
      </w:r>
    </w:p>
    <w:p w:rsidR="001A3D9B" w:rsidRPr="000E0A4A" w:rsidRDefault="001A3D9B" w:rsidP="00635497">
      <w:pPr>
        <w:spacing w:line="240" w:lineRule="auto"/>
        <w:jc w:val="center"/>
        <w:rPr>
          <w:rFonts w:cs="Times New Roman"/>
          <w:b/>
          <w:szCs w:val="24"/>
        </w:rPr>
      </w:pPr>
    </w:p>
    <w:p w:rsidR="006B673C" w:rsidRPr="002143C3" w:rsidRDefault="006B673C" w:rsidP="002143C3">
      <w:pPr>
        <w:spacing w:line="240" w:lineRule="auto"/>
        <w:jc w:val="center"/>
        <w:rPr>
          <w:rFonts w:cs="Times New Roman"/>
          <w:i/>
          <w:szCs w:val="24"/>
        </w:rPr>
      </w:pPr>
      <w:r w:rsidRPr="002143C3">
        <w:rPr>
          <w:rFonts w:cs="Times New Roman"/>
          <w:i/>
          <w:szCs w:val="24"/>
        </w:rPr>
        <w:t>Karya tulis sebagai salah satu syarat</w:t>
      </w:r>
      <w:r w:rsidR="002143C3" w:rsidRPr="002143C3">
        <w:rPr>
          <w:rFonts w:cs="Times New Roman"/>
          <w:i/>
          <w:szCs w:val="24"/>
        </w:rPr>
        <w:t xml:space="preserve"> </w:t>
      </w:r>
      <w:r w:rsidRPr="002143C3">
        <w:rPr>
          <w:rFonts w:cs="Times New Roman"/>
          <w:i/>
          <w:szCs w:val="24"/>
        </w:rPr>
        <w:t xml:space="preserve">untuk </w:t>
      </w:r>
      <w:r w:rsidR="002143C3" w:rsidRPr="002143C3">
        <w:rPr>
          <w:rFonts w:cs="Times New Roman"/>
          <w:i/>
          <w:szCs w:val="24"/>
        </w:rPr>
        <w:t xml:space="preserve">memperoleh gelar Sarjana </w:t>
      </w:r>
      <w:r w:rsidRPr="002143C3">
        <w:rPr>
          <w:rFonts w:cs="Times New Roman"/>
          <w:i/>
          <w:szCs w:val="24"/>
        </w:rPr>
        <w:t>Teknik dari</w:t>
      </w:r>
      <w:r w:rsidR="002143C3" w:rsidRPr="002143C3">
        <w:rPr>
          <w:rFonts w:cs="Times New Roman"/>
          <w:i/>
          <w:szCs w:val="24"/>
        </w:rPr>
        <w:t xml:space="preserve"> </w:t>
      </w:r>
      <w:r w:rsidRPr="002143C3">
        <w:rPr>
          <w:rFonts w:cs="Times New Roman"/>
          <w:i/>
          <w:szCs w:val="24"/>
        </w:rPr>
        <w:t>Program Studi Teknik Industri</w:t>
      </w:r>
      <w:r w:rsidR="002143C3" w:rsidRPr="002143C3">
        <w:rPr>
          <w:rFonts w:cs="Times New Roman"/>
          <w:i/>
          <w:szCs w:val="24"/>
        </w:rPr>
        <w:t xml:space="preserve"> </w:t>
      </w:r>
      <w:r w:rsidRPr="002143C3">
        <w:rPr>
          <w:rFonts w:cs="Times New Roman"/>
          <w:i/>
          <w:szCs w:val="24"/>
        </w:rPr>
        <w:t>Fakultas Teknik Universitas Pasundan</w:t>
      </w:r>
    </w:p>
    <w:p w:rsidR="006B673C" w:rsidRPr="000E0A4A" w:rsidRDefault="006B673C" w:rsidP="00635497">
      <w:pPr>
        <w:spacing w:line="240" w:lineRule="auto"/>
        <w:jc w:val="center"/>
        <w:rPr>
          <w:rFonts w:cs="Times New Roman"/>
          <w:b/>
          <w:szCs w:val="24"/>
        </w:rPr>
      </w:pPr>
    </w:p>
    <w:p w:rsidR="006B673C" w:rsidRPr="000E0A4A" w:rsidRDefault="006B673C" w:rsidP="00635497">
      <w:pPr>
        <w:spacing w:line="240" w:lineRule="auto"/>
        <w:jc w:val="center"/>
        <w:rPr>
          <w:rFonts w:cs="Times New Roman"/>
          <w:b/>
          <w:szCs w:val="24"/>
        </w:rPr>
      </w:pPr>
      <w:r w:rsidRPr="000E0A4A">
        <w:rPr>
          <w:rFonts w:cs="Times New Roman"/>
          <w:b/>
          <w:szCs w:val="24"/>
        </w:rPr>
        <w:t>Oleh,</w:t>
      </w:r>
    </w:p>
    <w:p w:rsidR="006B673C" w:rsidRPr="000E0A4A" w:rsidRDefault="006B673C" w:rsidP="00635497">
      <w:pPr>
        <w:spacing w:line="240" w:lineRule="auto"/>
        <w:jc w:val="center"/>
        <w:rPr>
          <w:rFonts w:cs="Times New Roman"/>
          <w:b/>
          <w:szCs w:val="24"/>
        </w:rPr>
      </w:pPr>
      <w:r w:rsidRPr="000E0A4A">
        <w:rPr>
          <w:rFonts w:cs="Times New Roman"/>
          <w:b/>
          <w:szCs w:val="24"/>
        </w:rPr>
        <w:t>Hamiid Aziiz</w:t>
      </w:r>
    </w:p>
    <w:p w:rsidR="006B673C" w:rsidRPr="000E0A4A" w:rsidRDefault="006B673C" w:rsidP="00635497">
      <w:pPr>
        <w:spacing w:line="240" w:lineRule="auto"/>
        <w:jc w:val="center"/>
        <w:rPr>
          <w:rFonts w:cs="Times New Roman"/>
          <w:b/>
          <w:szCs w:val="24"/>
        </w:rPr>
      </w:pPr>
      <w:proofErr w:type="gramStart"/>
      <w:r w:rsidRPr="000E0A4A">
        <w:rPr>
          <w:rFonts w:cs="Times New Roman"/>
          <w:b/>
          <w:szCs w:val="24"/>
        </w:rPr>
        <w:t>NRP :</w:t>
      </w:r>
      <w:proofErr w:type="gramEnd"/>
      <w:r w:rsidRPr="000E0A4A">
        <w:rPr>
          <w:rFonts w:cs="Times New Roman"/>
          <w:b/>
          <w:szCs w:val="24"/>
        </w:rPr>
        <w:t xml:space="preserve"> 163010026</w:t>
      </w:r>
    </w:p>
    <w:p w:rsidR="006B673C" w:rsidRPr="000E0A4A" w:rsidRDefault="006B673C" w:rsidP="00635497">
      <w:pPr>
        <w:spacing w:line="240" w:lineRule="auto"/>
        <w:jc w:val="center"/>
        <w:rPr>
          <w:rFonts w:cs="Times New Roman"/>
          <w:b/>
          <w:szCs w:val="24"/>
        </w:rPr>
      </w:pPr>
    </w:p>
    <w:p w:rsidR="006B673C" w:rsidRPr="000E0A4A" w:rsidRDefault="006B673C" w:rsidP="00635497">
      <w:pPr>
        <w:spacing w:line="240" w:lineRule="auto"/>
        <w:jc w:val="center"/>
        <w:rPr>
          <w:rFonts w:cs="Times New Roman"/>
          <w:b/>
          <w:szCs w:val="24"/>
        </w:rPr>
      </w:pPr>
      <w:bookmarkStart w:id="0" w:name="_GoBack"/>
      <w:r w:rsidRPr="000E0A4A">
        <w:rPr>
          <w:rFonts w:cs="Times New Roman"/>
          <w:b/>
          <w:noProof/>
          <w:szCs w:val="24"/>
        </w:rPr>
        <w:drawing>
          <wp:inline distT="0" distB="0" distL="0" distR="0" wp14:anchorId="32B060FD" wp14:editId="33859EF4">
            <wp:extent cx="1587122"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122" cy="1619250"/>
                    </a:xfrm>
                    <a:prstGeom prst="rect">
                      <a:avLst/>
                    </a:prstGeom>
                    <a:noFill/>
                    <a:ln>
                      <a:noFill/>
                    </a:ln>
                  </pic:spPr>
                </pic:pic>
              </a:graphicData>
            </a:graphic>
          </wp:inline>
        </w:drawing>
      </w:r>
      <w:bookmarkEnd w:id="0"/>
    </w:p>
    <w:p w:rsidR="006B673C" w:rsidRPr="000E0A4A" w:rsidRDefault="006B673C" w:rsidP="00635497">
      <w:pPr>
        <w:spacing w:line="240" w:lineRule="auto"/>
        <w:jc w:val="center"/>
        <w:rPr>
          <w:rFonts w:cs="Times New Roman"/>
          <w:b/>
          <w:szCs w:val="24"/>
        </w:rPr>
      </w:pPr>
    </w:p>
    <w:p w:rsidR="006B673C" w:rsidRPr="000E0A4A" w:rsidRDefault="006B673C" w:rsidP="00635497">
      <w:pPr>
        <w:pStyle w:val="Default"/>
      </w:pPr>
    </w:p>
    <w:p w:rsidR="006B673C" w:rsidRPr="000E0A4A" w:rsidRDefault="00F76AEC" w:rsidP="00635497">
      <w:pPr>
        <w:spacing w:line="240" w:lineRule="auto"/>
        <w:jc w:val="center"/>
        <w:rPr>
          <w:rFonts w:cs="Times New Roman"/>
          <w:b/>
          <w:szCs w:val="24"/>
        </w:rPr>
      </w:pPr>
      <w:r>
        <w:rPr>
          <w:rFonts w:cs="Times New Roman"/>
          <w:b/>
          <w:szCs w:val="24"/>
        </w:rPr>
        <w:t>PROGRAM S</w:t>
      </w:r>
      <w:r w:rsidR="006B673C" w:rsidRPr="000E0A4A">
        <w:rPr>
          <w:rFonts w:cs="Times New Roman"/>
          <w:b/>
          <w:szCs w:val="24"/>
        </w:rPr>
        <w:t>TUDI TEKNIK INDUSTRI</w:t>
      </w:r>
    </w:p>
    <w:p w:rsidR="006B673C" w:rsidRPr="000E0A4A" w:rsidRDefault="006B673C" w:rsidP="00635497">
      <w:pPr>
        <w:spacing w:line="240" w:lineRule="auto"/>
        <w:jc w:val="center"/>
        <w:rPr>
          <w:rFonts w:cs="Times New Roman"/>
          <w:b/>
          <w:szCs w:val="24"/>
        </w:rPr>
      </w:pPr>
      <w:r w:rsidRPr="000E0A4A">
        <w:rPr>
          <w:rFonts w:cs="Times New Roman"/>
          <w:b/>
          <w:szCs w:val="24"/>
        </w:rPr>
        <w:t>FAKULTAS TEKNIK</w:t>
      </w:r>
    </w:p>
    <w:p w:rsidR="006B673C" w:rsidRPr="000E0A4A" w:rsidRDefault="006B673C" w:rsidP="00635497">
      <w:pPr>
        <w:spacing w:line="240" w:lineRule="auto"/>
        <w:jc w:val="center"/>
        <w:rPr>
          <w:rFonts w:cs="Times New Roman"/>
          <w:b/>
          <w:szCs w:val="24"/>
        </w:rPr>
      </w:pPr>
      <w:r w:rsidRPr="000E0A4A">
        <w:rPr>
          <w:rFonts w:cs="Times New Roman"/>
          <w:b/>
          <w:szCs w:val="24"/>
        </w:rPr>
        <w:t>UNIVERSITAS PASUNDAN</w:t>
      </w:r>
    </w:p>
    <w:p w:rsidR="000448D8" w:rsidRDefault="009541C4" w:rsidP="00635497">
      <w:pPr>
        <w:spacing w:line="240" w:lineRule="auto"/>
        <w:jc w:val="center"/>
        <w:rPr>
          <w:rFonts w:cs="Times New Roman"/>
          <w:b/>
          <w:szCs w:val="24"/>
        </w:rPr>
      </w:pPr>
      <w:r>
        <w:rPr>
          <w:rFonts w:cs="Times New Roman"/>
          <w:b/>
          <w:szCs w:val="24"/>
        </w:rPr>
        <w:t>2022</w:t>
      </w:r>
    </w:p>
    <w:p w:rsidR="000448D8" w:rsidRDefault="000448D8">
      <w:pPr>
        <w:spacing w:before="0" w:after="200" w:line="276" w:lineRule="auto"/>
        <w:ind w:firstLine="0"/>
        <w:jc w:val="left"/>
        <w:rPr>
          <w:rFonts w:cs="Times New Roman"/>
          <w:b/>
          <w:szCs w:val="24"/>
        </w:rPr>
      </w:pPr>
      <w:r>
        <w:rPr>
          <w:rFonts w:cs="Times New Roman"/>
          <w:b/>
          <w:szCs w:val="24"/>
        </w:rPr>
        <w:br w:type="page"/>
      </w:r>
    </w:p>
    <w:p w:rsidR="000448D8" w:rsidRDefault="000448D8" w:rsidP="00635497">
      <w:pPr>
        <w:spacing w:line="240" w:lineRule="auto"/>
        <w:jc w:val="center"/>
        <w:rPr>
          <w:rFonts w:cs="Times New Roman"/>
          <w:b/>
          <w:szCs w:val="24"/>
        </w:rPr>
      </w:pPr>
    </w:p>
    <w:p w:rsidR="000448D8" w:rsidRDefault="000448D8" w:rsidP="000448D8">
      <w:pPr>
        <w:spacing w:line="240" w:lineRule="auto"/>
        <w:jc w:val="center"/>
        <w:rPr>
          <w:rFonts w:cs="Times New Roman"/>
          <w:b/>
          <w:szCs w:val="24"/>
        </w:rPr>
      </w:pPr>
      <w:r>
        <w:rPr>
          <w:rFonts w:cs="Times New Roman"/>
          <w:b/>
          <w:szCs w:val="24"/>
        </w:rPr>
        <w:br w:type="page"/>
      </w:r>
      <w:r>
        <w:rPr>
          <w:rFonts w:cs="Times New Roman"/>
          <w:b/>
          <w:szCs w:val="24"/>
        </w:rPr>
        <w:lastRenderedPageBreak/>
        <w:t>STRATEGI PEMBERDAYAAN INDUSTRI KECIL MENENGAH (IKM) DALAM PENGEMBANGAN PRODUK INSDUSTRI OLAHAN MAKANAN NOUNNA SARITIE</w:t>
      </w:r>
    </w:p>
    <w:p w:rsidR="000448D8" w:rsidRPr="004D1918" w:rsidRDefault="000448D8" w:rsidP="000448D8">
      <w:pPr>
        <w:spacing w:line="240" w:lineRule="auto"/>
        <w:jc w:val="center"/>
        <w:rPr>
          <w:rFonts w:cs="Times New Roman"/>
          <w:szCs w:val="24"/>
        </w:rPr>
      </w:pPr>
      <w:r w:rsidRPr="004D1918">
        <w:rPr>
          <w:rFonts w:cs="Times New Roman"/>
          <w:szCs w:val="24"/>
        </w:rPr>
        <w:t>Oleh</w:t>
      </w:r>
    </w:p>
    <w:p w:rsidR="000448D8" w:rsidRPr="004D1918" w:rsidRDefault="000448D8" w:rsidP="000448D8">
      <w:pPr>
        <w:spacing w:line="240" w:lineRule="auto"/>
        <w:jc w:val="center"/>
        <w:rPr>
          <w:rFonts w:cs="Times New Roman"/>
          <w:b/>
          <w:szCs w:val="24"/>
        </w:rPr>
      </w:pPr>
      <w:r w:rsidRPr="004D1918">
        <w:rPr>
          <w:rFonts w:cs="Times New Roman"/>
          <w:b/>
          <w:szCs w:val="24"/>
        </w:rPr>
        <w:t>Hamiid Aziiz</w:t>
      </w:r>
    </w:p>
    <w:p w:rsidR="000448D8" w:rsidRPr="004D1918" w:rsidRDefault="000448D8" w:rsidP="000448D8">
      <w:pPr>
        <w:spacing w:line="240" w:lineRule="auto"/>
        <w:jc w:val="center"/>
        <w:rPr>
          <w:rFonts w:cs="Times New Roman"/>
          <w:b/>
          <w:szCs w:val="24"/>
        </w:rPr>
      </w:pPr>
      <w:proofErr w:type="gramStart"/>
      <w:r w:rsidRPr="004D1918">
        <w:rPr>
          <w:rFonts w:cs="Times New Roman"/>
          <w:b/>
          <w:szCs w:val="24"/>
        </w:rPr>
        <w:t>NRP :</w:t>
      </w:r>
      <w:proofErr w:type="gramEnd"/>
      <w:r w:rsidRPr="004D1918">
        <w:rPr>
          <w:rFonts w:cs="Times New Roman"/>
          <w:b/>
          <w:szCs w:val="24"/>
        </w:rPr>
        <w:t xml:space="preserve"> 163010026</w:t>
      </w:r>
    </w:p>
    <w:p w:rsidR="000448D8" w:rsidRPr="000E0A4A" w:rsidRDefault="000448D8" w:rsidP="000448D8">
      <w:pPr>
        <w:spacing w:line="240" w:lineRule="auto"/>
        <w:jc w:val="center"/>
        <w:rPr>
          <w:rFonts w:cs="Times New Roman"/>
          <w:b/>
          <w:szCs w:val="24"/>
        </w:rPr>
      </w:pPr>
    </w:p>
    <w:p w:rsidR="000448D8" w:rsidRPr="000E0A4A" w:rsidRDefault="000448D8" w:rsidP="000448D8">
      <w:pPr>
        <w:pStyle w:val="Default"/>
        <w:jc w:val="center"/>
      </w:pPr>
      <w:r w:rsidRPr="000E0A4A">
        <w:t>Menyetujui</w:t>
      </w:r>
    </w:p>
    <w:p w:rsidR="000448D8" w:rsidRPr="000E0A4A" w:rsidRDefault="000448D8" w:rsidP="000448D8">
      <w:pPr>
        <w:pStyle w:val="Default"/>
        <w:jc w:val="center"/>
      </w:pPr>
      <w:r w:rsidRPr="000E0A4A">
        <w:t>Tim Pembimbing</w:t>
      </w:r>
    </w:p>
    <w:p w:rsidR="000448D8" w:rsidRPr="000E0A4A" w:rsidRDefault="000448D8" w:rsidP="000448D8">
      <w:pPr>
        <w:spacing w:line="240" w:lineRule="auto"/>
        <w:jc w:val="center"/>
        <w:rPr>
          <w:rFonts w:cs="Times New Roman"/>
          <w:szCs w:val="24"/>
        </w:rPr>
      </w:pPr>
      <w:r w:rsidRPr="000E0A4A">
        <w:rPr>
          <w:rFonts w:cs="Times New Roman"/>
          <w:szCs w:val="24"/>
        </w:rPr>
        <w:t>Tanggal ……………………</w:t>
      </w:r>
      <w:proofErr w:type="gramStart"/>
      <w:r w:rsidRPr="000E0A4A">
        <w:rPr>
          <w:rFonts w:cs="Times New Roman"/>
          <w:szCs w:val="24"/>
        </w:rPr>
        <w:t>…..</w:t>
      </w:r>
      <w:proofErr w:type="gramEnd"/>
    </w:p>
    <w:p w:rsidR="000448D8" w:rsidRPr="000E0A4A" w:rsidRDefault="000448D8" w:rsidP="000448D8">
      <w:pPr>
        <w:spacing w:line="240" w:lineRule="auto"/>
        <w:jc w:val="center"/>
        <w:rPr>
          <w:rFonts w:cs="Times New Roman"/>
          <w:szCs w:val="24"/>
        </w:rPr>
      </w:pPr>
    </w:p>
    <w:tbl>
      <w:tblPr>
        <w:tblStyle w:val="KisiTabe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9"/>
      </w:tblGrid>
      <w:tr w:rsidR="000448D8" w:rsidRPr="000E0A4A" w:rsidTr="004F5BD9">
        <w:tc>
          <w:tcPr>
            <w:tcW w:w="3969" w:type="dxa"/>
          </w:tcPr>
          <w:p w:rsidR="000448D8" w:rsidRPr="000E0A4A" w:rsidRDefault="000448D8" w:rsidP="004F5BD9">
            <w:pPr>
              <w:spacing w:line="240" w:lineRule="auto"/>
              <w:jc w:val="center"/>
              <w:rPr>
                <w:rFonts w:cs="Times New Roman"/>
                <w:b/>
                <w:szCs w:val="24"/>
              </w:rPr>
            </w:pPr>
            <w:r w:rsidRPr="000E0A4A">
              <w:rPr>
                <w:rFonts w:cs="Times New Roman"/>
                <w:b/>
                <w:szCs w:val="24"/>
              </w:rPr>
              <w:t>Pembimbing</w:t>
            </w:r>
          </w:p>
        </w:tc>
        <w:tc>
          <w:tcPr>
            <w:tcW w:w="3969" w:type="dxa"/>
          </w:tcPr>
          <w:p w:rsidR="000448D8" w:rsidRPr="000E0A4A" w:rsidRDefault="000448D8" w:rsidP="004F5BD9">
            <w:pPr>
              <w:spacing w:line="240" w:lineRule="auto"/>
              <w:jc w:val="center"/>
              <w:rPr>
                <w:rFonts w:cs="Times New Roman"/>
                <w:b/>
                <w:szCs w:val="24"/>
              </w:rPr>
            </w:pPr>
            <w:r w:rsidRPr="000E0A4A">
              <w:rPr>
                <w:rFonts w:cs="Times New Roman"/>
                <w:b/>
                <w:szCs w:val="24"/>
              </w:rPr>
              <w:t>Penelaah</w:t>
            </w:r>
          </w:p>
        </w:tc>
      </w:tr>
      <w:tr w:rsidR="000448D8" w:rsidRPr="000E0A4A" w:rsidTr="004F5BD9">
        <w:tc>
          <w:tcPr>
            <w:tcW w:w="3969" w:type="dxa"/>
          </w:tcPr>
          <w:p w:rsidR="000448D8" w:rsidRPr="000E0A4A" w:rsidRDefault="000448D8" w:rsidP="004F5BD9">
            <w:pPr>
              <w:spacing w:line="240" w:lineRule="auto"/>
              <w:jc w:val="center"/>
              <w:rPr>
                <w:rFonts w:cs="Times New Roman"/>
                <w:b/>
                <w:szCs w:val="24"/>
              </w:rPr>
            </w:pPr>
          </w:p>
          <w:p w:rsidR="000448D8" w:rsidRPr="000E0A4A" w:rsidRDefault="000448D8" w:rsidP="004F5BD9">
            <w:pPr>
              <w:spacing w:line="240" w:lineRule="auto"/>
              <w:jc w:val="center"/>
              <w:rPr>
                <w:rFonts w:cs="Times New Roman"/>
                <w:b/>
                <w:szCs w:val="24"/>
              </w:rPr>
            </w:pPr>
          </w:p>
          <w:p w:rsidR="000448D8" w:rsidRDefault="000448D8" w:rsidP="004F5BD9">
            <w:pPr>
              <w:pStyle w:val="Default"/>
            </w:pPr>
          </w:p>
          <w:p w:rsidR="000448D8" w:rsidRPr="000E0A4A" w:rsidRDefault="000448D8" w:rsidP="004F5BD9">
            <w:pPr>
              <w:pStyle w:val="Default"/>
            </w:pPr>
          </w:p>
          <w:p w:rsidR="000448D8" w:rsidRPr="000E0A4A" w:rsidRDefault="000448D8" w:rsidP="004F5BD9">
            <w:pPr>
              <w:pStyle w:val="Default"/>
              <w:jc w:val="center"/>
            </w:pPr>
            <w:r w:rsidRPr="000E0A4A">
              <w:t>______________________</w:t>
            </w:r>
          </w:p>
        </w:tc>
        <w:tc>
          <w:tcPr>
            <w:tcW w:w="3969" w:type="dxa"/>
          </w:tcPr>
          <w:p w:rsidR="000448D8" w:rsidRPr="000E0A4A" w:rsidRDefault="000448D8" w:rsidP="004F5BD9">
            <w:pPr>
              <w:spacing w:line="240" w:lineRule="auto"/>
              <w:jc w:val="center"/>
              <w:rPr>
                <w:rFonts w:cs="Times New Roman"/>
                <w:b/>
                <w:szCs w:val="24"/>
              </w:rPr>
            </w:pPr>
          </w:p>
          <w:p w:rsidR="000448D8" w:rsidRPr="000E0A4A" w:rsidRDefault="000448D8" w:rsidP="004F5BD9">
            <w:pPr>
              <w:spacing w:line="240" w:lineRule="auto"/>
              <w:jc w:val="center"/>
              <w:rPr>
                <w:rFonts w:cs="Times New Roman"/>
                <w:b/>
                <w:szCs w:val="24"/>
              </w:rPr>
            </w:pPr>
          </w:p>
          <w:p w:rsidR="000448D8" w:rsidRPr="000E0A4A" w:rsidRDefault="000448D8" w:rsidP="004F5BD9">
            <w:pPr>
              <w:spacing w:line="240" w:lineRule="auto"/>
              <w:jc w:val="center"/>
              <w:rPr>
                <w:rFonts w:cs="Times New Roman"/>
                <w:b/>
                <w:szCs w:val="24"/>
              </w:rPr>
            </w:pPr>
          </w:p>
          <w:p w:rsidR="000448D8" w:rsidRPr="000E0A4A" w:rsidRDefault="000448D8" w:rsidP="004F5BD9">
            <w:pPr>
              <w:pStyle w:val="Default"/>
              <w:jc w:val="center"/>
            </w:pPr>
            <w:r w:rsidRPr="000E0A4A">
              <w:t>______________________</w:t>
            </w:r>
          </w:p>
        </w:tc>
      </w:tr>
      <w:tr w:rsidR="000448D8" w:rsidRPr="000E0A4A" w:rsidTr="004F5BD9">
        <w:tc>
          <w:tcPr>
            <w:tcW w:w="3969" w:type="dxa"/>
          </w:tcPr>
          <w:p w:rsidR="000448D8" w:rsidRPr="000E0A4A" w:rsidRDefault="000448D8" w:rsidP="004F5BD9">
            <w:pPr>
              <w:spacing w:line="240" w:lineRule="auto"/>
              <w:rPr>
                <w:rFonts w:cs="Times New Roman"/>
                <w:b/>
                <w:szCs w:val="24"/>
              </w:rPr>
            </w:pPr>
            <w:r w:rsidRPr="00E74916">
              <w:rPr>
                <w:rFonts w:cs="Times New Roman"/>
                <w:b/>
                <w:sz w:val="18"/>
                <w:szCs w:val="24"/>
              </w:rPr>
              <w:t>Dr. Ir. Riza Fathoni Ishak, MT</w:t>
            </w:r>
          </w:p>
        </w:tc>
        <w:tc>
          <w:tcPr>
            <w:tcW w:w="3969" w:type="dxa"/>
          </w:tcPr>
          <w:p w:rsidR="000448D8" w:rsidRPr="000E0A4A" w:rsidRDefault="000448D8" w:rsidP="004F5BD9">
            <w:pPr>
              <w:spacing w:line="240" w:lineRule="auto"/>
              <w:jc w:val="center"/>
              <w:rPr>
                <w:rFonts w:cs="Times New Roman"/>
                <w:b/>
                <w:szCs w:val="24"/>
              </w:rPr>
            </w:pPr>
            <w:r w:rsidRPr="00E74916">
              <w:rPr>
                <w:rFonts w:cs="Times New Roman"/>
                <w:b/>
                <w:sz w:val="18"/>
                <w:szCs w:val="24"/>
              </w:rPr>
              <w:t>Ir. H.R. Erwin Maulana Pribadi, MT</w:t>
            </w:r>
          </w:p>
        </w:tc>
      </w:tr>
    </w:tbl>
    <w:p w:rsidR="000448D8" w:rsidRPr="000E0A4A" w:rsidRDefault="000448D8" w:rsidP="000448D8">
      <w:pPr>
        <w:spacing w:line="240" w:lineRule="auto"/>
        <w:rPr>
          <w:rFonts w:cs="Times New Roman"/>
          <w:b/>
          <w:szCs w:val="24"/>
        </w:rPr>
      </w:pPr>
    </w:p>
    <w:p w:rsidR="000448D8" w:rsidRPr="000E0A4A" w:rsidRDefault="000448D8" w:rsidP="000448D8">
      <w:pPr>
        <w:spacing w:line="240" w:lineRule="auto"/>
        <w:rPr>
          <w:rFonts w:cs="Times New Roman"/>
          <w:b/>
          <w:szCs w:val="24"/>
        </w:rPr>
      </w:pPr>
    </w:p>
    <w:p w:rsidR="000448D8" w:rsidRPr="000E0A4A" w:rsidRDefault="000448D8" w:rsidP="000448D8">
      <w:pPr>
        <w:pStyle w:val="Default"/>
        <w:jc w:val="center"/>
      </w:pPr>
      <w:r w:rsidRPr="000E0A4A">
        <w:t>Mengetahui</w:t>
      </w:r>
    </w:p>
    <w:p w:rsidR="000448D8" w:rsidRPr="000E0A4A" w:rsidRDefault="000448D8" w:rsidP="000448D8">
      <w:pPr>
        <w:pStyle w:val="Default"/>
        <w:jc w:val="center"/>
      </w:pPr>
      <w:r w:rsidRPr="000E0A4A">
        <w:t>Ketua Program Studi</w:t>
      </w:r>
    </w:p>
    <w:p w:rsidR="000448D8" w:rsidRDefault="000448D8" w:rsidP="000448D8">
      <w:pPr>
        <w:pStyle w:val="Default"/>
        <w:jc w:val="center"/>
      </w:pPr>
    </w:p>
    <w:p w:rsidR="000448D8" w:rsidRPr="000E0A4A" w:rsidRDefault="000448D8" w:rsidP="000448D8">
      <w:pPr>
        <w:pStyle w:val="Default"/>
        <w:jc w:val="center"/>
      </w:pPr>
    </w:p>
    <w:p w:rsidR="000448D8" w:rsidRPr="000E0A4A" w:rsidRDefault="000448D8" w:rsidP="000448D8">
      <w:pPr>
        <w:pStyle w:val="Default"/>
        <w:jc w:val="center"/>
      </w:pPr>
    </w:p>
    <w:p w:rsidR="000448D8" w:rsidRDefault="000448D8" w:rsidP="000448D8">
      <w:pPr>
        <w:pStyle w:val="Default"/>
        <w:jc w:val="center"/>
      </w:pPr>
      <w:r w:rsidRPr="000E0A4A">
        <w:t>______________________</w:t>
      </w:r>
    </w:p>
    <w:p w:rsidR="000448D8" w:rsidRPr="000E0A4A" w:rsidRDefault="000448D8" w:rsidP="000448D8">
      <w:pPr>
        <w:pStyle w:val="Default"/>
        <w:jc w:val="center"/>
      </w:pPr>
    </w:p>
    <w:p w:rsidR="000448D8" w:rsidRDefault="000448D8" w:rsidP="000448D8">
      <w:pPr>
        <w:spacing w:before="0" w:after="200" w:line="276" w:lineRule="auto"/>
        <w:ind w:left="2552" w:firstLine="0"/>
        <w:jc w:val="left"/>
        <w:rPr>
          <w:rFonts w:cs="Times New Roman"/>
          <w:b/>
          <w:szCs w:val="24"/>
        </w:rPr>
      </w:pPr>
      <w:r>
        <w:rPr>
          <w:rFonts w:cs="Times New Roman"/>
          <w:szCs w:val="24"/>
        </w:rPr>
        <w:t>Dr.Ir. M. Nurman Helmi, DEA</w:t>
      </w:r>
    </w:p>
    <w:p w:rsidR="006B673C" w:rsidRPr="000E0A4A" w:rsidRDefault="006B673C" w:rsidP="000448D8">
      <w:pPr>
        <w:spacing w:line="240" w:lineRule="auto"/>
        <w:rPr>
          <w:rFonts w:cs="Times New Roman"/>
          <w:b/>
          <w:szCs w:val="24"/>
        </w:rPr>
        <w:sectPr w:rsidR="006B673C" w:rsidRPr="000E0A4A" w:rsidSect="006B673C">
          <w:headerReference w:type="even" r:id="rId9"/>
          <w:headerReference w:type="default" r:id="rId10"/>
          <w:footerReference w:type="even" r:id="rId11"/>
          <w:footerReference w:type="default" r:id="rId12"/>
          <w:headerReference w:type="first" r:id="rId13"/>
          <w:footerReference w:type="first" r:id="rId14"/>
          <w:pgSz w:w="11907" w:h="16840" w:code="9"/>
          <w:pgMar w:top="2268" w:right="1701" w:bottom="1701" w:left="2268" w:header="709" w:footer="709" w:gutter="0"/>
          <w:cols w:space="708"/>
          <w:docGrid w:linePitch="360"/>
        </w:sectPr>
      </w:pPr>
    </w:p>
    <w:p w:rsidR="00781F3E" w:rsidRDefault="00781F3E" w:rsidP="00635497">
      <w:pPr>
        <w:spacing w:line="240" w:lineRule="auto"/>
        <w:jc w:val="center"/>
        <w:rPr>
          <w:rFonts w:cs="Times New Roman"/>
          <w:b/>
          <w:szCs w:val="24"/>
        </w:rPr>
      </w:pPr>
      <w:r>
        <w:rPr>
          <w:rFonts w:cs="Times New Roman"/>
          <w:b/>
          <w:szCs w:val="24"/>
        </w:rPr>
        <w:lastRenderedPageBreak/>
        <w:t>STRATEGI PEMBERDAYAAN INDUSTRI KECIL MENENGAH (IKM) DALAM PENGEMBANGAN PRODUK INSDUSTRI OLAHAN MAKANAN NOUNNA SARITIE</w:t>
      </w:r>
    </w:p>
    <w:p w:rsidR="006B673C" w:rsidRPr="00B7690F" w:rsidRDefault="006B673C" w:rsidP="00635497">
      <w:pPr>
        <w:spacing w:line="240" w:lineRule="auto"/>
        <w:jc w:val="center"/>
        <w:rPr>
          <w:rFonts w:cs="Times New Roman"/>
          <w:szCs w:val="24"/>
        </w:rPr>
      </w:pPr>
      <w:r w:rsidRPr="00B7690F">
        <w:rPr>
          <w:rFonts w:cs="Times New Roman"/>
          <w:szCs w:val="24"/>
        </w:rPr>
        <w:t>Hamiid Aziiz</w:t>
      </w:r>
    </w:p>
    <w:p w:rsidR="006B673C" w:rsidRDefault="006B673C" w:rsidP="00635497">
      <w:pPr>
        <w:spacing w:line="240" w:lineRule="auto"/>
        <w:jc w:val="center"/>
        <w:rPr>
          <w:rFonts w:cs="Times New Roman"/>
          <w:szCs w:val="24"/>
        </w:rPr>
      </w:pPr>
      <w:proofErr w:type="gramStart"/>
      <w:r w:rsidRPr="00B7690F">
        <w:rPr>
          <w:rFonts w:cs="Times New Roman"/>
          <w:szCs w:val="24"/>
        </w:rPr>
        <w:t>NRP :</w:t>
      </w:r>
      <w:proofErr w:type="gramEnd"/>
      <w:r w:rsidRPr="00B7690F">
        <w:rPr>
          <w:rFonts w:cs="Times New Roman"/>
          <w:szCs w:val="24"/>
        </w:rPr>
        <w:t xml:space="preserve"> 163010026</w:t>
      </w:r>
    </w:p>
    <w:p w:rsidR="00FE1DAA" w:rsidRPr="00B7690F" w:rsidRDefault="00FE1DAA" w:rsidP="00635497">
      <w:pPr>
        <w:spacing w:line="240" w:lineRule="auto"/>
        <w:jc w:val="center"/>
        <w:rPr>
          <w:rFonts w:cs="Times New Roman"/>
          <w:szCs w:val="24"/>
        </w:rPr>
      </w:pPr>
    </w:p>
    <w:p w:rsidR="00FE1DAA" w:rsidRDefault="000E0A4A" w:rsidP="00635497">
      <w:pPr>
        <w:pStyle w:val="Judul1"/>
        <w:spacing w:line="240" w:lineRule="auto"/>
      </w:pPr>
      <w:bookmarkStart w:id="1" w:name="_Toc114867218"/>
      <w:bookmarkStart w:id="2" w:name="_Toc120103721"/>
      <w:r w:rsidRPr="000E0A4A">
        <w:t>ABSTRAK</w:t>
      </w:r>
      <w:bookmarkEnd w:id="1"/>
      <w:bookmarkEnd w:id="2"/>
    </w:p>
    <w:p w:rsidR="0094563E" w:rsidRPr="0094563E" w:rsidRDefault="0094563E" w:rsidP="0094563E"/>
    <w:p w:rsidR="00E600A4" w:rsidRDefault="00FE1DAA" w:rsidP="0094563E">
      <w:pPr>
        <w:spacing w:line="240" w:lineRule="auto"/>
        <w:ind w:firstLine="0"/>
      </w:pPr>
      <w:r>
        <w:t>Industri Kecil Menengah (IKM) di Indonesia pada saat ini dapat menjadi salah satu solusi untuk mengangkat perekonomian masyarakat</w:t>
      </w:r>
      <w:r w:rsidR="0094563E">
        <w:t xml:space="preserve">. </w:t>
      </w:r>
      <w:r w:rsidR="00E600A4">
        <w:t>Nounna Saritie merupakan salah satu Industri Kecil Menengah (IKM) yang bergerak di bidang olahan makanan sejak 2016 dan berkembang pesat dengan berbagai macam olahan makanannya. Peneliti ingin memecahkan masal</w:t>
      </w:r>
      <w:r w:rsidR="005E016A">
        <w:t>a</w:t>
      </w:r>
      <w:r w:rsidR="00E600A4">
        <w:t>h mengenai bagaimana pemberdayaan dalam pengembanga</w:t>
      </w:r>
      <w:r w:rsidR="00E4586F">
        <w:t>n produk yang dilakukan oleh IKM</w:t>
      </w:r>
      <w:r w:rsidR="00E600A4">
        <w:t xml:space="preserve"> nounna saritie. </w:t>
      </w:r>
      <w:r w:rsidR="0094563E">
        <w:t>Pada proposal peneli</w:t>
      </w:r>
      <w:r w:rsidR="00E600A4">
        <w:t xml:space="preserve">tian ini menggunakan pendekatan </w:t>
      </w:r>
      <w:r w:rsidR="005020CB">
        <w:t>kualitatif</w:t>
      </w:r>
      <w:r w:rsidR="00E600A4">
        <w:t>. Pengolahan data untuk memperoleh konsep terbaik mengenai pemberdayaan dalam pengembangan produk Industri Kecil Menengah (IKM) Nounna saritie menggunakan metode Analytical Hierarc</w:t>
      </w:r>
      <w:r w:rsidR="005E016A">
        <w:t xml:space="preserve">hy Process (AHP). Hasil dari penelitian ini adalah terpilihnya alternatif strategi </w:t>
      </w:r>
      <w:r w:rsidR="005E016A" w:rsidRPr="005E016A">
        <w:t>Penyelenggaraan perencanaan, pelaksanaan, dan pengendalian secara terpadu (4P)</w:t>
      </w:r>
      <w:r w:rsidR="005E016A">
        <w:t xml:space="preserve"> dengan pemberdayaan IKM yang memanfaatkan potensi lokal untuk sumberdaya usahanya.</w:t>
      </w:r>
    </w:p>
    <w:p w:rsidR="00E600A4" w:rsidRDefault="00E600A4" w:rsidP="0094563E">
      <w:pPr>
        <w:spacing w:line="240" w:lineRule="auto"/>
        <w:ind w:firstLine="0"/>
      </w:pPr>
    </w:p>
    <w:p w:rsidR="000E0A4A" w:rsidRPr="00E600A4" w:rsidRDefault="00E600A4" w:rsidP="0094563E">
      <w:pPr>
        <w:spacing w:line="240" w:lineRule="auto"/>
        <w:ind w:firstLine="0"/>
        <w:rPr>
          <w:b/>
        </w:rPr>
      </w:pPr>
      <w:r w:rsidRPr="00E600A4">
        <w:rPr>
          <w:b/>
        </w:rPr>
        <w:t xml:space="preserve">Kata </w:t>
      </w:r>
      <w:proofErr w:type="gramStart"/>
      <w:r w:rsidRPr="00E600A4">
        <w:rPr>
          <w:b/>
        </w:rPr>
        <w:t>Kunci :</w:t>
      </w:r>
      <w:proofErr w:type="gramEnd"/>
      <w:r w:rsidRPr="00E600A4">
        <w:rPr>
          <w:b/>
        </w:rPr>
        <w:t xml:space="preserve">  Industri Kecil Menengah, Pemberdayaan, Pengembangan.</w:t>
      </w:r>
      <w:r w:rsidR="000E0A4A" w:rsidRPr="00E600A4">
        <w:rPr>
          <w:b/>
        </w:rPr>
        <w:br w:type="page"/>
      </w:r>
    </w:p>
    <w:p w:rsidR="00781F3E" w:rsidRDefault="00781F3E" w:rsidP="00635497">
      <w:pPr>
        <w:spacing w:line="240" w:lineRule="auto"/>
        <w:jc w:val="center"/>
        <w:rPr>
          <w:rFonts w:cs="Times New Roman"/>
          <w:b/>
          <w:szCs w:val="24"/>
        </w:rPr>
      </w:pPr>
      <w:r>
        <w:rPr>
          <w:rFonts w:cs="Times New Roman"/>
          <w:b/>
          <w:szCs w:val="24"/>
        </w:rPr>
        <w:lastRenderedPageBreak/>
        <w:t>STRATEGI PEMBERDAYAAN INDUSTRI KECIL MENENGAH (IKM) DALAM PENGEMBANGAN PRODUK INSDUSTRI OLAHAN MAKANAN NOUNNA SARITIE</w:t>
      </w:r>
    </w:p>
    <w:p w:rsidR="000E0A4A" w:rsidRPr="004D1918" w:rsidRDefault="000E0A4A" w:rsidP="00635497">
      <w:pPr>
        <w:spacing w:line="240" w:lineRule="auto"/>
        <w:jc w:val="center"/>
        <w:rPr>
          <w:rFonts w:cs="Times New Roman"/>
          <w:szCs w:val="24"/>
        </w:rPr>
      </w:pPr>
      <w:r w:rsidRPr="004D1918">
        <w:rPr>
          <w:rFonts w:cs="Times New Roman"/>
          <w:szCs w:val="24"/>
        </w:rPr>
        <w:t>Hamiid Aziiz</w:t>
      </w:r>
    </w:p>
    <w:p w:rsidR="009F7C4E" w:rsidRDefault="009F7C4E" w:rsidP="009F7C4E">
      <w:pPr>
        <w:spacing w:line="240" w:lineRule="auto"/>
        <w:jc w:val="center"/>
        <w:rPr>
          <w:rFonts w:cs="Times New Roman"/>
          <w:szCs w:val="24"/>
        </w:rPr>
      </w:pPr>
      <w:bookmarkStart w:id="3" w:name="_Toc114867219"/>
      <w:proofErr w:type="gramStart"/>
      <w:r>
        <w:rPr>
          <w:rFonts w:cs="Times New Roman"/>
          <w:szCs w:val="24"/>
        </w:rPr>
        <w:t>NRP :</w:t>
      </w:r>
      <w:proofErr w:type="gramEnd"/>
      <w:r>
        <w:rPr>
          <w:rFonts w:cs="Times New Roman"/>
          <w:szCs w:val="24"/>
        </w:rPr>
        <w:t xml:space="preserve"> 163010026</w:t>
      </w:r>
    </w:p>
    <w:p w:rsidR="009F7C4E" w:rsidRDefault="009F7C4E" w:rsidP="009F7C4E">
      <w:pPr>
        <w:spacing w:line="240" w:lineRule="auto"/>
        <w:jc w:val="center"/>
        <w:rPr>
          <w:rFonts w:cs="Times New Roman"/>
          <w:szCs w:val="24"/>
        </w:rPr>
      </w:pPr>
    </w:p>
    <w:p w:rsidR="009F7C4E" w:rsidRDefault="009F7C4E" w:rsidP="009F7C4E">
      <w:pPr>
        <w:spacing w:line="240" w:lineRule="auto"/>
        <w:jc w:val="center"/>
        <w:rPr>
          <w:rFonts w:eastAsiaTheme="majorEastAsia" w:cstheme="majorBidi"/>
          <w:b/>
          <w:bCs/>
          <w:i/>
          <w:szCs w:val="28"/>
        </w:rPr>
      </w:pPr>
      <w:r w:rsidRPr="009F7C4E">
        <w:rPr>
          <w:rFonts w:eastAsiaTheme="majorEastAsia" w:cstheme="majorBidi"/>
          <w:b/>
          <w:bCs/>
          <w:i/>
          <w:szCs w:val="28"/>
        </w:rPr>
        <w:t>ABSTRACT</w:t>
      </w:r>
      <w:bookmarkEnd w:id="3"/>
    </w:p>
    <w:p w:rsidR="009F7C4E" w:rsidRPr="009F7C4E" w:rsidRDefault="009F7C4E" w:rsidP="009F7C4E">
      <w:pPr>
        <w:spacing w:line="240" w:lineRule="auto"/>
        <w:jc w:val="center"/>
        <w:rPr>
          <w:rFonts w:cs="Times New Roman"/>
          <w:szCs w:val="24"/>
        </w:rPr>
      </w:pPr>
    </w:p>
    <w:p w:rsidR="009F7C4E" w:rsidRPr="009F7C4E" w:rsidRDefault="009F7C4E" w:rsidP="009F7C4E">
      <w:pPr>
        <w:spacing w:before="0" w:after="0" w:line="240" w:lineRule="auto"/>
        <w:ind w:firstLine="0"/>
        <w:rPr>
          <w:i/>
        </w:rPr>
      </w:pPr>
      <w:r w:rsidRPr="009F7C4E">
        <w:rPr>
          <w:i/>
        </w:rPr>
        <w:t xml:space="preserve">Small and Medium Industries (SMI) in Indonesia can currently be one of the solutions to raise the economy Public. Nounna Saritie is one of the SMI which is engaged in processed food since 2016 and is growing rapidly with a variety of processed foods. Researchers want to solve problems about how to empower the development of products carried out by SMI Nounna Saritie. In this research proposal uses the </w:t>
      </w:r>
      <w:r w:rsidR="005020CB">
        <w:rPr>
          <w:i/>
        </w:rPr>
        <w:t>cualitative</w:t>
      </w:r>
      <w:r w:rsidRPr="009F7C4E">
        <w:rPr>
          <w:i/>
        </w:rPr>
        <w:t xml:space="preserve"> approach between qualitative research and quantitative. Data processing to obtain the best concept regarding empowerment in the development of Nounna Saritie using the Analytical Hierarchy Process (AHP) method. The results of this study are the election of alternative strategies for implementing planning, implementing, and controlling in an integrated manner (4P) by empowering SMI that utilizes local potential for business resources.</w:t>
      </w:r>
    </w:p>
    <w:p w:rsidR="009F7C4E" w:rsidRPr="009F7C4E" w:rsidRDefault="009F7C4E" w:rsidP="009F7C4E">
      <w:pPr>
        <w:spacing w:before="0" w:after="0" w:line="240" w:lineRule="auto"/>
        <w:ind w:firstLine="0"/>
        <w:rPr>
          <w:i/>
        </w:rPr>
      </w:pPr>
    </w:p>
    <w:p w:rsidR="000E0A4A" w:rsidRPr="00A70563" w:rsidRDefault="009F7C4E" w:rsidP="00A70563">
      <w:pPr>
        <w:spacing w:line="240" w:lineRule="auto"/>
        <w:ind w:firstLine="0"/>
        <w:rPr>
          <w:b/>
          <w:i/>
        </w:rPr>
      </w:pPr>
      <w:r w:rsidRPr="009F7C4E">
        <w:rPr>
          <w:b/>
          <w:i/>
        </w:rPr>
        <w:t>Keywords: Small and Medium Industry, Empowerment, Development.</w:t>
      </w:r>
    </w:p>
    <w:p w:rsidR="00B84FC9" w:rsidRPr="00B84FC9" w:rsidRDefault="00B84FC9" w:rsidP="00B84FC9">
      <w:pPr>
        <w:sectPr w:rsidR="00B84FC9" w:rsidRPr="00B84FC9" w:rsidSect="00FC45BF">
          <w:headerReference w:type="even" r:id="rId15"/>
          <w:headerReference w:type="default" r:id="rId16"/>
          <w:footerReference w:type="default" r:id="rId17"/>
          <w:headerReference w:type="first" r:id="rId18"/>
          <w:footerReference w:type="first" r:id="rId19"/>
          <w:pgSz w:w="11907" w:h="16840" w:code="9"/>
          <w:pgMar w:top="2268" w:right="1701" w:bottom="1701" w:left="2268" w:header="709" w:footer="709" w:gutter="0"/>
          <w:pgNumType w:fmt="lowerRoman" w:start="1" w:chapStyle="1"/>
          <w:cols w:space="708"/>
          <w:docGrid w:linePitch="360"/>
        </w:sectPr>
      </w:pPr>
    </w:p>
    <w:p w:rsidR="000E0A4A" w:rsidRPr="000E0A4A" w:rsidRDefault="000E0A4A" w:rsidP="00B16ED4">
      <w:pPr>
        <w:pStyle w:val="Judul1"/>
        <w:spacing w:line="480" w:lineRule="auto"/>
      </w:pPr>
      <w:bookmarkStart w:id="4" w:name="_Toc114867226"/>
      <w:bookmarkStart w:id="5" w:name="_Toc120103728"/>
      <w:r w:rsidRPr="000E0A4A">
        <w:lastRenderedPageBreak/>
        <w:t>BAB I</w:t>
      </w:r>
      <w:bookmarkEnd w:id="4"/>
      <w:bookmarkEnd w:id="5"/>
    </w:p>
    <w:p w:rsidR="000E0A4A" w:rsidRDefault="000E0A4A" w:rsidP="00B16ED4">
      <w:pPr>
        <w:spacing w:line="480" w:lineRule="auto"/>
        <w:jc w:val="center"/>
        <w:rPr>
          <w:rFonts w:cs="Times New Roman"/>
          <w:b/>
          <w:szCs w:val="24"/>
        </w:rPr>
      </w:pPr>
      <w:r w:rsidRPr="000E0A4A">
        <w:rPr>
          <w:rFonts w:cs="Times New Roman"/>
          <w:b/>
          <w:szCs w:val="24"/>
        </w:rPr>
        <w:t>PENDAHULUAN</w:t>
      </w:r>
    </w:p>
    <w:p w:rsidR="005C4D99" w:rsidRDefault="005C4D99" w:rsidP="00B16ED4">
      <w:pPr>
        <w:spacing w:line="480" w:lineRule="auto"/>
        <w:rPr>
          <w:rFonts w:cs="Times New Roman"/>
          <w:b/>
          <w:szCs w:val="24"/>
        </w:rPr>
      </w:pPr>
    </w:p>
    <w:p w:rsidR="00BB1201" w:rsidRDefault="005C4D99" w:rsidP="00F027EE">
      <w:pPr>
        <w:pStyle w:val="Judul2"/>
        <w:numPr>
          <w:ilvl w:val="0"/>
          <w:numId w:val="2"/>
        </w:numPr>
        <w:spacing w:line="480" w:lineRule="auto"/>
        <w:ind w:left="426" w:hanging="426"/>
      </w:pPr>
      <w:bookmarkStart w:id="6" w:name="_Toc114867227"/>
      <w:bookmarkStart w:id="7" w:name="_Toc120103729"/>
      <w:r>
        <w:t>Latar Belakang Masalah</w:t>
      </w:r>
      <w:bookmarkEnd w:id="6"/>
      <w:bookmarkEnd w:id="7"/>
    </w:p>
    <w:p w:rsidR="00334E36" w:rsidRDefault="00334E36" w:rsidP="00B16ED4">
      <w:pPr>
        <w:spacing w:line="480" w:lineRule="auto"/>
      </w:pPr>
      <w:r>
        <w:t xml:space="preserve">Industri Kecil Menengah (IKM) di Indonesia pada saat ini dapat menjadi salah satu solusi untuk mengangkat perekonomian masyarakat, dengan cara berwirausaha. Kegiatan berwirausaha ini dimaksud adalah kegiatan usaha dengan melibatkan kemampuan untuk melihat peluang usaha dengan mengorganisir, mengatur, mengambil resiko, dan mengembangkan usaha dengan tujuan keuntungan. Kegiatan berwirausaha ini dapat kita jumpai di kehidupan sehari-hari yang terkadang melibatkan orang-orang terdekat kita seperti teman, tetangga, bahkan keluarga kita sendiri. Kegiatan berwirausaha yang kita jumpai dapat berbagai macam jenis dan caranya, pelaku IKM berskala kecil biasanya melakukan kegiatan usaha dengan barang produksi terbatas dengan target pasar rekanan terdekat dan yang berkala menengah dengan produksi barang yang dibilang lebih besar dengan jangkauan pasar yang </w:t>
      </w:r>
      <w:proofErr w:type="gramStart"/>
      <w:r>
        <w:t>luas,</w:t>
      </w:r>
      <w:r w:rsidR="009F0369">
        <w:t>ditambah</w:t>
      </w:r>
      <w:proofErr w:type="gramEnd"/>
      <w:r w:rsidR="009F0369">
        <w:t xml:space="preserve"> kemajuan teknologi internet dan digital memudahkan para pelaku IKM untuk menjalankan usahanya dengan memanfaatkan teknologi tersebut dengan berjualan </w:t>
      </w:r>
      <w:r w:rsidR="009F0369" w:rsidRPr="009F0369">
        <w:rPr>
          <w:i/>
        </w:rPr>
        <w:t>online.</w:t>
      </w:r>
    </w:p>
    <w:p w:rsidR="009F0369" w:rsidRPr="00D733A6" w:rsidRDefault="009F0369" w:rsidP="00B16ED4">
      <w:pPr>
        <w:spacing w:line="480" w:lineRule="auto"/>
        <w:rPr>
          <w:color w:val="FF0000"/>
        </w:rPr>
      </w:pPr>
      <w:r>
        <w:t>Kegiatan IKM memang terkadang kita sepelekan, akan tetapi kegiatan ini memiliki kontribusi yang sangat besar bagi perekonomi</w:t>
      </w:r>
      <w:r w:rsidR="00B53563">
        <w:t xml:space="preserve">an Indonesia. Kegiatan IKM ini </w:t>
      </w:r>
      <w:r w:rsidRPr="00334E36">
        <w:t xml:space="preserve">menjadi salah satu sumber penting bagi perdagangan produk dan jasa, maka demikian menjadi kesempatan untuk para pedagang khususnya </w:t>
      </w:r>
      <w:r w:rsidR="00B87B27">
        <w:t xml:space="preserve">IKM </w:t>
      </w:r>
      <w:r w:rsidRPr="00334E36">
        <w:t xml:space="preserve">untuk </w:t>
      </w:r>
      <w:r w:rsidRPr="00334E36">
        <w:lastRenderedPageBreak/>
        <w:t xml:space="preserve">terus melakukan perkembangan dalam usaha mereka agar tujuan keberhasilan usaha bisa tercapai. Dengan terus meningkat dan berubah-ubahnya keinginan konsumen maka menjadi tantangan dan kesempatan bagi para pelaku usaha untuk terus berkembang khususnya pelaku </w:t>
      </w:r>
      <w:r w:rsidR="00B87B27">
        <w:t>IKM</w:t>
      </w:r>
      <w:r w:rsidRPr="00334E36">
        <w:t xml:space="preserve"> adalah bentuk usaha yang mempunyai perkembangan yang baik, karena jumlah </w:t>
      </w:r>
      <w:r w:rsidR="00B87B27">
        <w:t>IKM</w:t>
      </w:r>
      <w:r w:rsidRPr="00334E36">
        <w:t xml:space="preserve"> yang ada di Indonesia terus mengalami peningkatan, dan merupakan salah satu penyumbang terbesar bagi d</w:t>
      </w:r>
      <w:r>
        <w:t>evisa Negara.</w:t>
      </w:r>
    </w:p>
    <w:p w:rsidR="009E10E5" w:rsidRDefault="009F0369" w:rsidP="00B16ED4">
      <w:pPr>
        <w:spacing w:line="480" w:lineRule="auto"/>
      </w:pPr>
      <w:r>
        <w:t xml:space="preserve">Laju </w:t>
      </w:r>
      <w:r w:rsidR="009E10E5">
        <w:t>Industri Kecil Menengah (IKM)</w:t>
      </w:r>
      <w:r>
        <w:t xml:space="preserve"> di Indonesia</w:t>
      </w:r>
      <w:r w:rsidR="009E10E5">
        <w:t xml:space="preserve"> merupakan jenis usaha produksi kecil hingga menengah yang dijalankan oleh masyarakat. Perkembangan IKM di </w:t>
      </w:r>
      <w:r w:rsidR="000136AF">
        <w:t xml:space="preserve">Indonesia </w:t>
      </w:r>
      <w:r w:rsidR="009E10E5">
        <w:t>mendominasi populasi industri di dalam negeri berperan penting dalam pembangunan ekonomi nasional. Ini dikarenakan pertumbuhan IKM yang relatif stabil. Tidak hanya itu, kemampuan IKM untuk menyerap tenaga kerja sangat tinggi, mencapai 97,22% pada awal tahun 2016</w:t>
      </w:r>
      <w:r w:rsidR="00BB1201">
        <w:t xml:space="preserve"> dan dari penyerapan tersebut 99,44 persen dari seluruh angkatan kerja yang ada. Selain itu dari sisi pembentukan Produk Domestik Bruto (PDB), kontribusi IKM terhadap PDB mencapai 63,11 persen, sementara usaha besar yang merupakan 0,01 persen dari seluruh unit usaha memberikan andil sebesar 36,89 persen terhada</w:t>
      </w:r>
      <w:r w:rsidR="00851293">
        <w:t xml:space="preserve">p PDB </w:t>
      </w:r>
      <w:r w:rsidR="00851293">
        <w:fldChar w:fldCharType="begin" w:fldLock="1"/>
      </w:r>
      <w:r w:rsidR="00851293">
        <w:instrText>ADDIN CSL_CITATION {"citationItems":[{"id":"ITEM-1","itemData":{"URL":"https://www.bkpm.go.id/id/publikasi/detail/berita/upaya-pemerintah-untuk-memajukan-umkm-indonesia","accessed":{"date-parts":[["2022","3","15"]]},"author":[{"dropping-particle":"","family":"Kementrian Investasi BPKM","given":"","non-dropping-particle":"","parse-names":false,"suffix":""}],"id":"ITEM-1","issued":{"date-parts":[["2020"]]},"title":"Upaya Pemerintah Untuk Memajukan UMKM Indonesia","type":"webpage"},"uris":["http://www.mendeley.com/documents/?uuid=5735744b-6422-4a4b-95a7-db4d9f47d227"]}],"mendeley":{"formattedCitation":"(Kementrian Investasi BPKM, 2020)","plainTextFormattedCitation":"(Kementrian Investasi BPKM, 2020)","previouslyFormattedCitation":"(Kementrian Investasi BPKM, 2020)"},"properties":{"noteIndex":0},"schema":"https://github.com/citation-style-language/schema/raw/master/csl-citation.json"}</w:instrText>
      </w:r>
      <w:r w:rsidR="00851293">
        <w:fldChar w:fldCharType="separate"/>
      </w:r>
      <w:r w:rsidR="00851293" w:rsidRPr="00851293">
        <w:rPr>
          <w:noProof/>
        </w:rPr>
        <w:t>(Kementrian Investasi BPKM, 2020)</w:t>
      </w:r>
      <w:r w:rsidR="00851293">
        <w:fldChar w:fldCharType="end"/>
      </w:r>
      <w:r w:rsidR="00851293">
        <w:t>.</w:t>
      </w:r>
    </w:p>
    <w:p w:rsidR="00C10B8E" w:rsidRDefault="00C10B8E" w:rsidP="00B16ED4">
      <w:pPr>
        <w:spacing w:line="480" w:lineRule="auto"/>
      </w:pPr>
      <w:r>
        <w:t xml:space="preserve">Faktor pesatnya perkembangan IKM tidak terlepas dari beberapa faktor yang sangat berperan penting bagi perkembangan IKM yakni </w:t>
      </w:r>
      <w:r>
        <w:rPr>
          <w:i/>
        </w:rPr>
        <w:t xml:space="preserve">pertama, </w:t>
      </w:r>
      <w:r>
        <w:t xml:space="preserve">program pemberdayaan IKM yang saat ini menjadi </w:t>
      </w:r>
      <w:r>
        <w:rPr>
          <w:i/>
        </w:rPr>
        <w:t>triple track</w:t>
      </w:r>
      <w:r>
        <w:t xml:space="preserve"> kebijakan yang dilakukan oleh pemerintah. </w:t>
      </w:r>
      <w:r>
        <w:rPr>
          <w:i/>
        </w:rPr>
        <w:t xml:space="preserve">Kedua, </w:t>
      </w:r>
      <w:r>
        <w:t xml:space="preserve">dengan dicanangkannya keuangan mikro Indonesia oleh pemerintah semenjak tahun 2005. Dan yang </w:t>
      </w:r>
      <w:r>
        <w:rPr>
          <w:i/>
        </w:rPr>
        <w:t xml:space="preserve">ketiga, </w:t>
      </w:r>
      <w:r>
        <w:t xml:space="preserve">penyedia modal seperti </w:t>
      </w:r>
      <w:r>
        <w:lastRenderedPageBreak/>
        <w:t>perbankan telah memperbesar kredit bagi pelaku usaha IKM</w:t>
      </w:r>
      <w:r w:rsidR="0090031D">
        <w:t xml:space="preserve"> yang setiap tahunnya meningkat semenjak tahun </w:t>
      </w:r>
      <w:proofErr w:type="gramStart"/>
      <w:r w:rsidR="0090031D">
        <w:t xml:space="preserve">2005 </w:t>
      </w:r>
      <w:r w:rsidR="00851293">
        <w:t>.</w:t>
      </w:r>
      <w:proofErr w:type="gramEnd"/>
    </w:p>
    <w:p w:rsidR="0090031D" w:rsidRDefault="0090031D" w:rsidP="00B16ED4">
      <w:pPr>
        <w:spacing w:line="480" w:lineRule="auto"/>
      </w:pPr>
      <w:r>
        <w:t>Perkembangan IKM ini diharapkan menjadi salah satu motor penggerak perekonomian bangsa. Dengan kondisi saat ini dimana telah berjalannya otonomi daerah, sangat relevan sekali dilakukan di daerah-daerah jika menilik mengenai keberadaan IKM yang menggeliat di daerah-daerah yang saat ini disadari sebagai salah satu faktor penting dalam perekonomian bangsa. Potensi-potensi yang ada mengenai IKM ini sebenarnya sangat besar, banyak sekali industri yang berorientasi pada sektor ekspor dan membantu pemerintah dalam meningkatkan devisa Negara.</w:t>
      </w:r>
    </w:p>
    <w:p w:rsidR="0090031D" w:rsidRDefault="0090031D" w:rsidP="00B16ED4">
      <w:pPr>
        <w:spacing w:line="480" w:lineRule="auto"/>
      </w:pPr>
      <w:r>
        <w:t>Sektor Industri yang mencakup IKM ini terbukti sangat fleksibel</w:t>
      </w:r>
      <w:r w:rsidR="0006492A">
        <w:t xml:space="preserve"> dalam berbagai kondisi ekonomi Negara termasuk apabila terjadi krisis ekonomi ketika banyak industri berskala besar tidak</w:t>
      </w:r>
      <w:r w:rsidR="00CA6BB8">
        <w:t xml:space="preserve"> </w:t>
      </w:r>
      <w:r w:rsidR="0006492A">
        <w:t>dapat menjalankan usahanya, justru Industri dalam lingkup kecil menengah inilah yang menjadi tumpuan perekonomian bangsa, bahkan IKM yang berorientasi ekspor akan memiliki keuntungan berlipat karena IKM lebih banyak mengandalkan sumberdaya dalam negeri, sehingga tidak membebani Negara dalam nilai impor bahan baku industri.</w:t>
      </w:r>
    </w:p>
    <w:p w:rsidR="0006492A" w:rsidRDefault="0006492A" w:rsidP="00B16ED4">
      <w:pPr>
        <w:spacing w:line="480" w:lineRule="auto"/>
      </w:pPr>
      <w:r>
        <w:t xml:space="preserve">Walaupun perkembangan IKM terlihat sangat menjanjikan dan memiliki potensi besar bagi perekonomian bangsa, pada kenyataanya bagi pelaku usaha-usaha IKM ini banyak merasakan kendala dalam melakukan kegiatan usahanya. Dan juga sangat tidak mudah bagi pelaku usaha IKM memulai kegiatan usaha dan mengembangkan usahanya ke tahap yang lebih besar. Faktor-faktor yang dihadapi oleh pelaku usaha IKM ini adalah masih terdapat kesulitan bagi pelaku usaha awal </w:t>
      </w:r>
      <w:r>
        <w:lastRenderedPageBreak/>
        <w:t xml:space="preserve">dan kecil untuk memperoleh ruang </w:t>
      </w:r>
      <w:r w:rsidR="00D95610">
        <w:t>memperoleh modal</w:t>
      </w:r>
      <w:r>
        <w:t xml:space="preserve"> untuk memulai dan mengembangkan usahanya, serta kapasitas </w:t>
      </w:r>
      <w:r w:rsidR="00D95610">
        <w:t xml:space="preserve">masyarakat yang masih minim mengenai pengetahuan berwirausaha serta dukungan dan daya </w:t>
      </w:r>
      <w:proofErr w:type="gramStart"/>
      <w:r w:rsidR="00D95610">
        <w:t>beli  masyarakat</w:t>
      </w:r>
      <w:proofErr w:type="gramEnd"/>
      <w:r w:rsidR="00D95610">
        <w:t xml:space="preserve"> yang belum maksimal terhadap produk-produk lokal yang diproduksi oleh IKM.</w:t>
      </w:r>
    </w:p>
    <w:p w:rsidR="00D95610" w:rsidRPr="00C10B8E" w:rsidRDefault="00A60EF8" w:rsidP="00B16ED4">
      <w:pPr>
        <w:spacing w:line="480" w:lineRule="auto"/>
      </w:pPr>
      <w:r>
        <w:t xml:space="preserve">Untuk mengatasi kendala yang dihadapi oleh pelaku kegiatan usaha berbasis IKM iniperlu diciptakannya kondisi atau iklim usaha yang ramah bagi para pelaku usaha. Selain itu dukungan-dukungan dari pihak pihak terkait dalam perkembangan usaha ini termasuk pemerintah yang mendorong segala faktor dukungan kepada IKM dalam berbagai hal seperti diluncurkannya program-program yang bersifat teknis pemberdayaan serta pelatihan </w:t>
      </w:r>
      <w:proofErr w:type="gramStart"/>
      <w:r>
        <w:t xml:space="preserve">usaha, </w:t>
      </w:r>
      <w:r w:rsidR="008B551B">
        <w:t xml:space="preserve"> </w:t>
      </w:r>
      <w:r>
        <w:t>serta</w:t>
      </w:r>
      <w:proofErr w:type="gramEnd"/>
      <w:r>
        <w:t xml:space="preserve"> dukungan kebijakan yang dapat mendorong iklim usaha yang ramah seperti kebijakan ekspor yang dipermudah bagi pelaku IKM serta menekan impor guna penyerapan produk lokal bagi masyarakat.</w:t>
      </w:r>
    </w:p>
    <w:p w:rsidR="00B66F2A" w:rsidRDefault="00B66F2A" w:rsidP="00B16ED4">
      <w:pPr>
        <w:spacing w:line="480" w:lineRule="auto"/>
      </w:pPr>
      <w:r>
        <w:t>Sal</w:t>
      </w:r>
      <w:r w:rsidR="00A60EF8">
        <w:t>ah satu upaya yang dilakukan untuk memberdayakan para pelaku kegiatan usaha IKM</w:t>
      </w:r>
      <w:r>
        <w:t xml:space="preserve"> yang dilakukan </w:t>
      </w:r>
      <w:proofErr w:type="gramStart"/>
      <w:r>
        <w:t xml:space="preserve">di </w:t>
      </w:r>
      <w:r w:rsidR="00A60EF8">
        <w:t xml:space="preserve"> </w:t>
      </w:r>
      <w:r w:rsidR="009F0369">
        <w:t>Kabupaten</w:t>
      </w:r>
      <w:proofErr w:type="gramEnd"/>
      <w:r w:rsidR="009F0369">
        <w:t xml:space="preserve"> Indramayu</w:t>
      </w:r>
      <w:r w:rsidR="00FF4083">
        <w:t xml:space="preserve"> merupakan salah satu kabupaten yang mendorong penuh kegiatan IKM, berbagai program diluncurkan guna mempercepat laju perkembangan IKM agar lebih berkembang. Beberapa program yang diluncurkan pemerintah Kabupaten Indramayu diantaranya adalah Bulan Beli Produk UMKM Unggulan (BAKULAN) guna meningkatkan daya beli masyarakat terhadap produk IKM lokal Kabupaten Indramayu, serta program sertifikat halal bagi pelaku usaha IKM guna meningkatkan </w:t>
      </w:r>
      <w:r w:rsidR="000344B2">
        <w:t>kualitas produk yang dihasilkan agar meningatkan da</w:t>
      </w:r>
      <w:r>
        <w:t xml:space="preserve">ya saing </w:t>
      </w:r>
      <w:r>
        <w:lastRenderedPageBreak/>
        <w:t>produk terhadap pasar</w:t>
      </w:r>
      <w:r w:rsidR="00E90EC2">
        <w:t xml:space="preserve"> </w:t>
      </w:r>
      <w:r w:rsidR="00E90EC2">
        <w:fldChar w:fldCharType="begin" w:fldLock="1"/>
      </w:r>
      <w:r w:rsidR="003E3F45">
        <w:instrText>ADDIN CSL_CITATION {"citationItems":[{"id":"ITEM-1","itemData":{"URL":"https://zonapriangan.pikiran-rakyat.com/ekonomi/pr-46713965/pemkab-indramayu-fasilitasi-ikm-peroleh-sertifikat-halal","accessed":{"date-parts":[["2022","3","15"]]},"author":[{"dropping-particle":"","family":"Priangan","given":"Tim Zona","non-dropping-particle":"","parse-names":false,"suffix":""}],"id":"ITEM-1","issued":{"date-parts":[["2020"]]},"title":"Pemkab Indramayu Fasilitasi Sertifikat Halal","type":"webpage"},"uris":["http://www.mendeley.com/documents/?uuid=b374adc0-2df9-49ea-9eb9-8c01a6132d10"]}],"mendeley":{"formattedCitation":"(Priangan, 2020)","plainTextFormattedCitation":"(Priangan, 2020)","previouslyFormattedCitation":"(Priangan, 2020)"},"properties":{"noteIndex":0},"schema":"https://github.com/citation-style-language/schema/raw/master/csl-citation.json"}</w:instrText>
      </w:r>
      <w:r w:rsidR="00E90EC2">
        <w:fldChar w:fldCharType="separate"/>
      </w:r>
      <w:r w:rsidR="00E90EC2" w:rsidRPr="00E90EC2">
        <w:rPr>
          <w:noProof/>
        </w:rPr>
        <w:t>(Priangan, 2020)</w:t>
      </w:r>
      <w:r w:rsidR="00E90EC2">
        <w:fldChar w:fldCharType="end"/>
      </w:r>
      <w:r>
        <w:t>. Salah satu pelaku usaha IKM yang ada di Kabupaten Indramayu ini adalah Nounna Saritie.</w:t>
      </w:r>
    </w:p>
    <w:p w:rsidR="00B7690F" w:rsidRDefault="006B106D" w:rsidP="00B16ED4">
      <w:pPr>
        <w:spacing w:line="480" w:lineRule="auto"/>
      </w:pPr>
      <w:r>
        <w:t xml:space="preserve">Nounna Saritie merupakan </w:t>
      </w:r>
      <w:r w:rsidR="000136AF">
        <w:t xml:space="preserve">Industri Kecil Menengah (IKM) </w:t>
      </w:r>
      <w:r>
        <w:t xml:space="preserve">yang bergerak dibidang produksi </w:t>
      </w:r>
      <w:r w:rsidR="00F83216">
        <w:t>makanan di</w:t>
      </w:r>
      <w:r>
        <w:t xml:space="preserve"> daerah Kabupaten Indramayu</w:t>
      </w:r>
      <w:r w:rsidR="00285E88">
        <w:t xml:space="preserve"> yang berdiri pada tahun 2016</w:t>
      </w:r>
      <w:r w:rsidR="00B53563">
        <w:t xml:space="preserve">. Nounna Saritie </w:t>
      </w:r>
      <w:r w:rsidR="000136AF">
        <w:t>didirikan langsung oleh Sariti dan</w:t>
      </w:r>
      <w:r w:rsidR="00285E88">
        <w:t xml:space="preserve"> Agung</w:t>
      </w:r>
      <w:r w:rsidR="000136AF">
        <w:t xml:space="preserve"> dengan produk pertama</w:t>
      </w:r>
      <w:r w:rsidR="00B55096">
        <w:t xml:space="preserve"> yang dikeluarkan berupa olahan makanan campuran </w:t>
      </w:r>
      <w:r w:rsidR="00294618">
        <w:t>bawang goreng dan terasi dengan</w:t>
      </w:r>
      <w:r w:rsidR="000136AF">
        <w:t xml:space="preserve"> nama </w:t>
      </w:r>
      <w:r w:rsidR="0096091F">
        <w:t>siwang</w:t>
      </w:r>
      <w:r w:rsidR="000136AF">
        <w:t>. Produk Siwang ini memiliki</w:t>
      </w:r>
      <w:r w:rsidR="00294618">
        <w:t xml:space="preserve"> tujuh varian rasa ini lumayan sangat laku dipasaran hingga merelokasi ruang produksi lebih besar dikarenaka adanya kenaikan permintaan konsumen yang cukup tinggi</w:t>
      </w:r>
      <w:r w:rsidR="002C28A0">
        <w:t>, selain produk siwang kini industri rumahan nounna saritie memproduksi berbagai macam olahan makanan seperti</w:t>
      </w:r>
      <w:r w:rsidR="000136AF">
        <w:t xml:space="preserve"> berbagai jenis camilan, bumbu rujak, dan olahan-olahan makanan</w:t>
      </w:r>
      <w:r w:rsidR="00B53563">
        <w:t xml:space="preserve"> ringan</w:t>
      </w:r>
      <w:r w:rsidR="000136AF">
        <w:t xml:space="preserve"> lainnya.</w:t>
      </w:r>
      <w:r w:rsidR="00294618">
        <w:t xml:space="preserve"> </w:t>
      </w:r>
    </w:p>
    <w:p w:rsidR="00781F3E" w:rsidRDefault="000136AF" w:rsidP="00190E78">
      <w:pPr>
        <w:tabs>
          <w:tab w:val="left" w:pos="284"/>
        </w:tabs>
        <w:autoSpaceDE w:val="0"/>
        <w:autoSpaceDN w:val="0"/>
        <w:adjustRightInd w:val="0"/>
        <w:spacing w:line="480" w:lineRule="auto"/>
        <w:ind w:firstLine="567"/>
        <w:rPr>
          <w:rFonts w:eastAsia="Calibri"/>
          <w:szCs w:val="24"/>
        </w:rPr>
      </w:pPr>
      <w:r>
        <w:rPr>
          <w:szCs w:val="26"/>
        </w:rPr>
        <w:t>Industri makanan Nounna Saritie</w:t>
      </w:r>
      <w:r w:rsidR="00781F3E">
        <w:rPr>
          <w:szCs w:val="26"/>
        </w:rPr>
        <w:t xml:space="preserve"> terletak di daerah Gang. Kasab, Desa Sleman Lor, Kecamatan Sliyeg, Kabupaten Indramayu. </w:t>
      </w:r>
      <w:r w:rsidR="00781F3E">
        <w:rPr>
          <w:rFonts w:eastAsia="Calibri"/>
          <w:szCs w:val="24"/>
        </w:rPr>
        <w:t>Siwa</w:t>
      </w:r>
      <w:r w:rsidR="00781F3E" w:rsidRPr="002C28A0">
        <w:t>n</w:t>
      </w:r>
      <w:r w:rsidR="00781F3E">
        <w:rPr>
          <w:rFonts w:eastAsia="Calibri"/>
          <w:szCs w:val="24"/>
        </w:rPr>
        <w:t>g nounna sariti merupakan salah satu</w:t>
      </w:r>
      <w:r w:rsidR="00F83216">
        <w:rPr>
          <w:rFonts w:eastAsia="Calibri"/>
          <w:szCs w:val="24"/>
        </w:rPr>
        <w:t xml:space="preserve"> produsen oleh-oleh makanan yang berlokasi di</w:t>
      </w:r>
      <w:r w:rsidR="00781F3E">
        <w:rPr>
          <w:rFonts w:eastAsia="Calibri"/>
          <w:szCs w:val="24"/>
        </w:rPr>
        <w:t xml:space="preserve"> daerah Indramayu yang terkenal kata siwang sendiri diambil dari singkatan terasi bawang sedangkan kata nounna sariti diambil dari nama </w:t>
      </w:r>
      <w:r w:rsidR="00781F3E" w:rsidRPr="009457BC">
        <w:rPr>
          <w:rFonts w:eastAsia="Calibri"/>
          <w:szCs w:val="24"/>
        </w:rPr>
        <w:t>owner</w:t>
      </w:r>
      <w:r w:rsidR="00781F3E">
        <w:rPr>
          <w:rFonts w:eastAsia="Calibri"/>
          <w:szCs w:val="24"/>
        </w:rPr>
        <w:t xml:space="preserve">nya. Industri rumahan ini pertama kali didirikan oleh ownernya yaitu ibu sariti pada tahun </w:t>
      </w:r>
      <w:r w:rsidR="00781F3E" w:rsidRPr="00940CD5">
        <w:rPr>
          <w:rFonts w:eastAsia="Calibri"/>
          <w:szCs w:val="24"/>
        </w:rPr>
        <w:t>20</w:t>
      </w:r>
      <w:r w:rsidR="00781F3E">
        <w:rPr>
          <w:rFonts w:eastAsia="Calibri"/>
          <w:szCs w:val="24"/>
        </w:rPr>
        <w:t xml:space="preserve">16 dimana industri rumahan ini pertama kali mengeluarkan produknya olahan makanan dari campuran bawang goreng dan terasi yang menjadikan produk </w:t>
      </w:r>
      <w:r w:rsidR="00853936">
        <w:rPr>
          <w:rFonts w:eastAsia="Calibri"/>
          <w:szCs w:val="24"/>
        </w:rPr>
        <w:t xml:space="preserve">unggulan dari siwang Nounna Sariti </w:t>
      </w:r>
      <w:r w:rsidR="00781F3E">
        <w:rPr>
          <w:rFonts w:eastAsia="Calibri"/>
          <w:szCs w:val="24"/>
        </w:rPr>
        <w:t>yang sangat diminati oleh masy</w:t>
      </w:r>
      <w:r w:rsidR="00BB1201">
        <w:rPr>
          <w:rFonts w:eastAsia="Calibri"/>
          <w:szCs w:val="24"/>
        </w:rPr>
        <w:t>arakat indramayu dan luar kota hingga.</w:t>
      </w:r>
    </w:p>
    <w:p w:rsidR="000136AF" w:rsidRDefault="00F83216" w:rsidP="00B16ED4">
      <w:pPr>
        <w:autoSpaceDE w:val="0"/>
        <w:autoSpaceDN w:val="0"/>
        <w:adjustRightInd w:val="0"/>
        <w:spacing w:line="480" w:lineRule="auto"/>
        <w:ind w:firstLine="567"/>
        <w:rPr>
          <w:szCs w:val="24"/>
        </w:rPr>
      </w:pPr>
      <w:r>
        <w:rPr>
          <w:szCs w:val="24"/>
        </w:rPr>
        <w:lastRenderedPageBreak/>
        <w:t>Dengan melihat p</w:t>
      </w:r>
      <w:r w:rsidR="0096091F">
        <w:rPr>
          <w:szCs w:val="24"/>
        </w:rPr>
        <w:t>erkembangan usaha industri makanan Nounna Saritie sebagai usaha kecil menengah yang berkembang pesat tidak terlepas dari peranan strategi pemberdayaan yang dilakukan kepada sumber-sumber usaha, seperti karyawan, alat-alat produksi, dan proses marketing atau penjualan.</w:t>
      </w:r>
      <w:r w:rsidR="00F87E1E">
        <w:rPr>
          <w:szCs w:val="24"/>
        </w:rPr>
        <w:t xml:space="preserve"> Hal ini sangat menarik perhatian dimana pada awalnya industri yang berjalan tidak lebih hanya dalam skala kecil, dengan pemberdayaan kepada sumber-sumber usaha, kegiatan industri makanan ini berkembang dengan pesat.</w:t>
      </w:r>
      <w:r>
        <w:rPr>
          <w:szCs w:val="24"/>
        </w:rPr>
        <w:t xml:space="preserve"> Nounna Saritie telah memiliki lebih dari 20 orang karyawan, tempat produksi, dan tempat penjualan produk di berbagai lokasi.</w:t>
      </w:r>
      <w:r w:rsidR="00F87E1E">
        <w:rPr>
          <w:szCs w:val="24"/>
        </w:rPr>
        <w:t xml:space="preserve"> </w:t>
      </w:r>
    </w:p>
    <w:p w:rsidR="00C431E6" w:rsidRPr="00C431E6" w:rsidRDefault="00781F3E" w:rsidP="00B16ED4">
      <w:pPr>
        <w:autoSpaceDE w:val="0"/>
        <w:autoSpaceDN w:val="0"/>
        <w:adjustRightInd w:val="0"/>
        <w:spacing w:line="480" w:lineRule="auto"/>
        <w:ind w:firstLine="567"/>
        <w:rPr>
          <w:szCs w:val="24"/>
        </w:rPr>
      </w:pPr>
      <w:r>
        <w:rPr>
          <w:szCs w:val="24"/>
        </w:rPr>
        <w:t>D</w:t>
      </w:r>
      <w:r w:rsidR="00F83216">
        <w:rPr>
          <w:szCs w:val="24"/>
        </w:rPr>
        <w:t>ari</w:t>
      </w:r>
      <w:r>
        <w:rPr>
          <w:szCs w:val="24"/>
        </w:rPr>
        <w:t xml:space="preserve"> latar</w:t>
      </w:r>
      <w:r w:rsidR="00BB1201">
        <w:rPr>
          <w:szCs w:val="24"/>
        </w:rPr>
        <w:t xml:space="preserve"> </w:t>
      </w:r>
      <w:r>
        <w:rPr>
          <w:szCs w:val="24"/>
        </w:rPr>
        <w:t xml:space="preserve">belakang yang dipaparkan diatas maka penulis ingin sekali menganalisis </w:t>
      </w:r>
      <w:r w:rsidR="00F83216">
        <w:rPr>
          <w:szCs w:val="24"/>
        </w:rPr>
        <w:t xml:space="preserve">bagaimana strategi pemberdayaan dalam pengembangan produk makanan pada </w:t>
      </w:r>
      <w:r>
        <w:rPr>
          <w:szCs w:val="24"/>
        </w:rPr>
        <w:t>Industri Kecil Menengah</w:t>
      </w:r>
      <w:r w:rsidR="00C431E6">
        <w:rPr>
          <w:szCs w:val="24"/>
        </w:rPr>
        <w:t xml:space="preserve"> (IKM) Nounna Saritie dengan judul </w:t>
      </w:r>
      <w:r w:rsidR="00C431E6" w:rsidRPr="00980F11">
        <w:rPr>
          <w:b/>
          <w:szCs w:val="24"/>
        </w:rPr>
        <w:t>“STRATEGI PEMBERDAYAAN INDUSTRI KECIL MENENGAH (IKM) DALAM PENGEMBANGAN PRODUK INSDUSTRI OLAHAN MAKANAN NOUNNA SARITIE”</w:t>
      </w:r>
    </w:p>
    <w:p w:rsidR="005C4D99" w:rsidRDefault="005C4D99" w:rsidP="00F027EE">
      <w:pPr>
        <w:pStyle w:val="Judul2"/>
        <w:numPr>
          <w:ilvl w:val="0"/>
          <w:numId w:val="2"/>
        </w:numPr>
        <w:spacing w:line="480" w:lineRule="auto"/>
        <w:ind w:left="426" w:hanging="426"/>
      </w:pPr>
      <w:bookmarkStart w:id="8" w:name="_Toc114867228"/>
      <w:bookmarkStart w:id="9" w:name="_Toc120103730"/>
      <w:r w:rsidRPr="004716C1">
        <w:t>Perumusan Masalah</w:t>
      </w:r>
      <w:bookmarkEnd w:id="8"/>
      <w:bookmarkEnd w:id="9"/>
    </w:p>
    <w:p w:rsidR="00613E97" w:rsidRDefault="00613E97" w:rsidP="00B16ED4">
      <w:pPr>
        <w:spacing w:line="480" w:lineRule="auto"/>
      </w:pPr>
      <w:r>
        <w:t xml:space="preserve">Dari pemaparan latar belakang diatas maka untuk mengetahui </w:t>
      </w:r>
      <w:r w:rsidR="008104E6">
        <w:t xml:space="preserve">pemberdayaan </w:t>
      </w:r>
      <w:r>
        <w:t xml:space="preserve">Industri </w:t>
      </w:r>
      <w:r w:rsidR="0096091F">
        <w:t>Kecil Menengah</w:t>
      </w:r>
      <w:r>
        <w:t xml:space="preserve"> Nounna Sariti</w:t>
      </w:r>
      <w:r w:rsidR="008104E6">
        <w:t xml:space="preserve"> dalam pengembangan produk</w:t>
      </w:r>
      <w:r>
        <w:t xml:space="preserve">, maka penulis merumuskan masalah sebagai </w:t>
      </w:r>
      <w:proofErr w:type="gramStart"/>
      <w:r>
        <w:t>berikut :</w:t>
      </w:r>
      <w:proofErr w:type="gramEnd"/>
    </w:p>
    <w:p w:rsidR="000E6879" w:rsidRDefault="00613E97" w:rsidP="00F027EE">
      <w:pPr>
        <w:pStyle w:val="DaftarParagraf"/>
        <w:numPr>
          <w:ilvl w:val="0"/>
          <w:numId w:val="3"/>
        </w:numPr>
        <w:spacing w:line="480" w:lineRule="auto"/>
      </w:pPr>
      <w:r>
        <w:t xml:space="preserve">Bagaimana </w:t>
      </w:r>
      <w:r w:rsidR="002C28A0">
        <w:t xml:space="preserve">strategi </w:t>
      </w:r>
      <w:r w:rsidR="00200D72">
        <w:t xml:space="preserve">pemberdayaan </w:t>
      </w:r>
      <w:r w:rsidR="0038655F">
        <w:t xml:space="preserve">Industri Kecil Menengah (IKM) </w:t>
      </w:r>
      <w:r w:rsidR="00200D72">
        <w:t>Nounna Saritie dalam pengembangan produk industri olahan makanan.</w:t>
      </w:r>
    </w:p>
    <w:p w:rsidR="002C28A0" w:rsidRDefault="002C28A0" w:rsidP="00F027EE">
      <w:pPr>
        <w:pStyle w:val="DaftarParagraf"/>
        <w:numPr>
          <w:ilvl w:val="0"/>
          <w:numId w:val="3"/>
        </w:numPr>
        <w:spacing w:line="480" w:lineRule="auto"/>
      </w:pPr>
      <w:r>
        <w:lastRenderedPageBreak/>
        <w:t>Bagaimana jenis dan bentuk pemberdayaan industri kecil menengah Nounna Saritie dalam pengembangan produk industri olahan makanan.</w:t>
      </w:r>
    </w:p>
    <w:p w:rsidR="00284A90" w:rsidRDefault="00284A90" w:rsidP="00F027EE">
      <w:pPr>
        <w:pStyle w:val="DaftarParagraf"/>
        <w:numPr>
          <w:ilvl w:val="0"/>
          <w:numId w:val="3"/>
        </w:numPr>
        <w:spacing w:line="480" w:lineRule="auto"/>
      </w:pPr>
      <w:r>
        <w:t>Bagaimana pengembangan produk yang dilakukan oleh IKM Nounna Saritie.</w:t>
      </w:r>
    </w:p>
    <w:p w:rsidR="005C4D99" w:rsidRDefault="005C4D99" w:rsidP="00F027EE">
      <w:pPr>
        <w:pStyle w:val="Judul2"/>
        <w:numPr>
          <w:ilvl w:val="0"/>
          <w:numId w:val="2"/>
        </w:numPr>
        <w:spacing w:line="480" w:lineRule="auto"/>
        <w:ind w:left="426" w:hanging="426"/>
      </w:pPr>
      <w:bookmarkStart w:id="10" w:name="_Toc114867229"/>
      <w:bookmarkStart w:id="11" w:name="_Toc120103731"/>
      <w:r w:rsidRPr="004716C1">
        <w:t>Tujuan dan Manfaat Penelitian</w:t>
      </w:r>
      <w:bookmarkEnd w:id="10"/>
      <w:bookmarkEnd w:id="11"/>
    </w:p>
    <w:p w:rsidR="00B7690F" w:rsidRDefault="00BD50A1" w:rsidP="00B16ED4">
      <w:pPr>
        <w:spacing w:line="480" w:lineRule="auto"/>
      </w:pPr>
      <w:r>
        <w:t>Dengan perumusan masalah diatas penulis memiliki tujuan dan manfaat dari penelitian tersebut sebagai berikut:</w:t>
      </w:r>
    </w:p>
    <w:p w:rsidR="00BD50A1" w:rsidRDefault="006F7296" w:rsidP="00AD09EB">
      <w:pPr>
        <w:pStyle w:val="Judul3"/>
      </w:pPr>
      <w:bookmarkStart w:id="12" w:name="_Toc120103732"/>
      <w:r>
        <w:t>1.3.1</w:t>
      </w:r>
      <w:r w:rsidRPr="00AD09EB">
        <w:rPr>
          <w:rStyle w:val="Judul3KAR"/>
        </w:rPr>
        <w:t>.</w:t>
      </w:r>
      <w:r>
        <w:t xml:space="preserve"> </w:t>
      </w:r>
      <w:r w:rsidR="00BD50A1">
        <w:t>Tujuan</w:t>
      </w:r>
      <w:bookmarkEnd w:id="12"/>
    </w:p>
    <w:p w:rsidR="00BD50A1" w:rsidRDefault="00BD50A1" w:rsidP="00010EFC">
      <w:pPr>
        <w:spacing w:line="480" w:lineRule="auto"/>
        <w:ind w:left="426"/>
      </w:pPr>
      <w:r>
        <w:t xml:space="preserve">Untuk mengetahui </w:t>
      </w:r>
      <w:r w:rsidR="002C28A0">
        <w:t>bagaimana strategi, jenis, dan bentuk</w:t>
      </w:r>
      <w:r w:rsidR="00200D72">
        <w:t xml:space="preserve"> pemberdyaan industri kecil menengah Nounna Saritie dalam melakukan pengembangan produk industri olahan makanan.</w:t>
      </w:r>
    </w:p>
    <w:p w:rsidR="00BD50A1" w:rsidRDefault="006F7296" w:rsidP="00AD09EB">
      <w:pPr>
        <w:pStyle w:val="Judul3"/>
      </w:pPr>
      <w:bookmarkStart w:id="13" w:name="_Toc120103733"/>
      <w:r>
        <w:t xml:space="preserve">1.3.2. </w:t>
      </w:r>
      <w:r w:rsidR="00BD50A1">
        <w:t>Manfaat</w:t>
      </w:r>
      <w:bookmarkEnd w:id="13"/>
    </w:p>
    <w:p w:rsidR="00BD50A1" w:rsidRPr="00B7690F" w:rsidRDefault="00BD50A1" w:rsidP="00010EFC">
      <w:pPr>
        <w:spacing w:line="480" w:lineRule="auto"/>
        <w:ind w:left="426"/>
      </w:pPr>
      <w:r>
        <w:t xml:space="preserve">Peneliti berharap agar penelitian ini dapat menjadi sumber informasi untuk bahan evaluasi terhadap proses produksi Industri </w:t>
      </w:r>
      <w:r w:rsidR="0096091F">
        <w:t>Kecil Menengah</w:t>
      </w:r>
      <w:r>
        <w:t xml:space="preserve"> </w:t>
      </w:r>
      <w:r w:rsidR="0096091F">
        <w:t>Nounna Saritie</w:t>
      </w:r>
      <w:r>
        <w:t xml:space="preserve"> terhadap </w:t>
      </w:r>
      <w:r w:rsidR="00200D72">
        <w:t>strategi pemberdayaan yang dilakukan oleh Industri Kecil Menengah Nounna Saritie dalam melakukan pengembangan produk olahan makanan</w:t>
      </w:r>
      <w:r>
        <w:t>.</w:t>
      </w:r>
    </w:p>
    <w:p w:rsidR="004716C1" w:rsidRDefault="005C4D99" w:rsidP="00F027EE">
      <w:pPr>
        <w:pStyle w:val="Judul2"/>
        <w:numPr>
          <w:ilvl w:val="0"/>
          <w:numId w:val="2"/>
        </w:numPr>
        <w:spacing w:line="480" w:lineRule="auto"/>
        <w:ind w:left="426" w:hanging="426"/>
      </w:pPr>
      <w:bookmarkStart w:id="14" w:name="_Toc114867230"/>
      <w:bookmarkStart w:id="15" w:name="_Toc120103734"/>
      <w:r>
        <w:t xml:space="preserve">Pembatsan </w:t>
      </w:r>
      <w:r w:rsidR="0038655F">
        <w:t>dan Asumsi</w:t>
      </w:r>
      <w:r>
        <w:t xml:space="preserve"> Penelitian</w:t>
      </w:r>
      <w:bookmarkEnd w:id="14"/>
      <w:bookmarkEnd w:id="15"/>
    </w:p>
    <w:p w:rsidR="006D342E" w:rsidRDefault="006D342E" w:rsidP="00B16ED4">
      <w:pPr>
        <w:spacing w:line="480" w:lineRule="auto"/>
      </w:pPr>
      <w:r>
        <w:t>Untuk membatasi pembahasan agar sesuai dengan tujuan yang ingin dicapai dalam penelitian ini, maka peneliti melakukan pembatasan masalah dan asumsi dalam kegiatan penelitian ini sebagai berikut:</w:t>
      </w:r>
    </w:p>
    <w:p w:rsidR="006D342E" w:rsidRDefault="006D342E" w:rsidP="00AD09EB">
      <w:pPr>
        <w:pStyle w:val="Judul3"/>
      </w:pPr>
      <w:bookmarkStart w:id="16" w:name="_Toc120103735"/>
      <w:r>
        <w:lastRenderedPageBreak/>
        <w:t>1.4.1 Pembatasan Masalah</w:t>
      </w:r>
      <w:bookmarkEnd w:id="16"/>
    </w:p>
    <w:p w:rsidR="006F7296" w:rsidRDefault="006F7296" w:rsidP="00F027EE">
      <w:pPr>
        <w:pStyle w:val="DaftarParagraf"/>
        <w:numPr>
          <w:ilvl w:val="0"/>
          <w:numId w:val="5"/>
        </w:numPr>
        <w:spacing w:line="480" w:lineRule="auto"/>
      </w:pPr>
      <w:r>
        <w:t>Penelitian dibatasi hanya dilakukan di Kabupaten Indramayu sebagai lokasi penelitian.</w:t>
      </w:r>
    </w:p>
    <w:p w:rsidR="006D342E" w:rsidRDefault="006F7296" w:rsidP="00F027EE">
      <w:pPr>
        <w:pStyle w:val="DaftarParagraf"/>
        <w:numPr>
          <w:ilvl w:val="0"/>
          <w:numId w:val="5"/>
        </w:numPr>
        <w:spacing w:line="480" w:lineRule="auto"/>
      </w:pPr>
      <w:r>
        <w:t xml:space="preserve">Objek dari penelitian ini dibatasi hanya </w:t>
      </w:r>
      <w:r w:rsidR="0096091F">
        <w:t>Industri Makanan</w:t>
      </w:r>
      <w:r>
        <w:t xml:space="preserve"> Nounna Sariti</w:t>
      </w:r>
      <w:r w:rsidR="00044BA1">
        <w:t xml:space="preserve"> dan pihak-pihak terkait dengan industri tersebut.</w:t>
      </w:r>
    </w:p>
    <w:p w:rsidR="006D342E" w:rsidRPr="006D342E" w:rsidRDefault="006D342E" w:rsidP="00AD09EB">
      <w:pPr>
        <w:pStyle w:val="Judul3"/>
      </w:pPr>
      <w:bookmarkStart w:id="17" w:name="_Toc120103736"/>
      <w:r>
        <w:t xml:space="preserve">1.4.2 </w:t>
      </w:r>
      <w:r w:rsidRPr="00AD09EB">
        <w:t>Pembatasan</w:t>
      </w:r>
      <w:r>
        <w:t xml:space="preserve"> Asumsi</w:t>
      </w:r>
      <w:bookmarkEnd w:id="17"/>
    </w:p>
    <w:p w:rsidR="00B7690F" w:rsidRDefault="006F7296" w:rsidP="00F027EE">
      <w:pPr>
        <w:pStyle w:val="DaftarParagraf"/>
        <w:numPr>
          <w:ilvl w:val="0"/>
          <w:numId w:val="4"/>
        </w:numPr>
        <w:spacing w:line="480" w:lineRule="auto"/>
        <w:ind w:left="709" w:hanging="338"/>
      </w:pPr>
      <w:r>
        <w:t xml:space="preserve">Proses </w:t>
      </w:r>
      <w:r w:rsidR="00200D72">
        <w:t>strategi pengembangan yang dilakukan oleh Industri K</w:t>
      </w:r>
      <w:r w:rsidR="002E7199">
        <w:t>e</w:t>
      </w:r>
      <w:r w:rsidR="00200D72">
        <w:t>cil Menengah Nounna Saritie adalah dengan pemberdayaan pekerja, alat-alat produksi, tempat produksi, strategi marketing atau penjualan.</w:t>
      </w:r>
    </w:p>
    <w:p w:rsidR="006F7296" w:rsidRPr="00B7690F" w:rsidRDefault="002E7199" w:rsidP="00F027EE">
      <w:pPr>
        <w:pStyle w:val="DaftarParagraf"/>
        <w:numPr>
          <w:ilvl w:val="0"/>
          <w:numId w:val="4"/>
        </w:numPr>
        <w:spacing w:line="480" w:lineRule="auto"/>
        <w:ind w:left="709" w:hanging="338"/>
      </w:pPr>
      <w:r>
        <w:t>Strategi pemberdayaan yang dilakukan oleh Industri Kecil Menengah Nounna Saritie berpengaruh signifikan terhadap pengembangan produk olahan makanan yang diproduksi</w:t>
      </w:r>
      <w:r w:rsidR="006F7296">
        <w:t>.</w:t>
      </w:r>
    </w:p>
    <w:p w:rsidR="004716C1" w:rsidRDefault="005C4D99" w:rsidP="00F027EE">
      <w:pPr>
        <w:pStyle w:val="Judul2"/>
        <w:numPr>
          <w:ilvl w:val="0"/>
          <w:numId w:val="1"/>
        </w:numPr>
        <w:spacing w:line="480" w:lineRule="auto"/>
      </w:pPr>
      <w:bookmarkStart w:id="18" w:name="_Toc114867231"/>
      <w:bookmarkStart w:id="19" w:name="_Toc120103737"/>
      <w:r>
        <w:t>S</w:t>
      </w:r>
      <w:r w:rsidR="004716C1">
        <w:t xml:space="preserve">istematika </w:t>
      </w:r>
      <w:r>
        <w:t>Penulisan</w:t>
      </w:r>
      <w:bookmarkEnd w:id="18"/>
      <w:bookmarkEnd w:id="19"/>
    </w:p>
    <w:p w:rsidR="006D342E" w:rsidRDefault="006D342E" w:rsidP="00B16ED4">
      <w:pPr>
        <w:spacing w:line="480" w:lineRule="auto"/>
      </w:pPr>
      <w:r>
        <w:t xml:space="preserve">Sistematika yang digunakan dalam </w:t>
      </w:r>
      <w:proofErr w:type="gramStart"/>
      <w:r>
        <w:t>penulisan  Laporan</w:t>
      </w:r>
      <w:proofErr w:type="gramEnd"/>
      <w:r>
        <w:t xml:space="preserve"> Kerja Akhir ini  dijelaskan sebagai berikut:</w:t>
      </w:r>
    </w:p>
    <w:p w:rsidR="006D342E" w:rsidRDefault="007B1722" w:rsidP="00AD09EB">
      <w:pPr>
        <w:pStyle w:val="Judul3"/>
      </w:pPr>
      <w:bookmarkStart w:id="20" w:name="_Toc120103738"/>
      <w:r>
        <w:t>I</w:t>
      </w:r>
      <w:r w:rsidR="00EE5929">
        <w:t xml:space="preserve">.1.1 </w:t>
      </w:r>
      <w:r w:rsidR="006D342E">
        <w:t>BAB I PENDAHULUAN</w:t>
      </w:r>
      <w:bookmarkEnd w:id="20"/>
    </w:p>
    <w:p w:rsidR="006D342E" w:rsidRDefault="006D342E" w:rsidP="00664D74">
      <w:pPr>
        <w:spacing w:line="480" w:lineRule="auto"/>
        <w:ind w:left="426"/>
      </w:pPr>
      <w:r>
        <w:t>Dalam bab pendahuluan penulis</w:t>
      </w:r>
      <w:r w:rsidR="00EE5929">
        <w:t xml:space="preserve"> ingin</w:t>
      </w:r>
      <w:r>
        <w:t xml:space="preserve"> memaparkan identifikasi asalah </w:t>
      </w:r>
      <w:r w:rsidR="00EE5929">
        <w:t xml:space="preserve">melalui latarbelakang, perumusan masalah, tujuan penelitian, pembatasan dan asumsi masalah, serta bagaimana sistematika penyelesaian penulisan Laporan Tugas Akhir yang memiliki tujuan untuk memaparkan secara singkat tentang </w:t>
      </w:r>
      <w:r w:rsidR="002E7199">
        <w:t>strategi pemberdayaan dalam pengembangan Industri Kecil Menengah Nounna Saritie terhadap produk olahan makanan</w:t>
      </w:r>
      <w:r w:rsidR="00EE5929">
        <w:t>.</w:t>
      </w:r>
    </w:p>
    <w:p w:rsidR="006D342E" w:rsidRDefault="007B1722" w:rsidP="00AD09EB">
      <w:pPr>
        <w:pStyle w:val="Judul3"/>
      </w:pPr>
      <w:bookmarkStart w:id="21" w:name="_Toc120103739"/>
      <w:r>
        <w:lastRenderedPageBreak/>
        <w:t>I</w:t>
      </w:r>
      <w:r w:rsidR="00EE5929">
        <w:t xml:space="preserve">.1.2 </w:t>
      </w:r>
      <w:r w:rsidR="006D342E">
        <w:t>BAB II LANDASAN TEORI</w:t>
      </w:r>
      <w:bookmarkEnd w:id="21"/>
    </w:p>
    <w:p w:rsidR="00EE5929" w:rsidRDefault="00EE5929" w:rsidP="00664D74">
      <w:pPr>
        <w:spacing w:line="480" w:lineRule="auto"/>
        <w:ind w:left="426"/>
      </w:pPr>
      <w:r>
        <w:t xml:space="preserve">Dalam bab landasan teori penulis ingin memaparkan teori-teori yang digunakan untuk dapat digunakan dalam identifikasi atau pemecahan masalah yang berkaitan </w:t>
      </w:r>
      <w:r w:rsidR="002E7199">
        <w:t>dengan strategi pemberdayaan dalam pengembangan Industri Kecil Menengah Nounna Saritie terhadap produk olahan makanan</w:t>
      </w:r>
      <w:r>
        <w:t>.</w:t>
      </w:r>
    </w:p>
    <w:p w:rsidR="006D342E" w:rsidRDefault="007B1722" w:rsidP="00AD09EB">
      <w:pPr>
        <w:pStyle w:val="Judul3"/>
      </w:pPr>
      <w:bookmarkStart w:id="22" w:name="_Toc120103740"/>
      <w:r>
        <w:t>I</w:t>
      </w:r>
      <w:r w:rsidR="006F7296">
        <w:t xml:space="preserve">.1.3 </w:t>
      </w:r>
      <w:r w:rsidR="006D342E">
        <w:t xml:space="preserve">BAB III </w:t>
      </w:r>
      <w:r w:rsidR="00010EFC">
        <w:t>Metodologi Penelitian</w:t>
      </w:r>
      <w:bookmarkEnd w:id="22"/>
    </w:p>
    <w:p w:rsidR="00EE5929" w:rsidRDefault="00EE5929" w:rsidP="00664D74">
      <w:pPr>
        <w:spacing w:line="480" w:lineRule="auto"/>
        <w:ind w:left="426"/>
      </w:pPr>
      <w:r>
        <w:t xml:space="preserve">Dalam bab pemecahan masalah penulis ingin memaparkan konsep rancangan penelitian yang akan digunakan </w:t>
      </w:r>
      <w:proofErr w:type="gramStart"/>
      <w:r>
        <w:t>dalam  identifikasi</w:t>
      </w:r>
      <w:proofErr w:type="gramEnd"/>
      <w:r>
        <w:t xml:space="preserve"> atau pemecahan masalah yang berkaitan </w:t>
      </w:r>
      <w:r w:rsidR="002E7199">
        <w:t>dengan strategi pemberdayaan dalam pengembangan Industri Kecil Menengah Nounna Saritie terhadap produk olahan makanan</w:t>
      </w:r>
      <w:r>
        <w:t>.</w:t>
      </w:r>
    </w:p>
    <w:p w:rsidR="00010EFC" w:rsidRDefault="007B1722" w:rsidP="00AD09EB">
      <w:pPr>
        <w:pStyle w:val="Judul3"/>
      </w:pPr>
      <w:bookmarkStart w:id="23" w:name="_Toc120103741"/>
      <w:r>
        <w:t>I</w:t>
      </w:r>
      <w:r w:rsidR="00010EFC">
        <w:t xml:space="preserve">.1.4 BAB IV </w:t>
      </w:r>
      <w:r w:rsidR="00AD09EB">
        <w:t>Pengolahan Data</w:t>
      </w:r>
      <w:bookmarkEnd w:id="23"/>
    </w:p>
    <w:p w:rsidR="00010EFC" w:rsidRDefault="00010EFC" w:rsidP="00664D74">
      <w:pPr>
        <w:ind w:left="426"/>
      </w:pPr>
      <w:r>
        <w:t>Dalam bab hasil dan pembahasan penulis ingin memaparkan analisis data yang telah diperoleh dari penelitian yang dilakukan kemudian dilakukan sebuah pembahasan. Analisis data yang dimaksud dalam penelitian ini adalah dengan menentukan skala prioritas dalam menentukan kriteria dan alternatif-alternatif dari konsep pemberdayaan dan pengembangan produk IKM Nounna Saritie menggunakan metode AHP dengan menggunakan aplikasi expert choice, kemudian mendeskripsikan dan menganalisis hasil data yang tel</w:t>
      </w:r>
      <w:r w:rsidR="00664D74">
        <w:t>ah diperoleh untuk membahas mengenai masalah-masalah yang ada pada penelitian.</w:t>
      </w:r>
    </w:p>
    <w:p w:rsidR="00AD09EB" w:rsidRDefault="00AD09EB" w:rsidP="00AD09EB">
      <w:pPr>
        <w:pStyle w:val="Judul3"/>
      </w:pPr>
      <w:bookmarkStart w:id="24" w:name="_Toc120103742"/>
      <w:r>
        <w:t>I.1.5. BAB V Pembahasan</w:t>
      </w:r>
      <w:bookmarkEnd w:id="24"/>
    </w:p>
    <w:p w:rsidR="00AD09EB" w:rsidRPr="00AD09EB" w:rsidRDefault="00AD09EB" w:rsidP="00AD09EB">
      <w:pPr>
        <w:ind w:left="426"/>
      </w:pPr>
      <w:r>
        <w:t>Dalam bab pembahasan peneliti menganalisis dan membedah permasalahan yang menjadi persoalan pada penelitian yang berlandaskan pada perumusan masalah dan juga melalui korelasi pengolahan data yang menjadi jawaban atas permasalahan yang ada pada penelitian</w:t>
      </w:r>
    </w:p>
    <w:p w:rsidR="00010EFC" w:rsidRDefault="007B1722" w:rsidP="00AD09EB">
      <w:pPr>
        <w:pStyle w:val="Judul3"/>
      </w:pPr>
      <w:bookmarkStart w:id="25" w:name="_Toc120103743"/>
      <w:r>
        <w:lastRenderedPageBreak/>
        <w:t>I</w:t>
      </w:r>
      <w:r w:rsidR="00AD09EB">
        <w:t>.1.6</w:t>
      </w:r>
      <w:r w:rsidR="00010EFC">
        <w:t xml:space="preserve"> BAB V Penutup</w:t>
      </w:r>
      <w:bookmarkEnd w:id="25"/>
    </w:p>
    <w:p w:rsidR="00664D74" w:rsidRDefault="00664D74" w:rsidP="00664D74">
      <w:pPr>
        <w:spacing w:line="480" w:lineRule="auto"/>
        <w:ind w:left="426"/>
      </w:pPr>
      <w:r>
        <w:t>Dalam bab penutup,</w:t>
      </w:r>
      <w:r w:rsidR="00AD09EB">
        <w:t xml:space="preserve"> peneliti memberikan kesimpulan</w:t>
      </w:r>
      <w:r>
        <w:t xml:space="preserve"> dan sebuah saran pada penelitian yang telah diselesaikan oleh peneliti.</w:t>
      </w:r>
    </w:p>
    <w:p w:rsidR="00664D74" w:rsidRPr="004716C1" w:rsidRDefault="00664D74" w:rsidP="00D372AE">
      <w:pPr>
        <w:spacing w:line="480" w:lineRule="auto"/>
        <w:ind w:firstLine="0"/>
        <w:sectPr w:rsidR="00664D74" w:rsidRPr="004716C1" w:rsidSect="00FC45BF">
          <w:headerReference w:type="even" r:id="rId20"/>
          <w:headerReference w:type="default" r:id="rId21"/>
          <w:footerReference w:type="default" r:id="rId22"/>
          <w:headerReference w:type="first" r:id="rId23"/>
          <w:pgSz w:w="11907" w:h="16840" w:code="9"/>
          <w:pgMar w:top="2268" w:right="1701" w:bottom="1701" w:left="2268" w:header="709" w:footer="709" w:gutter="0"/>
          <w:pgNumType w:start="1"/>
          <w:cols w:space="708"/>
          <w:docGrid w:linePitch="360"/>
        </w:sectPr>
      </w:pPr>
    </w:p>
    <w:p w:rsidR="000448D8" w:rsidRDefault="000448D8" w:rsidP="000448D8">
      <w:pPr>
        <w:pStyle w:val="Judul1"/>
        <w:spacing w:line="480" w:lineRule="auto"/>
      </w:pPr>
      <w:bookmarkStart w:id="26" w:name="_Toc114867274"/>
      <w:bookmarkStart w:id="27" w:name="_Toc120103815"/>
      <w:r>
        <w:lastRenderedPageBreak/>
        <w:t>DAFTAR PUSTAKA</w:t>
      </w:r>
      <w:bookmarkEnd w:id="26"/>
      <w:bookmarkEnd w:id="27"/>
    </w:p>
    <w:p w:rsidR="000448D8" w:rsidRPr="00D55019" w:rsidRDefault="000448D8" w:rsidP="000448D8"/>
    <w:p w:rsidR="000448D8" w:rsidRPr="0027170C" w:rsidRDefault="000448D8" w:rsidP="000448D8">
      <w:pPr>
        <w:widowControl w:val="0"/>
        <w:autoSpaceDE w:val="0"/>
        <w:autoSpaceDN w:val="0"/>
        <w:adjustRightInd w:val="0"/>
        <w:spacing w:line="480" w:lineRule="auto"/>
        <w:ind w:left="480" w:hanging="480"/>
        <w:rPr>
          <w:rFonts w:cs="Times New Roman"/>
          <w:noProof/>
          <w:szCs w:val="24"/>
        </w:rPr>
      </w:pPr>
      <w:r>
        <w:fldChar w:fldCharType="begin" w:fldLock="1"/>
      </w:r>
      <w:r>
        <w:instrText xml:space="preserve">ADDIN Mendeley Bibliography CSL_BIBLIOGRAPHY </w:instrText>
      </w:r>
      <w:r>
        <w:fldChar w:fldCharType="separate"/>
      </w:r>
      <w:r w:rsidRPr="0027170C">
        <w:rPr>
          <w:rFonts w:cs="Times New Roman"/>
          <w:noProof/>
          <w:szCs w:val="24"/>
        </w:rPr>
        <w:t xml:space="preserve">Agus Purbathin Hadi. (2010). Konsep Pemberdayaan, Partisipasi Dan Kelembagaan Dalam Pembangunan. </w:t>
      </w:r>
      <w:r w:rsidRPr="0027170C">
        <w:rPr>
          <w:rFonts w:cs="Times New Roman"/>
          <w:i/>
          <w:iCs/>
          <w:noProof/>
          <w:szCs w:val="24"/>
        </w:rPr>
        <w:t>Yayasan Agribisnis/Pusat Pengembangan Masyarakat Agrikarya (PPMA)</w:t>
      </w:r>
      <w:r w:rsidRPr="0027170C">
        <w:rPr>
          <w:rFonts w:cs="Times New Roman"/>
          <w:noProof/>
          <w:szCs w:val="24"/>
        </w:rPr>
        <w:t xml:space="preserve">, </w:t>
      </w:r>
      <w:r w:rsidRPr="0027170C">
        <w:rPr>
          <w:rFonts w:cs="Times New Roman"/>
          <w:i/>
          <w:iCs/>
          <w:noProof/>
          <w:szCs w:val="24"/>
        </w:rPr>
        <w:t>1987</w:t>
      </w:r>
      <w:r w:rsidRPr="0027170C">
        <w:rPr>
          <w:rFonts w:cs="Times New Roman"/>
          <w:noProof/>
          <w:szCs w:val="24"/>
        </w:rPr>
        <w:t>. http://suniscome.50webs.com/32 Konsep Pemberdayaan Partisipasi Kelembagaan.pdf</w:t>
      </w:r>
    </w:p>
    <w:p w:rsidR="000448D8" w:rsidRPr="0027170C" w:rsidRDefault="000448D8" w:rsidP="000448D8">
      <w:pPr>
        <w:widowControl w:val="0"/>
        <w:autoSpaceDE w:val="0"/>
        <w:autoSpaceDN w:val="0"/>
        <w:adjustRightInd w:val="0"/>
        <w:spacing w:line="480" w:lineRule="auto"/>
        <w:ind w:left="480" w:hanging="480"/>
        <w:rPr>
          <w:rFonts w:cs="Times New Roman"/>
          <w:noProof/>
          <w:szCs w:val="24"/>
        </w:rPr>
      </w:pPr>
      <w:r w:rsidRPr="0027170C">
        <w:rPr>
          <w:rFonts w:cs="Times New Roman"/>
          <w:noProof/>
          <w:szCs w:val="24"/>
        </w:rPr>
        <w:t xml:space="preserve">Anoraga, P. (2010). </w:t>
      </w:r>
      <w:r w:rsidRPr="0027170C">
        <w:rPr>
          <w:rFonts w:cs="Times New Roman"/>
          <w:i/>
          <w:iCs/>
          <w:noProof/>
          <w:szCs w:val="24"/>
        </w:rPr>
        <w:t>Ekonomi Islam Kajian Makro dan Mikro</w:t>
      </w:r>
      <w:r w:rsidRPr="0027170C">
        <w:rPr>
          <w:rFonts w:cs="Times New Roman"/>
          <w:noProof/>
          <w:szCs w:val="24"/>
        </w:rPr>
        <w:t>. PT. Dwi Chandra Wacana.</w:t>
      </w:r>
    </w:p>
    <w:p w:rsidR="000448D8" w:rsidRPr="0027170C" w:rsidRDefault="000448D8" w:rsidP="000448D8">
      <w:pPr>
        <w:widowControl w:val="0"/>
        <w:autoSpaceDE w:val="0"/>
        <w:autoSpaceDN w:val="0"/>
        <w:adjustRightInd w:val="0"/>
        <w:spacing w:line="480" w:lineRule="auto"/>
        <w:ind w:left="480" w:hanging="480"/>
        <w:rPr>
          <w:rFonts w:cs="Times New Roman"/>
          <w:noProof/>
          <w:szCs w:val="24"/>
        </w:rPr>
      </w:pPr>
      <w:r w:rsidRPr="0027170C">
        <w:rPr>
          <w:rFonts w:cs="Times New Roman"/>
          <w:noProof/>
          <w:szCs w:val="24"/>
        </w:rPr>
        <w:t xml:space="preserve">Diadona.id. (2020). </w:t>
      </w:r>
      <w:r w:rsidRPr="0027170C">
        <w:rPr>
          <w:rFonts w:cs="Times New Roman"/>
          <w:i/>
          <w:iCs/>
          <w:noProof/>
          <w:szCs w:val="24"/>
        </w:rPr>
        <w:t>Pengertian UMKM Menurut Para Ahli dan Undang-Undang yang Harus Dipahami sebagai Pebisnis</w:t>
      </w:r>
      <w:r w:rsidRPr="0027170C">
        <w:rPr>
          <w:rFonts w:cs="Times New Roman"/>
          <w:noProof/>
          <w:szCs w:val="24"/>
        </w:rPr>
        <w:t>. https://www.diadona.id/career/pengertian-umkm-menurut-para-ahli-dan-undang-undang-yang-harus-dipahami-sebagai-pebisnis-200710y.html</w:t>
      </w:r>
    </w:p>
    <w:p w:rsidR="000448D8" w:rsidRPr="0027170C" w:rsidRDefault="000448D8" w:rsidP="000448D8">
      <w:pPr>
        <w:widowControl w:val="0"/>
        <w:autoSpaceDE w:val="0"/>
        <w:autoSpaceDN w:val="0"/>
        <w:adjustRightInd w:val="0"/>
        <w:spacing w:line="480" w:lineRule="auto"/>
        <w:ind w:left="480" w:hanging="480"/>
        <w:rPr>
          <w:rFonts w:cs="Times New Roman"/>
          <w:noProof/>
          <w:szCs w:val="24"/>
        </w:rPr>
      </w:pPr>
      <w:r w:rsidRPr="0027170C">
        <w:rPr>
          <w:rFonts w:cs="Times New Roman"/>
          <w:noProof/>
          <w:szCs w:val="24"/>
        </w:rPr>
        <w:t xml:space="preserve">Hestanto. (2021). </w:t>
      </w:r>
      <w:r w:rsidRPr="0027170C">
        <w:rPr>
          <w:rFonts w:cs="Times New Roman"/>
          <w:i/>
          <w:iCs/>
          <w:noProof/>
          <w:szCs w:val="24"/>
        </w:rPr>
        <w:t>Pemberdayaan Usaha Mikro, Kecil, dan Menengah (UMKM)</w:t>
      </w:r>
      <w:r w:rsidRPr="0027170C">
        <w:rPr>
          <w:rFonts w:cs="Times New Roman"/>
          <w:noProof/>
          <w:szCs w:val="24"/>
        </w:rPr>
        <w:t>. https://www.hestanto.web.id/pemberdayaan-umkm/</w:t>
      </w:r>
    </w:p>
    <w:p w:rsidR="000448D8" w:rsidRPr="0027170C" w:rsidRDefault="000448D8" w:rsidP="000448D8">
      <w:pPr>
        <w:widowControl w:val="0"/>
        <w:autoSpaceDE w:val="0"/>
        <w:autoSpaceDN w:val="0"/>
        <w:adjustRightInd w:val="0"/>
        <w:spacing w:line="480" w:lineRule="auto"/>
        <w:ind w:left="480" w:hanging="480"/>
        <w:rPr>
          <w:rFonts w:cs="Times New Roman"/>
          <w:noProof/>
          <w:szCs w:val="24"/>
        </w:rPr>
      </w:pPr>
      <w:r w:rsidRPr="0027170C">
        <w:rPr>
          <w:rFonts w:cs="Times New Roman"/>
          <w:noProof/>
          <w:szCs w:val="24"/>
        </w:rPr>
        <w:t>Undang-Undang Repuplik Indonesia No.3 Tahun 2014 Tentang Perindustrian.</w:t>
      </w:r>
    </w:p>
    <w:p w:rsidR="000448D8" w:rsidRPr="0027170C" w:rsidRDefault="000448D8" w:rsidP="000448D8">
      <w:pPr>
        <w:widowControl w:val="0"/>
        <w:autoSpaceDE w:val="0"/>
        <w:autoSpaceDN w:val="0"/>
        <w:adjustRightInd w:val="0"/>
        <w:spacing w:line="480" w:lineRule="auto"/>
        <w:ind w:left="480" w:hanging="480"/>
        <w:rPr>
          <w:rFonts w:cs="Times New Roman"/>
          <w:noProof/>
          <w:szCs w:val="24"/>
        </w:rPr>
      </w:pPr>
      <w:r w:rsidRPr="0027170C">
        <w:rPr>
          <w:rFonts w:cs="Times New Roman"/>
          <w:noProof/>
          <w:szCs w:val="24"/>
        </w:rPr>
        <w:t>Undang-Undang Republik Indonesia No.20 tahun 2008 Tentang Perindustrian., (2008).</w:t>
      </w:r>
    </w:p>
    <w:p w:rsidR="000448D8" w:rsidRPr="0027170C" w:rsidRDefault="000448D8" w:rsidP="000448D8">
      <w:pPr>
        <w:widowControl w:val="0"/>
        <w:autoSpaceDE w:val="0"/>
        <w:autoSpaceDN w:val="0"/>
        <w:adjustRightInd w:val="0"/>
        <w:spacing w:line="480" w:lineRule="auto"/>
        <w:ind w:left="480" w:hanging="480"/>
        <w:rPr>
          <w:rFonts w:cs="Times New Roman"/>
          <w:noProof/>
          <w:szCs w:val="24"/>
        </w:rPr>
      </w:pPr>
      <w:r w:rsidRPr="0027170C">
        <w:rPr>
          <w:rFonts w:cs="Times New Roman"/>
          <w:noProof/>
          <w:szCs w:val="24"/>
        </w:rPr>
        <w:t xml:space="preserve">Kadarsah Suryadi dan M. Ali Ramdhani. (1998). </w:t>
      </w:r>
      <w:r w:rsidRPr="0027170C">
        <w:rPr>
          <w:rFonts w:cs="Times New Roman"/>
          <w:i/>
          <w:iCs/>
          <w:noProof/>
          <w:szCs w:val="24"/>
        </w:rPr>
        <w:t>Sistem Pendukung Keputusan Suatu Wacana Struktural Idealisasi Dan Implementasi konsep Pengambilan Keputusan</w:t>
      </w:r>
      <w:r w:rsidRPr="0027170C">
        <w:rPr>
          <w:rFonts w:cs="Times New Roman"/>
          <w:noProof/>
          <w:szCs w:val="24"/>
        </w:rPr>
        <w:t>. Remaja Rosdakarya Offset.</w:t>
      </w:r>
    </w:p>
    <w:p w:rsidR="000448D8" w:rsidRPr="0027170C" w:rsidRDefault="000448D8" w:rsidP="000448D8">
      <w:pPr>
        <w:widowControl w:val="0"/>
        <w:autoSpaceDE w:val="0"/>
        <w:autoSpaceDN w:val="0"/>
        <w:adjustRightInd w:val="0"/>
        <w:spacing w:line="480" w:lineRule="auto"/>
        <w:ind w:left="480" w:hanging="480"/>
        <w:rPr>
          <w:rFonts w:cs="Times New Roman"/>
          <w:noProof/>
          <w:szCs w:val="24"/>
        </w:rPr>
      </w:pPr>
      <w:r w:rsidRPr="0027170C">
        <w:rPr>
          <w:rFonts w:cs="Times New Roman"/>
          <w:noProof/>
          <w:szCs w:val="24"/>
        </w:rPr>
        <w:t xml:space="preserve">Kementrian Investasi BPKM. (2020). </w:t>
      </w:r>
      <w:r w:rsidRPr="0027170C">
        <w:rPr>
          <w:rFonts w:cs="Times New Roman"/>
          <w:i/>
          <w:iCs/>
          <w:noProof/>
          <w:szCs w:val="24"/>
        </w:rPr>
        <w:t xml:space="preserve">Upaya Pemerintah Untuk Memajukan </w:t>
      </w:r>
      <w:r w:rsidRPr="0027170C">
        <w:rPr>
          <w:rFonts w:cs="Times New Roman"/>
          <w:i/>
          <w:iCs/>
          <w:noProof/>
          <w:szCs w:val="24"/>
        </w:rPr>
        <w:lastRenderedPageBreak/>
        <w:t>UMKM Indonesia</w:t>
      </w:r>
      <w:r w:rsidRPr="0027170C">
        <w:rPr>
          <w:rFonts w:cs="Times New Roman"/>
          <w:noProof/>
          <w:szCs w:val="24"/>
        </w:rPr>
        <w:t>. https://www.bkpm.go.id/id/publikasi/detail/berita/upaya-pemerintah-untuk-memajukan-umkm-indonesia</w:t>
      </w:r>
    </w:p>
    <w:p w:rsidR="000448D8" w:rsidRPr="0027170C" w:rsidRDefault="000448D8" w:rsidP="000448D8">
      <w:pPr>
        <w:widowControl w:val="0"/>
        <w:autoSpaceDE w:val="0"/>
        <w:autoSpaceDN w:val="0"/>
        <w:adjustRightInd w:val="0"/>
        <w:spacing w:line="480" w:lineRule="auto"/>
        <w:ind w:left="480" w:hanging="480"/>
        <w:rPr>
          <w:rFonts w:cs="Times New Roman"/>
          <w:noProof/>
          <w:szCs w:val="24"/>
        </w:rPr>
      </w:pPr>
      <w:r w:rsidRPr="0027170C">
        <w:rPr>
          <w:rFonts w:cs="Times New Roman"/>
          <w:noProof/>
          <w:szCs w:val="24"/>
        </w:rPr>
        <w:t xml:space="preserve">Moelong, J. L. (2016). </w:t>
      </w:r>
      <w:r w:rsidRPr="0027170C">
        <w:rPr>
          <w:rFonts w:cs="Times New Roman"/>
          <w:i/>
          <w:iCs/>
          <w:noProof/>
          <w:szCs w:val="24"/>
        </w:rPr>
        <w:t>Metode Penelitian kualitatif</w:t>
      </w:r>
      <w:r w:rsidRPr="0027170C">
        <w:rPr>
          <w:rFonts w:cs="Times New Roman"/>
          <w:noProof/>
          <w:szCs w:val="24"/>
        </w:rPr>
        <w:t>. PT Remaja Rosdakarya.</w:t>
      </w:r>
    </w:p>
    <w:p w:rsidR="000448D8" w:rsidRPr="0027170C" w:rsidRDefault="000448D8" w:rsidP="000448D8">
      <w:pPr>
        <w:widowControl w:val="0"/>
        <w:autoSpaceDE w:val="0"/>
        <w:autoSpaceDN w:val="0"/>
        <w:adjustRightInd w:val="0"/>
        <w:spacing w:line="480" w:lineRule="auto"/>
        <w:ind w:left="480" w:hanging="480"/>
        <w:rPr>
          <w:rFonts w:cs="Times New Roman"/>
          <w:noProof/>
          <w:szCs w:val="24"/>
        </w:rPr>
      </w:pPr>
      <w:r w:rsidRPr="0027170C">
        <w:rPr>
          <w:rFonts w:cs="Times New Roman"/>
          <w:noProof/>
          <w:szCs w:val="24"/>
        </w:rPr>
        <w:t xml:space="preserve">Mulyono, S. (1996). </w:t>
      </w:r>
      <w:r w:rsidRPr="0027170C">
        <w:rPr>
          <w:rFonts w:cs="Times New Roman"/>
          <w:i/>
          <w:iCs/>
          <w:noProof/>
          <w:szCs w:val="24"/>
        </w:rPr>
        <w:t>Teori Pengambilan Keputusan.</w:t>
      </w:r>
      <w:r w:rsidRPr="0027170C">
        <w:rPr>
          <w:rFonts w:cs="Times New Roman"/>
          <w:noProof/>
          <w:szCs w:val="24"/>
        </w:rPr>
        <w:t xml:space="preserve"> Fakultas Ekonomi Universitas Indonesia.</w:t>
      </w:r>
    </w:p>
    <w:p w:rsidR="000448D8" w:rsidRPr="0027170C" w:rsidRDefault="000448D8" w:rsidP="000448D8">
      <w:pPr>
        <w:widowControl w:val="0"/>
        <w:autoSpaceDE w:val="0"/>
        <w:autoSpaceDN w:val="0"/>
        <w:adjustRightInd w:val="0"/>
        <w:spacing w:line="480" w:lineRule="auto"/>
        <w:ind w:left="480" w:hanging="480"/>
        <w:rPr>
          <w:rFonts w:cs="Times New Roman"/>
          <w:noProof/>
          <w:szCs w:val="24"/>
        </w:rPr>
      </w:pPr>
      <w:r w:rsidRPr="0027170C">
        <w:rPr>
          <w:rFonts w:cs="Times New Roman"/>
          <w:noProof/>
          <w:szCs w:val="24"/>
        </w:rPr>
        <w:t xml:space="preserve">Munthafa, A. E., Mubarok, H., Teknik, J., &amp; Universitas, I. (2018). PENERAPAN METODE ANALYTICAL HIERARCHY PROCESS DALAM SISTEM Kata Kunci : Analytical Hierarchy Process , Consistency Index , Mahasiswa Berprestasi . Keywords : Analytical Hierarchy Process , Consistency Index , Achievement Student b . Kelebihan dan Kelemaha. </w:t>
      </w:r>
      <w:r w:rsidRPr="0027170C">
        <w:rPr>
          <w:rFonts w:cs="Times New Roman"/>
          <w:i/>
          <w:iCs/>
          <w:noProof/>
          <w:szCs w:val="24"/>
        </w:rPr>
        <w:t>Jurnal Siliwangi</w:t>
      </w:r>
      <w:r w:rsidRPr="0027170C">
        <w:rPr>
          <w:rFonts w:cs="Times New Roman"/>
          <w:noProof/>
          <w:szCs w:val="24"/>
        </w:rPr>
        <w:t xml:space="preserve">, </w:t>
      </w:r>
      <w:r w:rsidRPr="0027170C">
        <w:rPr>
          <w:rFonts w:cs="Times New Roman"/>
          <w:i/>
          <w:iCs/>
          <w:noProof/>
          <w:szCs w:val="24"/>
        </w:rPr>
        <w:t>3</w:t>
      </w:r>
      <w:r w:rsidRPr="0027170C">
        <w:rPr>
          <w:rFonts w:cs="Times New Roman"/>
          <w:noProof/>
          <w:szCs w:val="24"/>
        </w:rPr>
        <w:t>(2), 192–201.</w:t>
      </w:r>
    </w:p>
    <w:p w:rsidR="000448D8" w:rsidRPr="0027170C" w:rsidRDefault="000448D8" w:rsidP="000448D8">
      <w:pPr>
        <w:widowControl w:val="0"/>
        <w:autoSpaceDE w:val="0"/>
        <w:autoSpaceDN w:val="0"/>
        <w:adjustRightInd w:val="0"/>
        <w:spacing w:line="480" w:lineRule="auto"/>
        <w:ind w:left="480" w:hanging="480"/>
        <w:rPr>
          <w:rFonts w:cs="Times New Roman"/>
          <w:noProof/>
          <w:szCs w:val="24"/>
        </w:rPr>
      </w:pPr>
      <w:r w:rsidRPr="0027170C">
        <w:rPr>
          <w:rFonts w:cs="Times New Roman"/>
          <w:noProof/>
          <w:szCs w:val="24"/>
        </w:rPr>
        <w:t xml:space="preserve">Priangan, T. Z. (2020). </w:t>
      </w:r>
      <w:r w:rsidRPr="0027170C">
        <w:rPr>
          <w:rFonts w:cs="Times New Roman"/>
          <w:i/>
          <w:iCs/>
          <w:noProof/>
          <w:szCs w:val="24"/>
        </w:rPr>
        <w:t>Pemkab Indramayu Fasilitasi Sertifikat Halal</w:t>
      </w:r>
      <w:r w:rsidRPr="0027170C">
        <w:rPr>
          <w:rFonts w:cs="Times New Roman"/>
          <w:noProof/>
          <w:szCs w:val="24"/>
        </w:rPr>
        <w:t>. https://zonapriangan.pikiran-rakyat.com/ekonomi/pr-46713965/pemkab-indramayu-fasilitasi-ikm-peroleh-sertifikat-halal</w:t>
      </w:r>
    </w:p>
    <w:p w:rsidR="000448D8" w:rsidRPr="0027170C" w:rsidRDefault="000448D8" w:rsidP="000448D8">
      <w:pPr>
        <w:widowControl w:val="0"/>
        <w:autoSpaceDE w:val="0"/>
        <w:autoSpaceDN w:val="0"/>
        <w:adjustRightInd w:val="0"/>
        <w:spacing w:line="480" w:lineRule="auto"/>
        <w:ind w:left="480" w:hanging="480"/>
        <w:rPr>
          <w:rFonts w:cs="Times New Roman"/>
          <w:noProof/>
          <w:szCs w:val="24"/>
        </w:rPr>
      </w:pPr>
      <w:r w:rsidRPr="0027170C">
        <w:rPr>
          <w:rFonts w:cs="Times New Roman"/>
          <w:noProof/>
          <w:szCs w:val="24"/>
        </w:rPr>
        <w:t xml:space="preserve">Resalawati, A. (2011). </w:t>
      </w:r>
      <w:r w:rsidRPr="0027170C">
        <w:rPr>
          <w:rFonts w:cs="Times New Roman"/>
          <w:i/>
          <w:iCs/>
          <w:noProof/>
          <w:szCs w:val="24"/>
        </w:rPr>
        <w:t>Pengaruh perkembangan usaha kecil menengah terhadap pertumbuhan ekonomi pada sektor UKM Indonesia</w:t>
      </w:r>
      <w:r w:rsidRPr="0027170C">
        <w:rPr>
          <w:rFonts w:cs="Times New Roman"/>
          <w:noProof/>
          <w:szCs w:val="24"/>
        </w:rPr>
        <w:t>. Universitas Islam Negeri Syarif Hidayatullah Jakarta.</w:t>
      </w:r>
    </w:p>
    <w:p w:rsidR="000448D8" w:rsidRPr="0027170C" w:rsidRDefault="000448D8" w:rsidP="000448D8">
      <w:pPr>
        <w:widowControl w:val="0"/>
        <w:autoSpaceDE w:val="0"/>
        <w:autoSpaceDN w:val="0"/>
        <w:adjustRightInd w:val="0"/>
        <w:spacing w:line="480" w:lineRule="auto"/>
        <w:ind w:left="480" w:hanging="480"/>
        <w:rPr>
          <w:rFonts w:cs="Times New Roman"/>
          <w:noProof/>
        </w:rPr>
      </w:pPr>
      <w:r w:rsidRPr="0027170C">
        <w:rPr>
          <w:rFonts w:cs="Times New Roman"/>
          <w:noProof/>
          <w:szCs w:val="24"/>
        </w:rPr>
        <w:t xml:space="preserve">Tahir, A. (2018). </w:t>
      </w:r>
      <w:r w:rsidRPr="0027170C">
        <w:rPr>
          <w:rFonts w:cs="Times New Roman"/>
          <w:i/>
          <w:iCs/>
          <w:noProof/>
          <w:szCs w:val="24"/>
        </w:rPr>
        <w:t>Kebijakan publik dan good governancy</w:t>
      </w:r>
      <w:r w:rsidRPr="0027170C">
        <w:rPr>
          <w:rFonts w:cs="Times New Roman"/>
          <w:noProof/>
          <w:szCs w:val="24"/>
        </w:rPr>
        <w:t>. 1–174.</w:t>
      </w:r>
    </w:p>
    <w:p w:rsidR="00CB2B35" w:rsidRPr="00EA6BBA" w:rsidRDefault="000448D8" w:rsidP="000448D8">
      <w:pPr>
        <w:pStyle w:val="Judul1"/>
        <w:spacing w:line="480" w:lineRule="auto"/>
        <w:ind w:firstLine="0"/>
        <w:jc w:val="both"/>
      </w:pPr>
      <w:r>
        <w:fldChar w:fldCharType="end"/>
      </w:r>
    </w:p>
    <w:sectPr w:rsidR="00CB2B35" w:rsidRPr="00EA6BBA" w:rsidSect="00A70563">
      <w:headerReference w:type="even" r:id="rId24"/>
      <w:headerReference w:type="default" r:id="rId25"/>
      <w:footerReference w:type="default" r:id="rId26"/>
      <w:headerReference w:type="first" r:id="rId27"/>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CF7" w:rsidRDefault="00B47CF7" w:rsidP="00FC45BF">
      <w:pPr>
        <w:spacing w:before="0" w:after="0" w:line="240" w:lineRule="auto"/>
      </w:pPr>
      <w:r>
        <w:separator/>
      </w:r>
    </w:p>
  </w:endnote>
  <w:endnote w:type="continuationSeparator" w:id="0">
    <w:p w:rsidR="00B47CF7" w:rsidRDefault="00B47CF7" w:rsidP="00FC45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59E" w:rsidRDefault="00D35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D35" w:rsidRDefault="00FE6D35">
    <w:pPr>
      <w:pStyle w:val="Footer"/>
      <w:jc w:val="center"/>
    </w:pPr>
  </w:p>
  <w:p w:rsidR="00FE6D35" w:rsidRDefault="00FE6D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59E" w:rsidRDefault="00D355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659149"/>
      <w:docPartObj>
        <w:docPartGallery w:val="Page Numbers (Bottom of Page)"/>
        <w:docPartUnique/>
      </w:docPartObj>
    </w:sdtPr>
    <w:sdtEndPr>
      <w:rPr>
        <w:noProof/>
      </w:rPr>
    </w:sdtEndPr>
    <w:sdtContent>
      <w:p w:rsidR="00FE6D35" w:rsidRDefault="00FE6D35">
        <w:pPr>
          <w:pStyle w:val="Footer"/>
          <w:jc w:val="center"/>
        </w:pPr>
        <w:r>
          <w:fldChar w:fldCharType="begin"/>
        </w:r>
        <w:r>
          <w:instrText xml:space="preserve"> PAGE   \* MERGEFORMAT </w:instrText>
        </w:r>
        <w:r>
          <w:fldChar w:fldCharType="separate"/>
        </w:r>
        <w:r w:rsidR="00DA4040">
          <w:rPr>
            <w:noProof/>
          </w:rPr>
          <w:t>xi</w:t>
        </w:r>
        <w:r>
          <w:rPr>
            <w:noProof/>
          </w:rPr>
          <w:fldChar w:fldCharType="end"/>
        </w:r>
      </w:p>
    </w:sdtContent>
  </w:sdt>
  <w:p w:rsidR="00FE6D35" w:rsidRDefault="00FE6D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D35" w:rsidRDefault="00FE6D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2707117"/>
      <w:docPartObj>
        <w:docPartGallery w:val="Page Numbers (Bottom of Page)"/>
        <w:docPartUnique/>
      </w:docPartObj>
    </w:sdtPr>
    <w:sdtEndPr>
      <w:rPr>
        <w:noProof/>
      </w:rPr>
    </w:sdtEndPr>
    <w:sdtContent>
      <w:p w:rsidR="00FE6D35" w:rsidRDefault="00FE6D35">
        <w:pPr>
          <w:pStyle w:val="Footer"/>
          <w:jc w:val="center"/>
        </w:pPr>
        <w:r>
          <w:fldChar w:fldCharType="begin"/>
        </w:r>
        <w:r>
          <w:instrText xml:space="preserve"> PAGE   \* MERGEFORMAT </w:instrText>
        </w:r>
        <w:r>
          <w:fldChar w:fldCharType="separate"/>
        </w:r>
        <w:r w:rsidR="00F90630">
          <w:rPr>
            <w:noProof/>
          </w:rPr>
          <w:t>108</w:t>
        </w:r>
        <w:r>
          <w:rPr>
            <w:noProof/>
          </w:rPr>
          <w:fldChar w:fldCharType="end"/>
        </w:r>
      </w:p>
    </w:sdtContent>
  </w:sdt>
  <w:p w:rsidR="00FE6D35" w:rsidRDefault="00FE6D3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D35" w:rsidRDefault="00FE6D35">
    <w:pPr>
      <w:pStyle w:val="Footer"/>
      <w:jc w:val="center"/>
    </w:pPr>
  </w:p>
  <w:p w:rsidR="00FE6D35" w:rsidRDefault="00FE6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CF7" w:rsidRDefault="00B47CF7" w:rsidP="00FC45BF">
      <w:pPr>
        <w:spacing w:before="0" w:after="0" w:line="240" w:lineRule="auto"/>
      </w:pPr>
      <w:r>
        <w:separator/>
      </w:r>
    </w:p>
  </w:footnote>
  <w:footnote w:type="continuationSeparator" w:id="0">
    <w:p w:rsidR="00B47CF7" w:rsidRDefault="00B47CF7" w:rsidP="00FC45B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59E" w:rsidRDefault="00B47CF7">
    <w:pPr>
      <w:pStyle w:val="Header"/>
    </w:pPr>
    <w:r>
      <w:rPr>
        <w:noProof/>
      </w:rPr>
      <w:pict w14:anchorId="4BC30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29383" o:spid="_x0000_s2060" type="#_x0000_t75" alt="" style="position:absolute;left:0;text-align:left;margin-left:0;margin-top:0;width:667.5pt;height:472.5pt;z-index:-251653120;mso-wrap-edited:f;mso-width-percent:0;mso-height-percent:0;mso-position-horizontal:center;mso-position-horizontal-relative:margin;mso-position-vertical:center;mso-position-vertical-relative:margin;mso-width-percent:0;mso-height-percent:0" o:allowincell="f">
          <v:imagedata r:id="rId1" o:titl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59E" w:rsidRDefault="00B47CF7">
    <w:pPr>
      <w:pStyle w:val="Header"/>
    </w:pPr>
    <w:r>
      <w:rPr>
        <w:noProof/>
      </w:rPr>
      <w:pict w14:anchorId="3A1630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29392" o:spid="_x0000_s2051" type="#_x0000_t75" alt="" style="position:absolute;left:0;text-align:left;margin-left:0;margin-top:0;width:667.5pt;height:472.5pt;z-index:-251625472;mso-wrap-edited:f;mso-width-percent:0;mso-height-percent:0;mso-position-horizontal:center;mso-position-horizontal-relative:margin;mso-position-vertical:center;mso-position-vertical-relative:margin;mso-width-percent:0;mso-height-percent:0" o:allowincell="f">
          <v:imagedata r:id="rId1" o:titl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59E" w:rsidRDefault="00B47CF7">
    <w:pPr>
      <w:pStyle w:val="Header"/>
    </w:pPr>
    <w:r>
      <w:rPr>
        <w:noProof/>
      </w:rPr>
      <w:pict w14:anchorId="2C90D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29393" o:spid="_x0000_s2050" type="#_x0000_t75" alt="" style="position:absolute;left:0;text-align:left;margin-left:0;margin-top:0;width:667.5pt;height:472.5pt;z-index:-251622400;mso-wrap-edited:f;mso-width-percent:0;mso-height-percent:0;mso-position-horizontal:center;mso-position-horizontal-relative:margin;mso-position-vertical:center;mso-position-vertical-relative:margin;mso-width-percent:0;mso-height-percent:0" o:allowincell="f">
          <v:imagedata r:id="rId1" o:titl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59E" w:rsidRDefault="00B47CF7">
    <w:pPr>
      <w:pStyle w:val="Header"/>
    </w:pPr>
    <w:r>
      <w:rPr>
        <w:noProof/>
      </w:rPr>
      <w:pict w14:anchorId="2BD3E7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29391" o:spid="_x0000_s2049" type="#_x0000_t75" alt="" style="position:absolute;left:0;text-align:left;margin-left:0;margin-top:0;width:667.5pt;height:472.5pt;z-index:-251628544;mso-wrap-edited:f;mso-width-percent:0;mso-height-percent:0;mso-position-horizontal:center;mso-position-horizontal-relative:margin;mso-position-vertical:center;mso-position-vertical-relative:margin;mso-width-percent:0;mso-height-percent:0" o:allowincell="f">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D35" w:rsidRDefault="00B47CF7">
    <w:pPr>
      <w:pStyle w:val="Header"/>
    </w:pPr>
    <w:r>
      <w:rPr>
        <w:noProof/>
      </w:rPr>
      <w:pict w14:anchorId="6709E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29384" o:spid="_x0000_s2059" type="#_x0000_t75" alt="" style="position:absolute;left:0;text-align:left;margin-left:0;margin-top:0;width:667.5pt;height:472.5pt;z-index:-251650048;mso-wrap-edited:f;mso-width-percent:0;mso-height-percent:0;mso-position-horizontal:center;mso-position-horizontal-relative:margin;mso-position-vertical:center;mso-position-vertical-relative:margin;mso-width-percent:0;mso-height-percent:0" o:allowincell="f">
          <v:imagedata r:id="rId1" o:title=""/>
        </v:shape>
      </w:pict>
    </w:r>
  </w:p>
  <w:p w:rsidR="00FE6D35" w:rsidRDefault="00FE6D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59E" w:rsidRDefault="00B47CF7">
    <w:pPr>
      <w:pStyle w:val="Header"/>
    </w:pPr>
    <w:r>
      <w:rPr>
        <w:noProof/>
      </w:rPr>
      <w:pict w14:anchorId="7B901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29382" o:spid="_x0000_s2058" type="#_x0000_t75" alt="" style="position:absolute;left:0;text-align:left;margin-left:0;margin-top:0;width:667.5pt;height:472.5pt;z-index:-251656192;mso-wrap-edited:f;mso-width-percent:0;mso-height-percent:0;mso-position-horizontal:center;mso-position-horizontal-relative:margin;mso-position-vertical:center;mso-position-vertical-relative:margin;mso-width-percent:0;mso-height-percent:0" o:allowincell="f">
          <v:imagedata r:id="rId1" o:titl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59E" w:rsidRDefault="00B47CF7">
    <w:pPr>
      <w:pStyle w:val="Header"/>
    </w:pPr>
    <w:r>
      <w:rPr>
        <w:noProof/>
      </w:rPr>
      <w:pict w14:anchorId="3AB36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29386" o:spid="_x0000_s2057" type="#_x0000_t75" alt="" style="position:absolute;left:0;text-align:left;margin-left:0;margin-top:0;width:667.5pt;height:472.5pt;z-index:-251643904;mso-wrap-edited:f;mso-width-percent:0;mso-height-percent:0;mso-position-horizontal:center;mso-position-horizontal-relative:margin;mso-position-vertical:center;mso-position-vertical-relative:margin;mso-width-percent:0;mso-height-percent:0" o:allowincell="f">
          <v:imagedata r:id="rId1" o:titl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59E" w:rsidRDefault="00B47CF7">
    <w:pPr>
      <w:pStyle w:val="Header"/>
    </w:pPr>
    <w:r>
      <w:rPr>
        <w:noProof/>
      </w:rPr>
      <w:pict w14:anchorId="4BAE3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29387" o:spid="_x0000_s2056" type="#_x0000_t75" alt="" style="position:absolute;left:0;text-align:left;margin-left:0;margin-top:0;width:667.5pt;height:472.5pt;z-index:-251640832;mso-wrap-edited:f;mso-width-percent:0;mso-height-percent:0;mso-position-horizontal:center;mso-position-horizontal-relative:margin;mso-position-vertical:center;mso-position-vertical-relative:margin;mso-width-percent:0;mso-height-percent:0" o:allowincell="f">
          <v:imagedata r:id="rId1" o:titl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59E" w:rsidRDefault="00B47CF7">
    <w:pPr>
      <w:pStyle w:val="Header"/>
    </w:pPr>
    <w:r>
      <w:rPr>
        <w:noProof/>
      </w:rPr>
      <w:pict w14:anchorId="0F146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29385" o:spid="_x0000_s2055" type="#_x0000_t75" alt="" style="position:absolute;left:0;text-align:left;margin-left:0;margin-top:0;width:667.5pt;height:472.5pt;z-index:-251646976;mso-wrap-edited:f;mso-width-percent:0;mso-height-percent:0;mso-position-horizontal:center;mso-position-horizontal-relative:margin;mso-position-vertical:center;mso-position-vertical-relative:margin;mso-width-percent:0;mso-height-percent:0" o:allowincell="f">
          <v:imagedata r:id="rId1" o:titl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59E" w:rsidRDefault="00B47CF7">
    <w:pPr>
      <w:pStyle w:val="Header"/>
    </w:pPr>
    <w:r>
      <w:rPr>
        <w:noProof/>
      </w:rPr>
      <w:pict w14:anchorId="6BEA8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29389" o:spid="_x0000_s2054" type="#_x0000_t75" alt="" style="position:absolute;left:0;text-align:left;margin-left:0;margin-top:0;width:667.5pt;height:472.5pt;z-index:-251634688;mso-wrap-edited:f;mso-width-percent:0;mso-height-percent:0;mso-position-horizontal:center;mso-position-horizontal-relative:margin;mso-position-vertical:center;mso-position-vertical-relative:margin;mso-width-percent:0;mso-height-percent:0" o:allowincell="f">
          <v:imagedata r:id="rId1" o:titl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59E" w:rsidRDefault="00B47CF7">
    <w:pPr>
      <w:pStyle w:val="Header"/>
    </w:pPr>
    <w:r>
      <w:rPr>
        <w:noProof/>
      </w:rPr>
      <w:pict w14:anchorId="0F3F2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29390" o:spid="_x0000_s2053" type="#_x0000_t75" alt="" style="position:absolute;left:0;text-align:left;margin-left:0;margin-top:0;width:667.5pt;height:472.5pt;z-index:-251631616;mso-wrap-edited:f;mso-width-percent:0;mso-height-percent:0;mso-position-horizontal:center;mso-position-horizontal-relative:margin;mso-position-vertical:center;mso-position-vertical-relative:margin;mso-width-percent:0;mso-height-percent:0" o:allowincell="f">
          <v:imagedata r:id="rId1" o:titl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59E" w:rsidRDefault="00B47CF7">
    <w:pPr>
      <w:pStyle w:val="Header"/>
    </w:pPr>
    <w:r>
      <w:rPr>
        <w:noProof/>
      </w:rPr>
      <w:pict w14:anchorId="38252A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29388" o:spid="_x0000_s2052" type="#_x0000_t75" alt="" style="position:absolute;left:0;text-align:left;margin-left:0;margin-top:0;width:667.5pt;height:472.5pt;z-index:-251637760;mso-wrap-edited:f;mso-width-percent:0;mso-height-percent:0;mso-position-horizontal:center;mso-position-horizontal-relative:margin;mso-position-vertical:center;mso-position-vertical-relative:margin;mso-width-percent:0;mso-height-percent:0"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123D0"/>
    <w:multiLevelType w:val="hybridMultilevel"/>
    <w:tmpl w:val="BC50E646"/>
    <w:lvl w:ilvl="0" w:tplc="04090019">
      <w:start w:val="1"/>
      <w:numFmt w:val="lowerLetter"/>
      <w:lvlText w:val="%1."/>
      <w:lvlJc w:val="left"/>
      <w:pPr>
        <w:ind w:left="3501" w:hanging="360"/>
      </w:pPr>
    </w:lvl>
    <w:lvl w:ilvl="1" w:tplc="04090019" w:tentative="1">
      <w:start w:val="1"/>
      <w:numFmt w:val="lowerLetter"/>
      <w:lvlText w:val="%2."/>
      <w:lvlJc w:val="left"/>
      <w:pPr>
        <w:ind w:left="4221" w:hanging="360"/>
      </w:pPr>
    </w:lvl>
    <w:lvl w:ilvl="2" w:tplc="0409001B" w:tentative="1">
      <w:start w:val="1"/>
      <w:numFmt w:val="lowerRoman"/>
      <w:lvlText w:val="%3."/>
      <w:lvlJc w:val="right"/>
      <w:pPr>
        <w:ind w:left="4941" w:hanging="180"/>
      </w:pPr>
    </w:lvl>
    <w:lvl w:ilvl="3" w:tplc="0409000F" w:tentative="1">
      <w:start w:val="1"/>
      <w:numFmt w:val="decimal"/>
      <w:lvlText w:val="%4."/>
      <w:lvlJc w:val="left"/>
      <w:pPr>
        <w:ind w:left="5661" w:hanging="360"/>
      </w:pPr>
    </w:lvl>
    <w:lvl w:ilvl="4" w:tplc="04090019" w:tentative="1">
      <w:start w:val="1"/>
      <w:numFmt w:val="lowerLetter"/>
      <w:lvlText w:val="%5."/>
      <w:lvlJc w:val="left"/>
      <w:pPr>
        <w:ind w:left="6381" w:hanging="360"/>
      </w:pPr>
    </w:lvl>
    <w:lvl w:ilvl="5" w:tplc="0409001B" w:tentative="1">
      <w:start w:val="1"/>
      <w:numFmt w:val="lowerRoman"/>
      <w:lvlText w:val="%6."/>
      <w:lvlJc w:val="right"/>
      <w:pPr>
        <w:ind w:left="7101" w:hanging="180"/>
      </w:pPr>
    </w:lvl>
    <w:lvl w:ilvl="6" w:tplc="0409000F" w:tentative="1">
      <w:start w:val="1"/>
      <w:numFmt w:val="decimal"/>
      <w:lvlText w:val="%7."/>
      <w:lvlJc w:val="left"/>
      <w:pPr>
        <w:ind w:left="7821" w:hanging="360"/>
      </w:pPr>
    </w:lvl>
    <w:lvl w:ilvl="7" w:tplc="04090019" w:tentative="1">
      <w:start w:val="1"/>
      <w:numFmt w:val="lowerLetter"/>
      <w:lvlText w:val="%8."/>
      <w:lvlJc w:val="left"/>
      <w:pPr>
        <w:ind w:left="8541" w:hanging="360"/>
      </w:pPr>
    </w:lvl>
    <w:lvl w:ilvl="8" w:tplc="0409001B" w:tentative="1">
      <w:start w:val="1"/>
      <w:numFmt w:val="lowerRoman"/>
      <w:lvlText w:val="%9."/>
      <w:lvlJc w:val="right"/>
      <w:pPr>
        <w:ind w:left="9261" w:hanging="180"/>
      </w:pPr>
    </w:lvl>
  </w:abstractNum>
  <w:abstractNum w:abstractNumId="1" w15:restartNumberingAfterBreak="0">
    <w:nsid w:val="0DEA7053"/>
    <w:multiLevelType w:val="hybridMultilevel"/>
    <w:tmpl w:val="DCB21EA6"/>
    <w:lvl w:ilvl="0" w:tplc="B7D019F6">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61053"/>
    <w:multiLevelType w:val="hybridMultilevel"/>
    <w:tmpl w:val="7AEC23DC"/>
    <w:lvl w:ilvl="0" w:tplc="DB4EF4FC">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 w15:restartNumberingAfterBreak="0">
    <w:nsid w:val="0F3355D0"/>
    <w:multiLevelType w:val="hybridMultilevel"/>
    <w:tmpl w:val="47D0439C"/>
    <w:lvl w:ilvl="0" w:tplc="D46E0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ED1A03"/>
    <w:multiLevelType w:val="hybridMultilevel"/>
    <w:tmpl w:val="36443C0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11F40085"/>
    <w:multiLevelType w:val="hybridMultilevel"/>
    <w:tmpl w:val="1AA0C3C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137C1E8A"/>
    <w:multiLevelType w:val="hybridMultilevel"/>
    <w:tmpl w:val="BC50E646"/>
    <w:lvl w:ilvl="0" w:tplc="04090019">
      <w:start w:val="1"/>
      <w:numFmt w:val="lowerLetter"/>
      <w:lvlText w:val="%1."/>
      <w:lvlJc w:val="left"/>
      <w:pPr>
        <w:ind w:left="3501" w:hanging="360"/>
      </w:pPr>
    </w:lvl>
    <w:lvl w:ilvl="1" w:tplc="04090019" w:tentative="1">
      <w:start w:val="1"/>
      <w:numFmt w:val="lowerLetter"/>
      <w:lvlText w:val="%2."/>
      <w:lvlJc w:val="left"/>
      <w:pPr>
        <w:ind w:left="4221" w:hanging="360"/>
      </w:pPr>
    </w:lvl>
    <w:lvl w:ilvl="2" w:tplc="0409001B" w:tentative="1">
      <w:start w:val="1"/>
      <w:numFmt w:val="lowerRoman"/>
      <w:lvlText w:val="%3."/>
      <w:lvlJc w:val="right"/>
      <w:pPr>
        <w:ind w:left="4941" w:hanging="180"/>
      </w:pPr>
    </w:lvl>
    <w:lvl w:ilvl="3" w:tplc="0409000F" w:tentative="1">
      <w:start w:val="1"/>
      <w:numFmt w:val="decimal"/>
      <w:lvlText w:val="%4."/>
      <w:lvlJc w:val="left"/>
      <w:pPr>
        <w:ind w:left="5661" w:hanging="360"/>
      </w:pPr>
    </w:lvl>
    <w:lvl w:ilvl="4" w:tplc="04090019" w:tentative="1">
      <w:start w:val="1"/>
      <w:numFmt w:val="lowerLetter"/>
      <w:lvlText w:val="%5."/>
      <w:lvlJc w:val="left"/>
      <w:pPr>
        <w:ind w:left="6381" w:hanging="360"/>
      </w:pPr>
    </w:lvl>
    <w:lvl w:ilvl="5" w:tplc="0409001B" w:tentative="1">
      <w:start w:val="1"/>
      <w:numFmt w:val="lowerRoman"/>
      <w:lvlText w:val="%6."/>
      <w:lvlJc w:val="right"/>
      <w:pPr>
        <w:ind w:left="7101" w:hanging="180"/>
      </w:pPr>
    </w:lvl>
    <w:lvl w:ilvl="6" w:tplc="0409000F" w:tentative="1">
      <w:start w:val="1"/>
      <w:numFmt w:val="decimal"/>
      <w:lvlText w:val="%7."/>
      <w:lvlJc w:val="left"/>
      <w:pPr>
        <w:ind w:left="7821" w:hanging="360"/>
      </w:pPr>
    </w:lvl>
    <w:lvl w:ilvl="7" w:tplc="04090019" w:tentative="1">
      <w:start w:val="1"/>
      <w:numFmt w:val="lowerLetter"/>
      <w:lvlText w:val="%8."/>
      <w:lvlJc w:val="left"/>
      <w:pPr>
        <w:ind w:left="8541" w:hanging="360"/>
      </w:pPr>
    </w:lvl>
    <w:lvl w:ilvl="8" w:tplc="0409001B" w:tentative="1">
      <w:start w:val="1"/>
      <w:numFmt w:val="lowerRoman"/>
      <w:lvlText w:val="%9."/>
      <w:lvlJc w:val="right"/>
      <w:pPr>
        <w:ind w:left="9261" w:hanging="180"/>
      </w:pPr>
    </w:lvl>
  </w:abstractNum>
  <w:abstractNum w:abstractNumId="7" w15:restartNumberingAfterBreak="0">
    <w:nsid w:val="14006DEA"/>
    <w:multiLevelType w:val="hybridMultilevel"/>
    <w:tmpl w:val="76700F66"/>
    <w:lvl w:ilvl="0" w:tplc="04090001">
      <w:start w:val="1"/>
      <w:numFmt w:val="bullet"/>
      <w:lvlText w:val=""/>
      <w:lvlJc w:val="left"/>
      <w:pPr>
        <w:ind w:left="2781" w:hanging="360"/>
      </w:pPr>
      <w:rPr>
        <w:rFonts w:ascii="Symbol" w:hAnsi="Symbol" w:hint="default"/>
      </w:rPr>
    </w:lvl>
    <w:lvl w:ilvl="1" w:tplc="04090003" w:tentative="1">
      <w:start w:val="1"/>
      <w:numFmt w:val="bullet"/>
      <w:lvlText w:val="o"/>
      <w:lvlJc w:val="left"/>
      <w:pPr>
        <w:ind w:left="3501" w:hanging="360"/>
      </w:pPr>
      <w:rPr>
        <w:rFonts w:ascii="Courier New" w:hAnsi="Courier New" w:cs="Courier New" w:hint="default"/>
      </w:rPr>
    </w:lvl>
    <w:lvl w:ilvl="2" w:tplc="04090005" w:tentative="1">
      <w:start w:val="1"/>
      <w:numFmt w:val="bullet"/>
      <w:lvlText w:val=""/>
      <w:lvlJc w:val="left"/>
      <w:pPr>
        <w:ind w:left="4221" w:hanging="360"/>
      </w:pPr>
      <w:rPr>
        <w:rFonts w:ascii="Wingdings" w:hAnsi="Wingdings" w:hint="default"/>
      </w:rPr>
    </w:lvl>
    <w:lvl w:ilvl="3" w:tplc="04090001" w:tentative="1">
      <w:start w:val="1"/>
      <w:numFmt w:val="bullet"/>
      <w:lvlText w:val=""/>
      <w:lvlJc w:val="left"/>
      <w:pPr>
        <w:ind w:left="4941" w:hanging="360"/>
      </w:pPr>
      <w:rPr>
        <w:rFonts w:ascii="Symbol" w:hAnsi="Symbol" w:hint="default"/>
      </w:rPr>
    </w:lvl>
    <w:lvl w:ilvl="4" w:tplc="04090003" w:tentative="1">
      <w:start w:val="1"/>
      <w:numFmt w:val="bullet"/>
      <w:lvlText w:val="o"/>
      <w:lvlJc w:val="left"/>
      <w:pPr>
        <w:ind w:left="5661" w:hanging="360"/>
      </w:pPr>
      <w:rPr>
        <w:rFonts w:ascii="Courier New" w:hAnsi="Courier New" w:cs="Courier New" w:hint="default"/>
      </w:rPr>
    </w:lvl>
    <w:lvl w:ilvl="5" w:tplc="04090005" w:tentative="1">
      <w:start w:val="1"/>
      <w:numFmt w:val="bullet"/>
      <w:lvlText w:val=""/>
      <w:lvlJc w:val="left"/>
      <w:pPr>
        <w:ind w:left="6381" w:hanging="360"/>
      </w:pPr>
      <w:rPr>
        <w:rFonts w:ascii="Wingdings" w:hAnsi="Wingdings" w:hint="default"/>
      </w:rPr>
    </w:lvl>
    <w:lvl w:ilvl="6" w:tplc="04090001" w:tentative="1">
      <w:start w:val="1"/>
      <w:numFmt w:val="bullet"/>
      <w:lvlText w:val=""/>
      <w:lvlJc w:val="left"/>
      <w:pPr>
        <w:ind w:left="7101" w:hanging="360"/>
      </w:pPr>
      <w:rPr>
        <w:rFonts w:ascii="Symbol" w:hAnsi="Symbol" w:hint="default"/>
      </w:rPr>
    </w:lvl>
    <w:lvl w:ilvl="7" w:tplc="04090003" w:tentative="1">
      <w:start w:val="1"/>
      <w:numFmt w:val="bullet"/>
      <w:lvlText w:val="o"/>
      <w:lvlJc w:val="left"/>
      <w:pPr>
        <w:ind w:left="7821" w:hanging="360"/>
      </w:pPr>
      <w:rPr>
        <w:rFonts w:ascii="Courier New" w:hAnsi="Courier New" w:cs="Courier New" w:hint="default"/>
      </w:rPr>
    </w:lvl>
    <w:lvl w:ilvl="8" w:tplc="04090005" w:tentative="1">
      <w:start w:val="1"/>
      <w:numFmt w:val="bullet"/>
      <w:lvlText w:val=""/>
      <w:lvlJc w:val="left"/>
      <w:pPr>
        <w:ind w:left="8541" w:hanging="360"/>
      </w:pPr>
      <w:rPr>
        <w:rFonts w:ascii="Wingdings" w:hAnsi="Wingdings" w:hint="default"/>
      </w:rPr>
    </w:lvl>
  </w:abstractNum>
  <w:abstractNum w:abstractNumId="8" w15:restartNumberingAfterBreak="0">
    <w:nsid w:val="168C3934"/>
    <w:multiLevelType w:val="hybridMultilevel"/>
    <w:tmpl w:val="8D2656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62F71"/>
    <w:multiLevelType w:val="hybridMultilevel"/>
    <w:tmpl w:val="0FE88CCA"/>
    <w:lvl w:ilvl="0" w:tplc="449C6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672406"/>
    <w:multiLevelType w:val="hybridMultilevel"/>
    <w:tmpl w:val="66A0A45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1ACA5E33"/>
    <w:multiLevelType w:val="hybridMultilevel"/>
    <w:tmpl w:val="FAA2D684"/>
    <w:lvl w:ilvl="0" w:tplc="DB4EF4FC">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2" w15:restartNumberingAfterBreak="0">
    <w:nsid w:val="23CE3FD2"/>
    <w:multiLevelType w:val="hybridMultilevel"/>
    <w:tmpl w:val="2D2EC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A2518"/>
    <w:multiLevelType w:val="hybridMultilevel"/>
    <w:tmpl w:val="8A1CBC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42187"/>
    <w:multiLevelType w:val="hybridMultilevel"/>
    <w:tmpl w:val="EC02956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256E2215"/>
    <w:multiLevelType w:val="hybridMultilevel"/>
    <w:tmpl w:val="86BC5C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3B4126"/>
    <w:multiLevelType w:val="hybridMultilevel"/>
    <w:tmpl w:val="08CE33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842749"/>
    <w:multiLevelType w:val="hybridMultilevel"/>
    <w:tmpl w:val="FAA2D684"/>
    <w:lvl w:ilvl="0" w:tplc="DB4EF4FC">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8" w15:restartNumberingAfterBreak="0">
    <w:nsid w:val="2AF52BD1"/>
    <w:multiLevelType w:val="hybridMultilevel"/>
    <w:tmpl w:val="92A2D318"/>
    <w:lvl w:ilvl="0" w:tplc="DB4EF4FC">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9" w15:restartNumberingAfterBreak="0">
    <w:nsid w:val="2D747F31"/>
    <w:multiLevelType w:val="hybridMultilevel"/>
    <w:tmpl w:val="816C999C"/>
    <w:lvl w:ilvl="0" w:tplc="B7D019F6">
      <w:start w:val="1"/>
      <w:numFmt w:val="decimal"/>
      <w:lvlText w:val="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B67B0D"/>
    <w:multiLevelType w:val="hybridMultilevel"/>
    <w:tmpl w:val="1F5C8B48"/>
    <w:lvl w:ilvl="0" w:tplc="DB4EF4FC">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1" w15:restartNumberingAfterBreak="0">
    <w:nsid w:val="337F458F"/>
    <w:multiLevelType w:val="hybridMultilevel"/>
    <w:tmpl w:val="8A1CBC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EA2156"/>
    <w:multiLevelType w:val="hybridMultilevel"/>
    <w:tmpl w:val="159A1824"/>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3" w15:restartNumberingAfterBreak="0">
    <w:nsid w:val="372C49BF"/>
    <w:multiLevelType w:val="hybridMultilevel"/>
    <w:tmpl w:val="DF845F44"/>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4" w15:restartNumberingAfterBreak="0">
    <w:nsid w:val="373779E7"/>
    <w:multiLevelType w:val="hybridMultilevel"/>
    <w:tmpl w:val="E7704CC0"/>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5" w15:restartNumberingAfterBreak="0">
    <w:nsid w:val="38747F98"/>
    <w:multiLevelType w:val="hybridMultilevel"/>
    <w:tmpl w:val="46AA5592"/>
    <w:lvl w:ilvl="0" w:tplc="DB4EF4FC">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6" w15:restartNumberingAfterBreak="0">
    <w:nsid w:val="38E72760"/>
    <w:multiLevelType w:val="hybridMultilevel"/>
    <w:tmpl w:val="BC50E646"/>
    <w:lvl w:ilvl="0" w:tplc="04090019">
      <w:start w:val="1"/>
      <w:numFmt w:val="lowerLetter"/>
      <w:lvlText w:val="%1."/>
      <w:lvlJc w:val="left"/>
      <w:pPr>
        <w:ind w:left="3501" w:hanging="360"/>
      </w:pPr>
    </w:lvl>
    <w:lvl w:ilvl="1" w:tplc="04090019" w:tentative="1">
      <w:start w:val="1"/>
      <w:numFmt w:val="lowerLetter"/>
      <w:lvlText w:val="%2."/>
      <w:lvlJc w:val="left"/>
      <w:pPr>
        <w:ind w:left="4221" w:hanging="360"/>
      </w:pPr>
    </w:lvl>
    <w:lvl w:ilvl="2" w:tplc="0409001B" w:tentative="1">
      <w:start w:val="1"/>
      <w:numFmt w:val="lowerRoman"/>
      <w:lvlText w:val="%3."/>
      <w:lvlJc w:val="right"/>
      <w:pPr>
        <w:ind w:left="4941" w:hanging="180"/>
      </w:pPr>
    </w:lvl>
    <w:lvl w:ilvl="3" w:tplc="0409000F" w:tentative="1">
      <w:start w:val="1"/>
      <w:numFmt w:val="decimal"/>
      <w:lvlText w:val="%4."/>
      <w:lvlJc w:val="left"/>
      <w:pPr>
        <w:ind w:left="5661" w:hanging="360"/>
      </w:pPr>
    </w:lvl>
    <w:lvl w:ilvl="4" w:tplc="04090019" w:tentative="1">
      <w:start w:val="1"/>
      <w:numFmt w:val="lowerLetter"/>
      <w:lvlText w:val="%5."/>
      <w:lvlJc w:val="left"/>
      <w:pPr>
        <w:ind w:left="6381" w:hanging="360"/>
      </w:pPr>
    </w:lvl>
    <w:lvl w:ilvl="5" w:tplc="0409001B" w:tentative="1">
      <w:start w:val="1"/>
      <w:numFmt w:val="lowerRoman"/>
      <w:lvlText w:val="%6."/>
      <w:lvlJc w:val="right"/>
      <w:pPr>
        <w:ind w:left="7101" w:hanging="180"/>
      </w:pPr>
    </w:lvl>
    <w:lvl w:ilvl="6" w:tplc="0409000F" w:tentative="1">
      <w:start w:val="1"/>
      <w:numFmt w:val="decimal"/>
      <w:lvlText w:val="%7."/>
      <w:lvlJc w:val="left"/>
      <w:pPr>
        <w:ind w:left="7821" w:hanging="360"/>
      </w:pPr>
    </w:lvl>
    <w:lvl w:ilvl="7" w:tplc="04090019" w:tentative="1">
      <w:start w:val="1"/>
      <w:numFmt w:val="lowerLetter"/>
      <w:lvlText w:val="%8."/>
      <w:lvlJc w:val="left"/>
      <w:pPr>
        <w:ind w:left="8541" w:hanging="360"/>
      </w:pPr>
    </w:lvl>
    <w:lvl w:ilvl="8" w:tplc="0409001B" w:tentative="1">
      <w:start w:val="1"/>
      <w:numFmt w:val="lowerRoman"/>
      <w:lvlText w:val="%9."/>
      <w:lvlJc w:val="right"/>
      <w:pPr>
        <w:ind w:left="9261" w:hanging="180"/>
      </w:pPr>
    </w:lvl>
  </w:abstractNum>
  <w:abstractNum w:abstractNumId="27" w15:restartNumberingAfterBreak="0">
    <w:nsid w:val="402747A7"/>
    <w:multiLevelType w:val="hybridMultilevel"/>
    <w:tmpl w:val="F2A4048A"/>
    <w:lvl w:ilvl="0" w:tplc="38F0D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9C2E24"/>
    <w:multiLevelType w:val="hybridMultilevel"/>
    <w:tmpl w:val="344E1758"/>
    <w:lvl w:ilvl="0" w:tplc="3B9C47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3D45247"/>
    <w:multiLevelType w:val="hybridMultilevel"/>
    <w:tmpl w:val="527CCE70"/>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0" w15:restartNumberingAfterBreak="0">
    <w:nsid w:val="442D3C3D"/>
    <w:multiLevelType w:val="hybridMultilevel"/>
    <w:tmpl w:val="3ABA6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AC1E84"/>
    <w:multiLevelType w:val="hybridMultilevel"/>
    <w:tmpl w:val="BC50E646"/>
    <w:lvl w:ilvl="0" w:tplc="04090019">
      <w:start w:val="1"/>
      <w:numFmt w:val="lowerLetter"/>
      <w:lvlText w:val="%1."/>
      <w:lvlJc w:val="left"/>
      <w:pPr>
        <w:ind w:left="3501" w:hanging="360"/>
      </w:pPr>
    </w:lvl>
    <w:lvl w:ilvl="1" w:tplc="04090019" w:tentative="1">
      <w:start w:val="1"/>
      <w:numFmt w:val="lowerLetter"/>
      <w:lvlText w:val="%2."/>
      <w:lvlJc w:val="left"/>
      <w:pPr>
        <w:ind w:left="4221" w:hanging="360"/>
      </w:pPr>
    </w:lvl>
    <w:lvl w:ilvl="2" w:tplc="0409001B" w:tentative="1">
      <w:start w:val="1"/>
      <w:numFmt w:val="lowerRoman"/>
      <w:lvlText w:val="%3."/>
      <w:lvlJc w:val="right"/>
      <w:pPr>
        <w:ind w:left="4941" w:hanging="180"/>
      </w:pPr>
    </w:lvl>
    <w:lvl w:ilvl="3" w:tplc="0409000F" w:tentative="1">
      <w:start w:val="1"/>
      <w:numFmt w:val="decimal"/>
      <w:lvlText w:val="%4."/>
      <w:lvlJc w:val="left"/>
      <w:pPr>
        <w:ind w:left="5661" w:hanging="360"/>
      </w:pPr>
    </w:lvl>
    <w:lvl w:ilvl="4" w:tplc="04090019" w:tentative="1">
      <w:start w:val="1"/>
      <w:numFmt w:val="lowerLetter"/>
      <w:lvlText w:val="%5."/>
      <w:lvlJc w:val="left"/>
      <w:pPr>
        <w:ind w:left="6381" w:hanging="360"/>
      </w:pPr>
    </w:lvl>
    <w:lvl w:ilvl="5" w:tplc="0409001B" w:tentative="1">
      <w:start w:val="1"/>
      <w:numFmt w:val="lowerRoman"/>
      <w:lvlText w:val="%6."/>
      <w:lvlJc w:val="right"/>
      <w:pPr>
        <w:ind w:left="7101" w:hanging="180"/>
      </w:pPr>
    </w:lvl>
    <w:lvl w:ilvl="6" w:tplc="0409000F" w:tentative="1">
      <w:start w:val="1"/>
      <w:numFmt w:val="decimal"/>
      <w:lvlText w:val="%7."/>
      <w:lvlJc w:val="left"/>
      <w:pPr>
        <w:ind w:left="7821" w:hanging="360"/>
      </w:pPr>
    </w:lvl>
    <w:lvl w:ilvl="7" w:tplc="04090019" w:tentative="1">
      <w:start w:val="1"/>
      <w:numFmt w:val="lowerLetter"/>
      <w:lvlText w:val="%8."/>
      <w:lvlJc w:val="left"/>
      <w:pPr>
        <w:ind w:left="8541" w:hanging="360"/>
      </w:pPr>
    </w:lvl>
    <w:lvl w:ilvl="8" w:tplc="0409001B" w:tentative="1">
      <w:start w:val="1"/>
      <w:numFmt w:val="lowerRoman"/>
      <w:lvlText w:val="%9."/>
      <w:lvlJc w:val="right"/>
      <w:pPr>
        <w:ind w:left="9261" w:hanging="180"/>
      </w:pPr>
    </w:lvl>
  </w:abstractNum>
  <w:abstractNum w:abstractNumId="32" w15:restartNumberingAfterBreak="0">
    <w:nsid w:val="46602193"/>
    <w:multiLevelType w:val="hybridMultilevel"/>
    <w:tmpl w:val="713C9F72"/>
    <w:lvl w:ilvl="0" w:tplc="0409000F">
      <w:start w:val="1"/>
      <w:numFmt w:val="decimal"/>
      <w:lvlText w:val="%1."/>
      <w:lvlJc w:val="left"/>
      <w:pPr>
        <w:ind w:left="720" w:hanging="360"/>
      </w:pPr>
    </w:lvl>
    <w:lvl w:ilvl="1" w:tplc="8FF41660">
      <w:start w:val="1"/>
      <w:numFmt w:val="decimal"/>
      <w:lvlText w:val="%2."/>
      <w:lvlJc w:val="left"/>
      <w:pPr>
        <w:ind w:left="1440" w:hanging="360"/>
      </w:pPr>
      <w:rPr>
        <w:rFonts w:hint="default"/>
      </w:rPr>
    </w:lvl>
    <w:lvl w:ilvl="2" w:tplc="0409000F">
      <w:start w:val="1"/>
      <w:numFmt w:val="decimal"/>
      <w:lvlText w:val="%3."/>
      <w:lvlJc w:val="left"/>
      <w:pPr>
        <w:ind w:left="2160" w:hanging="180"/>
      </w:pPr>
    </w:lvl>
    <w:lvl w:ilvl="3" w:tplc="BC1608F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5450FC"/>
    <w:multiLevelType w:val="hybridMultilevel"/>
    <w:tmpl w:val="713C9F72"/>
    <w:lvl w:ilvl="0" w:tplc="0409000F">
      <w:start w:val="1"/>
      <w:numFmt w:val="decimal"/>
      <w:lvlText w:val="%1."/>
      <w:lvlJc w:val="left"/>
      <w:pPr>
        <w:ind w:left="720" w:hanging="360"/>
      </w:pPr>
    </w:lvl>
    <w:lvl w:ilvl="1" w:tplc="8FF41660">
      <w:start w:val="1"/>
      <w:numFmt w:val="decimal"/>
      <w:lvlText w:val="%2."/>
      <w:lvlJc w:val="left"/>
      <w:pPr>
        <w:ind w:left="1440" w:hanging="360"/>
      </w:pPr>
      <w:rPr>
        <w:rFonts w:hint="default"/>
      </w:rPr>
    </w:lvl>
    <w:lvl w:ilvl="2" w:tplc="0409000F">
      <w:start w:val="1"/>
      <w:numFmt w:val="decimal"/>
      <w:lvlText w:val="%3."/>
      <w:lvlJc w:val="left"/>
      <w:pPr>
        <w:ind w:left="2160" w:hanging="180"/>
      </w:pPr>
    </w:lvl>
    <w:lvl w:ilvl="3" w:tplc="BC1608F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597265"/>
    <w:multiLevelType w:val="hybridMultilevel"/>
    <w:tmpl w:val="BC50E646"/>
    <w:lvl w:ilvl="0" w:tplc="04090019">
      <w:start w:val="1"/>
      <w:numFmt w:val="lowerLetter"/>
      <w:lvlText w:val="%1."/>
      <w:lvlJc w:val="left"/>
      <w:pPr>
        <w:ind w:left="3501" w:hanging="360"/>
      </w:pPr>
    </w:lvl>
    <w:lvl w:ilvl="1" w:tplc="04090019" w:tentative="1">
      <w:start w:val="1"/>
      <w:numFmt w:val="lowerLetter"/>
      <w:lvlText w:val="%2."/>
      <w:lvlJc w:val="left"/>
      <w:pPr>
        <w:ind w:left="4221" w:hanging="360"/>
      </w:pPr>
    </w:lvl>
    <w:lvl w:ilvl="2" w:tplc="0409001B" w:tentative="1">
      <w:start w:val="1"/>
      <w:numFmt w:val="lowerRoman"/>
      <w:lvlText w:val="%3."/>
      <w:lvlJc w:val="right"/>
      <w:pPr>
        <w:ind w:left="4941" w:hanging="180"/>
      </w:pPr>
    </w:lvl>
    <w:lvl w:ilvl="3" w:tplc="0409000F" w:tentative="1">
      <w:start w:val="1"/>
      <w:numFmt w:val="decimal"/>
      <w:lvlText w:val="%4."/>
      <w:lvlJc w:val="left"/>
      <w:pPr>
        <w:ind w:left="5661" w:hanging="360"/>
      </w:pPr>
    </w:lvl>
    <w:lvl w:ilvl="4" w:tplc="04090019" w:tentative="1">
      <w:start w:val="1"/>
      <w:numFmt w:val="lowerLetter"/>
      <w:lvlText w:val="%5."/>
      <w:lvlJc w:val="left"/>
      <w:pPr>
        <w:ind w:left="6381" w:hanging="360"/>
      </w:pPr>
    </w:lvl>
    <w:lvl w:ilvl="5" w:tplc="0409001B" w:tentative="1">
      <w:start w:val="1"/>
      <w:numFmt w:val="lowerRoman"/>
      <w:lvlText w:val="%6."/>
      <w:lvlJc w:val="right"/>
      <w:pPr>
        <w:ind w:left="7101" w:hanging="180"/>
      </w:pPr>
    </w:lvl>
    <w:lvl w:ilvl="6" w:tplc="0409000F" w:tentative="1">
      <w:start w:val="1"/>
      <w:numFmt w:val="decimal"/>
      <w:lvlText w:val="%7."/>
      <w:lvlJc w:val="left"/>
      <w:pPr>
        <w:ind w:left="7821" w:hanging="360"/>
      </w:pPr>
    </w:lvl>
    <w:lvl w:ilvl="7" w:tplc="04090019" w:tentative="1">
      <w:start w:val="1"/>
      <w:numFmt w:val="lowerLetter"/>
      <w:lvlText w:val="%8."/>
      <w:lvlJc w:val="left"/>
      <w:pPr>
        <w:ind w:left="8541" w:hanging="360"/>
      </w:pPr>
    </w:lvl>
    <w:lvl w:ilvl="8" w:tplc="0409001B" w:tentative="1">
      <w:start w:val="1"/>
      <w:numFmt w:val="lowerRoman"/>
      <w:lvlText w:val="%9."/>
      <w:lvlJc w:val="right"/>
      <w:pPr>
        <w:ind w:left="9261" w:hanging="180"/>
      </w:pPr>
    </w:lvl>
  </w:abstractNum>
  <w:abstractNum w:abstractNumId="35" w15:restartNumberingAfterBreak="0">
    <w:nsid w:val="4E780F4F"/>
    <w:multiLevelType w:val="hybridMultilevel"/>
    <w:tmpl w:val="D82E0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AE032C"/>
    <w:multiLevelType w:val="hybridMultilevel"/>
    <w:tmpl w:val="BC50E646"/>
    <w:lvl w:ilvl="0" w:tplc="04090019">
      <w:start w:val="1"/>
      <w:numFmt w:val="lowerLetter"/>
      <w:lvlText w:val="%1."/>
      <w:lvlJc w:val="left"/>
      <w:pPr>
        <w:ind w:left="3501" w:hanging="360"/>
      </w:pPr>
    </w:lvl>
    <w:lvl w:ilvl="1" w:tplc="04090019" w:tentative="1">
      <w:start w:val="1"/>
      <w:numFmt w:val="lowerLetter"/>
      <w:lvlText w:val="%2."/>
      <w:lvlJc w:val="left"/>
      <w:pPr>
        <w:ind w:left="4221" w:hanging="360"/>
      </w:pPr>
    </w:lvl>
    <w:lvl w:ilvl="2" w:tplc="0409001B" w:tentative="1">
      <w:start w:val="1"/>
      <w:numFmt w:val="lowerRoman"/>
      <w:lvlText w:val="%3."/>
      <w:lvlJc w:val="right"/>
      <w:pPr>
        <w:ind w:left="4941" w:hanging="180"/>
      </w:pPr>
    </w:lvl>
    <w:lvl w:ilvl="3" w:tplc="0409000F" w:tentative="1">
      <w:start w:val="1"/>
      <w:numFmt w:val="decimal"/>
      <w:lvlText w:val="%4."/>
      <w:lvlJc w:val="left"/>
      <w:pPr>
        <w:ind w:left="5661" w:hanging="360"/>
      </w:pPr>
    </w:lvl>
    <w:lvl w:ilvl="4" w:tplc="04090019" w:tentative="1">
      <w:start w:val="1"/>
      <w:numFmt w:val="lowerLetter"/>
      <w:lvlText w:val="%5."/>
      <w:lvlJc w:val="left"/>
      <w:pPr>
        <w:ind w:left="6381" w:hanging="360"/>
      </w:pPr>
    </w:lvl>
    <w:lvl w:ilvl="5" w:tplc="0409001B" w:tentative="1">
      <w:start w:val="1"/>
      <w:numFmt w:val="lowerRoman"/>
      <w:lvlText w:val="%6."/>
      <w:lvlJc w:val="right"/>
      <w:pPr>
        <w:ind w:left="7101" w:hanging="180"/>
      </w:pPr>
    </w:lvl>
    <w:lvl w:ilvl="6" w:tplc="0409000F" w:tentative="1">
      <w:start w:val="1"/>
      <w:numFmt w:val="decimal"/>
      <w:lvlText w:val="%7."/>
      <w:lvlJc w:val="left"/>
      <w:pPr>
        <w:ind w:left="7821" w:hanging="360"/>
      </w:pPr>
    </w:lvl>
    <w:lvl w:ilvl="7" w:tplc="04090019" w:tentative="1">
      <w:start w:val="1"/>
      <w:numFmt w:val="lowerLetter"/>
      <w:lvlText w:val="%8."/>
      <w:lvlJc w:val="left"/>
      <w:pPr>
        <w:ind w:left="8541" w:hanging="360"/>
      </w:pPr>
    </w:lvl>
    <w:lvl w:ilvl="8" w:tplc="0409001B" w:tentative="1">
      <w:start w:val="1"/>
      <w:numFmt w:val="lowerRoman"/>
      <w:lvlText w:val="%9."/>
      <w:lvlJc w:val="right"/>
      <w:pPr>
        <w:ind w:left="9261" w:hanging="180"/>
      </w:pPr>
    </w:lvl>
  </w:abstractNum>
  <w:abstractNum w:abstractNumId="37" w15:restartNumberingAfterBreak="0">
    <w:nsid w:val="50AB678F"/>
    <w:multiLevelType w:val="hybridMultilevel"/>
    <w:tmpl w:val="56CE963C"/>
    <w:lvl w:ilvl="0" w:tplc="DB4EF4FC">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8" w15:restartNumberingAfterBreak="0">
    <w:nsid w:val="50E5212B"/>
    <w:multiLevelType w:val="hybridMultilevel"/>
    <w:tmpl w:val="436298A2"/>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9" w15:restartNumberingAfterBreak="0">
    <w:nsid w:val="510F6713"/>
    <w:multiLevelType w:val="hybridMultilevel"/>
    <w:tmpl w:val="30C460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8F609B"/>
    <w:multiLevelType w:val="hybridMultilevel"/>
    <w:tmpl w:val="A63012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FB1466"/>
    <w:multiLevelType w:val="hybridMultilevel"/>
    <w:tmpl w:val="BC50E646"/>
    <w:lvl w:ilvl="0" w:tplc="04090019">
      <w:start w:val="1"/>
      <w:numFmt w:val="lowerLetter"/>
      <w:lvlText w:val="%1."/>
      <w:lvlJc w:val="left"/>
      <w:pPr>
        <w:ind w:left="3501" w:hanging="360"/>
      </w:pPr>
    </w:lvl>
    <w:lvl w:ilvl="1" w:tplc="04090019" w:tentative="1">
      <w:start w:val="1"/>
      <w:numFmt w:val="lowerLetter"/>
      <w:lvlText w:val="%2."/>
      <w:lvlJc w:val="left"/>
      <w:pPr>
        <w:ind w:left="4221" w:hanging="360"/>
      </w:pPr>
    </w:lvl>
    <w:lvl w:ilvl="2" w:tplc="0409001B" w:tentative="1">
      <w:start w:val="1"/>
      <w:numFmt w:val="lowerRoman"/>
      <w:lvlText w:val="%3."/>
      <w:lvlJc w:val="right"/>
      <w:pPr>
        <w:ind w:left="4941" w:hanging="180"/>
      </w:pPr>
    </w:lvl>
    <w:lvl w:ilvl="3" w:tplc="0409000F" w:tentative="1">
      <w:start w:val="1"/>
      <w:numFmt w:val="decimal"/>
      <w:lvlText w:val="%4."/>
      <w:lvlJc w:val="left"/>
      <w:pPr>
        <w:ind w:left="5661" w:hanging="360"/>
      </w:pPr>
    </w:lvl>
    <w:lvl w:ilvl="4" w:tplc="04090019" w:tentative="1">
      <w:start w:val="1"/>
      <w:numFmt w:val="lowerLetter"/>
      <w:lvlText w:val="%5."/>
      <w:lvlJc w:val="left"/>
      <w:pPr>
        <w:ind w:left="6381" w:hanging="360"/>
      </w:pPr>
    </w:lvl>
    <w:lvl w:ilvl="5" w:tplc="0409001B" w:tentative="1">
      <w:start w:val="1"/>
      <w:numFmt w:val="lowerRoman"/>
      <w:lvlText w:val="%6."/>
      <w:lvlJc w:val="right"/>
      <w:pPr>
        <w:ind w:left="7101" w:hanging="180"/>
      </w:pPr>
    </w:lvl>
    <w:lvl w:ilvl="6" w:tplc="0409000F" w:tentative="1">
      <w:start w:val="1"/>
      <w:numFmt w:val="decimal"/>
      <w:lvlText w:val="%7."/>
      <w:lvlJc w:val="left"/>
      <w:pPr>
        <w:ind w:left="7821" w:hanging="360"/>
      </w:pPr>
    </w:lvl>
    <w:lvl w:ilvl="7" w:tplc="04090019" w:tentative="1">
      <w:start w:val="1"/>
      <w:numFmt w:val="lowerLetter"/>
      <w:lvlText w:val="%8."/>
      <w:lvlJc w:val="left"/>
      <w:pPr>
        <w:ind w:left="8541" w:hanging="360"/>
      </w:pPr>
    </w:lvl>
    <w:lvl w:ilvl="8" w:tplc="0409001B" w:tentative="1">
      <w:start w:val="1"/>
      <w:numFmt w:val="lowerRoman"/>
      <w:lvlText w:val="%9."/>
      <w:lvlJc w:val="right"/>
      <w:pPr>
        <w:ind w:left="9261" w:hanging="180"/>
      </w:pPr>
    </w:lvl>
  </w:abstractNum>
  <w:abstractNum w:abstractNumId="42" w15:restartNumberingAfterBreak="0">
    <w:nsid w:val="5E581C1D"/>
    <w:multiLevelType w:val="hybridMultilevel"/>
    <w:tmpl w:val="2C5E9B6E"/>
    <w:lvl w:ilvl="0" w:tplc="DB4EF4FC">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3" w15:restartNumberingAfterBreak="0">
    <w:nsid w:val="5F760B70"/>
    <w:multiLevelType w:val="hybridMultilevel"/>
    <w:tmpl w:val="785E3F24"/>
    <w:lvl w:ilvl="0" w:tplc="16FAF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FF61BE2"/>
    <w:multiLevelType w:val="hybridMultilevel"/>
    <w:tmpl w:val="A83205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124D84"/>
    <w:multiLevelType w:val="hybridMultilevel"/>
    <w:tmpl w:val="BC50E646"/>
    <w:lvl w:ilvl="0" w:tplc="04090019">
      <w:start w:val="1"/>
      <w:numFmt w:val="lowerLetter"/>
      <w:lvlText w:val="%1."/>
      <w:lvlJc w:val="left"/>
      <w:pPr>
        <w:ind w:left="3501" w:hanging="360"/>
      </w:pPr>
    </w:lvl>
    <w:lvl w:ilvl="1" w:tplc="04090019" w:tentative="1">
      <w:start w:val="1"/>
      <w:numFmt w:val="lowerLetter"/>
      <w:lvlText w:val="%2."/>
      <w:lvlJc w:val="left"/>
      <w:pPr>
        <w:ind w:left="4221" w:hanging="360"/>
      </w:pPr>
    </w:lvl>
    <w:lvl w:ilvl="2" w:tplc="0409001B" w:tentative="1">
      <w:start w:val="1"/>
      <w:numFmt w:val="lowerRoman"/>
      <w:lvlText w:val="%3."/>
      <w:lvlJc w:val="right"/>
      <w:pPr>
        <w:ind w:left="4941" w:hanging="180"/>
      </w:pPr>
    </w:lvl>
    <w:lvl w:ilvl="3" w:tplc="0409000F" w:tentative="1">
      <w:start w:val="1"/>
      <w:numFmt w:val="decimal"/>
      <w:lvlText w:val="%4."/>
      <w:lvlJc w:val="left"/>
      <w:pPr>
        <w:ind w:left="5661" w:hanging="360"/>
      </w:pPr>
    </w:lvl>
    <w:lvl w:ilvl="4" w:tplc="04090019" w:tentative="1">
      <w:start w:val="1"/>
      <w:numFmt w:val="lowerLetter"/>
      <w:lvlText w:val="%5."/>
      <w:lvlJc w:val="left"/>
      <w:pPr>
        <w:ind w:left="6381" w:hanging="360"/>
      </w:pPr>
    </w:lvl>
    <w:lvl w:ilvl="5" w:tplc="0409001B" w:tentative="1">
      <w:start w:val="1"/>
      <w:numFmt w:val="lowerRoman"/>
      <w:lvlText w:val="%6."/>
      <w:lvlJc w:val="right"/>
      <w:pPr>
        <w:ind w:left="7101" w:hanging="180"/>
      </w:pPr>
    </w:lvl>
    <w:lvl w:ilvl="6" w:tplc="0409000F" w:tentative="1">
      <w:start w:val="1"/>
      <w:numFmt w:val="decimal"/>
      <w:lvlText w:val="%7."/>
      <w:lvlJc w:val="left"/>
      <w:pPr>
        <w:ind w:left="7821" w:hanging="360"/>
      </w:pPr>
    </w:lvl>
    <w:lvl w:ilvl="7" w:tplc="04090019" w:tentative="1">
      <w:start w:val="1"/>
      <w:numFmt w:val="lowerLetter"/>
      <w:lvlText w:val="%8."/>
      <w:lvlJc w:val="left"/>
      <w:pPr>
        <w:ind w:left="8541" w:hanging="360"/>
      </w:pPr>
    </w:lvl>
    <w:lvl w:ilvl="8" w:tplc="0409001B" w:tentative="1">
      <w:start w:val="1"/>
      <w:numFmt w:val="lowerRoman"/>
      <w:lvlText w:val="%9."/>
      <w:lvlJc w:val="right"/>
      <w:pPr>
        <w:ind w:left="9261" w:hanging="180"/>
      </w:pPr>
    </w:lvl>
  </w:abstractNum>
  <w:abstractNum w:abstractNumId="46" w15:restartNumberingAfterBreak="0">
    <w:nsid w:val="64FF58E4"/>
    <w:multiLevelType w:val="hybridMultilevel"/>
    <w:tmpl w:val="EDB49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025598"/>
    <w:multiLevelType w:val="hybridMultilevel"/>
    <w:tmpl w:val="BC50E646"/>
    <w:lvl w:ilvl="0" w:tplc="04090019">
      <w:start w:val="1"/>
      <w:numFmt w:val="lowerLetter"/>
      <w:lvlText w:val="%1."/>
      <w:lvlJc w:val="left"/>
      <w:pPr>
        <w:ind w:left="3501" w:hanging="360"/>
      </w:pPr>
    </w:lvl>
    <w:lvl w:ilvl="1" w:tplc="04090019" w:tentative="1">
      <w:start w:val="1"/>
      <w:numFmt w:val="lowerLetter"/>
      <w:lvlText w:val="%2."/>
      <w:lvlJc w:val="left"/>
      <w:pPr>
        <w:ind w:left="4221" w:hanging="360"/>
      </w:pPr>
    </w:lvl>
    <w:lvl w:ilvl="2" w:tplc="0409001B" w:tentative="1">
      <w:start w:val="1"/>
      <w:numFmt w:val="lowerRoman"/>
      <w:lvlText w:val="%3."/>
      <w:lvlJc w:val="right"/>
      <w:pPr>
        <w:ind w:left="4941" w:hanging="180"/>
      </w:pPr>
    </w:lvl>
    <w:lvl w:ilvl="3" w:tplc="0409000F" w:tentative="1">
      <w:start w:val="1"/>
      <w:numFmt w:val="decimal"/>
      <w:lvlText w:val="%4."/>
      <w:lvlJc w:val="left"/>
      <w:pPr>
        <w:ind w:left="5661" w:hanging="360"/>
      </w:pPr>
    </w:lvl>
    <w:lvl w:ilvl="4" w:tplc="04090019" w:tentative="1">
      <w:start w:val="1"/>
      <w:numFmt w:val="lowerLetter"/>
      <w:lvlText w:val="%5."/>
      <w:lvlJc w:val="left"/>
      <w:pPr>
        <w:ind w:left="6381" w:hanging="360"/>
      </w:pPr>
    </w:lvl>
    <w:lvl w:ilvl="5" w:tplc="0409001B" w:tentative="1">
      <w:start w:val="1"/>
      <w:numFmt w:val="lowerRoman"/>
      <w:lvlText w:val="%6."/>
      <w:lvlJc w:val="right"/>
      <w:pPr>
        <w:ind w:left="7101" w:hanging="180"/>
      </w:pPr>
    </w:lvl>
    <w:lvl w:ilvl="6" w:tplc="0409000F" w:tentative="1">
      <w:start w:val="1"/>
      <w:numFmt w:val="decimal"/>
      <w:lvlText w:val="%7."/>
      <w:lvlJc w:val="left"/>
      <w:pPr>
        <w:ind w:left="7821" w:hanging="360"/>
      </w:pPr>
    </w:lvl>
    <w:lvl w:ilvl="7" w:tplc="04090019" w:tentative="1">
      <w:start w:val="1"/>
      <w:numFmt w:val="lowerLetter"/>
      <w:lvlText w:val="%8."/>
      <w:lvlJc w:val="left"/>
      <w:pPr>
        <w:ind w:left="8541" w:hanging="360"/>
      </w:pPr>
    </w:lvl>
    <w:lvl w:ilvl="8" w:tplc="0409001B" w:tentative="1">
      <w:start w:val="1"/>
      <w:numFmt w:val="lowerRoman"/>
      <w:lvlText w:val="%9."/>
      <w:lvlJc w:val="right"/>
      <w:pPr>
        <w:ind w:left="9261" w:hanging="180"/>
      </w:pPr>
    </w:lvl>
  </w:abstractNum>
  <w:abstractNum w:abstractNumId="48" w15:restartNumberingAfterBreak="0">
    <w:nsid w:val="688179FD"/>
    <w:multiLevelType w:val="hybridMultilevel"/>
    <w:tmpl w:val="BC50E646"/>
    <w:lvl w:ilvl="0" w:tplc="04090019">
      <w:start w:val="1"/>
      <w:numFmt w:val="lowerLetter"/>
      <w:lvlText w:val="%1."/>
      <w:lvlJc w:val="left"/>
      <w:pPr>
        <w:ind w:left="3501" w:hanging="360"/>
      </w:pPr>
    </w:lvl>
    <w:lvl w:ilvl="1" w:tplc="04090019" w:tentative="1">
      <w:start w:val="1"/>
      <w:numFmt w:val="lowerLetter"/>
      <w:lvlText w:val="%2."/>
      <w:lvlJc w:val="left"/>
      <w:pPr>
        <w:ind w:left="4221" w:hanging="360"/>
      </w:pPr>
    </w:lvl>
    <w:lvl w:ilvl="2" w:tplc="0409001B" w:tentative="1">
      <w:start w:val="1"/>
      <w:numFmt w:val="lowerRoman"/>
      <w:lvlText w:val="%3."/>
      <w:lvlJc w:val="right"/>
      <w:pPr>
        <w:ind w:left="4941" w:hanging="180"/>
      </w:pPr>
    </w:lvl>
    <w:lvl w:ilvl="3" w:tplc="0409000F" w:tentative="1">
      <w:start w:val="1"/>
      <w:numFmt w:val="decimal"/>
      <w:lvlText w:val="%4."/>
      <w:lvlJc w:val="left"/>
      <w:pPr>
        <w:ind w:left="5661" w:hanging="360"/>
      </w:pPr>
    </w:lvl>
    <w:lvl w:ilvl="4" w:tplc="04090019" w:tentative="1">
      <w:start w:val="1"/>
      <w:numFmt w:val="lowerLetter"/>
      <w:lvlText w:val="%5."/>
      <w:lvlJc w:val="left"/>
      <w:pPr>
        <w:ind w:left="6381" w:hanging="360"/>
      </w:pPr>
    </w:lvl>
    <w:lvl w:ilvl="5" w:tplc="0409001B" w:tentative="1">
      <w:start w:val="1"/>
      <w:numFmt w:val="lowerRoman"/>
      <w:lvlText w:val="%6."/>
      <w:lvlJc w:val="right"/>
      <w:pPr>
        <w:ind w:left="7101" w:hanging="180"/>
      </w:pPr>
    </w:lvl>
    <w:lvl w:ilvl="6" w:tplc="0409000F" w:tentative="1">
      <w:start w:val="1"/>
      <w:numFmt w:val="decimal"/>
      <w:lvlText w:val="%7."/>
      <w:lvlJc w:val="left"/>
      <w:pPr>
        <w:ind w:left="7821" w:hanging="360"/>
      </w:pPr>
    </w:lvl>
    <w:lvl w:ilvl="7" w:tplc="04090019" w:tentative="1">
      <w:start w:val="1"/>
      <w:numFmt w:val="lowerLetter"/>
      <w:lvlText w:val="%8."/>
      <w:lvlJc w:val="left"/>
      <w:pPr>
        <w:ind w:left="8541" w:hanging="360"/>
      </w:pPr>
    </w:lvl>
    <w:lvl w:ilvl="8" w:tplc="0409001B" w:tentative="1">
      <w:start w:val="1"/>
      <w:numFmt w:val="lowerRoman"/>
      <w:lvlText w:val="%9."/>
      <w:lvlJc w:val="right"/>
      <w:pPr>
        <w:ind w:left="9261" w:hanging="180"/>
      </w:pPr>
    </w:lvl>
  </w:abstractNum>
  <w:abstractNum w:abstractNumId="49" w15:restartNumberingAfterBreak="0">
    <w:nsid w:val="6A580CEE"/>
    <w:multiLevelType w:val="hybridMultilevel"/>
    <w:tmpl w:val="BC50E646"/>
    <w:lvl w:ilvl="0" w:tplc="04090019">
      <w:start w:val="1"/>
      <w:numFmt w:val="lowerLetter"/>
      <w:lvlText w:val="%1."/>
      <w:lvlJc w:val="left"/>
      <w:pPr>
        <w:ind w:left="3501" w:hanging="360"/>
      </w:pPr>
    </w:lvl>
    <w:lvl w:ilvl="1" w:tplc="04090019" w:tentative="1">
      <w:start w:val="1"/>
      <w:numFmt w:val="lowerLetter"/>
      <w:lvlText w:val="%2."/>
      <w:lvlJc w:val="left"/>
      <w:pPr>
        <w:ind w:left="4221" w:hanging="360"/>
      </w:pPr>
    </w:lvl>
    <w:lvl w:ilvl="2" w:tplc="0409001B" w:tentative="1">
      <w:start w:val="1"/>
      <w:numFmt w:val="lowerRoman"/>
      <w:lvlText w:val="%3."/>
      <w:lvlJc w:val="right"/>
      <w:pPr>
        <w:ind w:left="4941" w:hanging="180"/>
      </w:pPr>
    </w:lvl>
    <w:lvl w:ilvl="3" w:tplc="0409000F" w:tentative="1">
      <w:start w:val="1"/>
      <w:numFmt w:val="decimal"/>
      <w:lvlText w:val="%4."/>
      <w:lvlJc w:val="left"/>
      <w:pPr>
        <w:ind w:left="5661" w:hanging="360"/>
      </w:pPr>
    </w:lvl>
    <w:lvl w:ilvl="4" w:tplc="04090019" w:tentative="1">
      <w:start w:val="1"/>
      <w:numFmt w:val="lowerLetter"/>
      <w:lvlText w:val="%5."/>
      <w:lvlJc w:val="left"/>
      <w:pPr>
        <w:ind w:left="6381" w:hanging="360"/>
      </w:pPr>
    </w:lvl>
    <w:lvl w:ilvl="5" w:tplc="0409001B" w:tentative="1">
      <w:start w:val="1"/>
      <w:numFmt w:val="lowerRoman"/>
      <w:lvlText w:val="%6."/>
      <w:lvlJc w:val="right"/>
      <w:pPr>
        <w:ind w:left="7101" w:hanging="180"/>
      </w:pPr>
    </w:lvl>
    <w:lvl w:ilvl="6" w:tplc="0409000F" w:tentative="1">
      <w:start w:val="1"/>
      <w:numFmt w:val="decimal"/>
      <w:lvlText w:val="%7."/>
      <w:lvlJc w:val="left"/>
      <w:pPr>
        <w:ind w:left="7821" w:hanging="360"/>
      </w:pPr>
    </w:lvl>
    <w:lvl w:ilvl="7" w:tplc="04090019" w:tentative="1">
      <w:start w:val="1"/>
      <w:numFmt w:val="lowerLetter"/>
      <w:lvlText w:val="%8."/>
      <w:lvlJc w:val="left"/>
      <w:pPr>
        <w:ind w:left="8541" w:hanging="360"/>
      </w:pPr>
    </w:lvl>
    <w:lvl w:ilvl="8" w:tplc="0409001B" w:tentative="1">
      <w:start w:val="1"/>
      <w:numFmt w:val="lowerRoman"/>
      <w:lvlText w:val="%9."/>
      <w:lvlJc w:val="right"/>
      <w:pPr>
        <w:ind w:left="9261" w:hanging="180"/>
      </w:pPr>
    </w:lvl>
  </w:abstractNum>
  <w:abstractNum w:abstractNumId="50" w15:restartNumberingAfterBreak="0">
    <w:nsid w:val="6A9B1B8A"/>
    <w:multiLevelType w:val="hybridMultilevel"/>
    <w:tmpl w:val="6F3851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6543F1"/>
    <w:multiLevelType w:val="hybridMultilevel"/>
    <w:tmpl w:val="BC50E646"/>
    <w:lvl w:ilvl="0" w:tplc="04090019">
      <w:start w:val="1"/>
      <w:numFmt w:val="lowerLetter"/>
      <w:lvlText w:val="%1."/>
      <w:lvlJc w:val="left"/>
      <w:pPr>
        <w:ind w:left="3501" w:hanging="360"/>
      </w:pPr>
    </w:lvl>
    <w:lvl w:ilvl="1" w:tplc="04090019" w:tentative="1">
      <w:start w:val="1"/>
      <w:numFmt w:val="lowerLetter"/>
      <w:lvlText w:val="%2."/>
      <w:lvlJc w:val="left"/>
      <w:pPr>
        <w:ind w:left="4221" w:hanging="360"/>
      </w:pPr>
    </w:lvl>
    <w:lvl w:ilvl="2" w:tplc="0409001B" w:tentative="1">
      <w:start w:val="1"/>
      <w:numFmt w:val="lowerRoman"/>
      <w:lvlText w:val="%3."/>
      <w:lvlJc w:val="right"/>
      <w:pPr>
        <w:ind w:left="4941" w:hanging="180"/>
      </w:pPr>
    </w:lvl>
    <w:lvl w:ilvl="3" w:tplc="0409000F" w:tentative="1">
      <w:start w:val="1"/>
      <w:numFmt w:val="decimal"/>
      <w:lvlText w:val="%4."/>
      <w:lvlJc w:val="left"/>
      <w:pPr>
        <w:ind w:left="5661" w:hanging="360"/>
      </w:pPr>
    </w:lvl>
    <w:lvl w:ilvl="4" w:tplc="04090019" w:tentative="1">
      <w:start w:val="1"/>
      <w:numFmt w:val="lowerLetter"/>
      <w:lvlText w:val="%5."/>
      <w:lvlJc w:val="left"/>
      <w:pPr>
        <w:ind w:left="6381" w:hanging="360"/>
      </w:pPr>
    </w:lvl>
    <w:lvl w:ilvl="5" w:tplc="0409001B" w:tentative="1">
      <w:start w:val="1"/>
      <w:numFmt w:val="lowerRoman"/>
      <w:lvlText w:val="%6."/>
      <w:lvlJc w:val="right"/>
      <w:pPr>
        <w:ind w:left="7101" w:hanging="180"/>
      </w:pPr>
    </w:lvl>
    <w:lvl w:ilvl="6" w:tplc="0409000F" w:tentative="1">
      <w:start w:val="1"/>
      <w:numFmt w:val="decimal"/>
      <w:lvlText w:val="%7."/>
      <w:lvlJc w:val="left"/>
      <w:pPr>
        <w:ind w:left="7821" w:hanging="360"/>
      </w:pPr>
    </w:lvl>
    <w:lvl w:ilvl="7" w:tplc="04090019" w:tentative="1">
      <w:start w:val="1"/>
      <w:numFmt w:val="lowerLetter"/>
      <w:lvlText w:val="%8."/>
      <w:lvlJc w:val="left"/>
      <w:pPr>
        <w:ind w:left="8541" w:hanging="360"/>
      </w:pPr>
    </w:lvl>
    <w:lvl w:ilvl="8" w:tplc="0409001B" w:tentative="1">
      <w:start w:val="1"/>
      <w:numFmt w:val="lowerRoman"/>
      <w:lvlText w:val="%9."/>
      <w:lvlJc w:val="right"/>
      <w:pPr>
        <w:ind w:left="9261" w:hanging="180"/>
      </w:pPr>
    </w:lvl>
  </w:abstractNum>
  <w:abstractNum w:abstractNumId="52" w15:restartNumberingAfterBreak="0">
    <w:nsid w:val="6C1415F1"/>
    <w:multiLevelType w:val="hybridMultilevel"/>
    <w:tmpl w:val="EAB85648"/>
    <w:lvl w:ilvl="0" w:tplc="DB4EF4FC">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3" w15:restartNumberingAfterBreak="0">
    <w:nsid w:val="6E0A3CAA"/>
    <w:multiLevelType w:val="hybridMultilevel"/>
    <w:tmpl w:val="1CBA818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4" w15:restartNumberingAfterBreak="0">
    <w:nsid w:val="6F9B5D5A"/>
    <w:multiLevelType w:val="hybridMultilevel"/>
    <w:tmpl w:val="8A1CBC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2874A6"/>
    <w:multiLevelType w:val="hybridMultilevel"/>
    <w:tmpl w:val="CDB40C12"/>
    <w:lvl w:ilvl="0" w:tplc="24400D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0663BD4"/>
    <w:multiLevelType w:val="hybridMultilevel"/>
    <w:tmpl w:val="F1C4A588"/>
    <w:lvl w:ilvl="0" w:tplc="16FAFB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38343DF"/>
    <w:multiLevelType w:val="hybridMultilevel"/>
    <w:tmpl w:val="1F1CD62C"/>
    <w:lvl w:ilvl="0" w:tplc="1D2EF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52F6415"/>
    <w:multiLevelType w:val="hybridMultilevel"/>
    <w:tmpl w:val="191A656A"/>
    <w:lvl w:ilvl="0" w:tplc="DB4EF4FC">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9" w15:restartNumberingAfterBreak="0">
    <w:nsid w:val="76196AC5"/>
    <w:multiLevelType w:val="hybridMultilevel"/>
    <w:tmpl w:val="CA2A551C"/>
    <w:lvl w:ilvl="0" w:tplc="DB4EF4FC">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0" w15:restartNumberingAfterBreak="0">
    <w:nsid w:val="7A875D97"/>
    <w:multiLevelType w:val="hybridMultilevel"/>
    <w:tmpl w:val="61F20D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C6C00CF"/>
    <w:multiLevelType w:val="hybridMultilevel"/>
    <w:tmpl w:val="56CE963C"/>
    <w:lvl w:ilvl="0" w:tplc="DB4EF4FC">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abstractNumId w:val="19"/>
  </w:num>
  <w:num w:numId="2">
    <w:abstractNumId w:val="1"/>
  </w:num>
  <w:num w:numId="3">
    <w:abstractNumId w:val="43"/>
  </w:num>
  <w:num w:numId="4">
    <w:abstractNumId w:val="55"/>
  </w:num>
  <w:num w:numId="5">
    <w:abstractNumId w:val="46"/>
  </w:num>
  <w:num w:numId="6">
    <w:abstractNumId w:val="57"/>
  </w:num>
  <w:num w:numId="7">
    <w:abstractNumId w:val="3"/>
  </w:num>
  <w:num w:numId="8">
    <w:abstractNumId w:val="10"/>
  </w:num>
  <w:num w:numId="9">
    <w:abstractNumId w:val="27"/>
  </w:num>
  <w:num w:numId="10">
    <w:abstractNumId w:val="13"/>
  </w:num>
  <w:num w:numId="11">
    <w:abstractNumId w:val="56"/>
  </w:num>
  <w:num w:numId="12">
    <w:abstractNumId w:val="22"/>
  </w:num>
  <w:num w:numId="13">
    <w:abstractNumId w:val="33"/>
  </w:num>
  <w:num w:numId="14">
    <w:abstractNumId w:val="24"/>
  </w:num>
  <w:num w:numId="15">
    <w:abstractNumId w:val="38"/>
  </w:num>
  <w:num w:numId="16">
    <w:abstractNumId w:val="29"/>
  </w:num>
  <w:num w:numId="17">
    <w:abstractNumId w:val="23"/>
  </w:num>
  <w:num w:numId="18">
    <w:abstractNumId w:val="4"/>
  </w:num>
  <w:num w:numId="19">
    <w:abstractNumId w:val="60"/>
  </w:num>
  <w:num w:numId="20">
    <w:abstractNumId w:val="15"/>
  </w:num>
  <w:num w:numId="21">
    <w:abstractNumId w:val="35"/>
  </w:num>
  <w:num w:numId="22">
    <w:abstractNumId w:val="5"/>
  </w:num>
  <w:num w:numId="23">
    <w:abstractNumId w:val="14"/>
  </w:num>
  <w:num w:numId="24">
    <w:abstractNumId w:val="53"/>
  </w:num>
  <w:num w:numId="25">
    <w:abstractNumId w:val="54"/>
  </w:num>
  <w:num w:numId="26">
    <w:abstractNumId w:val="25"/>
  </w:num>
  <w:num w:numId="27">
    <w:abstractNumId w:val="7"/>
  </w:num>
  <w:num w:numId="28">
    <w:abstractNumId w:val="51"/>
  </w:num>
  <w:num w:numId="29">
    <w:abstractNumId w:val="17"/>
  </w:num>
  <w:num w:numId="30">
    <w:abstractNumId w:val="36"/>
  </w:num>
  <w:num w:numId="31">
    <w:abstractNumId w:val="11"/>
  </w:num>
  <w:num w:numId="32">
    <w:abstractNumId w:val="6"/>
  </w:num>
  <w:num w:numId="33">
    <w:abstractNumId w:val="45"/>
  </w:num>
  <w:num w:numId="34">
    <w:abstractNumId w:val="31"/>
  </w:num>
  <w:num w:numId="35">
    <w:abstractNumId w:val="34"/>
  </w:num>
  <w:num w:numId="36">
    <w:abstractNumId w:val="49"/>
  </w:num>
  <w:num w:numId="37">
    <w:abstractNumId w:val="47"/>
  </w:num>
  <w:num w:numId="38">
    <w:abstractNumId w:val="0"/>
  </w:num>
  <w:num w:numId="39">
    <w:abstractNumId w:val="48"/>
  </w:num>
  <w:num w:numId="40">
    <w:abstractNumId w:val="41"/>
  </w:num>
  <w:num w:numId="41">
    <w:abstractNumId w:val="21"/>
  </w:num>
  <w:num w:numId="42">
    <w:abstractNumId w:val="32"/>
  </w:num>
  <w:num w:numId="43">
    <w:abstractNumId w:val="2"/>
  </w:num>
  <w:num w:numId="44">
    <w:abstractNumId w:val="59"/>
  </w:num>
  <w:num w:numId="45">
    <w:abstractNumId w:val="58"/>
  </w:num>
  <w:num w:numId="46">
    <w:abstractNumId w:val="52"/>
  </w:num>
  <w:num w:numId="47">
    <w:abstractNumId w:val="18"/>
  </w:num>
  <w:num w:numId="48">
    <w:abstractNumId w:val="42"/>
  </w:num>
  <w:num w:numId="49">
    <w:abstractNumId w:val="20"/>
  </w:num>
  <w:num w:numId="50">
    <w:abstractNumId w:val="37"/>
  </w:num>
  <w:num w:numId="51">
    <w:abstractNumId w:val="61"/>
  </w:num>
  <w:num w:numId="52">
    <w:abstractNumId w:val="26"/>
  </w:num>
  <w:num w:numId="53">
    <w:abstractNumId w:val="40"/>
  </w:num>
  <w:num w:numId="54">
    <w:abstractNumId w:val="8"/>
  </w:num>
  <w:num w:numId="55">
    <w:abstractNumId w:val="12"/>
  </w:num>
  <w:num w:numId="56">
    <w:abstractNumId w:val="50"/>
  </w:num>
  <w:num w:numId="57">
    <w:abstractNumId w:val="16"/>
  </w:num>
  <w:num w:numId="58">
    <w:abstractNumId w:val="39"/>
  </w:num>
  <w:num w:numId="59">
    <w:abstractNumId w:val="44"/>
  </w:num>
  <w:num w:numId="60">
    <w:abstractNumId w:val="9"/>
  </w:num>
  <w:num w:numId="61">
    <w:abstractNumId w:val="30"/>
  </w:num>
  <w:num w:numId="62">
    <w:abstractNumId w:val="2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3C"/>
    <w:rsid w:val="00007607"/>
    <w:rsid w:val="00010EFC"/>
    <w:rsid w:val="0001140E"/>
    <w:rsid w:val="000136AF"/>
    <w:rsid w:val="00023B1D"/>
    <w:rsid w:val="000344B2"/>
    <w:rsid w:val="00035161"/>
    <w:rsid w:val="00037889"/>
    <w:rsid w:val="00040AE0"/>
    <w:rsid w:val="00041E31"/>
    <w:rsid w:val="000448D8"/>
    <w:rsid w:val="00044BA1"/>
    <w:rsid w:val="00052E4E"/>
    <w:rsid w:val="000607AF"/>
    <w:rsid w:val="00062CDF"/>
    <w:rsid w:val="000639D6"/>
    <w:rsid w:val="0006492A"/>
    <w:rsid w:val="000807B7"/>
    <w:rsid w:val="00094685"/>
    <w:rsid w:val="000A6A85"/>
    <w:rsid w:val="000A75E5"/>
    <w:rsid w:val="000C4CE6"/>
    <w:rsid w:val="000D55CC"/>
    <w:rsid w:val="000E0A4A"/>
    <w:rsid w:val="000E243F"/>
    <w:rsid w:val="000E3B42"/>
    <w:rsid w:val="000E6879"/>
    <w:rsid w:val="000F621A"/>
    <w:rsid w:val="001038B6"/>
    <w:rsid w:val="00103B53"/>
    <w:rsid w:val="001113F6"/>
    <w:rsid w:val="00120B24"/>
    <w:rsid w:val="00122354"/>
    <w:rsid w:val="00141ECD"/>
    <w:rsid w:val="00151095"/>
    <w:rsid w:val="0015520C"/>
    <w:rsid w:val="00155314"/>
    <w:rsid w:val="001562D9"/>
    <w:rsid w:val="0016005A"/>
    <w:rsid w:val="00160411"/>
    <w:rsid w:val="001637BE"/>
    <w:rsid w:val="001721A2"/>
    <w:rsid w:val="00187181"/>
    <w:rsid w:val="00190E78"/>
    <w:rsid w:val="001A29DC"/>
    <w:rsid w:val="001A3D9B"/>
    <w:rsid w:val="001A591B"/>
    <w:rsid w:val="001A6325"/>
    <w:rsid w:val="001A6838"/>
    <w:rsid w:val="001B4174"/>
    <w:rsid w:val="001B7A01"/>
    <w:rsid w:val="001C2620"/>
    <w:rsid w:val="001D1B8B"/>
    <w:rsid w:val="001E2B5F"/>
    <w:rsid w:val="001E4C56"/>
    <w:rsid w:val="001F6102"/>
    <w:rsid w:val="00200D72"/>
    <w:rsid w:val="00201BBB"/>
    <w:rsid w:val="00203C00"/>
    <w:rsid w:val="002143C3"/>
    <w:rsid w:val="002353D1"/>
    <w:rsid w:val="00237A6F"/>
    <w:rsid w:val="0024031E"/>
    <w:rsid w:val="002555ED"/>
    <w:rsid w:val="00263A79"/>
    <w:rsid w:val="0027170C"/>
    <w:rsid w:val="002744AD"/>
    <w:rsid w:val="00284A90"/>
    <w:rsid w:val="00285E88"/>
    <w:rsid w:val="00290194"/>
    <w:rsid w:val="00294618"/>
    <w:rsid w:val="00296D65"/>
    <w:rsid w:val="002C1728"/>
    <w:rsid w:val="002C28A0"/>
    <w:rsid w:val="002C325B"/>
    <w:rsid w:val="002C69F5"/>
    <w:rsid w:val="002D105A"/>
    <w:rsid w:val="002D419D"/>
    <w:rsid w:val="002E27C1"/>
    <w:rsid w:val="002E7199"/>
    <w:rsid w:val="002F732C"/>
    <w:rsid w:val="00304FE2"/>
    <w:rsid w:val="0031230C"/>
    <w:rsid w:val="0032454A"/>
    <w:rsid w:val="00334E36"/>
    <w:rsid w:val="003372AA"/>
    <w:rsid w:val="003403E7"/>
    <w:rsid w:val="003425F4"/>
    <w:rsid w:val="00345320"/>
    <w:rsid w:val="00356DF4"/>
    <w:rsid w:val="00374F9E"/>
    <w:rsid w:val="00375CC5"/>
    <w:rsid w:val="00385399"/>
    <w:rsid w:val="0038655F"/>
    <w:rsid w:val="00390D3F"/>
    <w:rsid w:val="00393B8C"/>
    <w:rsid w:val="00396767"/>
    <w:rsid w:val="0039702A"/>
    <w:rsid w:val="003A141F"/>
    <w:rsid w:val="003A1E22"/>
    <w:rsid w:val="003A25FA"/>
    <w:rsid w:val="003A3E46"/>
    <w:rsid w:val="003A6CBC"/>
    <w:rsid w:val="003B064C"/>
    <w:rsid w:val="003C3CF0"/>
    <w:rsid w:val="003D046D"/>
    <w:rsid w:val="003D15AA"/>
    <w:rsid w:val="003E0094"/>
    <w:rsid w:val="003E232D"/>
    <w:rsid w:val="003E3E59"/>
    <w:rsid w:val="003E3F45"/>
    <w:rsid w:val="003E6120"/>
    <w:rsid w:val="003F756A"/>
    <w:rsid w:val="003F7C32"/>
    <w:rsid w:val="00401116"/>
    <w:rsid w:val="004070CB"/>
    <w:rsid w:val="00407AF7"/>
    <w:rsid w:val="00427F22"/>
    <w:rsid w:val="00437283"/>
    <w:rsid w:val="00441E8D"/>
    <w:rsid w:val="00442079"/>
    <w:rsid w:val="00446D42"/>
    <w:rsid w:val="00462D38"/>
    <w:rsid w:val="00470B85"/>
    <w:rsid w:val="004716C1"/>
    <w:rsid w:val="004725C7"/>
    <w:rsid w:val="00485F4D"/>
    <w:rsid w:val="0048646D"/>
    <w:rsid w:val="00491525"/>
    <w:rsid w:val="00492788"/>
    <w:rsid w:val="004A1F33"/>
    <w:rsid w:val="004A37AC"/>
    <w:rsid w:val="004B2C84"/>
    <w:rsid w:val="004B735E"/>
    <w:rsid w:val="004C02FA"/>
    <w:rsid w:val="004D1918"/>
    <w:rsid w:val="004D4A52"/>
    <w:rsid w:val="004D6BB0"/>
    <w:rsid w:val="004F5CE8"/>
    <w:rsid w:val="005020CB"/>
    <w:rsid w:val="005037C2"/>
    <w:rsid w:val="00514399"/>
    <w:rsid w:val="0051686F"/>
    <w:rsid w:val="00516A32"/>
    <w:rsid w:val="005246A9"/>
    <w:rsid w:val="0054129F"/>
    <w:rsid w:val="005442B1"/>
    <w:rsid w:val="0054685D"/>
    <w:rsid w:val="00547815"/>
    <w:rsid w:val="00561A6A"/>
    <w:rsid w:val="005660AA"/>
    <w:rsid w:val="00580AD7"/>
    <w:rsid w:val="00581D8D"/>
    <w:rsid w:val="00582329"/>
    <w:rsid w:val="0058458C"/>
    <w:rsid w:val="00593F36"/>
    <w:rsid w:val="005A7C5A"/>
    <w:rsid w:val="005B22EF"/>
    <w:rsid w:val="005B329F"/>
    <w:rsid w:val="005C0D44"/>
    <w:rsid w:val="005C14D2"/>
    <w:rsid w:val="005C184E"/>
    <w:rsid w:val="005C4D99"/>
    <w:rsid w:val="005C6282"/>
    <w:rsid w:val="005D167F"/>
    <w:rsid w:val="005D321F"/>
    <w:rsid w:val="005D56C6"/>
    <w:rsid w:val="005E016A"/>
    <w:rsid w:val="005E5D6E"/>
    <w:rsid w:val="005F581A"/>
    <w:rsid w:val="006007F9"/>
    <w:rsid w:val="006041AC"/>
    <w:rsid w:val="006075B8"/>
    <w:rsid w:val="0061115B"/>
    <w:rsid w:val="00613E97"/>
    <w:rsid w:val="006146BB"/>
    <w:rsid w:val="00634AC1"/>
    <w:rsid w:val="00635497"/>
    <w:rsid w:val="00640519"/>
    <w:rsid w:val="0065469D"/>
    <w:rsid w:val="00655578"/>
    <w:rsid w:val="00655963"/>
    <w:rsid w:val="00656711"/>
    <w:rsid w:val="00664D74"/>
    <w:rsid w:val="00666D90"/>
    <w:rsid w:val="00673A57"/>
    <w:rsid w:val="006A0F90"/>
    <w:rsid w:val="006A4238"/>
    <w:rsid w:val="006A69F9"/>
    <w:rsid w:val="006B0221"/>
    <w:rsid w:val="006B106D"/>
    <w:rsid w:val="006B673C"/>
    <w:rsid w:val="006C1237"/>
    <w:rsid w:val="006C18B1"/>
    <w:rsid w:val="006D28C2"/>
    <w:rsid w:val="006D342E"/>
    <w:rsid w:val="006D7CCF"/>
    <w:rsid w:val="006F7296"/>
    <w:rsid w:val="006F7299"/>
    <w:rsid w:val="006F7A33"/>
    <w:rsid w:val="00701E8E"/>
    <w:rsid w:val="00716B9B"/>
    <w:rsid w:val="00726FE2"/>
    <w:rsid w:val="00742C2B"/>
    <w:rsid w:val="007457E5"/>
    <w:rsid w:val="00746319"/>
    <w:rsid w:val="00747B70"/>
    <w:rsid w:val="0077178C"/>
    <w:rsid w:val="00781F3E"/>
    <w:rsid w:val="007A0A0C"/>
    <w:rsid w:val="007A1E78"/>
    <w:rsid w:val="007B1722"/>
    <w:rsid w:val="007B4495"/>
    <w:rsid w:val="007C0216"/>
    <w:rsid w:val="007C4B51"/>
    <w:rsid w:val="007C5F27"/>
    <w:rsid w:val="007C7370"/>
    <w:rsid w:val="007C7B9F"/>
    <w:rsid w:val="007D0547"/>
    <w:rsid w:val="007D315E"/>
    <w:rsid w:val="007D682F"/>
    <w:rsid w:val="007D6A0C"/>
    <w:rsid w:val="007E3F25"/>
    <w:rsid w:val="007E466D"/>
    <w:rsid w:val="007E5631"/>
    <w:rsid w:val="00800F60"/>
    <w:rsid w:val="008104E6"/>
    <w:rsid w:val="008166E3"/>
    <w:rsid w:val="0082408C"/>
    <w:rsid w:val="008256E1"/>
    <w:rsid w:val="00851293"/>
    <w:rsid w:val="00853936"/>
    <w:rsid w:val="008625C7"/>
    <w:rsid w:val="00862C43"/>
    <w:rsid w:val="00872D6D"/>
    <w:rsid w:val="00875008"/>
    <w:rsid w:val="008765E7"/>
    <w:rsid w:val="0087795C"/>
    <w:rsid w:val="00877B1E"/>
    <w:rsid w:val="00882879"/>
    <w:rsid w:val="008837BB"/>
    <w:rsid w:val="00884B14"/>
    <w:rsid w:val="008918BC"/>
    <w:rsid w:val="008948ED"/>
    <w:rsid w:val="008A215E"/>
    <w:rsid w:val="008A5500"/>
    <w:rsid w:val="008B2938"/>
    <w:rsid w:val="008B2F18"/>
    <w:rsid w:val="008B551B"/>
    <w:rsid w:val="008C110B"/>
    <w:rsid w:val="008C1B31"/>
    <w:rsid w:val="008C3A31"/>
    <w:rsid w:val="008F7374"/>
    <w:rsid w:val="0090031D"/>
    <w:rsid w:val="009017AA"/>
    <w:rsid w:val="00915284"/>
    <w:rsid w:val="00916D05"/>
    <w:rsid w:val="009179B2"/>
    <w:rsid w:val="00926A6C"/>
    <w:rsid w:val="00935F10"/>
    <w:rsid w:val="009378D7"/>
    <w:rsid w:val="009420CA"/>
    <w:rsid w:val="00944B5E"/>
    <w:rsid w:val="0094563E"/>
    <w:rsid w:val="009541C4"/>
    <w:rsid w:val="0095442C"/>
    <w:rsid w:val="0096091F"/>
    <w:rsid w:val="00967118"/>
    <w:rsid w:val="00974C51"/>
    <w:rsid w:val="0097677A"/>
    <w:rsid w:val="00976FB6"/>
    <w:rsid w:val="00977477"/>
    <w:rsid w:val="009778E7"/>
    <w:rsid w:val="00980F11"/>
    <w:rsid w:val="00991207"/>
    <w:rsid w:val="00993A07"/>
    <w:rsid w:val="009A43B1"/>
    <w:rsid w:val="009A4E8F"/>
    <w:rsid w:val="009B20F6"/>
    <w:rsid w:val="009B4F6E"/>
    <w:rsid w:val="009C0782"/>
    <w:rsid w:val="009C3E3C"/>
    <w:rsid w:val="009D79A1"/>
    <w:rsid w:val="009E0A97"/>
    <w:rsid w:val="009E10E5"/>
    <w:rsid w:val="009F0369"/>
    <w:rsid w:val="009F10F2"/>
    <w:rsid w:val="009F24BC"/>
    <w:rsid w:val="009F7C4E"/>
    <w:rsid w:val="00A02EA4"/>
    <w:rsid w:val="00A031EC"/>
    <w:rsid w:val="00A07A64"/>
    <w:rsid w:val="00A12F75"/>
    <w:rsid w:val="00A139A8"/>
    <w:rsid w:val="00A30717"/>
    <w:rsid w:val="00A33EED"/>
    <w:rsid w:val="00A42887"/>
    <w:rsid w:val="00A42F20"/>
    <w:rsid w:val="00A44CC7"/>
    <w:rsid w:val="00A472B3"/>
    <w:rsid w:val="00A5117C"/>
    <w:rsid w:val="00A5425B"/>
    <w:rsid w:val="00A54527"/>
    <w:rsid w:val="00A60EF8"/>
    <w:rsid w:val="00A70563"/>
    <w:rsid w:val="00A70EE7"/>
    <w:rsid w:val="00A75C6B"/>
    <w:rsid w:val="00A76F06"/>
    <w:rsid w:val="00A77D67"/>
    <w:rsid w:val="00A81D09"/>
    <w:rsid w:val="00A93E65"/>
    <w:rsid w:val="00A951AC"/>
    <w:rsid w:val="00A955B2"/>
    <w:rsid w:val="00A97D63"/>
    <w:rsid w:val="00AA7B04"/>
    <w:rsid w:val="00AC0674"/>
    <w:rsid w:val="00AC3B8A"/>
    <w:rsid w:val="00AD09EB"/>
    <w:rsid w:val="00AD19E3"/>
    <w:rsid w:val="00AE05B4"/>
    <w:rsid w:val="00AE4829"/>
    <w:rsid w:val="00AE6575"/>
    <w:rsid w:val="00AE6E78"/>
    <w:rsid w:val="00AF5F08"/>
    <w:rsid w:val="00AF62C7"/>
    <w:rsid w:val="00AF7DF5"/>
    <w:rsid w:val="00B02210"/>
    <w:rsid w:val="00B10E9F"/>
    <w:rsid w:val="00B16ED4"/>
    <w:rsid w:val="00B17247"/>
    <w:rsid w:val="00B37B42"/>
    <w:rsid w:val="00B41724"/>
    <w:rsid w:val="00B47A69"/>
    <w:rsid w:val="00B47CF7"/>
    <w:rsid w:val="00B53563"/>
    <w:rsid w:val="00B55096"/>
    <w:rsid w:val="00B55B25"/>
    <w:rsid w:val="00B66F2A"/>
    <w:rsid w:val="00B67FA6"/>
    <w:rsid w:val="00B702C7"/>
    <w:rsid w:val="00B75E8A"/>
    <w:rsid w:val="00B767D6"/>
    <w:rsid w:val="00B7690F"/>
    <w:rsid w:val="00B84FC9"/>
    <w:rsid w:val="00B87B27"/>
    <w:rsid w:val="00B93F90"/>
    <w:rsid w:val="00B942C0"/>
    <w:rsid w:val="00B951B4"/>
    <w:rsid w:val="00B97638"/>
    <w:rsid w:val="00BA489F"/>
    <w:rsid w:val="00BA5B98"/>
    <w:rsid w:val="00BA6B54"/>
    <w:rsid w:val="00BB1201"/>
    <w:rsid w:val="00BB65DB"/>
    <w:rsid w:val="00BC64CE"/>
    <w:rsid w:val="00BD02BB"/>
    <w:rsid w:val="00BD327E"/>
    <w:rsid w:val="00BD50A1"/>
    <w:rsid w:val="00BD620E"/>
    <w:rsid w:val="00C02A2F"/>
    <w:rsid w:val="00C06062"/>
    <w:rsid w:val="00C10B8E"/>
    <w:rsid w:val="00C16F8B"/>
    <w:rsid w:val="00C21297"/>
    <w:rsid w:val="00C22897"/>
    <w:rsid w:val="00C34BFB"/>
    <w:rsid w:val="00C34CB0"/>
    <w:rsid w:val="00C34EE1"/>
    <w:rsid w:val="00C427B4"/>
    <w:rsid w:val="00C431E6"/>
    <w:rsid w:val="00C43B37"/>
    <w:rsid w:val="00C45AE1"/>
    <w:rsid w:val="00C57872"/>
    <w:rsid w:val="00C60CBB"/>
    <w:rsid w:val="00C61968"/>
    <w:rsid w:val="00C75F50"/>
    <w:rsid w:val="00C81730"/>
    <w:rsid w:val="00C874A4"/>
    <w:rsid w:val="00C92683"/>
    <w:rsid w:val="00CA409A"/>
    <w:rsid w:val="00CA6BB8"/>
    <w:rsid w:val="00CA79A3"/>
    <w:rsid w:val="00CB2B35"/>
    <w:rsid w:val="00CB49C2"/>
    <w:rsid w:val="00CB7850"/>
    <w:rsid w:val="00CC7B49"/>
    <w:rsid w:val="00CD08A0"/>
    <w:rsid w:val="00CD0CD5"/>
    <w:rsid w:val="00CD3228"/>
    <w:rsid w:val="00CD5100"/>
    <w:rsid w:val="00CD7015"/>
    <w:rsid w:val="00CE02C0"/>
    <w:rsid w:val="00CE20A6"/>
    <w:rsid w:val="00CE2CD2"/>
    <w:rsid w:val="00CE731C"/>
    <w:rsid w:val="00D00D4D"/>
    <w:rsid w:val="00D02734"/>
    <w:rsid w:val="00D0600D"/>
    <w:rsid w:val="00D13639"/>
    <w:rsid w:val="00D14383"/>
    <w:rsid w:val="00D14636"/>
    <w:rsid w:val="00D14DB8"/>
    <w:rsid w:val="00D31B07"/>
    <w:rsid w:val="00D3559E"/>
    <w:rsid w:val="00D372AE"/>
    <w:rsid w:val="00D37E20"/>
    <w:rsid w:val="00D45A21"/>
    <w:rsid w:val="00D51347"/>
    <w:rsid w:val="00D541B8"/>
    <w:rsid w:val="00D55019"/>
    <w:rsid w:val="00D55738"/>
    <w:rsid w:val="00D55DD3"/>
    <w:rsid w:val="00D65A57"/>
    <w:rsid w:val="00D733A6"/>
    <w:rsid w:val="00D85411"/>
    <w:rsid w:val="00D856F3"/>
    <w:rsid w:val="00D91814"/>
    <w:rsid w:val="00D91A20"/>
    <w:rsid w:val="00D91FEB"/>
    <w:rsid w:val="00D921B8"/>
    <w:rsid w:val="00D954D6"/>
    <w:rsid w:val="00D95610"/>
    <w:rsid w:val="00D95DF3"/>
    <w:rsid w:val="00D9615F"/>
    <w:rsid w:val="00DA4040"/>
    <w:rsid w:val="00DA6BB7"/>
    <w:rsid w:val="00DA7FC4"/>
    <w:rsid w:val="00DB2141"/>
    <w:rsid w:val="00DB6585"/>
    <w:rsid w:val="00DD22D5"/>
    <w:rsid w:val="00DE1B5F"/>
    <w:rsid w:val="00DE6B86"/>
    <w:rsid w:val="00DF10A0"/>
    <w:rsid w:val="00DF212F"/>
    <w:rsid w:val="00DF24FC"/>
    <w:rsid w:val="00DF5292"/>
    <w:rsid w:val="00E05502"/>
    <w:rsid w:val="00E05E55"/>
    <w:rsid w:val="00E0615F"/>
    <w:rsid w:val="00E1024D"/>
    <w:rsid w:val="00E436DA"/>
    <w:rsid w:val="00E4586F"/>
    <w:rsid w:val="00E54F9A"/>
    <w:rsid w:val="00E550BA"/>
    <w:rsid w:val="00E600A4"/>
    <w:rsid w:val="00E6246C"/>
    <w:rsid w:val="00E65E5A"/>
    <w:rsid w:val="00E668F3"/>
    <w:rsid w:val="00E73D88"/>
    <w:rsid w:val="00E74916"/>
    <w:rsid w:val="00E75421"/>
    <w:rsid w:val="00E904D6"/>
    <w:rsid w:val="00E90EC2"/>
    <w:rsid w:val="00E911D4"/>
    <w:rsid w:val="00E92A5C"/>
    <w:rsid w:val="00E92AAF"/>
    <w:rsid w:val="00EA0AFC"/>
    <w:rsid w:val="00EA1726"/>
    <w:rsid w:val="00EA2315"/>
    <w:rsid w:val="00EA529C"/>
    <w:rsid w:val="00EA6BBA"/>
    <w:rsid w:val="00EB3779"/>
    <w:rsid w:val="00EC2AC3"/>
    <w:rsid w:val="00EC445C"/>
    <w:rsid w:val="00ED4F61"/>
    <w:rsid w:val="00EE4FE4"/>
    <w:rsid w:val="00EE562D"/>
    <w:rsid w:val="00EE5929"/>
    <w:rsid w:val="00EF1C8C"/>
    <w:rsid w:val="00F0054A"/>
    <w:rsid w:val="00F00EB4"/>
    <w:rsid w:val="00F027EE"/>
    <w:rsid w:val="00F1403C"/>
    <w:rsid w:val="00F14300"/>
    <w:rsid w:val="00F16979"/>
    <w:rsid w:val="00F20A29"/>
    <w:rsid w:val="00F225B5"/>
    <w:rsid w:val="00F231D0"/>
    <w:rsid w:val="00F25AD9"/>
    <w:rsid w:val="00F31BBB"/>
    <w:rsid w:val="00F37394"/>
    <w:rsid w:val="00F500E0"/>
    <w:rsid w:val="00F52739"/>
    <w:rsid w:val="00F5601A"/>
    <w:rsid w:val="00F71E95"/>
    <w:rsid w:val="00F73716"/>
    <w:rsid w:val="00F76AEC"/>
    <w:rsid w:val="00F81234"/>
    <w:rsid w:val="00F826CE"/>
    <w:rsid w:val="00F83216"/>
    <w:rsid w:val="00F87673"/>
    <w:rsid w:val="00F87E1E"/>
    <w:rsid w:val="00F90630"/>
    <w:rsid w:val="00F9340E"/>
    <w:rsid w:val="00F95ABD"/>
    <w:rsid w:val="00F97D1D"/>
    <w:rsid w:val="00FA485D"/>
    <w:rsid w:val="00FA6DDD"/>
    <w:rsid w:val="00FB1701"/>
    <w:rsid w:val="00FC45BF"/>
    <w:rsid w:val="00FD5EAA"/>
    <w:rsid w:val="00FE03D7"/>
    <w:rsid w:val="00FE1DAA"/>
    <w:rsid w:val="00FE2404"/>
    <w:rsid w:val="00FE4341"/>
    <w:rsid w:val="00FE6D35"/>
    <w:rsid w:val="00FF26EF"/>
    <w:rsid w:val="00FF40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2516997"/>
  <w15:docId w15:val="{35F19A33-F4A8-A941-BBF2-01B649D9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A79"/>
    <w:pPr>
      <w:spacing w:before="120" w:after="120" w:line="360" w:lineRule="auto"/>
      <w:ind w:firstLine="720"/>
      <w:jc w:val="both"/>
    </w:pPr>
    <w:rPr>
      <w:rFonts w:ascii="Times New Roman" w:hAnsi="Times New Roman"/>
      <w:sz w:val="24"/>
    </w:rPr>
  </w:style>
  <w:style w:type="paragraph" w:styleId="Judul1">
    <w:name w:val="heading 1"/>
    <w:basedOn w:val="Normal"/>
    <w:next w:val="Normal"/>
    <w:link w:val="Judul1KAR"/>
    <w:uiPriority w:val="9"/>
    <w:qFormat/>
    <w:rsid w:val="00FC45BF"/>
    <w:pPr>
      <w:keepNext/>
      <w:keepLines/>
      <w:spacing w:after="0"/>
      <w:jc w:val="center"/>
      <w:outlineLvl w:val="0"/>
    </w:pPr>
    <w:rPr>
      <w:rFonts w:eastAsiaTheme="majorEastAsia" w:cstheme="majorBidi"/>
      <w:b/>
      <w:bCs/>
      <w:szCs w:val="28"/>
    </w:rPr>
  </w:style>
  <w:style w:type="paragraph" w:styleId="Judul2">
    <w:name w:val="heading 2"/>
    <w:basedOn w:val="Normal"/>
    <w:next w:val="Normal"/>
    <w:link w:val="Judul2KAR"/>
    <w:uiPriority w:val="9"/>
    <w:unhideWhenUsed/>
    <w:qFormat/>
    <w:rsid w:val="005C4D99"/>
    <w:pPr>
      <w:keepNext/>
      <w:keepLines/>
      <w:spacing w:after="0" w:line="240" w:lineRule="auto"/>
      <w:outlineLvl w:val="1"/>
    </w:pPr>
    <w:rPr>
      <w:rFonts w:eastAsiaTheme="majorEastAsia" w:cstheme="majorBidi"/>
      <w:b/>
      <w:bCs/>
      <w:szCs w:val="26"/>
    </w:rPr>
  </w:style>
  <w:style w:type="paragraph" w:styleId="Judul3">
    <w:name w:val="heading 3"/>
    <w:basedOn w:val="Normal"/>
    <w:next w:val="Normal"/>
    <w:link w:val="Judul3KAR"/>
    <w:uiPriority w:val="9"/>
    <w:unhideWhenUsed/>
    <w:qFormat/>
    <w:rsid w:val="005C4D99"/>
    <w:pPr>
      <w:keepNext/>
      <w:keepLines/>
      <w:spacing w:after="0" w:line="240" w:lineRule="auto"/>
      <w:outlineLvl w:val="2"/>
    </w:pPr>
    <w:rPr>
      <w:rFonts w:eastAsiaTheme="majorEastAsia" w:cstheme="majorBidi"/>
      <w:b/>
      <w:bCs/>
    </w:rPr>
  </w:style>
  <w:style w:type="paragraph" w:styleId="Judul4">
    <w:name w:val="heading 4"/>
    <w:basedOn w:val="Normal"/>
    <w:next w:val="Normal"/>
    <w:link w:val="Judul4KAR"/>
    <w:uiPriority w:val="9"/>
    <w:unhideWhenUsed/>
    <w:qFormat/>
    <w:rsid w:val="00EE5929"/>
    <w:pPr>
      <w:keepNext/>
      <w:keepLines/>
      <w:spacing w:before="0" w:after="0"/>
      <w:ind w:firstLine="0"/>
      <w:outlineLvl w:val="3"/>
    </w:pPr>
    <w:rPr>
      <w:rFonts w:eastAsiaTheme="majorEastAsia" w:cstheme="majorBidi"/>
      <w:b/>
      <w:iC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Default">
    <w:name w:val="Default"/>
    <w:rsid w:val="006B673C"/>
    <w:pPr>
      <w:autoSpaceDE w:val="0"/>
      <w:autoSpaceDN w:val="0"/>
      <w:adjustRightInd w:val="0"/>
      <w:spacing w:after="0" w:line="240" w:lineRule="auto"/>
    </w:pPr>
    <w:rPr>
      <w:rFonts w:ascii="Times New Roman" w:hAnsi="Times New Roman" w:cs="Times New Roman"/>
      <w:color w:val="000000"/>
      <w:sz w:val="24"/>
      <w:szCs w:val="24"/>
    </w:rPr>
  </w:style>
  <w:style w:type="paragraph" w:styleId="TeksBalon">
    <w:name w:val="Balloon Text"/>
    <w:basedOn w:val="Normal"/>
    <w:link w:val="TeksBalonKAR"/>
    <w:uiPriority w:val="99"/>
    <w:semiHidden/>
    <w:unhideWhenUsed/>
    <w:rsid w:val="006B673C"/>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6B673C"/>
    <w:rPr>
      <w:rFonts w:ascii="Tahoma" w:hAnsi="Tahoma" w:cs="Tahoma"/>
      <w:sz w:val="16"/>
      <w:szCs w:val="16"/>
    </w:rPr>
  </w:style>
  <w:style w:type="table" w:styleId="KisiTabel">
    <w:name w:val="Table Grid"/>
    <w:basedOn w:val="TabelNormal"/>
    <w:uiPriority w:val="59"/>
    <w:rsid w:val="000E0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1KAR">
    <w:name w:val="Judul 1 KAR"/>
    <w:basedOn w:val="FontParagrafDefault"/>
    <w:link w:val="Judul1"/>
    <w:uiPriority w:val="9"/>
    <w:rsid w:val="00FC45BF"/>
    <w:rPr>
      <w:rFonts w:ascii="Times New Roman" w:eastAsiaTheme="majorEastAsia" w:hAnsi="Times New Roman" w:cstheme="majorBidi"/>
      <w:b/>
      <w:bCs/>
      <w:sz w:val="24"/>
      <w:szCs w:val="28"/>
    </w:rPr>
  </w:style>
  <w:style w:type="paragraph" w:styleId="Header">
    <w:name w:val="header"/>
    <w:basedOn w:val="Normal"/>
    <w:link w:val="HeaderKAR"/>
    <w:uiPriority w:val="99"/>
    <w:unhideWhenUsed/>
    <w:rsid w:val="00FC45BF"/>
    <w:pPr>
      <w:tabs>
        <w:tab w:val="center" w:pos="4680"/>
        <w:tab w:val="right" w:pos="9360"/>
      </w:tabs>
      <w:spacing w:after="0" w:line="240" w:lineRule="auto"/>
    </w:pPr>
  </w:style>
  <w:style w:type="character" w:customStyle="1" w:styleId="HeaderKAR">
    <w:name w:val="Header KAR"/>
    <w:basedOn w:val="FontParagrafDefault"/>
    <w:link w:val="Header"/>
    <w:uiPriority w:val="99"/>
    <w:rsid w:val="00FC45BF"/>
  </w:style>
  <w:style w:type="paragraph" w:styleId="Footer">
    <w:name w:val="footer"/>
    <w:basedOn w:val="Normal"/>
    <w:link w:val="FooterKAR"/>
    <w:uiPriority w:val="99"/>
    <w:unhideWhenUsed/>
    <w:rsid w:val="00FC45BF"/>
    <w:pPr>
      <w:tabs>
        <w:tab w:val="center" w:pos="4680"/>
        <w:tab w:val="right" w:pos="9360"/>
      </w:tabs>
      <w:spacing w:after="0" w:line="240" w:lineRule="auto"/>
    </w:pPr>
  </w:style>
  <w:style w:type="character" w:customStyle="1" w:styleId="FooterKAR">
    <w:name w:val="Footer KAR"/>
    <w:basedOn w:val="FontParagrafDefault"/>
    <w:link w:val="Footer"/>
    <w:uiPriority w:val="99"/>
    <w:rsid w:val="00FC45BF"/>
  </w:style>
  <w:style w:type="character" w:customStyle="1" w:styleId="Judul2KAR">
    <w:name w:val="Judul 2 KAR"/>
    <w:basedOn w:val="FontParagrafDefault"/>
    <w:link w:val="Judul2"/>
    <w:uiPriority w:val="9"/>
    <w:rsid w:val="005C4D99"/>
    <w:rPr>
      <w:rFonts w:ascii="Times New Roman" w:eastAsiaTheme="majorEastAsia" w:hAnsi="Times New Roman" w:cstheme="majorBidi"/>
      <w:b/>
      <w:bCs/>
      <w:sz w:val="24"/>
      <w:szCs w:val="26"/>
    </w:rPr>
  </w:style>
  <w:style w:type="character" w:customStyle="1" w:styleId="Judul3KAR">
    <w:name w:val="Judul 3 KAR"/>
    <w:basedOn w:val="FontParagrafDefault"/>
    <w:link w:val="Judul3"/>
    <w:uiPriority w:val="9"/>
    <w:rsid w:val="005C4D99"/>
    <w:rPr>
      <w:rFonts w:ascii="Times New Roman" w:eastAsiaTheme="majorEastAsia" w:hAnsi="Times New Roman" w:cstheme="majorBidi"/>
      <w:b/>
      <w:bCs/>
      <w:sz w:val="24"/>
    </w:rPr>
  </w:style>
  <w:style w:type="paragraph" w:styleId="TOC2">
    <w:name w:val="toc 2"/>
    <w:basedOn w:val="Normal"/>
    <w:next w:val="Normal"/>
    <w:autoRedefine/>
    <w:uiPriority w:val="39"/>
    <w:unhideWhenUsed/>
    <w:rsid w:val="006B106D"/>
    <w:pPr>
      <w:tabs>
        <w:tab w:val="left" w:pos="880"/>
        <w:tab w:val="right" w:leader="dot" w:pos="7928"/>
      </w:tabs>
      <w:spacing w:after="100"/>
      <w:ind w:left="238" w:firstLine="0"/>
    </w:pPr>
  </w:style>
  <w:style w:type="paragraph" w:styleId="TOC1">
    <w:name w:val="toc 1"/>
    <w:basedOn w:val="Normal"/>
    <w:next w:val="Normal"/>
    <w:autoRedefine/>
    <w:uiPriority w:val="39"/>
    <w:unhideWhenUsed/>
    <w:rsid w:val="00635497"/>
    <w:pPr>
      <w:tabs>
        <w:tab w:val="right" w:leader="dot" w:pos="7928"/>
      </w:tabs>
      <w:spacing w:after="100"/>
      <w:ind w:firstLine="0"/>
    </w:pPr>
    <w:rPr>
      <w:b/>
      <w:noProof/>
    </w:rPr>
  </w:style>
  <w:style w:type="paragraph" w:styleId="TOC3">
    <w:name w:val="toc 3"/>
    <w:basedOn w:val="Normal"/>
    <w:next w:val="Normal"/>
    <w:autoRedefine/>
    <w:uiPriority w:val="39"/>
    <w:unhideWhenUsed/>
    <w:rsid w:val="004716C1"/>
    <w:pPr>
      <w:spacing w:after="100"/>
      <w:ind w:left="480"/>
    </w:pPr>
  </w:style>
  <w:style w:type="character" w:styleId="Hyperlink">
    <w:name w:val="Hyperlink"/>
    <w:basedOn w:val="FontParagrafDefault"/>
    <w:uiPriority w:val="99"/>
    <w:unhideWhenUsed/>
    <w:rsid w:val="004716C1"/>
    <w:rPr>
      <w:color w:val="0000FF" w:themeColor="hyperlink"/>
      <w:u w:val="single"/>
    </w:rPr>
  </w:style>
  <w:style w:type="paragraph" w:styleId="TidakAdaSpasi">
    <w:name w:val="No Spacing"/>
    <w:uiPriority w:val="1"/>
    <w:qFormat/>
    <w:rsid w:val="00FB1701"/>
    <w:pPr>
      <w:spacing w:after="0" w:line="240" w:lineRule="auto"/>
      <w:jc w:val="center"/>
    </w:pPr>
    <w:rPr>
      <w:rFonts w:ascii="Times New Roman" w:hAnsi="Times New Roman"/>
      <w:sz w:val="24"/>
    </w:rPr>
  </w:style>
  <w:style w:type="paragraph" w:styleId="DaftarParagraf">
    <w:name w:val="List Paragraph"/>
    <w:basedOn w:val="Normal"/>
    <w:uiPriority w:val="34"/>
    <w:qFormat/>
    <w:rsid w:val="00613E97"/>
    <w:pPr>
      <w:ind w:left="720"/>
      <w:contextualSpacing/>
    </w:pPr>
  </w:style>
  <w:style w:type="character" w:customStyle="1" w:styleId="Judul4KAR">
    <w:name w:val="Judul 4 KAR"/>
    <w:basedOn w:val="FontParagrafDefault"/>
    <w:link w:val="Judul4"/>
    <w:uiPriority w:val="9"/>
    <w:rsid w:val="00EE5929"/>
    <w:rPr>
      <w:rFonts w:ascii="Times New Roman" w:eastAsiaTheme="majorEastAsia" w:hAnsi="Times New Roman" w:cstheme="majorBidi"/>
      <w:b/>
      <w:iCs/>
      <w:sz w:val="24"/>
    </w:rPr>
  </w:style>
  <w:style w:type="paragraph" w:styleId="TeksCatatanKaki">
    <w:name w:val="footnote text"/>
    <w:basedOn w:val="Normal"/>
    <w:link w:val="TeksCatatanKakiKAR"/>
    <w:uiPriority w:val="99"/>
    <w:semiHidden/>
    <w:unhideWhenUsed/>
    <w:rsid w:val="00926A6C"/>
    <w:pPr>
      <w:spacing w:line="240" w:lineRule="auto"/>
      <w:ind w:firstLine="851"/>
    </w:pPr>
    <w:rPr>
      <w:sz w:val="20"/>
      <w:szCs w:val="20"/>
      <w:lang w:val="id-ID"/>
    </w:rPr>
  </w:style>
  <w:style w:type="character" w:customStyle="1" w:styleId="TeksCatatanKakiKAR">
    <w:name w:val="Teks Catatan Kaki KAR"/>
    <w:basedOn w:val="FontParagrafDefault"/>
    <w:link w:val="TeksCatatanKaki"/>
    <w:uiPriority w:val="99"/>
    <w:semiHidden/>
    <w:rsid w:val="00926A6C"/>
    <w:rPr>
      <w:rFonts w:ascii="Times New Roman" w:hAnsi="Times New Roman"/>
      <w:sz w:val="20"/>
      <w:szCs w:val="20"/>
      <w:lang w:val="id-ID"/>
    </w:rPr>
  </w:style>
  <w:style w:type="character" w:styleId="ReferensiCatatanKaki">
    <w:name w:val="footnote reference"/>
    <w:basedOn w:val="FontParagrafDefault"/>
    <w:uiPriority w:val="99"/>
    <w:semiHidden/>
    <w:unhideWhenUsed/>
    <w:rsid w:val="00926A6C"/>
    <w:rPr>
      <w:vertAlign w:val="superscript"/>
    </w:rPr>
  </w:style>
  <w:style w:type="paragraph" w:styleId="Keterangan">
    <w:name w:val="caption"/>
    <w:basedOn w:val="Normal"/>
    <w:next w:val="Normal"/>
    <w:uiPriority w:val="35"/>
    <w:unhideWhenUsed/>
    <w:qFormat/>
    <w:rsid w:val="00E92A5C"/>
    <w:pPr>
      <w:spacing w:before="0" w:after="200" w:line="240" w:lineRule="auto"/>
    </w:pPr>
    <w:rPr>
      <w:b/>
      <w:bCs/>
      <w:color w:val="4F81BD" w:themeColor="accent1"/>
      <w:sz w:val="18"/>
      <w:szCs w:val="18"/>
    </w:rPr>
  </w:style>
  <w:style w:type="paragraph" w:styleId="TabelGambar">
    <w:name w:val="table of figures"/>
    <w:basedOn w:val="Normal"/>
    <w:next w:val="Normal"/>
    <w:uiPriority w:val="99"/>
    <w:unhideWhenUsed/>
    <w:rsid w:val="00B84FC9"/>
    <w:pPr>
      <w:spacing w:after="0"/>
    </w:pPr>
  </w:style>
  <w:style w:type="paragraph" w:styleId="TeksIsi">
    <w:name w:val="Body Text"/>
    <w:basedOn w:val="Normal"/>
    <w:link w:val="TeksIsiKAR"/>
    <w:uiPriority w:val="1"/>
    <w:qFormat/>
    <w:rsid w:val="000E243F"/>
    <w:pPr>
      <w:widowControl w:val="0"/>
      <w:autoSpaceDE w:val="0"/>
      <w:autoSpaceDN w:val="0"/>
      <w:spacing w:before="0" w:after="0" w:line="240" w:lineRule="auto"/>
      <w:ind w:firstLine="0"/>
      <w:jc w:val="left"/>
    </w:pPr>
    <w:rPr>
      <w:rFonts w:eastAsia="Times New Roman" w:cs="Times New Roman"/>
      <w:szCs w:val="24"/>
      <w:lang w:val="ms"/>
    </w:rPr>
  </w:style>
  <w:style w:type="character" w:customStyle="1" w:styleId="TeksIsiKAR">
    <w:name w:val="Teks Isi KAR"/>
    <w:basedOn w:val="FontParagrafDefault"/>
    <w:link w:val="TeksIsi"/>
    <w:uiPriority w:val="1"/>
    <w:rsid w:val="000E243F"/>
    <w:rPr>
      <w:rFonts w:ascii="Times New Roman" w:eastAsia="Times New Roman" w:hAnsi="Times New Roman" w:cs="Times New Roman"/>
      <w:sz w:val="24"/>
      <w:szCs w:val="24"/>
      <w:lang w:val="ms"/>
    </w:rPr>
  </w:style>
  <w:style w:type="paragraph" w:styleId="TOC4">
    <w:name w:val="toc 4"/>
    <w:basedOn w:val="Normal"/>
    <w:next w:val="Normal"/>
    <w:autoRedefine/>
    <w:uiPriority w:val="39"/>
    <w:unhideWhenUsed/>
    <w:rsid w:val="00A75C6B"/>
    <w:pPr>
      <w:spacing w:after="100"/>
      <w:ind w:left="720"/>
    </w:pPr>
  </w:style>
  <w:style w:type="paragraph" w:styleId="TOC5">
    <w:name w:val="toc 5"/>
    <w:basedOn w:val="Normal"/>
    <w:next w:val="Normal"/>
    <w:autoRedefine/>
    <w:uiPriority w:val="39"/>
    <w:unhideWhenUsed/>
    <w:rsid w:val="00160411"/>
    <w:pPr>
      <w:spacing w:before="0" w:after="100" w:line="276" w:lineRule="auto"/>
      <w:ind w:left="880" w:firstLine="0"/>
      <w:jc w:val="left"/>
    </w:pPr>
    <w:rPr>
      <w:rFonts w:asciiTheme="minorHAnsi" w:eastAsiaTheme="minorEastAsia" w:hAnsiTheme="minorHAnsi"/>
      <w:sz w:val="22"/>
    </w:rPr>
  </w:style>
  <w:style w:type="paragraph" w:styleId="TOC6">
    <w:name w:val="toc 6"/>
    <w:basedOn w:val="Normal"/>
    <w:next w:val="Normal"/>
    <w:autoRedefine/>
    <w:uiPriority w:val="39"/>
    <w:unhideWhenUsed/>
    <w:rsid w:val="00160411"/>
    <w:pPr>
      <w:spacing w:before="0" w:after="100" w:line="276" w:lineRule="auto"/>
      <w:ind w:left="1100" w:firstLine="0"/>
      <w:jc w:val="left"/>
    </w:pPr>
    <w:rPr>
      <w:rFonts w:asciiTheme="minorHAnsi" w:eastAsiaTheme="minorEastAsia" w:hAnsiTheme="minorHAnsi"/>
      <w:sz w:val="22"/>
    </w:rPr>
  </w:style>
  <w:style w:type="paragraph" w:styleId="TOC7">
    <w:name w:val="toc 7"/>
    <w:basedOn w:val="Normal"/>
    <w:next w:val="Normal"/>
    <w:autoRedefine/>
    <w:uiPriority w:val="39"/>
    <w:unhideWhenUsed/>
    <w:rsid w:val="00160411"/>
    <w:pPr>
      <w:spacing w:before="0" w:after="100" w:line="276" w:lineRule="auto"/>
      <w:ind w:left="1320" w:firstLine="0"/>
      <w:jc w:val="left"/>
    </w:pPr>
    <w:rPr>
      <w:rFonts w:asciiTheme="minorHAnsi" w:eastAsiaTheme="minorEastAsia" w:hAnsiTheme="minorHAnsi"/>
      <w:sz w:val="22"/>
    </w:rPr>
  </w:style>
  <w:style w:type="paragraph" w:styleId="TOC8">
    <w:name w:val="toc 8"/>
    <w:basedOn w:val="Normal"/>
    <w:next w:val="Normal"/>
    <w:autoRedefine/>
    <w:uiPriority w:val="39"/>
    <w:unhideWhenUsed/>
    <w:rsid w:val="00160411"/>
    <w:pPr>
      <w:spacing w:before="0" w:after="100" w:line="276" w:lineRule="auto"/>
      <w:ind w:left="1540" w:firstLine="0"/>
      <w:jc w:val="left"/>
    </w:pPr>
    <w:rPr>
      <w:rFonts w:asciiTheme="minorHAnsi" w:eastAsiaTheme="minorEastAsia" w:hAnsiTheme="minorHAnsi"/>
      <w:sz w:val="22"/>
    </w:rPr>
  </w:style>
  <w:style w:type="paragraph" w:styleId="TOC9">
    <w:name w:val="toc 9"/>
    <w:basedOn w:val="Normal"/>
    <w:next w:val="Normal"/>
    <w:autoRedefine/>
    <w:uiPriority w:val="39"/>
    <w:unhideWhenUsed/>
    <w:rsid w:val="00160411"/>
    <w:pPr>
      <w:spacing w:before="0" w:after="100" w:line="276" w:lineRule="auto"/>
      <w:ind w:left="1760" w:firstLine="0"/>
      <w:jc w:val="left"/>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3728">
      <w:bodyDiv w:val="1"/>
      <w:marLeft w:val="0"/>
      <w:marRight w:val="0"/>
      <w:marTop w:val="0"/>
      <w:marBottom w:val="0"/>
      <w:divBdr>
        <w:top w:val="none" w:sz="0" w:space="0" w:color="auto"/>
        <w:left w:val="none" w:sz="0" w:space="0" w:color="auto"/>
        <w:bottom w:val="none" w:sz="0" w:space="0" w:color="auto"/>
        <w:right w:val="none" w:sz="0" w:space="0" w:color="auto"/>
      </w:divBdr>
    </w:div>
    <w:div w:id="94133770">
      <w:bodyDiv w:val="1"/>
      <w:marLeft w:val="0"/>
      <w:marRight w:val="0"/>
      <w:marTop w:val="0"/>
      <w:marBottom w:val="0"/>
      <w:divBdr>
        <w:top w:val="none" w:sz="0" w:space="0" w:color="auto"/>
        <w:left w:val="none" w:sz="0" w:space="0" w:color="auto"/>
        <w:bottom w:val="none" w:sz="0" w:space="0" w:color="auto"/>
        <w:right w:val="none" w:sz="0" w:space="0" w:color="auto"/>
      </w:divBdr>
    </w:div>
    <w:div w:id="131137553">
      <w:bodyDiv w:val="1"/>
      <w:marLeft w:val="0"/>
      <w:marRight w:val="0"/>
      <w:marTop w:val="0"/>
      <w:marBottom w:val="0"/>
      <w:divBdr>
        <w:top w:val="none" w:sz="0" w:space="0" w:color="auto"/>
        <w:left w:val="none" w:sz="0" w:space="0" w:color="auto"/>
        <w:bottom w:val="none" w:sz="0" w:space="0" w:color="auto"/>
        <w:right w:val="none" w:sz="0" w:space="0" w:color="auto"/>
      </w:divBdr>
    </w:div>
    <w:div w:id="191194228">
      <w:bodyDiv w:val="1"/>
      <w:marLeft w:val="0"/>
      <w:marRight w:val="0"/>
      <w:marTop w:val="0"/>
      <w:marBottom w:val="0"/>
      <w:divBdr>
        <w:top w:val="none" w:sz="0" w:space="0" w:color="auto"/>
        <w:left w:val="none" w:sz="0" w:space="0" w:color="auto"/>
        <w:bottom w:val="none" w:sz="0" w:space="0" w:color="auto"/>
        <w:right w:val="none" w:sz="0" w:space="0" w:color="auto"/>
      </w:divBdr>
    </w:div>
    <w:div w:id="214201518">
      <w:bodyDiv w:val="1"/>
      <w:marLeft w:val="0"/>
      <w:marRight w:val="0"/>
      <w:marTop w:val="0"/>
      <w:marBottom w:val="0"/>
      <w:divBdr>
        <w:top w:val="none" w:sz="0" w:space="0" w:color="auto"/>
        <w:left w:val="none" w:sz="0" w:space="0" w:color="auto"/>
        <w:bottom w:val="none" w:sz="0" w:space="0" w:color="auto"/>
        <w:right w:val="none" w:sz="0" w:space="0" w:color="auto"/>
      </w:divBdr>
    </w:div>
    <w:div w:id="284239309">
      <w:bodyDiv w:val="1"/>
      <w:marLeft w:val="0"/>
      <w:marRight w:val="0"/>
      <w:marTop w:val="0"/>
      <w:marBottom w:val="0"/>
      <w:divBdr>
        <w:top w:val="none" w:sz="0" w:space="0" w:color="auto"/>
        <w:left w:val="none" w:sz="0" w:space="0" w:color="auto"/>
        <w:bottom w:val="none" w:sz="0" w:space="0" w:color="auto"/>
        <w:right w:val="none" w:sz="0" w:space="0" w:color="auto"/>
      </w:divBdr>
    </w:div>
    <w:div w:id="298849151">
      <w:bodyDiv w:val="1"/>
      <w:marLeft w:val="0"/>
      <w:marRight w:val="0"/>
      <w:marTop w:val="0"/>
      <w:marBottom w:val="0"/>
      <w:divBdr>
        <w:top w:val="none" w:sz="0" w:space="0" w:color="auto"/>
        <w:left w:val="none" w:sz="0" w:space="0" w:color="auto"/>
        <w:bottom w:val="none" w:sz="0" w:space="0" w:color="auto"/>
        <w:right w:val="none" w:sz="0" w:space="0" w:color="auto"/>
      </w:divBdr>
    </w:div>
    <w:div w:id="323515546">
      <w:bodyDiv w:val="1"/>
      <w:marLeft w:val="0"/>
      <w:marRight w:val="0"/>
      <w:marTop w:val="0"/>
      <w:marBottom w:val="0"/>
      <w:divBdr>
        <w:top w:val="none" w:sz="0" w:space="0" w:color="auto"/>
        <w:left w:val="none" w:sz="0" w:space="0" w:color="auto"/>
        <w:bottom w:val="none" w:sz="0" w:space="0" w:color="auto"/>
        <w:right w:val="none" w:sz="0" w:space="0" w:color="auto"/>
      </w:divBdr>
    </w:div>
    <w:div w:id="328409616">
      <w:bodyDiv w:val="1"/>
      <w:marLeft w:val="0"/>
      <w:marRight w:val="0"/>
      <w:marTop w:val="0"/>
      <w:marBottom w:val="0"/>
      <w:divBdr>
        <w:top w:val="none" w:sz="0" w:space="0" w:color="auto"/>
        <w:left w:val="none" w:sz="0" w:space="0" w:color="auto"/>
        <w:bottom w:val="none" w:sz="0" w:space="0" w:color="auto"/>
        <w:right w:val="none" w:sz="0" w:space="0" w:color="auto"/>
      </w:divBdr>
    </w:div>
    <w:div w:id="328870073">
      <w:bodyDiv w:val="1"/>
      <w:marLeft w:val="0"/>
      <w:marRight w:val="0"/>
      <w:marTop w:val="0"/>
      <w:marBottom w:val="0"/>
      <w:divBdr>
        <w:top w:val="none" w:sz="0" w:space="0" w:color="auto"/>
        <w:left w:val="none" w:sz="0" w:space="0" w:color="auto"/>
        <w:bottom w:val="none" w:sz="0" w:space="0" w:color="auto"/>
        <w:right w:val="none" w:sz="0" w:space="0" w:color="auto"/>
      </w:divBdr>
    </w:div>
    <w:div w:id="374240247">
      <w:bodyDiv w:val="1"/>
      <w:marLeft w:val="0"/>
      <w:marRight w:val="0"/>
      <w:marTop w:val="0"/>
      <w:marBottom w:val="0"/>
      <w:divBdr>
        <w:top w:val="none" w:sz="0" w:space="0" w:color="auto"/>
        <w:left w:val="none" w:sz="0" w:space="0" w:color="auto"/>
        <w:bottom w:val="none" w:sz="0" w:space="0" w:color="auto"/>
        <w:right w:val="none" w:sz="0" w:space="0" w:color="auto"/>
      </w:divBdr>
    </w:div>
    <w:div w:id="380911095">
      <w:bodyDiv w:val="1"/>
      <w:marLeft w:val="0"/>
      <w:marRight w:val="0"/>
      <w:marTop w:val="0"/>
      <w:marBottom w:val="0"/>
      <w:divBdr>
        <w:top w:val="none" w:sz="0" w:space="0" w:color="auto"/>
        <w:left w:val="none" w:sz="0" w:space="0" w:color="auto"/>
        <w:bottom w:val="none" w:sz="0" w:space="0" w:color="auto"/>
        <w:right w:val="none" w:sz="0" w:space="0" w:color="auto"/>
      </w:divBdr>
    </w:div>
    <w:div w:id="423764239">
      <w:bodyDiv w:val="1"/>
      <w:marLeft w:val="0"/>
      <w:marRight w:val="0"/>
      <w:marTop w:val="0"/>
      <w:marBottom w:val="0"/>
      <w:divBdr>
        <w:top w:val="none" w:sz="0" w:space="0" w:color="auto"/>
        <w:left w:val="none" w:sz="0" w:space="0" w:color="auto"/>
        <w:bottom w:val="none" w:sz="0" w:space="0" w:color="auto"/>
        <w:right w:val="none" w:sz="0" w:space="0" w:color="auto"/>
      </w:divBdr>
    </w:div>
    <w:div w:id="427123874">
      <w:bodyDiv w:val="1"/>
      <w:marLeft w:val="0"/>
      <w:marRight w:val="0"/>
      <w:marTop w:val="0"/>
      <w:marBottom w:val="0"/>
      <w:divBdr>
        <w:top w:val="none" w:sz="0" w:space="0" w:color="auto"/>
        <w:left w:val="none" w:sz="0" w:space="0" w:color="auto"/>
        <w:bottom w:val="none" w:sz="0" w:space="0" w:color="auto"/>
        <w:right w:val="none" w:sz="0" w:space="0" w:color="auto"/>
      </w:divBdr>
    </w:div>
    <w:div w:id="458186182">
      <w:bodyDiv w:val="1"/>
      <w:marLeft w:val="0"/>
      <w:marRight w:val="0"/>
      <w:marTop w:val="0"/>
      <w:marBottom w:val="0"/>
      <w:divBdr>
        <w:top w:val="none" w:sz="0" w:space="0" w:color="auto"/>
        <w:left w:val="none" w:sz="0" w:space="0" w:color="auto"/>
        <w:bottom w:val="none" w:sz="0" w:space="0" w:color="auto"/>
        <w:right w:val="none" w:sz="0" w:space="0" w:color="auto"/>
      </w:divBdr>
    </w:div>
    <w:div w:id="497500758">
      <w:bodyDiv w:val="1"/>
      <w:marLeft w:val="0"/>
      <w:marRight w:val="0"/>
      <w:marTop w:val="0"/>
      <w:marBottom w:val="0"/>
      <w:divBdr>
        <w:top w:val="none" w:sz="0" w:space="0" w:color="auto"/>
        <w:left w:val="none" w:sz="0" w:space="0" w:color="auto"/>
        <w:bottom w:val="none" w:sz="0" w:space="0" w:color="auto"/>
        <w:right w:val="none" w:sz="0" w:space="0" w:color="auto"/>
      </w:divBdr>
    </w:div>
    <w:div w:id="512379004">
      <w:bodyDiv w:val="1"/>
      <w:marLeft w:val="0"/>
      <w:marRight w:val="0"/>
      <w:marTop w:val="0"/>
      <w:marBottom w:val="0"/>
      <w:divBdr>
        <w:top w:val="none" w:sz="0" w:space="0" w:color="auto"/>
        <w:left w:val="none" w:sz="0" w:space="0" w:color="auto"/>
        <w:bottom w:val="none" w:sz="0" w:space="0" w:color="auto"/>
        <w:right w:val="none" w:sz="0" w:space="0" w:color="auto"/>
      </w:divBdr>
    </w:div>
    <w:div w:id="704061088">
      <w:bodyDiv w:val="1"/>
      <w:marLeft w:val="0"/>
      <w:marRight w:val="0"/>
      <w:marTop w:val="0"/>
      <w:marBottom w:val="0"/>
      <w:divBdr>
        <w:top w:val="none" w:sz="0" w:space="0" w:color="auto"/>
        <w:left w:val="none" w:sz="0" w:space="0" w:color="auto"/>
        <w:bottom w:val="none" w:sz="0" w:space="0" w:color="auto"/>
        <w:right w:val="none" w:sz="0" w:space="0" w:color="auto"/>
      </w:divBdr>
    </w:div>
    <w:div w:id="728573767">
      <w:bodyDiv w:val="1"/>
      <w:marLeft w:val="0"/>
      <w:marRight w:val="0"/>
      <w:marTop w:val="0"/>
      <w:marBottom w:val="0"/>
      <w:divBdr>
        <w:top w:val="none" w:sz="0" w:space="0" w:color="auto"/>
        <w:left w:val="none" w:sz="0" w:space="0" w:color="auto"/>
        <w:bottom w:val="none" w:sz="0" w:space="0" w:color="auto"/>
        <w:right w:val="none" w:sz="0" w:space="0" w:color="auto"/>
      </w:divBdr>
    </w:div>
    <w:div w:id="742794218">
      <w:bodyDiv w:val="1"/>
      <w:marLeft w:val="0"/>
      <w:marRight w:val="0"/>
      <w:marTop w:val="0"/>
      <w:marBottom w:val="0"/>
      <w:divBdr>
        <w:top w:val="none" w:sz="0" w:space="0" w:color="auto"/>
        <w:left w:val="none" w:sz="0" w:space="0" w:color="auto"/>
        <w:bottom w:val="none" w:sz="0" w:space="0" w:color="auto"/>
        <w:right w:val="none" w:sz="0" w:space="0" w:color="auto"/>
      </w:divBdr>
    </w:div>
    <w:div w:id="767391563">
      <w:bodyDiv w:val="1"/>
      <w:marLeft w:val="0"/>
      <w:marRight w:val="0"/>
      <w:marTop w:val="0"/>
      <w:marBottom w:val="0"/>
      <w:divBdr>
        <w:top w:val="none" w:sz="0" w:space="0" w:color="auto"/>
        <w:left w:val="none" w:sz="0" w:space="0" w:color="auto"/>
        <w:bottom w:val="none" w:sz="0" w:space="0" w:color="auto"/>
        <w:right w:val="none" w:sz="0" w:space="0" w:color="auto"/>
      </w:divBdr>
    </w:div>
    <w:div w:id="772820479">
      <w:bodyDiv w:val="1"/>
      <w:marLeft w:val="0"/>
      <w:marRight w:val="0"/>
      <w:marTop w:val="0"/>
      <w:marBottom w:val="0"/>
      <w:divBdr>
        <w:top w:val="none" w:sz="0" w:space="0" w:color="auto"/>
        <w:left w:val="none" w:sz="0" w:space="0" w:color="auto"/>
        <w:bottom w:val="none" w:sz="0" w:space="0" w:color="auto"/>
        <w:right w:val="none" w:sz="0" w:space="0" w:color="auto"/>
      </w:divBdr>
    </w:div>
    <w:div w:id="776219899">
      <w:bodyDiv w:val="1"/>
      <w:marLeft w:val="0"/>
      <w:marRight w:val="0"/>
      <w:marTop w:val="0"/>
      <w:marBottom w:val="0"/>
      <w:divBdr>
        <w:top w:val="none" w:sz="0" w:space="0" w:color="auto"/>
        <w:left w:val="none" w:sz="0" w:space="0" w:color="auto"/>
        <w:bottom w:val="none" w:sz="0" w:space="0" w:color="auto"/>
        <w:right w:val="none" w:sz="0" w:space="0" w:color="auto"/>
      </w:divBdr>
    </w:div>
    <w:div w:id="781917695">
      <w:bodyDiv w:val="1"/>
      <w:marLeft w:val="0"/>
      <w:marRight w:val="0"/>
      <w:marTop w:val="0"/>
      <w:marBottom w:val="0"/>
      <w:divBdr>
        <w:top w:val="none" w:sz="0" w:space="0" w:color="auto"/>
        <w:left w:val="none" w:sz="0" w:space="0" w:color="auto"/>
        <w:bottom w:val="none" w:sz="0" w:space="0" w:color="auto"/>
        <w:right w:val="none" w:sz="0" w:space="0" w:color="auto"/>
      </w:divBdr>
    </w:div>
    <w:div w:id="786659539">
      <w:bodyDiv w:val="1"/>
      <w:marLeft w:val="0"/>
      <w:marRight w:val="0"/>
      <w:marTop w:val="0"/>
      <w:marBottom w:val="0"/>
      <w:divBdr>
        <w:top w:val="none" w:sz="0" w:space="0" w:color="auto"/>
        <w:left w:val="none" w:sz="0" w:space="0" w:color="auto"/>
        <w:bottom w:val="none" w:sz="0" w:space="0" w:color="auto"/>
        <w:right w:val="none" w:sz="0" w:space="0" w:color="auto"/>
      </w:divBdr>
    </w:div>
    <w:div w:id="862325878">
      <w:bodyDiv w:val="1"/>
      <w:marLeft w:val="0"/>
      <w:marRight w:val="0"/>
      <w:marTop w:val="0"/>
      <w:marBottom w:val="0"/>
      <w:divBdr>
        <w:top w:val="none" w:sz="0" w:space="0" w:color="auto"/>
        <w:left w:val="none" w:sz="0" w:space="0" w:color="auto"/>
        <w:bottom w:val="none" w:sz="0" w:space="0" w:color="auto"/>
        <w:right w:val="none" w:sz="0" w:space="0" w:color="auto"/>
      </w:divBdr>
    </w:div>
    <w:div w:id="882332099">
      <w:bodyDiv w:val="1"/>
      <w:marLeft w:val="0"/>
      <w:marRight w:val="0"/>
      <w:marTop w:val="0"/>
      <w:marBottom w:val="0"/>
      <w:divBdr>
        <w:top w:val="none" w:sz="0" w:space="0" w:color="auto"/>
        <w:left w:val="none" w:sz="0" w:space="0" w:color="auto"/>
        <w:bottom w:val="none" w:sz="0" w:space="0" w:color="auto"/>
        <w:right w:val="none" w:sz="0" w:space="0" w:color="auto"/>
      </w:divBdr>
    </w:div>
    <w:div w:id="919220835">
      <w:bodyDiv w:val="1"/>
      <w:marLeft w:val="0"/>
      <w:marRight w:val="0"/>
      <w:marTop w:val="0"/>
      <w:marBottom w:val="0"/>
      <w:divBdr>
        <w:top w:val="none" w:sz="0" w:space="0" w:color="auto"/>
        <w:left w:val="none" w:sz="0" w:space="0" w:color="auto"/>
        <w:bottom w:val="none" w:sz="0" w:space="0" w:color="auto"/>
        <w:right w:val="none" w:sz="0" w:space="0" w:color="auto"/>
      </w:divBdr>
    </w:div>
    <w:div w:id="943659664">
      <w:bodyDiv w:val="1"/>
      <w:marLeft w:val="0"/>
      <w:marRight w:val="0"/>
      <w:marTop w:val="0"/>
      <w:marBottom w:val="0"/>
      <w:divBdr>
        <w:top w:val="none" w:sz="0" w:space="0" w:color="auto"/>
        <w:left w:val="none" w:sz="0" w:space="0" w:color="auto"/>
        <w:bottom w:val="none" w:sz="0" w:space="0" w:color="auto"/>
        <w:right w:val="none" w:sz="0" w:space="0" w:color="auto"/>
      </w:divBdr>
    </w:div>
    <w:div w:id="968779997">
      <w:bodyDiv w:val="1"/>
      <w:marLeft w:val="0"/>
      <w:marRight w:val="0"/>
      <w:marTop w:val="0"/>
      <w:marBottom w:val="0"/>
      <w:divBdr>
        <w:top w:val="none" w:sz="0" w:space="0" w:color="auto"/>
        <w:left w:val="none" w:sz="0" w:space="0" w:color="auto"/>
        <w:bottom w:val="none" w:sz="0" w:space="0" w:color="auto"/>
        <w:right w:val="none" w:sz="0" w:space="0" w:color="auto"/>
      </w:divBdr>
    </w:div>
    <w:div w:id="984353315">
      <w:bodyDiv w:val="1"/>
      <w:marLeft w:val="0"/>
      <w:marRight w:val="0"/>
      <w:marTop w:val="0"/>
      <w:marBottom w:val="0"/>
      <w:divBdr>
        <w:top w:val="none" w:sz="0" w:space="0" w:color="auto"/>
        <w:left w:val="none" w:sz="0" w:space="0" w:color="auto"/>
        <w:bottom w:val="none" w:sz="0" w:space="0" w:color="auto"/>
        <w:right w:val="none" w:sz="0" w:space="0" w:color="auto"/>
      </w:divBdr>
    </w:div>
    <w:div w:id="1004474057">
      <w:bodyDiv w:val="1"/>
      <w:marLeft w:val="0"/>
      <w:marRight w:val="0"/>
      <w:marTop w:val="0"/>
      <w:marBottom w:val="0"/>
      <w:divBdr>
        <w:top w:val="none" w:sz="0" w:space="0" w:color="auto"/>
        <w:left w:val="none" w:sz="0" w:space="0" w:color="auto"/>
        <w:bottom w:val="none" w:sz="0" w:space="0" w:color="auto"/>
        <w:right w:val="none" w:sz="0" w:space="0" w:color="auto"/>
      </w:divBdr>
    </w:div>
    <w:div w:id="1018847225">
      <w:bodyDiv w:val="1"/>
      <w:marLeft w:val="0"/>
      <w:marRight w:val="0"/>
      <w:marTop w:val="0"/>
      <w:marBottom w:val="0"/>
      <w:divBdr>
        <w:top w:val="none" w:sz="0" w:space="0" w:color="auto"/>
        <w:left w:val="none" w:sz="0" w:space="0" w:color="auto"/>
        <w:bottom w:val="none" w:sz="0" w:space="0" w:color="auto"/>
        <w:right w:val="none" w:sz="0" w:space="0" w:color="auto"/>
      </w:divBdr>
    </w:div>
    <w:div w:id="1096050043">
      <w:bodyDiv w:val="1"/>
      <w:marLeft w:val="0"/>
      <w:marRight w:val="0"/>
      <w:marTop w:val="0"/>
      <w:marBottom w:val="0"/>
      <w:divBdr>
        <w:top w:val="none" w:sz="0" w:space="0" w:color="auto"/>
        <w:left w:val="none" w:sz="0" w:space="0" w:color="auto"/>
        <w:bottom w:val="none" w:sz="0" w:space="0" w:color="auto"/>
        <w:right w:val="none" w:sz="0" w:space="0" w:color="auto"/>
      </w:divBdr>
    </w:div>
    <w:div w:id="1100835285">
      <w:bodyDiv w:val="1"/>
      <w:marLeft w:val="0"/>
      <w:marRight w:val="0"/>
      <w:marTop w:val="0"/>
      <w:marBottom w:val="0"/>
      <w:divBdr>
        <w:top w:val="none" w:sz="0" w:space="0" w:color="auto"/>
        <w:left w:val="none" w:sz="0" w:space="0" w:color="auto"/>
        <w:bottom w:val="none" w:sz="0" w:space="0" w:color="auto"/>
        <w:right w:val="none" w:sz="0" w:space="0" w:color="auto"/>
      </w:divBdr>
    </w:div>
    <w:div w:id="1152915539">
      <w:bodyDiv w:val="1"/>
      <w:marLeft w:val="0"/>
      <w:marRight w:val="0"/>
      <w:marTop w:val="0"/>
      <w:marBottom w:val="0"/>
      <w:divBdr>
        <w:top w:val="none" w:sz="0" w:space="0" w:color="auto"/>
        <w:left w:val="none" w:sz="0" w:space="0" w:color="auto"/>
        <w:bottom w:val="none" w:sz="0" w:space="0" w:color="auto"/>
        <w:right w:val="none" w:sz="0" w:space="0" w:color="auto"/>
      </w:divBdr>
    </w:div>
    <w:div w:id="1201094515">
      <w:bodyDiv w:val="1"/>
      <w:marLeft w:val="0"/>
      <w:marRight w:val="0"/>
      <w:marTop w:val="0"/>
      <w:marBottom w:val="0"/>
      <w:divBdr>
        <w:top w:val="none" w:sz="0" w:space="0" w:color="auto"/>
        <w:left w:val="none" w:sz="0" w:space="0" w:color="auto"/>
        <w:bottom w:val="none" w:sz="0" w:space="0" w:color="auto"/>
        <w:right w:val="none" w:sz="0" w:space="0" w:color="auto"/>
      </w:divBdr>
    </w:div>
    <w:div w:id="1251082697">
      <w:bodyDiv w:val="1"/>
      <w:marLeft w:val="0"/>
      <w:marRight w:val="0"/>
      <w:marTop w:val="0"/>
      <w:marBottom w:val="0"/>
      <w:divBdr>
        <w:top w:val="none" w:sz="0" w:space="0" w:color="auto"/>
        <w:left w:val="none" w:sz="0" w:space="0" w:color="auto"/>
        <w:bottom w:val="none" w:sz="0" w:space="0" w:color="auto"/>
        <w:right w:val="none" w:sz="0" w:space="0" w:color="auto"/>
      </w:divBdr>
    </w:div>
    <w:div w:id="1253589084">
      <w:bodyDiv w:val="1"/>
      <w:marLeft w:val="0"/>
      <w:marRight w:val="0"/>
      <w:marTop w:val="0"/>
      <w:marBottom w:val="0"/>
      <w:divBdr>
        <w:top w:val="none" w:sz="0" w:space="0" w:color="auto"/>
        <w:left w:val="none" w:sz="0" w:space="0" w:color="auto"/>
        <w:bottom w:val="none" w:sz="0" w:space="0" w:color="auto"/>
        <w:right w:val="none" w:sz="0" w:space="0" w:color="auto"/>
      </w:divBdr>
    </w:div>
    <w:div w:id="1314334153">
      <w:bodyDiv w:val="1"/>
      <w:marLeft w:val="0"/>
      <w:marRight w:val="0"/>
      <w:marTop w:val="0"/>
      <w:marBottom w:val="0"/>
      <w:divBdr>
        <w:top w:val="none" w:sz="0" w:space="0" w:color="auto"/>
        <w:left w:val="none" w:sz="0" w:space="0" w:color="auto"/>
        <w:bottom w:val="none" w:sz="0" w:space="0" w:color="auto"/>
        <w:right w:val="none" w:sz="0" w:space="0" w:color="auto"/>
      </w:divBdr>
    </w:div>
    <w:div w:id="1315378228">
      <w:bodyDiv w:val="1"/>
      <w:marLeft w:val="0"/>
      <w:marRight w:val="0"/>
      <w:marTop w:val="0"/>
      <w:marBottom w:val="0"/>
      <w:divBdr>
        <w:top w:val="none" w:sz="0" w:space="0" w:color="auto"/>
        <w:left w:val="none" w:sz="0" w:space="0" w:color="auto"/>
        <w:bottom w:val="none" w:sz="0" w:space="0" w:color="auto"/>
        <w:right w:val="none" w:sz="0" w:space="0" w:color="auto"/>
      </w:divBdr>
    </w:div>
    <w:div w:id="1335110384">
      <w:bodyDiv w:val="1"/>
      <w:marLeft w:val="0"/>
      <w:marRight w:val="0"/>
      <w:marTop w:val="0"/>
      <w:marBottom w:val="0"/>
      <w:divBdr>
        <w:top w:val="none" w:sz="0" w:space="0" w:color="auto"/>
        <w:left w:val="none" w:sz="0" w:space="0" w:color="auto"/>
        <w:bottom w:val="none" w:sz="0" w:space="0" w:color="auto"/>
        <w:right w:val="none" w:sz="0" w:space="0" w:color="auto"/>
      </w:divBdr>
    </w:div>
    <w:div w:id="1335181897">
      <w:bodyDiv w:val="1"/>
      <w:marLeft w:val="0"/>
      <w:marRight w:val="0"/>
      <w:marTop w:val="0"/>
      <w:marBottom w:val="0"/>
      <w:divBdr>
        <w:top w:val="none" w:sz="0" w:space="0" w:color="auto"/>
        <w:left w:val="none" w:sz="0" w:space="0" w:color="auto"/>
        <w:bottom w:val="none" w:sz="0" w:space="0" w:color="auto"/>
        <w:right w:val="none" w:sz="0" w:space="0" w:color="auto"/>
      </w:divBdr>
    </w:div>
    <w:div w:id="1353147777">
      <w:bodyDiv w:val="1"/>
      <w:marLeft w:val="0"/>
      <w:marRight w:val="0"/>
      <w:marTop w:val="0"/>
      <w:marBottom w:val="0"/>
      <w:divBdr>
        <w:top w:val="none" w:sz="0" w:space="0" w:color="auto"/>
        <w:left w:val="none" w:sz="0" w:space="0" w:color="auto"/>
        <w:bottom w:val="none" w:sz="0" w:space="0" w:color="auto"/>
        <w:right w:val="none" w:sz="0" w:space="0" w:color="auto"/>
      </w:divBdr>
    </w:div>
    <w:div w:id="1380975269">
      <w:bodyDiv w:val="1"/>
      <w:marLeft w:val="0"/>
      <w:marRight w:val="0"/>
      <w:marTop w:val="0"/>
      <w:marBottom w:val="0"/>
      <w:divBdr>
        <w:top w:val="none" w:sz="0" w:space="0" w:color="auto"/>
        <w:left w:val="none" w:sz="0" w:space="0" w:color="auto"/>
        <w:bottom w:val="none" w:sz="0" w:space="0" w:color="auto"/>
        <w:right w:val="none" w:sz="0" w:space="0" w:color="auto"/>
      </w:divBdr>
    </w:div>
    <w:div w:id="1385332307">
      <w:bodyDiv w:val="1"/>
      <w:marLeft w:val="0"/>
      <w:marRight w:val="0"/>
      <w:marTop w:val="0"/>
      <w:marBottom w:val="0"/>
      <w:divBdr>
        <w:top w:val="none" w:sz="0" w:space="0" w:color="auto"/>
        <w:left w:val="none" w:sz="0" w:space="0" w:color="auto"/>
        <w:bottom w:val="none" w:sz="0" w:space="0" w:color="auto"/>
        <w:right w:val="none" w:sz="0" w:space="0" w:color="auto"/>
      </w:divBdr>
    </w:div>
    <w:div w:id="1392581128">
      <w:bodyDiv w:val="1"/>
      <w:marLeft w:val="0"/>
      <w:marRight w:val="0"/>
      <w:marTop w:val="0"/>
      <w:marBottom w:val="0"/>
      <w:divBdr>
        <w:top w:val="none" w:sz="0" w:space="0" w:color="auto"/>
        <w:left w:val="none" w:sz="0" w:space="0" w:color="auto"/>
        <w:bottom w:val="none" w:sz="0" w:space="0" w:color="auto"/>
        <w:right w:val="none" w:sz="0" w:space="0" w:color="auto"/>
      </w:divBdr>
    </w:div>
    <w:div w:id="1392843502">
      <w:bodyDiv w:val="1"/>
      <w:marLeft w:val="0"/>
      <w:marRight w:val="0"/>
      <w:marTop w:val="0"/>
      <w:marBottom w:val="0"/>
      <w:divBdr>
        <w:top w:val="none" w:sz="0" w:space="0" w:color="auto"/>
        <w:left w:val="none" w:sz="0" w:space="0" w:color="auto"/>
        <w:bottom w:val="none" w:sz="0" w:space="0" w:color="auto"/>
        <w:right w:val="none" w:sz="0" w:space="0" w:color="auto"/>
      </w:divBdr>
    </w:div>
    <w:div w:id="1415589247">
      <w:bodyDiv w:val="1"/>
      <w:marLeft w:val="0"/>
      <w:marRight w:val="0"/>
      <w:marTop w:val="0"/>
      <w:marBottom w:val="0"/>
      <w:divBdr>
        <w:top w:val="none" w:sz="0" w:space="0" w:color="auto"/>
        <w:left w:val="none" w:sz="0" w:space="0" w:color="auto"/>
        <w:bottom w:val="none" w:sz="0" w:space="0" w:color="auto"/>
        <w:right w:val="none" w:sz="0" w:space="0" w:color="auto"/>
      </w:divBdr>
    </w:div>
    <w:div w:id="1426221252">
      <w:bodyDiv w:val="1"/>
      <w:marLeft w:val="0"/>
      <w:marRight w:val="0"/>
      <w:marTop w:val="0"/>
      <w:marBottom w:val="0"/>
      <w:divBdr>
        <w:top w:val="none" w:sz="0" w:space="0" w:color="auto"/>
        <w:left w:val="none" w:sz="0" w:space="0" w:color="auto"/>
        <w:bottom w:val="none" w:sz="0" w:space="0" w:color="auto"/>
        <w:right w:val="none" w:sz="0" w:space="0" w:color="auto"/>
      </w:divBdr>
    </w:div>
    <w:div w:id="1451124479">
      <w:bodyDiv w:val="1"/>
      <w:marLeft w:val="0"/>
      <w:marRight w:val="0"/>
      <w:marTop w:val="0"/>
      <w:marBottom w:val="0"/>
      <w:divBdr>
        <w:top w:val="none" w:sz="0" w:space="0" w:color="auto"/>
        <w:left w:val="none" w:sz="0" w:space="0" w:color="auto"/>
        <w:bottom w:val="none" w:sz="0" w:space="0" w:color="auto"/>
        <w:right w:val="none" w:sz="0" w:space="0" w:color="auto"/>
      </w:divBdr>
    </w:div>
    <w:div w:id="1461995214">
      <w:bodyDiv w:val="1"/>
      <w:marLeft w:val="0"/>
      <w:marRight w:val="0"/>
      <w:marTop w:val="0"/>
      <w:marBottom w:val="0"/>
      <w:divBdr>
        <w:top w:val="none" w:sz="0" w:space="0" w:color="auto"/>
        <w:left w:val="none" w:sz="0" w:space="0" w:color="auto"/>
        <w:bottom w:val="none" w:sz="0" w:space="0" w:color="auto"/>
        <w:right w:val="none" w:sz="0" w:space="0" w:color="auto"/>
      </w:divBdr>
    </w:div>
    <w:div w:id="1511213623">
      <w:bodyDiv w:val="1"/>
      <w:marLeft w:val="0"/>
      <w:marRight w:val="0"/>
      <w:marTop w:val="0"/>
      <w:marBottom w:val="0"/>
      <w:divBdr>
        <w:top w:val="none" w:sz="0" w:space="0" w:color="auto"/>
        <w:left w:val="none" w:sz="0" w:space="0" w:color="auto"/>
        <w:bottom w:val="none" w:sz="0" w:space="0" w:color="auto"/>
        <w:right w:val="none" w:sz="0" w:space="0" w:color="auto"/>
      </w:divBdr>
    </w:div>
    <w:div w:id="1513685141">
      <w:bodyDiv w:val="1"/>
      <w:marLeft w:val="0"/>
      <w:marRight w:val="0"/>
      <w:marTop w:val="0"/>
      <w:marBottom w:val="0"/>
      <w:divBdr>
        <w:top w:val="none" w:sz="0" w:space="0" w:color="auto"/>
        <w:left w:val="none" w:sz="0" w:space="0" w:color="auto"/>
        <w:bottom w:val="none" w:sz="0" w:space="0" w:color="auto"/>
        <w:right w:val="none" w:sz="0" w:space="0" w:color="auto"/>
      </w:divBdr>
    </w:div>
    <w:div w:id="1630820780">
      <w:bodyDiv w:val="1"/>
      <w:marLeft w:val="0"/>
      <w:marRight w:val="0"/>
      <w:marTop w:val="0"/>
      <w:marBottom w:val="0"/>
      <w:divBdr>
        <w:top w:val="none" w:sz="0" w:space="0" w:color="auto"/>
        <w:left w:val="none" w:sz="0" w:space="0" w:color="auto"/>
        <w:bottom w:val="none" w:sz="0" w:space="0" w:color="auto"/>
        <w:right w:val="none" w:sz="0" w:space="0" w:color="auto"/>
      </w:divBdr>
    </w:div>
    <w:div w:id="1662731190">
      <w:bodyDiv w:val="1"/>
      <w:marLeft w:val="0"/>
      <w:marRight w:val="0"/>
      <w:marTop w:val="0"/>
      <w:marBottom w:val="0"/>
      <w:divBdr>
        <w:top w:val="none" w:sz="0" w:space="0" w:color="auto"/>
        <w:left w:val="none" w:sz="0" w:space="0" w:color="auto"/>
        <w:bottom w:val="none" w:sz="0" w:space="0" w:color="auto"/>
        <w:right w:val="none" w:sz="0" w:space="0" w:color="auto"/>
      </w:divBdr>
    </w:div>
    <w:div w:id="1693453282">
      <w:bodyDiv w:val="1"/>
      <w:marLeft w:val="0"/>
      <w:marRight w:val="0"/>
      <w:marTop w:val="0"/>
      <w:marBottom w:val="0"/>
      <w:divBdr>
        <w:top w:val="none" w:sz="0" w:space="0" w:color="auto"/>
        <w:left w:val="none" w:sz="0" w:space="0" w:color="auto"/>
        <w:bottom w:val="none" w:sz="0" w:space="0" w:color="auto"/>
        <w:right w:val="none" w:sz="0" w:space="0" w:color="auto"/>
      </w:divBdr>
    </w:div>
    <w:div w:id="1703239633">
      <w:bodyDiv w:val="1"/>
      <w:marLeft w:val="0"/>
      <w:marRight w:val="0"/>
      <w:marTop w:val="0"/>
      <w:marBottom w:val="0"/>
      <w:divBdr>
        <w:top w:val="none" w:sz="0" w:space="0" w:color="auto"/>
        <w:left w:val="none" w:sz="0" w:space="0" w:color="auto"/>
        <w:bottom w:val="none" w:sz="0" w:space="0" w:color="auto"/>
        <w:right w:val="none" w:sz="0" w:space="0" w:color="auto"/>
      </w:divBdr>
    </w:div>
    <w:div w:id="1711879941">
      <w:bodyDiv w:val="1"/>
      <w:marLeft w:val="0"/>
      <w:marRight w:val="0"/>
      <w:marTop w:val="0"/>
      <w:marBottom w:val="0"/>
      <w:divBdr>
        <w:top w:val="none" w:sz="0" w:space="0" w:color="auto"/>
        <w:left w:val="none" w:sz="0" w:space="0" w:color="auto"/>
        <w:bottom w:val="none" w:sz="0" w:space="0" w:color="auto"/>
        <w:right w:val="none" w:sz="0" w:space="0" w:color="auto"/>
      </w:divBdr>
    </w:div>
    <w:div w:id="1717389985">
      <w:bodyDiv w:val="1"/>
      <w:marLeft w:val="0"/>
      <w:marRight w:val="0"/>
      <w:marTop w:val="0"/>
      <w:marBottom w:val="0"/>
      <w:divBdr>
        <w:top w:val="none" w:sz="0" w:space="0" w:color="auto"/>
        <w:left w:val="none" w:sz="0" w:space="0" w:color="auto"/>
        <w:bottom w:val="none" w:sz="0" w:space="0" w:color="auto"/>
        <w:right w:val="none" w:sz="0" w:space="0" w:color="auto"/>
      </w:divBdr>
    </w:div>
    <w:div w:id="1768648721">
      <w:bodyDiv w:val="1"/>
      <w:marLeft w:val="0"/>
      <w:marRight w:val="0"/>
      <w:marTop w:val="0"/>
      <w:marBottom w:val="0"/>
      <w:divBdr>
        <w:top w:val="none" w:sz="0" w:space="0" w:color="auto"/>
        <w:left w:val="none" w:sz="0" w:space="0" w:color="auto"/>
        <w:bottom w:val="none" w:sz="0" w:space="0" w:color="auto"/>
        <w:right w:val="none" w:sz="0" w:space="0" w:color="auto"/>
      </w:divBdr>
    </w:div>
    <w:div w:id="1768650332">
      <w:bodyDiv w:val="1"/>
      <w:marLeft w:val="0"/>
      <w:marRight w:val="0"/>
      <w:marTop w:val="0"/>
      <w:marBottom w:val="0"/>
      <w:divBdr>
        <w:top w:val="none" w:sz="0" w:space="0" w:color="auto"/>
        <w:left w:val="none" w:sz="0" w:space="0" w:color="auto"/>
        <w:bottom w:val="none" w:sz="0" w:space="0" w:color="auto"/>
        <w:right w:val="none" w:sz="0" w:space="0" w:color="auto"/>
      </w:divBdr>
    </w:div>
    <w:div w:id="1803961601">
      <w:bodyDiv w:val="1"/>
      <w:marLeft w:val="0"/>
      <w:marRight w:val="0"/>
      <w:marTop w:val="0"/>
      <w:marBottom w:val="0"/>
      <w:divBdr>
        <w:top w:val="none" w:sz="0" w:space="0" w:color="auto"/>
        <w:left w:val="none" w:sz="0" w:space="0" w:color="auto"/>
        <w:bottom w:val="none" w:sz="0" w:space="0" w:color="auto"/>
        <w:right w:val="none" w:sz="0" w:space="0" w:color="auto"/>
      </w:divBdr>
    </w:div>
    <w:div w:id="1862695028">
      <w:bodyDiv w:val="1"/>
      <w:marLeft w:val="0"/>
      <w:marRight w:val="0"/>
      <w:marTop w:val="0"/>
      <w:marBottom w:val="0"/>
      <w:divBdr>
        <w:top w:val="none" w:sz="0" w:space="0" w:color="auto"/>
        <w:left w:val="none" w:sz="0" w:space="0" w:color="auto"/>
        <w:bottom w:val="none" w:sz="0" w:space="0" w:color="auto"/>
        <w:right w:val="none" w:sz="0" w:space="0" w:color="auto"/>
      </w:divBdr>
    </w:div>
    <w:div w:id="1986742427">
      <w:bodyDiv w:val="1"/>
      <w:marLeft w:val="0"/>
      <w:marRight w:val="0"/>
      <w:marTop w:val="0"/>
      <w:marBottom w:val="0"/>
      <w:divBdr>
        <w:top w:val="none" w:sz="0" w:space="0" w:color="auto"/>
        <w:left w:val="none" w:sz="0" w:space="0" w:color="auto"/>
        <w:bottom w:val="none" w:sz="0" w:space="0" w:color="auto"/>
        <w:right w:val="none" w:sz="0" w:space="0" w:color="auto"/>
      </w:divBdr>
    </w:div>
    <w:div w:id="2010981143">
      <w:bodyDiv w:val="1"/>
      <w:marLeft w:val="0"/>
      <w:marRight w:val="0"/>
      <w:marTop w:val="0"/>
      <w:marBottom w:val="0"/>
      <w:divBdr>
        <w:top w:val="none" w:sz="0" w:space="0" w:color="auto"/>
        <w:left w:val="none" w:sz="0" w:space="0" w:color="auto"/>
        <w:bottom w:val="none" w:sz="0" w:space="0" w:color="auto"/>
        <w:right w:val="none" w:sz="0" w:space="0" w:color="auto"/>
      </w:divBdr>
    </w:div>
    <w:div w:id="2035426137">
      <w:bodyDiv w:val="1"/>
      <w:marLeft w:val="0"/>
      <w:marRight w:val="0"/>
      <w:marTop w:val="0"/>
      <w:marBottom w:val="0"/>
      <w:divBdr>
        <w:top w:val="none" w:sz="0" w:space="0" w:color="auto"/>
        <w:left w:val="none" w:sz="0" w:space="0" w:color="auto"/>
        <w:bottom w:val="none" w:sz="0" w:space="0" w:color="auto"/>
        <w:right w:val="none" w:sz="0" w:space="0" w:color="auto"/>
      </w:divBdr>
    </w:div>
    <w:div w:id="2041397280">
      <w:bodyDiv w:val="1"/>
      <w:marLeft w:val="0"/>
      <w:marRight w:val="0"/>
      <w:marTop w:val="0"/>
      <w:marBottom w:val="0"/>
      <w:divBdr>
        <w:top w:val="none" w:sz="0" w:space="0" w:color="auto"/>
        <w:left w:val="none" w:sz="0" w:space="0" w:color="auto"/>
        <w:bottom w:val="none" w:sz="0" w:space="0" w:color="auto"/>
        <w:right w:val="none" w:sz="0" w:space="0" w:color="auto"/>
      </w:divBdr>
    </w:div>
    <w:div w:id="2108233483">
      <w:bodyDiv w:val="1"/>
      <w:marLeft w:val="0"/>
      <w:marRight w:val="0"/>
      <w:marTop w:val="0"/>
      <w:marBottom w:val="0"/>
      <w:divBdr>
        <w:top w:val="none" w:sz="0" w:space="0" w:color="auto"/>
        <w:left w:val="none" w:sz="0" w:space="0" w:color="auto"/>
        <w:bottom w:val="none" w:sz="0" w:space="0" w:color="auto"/>
        <w:right w:val="none" w:sz="0" w:space="0" w:color="auto"/>
      </w:divBdr>
    </w:div>
    <w:div w:id="211401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28B05-DFC4-7B48-ABF7-93E14E51F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2957</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Office User</cp:lastModifiedBy>
  <cp:revision>2</cp:revision>
  <dcterms:created xsi:type="dcterms:W3CDTF">2023-04-17T12:16:00Z</dcterms:created>
  <dcterms:modified xsi:type="dcterms:W3CDTF">2023-04-17T12:16:00Z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85a2986e-d0b7-3d66-b63f-840e88639d28</vt:lpwstr>
  </property>
  <property fmtid="{D5CDD505-2E9C-101B-9397-08002B2CF9AE}" pid="24" name="Mendeley Citation Style_1">
    <vt:lpwstr>http://www.zotero.org/styles/apa</vt:lpwstr>
  </property>
</Properties>
</file>