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2B5" w:rsidRPr="00DA0324" w:rsidRDefault="00D622B5" w:rsidP="00D622B5">
      <w:pPr>
        <w:spacing w:after="0" w:line="240" w:lineRule="auto"/>
        <w:jc w:val="center"/>
        <w:rPr>
          <w:rFonts w:ascii="Times New Roman" w:hAnsi="Times New Roman" w:cs="Times New Roman"/>
          <w:b/>
          <w:sz w:val="28"/>
        </w:rPr>
      </w:pPr>
      <w:r w:rsidRPr="00DA0324">
        <w:rPr>
          <w:rFonts w:ascii="Times New Roman" w:hAnsi="Times New Roman" w:cs="Times New Roman"/>
          <w:b/>
          <w:sz w:val="28"/>
        </w:rPr>
        <w:t>BAB I</w:t>
      </w:r>
    </w:p>
    <w:p w:rsidR="00F40847" w:rsidRDefault="00D622B5" w:rsidP="00F40847">
      <w:pPr>
        <w:tabs>
          <w:tab w:val="center" w:pos="3969"/>
          <w:tab w:val="right" w:pos="7938"/>
        </w:tabs>
        <w:spacing w:after="0" w:line="240" w:lineRule="auto"/>
        <w:rPr>
          <w:rFonts w:ascii="Times New Roman" w:hAnsi="Times New Roman" w:cs="Times New Roman"/>
          <w:b/>
          <w:sz w:val="28"/>
        </w:rPr>
      </w:pPr>
      <w:r>
        <w:rPr>
          <w:rFonts w:ascii="Times New Roman" w:hAnsi="Times New Roman" w:cs="Times New Roman"/>
          <w:b/>
          <w:sz w:val="28"/>
        </w:rPr>
        <w:tab/>
      </w:r>
      <w:r w:rsidRPr="00DA0324">
        <w:rPr>
          <w:rFonts w:ascii="Times New Roman" w:hAnsi="Times New Roman" w:cs="Times New Roman"/>
          <w:b/>
          <w:sz w:val="28"/>
        </w:rPr>
        <w:t>PENDAHULUAN</w:t>
      </w:r>
    </w:p>
    <w:p w:rsidR="00D622B5" w:rsidRDefault="00D622B5" w:rsidP="00D622B5">
      <w:pPr>
        <w:tabs>
          <w:tab w:val="center" w:pos="3969"/>
          <w:tab w:val="right" w:pos="7938"/>
        </w:tabs>
        <w:spacing w:after="0" w:line="480" w:lineRule="auto"/>
        <w:rPr>
          <w:rFonts w:ascii="Times New Roman" w:hAnsi="Times New Roman" w:cs="Times New Roman"/>
          <w:sz w:val="28"/>
        </w:rPr>
      </w:pPr>
      <w:r>
        <w:rPr>
          <w:rFonts w:ascii="Times New Roman" w:hAnsi="Times New Roman" w:cs="Times New Roman"/>
          <w:b/>
          <w:sz w:val="28"/>
        </w:rPr>
        <w:tab/>
      </w:r>
    </w:p>
    <w:p w:rsidR="00D622B5" w:rsidRPr="006A5F7A" w:rsidRDefault="00D622B5" w:rsidP="00D622B5">
      <w:pPr>
        <w:pStyle w:val="ListParagraph"/>
        <w:numPr>
          <w:ilvl w:val="0"/>
          <w:numId w:val="1"/>
        </w:numPr>
        <w:tabs>
          <w:tab w:val="left" w:pos="2835"/>
        </w:tabs>
        <w:spacing w:after="0" w:line="480" w:lineRule="auto"/>
        <w:ind w:left="426" w:hanging="426"/>
        <w:jc w:val="both"/>
        <w:rPr>
          <w:rFonts w:ascii="Times New Roman" w:hAnsi="Times New Roman" w:cs="Times New Roman"/>
          <w:b/>
          <w:sz w:val="24"/>
        </w:rPr>
      </w:pPr>
      <w:r w:rsidRPr="006A5F7A">
        <w:rPr>
          <w:rFonts w:ascii="Times New Roman" w:hAnsi="Times New Roman" w:cs="Times New Roman"/>
          <w:b/>
          <w:sz w:val="24"/>
        </w:rPr>
        <w:t>Latar Belakang Masalah</w:t>
      </w:r>
    </w:p>
    <w:p w:rsidR="00D622B5" w:rsidRPr="00D622B5" w:rsidRDefault="00D622B5" w:rsidP="003B0485">
      <w:pPr>
        <w:spacing w:after="0" w:line="480" w:lineRule="auto"/>
        <w:ind w:firstLine="426"/>
        <w:jc w:val="both"/>
        <w:rPr>
          <w:rFonts w:ascii="Times New Roman" w:hAnsi="Times New Roman" w:cs="Times New Roman"/>
          <w:sz w:val="24"/>
          <w:szCs w:val="24"/>
        </w:rPr>
      </w:pPr>
      <w:r w:rsidRPr="00D622B5">
        <w:rPr>
          <w:rFonts w:ascii="Times New Roman" w:hAnsi="Times New Roman" w:cs="Times New Roman"/>
          <w:sz w:val="24"/>
          <w:szCs w:val="24"/>
        </w:rPr>
        <w:t xml:space="preserve">Rendahnya </w:t>
      </w:r>
      <w:r w:rsidR="00561FA7">
        <w:rPr>
          <w:rFonts w:ascii="Times New Roman" w:hAnsi="Times New Roman" w:cs="Times New Roman"/>
          <w:sz w:val="24"/>
          <w:szCs w:val="24"/>
        </w:rPr>
        <w:t xml:space="preserve">mutu </w:t>
      </w:r>
      <w:r w:rsidRPr="00D622B5">
        <w:rPr>
          <w:rFonts w:ascii="Times New Roman" w:hAnsi="Times New Roman" w:cs="Times New Roman"/>
          <w:sz w:val="24"/>
          <w:szCs w:val="24"/>
        </w:rPr>
        <w:t xml:space="preserve">hasil belajar </w:t>
      </w:r>
      <w:r w:rsidR="00561FA7">
        <w:rPr>
          <w:rFonts w:ascii="Times New Roman" w:hAnsi="Times New Roman" w:cs="Times New Roman"/>
          <w:sz w:val="24"/>
          <w:szCs w:val="24"/>
        </w:rPr>
        <w:t xml:space="preserve">masih menjadi kendala yang terjadi dalam pendidikan yang ada di Indonesia, ini </w:t>
      </w:r>
      <w:r w:rsidRPr="00D622B5">
        <w:rPr>
          <w:rFonts w:ascii="Times New Roman" w:hAnsi="Times New Roman" w:cs="Times New Roman"/>
          <w:sz w:val="24"/>
          <w:szCs w:val="24"/>
        </w:rPr>
        <w:t>harus bisa diatasi dengan memberikan pendidikan yang bermutu terhadap peserta didik agar peserta didik mampu menjalani kehidupan dengan baik kar</w:t>
      </w:r>
      <w:r w:rsidR="00805A58">
        <w:rPr>
          <w:rFonts w:ascii="Times New Roman" w:hAnsi="Times New Roman" w:cs="Times New Roman"/>
          <w:sz w:val="24"/>
          <w:szCs w:val="24"/>
        </w:rPr>
        <w:t>e</w:t>
      </w:r>
      <w:r w:rsidRPr="00D622B5">
        <w:rPr>
          <w:rFonts w:ascii="Times New Roman" w:hAnsi="Times New Roman" w:cs="Times New Roman"/>
          <w:sz w:val="24"/>
          <w:szCs w:val="24"/>
        </w:rPr>
        <w:t xml:space="preserve">na memiliki pendidikan yang baik pula namun hal itu bertentangan dengan kondisi pendidikan sekarang yang mana pendidikan sekarang bermasalah dengan </w:t>
      </w:r>
      <w:r w:rsidR="00561FA7">
        <w:rPr>
          <w:rFonts w:ascii="Times New Roman" w:hAnsi="Times New Roman" w:cs="Times New Roman"/>
          <w:sz w:val="24"/>
          <w:szCs w:val="24"/>
        </w:rPr>
        <w:t>proses pembelajaran</w:t>
      </w:r>
      <w:r w:rsidRPr="00D622B5">
        <w:rPr>
          <w:rFonts w:ascii="Times New Roman" w:hAnsi="Times New Roman" w:cs="Times New Roman"/>
          <w:sz w:val="24"/>
          <w:szCs w:val="24"/>
        </w:rPr>
        <w:t xml:space="preserve"> yang menyebabkan </w:t>
      </w:r>
      <w:r w:rsidR="00561FA7">
        <w:rPr>
          <w:rFonts w:ascii="Times New Roman" w:hAnsi="Times New Roman" w:cs="Times New Roman"/>
          <w:sz w:val="24"/>
          <w:szCs w:val="24"/>
        </w:rPr>
        <w:t xml:space="preserve">mutu </w:t>
      </w:r>
      <w:r w:rsidRPr="00D622B5">
        <w:rPr>
          <w:rFonts w:ascii="Times New Roman" w:hAnsi="Times New Roman" w:cs="Times New Roman"/>
          <w:sz w:val="24"/>
          <w:szCs w:val="24"/>
        </w:rPr>
        <w:t>hasil bela</w:t>
      </w:r>
      <w:r w:rsidR="00F138F9">
        <w:rPr>
          <w:rFonts w:ascii="Times New Roman" w:hAnsi="Times New Roman" w:cs="Times New Roman"/>
          <w:sz w:val="24"/>
          <w:szCs w:val="24"/>
        </w:rPr>
        <w:t>jar yang rendah. Snelbeker (dalam R</w:t>
      </w:r>
      <w:r w:rsidR="00652BA9">
        <w:rPr>
          <w:rFonts w:ascii="Times New Roman" w:hAnsi="Times New Roman" w:cs="Times New Roman"/>
          <w:sz w:val="24"/>
          <w:szCs w:val="24"/>
        </w:rPr>
        <w:t>usmono</w:t>
      </w:r>
      <w:r w:rsidR="00F138F9">
        <w:rPr>
          <w:rFonts w:ascii="Times New Roman" w:hAnsi="Times New Roman" w:cs="Times New Roman"/>
          <w:sz w:val="24"/>
          <w:szCs w:val="24"/>
        </w:rPr>
        <w:t xml:space="preserve"> 2012</w:t>
      </w:r>
      <w:r w:rsidRPr="00D622B5">
        <w:rPr>
          <w:rFonts w:ascii="Times New Roman" w:hAnsi="Times New Roman" w:cs="Times New Roman"/>
          <w:sz w:val="24"/>
          <w:szCs w:val="24"/>
        </w:rPr>
        <w:t xml:space="preserve">) mengatakan bahwa: </w:t>
      </w:r>
    </w:p>
    <w:p w:rsidR="00D622B5" w:rsidRDefault="00D622B5" w:rsidP="006432B6">
      <w:pPr>
        <w:spacing w:after="0" w:line="240" w:lineRule="auto"/>
        <w:ind w:left="426" w:right="425"/>
        <w:jc w:val="both"/>
        <w:rPr>
          <w:rFonts w:ascii="Times New Roman" w:hAnsi="Times New Roman" w:cs="Times New Roman"/>
          <w:sz w:val="24"/>
          <w:szCs w:val="24"/>
        </w:rPr>
      </w:pPr>
      <w:proofErr w:type="gramStart"/>
      <w:r w:rsidRPr="00D622B5">
        <w:rPr>
          <w:rFonts w:ascii="Times New Roman" w:hAnsi="Times New Roman" w:cs="Times New Roman"/>
          <w:sz w:val="24"/>
          <w:szCs w:val="24"/>
        </w:rPr>
        <w:t>Peruba</w:t>
      </w:r>
      <w:r w:rsidR="00805A58">
        <w:rPr>
          <w:rFonts w:ascii="Times New Roman" w:hAnsi="Times New Roman" w:cs="Times New Roman"/>
          <w:sz w:val="24"/>
          <w:szCs w:val="24"/>
        </w:rPr>
        <w:t>han atau kemampuan baru yang di</w:t>
      </w:r>
      <w:r>
        <w:rPr>
          <w:rFonts w:ascii="Times New Roman" w:hAnsi="Times New Roman" w:cs="Times New Roman"/>
          <w:sz w:val="24"/>
          <w:szCs w:val="24"/>
        </w:rPr>
        <w:t xml:space="preserve">peroleh siswa setelah melakukan </w:t>
      </w:r>
      <w:r w:rsidRPr="00D622B5">
        <w:rPr>
          <w:rFonts w:ascii="Times New Roman" w:hAnsi="Times New Roman" w:cs="Times New Roman"/>
          <w:sz w:val="24"/>
          <w:szCs w:val="24"/>
        </w:rPr>
        <w:t>perbuatan belajar adalah merupakan hasil belajar karna belajar pada dasarnya adalah bagaimana perilaku seseorang berubah sebagai akibat dari pengalaman.</w:t>
      </w:r>
      <w:proofErr w:type="gramEnd"/>
    </w:p>
    <w:p w:rsidR="006432B6" w:rsidRDefault="006432B6" w:rsidP="006432B6">
      <w:pPr>
        <w:spacing w:after="0" w:line="240" w:lineRule="auto"/>
        <w:ind w:left="426" w:right="425"/>
        <w:jc w:val="both"/>
        <w:rPr>
          <w:rFonts w:ascii="Times New Roman" w:hAnsi="Times New Roman" w:cs="Times New Roman"/>
          <w:sz w:val="24"/>
          <w:szCs w:val="24"/>
        </w:rPr>
      </w:pPr>
    </w:p>
    <w:p w:rsidR="006432B6" w:rsidRPr="006432B6" w:rsidRDefault="006432B6" w:rsidP="006432B6">
      <w:pPr>
        <w:spacing w:after="0" w:line="240" w:lineRule="auto"/>
        <w:ind w:left="426" w:right="425"/>
        <w:jc w:val="both"/>
        <w:rPr>
          <w:rFonts w:ascii="Times New Roman" w:hAnsi="Times New Roman" w:cs="Times New Roman"/>
          <w:sz w:val="24"/>
          <w:szCs w:val="24"/>
        </w:rPr>
      </w:pPr>
    </w:p>
    <w:p w:rsidR="00D622B5" w:rsidRPr="00D622B5" w:rsidRDefault="00D622B5" w:rsidP="00D622B5">
      <w:pPr>
        <w:spacing w:after="0" w:line="480" w:lineRule="auto"/>
        <w:ind w:firstLine="426"/>
        <w:jc w:val="both"/>
        <w:rPr>
          <w:rFonts w:ascii="Times New Roman" w:hAnsi="Times New Roman" w:cs="Times New Roman"/>
          <w:sz w:val="24"/>
          <w:szCs w:val="24"/>
        </w:rPr>
      </w:pPr>
      <w:r w:rsidRPr="00D622B5">
        <w:rPr>
          <w:rFonts w:ascii="Times New Roman" w:hAnsi="Times New Roman" w:cs="Times New Roman"/>
          <w:sz w:val="24"/>
          <w:szCs w:val="24"/>
        </w:rPr>
        <w:t>Pendidikan merupakan aspek penting dalam kehidupan manusia oleh kar</w:t>
      </w:r>
      <w:r w:rsidR="00805A58">
        <w:rPr>
          <w:rFonts w:ascii="Times New Roman" w:hAnsi="Times New Roman" w:cs="Times New Roman"/>
          <w:sz w:val="24"/>
          <w:szCs w:val="24"/>
        </w:rPr>
        <w:t>e</w:t>
      </w:r>
      <w:r w:rsidRPr="00D622B5">
        <w:rPr>
          <w:rFonts w:ascii="Times New Roman" w:hAnsi="Times New Roman" w:cs="Times New Roman"/>
          <w:sz w:val="24"/>
          <w:szCs w:val="24"/>
        </w:rPr>
        <w:t>na itu setiap manusia memerlukan pendidikan untuk bisa menjalankan kehidupannya dan untuk mensejahterakan hidupnya</w:t>
      </w:r>
      <w:proofErr w:type="gramStart"/>
      <w:r w:rsidRPr="00D622B5">
        <w:rPr>
          <w:rFonts w:ascii="Times New Roman" w:hAnsi="Times New Roman" w:cs="Times New Roman"/>
          <w:sz w:val="24"/>
          <w:szCs w:val="24"/>
        </w:rPr>
        <w:t>,  pendidikan</w:t>
      </w:r>
      <w:proofErr w:type="gramEnd"/>
      <w:r w:rsidRPr="00D622B5">
        <w:rPr>
          <w:rFonts w:ascii="Times New Roman" w:hAnsi="Times New Roman" w:cs="Times New Roman"/>
          <w:sz w:val="24"/>
          <w:szCs w:val="24"/>
        </w:rPr>
        <w:t xml:space="preserve"> tidak hanya berlangsung hanya beberapa tahun saja tetapi pendidikan berlangsung selama manusi</w:t>
      </w:r>
      <w:r w:rsidR="00F138F9">
        <w:rPr>
          <w:rFonts w:ascii="Times New Roman" w:hAnsi="Times New Roman" w:cs="Times New Roman"/>
          <w:sz w:val="24"/>
          <w:szCs w:val="24"/>
        </w:rPr>
        <w:t>a itu hidup. Henderson (</w:t>
      </w:r>
      <w:r w:rsidR="0059296D">
        <w:rPr>
          <w:rFonts w:ascii="Times New Roman" w:hAnsi="Times New Roman" w:cs="Times New Roman"/>
          <w:sz w:val="24"/>
          <w:szCs w:val="24"/>
        </w:rPr>
        <w:t>Uyoh Sadulloh</w:t>
      </w:r>
      <w:r w:rsidR="00F138F9">
        <w:rPr>
          <w:rFonts w:ascii="Times New Roman" w:hAnsi="Times New Roman" w:cs="Times New Roman"/>
          <w:sz w:val="24"/>
          <w:szCs w:val="24"/>
        </w:rPr>
        <w:t xml:space="preserve"> </w:t>
      </w:r>
      <w:proofErr w:type="gramStart"/>
      <w:r w:rsidR="00F138F9">
        <w:rPr>
          <w:rFonts w:ascii="Times New Roman" w:hAnsi="Times New Roman" w:cs="Times New Roman"/>
          <w:sz w:val="24"/>
          <w:szCs w:val="24"/>
        </w:rPr>
        <w:t>2007 :</w:t>
      </w:r>
      <w:proofErr w:type="gramEnd"/>
      <w:r w:rsidR="00F138F9">
        <w:rPr>
          <w:rFonts w:ascii="Times New Roman" w:hAnsi="Times New Roman" w:cs="Times New Roman"/>
          <w:sz w:val="24"/>
          <w:szCs w:val="24"/>
        </w:rPr>
        <w:t xml:space="preserve"> 4</w:t>
      </w:r>
      <w:r w:rsidR="00652BA9" w:rsidRPr="00D622B5">
        <w:rPr>
          <w:rFonts w:ascii="Times New Roman" w:hAnsi="Times New Roman" w:cs="Times New Roman"/>
          <w:sz w:val="24"/>
          <w:szCs w:val="24"/>
        </w:rPr>
        <w:t>)</w:t>
      </w:r>
      <w:r w:rsidRPr="00D622B5">
        <w:rPr>
          <w:rFonts w:ascii="Times New Roman" w:hAnsi="Times New Roman" w:cs="Times New Roman"/>
          <w:sz w:val="24"/>
          <w:szCs w:val="24"/>
        </w:rPr>
        <w:t xml:space="preserve"> mengemukakan: </w:t>
      </w:r>
    </w:p>
    <w:p w:rsidR="00D622B5" w:rsidRPr="005C3679" w:rsidRDefault="00D622B5" w:rsidP="006432B6">
      <w:pPr>
        <w:spacing w:after="0" w:line="240" w:lineRule="auto"/>
        <w:ind w:left="426" w:right="425"/>
        <w:jc w:val="both"/>
        <w:rPr>
          <w:rFonts w:ascii="Times New Roman" w:hAnsi="Times New Roman" w:cs="Times New Roman"/>
          <w:sz w:val="24"/>
          <w:szCs w:val="24"/>
        </w:rPr>
      </w:pPr>
      <w:r>
        <w:rPr>
          <w:rFonts w:ascii="Times New Roman" w:hAnsi="Times New Roman" w:cs="Times New Roman"/>
          <w:sz w:val="24"/>
          <w:szCs w:val="24"/>
        </w:rPr>
        <w:t xml:space="preserve">Pendidikan merupakan satu proses pertumbuhan dan perkembangan, sebagai hasil interaksi individu dengan lingkungan sosial dan lingkungan fisik, berlangsung sepanjang hayat sejak manusia lahir. </w:t>
      </w:r>
      <w:proofErr w:type="gramStart"/>
      <w:r>
        <w:rPr>
          <w:rFonts w:ascii="Times New Roman" w:hAnsi="Times New Roman" w:cs="Times New Roman"/>
          <w:sz w:val="24"/>
          <w:szCs w:val="24"/>
        </w:rPr>
        <w:t>Warisan sosial merupakan bagian dari lingkungan masyarakat, merupakan alat bagi manusia untuk pengembangan manusia yang terbaik dan intelegen, untuk meningkatkan kesejahteraan hidupnya.</w:t>
      </w:r>
      <w:proofErr w:type="gramEnd"/>
      <w:r>
        <w:rPr>
          <w:rFonts w:ascii="Times New Roman" w:hAnsi="Times New Roman" w:cs="Times New Roman"/>
          <w:sz w:val="24"/>
          <w:szCs w:val="24"/>
        </w:rPr>
        <w:t xml:space="preserve">  </w:t>
      </w:r>
      <w:r w:rsidRPr="0014153A">
        <w:rPr>
          <w:rFonts w:ascii="Times New Roman" w:hAnsi="Times New Roman" w:cs="Times New Roman"/>
          <w:sz w:val="24"/>
          <w:szCs w:val="24"/>
        </w:rPr>
        <w:t xml:space="preserve"> </w:t>
      </w:r>
    </w:p>
    <w:p w:rsidR="00D622B5" w:rsidRDefault="00D622B5" w:rsidP="00D622B5">
      <w:pPr>
        <w:pStyle w:val="ListParagraph"/>
        <w:spacing w:after="0" w:line="480" w:lineRule="auto"/>
        <w:ind w:firstLine="720"/>
        <w:jc w:val="both"/>
        <w:rPr>
          <w:rFonts w:ascii="Times New Roman" w:hAnsi="Times New Roman" w:cs="Times New Roman"/>
          <w:sz w:val="24"/>
          <w:szCs w:val="24"/>
        </w:rPr>
      </w:pPr>
    </w:p>
    <w:p w:rsidR="00D622B5" w:rsidRPr="003B0485" w:rsidRDefault="00561FA7" w:rsidP="003B0485">
      <w:pPr>
        <w:spacing w:after="0" w:line="48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w:t>
      </w:r>
      <w:r w:rsidR="00D622B5" w:rsidRPr="003B0485">
        <w:rPr>
          <w:rFonts w:ascii="Times New Roman" w:hAnsi="Times New Roman" w:cs="Times New Roman"/>
          <w:sz w:val="24"/>
          <w:szCs w:val="24"/>
        </w:rPr>
        <w:t>anusia memerlukan pendidikan sebagai alat untuk menopang kehidupannya.</w:t>
      </w:r>
      <w:proofErr w:type="gramEnd"/>
      <w:r w:rsidR="00D622B5" w:rsidRPr="003B0485">
        <w:rPr>
          <w:rFonts w:ascii="Times New Roman" w:hAnsi="Times New Roman" w:cs="Times New Roman"/>
          <w:sz w:val="24"/>
          <w:szCs w:val="24"/>
        </w:rPr>
        <w:t xml:space="preserve"> </w:t>
      </w:r>
      <w:proofErr w:type="gramStart"/>
      <w:r w:rsidR="00D622B5" w:rsidRPr="003B0485">
        <w:rPr>
          <w:rFonts w:ascii="Times New Roman" w:hAnsi="Times New Roman" w:cs="Times New Roman"/>
          <w:sz w:val="24"/>
          <w:szCs w:val="24"/>
        </w:rPr>
        <w:t>Pendidikan di Indonesia dibagi menjadi tiga yait</w:t>
      </w:r>
      <w:r w:rsidR="00805A58">
        <w:rPr>
          <w:rFonts w:ascii="Times New Roman" w:hAnsi="Times New Roman" w:cs="Times New Roman"/>
          <w:sz w:val="24"/>
          <w:szCs w:val="24"/>
        </w:rPr>
        <w:t>u pendidikan formal, non-formal</w:t>
      </w:r>
      <w:r w:rsidR="00D622B5" w:rsidRPr="003B0485">
        <w:rPr>
          <w:rFonts w:ascii="Times New Roman" w:hAnsi="Times New Roman" w:cs="Times New Roman"/>
          <w:sz w:val="24"/>
          <w:szCs w:val="24"/>
        </w:rPr>
        <w:t xml:space="preserve"> dan informal pendidikan di Indonesia menjadi tanggung jawab kementrian pendidikan dan kebudayaan Republik Indonesia.</w:t>
      </w:r>
      <w:proofErr w:type="gramEnd"/>
      <w:r w:rsidR="00D622B5" w:rsidRPr="003B0485">
        <w:rPr>
          <w:rFonts w:ascii="Times New Roman" w:hAnsi="Times New Roman" w:cs="Times New Roman"/>
          <w:sz w:val="24"/>
          <w:szCs w:val="24"/>
        </w:rPr>
        <w:t xml:space="preserve"> Pengertian pendidikan dalam Undang-Undang RI No. 20 tahun 2003 tentang sistem pendidikan nasional dikatakan bahwa:</w:t>
      </w:r>
    </w:p>
    <w:p w:rsidR="00D622B5" w:rsidRPr="00F85B53" w:rsidRDefault="00D622B5" w:rsidP="006432B6">
      <w:pPr>
        <w:spacing w:after="0" w:line="240" w:lineRule="auto"/>
        <w:ind w:left="426" w:right="425"/>
        <w:jc w:val="both"/>
        <w:rPr>
          <w:rFonts w:ascii="Times New Roman" w:hAnsi="Times New Roman" w:cs="Times New Roman"/>
          <w:sz w:val="24"/>
          <w:szCs w:val="24"/>
        </w:rPr>
      </w:pPr>
      <w:r>
        <w:rPr>
          <w:rFonts w:ascii="Times New Roman" w:hAnsi="Times New Roman" w:cs="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 </w:t>
      </w:r>
    </w:p>
    <w:p w:rsidR="00D622B5" w:rsidRDefault="00D622B5" w:rsidP="00D622B5">
      <w:pPr>
        <w:pStyle w:val="ListParagraph"/>
        <w:spacing w:after="0" w:line="480" w:lineRule="auto"/>
        <w:ind w:firstLine="720"/>
        <w:jc w:val="both"/>
        <w:rPr>
          <w:rFonts w:ascii="Times New Roman" w:hAnsi="Times New Roman" w:cs="Times New Roman"/>
          <w:sz w:val="24"/>
          <w:szCs w:val="24"/>
        </w:rPr>
      </w:pPr>
    </w:p>
    <w:p w:rsidR="003B0485" w:rsidRDefault="00D622B5" w:rsidP="003B0485">
      <w:pPr>
        <w:spacing w:after="0" w:line="480" w:lineRule="auto"/>
        <w:ind w:firstLine="426"/>
        <w:jc w:val="both"/>
        <w:rPr>
          <w:rFonts w:ascii="Times New Roman" w:hAnsi="Times New Roman" w:cs="Times New Roman"/>
          <w:sz w:val="24"/>
          <w:szCs w:val="24"/>
        </w:rPr>
      </w:pPr>
      <w:proofErr w:type="gramStart"/>
      <w:r w:rsidRPr="003B0485">
        <w:rPr>
          <w:rFonts w:ascii="Times New Roman" w:hAnsi="Times New Roman" w:cs="Times New Roman"/>
          <w:sz w:val="24"/>
          <w:szCs w:val="24"/>
        </w:rPr>
        <w:t>Dari pengertian pendidikan di atas pendidikan di Indonesia bertujuan untuk meningkatkan potensi diri untuk kepentingan diri sendiri, masyarakat, dan Negara.</w:t>
      </w:r>
      <w:proofErr w:type="gramEnd"/>
      <w:r w:rsidRPr="003B0485">
        <w:rPr>
          <w:rFonts w:ascii="Times New Roman" w:hAnsi="Times New Roman" w:cs="Times New Roman"/>
          <w:sz w:val="24"/>
          <w:szCs w:val="24"/>
        </w:rPr>
        <w:t xml:space="preserve"> </w:t>
      </w:r>
      <w:proofErr w:type="gramStart"/>
      <w:r w:rsidRPr="003B0485">
        <w:rPr>
          <w:rFonts w:ascii="Times New Roman" w:hAnsi="Times New Roman" w:cs="Times New Roman"/>
          <w:sz w:val="24"/>
          <w:szCs w:val="24"/>
        </w:rPr>
        <w:t>Sehingga kita sebagai warga Negara wajib melaksanakan tanggung jawab tersebut untuk memajukan pendidikan nasional.</w:t>
      </w:r>
      <w:proofErr w:type="gramEnd"/>
    </w:p>
    <w:p w:rsidR="003B0485" w:rsidRDefault="00D622B5" w:rsidP="003B0485">
      <w:pPr>
        <w:spacing w:after="0" w:line="480" w:lineRule="auto"/>
        <w:ind w:firstLine="426"/>
        <w:jc w:val="both"/>
        <w:rPr>
          <w:rFonts w:ascii="Times New Roman" w:hAnsi="Times New Roman" w:cs="Times New Roman"/>
          <w:sz w:val="24"/>
          <w:szCs w:val="24"/>
        </w:rPr>
      </w:pPr>
      <w:r w:rsidRPr="003B0485">
        <w:rPr>
          <w:rFonts w:ascii="Times New Roman" w:hAnsi="Times New Roman" w:cs="Times New Roman"/>
          <w:sz w:val="24"/>
          <w:szCs w:val="24"/>
        </w:rPr>
        <w:t>Pendidikan formal di Indonesia terutama di sekolah dasar masih perlu banyak perbaikan-perbaikan agar kualitas pendidikan di Indonesia bisa meningkat kearah yang lebih baik kar</w:t>
      </w:r>
      <w:r w:rsidR="00805A58">
        <w:rPr>
          <w:rFonts w:ascii="Times New Roman" w:hAnsi="Times New Roman" w:cs="Times New Roman"/>
          <w:sz w:val="24"/>
          <w:szCs w:val="24"/>
        </w:rPr>
        <w:t>e</w:t>
      </w:r>
      <w:r w:rsidRPr="003B0485">
        <w:rPr>
          <w:rFonts w:ascii="Times New Roman" w:hAnsi="Times New Roman" w:cs="Times New Roman"/>
          <w:sz w:val="24"/>
          <w:szCs w:val="24"/>
        </w:rPr>
        <w:t>na pada kenyataannya pendidikan di sekolah dasar belum terlaksana dengan maksimal terutama pada mata pelajaran IPA yang seharusnya peserta didik banyak melakukian penelitian atau kegiatan yang langsung yang bisa membuat peserta didik menemekuan pengetahuannya sendiri tanpa harus di beritahu oleh guru.</w:t>
      </w:r>
    </w:p>
    <w:p w:rsidR="005769FC" w:rsidRDefault="00D622B5" w:rsidP="005769FC">
      <w:pPr>
        <w:spacing w:after="0" w:line="480" w:lineRule="auto"/>
        <w:ind w:firstLine="426"/>
        <w:jc w:val="both"/>
        <w:rPr>
          <w:rFonts w:ascii="Times New Roman" w:hAnsi="Times New Roman" w:cs="Times New Roman"/>
          <w:sz w:val="24"/>
          <w:szCs w:val="24"/>
        </w:rPr>
      </w:pPr>
      <w:r w:rsidRPr="003B0485">
        <w:rPr>
          <w:rFonts w:ascii="Times New Roman" w:hAnsi="Times New Roman" w:cs="Times New Roman"/>
          <w:sz w:val="24"/>
          <w:szCs w:val="24"/>
        </w:rPr>
        <w:t xml:space="preserve">Materi dari pembelajaran IPA berorientasi pada alam yang ada dilingkungan sekitar peserta didik yang secara umum menekankan pada hasil belajar, materi </w:t>
      </w:r>
      <w:r w:rsidRPr="003B0485">
        <w:rPr>
          <w:rFonts w:ascii="Times New Roman" w:hAnsi="Times New Roman" w:cs="Times New Roman"/>
          <w:sz w:val="24"/>
          <w:szCs w:val="24"/>
        </w:rPr>
        <w:lastRenderedPageBreak/>
        <w:t>pembelajaran IPA juga sangat bervariasi tidak hanya bisa dilakukan dengan penjelasan secara pragmatis tetapi  juga membutuhkan kegiatan langsung agar peserta didik mampu memahami materi sepenuhnya dan juga mendapatkan pengalaman yang nyata.</w:t>
      </w:r>
    </w:p>
    <w:p w:rsidR="003B0485" w:rsidRDefault="00D622B5" w:rsidP="005769FC">
      <w:pPr>
        <w:spacing w:after="0" w:line="480" w:lineRule="auto"/>
        <w:ind w:firstLine="426"/>
        <w:jc w:val="both"/>
        <w:rPr>
          <w:rFonts w:ascii="Times New Roman" w:hAnsi="Times New Roman" w:cs="Times New Roman"/>
          <w:sz w:val="24"/>
          <w:szCs w:val="24"/>
        </w:rPr>
      </w:pPr>
      <w:r w:rsidRPr="003B0485">
        <w:rPr>
          <w:rFonts w:ascii="Times New Roman" w:hAnsi="Times New Roman" w:cs="Times New Roman"/>
          <w:sz w:val="24"/>
          <w:szCs w:val="24"/>
        </w:rPr>
        <w:t>S</w:t>
      </w:r>
      <w:r w:rsidR="005769FC">
        <w:rPr>
          <w:rFonts w:ascii="Times New Roman" w:hAnsi="Times New Roman" w:cs="Times New Roman"/>
          <w:sz w:val="24"/>
          <w:szCs w:val="24"/>
        </w:rPr>
        <w:t>esuai materi yang dibahas yaitu</w:t>
      </w:r>
      <w:r w:rsidR="005769FC" w:rsidRPr="00175FA2">
        <w:rPr>
          <w:rFonts w:ascii="Times New Roman" w:eastAsia="Times New Roman" w:hAnsi="Times New Roman" w:cs="Times New Roman"/>
          <w:sz w:val="24"/>
          <w:szCs w:val="24"/>
          <w:lang w:bidi="th-TH"/>
        </w:rPr>
        <w:t xml:space="preserve"> </w:t>
      </w:r>
      <w:r w:rsidR="005769FC">
        <w:rPr>
          <w:rFonts w:ascii="Times New Roman" w:eastAsia="Times New Roman" w:hAnsi="Times New Roman" w:cs="Times New Roman"/>
          <w:sz w:val="24"/>
          <w:szCs w:val="24"/>
          <w:lang w:val="id-ID"/>
        </w:rPr>
        <w:t>hubungan </w:t>
      </w:r>
      <w:r w:rsidR="005769FC" w:rsidRPr="00175FA2">
        <w:rPr>
          <w:rFonts w:ascii="Times New Roman" w:eastAsia="Times New Roman" w:hAnsi="Times New Roman" w:cs="Times New Roman"/>
          <w:sz w:val="24"/>
          <w:szCs w:val="24"/>
          <w:lang w:val="id-ID"/>
        </w:rPr>
        <w:t>antara ciri-ciri khusus yang dimiliki h</w:t>
      </w:r>
      <w:r w:rsidR="005769FC">
        <w:rPr>
          <w:rFonts w:ascii="Times New Roman" w:eastAsia="Times New Roman" w:hAnsi="Times New Roman" w:cs="Times New Roman"/>
          <w:sz w:val="24"/>
          <w:szCs w:val="24"/>
          <w:lang w:val="id-ID"/>
        </w:rPr>
        <w:t>ewan</w:t>
      </w:r>
      <w:r w:rsidR="005769FC">
        <w:rPr>
          <w:rFonts w:ascii="Times New Roman" w:eastAsia="Times New Roman" w:hAnsi="Times New Roman" w:cs="Times New Roman"/>
          <w:sz w:val="24"/>
          <w:szCs w:val="24"/>
        </w:rPr>
        <w:t xml:space="preserve"> </w:t>
      </w:r>
      <w:r w:rsidR="005769FC" w:rsidRPr="00175FA2">
        <w:rPr>
          <w:rFonts w:ascii="Times New Roman" w:eastAsia="Times New Roman" w:hAnsi="Times New Roman" w:cs="Times New Roman"/>
          <w:sz w:val="24"/>
          <w:szCs w:val="24"/>
          <w:lang w:val="id-ID"/>
        </w:rPr>
        <w:t>dan lingkungan hidupnya</w:t>
      </w:r>
      <w:r w:rsidR="005769FC" w:rsidRPr="00175FA2">
        <w:rPr>
          <w:rFonts w:ascii="Times New Roman" w:eastAsia="Times New Roman" w:hAnsi="Times New Roman" w:cs="Times New Roman"/>
          <w:sz w:val="24"/>
          <w:szCs w:val="24"/>
          <w:lang w:bidi="th-TH"/>
        </w:rPr>
        <w:t xml:space="preserve"> </w:t>
      </w:r>
      <w:r w:rsidRPr="003B0485">
        <w:rPr>
          <w:rFonts w:ascii="Times New Roman" w:hAnsi="Times New Roman" w:cs="Times New Roman"/>
          <w:sz w:val="24"/>
          <w:szCs w:val="24"/>
        </w:rPr>
        <w:t>materi ini tidak hanya bisa dilakukan dengan penjelasan yang pragmatis tetapi juga membutuhkan kegiatan penenuan untuk membuktikan konsep secara pragtis</w:t>
      </w:r>
    </w:p>
    <w:p w:rsidR="003B0485" w:rsidRDefault="00D622B5" w:rsidP="003B0485">
      <w:pPr>
        <w:spacing w:after="0" w:line="480" w:lineRule="auto"/>
        <w:ind w:firstLine="426"/>
        <w:jc w:val="both"/>
        <w:rPr>
          <w:rFonts w:ascii="Times New Roman" w:hAnsi="Times New Roman" w:cs="Times New Roman"/>
          <w:sz w:val="24"/>
          <w:szCs w:val="24"/>
        </w:rPr>
      </w:pPr>
      <w:r w:rsidRPr="003B0485">
        <w:rPr>
          <w:rFonts w:ascii="Times New Roman" w:hAnsi="Times New Roman" w:cs="Times New Roman"/>
          <w:sz w:val="24"/>
          <w:szCs w:val="24"/>
        </w:rPr>
        <w:t>Terkait dengan hal tersebut yang perlu diperhatikan juga yaitu anak umur sekolah dasar masih dalam proses perkembangan jiwanya yang masih berada pada dunia bermain guru harus memaham</w:t>
      </w:r>
      <w:r w:rsidR="001E362E">
        <w:rPr>
          <w:rFonts w:ascii="Times New Roman" w:hAnsi="Times New Roman" w:cs="Times New Roman"/>
          <w:sz w:val="24"/>
          <w:szCs w:val="24"/>
        </w:rPr>
        <w:t>i faktor diri yang merupakan fak</w:t>
      </w:r>
      <w:r w:rsidRPr="003B0485">
        <w:rPr>
          <w:rFonts w:ascii="Times New Roman" w:hAnsi="Times New Roman" w:cs="Times New Roman"/>
          <w:sz w:val="24"/>
          <w:szCs w:val="24"/>
        </w:rPr>
        <w:t xml:space="preserve">tor kejiwaan kehidupan seorang anak. </w:t>
      </w:r>
      <w:proofErr w:type="gramStart"/>
      <w:r w:rsidRPr="003B0485">
        <w:rPr>
          <w:rFonts w:ascii="Times New Roman" w:hAnsi="Times New Roman" w:cs="Times New Roman"/>
          <w:sz w:val="24"/>
          <w:szCs w:val="24"/>
        </w:rPr>
        <w:t>Faktor-faktor ini dapat berupa perasaan (emosi), dorongan untuk berbuat (motivasi), intelegensi, sikap, dan kemampuan berkomunikasi.</w:t>
      </w:r>
      <w:proofErr w:type="gramEnd"/>
      <w:r w:rsidRPr="003B0485">
        <w:rPr>
          <w:rFonts w:ascii="Times New Roman" w:hAnsi="Times New Roman" w:cs="Times New Roman"/>
          <w:sz w:val="24"/>
          <w:szCs w:val="24"/>
        </w:rPr>
        <w:t xml:space="preserve"> </w:t>
      </w:r>
      <w:proofErr w:type="gramStart"/>
      <w:r w:rsidRPr="003B0485">
        <w:rPr>
          <w:rFonts w:ascii="Times New Roman" w:hAnsi="Times New Roman" w:cs="Times New Roman"/>
          <w:sz w:val="24"/>
          <w:szCs w:val="24"/>
        </w:rPr>
        <w:t>Ini semua kana berpengaruh dalam tindakan anak sehari-hari.</w:t>
      </w:r>
      <w:proofErr w:type="gramEnd"/>
    </w:p>
    <w:p w:rsidR="003B0485" w:rsidRDefault="001E362E" w:rsidP="003B048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Beberapa ci</w:t>
      </w:r>
      <w:r w:rsidR="00D622B5" w:rsidRPr="003B0485">
        <w:rPr>
          <w:rFonts w:ascii="Times New Roman" w:hAnsi="Times New Roman" w:cs="Times New Roman"/>
          <w:sz w:val="24"/>
          <w:szCs w:val="24"/>
        </w:rPr>
        <w:t>ri perkembangan kejiw</w:t>
      </w:r>
      <w:r w:rsidR="0059296D">
        <w:rPr>
          <w:rFonts w:ascii="Times New Roman" w:hAnsi="Times New Roman" w:cs="Times New Roman"/>
          <w:sz w:val="24"/>
          <w:szCs w:val="24"/>
        </w:rPr>
        <w:t>aan anak dikemu</w:t>
      </w:r>
      <w:r w:rsidR="00F138F9">
        <w:rPr>
          <w:rFonts w:ascii="Times New Roman" w:hAnsi="Times New Roman" w:cs="Times New Roman"/>
          <w:sz w:val="24"/>
          <w:szCs w:val="24"/>
        </w:rPr>
        <w:t>kakan oleh Abu Ahmadi (D</w:t>
      </w:r>
      <w:r w:rsidR="0059296D">
        <w:rPr>
          <w:rFonts w:ascii="Times New Roman" w:hAnsi="Times New Roman" w:cs="Times New Roman"/>
          <w:sz w:val="24"/>
          <w:szCs w:val="24"/>
        </w:rPr>
        <w:t>alam Bambang Robandi</w:t>
      </w:r>
      <w:r w:rsidR="00F138F9">
        <w:rPr>
          <w:rFonts w:ascii="Times New Roman" w:hAnsi="Times New Roman" w:cs="Times New Roman"/>
          <w:sz w:val="24"/>
          <w:szCs w:val="24"/>
        </w:rPr>
        <w:t xml:space="preserve"> </w:t>
      </w:r>
      <w:proofErr w:type="gramStart"/>
      <w:r w:rsidR="00F138F9">
        <w:rPr>
          <w:rFonts w:ascii="Times New Roman" w:hAnsi="Times New Roman" w:cs="Times New Roman"/>
          <w:sz w:val="24"/>
          <w:szCs w:val="24"/>
        </w:rPr>
        <w:t>2007 :</w:t>
      </w:r>
      <w:proofErr w:type="gramEnd"/>
      <w:r w:rsidR="00F138F9">
        <w:rPr>
          <w:rFonts w:ascii="Times New Roman" w:hAnsi="Times New Roman" w:cs="Times New Roman"/>
          <w:sz w:val="24"/>
          <w:szCs w:val="24"/>
        </w:rPr>
        <w:t xml:space="preserve"> 71</w:t>
      </w:r>
      <w:r w:rsidR="00D622B5" w:rsidRPr="003B0485">
        <w:rPr>
          <w:rFonts w:ascii="Times New Roman" w:hAnsi="Times New Roman" w:cs="Times New Roman"/>
          <w:sz w:val="24"/>
          <w:szCs w:val="24"/>
        </w:rPr>
        <w:t>), sebagai berikut:</w:t>
      </w:r>
    </w:p>
    <w:p w:rsidR="003B0485" w:rsidRDefault="00D622B5" w:rsidP="003B0485">
      <w:pPr>
        <w:spacing w:after="0" w:line="240" w:lineRule="auto"/>
        <w:ind w:firstLine="360"/>
        <w:jc w:val="both"/>
        <w:rPr>
          <w:rFonts w:ascii="Times New Roman" w:hAnsi="Times New Roman" w:cs="Times New Roman"/>
          <w:sz w:val="24"/>
          <w:szCs w:val="24"/>
        </w:rPr>
      </w:pPr>
      <w:r w:rsidRPr="003B0485">
        <w:rPr>
          <w:rFonts w:ascii="Times New Roman" w:hAnsi="Times New Roman" w:cs="Times New Roman"/>
          <w:sz w:val="24"/>
          <w:szCs w:val="24"/>
        </w:rPr>
        <w:t xml:space="preserve">Ciri-ciri perkembangan kejiwaan anak SD </w:t>
      </w:r>
    </w:p>
    <w:p w:rsidR="003B0485" w:rsidRDefault="00D622B5" w:rsidP="003B0485">
      <w:pPr>
        <w:pStyle w:val="ListParagraph"/>
        <w:numPr>
          <w:ilvl w:val="0"/>
          <w:numId w:val="10"/>
        </w:numPr>
        <w:spacing w:after="0" w:line="240" w:lineRule="auto"/>
        <w:jc w:val="both"/>
        <w:rPr>
          <w:rFonts w:ascii="Times New Roman" w:hAnsi="Times New Roman" w:cs="Times New Roman"/>
          <w:sz w:val="24"/>
          <w:szCs w:val="24"/>
        </w:rPr>
      </w:pPr>
      <w:r w:rsidRPr="003B0485">
        <w:rPr>
          <w:rFonts w:ascii="Times New Roman" w:hAnsi="Times New Roman" w:cs="Times New Roman"/>
          <w:sz w:val="24"/>
          <w:szCs w:val="24"/>
        </w:rPr>
        <w:t>Pertumbuh</w:t>
      </w:r>
      <w:r w:rsidR="00805A58">
        <w:rPr>
          <w:rFonts w:ascii="Times New Roman" w:hAnsi="Times New Roman" w:cs="Times New Roman"/>
          <w:sz w:val="24"/>
          <w:szCs w:val="24"/>
        </w:rPr>
        <w:t>an pisik dan motorik maju pesat;</w:t>
      </w:r>
    </w:p>
    <w:p w:rsidR="003B0485" w:rsidRDefault="00D622B5" w:rsidP="006432B6">
      <w:pPr>
        <w:pStyle w:val="ListParagraph"/>
        <w:numPr>
          <w:ilvl w:val="0"/>
          <w:numId w:val="10"/>
        </w:numPr>
        <w:spacing w:after="0" w:line="240" w:lineRule="auto"/>
        <w:ind w:right="425"/>
        <w:jc w:val="both"/>
        <w:rPr>
          <w:rFonts w:ascii="Times New Roman" w:hAnsi="Times New Roman" w:cs="Times New Roman"/>
          <w:sz w:val="24"/>
          <w:szCs w:val="24"/>
        </w:rPr>
      </w:pPr>
      <w:r w:rsidRPr="003B0485">
        <w:rPr>
          <w:rFonts w:ascii="Times New Roman" w:hAnsi="Times New Roman" w:cs="Times New Roman"/>
          <w:sz w:val="24"/>
          <w:szCs w:val="24"/>
        </w:rPr>
        <w:t>Kehidupan  sosial diperkaya dengan kemampuan bekerjasama dan be</w:t>
      </w:r>
      <w:r w:rsidR="00805A58">
        <w:rPr>
          <w:rFonts w:ascii="Times New Roman" w:hAnsi="Times New Roman" w:cs="Times New Roman"/>
          <w:sz w:val="24"/>
          <w:szCs w:val="24"/>
        </w:rPr>
        <w:t>rsaing dalam kehidupan kelompok;</w:t>
      </w:r>
    </w:p>
    <w:p w:rsidR="003B0485" w:rsidRDefault="00D622B5" w:rsidP="003B0485">
      <w:pPr>
        <w:pStyle w:val="ListParagraph"/>
        <w:numPr>
          <w:ilvl w:val="0"/>
          <w:numId w:val="10"/>
        </w:numPr>
        <w:spacing w:after="0" w:line="240" w:lineRule="auto"/>
        <w:jc w:val="both"/>
        <w:rPr>
          <w:rFonts w:ascii="Times New Roman" w:hAnsi="Times New Roman" w:cs="Times New Roman"/>
          <w:sz w:val="24"/>
          <w:szCs w:val="24"/>
        </w:rPr>
      </w:pPr>
      <w:r w:rsidRPr="003B0485">
        <w:rPr>
          <w:rFonts w:ascii="Times New Roman" w:hAnsi="Times New Roman" w:cs="Times New Roman"/>
          <w:sz w:val="24"/>
          <w:szCs w:val="24"/>
        </w:rPr>
        <w:t>Mempunyai kemampuan memahami sebab akibat</w:t>
      </w:r>
      <w:r w:rsidR="00805A58">
        <w:rPr>
          <w:rFonts w:ascii="Times New Roman" w:hAnsi="Times New Roman" w:cs="Times New Roman"/>
          <w:sz w:val="24"/>
          <w:szCs w:val="24"/>
        </w:rPr>
        <w:t>;</w:t>
      </w:r>
      <w:r w:rsidRPr="003B0485">
        <w:rPr>
          <w:rFonts w:ascii="Times New Roman" w:hAnsi="Times New Roman" w:cs="Times New Roman"/>
          <w:sz w:val="24"/>
          <w:szCs w:val="24"/>
        </w:rPr>
        <w:t xml:space="preserve"> </w:t>
      </w:r>
    </w:p>
    <w:p w:rsidR="00D622B5" w:rsidRPr="003B0485" w:rsidRDefault="00D622B5" w:rsidP="006432B6">
      <w:pPr>
        <w:pStyle w:val="ListParagraph"/>
        <w:numPr>
          <w:ilvl w:val="0"/>
          <w:numId w:val="10"/>
        </w:numPr>
        <w:spacing w:after="0" w:line="240" w:lineRule="auto"/>
        <w:ind w:right="425"/>
        <w:jc w:val="both"/>
        <w:rPr>
          <w:rFonts w:ascii="Times New Roman" w:hAnsi="Times New Roman" w:cs="Times New Roman"/>
          <w:sz w:val="24"/>
          <w:szCs w:val="24"/>
        </w:rPr>
      </w:pPr>
      <w:r w:rsidRPr="003B0485">
        <w:rPr>
          <w:rFonts w:ascii="Times New Roman" w:hAnsi="Times New Roman" w:cs="Times New Roman"/>
          <w:sz w:val="24"/>
          <w:szCs w:val="24"/>
        </w:rPr>
        <w:t xml:space="preserve">Dalam kegiatan-kegiatannya belum membedakan jenis kelamin, dan dasar yang digumakan adalah kemampuan dan pengalaman yang </w:t>
      </w:r>
      <w:proofErr w:type="gramStart"/>
      <w:r w:rsidRPr="003B0485">
        <w:rPr>
          <w:rFonts w:ascii="Times New Roman" w:hAnsi="Times New Roman" w:cs="Times New Roman"/>
          <w:sz w:val="24"/>
          <w:szCs w:val="24"/>
        </w:rPr>
        <w:t>sama</w:t>
      </w:r>
      <w:proofErr w:type="gramEnd"/>
      <w:r w:rsidR="00805A58">
        <w:rPr>
          <w:rFonts w:ascii="Times New Roman" w:hAnsi="Times New Roman" w:cs="Times New Roman"/>
          <w:sz w:val="24"/>
          <w:szCs w:val="24"/>
        </w:rPr>
        <w:t>.</w:t>
      </w:r>
      <w:r w:rsidRPr="003B0485">
        <w:rPr>
          <w:rFonts w:ascii="Times New Roman" w:hAnsi="Times New Roman" w:cs="Times New Roman"/>
          <w:sz w:val="24"/>
          <w:szCs w:val="24"/>
        </w:rPr>
        <w:t xml:space="preserve"> </w:t>
      </w:r>
    </w:p>
    <w:p w:rsidR="00D622B5" w:rsidRDefault="00D622B5" w:rsidP="00D622B5">
      <w:pPr>
        <w:pStyle w:val="ListParagraph"/>
        <w:spacing w:after="0" w:line="240" w:lineRule="auto"/>
        <w:ind w:left="1800"/>
        <w:jc w:val="both"/>
        <w:rPr>
          <w:rFonts w:ascii="Times New Roman" w:hAnsi="Times New Roman" w:cs="Times New Roman"/>
          <w:sz w:val="24"/>
          <w:szCs w:val="24"/>
        </w:rPr>
      </w:pPr>
    </w:p>
    <w:p w:rsidR="003B0485" w:rsidRDefault="001E362E" w:rsidP="00DC3520">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Konsep atau materi yang di</w:t>
      </w:r>
      <w:r w:rsidR="00D622B5" w:rsidRPr="003B0485">
        <w:rPr>
          <w:rFonts w:ascii="Times New Roman" w:hAnsi="Times New Roman" w:cs="Times New Roman"/>
          <w:sz w:val="24"/>
          <w:szCs w:val="24"/>
        </w:rPr>
        <w:t xml:space="preserve">berikan </w:t>
      </w:r>
      <w:proofErr w:type="gramStart"/>
      <w:r w:rsidR="00D622B5" w:rsidRPr="003B0485">
        <w:rPr>
          <w:rFonts w:ascii="Times New Roman" w:hAnsi="Times New Roman" w:cs="Times New Roman"/>
          <w:sz w:val="24"/>
          <w:szCs w:val="24"/>
        </w:rPr>
        <w:t>akan</w:t>
      </w:r>
      <w:proofErr w:type="gramEnd"/>
      <w:r w:rsidR="00D622B5" w:rsidRPr="003B0485">
        <w:rPr>
          <w:rFonts w:ascii="Times New Roman" w:hAnsi="Times New Roman" w:cs="Times New Roman"/>
          <w:sz w:val="24"/>
          <w:szCs w:val="24"/>
        </w:rPr>
        <w:t xml:space="preserve"> mudah dipahami bila anak mendapatkan pengalaman langsung dari apa yang dia lakukan. Materi pokok </w:t>
      </w:r>
      <w:r w:rsidR="00232596">
        <w:rPr>
          <w:rFonts w:ascii="Times New Roman" w:eastAsia="Times New Roman" w:hAnsi="Times New Roman" w:cs="Times New Roman"/>
          <w:sz w:val="24"/>
          <w:szCs w:val="24"/>
          <w:lang w:val="id-ID"/>
        </w:rPr>
        <w:t>hubungan </w:t>
      </w:r>
      <w:r w:rsidR="00232596" w:rsidRPr="00175FA2">
        <w:rPr>
          <w:rFonts w:ascii="Times New Roman" w:eastAsia="Times New Roman" w:hAnsi="Times New Roman" w:cs="Times New Roman"/>
          <w:sz w:val="24"/>
          <w:szCs w:val="24"/>
          <w:lang w:val="id-ID"/>
        </w:rPr>
        <w:t>antara ciri-ciri khusus yang dimiliki h</w:t>
      </w:r>
      <w:r w:rsidR="00232596">
        <w:rPr>
          <w:rFonts w:ascii="Times New Roman" w:eastAsia="Times New Roman" w:hAnsi="Times New Roman" w:cs="Times New Roman"/>
          <w:sz w:val="24"/>
          <w:szCs w:val="24"/>
          <w:lang w:val="id-ID"/>
        </w:rPr>
        <w:t>ewan</w:t>
      </w:r>
      <w:r w:rsidR="00232596">
        <w:rPr>
          <w:rFonts w:ascii="Times New Roman" w:eastAsia="Times New Roman" w:hAnsi="Times New Roman" w:cs="Times New Roman"/>
          <w:sz w:val="24"/>
          <w:szCs w:val="24"/>
        </w:rPr>
        <w:t xml:space="preserve"> </w:t>
      </w:r>
      <w:r w:rsidR="00232596" w:rsidRPr="00175FA2">
        <w:rPr>
          <w:rFonts w:ascii="Times New Roman" w:eastAsia="Times New Roman" w:hAnsi="Times New Roman" w:cs="Times New Roman"/>
          <w:sz w:val="24"/>
          <w:szCs w:val="24"/>
          <w:lang w:val="id-ID"/>
        </w:rPr>
        <w:t>dan lingkungan hidupnya</w:t>
      </w:r>
      <w:r w:rsidR="00D622B5" w:rsidRPr="003B0485">
        <w:rPr>
          <w:rFonts w:ascii="Times New Roman" w:hAnsi="Times New Roman" w:cs="Times New Roman"/>
          <w:sz w:val="24"/>
          <w:szCs w:val="24"/>
        </w:rPr>
        <w:t xml:space="preserve"> </w:t>
      </w:r>
      <w:proofErr w:type="gramStart"/>
      <w:r w:rsidR="00D622B5" w:rsidRPr="003B0485">
        <w:rPr>
          <w:rFonts w:ascii="Times New Roman" w:hAnsi="Times New Roman" w:cs="Times New Roman"/>
          <w:sz w:val="24"/>
          <w:szCs w:val="24"/>
        </w:rPr>
        <w:lastRenderedPageBreak/>
        <w:t>akan</w:t>
      </w:r>
      <w:proofErr w:type="gramEnd"/>
      <w:r w:rsidR="00D622B5" w:rsidRPr="003B0485">
        <w:rPr>
          <w:rFonts w:ascii="Times New Roman" w:hAnsi="Times New Roman" w:cs="Times New Roman"/>
          <w:sz w:val="24"/>
          <w:szCs w:val="24"/>
        </w:rPr>
        <w:t xml:space="preserve"> membuat pemahaman yang abstrak apabila strategi pembelajaran yang diberikan tidak sesuai, tidak adil rasanya bila anak dituntut harus menerima materi dengan menghafal dan memahami tentang materi </w:t>
      </w:r>
      <w:r w:rsidR="00232596">
        <w:rPr>
          <w:rFonts w:ascii="Times New Roman" w:eastAsia="Times New Roman" w:hAnsi="Times New Roman" w:cs="Times New Roman"/>
          <w:sz w:val="24"/>
          <w:szCs w:val="24"/>
          <w:lang w:val="id-ID"/>
        </w:rPr>
        <w:t>hubungan </w:t>
      </w:r>
      <w:r w:rsidR="00232596" w:rsidRPr="00175FA2">
        <w:rPr>
          <w:rFonts w:ascii="Times New Roman" w:eastAsia="Times New Roman" w:hAnsi="Times New Roman" w:cs="Times New Roman"/>
          <w:sz w:val="24"/>
          <w:szCs w:val="24"/>
          <w:lang w:val="id-ID"/>
        </w:rPr>
        <w:t>antara ciri-ciri khusus yang dimiliki h</w:t>
      </w:r>
      <w:r w:rsidR="00232596">
        <w:rPr>
          <w:rFonts w:ascii="Times New Roman" w:eastAsia="Times New Roman" w:hAnsi="Times New Roman" w:cs="Times New Roman"/>
          <w:sz w:val="24"/>
          <w:szCs w:val="24"/>
          <w:lang w:val="id-ID"/>
        </w:rPr>
        <w:t>ewan</w:t>
      </w:r>
      <w:r w:rsidR="00232596">
        <w:rPr>
          <w:rFonts w:ascii="Times New Roman" w:eastAsia="Times New Roman" w:hAnsi="Times New Roman" w:cs="Times New Roman"/>
          <w:sz w:val="24"/>
          <w:szCs w:val="24"/>
        </w:rPr>
        <w:t xml:space="preserve"> </w:t>
      </w:r>
      <w:r w:rsidR="00232596" w:rsidRPr="00175FA2">
        <w:rPr>
          <w:rFonts w:ascii="Times New Roman" w:eastAsia="Times New Roman" w:hAnsi="Times New Roman" w:cs="Times New Roman"/>
          <w:sz w:val="24"/>
          <w:szCs w:val="24"/>
          <w:lang w:val="id-ID"/>
        </w:rPr>
        <w:t>dan lingkungan hidupnya</w:t>
      </w:r>
      <w:r w:rsidR="00D622B5" w:rsidRPr="003B0485">
        <w:rPr>
          <w:rFonts w:ascii="Times New Roman" w:hAnsi="Times New Roman" w:cs="Times New Roman"/>
          <w:sz w:val="24"/>
          <w:szCs w:val="24"/>
        </w:rPr>
        <w:t xml:space="preserve"> dengan meniru guru dan buku paket. </w:t>
      </w:r>
      <w:proofErr w:type="gramStart"/>
      <w:r w:rsidR="00D622B5" w:rsidRPr="003B0485">
        <w:rPr>
          <w:rFonts w:ascii="Times New Roman" w:hAnsi="Times New Roman" w:cs="Times New Roman"/>
          <w:sz w:val="24"/>
          <w:szCs w:val="24"/>
        </w:rPr>
        <w:t xml:space="preserve">Termasuk juga bila anak dituntut mengungkapkan pengertian tentang </w:t>
      </w:r>
      <w:r w:rsidR="00232596">
        <w:rPr>
          <w:rFonts w:ascii="Times New Roman" w:eastAsia="Times New Roman" w:hAnsi="Times New Roman" w:cs="Times New Roman"/>
          <w:sz w:val="24"/>
          <w:szCs w:val="24"/>
          <w:lang w:val="id-ID"/>
        </w:rPr>
        <w:t>hubungan </w:t>
      </w:r>
      <w:r w:rsidR="00232596" w:rsidRPr="00175FA2">
        <w:rPr>
          <w:rFonts w:ascii="Times New Roman" w:eastAsia="Times New Roman" w:hAnsi="Times New Roman" w:cs="Times New Roman"/>
          <w:sz w:val="24"/>
          <w:szCs w:val="24"/>
          <w:lang w:val="id-ID"/>
        </w:rPr>
        <w:t>antara ciri-ciri khusus yang dimiliki h</w:t>
      </w:r>
      <w:r w:rsidR="00232596">
        <w:rPr>
          <w:rFonts w:ascii="Times New Roman" w:eastAsia="Times New Roman" w:hAnsi="Times New Roman" w:cs="Times New Roman"/>
          <w:sz w:val="24"/>
          <w:szCs w:val="24"/>
          <w:lang w:val="id-ID"/>
        </w:rPr>
        <w:t>ewan</w:t>
      </w:r>
      <w:r w:rsidR="00232596">
        <w:rPr>
          <w:rFonts w:ascii="Times New Roman" w:eastAsia="Times New Roman" w:hAnsi="Times New Roman" w:cs="Times New Roman"/>
          <w:sz w:val="24"/>
          <w:szCs w:val="24"/>
        </w:rPr>
        <w:t xml:space="preserve"> </w:t>
      </w:r>
      <w:r w:rsidR="00232596" w:rsidRPr="00175FA2">
        <w:rPr>
          <w:rFonts w:ascii="Times New Roman" w:eastAsia="Times New Roman" w:hAnsi="Times New Roman" w:cs="Times New Roman"/>
          <w:sz w:val="24"/>
          <w:szCs w:val="24"/>
          <w:lang w:val="id-ID"/>
        </w:rPr>
        <w:t>dan lingkungan hidupnya</w:t>
      </w:r>
      <w:r w:rsidR="00D622B5" w:rsidRPr="003B0485">
        <w:rPr>
          <w:rFonts w:ascii="Times New Roman" w:hAnsi="Times New Roman" w:cs="Times New Roman"/>
          <w:sz w:val="24"/>
          <w:szCs w:val="24"/>
        </w:rPr>
        <w:t xml:space="preserve"> dengan bahasa yang sesuai yang telah diterangkan oleh guru karna itu bisa saja membuat anak menjadi tidak kreatif.</w:t>
      </w:r>
      <w:proofErr w:type="gramEnd"/>
    </w:p>
    <w:p w:rsidR="000354B7" w:rsidRDefault="000354B7" w:rsidP="00AC3759">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Kita ketahui rendahnya mutu hasil belajar IPA kebanyakan masih rendah jika dibandingkan dengan mata pelajaran yang lain. Pada SD Negeri Waluya kabupaten Bandung nilai hasil belajar kelas VI pada materi </w:t>
      </w:r>
      <w:r w:rsidR="00232596">
        <w:rPr>
          <w:rFonts w:ascii="Times New Roman" w:eastAsia="Times New Roman" w:hAnsi="Times New Roman" w:cs="Times New Roman"/>
          <w:sz w:val="24"/>
          <w:szCs w:val="24"/>
          <w:lang w:val="id-ID"/>
        </w:rPr>
        <w:t>hubungan </w:t>
      </w:r>
      <w:r w:rsidR="00232596" w:rsidRPr="00175FA2">
        <w:rPr>
          <w:rFonts w:ascii="Times New Roman" w:eastAsia="Times New Roman" w:hAnsi="Times New Roman" w:cs="Times New Roman"/>
          <w:sz w:val="24"/>
          <w:szCs w:val="24"/>
          <w:lang w:val="id-ID"/>
        </w:rPr>
        <w:t>antara ciri-ciri khusus yang dimiliki h</w:t>
      </w:r>
      <w:r w:rsidR="00232596">
        <w:rPr>
          <w:rFonts w:ascii="Times New Roman" w:eastAsia="Times New Roman" w:hAnsi="Times New Roman" w:cs="Times New Roman"/>
          <w:sz w:val="24"/>
          <w:szCs w:val="24"/>
          <w:lang w:val="id-ID"/>
        </w:rPr>
        <w:t>ewan</w:t>
      </w:r>
      <w:r w:rsidR="00232596">
        <w:rPr>
          <w:rFonts w:ascii="Times New Roman" w:eastAsia="Times New Roman" w:hAnsi="Times New Roman" w:cs="Times New Roman"/>
          <w:sz w:val="24"/>
          <w:szCs w:val="24"/>
        </w:rPr>
        <w:t xml:space="preserve"> </w:t>
      </w:r>
      <w:r w:rsidR="00232596" w:rsidRPr="00175FA2">
        <w:rPr>
          <w:rFonts w:ascii="Times New Roman" w:eastAsia="Times New Roman" w:hAnsi="Times New Roman" w:cs="Times New Roman"/>
          <w:sz w:val="24"/>
          <w:szCs w:val="24"/>
          <w:lang w:val="id-ID"/>
        </w:rPr>
        <w:t>dan lingkungan hidupnya</w:t>
      </w:r>
      <w:r>
        <w:rPr>
          <w:rFonts w:ascii="Times New Roman" w:hAnsi="Times New Roman" w:cs="Times New Roman"/>
          <w:sz w:val="24"/>
          <w:szCs w:val="24"/>
        </w:rPr>
        <w:t xml:space="preserve"> </w:t>
      </w:r>
      <w:r w:rsidR="00AC3759">
        <w:rPr>
          <w:rFonts w:ascii="Times New Roman" w:hAnsi="Times New Roman" w:cs="Times New Roman"/>
          <w:sz w:val="24"/>
          <w:szCs w:val="24"/>
        </w:rPr>
        <w:t>hasil pembelajaran masih belum mencapai KKM rata-ra</w:t>
      </w:r>
      <w:r w:rsidR="001E362E">
        <w:rPr>
          <w:rFonts w:ascii="Times New Roman" w:hAnsi="Times New Roman" w:cs="Times New Roman"/>
          <w:sz w:val="24"/>
          <w:szCs w:val="24"/>
        </w:rPr>
        <w:t>ta nilai peserta didik adalah 53</w:t>
      </w:r>
      <w:proofErr w:type="gramStart"/>
      <w:r w:rsidR="001E362E">
        <w:rPr>
          <w:rFonts w:ascii="Times New Roman" w:hAnsi="Times New Roman" w:cs="Times New Roman"/>
          <w:sz w:val="24"/>
          <w:szCs w:val="24"/>
        </w:rPr>
        <w:t>,07</w:t>
      </w:r>
      <w:proofErr w:type="gramEnd"/>
      <w:r w:rsidR="001E362E">
        <w:rPr>
          <w:rFonts w:ascii="Times New Roman" w:hAnsi="Times New Roman" w:cs="Times New Roman"/>
          <w:sz w:val="24"/>
          <w:szCs w:val="24"/>
        </w:rPr>
        <w:t xml:space="preserve"> dari 26</w:t>
      </w:r>
      <w:r w:rsidR="00AC3759">
        <w:rPr>
          <w:rFonts w:ascii="Times New Roman" w:hAnsi="Times New Roman" w:cs="Times New Roman"/>
          <w:sz w:val="24"/>
          <w:szCs w:val="24"/>
        </w:rPr>
        <w:t xml:space="preserve"> peserta didik.</w:t>
      </w:r>
    </w:p>
    <w:p w:rsidR="000354B7" w:rsidRDefault="000354B7" w:rsidP="003B0485">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Perolehan hasil belajar tersebut tentu sangat memprihatinkan, mengingat mata </w:t>
      </w:r>
      <w:r w:rsidR="00764F7A">
        <w:rPr>
          <w:rFonts w:ascii="Times New Roman" w:hAnsi="Times New Roman" w:cs="Times New Roman"/>
          <w:sz w:val="24"/>
          <w:szCs w:val="24"/>
        </w:rPr>
        <w:t>pelajaran IPA merupakan salah satu mata pelajaran yang mempunyai peran penting dalam kehidupan nyata sehari-hari.</w:t>
      </w:r>
      <w:proofErr w:type="gramEnd"/>
      <w:r w:rsidR="00764F7A">
        <w:rPr>
          <w:rFonts w:ascii="Times New Roman" w:hAnsi="Times New Roman" w:cs="Times New Roman"/>
          <w:sz w:val="24"/>
          <w:szCs w:val="24"/>
        </w:rPr>
        <w:t xml:space="preserve"> Untuk mencapai hasil belajar yang bermutu dan untuk mencapai suatu tujuan pendidikan ilmu pengetahuan alam yang baik dan sesuai yang diharapkan diperlukan suatu </w:t>
      </w:r>
      <w:proofErr w:type="gramStart"/>
      <w:r w:rsidR="00764F7A">
        <w:rPr>
          <w:rFonts w:ascii="Times New Roman" w:hAnsi="Times New Roman" w:cs="Times New Roman"/>
          <w:sz w:val="24"/>
          <w:szCs w:val="24"/>
        </w:rPr>
        <w:t>cara</w:t>
      </w:r>
      <w:proofErr w:type="gramEnd"/>
      <w:r w:rsidR="00764F7A">
        <w:rPr>
          <w:rFonts w:ascii="Times New Roman" w:hAnsi="Times New Roman" w:cs="Times New Roman"/>
          <w:sz w:val="24"/>
          <w:szCs w:val="24"/>
        </w:rPr>
        <w:t xml:space="preserve"> atau strategi yang tepat sesuai dengan materi, waktu, sarana, dan prasarana yang menunjang secara optimal untuk keberhasilan proses pembelajaran IPA.</w:t>
      </w:r>
    </w:p>
    <w:p w:rsidR="009B4093" w:rsidRDefault="00764F7A" w:rsidP="003B0485">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wawancara dengan kepala sekolah SDN Waluya beliau mengatakan bahwa </w:t>
      </w:r>
      <w:r w:rsidR="009B4093">
        <w:rPr>
          <w:rFonts w:ascii="Times New Roman" w:hAnsi="Times New Roman" w:cs="Times New Roman"/>
          <w:sz w:val="24"/>
          <w:szCs w:val="24"/>
        </w:rPr>
        <w:t xml:space="preserve">masih banyak guru yang menerapkan strategi belajar mengajar yang </w:t>
      </w:r>
      <w:r w:rsidR="009B4093">
        <w:rPr>
          <w:rFonts w:ascii="Times New Roman" w:hAnsi="Times New Roman" w:cs="Times New Roman"/>
          <w:sz w:val="24"/>
          <w:szCs w:val="24"/>
        </w:rPr>
        <w:lastRenderedPageBreak/>
        <w:t>tradisional.</w:t>
      </w:r>
      <w:proofErr w:type="gramEnd"/>
      <w:r w:rsidR="009B4093">
        <w:rPr>
          <w:rFonts w:ascii="Times New Roman" w:hAnsi="Times New Roman" w:cs="Times New Roman"/>
          <w:sz w:val="24"/>
          <w:szCs w:val="24"/>
        </w:rPr>
        <w:t xml:space="preserve"> Guru </w:t>
      </w:r>
      <w:proofErr w:type="gramStart"/>
      <w:r w:rsidR="009B4093">
        <w:rPr>
          <w:rFonts w:ascii="Times New Roman" w:hAnsi="Times New Roman" w:cs="Times New Roman"/>
          <w:sz w:val="24"/>
          <w:szCs w:val="24"/>
        </w:rPr>
        <w:t>hanya</w:t>
      </w:r>
      <w:proofErr w:type="gramEnd"/>
      <w:r w:rsidR="009B4093">
        <w:rPr>
          <w:rFonts w:ascii="Times New Roman" w:hAnsi="Times New Roman" w:cs="Times New Roman"/>
          <w:sz w:val="24"/>
          <w:szCs w:val="24"/>
        </w:rPr>
        <w:t xml:space="preserve"> memilih dan menggunakan satu jenis metode atau pendekatan seperti hanya ceramah, ekspositori, pemberian tugas, bahkan peserta didik hanya disuruh mencatat buku saja. </w:t>
      </w:r>
      <w:proofErr w:type="gramStart"/>
      <w:r w:rsidR="009B4093">
        <w:rPr>
          <w:rFonts w:ascii="Times New Roman" w:hAnsi="Times New Roman" w:cs="Times New Roman"/>
          <w:sz w:val="24"/>
          <w:szCs w:val="24"/>
        </w:rPr>
        <w:t>Selain itu kedudukan guru selalu lebih dominan dibandingkan dengan peserta didik sehingga peserta didik hanya menjadi penerima informasi dari guru.</w:t>
      </w:r>
      <w:proofErr w:type="gramEnd"/>
    </w:p>
    <w:p w:rsidR="00764F7A" w:rsidRDefault="009B4093" w:rsidP="009B4093">
      <w:pPr>
        <w:spacing w:after="0" w:line="480" w:lineRule="auto"/>
        <w:ind w:firstLine="360"/>
        <w:jc w:val="both"/>
        <w:rPr>
          <w:rFonts w:ascii="Times New Roman" w:hAnsi="Times New Roman" w:cs="Times New Roman"/>
          <w:sz w:val="24"/>
          <w:szCs w:val="24"/>
        </w:rPr>
      </w:pPr>
      <w:proofErr w:type="gramStart"/>
      <w:r>
        <w:rPr>
          <w:rFonts w:ascii="Times New Roman" w:hAnsi="Times New Roman" w:cs="Times New Roman"/>
          <w:sz w:val="24"/>
          <w:szCs w:val="24"/>
        </w:rPr>
        <w:t xml:space="preserve">Keadaan demikian menggambarkan bahwa penggunaan atau penerapan pendekatan pembelajaran masih terbatas, hal ini dapat memberikan dampak langsung </w:t>
      </w:r>
      <w:r w:rsidR="00C15674">
        <w:rPr>
          <w:rFonts w:ascii="Times New Roman" w:hAnsi="Times New Roman" w:cs="Times New Roman"/>
          <w:sz w:val="24"/>
          <w:szCs w:val="24"/>
        </w:rPr>
        <w:t>terhadap hasil belajar yang kurang dan tidak optimal.</w:t>
      </w:r>
      <w:proofErr w:type="gramEnd"/>
      <w:r w:rsidR="00C15674">
        <w:rPr>
          <w:rFonts w:ascii="Times New Roman" w:hAnsi="Times New Roman" w:cs="Times New Roman"/>
          <w:sz w:val="24"/>
          <w:szCs w:val="24"/>
        </w:rPr>
        <w:t xml:space="preserve"> </w:t>
      </w:r>
      <w:proofErr w:type="gramStart"/>
      <w:r w:rsidR="00C15674">
        <w:rPr>
          <w:rFonts w:ascii="Times New Roman" w:hAnsi="Times New Roman" w:cs="Times New Roman"/>
          <w:sz w:val="24"/>
          <w:szCs w:val="24"/>
        </w:rPr>
        <w:t>Memang tidak ada metode atau strategi pembelajaran yang paling baik atau paling jelek.</w:t>
      </w:r>
      <w:proofErr w:type="gramEnd"/>
      <w:r>
        <w:rPr>
          <w:rFonts w:ascii="Times New Roman" w:hAnsi="Times New Roman" w:cs="Times New Roman"/>
          <w:sz w:val="24"/>
          <w:szCs w:val="24"/>
        </w:rPr>
        <w:t xml:space="preserve"> </w:t>
      </w:r>
    </w:p>
    <w:p w:rsidR="00C15674" w:rsidRDefault="00C15674" w:rsidP="009B4093">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dituntut</w:t>
      </w:r>
      <w:proofErr w:type="gramEnd"/>
      <w:r>
        <w:rPr>
          <w:rFonts w:ascii="Times New Roman" w:hAnsi="Times New Roman" w:cs="Times New Roman"/>
          <w:sz w:val="24"/>
          <w:szCs w:val="24"/>
        </w:rPr>
        <w:t xml:space="preserve"> untuk kre</w:t>
      </w:r>
      <w:r w:rsidR="00746A47">
        <w:rPr>
          <w:rFonts w:ascii="Times New Roman" w:hAnsi="Times New Roman" w:cs="Times New Roman"/>
          <w:sz w:val="24"/>
          <w:szCs w:val="24"/>
        </w:rPr>
        <w:t>a</w:t>
      </w:r>
      <w:r>
        <w:rPr>
          <w:rFonts w:ascii="Times New Roman" w:hAnsi="Times New Roman" w:cs="Times New Roman"/>
          <w:sz w:val="24"/>
          <w:szCs w:val="24"/>
        </w:rPr>
        <w:t>tif dan harus membuat alternative-alternatif baru agar kualitas hasil pembelajaran bisa lebih baik, optimal dan memberikan solusi yang evektif dalam menghasilkan mutu hasil belajar yang baik dan mencapai tujuan</w:t>
      </w:r>
      <w:r w:rsidR="00746A47">
        <w:rPr>
          <w:rFonts w:ascii="Times New Roman" w:hAnsi="Times New Roman" w:cs="Times New Roman"/>
          <w:sz w:val="24"/>
          <w:szCs w:val="24"/>
        </w:rPr>
        <w:t>.</w:t>
      </w:r>
    </w:p>
    <w:p w:rsidR="003B0485" w:rsidRDefault="00D622B5" w:rsidP="003B0485">
      <w:pPr>
        <w:spacing w:after="0" w:line="480" w:lineRule="auto"/>
        <w:ind w:firstLine="360"/>
        <w:jc w:val="both"/>
        <w:rPr>
          <w:rFonts w:ascii="Times New Roman" w:hAnsi="Times New Roman" w:cs="Times New Roman"/>
          <w:sz w:val="24"/>
          <w:szCs w:val="24"/>
        </w:rPr>
      </w:pPr>
      <w:proofErr w:type="gramStart"/>
      <w:r w:rsidRPr="003B0485">
        <w:rPr>
          <w:rFonts w:ascii="Times New Roman" w:hAnsi="Times New Roman" w:cs="Times New Roman"/>
          <w:sz w:val="24"/>
          <w:szCs w:val="24"/>
        </w:rPr>
        <w:t>Kita juga perlu memperhatikan bahwa segala sesuatu mempunyai kekurangan dan kelebihan.</w:t>
      </w:r>
      <w:proofErr w:type="gramEnd"/>
      <w:r w:rsidRPr="003B0485">
        <w:rPr>
          <w:rFonts w:ascii="Times New Roman" w:hAnsi="Times New Roman" w:cs="Times New Roman"/>
          <w:sz w:val="24"/>
          <w:szCs w:val="24"/>
        </w:rPr>
        <w:t xml:space="preserve"> Tidak sedikit dari proses belajar juga menghasilkan peserta didik yang berprestasi dan sebaliknya metode pembelajaran baru yang bersifat kontekstual </w:t>
      </w:r>
      <w:proofErr w:type="gramStart"/>
      <w:r w:rsidRPr="003B0485">
        <w:rPr>
          <w:rFonts w:ascii="Times New Roman" w:hAnsi="Times New Roman" w:cs="Times New Roman"/>
          <w:sz w:val="24"/>
          <w:szCs w:val="24"/>
        </w:rPr>
        <w:t>yang  terkadang</w:t>
      </w:r>
      <w:proofErr w:type="gramEnd"/>
      <w:r w:rsidRPr="003B0485">
        <w:rPr>
          <w:rFonts w:ascii="Times New Roman" w:hAnsi="Times New Roman" w:cs="Times New Roman"/>
          <w:sz w:val="24"/>
          <w:szCs w:val="24"/>
        </w:rPr>
        <w:t xml:space="preserve"> menyullitkan peserta didik dalam memahami konsep sehingga harus ada kontribusi antara kedua met</w:t>
      </w:r>
      <w:r w:rsidR="001E362E">
        <w:rPr>
          <w:rFonts w:ascii="Times New Roman" w:hAnsi="Times New Roman" w:cs="Times New Roman"/>
          <w:sz w:val="24"/>
          <w:szCs w:val="24"/>
        </w:rPr>
        <w:t>ode pembelajaran karna sebuah si</w:t>
      </w:r>
      <w:r w:rsidRPr="003B0485">
        <w:rPr>
          <w:rFonts w:ascii="Times New Roman" w:hAnsi="Times New Roman" w:cs="Times New Roman"/>
          <w:sz w:val="24"/>
          <w:szCs w:val="24"/>
        </w:rPr>
        <w:t>stem tidak akan mampu berdiri sendiri.</w:t>
      </w:r>
    </w:p>
    <w:p w:rsidR="003B0485" w:rsidRDefault="000354B7" w:rsidP="003B048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P</w:t>
      </w:r>
      <w:r w:rsidR="00D622B5" w:rsidRPr="003B0485">
        <w:rPr>
          <w:rFonts w:ascii="Times New Roman" w:hAnsi="Times New Roman" w:cs="Times New Roman"/>
          <w:sz w:val="24"/>
          <w:szCs w:val="24"/>
        </w:rPr>
        <w:t xml:space="preserve">erlu metode pembelajaran yang cocok yang sesuai dengan peserta didik yang bisa digunakan untuk meningkatkan hasil belajar siswa </w:t>
      </w:r>
      <w:r w:rsidR="003D7F17">
        <w:rPr>
          <w:rFonts w:ascii="Times New Roman" w:hAnsi="Times New Roman" w:cs="Times New Roman"/>
          <w:sz w:val="24"/>
          <w:szCs w:val="24"/>
        </w:rPr>
        <w:t>contohnya dengan menggunakan</w:t>
      </w:r>
      <w:r w:rsidR="00D622B5" w:rsidRPr="003B0485">
        <w:rPr>
          <w:rFonts w:ascii="Times New Roman" w:hAnsi="Times New Roman" w:cs="Times New Roman"/>
          <w:sz w:val="24"/>
          <w:szCs w:val="24"/>
        </w:rPr>
        <w:t xml:space="preserve"> model pembelajaran </w:t>
      </w:r>
      <w:r w:rsidR="00805A58" w:rsidRPr="00805A58">
        <w:rPr>
          <w:rFonts w:ascii="Times New Roman" w:hAnsi="Times New Roman" w:cs="Times New Roman"/>
          <w:i/>
          <w:sz w:val="24"/>
          <w:szCs w:val="24"/>
        </w:rPr>
        <w:t>discopery learning</w:t>
      </w:r>
      <w:r w:rsidR="00805A58">
        <w:rPr>
          <w:rFonts w:ascii="Times New Roman" w:hAnsi="Times New Roman" w:cs="Times New Roman"/>
          <w:sz w:val="24"/>
          <w:szCs w:val="24"/>
        </w:rPr>
        <w:t>, PBL, dan</w:t>
      </w:r>
      <w:r w:rsidR="00D622B5" w:rsidRPr="003B0485">
        <w:rPr>
          <w:rFonts w:ascii="Times New Roman" w:hAnsi="Times New Roman" w:cs="Times New Roman"/>
          <w:sz w:val="24"/>
          <w:szCs w:val="24"/>
        </w:rPr>
        <w:t xml:space="preserve"> inquiri atau penelitian ilmiah</w:t>
      </w:r>
      <w:r w:rsidR="00A53167">
        <w:rPr>
          <w:rFonts w:ascii="Times New Roman" w:hAnsi="Times New Roman" w:cs="Times New Roman"/>
          <w:sz w:val="24"/>
          <w:szCs w:val="24"/>
        </w:rPr>
        <w:t xml:space="preserve"> mukin ini akan lebih dapat meningkatkan hasil belajar peserta didik, namun melihat materi yang akan diteliti pada penelitian ini model yang </w:t>
      </w:r>
      <w:r w:rsidR="00A53167">
        <w:rPr>
          <w:rFonts w:ascii="Times New Roman" w:hAnsi="Times New Roman" w:cs="Times New Roman"/>
          <w:sz w:val="24"/>
          <w:szCs w:val="24"/>
        </w:rPr>
        <w:lastRenderedPageBreak/>
        <w:t>lebih cocok yaitu model inquiri karna mengajak peserta didik untuk menemukan pengetahuannya dari suatu penelitian</w:t>
      </w:r>
      <w:r w:rsidR="00D622B5" w:rsidRPr="003B0485">
        <w:rPr>
          <w:rFonts w:ascii="Times New Roman" w:hAnsi="Times New Roman" w:cs="Times New Roman"/>
          <w:sz w:val="24"/>
          <w:szCs w:val="24"/>
        </w:rPr>
        <w:t>.</w:t>
      </w:r>
    </w:p>
    <w:p w:rsidR="003B0485" w:rsidRDefault="00746A47" w:rsidP="003B048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M</w:t>
      </w:r>
      <w:r w:rsidR="00D622B5" w:rsidRPr="003B0485">
        <w:rPr>
          <w:rFonts w:ascii="Times New Roman" w:hAnsi="Times New Roman" w:cs="Times New Roman"/>
          <w:sz w:val="24"/>
          <w:szCs w:val="24"/>
        </w:rPr>
        <w:t xml:space="preserve">odel pembelajaran </w:t>
      </w:r>
      <w:r w:rsidR="00D622B5" w:rsidRPr="001E362E">
        <w:rPr>
          <w:rFonts w:ascii="Times New Roman" w:hAnsi="Times New Roman" w:cs="Times New Roman"/>
          <w:i/>
          <w:sz w:val="24"/>
          <w:szCs w:val="24"/>
        </w:rPr>
        <w:t>scientific inquiry</w:t>
      </w:r>
      <w:r w:rsidR="00D622B5" w:rsidRPr="003B0485">
        <w:rPr>
          <w:rFonts w:ascii="Times New Roman" w:hAnsi="Times New Roman" w:cs="Times New Roman"/>
          <w:sz w:val="24"/>
          <w:szCs w:val="24"/>
        </w:rPr>
        <w:t xml:space="preserve"> atau penelitian ilmiah ini digunakan karna inti dari model ini adalah melibatkan peserta didik dalam masalah penelitian yang benar-benar orisinil dengan </w:t>
      </w:r>
      <w:proofErr w:type="gramStart"/>
      <w:r w:rsidR="00D622B5" w:rsidRPr="003B0485">
        <w:rPr>
          <w:rFonts w:ascii="Times New Roman" w:hAnsi="Times New Roman" w:cs="Times New Roman"/>
          <w:sz w:val="24"/>
          <w:szCs w:val="24"/>
        </w:rPr>
        <w:t>cara</w:t>
      </w:r>
      <w:proofErr w:type="gramEnd"/>
      <w:r w:rsidR="00D622B5" w:rsidRPr="003B0485">
        <w:rPr>
          <w:rFonts w:ascii="Times New Roman" w:hAnsi="Times New Roman" w:cs="Times New Roman"/>
          <w:sz w:val="24"/>
          <w:szCs w:val="24"/>
        </w:rPr>
        <w:t xml:space="preserve"> menghadapkan mereka pada bidang investigasi, membantu peserta didik mengidentifikasi masalah konseptual atau metodologis dalam bidang ilmu pengetahuan alam, dan mengajak mereka untuk merancang cara-cara memecahkan masalah. </w:t>
      </w:r>
      <w:proofErr w:type="gramStart"/>
      <w:r w:rsidR="00D622B5" w:rsidRPr="003B0485">
        <w:rPr>
          <w:rFonts w:ascii="Times New Roman" w:hAnsi="Times New Roman" w:cs="Times New Roman"/>
          <w:sz w:val="24"/>
          <w:szCs w:val="24"/>
        </w:rPr>
        <w:t>Dari sini, mereka bisa melihat bagai mana</w:t>
      </w:r>
      <w:r w:rsidR="001E362E">
        <w:rPr>
          <w:rFonts w:ascii="Times New Roman" w:hAnsi="Times New Roman" w:cs="Times New Roman"/>
          <w:sz w:val="24"/>
          <w:szCs w:val="24"/>
        </w:rPr>
        <w:t xml:space="preserve"> satu pengetahuan dibuat dan di</w:t>
      </w:r>
      <w:r w:rsidR="00D622B5" w:rsidRPr="003B0485">
        <w:rPr>
          <w:rFonts w:ascii="Times New Roman" w:hAnsi="Times New Roman" w:cs="Times New Roman"/>
          <w:sz w:val="24"/>
          <w:szCs w:val="24"/>
        </w:rPr>
        <w:t>bangun dalam komunitas para ilmuan.</w:t>
      </w:r>
      <w:proofErr w:type="gramEnd"/>
      <w:r w:rsidR="00D622B5" w:rsidRPr="003B0485">
        <w:rPr>
          <w:rFonts w:ascii="Times New Roman" w:hAnsi="Times New Roman" w:cs="Times New Roman"/>
          <w:sz w:val="24"/>
          <w:szCs w:val="24"/>
        </w:rPr>
        <w:t xml:space="preserve"> Pada waktu yang bersamaan, mereka </w:t>
      </w:r>
      <w:proofErr w:type="gramStart"/>
      <w:r w:rsidR="00D622B5" w:rsidRPr="003B0485">
        <w:rPr>
          <w:rFonts w:ascii="Times New Roman" w:hAnsi="Times New Roman" w:cs="Times New Roman"/>
          <w:sz w:val="24"/>
          <w:szCs w:val="24"/>
        </w:rPr>
        <w:t>akan</w:t>
      </w:r>
      <w:proofErr w:type="gramEnd"/>
      <w:r w:rsidR="00D622B5" w:rsidRPr="003B0485">
        <w:rPr>
          <w:rFonts w:ascii="Times New Roman" w:hAnsi="Times New Roman" w:cs="Times New Roman"/>
          <w:sz w:val="24"/>
          <w:szCs w:val="24"/>
        </w:rPr>
        <w:t xml:space="preserve"> menghargai pengetahuan sebagai hasil dari proses penelitian yang melelahkan dan mungkin juga akan belajar keterbatasan-keterbatasan dan keunggulan-keunggulan pengetahuan masa kini dengan demikian diharapkan hasil belajar peserta didik bisa meningkat</w:t>
      </w:r>
    </w:p>
    <w:p w:rsidR="00D622B5" w:rsidRPr="003B0485" w:rsidRDefault="00D622B5" w:rsidP="003B0485">
      <w:pPr>
        <w:spacing w:after="0" w:line="480" w:lineRule="auto"/>
        <w:ind w:firstLine="360"/>
        <w:jc w:val="both"/>
        <w:rPr>
          <w:rFonts w:ascii="Times New Roman" w:hAnsi="Times New Roman" w:cs="Times New Roman"/>
          <w:sz w:val="24"/>
          <w:szCs w:val="24"/>
        </w:rPr>
      </w:pPr>
      <w:r w:rsidRPr="003B0485">
        <w:rPr>
          <w:rFonts w:ascii="Times New Roman" w:hAnsi="Times New Roman" w:cs="Times New Roman"/>
          <w:sz w:val="24"/>
          <w:szCs w:val="24"/>
        </w:rPr>
        <w:t xml:space="preserve">Hakiakat </w:t>
      </w:r>
      <w:r w:rsidRPr="00805A58">
        <w:rPr>
          <w:rFonts w:ascii="Times New Roman" w:hAnsi="Times New Roman" w:cs="Times New Roman"/>
          <w:i/>
          <w:sz w:val="24"/>
          <w:szCs w:val="24"/>
        </w:rPr>
        <w:t>scientific inquiry</w:t>
      </w:r>
      <w:r w:rsidRPr="003B0485">
        <w:rPr>
          <w:rFonts w:ascii="Times New Roman" w:hAnsi="Times New Roman" w:cs="Times New Roman"/>
          <w:sz w:val="24"/>
          <w:szCs w:val="24"/>
        </w:rPr>
        <w:t xml:space="preserve"> atau penelitian ilmiah adalah mengajarkan peserta didik untuk memproses informasi dengan menggunakan teknik-teknik yang pernah digunakan oleh para peneliti biologi misalnya dengan mengidentifikasi masalah-masalah dan menggunakan metode tertentu untuk memeca</w:t>
      </w:r>
      <w:r w:rsidR="00E0455F">
        <w:rPr>
          <w:rFonts w:ascii="Times New Roman" w:hAnsi="Times New Roman" w:cs="Times New Roman"/>
          <w:sz w:val="24"/>
          <w:szCs w:val="24"/>
        </w:rPr>
        <w:t>hkan masalah schw</w:t>
      </w:r>
      <w:r w:rsidR="005A7599">
        <w:rPr>
          <w:rFonts w:ascii="Times New Roman" w:hAnsi="Times New Roman" w:cs="Times New Roman"/>
          <w:sz w:val="24"/>
          <w:szCs w:val="24"/>
        </w:rPr>
        <w:t xml:space="preserve">ab (Dalam Joyce &amp; Weil </w:t>
      </w:r>
      <w:proofErr w:type="gramStart"/>
      <w:r w:rsidR="005A7599">
        <w:rPr>
          <w:rFonts w:ascii="Times New Roman" w:hAnsi="Times New Roman" w:cs="Times New Roman"/>
          <w:sz w:val="24"/>
          <w:szCs w:val="24"/>
        </w:rPr>
        <w:t>2011</w:t>
      </w:r>
      <w:r w:rsidR="00F138F9">
        <w:rPr>
          <w:rFonts w:ascii="Times New Roman" w:hAnsi="Times New Roman" w:cs="Times New Roman"/>
          <w:sz w:val="24"/>
          <w:szCs w:val="24"/>
        </w:rPr>
        <w:t xml:space="preserve"> :</w:t>
      </w:r>
      <w:proofErr w:type="gramEnd"/>
      <w:r w:rsidR="00F138F9">
        <w:rPr>
          <w:rFonts w:ascii="Times New Roman" w:hAnsi="Times New Roman" w:cs="Times New Roman"/>
          <w:sz w:val="24"/>
          <w:szCs w:val="24"/>
        </w:rPr>
        <w:t xml:space="preserve"> 187</w:t>
      </w:r>
      <w:r w:rsidRPr="003B0485">
        <w:rPr>
          <w:rFonts w:ascii="Times New Roman" w:hAnsi="Times New Roman" w:cs="Times New Roman"/>
          <w:sz w:val="24"/>
          <w:szCs w:val="24"/>
        </w:rPr>
        <w:t>) mengemukakan bahwa:</w:t>
      </w:r>
    </w:p>
    <w:p w:rsidR="00D622B5" w:rsidRPr="00A155D0" w:rsidRDefault="003B0485" w:rsidP="006432B6">
      <w:pPr>
        <w:spacing w:after="0" w:line="240" w:lineRule="auto"/>
        <w:ind w:left="426" w:right="425"/>
        <w:jc w:val="both"/>
        <w:rPr>
          <w:rFonts w:ascii="Times New Roman" w:hAnsi="Times New Roman" w:cs="Times New Roman"/>
          <w:sz w:val="24"/>
          <w:szCs w:val="24"/>
        </w:rPr>
      </w:pPr>
      <w:r>
        <w:rPr>
          <w:rFonts w:ascii="Times New Roman" w:hAnsi="Times New Roman" w:cs="Times New Roman"/>
          <w:sz w:val="24"/>
          <w:szCs w:val="24"/>
        </w:rPr>
        <w:t>“</w:t>
      </w:r>
      <w:proofErr w:type="gramStart"/>
      <w:r w:rsidR="00D622B5">
        <w:rPr>
          <w:rFonts w:ascii="Times New Roman" w:hAnsi="Times New Roman" w:cs="Times New Roman"/>
          <w:sz w:val="24"/>
          <w:szCs w:val="24"/>
        </w:rPr>
        <w:t>walaupun</w:t>
      </w:r>
      <w:proofErr w:type="gramEnd"/>
      <w:r w:rsidR="00D622B5">
        <w:rPr>
          <w:rFonts w:ascii="Times New Roman" w:hAnsi="Times New Roman" w:cs="Times New Roman"/>
          <w:sz w:val="24"/>
          <w:szCs w:val="24"/>
        </w:rPr>
        <w:t xml:space="preserve"> salah satu tujuan terpenting versi ini (metode ini) adalah untuk menggambarkan kontribusi-kontribusi yang signifikan dari biologi molekul modern yang dirancang untuk memberikan pemahaman umum tentang masalah-masalah sains, tujuan kedua juga akan tampak. Dengan hasil pengukuran berdasarkan hamper semua standar, sains telah dan terus menjadi kekuatan handal dalam masyarakat kita. </w:t>
      </w:r>
      <w:proofErr w:type="gramStart"/>
      <w:r w:rsidR="00D622B5">
        <w:rPr>
          <w:rFonts w:ascii="Times New Roman" w:hAnsi="Times New Roman" w:cs="Times New Roman"/>
          <w:sz w:val="24"/>
          <w:szCs w:val="24"/>
        </w:rPr>
        <w:t>Namun, kesulitan kembali muncul.</w:t>
      </w:r>
      <w:proofErr w:type="gramEnd"/>
      <w:r w:rsidR="00D622B5">
        <w:rPr>
          <w:rFonts w:ascii="Times New Roman" w:hAnsi="Times New Roman" w:cs="Times New Roman"/>
          <w:sz w:val="24"/>
          <w:szCs w:val="24"/>
        </w:rPr>
        <w:t xml:space="preserve"> Kesullitan ini, yang diungkapkan oleh C.P. Snow dalam bukunya, </w:t>
      </w:r>
      <w:r w:rsidR="00D622B5" w:rsidRPr="00A155D0">
        <w:rPr>
          <w:rFonts w:ascii="Times New Roman" w:hAnsi="Times New Roman" w:cs="Times New Roman"/>
          <w:i/>
          <w:sz w:val="24"/>
          <w:szCs w:val="24"/>
        </w:rPr>
        <w:t>two cultures</w:t>
      </w:r>
      <w:r w:rsidR="00D622B5">
        <w:rPr>
          <w:rFonts w:ascii="Times New Roman" w:hAnsi="Times New Roman" w:cs="Times New Roman"/>
          <w:i/>
          <w:sz w:val="24"/>
          <w:szCs w:val="24"/>
        </w:rPr>
        <w:t xml:space="preserve">, </w:t>
      </w:r>
      <w:r w:rsidR="00D622B5" w:rsidRPr="00A155D0">
        <w:rPr>
          <w:rFonts w:ascii="Times New Roman" w:hAnsi="Times New Roman" w:cs="Times New Roman"/>
          <w:sz w:val="24"/>
          <w:szCs w:val="24"/>
        </w:rPr>
        <w:t>muncul dari fakta bahwa walaupun banyak orang mungkin memahami hasil sains</w:t>
      </w:r>
      <w:r w:rsidR="00D622B5">
        <w:rPr>
          <w:rFonts w:ascii="Times New Roman" w:hAnsi="Times New Roman" w:cs="Times New Roman"/>
          <w:sz w:val="24"/>
          <w:szCs w:val="24"/>
        </w:rPr>
        <w:t xml:space="preserve">, pada saat yang bersamaan mereka bisa saja menjadi buta atau bodoh pada sifat sains dan metode-metode </w:t>
      </w:r>
      <w:r w:rsidR="00D622B5">
        <w:rPr>
          <w:rFonts w:ascii="Times New Roman" w:hAnsi="Times New Roman" w:cs="Times New Roman"/>
          <w:sz w:val="24"/>
          <w:szCs w:val="24"/>
        </w:rPr>
        <w:lastRenderedPageBreak/>
        <w:t xml:space="preserve">penelitiannya. Mungkin, inilah generalisasi yang paling aman untuk menyebutkan bahwa pemahaman terhadap hasil sains tidak bisa diperoleh kecuali jika proses dalam sains tersebut juga dipahami. </w:t>
      </w:r>
      <w:proofErr w:type="gramStart"/>
      <w:r w:rsidR="00D622B5">
        <w:rPr>
          <w:rFonts w:ascii="Times New Roman" w:hAnsi="Times New Roman" w:cs="Times New Roman"/>
          <w:sz w:val="24"/>
          <w:szCs w:val="24"/>
        </w:rPr>
        <w:t>Hal ini tampak bahwa dalam masyarakat yang bebas seperti ini, kita akan banyak tergantung pada rata-rata penilaian warga tentang sains.”</w:t>
      </w:r>
      <w:proofErr w:type="gramEnd"/>
    </w:p>
    <w:p w:rsidR="00D622B5" w:rsidRDefault="00D622B5" w:rsidP="00D622B5">
      <w:pPr>
        <w:pStyle w:val="ListParagraph"/>
        <w:spacing w:after="0" w:line="480" w:lineRule="auto"/>
        <w:ind w:firstLine="720"/>
        <w:jc w:val="both"/>
        <w:rPr>
          <w:rFonts w:ascii="Times New Roman" w:hAnsi="Times New Roman" w:cs="Times New Roman"/>
          <w:sz w:val="24"/>
          <w:szCs w:val="24"/>
        </w:rPr>
      </w:pPr>
    </w:p>
    <w:p w:rsidR="00D622B5" w:rsidRDefault="000354B7" w:rsidP="003B048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w:t>
      </w:r>
      <w:r w:rsidR="00D622B5" w:rsidRPr="003B0485">
        <w:rPr>
          <w:rFonts w:ascii="Times New Roman" w:hAnsi="Times New Roman" w:cs="Times New Roman"/>
          <w:sz w:val="24"/>
          <w:szCs w:val="24"/>
        </w:rPr>
        <w:t>odel pemgajaran penelitian ilmiah ini memilik</w:t>
      </w:r>
      <w:r w:rsidR="003D7F17">
        <w:rPr>
          <w:rFonts w:ascii="Times New Roman" w:hAnsi="Times New Roman" w:cs="Times New Roman"/>
          <w:sz w:val="24"/>
          <w:szCs w:val="24"/>
        </w:rPr>
        <w:t xml:space="preserve">i banyak bentuk </w:t>
      </w:r>
      <w:r w:rsidR="00D622B5" w:rsidRPr="003B0485">
        <w:rPr>
          <w:rFonts w:ascii="Times New Roman" w:hAnsi="Times New Roman" w:cs="Times New Roman"/>
          <w:sz w:val="24"/>
          <w:szCs w:val="24"/>
        </w:rPr>
        <w:t xml:space="preserve">pada dasrnya, </w:t>
      </w:r>
      <w:proofErr w:type="gramStart"/>
      <w:r w:rsidR="00D622B5" w:rsidRPr="003B0485">
        <w:rPr>
          <w:rFonts w:ascii="Times New Roman" w:hAnsi="Times New Roman" w:cs="Times New Roman"/>
          <w:sz w:val="24"/>
          <w:szCs w:val="24"/>
        </w:rPr>
        <w:t>ia</w:t>
      </w:r>
      <w:proofErr w:type="gramEnd"/>
      <w:r w:rsidR="00D622B5" w:rsidRPr="003B0485">
        <w:rPr>
          <w:rFonts w:ascii="Times New Roman" w:hAnsi="Times New Roman" w:cs="Times New Roman"/>
          <w:sz w:val="24"/>
          <w:szCs w:val="24"/>
        </w:rPr>
        <w:t xml:space="preserve"> meliputi elemen-elemen atau tahapan-tahapan sepe</w:t>
      </w:r>
      <w:r w:rsidR="001E362E">
        <w:rPr>
          <w:rFonts w:ascii="Times New Roman" w:hAnsi="Times New Roman" w:cs="Times New Roman"/>
          <w:sz w:val="24"/>
          <w:szCs w:val="24"/>
        </w:rPr>
        <w:t>rti berikut ini, meskipun unsur</w:t>
      </w:r>
      <w:r w:rsidR="00D622B5" w:rsidRPr="003B0485">
        <w:rPr>
          <w:rFonts w:ascii="Times New Roman" w:hAnsi="Times New Roman" w:cs="Times New Roman"/>
          <w:sz w:val="24"/>
          <w:szCs w:val="24"/>
        </w:rPr>
        <w:t xml:space="preserve">-unsur atau tahap-tahap tersebut bisa saja dikalankan dalam suatu rangkaian pengajaran yang cukup lama. </w:t>
      </w:r>
      <w:proofErr w:type="gramStart"/>
      <w:r w:rsidR="00D622B5" w:rsidRPr="003B0485">
        <w:rPr>
          <w:rFonts w:ascii="Times New Roman" w:hAnsi="Times New Roman" w:cs="Times New Roman"/>
          <w:sz w:val="24"/>
          <w:szCs w:val="24"/>
        </w:rPr>
        <w:t>Pada tahap pertama, siswa disajikan bidang penelitian, yang meliputi metodologi-metodologi yang digunakan dalam penelitian tersebut.</w:t>
      </w:r>
      <w:proofErr w:type="gramEnd"/>
      <w:r w:rsidR="00D622B5" w:rsidRPr="003B0485">
        <w:rPr>
          <w:rFonts w:ascii="Times New Roman" w:hAnsi="Times New Roman" w:cs="Times New Roman"/>
          <w:sz w:val="24"/>
          <w:szCs w:val="24"/>
        </w:rPr>
        <w:t xml:space="preserve"> </w:t>
      </w:r>
      <w:proofErr w:type="gramStart"/>
      <w:r w:rsidR="00D622B5" w:rsidRPr="003B0485">
        <w:rPr>
          <w:rFonts w:ascii="Times New Roman" w:hAnsi="Times New Roman" w:cs="Times New Roman"/>
          <w:sz w:val="24"/>
          <w:szCs w:val="24"/>
        </w:rPr>
        <w:t>Pada tahap kedua, masalah mulai disusun sehingga siswa dapat mengidentifikasi maslah dalam penelitian tersebut.</w:t>
      </w:r>
      <w:proofErr w:type="gramEnd"/>
      <w:r w:rsidR="00D622B5" w:rsidRPr="003B0485">
        <w:rPr>
          <w:rFonts w:ascii="Times New Roman" w:hAnsi="Times New Roman" w:cs="Times New Roman"/>
          <w:sz w:val="24"/>
          <w:szCs w:val="24"/>
        </w:rPr>
        <w:t xml:space="preserve"> Pada tahap ini, bisa jadi siswa </w:t>
      </w:r>
      <w:proofErr w:type="gramStart"/>
      <w:r w:rsidR="00D622B5" w:rsidRPr="003B0485">
        <w:rPr>
          <w:rFonts w:ascii="Times New Roman" w:hAnsi="Times New Roman" w:cs="Times New Roman"/>
          <w:sz w:val="24"/>
          <w:szCs w:val="24"/>
        </w:rPr>
        <w:t>akan</w:t>
      </w:r>
      <w:proofErr w:type="gramEnd"/>
      <w:r w:rsidR="00D622B5" w:rsidRPr="003B0485">
        <w:rPr>
          <w:rFonts w:ascii="Times New Roman" w:hAnsi="Times New Roman" w:cs="Times New Roman"/>
          <w:sz w:val="24"/>
          <w:szCs w:val="24"/>
        </w:rPr>
        <w:t xml:space="preserve"> mengalami beberapa kesulitan yang mereka harus atasi, seperti interpretasi data atau pembentukan data, atau kontrol uji coba, atau pembuatan kesimpulan. </w:t>
      </w:r>
      <w:proofErr w:type="gramStart"/>
      <w:r w:rsidR="00D622B5" w:rsidRPr="003B0485">
        <w:rPr>
          <w:rFonts w:ascii="Times New Roman" w:hAnsi="Times New Roman" w:cs="Times New Roman"/>
          <w:sz w:val="24"/>
          <w:szCs w:val="24"/>
        </w:rPr>
        <w:t>Pada tahap ketiga, siswa diminta untuk berspekulasi tentang masalah tersebut, sehingga dia dapat mengidentifikasi kesulitan yang dilibatkan dalam penelitian.</w:t>
      </w:r>
      <w:proofErr w:type="gramEnd"/>
      <w:r w:rsidR="00D622B5" w:rsidRPr="003B0485">
        <w:rPr>
          <w:rFonts w:ascii="Times New Roman" w:hAnsi="Times New Roman" w:cs="Times New Roman"/>
          <w:sz w:val="24"/>
          <w:szCs w:val="24"/>
        </w:rPr>
        <w:t xml:space="preserve"> Pada tahap keempat, siswa diminta untuk berspekulasi tentang cara-cara memperjelas kesulitan tersebut, dengan merancang kembali uji coba, melolah data dengan </w:t>
      </w:r>
      <w:proofErr w:type="gramStart"/>
      <w:r w:rsidR="00D622B5" w:rsidRPr="003B0485">
        <w:rPr>
          <w:rFonts w:ascii="Times New Roman" w:hAnsi="Times New Roman" w:cs="Times New Roman"/>
          <w:sz w:val="24"/>
          <w:szCs w:val="24"/>
        </w:rPr>
        <w:t>cara</w:t>
      </w:r>
      <w:proofErr w:type="gramEnd"/>
      <w:r w:rsidR="00D622B5" w:rsidRPr="003B0485">
        <w:rPr>
          <w:rFonts w:ascii="Times New Roman" w:hAnsi="Times New Roman" w:cs="Times New Roman"/>
          <w:sz w:val="24"/>
          <w:szCs w:val="24"/>
        </w:rPr>
        <w:t xml:space="preserve"> yang berbeda, menghasilkan data, mengembangkan konstruk-konstruk, dan sebagainya.</w:t>
      </w:r>
    </w:p>
    <w:p w:rsidR="00E0455F" w:rsidRDefault="00746A47" w:rsidP="00746A47">
      <w:pPr>
        <w:spacing w:after="0" w:line="480" w:lineRule="auto"/>
        <w:ind w:firstLine="426"/>
        <w:jc w:val="both"/>
        <w:rPr>
          <w:rFonts w:ascii="Times New Roman" w:hAnsi="Times New Roman" w:cs="Times New Roman"/>
          <w:sz w:val="24"/>
          <w:szCs w:val="24"/>
        </w:rPr>
      </w:pPr>
      <w:r w:rsidRPr="00D275B8">
        <w:rPr>
          <w:rFonts w:ascii="Times New Roman" w:hAnsi="Times New Roman" w:cs="Times New Roman"/>
          <w:i/>
          <w:sz w:val="24"/>
          <w:szCs w:val="24"/>
        </w:rPr>
        <w:t>Scientific inquiri</w:t>
      </w:r>
      <w:r>
        <w:rPr>
          <w:rFonts w:ascii="Times New Roman" w:hAnsi="Times New Roman" w:cs="Times New Roman"/>
          <w:sz w:val="24"/>
          <w:szCs w:val="24"/>
        </w:rPr>
        <w:t xml:space="preserve"> memiliki struktur pembelajaran yang didalamnya memiliki empat tahap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w:t>
      </w:r>
      <w:r w:rsidRPr="00E02E5D">
        <w:rPr>
          <w:rFonts w:ascii="Times New Roman" w:hAnsi="Times New Roman" w:cs="Times New Roman"/>
          <w:i/>
          <w:sz w:val="24"/>
          <w:szCs w:val="24"/>
        </w:rPr>
        <w:t>pertama</w:t>
      </w:r>
      <w:r>
        <w:rPr>
          <w:rFonts w:ascii="Times New Roman" w:hAnsi="Times New Roman" w:cs="Times New Roman"/>
          <w:sz w:val="24"/>
          <w:szCs w:val="24"/>
        </w:rPr>
        <w:t>, siswa disajikan s</w:t>
      </w:r>
      <w:r w:rsidR="00E02E5D">
        <w:rPr>
          <w:rFonts w:ascii="Times New Roman" w:hAnsi="Times New Roman" w:cs="Times New Roman"/>
          <w:sz w:val="24"/>
          <w:szCs w:val="24"/>
        </w:rPr>
        <w:t xml:space="preserve">uatu bidang penelitian, yang </w:t>
      </w:r>
      <w:r w:rsidR="00E02E5D" w:rsidRPr="00E02E5D">
        <w:rPr>
          <w:rFonts w:ascii="Times New Roman" w:hAnsi="Times New Roman" w:cs="Times New Roman"/>
          <w:i/>
          <w:sz w:val="24"/>
          <w:szCs w:val="24"/>
        </w:rPr>
        <w:t>ke</w:t>
      </w:r>
      <w:r w:rsidRPr="00E02E5D">
        <w:rPr>
          <w:rFonts w:ascii="Times New Roman" w:hAnsi="Times New Roman" w:cs="Times New Roman"/>
          <w:i/>
          <w:sz w:val="24"/>
          <w:szCs w:val="24"/>
        </w:rPr>
        <w:t>dua</w:t>
      </w:r>
      <w:r>
        <w:rPr>
          <w:rFonts w:ascii="Times New Roman" w:hAnsi="Times New Roman" w:cs="Times New Roman"/>
          <w:sz w:val="24"/>
          <w:szCs w:val="24"/>
        </w:rPr>
        <w:t xml:space="preserve"> siswa menyusun suatu masalah, yang </w:t>
      </w:r>
      <w:r w:rsidRPr="00E02E5D">
        <w:rPr>
          <w:rFonts w:ascii="Times New Roman" w:hAnsi="Times New Roman" w:cs="Times New Roman"/>
          <w:i/>
          <w:sz w:val="24"/>
          <w:szCs w:val="24"/>
        </w:rPr>
        <w:t>ketiga</w:t>
      </w:r>
      <w:r>
        <w:rPr>
          <w:rFonts w:ascii="Times New Roman" w:hAnsi="Times New Roman" w:cs="Times New Roman"/>
          <w:sz w:val="24"/>
          <w:szCs w:val="24"/>
        </w:rPr>
        <w:t xml:space="preserve"> siswa mengidentifikasi masala</w:t>
      </w:r>
      <w:r w:rsidR="00E02E5D">
        <w:rPr>
          <w:rFonts w:ascii="Times New Roman" w:hAnsi="Times New Roman" w:cs="Times New Roman"/>
          <w:sz w:val="24"/>
          <w:szCs w:val="24"/>
        </w:rPr>
        <w:t xml:space="preserve">h dalam penelitian, dan yang </w:t>
      </w:r>
      <w:r w:rsidR="00E02E5D" w:rsidRPr="00E02E5D">
        <w:rPr>
          <w:rFonts w:ascii="Times New Roman" w:hAnsi="Times New Roman" w:cs="Times New Roman"/>
          <w:i/>
          <w:sz w:val="24"/>
          <w:szCs w:val="24"/>
        </w:rPr>
        <w:t>ke</w:t>
      </w:r>
      <w:r w:rsidRPr="00E02E5D">
        <w:rPr>
          <w:rFonts w:ascii="Times New Roman" w:hAnsi="Times New Roman" w:cs="Times New Roman"/>
          <w:i/>
          <w:sz w:val="24"/>
          <w:szCs w:val="24"/>
        </w:rPr>
        <w:t>empat</w:t>
      </w:r>
      <w:r>
        <w:rPr>
          <w:rFonts w:ascii="Times New Roman" w:hAnsi="Times New Roman" w:cs="Times New Roman"/>
          <w:sz w:val="24"/>
          <w:szCs w:val="24"/>
        </w:rPr>
        <w:t xml:space="preserve"> siswa berspekulasi untuk memperjelas masalah.</w:t>
      </w:r>
      <w:r w:rsidR="007443D0">
        <w:rPr>
          <w:rFonts w:ascii="Times New Roman" w:hAnsi="Times New Roman" w:cs="Times New Roman"/>
          <w:sz w:val="24"/>
          <w:szCs w:val="24"/>
        </w:rPr>
        <w:t xml:space="preserve"> </w:t>
      </w:r>
    </w:p>
    <w:p w:rsidR="00232596" w:rsidRDefault="00180938" w:rsidP="00232596">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P</w:t>
      </w:r>
      <w:r w:rsidR="00D622B5" w:rsidRPr="003B0485">
        <w:rPr>
          <w:rFonts w:ascii="Times New Roman" w:hAnsi="Times New Roman" w:cs="Times New Roman"/>
          <w:sz w:val="24"/>
          <w:szCs w:val="24"/>
        </w:rPr>
        <w:t xml:space="preserve">enggunaan </w:t>
      </w:r>
      <w:r w:rsidR="00D622B5" w:rsidRPr="00D275B8">
        <w:rPr>
          <w:rFonts w:ascii="Times New Roman" w:hAnsi="Times New Roman" w:cs="Times New Roman"/>
          <w:i/>
          <w:sz w:val="24"/>
          <w:szCs w:val="24"/>
        </w:rPr>
        <w:t>scientific inquiri</w:t>
      </w:r>
      <w:r w:rsidR="00D622B5" w:rsidRPr="003B0485">
        <w:rPr>
          <w:rFonts w:ascii="Times New Roman" w:hAnsi="Times New Roman" w:cs="Times New Roman"/>
          <w:sz w:val="24"/>
          <w:szCs w:val="24"/>
        </w:rPr>
        <w:t xml:space="preserve"> ini di harpkan hasil belajar siswa bisa meningkat karna model pembelajaran ini sangan cocok dengan materi yang </w:t>
      </w:r>
      <w:proofErr w:type="gramStart"/>
      <w:r w:rsidR="00D622B5" w:rsidRPr="003B0485">
        <w:rPr>
          <w:rFonts w:ascii="Times New Roman" w:hAnsi="Times New Roman" w:cs="Times New Roman"/>
          <w:sz w:val="24"/>
          <w:szCs w:val="24"/>
        </w:rPr>
        <w:t>akan</w:t>
      </w:r>
      <w:proofErr w:type="gramEnd"/>
      <w:r w:rsidR="00D622B5" w:rsidRPr="003B0485">
        <w:rPr>
          <w:rFonts w:ascii="Times New Roman" w:hAnsi="Times New Roman" w:cs="Times New Roman"/>
          <w:sz w:val="24"/>
          <w:szCs w:val="24"/>
        </w:rPr>
        <w:t xml:space="preserve"> dipelajari oleh peserta didik.</w:t>
      </w:r>
    </w:p>
    <w:p w:rsidR="00232596" w:rsidRDefault="00D622B5" w:rsidP="00232596">
      <w:pPr>
        <w:spacing w:after="0" w:line="480" w:lineRule="auto"/>
        <w:ind w:firstLine="426"/>
        <w:jc w:val="both"/>
        <w:rPr>
          <w:rFonts w:ascii="Times New Roman" w:hAnsi="Times New Roman" w:cs="Times New Roman"/>
          <w:sz w:val="24"/>
          <w:szCs w:val="24"/>
        </w:rPr>
      </w:pPr>
      <w:proofErr w:type="gramStart"/>
      <w:r w:rsidRPr="003B0485">
        <w:rPr>
          <w:rFonts w:ascii="Times New Roman" w:hAnsi="Times New Roman" w:cs="Times New Roman"/>
          <w:sz w:val="24"/>
          <w:szCs w:val="24"/>
        </w:rPr>
        <w:t xml:space="preserve">Atas </w:t>
      </w:r>
      <w:r w:rsidR="00232596" w:rsidRPr="003B0485">
        <w:rPr>
          <w:rFonts w:ascii="Times New Roman" w:hAnsi="Times New Roman" w:cs="Times New Roman"/>
          <w:sz w:val="24"/>
          <w:szCs w:val="24"/>
        </w:rPr>
        <w:t>pemikiran diatas penulis merumuskan judul penelitian tindakan kelas ini dengan judul “</w:t>
      </w:r>
      <w:r w:rsidR="00232596">
        <w:rPr>
          <w:rFonts w:ascii="Times New Roman" w:eastAsia="Times New Roman" w:hAnsi="Times New Roman" w:cs="Times New Roman"/>
          <w:sz w:val="24"/>
          <w:szCs w:val="24"/>
          <w:lang w:bidi="th-TH"/>
        </w:rPr>
        <w:t>penggunaan model inquiri untuk meningkatkan hasil belajar peserta didik kelas VI SD</w:t>
      </w:r>
      <w:r w:rsidR="00D275B8">
        <w:rPr>
          <w:rFonts w:ascii="Times New Roman" w:eastAsia="Times New Roman" w:hAnsi="Times New Roman" w:cs="Times New Roman"/>
          <w:sz w:val="24"/>
          <w:szCs w:val="24"/>
          <w:lang w:bidi="th-TH"/>
        </w:rPr>
        <w:t>N Waluya pada mata pelajaran IPA.</w:t>
      </w:r>
      <w:proofErr w:type="gramEnd"/>
      <w:r w:rsidR="00232596">
        <w:rPr>
          <w:rFonts w:ascii="Times New Roman" w:eastAsia="Times New Roman" w:hAnsi="Times New Roman" w:cs="Times New Roman"/>
          <w:sz w:val="24"/>
          <w:szCs w:val="24"/>
          <w:lang w:bidi="th-TH"/>
        </w:rPr>
        <w:t xml:space="preserve">  </w:t>
      </w:r>
    </w:p>
    <w:p w:rsidR="00DC3520" w:rsidRDefault="00D622B5" w:rsidP="006432B6">
      <w:pPr>
        <w:spacing w:after="0" w:line="480" w:lineRule="auto"/>
        <w:ind w:firstLine="426"/>
        <w:jc w:val="both"/>
        <w:rPr>
          <w:rFonts w:ascii="Times New Roman" w:eastAsia="Times New Roman" w:hAnsi="Times New Roman" w:cs="Times New Roman"/>
          <w:sz w:val="24"/>
          <w:szCs w:val="24"/>
          <w:lang w:bidi="th-TH"/>
        </w:rPr>
      </w:pPr>
      <w:r w:rsidRPr="003B0485">
        <w:rPr>
          <w:rFonts w:ascii="Times New Roman" w:eastAsia="Times New Roman" w:hAnsi="Times New Roman" w:cs="Times New Roman"/>
          <w:sz w:val="24"/>
          <w:szCs w:val="24"/>
          <w:lang w:bidi="th-TH"/>
        </w:rPr>
        <w:t xml:space="preserve">. </w:t>
      </w:r>
      <w:proofErr w:type="gramStart"/>
      <w:r w:rsidRPr="003B0485">
        <w:rPr>
          <w:rFonts w:ascii="Times New Roman" w:eastAsia="Times New Roman" w:hAnsi="Times New Roman" w:cs="Times New Roman"/>
          <w:sz w:val="24"/>
          <w:szCs w:val="24"/>
          <w:lang w:bidi="th-TH"/>
        </w:rPr>
        <w:t>Perumusan judul tersebut berdasarkan observasi ke sekolah yang mana guru menggunakan metode pembelajaran yang</w:t>
      </w:r>
      <w:r w:rsidR="00D275B8">
        <w:rPr>
          <w:rFonts w:ascii="Times New Roman" w:eastAsia="Times New Roman" w:hAnsi="Times New Roman" w:cs="Times New Roman"/>
          <w:sz w:val="24"/>
          <w:szCs w:val="24"/>
          <w:lang w:bidi="th-TH"/>
        </w:rPr>
        <w:t xml:space="preserve"> masih tradisional.</w:t>
      </w:r>
      <w:proofErr w:type="gramEnd"/>
      <w:r w:rsidR="00D275B8">
        <w:rPr>
          <w:rFonts w:ascii="Times New Roman" w:eastAsia="Times New Roman" w:hAnsi="Times New Roman" w:cs="Times New Roman"/>
          <w:sz w:val="24"/>
          <w:szCs w:val="24"/>
          <w:lang w:bidi="th-TH"/>
        </w:rPr>
        <w:t xml:space="preserve"> Kemudian di</w:t>
      </w:r>
      <w:r w:rsidRPr="003B0485">
        <w:rPr>
          <w:rFonts w:ascii="Times New Roman" w:eastAsia="Times New Roman" w:hAnsi="Times New Roman" w:cs="Times New Roman"/>
          <w:sz w:val="24"/>
          <w:szCs w:val="24"/>
          <w:lang w:bidi="th-TH"/>
        </w:rPr>
        <w:t xml:space="preserve">bandingkan dengan penerapan pembelajaran yang ditetapkan sebagai refleksi dari tindakan hal ini memekan </w:t>
      </w:r>
      <w:proofErr w:type="gramStart"/>
      <w:r w:rsidRPr="003B0485">
        <w:rPr>
          <w:rFonts w:ascii="Times New Roman" w:eastAsia="Times New Roman" w:hAnsi="Times New Roman" w:cs="Times New Roman"/>
          <w:sz w:val="24"/>
          <w:szCs w:val="24"/>
          <w:lang w:bidi="th-TH"/>
        </w:rPr>
        <w:t>kan</w:t>
      </w:r>
      <w:proofErr w:type="gramEnd"/>
      <w:r w:rsidRPr="003B0485">
        <w:rPr>
          <w:rFonts w:ascii="Times New Roman" w:eastAsia="Times New Roman" w:hAnsi="Times New Roman" w:cs="Times New Roman"/>
          <w:sz w:val="24"/>
          <w:szCs w:val="24"/>
          <w:lang w:bidi="th-TH"/>
        </w:rPr>
        <w:t xml:space="preserve"> pada kesimpulan bahwa materi pokok pembentukan tanah karna proses pelapukan lebih tepat menggunakan metode eksperimen.</w:t>
      </w:r>
    </w:p>
    <w:p w:rsidR="006432B6" w:rsidRPr="006432B6" w:rsidRDefault="006432B6" w:rsidP="006432B6">
      <w:pPr>
        <w:spacing w:after="0" w:line="480" w:lineRule="auto"/>
        <w:ind w:firstLine="426"/>
        <w:jc w:val="both"/>
        <w:rPr>
          <w:rFonts w:ascii="Times New Roman" w:eastAsia="Times New Roman" w:hAnsi="Times New Roman" w:cs="Times New Roman"/>
          <w:sz w:val="24"/>
          <w:szCs w:val="24"/>
          <w:lang w:bidi="th-TH"/>
        </w:rPr>
      </w:pPr>
    </w:p>
    <w:p w:rsidR="00D622B5" w:rsidRDefault="00D622B5" w:rsidP="00DC3520">
      <w:pPr>
        <w:pStyle w:val="ListParagraph"/>
        <w:numPr>
          <w:ilvl w:val="0"/>
          <w:numId w:val="1"/>
        </w:numPr>
        <w:spacing w:after="0" w:line="480" w:lineRule="auto"/>
        <w:ind w:left="426" w:hanging="426"/>
        <w:jc w:val="both"/>
        <w:rPr>
          <w:rFonts w:ascii="Times New Roman" w:hAnsi="Times New Roman" w:cs="Times New Roman"/>
          <w:b/>
          <w:sz w:val="28"/>
        </w:rPr>
      </w:pPr>
      <w:r w:rsidRPr="006A5F7A">
        <w:rPr>
          <w:rFonts w:ascii="Times New Roman" w:hAnsi="Times New Roman" w:cs="Times New Roman"/>
          <w:b/>
          <w:sz w:val="24"/>
        </w:rPr>
        <w:t>Identifikasi Masalah</w:t>
      </w:r>
    </w:p>
    <w:p w:rsidR="00DC3520" w:rsidRDefault="00D622B5" w:rsidP="00DC3520">
      <w:pPr>
        <w:spacing w:after="0" w:line="480" w:lineRule="auto"/>
        <w:ind w:firstLine="426"/>
        <w:jc w:val="both"/>
        <w:rPr>
          <w:rFonts w:ascii="Times New Roman" w:hAnsi="Times New Roman" w:cs="Times New Roman"/>
          <w:sz w:val="24"/>
          <w:szCs w:val="24"/>
        </w:rPr>
      </w:pPr>
      <w:proofErr w:type="gramStart"/>
      <w:r w:rsidRPr="00DC3520">
        <w:rPr>
          <w:rFonts w:ascii="Times New Roman" w:hAnsi="Times New Roman" w:cs="Times New Roman"/>
          <w:sz w:val="24"/>
          <w:szCs w:val="24"/>
        </w:rPr>
        <w:t>Sehubungan dengan latar belakang masalah di</w:t>
      </w:r>
      <w:r w:rsidR="00A53167">
        <w:rPr>
          <w:rFonts w:ascii="Times New Roman" w:hAnsi="Times New Roman" w:cs="Times New Roman"/>
          <w:sz w:val="24"/>
          <w:szCs w:val="24"/>
        </w:rPr>
        <w:t xml:space="preserve"> </w:t>
      </w:r>
      <w:r w:rsidRPr="00DC3520">
        <w:rPr>
          <w:rFonts w:ascii="Times New Roman" w:hAnsi="Times New Roman" w:cs="Times New Roman"/>
          <w:sz w:val="24"/>
          <w:szCs w:val="24"/>
        </w:rPr>
        <w:t>atas peneliti dihadapkan dengan maslah bagaimana penerapan model pembelajaran inquiri terhadap siswa kelas VI SDN Waluya untuk meningkatkan hasil belajar peserta didik.</w:t>
      </w:r>
      <w:proofErr w:type="gramEnd"/>
      <w:r w:rsidRPr="00DC3520">
        <w:rPr>
          <w:rFonts w:ascii="Times New Roman" w:hAnsi="Times New Roman" w:cs="Times New Roman"/>
          <w:sz w:val="24"/>
          <w:szCs w:val="24"/>
        </w:rPr>
        <w:t xml:space="preserve"> </w:t>
      </w:r>
    </w:p>
    <w:p w:rsidR="00D622B5" w:rsidRDefault="00377278" w:rsidP="00DC3520">
      <w:pPr>
        <w:spacing w:after="0" w:line="480" w:lineRule="auto"/>
        <w:ind w:firstLine="426"/>
        <w:jc w:val="both"/>
        <w:rPr>
          <w:rFonts w:ascii="Times New Roman" w:hAnsi="Times New Roman" w:cs="Times New Roman"/>
          <w:b/>
          <w:sz w:val="28"/>
        </w:rPr>
      </w:pPr>
      <w:proofErr w:type="gramStart"/>
      <w:r>
        <w:rPr>
          <w:rFonts w:ascii="Times New Roman" w:hAnsi="Times New Roman" w:cs="Times New Roman"/>
          <w:sz w:val="24"/>
          <w:szCs w:val="24"/>
        </w:rPr>
        <w:t>S</w:t>
      </w:r>
      <w:r w:rsidR="00D622B5" w:rsidRPr="00DC3520">
        <w:rPr>
          <w:rFonts w:ascii="Times New Roman" w:hAnsi="Times New Roman" w:cs="Times New Roman"/>
          <w:sz w:val="24"/>
          <w:szCs w:val="24"/>
        </w:rPr>
        <w:t>aya sebagai peneliti mencoba merefleksi dan mengevaluasi kegiatan belajar peserta didik terutama pada penggunaan model inquiri dari hasil refleksi dan evaluasi tersebut peneliti mencoba memperbaiki kekurangan yang dapat menyebabkan rendahnya hasil belajar peserta didik.</w:t>
      </w:r>
      <w:proofErr w:type="gramEnd"/>
      <w:r w:rsidR="00D622B5" w:rsidRPr="00DC3520">
        <w:rPr>
          <w:rFonts w:ascii="Times New Roman" w:hAnsi="Times New Roman" w:cs="Times New Roman"/>
          <w:b/>
          <w:sz w:val="28"/>
        </w:rPr>
        <w:t xml:space="preserve"> </w:t>
      </w:r>
    </w:p>
    <w:p w:rsidR="00DC3520" w:rsidRDefault="00DC3520" w:rsidP="00DC3520">
      <w:pPr>
        <w:spacing w:after="0" w:line="480" w:lineRule="auto"/>
        <w:ind w:firstLine="426"/>
        <w:jc w:val="both"/>
        <w:rPr>
          <w:rFonts w:ascii="Times New Roman" w:hAnsi="Times New Roman" w:cs="Times New Roman"/>
          <w:sz w:val="24"/>
          <w:szCs w:val="24"/>
        </w:rPr>
      </w:pPr>
    </w:p>
    <w:p w:rsidR="004B6D56" w:rsidRPr="00DC3520" w:rsidRDefault="004B6D56" w:rsidP="00DC3520">
      <w:pPr>
        <w:spacing w:after="0" w:line="480" w:lineRule="auto"/>
        <w:ind w:firstLine="426"/>
        <w:jc w:val="both"/>
        <w:rPr>
          <w:rFonts w:ascii="Times New Roman" w:hAnsi="Times New Roman" w:cs="Times New Roman"/>
          <w:sz w:val="24"/>
          <w:szCs w:val="24"/>
        </w:rPr>
      </w:pPr>
    </w:p>
    <w:p w:rsidR="00D622B5" w:rsidRDefault="00D622B5" w:rsidP="00DC3520">
      <w:pPr>
        <w:pStyle w:val="ListParagraph"/>
        <w:numPr>
          <w:ilvl w:val="0"/>
          <w:numId w:val="1"/>
        </w:numPr>
        <w:spacing w:after="0" w:line="480" w:lineRule="auto"/>
        <w:ind w:left="426" w:hanging="426"/>
        <w:jc w:val="both"/>
        <w:rPr>
          <w:rFonts w:ascii="Times New Roman" w:hAnsi="Times New Roman" w:cs="Times New Roman"/>
          <w:b/>
          <w:sz w:val="24"/>
          <w:szCs w:val="24"/>
        </w:rPr>
      </w:pPr>
      <w:r w:rsidRPr="006A5F7A">
        <w:rPr>
          <w:rFonts w:ascii="Times New Roman" w:hAnsi="Times New Roman" w:cs="Times New Roman"/>
          <w:b/>
          <w:sz w:val="24"/>
          <w:szCs w:val="24"/>
        </w:rPr>
        <w:lastRenderedPageBreak/>
        <w:t xml:space="preserve">Rumusan Masalah dan Pernyataan Penelitian </w:t>
      </w:r>
    </w:p>
    <w:p w:rsidR="00746A47" w:rsidRDefault="00746A47" w:rsidP="00746A47">
      <w:pPr>
        <w:pStyle w:val="ListParagraph"/>
        <w:numPr>
          <w:ilvl w:val="0"/>
          <w:numId w:val="12"/>
        </w:numPr>
        <w:spacing w:after="0" w:line="480" w:lineRule="auto"/>
        <w:ind w:left="426"/>
        <w:jc w:val="both"/>
        <w:rPr>
          <w:rFonts w:ascii="Times New Roman" w:hAnsi="Times New Roman" w:cs="Times New Roman"/>
          <w:b/>
          <w:sz w:val="24"/>
          <w:szCs w:val="24"/>
        </w:rPr>
      </w:pPr>
      <w:r w:rsidRPr="00FD6E58">
        <w:rPr>
          <w:rFonts w:ascii="Times New Roman" w:hAnsi="Times New Roman" w:cs="Times New Roman"/>
          <w:b/>
          <w:sz w:val="24"/>
          <w:szCs w:val="24"/>
        </w:rPr>
        <w:t>Rumusan Masalah</w:t>
      </w:r>
    </w:p>
    <w:p w:rsidR="00FD6E58" w:rsidRPr="00FD6E58" w:rsidRDefault="00FD6E58" w:rsidP="00FD6E58">
      <w:pPr>
        <w:spacing w:after="0" w:line="480" w:lineRule="auto"/>
        <w:ind w:firstLine="426"/>
        <w:jc w:val="both"/>
        <w:rPr>
          <w:rFonts w:ascii="Times New Roman" w:hAnsi="Times New Roman" w:cs="Times New Roman"/>
          <w:sz w:val="24"/>
          <w:szCs w:val="24"/>
        </w:rPr>
      </w:pPr>
      <w:proofErr w:type="gramStart"/>
      <w:r w:rsidRPr="00FD6E58">
        <w:rPr>
          <w:rFonts w:ascii="Times New Roman" w:hAnsi="Times New Roman" w:cs="Times New Roman"/>
          <w:sz w:val="24"/>
          <w:szCs w:val="24"/>
        </w:rPr>
        <w:t>Melihat dari latar belakang masalah di</w:t>
      </w:r>
      <w:r w:rsidR="00A53167">
        <w:rPr>
          <w:rFonts w:ascii="Times New Roman" w:hAnsi="Times New Roman" w:cs="Times New Roman"/>
          <w:sz w:val="24"/>
          <w:szCs w:val="24"/>
        </w:rPr>
        <w:t xml:space="preserve"> </w:t>
      </w:r>
      <w:r w:rsidRPr="00FD6E58">
        <w:rPr>
          <w:rFonts w:ascii="Times New Roman" w:hAnsi="Times New Roman" w:cs="Times New Roman"/>
          <w:sz w:val="24"/>
          <w:szCs w:val="24"/>
        </w:rPr>
        <w:t xml:space="preserve">atas peneliti melihat masalah yang menjadi prioritas utama adalah apakah penggunaan metode inquiri dapat meningkatkan hasil </w:t>
      </w:r>
      <w:r w:rsidR="005769FC">
        <w:rPr>
          <w:rFonts w:ascii="Times New Roman" w:hAnsi="Times New Roman" w:cs="Times New Roman"/>
          <w:sz w:val="24"/>
          <w:szCs w:val="24"/>
        </w:rPr>
        <w:t xml:space="preserve">belajar pada mata pelajaran IPA </w:t>
      </w:r>
      <w:r w:rsidRPr="00FD6E58">
        <w:rPr>
          <w:rFonts w:ascii="Times New Roman" w:hAnsi="Times New Roman" w:cs="Times New Roman"/>
          <w:sz w:val="24"/>
          <w:szCs w:val="24"/>
        </w:rPr>
        <w:t>pada siswa kelas VI SD Negeri Waluya.</w:t>
      </w:r>
      <w:proofErr w:type="gramEnd"/>
    </w:p>
    <w:p w:rsidR="00FD6E58" w:rsidRPr="00FD6E58" w:rsidRDefault="00FD6E58" w:rsidP="00FD6E58">
      <w:pPr>
        <w:spacing w:after="0" w:line="480" w:lineRule="auto"/>
        <w:ind w:firstLine="426"/>
        <w:jc w:val="both"/>
        <w:rPr>
          <w:rFonts w:ascii="Times New Roman" w:hAnsi="Times New Roman" w:cs="Times New Roman"/>
          <w:sz w:val="24"/>
          <w:szCs w:val="24"/>
        </w:rPr>
      </w:pPr>
      <w:proofErr w:type="gramStart"/>
      <w:r w:rsidRPr="00FD6E58">
        <w:rPr>
          <w:rFonts w:ascii="Times New Roman" w:hAnsi="Times New Roman" w:cs="Times New Roman"/>
          <w:sz w:val="24"/>
          <w:szCs w:val="24"/>
        </w:rPr>
        <w:t xml:space="preserve">Masalah penelitian dibatasi dalam hal-hal yang berkaitan dengan penggunaan model inquiri pada pembelajaran IPA di kelas VI SDN Waluya untuk materi </w:t>
      </w:r>
      <w:r w:rsidR="005769FC">
        <w:rPr>
          <w:rFonts w:ascii="Times New Roman" w:eastAsia="Times New Roman" w:hAnsi="Times New Roman" w:cs="Times New Roman"/>
          <w:sz w:val="24"/>
          <w:szCs w:val="24"/>
          <w:lang w:val="id-ID"/>
        </w:rPr>
        <w:t>hubungan </w:t>
      </w:r>
      <w:r w:rsidR="005769FC" w:rsidRPr="00175FA2">
        <w:rPr>
          <w:rFonts w:ascii="Times New Roman" w:eastAsia="Times New Roman" w:hAnsi="Times New Roman" w:cs="Times New Roman"/>
          <w:sz w:val="24"/>
          <w:szCs w:val="24"/>
          <w:lang w:val="id-ID"/>
        </w:rPr>
        <w:t>antara ciri-ciri khusus yang dimiliki h</w:t>
      </w:r>
      <w:r w:rsidR="005769FC">
        <w:rPr>
          <w:rFonts w:ascii="Times New Roman" w:eastAsia="Times New Roman" w:hAnsi="Times New Roman" w:cs="Times New Roman"/>
          <w:sz w:val="24"/>
          <w:szCs w:val="24"/>
          <w:lang w:val="id-ID"/>
        </w:rPr>
        <w:t>ewan</w:t>
      </w:r>
      <w:r w:rsidR="005769FC">
        <w:rPr>
          <w:rFonts w:ascii="Times New Roman" w:eastAsia="Times New Roman" w:hAnsi="Times New Roman" w:cs="Times New Roman"/>
          <w:sz w:val="24"/>
          <w:szCs w:val="24"/>
        </w:rPr>
        <w:t xml:space="preserve"> </w:t>
      </w:r>
      <w:r w:rsidR="005769FC" w:rsidRPr="00175FA2">
        <w:rPr>
          <w:rFonts w:ascii="Times New Roman" w:eastAsia="Times New Roman" w:hAnsi="Times New Roman" w:cs="Times New Roman"/>
          <w:sz w:val="24"/>
          <w:szCs w:val="24"/>
          <w:lang w:val="id-ID"/>
        </w:rPr>
        <w:t>dan lingkungan hidupnya</w:t>
      </w:r>
      <w:r w:rsidRPr="00FD6E58">
        <w:rPr>
          <w:rFonts w:ascii="Times New Roman" w:hAnsi="Times New Roman" w:cs="Times New Roman"/>
          <w:sz w:val="24"/>
          <w:szCs w:val="24"/>
        </w:rPr>
        <w:t>.</w:t>
      </w:r>
      <w:proofErr w:type="gramEnd"/>
    </w:p>
    <w:p w:rsidR="00FD6E58" w:rsidRPr="00FD6E58" w:rsidRDefault="00FD6E58" w:rsidP="00FD6E58">
      <w:pPr>
        <w:pStyle w:val="ListParagraph"/>
        <w:spacing w:after="0" w:line="480" w:lineRule="auto"/>
        <w:ind w:left="426"/>
        <w:jc w:val="both"/>
        <w:rPr>
          <w:rFonts w:ascii="Times New Roman" w:hAnsi="Times New Roman" w:cs="Times New Roman"/>
          <w:b/>
          <w:sz w:val="24"/>
          <w:szCs w:val="24"/>
        </w:rPr>
      </w:pPr>
    </w:p>
    <w:p w:rsidR="00746A47" w:rsidRPr="00FD6E58" w:rsidRDefault="00FD6E58" w:rsidP="00746A47">
      <w:pPr>
        <w:pStyle w:val="ListParagraph"/>
        <w:numPr>
          <w:ilvl w:val="0"/>
          <w:numId w:val="12"/>
        </w:numPr>
        <w:spacing w:after="0" w:line="480" w:lineRule="auto"/>
        <w:ind w:left="426"/>
        <w:jc w:val="both"/>
        <w:rPr>
          <w:rFonts w:ascii="Times New Roman" w:hAnsi="Times New Roman" w:cs="Times New Roman"/>
          <w:b/>
          <w:sz w:val="24"/>
          <w:szCs w:val="24"/>
        </w:rPr>
      </w:pPr>
      <w:r w:rsidRPr="00FD6E58">
        <w:rPr>
          <w:rFonts w:ascii="Times New Roman" w:hAnsi="Times New Roman" w:cs="Times New Roman"/>
          <w:b/>
          <w:sz w:val="24"/>
          <w:szCs w:val="24"/>
        </w:rPr>
        <w:t>Per</w:t>
      </w:r>
      <w:r w:rsidR="00A53167">
        <w:rPr>
          <w:rFonts w:ascii="Times New Roman" w:hAnsi="Times New Roman" w:cs="Times New Roman"/>
          <w:b/>
          <w:sz w:val="24"/>
          <w:szCs w:val="24"/>
        </w:rPr>
        <w:t>tany</w:t>
      </w:r>
      <w:r w:rsidRPr="00FD6E58">
        <w:rPr>
          <w:rFonts w:ascii="Times New Roman" w:hAnsi="Times New Roman" w:cs="Times New Roman"/>
          <w:b/>
          <w:sz w:val="24"/>
          <w:szCs w:val="24"/>
        </w:rPr>
        <w:t xml:space="preserve">aan Penelitian </w:t>
      </w:r>
      <w:r w:rsidR="00746A47" w:rsidRPr="00FD6E58">
        <w:rPr>
          <w:rFonts w:ascii="Times New Roman" w:hAnsi="Times New Roman" w:cs="Times New Roman"/>
          <w:b/>
          <w:sz w:val="24"/>
          <w:szCs w:val="24"/>
        </w:rPr>
        <w:t xml:space="preserve"> </w:t>
      </w:r>
    </w:p>
    <w:p w:rsidR="00D622B5" w:rsidRPr="00DC3520" w:rsidRDefault="00D622B5" w:rsidP="00DC3520">
      <w:pPr>
        <w:spacing w:after="0" w:line="480" w:lineRule="auto"/>
        <w:ind w:firstLine="349"/>
        <w:jc w:val="both"/>
        <w:rPr>
          <w:rFonts w:ascii="Times New Roman" w:hAnsi="Times New Roman"/>
          <w:sz w:val="24"/>
        </w:rPr>
      </w:pPr>
      <w:r w:rsidRPr="00DC3520">
        <w:rPr>
          <w:rFonts w:ascii="Times New Roman" w:hAnsi="Times New Roman"/>
          <w:sz w:val="24"/>
        </w:rPr>
        <w:t xml:space="preserve">Mengingat rumusan masalah utama sebagaimana telah diutarakan di atas masih terlalu luas sehingga belum secara spesifik </w:t>
      </w:r>
      <w:r w:rsidRPr="00DC3520">
        <w:rPr>
          <w:rFonts w:ascii="Times New Roman" w:hAnsi="Times New Roman"/>
          <w:sz w:val="24"/>
          <w:lang w:val="id-ID"/>
        </w:rPr>
        <w:t xml:space="preserve">menunjukkan </w:t>
      </w:r>
      <w:r w:rsidRPr="00DC3520">
        <w:rPr>
          <w:rFonts w:ascii="Times New Roman" w:hAnsi="Times New Roman"/>
          <w:sz w:val="24"/>
        </w:rPr>
        <w:t>batas-batas mana</w:t>
      </w:r>
      <w:r w:rsidR="00DC3520">
        <w:rPr>
          <w:rFonts w:ascii="Times New Roman" w:hAnsi="Times New Roman"/>
          <w:sz w:val="24"/>
        </w:rPr>
        <w:t xml:space="preserve"> </w:t>
      </w:r>
      <w:r w:rsidRPr="00DC3520">
        <w:rPr>
          <w:rFonts w:ascii="Times New Roman" w:hAnsi="Times New Roman"/>
          <w:sz w:val="24"/>
        </w:rPr>
        <w:t xml:space="preserve">yang harus diteliti, maka rumusan masalah utama tersebut kemudian dirinci dalam bentuk pertanyaan-pertanyaan penelitian sebagai berikut: </w:t>
      </w:r>
    </w:p>
    <w:p w:rsidR="00500C57" w:rsidRPr="00500C57" w:rsidRDefault="007F2A6E" w:rsidP="00DC3520">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Bagai</w:t>
      </w:r>
      <w:r w:rsidR="00500C57">
        <w:rPr>
          <w:rFonts w:ascii="Times New Roman" w:hAnsi="Times New Roman" w:cs="Times New Roman"/>
          <w:sz w:val="24"/>
          <w:szCs w:val="24"/>
        </w:rPr>
        <w:t xml:space="preserve">mana prestasi belajar siswa sebelum siswa mengikuti proses pembelajaran dengan menggunakan model inquiri pada </w:t>
      </w:r>
      <w:r w:rsidR="00500C57">
        <w:rPr>
          <w:rFonts w:ascii="Times New Roman" w:hAnsi="Times New Roman"/>
          <w:sz w:val="24"/>
          <w:szCs w:val="24"/>
        </w:rPr>
        <w:t xml:space="preserve">mata pelajaran IPA materi </w:t>
      </w:r>
      <w:r w:rsidR="00500C57">
        <w:rPr>
          <w:rFonts w:ascii="Times New Roman" w:eastAsia="Times New Roman" w:hAnsi="Times New Roman" w:cs="Times New Roman"/>
          <w:sz w:val="24"/>
          <w:szCs w:val="24"/>
          <w:lang w:val="id-ID"/>
        </w:rPr>
        <w:t>hubungan </w:t>
      </w:r>
      <w:r w:rsidR="00500C57" w:rsidRPr="00175FA2">
        <w:rPr>
          <w:rFonts w:ascii="Times New Roman" w:eastAsia="Times New Roman" w:hAnsi="Times New Roman" w:cs="Times New Roman"/>
          <w:sz w:val="24"/>
          <w:szCs w:val="24"/>
          <w:lang w:val="id-ID"/>
        </w:rPr>
        <w:t>antara ciri-ciri khusus yang dimiliki h</w:t>
      </w:r>
      <w:r w:rsidR="00500C57">
        <w:rPr>
          <w:rFonts w:ascii="Times New Roman" w:eastAsia="Times New Roman" w:hAnsi="Times New Roman" w:cs="Times New Roman"/>
          <w:sz w:val="24"/>
          <w:szCs w:val="24"/>
          <w:lang w:val="id-ID"/>
        </w:rPr>
        <w:t>ewan</w:t>
      </w:r>
      <w:r w:rsidR="00500C57">
        <w:rPr>
          <w:rFonts w:ascii="Times New Roman" w:eastAsia="Times New Roman" w:hAnsi="Times New Roman" w:cs="Times New Roman"/>
          <w:sz w:val="24"/>
          <w:szCs w:val="24"/>
        </w:rPr>
        <w:t xml:space="preserve"> </w:t>
      </w:r>
      <w:r w:rsidR="00500C57" w:rsidRPr="00175FA2">
        <w:rPr>
          <w:rFonts w:ascii="Times New Roman" w:eastAsia="Times New Roman" w:hAnsi="Times New Roman" w:cs="Times New Roman"/>
          <w:sz w:val="24"/>
          <w:szCs w:val="24"/>
          <w:lang w:val="id-ID"/>
        </w:rPr>
        <w:t>dan lingkungan hidupnya</w:t>
      </w:r>
      <w:r w:rsidR="00500C57">
        <w:rPr>
          <w:rFonts w:ascii="Times New Roman" w:hAnsi="Times New Roman"/>
          <w:sz w:val="24"/>
          <w:szCs w:val="24"/>
        </w:rPr>
        <w:t xml:space="preserve"> pada siswa kelas VI SD Negeri Waluya.</w:t>
      </w:r>
    </w:p>
    <w:p w:rsidR="00DC3520" w:rsidRDefault="00D622B5" w:rsidP="00DC3520">
      <w:pPr>
        <w:pStyle w:val="ListParagraph"/>
        <w:numPr>
          <w:ilvl w:val="0"/>
          <w:numId w:val="2"/>
        </w:numPr>
        <w:spacing w:after="0" w:line="480" w:lineRule="auto"/>
        <w:ind w:left="426" w:hanging="426"/>
        <w:jc w:val="both"/>
        <w:rPr>
          <w:rFonts w:ascii="Times New Roman" w:hAnsi="Times New Roman" w:cs="Times New Roman"/>
          <w:sz w:val="24"/>
          <w:szCs w:val="24"/>
        </w:rPr>
      </w:pPr>
      <w:r w:rsidRPr="00607E7C">
        <w:rPr>
          <w:rFonts w:ascii="Times New Roman" w:hAnsi="Times New Roman"/>
          <w:sz w:val="24"/>
          <w:szCs w:val="24"/>
        </w:rPr>
        <w:t xml:space="preserve">Bagaimana </w:t>
      </w:r>
      <w:r w:rsidR="00E0455F">
        <w:rPr>
          <w:rFonts w:ascii="Times New Roman" w:hAnsi="Times New Roman"/>
          <w:sz w:val="24"/>
          <w:szCs w:val="24"/>
        </w:rPr>
        <w:t xml:space="preserve">penerapan penggunaan </w:t>
      </w:r>
      <w:r w:rsidR="00500C57">
        <w:rPr>
          <w:rFonts w:ascii="Times New Roman" w:hAnsi="Times New Roman"/>
          <w:sz w:val="24"/>
          <w:szCs w:val="24"/>
        </w:rPr>
        <w:t>model</w:t>
      </w:r>
      <w:r w:rsidR="00E0455F">
        <w:rPr>
          <w:rFonts w:ascii="Times New Roman" w:hAnsi="Times New Roman"/>
          <w:sz w:val="24"/>
          <w:szCs w:val="24"/>
        </w:rPr>
        <w:t xml:space="preserve"> inquiri untuk meningkatkan </w:t>
      </w:r>
      <w:r>
        <w:rPr>
          <w:rFonts w:ascii="Times New Roman" w:hAnsi="Times New Roman"/>
          <w:sz w:val="24"/>
          <w:szCs w:val="24"/>
        </w:rPr>
        <w:t xml:space="preserve">hasil belajar </w:t>
      </w:r>
      <w:r w:rsidR="00375847">
        <w:rPr>
          <w:rFonts w:ascii="Times New Roman" w:hAnsi="Times New Roman"/>
          <w:sz w:val="24"/>
          <w:szCs w:val="24"/>
        </w:rPr>
        <w:t xml:space="preserve">mata pelajaran IPA materi </w:t>
      </w:r>
      <w:r w:rsidR="005769FC">
        <w:rPr>
          <w:rFonts w:ascii="Times New Roman" w:eastAsia="Times New Roman" w:hAnsi="Times New Roman" w:cs="Times New Roman"/>
          <w:sz w:val="24"/>
          <w:szCs w:val="24"/>
          <w:lang w:val="id-ID"/>
        </w:rPr>
        <w:t>hubungan </w:t>
      </w:r>
      <w:r w:rsidR="005769FC" w:rsidRPr="00175FA2">
        <w:rPr>
          <w:rFonts w:ascii="Times New Roman" w:eastAsia="Times New Roman" w:hAnsi="Times New Roman" w:cs="Times New Roman"/>
          <w:sz w:val="24"/>
          <w:szCs w:val="24"/>
          <w:lang w:val="id-ID"/>
        </w:rPr>
        <w:t>antara ciri-ciri khusus yang dimiliki h</w:t>
      </w:r>
      <w:r w:rsidR="005769FC">
        <w:rPr>
          <w:rFonts w:ascii="Times New Roman" w:eastAsia="Times New Roman" w:hAnsi="Times New Roman" w:cs="Times New Roman"/>
          <w:sz w:val="24"/>
          <w:szCs w:val="24"/>
          <w:lang w:val="id-ID"/>
        </w:rPr>
        <w:t>ewan</w:t>
      </w:r>
      <w:r w:rsidR="005769FC">
        <w:rPr>
          <w:rFonts w:ascii="Times New Roman" w:eastAsia="Times New Roman" w:hAnsi="Times New Roman" w:cs="Times New Roman"/>
          <w:sz w:val="24"/>
          <w:szCs w:val="24"/>
        </w:rPr>
        <w:t xml:space="preserve"> </w:t>
      </w:r>
      <w:r w:rsidR="005769FC" w:rsidRPr="00175FA2">
        <w:rPr>
          <w:rFonts w:ascii="Times New Roman" w:eastAsia="Times New Roman" w:hAnsi="Times New Roman" w:cs="Times New Roman"/>
          <w:sz w:val="24"/>
          <w:szCs w:val="24"/>
          <w:lang w:val="id-ID"/>
        </w:rPr>
        <w:t>dan lingkungan hidupnya</w:t>
      </w:r>
      <w:r w:rsidR="00375847">
        <w:rPr>
          <w:rFonts w:ascii="Times New Roman" w:hAnsi="Times New Roman"/>
          <w:sz w:val="24"/>
          <w:szCs w:val="24"/>
        </w:rPr>
        <w:t xml:space="preserve"> pada siswa kelas VI SD Negeri Waluya.</w:t>
      </w:r>
    </w:p>
    <w:p w:rsidR="00DC3520" w:rsidRPr="00DC3520" w:rsidRDefault="00D622B5" w:rsidP="00DC3520">
      <w:pPr>
        <w:pStyle w:val="ListParagraph"/>
        <w:numPr>
          <w:ilvl w:val="0"/>
          <w:numId w:val="2"/>
        </w:numPr>
        <w:spacing w:after="0" w:line="480" w:lineRule="auto"/>
        <w:ind w:left="426" w:hanging="426"/>
        <w:jc w:val="both"/>
        <w:rPr>
          <w:rFonts w:ascii="Times New Roman" w:hAnsi="Times New Roman" w:cs="Times New Roman"/>
          <w:sz w:val="24"/>
          <w:szCs w:val="24"/>
        </w:rPr>
      </w:pPr>
      <w:r w:rsidRPr="00DC3520">
        <w:rPr>
          <w:rFonts w:ascii="Times New Roman" w:hAnsi="Times New Roman"/>
          <w:sz w:val="24"/>
          <w:szCs w:val="24"/>
        </w:rPr>
        <w:lastRenderedPageBreak/>
        <w:t xml:space="preserve">Bagaimana </w:t>
      </w:r>
      <w:r w:rsidR="00500C57">
        <w:rPr>
          <w:rFonts w:ascii="Times New Roman" w:hAnsi="Times New Roman"/>
          <w:sz w:val="24"/>
          <w:szCs w:val="24"/>
        </w:rPr>
        <w:t>pelaksanaan model</w:t>
      </w:r>
      <w:r w:rsidR="00375847">
        <w:rPr>
          <w:rFonts w:ascii="Times New Roman" w:hAnsi="Times New Roman"/>
          <w:sz w:val="24"/>
          <w:szCs w:val="24"/>
        </w:rPr>
        <w:t xml:space="preserve"> inquiri untuk meningkatkan hasil belajar mata pelajaran IPA materi </w:t>
      </w:r>
      <w:r w:rsidR="005769FC">
        <w:rPr>
          <w:rFonts w:ascii="Times New Roman" w:eastAsia="Times New Roman" w:hAnsi="Times New Roman" w:cs="Times New Roman"/>
          <w:sz w:val="24"/>
          <w:szCs w:val="24"/>
          <w:lang w:val="id-ID"/>
        </w:rPr>
        <w:t>hubungan </w:t>
      </w:r>
      <w:r w:rsidR="005769FC" w:rsidRPr="00175FA2">
        <w:rPr>
          <w:rFonts w:ascii="Times New Roman" w:eastAsia="Times New Roman" w:hAnsi="Times New Roman" w:cs="Times New Roman"/>
          <w:sz w:val="24"/>
          <w:szCs w:val="24"/>
          <w:lang w:val="id-ID"/>
        </w:rPr>
        <w:t>antara ciri-ciri khusus yang dimiliki h</w:t>
      </w:r>
      <w:r w:rsidR="005769FC">
        <w:rPr>
          <w:rFonts w:ascii="Times New Roman" w:eastAsia="Times New Roman" w:hAnsi="Times New Roman" w:cs="Times New Roman"/>
          <w:sz w:val="24"/>
          <w:szCs w:val="24"/>
          <w:lang w:val="id-ID"/>
        </w:rPr>
        <w:t>ewan</w:t>
      </w:r>
      <w:r w:rsidR="005769FC">
        <w:rPr>
          <w:rFonts w:ascii="Times New Roman" w:eastAsia="Times New Roman" w:hAnsi="Times New Roman" w:cs="Times New Roman"/>
          <w:sz w:val="24"/>
          <w:szCs w:val="24"/>
        </w:rPr>
        <w:t xml:space="preserve"> </w:t>
      </w:r>
      <w:r w:rsidR="005769FC" w:rsidRPr="00175FA2">
        <w:rPr>
          <w:rFonts w:ascii="Times New Roman" w:eastAsia="Times New Roman" w:hAnsi="Times New Roman" w:cs="Times New Roman"/>
          <w:sz w:val="24"/>
          <w:szCs w:val="24"/>
          <w:lang w:val="id-ID"/>
        </w:rPr>
        <w:t>dan lingkungan hidupnya</w:t>
      </w:r>
      <w:r w:rsidR="00375847">
        <w:rPr>
          <w:rFonts w:ascii="Times New Roman" w:hAnsi="Times New Roman"/>
          <w:sz w:val="24"/>
          <w:szCs w:val="24"/>
        </w:rPr>
        <w:t xml:space="preserve"> pada siswa kelas VI SD Negeri Waluya.</w:t>
      </w:r>
    </w:p>
    <w:p w:rsidR="00D622B5" w:rsidRPr="00CE53CB" w:rsidRDefault="00375847" w:rsidP="00AC3759">
      <w:pPr>
        <w:pStyle w:val="ListParagraph"/>
        <w:numPr>
          <w:ilvl w:val="0"/>
          <w:numId w:val="2"/>
        </w:numPr>
        <w:spacing w:after="0" w:line="480" w:lineRule="auto"/>
        <w:ind w:left="426" w:hanging="426"/>
        <w:jc w:val="both"/>
        <w:rPr>
          <w:rFonts w:ascii="Times New Roman" w:hAnsi="Times New Roman" w:cs="Times New Roman"/>
          <w:sz w:val="24"/>
          <w:szCs w:val="24"/>
        </w:rPr>
      </w:pPr>
      <w:r w:rsidRPr="00CE53CB">
        <w:rPr>
          <w:rFonts w:ascii="Times New Roman" w:hAnsi="Times New Roman"/>
          <w:sz w:val="24"/>
          <w:szCs w:val="24"/>
        </w:rPr>
        <w:t xml:space="preserve">Adakah peningkatan hasil belajar </w:t>
      </w:r>
      <w:r w:rsidR="00CE53CB" w:rsidRPr="00CE53CB">
        <w:rPr>
          <w:rFonts w:ascii="Times New Roman" w:hAnsi="Times New Roman"/>
          <w:sz w:val="24"/>
          <w:szCs w:val="24"/>
        </w:rPr>
        <w:t xml:space="preserve">peserta didik kelas VI SDN Waluya pada </w:t>
      </w:r>
      <w:r w:rsidRPr="00CE53CB">
        <w:rPr>
          <w:rFonts w:ascii="Times New Roman" w:hAnsi="Times New Roman"/>
          <w:sz w:val="24"/>
          <w:szCs w:val="24"/>
        </w:rPr>
        <w:t xml:space="preserve">mata pelajaran IPA materi </w:t>
      </w:r>
      <w:r w:rsidR="005769FC" w:rsidRPr="00CE53CB">
        <w:rPr>
          <w:rFonts w:ascii="Times New Roman" w:eastAsia="Times New Roman" w:hAnsi="Times New Roman" w:cs="Times New Roman"/>
          <w:sz w:val="24"/>
          <w:szCs w:val="24"/>
          <w:lang w:val="id-ID"/>
        </w:rPr>
        <w:t>hubungan antara ciri-ciri khusus yang dimiliki hewan</w:t>
      </w:r>
      <w:r w:rsidR="005769FC" w:rsidRPr="00CE53CB">
        <w:rPr>
          <w:rFonts w:ascii="Times New Roman" w:eastAsia="Times New Roman" w:hAnsi="Times New Roman" w:cs="Times New Roman"/>
          <w:sz w:val="24"/>
          <w:szCs w:val="24"/>
        </w:rPr>
        <w:t xml:space="preserve"> </w:t>
      </w:r>
      <w:r w:rsidR="005769FC" w:rsidRPr="00CE53CB">
        <w:rPr>
          <w:rFonts w:ascii="Times New Roman" w:eastAsia="Times New Roman" w:hAnsi="Times New Roman" w:cs="Times New Roman"/>
          <w:sz w:val="24"/>
          <w:szCs w:val="24"/>
          <w:lang w:val="id-ID"/>
        </w:rPr>
        <w:t>dan lingkungan hidupnya</w:t>
      </w:r>
      <w:r w:rsidR="00CE53CB" w:rsidRPr="00CE53CB">
        <w:rPr>
          <w:rFonts w:ascii="Times New Roman" w:hAnsi="Times New Roman"/>
          <w:sz w:val="24"/>
          <w:szCs w:val="24"/>
        </w:rPr>
        <w:t xml:space="preserve"> setelah</w:t>
      </w:r>
      <w:r w:rsidRPr="00CE53CB">
        <w:rPr>
          <w:rFonts w:ascii="Times New Roman" w:hAnsi="Times New Roman"/>
          <w:sz w:val="24"/>
          <w:szCs w:val="24"/>
        </w:rPr>
        <w:t xml:space="preserve"> </w:t>
      </w:r>
      <w:r w:rsidR="00CE53CB" w:rsidRPr="00CE53CB">
        <w:rPr>
          <w:rFonts w:ascii="Times New Roman" w:hAnsi="Times New Roman"/>
          <w:sz w:val="24"/>
          <w:szCs w:val="24"/>
        </w:rPr>
        <w:t>menggunakan</w:t>
      </w:r>
      <w:r w:rsidR="00CE53CB">
        <w:rPr>
          <w:rFonts w:ascii="Times New Roman" w:hAnsi="Times New Roman"/>
          <w:sz w:val="24"/>
          <w:szCs w:val="24"/>
        </w:rPr>
        <w:t xml:space="preserve"> metode inquiri.</w:t>
      </w:r>
    </w:p>
    <w:p w:rsidR="00AC3759" w:rsidRPr="00AC3759" w:rsidRDefault="00AC3759" w:rsidP="00AC3759">
      <w:pPr>
        <w:pStyle w:val="ListParagraph"/>
        <w:numPr>
          <w:ilvl w:val="0"/>
          <w:numId w:val="2"/>
        </w:numPr>
        <w:spacing w:after="0" w:line="480" w:lineRule="auto"/>
        <w:ind w:left="426" w:hanging="426"/>
        <w:jc w:val="both"/>
        <w:rPr>
          <w:rFonts w:ascii="Times New Roman" w:hAnsi="Times New Roman" w:cs="Times New Roman"/>
          <w:sz w:val="24"/>
          <w:szCs w:val="24"/>
        </w:rPr>
      </w:pPr>
      <w:r w:rsidRPr="00CE53CB">
        <w:rPr>
          <w:rFonts w:ascii="Times New Roman" w:hAnsi="Times New Roman" w:cs="Times New Roman"/>
          <w:sz w:val="24"/>
          <w:szCs w:val="24"/>
        </w:rPr>
        <w:t xml:space="preserve">Bagai mana </w:t>
      </w:r>
      <w:r w:rsidR="00CE53CB" w:rsidRPr="00CE53CB">
        <w:rPr>
          <w:rFonts w:ascii="Times New Roman" w:hAnsi="Times New Roman" w:cs="Times New Roman"/>
          <w:sz w:val="24"/>
          <w:szCs w:val="24"/>
        </w:rPr>
        <w:t>aktivitas guru se</w:t>
      </w:r>
      <w:r w:rsidRPr="00CE53CB">
        <w:rPr>
          <w:rFonts w:ascii="Times New Roman" w:hAnsi="Times New Roman" w:cs="Times New Roman"/>
          <w:sz w:val="24"/>
          <w:szCs w:val="24"/>
        </w:rPr>
        <w:t xml:space="preserve">lama pembelajaran dengan menggunakan model </w:t>
      </w:r>
      <w:r w:rsidRPr="00CE53CB">
        <w:rPr>
          <w:rFonts w:ascii="Times New Roman" w:hAnsi="Times New Roman"/>
          <w:sz w:val="24"/>
          <w:szCs w:val="24"/>
        </w:rPr>
        <w:t xml:space="preserve">inquiri </w:t>
      </w:r>
      <w:r w:rsidR="00CE53CB" w:rsidRPr="00CE53CB">
        <w:rPr>
          <w:rFonts w:ascii="Times New Roman" w:hAnsi="Times New Roman"/>
          <w:sz w:val="24"/>
          <w:szCs w:val="24"/>
        </w:rPr>
        <w:t xml:space="preserve">pada </w:t>
      </w:r>
      <w:r w:rsidRPr="00CE53CB">
        <w:rPr>
          <w:rFonts w:ascii="Times New Roman" w:hAnsi="Times New Roman"/>
          <w:sz w:val="24"/>
          <w:szCs w:val="24"/>
        </w:rPr>
        <w:t>mata pelajaran IPA materi</w:t>
      </w:r>
      <w:r w:rsidRPr="00CE53CB">
        <w:rPr>
          <w:rFonts w:ascii="Times New Roman" w:eastAsia="Times New Roman" w:hAnsi="Times New Roman" w:cs="Times New Roman"/>
          <w:sz w:val="24"/>
          <w:szCs w:val="24"/>
          <w:lang w:val="id-ID"/>
        </w:rPr>
        <w:t xml:space="preserve"> </w:t>
      </w:r>
      <w:r w:rsidR="005769FC" w:rsidRPr="00CE53CB">
        <w:rPr>
          <w:rFonts w:ascii="Times New Roman" w:eastAsia="Times New Roman" w:hAnsi="Times New Roman" w:cs="Times New Roman"/>
          <w:sz w:val="24"/>
          <w:szCs w:val="24"/>
          <w:lang w:val="id-ID"/>
        </w:rPr>
        <w:t>hubungan antara ciri-ciri khusus yang dimiliki hewan dan lingkungan hidupnya</w:t>
      </w:r>
      <w:r w:rsidR="005769FC" w:rsidRPr="00CE53CB">
        <w:rPr>
          <w:rFonts w:ascii="Times New Roman" w:hAnsi="Times New Roman"/>
          <w:sz w:val="24"/>
          <w:szCs w:val="24"/>
        </w:rPr>
        <w:t xml:space="preserve"> </w:t>
      </w:r>
      <w:r w:rsidRPr="00CE53CB">
        <w:rPr>
          <w:rFonts w:ascii="Times New Roman" w:hAnsi="Times New Roman"/>
          <w:sz w:val="24"/>
          <w:szCs w:val="24"/>
        </w:rPr>
        <w:t>pada siswa kelas VI SD Negeri Waluya</w:t>
      </w:r>
      <w:r w:rsidRPr="00CE53CB">
        <w:rPr>
          <w:rFonts w:ascii="Times New Roman" w:hAnsi="Times New Roman" w:cs="Times New Roman"/>
          <w:sz w:val="24"/>
          <w:szCs w:val="24"/>
        </w:rPr>
        <w:t>.</w:t>
      </w:r>
    </w:p>
    <w:p w:rsidR="00500C57" w:rsidRPr="00500C57" w:rsidRDefault="00500C57" w:rsidP="00500C57">
      <w:pPr>
        <w:pStyle w:val="ListParagraph"/>
        <w:tabs>
          <w:tab w:val="left" w:pos="2835"/>
        </w:tabs>
        <w:spacing w:after="0" w:line="480" w:lineRule="auto"/>
        <w:ind w:left="426"/>
        <w:jc w:val="both"/>
        <w:rPr>
          <w:rFonts w:ascii="Times New Roman" w:hAnsi="Times New Roman" w:cs="Times New Roman"/>
          <w:b/>
          <w:sz w:val="24"/>
        </w:rPr>
      </w:pPr>
    </w:p>
    <w:p w:rsidR="00D622B5" w:rsidRDefault="00D622B5" w:rsidP="00DC3520">
      <w:pPr>
        <w:pStyle w:val="ListParagraph"/>
        <w:numPr>
          <w:ilvl w:val="0"/>
          <w:numId w:val="1"/>
        </w:numPr>
        <w:tabs>
          <w:tab w:val="left" w:pos="2835"/>
        </w:tabs>
        <w:spacing w:after="0" w:line="480" w:lineRule="auto"/>
        <w:ind w:left="426" w:hanging="426"/>
        <w:jc w:val="both"/>
        <w:rPr>
          <w:rFonts w:ascii="Times New Roman" w:hAnsi="Times New Roman" w:cs="Times New Roman"/>
          <w:b/>
          <w:sz w:val="24"/>
        </w:rPr>
      </w:pPr>
      <w:r w:rsidRPr="006A5F7A">
        <w:rPr>
          <w:rFonts w:ascii="Times New Roman" w:hAnsi="Times New Roman" w:cs="Times New Roman"/>
          <w:b/>
          <w:sz w:val="24"/>
        </w:rPr>
        <w:t xml:space="preserve">Pembatasan Masalah </w:t>
      </w:r>
    </w:p>
    <w:p w:rsidR="00D622B5" w:rsidRPr="00DC3520" w:rsidRDefault="00D622B5" w:rsidP="00DC3520">
      <w:pPr>
        <w:spacing w:after="0" w:line="480" w:lineRule="auto"/>
        <w:ind w:firstLine="426"/>
        <w:jc w:val="both"/>
        <w:rPr>
          <w:rFonts w:ascii="Times New Roman" w:hAnsi="Times New Roman" w:cs="Times New Roman"/>
          <w:sz w:val="24"/>
          <w:szCs w:val="24"/>
        </w:rPr>
      </w:pPr>
      <w:r w:rsidRPr="00DC3520">
        <w:rPr>
          <w:rFonts w:ascii="Times New Roman" w:hAnsi="Times New Roman" w:cs="Times New Roman"/>
          <w:sz w:val="24"/>
          <w:szCs w:val="24"/>
          <w:lang w:val="id-ID"/>
        </w:rPr>
        <w:t xml:space="preserve">Memperhatikan hasil </w:t>
      </w:r>
      <w:r w:rsidRPr="00DC3520">
        <w:rPr>
          <w:rFonts w:ascii="Times New Roman" w:hAnsi="Times New Roman" w:cs="Times New Roman"/>
          <w:sz w:val="24"/>
          <w:szCs w:val="24"/>
        </w:rPr>
        <w:t>identifikasi masalah, rumusan masalah dan pertanyaan</w:t>
      </w:r>
      <w:r w:rsidRPr="00DC3520">
        <w:rPr>
          <w:rFonts w:ascii="Times New Roman" w:hAnsi="Times New Roman" w:cs="Times New Roman"/>
          <w:sz w:val="24"/>
          <w:szCs w:val="24"/>
          <w:lang w:val="id-ID"/>
        </w:rPr>
        <w:t>-pertanyaan</w:t>
      </w:r>
      <w:r w:rsidRPr="00DC3520">
        <w:rPr>
          <w:rFonts w:ascii="Times New Roman" w:hAnsi="Times New Roman" w:cs="Times New Roman"/>
          <w:sz w:val="24"/>
          <w:szCs w:val="24"/>
        </w:rPr>
        <w:t xml:space="preserve"> penelitian yang telah diutarakan</w:t>
      </w:r>
      <w:r w:rsidRPr="00DC3520">
        <w:rPr>
          <w:rFonts w:ascii="Times New Roman" w:hAnsi="Times New Roman" w:cs="Times New Roman"/>
          <w:sz w:val="24"/>
          <w:szCs w:val="24"/>
          <w:lang w:val="id-ID"/>
        </w:rPr>
        <w:t>,</w:t>
      </w:r>
      <w:r w:rsidRPr="00DC3520">
        <w:rPr>
          <w:rFonts w:ascii="Times New Roman" w:hAnsi="Times New Roman" w:cs="Times New Roman"/>
          <w:sz w:val="24"/>
          <w:szCs w:val="24"/>
        </w:rPr>
        <w:t xml:space="preserve"> diperoleh gambaran dimensi permasalahan yang begitu luas. </w:t>
      </w:r>
      <w:proofErr w:type="gramStart"/>
      <w:r w:rsidRPr="00DC3520">
        <w:rPr>
          <w:rFonts w:ascii="Times New Roman" w:hAnsi="Times New Roman" w:cs="Times New Roman"/>
          <w:sz w:val="24"/>
          <w:szCs w:val="24"/>
        </w:rPr>
        <w:t>Namun</w:t>
      </w:r>
      <w:r w:rsidRPr="00DC3520">
        <w:rPr>
          <w:rFonts w:ascii="Times New Roman" w:hAnsi="Times New Roman" w:cs="Times New Roman"/>
          <w:sz w:val="24"/>
          <w:szCs w:val="24"/>
          <w:lang w:val="id-ID"/>
        </w:rPr>
        <w:t>,</w:t>
      </w:r>
      <w:r w:rsidRPr="00DC3520">
        <w:rPr>
          <w:rFonts w:ascii="Times New Roman" w:hAnsi="Times New Roman" w:cs="Times New Roman"/>
          <w:sz w:val="24"/>
          <w:szCs w:val="24"/>
        </w:rPr>
        <w:t xml:space="preserve"> menyadari adanya keterbatasan waktu dan kemampuan, maka </w:t>
      </w:r>
      <w:r w:rsidRPr="00DC3520">
        <w:rPr>
          <w:rFonts w:ascii="Times New Roman" w:hAnsi="Times New Roman" w:cs="Times New Roman"/>
          <w:sz w:val="24"/>
          <w:szCs w:val="24"/>
          <w:lang w:val="id-ID"/>
        </w:rPr>
        <w:t xml:space="preserve">dalam penelitian ini </w:t>
      </w:r>
      <w:r w:rsidRPr="00DC3520">
        <w:rPr>
          <w:rFonts w:ascii="Times New Roman" w:hAnsi="Times New Roman" w:cs="Times New Roman"/>
          <w:sz w:val="24"/>
          <w:szCs w:val="24"/>
        </w:rPr>
        <w:t xml:space="preserve">penulis memandang perlu memberi batasan masalah secara jelas </w:t>
      </w:r>
      <w:r w:rsidRPr="00DC3520">
        <w:rPr>
          <w:rFonts w:ascii="Times New Roman" w:hAnsi="Times New Roman" w:cs="Times New Roman"/>
          <w:sz w:val="24"/>
          <w:szCs w:val="24"/>
          <w:lang w:val="id-ID"/>
        </w:rPr>
        <w:t>sebagai berikut.</w:t>
      </w:r>
      <w:proofErr w:type="gramEnd"/>
      <w:r w:rsidRPr="00DC3520">
        <w:rPr>
          <w:rFonts w:ascii="Times New Roman" w:hAnsi="Times New Roman" w:cs="Times New Roman"/>
          <w:sz w:val="24"/>
          <w:szCs w:val="24"/>
        </w:rPr>
        <w:t xml:space="preserve"> </w:t>
      </w:r>
    </w:p>
    <w:p w:rsidR="00DC3520" w:rsidRDefault="00D622B5" w:rsidP="00DC3520">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H</w:t>
      </w:r>
      <w:r w:rsidRPr="00723764">
        <w:rPr>
          <w:rFonts w:ascii="Times New Roman" w:hAnsi="Times New Roman" w:cs="Times New Roman"/>
          <w:sz w:val="24"/>
          <w:szCs w:val="24"/>
        </w:rPr>
        <w:t>asil belajar dan proses pembelajaran yang diukur dalam penelitian ini adalah aspek kognitip, afektip dan psikomotor.</w:t>
      </w:r>
    </w:p>
    <w:p w:rsidR="00DC3520" w:rsidRDefault="00D622B5" w:rsidP="00DC3520">
      <w:pPr>
        <w:pStyle w:val="ListParagraph"/>
        <w:numPr>
          <w:ilvl w:val="0"/>
          <w:numId w:val="3"/>
        </w:numPr>
        <w:spacing w:after="0" w:line="480" w:lineRule="auto"/>
        <w:ind w:left="426" w:hanging="426"/>
        <w:jc w:val="both"/>
        <w:rPr>
          <w:rFonts w:ascii="Times New Roman" w:hAnsi="Times New Roman" w:cs="Times New Roman"/>
          <w:sz w:val="24"/>
          <w:szCs w:val="24"/>
        </w:rPr>
      </w:pPr>
      <w:r w:rsidRPr="00DC3520">
        <w:rPr>
          <w:rFonts w:ascii="Times New Roman" w:hAnsi="Times New Roman" w:cs="Times New Roman"/>
          <w:sz w:val="24"/>
          <w:szCs w:val="24"/>
        </w:rPr>
        <w:t xml:space="preserve">Dari sekian banyak pokok bahasan pada mata pelajaran IPA, dalam penelitian ini hanya </w:t>
      </w:r>
      <w:proofErr w:type="gramStart"/>
      <w:r w:rsidRPr="00DC3520">
        <w:rPr>
          <w:rFonts w:ascii="Times New Roman" w:hAnsi="Times New Roman" w:cs="Times New Roman"/>
          <w:sz w:val="24"/>
          <w:szCs w:val="24"/>
        </w:rPr>
        <w:t>akan</w:t>
      </w:r>
      <w:proofErr w:type="gramEnd"/>
      <w:r w:rsidRPr="00DC3520">
        <w:rPr>
          <w:rFonts w:ascii="Times New Roman" w:hAnsi="Times New Roman" w:cs="Times New Roman"/>
          <w:sz w:val="24"/>
          <w:szCs w:val="24"/>
        </w:rPr>
        <w:t xml:space="preserve"> mengkaji atau menelaah pembelajaran pada pokok bahasan mengenai </w:t>
      </w:r>
      <w:r w:rsidR="005769FC">
        <w:rPr>
          <w:rFonts w:ascii="Times New Roman" w:eastAsia="Times New Roman" w:hAnsi="Times New Roman" w:cs="Times New Roman"/>
          <w:sz w:val="24"/>
          <w:szCs w:val="24"/>
          <w:lang w:val="id-ID"/>
        </w:rPr>
        <w:t>hubungan </w:t>
      </w:r>
      <w:r w:rsidR="005769FC" w:rsidRPr="00175FA2">
        <w:rPr>
          <w:rFonts w:ascii="Times New Roman" w:eastAsia="Times New Roman" w:hAnsi="Times New Roman" w:cs="Times New Roman"/>
          <w:sz w:val="24"/>
          <w:szCs w:val="24"/>
          <w:lang w:val="id-ID"/>
        </w:rPr>
        <w:t>antara ciri-ciri khusus yang dimiliki h</w:t>
      </w:r>
      <w:r w:rsidR="005769FC">
        <w:rPr>
          <w:rFonts w:ascii="Times New Roman" w:eastAsia="Times New Roman" w:hAnsi="Times New Roman" w:cs="Times New Roman"/>
          <w:sz w:val="24"/>
          <w:szCs w:val="24"/>
          <w:lang w:val="id-ID"/>
        </w:rPr>
        <w:t>ewan</w:t>
      </w:r>
      <w:r w:rsidR="005769FC">
        <w:rPr>
          <w:rFonts w:ascii="Times New Roman" w:eastAsia="Times New Roman" w:hAnsi="Times New Roman" w:cs="Times New Roman"/>
          <w:sz w:val="24"/>
          <w:szCs w:val="24"/>
        </w:rPr>
        <w:t xml:space="preserve"> </w:t>
      </w:r>
      <w:r w:rsidR="005769FC" w:rsidRPr="00175FA2">
        <w:rPr>
          <w:rFonts w:ascii="Times New Roman" w:eastAsia="Times New Roman" w:hAnsi="Times New Roman" w:cs="Times New Roman"/>
          <w:sz w:val="24"/>
          <w:szCs w:val="24"/>
          <w:lang w:val="id-ID"/>
        </w:rPr>
        <w:t>dan lingkungan hidupnya</w:t>
      </w:r>
      <w:r w:rsidRPr="00DC3520">
        <w:rPr>
          <w:rFonts w:ascii="Times New Roman" w:hAnsi="Times New Roman" w:cs="Times New Roman"/>
          <w:sz w:val="24"/>
          <w:szCs w:val="24"/>
        </w:rPr>
        <w:t>.</w:t>
      </w:r>
    </w:p>
    <w:p w:rsidR="00D622B5" w:rsidRPr="00DC3520" w:rsidRDefault="00D622B5" w:rsidP="00DC3520">
      <w:pPr>
        <w:pStyle w:val="ListParagraph"/>
        <w:numPr>
          <w:ilvl w:val="0"/>
          <w:numId w:val="3"/>
        </w:numPr>
        <w:spacing w:after="0" w:line="480" w:lineRule="auto"/>
        <w:ind w:left="426" w:hanging="426"/>
        <w:jc w:val="both"/>
        <w:rPr>
          <w:rFonts w:ascii="Times New Roman" w:hAnsi="Times New Roman" w:cs="Times New Roman"/>
          <w:sz w:val="24"/>
          <w:szCs w:val="24"/>
        </w:rPr>
      </w:pPr>
      <w:r w:rsidRPr="00DC3520">
        <w:rPr>
          <w:rFonts w:ascii="Times New Roman" w:hAnsi="Times New Roman" w:cs="Times New Roman"/>
          <w:sz w:val="24"/>
          <w:szCs w:val="24"/>
        </w:rPr>
        <w:lastRenderedPageBreak/>
        <w:t xml:space="preserve">Objek dalam penelitian ini hanya </w:t>
      </w:r>
      <w:proofErr w:type="gramStart"/>
      <w:r w:rsidRPr="00DC3520">
        <w:rPr>
          <w:rFonts w:ascii="Times New Roman" w:hAnsi="Times New Roman" w:cs="Times New Roman"/>
          <w:sz w:val="24"/>
          <w:szCs w:val="24"/>
        </w:rPr>
        <w:t>akan</w:t>
      </w:r>
      <w:proofErr w:type="gramEnd"/>
      <w:r w:rsidRPr="00DC3520">
        <w:rPr>
          <w:rFonts w:ascii="Times New Roman" w:hAnsi="Times New Roman" w:cs="Times New Roman"/>
          <w:sz w:val="24"/>
          <w:szCs w:val="24"/>
        </w:rPr>
        <w:t xml:space="preserve"> meneliti pada siswa kelas VI di SD Negeri Waluya Kecamatan Cicalengka Kabupaten Bandung.</w:t>
      </w:r>
    </w:p>
    <w:p w:rsidR="005769FC" w:rsidRPr="00DC3520" w:rsidRDefault="005769FC" w:rsidP="00DC3520">
      <w:pPr>
        <w:spacing w:after="0" w:line="480" w:lineRule="auto"/>
        <w:jc w:val="both"/>
        <w:rPr>
          <w:rFonts w:ascii="Times New Roman" w:hAnsi="Times New Roman" w:cs="Times New Roman"/>
          <w:sz w:val="24"/>
          <w:szCs w:val="24"/>
        </w:rPr>
      </w:pPr>
    </w:p>
    <w:p w:rsidR="00D57EFE" w:rsidRDefault="00D622B5" w:rsidP="00D57EFE">
      <w:pPr>
        <w:pStyle w:val="ListParagraph"/>
        <w:numPr>
          <w:ilvl w:val="0"/>
          <w:numId w:val="1"/>
        </w:numPr>
        <w:tabs>
          <w:tab w:val="left" w:pos="2835"/>
        </w:tabs>
        <w:spacing w:after="0" w:line="480" w:lineRule="auto"/>
        <w:ind w:left="426" w:hanging="426"/>
        <w:jc w:val="both"/>
        <w:rPr>
          <w:rFonts w:ascii="Times New Roman" w:hAnsi="Times New Roman" w:cs="Times New Roman"/>
          <w:b/>
          <w:sz w:val="24"/>
        </w:rPr>
      </w:pPr>
      <w:r w:rsidRPr="006A5F7A">
        <w:rPr>
          <w:rFonts w:ascii="Times New Roman" w:hAnsi="Times New Roman" w:cs="Times New Roman"/>
          <w:b/>
          <w:sz w:val="24"/>
        </w:rPr>
        <w:t xml:space="preserve">Tujuan Penelitian </w:t>
      </w:r>
    </w:p>
    <w:p w:rsidR="00D57EFE" w:rsidRDefault="00D57EFE" w:rsidP="00D57EFE">
      <w:pPr>
        <w:tabs>
          <w:tab w:val="left" w:pos="426"/>
        </w:tabs>
        <w:spacing w:after="0" w:line="480" w:lineRule="auto"/>
        <w:jc w:val="both"/>
        <w:rPr>
          <w:rFonts w:ascii="Times New Roman" w:hAnsi="Times New Roman" w:cs="Times New Roman"/>
          <w:b/>
          <w:sz w:val="24"/>
        </w:rPr>
      </w:pPr>
      <w:r>
        <w:rPr>
          <w:rFonts w:ascii="Times New Roman" w:eastAsia="Times New Roman" w:hAnsi="Times New Roman" w:cs="Times New Roman"/>
          <w:sz w:val="24"/>
          <w:szCs w:val="24"/>
          <w:lang w:bidi="th-TH"/>
        </w:rPr>
        <w:tab/>
      </w:r>
      <w:r w:rsidR="00D622B5" w:rsidRPr="00D57EFE">
        <w:rPr>
          <w:rFonts w:ascii="Times New Roman" w:eastAsia="Times New Roman" w:hAnsi="Times New Roman" w:cs="Times New Roman"/>
          <w:sz w:val="24"/>
          <w:szCs w:val="24"/>
          <w:lang w:bidi="th-TH"/>
        </w:rPr>
        <w:t>Sesuai dengan permasalahan di atas, penelitian ini bertujuan untuk:</w:t>
      </w:r>
    </w:p>
    <w:p w:rsidR="00DC3520" w:rsidRDefault="00D57EFE" w:rsidP="00723E80">
      <w:pPr>
        <w:tabs>
          <w:tab w:val="left" w:pos="426"/>
        </w:tabs>
        <w:spacing w:after="0" w:line="480" w:lineRule="auto"/>
        <w:jc w:val="both"/>
        <w:rPr>
          <w:rFonts w:ascii="Times New Roman" w:hAnsi="Times New Roman" w:cs="Times New Roman"/>
          <w:b/>
          <w:sz w:val="24"/>
        </w:rPr>
      </w:pPr>
      <w:r>
        <w:rPr>
          <w:rFonts w:ascii="Times New Roman" w:hAnsi="Times New Roman" w:cs="Times New Roman"/>
          <w:b/>
          <w:sz w:val="24"/>
        </w:rPr>
        <w:tab/>
      </w:r>
      <w:proofErr w:type="gramStart"/>
      <w:r w:rsidR="00D622B5" w:rsidRPr="00DC3520">
        <w:rPr>
          <w:rFonts w:ascii="Times New Roman" w:eastAsia="Times New Roman" w:hAnsi="Times New Roman" w:cs="Times New Roman"/>
          <w:sz w:val="24"/>
          <w:szCs w:val="24"/>
          <w:lang w:bidi="th-TH"/>
        </w:rPr>
        <w:t xml:space="preserve">Ingin mengetahui </w:t>
      </w:r>
      <w:r w:rsidR="00D622B5" w:rsidRPr="00DC3520">
        <w:rPr>
          <w:rFonts w:ascii="Times New Roman" w:hAnsi="Times New Roman" w:cs="Times New Roman"/>
          <w:sz w:val="24"/>
          <w:szCs w:val="24"/>
        </w:rPr>
        <w:t xml:space="preserve">peningkatkan hasil belajar peserta didik </w:t>
      </w:r>
      <w:r w:rsidR="00D622B5" w:rsidRPr="00DC3520">
        <w:rPr>
          <w:rFonts w:ascii="Times New Roman" w:eastAsia="Times New Roman" w:hAnsi="Times New Roman" w:cs="Times New Roman"/>
          <w:sz w:val="24"/>
          <w:szCs w:val="24"/>
          <w:lang w:bidi="th-TH"/>
        </w:rPr>
        <w:t xml:space="preserve">setelah diterapkan pembelajaran dengan model inquiri </w:t>
      </w:r>
      <w:r w:rsidR="00D622B5" w:rsidRPr="00DC3520">
        <w:rPr>
          <w:rFonts w:ascii="Times New Roman" w:hAnsi="Times New Roman" w:cs="Times New Roman"/>
          <w:sz w:val="24"/>
          <w:szCs w:val="24"/>
        </w:rPr>
        <w:t xml:space="preserve">pada materi </w:t>
      </w:r>
      <w:r w:rsidR="00232596">
        <w:rPr>
          <w:rFonts w:ascii="Times New Roman" w:eastAsia="Times New Roman" w:hAnsi="Times New Roman" w:cs="Times New Roman"/>
          <w:sz w:val="24"/>
          <w:szCs w:val="24"/>
          <w:lang w:val="id-ID"/>
        </w:rPr>
        <w:t>hubungan </w:t>
      </w:r>
      <w:r w:rsidR="00232596" w:rsidRPr="00175FA2">
        <w:rPr>
          <w:rFonts w:ascii="Times New Roman" w:eastAsia="Times New Roman" w:hAnsi="Times New Roman" w:cs="Times New Roman"/>
          <w:sz w:val="24"/>
          <w:szCs w:val="24"/>
          <w:lang w:val="id-ID"/>
        </w:rPr>
        <w:t>antara ciri-ciri khusus yang dimiliki h</w:t>
      </w:r>
      <w:r w:rsidR="00232596">
        <w:rPr>
          <w:rFonts w:ascii="Times New Roman" w:eastAsia="Times New Roman" w:hAnsi="Times New Roman" w:cs="Times New Roman"/>
          <w:sz w:val="24"/>
          <w:szCs w:val="24"/>
          <w:lang w:val="id-ID"/>
        </w:rPr>
        <w:t>ewan</w:t>
      </w:r>
      <w:r w:rsidR="00232596">
        <w:rPr>
          <w:rFonts w:ascii="Times New Roman" w:eastAsia="Times New Roman" w:hAnsi="Times New Roman" w:cs="Times New Roman"/>
          <w:sz w:val="24"/>
          <w:szCs w:val="24"/>
        </w:rPr>
        <w:t xml:space="preserve"> </w:t>
      </w:r>
      <w:r w:rsidR="00232596" w:rsidRPr="00175FA2">
        <w:rPr>
          <w:rFonts w:ascii="Times New Roman" w:eastAsia="Times New Roman" w:hAnsi="Times New Roman" w:cs="Times New Roman"/>
          <w:sz w:val="24"/>
          <w:szCs w:val="24"/>
          <w:lang w:val="id-ID"/>
        </w:rPr>
        <w:t>dan lingkungan hidupnya</w:t>
      </w:r>
      <w:r w:rsidR="00D622B5" w:rsidRPr="00DC3520">
        <w:rPr>
          <w:rFonts w:ascii="Times New Roman" w:hAnsi="Times New Roman" w:cs="Times New Roman"/>
          <w:sz w:val="24"/>
          <w:szCs w:val="24"/>
        </w:rPr>
        <w:t xml:space="preserve"> pada mata pelajaran ilmu pengetahuan alam</w:t>
      </w:r>
      <w:r w:rsidR="00D622B5" w:rsidRPr="00DC3520">
        <w:rPr>
          <w:rFonts w:ascii="Times New Roman" w:eastAsia="Times New Roman" w:hAnsi="Times New Roman" w:cs="Times New Roman"/>
          <w:sz w:val="24"/>
          <w:szCs w:val="24"/>
          <w:lang w:bidi="th-TH"/>
        </w:rPr>
        <w:t xml:space="preserve"> kelas </w:t>
      </w:r>
      <w:r w:rsidR="00D622B5" w:rsidRPr="00DC3520">
        <w:rPr>
          <w:rFonts w:ascii="Times New Roman" w:hAnsi="Times New Roman" w:cs="Times New Roman"/>
          <w:sz w:val="24"/>
          <w:szCs w:val="24"/>
        </w:rPr>
        <w:t>VI SDN Waluya.</w:t>
      </w:r>
      <w:proofErr w:type="gramEnd"/>
    </w:p>
    <w:p w:rsidR="00723E80" w:rsidRPr="00DC3520" w:rsidRDefault="00723E80" w:rsidP="00723E80">
      <w:pPr>
        <w:spacing w:after="0" w:line="480" w:lineRule="auto"/>
        <w:jc w:val="both"/>
        <w:rPr>
          <w:rFonts w:ascii="Times New Roman" w:hAnsi="Times New Roman" w:cs="Times New Roman"/>
          <w:b/>
          <w:sz w:val="24"/>
        </w:rPr>
      </w:pPr>
    </w:p>
    <w:p w:rsidR="00D57EFE" w:rsidRDefault="00D622B5" w:rsidP="00D57EFE">
      <w:pPr>
        <w:pStyle w:val="ListParagraph"/>
        <w:numPr>
          <w:ilvl w:val="0"/>
          <w:numId w:val="1"/>
        </w:numPr>
        <w:tabs>
          <w:tab w:val="left" w:pos="2835"/>
        </w:tabs>
        <w:spacing w:after="0" w:line="480" w:lineRule="auto"/>
        <w:ind w:left="426" w:hanging="426"/>
        <w:jc w:val="both"/>
        <w:rPr>
          <w:rFonts w:ascii="Times New Roman" w:hAnsi="Times New Roman" w:cs="Times New Roman"/>
          <w:b/>
          <w:sz w:val="24"/>
        </w:rPr>
      </w:pPr>
      <w:r w:rsidRPr="006A5F7A">
        <w:rPr>
          <w:rFonts w:ascii="Times New Roman" w:hAnsi="Times New Roman" w:cs="Times New Roman"/>
          <w:b/>
          <w:sz w:val="24"/>
        </w:rPr>
        <w:t xml:space="preserve">Manfaat Penelitian </w:t>
      </w:r>
    </w:p>
    <w:p w:rsidR="00723E80" w:rsidRPr="00723E80" w:rsidRDefault="00D622B5" w:rsidP="00723E80">
      <w:pPr>
        <w:pStyle w:val="ListParagraph"/>
        <w:tabs>
          <w:tab w:val="left" w:pos="2835"/>
        </w:tabs>
        <w:spacing w:after="0" w:line="480" w:lineRule="auto"/>
        <w:ind w:left="426"/>
        <w:jc w:val="both"/>
        <w:rPr>
          <w:rFonts w:ascii="Times New Roman" w:eastAsia="Times New Roman" w:hAnsi="Times New Roman" w:cs="Times New Roman"/>
          <w:sz w:val="24"/>
          <w:szCs w:val="24"/>
          <w:lang w:bidi="th-TH"/>
        </w:rPr>
      </w:pPr>
      <w:r w:rsidRPr="00D57EFE">
        <w:rPr>
          <w:rFonts w:ascii="Times New Roman" w:eastAsia="Times New Roman" w:hAnsi="Times New Roman" w:cs="Times New Roman"/>
          <w:sz w:val="24"/>
          <w:szCs w:val="24"/>
          <w:lang w:bidi="th-TH"/>
        </w:rPr>
        <w:t xml:space="preserve">Penulis mergharapkan dengan hasil penelitian ini dapat bermanfaat </w:t>
      </w:r>
      <w:proofErr w:type="gramStart"/>
      <w:r w:rsidRPr="00D57EFE">
        <w:rPr>
          <w:rFonts w:ascii="Times New Roman" w:eastAsia="Times New Roman" w:hAnsi="Times New Roman" w:cs="Times New Roman"/>
          <w:sz w:val="24"/>
          <w:szCs w:val="24"/>
          <w:lang w:bidi="th-TH"/>
        </w:rPr>
        <w:t>bagi :</w:t>
      </w:r>
      <w:proofErr w:type="gramEnd"/>
    </w:p>
    <w:p w:rsidR="006E3C96" w:rsidRDefault="00D622B5" w:rsidP="00D275B8">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bidi="th-TH"/>
        </w:rPr>
      </w:pPr>
      <w:r w:rsidRPr="00DC3520">
        <w:rPr>
          <w:rFonts w:ascii="Times New Roman" w:eastAsia="Times New Roman" w:hAnsi="Times New Roman" w:cs="Times New Roman"/>
          <w:sz w:val="24"/>
          <w:szCs w:val="24"/>
          <w:lang w:bidi="th-TH"/>
        </w:rPr>
        <w:t>Bagi Peneliti</w:t>
      </w:r>
      <w:r w:rsidR="00500C57">
        <w:rPr>
          <w:rFonts w:ascii="Times New Roman" w:eastAsia="Times New Roman" w:hAnsi="Times New Roman" w:cs="Times New Roman"/>
          <w:sz w:val="24"/>
          <w:szCs w:val="24"/>
          <w:lang w:bidi="th-TH"/>
        </w:rPr>
        <w:t xml:space="preserve"> </w:t>
      </w:r>
      <w:r w:rsidR="006E3C96">
        <w:rPr>
          <w:rFonts w:ascii="Times New Roman" w:eastAsia="Times New Roman" w:hAnsi="Times New Roman" w:cs="Times New Roman"/>
          <w:sz w:val="24"/>
          <w:szCs w:val="24"/>
          <w:lang w:bidi="th-TH"/>
        </w:rPr>
        <w:t>:</w:t>
      </w:r>
    </w:p>
    <w:p w:rsidR="00500C57" w:rsidRPr="00D275B8" w:rsidRDefault="006E3C96" w:rsidP="00D275B8">
      <w:pPr>
        <w:spacing w:after="0" w:line="480" w:lineRule="auto"/>
        <w:ind w:firstLine="425"/>
        <w:jc w:val="both"/>
        <w:rPr>
          <w:rFonts w:ascii="Times New Roman" w:eastAsia="Times New Roman" w:hAnsi="Times New Roman" w:cs="Times New Roman"/>
          <w:sz w:val="24"/>
          <w:szCs w:val="24"/>
          <w:lang w:bidi="th-TH"/>
        </w:rPr>
      </w:pPr>
      <w:r w:rsidRPr="00D275B8">
        <w:rPr>
          <w:rFonts w:ascii="Times New Roman" w:eastAsia="Times New Roman" w:hAnsi="Times New Roman" w:cs="Times New Roman"/>
          <w:sz w:val="24"/>
          <w:szCs w:val="24"/>
          <w:lang w:bidi="th-TH"/>
        </w:rPr>
        <w:t>D</w:t>
      </w:r>
      <w:r w:rsidR="00D622B5" w:rsidRPr="00D275B8">
        <w:rPr>
          <w:rFonts w:ascii="Times New Roman" w:eastAsia="Times New Roman" w:hAnsi="Times New Roman" w:cs="Times New Roman"/>
          <w:sz w:val="24"/>
          <w:szCs w:val="24"/>
          <w:lang w:bidi="th-TH"/>
        </w:rPr>
        <w:t xml:space="preserve">apat menambah wawasan mengenai model pembelajaran dengan menggunakan model pembelajaran inquiri, dan mengetahui hasil dari penggunaan model inquiri terhadap siswa SD Negri Waluya Kecamatan Cicalengka Kabupaten Bandung </w:t>
      </w:r>
    </w:p>
    <w:p w:rsidR="006E3C96" w:rsidRDefault="006E3C96" w:rsidP="00D275B8">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Bagi guru :</w:t>
      </w:r>
    </w:p>
    <w:p w:rsidR="00500C57" w:rsidRDefault="00D622B5" w:rsidP="00D275B8">
      <w:pPr>
        <w:spacing w:after="0" w:line="480" w:lineRule="auto"/>
        <w:ind w:firstLine="425"/>
        <w:jc w:val="both"/>
        <w:rPr>
          <w:rFonts w:ascii="Times New Roman" w:eastAsia="Times New Roman" w:hAnsi="Times New Roman" w:cs="Times New Roman"/>
          <w:sz w:val="24"/>
          <w:szCs w:val="24"/>
          <w:lang w:bidi="th-TH"/>
        </w:rPr>
      </w:pPr>
      <w:r w:rsidRPr="00D275B8">
        <w:rPr>
          <w:rFonts w:ascii="Times New Roman" w:eastAsia="Times New Roman" w:hAnsi="Times New Roman" w:cs="Times New Roman"/>
          <w:sz w:val="24"/>
          <w:szCs w:val="24"/>
          <w:lang w:bidi="th-TH"/>
        </w:rPr>
        <w:t>Memberikan informasi tentang model pembelajaran yang sesuai dengan materi ilmu pengetahuan alam dan guru dapat memahami hal-</w:t>
      </w:r>
      <w:proofErr w:type="gramStart"/>
      <w:r w:rsidRPr="00D275B8">
        <w:rPr>
          <w:rFonts w:ascii="Times New Roman" w:eastAsia="Times New Roman" w:hAnsi="Times New Roman" w:cs="Times New Roman"/>
          <w:sz w:val="24"/>
          <w:szCs w:val="24"/>
          <w:lang w:bidi="th-TH"/>
        </w:rPr>
        <w:t>hal  yang</w:t>
      </w:r>
      <w:proofErr w:type="gramEnd"/>
      <w:r w:rsidRPr="00D275B8">
        <w:rPr>
          <w:rFonts w:ascii="Times New Roman" w:eastAsia="Times New Roman" w:hAnsi="Times New Roman" w:cs="Times New Roman"/>
          <w:sz w:val="24"/>
          <w:szCs w:val="24"/>
          <w:lang w:bidi="th-TH"/>
        </w:rPr>
        <w:t xml:space="preserve"> perlu dilakuikan untuk menyampakan pembelajaran dengan berbagai macam model.</w:t>
      </w:r>
    </w:p>
    <w:p w:rsidR="00D275B8" w:rsidRDefault="00D275B8" w:rsidP="00D275B8">
      <w:pPr>
        <w:spacing w:after="0" w:line="480" w:lineRule="auto"/>
        <w:ind w:firstLine="425"/>
        <w:jc w:val="both"/>
        <w:rPr>
          <w:rFonts w:ascii="Times New Roman" w:eastAsia="Times New Roman" w:hAnsi="Times New Roman" w:cs="Times New Roman"/>
          <w:sz w:val="24"/>
          <w:szCs w:val="24"/>
          <w:lang w:bidi="th-TH"/>
        </w:rPr>
      </w:pPr>
    </w:p>
    <w:p w:rsidR="00D275B8" w:rsidRPr="00D275B8" w:rsidRDefault="00D275B8" w:rsidP="00D275B8">
      <w:pPr>
        <w:spacing w:after="0" w:line="480" w:lineRule="auto"/>
        <w:ind w:firstLine="425"/>
        <w:jc w:val="both"/>
        <w:rPr>
          <w:rFonts w:ascii="Times New Roman" w:eastAsia="Times New Roman" w:hAnsi="Times New Roman" w:cs="Times New Roman"/>
          <w:sz w:val="24"/>
          <w:szCs w:val="24"/>
          <w:lang w:bidi="th-TH"/>
        </w:rPr>
      </w:pPr>
    </w:p>
    <w:p w:rsidR="006E3C96" w:rsidRDefault="00500C57" w:rsidP="00D275B8">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bidi="th-TH"/>
        </w:rPr>
      </w:pPr>
      <w:r w:rsidRPr="00500C57">
        <w:rPr>
          <w:rFonts w:ascii="Times New Roman" w:eastAsia="Times New Roman" w:hAnsi="Times New Roman" w:cs="Times New Roman"/>
          <w:sz w:val="24"/>
          <w:szCs w:val="24"/>
          <w:lang w:bidi="th-TH"/>
        </w:rPr>
        <w:lastRenderedPageBreak/>
        <w:t>Bagi s</w:t>
      </w:r>
      <w:r w:rsidR="00D622B5" w:rsidRPr="00500C57">
        <w:rPr>
          <w:rFonts w:ascii="Times New Roman" w:eastAsia="Times New Roman" w:hAnsi="Times New Roman" w:cs="Times New Roman"/>
          <w:sz w:val="24"/>
          <w:szCs w:val="24"/>
          <w:lang w:bidi="th-TH"/>
        </w:rPr>
        <w:t>iswa</w:t>
      </w:r>
      <w:r w:rsidRPr="00500C57">
        <w:rPr>
          <w:rFonts w:ascii="Times New Roman" w:eastAsia="Times New Roman" w:hAnsi="Times New Roman" w:cs="Times New Roman"/>
          <w:sz w:val="24"/>
          <w:szCs w:val="24"/>
          <w:lang w:bidi="th-TH"/>
        </w:rPr>
        <w:t xml:space="preserve"> </w:t>
      </w:r>
      <w:r w:rsidR="006E3C96">
        <w:rPr>
          <w:rFonts w:ascii="Times New Roman" w:eastAsia="Times New Roman" w:hAnsi="Times New Roman" w:cs="Times New Roman"/>
          <w:sz w:val="24"/>
          <w:szCs w:val="24"/>
          <w:lang w:bidi="th-TH"/>
        </w:rPr>
        <w:t>:</w:t>
      </w:r>
    </w:p>
    <w:p w:rsidR="00500C57" w:rsidRPr="00D275B8" w:rsidRDefault="00D622B5" w:rsidP="00D275B8">
      <w:pPr>
        <w:spacing w:after="0" w:line="480" w:lineRule="auto"/>
        <w:ind w:firstLine="425"/>
        <w:jc w:val="both"/>
        <w:rPr>
          <w:rFonts w:ascii="Times New Roman" w:eastAsia="Times New Roman" w:hAnsi="Times New Roman" w:cs="Times New Roman"/>
          <w:sz w:val="24"/>
          <w:szCs w:val="24"/>
          <w:lang w:bidi="th-TH"/>
        </w:rPr>
      </w:pPr>
      <w:r w:rsidRPr="00D275B8">
        <w:rPr>
          <w:rFonts w:ascii="Times New Roman" w:eastAsia="Times New Roman" w:hAnsi="Times New Roman" w:cs="Times New Roman"/>
          <w:sz w:val="24"/>
          <w:szCs w:val="24"/>
          <w:lang w:bidi="th-TH"/>
        </w:rPr>
        <w:t>Hasil penelitian ini dapat meningkatkan hasil belajar peserta didik dalam proses belajar ilmu pengetahuan alam dan agar peserta didik mudah memahami pelajaran.</w:t>
      </w:r>
    </w:p>
    <w:p w:rsidR="006E3C96" w:rsidRDefault="00500C57" w:rsidP="00D275B8">
      <w:pPr>
        <w:pStyle w:val="ListParagraph"/>
        <w:numPr>
          <w:ilvl w:val="0"/>
          <w:numId w:val="11"/>
        </w:numPr>
        <w:spacing w:after="0" w:line="480" w:lineRule="auto"/>
        <w:ind w:left="426" w:hanging="426"/>
        <w:jc w:val="both"/>
        <w:rPr>
          <w:rFonts w:ascii="Times New Roman" w:eastAsia="Times New Roman" w:hAnsi="Times New Roman" w:cs="Times New Roman"/>
          <w:sz w:val="24"/>
          <w:szCs w:val="24"/>
          <w:lang w:bidi="th-TH"/>
        </w:rPr>
      </w:pPr>
      <w:r w:rsidRPr="00500C57">
        <w:rPr>
          <w:rFonts w:ascii="Times New Roman" w:eastAsia="Times New Roman" w:hAnsi="Times New Roman" w:cs="Times New Roman"/>
          <w:sz w:val="24"/>
          <w:szCs w:val="24"/>
          <w:lang w:bidi="th-TH"/>
        </w:rPr>
        <w:t>Bagi s</w:t>
      </w:r>
      <w:r w:rsidR="00D622B5" w:rsidRPr="00500C57">
        <w:rPr>
          <w:rFonts w:ascii="Times New Roman" w:eastAsia="Times New Roman" w:hAnsi="Times New Roman" w:cs="Times New Roman"/>
          <w:sz w:val="24"/>
          <w:szCs w:val="24"/>
          <w:lang w:bidi="th-TH"/>
        </w:rPr>
        <w:t>ekolah</w:t>
      </w:r>
      <w:r w:rsidR="006E3C96">
        <w:rPr>
          <w:rFonts w:ascii="Times New Roman" w:eastAsia="Times New Roman" w:hAnsi="Times New Roman" w:cs="Times New Roman"/>
          <w:sz w:val="24"/>
          <w:szCs w:val="24"/>
          <w:lang w:bidi="th-TH"/>
        </w:rPr>
        <w:t>:</w:t>
      </w:r>
    </w:p>
    <w:p w:rsidR="00723E80" w:rsidRPr="00D275B8" w:rsidRDefault="00D622B5" w:rsidP="00D275B8">
      <w:pPr>
        <w:spacing w:after="0" w:line="480" w:lineRule="auto"/>
        <w:ind w:firstLine="426"/>
        <w:jc w:val="both"/>
        <w:rPr>
          <w:rFonts w:ascii="Times New Roman" w:eastAsia="Times New Roman" w:hAnsi="Times New Roman" w:cs="Times New Roman"/>
          <w:sz w:val="24"/>
          <w:szCs w:val="24"/>
          <w:lang w:bidi="th-TH"/>
        </w:rPr>
      </w:pPr>
      <w:r w:rsidRPr="00D275B8">
        <w:rPr>
          <w:rFonts w:ascii="Times New Roman" w:eastAsia="Times New Roman" w:hAnsi="Times New Roman" w:cs="Times New Roman"/>
          <w:sz w:val="24"/>
          <w:szCs w:val="24"/>
          <w:lang w:bidi="th-TH"/>
        </w:rPr>
        <w:t xml:space="preserve">Hasil penelitian ini </w:t>
      </w:r>
      <w:proofErr w:type="gramStart"/>
      <w:r w:rsidRPr="00D275B8">
        <w:rPr>
          <w:rFonts w:ascii="Times New Roman" w:eastAsia="Times New Roman" w:hAnsi="Times New Roman" w:cs="Times New Roman"/>
          <w:sz w:val="24"/>
          <w:szCs w:val="24"/>
          <w:lang w:bidi="th-TH"/>
        </w:rPr>
        <w:t>akan</w:t>
      </w:r>
      <w:proofErr w:type="gramEnd"/>
      <w:r w:rsidRPr="00D275B8">
        <w:rPr>
          <w:rFonts w:ascii="Times New Roman" w:eastAsia="Times New Roman" w:hAnsi="Times New Roman" w:cs="Times New Roman"/>
          <w:sz w:val="24"/>
          <w:szCs w:val="24"/>
          <w:lang w:bidi="th-TH"/>
        </w:rPr>
        <w:t xml:space="preserve"> memberikan sumbangan bagi sekolah dalam rangka perbaikan pembelajaran dan memberikan masukan bagi sekolah sebagai pedoman untuk mengambil kebijakan di sekolah tersebut khususnya dalam pelajaran ilmu pengetahuan alam.</w:t>
      </w:r>
    </w:p>
    <w:p w:rsidR="00257978" w:rsidRPr="00723E80" w:rsidRDefault="00257978" w:rsidP="00257978">
      <w:pPr>
        <w:spacing w:after="0" w:line="480" w:lineRule="auto"/>
        <w:ind w:firstLine="426"/>
        <w:jc w:val="both"/>
        <w:rPr>
          <w:rFonts w:ascii="Times New Roman" w:eastAsia="Times New Roman" w:hAnsi="Times New Roman" w:cs="Times New Roman"/>
          <w:sz w:val="24"/>
          <w:szCs w:val="24"/>
          <w:lang w:bidi="th-TH"/>
        </w:rPr>
      </w:pPr>
    </w:p>
    <w:p w:rsidR="00D622B5" w:rsidRDefault="00D622B5" w:rsidP="00D57EFE">
      <w:pPr>
        <w:pStyle w:val="ListParagraph"/>
        <w:numPr>
          <w:ilvl w:val="0"/>
          <w:numId w:val="1"/>
        </w:numPr>
        <w:tabs>
          <w:tab w:val="left" w:pos="2835"/>
        </w:tabs>
        <w:spacing w:after="0" w:line="480" w:lineRule="auto"/>
        <w:ind w:left="426" w:hanging="426"/>
        <w:jc w:val="both"/>
        <w:rPr>
          <w:rFonts w:ascii="Times New Roman" w:hAnsi="Times New Roman" w:cs="Times New Roman"/>
          <w:b/>
          <w:sz w:val="24"/>
        </w:rPr>
      </w:pPr>
      <w:r w:rsidRPr="006A5F7A">
        <w:rPr>
          <w:rFonts w:ascii="Times New Roman" w:hAnsi="Times New Roman" w:cs="Times New Roman"/>
          <w:b/>
          <w:sz w:val="24"/>
        </w:rPr>
        <w:t xml:space="preserve">Kerangka Pemikiran </w:t>
      </w:r>
    </w:p>
    <w:p w:rsidR="009E159E" w:rsidRDefault="00D622B5" w:rsidP="00D57EFE">
      <w:pPr>
        <w:spacing w:after="0" w:line="480" w:lineRule="auto"/>
        <w:ind w:firstLine="426"/>
        <w:jc w:val="both"/>
        <w:rPr>
          <w:rFonts w:ascii="Times New Roman" w:hAnsi="Times New Roman"/>
          <w:sz w:val="24"/>
          <w:szCs w:val="24"/>
        </w:rPr>
      </w:pPr>
      <w:r w:rsidRPr="00D57EFE">
        <w:rPr>
          <w:rFonts w:ascii="Times New Roman" w:hAnsi="Times New Roman"/>
          <w:sz w:val="24"/>
          <w:szCs w:val="24"/>
        </w:rPr>
        <w:t xml:space="preserve">Bagaimana hasil belajar siswa setelah siswa mengikuti proses pembelajaran dengan menggunakan model inquiri. </w:t>
      </w:r>
      <w:r w:rsidR="009E159E">
        <w:rPr>
          <w:rFonts w:ascii="Times New Roman" w:hAnsi="Times New Roman"/>
          <w:sz w:val="24"/>
          <w:szCs w:val="24"/>
        </w:rPr>
        <w:t xml:space="preserve">(Joyce &amp; Weil </w:t>
      </w:r>
      <w:proofErr w:type="gramStart"/>
      <w:r w:rsidR="009E159E">
        <w:rPr>
          <w:rFonts w:ascii="Times New Roman" w:hAnsi="Times New Roman"/>
          <w:sz w:val="24"/>
          <w:szCs w:val="24"/>
        </w:rPr>
        <w:t>2011 :</w:t>
      </w:r>
      <w:proofErr w:type="gramEnd"/>
      <w:r w:rsidR="009E159E">
        <w:rPr>
          <w:rFonts w:ascii="Times New Roman" w:hAnsi="Times New Roman"/>
          <w:sz w:val="24"/>
          <w:szCs w:val="24"/>
        </w:rPr>
        <w:t xml:space="preserve"> 194) menyatakan bahwa:</w:t>
      </w:r>
    </w:p>
    <w:p w:rsidR="009E159E" w:rsidRDefault="009E159E" w:rsidP="006432B6">
      <w:pPr>
        <w:spacing w:after="0" w:line="240" w:lineRule="auto"/>
        <w:ind w:left="426" w:right="425"/>
        <w:jc w:val="both"/>
        <w:rPr>
          <w:rFonts w:ascii="Times New Roman" w:eastAsia="Times New Roman" w:hAnsi="Times New Roman" w:cs="Times New Roman"/>
          <w:sz w:val="24"/>
          <w:szCs w:val="24"/>
        </w:rPr>
      </w:pPr>
      <w:r w:rsidRPr="00DC62E3">
        <w:rPr>
          <w:rFonts w:ascii="Times New Roman" w:eastAsia="Times New Roman" w:hAnsi="Times New Roman" w:cs="Times New Roman"/>
          <w:sz w:val="24"/>
          <w:szCs w:val="24"/>
        </w:rPr>
        <w:t>Model pengajaran </w:t>
      </w:r>
      <w:r w:rsidRPr="00DC62E3">
        <w:rPr>
          <w:rFonts w:ascii="Times New Roman" w:eastAsia="Times New Roman" w:hAnsi="Times New Roman" w:cs="Times New Roman"/>
          <w:i/>
          <w:iCs/>
          <w:sz w:val="24"/>
          <w:szCs w:val="24"/>
        </w:rPr>
        <w:t>scientific inquiry</w:t>
      </w:r>
      <w:r w:rsidRPr="00DC62E3">
        <w:rPr>
          <w:rFonts w:ascii="Times New Roman" w:eastAsia="Times New Roman" w:hAnsi="Times New Roman" w:cs="Times New Roman"/>
          <w:sz w:val="24"/>
          <w:szCs w:val="24"/>
        </w:rPr>
        <w:t xml:space="preserve"> dirancang untuk melibatkan siswa dalam masalah penelitian yang benar-benar orisinil dengan </w:t>
      </w:r>
      <w:proofErr w:type="gramStart"/>
      <w:r w:rsidRPr="00DC62E3">
        <w:rPr>
          <w:rFonts w:ascii="Times New Roman" w:eastAsia="Times New Roman" w:hAnsi="Times New Roman" w:cs="Times New Roman"/>
          <w:sz w:val="24"/>
          <w:szCs w:val="24"/>
        </w:rPr>
        <w:t>cara</w:t>
      </w:r>
      <w:proofErr w:type="gramEnd"/>
      <w:r w:rsidRPr="00DC62E3">
        <w:rPr>
          <w:rFonts w:ascii="Times New Roman" w:eastAsia="Times New Roman" w:hAnsi="Times New Roman" w:cs="Times New Roman"/>
          <w:sz w:val="24"/>
          <w:szCs w:val="24"/>
        </w:rPr>
        <w:t xml:space="preserve"> menghadapkan siswa pada bidang investigasi, membantu siswa mengidentifikasi masalah konseptual atau metodologis dalam bidang tersebut, dan mengajak siswa untuk dapat merancang cara untuk mengatasi masalah tersebut. </w:t>
      </w:r>
      <w:proofErr w:type="gramStart"/>
      <w:r w:rsidRPr="00DC62E3">
        <w:rPr>
          <w:rFonts w:ascii="Times New Roman" w:eastAsia="Times New Roman" w:hAnsi="Times New Roman" w:cs="Times New Roman"/>
          <w:sz w:val="24"/>
          <w:szCs w:val="24"/>
        </w:rPr>
        <w:t>Dengan demikian, siswa dapat mengetahui bagaimana suatu pengetahuan dibuat dan dibangun dalam komunitas para ilmuan.</w:t>
      </w:r>
      <w:proofErr w:type="gramEnd"/>
    </w:p>
    <w:p w:rsidR="009E159E" w:rsidRDefault="009E159E" w:rsidP="009E159E">
      <w:pPr>
        <w:spacing w:after="0" w:line="240" w:lineRule="auto"/>
        <w:ind w:left="426"/>
        <w:jc w:val="both"/>
        <w:rPr>
          <w:rFonts w:ascii="Times New Roman" w:hAnsi="Times New Roman"/>
          <w:sz w:val="24"/>
          <w:szCs w:val="24"/>
        </w:rPr>
      </w:pPr>
    </w:p>
    <w:p w:rsidR="00D57EFE" w:rsidRDefault="00CD1763" w:rsidP="00B153F6">
      <w:pPr>
        <w:spacing w:before="240" w:after="0" w:line="480" w:lineRule="auto"/>
        <w:ind w:firstLine="426"/>
        <w:jc w:val="both"/>
        <w:rPr>
          <w:rFonts w:ascii="Times New Roman" w:hAnsi="Times New Roman"/>
          <w:sz w:val="24"/>
          <w:szCs w:val="24"/>
        </w:rPr>
      </w:pPr>
      <w:proofErr w:type="gramStart"/>
      <w:r>
        <w:rPr>
          <w:rFonts w:ascii="Times New Roman" w:hAnsi="Times New Roman"/>
          <w:sz w:val="24"/>
          <w:szCs w:val="24"/>
        </w:rPr>
        <w:t>Model pembelajaran ini</w:t>
      </w:r>
      <w:r w:rsidR="00D622B5" w:rsidRPr="00D57EFE">
        <w:rPr>
          <w:rFonts w:ascii="Times New Roman" w:hAnsi="Times New Roman"/>
          <w:sz w:val="24"/>
          <w:szCs w:val="24"/>
        </w:rPr>
        <w:t xml:space="preserve"> diharapkan </w:t>
      </w:r>
      <w:r>
        <w:rPr>
          <w:rFonts w:ascii="Times New Roman" w:hAnsi="Times New Roman"/>
          <w:sz w:val="24"/>
          <w:szCs w:val="24"/>
        </w:rPr>
        <w:t xml:space="preserve">dapat meningkatkan </w:t>
      </w:r>
      <w:r w:rsidR="00D622B5" w:rsidRPr="00D57EFE">
        <w:rPr>
          <w:rFonts w:ascii="Times New Roman" w:hAnsi="Times New Roman"/>
          <w:sz w:val="24"/>
          <w:szCs w:val="24"/>
        </w:rPr>
        <w:t xml:space="preserve">hasil belajar siswa sesuai dengan kkm yang telah ditentukan dan dengan penggunaan model </w:t>
      </w:r>
      <w:r w:rsidR="00D622B5" w:rsidRPr="00D275B8">
        <w:rPr>
          <w:rFonts w:ascii="Times New Roman" w:hAnsi="Times New Roman"/>
          <w:i/>
          <w:sz w:val="24"/>
          <w:szCs w:val="24"/>
        </w:rPr>
        <w:t>scientific inquiry</w:t>
      </w:r>
      <w:r w:rsidR="00D622B5" w:rsidRPr="00D57EFE">
        <w:rPr>
          <w:rFonts w:ascii="Times New Roman" w:hAnsi="Times New Roman"/>
          <w:sz w:val="24"/>
          <w:szCs w:val="24"/>
        </w:rPr>
        <w:t xml:space="preserve"> ini diharapkan pembelajaran berlangsung menarik dan meningkatkan hasil belajar peserta didik.</w:t>
      </w:r>
      <w:proofErr w:type="gramEnd"/>
      <w:r w:rsidR="00D622B5" w:rsidRPr="00D57EFE">
        <w:rPr>
          <w:rFonts w:ascii="Times New Roman" w:hAnsi="Times New Roman"/>
          <w:sz w:val="24"/>
          <w:szCs w:val="24"/>
        </w:rPr>
        <w:t xml:space="preserve"> Penerapan model inquiry ini memiliki kelebihan yaitu </w:t>
      </w:r>
      <w:r w:rsidR="00D622B5" w:rsidRPr="00D57EFE">
        <w:rPr>
          <w:rFonts w:ascii="Times New Roman" w:hAnsi="Times New Roman"/>
          <w:sz w:val="24"/>
          <w:szCs w:val="24"/>
        </w:rPr>
        <w:lastRenderedPageBreak/>
        <w:t xml:space="preserve">peserta didik mampu mendapatkan pengetahuannya sendiri dengan melakukan penelitian seperti para ilmuan sehingga peserta didik mampu menyimpulkan sendiri </w:t>
      </w:r>
      <w:proofErr w:type="gramStart"/>
      <w:r w:rsidR="00D622B5" w:rsidRPr="00D57EFE">
        <w:rPr>
          <w:rFonts w:ascii="Times New Roman" w:hAnsi="Times New Roman"/>
          <w:sz w:val="24"/>
          <w:szCs w:val="24"/>
        </w:rPr>
        <w:t>apa</w:t>
      </w:r>
      <w:proofErr w:type="gramEnd"/>
      <w:r w:rsidR="00D622B5" w:rsidRPr="00D57EFE">
        <w:rPr>
          <w:rFonts w:ascii="Times New Roman" w:hAnsi="Times New Roman"/>
          <w:sz w:val="24"/>
          <w:szCs w:val="24"/>
        </w:rPr>
        <w:t xml:space="preserve"> yang mereka telah pelajari.</w:t>
      </w:r>
    </w:p>
    <w:p w:rsidR="00D57EFE" w:rsidRDefault="002B5FB3" w:rsidP="00D57EFE">
      <w:pPr>
        <w:spacing w:after="0" w:line="480" w:lineRule="auto"/>
        <w:ind w:firstLine="426"/>
        <w:jc w:val="both"/>
        <w:rPr>
          <w:rFonts w:ascii="Times New Roman" w:hAnsi="Times New Roman"/>
          <w:sz w:val="24"/>
          <w:szCs w:val="24"/>
        </w:rPr>
      </w:pPr>
      <w:r>
        <w:rPr>
          <w:rFonts w:ascii="Times New Roman" w:hAnsi="Times New Roman" w:cs="Times New Roman"/>
          <w:sz w:val="24"/>
        </w:rPr>
        <w:t>P</w:t>
      </w:r>
      <w:r w:rsidR="00D622B5" w:rsidRPr="00D57EFE">
        <w:rPr>
          <w:rFonts w:ascii="Times New Roman" w:hAnsi="Times New Roman" w:cs="Times New Roman"/>
          <w:sz w:val="24"/>
        </w:rPr>
        <w:t>enelitian tindakan kelas menggunakan model pembelajaran inquiri ini penulis menggunakan instrument tes dan non tes yang di gunakan sebagai alat pengumpul data sehingga penelitian tindakan kelas ini menggunakan pendekatan dan pengelolaan data secara kuantitatif untuk menguji teori-</w:t>
      </w:r>
      <w:proofErr w:type="gramStart"/>
      <w:r w:rsidR="00D622B5" w:rsidRPr="00D57EFE">
        <w:rPr>
          <w:rFonts w:ascii="Times New Roman" w:hAnsi="Times New Roman" w:cs="Times New Roman"/>
          <w:sz w:val="24"/>
        </w:rPr>
        <w:t>teori  tertentu</w:t>
      </w:r>
      <w:proofErr w:type="gramEnd"/>
      <w:r w:rsidR="00D622B5" w:rsidRPr="00D57EFE">
        <w:rPr>
          <w:rFonts w:ascii="Times New Roman" w:hAnsi="Times New Roman" w:cs="Times New Roman"/>
          <w:sz w:val="24"/>
        </w:rPr>
        <w:t xml:space="preserve"> dengan meneliti hubungan antarvariabel.</w:t>
      </w:r>
    </w:p>
    <w:p w:rsidR="00F715CB" w:rsidRDefault="00FD127F" w:rsidP="00F715CB">
      <w:pPr>
        <w:spacing w:after="0" w:line="480" w:lineRule="auto"/>
        <w:ind w:firstLine="426"/>
        <w:jc w:val="both"/>
        <w:rPr>
          <w:rFonts w:ascii="Times New Roman" w:hAnsi="Times New Roman" w:cs="Times New Roman"/>
          <w:sz w:val="24"/>
        </w:rPr>
      </w:pPr>
      <w:r w:rsidRPr="00FD127F">
        <w:rPr>
          <w:noProof/>
        </w:rPr>
        <w:pict>
          <v:rect id="_x0000_s1070" style="position:absolute;left:0;text-align:left;margin-left:298.5pt;margin-top:80.55pt;width:103.5pt;height:23.25pt;z-index:251662336" fillcolor="#92d050">
            <v:textbox style="mso-next-textbox:#_x0000_s1070">
              <w:txbxContent>
                <w:p w:rsidR="006432B6" w:rsidRPr="00F715CB" w:rsidRDefault="006432B6" w:rsidP="006432B6">
                  <w:pPr>
                    <w:jc w:val="center"/>
                    <w:rPr>
                      <w:sz w:val="20"/>
                    </w:rPr>
                  </w:pPr>
                  <w:r w:rsidRPr="00F715CB">
                    <w:rPr>
                      <w:sz w:val="20"/>
                    </w:rPr>
                    <w:t>Tujuan/Hasil</w:t>
                  </w:r>
                </w:p>
              </w:txbxContent>
            </v:textbox>
          </v:rect>
        </w:pict>
      </w:r>
      <w:r w:rsidRPr="00FD127F">
        <w:rPr>
          <w:noProof/>
        </w:rPr>
        <w:pict>
          <v:rect id="_x0000_s1069" style="position:absolute;left:0;text-align:left;margin-left:173.25pt;margin-top:80.55pt;width:103.5pt;height:23.25pt;z-index:251661312" fillcolor="#ffc000">
            <v:textbox style="mso-next-textbox:#_x0000_s1069">
              <w:txbxContent>
                <w:p w:rsidR="006432B6" w:rsidRPr="00F715CB" w:rsidRDefault="006432B6" w:rsidP="006432B6">
                  <w:pPr>
                    <w:jc w:val="center"/>
                    <w:rPr>
                      <w:sz w:val="20"/>
                    </w:rPr>
                  </w:pPr>
                  <w:r w:rsidRPr="00F715CB">
                    <w:rPr>
                      <w:sz w:val="20"/>
                    </w:rPr>
                    <w:t xml:space="preserve">Tindakan </w:t>
                  </w:r>
                </w:p>
              </w:txbxContent>
            </v:textbox>
          </v:rect>
        </w:pict>
      </w:r>
      <w:r w:rsidRPr="00FD127F">
        <w:rPr>
          <w:noProof/>
        </w:rPr>
        <w:pict>
          <v:rect id="_x0000_s1068" style="position:absolute;left:0;text-align:left;margin-left:47.25pt;margin-top:80.55pt;width:103.5pt;height:23.25pt;z-index:251660288" fillcolor="#c00000" strokecolor="#c0504d [3205]" strokeweight="1pt">
            <v:fill color2="#c0504d [3205]"/>
            <v:shadow on="t" type="perspective" color="#622423 [1605]" offset="1pt" offset2="-3pt"/>
            <v:textbox style="mso-next-textbox:#_x0000_s1068">
              <w:txbxContent>
                <w:p w:rsidR="006432B6" w:rsidRPr="00F715CB" w:rsidRDefault="006432B6" w:rsidP="006432B6">
                  <w:pPr>
                    <w:jc w:val="center"/>
                    <w:rPr>
                      <w:sz w:val="20"/>
                    </w:rPr>
                  </w:pPr>
                  <w:r w:rsidRPr="00F715CB">
                    <w:rPr>
                      <w:sz w:val="20"/>
                    </w:rPr>
                    <w:t>Kondisi saat ini</w:t>
                  </w:r>
                </w:p>
              </w:txbxContent>
            </v:textbox>
          </v:rect>
        </w:pict>
      </w:r>
      <w:r w:rsidR="00257978">
        <w:rPr>
          <w:rFonts w:ascii="Times New Roman" w:hAnsi="Times New Roman" w:cs="Times New Roman"/>
          <w:sz w:val="24"/>
        </w:rPr>
        <w:t>D</w:t>
      </w:r>
      <w:r w:rsidR="00D622B5" w:rsidRPr="00D57EFE">
        <w:rPr>
          <w:rFonts w:ascii="Times New Roman" w:hAnsi="Times New Roman" w:cs="Times New Roman"/>
          <w:sz w:val="24"/>
        </w:rPr>
        <w:t xml:space="preserve">iharapkan hasil belajar peserta didik mampu meningkat setelah dilakukan proses pembelajaran menggunakan </w:t>
      </w:r>
      <w:r w:rsidR="006432B6">
        <w:rPr>
          <w:rFonts w:ascii="Times New Roman" w:hAnsi="Times New Roman" w:cs="Times New Roman"/>
          <w:sz w:val="24"/>
        </w:rPr>
        <w:t>model pembelajaran inquiri seperti diagram dibawah ini</w:t>
      </w:r>
      <w:proofErr w:type="gramStart"/>
      <w:r w:rsidR="006432B6">
        <w:rPr>
          <w:rFonts w:ascii="Times New Roman" w:hAnsi="Times New Roman" w:cs="Times New Roman"/>
          <w:sz w:val="24"/>
        </w:rPr>
        <w:t>:</w:t>
      </w:r>
      <w:r w:rsidR="006E3C96">
        <w:rPr>
          <w:rFonts w:ascii="Times New Roman" w:hAnsi="Times New Roman" w:cs="Times New Roman"/>
          <w:sz w:val="24"/>
        </w:rPr>
        <w:t>.</w:t>
      </w:r>
      <w:proofErr w:type="gramEnd"/>
    </w:p>
    <w:p w:rsidR="006432B6" w:rsidRPr="00F715CB" w:rsidRDefault="00FD127F" w:rsidP="00F715CB">
      <w:pPr>
        <w:spacing w:after="0" w:line="480" w:lineRule="auto"/>
        <w:ind w:firstLine="426"/>
        <w:jc w:val="both"/>
        <w:rPr>
          <w:rFonts w:ascii="Times New Roman" w:hAnsi="Times New Roman" w:cs="Times New Roman"/>
          <w:sz w:val="24"/>
        </w:rPr>
      </w:pPr>
      <w:r w:rsidRPr="00FD127F">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90" type="#_x0000_t67" style="position:absolute;left:0;text-align:left;margin-left:338.25pt;margin-top:15.9pt;width:24.75pt;height:13.2pt;z-index:251682816" fillcolor="black [3213]">
            <v:textbox style="layout-flow:vertical-ideographic"/>
          </v:shape>
        </w:pict>
      </w:r>
      <w:r w:rsidRPr="00FD127F">
        <w:rPr>
          <w:noProof/>
        </w:rPr>
        <w:pict>
          <v:shape id="_x0000_s1079" type="#_x0000_t67" style="position:absolute;left:0;text-align:left;margin-left:87pt;margin-top:15.9pt;width:24.75pt;height:13.2pt;z-index:251671552" fillcolor="black [3213]">
            <v:textbox style="layout-flow:vertical-ideographic"/>
          </v:shape>
        </w:pict>
      </w:r>
      <w:r w:rsidRPr="00FD127F">
        <w:rPr>
          <w:noProof/>
        </w:rPr>
        <w:pict>
          <v:shape id="_x0000_s1089" type="#_x0000_t67" style="position:absolute;left:0;text-align:left;margin-left:210pt;margin-top:15.9pt;width:24.75pt;height:13.2pt;z-index:251681792" fillcolor="black [3213]">
            <v:textbox style="layout-flow:vertical-ideographic"/>
          </v:shape>
        </w:pict>
      </w:r>
    </w:p>
    <w:p w:rsidR="006432B6" w:rsidRDefault="00FD127F" w:rsidP="006432B6">
      <w:pPr>
        <w:tabs>
          <w:tab w:val="left" w:pos="3090"/>
        </w:tabs>
        <w:jc w:val="center"/>
      </w:pPr>
      <w:r>
        <w:rPr>
          <w:noProof/>
        </w:rPr>
        <w:pict>
          <v:rect id="_x0000_s1073" style="position:absolute;left:0;text-align:left;margin-left:298.5pt;margin-top:5.45pt;width:103.5pt;height:218.65pt;z-index:251665408" fillcolor="#c2d69b [1942]" strokecolor="#8064a2 [3207]" strokeweight="10pt">
            <v:stroke linestyle="thinThin"/>
            <v:shadow color="#868686"/>
            <v:textbox style="mso-next-textbox:#_x0000_s1073">
              <w:txbxContent>
                <w:p w:rsidR="006432B6" w:rsidRPr="00F715CB" w:rsidRDefault="006432B6" w:rsidP="006432B6">
                  <w:pPr>
                    <w:pStyle w:val="ListParagraph"/>
                    <w:numPr>
                      <w:ilvl w:val="0"/>
                      <w:numId w:val="15"/>
                    </w:numPr>
                    <w:ind w:left="284" w:hanging="218"/>
                    <w:rPr>
                      <w:sz w:val="20"/>
                    </w:rPr>
                  </w:pPr>
                  <w:r w:rsidRPr="00F715CB">
                    <w:rPr>
                      <w:sz w:val="20"/>
                    </w:rPr>
                    <w:t>Kualitas KBM baik proses maupun hasil meningkat</w:t>
                  </w:r>
                </w:p>
              </w:txbxContent>
            </v:textbox>
          </v:rect>
        </w:pict>
      </w:r>
      <w:r>
        <w:rPr>
          <w:noProof/>
        </w:rPr>
        <w:pict>
          <v:rect id="_x0000_s1072" style="position:absolute;left:0;text-align:left;margin-left:173.25pt;margin-top:5.45pt;width:103.5pt;height:218.65pt;z-index:251664384" fillcolor="#484329 [814]" strokecolor="#c0504d [3205]" strokeweight="10pt">
            <v:stroke linestyle="thinThin"/>
            <v:shadow color="#868686"/>
            <v:textbox style="mso-next-textbox:#_x0000_s1072">
              <w:txbxContent>
                <w:p w:rsidR="006432B6" w:rsidRPr="00F715CB" w:rsidRDefault="006432B6" w:rsidP="006432B6">
                  <w:pPr>
                    <w:pStyle w:val="ListParagraph"/>
                    <w:numPr>
                      <w:ilvl w:val="0"/>
                      <w:numId w:val="15"/>
                    </w:numPr>
                    <w:ind w:left="284" w:hanging="218"/>
                    <w:rPr>
                      <w:color w:val="FFFFFF" w:themeColor="background1"/>
                      <w:sz w:val="20"/>
                    </w:rPr>
                  </w:pPr>
                  <w:r w:rsidRPr="00F715CB">
                    <w:rPr>
                      <w:color w:val="FFFFFF" w:themeColor="background1"/>
                      <w:sz w:val="20"/>
                    </w:rPr>
                    <w:t xml:space="preserve">Penjelasan pembelajaran inquiri </w:t>
                  </w:r>
                </w:p>
                <w:p w:rsidR="006432B6" w:rsidRPr="00F715CB" w:rsidRDefault="006432B6" w:rsidP="006432B6">
                  <w:pPr>
                    <w:pStyle w:val="ListParagraph"/>
                    <w:numPr>
                      <w:ilvl w:val="0"/>
                      <w:numId w:val="15"/>
                    </w:numPr>
                    <w:ind w:left="284" w:hanging="218"/>
                    <w:rPr>
                      <w:color w:val="FFFFFF" w:themeColor="background1"/>
                      <w:sz w:val="20"/>
                    </w:rPr>
                  </w:pPr>
                  <w:r w:rsidRPr="00F715CB">
                    <w:rPr>
                      <w:color w:val="FFFFFF" w:themeColor="background1"/>
                      <w:sz w:val="20"/>
                    </w:rPr>
                    <w:t xml:space="preserve">Pelatihan pembelajaran inquiri </w:t>
                  </w:r>
                </w:p>
                <w:p w:rsidR="006432B6" w:rsidRPr="00F715CB" w:rsidRDefault="006432B6" w:rsidP="006432B6">
                  <w:pPr>
                    <w:pStyle w:val="ListParagraph"/>
                    <w:numPr>
                      <w:ilvl w:val="0"/>
                      <w:numId w:val="15"/>
                    </w:numPr>
                    <w:ind w:left="284" w:hanging="218"/>
                    <w:rPr>
                      <w:color w:val="FFFFFF" w:themeColor="background1"/>
                      <w:sz w:val="20"/>
                    </w:rPr>
                  </w:pPr>
                  <w:r w:rsidRPr="00F715CB">
                    <w:rPr>
                      <w:color w:val="FFFFFF" w:themeColor="background1"/>
                      <w:sz w:val="20"/>
                    </w:rPr>
                    <w:t xml:space="preserve">Simulasi pembelajaran </w:t>
                  </w:r>
                </w:p>
                <w:p w:rsidR="006432B6" w:rsidRPr="00F715CB" w:rsidRDefault="006432B6" w:rsidP="006432B6">
                  <w:pPr>
                    <w:pStyle w:val="ListParagraph"/>
                    <w:numPr>
                      <w:ilvl w:val="0"/>
                      <w:numId w:val="15"/>
                    </w:numPr>
                    <w:ind w:left="284" w:hanging="218"/>
                    <w:rPr>
                      <w:color w:val="FFFFFF" w:themeColor="background1"/>
                      <w:sz w:val="20"/>
                    </w:rPr>
                  </w:pPr>
                  <w:r w:rsidRPr="00F715CB">
                    <w:rPr>
                      <w:color w:val="FFFFFF" w:themeColor="background1"/>
                      <w:sz w:val="20"/>
                    </w:rPr>
                    <w:t xml:space="preserve">Melaksanakan pembelajaran model inquiri </w:t>
                  </w:r>
                </w:p>
              </w:txbxContent>
            </v:textbox>
          </v:rect>
        </w:pict>
      </w:r>
      <w:r>
        <w:rPr>
          <w:noProof/>
        </w:rPr>
        <w:pict>
          <v:rect id="_x0000_s1071" style="position:absolute;left:0;text-align:left;margin-left:47.25pt;margin-top:5.45pt;width:103.5pt;height:218.65pt;z-index:251663360" fillcolor="#ddd8c2 [2894]" strokecolor="#4f81bd [3204]" strokeweight="10pt">
            <v:stroke linestyle="thinThin"/>
            <v:shadow color="#868686"/>
            <v:textbox style="mso-next-textbox:#_x0000_s1071">
              <w:txbxContent>
                <w:p w:rsidR="006432B6" w:rsidRPr="00F715CB" w:rsidRDefault="006432B6" w:rsidP="006432B6">
                  <w:pPr>
                    <w:pStyle w:val="ListParagraph"/>
                    <w:numPr>
                      <w:ilvl w:val="0"/>
                      <w:numId w:val="15"/>
                    </w:numPr>
                    <w:ind w:left="284" w:hanging="218"/>
                    <w:rPr>
                      <w:sz w:val="20"/>
                    </w:rPr>
                  </w:pPr>
                  <w:r w:rsidRPr="00F715CB">
                    <w:rPr>
                      <w:sz w:val="20"/>
                    </w:rPr>
                    <w:t xml:space="preserve">Pembelajaran monoton </w:t>
                  </w:r>
                </w:p>
                <w:p w:rsidR="006432B6" w:rsidRPr="00F715CB" w:rsidRDefault="006432B6" w:rsidP="006432B6">
                  <w:pPr>
                    <w:pStyle w:val="ListParagraph"/>
                    <w:numPr>
                      <w:ilvl w:val="0"/>
                      <w:numId w:val="15"/>
                    </w:numPr>
                    <w:ind w:left="284" w:hanging="218"/>
                    <w:rPr>
                      <w:sz w:val="20"/>
                    </w:rPr>
                  </w:pPr>
                  <w:r w:rsidRPr="00F715CB">
                    <w:rPr>
                      <w:sz w:val="20"/>
                    </w:rPr>
                    <w:t xml:space="preserve">Belum ditemukan strategi pembelajaran yang tepat </w:t>
                  </w:r>
                </w:p>
                <w:p w:rsidR="006432B6" w:rsidRPr="00F715CB" w:rsidRDefault="006432B6" w:rsidP="006432B6">
                  <w:pPr>
                    <w:pStyle w:val="ListParagraph"/>
                    <w:numPr>
                      <w:ilvl w:val="0"/>
                      <w:numId w:val="15"/>
                    </w:numPr>
                    <w:ind w:left="284" w:hanging="218"/>
                    <w:rPr>
                      <w:sz w:val="20"/>
                    </w:rPr>
                  </w:pPr>
                  <w:r w:rsidRPr="00F715CB">
                    <w:rPr>
                      <w:sz w:val="20"/>
                    </w:rPr>
                    <w:t>Metode yang digunakan konfensional</w:t>
                  </w:r>
                </w:p>
                <w:p w:rsidR="006432B6" w:rsidRPr="00F715CB" w:rsidRDefault="006432B6" w:rsidP="006432B6">
                  <w:pPr>
                    <w:pStyle w:val="ListParagraph"/>
                    <w:numPr>
                      <w:ilvl w:val="0"/>
                      <w:numId w:val="15"/>
                    </w:numPr>
                    <w:ind w:left="284" w:hanging="218"/>
                    <w:rPr>
                      <w:sz w:val="20"/>
                    </w:rPr>
                  </w:pPr>
                  <w:r w:rsidRPr="00F715CB">
                    <w:rPr>
                      <w:sz w:val="20"/>
                    </w:rPr>
                    <w:t>Rendahnya kualitas proses/hasil PBM</w:t>
                  </w:r>
                </w:p>
              </w:txbxContent>
            </v:textbox>
          </v:rect>
        </w:pict>
      </w:r>
    </w:p>
    <w:p w:rsidR="006432B6" w:rsidRDefault="006432B6" w:rsidP="006432B6">
      <w:pPr>
        <w:tabs>
          <w:tab w:val="left" w:pos="6360"/>
          <w:tab w:val="left" w:pos="7425"/>
        </w:tabs>
        <w:jc w:val="center"/>
      </w:pPr>
    </w:p>
    <w:p w:rsidR="006432B6" w:rsidRDefault="006432B6" w:rsidP="006432B6">
      <w:pPr>
        <w:jc w:val="center"/>
      </w:pPr>
    </w:p>
    <w:p w:rsidR="006432B6" w:rsidRPr="00B251E2" w:rsidRDefault="00FD127F" w:rsidP="006432B6">
      <w:pPr>
        <w:tabs>
          <w:tab w:val="left" w:pos="6870"/>
        </w:tabs>
        <w:jc w:val="cente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83" type="#_x0000_t13" style="position:absolute;left:0;text-align:left;margin-left:276.75pt;margin-top:50.55pt;width:22.5pt;height:24pt;z-index:251675648" fillcolor="black [3213]"/>
        </w:pict>
      </w:r>
      <w:r>
        <w:rPr>
          <w:noProof/>
        </w:rPr>
        <w:pict>
          <v:shape id="_x0000_s1082" type="#_x0000_t13" style="position:absolute;left:0;text-align:left;margin-left:150.75pt;margin-top:50.55pt;width:22.5pt;height:24pt;z-index:251674624" fillcolor="black [3213]"/>
        </w:pict>
      </w:r>
    </w:p>
    <w:p w:rsidR="006432B6" w:rsidRDefault="006432B6" w:rsidP="006432B6">
      <w:pPr>
        <w:spacing w:after="0" w:line="480" w:lineRule="auto"/>
        <w:ind w:firstLine="426"/>
        <w:jc w:val="center"/>
        <w:rPr>
          <w:rFonts w:ascii="Times New Roman" w:hAnsi="Times New Roman" w:cs="Times New Roman"/>
          <w:sz w:val="24"/>
        </w:rPr>
      </w:pPr>
    </w:p>
    <w:p w:rsidR="006432B6" w:rsidRDefault="00FD127F" w:rsidP="006432B6">
      <w:pPr>
        <w:spacing w:after="0" w:line="480" w:lineRule="auto"/>
        <w:ind w:firstLine="426"/>
        <w:jc w:val="center"/>
        <w:rPr>
          <w:rFonts w:ascii="Times New Roman" w:hAnsi="Times New Roman" w:cs="Times New Roman"/>
          <w:sz w:val="24"/>
        </w:rPr>
      </w:pPr>
      <w:r w:rsidRPr="00FD127F">
        <w:rPr>
          <w:noProof/>
        </w:rPr>
        <w:pict>
          <v:shapetype id="_x0000_t32" coordsize="21600,21600" o:spt="32" o:oned="t" path="m,l21600,21600e" filled="f">
            <v:path arrowok="t" fillok="f" o:connecttype="none"/>
            <o:lock v:ext="edit" shapetype="t"/>
          </v:shapetype>
          <v:shape id="_x0000_s1084" type="#_x0000_t32" style="position:absolute;left:0;text-align:left;margin-left:162pt;margin-top:16.25pt;width:0;height:86.3pt;z-index:251676672" o:connectortype="straight" strokeweight="1.5pt"/>
        </w:pict>
      </w:r>
      <w:r w:rsidRPr="00FD127F">
        <w:rPr>
          <w:noProof/>
        </w:rPr>
        <w:pict>
          <v:shape id="_x0000_s1085" type="#_x0000_t32" style="position:absolute;left:0;text-align:left;margin-left:286.5pt;margin-top:16.25pt;width:0;height:86.3pt;z-index:251677696" o:connectortype="straight" strokeweight="1.5pt"/>
        </w:pict>
      </w:r>
    </w:p>
    <w:p w:rsidR="006432B6" w:rsidRDefault="006432B6" w:rsidP="006432B6">
      <w:pPr>
        <w:spacing w:after="0" w:line="480" w:lineRule="auto"/>
        <w:ind w:firstLine="426"/>
        <w:jc w:val="center"/>
        <w:rPr>
          <w:rFonts w:ascii="Times New Roman" w:hAnsi="Times New Roman" w:cs="Times New Roman"/>
          <w:sz w:val="24"/>
        </w:rPr>
      </w:pPr>
    </w:p>
    <w:p w:rsidR="006432B6" w:rsidRDefault="006432B6" w:rsidP="006432B6">
      <w:pPr>
        <w:spacing w:after="0" w:line="480" w:lineRule="auto"/>
        <w:ind w:firstLine="426"/>
        <w:jc w:val="center"/>
        <w:rPr>
          <w:rFonts w:ascii="Times New Roman" w:hAnsi="Times New Roman" w:cs="Times New Roman"/>
          <w:sz w:val="24"/>
        </w:rPr>
      </w:pPr>
    </w:p>
    <w:p w:rsidR="006432B6" w:rsidRDefault="00FD127F" w:rsidP="006432B6">
      <w:pPr>
        <w:spacing w:after="0" w:line="480" w:lineRule="auto"/>
        <w:ind w:firstLine="426"/>
        <w:jc w:val="center"/>
        <w:rPr>
          <w:rFonts w:ascii="Times New Roman" w:hAnsi="Times New Roman" w:cs="Times New Roman"/>
          <w:sz w:val="24"/>
        </w:rPr>
      </w:pPr>
      <w:r w:rsidRPr="00FD127F">
        <w:rPr>
          <w:noProof/>
        </w:rPr>
        <w:pict>
          <v:shape id="_x0000_s1088" type="#_x0000_t32" style="position:absolute;left:0;text-align:left;margin-left:382.35pt;margin-top:18pt;width:0;height:57.25pt;z-index:251680768" o:connectortype="straight" strokeweight="1pt">
            <v:stroke endarrow="block"/>
          </v:shape>
        </w:pict>
      </w:r>
      <w:r w:rsidRPr="00FD127F">
        <w:rPr>
          <w:noProof/>
        </w:rPr>
        <w:pict>
          <v:shape id="_x0000_s1087" type="#_x0000_t32" style="position:absolute;left:0;text-align:left;margin-left:228.75pt;margin-top:11.9pt;width:0;height:63.35pt;z-index:251679744" o:connectortype="straight" strokeweight="1pt">
            <v:stroke endarrow="block"/>
          </v:shape>
        </w:pict>
      </w:r>
      <w:r w:rsidRPr="00FD127F">
        <w:rPr>
          <w:noProof/>
        </w:rPr>
        <w:pict>
          <v:shape id="_x0000_s1086" type="#_x0000_t32" style="position:absolute;left:0;text-align:left;margin-left:57.6pt;margin-top:11.9pt;width:0;height:58.1pt;z-index:251678720" o:connectortype="straight" strokeweight="1pt">
            <v:stroke endarrow="block"/>
          </v:shape>
        </w:pict>
      </w:r>
      <w:r w:rsidRPr="00FD127F">
        <w:rPr>
          <w:noProof/>
        </w:rPr>
        <w:pict>
          <v:rect id="_x0000_s1075" style="position:absolute;left:0;text-align:left;margin-left:243.75pt;margin-top:19.75pt;width:119.25pt;height:55.5pt;z-index:251667456" fillcolor="white [3201]" strokecolor="#c0504d [3205]" strokeweight="5pt">
            <v:stroke linestyle="thickThin"/>
            <v:shadow color="#868686"/>
            <v:textbox style="mso-next-textbox:#_x0000_s1075">
              <w:txbxContent>
                <w:p w:rsidR="006432B6" w:rsidRPr="00F715CB" w:rsidRDefault="006432B6" w:rsidP="006432B6">
                  <w:pPr>
                    <w:jc w:val="center"/>
                    <w:rPr>
                      <w:sz w:val="20"/>
                    </w:rPr>
                  </w:pPr>
                  <w:r w:rsidRPr="00F715CB">
                    <w:rPr>
                      <w:sz w:val="20"/>
                    </w:rPr>
                    <w:t xml:space="preserve">Penerapan pembelajaran inquiri </w:t>
                  </w:r>
                </w:p>
              </w:txbxContent>
            </v:textbox>
          </v:rect>
        </w:pict>
      </w:r>
      <w:r w:rsidRPr="00FD127F">
        <w:rPr>
          <w:noProof/>
        </w:rPr>
        <w:pict>
          <v:rect id="_x0000_s1074" style="position:absolute;left:0;text-align:left;margin-left:96.6pt;margin-top:19.75pt;width:118.65pt;height:55.5pt;z-index:251666432" fillcolor="white [3201]" strokecolor="#c0504d [3205]" strokeweight="5pt">
            <v:stroke linestyle="thickThin"/>
            <v:shadow color="#868686"/>
            <v:textbox style="mso-next-textbox:#_x0000_s1074">
              <w:txbxContent>
                <w:p w:rsidR="006432B6" w:rsidRPr="00F715CB" w:rsidRDefault="006432B6" w:rsidP="006432B6">
                  <w:pPr>
                    <w:jc w:val="center"/>
                    <w:rPr>
                      <w:sz w:val="20"/>
                    </w:rPr>
                  </w:pPr>
                  <w:r w:rsidRPr="00F715CB">
                    <w:rPr>
                      <w:sz w:val="20"/>
                    </w:rPr>
                    <w:t>Diskusi pemecahan masalah</w:t>
                  </w:r>
                </w:p>
              </w:txbxContent>
            </v:textbox>
          </v:rect>
        </w:pict>
      </w:r>
    </w:p>
    <w:p w:rsidR="006432B6" w:rsidRDefault="006432B6" w:rsidP="006432B6">
      <w:pPr>
        <w:spacing w:after="0" w:line="480" w:lineRule="auto"/>
        <w:ind w:firstLine="426"/>
        <w:jc w:val="center"/>
        <w:rPr>
          <w:rFonts w:ascii="Times New Roman" w:hAnsi="Times New Roman" w:cs="Times New Roman"/>
          <w:sz w:val="24"/>
        </w:rPr>
      </w:pPr>
    </w:p>
    <w:p w:rsidR="006432B6" w:rsidRDefault="00FD127F" w:rsidP="006432B6">
      <w:pPr>
        <w:spacing w:after="0" w:line="480" w:lineRule="auto"/>
        <w:ind w:firstLine="426"/>
        <w:jc w:val="center"/>
        <w:rPr>
          <w:rFonts w:ascii="Times New Roman" w:hAnsi="Times New Roman" w:cs="Times New Roman"/>
          <w:sz w:val="24"/>
        </w:rPr>
      </w:pPr>
      <w:r w:rsidRPr="00FD127F">
        <w:rPr>
          <w:noProof/>
        </w:rPr>
        <w:pict>
          <v:rect id="_x0000_s1078" style="position:absolute;left:0;text-align:left;margin-left:298.5pt;margin-top:26.05pt;width:103.5pt;height:23.25pt;z-index:251670528" fillcolor="#f79646 [3209]" stroked="f" strokeweight="0">
            <v:fill color2="#df6a09 [2377]" focusposition=".5,.5" focussize="" focus="100%" type="gradientRadial"/>
            <v:shadow on="t" type="perspective" color="#974706 [1609]" offset="1pt" offset2="-3pt"/>
            <v:textbox style="mso-next-textbox:#_x0000_s1078">
              <w:txbxContent>
                <w:p w:rsidR="006432B6" w:rsidRDefault="006432B6" w:rsidP="006432B6">
                  <w:pPr>
                    <w:jc w:val="center"/>
                  </w:pPr>
                  <w:r>
                    <w:t xml:space="preserve">Evaluasi akhir </w:t>
                  </w:r>
                </w:p>
              </w:txbxContent>
            </v:textbox>
          </v:rect>
        </w:pict>
      </w:r>
      <w:r w:rsidRPr="00FD127F">
        <w:rPr>
          <w:noProof/>
        </w:rPr>
        <w:pict>
          <v:rect id="_x0000_s1076" style="position:absolute;left:0;text-align:left;margin-left:47.25pt;margin-top:26.05pt;width:103.5pt;height:23.25pt;z-index:251668480" fillcolor="#f79646 [3209]" stroked="f" strokeweight="0">
            <v:fill color2="#df6a09 [2377]" focusposition=".5,.5" focussize="" focus="100%" type="gradientRadial"/>
            <v:shadow on="t" type="perspective" color="#974706 [1609]" offset="1pt" offset2="-3pt"/>
            <v:textbox style="mso-next-textbox:#_x0000_s1076">
              <w:txbxContent>
                <w:p w:rsidR="006432B6" w:rsidRDefault="006432B6" w:rsidP="006432B6">
                  <w:pPr>
                    <w:jc w:val="center"/>
                  </w:pPr>
                  <w:r>
                    <w:t xml:space="preserve">Evaluasi awal </w:t>
                  </w:r>
                </w:p>
              </w:txbxContent>
            </v:textbox>
          </v:rect>
        </w:pict>
      </w:r>
      <w:r w:rsidRPr="00FD127F">
        <w:rPr>
          <w:noProof/>
        </w:rPr>
        <w:pict>
          <v:rect id="_x0000_s1077" style="position:absolute;left:0;text-align:left;margin-left:178.5pt;margin-top:26.05pt;width:103.5pt;height:23.25pt;z-index:251669504" fillcolor="#f79646 [3209]" stroked="f" strokeweight="0">
            <v:fill color2="#df6a09 [2377]" focusposition=".5,.5" focussize="" focus="100%" type="gradientRadial"/>
            <v:shadow on="t" type="perspective" color="#974706 [1609]" offset="1pt" offset2="-3pt"/>
            <v:textbox style="mso-next-textbox:#_x0000_s1077">
              <w:txbxContent>
                <w:p w:rsidR="006432B6" w:rsidRDefault="006432B6" w:rsidP="006432B6">
                  <w:pPr>
                    <w:jc w:val="center"/>
                  </w:pPr>
                  <w:r>
                    <w:t xml:space="preserve">Evaluasi efek </w:t>
                  </w:r>
                </w:p>
              </w:txbxContent>
            </v:textbox>
          </v:rect>
        </w:pict>
      </w:r>
    </w:p>
    <w:p w:rsidR="006432B6" w:rsidRDefault="00FD127F" w:rsidP="00F715CB">
      <w:pPr>
        <w:spacing w:after="0" w:line="480" w:lineRule="auto"/>
        <w:rPr>
          <w:rFonts w:ascii="Times New Roman" w:hAnsi="Times New Roman" w:cs="Times New Roman"/>
          <w:sz w:val="24"/>
        </w:rPr>
      </w:pPr>
      <w:r>
        <w:rPr>
          <w:rFonts w:ascii="Times New Roman" w:hAnsi="Times New Roman" w:cs="Times New Roman"/>
          <w:noProof/>
          <w:sz w:val="24"/>
        </w:rPr>
        <w:pict>
          <v:rect id="_x0000_s1091" style="position:absolute;margin-left:150.75pt;margin-top:34.5pt;width:160.5pt;height:36.75pt;z-index:251683840">
            <v:textbox>
              <w:txbxContent>
                <w:p w:rsidR="006432B6" w:rsidRPr="006432B6" w:rsidRDefault="006432B6" w:rsidP="006432B6">
                  <w:pPr>
                    <w:spacing w:after="0" w:line="240" w:lineRule="auto"/>
                    <w:jc w:val="center"/>
                    <w:rPr>
                      <w:rFonts w:ascii="Times New Roman" w:hAnsi="Times New Roman" w:cs="Times New Roman"/>
                      <w:sz w:val="24"/>
                    </w:rPr>
                  </w:pPr>
                  <w:r w:rsidRPr="006432B6">
                    <w:rPr>
                      <w:rFonts w:ascii="Times New Roman" w:hAnsi="Times New Roman" w:cs="Times New Roman"/>
                      <w:sz w:val="24"/>
                    </w:rPr>
                    <w:t>Gambar 1.1</w:t>
                  </w:r>
                </w:p>
                <w:p w:rsidR="006432B6" w:rsidRPr="006432B6" w:rsidRDefault="006432B6" w:rsidP="006432B6">
                  <w:pPr>
                    <w:spacing w:after="0" w:line="240" w:lineRule="auto"/>
                    <w:jc w:val="center"/>
                    <w:rPr>
                      <w:rFonts w:ascii="Times New Roman" w:hAnsi="Times New Roman" w:cs="Times New Roman"/>
                      <w:sz w:val="24"/>
                    </w:rPr>
                  </w:pPr>
                  <w:r w:rsidRPr="006432B6">
                    <w:rPr>
                      <w:rFonts w:ascii="Times New Roman" w:hAnsi="Times New Roman" w:cs="Times New Roman"/>
                      <w:sz w:val="24"/>
                    </w:rPr>
                    <w:t>Diagram kerangka pemikiran</w:t>
                  </w:r>
                </w:p>
              </w:txbxContent>
            </v:textbox>
          </v:rect>
        </w:pict>
      </w:r>
    </w:p>
    <w:p w:rsidR="00D622B5" w:rsidRDefault="00D622B5" w:rsidP="00D57EFE">
      <w:pPr>
        <w:pStyle w:val="ListParagraph"/>
        <w:numPr>
          <w:ilvl w:val="0"/>
          <w:numId w:val="1"/>
        </w:numPr>
        <w:tabs>
          <w:tab w:val="left" w:pos="2835"/>
        </w:tabs>
        <w:spacing w:after="0" w:line="480" w:lineRule="auto"/>
        <w:ind w:left="426" w:hanging="426"/>
        <w:jc w:val="both"/>
        <w:rPr>
          <w:rFonts w:ascii="Times New Roman" w:hAnsi="Times New Roman" w:cs="Times New Roman"/>
          <w:b/>
          <w:sz w:val="24"/>
        </w:rPr>
      </w:pPr>
      <w:r w:rsidRPr="006A5F7A">
        <w:rPr>
          <w:rFonts w:ascii="Times New Roman" w:hAnsi="Times New Roman" w:cs="Times New Roman"/>
          <w:b/>
          <w:sz w:val="24"/>
        </w:rPr>
        <w:lastRenderedPageBreak/>
        <w:t xml:space="preserve">Asumsi </w:t>
      </w:r>
    </w:p>
    <w:p w:rsidR="00D622B5" w:rsidRPr="00D57EFE" w:rsidRDefault="00D57EFE" w:rsidP="00D57EFE">
      <w:pPr>
        <w:spacing w:after="0" w:line="480" w:lineRule="auto"/>
        <w:ind w:firstLine="426"/>
        <w:jc w:val="both"/>
        <w:rPr>
          <w:rFonts w:ascii="Times New Roman" w:hAnsi="Times New Roman" w:cs="Times New Roman"/>
          <w:sz w:val="24"/>
        </w:rPr>
      </w:pPr>
      <w:r>
        <w:rPr>
          <w:rFonts w:ascii="Times New Roman" w:hAnsi="Times New Roman" w:cs="Times New Roman"/>
          <w:sz w:val="24"/>
        </w:rPr>
        <w:t>B</w:t>
      </w:r>
      <w:r w:rsidR="00D622B5" w:rsidRPr="00D57EFE">
        <w:rPr>
          <w:rFonts w:ascii="Times New Roman" w:hAnsi="Times New Roman" w:cs="Times New Roman"/>
          <w:sz w:val="24"/>
        </w:rPr>
        <w:t>erdasarkan kerangka atau paradigm penelitian sebagaimana diutarakan diatas, maka beberapa asumsi dalam penelitian adalah sebagai berikut:</w:t>
      </w:r>
    </w:p>
    <w:p w:rsidR="00D622B5" w:rsidRDefault="00D622B5" w:rsidP="00727DCB">
      <w:pPr>
        <w:pStyle w:val="ListParagraph"/>
        <w:numPr>
          <w:ilvl w:val="0"/>
          <w:numId w:val="13"/>
        </w:numPr>
        <w:spacing w:before="240" w:after="0" w:line="240" w:lineRule="auto"/>
        <w:jc w:val="both"/>
        <w:rPr>
          <w:rFonts w:ascii="Times New Roman" w:hAnsi="Times New Roman" w:cs="Times New Roman"/>
          <w:sz w:val="24"/>
        </w:rPr>
      </w:pPr>
      <w:r w:rsidRPr="002B5FB3">
        <w:rPr>
          <w:rFonts w:ascii="Times New Roman" w:hAnsi="Times New Roman" w:cs="Times New Roman"/>
          <w:sz w:val="24"/>
        </w:rPr>
        <w:t>Menur</w:t>
      </w:r>
      <w:r w:rsidR="00375847" w:rsidRPr="002B5FB3">
        <w:rPr>
          <w:rFonts w:ascii="Times New Roman" w:hAnsi="Times New Roman" w:cs="Times New Roman"/>
          <w:sz w:val="24"/>
        </w:rPr>
        <w:t>ut Ga</w:t>
      </w:r>
      <w:r w:rsidR="00F138F9" w:rsidRPr="002B5FB3">
        <w:rPr>
          <w:rFonts w:ascii="Times New Roman" w:hAnsi="Times New Roman" w:cs="Times New Roman"/>
          <w:sz w:val="24"/>
        </w:rPr>
        <w:t>gne, Briggs dan Wager (D</w:t>
      </w:r>
      <w:r w:rsidR="00375847" w:rsidRPr="002B5FB3">
        <w:rPr>
          <w:rFonts w:ascii="Times New Roman" w:hAnsi="Times New Roman" w:cs="Times New Roman"/>
          <w:sz w:val="24"/>
        </w:rPr>
        <w:t>alam Rusmono</w:t>
      </w:r>
      <w:r w:rsidR="00F138F9" w:rsidRPr="002B5FB3">
        <w:rPr>
          <w:rFonts w:ascii="Times New Roman" w:hAnsi="Times New Roman" w:cs="Times New Roman"/>
          <w:sz w:val="24"/>
        </w:rPr>
        <w:t xml:space="preserve"> </w:t>
      </w:r>
      <w:proofErr w:type="gramStart"/>
      <w:r w:rsidR="00F138F9" w:rsidRPr="002B5FB3">
        <w:rPr>
          <w:rFonts w:ascii="Times New Roman" w:hAnsi="Times New Roman" w:cs="Times New Roman"/>
          <w:sz w:val="24"/>
        </w:rPr>
        <w:t>2012 :</w:t>
      </w:r>
      <w:proofErr w:type="gramEnd"/>
      <w:r w:rsidR="00F138F9" w:rsidRPr="002B5FB3">
        <w:rPr>
          <w:rFonts w:ascii="Times New Roman" w:hAnsi="Times New Roman" w:cs="Times New Roman"/>
          <w:sz w:val="24"/>
        </w:rPr>
        <w:t xml:space="preserve"> 9</w:t>
      </w:r>
      <w:r w:rsidRPr="002B5FB3">
        <w:rPr>
          <w:rFonts w:ascii="Times New Roman" w:hAnsi="Times New Roman" w:cs="Times New Roman"/>
          <w:sz w:val="24"/>
        </w:rPr>
        <w:t xml:space="preserve">) menyatakan bahwa kemampuan baru yang diperoleh setelah siswa belajar adalah kapabilitas atau penampilan yang dapat diamati sebagai hasil belajar. Lebih lanjut dikatakan, mengkategorikan </w:t>
      </w:r>
      <w:proofErr w:type="gramStart"/>
      <w:r w:rsidRPr="002B5FB3">
        <w:rPr>
          <w:rFonts w:ascii="Times New Roman" w:hAnsi="Times New Roman" w:cs="Times New Roman"/>
          <w:sz w:val="24"/>
        </w:rPr>
        <w:t>lima</w:t>
      </w:r>
      <w:proofErr w:type="gramEnd"/>
      <w:r w:rsidRPr="002B5FB3">
        <w:rPr>
          <w:rFonts w:ascii="Times New Roman" w:hAnsi="Times New Roman" w:cs="Times New Roman"/>
          <w:sz w:val="24"/>
        </w:rPr>
        <w:t xml:space="preserve"> kemampuan sebagai hasil belajar, yaitu keterampilan intelektual, strategi kognitif, informasi verbal, sikap, dan keterampilan motorik. Keterampilan intelektual, yakni berupa keterampilan yang membuat individu mampu dan cakap berinteraksi dengan lingkungan menggunakan lambing, seperti kemempuan membedakan apa yang ditampakan oleh suatu benda dengan benda lain (</w:t>
      </w:r>
      <w:r w:rsidRPr="002B5FB3">
        <w:rPr>
          <w:rFonts w:ascii="Times New Roman" w:hAnsi="Times New Roman" w:cs="Times New Roman"/>
          <w:i/>
          <w:sz w:val="24"/>
        </w:rPr>
        <w:t>discrimination</w:t>
      </w:r>
      <w:r w:rsidRPr="002B5FB3">
        <w:rPr>
          <w:rFonts w:ascii="Times New Roman" w:hAnsi="Times New Roman" w:cs="Times New Roman"/>
          <w:sz w:val="24"/>
        </w:rPr>
        <w:t>), kemampuan mengidentifikasi objek dalam satu lingkungan dengan memberikan nama tertentu atau konsep kongkret  (</w:t>
      </w:r>
      <w:r w:rsidRPr="002B5FB3">
        <w:rPr>
          <w:rFonts w:ascii="Times New Roman" w:hAnsi="Times New Roman" w:cs="Times New Roman"/>
          <w:i/>
          <w:sz w:val="24"/>
        </w:rPr>
        <w:t>concrete concept</w:t>
      </w:r>
      <w:r w:rsidRPr="002B5FB3">
        <w:rPr>
          <w:rFonts w:ascii="Times New Roman" w:hAnsi="Times New Roman" w:cs="Times New Roman"/>
          <w:sz w:val="24"/>
        </w:rPr>
        <w:t>), kemampuan mengidentifikasi konsep (</w:t>
      </w:r>
      <w:r w:rsidRPr="002B5FB3">
        <w:rPr>
          <w:rFonts w:ascii="Times New Roman" w:hAnsi="Times New Roman" w:cs="Times New Roman"/>
          <w:i/>
          <w:sz w:val="24"/>
        </w:rPr>
        <w:t>difined concept</w:t>
      </w:r>
      <w:r w:rsidRPr="002B5FB3">
        <w:rPr>
          <w:rFonts w:ascii="Times New Roman" w:hAnsi="Times New Roman" w:cs="Times New Roman"/>
          <w:sz w:val="24"/>
        </w:rPr>
        <w:t>), kemampuan intelektual yang lebih luas, yaitu peraturan-peraturan (</w:t>
      </w:r>
      <w:r w:rsidRPr="002B5FB3">
        <w:rPr>
          <w:rFonts w:ascii="Times New Roman" w:hAnsi="Times New Roman" w:cs="Times New Roman"/>
          <w:i/>
          <w:sz w:val="24"/>
        </w:rPr>
        <w:t>rules</w:t>
      </w:r>
      <w:r w:rsidRPr="002B5FB3">
        <w:rPr>
          <w:rFonts w:ascii="Times New Roman" w:hAnsi="Times New Roman" w:cs="Times New Roman"/>
          <w:sz w:val="24"/>
        </w:rPr>
        <w:t>), dan kemampuan seseorang untuk mengetahui hal-hal yang dipelajari dan kemampuan menerapkannya untuk menyelesaikan suatu masalah (</w:t>
      </w:r>
      <w:r w:rsidRPr="002B5FB3">
        <w:rPr>
          <w:rFonts w:ascii="Times New Roman" w:hAnsi="Times New Roman" w:cs="Times New Roman"/>
          <w:i/>
          <w:sz w:val="24"/>
        </w:rPr>
        <w:t>higher-orderules – problem solving</w:t>
      </w:r>
      <w:r w:rsidRPr="002B5FB3">
        <w:rPr>
          <w:rFonts w:ascii="Times New Roman" w:hAnsi="Times New Roman" w:cs="Times New Roman"/>
          <w:sz w:val="24"/>
        </w:rPr>
        <w:t>).</w:t>
      </w:r>
    </w:p>
    <w:p w:rsidR="00321AFD" w:rsidRDefault="00321AFD" w:rsidP="00727DCB">
      <w:pPr>
        <w:pStyle w:val="ListParagraph"/>
        <w:spacing w:before="240" w:after="0" w:line="240" w:lineRule="auto"/>
        <w:jc w:val="both"/>
        <w:rPr>
          <w:rFonts w:ascii="Times New Roman" w:hAnsi="Times New Roman" w:cs="Times New Roman"/>
          <w:sz w:val="24"/>
        </w:rPr>
      </w:pPr>
    </w:p>
    <w:p w:rsidR="002B5FB3" w:rsidRPr="002B5FB3" w:rsidRDefault="002B5FB3" w:rsidP="00727DCB">
      <w:pPr>
        <w:pStyle w:val="ListParagraph"/>
        <w:numPr>
          <w:ilvl w:val="0"/>
          <w:numId w:val="13"/>
        </w:numPr>
        <w:spacing w:before="240" w:after="0" w:line="240" w:lineRule="auto"/>
        <w:jc w:val="both"/>
        <w:rPr>
          <w:rFonts w:ascii="Times New Roman" w:hAnsi="Times New Roman" w:cs="Times New Roman"/>
          <w:sz w:val="24"/>
        </w:rPr>
      </w:pPr>
      <w:r>
        <w:rPr>
          <w:rFonts w:ascii="Times New Roman" w:hAnsi="Times New Roman" w:cs="Times New Roman"/>
          <w:sz w:val="24"/>
        </w:rPr>
        <w:t xml:space="preserve">Menurut (Joyce &amp; Weil </w:t>
      </w:r>
      <w:proofErr w:type="gramStart"/>
      <w:r>
        <w:rPr>
          <w:rFonts w:ascii="Times New Roman" w:hAnsi="Times New Roman" w:cs="Times New Roman"/>
          <w:sz w:val="24"/>
        </w:rPr>
        <w:t>2011 :</w:t>
      </w:r>
      <w:proofErr w:type="gramEnd"/>
      <w:r>
        <w:rPr>
          <w:rFonts w:ascii="Times New Roman" w:hAnsi="Times New Roman" w:cs="Times New Roman"/>
          <w:sz w:val="24"/>
        </w:rPr>
        <w:t xml:space="preserve"> 202) mengatakan bahwa model latihan penelitian atau inquiri berawal dari sebuah kepercayaan dalam upaya pengembang</w:t>
      </w:r>
      <w:r w:rsidR="00321AFD">
        <w:rPr>
          <w:rFonts w:ascii="Times New Roman" w:hAnsi="Times New Roman" w:cs="Times New Roman"/>
          <w:sz w:val="24"/>
        </w:rPr>
        <w:t>an para pembelajar yang mandiri, metodenya mensyaratkan partisipasi aktif siswa dalam penelitian ilmiah.</w:t>
      </w:r>
    </w:p>
    <w:p w:rsidR="00D57EFE" w:rsidRDefault="00D57EFE" w:rsidP="00D57EFE">
      <w:pPr>
        <w:pStyle w:val="ListParagraph"/>
        <w:tabs>
          <w:tab w:val="left" w:pos="2835"/>
        </w:tabs>
        <w:spacing w:after="0" w:line="480" w:lineRule="auto"/>
        <w:jc w:val="both"/>
        <w:rPr>
          <w:rFonts w:ascii="Times New Roman" w:hAnsi="Times New Roman" w:cs="Times New Roman"/>
          <w:b/>
          <w:sz w:val="24"/>
        </w:rPr>
      </w:pPr>
    </w:p>
    <w:p w:rsidR="00D622B5" w:rsidRDefault="00D622B5" w:rsidP="00723E80">
      <w:pPr>
        <w:pStyle w:val="ListParagraph"/>
        <w:numPr>
          <w:ilvl w:val="0"/>
          <w:numId w:val="1"/>
        </w:numPr>
        <w:tabs>
          <w:tab w:val="left" w:pos="2835"/>
        </w:tabs>
        <w:spacing w:after="0" w:line="480" w:lineRule="auto"/>
        <w:ind w:left="426" w:hanging="426"/>
        <w:jc w:val="both"/>
        <w:rPr>
          <w:rFonts w:ascii="Times New Roman" w:hAnsi="Times New Roman" w:cs="Times New Roman"/>
          <w:b/>
          <w:sz w:val="24"/>
        </w:rPr>
      </w:pPr>
      <w:r w:rsidRPr="006A5F7A">
        <w:rPr>
          <w:rFonts w:ascii="Times New Roman" w:hAnsi="Times New Roman" w:cs="Times New Roman"/>
          <w:b/>
          <w:sz w:val="24"/>
        </w:rPr>
        <w:t xml:space="preserve">Hipotesis Tindakan </w:t>
      </w:r>
    </w:p>
    <w:p w:rsidR="00723E80" w:rsidRDefault="00D622B5" w:rsidP="00377278">
      <w:pPr>
        <w:spacing w:after="0" w:line="480" w:lineRule="auto"/>
        <w:ind w:firstLine="426"/>
        <w:jc w:val="both"/>
        <w:rPr>
          <w:rFonts w:ascii="Times New Roman" w:hAnsi="Times New Roman" w:cs="Times New Roman"/>
          <w:sz w:val="24"/>
        </w:rPr>
      </w:pPr>
      <w:r w:rsidRPr="00D57EFE">
        <w:rPr>
          <w:rFonts w:ascii="Times New Roman" w:hAnsi="Times New Roman" w:cs="Times New Roman"/>
          <w:sz w:val="24"/>
        </w:rPr>
        <w:t>Berdasarkan kerangka atau paradigma penelitian dan asumsi sebagai mana telah dikemukakan diatas, maka hipotesis tindakan dalam penelitian ini adalah: “penggunaan model inquiri dapat meningkatkan hasil belajar peserta didik pada mata pelajaran ilmu pengetahuan alam</w:t>
      </w:r>
      <w:r w:rsidR="003C67CF">
        <w:rPr>
          <w:rFonts w:ascii="Times New Roman" w:hAnsi="Times New Roman" w:cs="Times New Roman"/>
          <w:sz w:val="24"/>
        </w:rPr>
        <w:t xml:space="preserve"> materi </w:t>
      </w:r>
      <w:r w:rsidR="00377278">
        <w:rPr>
          <w:rFonts w:ascii="Times New Roman" w:eastAsia="Times New Roman" w:hAnsi="Times New Roman" w:cs="Times New Roman"/>
          <w:sz w:val="24"/>
          <w:szCs w:val="24"/>
          <w:lang w:val="id-ID"/>
        </w:rPr>
        <w:t>hubungan </w:t>
      </w:r>
      <w:r w:rsidR="00377278" w:rsidRPr="00175FA2">
        <w:rPr>
          <w:rFonts w:ascii="Times New Roman" w:eastAsia="Times New Roman" w:hAnsi="Times New Roman" w:cs="Times New Roman"/>
          <w:sz w:val="24"/>
          <w:szCs w:val="24"/>
          <w:lang w:val="id-ID"/>
        </w:rPr>
        <w:t>antara ciri-ciri khusus yang dimiliki h</w:t>
      </w:r>
      <w:r w:rsidR="00377278">
        <w:rPr>
          <w:rFonts w:ascii="Times New Roman" w:eastAsia="Times New Roman" w:hAnsi="Times New Roman" w:cs="Times New Roman"/>
          <w:sz w:val="24"/>
          <w:szCs w:val="24"/>
          <w:lang w:val="id-ID"/>
        </w:rPr>
        <w:t>ewan</w:t>
      </w:r>
      <w:r w:rsidR="00377278">
        <w:rPr>
          <w:rFonts w:ascii="Times New Roman" w:eastAsia="Times New Roman" w:hAnsi="Times New Roman" w:cs="Times New Roman"/>
          <w:sz w:val="24"/>
          <w:szCs w:val="24"/>
        </w:rPr>
        <w:t xml:space="preserve"> </w:t>
      </w:r>
      <w:r w:rsidR="00377278" w:rsidRPr="00175FA2">
        <w:rPr>
          <w:rFonts w:ascii="Times New Roman" w:eastAsia="Times New Roman" w:hAnsi="Times New Roman" w:cs="Times New Roman"/>
          <w:sz w:val="24"/>
          <w:szCs w:val="24"/>
          <w:lang w:val="id-ID"/>
        </w:rPr>
        <w:t>dan lingkungan hidupnya</w:t>
      </w:r>
      <w:r w:rsidRPr="00D57EFE">
        <w:rPr>
          <w:rFonts w:ascii="Times New Roman" w:hAnsi="Times New Roman" w:cs="Times New Roman"/>
          <w:sz w:val="24"/>
        </w:rPr>
        <w:t>.</w:t>
      </w:r>
    </w:p>
    <w:p w:rsidR="00D622B5" w:rsidRDefault="00D622B5" w:rsidP="00D57EFE">
      <w:pPr>
        <w:spacing w:after="0" w:line="480" w:lineRule="auto"/>
        <w:ind w:firstLine="426"/>
        <w:jc w:val="both"/>
        <w:rPr>
          <w:rFonts w:ascii="Times New Roman" w:hAnsi="Times New Roman" w:cs="Times New Roman"/>
          <w:sz w:val="24"/>
        </w:rPr>
      </w:pPr>
      <w:r w:rsidRPr="00D57EFE">
        <w:rPr>
          <w:rFonts w:ascii="Times New Roman" w:hAnsi="Times New Roman" w:cs="Times New Roman"/>
          <w:sz w:val="24"/>
        </w:rPr>
        <w:t xml:space="preserve">  </w:t>
      </w:r>
    </w:p>
    <w:p w:rsidR="006432B6" w:rsidRPr="00D57EFE" w:rsidRDefault="006432B6" w:rsidP="00D57EFE">
      <w:pPr>
        <w:spacing w:after="0" w:line="480" w:lineRule="auto"/>
        <w:ind w:firstLine="426"/>
        <w:jc w:val="both"/>
        <w:rPr>
          <w:rFonts w:ascii="Times New Roman" w:hAnsi="Times New Roman" w:cs="Times New Roman"/>
          <w:sz w:val="24"/>
        </w:rPr>
      </w:pPr>
    </w:p>
    <w:p w:rsidR="00723E80" w:rsidRPr="00321AFD" w:rsidRDefault="008A31D4" w:rsidP="00723E80">
      <w:pPr>
        <w:pStyle w:val="ListParagraph"/>
        <w:numPr>
          <w:ilvl w:val="0"/>
          <w:numId w:val="1"/>
        </w:numPr>
        <w:tabs>
          <w:tab w:val="left" w:pos="2835"/>
        </w:tabs>
        <w:spacing w:after="0" w:line="480" w:lineRule="auto"/>
        <w:ind w:left="426" w:hanging="426"/>
        <w:jc w:val="both"/>
        <w:rPr>
          <w:rFonts w:ascii="Times New Roman" w:hAnsi="Times New Roman" w:cs="Times New Roman"/>
          <w:sz w:val="24"/>
        </w:rPr>
      </w:pPr>
      <w:r>
        <w:rPr>
          <w:rFonts w:ascii="Times New Roman" w:hAnsi="Times New Roman" w:cs="Times New Roman"/>
          <w:b/>
          <w:sz w:val="24"/>
        </w:rPr>
        <w:lastRenderedPageBreak/>
        <w:t xml:space="preserve"> </w:t>
      </w:r>
      <w:r w:rsidR="00D622B5" w:rsidRPr="006A5F7A">
        <w:rPr>
          <w:rFonts w:ascii="Times New Roman" w:hAnsi="Times New Roman" w:cs="Times New Roman"/>
          <w:b/>
          <w:sz w:val="24"/>
        </w:rPr>
        <w:t>Definisi Operasional</w:t>
      </w:r>
    </w:p>
    <w:p w:rsidR="00321AFD" w:rsidRPr="00321AFD" w:rsidRDefault="00321AFD" w:rsidP="00321AFD">
      <w:pPr>
        <w:tabs>
          <w:tab w:val="left" w:pos="426"/>
        </w:tabs>
        <w:spacing w:after="0" w:line="480" w:lineRule="auto"/>
        <w:jc w:val="both"/>
        <w:rPr>
          <w:rFonts w:ascii="Times New Roman" w:hAnsi="Times New Roman" w:cs="Times New Roman"/>
          <w:sz w:val="24"/>
        </w:rPr>
      </w:pPr>
      <w:r>
        <w:rPr>
          <w:rFonts w:ascii="Times New Roman" w:hAnsi="Times New Roman" w:cs="Times New Roman"/>
          <w:b/>
          <w:sz w:val="24"/>
        </w:rPr>
        <w:tab/>
      </w:r>
      <w:r w:rsidRPr="00321AFD">
        <w:rPr>
          <w:rFonts w:ascii="Times New Roman" w:hAnsi="Times New Roman" w:cs="Times New Roman"/>
          <w:sz w:val="24"/>
        </w:rPr>
        <w:t xml:space="preserve">Untuk menghindari terjadinya salah pengertian terhadap istilah-istilah yang terdapat dalam variable penelitian ini, maka istilah-istilah tersebut kemudian didefinisikan sebagai </w:t>
      </w:r>
      <w:proofErr w:type="gramStart"/>
      <w:r w:rsidRPr="00321AFD">
        <w:rPr>
          <w:rFonts w:ascii="Times New Roman" w:hAnsi="Times New Roman" w:cs="Times New Roman"/>
          <w:sz w:val="24"/>
        </w:rPr>
        <w:t>berikut :</w:t>
      </w:r>
      <w:proofErr w:type="gramEnd"/>
    </w:p>
    <w:p w:rsidR="00321AFD" w:rsidRPr="00321AFD" w:rsidRDefault="00D622B5" w:rsidP="00321AFD">
      <w:pPr>
        <w:pStyle w:val="ListParagraph"/>
        <w:numPr>
          <w:ilvl w:val="0"/>
          <w:numId w:val="14"/>
        </w:numPr>
        <w:tabs>
          <w:tab w:val="left" w:pos="426"/>
        </w:tabs>
        <w:spacing w:after="0" w:line="480" w:lineRule="auto"/>
        <w:ind w:left="426" w:hanging="426"/>
        <w:jc w:val="both"/>
        <w:rPr>
          <w:rFonts w:ascii="Times New Roman" w:hAnsi="Times New Roman" w:cs="Times New Roman"/>
          <w:sz w:val="24"/>
        </w:rPr>
      </w:pPr>
      <w:r w:rsidRPr="00321AFD">
        <w:rPr>
          <w:rFonts w:ascii="Times New Roman" w:hAnsi="Times New Roman" w:cs="Times New Roman"/>
          <w:sz w:val="24"/>
          <w:szCs w:val="24"/>
          <w:shd w:val="clear" w:color="auto" w:fill="FFFFFF"/>
        </w:rPr>
        <w:t xml:space="preserve">Model pembelajaran inkuiri adalah sebuah strategi yang langsung terpusat pada peserta didik yang mana </w:t>
      </w:r>
      <w:r w:rsidR="00025757">
        <w:rPr>
          <w:rFonts w:ascii="Times New Roman" w:hAnsi="Times New Roman" w:cs="Times New Roman"/>
          <w:sz w:val="24"/>
          <w:szCs w:val="24"/>
          <w:shd w:val="clear" w:color="auto" w:fill="FFFFFF"/>
        </w:rPr>
        <w:t xml:space="preserve">melibatkan siswa dalam masalah penelitian yang benar-benar orisinil dengan </w:t>
      </w:r>
      <w:proofErr w:type="gramStart"/>
      <w:r w:rsidR="00025757">
        <w:rPr>
          <w:rFonts w:ascii="Times New Roman" w:hAnsi="Times New Roman" w:cs="Times New Roman"/>
          <w:sz w:val="24"/>
          <w:szCs w:val="24"/>
          <w:shd w:val="clear" w:color="auto" w:fill="FFFFFF"/>
        </w:rPr>
        <w:t>cara</w:t>
      </w:r>
      <w:proofErr w:type="gramEnd"/>
      <w:r w:rsidR="00025757">
        <w:rPr>
          <w:rFonts w:ascii="Times New Roman" w:hAnsi="Times New Roman" w:cs="Times New Roman"/>
          <w:sz w:val="24"/>
          <w:szCs w:val="24"/>
          <w:shd w:val="clear" w:color="auto" w:fill="FFFFFF"/>
        </w:rPr>
        <w:t xml:space="preserve"> menghadapkan mereka pada bidang investigasi, membantu mereka mengidentifikasi masalah konseptual atau metodologis dalam bidang tersebut dan mengajak mereka untuk merancang cara-cara memecahkan masalah</w:t>
      </w:r>
      <w:r w:rsidRPr="00321AFD">
        <w:rPr>
          <w:rFonts w:ascii="Times New Roman" w:hAnsi="Times New Roman" w:cs="Times New Roman"/>
          <w:sz w:val="24"/>
          <w:szCs w:val="24"/>
          <w:shd w:val="clear" w:color="auto" w:fill="FFFFFF"/>
        </w:rPr>
        <w:t>.</w:t>
      </w:r>
    </w:p>
    <w:p w:rsidR="00321AFD" w:rsidRDefault="00F138F9" w:rsidP="00321AFD">
      <w:pPr>
        <w:pStyle w:val="ListParagraph"/>
        <w:numPr>
          <w:ilvl w:val="0"/>
          <w:numId w:val="14"/>
        </w:numPr>
        <w:tabs>
          <w:tab w:val="left" w:pos="426"/>
        </w:tabs>
        <w:spacing w:after="0" w:line="480" w:lineRule="auto"/>
        <w:ind w:left="426" w:hanging="426"/>
        <w:jc w:val="both"/>
        <w:rPr>
          <w:rFonts w:ascii="Times New Roman" w:hAnsi="Times New Roman" w:cs="Times New Roman"/>
          <w:sz w:val="24"/>
        </w:rPr>
      </w:pPr>
      <w:r w:rsidRPr="00321AFD">
        <w:rPr>
          <w:rFonts w:ascii="Times New Roman" w:hAnsi="Times New Roman" w:cs="Times New Roman"/>
          <w:sz w:val="24"/>
        </w:rPr>
        <w:t>Snelbeker (D</w:t>
      </w:r>
      <w:r w:rsidR="003C67CF" w:rsidRPr="00321AFD">
        <w:rPr>
          <w:rFonts w:ascii="Times New Roman" w:hAnsi="Times New Roman" w:cs="Times New Roman"/>
          <w:sz w:val="24"/>
        </w:rPr>
        <w:t>alam Rusmono</w:t>
      </w:r>
      <w:r w:rsidRPr="00321AFD">
        <w:rPr>
          <w:rFonts w:ascii="Times New Roman" w:hAnsi="Times New Roman" w:cs="Times New Roman"/>
          <w:sz w:val="24"/>
        </w:rPr>
        <w:t xml:space="preserve"> </w:t>
      </w:r>
      <w:proofErr w:type="gramStart"/>
      <w:r w:rsidRPr="00321AFD">
        <w:rPr>
          <w:rFonts w:ascii="Times New Roman" w:hAnsi="Times New Roman" w:cs="Times New Roman"/>
          <w:sz w:val="24"/>
        </w:rPr>
        <w:t>2012 :</w:t>
      </w:r>
      <w:proofErr w:type="gramEnd"/>
      <w:r w:rsidRPr="00321AFD">
        <w:rPr>
          <w:rFonts w:ascii="Times New Roman" w:hAnsi="Times New Roman" w:cs="Times New Roman"/>
          <w:sz w:val="24"/>
        </w:rPr>
        <w:t xml:space="preserve"> 8</w:t>
      </w:r>
      <w:r w:rsidR="00D622B5" w:rsidRPr="00321AFD">
        <w:rPr>
          <w:rFonts w:ascii="Times New Roman" w:hAnsi="Times New Roman" w:cs="Times New Roman"/>
          <w:sz w:val="24"/>
        </w:rPr>
        <w:t xml:space="preserve">) mengatakan  bahwa </w:t>
      </w:r>
      <w:r w:rsidR="00321AFD">
        <w:rPr>
          <w:rFonts w:ascii="Times New Roman" w:hAnsi="Times New Roman" w:cs="Times New Roman"/>
          <w:sz w:val="24"/>
        </w:rPr>
        <w:t xml:space="preserve">hasil belajar adalah </w:t>
      </w:r>
      <w:r w:rsidR="00D622B5" w:rsidRPr="00321AFD">
        <w:rPr>
          <w:rFonts w:ascii="Times New Roman" w:hAnsi="Times New Roman" w:cs="Times New Roman"/>
          <w:sz w:val="24"/>
        </w:rPr>
        <w:t>perubahan atau kemampuan baru yang diperoleh siswa setelah melakukan perbuatan belajar adalah merupakan hasil belajar, karna belajar pada dasarnya adalah bagaimana perilaku seseorang berubah sebagai akibat dari pengalaman. Hasil belajar, menurut Bloom, merupakan perubahan perilaku yang meliputi tiga ranah, yaitu ranah kognitif, afektif, dan psikomotorik. Ranah kognitif meliputi tujuan-tujuan belajar yang berhubungan dengan memanggil kembali pengetahuan dan pengembangan kemampuan intelektual dan keterampilan. Ranah afektif meliputi tujuan-tujuan belajar yang menjelaskan perubahan sikap, minat, nilai-nilai, dan pengembangan apresiasi serta penyesuaian. Ranah psikomotorik mencakup perubahan perilaku yang menunjukan bahwa siswa telah mempelajari keterampilan manipulative fisik tertentu.</w:t>
      </w:r>
    </w:p>
    <w:p w:rsidR="00D57EFE" w:rsidRPr="00321AFD" w:rsidRDefault="00321AFD" w:rsidP="00321AFD">
      <w:pPr>
        <w:pStyle w:val="ListParagraph"/>
        <w:numPr>
          <w:ilvl w:val="0"/>
          <w:numId w:val="14"/>
        </w:numPr>
        <w:tabs>
          <w:tab w:val="left" w:pos="426"/>
        </w:tabs>
        <w:spacing w:after="0" w:line="480" w:lineRule="auto"/>
        <w:ind w:left="426" w:hanging="426"/>
        <w:jc w:val="both"/>
        <w:rPr>
          <w:rFonts w:ascii="Times New Roman" w:hAnsi="Times New Roman" w:cs="Times New Roman"/>
          <w:sz w:val="24"/>
        </w:rPr>
      </w:pPr>
      <w:r>
        <w:rPr>
          <w:rFonts w:ascii="Times New Roman" w:hAnsi="Times New Roman" w:cs="Times New Roman"/>
          <w:bCs/>
          <w:sz w:val="24"/>
          <w:szCs w:val="24"/>
        </w:rPr>
        <w:lastRenderedPageBreak/>
        <w:t xml:space="preserve">IPA adalah </w:t>
      </w:r>
      <w:r w:rsidR="00D622B5" w:rsidRPr="00321AFD">
        <w:rPr>
          <w:rFonts w:ascii="Times New Roman" w:hAnsi="Times New Roman" w:cs="Times New Roman"/>
          <w:bCs/>
          <w:sz w:val="24"/>
          <w:szCs w:val="24"/>
        </w:rPr>
        <w:t>Ilmu alam</w:t>
      </w:r>
      <w:r w:rsidR="00D622B5" w:rsidRPr="00321AFD">
        <w:rPr>
          <w:rStyle w:val="apple-converted-space"/>
          <w:rFonts w:ascii="Times New Roman" w:hAnsi="Times New Roman" w:cs="Times New Roman"/>
          <w:sz w:val="24"/>
          <w:szCs w:val="24"/>
        </w:rPr>
        <w:t> </w:t>
      </w:r>
      <w:r w:rsidR="00D622B5" w:rsidRPr="00321AFD">
        <w:rPr>
          <w:rFonts w:ascii="Times New Roman" w:hAnsi="Times New Roman" w:cs="Times New Roman"/>
          <w:sz w:val="24"/>
          <w:szCs w:val="24"/>
        </w:rPr>
        <w:t>(</w:t>
      </w:r>
      <w:hyperlink r:id="rId8" w:tooltip="Bahasa Inggris" w:history="1">
        <w:r w:rsidR="00D622B5" w:rsidRPr="00321AFD">
          <w:rPr>
            <w:rStyle w:val="Hyperlink"/>
            <w:rFonts w:ascii="Times New Roman" w:hAnsi="Times New Roman" w:cs="Times New Roman"/>
            <w:color w:val="auto"/>
            <w:sz w:val="24"/>
            <w:szCs w:val="24"/>
            <w:u w:val="none"/>
          </w:rPr>
          <w:t>bahasa Inggris</w:t>
        </w:r>
      </w:hyperlink>
      <w:r w:rsidR="00D622B5" w:rsidRPr="00321AFD">
        <w:rPr>
          <w:rFonts w:ascii="Times New Roman" w:hAnsi="Times New Roman" w:cs="Times New Roman"/>
          <w:sz w:val="24"/>
          <w:szCs w:val="24"/>
        </w:rPr>
        <w:t>:</w:t>
      </w:r>
      <w:r w:rsidR="00D622B5" w:rsidRPr="00321AFD">
        <w:rPr>
          <w:rStyle w:val="apple-converted-space"/>
          <w:rFonts w:ascii="Times New Roman" w:hAnsi="Times New Roman" w:cs="Times New Roman"/>
          <w:sz w:val="24"/>
          <w:szCs w:val="24"/>
        </w:rPr>
        <w:t> </w:t>
      </w:r>
      <w:r w:rsidR="00D622B5" w:rsidRPr="00321AFD">
        <w:rPr>
          <w:rFonts w:ascii="Times New Roman" w:hAnsi="Times New Roman" w:cs="Times New Roman"/>
          <w:i/>
          <w:iCs/>
          <w:sz w:val="24"/>
          <w:szCs w:val="24"/>
        </w:rPr>
        <w:t>natural science</w:t>
      </w:r>
      <w:r w:rsidR="00D622B5" w:rsidRPr="00321AFD">
        <w:rPr>
          <w:rFonts w:ascii="Times New Roman" w:hAnsi="Times New Roman" w:cs="Times New Roman"/>
          <w:sz w:val="24"/>
          <w:szCs w:val="24"/>
        </w:rPr>
        <w:t>; atau</w:t>
      </w:r>
      <w:r w:rsidR="00D622B5" w:rsidRPr="00321AFD">
        <w:rPr>
          <w:rStyle w:val="apple-converted-space"/>
          <w:rFonts w:ascii="Times New Roman" w:hAnsi="Times New Roman" w:cs="Times New Roman"/>
          <w:sz w:val="24"/>
          <w:szCs w:val="24"/>
        </w:rPr>
        <w:t> </w:t>
      </w:r>
      <w:r w:rsidR="00D622B5" w:rsidRPr="00321AFD">
        <w:rPr>
          <w:rFonts w:ascii="Times New Roman" w:hAnsi="Times New Roman" w:cs="Times New Roman"/>
          <w:bCs/>
          <w:sz w:val="24"/>
          <w:szCs w:val="24"/>
        </w:rPr>
        <w:t>ilmu pengetahuan alam</w:t>
      </w:r>
      <w:r w:rsidR="00D57EFE" w:rsidRPr="00321AFD">
        <w:rPr>
          <w:rFonts w:ascii="Times New Roman" w:hAnsi="Times New Roman" w:cs="Times New Roman"/>
          <w:sz w:val="24"/>
          <w:szCs w:val="24"/>
        </w:rPr>
        <w:t xml:space="preserve">) adalah </w:t>
      </w:r>
      <w:r w:rsidR="00D622B5" w:rsidRPr="00321AFD">
        <w:rPr>
          <w:rFonts w:ascii="Times New Roman" w:hAnsi="Times New Roman" w:cs="Times New Roman"/>
          <w:sz w:val="24"/>
          <w:szCs w:val="24"/>
        </w:rPr>
        <w:t>istilah y</w:t>
      </w:r>
      <w:r w:rsidR="00D57EFE" w:rsidRPr="00321AFD">
        <w:rPr>
          <w:rFonts w:ascii="Times New Roman" w:hAnsi="Times New Roman" w:cs="Times New Roman"/>
          <w:sz w:val="24"/>
          <w:szCs w:val="24"/>
        </w:rPr>
        <w:t xml:space="preserve">ang digunakan yang merujuk pada </w:t>
      </w:r>
      <w:r w:rsidR="00D622B5" w:rsidRPr="00321AFD">
        <w:rPr>
          <w:rFonts w:ascii="Times New Roman" w:hAnsi="Times New Roman" w:cs="Times New Roman"/>
          <w:sz w:val="24"/>
          <w:szCs w:val="24"/>
        </w:rPr>
        <w:t>rumpun</w:t>
      </w:r>
      <w:r w:rsidR="00D622B5" w:rsidRPr="00321AFD">
        <w:rPr>
          <w:rStyle w:val="apple-converted-space"/>
          <w:rFonts w:ascii="Times New Roman" w:hAnsi="Times New Roman" w:cs="Times New Roman"/>
          <w:sz w:val="24"/>
          <w:szCs w:val="24"/>
        </w:rPr>
        <w:t> </w:t>
      </w:r>
      <w:hyperlink r:id="rId9" w:tooltip="Ilmu" w:history="1">
        <w:r w:rsidR="00D622B5" w:rsidRPr="00321AFD">
          <w:rPr>
            <w:rStyle w:val="Hyperlink"/>
            <w:rFonts w:ascii="Times New Roman" w:hAnsi="Times New Roman" w:cs="Times New Roman"/>
            <w:color w:val="auto"/>
            <w:sz w:val="24"/>
            <w:szCs w:val="24"/>
            <w:u w:val="none"/>
          </w:rPr>
          <w:t>ilmu</w:t>
        </w:r>
      </w:hyperlink>
      <w:r w:rsidR="00D622B5" w:rsidRPr="00321AFD">
        <w:rPr>
          <w:rStyle w:val="apple-converted-space"/>
          <w:rFonts w:ascii="Times New Roman" w:hAnsi="Times New Roman" w:cs="Times New Roman"/>
          <w:sz w:val="24"/>
          <w:szCs w:val="24"/>
        </w:rPr>
        <w:t> </w:t>
      </w:r>
      <w:r w:rsidR="00D622B5" w:rsidRPr="00321AFD">
        <w:rPr>
          <w:rFonts w:ascii="Times New Roman" w:hAnsi="Times New Roman" w:cs="Times New Roman"/>
          <w:sz w:val="24"/>
          <w:szCs w:val="24"/>
        </w:rPr>
        <w:t>dimana</w:t>
      </w:r>
      <w:r w:rsidR="00D622B5" w:rsidRPr="00321AFD">
        <w:rPr>
          <w:rStyle w:val="apple-converted-space"/>
          <w:rFonts w:ascii="Times New Roman" w:hAnsi="Times New Roman" w:cs="Times New Roman"/>
          <w:sz w:val="24"/>
          <w:szCs w:val="24"/>
        </w:rPr>
        <w:t> </w:t>
      </w:r>
      <w:hyperlink r:id="rId10" w:tooltip="Obyektif" w:history="1">
        <w:r w:rsidR="00D622B5" w:rsidRPr="00321AFD">
          <w:rPr>
            <w:rStyle w:val="Hyperlink"/>
            <w:rFonts w:ascii="Times New Roman" w:hAnsi="Times New Roman" w:cs="Times New Roman"/>
            <w:color w:val="auto"/>
            <w:sz w:val="24"/>
            <w:szCs w:val="24"/>
            <w:u w:val="none"/>
          </w:rPr>
          <w:t>obyeknya</w:t>
        </w:r>
      </w:hyperlink>
      <w:r w:rsidR="00D622B5" w:rsidRPr="00321AFD">
        <w:rPr>
          <w:rStyle w:val="apple-converted-space"/>
          <w:rFonts w:ascii="Times New Roman" w:hAnsi="Times New Roman" w:cs="Times New Roman"/>
          <w:sz w:val="24"/>
          <w:szCs w:val="24"/>
        </w:rPr>
        <w:t> </w:t>
      </w:r>
      <w:r w:rsidR="00D622B5" w:rsidRPr="00321AFD">
        <w:rPr>
          <w:rFonts w:ascii="Times New Roman" w:hAnsi="Times New Roman" w:cs="Times New Roman"/>
          <w:sz w:val="24"/>
          <w:szCs w:val="24"/>
        </w:rPr>
        <w:t>adalah bend</w:t>
      </w:r>
      <w:r w:rsidR="00D57EFE" w:rsidRPr="00321AFD">
        <w:rPr>
          <w:rFonts w:ascii="Times New Roman" w:hAnsi="Times New Roman" w:cs="Times New Roman"/>
          <w:sz w:val="24"/>
          <w:szCs w:val="24"/>
        </w:rPr>
        <w:t xml:space="preserve">a-benda alam dengan hukum-hukum </w:t>
      </w:r>
      <w:r w:rsidR="00D622B5" w:rsidRPr="00321AFD">
        <w:rPr>
          <w:rFonts w:ascii="Times New Roman" w:hAnsi="Times New Roman" w:cs="Times New Roman"/>
          <w:sz w:val="24"/>
          <w:szCs w:val="24"/>
        </w:rPr>
        <w:t>yang pasti dan</w:t>
      </w:r>
      <w:r>
        <w:rPr>
          <w:rFonts w:ascii="Times New Roman" w:hAnsi="Times New Roman" w:cs="Times New Roman"/>
          <w:sz w:val="24"/>
          <w:szCs w:val="24"/>
        </w:rPr>
        <w:t xml:space="preserve"> </w:t>
      </w:r>
      <w:hyperlink r:id="rId11" w:tooltip="Umum" w:history="1">
        <w:r w:rsidR="00D622B5" w:rsidRPr="00321AFD">
          <w:rPr>
            <w:rStyle w:val="Hyperlink"/>
            <w:rFonts w:ascii="Times New Roman" w:hAnsi="Times New Roman" w:cs="Times New Roman"/>
            <w:color w:val="auto"/>
            <w:sz w:val="24"/>
            <w:szCs w:val="24"/>
            <w:u w:val="none"/>
          </w:rPr>
          <w:t>umum</w:t>
        </w:r>
      </w:hyperlink>
      <w:r w:rsidR="00D622B5" w:rsidRPr="00321AFD">
        <w:rPr>
          <w:rFonts w:ascii="Times New Roman" w:hAnsi="Times New Roman" w:cs="Times New Roman"/>
          <w:sz w:val="24"/>
          <w:szCs w:val="24"/>
        </w:rPr>
        <w:t>, berlaku kapan pun dimana pun.</w:t>
      </w:r>
      <w:r>
        <w:rPr>
          <w:rFonts w:ascii="Times New Roman" w:hAnsi="Times New Roman" w:cs="Times New Roman"/>
          <w:sz w:val="24"/>
          <w:szCs w:val="24"/>
        </w:rPr>
        <w:t xml:space="preserve"> </w:t>
      </w:r>
    </w:p>
    <w:p w:rsidR="00723E80" w:rsidRPr="00B85B08" w:rsidRDefault="00723E80" w:rsidP="00D622B5">
      <w:pPr>
        <w:spacing w:after="0" w:line="480" w:lineRule="auto"/>
        <w:rPr>
          <w:rFonts w:ascii="Times New Roman" w:hAnsi="Times New Roman" w:cs="Times New Roman"/>
          <w:sz w:val="24"/>
        </w:rPr>
      </w:pPr>
    </w:p>
    <w:p w:rsidR="006432B6" w:rsidRPr="00B85B08" w:rsidRDefault="006432B6">
      <w:pPr>
        <w:spacing w:after="0" w:line="480" w:lineRule="auto"/>
        <w:rPr>
          <w:rFonts w:ascii="Times New Roman" w:hAnsi="Times New Roman" w:cs="Times New Roman"/>
          <w:sz w:val="24"/>
        </w:rPr>
      </w:pPr>
    </w:p>
    <w:sectPr w:rsidR="006432B6" w:rsidRPr="00B85B08" w:rsidSect="00731EF1">
      <w:headerReference w:type="even" r:id="rId12"/>
      <w:headerReference w:type="default" r:id="rId13"/>
      <w:footerReference w:type="default" r:id="rId14"/>
      <w:footerReference w:type="first" r:id="rId15"/>
      <w:pgSz w:w="11907" w:h="16839" w:code="9"/>
      <w:pgMar w:top="2268" w:right="1701" w:bottom="1701" w:left="2268" w:header="1418" w:footer="96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AC0" w:rsidRDefault="006C2AC0" w:rsidP="00C61E6F">
      <w:pPr>
        <w:spacing w:after="0" w:line="240" w:lineRule="auto"/>
      </w:pPr>
      <w:r>
        <w:separator/>
      </w:r>
    </w:p>
  </w:endnote>
  <w:endnote w:type="continuationSeparator" w:id="1">
    <w:p w:rsidR="006C2AC0" w:rsidRDefault="006C2AC0" w:rsidP="00C61E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258890"/>
      <w:docPartObj>
        <w:docPartGallery w:val="Page Numbers (Bottom of Page)"/>
        <w:docPartUnique/>
      </w:docPartObj>
    </w:sdtPr>
    <w:sdtContent>
      <w:p w:rsidR="002B5FB3" w:rsidRPr="00C61E6F" w:rsidRDefault="00FD127F">
        <w:pPr>
          <w:pStyle w:val="Footer"/>
          <w:jc w:val="center"/>
          <w:rPr>
            <w:rFonts w:ascii="Times New Roman" w:hAnsi="Times New Roman" w:cs="Times New Roman"/>
            <w:sz w:val="24"/>
            <w:szCs w:val="24"/>
          </w:rPr>
        </w:pPr>
      </w:p>
    </w:sdtContent>
  </w:sdt>
  <w:p w:rsidR="002B5FB3" w:rsidRDefault="002B5F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258920"/>
      <w:docPartObj>
        <w:docPartGallery w:val="Page Numbers (Bottom of Page)"/>
        <w:docPartUnique/>
      </w:docPartObj>
    </w:sdtPr>
    <w:sdtContent>
      <w:p w:rsidR="002B5FB3" w:rsidRPr="00C61E6F" w:rsidRDefault="00FD127F">
        <w:pPr>
          <w:pStyle w:val="Footer"/>
          <w:jc w:val="center"/>
          <w:rPr>
            <w:rFonts w:ascii="Times New Roman" w:hAnsi="Times New Roman" w:cs="Times New Roman"/>
            <w:sz w:val="24"/>
            <w:szCs w:val="24"/>
          </w:rPr>
        </w:pPr>
        <w:r w:rsidRPr="00C61E6F">
          <w:rPr>
            <w:rFonts w:ascii="Times New Roman" w:hAnsi="Times New Roman" w:cs="Times New Roman"/>
            <w:sz w:val="24"/>
            <w:szCs w:val="24"/>
          </w:rPr>
          <w:fldChar w:fldCharType="begin"/>
        </w:r>
        <w:r w:rsidR="002B5FB3" w:rsidRPr="00C61E6F">
          <w:rPr>
            <w:rFonts w:ascii="Times New Roman" w:hAnsi="Times New Roman" w:cs="Times New Roman"/>
            <w:sz w:val="24"/>
            <w:szCs w:val="24"/>
          </w:rPr>
          <w:instrText xml:space="preserve"> PAGE   \* MERGEFORMAT </w:instrText>
        </w:r>
        <w:r w:rsidRPr="00C61E6F">
          <w:rPr>
            <w:rFonts w:ascii="Times New Roman" w:hAnsi="Times New Roman" w:cs="Times New Roman"/>
            <w:sz w:val="24"/>
            <w:szCs w:val="24"/>
          </w:rPr>
          <w:fldChar w:fldCharType="separate"/>
        </w:r>
        <w:r w:rsidR="00731EF1">
          <w:rPr>
            <w:rFonts w:ascii="Times New Roman" w:hAnsi="Times New Roman" w:cs="Times New Roman"/>
            <w:noProof/>
            <w:sz w:val="24"/>
            <w:szCs w:val="24"/>
          </w:rPr>
          <w:t>1</w:t>
        </w:r>
        <w:r w:rsidRPr="00C61E6F">
          <w:rPr>
            <w:rFonts w:ascii="Times New Roman" w:hAnsi="Times New Roman" w:cs="Times New Roman"/>
            <w:sz w:val="24"/>
            <w:szCs w:val="24"/>
          </w:rPr>
          <w:fldChar w:fldCharType="end"/>
        </w:r>
      </w:p>
    </w:sdtContent>
  </w:sdt>
  <w:p w:rsidR="002B5FB3" w:rsidRPr="00C61E6F" w:rsidRDefault="002B5FB3">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AC0" w:rsidRDefault="006C2AC0" w:rsidP="00C61E6F">
      <w:pPr>
        <w:spacing w:after="0" w:line="240" w:lineRule="auto"/>
      </w:pPr>
      <w:r>
        <w:separator/>
      </w:r>
    </w:p>
  </w:footnote>
  <w:footnote w:type="continuationSeparator" w:id="1">
    <w:p w:rsidR="006C2AC0" w:rsidRDefault="006C2AC0" w:rsidP="00C61E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258910"/>
      <w:docPartObj>
        <w:docPartGallery w:val="Page Numbers (Top of Page)"/>
        <w:docPartUnique/>
      </w:docPartObj>
    </w:sdtPr>
    <w:sdtContent>
      <w:p w:rsidR="002B5FB3" w:rsidRPr="00C61E6F" w:rsidRDefault="00FD127F">
        <w:pPr>
          <w:pStyle w:val="Header"/>
          <w:jc w:val="right"/>
          <w:rPr>
            <w:rFonts w:ascii="Times New Roman" w:hAnsi="Times New Roman" w:cs="Times New Roman"/>
            <w:sz w:val="24"/>
            <w:szCs w:val="24"/>
          </w:rPr>
        </w:pPr>
        <w:r w:rsidRPr="00C61E6F">
          <w:rPr>
            <w:rFonts w:ascii="Times New Roman" w:hAnsi="Times New Roman" w:cs="Times New Roman"/>
            <w:sz w:val="24"/>
            <w:szCs w:val="24"/>
          </w:rPr>
          <w:fldChar w:fldCharType="begin"/>
        </w:r>
        <w:r w:rsidR="002B5FB3" w:rsidRPr="00C61E6F">
          <w:rPr>
            <w:rFonts w:ascii="Times New Roman" w:hAnsi="Times New Roman" w:cs="Times New Roman"/>
            <w:sz w:val="24"/>
            <w:szCs w:val="24"/>
          </w:rPr>
          <w:instrText xml:space="preserve"> PAGE   \* MERGEFORMAT </w:instrText>
        </w:r>
        <w:r w:rsidRPr="00C61E6F">
          <w:rPr>
            <w:rFonts w:ascii="Times New Roman" w:hAnsi="Times New Roman" w:cs="Times New Roman"/>
            <w:sz w:val="24"/>
            <w:szCs w:val="24"/>
          </w:rPr>
          <w:fldChar w:fldCharType="separate"/>
        </w:r>
        <w:r w:rsidR="002B5FB3">
          <w:rPr>
            <w:rFonts w:ascii="Times New Roman" w:hAnsi="Times New Roman" w:cs="Times New Roman"/>
            <w:noProof/>
            <w:sz w:val="24"/>
            <w:szCs w:val="24"/>
          </w:rPr>
          <w:t>2</w:t>
        </w:r>
        <w:r w:rsidRPr="00C61E6F">
          <w:rPr>
            <w:rFonts w:ascii="Times New Roman" w:hAnsi="Times New Roman" w:cs="Times New Roman"/>
            <w:sz w:val="24"/>
            <w:szCs w:val="24"/>
          </w:rPr>
          <w:fldChar w:fldCharType="end"/>
        </w:r>
      </w:p>
    </w:sdtContent>
  </w:sdt>
  <w:p w:rsidR="002B5FB3" w:rsidRPr="00C61E6F" w:rsidRDefault="002B5FB3">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214"/>
      <w:docPartObj>
        <w:docPartGallery w:val="Page Numbers (Top of Page)"/>
        <w:docPartUnique/>
      </w:docPartObj>
    </w:sdtPr>
    <w:sdtContent>
      <w:p w:rsidR="00F87EE0" w:rsidRDefault="00FD127F">
        <w:pPr>
          <w:pStyle w:val="Header"/>
          <w:jc w:val="right"/>
        </w:pPr>
        <w:fldSimple w:instr=" PAGE   \* MERGEFORMAT ">
          <w:r w:rsidR="00731EF1">
            <w:rPr>
              <w:noProof/>
            </w:rPr>
            <w:t>16</w:t>
          </w:r>
        </w:fldSimple>
      </w:p>
    </w:sdtContent>
  </w:sdt>
  <w:p w:rsidR="002B5FB3" w:rsidRDefault="002B5F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293F"/>
    <w:multiLevelType w:val="hybridMultilevel"/>
    <w:tmpl w:val="8A9C1550"/>
    <w:lvl w:ilvl="0" w:tplc="69881F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17202"/>
    <w:multiLevelType w:val="hybridMultilevel"/>
    <w:tmpl w:val="6C6E3FE2"/>
    <w:lvl w:ilvl="0" w:tplc="08EC9D8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7902CE8"/>
    <w:multiLevelType w:val="hybridMultilevel"/>
    <w:tmpl w:val="D59EAE3C"/>
    <w:lvl w:ilvl="0" w:tplc="02501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FA7073"/>
    <w:multiLevelType w:val="hybridMultilevel"/>
    <w:tmpl w:val="9D6E2740"/>
    <w:lvl w:ilvl="0" w:tplc="22649C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1435B0"/>
    <w:multiLevelType w:val="hybridMultilevel"/>
    <w:tmpl w:val="7CFEAE1E"/>
    <w:lvl w:ilvl="0" w:tplc="4FE438C6">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D24C5"/>
    <w:multiLevelType w:val="hybridMultilevel"/>
    <w:tmpl w:val="9064D9D2"/>
    <w:lvl w:ilvl="0" w:tplc="E870CB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8404879"/>
    <w:multiLevelType w:val="hybridMultilevel"/>
    <w:tmpl w:val="1FECEFEE"/>
    <w:lvl w:ilvl="0" w:tplc="0409000F">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814C3"/>
    <w:multiLevelType w:val="hybridMultilevel"/>
    <w:tmpl w:val="4C4EA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DA5899"/>
    <w:multiLevelType w:val="hybridMultilevel"/>
    <w:tmpl w:val="0BE847A4"/>
    <w:lvl w:ilvl="0" w:tplc="D2220690">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2A613FB"/>
    <w:multiLevelType w:val="hybridMultilevel"/>
    <w:tmpl w:val="81EA830E"/>
    <w:lvl w:ilvl="0" w:tplc="3DEC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DC2BA7"/>
    <w:multiLevelType w:val="hybridMultilevel"/>
    <w:tmpl w:val="3DA2B9F2"/>
    <w:lvl w:ilvl="0" w:tplc="190416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EF3748D"/>
    <w:multiLevelType w:val="hybridMultilevel"/>
    <w:tmpl w:val="42D07794"/>
    <w:lvl w:ilvl="0" w:tplc="F990A2CE">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F96328"/>
    <w:multiLevelType w:val="hybridMultilevel"/>
    <w:tmpl w:val="DF902F1C"/>
    <w:lvl w:ilvl="0" w:tplc="9EF49EF8">
      <w:start w:val="1"/>
      <w:numFmt w:val="decimal"/>
      <w:lvlText w:val="%1."/>
      <w:lvlJc w:val="left"/>
      <w:pPr>
        <w:ind w:left="180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E8C72D7"/>
    <w:multiLevelType w:val="hybridMultilevel"/>
    <w:tmpl w:val="2EB2D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3A5263"/>
    <w:multiLevelType w:val="hybridMultilevel"/>
    <w:tmpl w:val="BEDA3224"/>
    <w:lvl w:ilvl="0" w:tplc="DE8E7A8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2"/>
  </w:num>
  <w:num w:numId="3">
    <w:abstractNumId w:val="10"/>
  </w:num>
  <w:num w:numId="4">
    <w:abstractNumId w:val="11"/>
  </w:num>
  <w:num w:numId="5">
    <w:abstractNumId w:val="6"/>
  </w:num>
  <w:num w:numId="6">
    <w:abstractNumId w:val="14"/>
  </w:num>
  <w:num w:numId="7">
    <w:abstractNumId w:val="9"/>
  </w:num>
  <w:num w:numId="8">
    <w:abstractNumId w:val="2"/>
  </w:num>
  <w:num w:numId="9">
    <w:abstractNumId w:val="8"/>
  </w:num>
  <w:num w:numId="10">
    <w:abstractNumId w:val="13"/>
  </w:num>
  <w:num w:numId="11">
    <w:abstractNumId w:val="3"/>
  </w:num>
  <w:num w:numId="12">
    <w:abstractNumId w:val="5"/>
  </w:num>
  <w:num w:numId="13">
    <w:abstractNumId w:val="7"/>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D622B5"/>
    <w:rsid w:val="00022D01"/>
    <w:rsid w:val="00025757"/>
    <w:rsid w:val="000354B7"/>
    <w:rsid w:val="00064C1B"/>
    <w:rsid w:val="000810BC"/>
    <w:rsid w:val="000A384B"/>
    <w:rsid w:val="00106770"/>
    <w:rsid w:val="00180938"/>
    <w:rsid w:val="00192FB6"/>
    <w:rsid w:val="001E362E"/>
    <w:rsid w:val="00215A57"/>
    <w:rsid w:val="00232596"/>
    <w:rsid w:val="00257978"/>
    <w:rsid w:val="00293E51"/>
    <w:rsid w:val="002B0E9C"/>
    <w:rsid w:val="002B4BAF"/>
    <w:rsid w:val="002B5FB3"/>
    <w:rsid w:val="002D4F62"/>
    <w:rsid w:val="002D7E4E"/>
    <w:rsid w:val="00321AFD"/>
    <w:rsid w:val="00375847"/>
    <w:rsid w:val="00377278"/>
    <w:rsid w:val="003A0FEF"/>
    <w:rsid w:val="003B0485"/>
    <w:rsid w:val="003C67CF"/>
    <w:rsid w:val="003D7F17"/>
    <w:rsid w:val="004101E6"/>
    <w:rsid w:val="004472BB"/>
    <w:rsid w:val="00493EC2"/>
    <w:rsid w:val="004B6D56"/>
    <w:rsid w:val="004C34CC"/>
    <w:rsid w:val="00500C57"/>
    <w:rsid w:val="00550B46"/>
    <w:rsid w:val="00561FA7"/>
    <w:rsid w:val="005764F6"/>
    <w:rsid w:val="005769FC"/>
    <w:rsid w:val="0059296D"/>
    <w:rsid w:val="005A7599"/>
    <w:rsid w:val="005E0E25"/>
    <w:rsid w:val="006432B6"/>
    <w:rsid w:val="00652BA9"/>
    <w:rsid w:val="0067049A"/>
    <w:rsid w:val="006967BC"/>
    <w:rsid w:val="006C0250"/>
    <w:rsid w:val="006C2AC0"/>
    <w:rsid w:val="006E3C96"/>
    <w:rsid w:val="00720231"/>
    <w:rsid w:val="00723E80"/>
    <w:rsid w:val="00727DCB"/>
    <w:rsid w:val="00731EF1"/>
    <w:rsid w:val="007443D0"/>
    <w:rsid w:val="00746A47"/>
    <w:rsid w:val="00764F7A"/>
    <w:rsid w:val="007F2A6E"/>
    <w:rsid w:val="00801CD4"/>
    <w:rsid w:val="00805A58"/>
    <w:rsid w:val="00830BD3"/>
    <w:rsid w:val="00833806"/>
    <w:rsid w:val="00850B15"/>
    <w:rsid w:val="00860C10"/>
    <w:rsid w:val="008A31D4"/>
    <w:rsid w:val="008B0ACA"/>
    <w:rsid w:val="008C6746"/>
    <w:rsid w:val="00923577"/>
    <w:rsid w:val="009B4093"/>
    <w:rsid w:val="009B4F63"/>
    <w:rsid w:val="009B6423"/>
    <w:rsid w:val="009E159E"/>
    <w:rsid w:val="009F1672"/>
    <w:rsid w:val="009F456E"/>
    <w:rsid w:val="00A53167"/>
    <w:rsid w:val="00A74B15"/>
    <w:rsid w:val="00AC3759"/>
    <w:rsid w:val="00B153F6"/>
    <w:rsid w:val="00BE5993"/>
    <w:rsid w:val="00C15674"/>
    <w:rsid w:val="00C61E6F"/>
    <w:rsid w:val="00CC1A65"/>
    <w:rsid w:val="00CD1763"/>
    <w:rsid w:val="00CE23FA"/>
    <w:rsid w:val="00CE53CB"/>
    <w:rsid w:val="00D275B8"/>
    <w:rsid w:val="00D422E8"/>
    <w:rsid w:val="00D57EFE"/>
    <w:rsid w:val="00D622B5"/>
    <w:rsid w:val="00D85AAA"/>
    <w:rsid w:val="00DC3520"/>
    <w:rsid w:val="00E02E5D"/>
    <w:rsid w:val="00E0455F"/>
    <w:rsid w:val="00EA1EC3"/>
    <w:rsid w:val="00EB7E25"/>
    <w:rsid w:val="00EF750F"/>
    <w:rsid w:val="00F138F9"/>
    <w:rsid w:val="00F40847"/>
    <w:rsid w:val="00F715CB"/>
    <w:rsid w:val="00F84F78"/>
    <w:rsid w:val="00F87EE0"/>
    <w:rsid w:val="00F9289E"/>
    <w:rsid w:val="00FD127F"/>
    <w:rsid w:val="00FD6E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6" type="connector" idref="#_x0000_s1086"/>
        <o:r id="V:Rule7" type="connector" idref="#_x0000_s1084"/>
        <o:r id="V:Rule8" type="connector" idref="#_x0000_s1087"/>
        <o:r id="V:Rule9" type="connector" idref="#_x0000_s1088"/>
        <o:r id="V:Rule10"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B5"/>
    <w:pPr>
      <w:ind w:left="720"/>
      <w:contextualSpacing/>
    </w:pPr>
  </w:style>
  <w:style w:type="table" w:styleId="TableGrid">
    <w:name w:val="Table Grid"/>
    <w:basedOn w:val="TableNormal"/>
    <w:uiPriority w:val="59"/>
    <w:rsid w:val="00D622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D622B5"/>
  </w:style>
  <w:style w:type="character" w:styleId="Hyperlink">
    <w:name w:val="Hyperlink"/>
    <w:basedOn w:val="DefaultParagraphFont"/>
    <w:uiPriority w:val="99"/>
    <w:unhideWhenUsed/>
    <w:rsid w:val="00D622B5"/>
    <w:rPr>
      <w:color w:val="0000FF"/>
      <w:u w:val="single"/>
    </w:rPr>
  </w:style>
  <w:style w:type="paragraph" w:styleId="Header">
    <w:name w:val="header"/>
    <w:basedOn w:val="Normal"/>
    <w:link w:val="HeaderChar"/>
    <w:uiPriority w:val="99"/>
    <w:unhideWhenUsed/>
    <w:rsid w:val="00C61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6F"/>
  </w:style>
  <w:style w:type="paragraph" w:styleId="Footer">
    <w:name w:val="footer"/>
    <w:basedOn w:val="Normal"/>
    <w:link w:val="FooterChar"/>
    <w:uiPriority w:val="99"/>
    <w:unhideWhenUsed/>
    <w:rsid w:val="00C61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6F"/>
  </w:style>
  <w:style w:type="paragraph" w:styleId="BalloonText">
    <w:name w:val="Balloon Text"/>
    <w:basedOn w:val="Normal"/>
    <w:link w:val="BalloonTextChar"/>
    <w:uiPriority w:val="99"/>
    <w:semiHidden/>
    <w:unhideWhenUsed/>
    <w:rsid w:val="006432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Bahasa_Inggri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Umu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d.wikipedia.org/wiki/Obyektif" TargetMode="External"/><Relationship Id="rId4" Type="http://schemas.openxmlformats.org/officeDocument/2006/relationships/settings" Target="settings.xml"/><Relationship Id="rId9" Type="http://schemas.openxmlformats.org/officeDocument/2006/relationships/hyperlink" Target="http://id.wikipedia.org/wiki/Ilm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B0AC1-278E-450F-B2E8-B2DC3BB9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16</Pages>
  <Words>3373</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7nizer</dc:creator>
  <cp:lastModifiedBy>DELL</cp:lastModifiedBy>
  <cp:revision>43</cp:revision>
  <cp:lastPrinted>2014-09-22T01:34:00Z</cp:lastPrinted>
  <dcterms:created xsi:type="dcterms:W3CDTF">2014-06-21T01:27:00Z</dcterms:created>
  <dcterms:modified xsi:type="dcterms:W3CDTF">2014-09-22T01:53:00Z</dcterms:modified>
</cp:coreProperties>
</file>