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15" w:rsidRPr="00674615" w:rsidRDefault="00674615" w:rsidP="00674615">
      <w:pPr>
        <w:spacing w:after="0" w:line="240" w:lineRule="auto"/>
        <w:jc w:val="center"/>
        <w:rPr>
          <w:rFonts w:ascii="Times New Roman" w:eastAsia="Times New Roman" w:hAnsi="Times New Roman" w:cs="Times New Roman"/>
          <w:b/>
          <w:sz w:val="24"/>
          <w:szCs w:val="24"/>
        </w:rPr>
      </w:pPr>
      <w:r w:rsidRPr="00674615">
        <w:rPr>
          <w:rFonts w:ascii="Times New Roman" w:eastAsia="Times New Roman" w:hAnsi="Times New Roman" w:cs="Times New Roman"/>
          <w:b/>
          <w:sz w:val="24"/>
          <w:szCs w:val="24"/>
        </w:rPr>
        <w:t>ABSTRAK</w:t>
      </w: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r w:rsidRPr="00674615">
        <w:rPr>
          <w:rFonts w:ascii="Times New Roman" w:eastAsia="Times New Roman" w:hAnsi="Times New Roman" w:cs="Times New Roman"/>
          <w:b/>
          <w:sz w:val="24"/>
          <w:szCs w:val="24"/>
        </w:rPr>
        <w:t>Analisis Profitabilitas Penjualan Mobil</w:t>
      </w:r>
    </w:p>
    <w:p w:rsidR="00674615" w:rsidRPr="00674615" w:rsidRDefault="00674615" w:rsidP="00674615">
      <w:pPr>
        <w:spacing w:after="0" w:line="240" w:lineRule="auto"/>
        <w:jc w:val="center"/>
        <w:rPr>
          <w:rFonts w:ascii="Times New Roman" w:eastAsia="Times New Roman" w:hAnsi="Times New Roman" w:cs="Times New Roman"/>
          <w:b/>
          <w:sz w:val="24"/>
          <w:szCs w:val="24"/>
        </w:rPr>
      </w:pPr>
      <w:r w:rsidRPr="00674615">
        <w:rPr>
          <w:rFonts w:ascii="Times New Roman" w:eastAsia="Times New Roman" w:hAnsi="Times New Roman" w:cs="Times New Roman"/>
          <w:b/>
          <w:sz w:val="24"/>
          <w:szCs w:val="24"/>
        </w:rPr>
        <w:t xml:space="preserve"> CV.RIS MOBIL Cimahi Tahun 2019-2021</w:t>
      </w: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CV.Ris Mobil merupakan sebuah usaha dagang yang bergerak di bidang Jual beli mobil bekas yang masih memiliki kualitas yang cukup baik. Didirikan oleh Bapak Darwin pada tahun 2003 yang beroperasi di kawasan Kota Cimahi. B</w:t>
      </w:r>
      <w:bookmarkStart w:id="0" w:name="_GoBack"/>
      <w:bookmarkEnd w:id="0"/>
      <w:r w:rsidRPr="00674615">
        <w:rPr>
          <w:rFonts w:ascii="Times New Roman" w:eastAsia="Times New Roman" w:hAnsi="Times New Roman" w:cs="Times New Roman"/>
          <w:sz w:val="24"/>
          <w:szCs w:val="24"/>
        </w:rPr>
        <w:t>erdasarkan penelitian pada usaha  Ris Mobil  ini peneliti menemukan masalah dalam usaha ini yaitu adanya ketidakpastian dalam pemerolehan keuntungan setiap tahunnya. Permasalahan tersebut diduga karena  dalam usahanya Ris Mobil belum memiliki standar kualitas  produk dan  kurangnya keterampilan dan pengalaman  dari beberapa karyawan.</w:t>
      </w:r>
    </w:p>
    <w:p w:rsidR="00674615" w:rsidRPr="00674615" w:rsidRDefault="00674615" w:rsidP="00674615">
      <w:pPr>
        <w:spacing w:after="0" w:line="240" w:lineRule="auto"/>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Penelitian ini bertujuan untuk menganalisis Profitabilitas Penjualan Mobil Perusahaan CV. RIS MOBIL Cimahi Tahun 2019-2021. Data dalam Penelitian ini adalah data sekunder. Sampel yang digunakan dalam penelitian ini adalah Perusahaan CV. RIS MOBIL Tahun 2019 sampai dengan Tahun 2021. </w:t>
      </w:r>
      <w:r w:rsidRPr="00674615">
        <w:rPr>
          <w:rFonts w:ascii="Times New Roman" w:eastAsia="Times New Roman" w:hAnsi="Times New Roman" w:cs="Times New Roman"/>
          <w:color w:val="000000"/>
          <w:sz w:val="24"/>
          <w:szCs w:val="24"/>
          <w:lang w:eastAsia="id-ID"/>
        </w:rPr>
        <w:t>Dari perhitungan analisis pertumbuhan penjualan dari tahun 2018 mengalami peningkatan apabila dibandingkan dengan 2019, tetapi pada Tahun 2019 mengalami penurunan akibat adanya covid 19 sehingga ROA sebesar 135,9%, sedangkan nilai terendahnya yaitu pada tahun 2021 sebesar 53,2%. Hal ini dikarenakan assets pada tahun 2020 terjadi penurunan karena beban yang ditanggung meningkat lebih besar, sedangkan pendapatan semakin menurun begitupun pertumbuhan penjualan, sehingga profitabilitas pada return on assetes ikut menurun.</w:t>
      </w:r>
      <w:r w:rsidRPr="00674615">
        <w:rPr>
          <w:rFonts w:ascii="Times New Roman" w:eastAsia="Times New Roman" w:hAnsi="Times New Roman" w:cs="Times New Roman"/>
          <w:sz w:val="24"/>
          <w:szCs w:val="24"/>
        </w:rPr>
        <w:t xml:space="preserve">  </w:t>
      </w:r>
    </w:p>
    <w:p w:rsidR="00674615" w:rsidRPr="00674615" w:rsidRDefault="00674615" w:rsidP="00674615">
      <w:pPr>
        <w:spacing w:after="0" w:line="240" w:lineRule="auto"/>
        <w:jc w:val="both"/>
        <w:rPr>
          <w:rFonts w:ascii="Times New Roman" w:eastAsia="Times New Roman" w:hAnsi="Times New Roman" w:cs="Times New Roman"/>
          <w:color w:val="000000"/>
          <w:sz w:val="24"/>
          <w:szCs w:val="24"/>
          <w:lang w:eastAsia="id-ID"/>
        </w:rPr>
      </w:pPr>
      <w:r w:rsidRPr="00674615">
        <w:rPr>
          <w:rFonts w:ascii="Times New Roman" w:eastAsia="Times New Roman" w:hAnsi="Times New Roman" w:cs="Times New Roman"/>
          <w:sz w:val="24"/>
          <w:szCs w:val="24"/>
        </w:rPr>
        <w:t xml:space="preserve">         </w:t>
      </w:r>
      <w:r w:rsidRPr="00674615">
        <w:rPr>
          <w:rFonts w:ascii="Times New Roman" w:eastAsia="Times New Roman" w:hAnsi="Times New Roman" w:cs="Times New Roman"/>
          <w:color w:val="000000"/>
          <w:sz w:val="24"/>
          <w:szCs w:val="24"/>
          <w:lang w:eastAsia="id-ID"/>
        </w:rPr>
        <w:t>Berdasarkan hasil penelitian ini seyogyanya CV. Ris Mobil dapat menekan anggaran pengeluaran dan perbelanjaan yang tidak perlu, mengingat penjualan menurun sehingga dengan analisis pertumbuhan ini, dapat meningkatkan profitabilitas perusahaan kembali.</w:t>
      </w:r>
    </w:p>
    <w:p w:rsidR="00674615" w:rsidRPr="00674615" w:rsidRDefault="00674615" w:rsidP="00674615">
      <w:pPr>
        <w:spacing w:after="0" w:line="240" w:lineRule="auto"/>
        <w:jc w:val="both"/>
        <w:rPr>
          <w:rFonts w:ascii="Times New Roman" w:eastAsia="Times New Roman" w:hAnsi="Times New Roman" w:cs="Times New Roman"/>
          <w:sz w:val="24"/>
          <w:szCs w:val="24"/>
        </w:rPr>
      </w:pPr>
      <w:r w:rsidRPr="00674615">
        <w:rPr>
          <w:rFonts w:ascii="Times New Roman" w:eastAsia="Times New Roman" w:hAnsi="Times New Roman" w:cs="Times New Roman"/>
          <w:color w:val="000000"/>
          <w:sz w:val="24"/>
          <w:szCs w:val="24"/>
          <w:lang w:eastAsia="id-ID"/>
        </w:rPr>
        <w:t xml:space="preserve">        Saran-saran yang dapat peneliti kemukakan yaitu perusahaan harus memberikan pelatihan-pelatihan kepada karyawannya serta melakukan pengelolaan sumber daya secara efektif san efisien agar output yang dihasilkan karyawan itu memenuhi apa saja yang telah ditargetkan oleh perusahaan.</w:t>
      </w:r>
    </w:p>
    <w:p w:rsidR="00674615" w:rsidRPr="00674615" w:rsidRDefault="00674615" w:rsidP="00674615">
      <w:pPr>
        <w:spacing w:after="0" w:line="240" w:lineRule="auto"/>
        <w:jc w:val="both"/>
        <w:rPr>
          <w:rFonts w:ascii="Times New Roman" w:eastAsia="Times New Roman" w:hAnsi="Times New Roman" w:cs="Times New Roman"/>
          <w:sz w:val="24"/>
          <w:szCs w:val="24"/>
        </w:rPr>
      </w:pPr>
    </w:p>
    <w:p w:rsidR="00674615" w:rsidRPr="00674615" w:rsidRDefault="00674615" w:rsidP="00674615">
      <w:pPr>
        <w:spacing w:after="0" w:line="240" w:lineRule="auto"/>
        <w:jc w:val="both"/>
        <w:rPr>
          <w:rFonts w:ascii="Times New Roman" w:eastAsia="Times New Roman" w:hAnsi="Times New Roman" w:cs="Times New Roman"/>
          <w:b/>
          <w:color w:val="000000"/>
          <w:sz w:val="24"/>
          <w:szCs w:val="24"/>
          <w:lang w:eastAsia="id-ID"/>
        </w:rPr>
      </w:pPr>
      <w:r w:rsidRPr="00674615">
        <w:rPr>
          <w:rFonts w:ascii="Times New Roman" w:eastAsia="Times New Roman" w:hAnsi="Times New Roman" w:cs="Times New Roman"/>
          <w:b/>
          <w:color w:val="000000"/>
          <w:sz w:val="24"/>
          <w:szCs w:val="24"/>
          <w:lang w:eastAsia="id-ID"/>
        </w:rPr>
        <w:t>Kata Kunci : Profitabilitas, Penjualan</w:t>
      </w:r>
    </w:p>
    <w:p w:rsidR="00674615" w:rsidRPr="00674615" w:rsidRDefault="00674615" w:rsidP="00674615">
      <w:pPr>
        <w:spacing w:after="0" w:line="240" w:lineRule="auto"/>
        <w:ind w:firstLine="360"/>
        <w:jc w:val="both"/>
        <w:rPr>
          <w:rFonts w:ascii="Times New Roman" w:eastAsia="Times New Roman" w:hAnsi="Times New Roman" w:cs="Times New Roman"/>
          <w:b/>
          <w:color w:val="000000"/>
          <w:sz w:val="24"/>
          <w:szCs w:val="24"/>
          <w:lang w:eastAsia="id-ID"/>
        </w:rPr>
      </w:pPr>
    </w:p>
    <w:p w:rsidR="00674615" w:rsidRPr="00674615" w:rsidRDefault="00674615" w:rsidP="00674615">
      <w:pPr>
        <w:spacing w:after="0" w:line="480" w:lineRule="auto"/>
        <w:ind w:left="720"/>
        <w:contextualSpacing/>
        <w:jc w:val="center"/>
        <w:rPr>
          <w:rFonts w:ascii="Times New Roman" w:eastAsia="Times New Roman" w:hAnsi="Times New Roman" w:cs="Times New Roman"/>
          <w:b/>
          <w:sz w:val="24"/>
          <w:szCs w:val="24"/>
        </w:rPr>
      </w:pPr>
    </w:p>
    <w:p w:rsidR="00674615" w:rsidRPr="00674615" w:rsidRDefault="00674615" w:rsidP="00674615">
      <w:pPr>
        <w:spacing w:after="0" w:line="480" w:lineRule="auto"/>
        <w:ind w:left="720"/>
        <w:contextualSpacing/>
        <w:jc w:val="center"/>
        <w:rPr>
          <w:rFonts w:ascii="Times New Roman" w:eastAsia="Times New Roman" w:hAnsi="Times New Roman" w:cs="Times New Roman"/>
          <w:b/>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rPr>
      </w:pPr>
    </w:p>
    <w:p w:rsidR="00674615" w:rsidRPr="00674615" w:rsidRDefault="00674615" w:rsidP="00674615">
      <w:pPr>
        <w:spacing w:after="0" w:line="240" w:lineRule="auto"/>
        <w:jc w:val="center"/>
        <w:rPr>
          <w:rFonts w:ascii="Times New Roman" w:eastAsia="Times New Roman" w:hAnsi="Times New Roman" w:cs="Times New Roman"/>
          <w:b/>
          <w:sz w:val="24"/>
          <w:szCs w:val="24"/>
          <w:lang w:val="en-US"/>
        </w:rPr>
      </w:pPr>
      <w:r w:rsidRPr="00674615">
        <w:rPr>
          <w:rFonts w:ascii="Times New Roman" w:eastAsia="Times New Roman" w:hAnsi="Times New Roman" w:cs="Times New Roman"/>
          <w:b/>
          <w:sz w:val="24"/>
          <w:szCs w:val="24"/>
          <w:lang w:val="en-US"/>
        </w:rPr>
        <w:t>ABSTRACT</w:t>
      </w:r>
    </w:p>
    <w:p w:rsidR="00674615" w:rsidRPr="00674615" w:rsidRDefault="00674615" w:rsidP="00674615">
      <w:pPr>
        <w:spacing w:after="0" w:line="240" w:lineRule="auto"/>
        <w:jc w:val="center"/>
        <w:rPr>
          <w:rFonts w:ascii="Times New Roman" w:eastAsia="Times New Roman" w:hAnsi="Times New Roman" w:cs="Times New Roman"/>
          <w:b/>
          <w:sz w:val="24"/>
          <w:szCs w:val="24"/>
          <w:lang w:val="en-US"/>
        </w:rPr>
      </w:pPr>
    </w:p>
    <w:p w:rsidR="00674615" w:rsidRPr="00674615" w:rsidRDefault="00674615" w:rsidP="00674615">
      <w:pPr>
        <w:spacing w:after="0" w:line="240" w:lineRule="auto"/>
        <w:jc w:val="center"/>
        <w:rPr>
          <w:rFonts w:ascii="Times New Roman" w:eastAsia="Times New Roman" w:hAnsi="Times New Roman" w:cs="Times New Roman"/>
          <w:b/>
          <w:sz w:val="24"/>
          <w:szCs w:val="24"/>
          <w:lang w:val="en-US"/>
        </w:rPr>
      </w:pPr>
      <w:r w:rsidRPr="00674615">
        <w:rPr>
          <w:rFonts w:ascii="Times New Roman" w:eastAsia="Times New Roman" w:hAnsi="Times New Roman" w:cs="Times New Roman"/>
          <w:b/>
          <w:sz w:val="24"/>
          <w:szCs w:val="24"/>
          <w:lang w:val="en-US"/>
        </w:rPr>
        <w:t xml:space="preserve">Sales </w:t>
      </w:r>
      <w:proofErr w:type="spellStart"/>
      <w:r w:rsidRPr="00674615">
        <w:rPr>
          <w:rFonts w:ascii="Times New Roman" w:eastAsia="Times New Roman" w:hAnsi="Times New Roman" w:cs="Times New Roman"/>
          <w:b/>
          <w:sz w:val="24"/>
          <w:szCs w:val="24"/>
          <w:lang w:val="en-US"/>
        </w:rPr>
        <w:t>Anlysis</w:t>
      </w:r>
      <w:proofErr w:type="spellEnd"/>
      <w:r w:rsidRPr="00674615">
        <w:rPr>
          <w:rFonts w:ascii="Times New Roman" w:eastAsia="Times New Roman" w:hAnsi="Times New Roman" w:cs="Times New Roman"/>
          <w:b/>
          <w:sz w:val="24"/>
          <w:szCs w:val="24"/>
          <w:lang w:val="en-US"/>
        </w:rPr>
        <w:t xml:space="preserve"> </w:t>
      </w:r>
      <w:proofErr w:type="gramStart"/>
      <w:r w:rsidRPr="00674615">
        <w:rPr>
          <w:rFonts w:ascii="Times New Roman" w:eastAsia="Times New Roman" w:hAnsi="Times New Roman" w:cs="Times New Roman"/>
          <w:b/>
          <w:sz w:val="24"/>
          <w:szCs w:val="24"/>
          <w:lang w:val="en-US"/>
        </w:rPr>
        <w:t>On</w:t>
      </w:r>
      <w:proofErr w:type="gramEnd"/>
      <w:r w:rsidRPr="00674615">
        <w:rPr>
          <w:rFonts w:ascii="Times New Roman" w:eastAsia="Times New Roman" w:hAnsi="Times New Roman" w:cs="Times New Roman"/>
          <w:b/>
          <w:sz w:val="24"/>
          <w:szCs w:val="24"/>
          <w:lang w:val="en-US"/>
        </w:rPr>
        <w:t xml:space="preserve"> Profitability in RIS Cars Company </w:t>
      </w:r>
      <w:r w:rsidRPr="00674615">
        <w:rPr>
          <w:rFonts w:ascii="Times New Roman" w:eastAsia="Times New Roman" w:hAnsi="Times New Roman" w:cs="Times New Roman"/>
          <w:b/>
          <w:sz w:val="24"/>
          <w:szCs w:val="24"/>
        </w:rPr>
        <w:t xml:space="preserve">Cimahi City </w:t>
      </w:r>
      <w:r w:rsidRPr="00674615">
        <w:rPr>
          <w:rFonts w:ascii="Times New Roman" w:eastAsia="Times New Roman" w:hAnsi="Times New Roman" w:cs="Times New Roman"/>
          <w:b/>
          <w:sz w:val="24"/>
          <w:szCs w:val="24"/>
          <w:lang w:val="en-US"/>
        </w:rPr>
        <w:t>2019-2021</w:t>
      </w:r>
    </w:p>
    <w:p w:rsidR="00674615" w:rsidRPr="00674615" w:rsidRDefault="00674615" w:rsidP="00674615">
      <w:pPr>
        <w:spacing w:after="0" w:line="240" w:lineRule="auto"/>
        <w:jc w:val="center"/>
        <w:rPr>
          <w:rFonts w:ascii="Times New Roman" w:eastAsia="Times New Roman" w:hAnsi="Times New Roman" w:cs="Times New Roman"/>
          <w:b/>
          <w:sz w:val="24"/>
          <w:szCs w:val="24"/>
          <w:lang w:val="en-US"/>
        </w:rPr>
      </w:pPr>
    </w:p>
    <w:p w:rsidR="00674615" w:rsidRPr="00674615" w:rsidRDefault="00674615" w:rsidP="00674615">
      <w:pPr>
        <w:spacing w:after="0" w:line="240" w:lineRule="auto"/>
        <w:jc w:val="center"/>
        <w:rPr>
          <w:rFonts w:ascii="Times New Roman" w:eastAsia="Times New Roman" w:hAnsi="Times New Roman" w:cs="Times New Roman"/>
          <w:b/>
          <w:sz w:val="24"/>
          <w:szCs w:val="24"/>
          <w:lang w:val="en-US"/>
        </w:rPr>
      </w:pPr>
    </w:p>
    <w:p w:rsidR="00674615" w:rsidRPr="00674615" w:rsidRDefault="00674615" w:rsidP="00674615">
      <w:pPr>
        <w:spacing w:after="0" w:line="240" w:lineRule="auto"/>
        <w:jc w:val="both"/>
        <w:rPr>
          <w:rFonts w:ascii="Times New Roman" w:eastAsia="Times New Roman" w:hAnsi="Times New Roman" w:cs="Times New Roman"/>
          <w:sz w:val="24"/>
          <w:szCs w:val="24"/>
          <w:lang w:val="en-US"/>
        </w:rPr>
      </w:pPr>
      <w:r w:rsidRPr="00674615">
        <w:rPr>
          <w:rFonts w:ascii="Times New Roman" w:eastAsia="Times New Roman" w:hAnsi="Times New Roman" w:cs="Times New Roman"/>
          <w:sz w:val="24"/>
          <w:szCs w:val="24"/>
          <w:lang w:val="en-US"/>
        </w:rPr>
        <w:t xml:space="preserve">        </w:t>
      </w:r>
      <w:proofErr w:type="spellStart"/>
      <w:r w:rsidRPr="00674615">
        <w:rPr>
          <w:rFonts w:ascii="Times New Roman" w:eastAsia="Times New Roman" w:hAnsi="Times New Roman" w:cs="Times New Roman"/>
          <w:sz w:val="24"/>
          <w:szCs w:val="24"/>
          <w:lang w:val="en-US"/>
        </w:rPr>
        <w:t>CV.Ris</w:t>
      </w:r>
      <w:proofErr w:type="spellEnd"/>
      <w:r w:rsidRPr="00674615">
        <w:rPr>
          <w:rFonts w:ascii="Times New Roman" w:eastAsia="Times New Roman" w:hAnsi="Times New Roman" w:cs="Times New Roman"/>
          <w:sz w:val="24"/>
          <w:szCs w:val="24"/>
          <w:lang w:val="en-US"/>
        </w:rPr>
        <w:t xml:space="preserve"> Mobil is a trading business engaged in the sale and purchase of used cars that are still of good quality. Founded by Mr. Darwin in 2003 which operates in the </w:t>
      </w:r>
      <w:proofErr w:type="spellStart"/>
      <w:r w:rsidRPr="00674615">
        <w:rPr>
          <w:rFonts w:ascii="Times New Roman" w:eastAsia="Times New Roman" w:hAnsi="Times New Roman" w:cs="Times New Roman"/>
          <w:sz w:val="24"/>
          <w:szCs w:val="24"/>
          <w:lang w:val="en-US"/>
        </w:rPr>
        <w:t>Cimahi</w:t>
      </w:r>
      <w:proofErr w:type="spellEnd"/>
      <w:r w:rsidRPr="00674615">
        <w:rPr>
          <w:rFonts w:ascii="Times New Roman" w:eastAsia="Times New Roman" w:hAnsi="Times New Roman" w:cs="Times New Roman"/>
          <w:sz w:val="24"/>
          <w:szCs w:val="24"/>
          <w:lang w:val="en-US"/>
        </w:rPr>
        <w:t xml:space="preserve"> City area. Based on research on the </w:t>
      </w:r>
      <w:proofErr w:type="spellStart"/>
      <w:r w:rsidRPr="00674615">
        <w:rPr>
          <w:rFonts w:ascii="Times New Roman" w:eastAsia="Times New Roman" w:hAnsi="Times New Roman" w:cs="Times New Roman"/>
          <w:sz w:val="24"/>
          <w:szCs w:val="24"/>
          <w:lang w:val="en-US"/>
        </w:rPr>
        <w:t>Ris</w:t>
      </w:r>
      <w:proofErr w:type="spellEnd"/>
      <w:r w:rsidRPr="00674615">
        <w:rPr>
          <w:rFonts w:ascii="Times New Roman" w:eastAsia="Times New Roman" w:hAnsi="Times New Roman" w:cs="Times New Roman"/>
          <w:sz w:val="24"/>
          <w:szCs w:val="24"/>
          <w:lang w:val="en-US"/>
        </w:rPr>
        <w:t xml:space="preserve"> Mobil business, researchers found a problem in this business, namely the uncertainty in obtaining profits every year. This problem is suspected because </w:t>
      </w:r>
      <w:proofErr w:type="spellStart"/>
      <w:r w:rsidRPr="00674615">
        <w:rPr>
          <w:rFonts w:ascii="Times New Roman" w:eastAsia="Times New Roman" w:hAnsi="Times New Roman" w:cs="Times New Roman"/>
          <w:sz w:val="24"/>
          <w:szCs w:val="24"/>
          <w:lang w:val="en-US"/>
        </w:rPr>
        <w:t>Ris</w:t>
      </w:r>
      <w:proofErr w:type="spellEnd"/>
      <w:r w:rsidRPr="00674615">
        <w:rPr>
          <w:rFonts w:ascii="Times New Roman" w:eastAsia="Times New Roman" w:hAnsi="Times New Roman" w:cs="Times New Roman"/>
          <w:sz w:val="24"/>
          <w:szCs w:val="24"/>
          <w:lang w:val="en-US"/>
        </w:rPr>
        <w:t xml:space="preserve"> Mobil does not yet have product quality standards and the lack of skills and experience of some employees.</w:t>
      </w:r>
    </w:p>
    <w:p w:rsidR="00674615" w:rsidRPr="00674615" w:rsidRDefault="00674615" w:rsidP="00674615">
      <w:pPr>
        <w:spacing w:after="0" w:line="240" w:lineRule="auto"/>
        <w:jc w:val="both"/>
        <w:rPr>
          <w:rFonts w:ascii="Times New Roman" w:eastAsia="Times New Roman" w:hAnsi="Times New Roman" w:cs="Times New Roman"/>
          <w:sz w:val="24"/>
          <w:szCs w:val="24"/>
          <w:lang w:val="en-US"/>
        </w:rPr>
      </w:pPr>
      <w:r w:rsidRPr="00674615">
        <w:rPr>
          <w:rFonts w:ascii="Times New Roman" w:eastAsia="Times New Roman" w:hAnsi="Times New Roman" w:cs="Times New Roman"/>
          <w:sz w:val="24"/>
          <w:szCs w:val="24"/>
          <w:lang w:val="en-US"/>
        </w:rPr>
        <w:t xml:space="preserve">          This study aims to analyze Sales Growth on Profitability of RIS Company 2019-2021. The data in this research is secondary data. The sample used in this research is RIS Company from 2019 to 2021. From the calculation of the analysis of sales growth from 2018 it has increased when compared to 2019, but in 2019 it has decreased due to </w:t>
      </w:r>
      <w:proofErr w:type="spellStart"/>
      <w:r w:rsidRPr="00674615">
        <w:rPr>
          <w:rFonts w:ascii="Times New Roman" w:eastAsia="Times New Roman" w:hAnsi="Times New Roman" w:cs="Times New Roman"/>
          <w:sz w:val="24"/>
          <w:szCs w:val="24"/>
          <w:lang w:val="en-US"/>
        </w:rPr>
        <w:t>covid</w:t>
      </w:r>
      <w:proofErr w:type="spellEnd"/>
      <w:r w:rsidRPr="00674615">
        <w:rPr>
          <w:rFonts w:ascii="Times New Roman" w:eastAsia="Times New Roman" w:hAnsi="Times New Roman" w:cs="Times New Roman"/>
          <w:sz w:val="24"/>
          <w:szCs w:val="24"/>
          <w:lang w:val="en-US"/>
        </w:rPr>
        <w:t xml:space="preserve"> 19 so that the ROA is 135.9%, while the lowest value is in 2021 of 53.2%. This is because assets in 2020 have decreased because the burdens borne have increased more, while revenue has decreased as well as sales growth, so that profitability on return on assets has also decreased.</w:t>
      </w:r>
    </w:p>
    <w:p w:rsidR="00674615" w:rsidRPr="00674615" w:rsidRDefault="00674615" w:rsidP="00674615">
      <w:pPr>
        <w:spacing w:after="0" w:line="240" w:lineRule="auto"/>
        <w:jc w:val="both"/>
        <w:rPr>
          <w:rFonts w:ascii="Times New Roman" w:eastAsia="Times New Roman" w:hAnsi="Times New Roman" w:cs="Times New Roman"/>
          <w:sz w:val="24"/>
          <w:szCs w:val="24"/>
          <w:lang w:val="en-US"/>
        </w:rPr>
      </w:pPr>
      <w:r w:rsidRPr="00674615">
        <w:rPr>
          <w:rFonts w:ascii="Times New Roman" w:eastAsia="Times New Roman" w:hAnsi="Times New Roman" w:cs="Times New Roman"/>
          <w:sz w:val="24"/>
          <w:szCs w:val="24"/>
          <w:lang w:val="en-US"/>
        </w:rPr>
        <w:t xml:space="preserve">         Based on the results of this study CV. </w:t>
      </w:r>
      <w:proofErr w:type="spellStart"/>
      <w:r w:rsidRPr="00674615">
        <w:rPr>
          <w:rFonts w:ascii="Times New Roman" w:eastAsia="Times New Roman" w:hAnsi="Times New Roman" w:cs="Times New Roman"/>
          <w:sz w:val="24"/>
          <w:szCs w:val="24"/>
          <w:lang w:val="en-US"/>
        </w:rPr>
        <w:t>Ris</w:t>
      </w:r>
      <w:proofErr w:type="spellEnd"/>
      <w:r w:rsidRPr="00674615">
        <w:rPr>
          <w:rFonts w:ascii="Times New Roman" w:eastAsia="Times New Roman" w:hAnsi="Times New Roman" w:cs="Times New Roman"/>
          <w:sz w:val="24"/>
          <w:szCs w:val="24"/>
          <w:lang w:val="en-US"/>
        </w:rPr>
        <w:t xml:space="preserve"> Mobil can reduce unnecessary expenses and expenditure budgets, bearing in mind that sales are declining so that with this growth analysis, it can increase the company's profitability again.</w:t>
      </w:r>
    </w:p>
    <w:p w:rsidR="00674615" w:rsidRPr="00674615" w:rsidRDefault="00674615" w:rsidP="00674615">
      <w:pPr>
        <w:spacing w:after="0" w:line="240" w:lineRule="auto"/>
        <w:jc w:val="both"/>
        <w:rPr>
          <w:rFonts w:ascii="Times New Roman" w:eastAsia="Times New Roman" w:hAnsi="Times New Roman" w:cs="Times New Roman"/>
          <w:sz w:val="24"/>
          <w:szCs w:val="24"/>
          <w:lang w:val="en-US"/>
        </w:rPr>
      </w:pPr>
      <w:r w:rsidRPr="00674615">
        <w:rPr>
          <w:rFonts w:ascii="Times New Roman" w:eastAsia="Times New Roman" w:hAnsi="Times New Roman" w:cs="Times New Roman"/>
          <w:sz w:val="24"/>
          <w:szCs w:val="24"/>
          <w:lang w:val="en-US"/>
        </w:rPr>
        <w:t xml:space="preserve">        The suggestions that researchers can put forward are that companies must provide training to their employees and manage resources effectively and efficiently so that the output produced by the employees meets what has </w:t>
      </w:r>
      <w:r w:rsidRPr="00674615">
        <w:rPr>
          <w:rFonts w:ascii="Times New Roman" w:eastAsia="Times New Roman" w:hAnsi="Times New Roman" w:cs="Times New Roman"/>
          <w:i/>
          <w:sz w:val="24"/>
          <w:szCs w:val="24"/>
          <w:lang w:val="en-US"/>
        </w:rPr>
        <w:t>been targeted by the company.</w:t>
      </w:r>
    </w:p>
    <w:p w:rsidR="00674615" w:rsidRPr="00674615" w:rsidRDefault="00674615" w:rsidP="00674615">
      <w:pPr>
        <w:spacing w:after="0" w:line="240" w:lineRule="auto"/>
        <w:jc w:val="both"/>
        <w:rPr>
          <w:rFonts w:ascii="Times New Roman" w:eastAsia="Times New Roman" w:hAnsi="Times New Roman" w:cs="Times New Roman"/>
          <w:sz w:val="24"/>
          <w:szCs w:val="24"/>
          <w:lang w:val="en-US"/>
        </w:rPr>
      </w:pPr>
    </w:p>
    <w:p w:rsidR="00674615" w:rsidRPr="00674615" w:rsidRDefault="00674615" w:rsidP="00674615">
      <w:pPr>
        <w:spacing w:after="0" w:line="240" w:lineRule="auto"/>
        <w:jc w:val="both"/>
        <w:rPr>
          <w:rFonts w:ascii="Times New Roman" w:eastAsia="Times New Roman" w:hAnsi="Times New Roman" w:cs="Times New Roman"/>
          <w:b/>
          <w:color w:val="000000"/>
          <w:sz w:val="24"/>
          <w:szCs w:val="24"/>
          <w:lang w:val="en-US" w:eastAsia="id-ID"/>
        </w:rPr>
      </w:pPr>
      <w:proofErr w:type="gramStart"/>
      <w:r w:rsidRPr="00674615">
        <w:rPr>
          <w:rFonts w:ascii="Times New Roman" w:eastAsia="Times New Roman" w:hAnsi="Times New Roman" w:cs="Times New Roman"/>
          <w:b/>
          <w:color w:val="000000"/>
          <w:sz w:val="24"/>
          <w:szCs w:val="24"/>
          <w:lang w:val="en-US" w:eastAsia="id-ID"/>
        </w:rPr>
        <w:t>Keyword :</w:t>
      </w:r>
      <w:proofErr w:type="gramEnd"/>
      <w:r w:rsidRPr="00674615">
        <w:rPr>
          <w:rFonts w:ascii="Times New Roman" w:eastAsia="Times New Roman" w:hAnsi="Times New Roman" w:cs="Times New Roman"/>
          <w:b/>
          <w:color w:val="000000"/>
          <w:sz w:val="24"/>
          <w:szCs w:val="24"/>
          <w:lang w:val="en-US" w:eastAsia="id-ID"/>
        </w:rPr>
        <w:t xml:space="preserve"> Sales, </w:t>
      </w:r>
      <w:proofErr w:type="spellStart"/>
      <w:r w:rsidRPr="00674615">
        <w:rPr>
          <w:rFonts w:ascii="Times New Roman" w:eastAsia="Times New Roman" w:hAnsi="Times New Roman" w:cs="Times New Roman"/>
          <w:b/>
          <w:color w:val="000000"/>
          <w:sz w:val="24"/>
          <w:szCs w:val="24"/>
          <w:lang w:val="en-US" w:eastAsia="id-ID"/>
        </w:rPr>
        <w:t>Profitabilitas</w:t>
      </w:r>
      <w:proofErr w:type="spellEnd"/>
    </w:p>
    <w:p w:rsidR="00674615" w:rsidRPr="00674615" w:rsidRDefault="00674615" w:rsidP="00674615">
      <w:pPr>
        <w:spacing w:after="0" w:line="240" w:lineRule="auto"/>
        <w:jc w:val="both"/>
        <w:rPr>
          <w:rFonts w:ascii="Times New Roman" w:eastAsia="Times New Roman" w:hAnsi="Times New Roman" w:cs="Times New Roman"/>
          <w:b/>
          <w:color w:val="000000"/>
          <w:sz w:val="24"/>
          <w:szCs w:val="24"/>
          <w:lang w:val="en-US" w:eastAsia="id-ID"/>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655"/>
          <w:tab w:val="left" w:pos="9072"/>
          <w:tab w:val="left" w:pos="9214"/>
        </w:tabs>
        <w:spacing w:after="0" w:line="360" w:lineRule="auto"/>
        <w:jc w:val="both"/>
        <w:outlineLvl w:val="0"/>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rPr>
          <w:rFonts w:ascii="Times New Roman" w:eastAsia="Times New Roman" w:hAnsi="Times New Roman" w:cs="Times New Roman"/>
          <w:sz w:val="24"/>
          <w:szCs w:val="24"/>
          <w:lang w:val="en-US"/>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lastRenderedPageBreak/>
        <w:t>ABSTRAK</w:t>
      </w: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Analisis Profiabilitas Pangjualan Mobil </w:t>
      </w: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CV. RIS Mobil Cimahi Taun 2019-2021</w:t>
      </w: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center"/>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CV. RIS Mobil mangrupa salah sahiji usaha daganga nu kalebet dina widang jual meli mobil tilas nu masih mibanda kualitas  anu masih alus keneh. Diadegkeun ku Bapak Darwin Taun 2003 anu operasina di wewengkon kota Cimahi. Dumasar kana panalungtikan dina bisnis RIS Mobil ieu, Panalungtik manggihan masalah dina bisnis ieu, nyaeta ayana kateupastian dina menangkeun kauntungan unggal taunna. Masalah ieu disababkeun kulantaran RIS Mobil reu acan ngagaduhan standar kualitas produk, sareng kirangna kaahlian tur pangalaman sababaraha urang pagawena.</w:t>
      </w: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Ieu panalungtikan miboga tujuan pikeun nganalisis tumuwuhan jualan pikeun ngaronjatkeun profitabilitas, pausahaan CV.RIS Mobil. Data anu dianggo dina ieu panalungtikan nyaeta data sekunder. Sampel anu dianggo dina ieu panalungtikan nyaeta pausahaan CV.RIS Mobil ti Taun 2019 dugi ka Taun 2021.</w:t>
      </w: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Tina itungan analisa  tumuwuhan jualan ti Taun 2018 parantos  ngaronjat upami dibandingkeun sareng Taun 2019 anu lungsur kusabab ayana covid 19 anu ngajanteunken ROA 135,9% sedeungkeun nilai panghandapna dina Taun 2021 nyaeta 53,2%. Ieu sababna aset Taun 2020 turun kusabab beban anu ditanggung langkung seueur, sedeungkeun pandapatan  turun oge tumuwuhan jualan,  janteun kauntuhngan dina ROA(Return On Assets) oge lungsur.</w:t>
      </w: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Dumasar kana hasil panalungtikan CV.RIS Mobil kedah tiasa ngirangan anggaran pikeun anggaran balanja anu teu diperyogikeun, kumargi pangjualan nuju lungsur, kukituna kuanalisa tumuwuhan ieu tiasa ngaronjatkeun deui profatibilitas parusahaan.</w:t>
      </w: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r w:rsidRPr="00674615">
        <w:rPr>
          <w:rFonts w:ascii="Times New Roman" w:eastAsia="Times New Roman" w:hAnsi="Times New Roman" w:cs="Times New Roman"/>
          <w:sz w:val="24"/>
          <w:szCs w:val="24"/>
        </w:rPr>
        <w:t xml:space="preserve">       Saran anu tiasa diterapkeun tina hasil panulingtikan, nyaeta pausahaan kedah masihan palatihan ka pagawena sarta ngokolakeun sumber daya sacara efektif jeung efesien sangkan pagawe sadaya tiasa nyumponan anu geus ditargetkeun ku pausahaan.</w:t>
      </w: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sz w:val="24"/>
          <w:szCs w:val="24"/>
        </w:rPr>
      </w:pPr>
    </w:p>
    <w:p w:rsidR="00674615" w:rsidRPr="00674615" w:rsidRDefault="00674615" w:rsidP="00674615">
      <w:pPr>
        <w:tabs>
          <w:tab w:val="left" w:pos="720"/>
          <w:tab w:val="center" w:pos="4680"/>
        </w:tabs>
        <w:spacing w:after="0" w:line="240" w:lineRule="auto"/>
        <w:ind w:left="720"/>
        <w:jc w:val="both"/>
        <w:rPr>
          <w:rFonts w:ascii="Times New Roman" w:eastAsia="Times New Roman" w:hAnsi="Times New Roman" w:cs="Times New Roman"/>
          <w:b/>
          <w:sz w:val="24"/>
          <w:szCs w:val="24"/>
        </w:rPr>
      </w:pPr>
      <w:r w:rsidRPr="00674615">
        <w:rPr>
          <w:rFonts w:ascii="Times New Roman" w:eastAsia="Times New Roman" w:hAnsi="Times New Roman" w:cs="Times New Roman"/>
          <w:b/>
          <w:sz w:val="24"/>
          <w:szCs w:val="24"/>
        </w:rPr>
        <w:t>Kecap Konci: Pangjualan, Profitabilitas</w:t>
      </w:r>
    </w:p>
    <w:p w:rsidR="007C4419" w:rsidRDefault="007C4419"/>
    <w:sectPr w:rsidR="007C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15"/>
    <w:rsid w:val="00674615"/>
    <w:rsid w:val="007C44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2BA5-AF40-465E-A7D1-8B2DC0D8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dc:creator>
  <cp:keywords/>
  <dc:description/>
  <cp:lastModifiedBy>oke</cp:lastModifiedBy>
  <cp:revision>1</cp:revision>
  <dcterms:created xsi:type="dcterms:W3CDTF">2023-03-20T08:49:00Z</dcterms:created>
  <dcterms:modified xsi:type="dcterms:W3CDTF">2023-03-20T08:49:00Z</dcterms:modified>
</cp:coreProperties>
</file>