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E0E2" w14:textId="77777777" w:rsidR="005D3ACA" w:rsidRPr="00D341FE" w:rsidRDefault="005D3ACA" w:rsidP="005D3ACA">
      <w:pPr>
        <w:pStyle w:val="Heading1"/>
        <w:rPr>
          <w:rFonts w:cs="Times New Roman"/>
          <w:color w:val="auto"/>
          <w:szCs w:val="24"/>
        </w:rPr>
      </w:pPr>
      <w:bookmarkStart w:id="0" w:name="_Toc129123068"/>
      <w:r w:rsidRPr="00D341FE">
        <w:rPr>
          <w:rFonts w:cs="Times New Roman"/>
          <w:color w:val="auto"/>
          <w:szCs w:val="24"/>
        </w:rPr>
        <w:t>DAFTAR PUSTAKA</w:t>
      </w:r>
      <w:bookmarkEnd w:id="0"/>
    </w:p>
    <w:sdt>
      <w:sdtPr>
        <w:rPr>
          <w:rFonts w:eastAsiaTheme="minorHAnsi" w:cs="Times New Roman"/>
          <w:b w:val="0"/>
          <w:color w:val="auto"/>
          <w:szCs w:val="24"/>
          <w:lang w:val="en-SG"/>
        </w:rPr>
        <w:id w:val="1335026788"/>
        <w:docPartObj>
          <w:docPartGallery w:val="Bibliographies"/>
          <w:docPartUnique/>
        </w:docPartObj>
      </w:sdtPr>
      <w:sdtEndPr>
        <w:rPr>
          <w:color w:val="000000" w:themeColor="text1"/>
        </w:rPr>
      </w:sdtEndPr>
      <w:sdtContent>
        <w:p w14:paraId="2E4D3790" w14:textId="77777777" w:rsidR="005D3ACA" w:rsidRPr="00D341FE" w:rsidRDefault="005D3ACA" w:rsidP="005D3ACA">
          <w:pPr>
            <w:pStyle w:val="Heading1"/>
            <w:rPr>
              <w:rFonts w:cs="Times New Roman"/>
            </w:rPr>
          </w:pPr>
        </w:p>
        <w:sdt>
          <w:sdtPr>
            <w:rPr>
              <w:rFonts w:cs="Times New Roman"/>
            </w:rPr>
            <w:id w:val="-573587230"/>
            <w:bibliography/>
          </w:sdtPr>
          <w:sdtContent>
            <w:p w14:paraId="635953A5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 w:rsidRPr="00D341FE">
                <w:rPr>
                  <w:rFonts w:cs="Times New Roman"/>
                </w:rPr>
                <w:fldChar w:fldCharType="begin"/>
              </w:r>
              <w:r w:rsidRPr="00D341FE">
                <w:rPr>
                  <w:rFonts w:cs="Times New Roman"/>
                </w:rPr>
                <w:instrText xml:space="preserve"> BIBLIOGRAPHY </w:instrText>
              </w:r>
              <w:r w:rsidRPr="00D341FE">
                <w:rPr>
                  <w:rFonts w:cs="Times New Roman"/>
                </w:rPr>
                <w:fldChar w:fldCharType="separate"/>
              </w:r>
              <w:r>
                <w:rPr>
                  <w:noProof/>
                  <w:lang w:val="en-US"/>
                </w:rPr>
                <w:t>(n.d.). Retrieved from The Politics Teacher: https://sites.google.com/site/thepoliticsteacherorg/different-types-of-feminism</w:t>
              </w:r>
            </w:p>
            <w:p w14:paraId="74EAD3F4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Ade Irma Sakina, D. H. (2017). Menyoroti Budaya Patriarki di Indonesia. </w:t>
              </w:r>
              <w:r>
                <w:rPr>
                  <w:i/>
                  <w:iCs/>
                  <w:noProof/>
                  <w:lang w:val="en-US"/>
                </w:rPr>
                <w:t>Social Work Jurnal Vol. 7</w:t>
              </w:r>
              <w:r>
                <w:rPr>
                  <w:noProof/>
                  <w:lang w:val="en-US"/>
                </w:rPr>
                <w:t>.</w:t>
              </w:r>
            </w:p>
            <w:p w14:paraId="6FD230DF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Bailey, L. (2016). </w:t>
              </w:r>
              <w:r>
                <w:rPr>
                  <w:i/>
                  <w:iCs/>
                  <w:noProof/>
                  <w:lang w:val="en-US"/>
                </w:rPr>
                <w:t>ResearchGate.</w:t>
              </w:r>
              <w:r>
                <w:rPr>
                  <w:noProof/>
                  <w:lang w:val="en-US"/>
                </w:rPr>
                <w:t xml:space="preserve"> Retrieved from https://www.researchgate.net/publication/316228071_Feminism_Liberal</w:t>
              </w:r>
            </w:p>
            <w:p w14:paraId="6DA9D751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Bellafaire, J. A. (1972). </w:t>
              </w:r>
              <w:r>
                <w:rPr>
                  <w:i/>
                  <w:iCs/>
                  <w:noProof/>
                  <w:lang w:val="en-US"/>
                </w:rPr>
                <w:t>The Women's Army Corps: A Commemoration of World War 2 Service.</w:t>
              </w:r>
              <w:r>
                <w:rPr>
                  <w:noProof/>
                  <w:lang w:val="en-US"/>
                </w:rPr>
                <w:t xml:space="preserve"> Washington, DC: United States of Army Center of Military History.</w:t>
              </w:r>
            </w:p>
            <w:p w14:paraId="27B62574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Benford, R. D., &amp; Snow, D. A. (2000). </w:t>
              </w:r>
              <w:r>
                <w:rPr>
                  <w:i/>
                  <w:iCs/>
                  <w:noProof/>
                  <w:lang w:val="en-US"/>
                </w:rPr>
                <w:t>Framing processes and social movements: An overview and assessment.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11C7A3B1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Blau, F. D., &amp; Kahn, L. M. (2017). </w:t>
              </w:r>
              <w:r>
                <w:rPr>
                  <w:i/>
                  <w:iCs/>
                  <w:noProof/>
                  <w:lang w:val="en-US"/>
                </w:rPr>
                <w:t>The gender wage gap: Extent, trends, and explanations.</w:t>
              </w:r>
              <w:r>
                <w:rPr>
                  <w:noProof/>
                  <w:lang w:val="en-US"/>
                </w:rPr>
                <w:t xml:space="preserve"> Journal of Economic Literature, 55(3), 789-865.</w:t>
              </w:r>
            </w:p>
            <w:p w14:paraId="32DF7AE5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Brett, R., &amp; Specht, I. (2004). </w:t>
              </w:r>
              <w:r>
                <w:rPr>
                  <w:i/>
                  <w:iCs/>
                  <w:noProof/>
                  <w:lang w:val="en-US"/>
                </w:rPr>
                <w:t>Young Soldiers: Why They Choose to Fight.</w:t>
              </w:r>
              <w:r>
                <w:rPr>
                  <w:noProof/>
                  <w:lang w:val="en-US"/>
                </w:rPr>
                <w:t xml:space="preserve"> Lynne Reinner Publishers.</w:t>
              </w:r>
            </w:p>
            <w:p w14:paraId="427A6282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Buchanan, A., &amp; Keohane, R. O. (2011). The Legitimacy of Global Governance Institutions. </w:t>
              </w:r>
              <w:r>
                <w:rPr>
                  <w:i/>
                  <w:iCs/>
                  <w:noProof/>
                  <w:lang w:val="en-US"/>
                </w:rPr>
                <w:t>Ethnics &amp; International Affairs Vol. 20 Issue 4</w:t>
              </w:r>
              <w:r>
                <w:rPr>
                  <w:noProof/>
                  <w:lang w:val="en-US"/>
                </w:rPr>
                <w:t>.</w:t>
              </w:r>
            </w:p>
            <w:p w14:paraId="6C21DB5B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Carter, S. o. (2015). </w:t>
              </w:r>
              <w:r>
                <w:rPr>
                  <w:i/>
                  <w:iCs/>
                  <w:noProof/>
                  <w:lang w:val="en-US"/>
                </w:rPr>
                <w:t>Remarks on the Women in Service Review.</w:t>
              </w:r>
              <w:r>
                <w:rPr>
                  <w:noProof/>
                  <w:lang w:val="en-US"/>
                </w:rPr>
                <w:t xml:space="preserve"> Pentagon Press Briefing Room.</w:t>
              </w:r>
            </w:p>
            <w:p w14:paraId="69E932DC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lastRenderedPageBreak/>
                <w:t xml:space="preserve">Centre, U. W. (2016). </w:t>
              </w:r>
              <w:r>
                <w:rPr>
                  <w:i/>
                  <w:iCs/>
                  <w:noProof/>
                  <w:lang w:val="en-US"/>
                </w:rPr>
                <w:t>Self-Learning Booklet: Understanding Masculinities and Violence Against Women and Girls.</w:t>
              </w:r>
              <w:r>
                <w:rPr>
                  <w:noProof/>
                  <w:lang w:val="en-US"/>
                </w:rPr>
                <w:t xml:space="preserve"> UN Women.</w:t>
              </w:r>
            </w:p>
            <w:p w14:paraId="3251050E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Cobbina, J. E. (2017). </w:t>
              </w:r>
              <w:r>
                <w:rPr>
                  <w:i/>
                  <w:iCs/>
                  <w:noProof/>
                  <w:lang w:val="en-US"/>
                </w:rPr>
                <w:t>#BlackLivesMatter: Social media and the transformation of activism.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693BA979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Defense Advisory Committee on Women in the Services. (2018). </w:t>
              </w:r>
              <w:r>
                <w:rPr>
                  <w:i/>
                  <w:iCs/>
                  <w:noProof/>
                  <w:lang w:val="en-US"/>
                </w:rPr>
                <w:t>Defense Advisory Committee on Women in the Services, DACOWITS: 2018 Annual Report.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30E17A6C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Defense Visual Information Distribution Service. (2021). </w:t>
              </w:r>
              <w:r>
                <w:rPr>
                  <w:i/>
                  <w:iCs/>
                  <w:noProof/>
                  <w:lang w:val="en-US"/>
                </w:rPr>
                <w:t>Naval Special Warfare Welcomes CQT Class 155; Fist Woman Operator.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5522578D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Department of Defense. (1994). </w:t>
              </w:r>
              <w:r>
                <w:rPr>
                  <w:i/>
                  <w:iCs/>
                  <w:noProof/>
                  <w:lang w:val="en-US"/>
                </w:rPr>
                <w:t>Direct Ground Combat Definition and Assignment Rule.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21859FA8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Department of Defense. (2015). </w:t>
              </w:r>
              <w:r>
                <w:rPr>
                  <w:i/>
                  <w:iCs/>
                  <w:noProof/>
                  <w:lang w:val="en-US"/>
                </w:rPr>
                <w:t>Fact Sheet: Women in Service Review (WISR).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1E4AA4EF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Department of Defense United States of America. (2013). Memorandum for Secretaries of the Military Departments Acting Under Secretary of Defense for Personal and Readiness Chiefs of the Military Services. </w:t>
              </w:r>
              <w:r>
                <w:rPr>
                  <w:i/>
                  <w:iCs/>
                  <w:noProof/>
                  <w:lang w:val="en-US"/>
                </w:rPr>
                <w:t>Elimination of the 1994 Direct Ground Combat Definition and Assignment Rule.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30A62171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Department of the Army. (1992). Army Regulation 600-13, Army Policy For The Assignment of Female Soldiers. </w:t>
              </w:r>
              <w:r>
                <w:rPr>
                  <w:i/>
                  <w:iCs/>
                  <w:noProof/>
                  <w:lang w:val="en-US"/>
                </w:rPr>
                <w:t>Army Regulation</w:t>
              </w:r>
              <w:r>
                <w:rPr>
                  <w:noProof/>
                  <w:lang w:val="en-US"/>
                </w:rPr>
                <w:t>.</w:t>
              </w:r>
            </w:p>
            <w:p w14:paraId="705DC3DD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Eagly, A. H., &amp; Carli, L. L. (2021). </w:t>
              </w:r>
              <w:r>
                <w:rPr>
                  <w:i/>
                  <w:iCs/>
                  <w:noProof/>
                  <w:lang w:val="en-US"/>
                </w:rPr>
                <w:t>Through the labyrinth: The truth about how women become leaders.</w:t>
              </w:r>
              <w:r>
                <w:rPr>
                  <w:noProof/>
                  <w:lang w:val="en-US"/>
                </w:rPr>
                <w:t xml:space="preserve"> Harvard Business Review Press.</w:t>
              </w:r>
            </w:p>
            <w:p w14:paraId="582FF0FE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Feickert, A. (2007). U.S. Army’s Modular Redesign: Issues for Congress. </w:t>
              </w:r>
              <w:r>
                <w:rPr>
                  <w:i/>
                  <w:iCs/>
                  <w:noProof/>
                  <w:lang w:val="en-US"/>
                </w:rPr>
                <w:t>CRS Report RL32476</w:t>
              </w:r>
              <w:r>
                <w:rPr>
                  <w:noProof/>
                  <w:lang w:val="en-US"/>
                </w:rPr>
                <w:t>.</w:t>
              </w:r>
            </w:p>
            <w:p w14:paraId="423D15EB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Feickert, A. (2007). U.S. Army’s Modular Redesign: Issues for Congress. </w:t>
              </w:r>
              <w:r>
                <w:rPr>
                  <w:i/>
                  <w:iCs/>
                  <w:noProof/>
                  <w:lang w:val="en-US"/>
                </w:rPr>
                <w:t>CRS Report RL32476</w:t>
              </w:r>
              <w:r>
                <w:rPr>
                  <w:noProof/>
                  <w:lang w:val="en-US"/>
                </w:rPr>
                <w:t>.</w:t>
              </w:r>
            </w:p>
            <w:p w14:paraId="3C7EA373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lastRenderedPageBreak/>
                <w:t xml:space="preserve">Feickert, A. (2022). </w:t>
              </w:r>
              <w:r>
                <w:rPr>
                  <w:i/>
                  <w:iCs/>
                  <w:noProof/>
                  <w:lang w:val="en-US"/>
                </w:rPr>
                <w:t>U.S. Special Operations Forces (SOF): Background and Issues for Congress.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61514CC4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>Gerber, E. C. (2020). The Fight is Still On: An Ethical Analysis of the American Civil Liberties Union's Partisan Rhetoric in the Trump Era.</w:t>
              </w:r>
            </w:p>
            <w:p w14:paraId="06FADAD1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Goldstein, J. S. (2001). </w:t>
              </w:r>
              <w:r>
                <w:rPr>
                  <w:i/>
                  <w:iCs/>
                  <w:noProof/>
                  <w:lang w:val="en-US"/>
                </w:rPr>
                <w:t>War and Gender: How Gender Shapes teh War System and Vice Versa.</w:t>
              </w:r>
              <w:r>
                <w:rPr>
                  <w:noProof/>
                  <w:lang w:val="en-US"/>
                </w:rPr>
                <w:t xml:space="preserve"> Cambridge University Press.</w:t>
              </w:r>
            </w:p>
            <w:p w14:paraId="60A92EB5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>Hannam, J. (2007). Feminism. United Kingdom: Pearson Education Limited.</w:t>
              </w:r>
            </w:p>
            <w:p w14:paraId="5571CB17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Haring, E. (2020). </w:t>
              </w:r>
              <w:r>
                <w:rPr>
                  <w:i/>
                  <w:iCs/>
                  <w:noProof/>
                  <w:lang w:val="en-US"/>
                </w:rPr>
                <w:t>Meet the Quiet Trailblazers</w:t>
              </w:r>
              <w:r>
                <w:rPr>
                  <w:noProof/>
                  <w:lang w:val="en-US"/>
                </w:rPr>
                <w:t>. Retrieved from https://www.armytimes.com/opinion/commentary/2020/05/03/meet-the-quiet-trailblazers/</w:t>
              </w:r>
            </w:p>
            <w:p w14:paraId="09891C6F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Harrell, M. C., Werber, L., Schirmer, P., Hallmark, B. W., Kavanagh, J., Gershwin, D., &amp; Steinberg, P. S. (2007). </w:t>
              </w:r>
              <w:r>
                <w:rPr>
                  <w:i/>
                  <w:iCs/>
                  <w:noProof/>
                  <w:lang w:val="en-US"/>
                </w:rPr>
                <w:t>Assessing the Assignment Policy For Army Women.</w:t>
              </w:r>
              <w:r>
                <w:rPr>
                  <w:noProof/>
                  <w:lang w:val="en-US"/>
                </w:rPr>
                <w:t xml:space="preserve"> National Defense Research Institute.</w:t>
              </w:r>
            </w:p>
            <w:p w14:paraId="6C147117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>Hegar v. Panetta, No. 3:12-cv-06005-EMC (November 27, 2012).</w:t>
              </w:r>
            </w:p>
            <w:p w14:paraId="674363FB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Hegar, M. J. (2017). </w:t>
              </w:r>
              <w:r>
                <w:rPr>
                  <w:i/>
                  <w:iCs/>
                  <w:noProof/>
                  <w:lang w:val="en-US"/>
                </w:rPr>
                <w:t>Shoot Like a Girl: One Woman's Dramatic Fight in Afghanistan and on the Home Front.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1F5F924A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Heilman, M. E. (2012). </w:t>
              </w:r>
              <w:r>
                <w:rPr>
                  <w:i/>
                  <w:iCs/>
                  <w:noProof/>
                  <w:lang w:val="en-US"/>
                </w:rPr>
                <w:t>Gender stereotypes and workplace bias.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307BEF42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Hernandez, A. (2020). </w:t>
              </w:r>
              <w:r>
                <w:rPr>
                  <w:i/>
                  <w:iCs/>
                  <w:noProof/>
                  <w:lang w:val="en-US"/>
                </w:rPr>
                <w:t>The #MeToo movement and framing sexual harassment.</w:t>
              </w:r>
              <w:r>
                <w:rPr>
                  <w:noProof/>
                  <w:lang w:val="en-US"/>
                </w:rPr>
                <w:t xml:space="preserve"> Feminist Media Studies.</w:t>
              </w:r>
            </w:p>
            <w:p w14:paraId="1D9690AB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Holm, J. (1992). </w:t>
              </w:r>
              <w:r>
                <w:rPr>
                  <w:i/>
                  <w:iCs/>
                  <w:noProof/>
                  <w:lang w:val="en-US"/>
                </w:rPr>
                <w:t>Women n in the Military: An Unfinished .</w:t>
              </w:r>
              <w:r>
                <w:rPr>
                  <w:noProof/>
                  <w:lang w:val="en-US"/>
                </w:rPr>
                <w:t xml:space="preserve"> Presidio Press.</w:t>
              </w:r>
            </w:p>
            <w:p w14:paraId="3438B3DB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Humana, C. (1992). </w:t>
              </w:r>
              <w:r>
                <w:rPr>
                  <w:i/>
                  <w:iCs/>
                  <w:noProof/>
                  <w:lang w:val="en-US"/>
                </w:rPr>
                <w:t>World Human Rights Guide.</w:t>
              </w:r>
              <w:r>
                <w:rPr>
                  <w:noProof/>
                  <w:lang w:val="en-US"/>
                </w:rPr>
                <w:t xml:space="preserve"> Oxford University Press.</w:t>
              </w:r>
            </w:p>
            <w:p w14:paraId="7E58BA30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Keck, M. E., &amp; Sikkink, K. (1998). </w:t>
              </w:r>
              <w:r>
                <w:rPr>
                  <w:i/>
                  <w:iCs/>
                  <w:noProof/>
                  <w:lang w:val="en-US"/>
                </w:rPr>
                <w:t>Activist Beyond Borders.</w:t>
              </w:r>
              <w:r>
                <w:rPr>
                  <w:noProof/>
                  <w:lang w:val="en-US"/>
                </w:rPr>
                <w:t xml:space="preserve"> Cornell University Press.</w:t>
              </w:r>
            </w:p>
            <w:p w14:paraId="2CEBB747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lastRenderedPageBreak/>
                <w:t xml:space="preserve">Levin, C., &amp; Mckeon, H. P. (2014). </w:t>
              </w:r>
              <w:r>
                <w:rPr>
                  <w:i/>
                  <w:iCs/>
                  <w:noProof/>
                  <w:lang w:val="en-US"/>
                </w:rPr>
                <w:t>National Defense Authorization Act For Fiscal Year 2015 Public Law 113-291-Dec. 19, 2014.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69E2F1BD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Maenza, R. U. (2021). </w:t>
              </w:r>
              <w:r>
                <w:rPr>
                  <w:i/>
                  <w:iCs/>
                  <w:noProof/>
                  <w:lang w:val="en-US"/>
                </w:rPr>
                <w:t>Culture, Gender and Women in The Military: Implications for International Humanitarian Law Compliance.</w:t>
              </w:r>
              <w:r>
                <w:rPr>
                  <w:noProof/>
                  <w:lang w:val="en-US"/>
                </w:rPr>
                <w:t xml:space="preserve"> Georgetown Institute for Women Peace and Security.</w:t>
              </w:r>
            </w:p>
            <w:p w14:paraId="4260BC6C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McCarthy, J. D., &amp; Zald, M. N. (1977). </w:t>
              </w:r>
              <w:r>
                <w:rPr>
                  <w:i/>
                  <w:iCs/>
                  <w:noProof/>
                  <w:lang w:val="en-US"/>
                </w:rPr>
                <w:t>Resource Mobilization and Social Movements: A Partial Theory.</w:t>
              </w:r>
              <w:r>
                <w:rPr>
                  <w:noProof/>
                  <w:lang w:val="en-US"/>
                </w:rPr>
                <w:t xml:space="preserve"> American Journal of Sociology.</w:t>
              </w:r>
            </w:p>
            <w:p w14:paraId="14295022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Millet, K. (2000). </w:t>
              </w:r>
              <w:r>
                <w:rPr>
                  <w:i/>
                  <w:iCs/>
                  <w:noProof/>
                  <w:lang w:val="en-US"/>
                </w:rPr>
                <w:t>Sexual Politics.</w:t>
              </w:r>
              <w:r>
                <w:rPr>
                  <w:noProof/>
                  <w:lang w:val="en-US"/>
                </w:rPr>
                <w:t xml:space="preserve"> New York: University of Illinos Press.</w:t>
              </w:r>
            </w:p>
            <w:p w14:paraId="0FF3D41D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Munn, J. (2019). </w:t>
              </w:r>
              <w:r>
                <w:rPr>
                  <w:i/>
                  <w:iCs/>
                  <w:noProof/>
                  <w:lang w:val="en-US"/>
                </w:rPr>
                <w:t>As a Women Serving Alongside Green Beret, I Had No Problem Keeping Up. It Wasn't Enough.</w:t>
              </w:r>
              <w:r>
                <w:rPr>
                  <w:noProof/>
                  <w:lang w:val="en-US"/>
                </w:rPr>
                <w:t xml:space="preserve"> The New York Times.</w:t>
              </w:r>
            </w:p>
            <w:p w14:paraId="181D1303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Mutiah, R. (Juni 2019). Sistem Patriarki dan Kekerasan atas Perempuan. </w:t>
              </w:r>
              <w:r>
                <w:rPr>
                  <w:i/>
                  <w:iCs/>
                  <w:noProof/>
                  <w:lang w:val="en-US"/>
                </w:rPr>
                <w:t>Jurnal Pengembangan Masyarakat Islam</w:t>
              </w:r>
              <w:r>
                <w:rPr>
                  <w:noProof/>
                  <w:lang w:val="en-US"/>
                </w:rPr>
                <w:t>, 1-2.</w:t>
              </w:r>
            </w:p>
            <w:p w14:paraId="2E6F0F97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Naderil, B. (2014). </w:t>
              </w:r>
              <w:r>
                <w:rPr>
                  <w:i/>
                  <w:iCs/>
                  <w:noProof/>
                  <w:lang w:val="en-US"/>
                </w:rPr>
                <w:t>Penghapusan Combat Exclusion Policy 1994: Sebuah Progres Pencapaian Hak Perempuan di Amerika Serikat.</w:t>
              </w:r>
              <w:r>
                <w:rPr>
                  <w:noProof/>
                  <w:lang w:val="en-US"/>
                </w:rPr>
                <w:t xml:space="preserve"> Universitas Jember.</w:t>
              </w:r>
            </w:p>
            <w:p w14:paraId="75B5E1DA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National Women's Law Center. (2021). </w:t>
              </w:r>
              <w:r>
                <w:rPr>
                  <w:i/>
                  <w:iCs/>
                  <w:noProof/>
                  <w:lang w:val="en-US"/>
                </w:rPr>
                <w:t>The gender wage gap: 2021.</w:t>
              </w:r>
              <w:r>
                <w:rPr>
                  <w:noProof/>
                  <w:lang w:val="en-US"/>
                </w:rPr>
                <w:t xml:space="preserve"> Retrieved from https://nwlc.org/resources/the-gender-wage-gap-2021/</w:t>
              </w:r>
            </w:p>
            <w:p w14:paraId="5DA66BC5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O'Brien, K. M., &amp; Gangi, J. (2021). </w:t>
              </w:r>
              <w:r>
                <w:rPr>
                  <w:i/>
                  <w:iCs/>
                  <w:noProof/>
                  <w:lang w:val="en-US"/>
                </w:rPr>
                <w:t>Women and the law.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54813CE8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Office, U. G. (2020, May 19). </w:t>
              </w:r>
              <w:r>
                <w:rPr>
                  <w:i/>
                  <w:iCs/>
                  <w:noProof/>
                  <w:lang w:val="en-US"/>
                </w:rPr>
                <w:t>Female Active-Duty Personnel</w:t>
              </w:r>
              <w:r>
                <w:rPr>
                  <w:noProof/>
                  <w:lang w:val="en-US"/>
                </w:rPr>
                <w:t>. Retrieved from https://www.gao.gov/products/gao-20-61</w:t>
              </w:r>
            </w:p>
            <w:p w14:paraId="7D0A7009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Pentagon Press Secretary. (2016, March). </w:t>
              </w:r>
              <w:r>
                <w:rPr>
                  <w:i/>
                  <w:iCs/>
                  <w:noProof/>
                  <w:lang w:val="en-US"/>
                </w:rPr>
                <w:t>MOVING OUT ON WOMEN-IN-SERVICE HOW AND WHY THE U.S. MILITARY IS NOW OPENING UP THE LAST COMBAT POSITIONS TO WOMEN.</w:t>
              </w:r>
              <w:r>
                <w:rPr>
                  <w:noProof/>
                  <w:lang w:val="en-US"/>
                </w:rPr>
                <w:t xml:space="preserve"> Retrieved from https://veteransfirstltd.org/moving-out-on-women-in-service-how-and-</w:t>
              </w:r>
              <w:r>
                <w:rPr>
                  <w:noProof/>
                  <w:lang w:val="en-US"/>
                </w:rPr>
                <w:lastRenderedPageBreak/>
                <w:t>why-the-u-s-military-is-now-opening-up-the-last-combat-positions-to-women/</w:t>
              </w:r>
            </w:p>
            <w:p w14:paraId="14790EB8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Planiol, L. C. (2016). </w:t>
              </w:r>
              <w:r>
                <w:rPr>
                  <w:i/>
                  <w:iCs/>
                  <w:noProof/>
                  <w:lang w:val="en-US"/>
                </w:rPr>
                <w:t>The Intergration of Women in the US Military.</w:t>
              </w:r>
              <w:r>
                <w:rPr>
                  <w:noProof/>
                  <w:lang w:val="en-US"/>
                </w:rPr>
                <w:t xml:space="preserve"> Etudes de I'IRSEM.</w:t>
              </w:r>
            </w:p>
            <w:p w14:paraId="03366FA8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>Rights, U. N. (1966). International Covenant on Civil and Political Rights.</w:t>
              </w:r>
            </w:p>
            <w:p w14:paraId="5A662618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Secretary of Defense. (2016, March 11). </w:t>
              </w:r>
              <w:r>
                <w:rPr>
                  <w:i/>
                  <w:iCs/>
                  <w:noProof/>
                  <w:lang w:val="en-US"/>
                </w:rPr>
                <w:t>Moving Out on Women-in-Service</w:t>
              </w:r>
              <w:r>
                <w:rPr>
                  <w:noProof/>
                  <w:lang w:val="en-US"/>
                </w:rPr>
                <w:t>. Retrieved from https://medium.com/@SecDef/moving-out-on-women-in-service-b3f3c0d12bf2</w:t>
              </w:r>
            </w:p>
            <w:p w14:paraId="1BD04B0D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Special Operations Association of America. (2021, March 15). </w:t>
              </w:r>
              <w:r>
                <w:rPr>
                  <w:i/>
                  <w:iCs/>
                  <w:noProof/>
                  <w:lang w:val="en-US"/>
                </w:rPr>
                <w:t>First Female Navy SEAL</w:t>
              </w:r>
              <w:r>
                <w:rPr>
                  <w:noProof/>
                  <w:lang w:val="en-US"/>
                </w:rPr>
                <w:t>. Retrieved from https://soaa.org/first-fe-male-navy-seal/</w:t>
              </w:r>
            </w:p>
            <w:p w14:paraId="20DC0485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Sulistyowati, Y. (2020). Kesetaraan Gender dalam Lingkup Pendidikan dan Tata Sosial. </w:t>
              </w:r>
              <w:r>
                <w:rPr>
                  <w:i/>
                  <w:iCs/>
                  <w:noProof/>
                  <w:lang w:val="en-US"/>
                </w:rPr>
                <w:t>Indonesian Journal of Gender Studies</w:t>
              </w:r>
              <w:r>
                <w:rPr>
                  <w:noProof/>
                  <w:lang w:val="en-US"/>
                </w:rPr>
                <w:t>.</w:t>
              </w:r>
            </w:p>
            <w:p w14:paraId="33A63124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The Secretary of Defense. (1993). </w:t>
              </w:r>
              <w:r>
                <w:rPr>
                  <w:i/>
                  <w:iCs/>
                  <w:noProof/>
                  <w:lang w:val="en-US"/>
                </w:rPr>
                <w:t>Direct Ground Combat Definition and Assignment Rule.</w:t>
              </w:r>
              <w:r>
                <w:rPr>
                  <w:noProof/>
                  <w:lang w:val="en-US"/>
                </w:rPr>
                <w:t xml:space="preserve"> Department of Defense United States America.</w:t>
              </w:r>
            </w:p>
            <w:p w14:paraId="09B80F38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Tilly, C. (1978). </w:t>
              </w:r>
              <w:r>
                <w:rPr>
                  <w:i/>
                  <w:iCs/>
                  <w:noProof/>
                  <w:lang w:val="en-US"/>
                </w:rPr>
                <w:t>From Mobilization to Revolution.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752C825A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U.S. Government. (1993). </w:t>
              </w:r>
              <w:r>
                <w:rPr>
                  <w:i/>
                  <w:iCs/>
                  <w:noProof/>
                  <w:lang w:val="en-US"/>
                </w:rPr>
                <w:t>Public Law 103-160; 107 Stat. 1659 et seq.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47919A93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U.S. Government Accountability Office. (1988). Gender Issues: Information on DOD's Assignment Policy and Direct Ground Combat Definition. </w:t>
              </w:r>
              <w:r>
                <w:rPr>
                  <w:i/>
                  <w:iCs/>
                  <w:noProof/>
                  <w:lang w:val="en-US"/>
                </w:rPr>
                <w:t>GAO/NSAID-99-7</w:t>
              </w:r>
              <w:r>
                <w:rPr>
                  <w:noProof/>
                  <w:lang w:val="en-US"/>
                </w:rPr>
                <w:t>.</w:t>
              </w:r>
            </w:p>
            <w:p w14:paraId="37E3D830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U.S. Government Accountability Office. (1988). Women in Military: More Military Jobs Can be Opened Under Current Statutes. </w:t>
              </w:r>
              <w:r>
                <w:rPr>
                  <w:i/>
                  <w:iCs/>
                  <w:noProof/>
                  <w:lang w:val="en-US"/>
                </w:rPr>
                <w:t>NSAID-88-222</w:t>
              </w:r>
              <w:r>
                <w:rPr>
                  <w:noProof/>
                  <w:lang w:val="en-US"/>
                </w:rPr>
                <w:t>.</w:t>
              </w:r>
            </w:p>
            <w:p w14:paraId="3AE97AA9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UN Women. (2021). </w:t>
              </w:r>
              <w:r>
                <w:rPr>
                  <w:i/>
                  <w:iCs/>
                  <w:noProof/>
                  <w:lang w:val="en-US"/>
                </w:rPr>
                <w:t>Violence Agains Women.</w:t>
              </w:r>
              <w:r>
                <w:rPr>
                  <w:noProof/>
                  <w:lang w:val="en-US"/>
                </w:rPr>
                <w:t xml:space="preserve"> Retrieved from https://www.unwomen.org/en/what-we-do/ending-violence</w:t>
              </w:r>
            </w:p>
            <w:p w14:paraId="2A137B57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>US Government. (1967). Public Law 90-130 Stat. 374.</w:t>
              </w:r>
            </w:p>
            <w:p w14:paraId="486F7932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lastRenderedPageBreak/>
                <w:t>Vienna, t. W. (1993). Vienna Declaration and Programme of Action.</w:t>
              </w:r>
            </w:p>
            <w:p w14:paraId="77893CAA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Weigel, D. (2018). </w:t>
              </w:r>
              <w:r>
                <w:rPr>
                  <w:i/>
                  <w:iCs/>
                  <w:noProof/>
                  <w:lang w:val="en-US"/>
                </w:rPr>
                <w:t>The ACLU's Membership Has Surged and It's Putting Its New Resources to Use.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66E94D3A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Wikipedia. (n.d.). </w:t>
              </w:r>
              <w:r>
                <w:rPr>
                  <w:i/>
                  <w:iCs/>
                  <w:noProof/>
                  <w:lang w:val="en-US"/>
                </w:rPr>
                <w:t>Wikipedia</w:t>
              </w:r>
              <w:r>
                <w:rPr>
                  <w:noProof/>
                  <w:lang w:val="en-US"/>
                </w:rPr>
                <w:t>. Retrieved from https://en.wikipedia.org/wiki/Radical_feminism</w:t>
              </w:r>
            </w:p>
            <w:p w14:paraId="1F44937F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Wollstonecraft, M. (1792). </w:t>
              </w:r>
              <w:r>
                <w:rPr>
                  <w:i/>
                  <w:iCs/>
                  <w:noProof/>
                  <w:lang w:val="en-US"/>
                </w:rPr>
                <w:t>A Vindication of the Rights of Woman: with Strictures on Political and Moral Subjects.</w:t>
              </w:r>
              <w:r>
                <w:rPr>
                  <w:noProof/>
                  <w:lang w:val="en-US"/>
                </w:rPr>
                <w:t xml:space="preserve"> United Kingdom.</w:t>
              </w:r>
            </w:p>
            <w:p w14:paraId="24DB386B" w14:textId="77777777" w:rsidR="005D3ACA" w:rsidRDefault="005D3ACA" w:rsidP="005D3AC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Women In International Security. (2014). </w:t>
              </w:r>
              <w:r>
                <w:rPr>
                  <w:i/>
                  <w:iCs/>
                  <w:noProof/>
                  <w:lang w:val="en-US"/>
                </w:rPr>
                <w:t>Women in Combat Units: Experiences of Partner Nations.</w:t>
              </w:r>
              <w:r>
                <w:rPr>
                  <w:noProof/>
                  <w:lang w:val="en-US"/>
                </w:rPr>
                <w:t xml:space="preserve"> </w:t>
              </w:r>
            </w:p>
            <w:p w14:paraId="09102D14" w14:textId="77777777" w:rsidR="005D3ACA" w:rsidRPr="00D341FE" w:rsidRDefault="005D3ACA" w:rsidP="005D3ACA">
              <w:pPr>
                <w:rPr>
                  <w:rFonts w:cs="Times New Roman"/>
                </w:rPr>
              </w:pPr>
              <w:r w:rsidRPr="00D341FE">
                <w:rPr>
                  <w:rFonts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4486EDD" w14:textId="77777777" w:rsidR="00D27CC0" w:rsidRDefault="00000000"/>
    <w:sectPr w:rsidR="00D27CC0" w:rsidSect="005D3AC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A"/>
    <w:rsid w:val="002B3800"/>
    <w:rsid w:val="005D3ACA"/>
    <w:rsid w:val="006E1F80"/>
    <w:rsid w:val="00723352"/>
    <w:rsid w:val="008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114A"/>
  <w15:chartTrackingRefBased/>
  <w15:docId w15:val="{5F35A08F-5AAB-49BC-A4F8-D2C2BEB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ACA"/>
    <w:pPr>
      <w:spacing w:after="0" w:line="480" w:lineRule="auto"/>
      <w:jc w:val="both"/>
    </w:pPr>
    <w:rPr>
      <w:rFonts w:ascii="Times New Roman" w:hAnsi="Times New Roman"/>
      <w:color w:val="000000" w:themeColor="text1"/>
      <w:kern w:val="0"/>
      <w:sz w:val="24"/>
      <w:szCs w:val="24"/>
      <w:lang w:val="en-SG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ACA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ACA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:lang w:val="en-US" w:bidi="ar-SA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5D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Mut19</b:Tag>
    <b:SourceType>JournalArticle</b:SourceType>
    <b:Guid>{127C0934-A749-4171-9160-D36209203441}</b:Guid>
    <b:Author>
      <b:Author>
        <b:NameList>
          <b:Person>
            <b:Last>Mutiah</b:Last>
            <b:First>Riska</b:First>
          </b:Person>
        </b:NameList>
      </b:Author>
    </b:Author>
    <b:Title>Sistem Patriarki dan Kekerasan atas Perempuan</b:Title>
    <b:JournalName>Jurnal Pengembangan Masyarakat Islam</b:JournalName>
    <b:Year>Juni 2019</b:Year>
    <b:Pages>1-2</b:Pages>
    <b:RefOrder>1</b:RefOrder>
  </b:Source>
  <b:Source>
    <b:Tag>UNW16</b:Tag>
    <b:SourceType>Book</b:SourceType>
    <b:Guid>{FC792186-118D-4339-B722-E35F72E7BFFC}</b:Guid>
    <b:Author>
      <b:Author>
        <b:NameList>
          <b:Person>
            <b:Last>Centre</b:Last>
            <b:First>UN</b:First>
            <b:Middle>Women Training</b:Middle>
          </b:Person>
        </b:NameList>
      </b:Author>
    </b:Author>
    <b:Title>Self-Learning Booklet: Understanding Masculinities and Violence Against Women and Girls</b:Title>
    <b:Year>2016</b:Year>
    <b:Publisher>UN Women</b:Publisher>
    <b:RefOrder>2</b:RefOrder>
  </b:Source>
  <b:Source>
    <b:Tag>Mil00</b:Tag>
    <b:SourceType>Book</b:SourceType>
    <b:Guid>{53BC770F-8C17-4E72-93B4-C529537C811C}</b:Guid>
    <b:Author>
      <b:Author>
        <b:NameList>
          <b:Person>
            <b:Last>Millet</b:Last>
            <b:First>Kate</b:First>
          </b:Person>
        </b:NameList>
      </b:Author>
    </b:Author>
    <b:Title>Sexual Politics</b:Title>
    <b:Year>2000</b:Year>
    <b:City>New York</b:City>
    <b:Publisher>University of Illinos Press</b:Publisher>
    <b:Pages>35</b:Pages>
    <b:RefOrder>3</b:RefOrder>
  </b:Source>
  <b:Source>
    <b:Tag>Ade17</b:Tag>
    <b:SourceType>JournalArticle</b:SourceType>
    <b:Guid>{54557A92-61A4-4DF0-8F91-C171FB462187}</b:Guid>
    <b:Title>Menyoroti Budaya Patriarki di Indonesia</b:Title>
    <b:Year>2017</b:Year>
    <b:Author>
      <b:Author>
        <b:NameList>
          <b:Person>
            <b:Last>Ade Irma Sakina</b:Last>
            <b:First>Dessy</b:First>
            <b:Middle>Hasanah Siti A</b:Middle>
          </b:Person>
        </b:NameList>
      </b:Author>
    </b:Author>
    <b:JournalName>Social Work Jurnal Vol. 7</b:JournalName>
    <b:RefOrder>4</b:RefOrder>
  </b:Source>
  <b:Source>
    <b:Tag>Jea92</b:Tag>
    <b:SourceType>Book</b:SourceType>
    <b:Guid>{83A3289B-8752-417B-9641-5DE21889DF2A}</b:Guid>
    <b:Author>
      <b:Author>
        <b:NameList>
          <b:Person>
            <b:Last>Holm</b:Last>
            <b:First>Jeanne</b:First>
          </b:Person>
        </b:NameList>
      </b:Author>
    </b:Author>
    <b:Title>Women n in the Military: An Unfinished </b:Title>
    <b:Year>1992</b:Year>
    <b:Publisher>Presidio Press</b:Publisher>
    <b:RefOrder>5</b:RefOrder>
  </b:Source>
  <b:Source>
    <b:Tag>Rob21</b:Tag>
    <b:SourceType>Report</b:SourceType>
    <b:Guid>{85697066-80B9-4576-864F-4307D3696279}</b:Guid>
    <b:Title>Culture, Gender and Women in The Military: Implications for International Humanitarian Law Compliance</b:Title>
    <b:Year>2021</b:Year>
    <b:Publisher>Georgetown Institute for Women Peace and Security</b:Publisher>
    <b:Author>
      <b:Author>
        <b:NameList>
          <b:Person>
            <b:Last>Maenza</b:Last>
            <b:First>Robert</b:First>
            <b:Middle>U. Nagel: Kinsey Spears: Julia</b:Middle>
          </b:Person>
        </b:NameList>
      </b:Author>
    </b:Author>
    <b:RefOrder>6</b:RefOrder>
  </b:Source>
  <b:Source>
    <b:Tag>The93</b:Tag>
    <b:SourceType>Report</b:SourceType>
    <b:Guid>{5993E7F0-ACFF-4D37-8A90-475DD576F050}</b:Guid>
    <b:Title>Direct Ground Combat Definition and Assignment Rule</b:Title>
    <b:Year>1993</b:Year>
    <b:Publisher>Department of Defense United States America</b:Publisher>
    <b:Author>
      <b:Author>
        <b:Corporate>The Secretary of Defense</b:Corporate>
      </b:Author>
    </b:Author>
    <b:RefOrder>7</b:RefOrder>
  </b:Source>
  <b:Source>
    <b:Tag>USG20</b:Tag>
    <b:SourceType>InternetSite</b:SourceType>
    <b:Guid>{D4E37F4F-B5AA-4417-9829-E9E40C1323D5}</b:Guid>
    <b:Title>Female Active-Duty Personnel</b:Title>
    <b:Year>2020</b:Year>
    <b:Author>
      <b:Author>
        <b:NameList>
          <b:Person>
            <b:Last>Office</b:Last>
            <b:First>U.S</b:First>
            <b:Middle>Government Accountability</b:Middle>
          </b:Person>
        </b:NameList>
      </b:Author>
    </b:Author>
    <b:Month>May</b:Month>
    <b:Day>19</b:Day>
    <b:URL>https://www.gao.gov/products/gao-20-61</b:URL>
    <b:RefOrder>8</b:RefOrder>
  </b:Source>
  <b:Source>
    <b:Tag>Lie16</b:Tag>
    <b:SourceType>Book</b:SourceType>
    <b:Guid>{6E662841-1A26-4078-AED5-B0B88B37D459}</b:Guid>
    <b:Title>The Intergration of Women in the US Military</b:Title>
    <b:Year>2016</b:Year>
    <b:Author>
      <b:Author>
        <b:NameList>
          <b:Person>
            <b:Last>Planiol</b:Last>
            <b:First>Lieutenant</b:First>
            <b:Middle>Colonel Arnaud</b:Middle>
          </b:Person>
        </b:NameList>
      </b:Author>
    </b:Author>
    <b:Publisher>Etudes de I'IRSEM</b:Publisher>
    <b:RefOrder>49</b:RefOrder>
  </b:Source>
  <b:Source>
    <b:Tag>Han07</b:Tag>
    <b:SourceType>BookSection</b:SourceType>
    <b:Guid>{971C0054-D68E-414E-90FF-9E5EE48F8D7E}</b:Guid>
    <b:Title>Feminism</b:Title>
    <b:Year>2007</b:Year>
    <b:Author>
      <b:Author>
        <b:NameList>
          <b:Person>
            <b:Last>Hannam</b:Last>
            <b:First>June</b:First>
          </b:Person>
        </b:NameList>
      </b:Author>
    </b:Author>
    <b:Publisher>Pearson Education Limited</b:Publisher>
    <b:CountryRegion>United Kingdom</b:CountryRegion>
    <b:Pages>4</b:Pages>
    <b:RefOrder>50</b:RefOrder>
  </b:Source>
  <b:Source>
    <b:Tag>Mar92</b:Tag>
    <b:SourceType>Book</b:SourceType>
    <b:Guid>{09136B5D-B86A-41D1-B0E1-61C6B2A60A3D}</b:Guid>
    <b:Title>A Vindication of the Rights of Woman: with Strictures on Political and Moral Subjects</b:Title>
    <b:Year>1792</b:Year>
    <b:City>United Kingdom</b:City>
    <b:Author>
      <b:Author>
        <b:NameList>
          <b:Person>
            <b:Last>Wollstonecraft</b:Last>
            <b:First>Mary</b:First>
          </b:Person>
        </b:NameList>
      </b:Author>
    </b:Author>
    <b:RefOrder>51</b:RefOrder>
  </b:Source>
  <b:Source>
    <b:Tag>Luc16</b:Tag>
    <b:SourceType>DocumentFromInternetSite</b:SourceType>
    <b:Guid>{BF4FA1A5-2A13-41A0-895D-2D59F50B3632}</b:Guid>
    <b:Title>ResearchGate</b:Title>
    <b:Year>2016</b:Year>
    <b:URL>https://www.researchgate.net/publication/316228071_Feminism_Liberal</b:URL>
    <b:Author>
      <b:Author>
        <b:NameList>
          <b:Person>
            <b:Last>Bailey</b:Last>
            <b:First>Lucy</b:First>
          </b:Person>
        </b:NameList>
      </b:Author>
    </b:Author>
    <b:RefOrder>52</b:RefOrder>
  </b:Source>
  <b:Source>
    <b:Tag>The</b:Tag>
    <b:SourceType>InternetSite</b:SourceType>
    <b:Guid>{9445C7BE-3485-43FC-970D-56F503080E7A}</b:Guid>
    <b:InternetSiteTitle>The Politics Teacher</b:InternetSiteTitle>
    <b:URL>https://sites.google.com/site/thepoliticsteacherorg/different-types-of-feminism</b:URL>
    <b:RefOrder>53</b:RefOrder>
  </b:Source>
  <b:Source>
    <b:Tag>Wik</b:Tag>
    <b:SourceType>InternetSite</b:SourceType>
    <b:Guid>{22DBF258-D9D3-481C-9674-95DD12019DB5}</b:Guid>
    <b:Author>
      <b:Author>
        <b:Corporate>Wikipedia</b:Corporate>
      </b:Author>
    </b:Author>
    <b:Title>Wikipedia</b:Title>
    <b:URL>https://en.wikipedia.org/wiki/Radical_feminism</b:URL>
    <b:RefOrder>54</b:RefOrder>
  </b:Source>
  <b:Source>
    <b:Tag>Uni66</b:Tag>
    <b:SourceType>JournalArticle</b:SourceType>
    <b:Guid>{3CD5B8BA-4CF2-4520-8198-6583398F8476}</b:Guid>
    <b:Title>International Covenant on Civil and Political Rights</b:Title>
    <b:Year>1966</b:Year>
    <b:Author>
      <b:Author>
        <b:NameList>
          <b:Person>
            <b:Last>Rights</b:Last>
            <b:First>United</b:First>
            <b:Middle>Nations Human</b:Middle>
          </b:Person>
        </b:NameList>
      </b:Author>
    </b:Author>
    <b:RefOrder>55</b:RefOrder>
  </b:Source>
  <b:Source>
    <b:Tag>the93</b:Tag>
    <b:SourceType>JournalArticle</b:SourceType>
    <b:Guid>{30FB572E-CC80-425D-9810-DE0AB906B9BB}</b:Guid>
    <b:Title>Vienna Declaration and Programme of Action</b:Title>
    <b:Year>1993</b:Year>
    <b:Author>
      <b:Author>
        <b:NameList>
          <b:Person>
            <b:Last>Vienna</b:Last>
            <b:First>the</b:First>
            <b:Middle>World Conference on Human Rights in</b:Middle>
          </b:Person>
        </b:NameList>
      </b:Author>
    </b:Author>
    <b:RefOrder>56</b:RefOrder>
  </b:Source>
  <b:Source>
    <b:Tag>Cha92</b:Tag>
    <b:SourceType>Book</b:SourceType>
    <b:Guid>{80C60FA3-7BDF-46A1-9B83-EB819FD4705D}</b:Guid>
    <b:Title>World Human Rights Guide</b:Title>
    <b:Year>1992</b:Year>
    <b:Author>
      <b:Author>
        <b:NameList>
          <b:Person>
            <b:Last>Humana</b:Last>
            <b:First>Charles</b:First>
          </b:Person>
        </b:NameList>
      </b:Author>
    </b:Author>
    <b:Publisher>Oxford University Press</b:Publisher>
    <b:RefOrder>24</b:RefOrder>
  </b:Source>
  <b:Source>
    <b:Tag>Sul20</b:Tag>
    <b:SourceType>JournalArticle</b:SourceType>
    <b:Guid>{389102AE-3C7D-4248-A411-846D69C1AC9A}</b:Guid>
    <b:Title>Kesetaraan Gender dalam Lingkup Pendidikan dan Tata Sosial</b:Title>
    <b:Year>2020</b:Year>
    <b:Author>
      <b:Author>
        <b:NameList>
          <b:Person>
            <b:Last>Sulistyowati</b:Last>
            <b:First>Yuni</b:First>
          </b:Person>
        </b:NameList>
      </b:Author>
    </b:Author>
    <b:JournalName>Indonesian Journal of Gender Studies</b:JournalName>
    <b:RefOrder>57</b:RefOrder>
  </b:Source>
  <b:Source>
    <b:Tag>Emi20</b:Tag>
    <b:SourceType>JournalArticle</b:SourceType>
    <b:Guid>{C2FE4ED7-D7D1-4AD0-A054-28DDE371E43F}</b:Guid>
    <b:Title>The Fight is Still On: An Ethical Analysis of the American Civil Liberties Union's Partisan Rhetoric in the Trump Era</b:Title>
    <b:Year>2020</b:Year>
    <b:Author>
      <b:Author>
        <b:NameList>
          <b:Person>
            <b:Last>Gerber</b:Last>
            <b:First>Emily</b:First>
            <b:Middle>Charlotte</b:Middle>
          </b:Person>
        </b:NameList>
      </b:Author>
    </b:Author>
    <b:RefOrder>58</b:RefOrder>
  </b:Source>
  <b:Source>
    <b:Tag>Mar98</b:Tag>
    <b:SourceType>Book</b:SourceType>
    <b:Guid>{0DDA230C-AAC9-418D-BC0A-1B8751F49F64}</b:Guid>
    <b:Title>Activist Beyond Borders</b:Title>
    <b:Year>1998</b:Year>
    <b:Author>
      <b:Author>
        <b:NameList>
          <b:Person>
            <b:Last>Keck</b:Last>
            <b:First>Margaret</b:First>
            <b:Middle>E.</b:Middle>
          </b:Person>
          <b:Person>
            <b:Last>Sikkink</b:Last>
            <b:First>Kathryn</b:First>
          </b:Person>
        </b:NameList>
      </b:Author>
    </b:Author>
    <b:Publisher>Cornell University Press</b:Publisher>
    <b:RefOrder>10</b:RefOrder>
  </b:Source>
  <b:Source>
    <b:Tag>All11</b:Tag>
    <b:SourceType>JournalArticle</b:SourceType>
    <b:Guid>{94EABB55-B894-4869-8C7F-A19D9D18B100}</b:Guid>
    <b:Title>The Legitimacy of Global Governance Institutions</b:Title>
    <b:Year>2011</b:Year>
    <b:Author>
      <b:Author>
        <b:NameList>
          <b:Person>
            <b:Last>Buchanan</b:Last>
            <b:First>Allen</b:First>
          </b:Person>
          <b:Person>
            <b:Last>Keohane</b:Last>
            <b:First>Robert</b:First>
            <b:Middle>O.</b:Middle>
          </b:Person>
        </b:NameList>
      </b:Author>
    </b:Author>
    <b:JournalName>Ethnics &amp; International Affairs Vol. 20 Issue 4</b:JournalName>
    <b:RefOrder>9</b:RefOrder>
  </b:Source>
  <b:Source>
    <b:Tag>Jos011</b:Tag>
    <b:SourceType>Book</b:SourceType>
    <b:Guid>{F93145E8-B9B5-40CB-84A4-88B39A906B57}</b:Guid>
    <b:Title>War and Gender: How Gender Shapes teh War System and Vice Versa</b:Title>
    <b:Year>2001</b:Year>
    <b:Publisher>Cambridge University Press</b:Publisher>
    <b:Author>
      <b:Author>
        <b:NameList>
          <b:Person>
            <b:Last>Goldstein</b:Last>
            <b:First>Joshua</b:First>
            <b:Middle>S.</b:Middle>
          </b:Person>
        </b:NameList>
      </b:Author>
    </b:Author>
    <b:RefOrder>11</b:RefOrder>
  </b:Source>
  <b:Source>
    <b:Tag>Rac04</b:Tag>
    <b:SourceType>Book</b:SourceType>
    <b:Guid>{70262095-990B-40E3-BD4E-C88BEA0F420E}</b:Guid>
    <b:Author>
      <b:Author>
        <b:NameList>
          <b:Person>
            <b:Last>Brett</b:Last>
            <b:First>Rachel</b:First>
          </b:Person>
          <b:Person>
            <b:Last>Specht</b:Last>
            <b:First>Irma</b:First>
          </b:Person>
        </b:NameList>
      </b:Author>
    </b:Author>
    <b:Title>Young Soldiers: Why They Choose to Fight</b:Title>
    <b:Year>2004</b:Year>
    <b:Publisher>Lynne Reinner Publishers</b:Publisher>
    <b:RefOrder>12</b:RefOrder>
  </b:Source>
  <b:Source>
    <b:Tag>Jud72</b:Tag>
    <b:SourceType>Book</b:SourceType>
    <b:Guid>{4FDD18CF-1B6A-4AE1-A66F-2279A95C9517}</b:Guid>
    <b:Author>
      <b:Author>
        <b:NameList>
          <b:Person>
            <b:Last>Bellafaire</b:Last>
            <b:First>Judith</b:First>
            <b:Middle>A.</b:Middle>
          </b:Person>
        </b:NameList>
      </b:Author>
    </b:Author>
    <b:Title>The Women's Army Corps: A Commemoration of World War 2 Service</b:Title>
    <b:Year>1972</b:Year>
    <b:City>Washington, DC</b:City>
    <b:Publisher>United States of Army Center of Military History</b:Publisher>
    <b:RefOrder>25</b:RefOrder>
  </b:Source>
  <b:Source>
    <b:Tag>USG67</b:Tag>
    <b:SourceType>JournalArticle</b:SourceType>
    <b:Guid>{54DA9AD1-7396-4158-9F7E-230F59097F1B}</b:Guid>
    <b:Title>Public Law 90-130 Stat. 374</b:Title>
    <b:Year>1967</b:Year>
    <b:Author>
      <b:Author>
        <b:Corporate>US Government</b:Corporate>
      </b:Author>
    </b:Author>
    <b:RefOrder>26</b:RefOrder>
  </b:Source>
  <b:Source>
    <b:Tag>USG88</b:Tag>
    <b:SourceType>JournalArticle</b:SourceType>
    <b:Guid>{3836A88F-07C3-4EF5-966C-71E7247FDD20}</b:Guid>
    <b:Author>
      <b:Author>
        <b:Corporate>U.S. Government Accountability Office</b:Corporate>
      </b:Author>
    </b:Author>
    <b:Title>Women in Military:  More Military Jobs Can be Opened Under Current Statutes</b:Title>
    <b:JournalName>NSAID-88-222</b:JournalName>
    <b:Year>1988</b:Year>
    <b:RefOrder>27</b:RefOrder>
  </b:Source>
  <b:Source>
    <b:Tag>USG881</b:Tag>
    <b:SourceType>JournalArticle</b:SourceType>
    <b:Guid>{19A6035D-54CF-412B-A0E8-27B8F627E2F2}</b:Guid>
    <b:Author>
      <b:Author>
        <b:Corporate>U.S. Government Accountability Office</b:Corporate>
      </b:Author>
    </b:Author>
    <b:Title>Gender Issues: Information on DOD's Assignment Policy and Direct Ground Combat Definition</b:Title>
    <b:JournalName>GAO/NSAID-99-7</b:JournalName>
    <b:Year>1988</b:Year>
    <b:RefOrder>28</b:RefOrder>
  </b:Source>
  <b:Source>
    <b:Tag>And22</b:Tag>
    <b:SourceType>Report</b:SourceType>
    <b:Guid>{4F36BEA7-8AB0-4AF5-BEB9-6FCFA0854DE1}</b:Guid>
    <b:Title> U.S. Special Operations Forces (SOF): Background and Issues for Congress</b:Title>
    <b:Year>2022</b:Year>
    <b:Author>
      <b:Author>
        <b:NameList>
          <b:Person>
            <b:Last>Feickert</b:Last>
            <b:First>Andrew</b:First>
          </b:Person>
        </b:NameList>
      </b:Author>
    </b:Author>
    <b:RefOrder>29</b:RefOrder>
  </b:Source>
  <b:Source>
    <b:Tag>USG93</b:Tag>
    <b:SourceType>Report</b:SourceType>
    <b:Guid>{711FFFBB-0136-40BD-8E7D-AB48962E6A60}</b:Guid>
    <b:Author>
      <b:Author>
        <b:Corporate>U.S. Government</b:Corporate>
      </b:Author>
    </b:Author>
    <b:Title>Public Law 103-160; 107 Stat. 1659 et seq</b:Title>
    <b:Year>1993</b:Year>
    <b:RefOrder>30</b:RefOrder>
  </b:Source>
  <b:Source>
    <b:Tag>Dep94</b:Tag>
    <b:SourceType>Report</b:SourceType>
    <b:Guid>{4C96953F-52A3-4325-9F36-2252BB2BBADF}</b:Guid>
    <b:Author>
      <b:Author>
        <b:Corporate>Department of Defense</b:Corporate>
      </b:Author>
    </b:Author>
    <b:Title>Direct Ground Combat Definition and Assignment Rule</b:Title>
    <b:Year>1994</b:Year>
    <b:RefOrder>31</b:RefOrder>
  </b:Source>
  <b:Source>
    <b:Tag>Dep92</b:Tag>
    <b:SourceType>JournalArticle</b:SourceType>
    <b:Guid>{1DA525FE-BC2A-481B-9242-06F628F8D8BF}</b:Guid>
    <b:Title>Army Regulation 600-13, Army Policy For The Assignment of Female Soldiers</b:Title>
    <b:Year>1992</b:Year>
    <b:Author>
      <b:Author>
        <b:Corporate>Department of the Army</b:Corporate>
      </b:Author>
    </b:Author>
    <b:JournalName>Army Regulation</b:JournalName>
    <b:RefOrder>32</b:RefOrder>
  </b:Source>
  <b:Source xmlns:b="http://schemas.openxmlformats.org/officeDocument/2006/bibliography">
    <b:Tag>And07</b:Tag>
    <b:SourceType>JournalArticle</b:SourceType>
    <b:Guid>{F5EC4125-5641-4EC7-801C-D33CDD99C1B0}</b:Guid>
    <b:Title>U.S. Army’s Modular Redesign: Issues for Congress</b:Title>
    <b:Year>2007</b:Year>
    <b:Author>
      <b:Author>
        <b:NameList>
          <b:Person>
            <b:Last>Feickert</b:Last>
            <b:First>Andrew</b:First>
          </b:Person>
        </b:NameList>
      </b:Author>
    </b:Author>
    <b:JournalName>CRS Report RL32476</b:JournalName>
    <b:RefOrder>59</b:RefOrder>
  </b:Source>
  <b:Source>
    <b:Tag>And071</b:Tag>
    <b:SourceType>JournalArticle</b:SourceType>
    <b:Guid>{23292F54-F1D9-4472-92A5-55D9A2D41069}</b:Guid>
    <b:Author>
      <b:Author>
        <b:NameList>
          <b:Person>
            <b:Last>Feickert</b:Last>
            <b:First>Andrew</b:First>
          </b:Person>
        </b:NameList>
      </b:Author>
    </b:Author>
    <b:Title>U.S. Army’s Modular Redesign: Issues for Congress</b:Title>
    <b:JournalName>CRS Report RL32476</b:JournalName>
    <b:Year>2007</b:Year>
    <b:RefOrder>33</b:RefOrder>
  </b:Source>
  <b:Source>
    <b:Tag>Mar07</b:Tag>
    <b:SourceType>Book</b:SourceType>
    <b:Guid>{7A302855-1627-4BEE-8D1B-79FB6EC54990}</b:Guid>
    <b:Title>Assessing the Assignment Policy For Army Women</b:Title>
    <b:Year>2007</b:Year>
    <b:Author>
      <b:Author>
        <b:NameList>
          <b:Person>
            <b:Last>Harrell</b:Last>
            <b:First>Margaret</b:First>
            <b:Middle>C.</b:Middle>
          </b:Person>
          <b:Person>
            <b:Last>Werber</b:Last>
            <b:First>Laura</b:First>
          </b:Person>
          <b:Person>
            <b:Last>Schirmer</b:Last>
            <b:First>Peter</b:First>
          </b:Person>
          <b:Person>
            <b:Last>Hallmark</b:Last>
            <b:First>Bryan</b:First>
            <b:Middle>W.</b:Middle>
          </b:Person>
          <b:Person>
            <b:Last>Kavanagh</b:Last>
            <b:First>Jennifer</b:First>
          </b:Person>
          <b:Person>
            <b:Last>Gershwin</b:Last>
            <b:First>Daniel</b:First>
          </b:Person>
          <b:Person>
            <b:Last>Steinberg</b:Last>
            <b:First>Paul</b:First>
            <b:Middle>S.</b:Middle>
          </b:Person>
        </b:NameList>
      </b:Author>
    </b:Author>
    <b:Publisher>National Defense Research Institute</b:Publisher>
    <b:RefOrder>34</b:RefOrder>
  </b:Source>
  <b:Source>
    <b:Tag>Dav18</b:Tag>
    <b:SourceType>Book</b:SourceType>
    <b:Guid>{9103AB42-ACA3-44DA-B91D-1480D31A213B}</b:Guid>
    <b:Author>
      <b:Author>
        <b:NameList>
          <b:Person>
            <b:Last>Weigel</b:Last>
            <b:First>David</b:First>
          </b:Person>
        </b:NameList>
      </b:Author>
    </b:Author>
    <b:Title>The ACLU's Membership Has Surged and It's Putting Its New Resources to Use</b:Title>
    <b:Year>2018</b:Year>
    <b:RefOrder>35</b:RefOrder>
  </b:Source>
  <b:Source>
    <b:Tag>Mar17</b:Tag>
    <b:SourceType>Book</b:SourceType>
    <b:Guid>{93778318-2B80-40B8-B53B-73D5502185D4}</b:Guid>
    <b:Author>
      <b:Author>
        <b:NameList>
          <b:Person>
            <b:Last>Hegar</b:Last>
            <b:First>Mary</b:First>
            <b:Middle>Jennings</b:Middle>
          </b:Person>
        </b:NameList>
      </b:Author>
    </b:Author>
    <b:Title>Shoot Like a Girl: One Woman's Dramatic Fight in Afghanistan and on the Home Front</b:Title>
    <b:Year>2017</b:Year>
    <b:RefOrder>36</b:RefOrder>
  </b:Source>
  <b:Source>
    <b:Tag>Heg12</b:Tag>
    <b:SourceType>Case</b:SourceType>
    <b:Guid>{5776E05A-AB86-4B63-80F8-7EAC1C289590}</b:Guid>
    <b:Title>Hegar v. Panetta</b:Title>
    <b:Year>2012</b:Year>
    <b:Month>November</b:Month>
    <b:Day>27</b:Day>
    <b:CaseNumber>No. 3:12-cv-06005-EMC</b:CaseNumber>
    <b:RefOrder>37</b:RefOrder>
  </b:Source>
  <b:Source>
    <b:Tag>Dep13</b:Tag>
    <b:SourceType>ConferenceProceedings</b:SourceType>
    <b:Guid>{954DB2F5-8E80-44D5-9DCB-773C37D5A071}</b:Guid>
    <b:Title>Memorandum for Secretaries of the Military Departments Acting Under Secretary of Defense for Personal and Readiness Chiefs of the Military Services</b:Title>
    <b:Year>2013</b:Year>
    <b:Author>
      <b:Author>
        <b:Corporate>Department of Defense United States of America</b:Corporate>
      </b:Author>
    </b:Author>
    <b:ConferenceName>Elimination of the 1994 Direct Ground Combat Definition and Assignment Rule</b:ConferenceName>
    <b:RefOrder>38</b:RefOrder>
  </b:Source>
  <b:Source>
    <b:Tag>Car14</b:Tag>
    <b:SourceType>Report</b:SourceType>
    <b:Guid>{5FA2B8BA-A7D4-4D76-97BD-75B6C6A0F140}</b:Guid>
    <b:Title>National Defense Authorization Act For Fiscal Year 2015 Public Law 113-291-Dec. 19, 2014</b:Title>
    <b:Year>2014</b:Year>
    <b:Author>
      <b:Author>
        <b:NameList>
          <b:Person>
            <b:Last>Levin</b:Last>
            <b:First>Carl</b:First>
          </b:Person>
          <b:Person>
            <b:Last>Mckeon</b:Last>
            <b:First>Howard</b:First>
            <b:Middle>P. "Buck"</b:Middle>
          </b:Person>
        </b:NameList>
      </b:Author>
    </b:Author>
    <b:RefOrder>40</b:RefOrder>
  </b:Source>
  <b:Source>
    <b:Tag>Sec15</b:Tag>
    <b:SourceType>Report</b:SourceType>
    <b:Guid>{35E9AA5D-D03C-4CD1-B155-38C42F59BC69}</b:Guid>
    <b:Author>
      <b:Author>
        <b:NameList>
          <b:Person>
            <b:Last>Carter</b:Last>
            <b:First>Secretary</b:First>
            <b:Middle>of Defense Ash</b:Middle>
          </b:Person>
        </b:NameList>
      </b:Author>
    </b:Author>
    <b:Title>Remarks on the Women in Service Review</b:Title>
    <b:Year>2015</b:Year>
    <b:Publisher>Pentagon Press Briefing Room</b:Publisher>
    <b:RefOrder>60</b:RefOrder>
  </b:Source>
  <b:Source>
    <b:Tag>Dep15</b:Tag>
    <b:SourceType>Report</b:SourceType>
    <b:Guid>{FD26D03F-E9F0-4BC0-B23E-E2A775822E81}</b:Guid>
    <b:Author>
      <b:Author>
        <b:Corporate>Department of Defense</b:Corporate>
      </b:Author>
    </b:Author>
    <b:Title>Fact Sheet: Women in Service Review (WISR)</b:Title>
    <b:Year>2015</b:Year>
    <b:RefOrder>41</b:RefOrder>
  </b:Source>
  <b:Source>
    <b:Tag>Pen16</b:Tag>
    <b:SourceType>InternetSite</b:SourceType>
    <b:Guid>{E7A3AE0E-6C81-42B7-B01C-1E5200E57FF1}</b:Guid>
    <b:Title>MOVING OUT ON WOMEN-IN-SERVICE HOW AND WHY THE U.S. MILITARY IS NOW OPENING UP THE LAST COMBAT POSITIONS TO WOMEN.</b:Title>
    <b:Year>2016</b:Year>
    <b:Author>
      <b:Author>
        <b:Corporate>Pentagon Press Secretary</b:Corporate>
      </b:Author>
    </b:Author>
    <b:Month>March</b:Month>
    <b:URL>https://veteransfirstltd.org/moving-out-on-women-in-service-how-and-why-the-u-s-military-is-now-opening-up-the-last-combat-positions-to-women/</b:URL>
    <b:RefOrder>42</b:RefOrder>
  </b:Source>
  <b:Source>
    <b:Tag>Sec16</b:Tag>
    <b:SourceType>InternetSite</b:SourceType>
    <b:Guid>{C559088E-C14F-41C3-BCCF-DA30559D67A6}</b:Guid>
    <b:Author>
      <b:Author>
        <b:Corporate>Secretary of Defense</b:Corporate>
      </b:Author>
    </b:Author>
    <b:Title>Moving Out on Women-in-Service</b:Title>
    <b:Year>2016</b:Year>
    <b:Month>March</b:Month>
    <b:Day>11</b:Day>
    <b:URL>https://medium.com/@SecDef/moving-out-on-women-in-service-b3f3c0d12bf2</b:URL>
    <b:RefOrder>43</b:RefOrder>
  </b:Source>
  <b:Source>
    <b:Tag>Bah14</b:Tag>
    <b:SourceType>Report</b:SourceType>
    <b:Guid>{776187AC-3503-423C-AD17-B920E8653949}</b:Guid>
    <b:Title>Penghapusan Combat Exclusion Policy 1994: Sebuah Progres Pencapaian Hak Perempuan di Amerika Serikat</b:Title>
    <b:Year>2014</b:Year>
    <b:Author>
      <b:Author>
        <b:NameList>
          <b:Person>
            <b:Last>Naderil</b:Last>
            <b:First>Bahram</b:First>
          </b:Person>
        </b:NameList>
      </b:Author>
    </b:Author>
    <b:Publisher>Universitas Jember</b:Publisher>
    <b:RefOrder>61</b:RefOrder>
  </b:Source>
  <b:Source>
    <b:Tag>Def18</b:Tag>
    <b:SourceType>Report</b:SourceType>
    <b:Guid>{B9B60453-2996-420D-B6E4-E2CC670A109C}</b:Guid>
    <b:Author>
      <b:Author>
        <b:Corporate>Defense Advisory Committee on Women in the Services</b:Corporate>
      </b:Author>
    </b:Author>
    <b:Title>Defense Advisory Committee on Women in the Services, DACOWITS: 2018 Annual Report</b:Title>
    <b:Year>2018</b:Year>
    <b:RefOrder>44</b:RefOrder>
  </b:Source>
  <b:Source>
    <b:Tag>Ell20</b:Tag>
    <b:SourceType>InternetSite</b:SourceType>
    <b:Guid>{C1F80B8D-B216-4C59-B482-A818A75C420C}</b:Guid>
    <b:Title>Meet the Quiet Trailblazers</b:Title>
    <b:Year>2020</b:Year>
    <b:URL>https://www.armytimes.com/opinion/commentary/2020/05/03/meet-the-quiet-trailblazers/</b:URL>
    <b:Author>
      <b:Author>
        <b:NameList>
          <b:Person>
            <b:Last>Haring</b:Last>
            <b:First>Ellen</b:First>
          </b:Person>
        </b:NameList>
      </b:Author>
    </b:Author>
    <b:RefOrder>45</b:RefOrder>
  </b:Source>
  <b:Source>
    <b:Tag>Spe21</b:Tag>
    <b:SourceType>InternetSite</b:SourceType>
    <b:Guid>{65CE988A-AC8D-4FA8-AEE2-64DEF82C0AB8}</b:Guid>
    <b:Author>
      <b:Author>
        <b:Corporate>Special Operations Association of America</b:Corporate>
      </b:Author>
    </b:Author>
    <b:Title>First Female Navy SEAL</b:Title>
    <b:Year>2021</b:Year>
    <b:Month>March</b:Month>
    <b:Day>15</b:Day>
    <b:URL>https://soaa.org/first-fe-male-navy-seal/</b:URL>
    <b:RefOrder>46</b:RefOrder>
  </b:Source>
  <b:Source>
    <b:Tag>Jac19</b:Tag>
    <b:SourceType>Book</b:SourceType>
    <b:Guid>{7C840F85-4702-492E-BBF8-B8C0CB826A13}</b:Guid>
    <b:Title>As a Women Serving Alongside Green Beret, I Had No Problem Keeping Up. It Wasn't Enough.</b:Title>
    <b:Year>2019</b:Year>
    <b:Author>
      <b:Author>
        <b:NameList>
          <b:Person>
            <b:Last>Munn</b:Last>
            <b:First>Jackie</b:First>
          </b:Person>
        </b:NameList>
      </b:Author>
    </b:Author>
    <b:Publisher>The New York Times</b:Publisher>
    <b:RefOrder>47</b:RefOrder>
  </b:Source>
  <b:Source>
    <b:Tag>Def21</b:Tag>
    <b:SourceType>Book</b:SourceType>
    <b:Guid>{833E3523-E73D-4A28-B240-EF8E6AAE578C}</b:Guid>
    <b:Author>
      <b:Author>
        <b:Corporate>Defense Visual Information Distribution Service</b:Corporate>
      </b:Author>
    </b:Author>
    <b:Title>Naval Special Warfare Welcomes CQT Class 155; Fist Woman Operator</b:Title>
    <b:Year>2021</b:Year>
    <b:RefOrder>48</b:RefOrder>
  </b:Source>
  <b:Source>
    <b:Tag>Wom14</b:Tag>
    <b:SourceType>Report</b:SourceType>
    <b:Guid>{1E3253D7-0D00-4D59-A3E8-2E199F1DD605}</b:Guid>
    <b:Title>Women in Combat Units: Experiences of Partner Nations</b:Title>
    <b:Year>2014</b:Year>
    <b:Author>
      <b:Author>
        <b:Corporate>Women In International Security</b:Corporate>
      </b:Author>
    </b:Author>
    <b:RefOrder>39</b:RefOrder>
  </b:Source>
  <b:Source>
    <b:Tag>McC77</b:Tag>
    <b:SourceType>Book</b:SourceType>
    <b:Guid>{1ABF3BB3-233E-42F6-B71B-A04B12EAD782}</b:Guid>
    <b:Title>Resource Mobilization and Social Movements: A Partial Theory</b:Title>
    <b:Year>1977</b:Year>
    <b:Publisher>American Journal of Sociology</b:Publisher>
    <b:Author>
      <b:Author>
        <b:NameList>
          <b:Person>
            <b:Last>McCarthy</b:Last>
            <b:First>J.</b:First>
            <b:Middle>D</b:Middle>
          </b:Person>
          <b:Person>
            <b:Last>Zald</b:Last>
            <b:First>M.</b:First>
            <b:Middle>N.</b:Middle>
          </b:Person>
        </b:NameList>
      </b:Author>
    </b:Author>
    <b:RefOrder>13</b:RefOrder>
  </b:Source>
  <b:Source>
    <b:Tag>Cob17</b:Tag>
    <b:SourceType>Book</b:SourceType>
    <b:Guid>{9C73D753-7B2D-4354-9011-EF60E443AC54}</b:Guid>
    <b:Author>
      <b:Author>
        <b:NameList>
          <b:Person>
            <b:Last>Cobbina</b:Last>
            <b:First>J.</b:First>
            <b:Middle>E</b:Middle>
          </b:Person>
        </b:NameList>
      </b:Author>
    </b:Author>
    <b:Title>#BlackLivesMatter: Social media and the transformation of activism</b:Title>
    <b:Year>2017</b:Year>
    <b:RefOrder>14</b:RefOrder>
  </b:Source>
  <b:Source>
    <b:Tag>Til78</b:Tag>
    <b:SourceType>Book</b:SourceType>
    <b:Guid>{3AD3DB22-7444-4DED-B3DE-F2E5AD4B57AE}</b:Guid>
    <b:Author>
      <b:Author>
        <b:NameList>
          <b:Person>
            <b:Last>Tilly</b:Last>
            <b:First>C</b:First>
          </b:Person>
        </b:NameList>
      </b:Author>
    </b:Author>
    <b:Title>From Mobilization to Revolution</b:Title>
    <b:Year>1978</b:Year>
    <b:RefOrder>15</b:RefOrder>
  </b:Source>
  <b:Source>
    <b:Tag>Ben00</b:Tag>
    <b:SourceType>Book</b:SourceType>
    <b:Guid>{E8533709-D440-4C26-85C0-68823F633070}</b:Guid>
    <b:Author>
      <b:Author>
        <b:NameList>
          <b:Person>
            <b:Last>Benford</b:Last>
            <b:First>R.</b:First>
            <b:Middle>D</b:Middle>
          </b:Person>
          <b:Person>
            <b:Last>Snow</b:Last>
            <b:First>D.</b:First>
            <b:Middle>A.</b:Middle>
          </b:Person>
        </b:NameList>
      </b:Author>
    </b:Author>
    <b:Title>Framing processes and social movements: An overview and assessment</b:Title>
    <b:Year>2000</b:Year>
    <b:RefOrder>16</b:RefOrder>
  </b:Source>
  <b:Source>
    <b:Tag>Her20</b:Tag>
    <b:SourceType>Book</b:SourceType>
    <b:Guid>{209F4AC2-14D6-413D-9C42-5DC7A55A68E9}</b:Guid>
    <b:Author>
      <b:Author>
        <b:NameList>
          <b:Person>
            <b:Last>Hernandez</b:Last>
            <b:First>A.</b:First>
          </b:Person>
        </b:NameList>
      </b:Author>
    </b:Author>
    <b:Title>The #MeToo movement and framing sexual harassment</b:Title>
    <b:Year>2020</b:Year>
    <b:City>Feminist Media Studies</b:City>
    <b:RefOrder>17</b:RefOrder>
  </b:Source>
  <b:Source>
    <b:Tag>Nat21</b:Tag>
    <b:SourceType>DocumentFromInternetSite</b:SourceType>
    <b:Guid>{C432B54D-1113-426B-96A7-11A679D77DB2}</b:Guid>
    <b:Title>The gender wage gap: 2021</b:Title>
    <b:Year>2021</b:Year>
    <b:Author>
      <b:Author>
        <b:Corporate>National Women's Law Center</b:Corporate>
      </b:Author>
    </b:Author>
    <b:URL>https://nwlc.org/resources/the-gender-wage-gap-2021/</b:URL>
    <b:RefOrder>18</b:RefOrder>
  </b:Source>
  <b:Source>
    <b:Tag>Eag21</b:Tag>
    <b:SourceType>Book</b:SourceType>
    <b:Guid>{C8103BE9-3133-414C-876B-158D0C4361E9}</b:Guid>
    <b:Title>Through the labyrinth: The truth about how women become leaders</b:Title>
    <b:Year>2021</b:Year>
    <b:Author>
      <b:Author>
        <b:NameList>
          <b:Person>
            <b:Last>Eagly</b:Last>
            <b:First>A.</b:First>
            <b:Middle>H.</b:Middle>
          </b:Person>
          <b:Person>
            <b:Last>Carli</b:Last>
            <b:First>L.</b:First>
            <b:Middle>L.</b:Middle>
          </b:Person>
        </b:NameList>
      </b:Author>
    </b:Author>
    <b:Publisher>Harvard Business Review Press</b:Publisher>
    <b:RefOrder>19</b:RefOrder>
  </b:Source>
  <b:Source>
    <b:Tag>UNW21</b:Tag>
    <b:SourceType>DocumentFromInternetSite</b:SourceType>
    <b:Guid>{23B40CD1-65E5-4767-B301-E24EBC60F05E}</b:Guid>
    <b:Title>Violence Agains Women</b:Title>
    <b:Year>2021</b:Year>
    <b:Author>
      <b:Author>
        <b:Corporate>UN Women</b:Corporate>
      </b:Author>
    </b:Author>
    <b:URL>https://www.unwomen.org/en/what-we-do/ending-violence</b:URL>
    <b:RefOrder>20</b:RefOrder>
  </b:Source>
  <b:Source>
    <b:Tag>OBr21</b:Tag>
    <b:SourceType>Book</b:SourceType>
    <b:Guid>{AECB2633-ECAD-4356-B59D-61AB356603EB}</b:Guid>
    <b:Title>Women and the law</b:Title>
    <b:Year>2021</b:Year>
    <b:Author>
      <b:Author>
        <b:NameList>
          <b:Person>
            <b:Last>O'Brien</b:Last>
            <b:First>K.</b:First>
            <b:Middle>M.</b:Middle>
          </b:Person>
          <b:Person>
            <b:Last>Gangi</b:Last>
            <b:First>J</b:First>
          </b:Person>
        </b:NameList>
      </b:Author>
    </b:Author>
    <b:RefOrder>21</b:RefOrder>
  </b:Source>
  <b:Source>
    <b:Tag>Hei12</b:Tag>
    <b:SourceType>Book</b:SourceType>
    <b:Guid>{8B7BAFCF-FC40-4B72-A50D-6429A3401B7F}</b:Guid>
    <b:Title>Gender stereotypes and workplace bias</b:Title>
    <b:Year>2012</b:Year>
    <b:Author>
      <b:Author>
        <b:NameList>
          <b:Person>
            <b:Last>Heilman</b:Last>
            <b:First>M.</b:First>
            <b:Middle>E</b:Middle>
          </b:Person>
        </b:NameList>
      </b:Author>
    </b:Author>
    <b:RefOrder>22</b:RefOrder>
  </b:Source>
  <b:Source>
    <b:Tag>Bla17</b:Tag>
    <b:SourceType>Book</b:SourceType>
    <b:Guid>{7BD8281F-3D12-4797-A1D5-22A4BB96ECAA}</b:Guid>
    <b:Author>
      <b:Author>
        <b:NameList>
          <b:Person>
            <b:Last>Blau</b:Last>
            <b:First>F.</b:First>
            <b:Middle>D.</b:Middle>
          </b:Person>
          <b:Person>
            <b:Last>Kahn</b:Last>
            <b:First>L.</b:First>
            <b:Middle>M.</b:Middle>
          </b:Person>
        </b:NameList>
      </b:Author>
    </b:Author>
    <b:Title>The gender wage gap: Extent, trends, and explanations</b:Title>
    <b:Year>2017</b:Year>
    <b:Publisher>Journal of Economic Literature, 55(3), 789-865</b:Publisher>
    <b:RefOrder>23</b:RefOrder>
  </b:Source>
</b:Sources>
</file>

<file path=customXml/itemProps1.xml><?xml version="1.0" encoding="utf-8"?>
<ds:datastoreItem xmlns:ds="http://schemas.openxmlformats.org/officeDocument/2006/customXml" ds:itemID="{002D1B92-2A30-4D1A-81DC-A8E6228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2023-03-10T08:04:00Z</dcterms:created>
  <dcterms:modified xsi:type="dcterms:W3CDTF">2023-03-10T08:05:00Z</dcterms:modified>
</cp:coreProperties>
</file>