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B6" w:rsidRPr="00CB5BB6" w:rsidRDefault="00CB5BB6" w:rsidP="00CB5BB6">
      <w:pPr>
        <w:pStyle w:val="Heading1"/>
        <w:jc w:val="center"/>
        <w:rPr>
          <w:rFonts w:ascii="Times New Roman" w:hAnsi="Times New Roman" w:cs="Times New Roman"/>
          <w:b/>
          <w:color w:val="auto"/>
          <w:sz w:val="24"/>
          <w:szCs w:val="24"/>
          <w:lang w:val="en-US"/>
        </w:rPr>
      </w:pPr>
      <w:bookmarkStart w:id="0" w:name="_Toc166"/>
      <w:bookmarkStart w:id="1" w:name="_Toc10829"/>
      <w:bookmarkStart w:id="2" w:name="_Toc10063"/>
      <w:bookmarkStart w:id="3" w:name="_Toc24024"/>
      <w:bookmarkStart w:id="4" w:name="_Toc649"/>
      <w:bookmarkStart w:id="5" w:name="_Toc18155"/>
      <w:bookmarkStart w:id="6" w:name="_Toc16251"/>
      <w:bookmarkStart w:id="7" w:name="_Toc17955"/>
      <w:bookmarkStart w:id="8" w:name="_Toc124167441"/>
      <w:bookmarkStart w:id="9" w:name="_Toc124167833"/>
      <w:bookmarkStart w:id="10" w:name="_Toc127728723"/>
      <w:r w:rsidRPr="00CB5BB6">
        <w:rPr>
          <w:rFonts w:ascii="Times New Roman" w:hAnsi="Times New Roman" w:cs="Times New Roman"/>
          <w:b/>
          <w:color w:val="auto"/>
          <w:sz w:val="24"/>
          <w:szCs w:val="24"/>
          <w:lang w:val="en-US"/>
        </w:rPr>
        <w:t>BAB I</w:t>
      </w:r>
      <w:bookmarkEnd w:id="0"/>
      <w:bookmarkEnd w:id="1"/>
      <w:bookmarkEnd w:id="2"/>
      <w:bookmarkEnd w:id="3"/>
      <w:bookmarkEnd w:id="4"/>
      <w:bookmarkEnd w:id="5"/>
      <w:bookmarkEnd w:id="6"/>
      <w:bookmarkEnd w:id="7"/>
      <w:bookmarkEnd w:id="8"/>
      <w:bookmarkEnd w:id="9"/>
      <w:bookmarkEnd w:id="10"/>
    </w:p>
    <w:p w:rsidR="00CB5BB6" w:rsidRDefault="00CB5BB6" w:rsidP="00CB5BB6">
      <w:pPr>
        <w:pStyle w:val="Heading1"/>
        <w:jc w:val="center"/>
        <w:rPr>
          <w:rFonts w:ascii="Times New Roman" w:hAnsi="Times New Roman" w:cs="Times New Roman"/>
          <w:b/>
          <w:color w:val="auto"/>
          <w:sz w:val="24"/>
          <w:szCs w:val="24"/>
          <w:lang w:val="en-US"/>
        </w:rPr>
      </w:pPr>
      <w:bookmarkStart w:id="11" w:name="_Toc9418"/>
      <w:bookmarkStart w:id="12" w:name="_Toc31315"/>
      <w:bookmarkStart w:id="13" w:name="_Toc28398"/>
      <w:bookmarkStart w:id="14" w:name="_Toc20638"/>
      <w:bookmarkStart w:id="15" w:name="_Toc26578"/>
      <w:bookmarkStart w:id="16" w:name="_Toc5065"/>
      <w:bookmarkStart w:id="17" w:name="_Toc18123"/>
      <w:bookmarkStart w:id="18" w:name="_Toc9722"/>
      <w:bookmarkStart w:id="19" w:name="_Toc124167442"/>
      <w:bookmarkStart w:id="20" w:name="_Toc124167834"/>
      <w:bookmarkStart w:id="21" w:name="_Toc127728724"/>
      <w:r w:rsidRPr="00CB5BB6">
        <w:rPr>
          <w:rFonts w:ascii="Times New Roman" w:hAnsi="Times New Roman" w:cs="Times New Roman"/>
          <w:b/>
          <w:color w:val="auto"/>
          <w:sz w:val="24"/>
          <w:szCs w:val="24"/>
          <w:lang w:val="en-US"/>
        </w:rPr>
        <w:t>PENDAHULUAN</w:t>
      </w:r>
      <w:bookmarkEnd w:id="11"/>
      <w:bookmarkEnd w:id="12"/>
      <w:bookmarkEnd w:id="13"/>
      <w:bookmarkEnd w:id="14"/>
      <w:bookmarkEnd w:id="15"/>
      <w:bookmarkEnd w:id="16"/>
      <w:bookmarkEnd w:id="17"/>
      <w:bookmarkEnd w:id="18"/>
      <w:bookmarkEnd w:id="19"/>
      <w:bookmarkEnd w:id="20"/>
      <w:bookmarkEnd w:id="21"/>
    </w:p>
    <w:p w:rsidR="00CB5BB6" w:rsidRPr="00CB5BB6" w:rsidRDefault="00CB5BB6" w:rsidP="00CB5BB6">
      <w:pPr>
        <w:rPr>
          <w:lang w:val="en-US"/>
        </w:rPr>
      </w:pPr>
      <w:bookmarkStart w:id="22" w:name="_GoBack"/>
      <w:bookmarkEnd w:id="22"/>
    </w:p>
    <w:p w:rsidR="00CB5BB6" w:rsidRPr="00CB5BB6" w:rsidRDefault="00CB5BB6" w:rsidP="00CB5BB6">
      <w:pPr>
        <w:pStyle w:val="Heading2"/>
        <w:numPr>
          <w:ilvl w:val="1"/>
          <w:numId w:val="1"/>
        </w:numPr>
        <w:spacing w:before="260" w:after="260" w:line="416" w:lineRule="auto"/>
        <w:rPr>
          <w:rFonts w:cs="Times New Roman"/>
          <w:szCs w:val="24"/>
          <w:lang w:val="en-US"/>
        </w:rPr>
      </w:pPr>
      <w:bookmarkStart w:id="23" w:name="_Toc23125"/>
      <w:bookmarkStart w:id="24" w:name="_Toc7109"/>
      <w:bookmarkStart w:id="25" w:name="_Toc22717"/>
      <w:bookmarkStart w:id="26" w:name="_Toc2549"/>
      <w:bookmarkStart w:id="27" w:name="_Toc10255"/>
      <w:bookmarkStart w:id="28" w:name="_Toc22375"/>
      <w:bookmarkStart w:id="29" w:name="_Toc1345"/>
      <w:bookmarkStart w:id="30" w:name="_Toc30814"/>
      <w:bookmarkStart w:id="31" w:name="_Toc124167443"/>
      <w:bookmarkStart w:id="32" w:name="_Toc124167835"/>
      <w:bookmarkStart w:id="33" w:name="_Toc127728725"/>
      <w:proofErr w:type="spellStart"/>
      <w:r w:rsidRPr="00CB5BB6">
        <w:rPr>
          <w:rFonts w:cs="Times New Roman"/>
          <w:szCs w:val="24"/>
          <w:lang w:val="en-US"/>
        </w:rPr>
        <w:t>Latar</w:t>
      </w:r>
      <w:proofErr w:type="spellEnd"/>
      <w:r w:rsidRPr="00CB5BB6">
        <w:rPr>
          <w:rFonts w:cs="Times New Roman"/>
          <w:szCs w:val="24"/>
          <w:lang w:val="en-US"/>
        </w:rPr>
        <w:t xml:space="preserve"> </w:t>
      </w:r>
      <w:proofErr w:type="spellStart"/>
      <w:r w:rsidRPr="00CB5BB6">
        <w:rPr>
          <w:rFonts w:cs="Times New Roman"/>
          <w:szCs w:val="24"/>
          <w:lang w:val="en-US"/>
        </w:rPr>
        <w:t>Belakang</w:t>
      </w:r>
      <w:proofErr w:type="spellEnd"/>
      <w:r w:rsidRPr="00CB5BB6">
        <w:rPr>
          <w:rFonts w:cs="Times New Roman"/>
          <w:szCs w:val="24"/>
          <w:lang w:val="en-US"/>
        </w:rPr>
        <w:t xml:space="preserve"> </w:t>
      </w:r>
      <w:proofErr w:type="spellStart"/>
      <w:r w:rsidRPr="00CB5BB6">
        <w:rPr>
          <w:rFonts w:cs="Times New Roman"/>
          <w:szCs w:val="24"/>
          <w:lang w:val="en-US"/>
        </w:rPr>
        <w:t>Penelitian</w:t>
      </w:r>
      <w:bookmarkEnd w:id="23"/>
      <w:bookmarkEnd w:id="24"/>
      <w:bookmarkEnd w:id="25"/>
      <w:bookmarkEnd w:id="26"/>
      <w:bookmarkEnd w:id="27"/>
      <w:bookmarkEnd w:id="28"/>
      <w:bookmarkEnd w:id="29"/>
      <w:bookmarkEnd w:id="30"/>
      <w:bookmarkEnd w:id="31"/>
      <w:bookmarkEnd w:id="32"/>
      <w:bookmarkEnd w:id="33"/>
      <w:proofErr w:type="spellEnd"/>
    </w:p>
    <w:p w:rsidR="00CB5BB6" w:rsidRPr="00CB5BB6" w:rsidRDefault="00CB5BB6" w:rsidP="00CB5BB6">
      <w:pPr>
        <w:spacing w:line="480" w:lineRule="auto"/>
        <w:ind w:right="1" w:firstLine="567"/>
        <w:jc w:val="both"/>
        <w:rPr>
          <w:rFonts w:eastAsia="DengXian"/>
          <w:szCs w:val="24"/>
        </w:rPr>
      </w:pPr>
      <w:r w:rsidRPr="00CB5BB6">
        <w:rPr>
          <w:rFonts w:eastAsia="Times New Roman"/>
          <w:szCs w:val="24"/>
        </w:rPr>
        <w:t>Komunikasi merupakan sebuah aktifitas yang tidak akan pernah bisa lepas dari manusia, dengan berkembangnya teknologi seperti sekarang ini, masyarakat diberikan kemudahan dalam melakukan komunikasi, hal tersebut tentunya memiliki dampak yang sangat besar pada perkembangan dalam penyampaian pesan yang dikemas dengan cara yang unik dan tentunya untuk menarik perhatian para khalayak. Kebiasaan dalam menghabiskan waktu untuk menggunakan internet, dapat memberikan pengaruh dan dampak besar pula dalam berbagai bidang, khususnya pada bidang ekonomi dan bisnis.</w:t>
      </w:r>
    </w:p>
    <w:p w:rsidR="00CB5BB6" w:rsidRPr="00CB5BB6" w:rsidRDefault="00CB5BB6" w:rsidP="00CB5BB6">
      <w:pPr>
        <w:pStyle w:val="Caption"/>
        <w:ind w:right="1"/>
        <w:rPr>
          <w:szCs w:val="24"/>
        </w:rPr>
      </w:pPr>
    </w:p>
    <w:p w:rsidR="00CB5BB6" w:rsidRPr="00CB5BB6" w:rsidRDefault="00CB5BB6" w:rsidP="00CB5BB6">
      <w:pPr>
        <w:spacing w:line="480" w:lineRule="auto"/>
        <w:ind w:right="1" w:firstLine="567"/>
        <w:jc w:val="both"/>
        <w:rPr>
          <w:rFonts w:eastAsia="Times New Roman"/>
          <w:szCs w:val="24"/>
        </w:rPr>
      </w:pPr>
      <w:r w:rsidRPr="00CB5BB6">
        <w:rPr>
          <w:rFonts w:eastAsia="Times New Roman"/>
          <w:szCs w:val="24"/>
        </w:rPr>
        <w:t>Dengan demikian bidang marketing dalam suatu perusahaan ditutut untuk memutar cara dan mengatur strategi dalam menghadapi persaingan pasar, bahwa dalam persaingat bisnis yang semakin ketat, semua perusahaan yang ingin bertahan harus menciptakan sebuah inovasi promosi atau campaign agar tetap relevan. Hal ini dapat diartikan bahwa setiap perusahaan ingin menjadi top of mind dari masyarakat, dengan demikian strategi marketing harus bisa bertahan.</w:t>
      </w:r>
    </w:p>
    <w:p w:rsidR="00CB5BB6" w:rsidRPr="00CB5BB6" w:rsidRDefault="00CB5BB6" w:rsidP="00CB5BB6">
      <w:pPr>
        <w:pStyle w:val="Caption"/>
        <w:rPr>
          <w:szCs w:val="24"/>
        </w:rPr>
      </w:pPr>
    </w:p>
    <w:p w:rsidR="00CB5BB6" w:rsidRPr="00CB5BB6" w:rsidRDefault="00CB5BB6" w:rsidP="00CB5BB6">
      <w:pPr>
        <w:spacing w:line="480" w:lineRule="auto"/>
        <w:ind w:right="1" w:firstLine="567"/>
        <w:jc w:val="both"/>
        <w:rPr>
          <w:rFonts w:eastAsia="Times New Roman"/>
          <w:szCs w:val="24"/>
        </w:rPr>
      </w:pPr>
      <w:r w:rsidRPr="00CB5BB6">
        <w:rPr>
          <w:rFonts w:eastAsia="Times New Roman"/>
          <w:szCs w:val="24"/>
        </w:rPr>
        <w:t xml:space="preserve">Komunikasi pemasaran merupakan sarana dimana perusahaan berusaha menginformasikan, membujuk, dan mengingatkan khalayak secara langsung maupun tidak langsung mengneai produk atau brand yang dibawakan. </w:t>
      </w: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pStyle w:val="Caption"/>
        <w:ind w:right="1"/>
        <w:rPr>
          <w:szCs w:val="24"/>
        </w:rPr>
      </w:pPr>
    </w:p>
    <w:p w:rsidR="00CB5BB6" w:rsidRPr="00CB5BB6" w:rsidRDefault="00CB5BB6" w:rsidP="00CB5BB6">
      <w:pPr>
        <w:spacing w:line="480" w:lineRule="auto"/>
        <w:ind w:right="1" w:firstLine="567"/>
        <w:jc w:val="both"/>
        <w:rPr>
          <w:rFonts w:eastAsia="DengXian"/>
          <w:szCs w:val="24"/>
        </w:rPr>
      </w:pPr>
      <w:r w:rsidRPr="00CB5BB6">
        <w:rPr>
          <w:rFonts w:eastAsia="Times New Roman"/>
          <w:szCs w:val="24"/>
        </w:rPr>
        <w:lastRenderedPageBreak/>
        <w:t xml:space="preserve">Manusia tidak terlepas dari komunikasi, seperti aksioma komunikasi menyatakan “ </w:t>
      </w:r>
      <w:r w:rsidRPr="00CB5BB6">
        <w:rPr>
          <w:rFonts w:eastAsia="Times New Roman"/>
          <w:i/>
          <w:iCs/>
          <w:szCs w:val="24"/>
        </w:rPr>
        <w:t>We Cannot Not Communicate</w:t>
      </w:r>
      <w:r w:rsidRPr="00CB5BB6">
        <w:rPr>
          <w:rFonts w:eastAsia="Times New Roman"/>
          <w:szCs w:val="24"/>
        </w:rPr>
        <w:t>”. Hal ini berarti manusia selalu melakukan komunikasi dalam kehidupan sehari hari baik berinteraksi secara formal maupun non formal, baik secara langsung maupun secara tidak langsung. Maka dari itu komunikasi menjadi suatu hal yang sangat penting bagi kehidupan manusia.</w:t>
      </w:r>
    </w:p>
    <w:p w:rsidR="00CB5BB6" w:rsidRPr="00CB5BB6" w:rsidRDefault="00CB5BB6" w:rsidP="00CB5BB6">
      <w:pPr>
        <w:pStyle w:val="Caption"/>
        <w:ind w:right="1"/>
        <w:rPr>
          <w:szCs w:val="24"/>
        </w:rPr>
      </w:pPr>
    </w:p>
    <w:p w:rsidR="00CB5BB6" w:rsidRPr="00CB5BB6" w:rsidRDefault="00CB5BB6" w:rsidP="00CB5BB6">
      <w:pPr>
        <w:spacing w:line="480" w:lineRule="auto"/>
        <w:ind w:right="1" w:firstLine="567"/>
        <w:jc w:val="both"/>
        <w:rPr>
          <w:rFonts w:eastAsia="DengXian"/>
          <w:szCs w:val="24"/>
        </w:rPr>
      </w:pPr>
      <w:r w:rsidRPr="00CB5BB6">
        <w:rPr>
          <w:rFonts w:eastAsia="Times New Roman"/>
          <w:szCs w:val="24"/>
        </w:rPr>
        <w:t>Selain bidang ekonomi serta bisnis, sektor pariwisata juga sangat terbantu dengan mudahnya akses internet yang dapat di akses oleh masyarakat Indonesia.</w:t>
      </w:r>
      <w:r w:rsidRPr="00CB5BB6">
        <w:rPr>
          <w:rFonts w:eastAsia="Times New Roman"/>
          <w:szCs w:val="24"/>
          <w:lang w:val="en-ID"/>
        </w:rPr>
        <w:t xml:space="preserve"> </w:t>
      </w:r>
      <w:r w:rsidRPr="00CB5BB6">
        <w:rPr>
          <w:rFonts w:eastAsia="Times New Roman"/>
          <w:szCs w:val="24"/>
        </w:rPr>
        <w:t>Dengan demikian bidang marketing dalam suatu perusahaan dituntuk untuk memutar cara dan mengatur strategi dalam menghadapi persaingan pasar yang kuat, seperti yang dikemukakan oleh Kotler (2003) bahwa dalam persaingan bisnis yang semakin ketat, semua perusahaan yang ingin bertahan dari orientasi produk pelanggan. Dari ungkapan tersebut kita dapat simpulkan bahwa semua ingin bertahan pada market yang sudah tersedia serta berusaha untuk tetap relevan ditengah kompetisi pesaing, dalam kasus ini adalah tempat wisata</w:t>
      </w:r>
    </w:p>
    <w:p w:rsidR="00CB5BB6" w:rsidRPr="00CB5BB6" w:rsidRDefault="00CB5BB6" w:rsidP="00CB5BB6">
      <w:pPr>
        <w:pStyle w:val="Caption"/>
        <w:ind w:right="1"/>
        <w:rPr>
          <w:szCs w:val="24"/>
        </w:rPr>
      </w:pPr>
    </w:p>
    <w:p w:rsidR="00CB5BB6" w:rsidRPr="00CB5BB6" w:rsidRDefault="00CB5BB6" w:rsidP="00CB5BB6">
      <w:pPr>
        <w:spacing w:line="480" w:lineRule="auto"/>
        <w:ind w:right="1" w:firstLine="567"/>
        <w:jc w:val="both"/>
        <w:rPr>
          <w:rFonts w:eastAsia="Times New Roman"/>
          <w:szCs w:val="24"/>
        </w:rPr>
      </w:pPr>
      <w:r w:rsidRPr="00CB5BB6">
        <w:rPr>
          <w:rFonts w:eastAsia="Times New Roman"/>
          <w:szCs w:val="24"/>
        </w:rPr>
        <w:t xml:space="preserve">Di Indonesia sendiri masih belum banyak tempat wisata yang memberikan serat serat kebudayaan yang otentik seperti yang disuguhkan seperti Saung Angklung Udjo, seiring perkembangan zaman kebudayaan daerah pun mulai terkikis, maka dari itu Saung Angklung Udjo ikut serta dalam melestarikan kebudayaan nusantara. </w:t>
      </w:r>
    </w:p>
    <w:p w:rsidR="00CB5BB6" w:rsidRPr="00CB5BB6" w:rsidRDefault="00CB5BB6" w:rsidP="00CB5BB6">
      <w:pPr>
        <w:spacing w:line="480" w:lineRule="auto"/>
        <w:ind w:left="600" w:right="266" w:firstLine="200"/>
        <w:jc w:val="center"/>
        <w:rPr>
          <w:rFonts w:eastAsia="Times New Roman"/>
          <w:szCs w:val="24"/>
        </w:rPr>
      </w:pPr>
    </w:p>
    <w:p w:rsidR="00CB5BB6" w:rsidRPr="00CB5BB6" w:rsidRDefault="00CB5BB6" w:rsidP="00CB5BB6">
      <w:pPr>
        <w:pStyle w:val="Caption"/>
        <w:rPr>
          <w:szCs w:val="24"/>
        </w:rPr>
      </w:pPr>
    </w:p>
    <w:p w:rsidR="00CB5BB6" w:rsidRPr="00CB5BB6" w:rsidRDefault="00CB5BB6" w:rsidP="00CB5BB6">
      <w:pPr>
        <w:pStyle w:val="Caption"/>
        <w:jc w:val="center"/>
        <w:rPr>
          <w:szCs w:val="24"/>
        </w:rPr>
      </w:pPr>
      <w:r w:rsidRPr="00CB5BB6">
        <w:rPr>
          <w:noProof/>
          <w:szCs w:val="24"/>
        </w:rPr>
        <w:lastRenderedPageBreak/>
        <w:drawing>
          <wp:inline distT="0" distB="0" distL="114300" distR="114300" wp14:anchorId="10C0F412" wp14:editId="5560143E">
            <wp:extent cx="4614573" cy="2590800"/>
            <wp:effectExtent l="0" t="0" r="0" b="0"/>
            <wp:docPr id="7" name="Picture 7" descr="IMG_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9574"/>
                    <pic:cNvPicPr>
                      <a:picLocks noChangeAspect="1"/>
                    </pic:cNvPicPr>
                  </pic:nvPicPr>
                  <pic:blipFill>
                    <a:blip r:embed="rId5"/>
                    <a:stretch>
                      <a:fillRect/>
                    </a:stretch>
                  </pic:blipFill>
                  <pic:spPr>
                    <a:xfrm>
                      <a:off x="0" y="0"/>
                      <a:ext cx="4703980" cy="2640996"/>
                    </a:xfrm>
                    <a:prstGeom prst="rect">
                      <a:avLst/>
                    </a:prstGeom>
                  </pic:spPr>
                </pic:pic>
              </a:graphicData>
            </a:graphic>
          </wp:inline>
        </w:drawing>
      </w:r>
    </w:p>
    <w:p w:rsidR="00CB5BB6" w:rsidRPr="00CB5BB6" w:rsidRDefault="00CB5BB6" w:rsidP="00CB5BB6">
      <w:pPr>
        <w:pStyle w:val="Caption"/>
        <w:jc w:val="center"/>
        <w:rPr>
          <w:szCs w:val="24"/>
          <w:lang w:val="en-US"/>
        </w:rPr>
      </w:pPr>
      <w:bookmarkStart w:id="34" w:name="_Toc122979839"/>
      <w:bookmarkStart w:id="35" w:name="_Toc124168215"/>
      <w:r w:rsidRPr="00CB5BB6">
        <w:rPr>
          <w:szCs w:val="24"/>
        </w:rPr>
        <w:t xml:space="preserve">Gambar 1. </w:t>
      </w:r>
      <w:r w:rsidRPr="00CB5BB6">
        <w:rPr>
          <w:szCs w:val="24"/>
        </w:rPr>
        <w:fldChar w:fldCharType="begin"/>
      </w:r>
      <w:r w:rsidRPr="00CB5BB6">
        <w:rPr>
          <w:szCs w:val="24"/>
        </w:rPr>
        <w:instrText xml:space="preserve"> SEQ Gambar_1. \* ARABIC </w:instrText>
      </w:r>
      <w:r w:rsidRPr="00CB5BB6">
        <w:rPr>
          <w:szCs w:val="24"/>
        </w:rPr>
        <w:fldChar w:fldCharType="separate"/>
      </w:r>
      <w:r w:rsidRPr="00CB5BB6">
        <w:rPr>
          <w:noProof/>
          <w:szCs w:val="24"/>
        </w:rPr>
        <w:t>1</w:t>
      </w:r>
      <w:r w:rsidRPr="00CB5BB6">
        <w:rPr>
          <w:szCs w:val="24"/>
        </w:rPr>
        <w:fldChar w:fldCharType="end"/>
      </w:r>
      <w:r w:rsidRPr="00CB5BB6">
        <w:rPr>
          <w:szCs w:val="24"/>
          <w:lang w:val="en-US"/>
        </w:rPr>
        <w:t xml:space="preserve"> </w:t>
      </w:r>
      <w:proofErr w:type="spellStart"/>
      <w:r w:rsidRPr="00CB5BB6">
        <w:rPr>
          <w:szCs w:val="24"/>
          <w:lang w:val="en-US"/>
        </w:rPr>
        <w:t>Pertunjukan</w:t>
      </w:r>
      <w:proofErr w:type="spellEnd"/>
      <w:r w:rsidRPr="00CB5BB6">
        <w:rPr>
          <w:szCs w:val="24"/>
          <w:lang w:val="en-US"/>
        </w:rPr>
        <w:t xml:space="preserve"> </w:t>
      </w:r>
      <w:proofErr w:type="spellStart"/>
      <w:r w:rsidRPr="00CB5BB6">
        <w:rPr>
          <w:szCs w:val="24"/>
          <w:lang w:val="en-US"/>
        </w:rPr>
        <w:t>Saung</w:t>
      </w:r>
      <w:proofErr w:type="spellEnd"/>
      <w:r w:rsidRPr="00CB5BB6">
        <w:rPr>
          <w:szCs w:val="24"/>
          <w:lang w:val="en-US"/>
        </w:rPr>
        <w:t xml:space="preserve"> Angklung </w:t>
      </w:r>
      <w:proofErr w:type="spellStart"/>
      <w:r w:rsidRPr="00CB5BB6">
        <w:rPr>
          <w:szCs w:val="24"/>
          <w:lang w:val="en-US"/>
        </w:rPr>
        <w:t>Udjo</w:t>
      </w:r>
      <w:bookmarkEnd w:id="34"/>
      <w:bookmarkEnd w:id="35"/>
      <w:proofErr w:type="spellEnd"/>
    </w:p>
    <w:p w:rsidR="00CB5BB6" w:rsidRPr="00CB5BB6" w:rsidRDefault="00CB5BB6" w:rsidP="00CB5BB6">
      <w:pPr>
        <w:rPr>
          <w:szCs w:val="24"/>
          <w:lang w:val="en-US"/>
        </w:rPr>
      </w:pPr>
    </w:p>
    <w:p w:rsidR="00CB5BB6" w:rsidRPr="00CB5BB6" w:rsidRDefault="00CB5BB6" w:rsidP="00CB5BB6">
      <w:pPr>
        <w:spacing w:line="480" w:lineRule="auto"/>
        <w:ind w:right="1" w:firstLine="567"/>
        <w:jc w:val="both"/>
        <w:rPr>
          <w:rFonts w:eastAsia="Times New Roman"/>
          <w:szCs w:val="24"/>
          <w:lang w:val="en-ID"/>
        </w:rPr>
      </w:pPr>
      <w:proofErr w:type="spellStart"/>
      <w:r w:rsidRPr="00CB5BB6">
        <w:rPr>
          <w:rFonts w:eastAsia="Times New Roman"/>
          <w:szCs w:val="24"/>
          <w:lang w:val="en-ID"/>
        </w:rPr>
        <w:t>Berikut</w:t>
      </w:r>
      <w:proofErr w:type="spellEnd"/>
      <w:r w:rsidRPr="00CB5BB6">
        <w:rPr>
          <w:rFonts w:eastAsia="Times New Roman"/>
          <w:szCs w:val="24"/>
          <w:lang w:val="en-ID"/>
        </w:rPr>
        <w:t xml:space="preserve"> </w:t>
      </w:r>
      <w:proofErr w:type="spellStart"/>
      <w:r w:rsidRPr="00CB5BB6">
        <w:rPr>
          <w:rFonts w:eastAsia="Times New Roman"/>
          <w:szCs w:val="24"/>
          <w:lang w:val="en-ID"/>
        </w:rPr>
        <w:t>adalah</w:t>
      </w:r>
      <w:proofErr w:type="spellEnd"/>
      <w:r w:rsidRPr="00CB5BB6">
        <w:rPr>
          <w:rFonts w:eastAsia="Times New Roman"/>
          <w:szCs w:val="24"/>
          <w:lang w:val="en-ID"/>
        </w:rPr>
        <w:t xml:space="preserve"> salah </w:t>
      </w:r>
      <w:proofErr w:type="spellStart"/>
      <w:r w:rsidRPr="00CB5BB6">
        <w:rPr>
          <w:rFonts w:eastAsia="Times New Roman"/>
          <w:szCs w:val="24"/>
          <w:lang w:val="en-ID"/>
        </w:rPr>
        <w:t>satu</w:t>
      </w:r>
      <w:proofErr w:type="spellEnd"/>
      <w:r w:rsidRPr="00CB5BB6">
        <w:rPr>
          <w:rFonts w:eastAsia="Times New Roman"/>
          <w:szCs w:val="24"/>
          <w:lang w:val="en-ID"/>
        </w:rPr>
        <w:t xml:space="preserve"> </w:t>
      </w:r>
      <w:proofErr w:type="spellStart"/>
      <w:r w:rsidRPr="00CB5BB6">
        <w:rPr>
          <w:rFonts w:eastAsia="Times New Roman"/>
          <w:szCs w:val="24"/>
          <w:lang w:val="en-ID"/>
        </w:rPr>
        <w:t>pertunjukan</w:t>
      </w:r>
      <w:proofErr w:type="spellEnd"/>
      <w:r w:rsidRPr="00CB5BB6">
        <w:rPr>
          <w:rFonts w:eastAsia="Times New Roman"/>
          <w:szCs w:val="24"/>
          <w:lang w:val="en-ID"/>
        </w:rPr>
        <w:t xml:space="preserve"> yang </w:t>
      </w:r>
      <w:proofErr w:type="spellStart"/>
      <w:r w:rsidRPr="00CB5BB6">
        <w:rPr>
          <w:rFonts w:eastAsia="Times New Roman"/>
          <w:szCs w:val="24"/>
          <w:lang w:val="en-ID"/>
        </w:rPr>
        <w:t>penulis</w:t>
      </w:r>
      <w:proofErr w:type="spellEnd"/>
      <w:r w:rsidRPr="00CB5BB6">
        <w:rPr>
          <w:rFonts w:eastAsia="Times New Roman"/>
          <w:szCs w:val="24"/>
          <w:lang w:val="en-ID"/>
        </w:rPr>
        <w:t xml:space="preserve"> </w:t>
      </w:r>
      <w:proofErr w:type="spellStart"/>
      <w:r w:rsidRPr="00CB5BB6">
        <w:rPr>
          <w:rFonts w:eastAsia="Times New Roman"/>
          <w:szCs w:val="24"/>
          <w:lang w:val="en-ID"/>
        </w:rPr>
        <w:t>hadiri</w:t>
      </w:r>
      <w:proofErr w:type="spellEnd"/>
      <w:r w:rsidRPr="00CB5BB6">
        <w:rPr>
          <w:rFonts w:eastAsia="Times New Roman"/>
          <w:szCs w:val="24"/>
          <w:lang w:val="en-ID"/>
        </w:rPr>
        <w:t xml:space="preserve"> </w:t>
      </w:r>
      <w:proofErr w:type="spellStart"/>
      <w:r w:rsidRPr="00CB5BB6">
        <w:rPr>
          <w:rFonts w:eastAsia="Times New Roman"/>
          <w:szCs w:val="24"/>
          <w:lang w:val="en-ID"/>
        </w:rPr>
        <w:t>dalam</w:t>
      </w:r>
      <w:proofErr w:type="spellEnd"/>
      <w:r w:rsidRPr="00CB5BB6">
        <w:rPr>
          <w:rFonts w:eastAsia="Times New Roman"/>
          <w:szCs w:val="24"/>
          <w:lang w:val="en-ID"/>
        </w:rPr>
        <w:t xml:space="preserve"> </w:t>
      </w:r>
      <w:proofErr w:type="spellStart"/>
      <w:r w:rsidRPr="00CB5BB6">
        <w:rPr>
          <w:rFonts w:eastAsia="Times New Roman"/>
          <w:szCs w:val="24"/>
          <w:lang w:val="en-ID"/>
        </w:rPr>
        <w:t>penelitian</w:t>
      </w:r>
      <w:proofErr w:type="spellEnd"/>
      <w:r w:rsidRPr="00CB5BB6">
        <w:rPr>
          <w:rFonts w:eastAsia="Times New Roman"/>
          <w:szCs w:val="24"/>
          <w:lang w:val="en-ID"/>
        </w:rPr>
        <w:t xml:space="preserve"> </w:t>
      </w:r>
      <w:proofErr w:type="spellStart"/>
      <w:r w:rsidRPr="00CB5BB6">
        <w:rPr>
          <w:rFonts w:eastAsia="Times New Roman"/>
          <w:szCs w:val="24"/>
          <w:lang w:val="en-ID"/>
        </w:rPr>
        <w:t>untuk</w:t>
      </w:r>
      <w:proofErr w:type="spellEnd"/>
      <w:r w:rsidRPr="00CB5BB6">
        <w:rPr>
          <w:rFonts w:eastAsia="Times New Roman"/>
          <w:szCs w:val="24"/>
          <w:lang w:val="en-ID"/>
        </w:rPr>
        <w:t xml:space="preserve"> </w:t>
      </w:r>
      <w:proofErr w:type="spellStart"/>
      <w:r w:rsidRPr="00CB5BB6">
        <w:rPr>
          <w:rFonts w:eastAsia="Times New Roman"/>
          <w:szCs w:val="24"/>
          <w:lang w:val="en-ID"/>
        </w:rPr>
        <w:t>mengetahui</w:t>
      </w:r>
      <w:proofErr w:type="spellEnd"/>
      <w:r w:rsidRPr="00CB5BB6">
        <w:rPr>
          <w:rFonts w:eastAsia="Times New Roman"/>
          <w:szCs w:val="24"/>
          <w:lang w:val="en-ID"/>
        </w:rPr>
        <w:t xml:space="preserve"> </w:t>
      </w:r>
      <w:proofErr w:type="spellStart"/>
      <w:r w:rsidRPr="00CB5BB6">
        <w:rPr>
          <w:rFonts w:eastAsia="Times New Roman"/>
          <w:szCs w:val="24"/>
          <w:lang w:val="en-ID"/>
        </w:rPr>
        <w:t>gambaran</w:t>
      </w:r>
      <w:proofErr w:type="spellEnd"/>
      <w:r w:rsidRPr="00CB5BB6">
        <w:rPr>
          <w:rFonts w:eastAsia="Times New Roman"/>
          <w:szCs w:val="24"/>
          <w:lang w:val="en-ID"/>
        </w:rPr>
        <w:t xml:space="preserve"> </w:t>
      </w:r>
      <w:proofErr w:type="spellStart"/>
      <w:r w:rsidRPr="00CB5BB6">
        <w:rPr>
          <w:rFonts w:eastAsia="Times New Roman"/>
          <w:szCs w:val="24"/>
          <w:lang w:val="en-ID"/>
        </w:rPr>
        <w:t>dasar</w:t>
      </w:r>
      <w:proofErr w:type="spellEnd"/>
      <w:r w:rsidRPr="00CB5BB6">
        <w:rPr>
          <w:rFonts w:eastAsia="Times New Roman"/>
          <w:szCs w:val="24"/>
          <w:lang w:val="en-ID"/>
        </w:rPr>
        <w:t xml:space="preserve"> </w:t>
      </w:r>
      <w:proofErr w:type="spellStart"/>
      <w:r w:rsidRPr="00CB5BB6">
        <w:rPr>
          <w:rFonts w:eastAsia="Times New Roman"/>
          <w:szCs w:val="24"/>
          <w:lang w:val="en-ID"/>
        </w:rPr>
        <w:t>mengenai</w:t>
      </w:r>
      <w:proofErr w:type="spellEnd"/>
      <w:r w:rsidRPr="00CB5BB6">
        <w:rPr>
          <w:rFonts w:eastAsia="Times New Roman"/>
          <w:szCs w:val="24"/>
          <w:lang w:val="en-ID"/>
        </w:rPr>
        <w:t xml:space="preserve"> </w:t>
      </w:r>
      <w:proofErr w:type="spellStart"/>
      <w:r w:rsidRPr="00CB5BB6">
        <w:rPr>
          <w:rFonts w:eastAsia="Times New Roman"/>
          <w:szCs w:val="24"/>
          <w:lang w:val="en-ID"/>
        </w:rPr>
        <w:t>pertunjukan</w:t>
      </w:r>
      <w:proofErr w:type="spellEnd"/>
      <w:r w:rsidRPr="00CB5BB6">
        <w:rPr>
          <w:rFonts w:eastAsia="Times New Roman"/>
          <w:szCs w:val="24"/>
          <w:lang w:val="en-ID"/>
        </w:rPr>
        <w:t xml:space="preserve"> yang di </w:t>
      </w:r>
      <w:proofErr w:type="spellStart"/>
      <w:r w:rsidRPr="00CB5BB6">
        <w:rPr>
          <w:rFonts w:eastAsia="Times New Roman"/>
          <w:szCs w:val="24"/>
          <w:lang w:val="en-ID"/>
        </w:rPr>
        <w:t>sajikan</w:t>
      </w:r>
      <w:proofErr w:type="spellEnd"/>
      <w:r w:rsidRPr="00CB5BB6">
        <w:rPr>
          <w:rFonts w:eastAsia="Times New Roman"/>
          <w:szCs w:val="24"/>
          <w:lang w:val="en-ID"/>
        </w:rPr>
        <w:t xml:space="preserve"> oleh </w:t>
      </w:r>
      <w:proofErr w:type="spellStart"/>
      <w:r w:rsidRPr="00CB5BB6">
        <w:rPr>
          <w:rFonts w:eastAsia="Times New Roman"/>
          <w:szCs w:val="24"/>
          <w:lang w:val="en-ID"/>
        </w:rPr>
        <w:t>Saung</w:t>
      </w:r>
      <w:proofErr w:type="spellEnd"/>
      <w:r w:rsidRPr="00CB5BB6">
        <w:rPr>
          <w:rFonts w:eastAsia="Times New Roman"/>
          <w:szCs w:val="24"/>
          <w:lang w:val="en-ID"/>
        </w:rPr>
        <w:t xml:space="preserve"> Angklung </w:t>
      </w:r>
      <w:proofErr w:type="spellStart"/>
      <w:r w:rsidRPr="00CB5BB6">
        <w:rPr>
          <w:rFonts w:eastAsia="Times New Roman"/>
          <w:szCs w:val="24"/>
          <w:lang w:val="en-ID"/>
        </w:rPr>
        <w:t>Udjo</w:t>
      </w:r>
      <w:proofErr w:type="spellEnd"/>
      <w:r w:rsidRPr="00CB5BB6">
        <w:rPr>
          <w:rFonts w:eastAsia="Times New Roman"/>
          <w:szCs w:val="24"/>
          <w:lang w:val="en-ID"/>
        </w:rPr>
        <w:t xml:space="preserve">. </w:t>
      </w:r>
    </w:p>
    <w:p w:rsidR="00CB5BB6" w:rsidRPr="00CB5BB6" w:rsidRDefault="00CB5BB6" w:rsidP="00CB5BB6">
      <w:pPr>
        <w:spacing w:line="480" w:lineRule="auto"/>
        <w:ind w:right="266"/>
        <w:jc w:val="both"/>
        <w:rPr>
          <w:rFonts w:eastAsia="Times New Roman"/>
          <w:szCs w:val="24"/>
        </w:rPr>
      </w:pPr>
    </w:p>
    <w:p w:rsidR="00CB5BB6" w:rsidRPr="00CB5BB6" w:rsidRDefault="00CB5BB6" w:rsidP="00CB5BB6">
      <w:pPr>
        <w:spacing w:line="480" w:lineRule="auto"/>
        <w:ind w:firstLine="567"/>
        <w:jc w:val="both"/>
        <w:rPr>
          <w:szCs w:val="24"/>
          <w:lang w:val="en-ID"/>
        </w:rPr>
      </w:pPr>
      <w:r w:rsidRPr="00CB5BB6">
        <w:rPr>
          <w:szCs w:val="24"/>
          <w:lang w:val="en-ID"/>
        </w:rPr>
        <w:t xml:space="preserve">Pada masa </w:t>
      </w:r>
      <w:proofErr w:type="spellStart"/>
      <w:r w:rsidRPr="00CB5BB6">
        <w:rPr>
          <w:szCs w:val="24"/>
          <w:lang w:val="en-ID"/>
        </w:rPr>
        <w:t>pandemi</w:t>
      </w:r>
      <w:proofErr w:type="spellEnd"/>
      <w:r w:rsidRPr="00CB5BB6">
        <w:rPr>
          <w:szCs w:val="24"/>
          <w:lang w:val="en-ID"/>
        </w:rPr>
        <w:t xml:space="preserve"> COVID 19 yang </w:t>
      </w:r>
      <w:proofErr w:type="spellStart"/>
      <w:r w:rsidRPr="00CB5BB6">
        <w:rPr>
          <w:szCs w:val="24"/>
          <w:lang w:val="en-ID"/>
        </w:rPr>
        <w:t>mulai</w:t>
      </w:r>
      <w:proofErr w:type="spellEnd"/>
      <w:r w:rsidRPr="00CB5BB6">
        <w:rPr>
          <w:szCs w:val="24"/>
          <w:lang w:val="en-ID"/>
        </w:rPr>
        <w:t xml:space="preserve"> </w:t>
      </w:r>
      <w:proofErr w:type="spellStart"/>
      <w:r w:rsidRPr="00CB5BB6">
        <w:rPr>
          <w:szCs w:val="24"/>
          <w:lang w:val="en-ID"/>
        </w:rPr>
        <w:t>mewabah</w:t>
      </w:r>
      <w:proofErr w:type="spellEnd"/>
      <w:r w:rsidRPr="00CB5BB6">
        <w:rPr>
          <w:szCs w:val="24"/>
          <w:lang w:val="en-ID"/>
        </w:rPr>
        <w:t xml:space="preserve"> </w:t>
      </w:r>
      <w:proofErr w:type="spellStart"/>
      <w:r w:rsidRPr="00CB5BB6">
        <w:rPr>
          <w:szCs w:val="24"/>
          <w:lang w:val="en-ID"/>
        </w:rPr>
        <w:t>ramai</w:t>
      </w:r>
      <w:proofErr w:type="spellEnd"/>
      <w:r w:rsidRPr="00CB5BB6">
        <w:rPr>
          <w:szCs w:val="24"/>
          <w:lang w:val="en-ID"/>
        </w:rPr>
        <w:t xml:space="preserve"> di Indonesia </w:t>
      </w:r>
      <w:proofErr w:type="spellStart"/>
      <w:r w:rsidRPr="00CB5BB6">
        <w:rPr>
          <w:szCs w:val="24"/>
          <w:lang w:val="en-ID"/>
        </w:rPr>
        <w:t>sekitar</w:t>
      </w:r>
      <w:proofErr w:type="spellEnd"/>
      <w:r w:rsidRPr="00CB5BB6">
        <w:rPr>
          <w:szCs w:val="24"/>
          <w:lang w:val="en-ID"/>
        </w:rPr>
        <w:t xml:space="preserve"> </w:t>
      </w:r>
      <w:proofErr w:type="spellStart"/>
      <w:r w:rsidRPr="00CB5BB6">
        <w:rPr>
          <w:szCs w:val="24"/>
          <w:lang w:val="en-ID"/>
        </w:rPr>
        <w:t>awal</w:t>
      </w:r>
      <w:proofErr w:type="spellEnd"/>
      <w:r w:rsidRPr="00CB5BB6">
        <w:rPr>
          <w:szCs w:val="24"/>
          <w:lang w:val="en-ID"/>
        </w:rPr>
        <w:t xml:space="preserve"> </w:t>
      </w:r>
      <w:proofErr w:type="spellStart"/>
      <w:r w:rsidRPr="00CB5BB6">
        <w:rPr>
          <w:szCs w:val="24"/>
          <w:lang w:val="en-ID"/>
        </w:rPr>
        <w:t>tahun</w:t>
      </w:r>
      <w:proofErr w:type="spellEnd"/>
      <w:r w:rsidRPr="00CB5BB6">
        <w:rPr>
          <w:szCs w:val="24"/>
          <w:lang w:val="en-ID"/>
        </w:rPr>
        <w:t xml:space="preserve"> 2020 </w:t>
      </w:r>
      <w:proofErr w:type="spellStart"/>
      <w:r w:rsidRPr="00CB5BB6">
        <w:rPr>
          <w:szCs w:val="24"/>
          <w:lang w:val="en-ID"/>
        </w:rPr>
        <w:t>beberapa</w:t>
      </w:r>
      <w:proofErr w:type="spellEnd"/>
      <w:r w:rsidRPr="00CB5BB6">
        <w:rPr>
          <w:szCs w:val="24"/>
          <w:lang w:val="en-ID"/>
        </w:rPr>
        <w:t xml:space="preserve"> </w:t>
      </w:r>
      <w:proofErr w:type="spellStart"/>
      <w:r w:rsidRPr="00CB5BB6">
        <w:rPr>
          <w:szCs w:val="24"/>
          <w:lang w:val="en-ID"/>
        </w:rPr>
        <w:t>sektor</w:t>
      </w:r>
      <w:proofErr w:type="spellEnd"/>
      <w:r w:rsidRPr="00CB5BB6">
        <w:rPr>
          <w:szCs w:val="24"/>
          <w:lang w:val="en-ID"/>
        </w:rPr>
        <w:t xml:space="preserve"> </w:t>
      </w:r>
      <w:proofErr w:type="spellStart"/>
      <w:r w:rsidRPr="00CB5BB6">
        <w:rPr>
          <w:szCs w:val="24"/>
          <w:lang w:val="en-ID"/>
        </w:rPr>
        <w:t>dalam</w:t>
      </w:r>
      <w:proofErr w:type="spellEnd"/>
      <w:r w:rsidRPr="00CB5BB6">
        <w:rPr>
          <w:szCs w:val="24"/>
          <w:lang w:val="en-ID"/>
        </w:rPr>
        <w:t xml:space="preserve"> </w:t>
      </w:r>
      <w:proofErr w:type="spellStart"/>
      <w:r w:rsidRPr="00CB5BB6">
        <w:rPr>
          <w:szCs w:val="24"/>
          <w:lang w:val="en-ID"/>
        </w:rPr>
        <w:t>kehidupan</w:t>
      </w:r>
      <w:proofErr w:type="spellEnd"/>
      <w:r w:rsidRPr="00CB5BB6">
        <w:rPr>
          <w:szCs w:val="24"/>
          <w:lang w:val="en-ID"/>
        </w:rPr>
        <w:t xml:space="preserve"> </w:t>
      </w:r>
      <w:proofErr w:type="spellStart"/>
      <w:r w:rsidRPr="00CB5BB6">
        <w:rPr>
          <w:szCs w:val="24"/>
          <w:lang w:val="en-ID"/>
        </w:rPr>
        <w:t>masyarakat</w:t>
      </w:r>
      <w:proofErr w:type="spellEnd"/>
      <w:r w:rsidRPr="00CB5BB6">
        <w:rPr>
          <w:szCs w:val="24"/>
          <w:lang w:val="en-ID"/>
        </w:rPr>
        <w:t xml:space="preserve"> </w:t>
      </w:r>
      <w:proofErr w:type="spellStart"/>
      <w:r w:rsidRPr="00CB5BB6">
        <w:rPr>
          <w:szCs w:val="24"/>
          <w:lang w:val="en-ID"/>
        </w:rPr>
        <w:t>sangat</w:t>
      </w:r>
      <w:proofErr w:type="spellEnd"/>
      <w:r w:rsidRPr="00CB5BB6">
        <w:rPr>
          <w:szCs w:val="24"/>
          <w:lang w:val="en-ID"/>
        </w:rPr>
        <w:t xml:space="preserve"> </w:t>
      </w:r>
      <w:proofErr w:type="spellStart"/>
      <w:r w:rsidRPr="00CB5BB6">
        <w:rPr>
          <w:szCs w:val="24"/>
          <w:lang w:val="en-ID"/>
        </w:rPr>
        <w:t>berdampak</w:t>
      </w:r>
      <w:proofErr w:type="spellEnd"/>
      <w:r w:rsidRPr="00CB5BB6">
        <w:rPr>
          <w:szCs w:val="24"/>
          <w:lang w:val="en-ID"/>
        </w:rPr>
        <w:t xml:space="preserve"> </w:t>
      </w:r>
      <w:proofErr w:type="spellStart"/>
      <w:r w:rsidRPr="00CB5BB6">
        <w:rPr>
          <w:szCs w:val="24"/>
          <w:lang w:val="en-ID"/>
        </w:rPr>
        <w:t>langsung</w:t>
      </w:r>
      <w:proofErr w:type="spellEnd"/>
      <w:r w:rsidRPr="00CB5BB6">
        <w:rPr>
          <w:szCs w:val="24"/>
          <w:lang w:val="en-ID"/>
        </w:rPr>
        <w:t xml:space="preserve">, salah </w:t>
      </w:r>
      <w:proofErr w:type="spellStart"/>
      <w:r w:rsidRPr="00CB5BB6">
        <w:rPr>
          <w:szCs w:val="24"/>
          <w:lang w:val="en-ID"/>
        </w:rPr>
        <w:t>satunya</w:t>
      </w:r>
      <w:proofErr w:type="spellEnd"/>
      <w:r w:rsidRPr="00CB5BB6">
        <w:rPr>
          <w:szCs w:val="24"/>
          <w:lang w:val="en-ID"/>
        </w:rPr>
        <w:t xml:space="preserve"> </w:t>
      </w:r>
      <w:proofErr w:type="spellStart"/>
      <w:r w:rsidRPr="00CB5BB6">
        <w:rPr>
          <w:szCs w:val="24"/>
          <w:lang w:val="en-ID"/>
        </w:rPr>
        <w:t>sektor</w:t>
      </w:r>
      <w:proofErr w:type="spellEnd"/>
      <w:r w:rsidRPr="00CB5BB6">
        <w:rPr>
          <w:szCs w:val="24"/>
          <w:lang w:val="en-ID"/>
        </w:rPr>
        <w:t xml:space="preserve"> </w:t>
      </w:r>
      <w:proofErr w:type="spellStart"/>
      <w:r w:rsidRPr="00CB5BB6">
        <w:rPr>
          <w:szCs w:val="24"/>
          <w:lang w:val="en-ID"/>
        </w:rPr>
        <w:t>pariwisata</w:t>
      </w:r>
      <w:proofErr w:type="spellEnd"/>
      <w:r w:rsidRPr="00CB5BB6">
        <w:rPr>
          <w:szCs w:val="24"/>
          <w:lang w:val="en-ID"/>
        </w:rPr>
        <w:t xml:space="preserve"> yang </w:t>
      </w:r>
      <w:proofErr w:type="spellStart"/>
      <w:r w:rsidRPr="00CB5BB6">
        <w:rPr>
          <w:szCs w:val="24"/>
          <w:lang w:val="en-ID"/>
        </w:rPr>
        <w:t>sangat</w:t>
      </w:r>
      <w:proofErr w:type="spellEnd"/>
      <w:r w:rsidRPr="00CB5BB6">
        <w:rPr>
          <w:szCs w:val="24"/>
          <w:lang w:val="en-ID"/>
        </w:rPr>
        <w:t xml:space="preserve"> </w:t>
      </w:r>
      <w:proofErr w:type="spellStart"/>
      <w:r w:rsidRPr="00CB5BB6">
        <w:rPr>
          <w:szCs w:val="24"/>
          <w:lang w:val="en-ID"/>
        </w:rPr>
        <w:t>mengalami</w:t>
      </w:r>
      <w:proofErr w:type="spellEnd"/>
      <w:r w:rsidRPr="00CB5BB6">
        <w:rPr>
          <w:szCs w:val="24"/>
          <w:lang w:val="en-ID"/>
        </w:rPr>
        <w:t xml:space="preserve"> </w:t>
      </w:r>
      <w:proofErr w:type="spellStart"/>
      <w:r w:rsidRPr="00CB5BB6">
        <w:rPr>
          <w:szCs w:val="24"/>
          <w:lang w:val="en-ID"/>
        </w:rPr>
        <w:t>keterpurukan</w:t>
      </w:r>
      <w:proofErr w:type="spellEnd"/>
      <w:r w:rsidRPr="00CB5BB6">
        <w:rPr>
          <w:szCs w:val="24"/>
          <w:lang w:val="en-ID"/>
        </w:rPr>
        <w:t xml:space="preserve">. </w:t>
      </w:r>
      <w:proofErr w:type="spellStart"/>
      <w:r w:rsidRPr="00CB5BB6">
        <w:rPr>
          <w:szCs w:val="24"/>
          <w:lang w:val="en-ID"/>
        </w:rPr>
        <w:t>Dengan</w:t>
      </w:r>
      <w:proofErr w:type="spellEnd"/>
      <w:r w:rsidRPr="00CB5BB6">
        <w:rPr>
          <w:szCs w:val="24"/>
          <w:lang w:val="en-ID"/>
        </w:rPr>
        <w:t xml:space="preserve"> </w:t>
      </w:r>
      <w:proofErr w:type="spellStart"/>
      <w:r w:rsidRPr="00CB5BB6">
        <w:rPr>
          <w:szCs w:val="24"/>
          <w:lang w:val="en-ID"/>
        </w:rPr>
        <w:t>adanya</w:t>
      </w:r>
      <w:proofErr w:type="spellEnd"/>
      <w:r w:rsidRPr="00CB5BB6">
        <w:rPr>
          <w:szCs w:val="24"/>
          <w:lang w:val="en-ID"/>
        </w:rPr>
        <w:t xml:space="preserve"> </w:t>
      </w:r>
      <w:proofErr w:type="spellStart"/>
      <w:r w:rsidRPr="00CB5BB6">
        <w:rPr>
          <w:szCs w:val="24"/>
          <w:lang w:val="en-ID"/>
        </w:rPr>
        <w:t>beberapa</w:t>
      </w:r>
      <w:proofErr w:type="spellEnd"/>
      <w:r w:rsidRPr="00CB5BB6">
        <w:rPr>
          <w:szCs w:val="24"/>
          <w:lang w:val="en-ID"/>
        </w:rPr>
        <w:t xml:space="preserve"> </w:t>
      </w:r>
      <w:proofErr w:type="spellStart"/>
      <w:r w:rsidRPr="00CB5BB6">
        <w:rPr>
          <w:szCs w:val="24"/>
          <w:lang w:val="en-ID"/>
        </w:rPr>
        <w:t>protokol</w:t>
      </w:r>
      <w:proofErr w:type="spellEnd"/>
      <w:r w:rsidRPr="00CB5BB6">
        <w:rPr>
          <w:szCs w:val="24"/>
          <w:lang w:val="en-ID"/>
        </w:rPr>
        <w:t xml:space="preserve"> </w:t>
      </w:r>
      <w:proofErr w:type="spellStart"/>
      <w:r w:rsidRPr="00CB5BB6">
        <w:rPr>
          <w:szCs w:val="24"/>
          <w:lang w:val="en-ID"/>
        </w:rPr>
        <w:t>kesehatan</w:t>
      </w:r>
      <w:proofErr w:type="spellEnd"/>
      <w:r w:rsidRPr="00CB5BB6">
        <w:rPr>
          <w:szCs w:val="24"/>
          <w:lang w:val="en-ID"/>
        </w:rPr>
        <w:t xml:space="preserve"> yang </w:t>
      </w:r>
      <w:proofErr w:type="spellStart"/>
      <w:r w:rsidRPr="00CB5BB6">
        <w:rPr>
          <w:szCs w:val="24"/>
          <w:lang w:val="en-ID"/>
        </w:rPr>
        <w:t>diciptakan</w:t>
      </w:r>
      <w:proofErr w:type="spellEnd"/>
      <w:r w:rsidRPr="00CB5BB6">
        <w:rPr>
          <w:szCs w:val="24"/>
          <w:lang w:val="en-ID"/>
        </w:rPr>
        <w:t xml:space="preserve"> </w:t>
      </w:r>
      <w:proofErr w:type="spellStart"/>
      <w:r w:rsidRPr="00CB5BB6">
        <w:rPr>
          <w:szCs w:val="24"/>
          <w:lang w:val="en-ID"/>
        </w:rPr>
        <w:t>untuk</w:t>
      </w:r>
      <w:proofErr w:type="spellEnd"/>
      <w:r w:rsidRPr="00CB5BB6">
        <w:rPr>
          <w:szCs w:val="24"/>
          <w:lang w:val="en-ID"/>
        </w:rPr>
        <w:t xml:space="preserve"> </w:t>
      </w:r>
      <w:proofErr w:type="spellStart"/>
      <w:r w:rsidRPr="00CB5BB6">
        <w:rPr>
          <w:szCs w:val="24"/>
          <w:lang w:val="en-ID"/>
        </w:rPr>
        <w:t>membantu</w:t>
      </w:r>
      <w:proofErr w:type="spellEnd"/>
      <w:r w:rsidRPr="00CB5BB6">
        <w:rPr>
          <w:szCs w:val="24"/>
          <w:lang w:val="en-ID"/>
        </w:rPr>
        <w:t xml:space="preserve"> </w:t>
      </w:r>
      <w:proofErr w:type="spellStart"/>
      <w:r w:rsidRPr="00CB5BB6">
        <w:rPr>
          <w:szCs w:val="24"/>
          <w:lang w:val="en-ID"/>
        </w:rPr>
        <w:t>mengurangi</w:t>
      </w:r>
      <w:proofErr w:type="spellEnd"/>
      <w:r w:rsidRPr="00CB5BB6">
        <w:rPr>
          <w:szCs w:val="24"/>
          <w:lang w:val="en-ID"/>
        </w:rPr>
        <w:t xml:space="preserve"> </w:t>
      </w:r>
      <w:proofErr w:type="spellStart"/>
      <w:r w:rsidRPr="00CB5BB6">
        <w:rPr>
          <w:szCs w:val="24"/>
          <w:lang w:val="en-ID"/>
        </w:rPr>
        <w:t>jumlah</w:t>
      </w:r>
      <w:proofErr w:type="spellEnd"/>
      <w:r w:rsidRPr="00CB5BB6">
        <w:rPr>
          <w:szCs w:val="24"/>
          <w:lang w:val="en-ID"/>
        </w:rPr>
        <w:t xml:space="preserve"> </w:t>
      </w:r>
      <w:proofErr w:type="spellStart"/>
      <w:r w:rsidRPr="00CB5BB6">
        <w:rPr>
          <w:szCs w:val="24"/>
          <w:lang w:val="en-ID"/>
        </w:rPr>
        <w:t>kasus</w:t>
      </w:r>
      <w:proofErr w:type="spellEnd"/>
      <w:r w:rsidRPr="00CB5BB6">
        <w:rPr>
          <w:szCs w:val="24"/>
          <w:lang w:val="en-ID"/>
        </w:rPr>
        <w:t xml:space="preserve"> </w:t>
      </w:r>
      <w:proofErr w:type="spellStart"/>
      <w:r w:rsidRPr="00CB5BB6">
        <w:rPr>
          <w:szCs w:val="24"/>
          <w:lang w:val="en-ID"/>
        </w:rPr>
        <w:t>pasien</w:t>
      </w:r>
      <w:proofErr w:type="spellEnd"/>
      <w:r w:rsidRPr="00CB5BB6">
        <w:rPr>
          <w:szCs w:val="24"/>
          <w:lang w:val="en-ID"/>
        </w:rPr>
        <w:t xml:space="preserve"> COVID di </w:t>
      </w:r>
      <w:proofErr w:type="spellStart"/>
      <w:r w:rsidRPr="00CB5BB6">
        <w:rPr>
          <w:szCs w:val="24"/>
          <w:lang w:val="en-ID"/>
        </w:rPr>
        <w:t>tengah</w:t>
      </w:r>
      <w:proofErr w:type="spellEnd"/>
      <w:r w:rsidRPr="00CB5BB6">
        <w:rPr>
          <w:szCs w:val="24"/>
          <w:lang w:val="en-ID"/>
        </w:rPr>
        <w:t xml:space="preserve"> masa </w:t>
      </w:r>
      <w:proofErr w:type="spellStart"/>
      <w:r w:rsidRPr="00CB5BB6">
        <w:rPr>
          <w:szCs w:val="24"/>
          <w:lang w:val="en-ID"/>
        </w:rPr>
        <w:t>pandemi</w:t>
      </w:r>
      <w:proofErr w:type="spellEnd"/>
      <w:r w:rsidRPr="00CB5BB6">
        <w:rPr>
          <w:szCs w:val="24"/>
          <w:lang w:val="en-ID"/>
        </w:rPr>
        <w:t xml:space="preserve">. </w:t>
      </w:r>
    </w:p>
    <w:p w:rsidR="00CB5BB6" w:rsidRPr="00CB5BB6" w:rsidRDefault="00CB5BB6" w:rsidP="00CB5BB6">
      <w:pPr>
        <w:pStyle w:val="Caption"/>
        <w:rPr>
          <w:szCs w:val="24"/>
          <w:lang w:val="en-ID"/>
        </w:rPr>
      </w:pPr>
    </w:p>
    <w:p w:rsidR="00CB5BB6" w:rsidRPr="00CB5BB6" w:rsidRDefault="00CB5BB6" w:rsidP="00CB5BB6">
      <w:pPr>
        <w:tabs>
          <w:tab w:val="left" w:pos="567"/>
        </w:tabs>
        <w:spacing w:line="480" w:lineRule="auto"/>
        <w:ind w:firstLine="567"/>
        <w:jc w:val="both"/>
        <w:rPr>
          <w:szCs w:val="24"/>
          <w:lang w:val="en-ID"/>
        </w:rPr>
      </w:pPr>
      <w:r w:rsidRPr="00CB5BB6">
        <w:rPr>
          <w:szCs w:val="24"/>
          <w:lang w:val="en-ID"/>
        </w:rPr>
        <w:t xml:space="preserve">Pada </w:t>
      </w:r>
      <w:proofErr w:type="spellStart"/>
      <w:r w:rsidRPr="00CB5BB6">
        <w:rPr>
          <w:szCs w:val="24"/>
          <w:lang w:val="en-ID"/>
        </w:rPr>
        <w:t>saat</w:t>
      </w:r>
      <w:proofErr w:type="spellEnd"/>
      <w:r w:rsidRPr="00CB5BB6">
        <w:rPr>
          <w:szCs w:val="24"/>
          <w:lang w:val="en-ID"/>
        </w:rPr>
        <w:t xml:space="preserve"> </w:t>
      </w:r>
      <w:proofErr w:type="spellStart"/>
      <w:r w:rsidRPr="00CB5BB6">
        <w:rPr>
          <w:szCs w:val="24"/>
          <w:lang w:val="en-ID"/>
        </w:rPr>
        <w:t>pandemi</w:t>
      </w:r>
      <w:proofErr w:type="spellEnd"/>
      <w:r w:rsidRPr="00CB5BB6">
        <w:rPr>
          <w:szCs w:val="24"/>
          <w:lang w:val="en-ID"/>
        </w:rPr>
        <w:t xml:space="preserve"> </w:t>
      </w:r>
      <w:proofErr w:type="spellStart"/>
      <w:r w:rsidRPr="00CB5BB6">
        <w:rPr>
          <w:szCs w:val="24"/>
          <w:lang w:val="en-ID"/>
        </w:rPr>
        <w:t>mulai</w:t>
      </w:r>
      <w:proofErr w:type="spellEnd"/>
      <w:r w:rsidRPr="00CB5BB6">
        <w:rPr>
          <w:szCs w:val="24"/>
          <w:lang w:val="en-ID"/>
        </w:rPr>
        <w:t xml:space="preserve"> </w:t>
      </w:r>
      <w:proofErr w:type="spellStart"/>
      <w:r w:rsidRPr="00CB5BB6">
        <w:rPr>
          <w:szCs w:val="24"/>
          <w:lang w:val="en-ID"/>
        </w:rPr>
        <w:t>menyebar</w:t>
      </w:r>
      <w:proofErr w:type="spellEnd"/>
      <w:r w:rsidRPr="00CB5BB6">
        <w:rPr>
          <w:szCs w:val="24"/>
          <w:lang w:val="en-ID"/>
        </w:rPr>
        <w:t xml:space="preserve"> </w:t>
      </w:r>
      <w:proofErr w:type="spellStart"/>
      <w:r w:rsidRPr="00CB5BB6">
        <w:rPr>
          <w:szCs w:val="24"/>
          <w:lang w:val="en-ID"/>
        </w:rPr>
        <w:t>luas</w:t>
      </w:r>
      <w:proofErr w:type="spellEnd"/>
      <w:r w:rsidRPr="00CB5BB6">
        <w:rPr>
          <w:szCs w:val="24"/>
          <w:lang w:val="en-ID"/>
        </w:rPr>
        <w:t xml:space="preserve"> di Indonesia pada </w:t>
      </w:r>
      <w:proofErr w:type="spellStart"/>
      <w:r w:rsidRPr="00CB5BB6">
        <w:rPr>
          <w:szCs w:val="24"/>
          <w:lang w:val="en-ID"/>
        </w:rPr>
        <w:t>awal</w:t>
      </w:r>
      <w:proofErr w:type="spellEnd"/>
      <w:r w:rsidRPr="00CB5BB6">
        <w:rPr>
          <w:szCs w:val="24"/>
          <w:lang w:val="en-ID"/>
        </w:rPr>
        <w:t xml:space="preserve"> </w:t>
      </w:r>
      <w:proofErr w:type="spellStart"/>
      <w:r w:rsidRPr="00CB5BB6">
        <w:rPr>
          <w:szCs w:val="24"/>
          <w:lang w:val="en-ID"/>
        </w:rPr>
        <w:t>Tahun</w:t>
      </w:r>
      <w:proofErr w:type="spellEnd"/>
      <w:r w:rsidRPr="00CB5BB6">
        <w:rPr>
          <w:szCs w:val="24"/>
          <w:lang w:val="en-ID"/>
        </w:rPr>
        <w:t xml:space="preserve"> 2020 </w:t>
      </w:r>
      <w:proofErr w:type="spellStart"/>
      <w:r w:rsidRPr="00CB5BB6">
        <w:rPr>
          <w:szCs w:val="24"/>
          <w:lang w:val="en-ID"/>
        </w:rPr>
        <w:t>tidak</w:t>
      </w:r>
      <w:proofErr w:type="spellEnd"/>
      <w:r w:rsidRPr="00CB5BB6">
        <w:rPr>
          <w:szCs w:val="24"/>
          <w:lang w:val="en-ID"/>
        </w:rPr>
        <w:t xml:space="preserve"> </w:t>
      </w:r>
      <w:proofErr w:type="spellStart"/>
      <w:r w:rsidRPr="00CB5BB6">
        <w:rPr>
          <w:szCs w:val="24"/>
          <w:lang w:val="en-ID"/>
        </w:rPr>
        <w:t>sedikit</w:t>
      </w:r>
      <w:proofErr w:type="spellEnd"/>
      <w:r w:rsidRPr="00CB5BB6">
        <w:rPr>
          <w:szCs w:val="24"/>
          <w:lang w:val="en-ID"/>
        </w:rPr>
        <w:t xml:space="preserve"> </w:t>
      </w:r>
      <w:proofErr w:type="spellStart"/>
      <w:r w:rsidRPr="00CB5BB6">
        <w:rPr>
          <w:szCs w:val="24"/>
          <w:lang w:val="en-ID"/>
        </w:rPr>
        <w:t>dari</w:t>
      </w:r>
      <w:proofErr w:type="spellEnd"/>
      <w:r w:rsidRPr="00CB5BB6">
        <w:rPr>
          <w:szCs w:val="24"/>
          <w:lang w:val="en-ID"/>
        </w:rPr>
        <w:t xml:space="preserve"> </w:t>
      </w:r>
      <w:proofErr w:type="spellStart"/>
      <w:r w:rsidRPr="00CB5BB6">
        <w:rPr>
          <w:szCs w:val="24"/>
          <w:lang w:val="en-ID"/>
        </w:rPr>
        <w:t>usaha</w:t>
      </w:r>
      <w:proofErr w:type="spellEnd"/>
      <w:r w:rsidRPr="00CB5BB6">
        <w:rPr>
          <w:szCs w:val="24"/>
          <w:lang w:val="en-ID"/>
        </w:rPr>
        <w:t xml:space="preserve"> </w:t>
      </w:r>
      <w:proofErr w:type="spellStart"/>
      <w:r w:rsidRPr="00CB5BB6">
        <w:rPr>
          <w:szCs w:val="24"/>
          <w:lang w:val="en-ID"/>
        </w:rPr>
        <w:t>masyarakat</w:t>
      </w:r>
      <w:proofErr w:type="spellEnd"/>
      <w:r w:rsidRPr="00CB5BB6">
        <w:rPr>
          <w:szCs w:val="24"/>
          <w:lang w:val="en-ID"/>
        </w:rPr>
        <w:t xml:space="preserve"> yang </w:t>
      </w:r>
      <w:proofErr w:type="spellStart"/>
      <w:r w:rsidRPr="00CB5BB6">
        <w:rPr>
          <w:szCs w:val="24"/>
          <w:lang w:val="en-ID"/>
        </w:rPr>
        <w:t>tutup</w:t>
      </w:r>
      <w:proofErr w:type="spellEnd"/>
      <w:r w:rsidRPr="00CB5BB6">
        <w:rPr>
          <w:szCs w:val="24"/>
          <w:lang w:val="en-ID"/>
        </w:rPr>
        <w:t xml:space="preserve"> </w:t>
      </w:r>
      <w:proofErr w:type="spellStart"/>
      <w:r w:rsidRPr="00CB5BB6">
        <w:rPr>
          <w:szCs w:val="24"/>
          <w:lang w:val="en-ID"/>
        </w:rPr>
        <w:t>karena</w:t>
      </w:r>
      <w:proofErr w:type="spellEnd"/>
      <w:r w:rsidRPr="00CB5BB6">
        <w:rPr>
          <w:szCs w:val="24"/>
          <w:lang w:val="en-ID"/>
        </w:rPr>
        <w:t xml:space="preserve"> </w:t>
      </w:r>
      <w:proofErr w:type="spellStart"/>
      <w:r w:rsidRPr="00CB5BB6">
        <w:rPr>
          <w:szCs w:val="24"/>
          <w:lang w:val="en-ID"/>
        </w:rPr>
        <w:t>terbatasnya</w:t>
      </w:r>
      <w:proofErr w:type="spellEnd"/>
      <w:r w:rsidRPr="00CB5BB6">
        <w:rPr>
          <w:szCs w:val="24"/>
          <w:lang w:val="en-ID"/>
        </w:rPr>
        <w:t xml:space="preserve"> </w:t>
      </w:r>
      <w:proofErr w:type="spellStart"/>
      <w:r w:rsidRPr="00CB5BB6">
        <w:rPr>
          <w:szCs w:val="24"/>
          <w:lang w:val="en-ID"/>
        </w:rPr>
        <w:t>ruang</w:t>
      </w:r>
      <w:proofErr w:type="spellEnd"/>
      <w:r w:rsidRPr="00CB5BB6">
        <w:rPr>
          <w:szCs w:val="24"/>
          <w:lang w:val="en-ID"/>
        </w:rPr>
        <w:t xml:space="preserve"> </w:t>
      </w:r>
      <w:proofErr w:type="spellStart"/>
      <w:r w:rsidRPr="00CB5BB6">
        <w:rPr>
          <w:szCs w:val="24"/>
          <w:lang w:val="en-ID"/>
        </w:rPr>
        <w:t>gerak</w:t>
      </w:r>
      <w:proofErr w:type="spellEnd"/>
      <w:r w:rsidRPr="00CB5BB6">
        <w:rPr>
          <w:szCs w:val="24"/>
          <w:lang w:val="en-ID"/>
        </w:rPr>
        <w:t xml:space="preserve"> </w:t>
      </w:r>
      <w:proofErr w:type="spellStart"/>
      <w:r w:rsidRPr="00CB5BB6">
        <w:rPr>
          <w:szCs w:val="24"/>
          <w:lang w:val="en-ID"/>
        </w:rPr>
        <w:t>masyarakat</w:t>
      </w:r>
      <w:proofErr w:type="spellEnd"/>
      <w:r w:rsidRPr="00CB5BB6">
        <w:rPr>
          <w:szCs w:val="24"/>
          <w:lang w:val="en-ID"/>
        </w:rPr>
        <w:t xml:space="preserve">. </w:t>
      </w:r>
      <w:proofErr w:type="spellStart"/>
      <w:r w:rsidRPr="00CB5BB6">
        <w:rPr>
          <w:szCs w:val="24"/>
          <w:lang w:val="en-ID"/>
        </w:rPr>
        <w:t>Dalam</w:t>
      </w:r>
      <w:proofErr w:type="spellEnd"/>
      <w:r w:rsidRPr="00CB5BB6">
        <w:rPr>
          <w:szCs w:val="24"/>
          <w:lang w:val="en-ID"/>
        </w:rPr>
        <w:t xml:space="preserve"> </w:t>
      </w:r>
      <w:proofErr w:type="spellStart"/>
      <w:r w:rsidRPr="00CB5BB6">
        <w:rPr>
          <w:szCs w:val="24"/>
          <w:lang w:val="en-ID"/>
        </w:rPr>
        <w:t>kasus</w:t>
      </w:r>
      <w:proofErr w:type="spellEnd"/>
      <w:r w:rsidRPr="00CB5BB6">
        <w:rPr>
          <w:szCs w:val="24"/>
          <w:lang w:val="en-ID"/>
        </w:rPr>
        <w:t xml:space="preserve"> </w:t>
      </w:r>
      <w:proofErr w:type="spellStart"/>
      <w:r w:rsidRPr="00CB5BB6">
        <w:rPr>
          <w:szCs w:val="24"/>
          <w:lang w:val="en-ID"/>
        </w:rPr>
        <w:t>ini</w:t>
      </w:r>
      <w:proofErr w:type="spellEnd"/>
      <w:r w:rsidRPr="00CB5BB6">
        <w:rPr>
          <w:szCs w:val="24"/>
          <w:lang w:val="en-ID"/>
        </w:rPr>
        <w:t xml:space="preserve"> </w:t>
      </w:r>
      <w:proofErr w:type="spellStart"/>
      <w:r w:rsidRPr="00CB5BB6">
        <w:rPr>
          <w:szCs w:val="24"/>
          <w:lang w:val="en-ID"/>
        </w:rPr>
        <w:t>Saung</w:t>
      </w:r>
      <w:proofErr w:type="spellEnd"/>
      <w:r w:rsidRPr="00CB5BB6">
        <w:rPr>
          <w:szCs w:val="24"/>
          <w:lang w:val="en-ID"/>
        </w:rPr>
        <w:t xml:space="preserve"> Angklung </w:t>
      </w:r>
      <w:proofErr w:type="spellStart"/>
      <w:r w:rsidRPr="00CB5BB6">
        <w:rPr>
          <w:szCs w:val="24"/>
          <w:lang w:val="en-ID"/>
        </w:rPr>
        <w:t>Udjo</w:t>
      </w:r>
      <w:proofErr w:type="spellEnd"/>
      <w:r w:rsidRPr="00CB5BB6">
        <w:rPr>
          <w:szCs w:val="24"/>
          <w:lang w:val="en-ID"/>
        </w:rPr>
        <w:t xml:space="preserve"> </w:t>
      </w:r>
      <w:proofErr w:type="spellStart"/>
      <w:r w:rsidRPr="00CB5BB6">
        <w:rPr>
          <w:szCs w:val="24"/>
          <w:lang w:val="en-ID"/>
        </w:rPr>
        <w:t>mengalami</w:t>
      </w:r>
      <w:proofErr w:type="spellEnd"/>
      <w:r w:rsidRPr="00CB5BB6">
        <w:rPr>
          <w:szCs w:val="24"/>
          <w:lang w:val="en-ID"/>
        </w:rPr>
        <w:t xml:space="preserve"> </w:t>
      </w:r>
      <w:proofErr w:type="spellStart"/>
      <w:r w:rsidRPr="00CB5BB6">
        <w:rPr>
          <w:szCs w:val="24"/>
          <w:lang w:val="en-ID"/>
        </w:rPr>
        <w:t>perubahan</w:t>
      </w:r>
      <w:proofErr w:type="spellEnd"/>
      <w:r w:rsidRPr="00CB5BB6">
        <w:rPr>
          <w:szCs w:val="24"/>
          <w:lang w:val="en-ID"/>
        </w:rPr>
        <w:t xml:space="preserve"> yang </w:t>
      </w:r>
      <w:proofErr w:type="spellStart"/>
      <w:r w:rsidRPr="00CB5BB6">
        <w:rPr>
          <w:szCs w:val="24"/>
          <w:lang w:val="en-ID"/>
        </w:rPr>
        <w:t>sangat</w:t>
      </w:r>
      <w:proofErr w:type="spellEnd"/>
      <w:r w:rsidRPr="00CB5BB6">
        <w:rPr>
          <w:szCs w:val="24"/>
          <w:lang w:val="en-ID"/>
        </w:rPr>
        <w:t xml:space="preserve"> </w:t>
      </w:r>
      <w:proofErr w:type="spellStart"/>
      <w:proofErr w:type="gramStart"/>
      <w:r w:rsidRPr="00CB5BB6">
        <w:rPr>
          <w:szCs w:val="24"/>
          <w:lang w:val="en-ID"/>
        </w:rPr>
        <w:t>drastis</w:t>
      </w:r>
      <w:proofErr w:type="spellEnd"/>
      <w:r w:rsidRPr="00CB5BB6">
        <w:rPr>
          <w:szCs w:val="24"/>
          <w:lang w:val="en-ID"/>
        </w:rPr>
        <w:t xml:space="preserve">  </w:t>
      </w:r>
      <w:proofErr w:type="spellStart"/>
      <w:r w:rsidRPr="00CB5BB6">
        <w:rPr>
          <w:szCs w:val="24"/>
          <w:lang w:val="en-ID"/>
        </w:rPr>
        <w:t>sebagai</w:t>
      </w:r>
      <w:proofErr w:type="spellEnd"/>
      <w:proofErr w:type="gramEnd"/>
      <w:r w:rsidRPr="00CB5BB6">
        <w:rPr>
          <w:szCs w:val="24"/>
          <w:lang w:val="en-ID"/>
        </w:rPr>
        <w:t xml:space="preserve"> </w:t>
      </w:r>
      <w:proofErr w:type="spellStart"/>
      <w:r w:rsidRPr="00CB5BB6">
        <w:rPr>
          <w:szCs w:val="24"/>
          <w:lang w:val="en-ID"/>
        </w:rPr>
        <w:t>tempat</w:t>
      </w:r>
      <w:proofErr w:type="spellEnd"/>
      <w:r w:rsidRPr="00CB5BB6">
        <w:rPr>
          <w:szCs w:val="24"/>
          <w:lang w:val="en-ID"/>
        </w:rPr>
        <w:t xml:space="preserve"> </w:t>
      </w:r>
      <w:proofErr w:type="spellStart"/>
      <w:r w:rsidRPr="00CB5BB6">
        <w:rPr>
          <w:szCs w:val="24"/>
          <w:lang w:val="en-ID"/>
        </w:rPr>
        <w:t>pariwisata</w:t>
      </w:r>
      <w:proofErr w:type="spellEnd"/>
      <w:r w:rsidRPr="00CB5BB6">
        <w:rPr>
          <w:szCs w:val="24"/>
          <w:lang w:val="en-ID"/>
        </w:rPr>
        <w:t xml:space="preserve">, </w:t>
      </w:r>
      <w:proofErr w:type="spellStart"/>
      <w:r w:rsidRPr="00CB5BB6">
        <w:rPr>
          <w:szCs w:val="24"/>
          <w:lang w:val="en-ID"/>
        </w:rPr>
        <w:t>Saung</w:t>
      </w:r>
      <w:proofErr w:type="spellEnd"/>
      <w:r w:rsidRPr="00CB5BB6">
        <w:rPr>
          <w:szCs w:val="24"/>
          <w:lang w:val="en-ID"/>
        </w:rPr>
        <w:t xml:space="preserve"> Angklung </w:t>
      </w:r>
      <w:proofErr w:type="spellStart"/>
      <w:r w:rsidRPr="00CB5BB6">
        <w:rPr>
          <w:szCs w:val="24"/>
          <w:lang w:val="en-ID"/>
        </w:rPr>
        <w:t>Udjo</w:t>
      </w:r>
      <w:proofErr w:type="spellEnd"/>
      <w:r w:rsidRPr="00CB5BB6">
        <w:rPr>
          <w:szCs w:val="24"/>
          <w:lang w:val="en-ID"/>
        </w:rPr>
        <w:t xml:space="preserve"> </w:t>
      </w:r>
      <w:proofErr w:type="spellStart"/>
      <w:r w:rsidRPr="00CB5BB6">
        <w:rPr>
          <w:szCs w:val="24"/>
          <w:lang w:val="en-ID"/>
        </w:rPr>
        <w:t>sendiri</w:t>
      </w:r>
      <w:proofErr w:type="spellEnd"/>
      <w:r w:rsidRPr="00CB5BB6">
        <w:rPr>
          <w:szCs w:val="24"/>
          <w:lang w:val="en-ID"/>
        </w:rPr>
        <w:t xml:space="preserve"> </w:t>
      </w:r>
      <w:proofErr w:type="spellStart"/>
      <w:r w:rsidRPr="00CB5BB6">
        <w:rPr>
          <w:szCs w:val="24"/>
          <w:lang w:val="en-ID"/>
        </w:rPr>
        <w:t>merasakan</w:t>
      </w:r>
      <w:proofErr w:type="spellEnd"/>
      <w:r w:rsidRPr="00CB5BB6">
        <w:rPr>
          <w:szCs w:val="24"/>
          <w:lang w:val="en-ID"/>
        </w:rPr>
        <w:t xml:space="preserve"> </w:t>
      </w:r>
      <w:proofErr w:type="spellStart"/>
      <w:r w:rsidRPr="00CB5BB6">
        <w:rPr>
          <w:szCs w:val="24"/>
          <w:lang w:val="en-ID"/>
        </w:rPr>
        <w:t>dampak</w:t>
      </w:r>
      <w:proofErr w:type="spellEnd"/>
      <w:r w:rsidRPr="00CB5BB6">
        <w:rPr>
          <w:szCs w:val="24"/>
          <w:lang w:val="en-ID"/>
        </w:rPr>
        <w:t xml:space="preserve"> </w:t>
      </w:r>
      <w:proofErr w:type="spellStart"/>
      <w:r w:rsidRPr="00CB5BB6">
        <w:rPr>
          <w:szCs w:val="24"/>
          <w:lang w:val="en-ID"/>
        </w:rPr>
        <w:t>dari</w:t>
      </w:r>
      <w:proofErr w:type="spellEnd"/>
      <w:r w:rsidRPr="00CB5BB6">
        <w:rPr>
          <w:szCs w:val="24"/>
          <w:lang w:val="en-ID"/>
        </w:rPr>
        <w:t xml:space="preserve"> </w:t>
      </w:r>
      <w:proofErr w:type="spellStart"/>
      <w:r w:rsidRPr="00CB5BB6">
        <w:rPr>
          <w:szCs w:val="24"/>
          <w:lang w:val="en-ID"/>
        </w:rPr>
        <w:t>pandemi</w:t>
      </w:r>
      <w:proofErr w:type="spellEnd"/>
      <w:r w:rsidRPr="00CB5BB6">
        <w:rPr>
          <w:szCs w:val="24"/>
          <w:lang w:val="en-ID"/>
        </w:rPr>
        <w:t xml:space="preserve"> </w:t>
      </w:r>
      <w:proofErr w:type="spellStart"/>
      <w:r w:rsidRPr="00CB5BB6">
        <w:rPr>
          <w:szCs w:val="24"/>
          <w:lang w:val="en-ID"/>
        </w:rPr>
        <w:t>secara</w:t>
      </w:r>
      <w:proofErr w:type="spellEnd"/>
      <w:r w:rsidRPr="00CB5BB6">
        <w:rPr>
          <w:szCs w:val="24"/>
          <w:lang w:val="en-ID"/>
        </w:rPr>
        <w:t xml:space="preserve"> </w:t>
      </w:r>
      <w:proofErr w:type="spellStart"/>
      <w:r w:rsidRPr="00CB5BB6">
        <w:rPr>
          <w:szCs w:val="24"/>
          <w:lang w:val="en-ID"/>
        </w:rPr>
        <w:t>langsung</w:t>
      </w:r>
      <w:proofErr w:type="spellEnd"/>
      <w:r w:rsidRPr="00CB5BB6">
        <w:rPr>
          <w:szCs w:val="24"/>
          <w:lang w:val="en-ID"/>
        </w:rPr>
        <w:t xml:space="preserve">, </w:t>
      </w:r>
      <w:proofErr w:type="spellStart"/>
      <w:r w:rsidRPr="00CB5BB6">
        <w:rPr>
          <w:szCs w:val="24"/>
          <w:lang w:val="en-ID"/>
        </w:rPr>
        <w:t>dimulai</w:t>
      </w:r>
      <w:proofErr w:type="spellEnd"/>
      <w:r w:rsidRPr="00CB5BB6">
        <w:rPr>
          <w:szCs w:val="24"/>
          <w:lang w:val="en-ID"/>
        </w:rPr>
        <w:t xml:space="preserve"> </w:t>
      </w:r>
      <w:proofErr w:type="spellStart"/>
      <w:r w:rsidRPr="00CB5BB6">
        <w:rPr>
          <w:szCs w:val="24"/>
          <w:lang w:val="en-ID"/>
        </w:rPr>
        <w:t>dari</w:t>
      </w:r>
      <w:proofErr w:type="spellEnd"/>
      <w:r w:rsidRPr="00CB5BB6">
        <w:rPr>
          <w:szCs w:val="24"/>
          <w:lang w:val="en-ID"/>
        </w:rPr>
        <w:t xml:space="preserve"> </w:t>
      </w:r>
      <w:proofErr w:type="spellStart"/>
      <w:r w:rsidRPr="00CB5BB6">
        <w:rPr>
          <w:szCs w:val="24"/>
          <w:lang w:val="en-ID"/>
        </w:rPr>
        <w:t>berkurangnya</w:t>
      </w:r>
      <w:proofErr w:type="spellEnd"/>
      <w:r w:rsidRPr="00CB5BB6">
        <w:rPr>
          <w:szCs w:val="24"/>
          <w:lang w:val="en-ID"/>
        </w:rPr>
        <w:t xml:space="preserve"> </w:t>
      </w:r>
      <w:proofErr w:type="spellStart"/>
      <w:r w:rsidRPr="00CB5BB6">
        <w:rPr>
          <w:szCs w:val="24"/>
          <w:lang w:val="en-ID"/>
        </w:rPr>
        <w:t>jumlah</w:t>
      </w:r>
      <w:proofErr w:type="spellEnd"/>
      <w:r w:rsidRPr="00CB5BB6">
        <w:rPr>
          <w:szCs w:val="24"/>
          <w:lang w:val="en-ID"/>
        </w:rPr>
        <w:t xml:space="preserve"> </w:t>
      </w:r>
      <w:proofErr w:type="spellStart"/>
      <w:r w:rsidRPr="00CB5BB6">
        <w:rPr>
          <w:szCs w:val="24"/>
          <w:lang w:val="en-ID"/>
        </w:rPr>
        <w:t>pngunjung</w:t>
      </w:r>
      <w:proofErr w:type="spellEnd"/>
      <w:r w:rsidRPr="00CB5BB6">
        <w:rPr>
          <w:szCs w:val="24"/>
          <w:lang w:val="en-ID"/>
        </w:rPr>
        <w:t xml:space="preserve"> </w:t>
      </w:r>
      <w:proofErr w:type="spellStart"/>
      <w:r w:rsidRPr="00CB5BB6">
        <w:rPr>
          <w:szCs w:val="24"/>
          <w:lang w:val="en-ID"/>
        </w:rPr>
        <w:t>hingga</w:t>
      </w:r>
      <w:proofErr w:type="spellEnd"/>
      <w:r w:rsidRPr="00CB5BB6">
        <w:rPr>
          <w:szCs w:val="24"/>
          <w:lang w:val="en-ID"/>
        </w:rPr>
        <w:t xml:space="preserve"> </w:t>
      </w:r>
      <w:proofErr w:type="spellStart"/>
      <w:r w:rsidRPr="00CB5BB6">
        <w:rPr>
          <w:szCs w:val="24"/>
          <w:lang w:val="en-ID"/>
        </w:rPr>
        <w:t>terancam</w:t>
      </w:r>
      <w:proofErr w:type="spellEnd"/>
      <w:r w:rsidRPr="00CB5BB6">
        <w:rPr>
          <w:szCs w:val="24"/>
          <w:lang w:val="en-ID"/>
        </w:rPr>
        <w:t xml:space="preserve"> </w:t>
      </w:r>
      <w:proofErr w:type="spellStart"/>
      <w:r w:rsidRPr="00CB5BB6">
        <w:rPr>
          <w:szCs w:val="24"/>
          <w:lang w:val="en-ID"/>
        </w:rPr>
        <w:t>hampir</w:t>
      </w:r>
      <w:proofErr w:type="spellEnd"/>
      <w:r w:rsidRPr="00CB5BB6">
        <w:rPr>
          <w:szCs w:val="24"/>
          <w:lang w:val="en-ID"/>
        </w:rPr>
        <w:t xml:space="preserve"> </w:t>
      </w:r>
      <w:proofErr w:type="spellStart"/>
      <w:r w:rsidRPr="00CB5BB6">
        <w:rPr>
          <w:szCs w:val="24"/>
          <w:lang w:val="en-ID"/>
        </w:rPr>
        <w:t>menutup</w:t>
      </w:r>
      <w:proofErr w:type="spellEnd"/>
      <w:r w:rsidRPr="00CB5BB6">
        <w:rPr>
          <w:szCs w:val="24"/>
          <w:lang w:val="en-ID"/>
        </w:rPr>
        <w:t xml:space="preserve"> </w:t>
      </w:r>
      <w:proofErr w:type="spellStart"/>
      <w:r w:rsidRPr="00CB5BB6">
        <w:rPr>
          <w:szCs w:val="24"/>
          <w:lang w:val="en-ID"/>
        </w:rPr>
        <w:t>usaha</w:t>
      </w:r>
      <w:proofErr w:type="spellEnd"/>
      <w:r w:rsidRPr="00CB5BB6">
        <w:rPr>
          <w:szCs w:val="24"/>
          <w:lang w:val="en-ID"/>
        </w:rPr>
        <w:t>.</w:t>
      </w:r>
    </w:p>
    <w:p w:rsidR="00CB5BB6" w:rsidRPr="00CB5BB6" w:rsidRDefault="00CB5BB6" w:rsidP="00CB5BB6">
      <w:pPr>
        <w:spacing w:line="480" w:lineRule="auto"/>
        <w:ind w:right="1" w:firstLine="567"/>
        <w:jc w:val="both"/>
        <w:rPr>
          <w:szCs w:val="24"/>
          <w:lang w:val="en-ID"/>
        </w:rPr>
      </w:pPr>
      <w:r w:rsidRPr="00CB5BB6">
        <w:rPr>
          <w:rFonts w:eastAsia="Times New Roman"/>
          <w:szCs w:val="24"/>
        </w:rPr>
        <w:t xml:space="preserve">Saung Angklung Udjo yang merupakan situs wisata yang bernuansa budaya sunda berdiri sejak 1964 di bidang wisata kebudayaan nusantara khususnya budaya sunda melalui </w:t>
      </w:r>
      <w:r w:rsidRPr="00CB5BB6">
        <w:rPr>
          <w:rFonts w:eastAsia="Times New Roman"/>
          <w:szCs w:val="24"/>
        </w:rPr>
        <w:lastRenderedPageBreak/>
        <w:t>pertunjukan seni seperti Angklung Orkestra, Wayang Golek, dan Arumba dan lain lain.</w:t>
      </w:r>
      <w:r w:rsidRPr="00CB5BB6">
        <w:rPr>
          <w:rFonts w:eastAsia="Times New Roman"/>
          <w:szCs w:val="24"/>
          <w:lang w:val="en-US"/>
        </w:rPr>
        <w:t xml:space="preserve"> </w:t>
      </w:r>
      <w:proofErr w:type="spellStart"/>
      <w:r w:rsidRPr="00CB5BB6">
        <w:rPr>
          <w:szCs w:val="24"/>
          <w:lang w:val="en-ID"/>
        </w:rPr>
        <w:t>Sebagai</w:t>
      </w:r>
      <w:proofErr w:type="spellEnd"/>
      <w:r w:rsidRPr="00CB5BB6">
        <w:rPr>
          <w:szCs w:val="24"/>
          <w:lang w:val="en-ID"/>
        </w:rPr>
        <w:t xml:space="preserve"> salah </w:t>
      </w:r>
      <w:proofErr w:type="spellStart"/>
      <w:r w:rsidRPr="00CB5BB6">
        <w:rPr>
          <w:szCs w:val="24"/>
          <w:lang w:val="en-ID"/>
        </w:rPr>
        <w:t>satu</w:t>
      </w:r>
      <w:proofErr w:type="spellEnd"/>
      <w:r w:rsidRPr="00CB5BB6">
        <w:rPr>
          <w:szCs w:val="24"/>
          <w:lang w:val="en-ID"/>
        </w:rPr>
        <w:t xml:space="preserve"> </w:t>
      </w:r>
      <w:proofErr w:type="spellStart"/>
      <w:r w:rsidRPr="00CB5BB6">
        <w:rPr>
          <w:szCs w:val="24"/>
          <w:lang w:val="en-ID"/>
        </w:rPr>
        <w:t>dari</w:t>
      </w:r>
      <w:proofErr w:type="spellEnd"/>
      <w:r w:rsidRPr="00CB5BB6">
        <w:rPr>
          <w:szCs w:val="24"/>
          <w:lang w:val="en-ID"/>
        </w:rPr>
        <w:t xml:space="preserve"> </w:t>
      </w:r>
      <w:proofErr w:type="spellStart"/>
      <w:r w:rsidRPr="00CB5BB6">
        <w:rPr>
          <w:szCs w:val="24"/>
          <w:lang w:val="en-ID"/>
        </w:rPr>
        <w:t>beberapa</w:t>
      </w:r>
      <w:proofErr w:type="spellEnd"/>
      <w:r w:rsidRPr="00CB5BB6">
        <w:rPr>
          <w:szCs w:val="24"/>
          <w:lang w:val="en-ID"/>
        </w:rPr>
        <w:t xml:space="preserve"> </w:t>
      </w:r>
      <w:proofErr w:type="spellStart"/>
      <w:r w:rsidRPr="00CB5BB6">
        <w:rPr>
          <w:szCs w:val="24"/>
          <w:lang w:val="en-ID"/>
        </w:rPr>
        <w:t>kawasan</w:t>
      </w:r>
      <w:proofErr w:type="spellEnd"/>
      <w:r w:rsidRPr="00CB5BB6">
        <w:rPr>
          <w:szCs w:val="24"/>
          <w:lang w:val="en-ID"/>
        </w:rPr>
        <w:t xml:space="preserve"> </w:t>
      </w:r>
      <w:proofErr w:type="spellStart"/>
      <w:r w:rsidRPr="00CB5BB6">
        <w:rPr>
          <w:szCs w:val="24"/>
          <w:lang w:val="en-ID"/>
        </w:rPr>
        <w:t>wisata</w:t>
      </w:r>
      <w:proofErr w:type="spellEnd"/>
      <w:r w:rsidRPr="00CB5BB6">
        <w:rPr>
          <w:szCs w:val="24"/>
          <w:lang w:val="en-ID"/>
        </w:rPr>
        <w:t xml:space="preserve"> </w:t>
      </w:r>
      <w:proofErr w:type="spellStart"/>
      <w:r w:rsidRPr="00CB5BB6">
        <w:rPr>
          <w:szCs w:val="24"/>
          <w:lang w:val="en-ID"/>
        </w:rPr>
        <w:t>kebudayaan</w:t>
      </w:r>
      <w:proofErr w:type="spellEnd"/>
      <w:r w:rsidRPr="00CB5BB6">
        <w:rPr>
          <w:szCs w:val="24"/>
          <w:lang w:val="en-ID"/>
        </w:rPr>
        <w:t xml:space="preserve"> yang </w:t>
      </w:r>
      <w:proofErr w:type="spellStart"/>
      <w:r w:rsidRPr="00CB5BB6">
        <w:rPr>
          <w:szCs w:val="24"/>
          <w:lang w:val="en-ID"/>
        </w:rPr>
        <w:t>masih</w:t>
      </w:r>
      <w:proofErr w:type="spellEnd"/>
      <w:r w:rsidRPr="00CB5BB6">
        <w:rPr>
          <w:szCs w:val="24"/>
          <w:lang w:val="en-ID"/>
        </w:rPr>
        <w:t xml:space="preserve"> </w:t>
      </w:r>
      <w:proofErr w:type="spellStart"/>
      <w:r w:rsidRPr="00CB5BB6">
        <w:rPr>
          <w:szCs w:val="24"/>
          <w:lang w:val="en-ID"/>
        </w:rPr>
        <w:t>beroperasi</w:t>
      </w:r>
      <w:proofErr w:type="spellEnd"/>
      <w:r w:rsidRPr="00CB5BB6">
        <w:rPr>
          <w:szCs w:val="24"/>
          <w:lang w:val="en-ID"/>
        </w:rPr>
        <w:t xml:space="preserve"> di Kota Bandung, </w:t>
      </w:r>
      <w:proofErr w:type="spellStart"/>
      <w:r w:rsidRPr="00CB5BB6">
        <w:rPr>
          <w:szCs w:val="24"/>
          <w:lang w:val="en-ID"/>
        </w:rPr>
        <w:t>Saung</w:t>
      </w:r>
      <w:proofErr w:type="spellEnd"/>
      <w:r w:rsidRPr="00CB5BB6">
        <w:rPr>
          <w:szCs w:val="24"/>
          <w:lang w:val="en-ID"/>
        </w:rPr>
        <w:t xml:space="preserve"> Angklung </w:t>
      </w:r>
      <w:proofErr w:type="spellStart"/>
      <w:r w:rsidRPr="00CB5BB6">
        <w:rPr>
          <w:szCs w:val="24"/>
          <w:lang w:val="en-ID"/>
        </w:rPr>
        <w:t>Udjo</w:t>
      </w:r>
      <w:proofErr w:type="spellEnd"/>
      <w:r w:rsidRPr="00CB5BB6">
        <w:rPr>
          <w:szCs w:val="24"/>
          <w:lang w:val="en-ID"/>
        </w:rPr>
        <w:t xml:space="preserve"> juga </w:t>
      </w:r>
      <w:proofErr w:type="spellStart"/>
      <w:r w:rsidRPr="00CB5BB6">
        <w:rPr>
          <w:szCs w:val="24"/>
          <w:lang w:val="en-ID"/>
        </w:rPr>
        <w:t>menjadi</w:t>
      </w:r>
      <w:proofErr w:type="spellEnd"/>
      <w:r w:rsidRPr="00CB5BB6">
        <w:rPr>
          <w:szCs w:val="24"/>
          <w:lang w:val="en-ID"/>
        </w:rPr>
        <w:t xml:space="preserve"> </w:t>
      </w:r>
      <w:proofErr w:type="spellStart"/>
      <w:r w:rsidRPr="00CB5BB6">
        <w:rPr>
          <w:szCs w:val="24"/>
          <w:lang w:val="en-ID"/>
        </w:rPr>
        <w:t>satu</w:t>
      </w:r>
      <w:proofErr w:type="spellEnd"/>
      <w:r w:rsidRPr="00CB5BB6">
        <w:rPr>
          <w:szCs w:val="24"/>
          <w:lang w:val="en-ID"/>
        </w:rPr>
        <w:t xml:space="preserve"> </w:t>
      </w:r>
      <w:proofErr w:type="spellStart"/>
      <w:r w:rsidRPr="00CB5BB6">
        <w:rPr>
          <w:szCs w:val="24"/>
          <w:lang w:val="en-ID"/>
        </w:rPr>
        <w:t>satunya</w:t>
      </w:r>
      <w:proofErr w:type="spellEnd"/>
      <w:r w:rsidRPr="00CB5BB6">
        <w:rPr>
          <w:szCs w:val="24"/>
          <w:lang w:val="en-ID"/>
        </w:rPr>
        <w:t xml:space="preserve"> </w:t>
      </w:r>
      <w:proofErr w:type="spellStart"/>
      <w:r w:rsidRPr="00CB5BB6">
        <w:rPr>
          <w:szCs w:val="24"/>
          <w:lang w:val="en-ID"/>
        </w:rPr>
        <w:t>kawasan</w:t>
      </w:r>
      <w:proofErr w:type="spellEnd"/>
      <w:r w:rsidRPr="00CB5BB6">
        <w:rPr>
          <w:szCs w:val="24"/>
          <w:lang w:val="en-ID"/>
        </w:rPr>
        <w:t xml:space="preserve"> </w:t>
      </w:r>
      <w:proofErr w:type="spellStart"/>
      <w:r w:rsidRPr="00CB5BB6">
        <w:rPr>
          <w:szCs w:val="24"/>
          <w:lang w:val="en-ID"/>
        </w:rPr>
        <w:t>wisata</w:t>
      </w:r>
      <w:proofErr w:type="spellEnd"/>
      <w:r w:rsidRPr="00CB5BB6">
        <w:rPr>
          <w:szCs w:val="24"/>
          <w:lang w:val="en-ID"/>
        </w:rPr>
        <w:t xml:space="preserve"> di Kota Bandung yang </w:t>
      </w:r>
      <w:proofErr w:type="spellStart"/>
      <w:r w:rsidRPr="00CB5BB6">
        <w:rPr>
          <w:szCs w:val="24"/>
          <w:lang w:val="en-ID"/>
        </w:rPr>
        <w:t>melestarikan</w:t>
      </w:r>
      <w:proofErr w:type="spellEnd"/>
      <w:r w:rsidRPr="00CB5BB6">
        <w:rPr>
          <w:szCs w:val="24"/>
          <w:lang w:val="en-ID"/>
        </w:rPr>
        <w:t xml:space="preserve"> </w:t>
      </w:r>
      <w:proofErr w:type="spellStart"/>
      <w:r w:rsidRPr="00CB5BB6">
        <w:rPr>
          <w:szCs w:val="24"/>
          <w:lang w:val="en-ID"/>
        </w:rPr>
        <w:t>kebudayaan</w:t>
      </w:r>
      <w:proofErr w:type="spellEnd"/>
      <w:r w:rsidRPr="00CB5BB6">
        <w:rPr>
          <w:szCs w:val="24"/>
          <w:lang w:val="en-ID"/>
        </w:rPr>
        <w:t xml:space="preserve"> </w:t>
      </w:r>
      <w:proofErr w:type="spellStart"/>
      <w:r w:rsidRPr="00CB5BB6">
        <w:rPr>
          <w:szCs w:val="24"/>
          <w:lang w:val="en-ID"/>
        </w:rPr>
        <w:t>kesenian</w:t>
      </w:r>
      <w:proofErr w:type="spellEnd"/>
      <w:r w:rsidRPr="00CB5BB6">
        <w:rPr>
          <w:szCs w:val="24"/>
          <w:lang w:val="en-ID"/>
        </w:rPr>
        <w:t xml:space="preserve"> </w:t>
      </w:r>
      <w:proofErr w:type="spellStart"/>
      <w:r w:rsidRPr="00CB5BB6">
        <w:rPr>
          <w:szCs w:val="24"/>
          <w:lang w:val="en-ID"/>
        </w:rPr>
        <w:t>Jawa</w:t>
      </w:r>
      <w:proofErr w:type="spellEnd"/>
      <w:r w:rsidRPr="00CB5BB6">
        <w:rPr>
          <w:szCs w:val="24"/>
          <w:lang w:val="en-ID"/>
        </w:rPr>
        <w:t xml:space="preserve"> Barat </w:t>
      </w:r>
      <w:proofErr w:type="spellStart"/>
      <w:r w:rsidRPr="00CB5BB6">
        <w:rPr>
          <w:szCs w:val="24"/>
          <w:lang w:val="en-ID"/>
        </w:rPr>
        <w:t>melalui</w:t>
      </w:r>
      <w:proofErr w:type="spellEnd"/>
      <w:r w:rsidRPr="00CB5BB6">
        <w:rPr>
          <w:szCs w:val="24"/>
          <w:lang w:val="en-ID"/>
        </w:rPr>
        <w:t xml:space="preserve"> </w:t>
      </w:r>
      <w:proofErr w:type="spellStart"/>
      <w:r w:rsidRPr="00CB5BB6">
        <w:rPr>
          <w:szCs w:val="24"/>
          <w:lang w:val="en-ID"/>
        </w:rPr>
        <w:t>pertunjukan</w:t>
      </w:r>
      <w:proofErr w:type="spellEnd"/>
      <w:r w:rsidRPr="00CB5BB6">
        <w:rPr>
          <w:szCs w:val="24"/>
          <w:lang w:val="en-ID"/>
        </w:rPr>
        <w:t xml:space="preserve"> yang </w:t>
      </w:r>
      <w:proofErr w:type="spellStart"/>
      <w:r w:rsidRPr="00CB5BB6">
        <w:rPr>
          <w:szCs w:val="24"/>
          <w:lang w:val="en-ID"/>
        </w:rPr>
        <w:t>dibalut</w:t>
      </w:r>
      <w:proofErr w:type="spellEnd"/>
      <w:r w:rsidRPr="00CB5BB6">
        <w:rPr>
          <w:szCs w:val="24"/>
          <w:lang w:val="en-ID"/>
        </w:rPr>
        <w:t xml:space="preserve"> </w:t>
      </w:r>
      <w:proofErr w:type="spellStart"/>
      <w:r w:rsidRPr="00CB5BB6">
        <w:rPr>
          <w:szCs w:val="24"/>
          <w:lang w:val="en-ID"/>
        </w:rPr>
        <w:t>dengan</w:t>
      </w:r>
      <w:proofErr w:type="spellEnd"/>
      <w:r w:rsidRPr="00CB5BB6">
        <w:rPr>
          <w:szCs w:val="24"/>
          <w:lang w:val="en-ID"/>
        </w:rPr>
        <w:t xml:space="preserve"> </w:t>
      </w:r>
      <w:proofErr w:type="spellStart"/>
      <w:r w:rsidRPr="00CB5BB6">
        <w:rPr>
          <w:szCs w:val="24"/>
          <w:lang w:val="en-ID"/>
        </w:rPr>
        <w:t>konsep</w:t>
      </w:r>
      <w:proofErr w:type="spellEnd"/>
      <w:r w:rsidRPr="00CB5BB6">
        <w:rPr>
          <w:szCs w:val="24"/>
          <w:lang w:val="en-ID"/>
        </w:rPr>
        <w:t xml:space="preserve"> </w:t>
      </w:r>
      <w:proofErr w:type="spellStart"/>
      <w:r w:rsidRPr="00CB5BB6">
        <w:rPr>
          <w:szCs w:val="24"/>
          <w:lang w:val="en-ID"/>
        </w:rPr>
        <w:t>edukasi</w:t>
      </w:r>
      <w:proofErr w:type="spellEnd"/>
      <w:r w:rsidRPr="00CB5BB6">
        <w:rPr>
          <w:szCs w:val="24"/>
          <w:lang w:val="en-ID"/>
        </w:rPr>
        <w:t xml:space="preserve"> </w:t>
      </w:r>
      <w:proofErr w:type="spellStart"/>
      <w:r w:rsidRPr="00CB5BB6">
        <w:rPr>
          <w:szCs w:val="24"/>
          <w:lang w:val="en-ID"/>
        </w:rPr>
        <w:t>serta</w:t>
      </w:r>
      <w:proofErr w:type="spellEnd"/>
      <w:r w:rsidRPr="00CB5BB6">
        <w:rPr>
          <w:szCs w:val="24"/>
          <w:lang w:val="en-ID"/>
        </w:rPr>
        <w:t xml:space="preserve"> entertainment.</w:t>
      </w:r>
    </w:p>
    <w:p w:rsidR="00CB5BB6" w:rsidRPr="00CB5BB6" w:rsidRDefault="00CB5BB6" w:rsidP="00CB5BB6">
      <w:pPr>
        <w:pStyle w:val="Caption"/>
        <w:rPr>
          <w:b/>
          <w:szCs w:val="24"/>
        </w:rPr>
      </w:pPr>
    </w:p>
    <w:p w:rsidR="00CB5BB6" w:rsidRPr="00CB5BB6" w:rsidRDefault="00CB5BB6" w:rsidP="00CB5BB6">
      <w:pPr>
        <w:keepNext/>
        <w:spacing w:line="480" w:lineRule="auto"/>
        <w:ind w:left="820" w:right="266" w:hanging="20"/>
        <w:jc w:val="center"/>
        <w:rPr>
          <w:szCs w:val="24"/>
        </w:rPr>
      </w:pPr>
      <w:r w:rsidRPr="00CB5BB6">
        <w:rPr>
          <w:rFonts w:eastAsia="Times New Roman"/>
          <w:noProof/>
          <w:szCs w:val="24"/>
        </w:rPr>
        <w:drawing>
          <wp:inline distT="0" distB="0" distL="114300" distR="114300" wp14:anchorId="61F56B78" wp14:editId="1F28D421">
            <wp:extent cx="2600325" cy="2600325"/>
            <wp:effectExtent l="0" t="0" r="9525" b="9525"/>
            <wp:docPr id="8" name="Picture 8" descr="Ang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gklung"/>
                    <pic:cNvPicPr>
                      <a:picLocks noChangeAspect="1"/>
                    </pic:cNvPicPr>
                  </pic:nvPicPr>
                  <pic:blipFill>
                    <a:blip r:embed="rId6"/>
                    <a:stretch>
                      <a:fillRect/>
                    </a:stretch>
                  </pic:blipFill>
                  <pic:spPr>
                    <a:xfrm>
                      <a:off x="0" y="0"/>
                      <a:ext cx="2638986" cy="2638986"/>
                    </a:xfrm>
                    <a:prstGeom prst="rect">
                      <a:avLst/>
                    </a:prstGeom>
                  </pic:spPr>
                </pic:pic>
              </a:graphicData>
            </a:graphic>
          </wp:inline>
        </w:drawing>
      </w:r>
    </w:p>
    <w:p w:rsidR="00CB5BB6" w:rsidRPr="00CB5BB6" w:rsidRDefault="00CB5BB6" w:rsidP="00CB5BB6">
      <w:pPr>
        <w:pStyle w:val="Caption"/>
        <w:jc w:val="center"/>
        <w:rPr>
          <w:szCs w:val="24"/>
          <w:lang w:val="en-US"/>
        </w:rPr>
      </w:pPr>
      <w:bookmarkStart w:id="36" w:name="_Toc122979840"/>
      <w:bookmarkStart w:id="37" w:name="_Toc124168216"/>
      <w:r w:rsidRPr="00CB5BB6">
        <w:rPr>
          <w:szCs w:val="24"/>
        </w:rPr>
        <w:t xml:space="preserve">Gambar 1. </w:t>
      </w:r>
      <w:r w:rsidRPr="00CB5BB6">
        <w:rPr>
          <w:szCs w:val="24"/>
        </w:rPr>
        <w:fldChar w:fldCharType="begin"/>
      </w:r>
      <w:r w:rsidRPr="00CB5BB6">
        <w:rPr>
          <w:szCs w:val="24"/>
        </w:rPr>
        <w:instrText xml:space="preserve"> SEQ Gambar_1. \* ARABIC </w:instrText>
      </w:r>
      <w:r w:rsidRPr="00CB5BB6">
        <w:rPr>
          <w:szCs w:val="24"/>
        </w:rPr>
        <w:fldChar w:fldCharType="separate"/>
      </w:r>
      <w:r w:rsidRPr="00CB5BB6">
        <w:rPr>
          <w:noProof/>
          <w:szCs w:val="24"/>
        </w:rPr>
        <w:t>2</w:t>
      </w:r>
      <w:r w:rsidRPr="00CB5BB6">
        <w:rPr>
          <w:szCs w:val="24"/>
        </w:rPr>
        <w:fldChar w:fldCharType="end"/>
      </w:r>
      <w:r w:rsidRPr="00CB5BB6">
        <w:rPr>
          <w:szCs w:val="24"/>
          <w:lang w:val="en-US"/>
        </w:rPr>
        <w:t xml:space="preserve"> Angklung</w:t>
      </w:r>
      <w:bookmarkEnd w:id="36"/>
      <w:bookmarkEnd w:id="37"/>
    </w:p>
    <w:p w:rsidR="00CB5BB6" w:rsidRPr="00CB5BB6" w:rsidRDefault="00CB5BB6" w:rsidP="00CB5BB6">
      <w:pPr>
        <w:spacing w:line="480" w:lineRule="auto"/>
        <w:rPr>
          <w:szCs w:val="24"/>
          <w:lang w:val="en-US"/>
        </w:rPr>
      </w:pPr>
    </w:p>
    <w:p w:rsidR="00CB5BB6" w:rsidRPr="00CB5BB6" w:rsidRDefault="00CB5BB6" w:rsidP="00CB5BB6">
      <w:pPr>
        <w:spacing w:line="480" w:lineRule="auto"/>
        <w:ind w:firstLine="567"/>
        <w:jc w:val="both"/>
        <w:rPr>
          <w:szCs w:val="24"/>
          <w:lang w:val="en-US"/>
        </w:rPr>
      </w:pPr>
      <w:r w:rsidRPr="00CB5BB6">
        <w:rPr>
          <w:szCs w:val="24"/>
          <w:lang w:val="en-US"/>
        </w:rPr>
        <w:t xml:space="preserve">Angklung </w:t>
      </w:r>
      <w:proofErr w:type="spellStart"/>
      <w:r w:rsidRPr="00CB5BB6">
        <w:rPr>
          <w:szCs w:val="24"/>
          <w:lang w:val="en-US"/>
        </w:rPr>
        <w:t>adalah</w:t>
      </w:r>
      <w:proofErr w:type="spellEnd"/>
      <w:r w:rsidRPr="00CB5BB6">
        <w:rPr>
          <w:szCs w:val="24"/>
          <w:lang w:val="en-US"/>
        </w:rPr>
        <w:t xml:space="preserve"> salah </w:t>
      </w:r>
      <w:proofErr w:type="spellStart"/>
      <w:r w:rsidRPr="00CB5BB6">
        <w:rPr>
          <w:szCs w:val="24"/>
          <w:lang w:val="en-US"/>
        </w:rPr>
        <w:t>satu</w:t>
      </w:r>
      <w:proofErr w:type="spellEnd"/>
      <w:r w:rsidRPr="00CB5BB6">
        <w:rPr>
          <w:szCs w:val="24"/>
          <w:lang w:val="en-US"/>
        </w:rPr>
        <w:t xml:space="preserve"> </w:t>
      </w:r>
      <w:proofErr w:type="spellStart"/>
      <w:r w:rsidRPr="00CB5BB6">
        <w:rPr>
          <w:szCs w:val="24"/>
          <w:lang w:val="en-US"/>
        </w:rPr>
        <w:t>alat</w:t>
      </w:r>
      <w:proofErr w:type="spellEnd"/>
      <w:r w:rsidRPr="00CB5BB6">
        <w:rPr>
          <w:szCs w:val="24"/>
          <w:lang w:val="en-US"/>
        </w:rPr>
        <w:t xml:space="preserve"> </w:t>
      </w:r>
      <w:proofErr w:type="spellStart"/>
      <w:r w:rsidRPr="00CB5BB6">
        <w:rPr>
          <w:szCs w:val="24"/>
          <w:lang w:val="en-US"/>
        </w:rPr>
        <w:t>musik</w:t>
      </w:r>
      <w:proofErr w:type="spellEnd"/>
      <w:r w:rsidRPr="00CB5BB6">
        <w:rPr>
          <w:szCs w:val="24"/>
          <w:lang w:val="en-US"/>
        </w:rPr>
        <w:t xml:space="preserve"> </w:t>
      </w:r>
      <w:proofErr w:type="spellStart"/>
      <w:r w:rsidRPr="00CB5BB6">
        <w:rPr>
          <w:szCs w:val="24"/>
          <w:lang w:val="en-US"/>
        </w:rPr>
        <w:t>tradisional</w:t>
      </w:r>
      <w:proofErr w:type="spellEnd"/>
      <w:r w:rsidRPr="00CB5BB6">
        <w:rPr>
          <w:szCs w:val="24"/>
          <w:lang w:val="en-US"/>
        </w:rPr>
        <w:t xml:space="preserve"> yang </w:t>
      </w:r>
      <w:proofErr w:type="spellStart"/>
      <w:r w:rsidRPr="00CB5BB6">
        <w:rPr>
          <w:szCs w:val="24"/>
          <w:lang w:val="en-US"/>
        </w:rPr>
        <w:t>memiliki</w:t>
      </w:r>
      <w:proofErr w:type="spellEnd"/>
      <w:r w:rsidRPr="00CB5BB6">
        <w:rPr>
          <w:szCs w:val="24"/>
          <w:lang w:val="en-US"/>
        </w:rPr>
        <w:t xml:space="preserve"> material </w:t>
      </w:r>
      <w:proofErr w:type="spellStart"/>
      <w:r w:rsidRPr="00CB5BB6">
        <w:rPr>
          <w:szCs w:val="24"/>
          <w:lang w:val="en-US"/>
        </w:rPr>
        <w:t>bahan</w:t>
      </w:r>
      <w:proofErr w:type="spellEnd"/>
      <w:r w:rsidRPr="00CB5BB6">
        <w:rPr>
          <w:szCs w:val="24"/>
          <w:lang w:val="en-US"/>
        </w:rPr>
        <w:t xml:space="preserve"> </w:t>
      </w:r>
      <w:proofErr w:type="spellStart"/>
      <w:r w:rsidRPr="00CB5BB6">
        <w:rPr>
          <w:szCs w:val="24"/>
          <w:lang w:val="en-US"/>
        </w:rPr>
        <w:t>bambu</w:t>
      </w:r>
      <w:proofErr w:type="spellEnd"/>
      <w:r w:rsidRPr="00CB5BB6">
        <w:rPr>
          <w:szCs w:val="24"/>
          <w:lang w:val="en-US"/>
        </w:rPr>
        <w:t xml:space="preserve"> </w:t>
      </w:r>
      <w:proofErr w:type="spellStart"/>
      <w:r w:rsidRPr="00CB5BB6">
        <w:rPr>
          <w:szCs w:val="24"/>
          <w:lang w:val="en-US"/>
        </w:rPr>
        <w:t>dengan</w:t>
      </w:r>
      <w:proofErr w:type="spellEnd"/>
      <w:r w:rsidRPr="00CB5BB6">
        <w:rPr>
          <w:szCs w:val="24"/>
          <w:lang w:val="en-US"/>
        </w:rPr>
        <w:t xml:space="preserve"> </w:t>
      </w:r>
      <w:proofErr w:type="spellStart"/>
      <w:r w:rsidRPr="00CB5BB6">
        <w:rPr>
          <w:szCs w:val="24"/>
          <w:lang w:val="en-US"/>
        </w:rPr>
        <w:t>karakteristik</w:t>
      </w:r>
      <w:proofErr w:type="spellEnd"/>
      <w:r w:rsidRPr="00CB5BB6">
        <w:rPr>
          <w:szCs w:val="24"/>
          <w:lang w:val="en-US"/>
        </w:rPr>
        <w:t xml:space="preserve"> </w:t>
      </w:r>
      <w:proofErr w:type="spellStart"/>
      <w:r w:rsidRPr="00CB5BB6">
        <w:rPr>
          <w:szCs w:val="24"/>
          <w:lang w:val="en-US"/>
        </w:rPr>
        <w:t>multitonal</w:t>
      </w:r>
      <w:proofErr w:type="spellEnd"/>
      <w:r w:rsidRPr="00CB5BB6">
        <w:rPr>
          <w:szCs w:val="24"/>
          <w:lang w:val="en-US"/>
        </w:rPr>
        <w:t xml:space="preserve"> </w:t>
      </w:r>
      <w:proofErr w:type="spellStart"/>
      <w:r w:rsidRPr="00CB5BB6">
        <w:rPr>
          <w:szCs w:val="24"/>
          <w:lang w:val="en-US"/>
        </w:rPr>
        <w:t>atau</w:t>
      </w:r>
      <w:proofErr w:type="spellEnd"/>
      <w:r w:rsidRPr="00CB5BB6">
        <w:rPr>
          <w:szCs w:val="24"/>
          <w:lang w:val="en-US"/>
        </w:rPr>
        <w:t xml:space="preserve"> </w:t>
      </w:r>
      <w:proofErr w:type="spellStart"/>
      <w:r w:rsidRPr="00CB5BB6">
        <w:rPr>
          <w:szCs w:val="24"/>
          <w:lang w:val="en-US"/>
        </w:rPr>
        <w:t>bernada</w:t>
      </w:r>
      <w:proofErr w:type="spellEnd"/>
      <w:r w:rsidRPr="00CB5BB6">
        <w:rPr>
          <w:szCs w:val="24"/>
          <w:lang w:val="en-US"/>
        </w:rPr>
        <w:t xml:space="preserve"> </w:t>
      </w:r>
      <w:proofErr w:type="spellStart"/>
      <w:r w:rsidRPr="00CB5BB6">
        <w:rPr>
          <w:szCs w:val="24"/>
          <w:lang w:val="en-US"/>
        </w:rPr>
        <w:t>ganda</w:t>
      </w:r>
      <w:proofErr w:type="spellEnd"/>
      <w:r w:rsidRPr="00CB5BB6">
        <w:rPr>
          <w:szCs w:val="24"/>
          <w:lang w:val="en-US"/>
        </w:rPr>
        <w:t xml:space="preserve">, </w:t>
      </w:r>
      <w:proofErr w:type="spellStart"/>
      <w:r w:rsidRPr="00CB5BB6">
        <w:rPr>
          <w:szCs w:val="24"/>
          <w:lang w:val="en-US"/>
        </w:rPr>
        <w:t>alat</w:t>
      </w:r>
      <w:proofErr w:type="spellEnd"/>
      <w:r w:rsidRPr="00CB5BB6">
        <w:rPr>
          <w:szCs w:val="24"/>
          <w:lang w:val="en-US"/>
        </w:rPr>
        <w:t xml:space="preserve"> </w:t>
      </w:r>
      <w:proofErr w:type="spellStart"/>
      <w:r w:rsidRPr="00CB5BB6">
        <w:rPr>
          <w:szCs w:val="24"/>
          <w:lang w:val="en-US"/>
        </w:rPr>
        <w:t>musik</w:t>
      </w:r>
      <w:proofErr w:type="spellEnd"/>
      <w:r w:rsidRPr="00CB5BB6">
        <w:rPr>
          <w:szCs w:val="24"/>
          <w:lang w:val="en-US"/>
        </w:rPr>
        <w:t xml:space="preserve"> yang </w:t>
      </w:r>
      <w:proofErr w:type="spellStart"/>
      <w:r w:rsidRPr="00CB5BB6">
        <w:rPr>
          <w:szCs w:val="24"/>
          <w:lang w:val="en-US"/>
        </w:rPr>
        <w:t>sudah</w:t>
      </w:r>
      <w:proofErr w:type="spellEnd"/>
      <w:r w:rsidRPr="00CB5BB6">
        <w:rPr>
          <w:szCs w:val="24"/>
          <w:lang w:val="en-US"/>
        </w:rPr>
        <w:t xml:space="preserve"> </w:t>
      </w:r>
      <w:proofErr w:type="spellStart"/>
      <w:r w:rsidRPr="00CB5BB6">
        <w:rPr>
          <w:szCs w:val="24"/>
          <w:lang w:val="en-US"/>
        </w:rPr>
        <w:t>menjadi</w:t>
      </w:r>
      <w:proofErr w:type="spellEnd"/>
      <w:r w:rsidRPr="00CB5BB6">
        <w:rPr>
          <w:szCs w:val="24"/>
          <w:lang w:val="en-US"/>
        </w:rPr>
        <w:t xml:space="preserve"> salah </w:t>
      </w:r>
      <w:proofErr w:type="spellStart"/>
      <w:r w:rsidRPr="00CB5BB6">
        <w:rPr>
          <w:szCs w:val="24"/>
          <w:lang w:val="en-US"/>
        </w:rPr>
        <w:t>satu</w:t>
      </w:r>
      <w:proofErr w:type="spellEnd"/>
      <w:r w:rsidRPr="00CB5BB6">
        <w:rPr>
          <w:szCs w:val="24"/>
          <w:lang w:val="en-US"/>
        </w:rPr>
        <w:t xml:space="preserve"> ikon </w:t>
      </w:r>
      <w:proofErr w:type="spellStart"/>
      <w:r w:rsidRPr="00CB5BB6">
        <w:rPr>
          <w:szCs w:val="24"/>
          <w:lang w:val="en-US"/>
        </w:rPr>
        <w:t>dari</w:t>
      </w:r>
      <w:proofErr w:type="spellEnd"/>
      <w:r w:rsidRPr="00CB5BB6">
        <w:rPr>
          <w:szCs w:val="24"/>
          <w:lang w:val="en-US"/>
        </w:rPr>
        <w:t xml:space="preserve"> </w:t>
      </w:r>
      <w:proofErr w:type="spellStart"/>
      <w:r w:rsidRPr="00CB5BB6">
        <w:rPr>
          <w:szCs w:val="24"/>
          <w:lang w:val="en-US"/>
        </w:rPr>
        <w:t>Jawa</w:t>
      </w:r>
      <w:proofErr w:type="spellEnd"/>
      <w:r w:rsidRPr="00CB5BB6">
        <w:rPr>
          <w:szCs w:val="24"/>
          <w:lang w:val="en-US"/>
        </w:rPr>
        <w:t xml:space="preserve"> Barat </w:t>
      </w:r>
      <w:proofErr w:type="spellStart"/>
      <w:r w:rsidRPr="00CB5BB6">
        <w:rPr>
          <w:szCs w:val="24"/>
          <w:lang w:val="en-US"/>
        </w:rPr>
        <w:t>ini</w:t>
      </w:r>
      <w:proofErr w:type="spellEnd"/>
      <w:r w:rsidRPr="00CB5BB6">
        <w:rPr>
          <w:szCs w:val="24"/>
          <w:lang w:val="en-US"/>
        </w:rPr>
        <w:t xml:space="preserve"> </w:t>
      </w:r>
      <w:proofErr w:type="spellStart"/>
      <w:r w:rsidRPr="00CB5BB6">
        <w:rPr>
          <w:szCs w:val="24"/>
          <w:lang w:val="en-US"/>
        </w:rPr>
        <w:t>sendiri</w:t>
      </w:r>
      <w:proofErr w:type="spellEnd"/>
      <w:r w:rsidRPr="00CB5BB6">
        <w:rPr>
          <w:szCs w:val="24"/>
          <w:lang w:val="en-US"/>
        </w:rPr>
        <w:t xml:space="preserve"> </w:t>
      </w:r>
      <w:proofErr w:type="spellStart"/>
      <w:r w:rsidRPr="00CB5BB6">
        <w:rPr>
          <w:szCs w:val="24"/>
          <w:lang w:val="en-US"/>
        </w:rPr>
        <w:t>awalnya</w:t>
      </w:r>
      <w:proofErr w:type="spellEnd"/>
      <w:r w:rsidRPr="00CB5BB6">
        <w:rPr>
          <w:szCs w:val="24"/>
          <w:lang w:val="en-US"/>
        </w:rPr>
        <w:t xml:space="preserve"> </w:t>
      </w:r>
      <w:proofErr w:type="spellStart"/>
      <w:r w:rsidRPr="00CB5BB6">
        <w:rPr>
          <w:szCs w:val="24"/>
          <w:lang w:val="en-US"/>
        </w:rPr>
        <w:t>hanya</w:t>
      </w:r>
      <w:proofErr w:type="spellEnd"/>
      <w:r w:rsidRPr="00CB5BB6">
        <w:rPr>
          <w:szCs w:val="24"/>
          <w:lang w:val="en-US"/>
        </w:rPr>
        <w:t xml:space="preserve"> </w:t>
      </w:r>
      <w:proofErr w:type="spellStart"/>
      <w:r w:rsidRPr="00CB5BB6">
        <w:rPr>
          <w:szCs w:val="24"/>
          <w:lang w:val="en-US"/>
        </w:rPr>
        <w:t>memiliki</w:t>
      </w:r>
      <w:proofErr w:type="spellEnd"/>
      <w:r w:rsidRPr="00CB5BB6">
        <w:rPr>
          <w:szCs w:val="24"/>
          <w:lang w:val="en-US"/>
        </w:rPr>
        <w:t xml:space="preserve"> 5 </w:t>
      </w:r>
      <w:proofErr w:type="spellStart"/>
      <w:r w:rsidRPr="00CB5BB6">
        <w:rPr>
          <w:szCs w:val="24"/>
          <w:lang w:val="en-US"/>
        </w:rPr>
        <w:t>tangga</w:t>
      </w:r>
      <w:proofErr w:type="spellEnd"/>
      <w:r w:rsidRPr="00CB5BB6">
        <w:rPr>
          <w:szCs w:val="24"/>
          <w:lang w:val="en-US"/>
        </w:rPr>
        <w:t xml:space="preserve"> nada </w:t>
      </w:r>
      <w:proofErr w:type="spellStart"/>
      <w:r w:rsidRPr="00CB5BB6">
        <w:rPr>
          <w:szCs w:val="24"/>
          <w:lang w:val="en-US"/>
        </w:rPr>
        <w:t>yaitu</w:t>
      </w:r>
      <w:proofErr w:type="spellEnd"/>
      <w:r w:rsidRPr="00CB5BB6">
        <w:rPr>
          <w:szCs w:val="24"/>
          <w:lang w:val="en-US"/>
        </w:rPr>
        <w:t xml:space="preserve"> (da-mi-</w:t>
      </w:r>
      <w:proofErr w:type="spellStart"/>
      <w:r w:rsidRPr="00CB5BB6">
        <w:rPr>
          <w:szCs w:val="24"/>
          <w:lang w:val="en-US"/>
        </w:rPr>
        <w:t>na</w:t>
      </w:r>
      <w:proofErr w:type="spellEnd"/>
      <w:r w:rsidRPr="00CB5BB6">
        <w:rPr>
          <w:szCs w:val="24"/>
          <w:lang w:val="en-US"/>
        </w:rPr>
        <w:t>-</w:t>
      </w:r>
      <w:proofErr w:type="spellStart"/>
      <w:r w:rsidRPr="00CB5BB6">
        <w:rPr>
          <w:szCs w:val="24"/>
          <w:lang w:val="en-US"/>
        </w:rPr>
        <w:t>ti</w:t>
      </w:r>
      <w:proofErr w:type="spellEnd"/>
      <w:r w:rsidRPr="00CB5BB6">
        <w:rPr>
          <w:szCs w:val="24"/>
          <w:lang w:val="en-US"/>
        </w:rPr>
        <w:t xml:space="preserve">-la) </w:t>
      </w:r>
      <w:proofErr w:type="spellStart"/>
      <w:r w:rsidRPr="00CB5BB6">
        <w:rPr>
          <w:szCs w:val="24"/>
          <w:lang w:val="en-US"/>
        </w:rPr>
        <w:t>namun</w:t>
      </w:r>
      <w:proofErr w:type="spellEnd"/>
      <w:r w:rsidRPr="00CB5BB6">
        <w:rPr>
          <w:szCs w:val="24"/>
          <w:lang w:val="en-US"/>
        </w:rPr>
        <w:t xml:space="preserve"> </w:t>
      </w:r>
      <w:proofErr w:type="spellStart"/>
      <w:r w:rsidRPr="00CB5BB6">
        <w:rPr>
          <w:szCs w:val="24"/>
          <w:lang w:val="en-US"/>
        </w:rPr>
        <w:t>seiring</w:t>
      </w:r>
      <w:proofErr w:type="spellEnd"/>
      <w:r w:rsidRPr="00CB5BB6">
        <w:rPr>
          <w:szCs w:val="24"/>
          <w:lang w:val="en-US"/>
        </w:rPr>
        <w:t xml:space="preserve"> </w:t>
      </w:r>
      <w:proofErr w:type="spellStart"/>
      <w:r w:rsidRPr="00CB5BB6">
        <w:rPr>
          <w:szCs w:val="24"/>
          <w:lang w:val="en-US"/>
        </w:rPr>
        <w:t>berkembangnya</w:t>
      </w:r>
      <w:proofErr w:type="spellEnd"/>
      <w:r w:rsidRPr="00CB5BB6">
        <w:rPr>
          <w:szCs w:val="24"/>
          <w:lang w:val="en-US"/>
        </w:rPr>
        <w:t xml:space="preserve"> </w:t>
      </w:r>
      <w:proofErr w:type="spellStart"/>
      <w:r w:rsidRPr="00CB5BB6">
        <w:rPr>
          <w:szCs w:val="24"/>
          <w:lang w:val="en-US"/>
        </w:rPr>
        <w:t>jaman</w:t>
      </w:r>
      <w:proofErr w:type="spellEnd"/>
      <w:r w:rsidRPr="00CB5BB6">
        <w:rPr>
          <w:szCs w:val="24"/>
          <w:lang w:val="en-US"/>
        </w:rPr>
        <w:t xml:space="preserve"> Angklung </w:t>
      </w:r>
      <w:proofErr w:type="spellStart"/>
      <w:r w:rsidRPr="00CB5BB6">
        <w:rPr>
          <w:szCs w:val="24"/>
          <w:lang w:val="en-US"/>
        </w:rPr>
        <w:t>sendiri</w:t>
      </w:r>
      <w:proofErr w:type="spellEnd"/>
      <w:r w:rsidRPr="00CB5BB6">
        <w:rPr>
          <w:szCs w:val="24"/>
          <w:lang w:val="en-US"/>
        </w:rPr>
        <w:t xml:space="preserve"> </w:t>
      </w:r>
      <w:proofErr w:type="spellStart"/>
      <w:r w:rsidRPr="00CB5BB6">
        <w:rPr>
          <w:szCs w:val="24"/>
          <w:lang w:val="en-US"/>
        </w:rPr>
        <w:t>mengalami</w:t>
      </w:r>
      <w:proofErr w:type="spellEnd"/>
      <w:r w:rsidRPr="00CB5BB6">
        <w:rPr>
          <w:szCs w:val="24"/>
          <w:lang w:val="en-US"/>
        </w:rPr>
        <w:t xml:space="preserve"> </w:t>
      </w:r>
      <w:proofErr w:type="spellStart"/>
      <w:r w:rsidRPr="00CB5BB6">
        <w:rPr>
          <w:szCs w:val="24"/>
          <w:lang w:val="en-US"/>
        </w:rPr>
        <w:t>perubahan</w:t>
      </w:r>
      <w:proofErr w:type="spellEnd"/>
      <w:r w:rsidRPr="00CB5BB6">
        <w:rPr>
          <w:szCs w:val="24"/>
          <w:lang w:val="en-US"/>
        </w:rPr>
        <w:t xml:space="preserve"> </w:t>
      </w:r>
      <w:proofErr w:type="spellStart"/>
      <w:r w:rsidRPr="00CB5BB6">
        <w:rPr>
          <w:szCs w:val="24"/>
          <w:lang w:val="en-US"/>
        </w:rPr>
        <w:t>dari</w:t>
      </w:r>
      <w:proofErr w:type="spellEnd"/>
      <w:r w:rsidRPr="00CB5BB6">
        <w:rPr>
          <w:szCs w:val="24"/>
          <w:lang w:val="en-US"/>
        </w:rPr>
        <w:t xml:space="preserve"> </w:t>
      </w:r>
      <w:proofErr w:type="spellStart"/>
      <w:r w:rsidRPr="00CB5BB6">
        <w:rPr>
          <w:szCs w:val="24"/>
          <w:lang w:val="en-US"/>
        </w:rPr>
        <w:t>tangga</w:t>
      </w:r>
      <w:proofErr w:type="spellEnd"/>
      <w:r w:rsidRPr="00CB5BB6">
        <w:rPr>
          <w:szCs w:val="24"/>
          <w:lang w:val="en-US"/>
        </w:rPr>
        <w:t xml:space="preserve"> nada yang </w:t>
      </w:r>
      <w:proofErr w:type="spellStart"/>
      <w:r w:rsidRPr="00CB5BB6">
        <w:rPr>
          <w:szCs w:val="24"/>
          <w:lang w:val="en-US"/>
        </w:rPr>
        <w:t>dapat</w:t>
      </w:r>
      <w:proofErr w:type="spellEnd"/>
      <w:r w:rsidRPr="00CB5BB6">
        <w:rPr>
          <w:szCs w:val="24"/>
          <w:lang w:val="en-US"/>
        </w:rPr>
        <w:t xml:space="preserve"> </w:t>
      </w:r>
      <w:proofErr w:type="spellStart"/>
      <w:r w:rsidRPr="00CB5BB6">
        <w:rPr>
          <w:szCs w:val="24"/>
          <w:lang w:val="en-US"/>
        </w:rPr>
        <w:t>dimainkan</w:t>
      </w:r>
      <w:proofErr w:type="spellEnd"/>
      <w:r w:rsidRPr="00CB5BB6">
        <w:rPr>
          <w:szCs w:val="24"/>
          <w:lang w:val="en-US"/>
        </w:rPr>
        <w:t xml:space="preserve">, </w:t>
      </w:r>
      <w:proofErr w:type="spellStart"/>
      <w:r w:rsidRPr="00CB5BB6">
        <w:rPr>
          <w:szCs w:val="24"/>
          <w:lang w:val="en-US"/>
        </w:rPr>
        <w:t>sekarang</w:t>
      </w:r>
      <w:proofErr w:type="spellEnd"/>
      <w:r w:rsidRPr="00CB5BB6">
        <w:rPr>
          <w:szCs w:val="24"/>
          <w:lang w:val="en-US"/>
        </w:rPr>
        <w:t xml:space="preserve"> </w:t>
      </w:r>
      <w:proofErr w:type="spellStart"/>
      <w:r w:rsidRPr="00CB5BB6">
        <w:rPr>
          <w:szCs w:val="24"/>
          <w:lang w:val="en-US"/>
        </w:rPr>
        <w:t>memiliki</w:t>
      </w:r>
      <w:proofErr w:type="spellEnd"/>
      <w:r w:rsidRPr="00CB5BB6">
        <w:rPr>
          <w:szCs w:val="24"/>
          <w:lang w:val="en-US"/>
        </w:rPr>
        <w:t xml:space="preserve"> 7 </w:t>
      </w:r>
      <w:proofErr w:type="spellStart"/>
      <w:r w:rsidRPr="00CB5BB6">
        <w:rPr>
          <w:szCs w:val="24"/>
          <w:lang w:val="en-US"/>
        </w:rPr>
        <w:t>tangga</w:t>
      </w:r>
      <w:proofErr w:type="spellEnd"/>
      <w:r w:rsidRPr="00CB5BB6">
        <w:rPr>
          <w:szCs w:val="24"/>
          <w:lang w:val="en-US"/>
        </w:rPr>
        <w:t xml:space="preserve"> nada yang </w:t>
      </w:r>
      <w:proofErr w:type="spellStart"/>
      <w:r w:rsidRPr="00CB5BB6">
        <w:rPr>
          <w:szCs w:val="24"/>
          <w:lang w:val="en-US"/>
        </w:rPr>
        <w:t>dapat</w:t>
      </w:r>
      <w:proofErr w:type="spellEnd"/>
      <w:r w:rsidRPr="00CB5BB6">
        <w:rPr>
          <w:szCs w:val="24"/>
          <w:lang w:val="en-US"/>
        </w:rPr>
        <w:t xml:space="preserve"> </w:t>
      </w:r>
      <w:proofErr w:type="spellStart"/>
      <w:r w:rsidRPr="00CB5BB6">
        <w:rPr>
          <w:szCs w:val="24"/>
          <w:lang w:val="en-US"/>
        </w:rPr>
        <w:t>membawakan</w:t>
      </w:r>
      <w:proofErr w:type="spellEnd"/>
      <w:r w:rsidRPr="00CB5BB6">
        <w:rPr>
          <w:szCs w:val="24"/>
          <w:lang w:val="en-US"/>
        </w:rPr>
        <w:t xml:space="preserve"> </w:t>
      </w:r>
      <w:proofErr w:type="spellStart"/>
      <w:r w:rsidRPr="00CB5BB6">
        <w:rPr>
          <w:szCs w:val="24"/>
          <w:lang w:val="en-US"/>
        </w:rPr>
        <w:t>berbagai</w:t>
      </w:r>
      <w:proofErr w:type="spellEnd"/>
      <w:r w:rsidRPr="00CB5BB6">
        <w:rPr>
          <w:szCs w:val="24"/>
          <w:lang w:val="en-US"/>
        </w:rPr>
        <w:t xml:space="preserve"> </w:t>
      </w:r>
      <w:proofErr w:type="spellStart"/>
      <w:r w:rsidRPr="00CB5BB6">
        <w:rPr>
          <w:szCs w:val="24"/>
          <w:lang w:val="en-US"/>
        </w:rPr>
        <w:t>jenis</w:t>
      </w:r>
      <w:proofErr w:type="spellEnd"/>
      <w:r w:rsidRPr="00CB5BB6">
        <w:rPr>
          <w:szCs w:val="24"/>
          <w:lang w:val="en-US"/>
        </w:rPr>
        <w:t xml:space="preserve"> </w:t>
      </w:r>
      <w:proofErr w:type="spellStart"/>
      <w:r w:rsidRPr="00CB5BB6">
        <w:rPr>
          <w:szCs w:val="24"/>
          <w:lang w:val="en-US"/>
        </w:rPr>
        <w:t>aliran</w:t>
      </w:r>
      <w:proofErr w:type="spellEnd"/>
      <w:r w:rsidRPr="00CB5BB6">
        <w:rPr>
          <w:szCs w:val="24"/>
          <w:lang w:val="en-US"/>
        </w:rPr>
        <w:t xml:space="preserve"> </w:t>
      </w:r>
      <w:proofErr w:type="spellStart"/>
      <w:r w:rsidRPr="00CB5BB6">
        <w:rPr>
          <w:szCs w:val="24"/>
          <w:lang w:val="en-US"/>
        </w:rPr>
        <w:t>musik</w:t>
      </w:r>
      <w:proofErr w:type="spellEnd"/>
      <w:r w:rsidRPr="00CB5BB6">
        <w:rPr>
          <w:szCs w:val="24"/>
          <w:lang w:val="en-US"/>
        </w:rPr>
        <w:t xml:space="preserve"> </w:t>
      </w:r>
      <w:proofErr w:type="spellStart"/>
      <w:r w:rsidRPr="00CB5BB6">
        <w:rPr>
          <w:szCs w:val="24"/>
          <w:lang w:val="en-US"/>
        </w:rPr>
        <w:t>yaitu</w:t>
      </w:r>
      <w:proofErr w:type="spellEnd"/>
      <w:r w:rsidRPr="00CB5BB6">
        <w:rPr>
          <w:szCs w:val="24"/>
          <w:lang w:val="en-US"/>
        </w:rPr>
        <w:t xml:space="preserve"> (do-re-mi-fa-so-la-</w:t>
      </w:r>
      <w:proofErr w:type="spellStart"/>
      <w:r w:rsidRPr="00CB5BB6">
        <w:rPr>
          <w:szCs w:val="24"/>
          <w:lang w:val="en-US"/>
        </w:rPr>
        <w:t>si</w:t>
      </w:r>
      <w:proofErr w:type="spellEnd"/>
      <w:r w:rsidRPr="00CB5BB6">
        <w:rPr>
          <w:szCs w:val="24"/>
          <w:lang w:val="en-US"/>
        </w:rPr>
        <w:t>).</w:t>
      </w:r>
    </w:p>
    <w:p w:rsidR="00CB5BB6" w:rsidRPr="00CB5BB6" w:rsidRDefault="00CB5BB6" w:rsidP="00CB5BB6">
      <w:pPr>
        <w:pStyle w:val="Caption"/>
        <w:rPr>
          <w:szCs w:val="24"/>
          <w:lang w:val="en-US"/>
        </w:rPr>
      </w:pPr>
    </w:p>
    <w:p w:rsidR="00CB5BB6" w:rsidRPr="00CB5BB6" w:rsidRDefault="00CB5BB6" w:rsidP="00CB5BB6">
      <w:pPr>
        <w:rPr>
          <w:szCs w:val="24"/>
          <w:lang w:val="en-US"/>
        </w:rPr>
      </w:pPr>
    </w:p>
    <w:p w:rsidR="00CB5BB6" w:rsidRPr="00CB5BB6" w:rsidRDefault="00CB5BB6" w:rsidP="00CB5BB6">
      <w:pPr>
        <w:spacing w:line="480" w:lineRule="auto"/>
        <w:ind w:firstLine="567"/>
        <w:jc w:val="both"/>
        <w:rPr>
          <w:szCs w:val="24"/>
          <w:lang w:val="en-US"/>
        </w:rPr>
      </w:pPr>
      <w:proofErr w:type="spellStart"/>
      <w:r w:rsidRPr="00CB5BB6">
        <w:rPr>
          <w:szCs w:val="24"/>
          <w:lang w:val="en-US"/>
        </w:rPr>
        <w:t>Sebagai</w:t>
      </w:r>
      <w:proofErr w:type="spellEnd"/>
      <w:r w:rsidRPr="00CB5BB6">
        <w:rPr>
          <w:szCs w:val="24"/>
          <w:lang w:val="en-US"/>
        </w:rPr>
        <w:t xml:space="preserve"> salah </w:t>
      </w:r>
      <w:proofErr w:type="spellStart"/>
      <w:r w:rsidRPr="00CB5BB6">
        <w:rPr>
          <w:szCs w:val="24"/>
          <w:lang w:val="en-US"/>
        </w:rPr>
        <w:t>satu</w:t>
      </w:r>
      <w:proofErr w:type="spellEnd"/>
      <w:r w:rsidRPr="00CB5BB6">
        <w:rPr>
          <w:szCs w:val="24"/>
          <w:lang w:val="en-US"/>
        </w:rPr>
        <w:t xml:space="preserve"> </w:t>
      </w:r>
      <w:proofErr w:type="spellStart"/>
      <w:r w:rsidRPr="00CB5BB6">
        <w:rPr>
          <w:szCs w:val="24"/>
          <w:lang w:val="en-US"/>
        </w:rPr>
        <w:t>alat</w:t>
      </w:r>
      <w:proofErr w:type="spellEnd"/>
      <w:r w:rsidRPr="00CB5BB6">
        <w:rPr>
          <w:szCs w:val="24"/>
          <w:lang w:val="en-US"/>
        </w:rPr>
        <w:t xml:space="preserve"> </w:t>
      </w:r>
      <w:proofErr w:type="spellStart"/>
      <w:r w:rsidRPr="00CB5BB6">
        <w:rPr>
          <w:szCs w:val="24"/>
          <w:lang w:val="en-US"/>
        </w:rPr>
        <w:t>musik</w:t>
      </w:r>
      <w:proofErr w:type="spellEnd"/>
      <w:r w:rsidRPr="00CB5BB6">
        <w:rPr>
          <w:szCs w:val="24"/>
          <w:lang w:val="en-US"/>
        </w:rPr>
        <w:t xml:space="preserve"> </w:t>
      </w:r>
      <w:proofErr w:type="spellStart"/>
      <w:r w:rsidRPr="00CB5BB6">
        <w:rPr>
          <w:szCs w:val="24"/>
          <w:lang w:val="en-US"/>
        </w:rPr>
        <w:t>kesenian</w:t>
      </w:r>
      <w:proofErr w:type="spellEnd"/>
      <w:r w:rsidRPr="00CB5BB6">
        <w:rPr>
          <w:szCs w:val="24"/>
          <w:lang w:val="en-US"/>
        </w:rPr>
        <w:t xml:space="preserve"> </w:t>
      </w:r>
      <w:proofErr w:type="spellStart"/>
      <w:r w:rsidRPr="00CB5BB6">
        <w:rPr>
          <w:szCs w:val="24"/>
          <w:lang w:val="en-US"/>
        </w:rPr>
        <w:t>Jawa</w:t>
      </w:r>
      <w:proofErr w:type="spellEnd"/>
      <w:r w:rsidRPr="00CB5BB6">
        <w:rPr>
          <w:szCs w:val="24"/>
          <w:lang w:val="en-US"/>
        </w:rPr>
        <w:t xml:space="preserve"> Barat, Angklung </w:t>
      </w:r>
      <w:proofErr w:type="spellStart"/>
      <w:r w:rsidRPr="00CB5BB6">
        <w:rPr>
          <w:szCs w:val="24"/>
          <w:lang w:val="en-US"/>
        </w:rPr>
        <w:t>sendiri</w:t>
      </w:r>
      <w:proofErr w:type="spellEnd"/>
      <w:r w:rsidRPr="00CB5BB6">
        <w:rPr>
          <w:szCs w:val="24"/>
          <w:lang w:val="en-US"/>
        </w:rPr>
        <w:t xml:space="preserve"> </w:t>
      </w:r>
      <w:proofErr w:type="spellStart"/>
      <w:r w:rsidRPr="00CB5BB6">
        <w:rPr>
          <w:szCs w:val="24"/>
          <w:lang w:val="en-US"/>
        </w:rPr>
        <w:t>menjadi</w:t>
      </w:r>
      <w:proofErr w:type="spellEnd"/>
      <w:r w:rsidRPr="00CB5BB6">
        <w:rPr>
          <w:szCs w:val="24"/>
          <w:lang w:val="en-US"/>
        </w:rPr>
        <w:t xml:space="preserve"> </w:t>
      </w:r>
      <w:proofErr w:type="spellStart"/>
      <w:r w:rsidRPr="00CB5BB6">
        <w:rPr>
          <w:szCs w:val="24"/>
          <w:lang w:val="en-US"/>
        </w:rPr>
        <w:t>identitas</w:t>
      </w:r>
      <w:proofErr w:type="spellEnd"/>
      <w:r w:rsidRPr="00CB5BB6">
        <w:rPr>
          <w:szCs w:val="24"/>
          <w:lang w:val="en-US"/>
        </w:rPr>
        <w:t xml:space="preserve"> </w:t>
      </w:r>
      <w:proofErr w:type="spellStart"/>
      <w:r w:rsidRPr="00CB5BB6">
        <w:rPr>
          <w:szCs w:val="24"/>
          <w:lang w:val="en-US"/>
        </w:rPr>
        <w:t>Jawa</w:t>
      </w:r>
      <w:proofErr w:type="spellEnd"/>
      <w:r w:rsidRPr="00CB5BB6">
        <w:rPr>
          <w:szCs w:val="24"/>
          <w:lang w:val="en-US"/>
        </w:rPr>
        <w:t xml:space="preserve"> Barat, </w:t>
      </w:r>
      <w:proofErr w:type="spellStart"/>
      <w:r w:rsidRPr="00CB5BB6">
        <w:rPr>
          <w:szCs w:val="24"/>
          <w:lang w:val="en-US"/>
        </w:rPr>
        <w:t>diakui</w:t>
      </w:r>
      <w:proofErr w:type="spellEnd"/>
      <w:r w:rsidRPr="00CB5BB6">
        <w:rPr>
          <w:szCs w:val="24"/>
          <w:lang w:val="en-US"/>
        </w:rPr>
        <w:t xml:space="preserve"> oleh UNESCO </w:t>
      </w:r>
      <w:proofErr w:type="spellStart"/>
      <w:r w:rsidRPr="00CB5BB6">
        <w:rPr>
          <w:szCs w:val="24"/>
          <w:lang w:val="en-US"/>
        </w:rPr>
        <w:t>sebagai</w:t>
      </w:r>
      <w:proofErr w:type="spellEnd"/>
      <w:r w:rsidRPr="00CB5BB6">
        <w:rPr>
          <w:szCs w:val="24"/>
          <w:lang w:val="en-US"/>
        </w:rPr>
        <w:t xml:space="preserve"> </w:t>
      </w:r>
      <w:proofErr w:type="spellStart"/>
      <w:r w:rsidRPr="00CB5BB6">
        <w:rPr>
          <w:szCs w:val="24"/>
          <w:lang w:val="en-US"/>
        </w:rPr>
        <w:t>Karya</w:t>
      </w:r>
      <w:proofErr w:type="spellEnd"/>
      <w:r w:rsidRPr="00CB5BB6">
        <w:rPr>
          <w:szCs w:val="24"/>
          <w:lang w:val="en-US"/>
        </w:rPr>
        <w:t xml:space="preserve"> Agung </w:t>
      </w:r>
      <w:proofErr w:type="spellStart"/>
      <w:r w:rsidRPr="00CB5BB6">
        <w:rPr>
          <w:szCs w:val="24"/>
          <w:lang w:val="en-US"/>
        </w:rPr>
        <w:t>Warisan</w:t>
      </w:r>
      <w:proofErr w:type="spellEnd"/>
      <w:r w:rsidRPr="00CB5BB6">
        <w:rPr>
          <w:szCs w:val="24"/>
          <w:lang w:val="en-US"/>
        </w:rPr>
        <w:t xml:space="preserve"> </w:t>
      </w:r>
      <w:proofErr w:type="spellStart"/>
      <w:r w:rsidRPr="00CB5BB6">
        <w:rPr>
          <w:szCs w:val="24"/>
          <w:lang w:val="en-US"/>
        </w:rPr>
        <w:t>Lisan</w:t>
      </w:r>
      <w:proofErr w:type="spellEnd"/>
      <w:r w:rsidRPr="00CB5BB6">
        <w:rPr>
          <w:szCs w:val="24"/>
          <w:lang w:val="en-US"/>
        </w:rPr>
        <w:t xml:space="preserve"> dan </w:t>
      </w:r>
      <w:proofErr w:type="spellStart"/>
      <w:r w:rsidRPr="00CB5BB6">
        <w:rPr>
          <w:szCs w:val="24"/>
          <w:lang w:val="en-US"/>
        </w:rPr>
        <w:t>Nonbendawi</w:t>
      </w:r>
      <w:proofErr w:type="spellEnd"/>
      <w:r w:rsidRPr="00CB5BB6">
        <w:rPr>
          <w:szCs w:val="24"/>
          <w:lang w:val="en-US"/>
        </w:rPr>
        <w:t xml:space="preserve"> </w:t>
      </w:r>
      <w:proofErr w:type="spellStart"/>
      <w:r w:rsidRPr="00CB5BB6">
        <w:rPr>
          <w:szCs w:val="24"/>
          <w:lang w:val="en-US"/>
        </w:rPr>
        <w:lastRenderedPageBreak/>
        <w:t>Manusia</w:t>
      </w:r>
      <w:proofErr w:type="spellEnd"/>
      <w:r w:rsidRPr="00CB5BB6">
        <w:rPr>
          <w:szCs w:val="24"/>
          <w:lang w:val="en-US"/>
        </w:rPr>
        <w:t xml:space="preserve"> pada 10 November 2010 </w:t>
      </w:r>
      <w:proofErr w:type="spellStart"/>
      <w:r w:rsidRPr="00CB5BB6">
        <w:rPr>
          <w:szCs w:val="24"/>
          <w:lang w:val="en-US"/>
        </w:rPr>
        <w:t>ini</w:t>
      </w:r>
      <w:proofErr w:type="spellEnd"/>
      <w:r w:rsidRPr="00CB5BB6">
        <w:rPr>
          <w:szCs w:val="24"/>
          <w:lang w:val="en-US"/>
        </w:rPr>
        <w:t xml:space="preserve"> </w:t>
      </w:r>
      <w:proofErr w:type="spellStart"/>
      <w:r w:rsidRPr="00CB5BB6">
        <w:rPr>
          <w:szCs w:val="24"/>
          <w:lang w:val="en-US"/>
        </w:rPr>
        <w:t>tetap</w:t>
      </w:r>
      <w:proofErr w:type="spellEnd"/>
      <w:r w:rsidRPr="00CB5BB6">
        <w:rPr>
          <w:szCs w:val="24"/>
          <w:lang w:val="en-US"/>
        </w:rPr>
        <w:t xml:space="preserve"> </w:t>
      </w:r>
      <w:proofErr w:type="spellStart"/>
      <w:r w:rsidRPr="00CB5BB6">
        <w:rPr>
          <w:szCs w:val="24"/>
          <w:lang w:val="en-US"/>
        </w:rPr>
        <w:t>dilestarikan</w:t>
      </w:r>
      <w:proofErr w:type="spellEnd"/>
      <w:r w:rsidRPr="00CB5BB6">
        <w:rPr>
          <w:szCs w:val="24"/>
          <w:lang w:val="en-US"/>
        </w:rPr>
        <w:t xml:space="preserve"> di </w:t>
      </w:r>
      <w:proofErr w:type="spellStart"/>
      <w:r w:rsidRPr="00CB5BB6">
        <w:rPr>
          <w:szCs w:val="24"/>
          <w:lang w:val="en-US"/>
        </w:rPr>
        <w:t>Saung</w:t>
      </w:r>
      <w:proofErr w:type="spellEnd"/>
      <w:r w:rsidRPr="00CB5BB6">
        <w:rPr>
          <w:szCs w:val="24"/>
          <w:lang w:val="en-US"/>
        </w:rPr>
        <w:t xml:space="preserve"> Angklung </w:t>
      </w:r>
      <w:proofErr w:type="spellStart"/>
      <w:r w:rsidRPr="00CB5BB6">
        <w:rPr>
          <w:szCs w:val="24"/>
          <w:lang w:val="en-US"/>
        </w:rPr>
        <w:t>Udjo</w:t>
      </w:r>
      <w:proofErr w:type="spellEnd"/>
      <w:r w:rsidRPr="00CB5BB6">
        <w:rPr>
          <w:szCs w:val="24"/>
          <w:lang w:val="en-US"/>
        </w:rPr>
        <w:t xml:space="preserve"> </w:t>
      </w:r>
      <w:proofErr w:type="spellStart"/>
      <w:r w:rsidRPr="00CB5BB6">
        <w:rPr>
          <w:szCs w:val="24"/>
          <w:lang w:val="en-US"/>
        </w:rPr>
        <w:t>sebagai</w:t>
      </w:r>
      <w:proofErr w:type="spellEnd"/>
      <w:r w:rsidRPr="00CB5BB6">
        <w:rPr>
          <w:szCs w:val="24"/>
          <w:lang w:val="en-US"/>
        </w:rPr>
        <w:t xml:space="preserve"> </w:t>
      </w:r>
      <w:proofErr w:type="spellStart"/>
      <w:r w:rsidRPr="00CB5BB6">
        <w:rPr>
          <w:szCs w:val="24"/>
          <w:lang w:val="en-US"/>
        </w:rPr>
        <w:t>ciri</w:t>
      </w:r>
      <w:proofErr w:type="spellEnd"/>
      <w:r w:rsidRPr="00CB5BB6">
        <w:rPr>
          <w:szCs w:val="24"/>
          <w:lang w:val="en-US"/>
        </w:rPr>
        <w:t xml:space="preserve"> </w:t>
      </w:r>
      <w:proofErr w:type="spellStart"/>
      <w:r w:rsidRPr="00CB5BB6">
        <w:rPr>
          <w:szCs w:val="24"/>
          <w:lang w:val="en-US"/>
        </w:rPr>
        <w:t>khas</w:t>
      </w:r>
      <w:proofErr w:type="spellEnd"/>
      <w:r w:rsidRPr="00CB5BB6">
        <w:rPr>
          <w:szCs w:val="24"/>
          <w:lang w:val="en-US"/>
        </w:rPr>
        <w:t xml:space="preserve"> yang </w:t>
      </w:r>
      <w:proofErr w:type="spellStart"/>
      <w:r w:rsidRPr="00CB5BB6">
        <w:rPr>
          <w:szCs w:val="24"/>
          <w:lang w:val="en-US"/>
        </w:rPr>
        <w:t>membawa</w:t>
      </w:r>
      <w:proofErr w:type="spellEnd"/>
      <w:r w:rsidRPr="00CB5BB6">
        <w:rPr>
          <w:szCs w:val="24"/>
          <w:lang w:val="en-US"/>
        </w:rPr>
        <w:t xml:space="preserve"> brand </w:t>
      </w:r>
      <w:proofErr w:type="spellStart"/>
      <w:r w:rsidRPr="00CB5BB6">
        <w:rPr>
          <w:szCs w:val="24"/>
          <w:lang w:val="en-US"/>
        </w:rPr>
        <w:t>Saung</w:t>
      </w:r>
      <w:proofErr w:type="spellEnd"/>
      <w:r w:rsidRPr="00CB5BB6">
        <w:rPr>
          <w:szCs w:val="24"/>
          <w:lang w:val="en-US"/>
        </w:rPr>
        <w:t xml:space="preserve"> Angklung </w:t>
      </w:r>
      <w:proofErr w:type="spellStart"/>
      <w:r w:rsidRPr="00CB5BB6">
        <w:rPr>
          <w:szCs w:val="24"/>
          <w:lang w:val="en-US"/>
        </w:rPr>
        <w:t>Udjo</w:t>
      </w:r>
      <w:proofErr w:type="spellEnd"/>
      <w:r w:rsidRPr="00CB5BB6">
        <w:rPr>
          <w:szCs w:val="24"/>
          <w:lang w:val="en-US"/>
        </w:rPr>
        <w:t xml:space="preserve"> </w:t>
      </w:r>
      <w:proofErr w:type="spellStart"/>
      <w:r w:rsidRPr="00CB5BB6">
        <w:rPr>
          <w:szCs w:val="24"/>
          <w:lang w:val="en-US"/>
        </w:rPr>
        <w:t>hingga</w:t>
      </w:r>
      <w:proofErr w:type="spellEnd"/>
      <w:r w:rsidRPr="00CB5BB6">
        <w:rPr>
          <w:szCs w:val="24"/>
          <w:lang w:val="en-US"/>
        </w:rPr>
        <w:t xml:space="preserve"> </w:t>
      </w:r>
      <w:proofErr w:type="spellStart"/>
      <w:r w:rsidRPr="00CB5BB6">
        <w:rPr>
          <w:szCs w:val="24"/>
          <w:lang w:val="en-US"/>
        </w:rPr>
        <w:t>hari</w:t>
      </w:r>
      <w:proofErr w:type="spellEnd"/>
      <w:r w:rsidRPr="00CB5BB6">
        <w:rPr>
          <w:szCs w:val="24"/>
          <w:lang w:val="en-US"/>
        </w:rPr>
        <w:t xml:space="preserve"> </w:t>
      </w:r>
      <w:proofErr w:type="spellStart"/>
      <w:r w:rsidRPr="00CB5BB6">
        <w:rPr>
          <w:szCs w:val="24"/>
          <w:lang w:val="en-US"/>
        </w:rPr>
        <w:t>ini</w:t>
      </w:r>
      <w:proofErr w:type="spellEnd"/>
      <w:r w:rsidRPr="00CB5BB6">
        <w:rPr>
          <w:szCs w:val="24"/>
          <w:lang w:val="en-US"/>
        </w:rPr>
        <w:t>.</w:t>
      </w:r>
    </w:p>
    <w:p w:rsidR="00CB5BB6" w:rsidRPr="00CB5BB6" w:rsidRDefault="00CB5BB6" w:rsidP="00CB5BB6">
      <w:pPr>
        <w:keepNext/>
        <w:spacing w:line="480" w:lineRule="auto"/>
        <w:ind w:left="284" w:right="266" w:firstLine="427"/>
        <w:jc w:val="center"/>
        <w:rPr>
          <w:szCs w:val="24"/>
        </w:rPr>
      </w:pPr>
      <w:r w:rsidRPr="00CB5BB6">
        <w:rPr>
          <w:rFonts w:eastAsia="Times New Roman"/>
          <w:noProof/>
          <w:szCs w:val="24"/>
        </w:rPr>
        <w:drawing>
          <wp:inline distT="0" distB="0" distL="114300" distR="114300" wp14:anchorId="7C5EC14A" wp14:editId="5A2A22C7">
            <wp:extent cx="4579938" cy="3053292"/>
            <wp:effectExtent l="1270" t="0" r="0" b="0"/>
            <wp:docPr id="9" name="Picture 9" descr="IMG_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9559"/>
                    <pic:cNvPicPr>
                      <a:picLocks noChangeAspect="1"/>
                    </pic:cNvPicPr>
                  </pic:nvPicPr>
                  <pic:blipFill>
                    <a:blip r:embed="rId7"/>
                    <a:stretch>
                      <a:fillRect/>
                    </a:stretch>
                  </pic:blipFill>
                  <pic:spPr>
                    <a:xfrm rot="16200000">
                      <a:off x="0" y="0"/>
                      <a:ext cx="4594467" cy="3062978"/>
                    </a:xfrm>
                    <a:prstGeom prst="rect">
                      <a:avLst/>
                    </a:prstGeom>
                  </pic:spPr>
                </pic:pic>
              </a:graphicData>
            </a:graphic>
          </wp:inline>
        </w:drawing>
      </w:r>
    </w:p>
    <w:p w:rsidR="00CB5BB6" w:rsidRPr="00CB5BB6" w:rsidRDefault="00CB5BB6" w:rsidP="00CB5BB6">
      <w:pPr>
        <w:pStyle w:val="Caption"/>
        <w:ind w:left="527" w:firstLine="720"/>
        <w:jc w:val="center"/>
        <w:rPr>
          <w:szCs w:val="24"/>
          <w:lang w:val="en-US"/>
        </w:rPr>
      </w:pPr>
      <w:bookmarkStart w:id="38" w:name="_Toc122979841"/>
      <w:bookmarkStart w:id="39" w:name="_Toc124168217"/>
      <w:r w:rsidRPr="00CB5BB6">
        <w:rPr>
          <w:szCs w:val="24"/>
        </w:rPr>
        <w:t xml:space="preserve">Gambar 1. </w:t>
      </w:r>
      <w:r w:rsidRPr="00CB5BB6">
        <w:rPr>
          <w:szCs w:val="24"/>
        </w:rPr>
        <w:fldChar w:fldCharType="begin"/>
      </w:r>
      <w:r w:rsidRPr="00CB5BB6">
        <w:rPr>
          <w:szCs w:val="24"/>
        </w:rPr>
        <w:instrText xml:space="preserve"> SEQ Gambar_1. \* ARABIC </w:instrText>
      </w:r>
      <w:r w:rsidRPr="00CB5BB6">
        <w:rPr>
          <w:szCs w:val="24"/>
        </w:rPr>
        <w:fldChar w:fldCharType="separate"/>
      </w:r>
      <w:r w:rsidRPr="00CB5BB6">
        <w:rPr>
          <w:noProof/>
          <w:szCs w:val="24"/>
        </w:rPr>
        <w:t>3</w:t>
      </w:r>
      <w:r w:rsidRPr="00CB5BB6">
        <w:rPr>
          <w:szCs w:val="24"/>
        </w:rPr>
        <w:fldChar w:fldCharType="end"/>
      </w:r>
      <w:r w:rsidRPr="00CB5BB6">
        <w:rPr>
          <w:szCs w:val="24"/>
          <w:lang w:val="en-US"/>
        </w:rPr>
        <w:t xml:space="preserve"> </w:t>
      </w:r>
      <w:proofErr w:type="spellStart"/>
      <w:r w:rsidRPr="00CB5BB6">
        <w:rPr>
          <w:szCs w:val="24"/>
          <w:lang w:val="en-US"/>
        </w:rPr>
        <w:t>Pertunjukan</w:t>
      </w:r>
      <w:proofErr w:type="spellEnd"/>
      <w:r w:rsidRPr="00CB5BB6">
        <w:rPr>
          <w:szCs w:val="24"/>
          <w:lang w:val="en-US"/>
        </w:rPr>
        <w:t xml:space="preserve"> </w:t>
      </w:r>
      <w:proofErr w:type="spellStart"/>
      <w:r w:rsidRPr="00CB5BB6">
        <w:rPr>
          <w:szCs w:val="24"/>
          <w:lang w:val="en-US"/>
        </w:rPr>
        <w:t>Wayang</w:t>
      </w:r>
      <w:proofErr w:type="spellEnd"/>
      <w:r w:rsidRPr="00CB5BB6">
        <w:rPr>
          <w:szCs w:val="24"/>
          <w:lang w:val="en-US"/>
        </w:rPr>
        <w:t xml:space="preserve"> </w:t>
      </w:r>
      <w:proofErr w:type="spellStart"/>
      <w:r w:rsidRPr="00CB5BB6">
        <w:rPr>
          <w:szCs w:val="24"/>
          <w:lang w:val="en-US"/>
        </w:rPr>
        <w:t>Golek</w:t>
      </w:r>
      <w:proofErr w:type="spellEnd"/>
      <w:r w:rsidRPr="00CB5BB6">
        <w:rPr>
          <w:szCs w:val="24"/>
          <w:lang w:val="en-US"/>
        </w:rPr>
        <w:t xml:space="preserve"> di </w:t>
      </w:r>
      <w:proofErr w:type="spellStart"/>
      <w:r w:rsidRPr="00CB5BB6">
        <w:rPr>
          <w:szCs w:val="24"/>
          <w:lang w:val="en-US"/>
        </w:rPr>
        <w:t>Saung</w:t>
      </w:r>
      <w:proofErr w:type="spellEnd"/>
      <w:r w:rsidRPr="00CB5BB6">
        <w:rPr>
          <w:szCs w:val="24"/>
          <w:lang w:val="en-US"/>
        </w:rPr>
        <w:t xml:space="preserve"> Angklung </w:t>
      </w:r>
      <w:proofErr w:type="spellStart"/>
      <w:r w:rsidRPr="00CB5BB6">
        <w:rPr>
          <w:szCs w:val="24"/>
          <w:lang w:val="en-US"/>
        </w:rPr>
        <w:t>Udjo</w:t>
      </w:r>
      <w:bookmarkEnd w:id="38"/>
      <w:bookmarkEnd w:id="39"/>
      <w:proofErr w:type="spellEnd"/>
    </w:p>
    <w:p w:rsidR="00CB5BB6" w:rsidRPr="00CB5BB6" w:rsidRDefault="00CB5BB6" w:rsidP="00CB5BB6">
      <w:pPr>
        <w:rPr>
          <w:szCs w:val="24"/>
          <w:lang w:val="en-US"/>
        </w:rPr>
      </w:pPr>
    </w:p>
    <w:p w:rsidR="00CB5BB6" w:rsidRPr="00CB5BB6" w:rsidRDefault="00CB5BB6" w:rsidP="00CB5BB6">
      <w:pPr>
        <w:pStyle w:val="Caption"/>
        <w:spacing w:line="480" w:lineRule="auto"/>
        <w:ind w:firstLine="567"/>
        <w:jc w:val="both"/>
        <w:rPr>
          <w:rFonts w:eastAsia="Times New Roman"/>
          <w:szCs w:val="24"/>
          <w:lang w:val="en-US"/>
        </w:rPr>
      </w:pPr>
      <w:proofErr w:type="spellStart"/>
      <w:r w:rsidRPr="00CB5BB6">
        <w:rPr>
          <w:rFonts w:eastAsia="Times New Roman"/>
          <w:szCs w:val="24"/>
          <w:lang w:val="en-US"/>
        </w:rPr>
        <w:t>Selain</w:t>
      </w:r>
      <w:proofErr w:type="spellEnd"/>
      <w:r w:rsidRPr="00CB5BB6">
        <w:rPr>
          <w:rFonts w:eastAsia="Times New Roman"/>
          <w:szCs w:val="24"/>
          <w:lang w:val="en-US"/>
        </w:rPr>
        <w:t xml:space="preserve"> </w:t>
      </w:r>
      <w:proofErr w:type="spellStart"/>
      <w:r w:rsidRPr="00CB5BB6">
        <w:rPr>
          <w:rFonts w:eastAsia="Times New Roman"/>
          <w:szCs w:val="24"/>
          <w:lang w:val="en-US"/>
        </w:rPr>
        <w:t>pertunjukan</w:t>
      </w:r>
      <w:proofErr w:type="spellEnd"/>
      <w:r w:rsidRPr="00CB5BB6">
        <w:rPr>
          <w:rFonts w:eastAsia="Times New Roman"/>
          <w:szCs w:val="24"/>
          <w:lang w:val="en-US"/>
        </w:rPr>
        <w:t xml:space="preserve"> </w:t>
      </w:r>
      <w:proofErr w:type="spellStart"/>
      <w:r w:rsidRPr="00CB5BB6">
        <w:rPr>
          <w:rFonts w:eastAsia="Times New Roman"/>
          <w:szCs w:val="24"/>
          <w:lang w:val="en-US"/>
        </w:rPr>
        <w:t>seni</w:t>
      </w:r>
      <w:proofErr w:type="spellEnd"/>
      <w:r w:rsidRPr="00CB5BB6">
        <w:rPr>
          <w:rFonts w:eastAsia="Times New Roman"/>
          <w:szCs w:val="24"/>
          <w:lang w:val="en-US"/>
        </w:rPr>
        <w:t xml:space="preserve"> </w:t>
      </w:r>
      <w:proofErr w:type="spellStart"/>
      <w:r w:rsidRPr="00CB5BB6">
        <w:rPr>
          <w:rFonts w:eastAsia="Times New Roman"/>
          <w:szCs w:val="24"/>
          <w:lang w:val="en-US"/>
        </w:rPr>
        <w:t>tari</w:t>
      </w:r>
      <w:proofErr w:type="spellEnd"/>
      <w:r w:rsidRPr="00CB5BB6">
        <w:rPr>
          <w:rFonts w:eastAsia="Times New Roman"/>
          <w:szCs w:val="24"/>
          <w:lang w:val="en-US"/>
        </w:rPr>
        <w:t xml:space="preserve"> dan </w:t>
      </w:r>
      <w:proofErr w:type="spellStart"/>
      <w:r w:rsidRPr="00CB5BB6">
        <w:rPr>
          <w:rFonts w:eastAsia="Times New Roman"/>
          <w:szCs w:val="24"/>
          <w:lang w:val="en-US"/>
        </w:rPr>
        <w:t>seni</w:t>
      </w:r>
      <w:proofErr w:type="spellEnd"/>
      <w:r w:rsidRPr="00CB5BB6">
        <w:rPr>
          <w:rFonts w:eastAsia="Times New Roman"/>
          <w:szCs w:val="24"/>
          <w:lang w:val="en-US"/>
        </w:rPr>
        <w:t xml:space="preserve"> </w:t>
      </w:r>
      <w:proofErr w:type="spellStart"/>
      <w:r w:rsidRPr="00CB5BB6">
        <w:rPr>
          <w:rFonts w:eastAsia="Times New Roman"/>
          <w:szCs w:val="24"/>
          <w:lang w:val="en-US"/>
        </w:rPr>
        <w:t>musik</w:t>
      </w:r>
      <w:proofErr w:type="spellEnd"/>
      <w:r w:rsidRPr="00CB5BB6">
        <w:rPr>
          <w:rFonts w:eastAsia="Times New Roman"/>
          <w:szCs w:val="24"/>
          <w:lang w:val="en-US"/>
        </w:rPr>
        <w:t xml:space="preserve">, </w:t>
      </w:r>
      <w:proofErr w:type="spellStart"/>
      <w:r w:rsidRPr="00CB5BB6">
        <w:rPr>
          <w:rFonts w:eastAsia="Times New Roman"/>
          <w:szCs w:val="24"/>
          <w:lang w:val="en-US"/>
        </w:rPr>
        <w:t>Saung</w:t>
      </w:r>
      <w:proofErr w:type="spellEnd"/>
      <w:r w:rsidRPr="00CB5BB6">
        <w:rPr>
          <w:rFonts w:eastAsia="Times New Roman"/>
          <w:szCs w:val="24"/>
          <w:lang w:val="en-US"/>
        </w:rPr>
        <w:t xml:space="preserve"> Angklung </w:t>
      </w:r>
      <w:proofErr w:type="spellStart"/>
      <w:r w:rsidRPr="00CB5BB6">
        <w:rPr>
          <w:rFonts w:eastAsia="Times New Roman"/>
          <w:szCs w:val="24"/>
          <w:lang w:val="en-US"/>
        </w:rPr>
        <w:t>Udjo</w:t>
      </w:r>
      <w:proofErr w:type="spellEnd"/>
      <w:r w:rsidRPr="00CB5BB6">
        <w:rPr>
          <w:rFonts w:eastAsia="Times New Roman"/>
          <w:szCs w:val="24"/>
          <w:lang w:val="en-US"/>
        </w:rPr>
        <w:t xml:space="preserve"> juga </w:t>
      </w:r>
      <w:proofErr w:type="spellStart"/>
      <w:r w:rsidRPr="00CB5BB6">
        <w:rPr>
          <w:rFonts w:eastAsia="Times New Roman"/>
          <w:szCs w:val="24"/>
          <w:lang w:val="en-US"/>
        </w:rPr>
        <w:t>kerap</w:t>
      </w:r>
      <w:proofErr w:type="spellEnd"/>
      <w:r w:rsidRPr="00CB5BB6">
        <w:rPr>
          <w:rFonts w:eastAsia="Times New Roman"/>
          <w:szCs w:val="24"/>
          <w:lang w:val="en-US"/>
        </w:rPr>
        <w:t xml:space="preserve"> </w:t>
      </w:r>
      <w:proofErr w:type="spellStart"/>
      <w:r w:rsidRPr="00CB5BB6">
        <w:rPr>
          <w:rFonts w:eastAsia="Times New Roman"/>
          <w:szCs w:val="24"/>
          <w:lang w:val="en-US"/>
        </w:rPr>
        <w:t>membawakan</w:t>
      </w:r>
      <w:proofErr w:type="spellEnd"/>
      <w:r w:rsidRPr="00CB5BB6">
        <w:rPr>
          <w:rFonts w:eastAsia="Times New Roman"/>
          <w:szCs w:val="24"/>
          <w:lang w:val="en-US"/>
        </w:rPr>
        <w:t xml:space="preserve"> </w:t>
      </w:r>
      <w:proofErr w:type="spellStart"/>
      <w:r w:rsidRPr="00CB5BB6">
        <w:rPr>
          <w:rFonts w:eastAsia="Times New Roman"/>
          <w:szCs w:val="24"/>
          <w:lang w:val="en-US"/>
        </w:rPr>
        <w:t>jenis</w:t>
      </w:r>
      <w:proofErr w:type="spellEnd"/>
      <w:r w:rsidRPr="00CB5BB6">
        <w:rPr>
          <w:rFonts w:eastAsia="Times New Roman"/>
          <w:szCs w:val="24"/>
          <w:lang w:val="en-US"/>
        </w:rPr>
        <w:t xml:space="preserve"> </w:t>
      </w:r>
      <w:proofErr w:type="spellStart"/>
      <w:r w:rsidRPr="00CB5BB6">
        <w:rPr>
          <w:rFonts w:eastAsia="Times New Roman"/>
          <w:szCs w:val="24"/>
          <w:lang w:val="en-US"/>
        </w:rPr>
        <w:t>kesenian</w:t>
      </w:r>
      <w:proofErr w:type="spellEnd"/>
      <w:r w:rsidRPr="00CB5BB6">
        <w:rPr>
          <w:rFonts w:eastAsia="Times New Roman"/>
          <w:szCs w:val="24"/>
          <w:lang w:val="en-US"/>
        </w:rPr>
        <w:t xml:space="preserve"> </w:t>
      </w:r>
      <w:proofErr w:type="spellStart"/>
      <w:r w:rsidRPr="00CB5BB6">
        <w:rPr>
          <w:rFonts w:eastAsia="Times New Roman"/>
          <w:szCs w:val="24"/>
          <w:lang w:val="en-US"/>
        </w:rPr>
        <w:t>lain</w:t>
      </w:r>
      <w:proofErr w:type="spellEnd"/>
      <w:r w:rsidRPr="00CB5BB6">
        <w:rPr>
          <w:rFonts w:eastAsia="Times New Roman"/>
          <w:szCs w:val="24"/>
          <w:lang w:val="en-US"/>
        </w:rPr>
        <w:t xml:space="preserve">, salah </w:t>
      </w:r>
      <w:proofErr w:type="spellStart"/>
      <w:r w:rsidRPr="00CB5BB6">
        <w:rPr>
          <w:rFonts w:eastAsia="Times New Roman"/>
          <w:szCs w:val="24"/>
          <w:lang w:val="en-US"/>
        </w:rPr>
        <w:t>satu</w:t>
      </w:r>
      <w:proofErr w:type="spellEnd"/>
      <w:r w:rsidRPr="00CB5BB6">
        <w:rPr>
          <w:rFonts w:eastAsia="Times New Roman"/>
          <w:szCs w:val="24"/>
          <w:lang w:val="en-US"/>
        </w:rPr>
        <w:t xml:space="preserve"> </w:t>
      </w:r>
      <w:proofErr w:type="spellStart"/>
      <w:r w:rsidRPr="00CB5BB6">
        <w:rPr>
          <w:rFonts w:eastAsia="Times New Roman"/>
          <w:szCs w:val="24"/>
          <w:lang w:val="en-US"/>
        </w:rPr>
        <w:t>nya</w:t>
      </w:r>
      <w:proofErr w:type="spellEnd"/>
      <w:r w:rsidRPr="00CB5BB6">
        <w:rPr>
          <w:rFonts w:eastAsia="Times New Roman"/>
          <w:szCs w:val="24"/>
          <w:lang w:val="en-US"/>
        </w:rPr>
        <w:t xml:space="preserve"> </w:t>
      </w:r>
      <w:proofErr w:type="spellStart"/>
      <w:r w:rsidRPr="00CB5BB6">
        <w:rPr>
          <w:rFonts w:eastAsia="Times New Roman"/>
          <w:szCs w:val="24"/>
          <w:lang w:val="en-US"/>
        </w:rPr>
        <w:t>pertunjukan</w:t>
      </w:r>
      <w:proofErr w:type="spellEnd"/>
      <w:r w:rsidRPr="00CB5BB6">
        <w:rPr>
          <w:rFonts w:eastAsia="Times New Roman"/>
          <w:szCs w:val="24"/>
          <w:lang w:val="en-US"/>
        </w:rPr>
        <w:t xml:space="preserve"> </w:t>
      </w:r>
      <w:proofErr w:type="spellStart"/>
      <w:r w:rsidRPr="00CB5BB6">
        <w:rPr>
          <w:rFonts w:eastAsia="Times New Roman"/>
          <w:szCs w:val="24"/>
          <w:lang w:val="en-US"/>
        </w:rPr>
        <w:t>wayang</w:t>
      </w:r>
      <w:proofErr w:type="spellEnd"/>
      <w:r w:rsidRPr="00CB5BB6">
        <w:rPr>
          <w:rFonts w:eastAsia="Times New Roman"/>
          <w:szCs w:val="24"/>
          <w:lang w:val="en-US"/>
        </w:rPr>
        <w:t xml:space="preserve"> </w:t>
      </w:r>
      <w:proofErr w:type="spellStart"/>
      <w:r w:rsidRPr="00CB5BB6">
        <w:rPr>
          <w:rFonts w:eastAsia="Times New Roman"/>
          <w:szCs w:val="24"/>
          <w:lang w:val="en-US"/>
        </w:rPr>
        <w:t>kayu</w:t>
      </w:r>
      <w:proofErr w:type="spellEnd"/>
      <w:r w:rsidRPr="00CB5BB6">
        <w:rPr>
          <w:rFonts w:eastAsia="Times New Roman"/>
          <w:szCs w:val="24"/>
          <w:lang w:val="en-US"/>
        </w:rPr>
        <w:t xml:space="preserve"> </w:t>
      </w:r>
      <w:proofErr w:type="spellStart"/>
      <w:r w:rsidRPr="00CB5BB6">
        <w:rPr>
          <w:rFonts w:eastAsia="Times New Roman"/>
          <w:szCs w:val="24"/>
          <w:lang w:val="en-US"/>
        </w:rPr>
        <w:t>atau</w:t>
      </w:r>
      <w:proofErr w:type="spellEnd"/>
      <w:r w:rsidRPr="00CB5BB6">
        <w:rPr>
          <w:rFonts w:eastAsia="Times New Roman"/>
          <w:szCs w:val="24"/>
          <w:lang w:val="en-US"/>
        </w:rPr>
        <w:t xml:space="preserve"> </w:t>
      </w:r>
      <w:proofErr w:type="spellStart"/>
      <w:r w:rsidRPr="00CB5BB6">
        <w:rPr>
          <w:rFonts w:eastAsia="Times New Roman"/>
          <w:szCs w:val="24"/>
          <w:lang w:val="en-US"/>
        </w:rPr>
        <w:t>wayang</w:t>
      </w:r>
      <w:proofErr w:type="spellEnd"/>
      <w:r w:rsidRPr="00CB5BB6">
        <w:rPr>
          <w:rFonts w:eastAsia="Times New Roman"/>
          <w:szCs w:val="24"/>
          <w:lang w:val="en-US"/>
        </w:rPr>
        <w:t xml:space="preserve"> </w:t>
      </w:r>
      <w:proofErr w:type="spellStart"/>
      <w:r w:rsidRPr="00CB5BB6">
        <w:rPr>
          <w:rFonts w:eastAsia="Times New Roman"/>
          <w:szCs w:val="24"/>
          <w:lang w:val="en-US"/>
        </w:rPr>
        <w:t>golek</w:t>
      </w:r>
      <w:proofErr w:type="spellEnd"/>
      <w:r w:rsidRPr="00CB5BB6">
        <w:rPr>
          <w:rFonts w:eastAsia="Times New Roman"/>
          <w:szCs w:val="24"/>
          <w:lang w:val="en-US"/>
        </w:rPr>
        <w:t xml:space="preserve"> </w:t>
      </w:r>
      <w:proofErr w:type="spellStart"/>
      <w:r w:rsidRPr="00CB5BB6">
        <w:rPr>
          <w:rFonts w:eastAsia="Times New Roman"/>
          <w:szCs w:val="24"/>
          <w:lang w:val="en-US"/>
        </w:rPr>
        <w:t>dengan</w:t>
      </w:r>
      <w:proofErr w:type="spellEnd"/>
      <w:r w:rsidRPr="00CB5BB6">
        <w:rPr>
          <w:rFonts w:eastAsia="Times New Roman"/>
          <w:szCs w:val="24"/>
          <w:lang w:val="en-US"/>
        </w:rPr>
        <w:t xml:space="preserve"> </w:t>
      </w:r>
      <w:proofErr w:type="spellStart"/>
      <w:r w:rsidRPr="00CB5BB6">
        <w:rPr>
          <w:rFonts w:eastAsia="Times New Roman"/>
          <w:szCs w:val="24"/>
          <w:lang w:val="en-US"/>
        </w:rPr>
        <w:t>durasi</w:t>
      </w:r>
      <w:proofErr w:type="spellEnd"/>
      <w:r w:rsidRPr="00CB5BB6">
        <w:rPr>
          <w:rFonts w:eastAsia="Times New Roman"/>
          <w:szCs w:val="24"/>
          <w:lang w:val="en-US"/>
        </w:rPr>
        <w:t xml:space="preserve"> yang </w:t>
      </w:r>
      <w:proofErr w:type="spellStart"/>
      <w:r w:rsidRPr="00CB5BB6">
        <w:rPr>
          <w:rFonts w:eastAsia="Times New Roman"/>
          <w:szCs w:val="24"/>
          <w:lang w:val="en-US"/>
        </w:rPr>
        <w:t>disesuaikan</w:t>
      </w:r>
      <w:proofErr w:type="spellEnd"/>
      <w:r w:rsidRPr="00CB5BB6">
        <w:rPr>
          <w:rFonts w:eastAsia="Times New Roman"/>
          <w:szCs w:val="24"/>
          <w:lang w:val="en-US"/>
        </w:rPr>
        <w:t xml:space="preserve"> </w:t>
      </w:r>
      <w:proofErr w:type="spellStart"/>
      <w:r w:rsidRPr="00CB5BB6">
        <w:rPr>
          <w:rFonts w:eastAsia="Times New Roman"/>
          <w:szCs w:val="24"/>
          <w:lang w:val="en-US"/>
        </w:rPr>
        <w:t>dengan</w:t>
      </w:r>
      <w:proofErr w:type="spellEnd"/>
      <w:r w:rsidRPr="00CB5BB6">
        <w:rPr>
          <w:rFonts w:eastAsia="Times New Roman"/>
          <w:szCs w:val="24"/>
          <w:lang w:val="en-US"/>
        </w:rPr>
        <w:t xml:space="preserve"> </w:t>
      </w:r>
      <w:proofErr w:type="spellStart"/>
      <w:r w:rsidRPr="00CB5BB6">
        <w:rPr>
          <w:rFonts w:eastAsia="Times New Roman"/>
          <w:szCs w:val="24"/>
          <w:lang w:val="en-US"/>
        </w:rPr>
        <w:t>sesi</w:t>
      </w:r>
      <w:proofErr w:type="spellEnd"/>
      <w:r w:rsidRPr="00CB5BB6">
        <w:rPr>
          <w:rFonts w:eastAsia="Times New Roman"/>
          <w:szCs w:val="24"/>
          <w:lang w:val="en-US"/>
        </w:rPr>
        <w:t xml:space="preserve"> </w:t>
      </w:r>
      <w:proofErr w:type="spellStart"/>
      <w:r w:rsidRPr="00CB5BB6">
        <w:rPr>
          <w:rFonts w:eastAsia="Times New Roman"/>
          <w:szCs w:val="24"/>
          <w:lang w:val="en-US"/>
        </w:rPr>
        <w:t>pertunjukan</w:t>
      </w:r>
      <w:proofErr w:type="spellEnd"/>
      <w:r w:rsidRPr="00CB5BB6">
        <w:rPr>
          <w:rFonts w:eastAsia="Times New Roman"/>
          <w:szCs w:val="24"/>
          <w:lang w:val="en-US"/>
        </w:rPr>
        <w:t>.</w:t>
      </w:r>
    </w:p>
    <w:p w:rsidR="00CB5BB6" w:rsidRPr="00CB5BB6" w:rsidRDefault="00CB5BB6" w:rsidP="00CB5BB6">
      <w:pPr>
        <w:spacing w:line="480" w:lineRule="auto"/>
        <w:ind w:firstLine="567"/>
        <w:jc w:val="both"/>
        <w:rPr>
          <w:szCs w:val="24"/>
          <w:lang w:val="en-ID"/>
        </w:rPr>
      </w:pPr>
      <w:proofErr w:type="spellStart"/>
      <w:r w:rsidRPr="00CB5BB6">
        <w:rPr>
          <w:szCs w:val="24"/>
          <w:lang w:val="en-ID"/>
        </w:rPr>
        <w:t>Dalam</w:t>
      </w:r>
      <w:proofErr w:type="spellEnd"/>
      <w:r w:rsidRPr="00CB5BB6">
        <w:rPr>
          <w:szCs w:val="24"/>
          <w:lang w:val="en-ID"/>
        </w:rPr>
        <w:t xml:space="preserve"> </w:t>
      </w:r>
      <w:proofErr w:type="spellStart"/>
      <w:r w:rsidRPr="00CB5BB6">
        <w:rPr>
          <w:szCs w:val="24"/>
          <w:lang w:val="en-ID"/>
        </w:rPr>
        <w:t>setiap</w:t>
      </w:r>
      <w:proofErr w:type="spellEnd"/>
      <w:r w:rsidRPr="00CB5BB6">
        <w:rPr>
          <w:szCs w:val="24"/>
          <w:lang w:val="en-ID"/>
        </w:rPr>
        <w:t xml:space="preserve"> </w:t>
      </w:r>
      <w:proofErr w:type="spellStart"/>
      <w:r w:rsidRPr="00CB5BB6">
        <w:rPr>
          <w:szCs w:val="24"/>
          <w:lang w:val="en-ID"/>
        </w:rPr>
        <w:t>pertunjukannya</w:t>
      </w:r>
      <w:proofErr w:type="spellEnd"/>
      <w:r w:rsidRPr="00CB5BB6">
        <w:rPr>
          <w:szCs w:val="24"/>
          <w:lang w:val="en-ID"/>
        </w:rPr>
        <w:t xml:space="preserve">, </w:t>
      </w:r>
      <w:proofErr w:type="spellStart"/>
      <w:r w:rsidRPr="00CB5BB6">
        <w:rPr>
          <w:szCs w:val="24"/>
          <w:lang w:val="en-ID"/>
        </w:rPr>
        <w:t>Saung</w:t>
      </w:r>
      <w:proofErr w:type="spellEnd"/>
      <w:r w:rsidRPr="00CB5BB6">
        <w:rPr>
          <w:szCs w:val="24"/>
          <w:lang w:val="en-ID"/>
        </w:rPr>
        <w:t xml:space="preserve"> Angklung </w:t>
      </w:r>
      <w:proofErr w:type="spellStart"/>
      <w:r w:rsidRPr="00CB5BB6">
        <w:rPr>
          <w:szCs w:val="24"/>
          <w:lang w:val="en-ID"/>
        </w:rPr>
        <w:t>Udjo</w:t>
      </w:r>
      <w:proofErr w:type="spellEnd"/>
      <w:r w:rsidRPr="00CB5BB6">
        <w:rPr>
          <w:szCs w:val="24"/>
          <w:lang w:val="en-ID"/>
        </w:rPr>
        <w:t xml:space="preserve"> </w:t>
      </w:r>
      <w:proofErr w:type="spellStart"/>
      <w:r w:rsidRPr="00CB5BB6">
        <w:rPr>
          <w:szCs w:val="24"/>
          <w:lang w:val="en-ID"/>
        </w:rPr>
        <w:t>kerap</w:t>
      </w:r>
      <w:proofErr w:type="spellEnd"/>
      <w:r w:rsidRPr="00CB5BB6">
        <w:rPr>
          <w:szCs w:val="24"/>
          <w:lang w:val="en-ID"/>
        </w:rPr>
        <w:t xml:space="preserve"> </w:t>
      </w:r>
      <w:proofErr w:type="spellStart"/>
      <w:r w:rsidRPr="00CB5BB6">
        <w:rPr>
          <w:szCs w:val="24"/>
          <w:lang w:val="en-ID"/>
        </w:rPr>
        <w:t>membawakan</w:t>
      </w:r>
      <w:proofErr w:type="spellEnd"/>
      <w:r w:rsidRPr="00CB5BB6">
        <w:rPr>
          <w:szCs w:val="24"/>
          <w:lang w:val="en-ID"/>
        </w:rPr>
        <w:t xml:space="preserve"> </w:t>
      </w:r>
      <w:proofErr w:type="spellStart"/>
      <w:r w:rsidRPr="00CB5BB6">
        <w:rPr>
          <w:szCs w:val="24"/>
          <w:lang w:val="en-ID"/>
        </w:rPr>
        <w:t>beberapa</w:t>
      </w:r>
      <w:proofErr w:type="spellEnd"/>
      <w:r w:rsidRPr="00CB5BB6">
        <w:rPr>
          <w:szCs w:val="24"/>
          <w:lang w:val="en-ID"/>
        </w:rPr>
        <w:t xml:space="preserve"> </w:t>
      </w:r>
      <w:proofErr w:type="spellStart"/>
      <w:r w:rsidRPr="00CB5BB6">
        <w:rPr>
          <w:szCs w:val="24"/>
          <w:lang w:val="en-ID"/>
        </w:rPr>
        <w:t>kesenian</w:t>
      </w:r>
      <w:proofErr w:type="spellEnd"/>
      <w:r w:rsidRPr="00CB5BB6">
        <w:rPr>
          <w:szCs w:val="24"/>
          <w:lang w:val="en-ID"/>
        </w:rPr>
        <w:t xml:space="preserve"> </w:t>
      </w:r>
      <w:proofErr w:type="spellStart"/>
      <w:r w:rsidRPr="00CB5BB6">
        <w:rPr>
          <w:szCs w:val="24"/>
          <w:lang w:val="en-ID"/>
        </w:rPr>
        <w:t>tradisional</w:t>
      </w:r>
      <w:proofErr w:type="spellEnd"/>
      <w:r w:rsidRPr="00CB5BB6">
        <w:rPr>
          <w:szCs w:val="24"/>
          <w:lang w:val="en-ID"/>
        </w:rPr>
        <w:t xml:space="preserve"> </w:t>
      </w:r>
      <w:proofErr w:type="spellStart"/>
      <w:r w:rsidRPr="00CB5BB6">
        <w:rPr>
          <w:szCs w:val="24"/>
          <w:lang w:val="en-ID"/>
        </w:rPr>
        <w:t>Jawa</w:t>
      </w:r>
      <w:proofErr w:type="spellEnd"/>
      <w:r w:rsidRPr="00CB5BB6">
        <w:rPr>
          <w:szCs w:val="24"/>
          <w:lang w:val="en-ID"/>
        </w:rPr>
        <w:t xml:space="preserve"> Barat </w:t>
      </w:r>
      <w:proofErr w:type="spellStart"/>
      <w:r w:rsidRPr="00CB5BB6">
        <w:rPr>
          <w:szCs w:val="24"/>
          <w:lang w:val="en-ID"/>
        </w:rPr>
        <w:t>sebagai</w:t>
      </w:r>
      <w:proofErr w:type="spellEnd"/>
      <w:r w:rsidRPr="00CB5BB6">
        <w:rPr>
          <w:szCs w:val="24"/>
          <w:lang w:val="en-ID"/>
        </w:rPr>
        <w:t xml:space="preserve"> </w:t>
      </w:r>
      <w:proofErr w:type="spellStart"/>
      <w:r w:rsidRPr="00CB5BB6">
        <w:rPr>
          <w:szCs w:val="24"/>
          <w:lang w:val="en-ID"/>
        </w:rPr>
        <w:t>isi</w:t>
      </w:r>
      <w:proofErr w:type="spellEnd"/>
      <w:r w:rsidRPr="00CB5BB6">
        <w:rPr>
          <w:szCs w:val="24"/>
          <w:lang w:val="en-ID"/>
        </w:rPr>
        <w:t xml:space="preserve"> </w:t>
      </w:r>
      <w:proofErr w:type="spellStart"/>
      <w:r w:rsidRPr="00CB5BB6">
        <w:rPr>
          <w:szCs w:val="24"/>
          <w:lang w:val="en-ID"/>
        </w:rPr>
        <w:t>atau</w:t>
      </w:r>
      <w:proofErr w:type="spellEnd"/>
      <w:r w:rsidRPr="00CB5BB6">
        <w:rPr>
          <w:szCs w:val="24"/>
          <w:lang w:val="en-ID"/>
        </w:rPr>
        <w:t xml:space="preserve"> </w:t>
      </w:r>
      <w:proofErr w:type="spellStart"/>
      <w:r w:rsidRPr="00CB5BB6">
        <w:rPr>
          <w:szCs w:val="24"/>
          <w:lang w:val="en-ID"/>
        </w:rPr>
        <w:t>konten</w:t>
      </w:r>
      <w:proofErr w:type="spellEnd"/>
      <w:r w:rsidRPr="00CB5BB6">
        <w:rPr>
          <w:szCs w:val="24"/>
          <w:lang w:val="en-ID"/>
        </w:rPr>
        <w:t xml:space="preserve"> </w:t>
      </w:r>
      <w:proofErr w:type="spellStart"/>
      <w:r w:rsidRPr="00CB5BB6">
        <w:rPr>
          <w:szCs w:val="24"/>
          <w:lang w:val="en-ID"/>
        </w:rPr>
        <w:t>dari</w:t>
      </w:r>
      <w:proofErr w:type="spellEnd"/>
      <w:r w:rsidRPr="00CB5BB6">
        <w:rPr>
          <w:szCs w:val="24"/>
          <w:lang w:val="en-ID"/>
        </w:rPr>
        <w:t xml:space="preserve"> </w:t>
      </w:r>
      <w:proofErr w:type="spellStart"/>
      <w:r w:rsidRPr="00CB5BB6">
        <w:rPr>
          <w:szCs w:val="24"/>
          <w:lang w:val="en-ID"/>
        </w:rPr>
        <w:t>serangkaian</w:t>
      </w:r>
      <w:proofErr w:type="spellEnd"/>
      <w:r w:rsidRPr="00CB5BB6">
        <w:rPr>
          <w:szCs w:val="24"/>
          <w:lang w:val="en-ID"/>
        </w:rPr>
        <w:t xml:space="preserve"> </w:t>
      </w:r>
      <w:proofErr w:type="spellStart"/>
      <w:r w:rsidRPr="00CB5BB6">
        <w:rPr>
          <w:szCs w:val="24"/>
          <w:lang w:val="en-ID"/>
        </w:rPr>
        <w:t>pertunjukan</w:t>
      </w:r>
      <w:proofErr w:type="spellEnd"/>
      <w:r w:rsidRPr="00CB5BB6">
        <w:rPr>
          <w:szCs w:val="24"/>
          <w:lang w:val="en-ID"/>
        </w:rPr>
        <w:t xml:space="preserve"> yang </w:t>
      </w:r>
      <w:proofErr w:type="spellStart"/>
      <w:r w:rsidRPr="00CB5BB6">
        <w:rPr>
          <w:szCs w:val="24"/>
          <w:lang w:val="en-ID"/>
        </w:rPr>
        <w:t>dibawakan</w:t>
      </w:r>
      <w:proofErr w:type="spellEnd"/>
      <w:r w:rsidRPr="00CB5BB6">
        <w:rPr>
          <w:szCs w:val="24"/>
          <w:lang w:val="en-ID"/>
        </w:rPr>
        <w:t xml:space="preserve"> </w:t>
      </w:r>
      <w:proofErr w:type="spellStart"/>
      <w:r w:rsidRPr="00CB5BB6">
        <w:rPr>
          <w:szCs w:val="24"/>
          <w:lang w:val="en-ID"/>
        </w:rPr>
        <w:t>baik</w:t>
      </w:r>
      <w:proofErr w:type="spellEnd"/>
      <w:r w:rsidRPr="00CB5BB6">
        <w:rPr>
          <w:szCs w:val="24"/>
          <w:lang w:val="en-ID"/>
        </w:rPr>
        <w:t xml:space="preserve"> </w:t>
      </w:r>
      <w:proofErr w:type="spellStart"/>
      <w:r w:rsidRPr="00CB5BB6">
        <w:rPr>
          <w:szCs w:val="24"/>
          <w:lang w:val="en-ID"/>
        </w:rPr>
        <w:t>dengan</w:t>
      </w:r>
      <w:proofErr w:type="spellEnd"/>
      <w:r w:rsidRPr="00CB5BB6">
        <w:rPr>
          <w:szCs w:val="24"/>
          <w:lang w:val="en-ID"/>
        </w:rPr>
        <w:t xml:space="preserve"> </w:t>
      </w:r>
      <w:proofErr w:type="spellStart"/>
      <w:r w:rsidRPr="00CB5BB6">
        <w:rPr>
          <w:szCs w:val="24"/>
          <w:lang w:val="en-ID"/>
        </w:rPr>
        <w:t>seni</w:t>
      </w:r>
      <w:proofErr w:type="spellEnd"/>
      <w:r w:rsidRPr="00CB5BB6">
        <w:rPr>
          <w:szCs w:val="24"/>
          <w:lang w:val="en-ID"/>
        </w:rPr>
        <w:t xml:space="preserve"> </w:t>
      </w:r>
      <w:proofErr w:type="spellStart"/>
      <w:r w:rsidRPr="00CB5BB6">
        <w:rPr>
          <w:szCs w:val="24"/>
          <w:lang w:val="en-ID"/>
        </w:rPr>
        <w:t>musik</w:t>
      </w:r>
      <w:proofErr w:type="spellEnd"/>
      <w:r w:rsidRPr="00CB5BB6">
        <w:rPr>
          <w:szCs w:val="24"/>
          <w:lang w:val="en-ID"/>
        </w:rPr>
        <w:t xml:space="preserve">, </w:t>
      </w:r>
      <w:proofErr w:type="spellStart"/>
      <w:r w:rsidRPr="00CB5BB6">
        <w:rPr>
          <w:szCs w:val="24"/>
          <w:lang w:val="en-ID"/>
        </w:rPr>
        <w:t>maupun</w:t>
      </w:r>
      <w:proofErr w:type="spellEnd"/>
      <w:r w:rsidRPr="00CB5BB6">
        <w:rPr>
          <w:szCs w:val="24"/>
          <w:lang w:val="en-ID"/>
        </w:rPr>
        <w:t xml:space="preserve"> </w:t>
      </w:r>
      <w:proofErr w:type="spellStart"/>
      <w:r w:rsidRPr="00CB5BB6">
        <w:rPr>
          <w:szCs w:val="24"/>
          <w:lang w:val="en-ID"/>
        </w:rPr>
        <w:t>kesenian</w:t>
      </w:r>
      <w:proofErr w:type="spellEnd"/>
      <w:r w:rsidRPr="00CB5BB6">
        <w:rPr>
          <w:szCs w:val="24"/>
          <w:lang w:val="en-ID"/>
        </w:rPr>
        <w:t xml:space="preserve"> </w:t>
      </w:r>
      <w:proofErr w:type="spellStart"/>
      <w:r w:rsidRPr="00CB5BB6">
        <w:rPr>
          <w:szCs w:val="24"/>
          <w:lang w:val="en-ID"/>
        </w:rPr>
        <w:t>lain</w:t>
      </w:r>
      <w:proofErr w:type="spellEnd"/>
      <w:r w:rsidRPr="00CB5BB6">
        <w:rPr>
          <w:szCs w:val="24"/>
          <w:lang w:val="en-ID"/>
        </w:rPr>
        <w:t xml:space="preserve">, </w:t>
      </w:r>
      <w:proofErr w:type="spellStart"/>
      <w:r w:rsidRPr="00CB5BB6">
        <w:rPr>
          <w:szCs w:val="24"/>
          <w:lang w:val="en-ID"/>
        </w:rPr>
        <w:t>seperti</w:t>
      </w:r>
      <w:proofErr w:type="spellEnd"/>
      <w:r w:rsidRPr="00CB5BB6">
        <w:rPr>
          <w:szCs w:val="24"/>
          <w:lang w:val="en-ID"/>
        </w:rPr>
        <w:t xml:space="preserve"> </w:t>
      </w:r>
      <w:proofErr w:type="spellStart"/>
      <w:r w:rsidRPr="00CB5BB6">
        <w:rPr>
          <w:szCs w:val="24"/>
          <w:lang w:val="en-ID"/>
        </w:rPr>
        <w:t>wayang</w:t>
      </w:r>
      <w:proofErr w:type="spellEnd"/>
      <w:r w:rsidRPr="00CB5BB6">
        <w:rPr>
          <w:szCs w:val="24"/>
          <w:lang w:val="en-ID"/>
        </w:rPr>
        <w:t xml:space="preserve">, </w:t>
      </w:r>
      <w:proofErr w:type="spellStart"/>
      <w:r w:rsidRPr="00CB5BB6">
        <w:rPr>
          <w:szCs w:val="24"/>
          <w:lang w:val="en-ID"/>
        </w:rPr>
        <w:t>tari</w:t>
      </w:r>
      <w:proofErr w:type="spellEnd"/>
      <w:r w:rsidRPr="00CB5BB6">
        <w:rPr>
          <w:szCs w:val="24"/>
          <w:lang w:val="en-ID"/>
        </w:rPr>
        <w:t xml:space="preserve"> </w:t>
      </w:r>
      <w:proofErr w:type="spellStart"/>
      <w:r w:rsidRPr="00CB5BB6">
        <w:rPr>
          <w:szCs w:val="24"/>
          <w:lang w:val="en-ID"/>
        </w:rPr>
        <w:t>topeng</w:t>
      </w:r>
      <w:proofErr w:type="spellEnd"/>
      <w:r w:rsidRPr="00CB5BB6">
        <w:rPr>
          <w:szCs w:val="24"/>
          <w:lang w:val="en-ID"/>
        </w:rPr>
        <w:t xml:space="preserve"> dan </w:t>
      </w:r>
      <w:proofErr w:type="spellStart"/>
      <w:r w:rsidRPr="00CB5BB6">
        <w:rPr>
          <w:szCs w:val="24"/>
          <w:lang w:val="en-ID"/>
        </w:rPr>
        <w:t>masih</w:t>
      </w:r>
      <w:proofErr w:type="spellEnd"/>
      <w:r w:rsidRPr="00CB5BB6">
        <w:rPr>
          <w:szCs w:val="24"/>
          <w:lang w:val="en-ID"/>
        </w:rPr>
        <w:t xml:space="preserve"> </w:t>
      </w:r>
      <w:proofErr w:type="spellStart"/>
      <w:r w:rsidRPr="00CB5BB6">
        <w:rPr>
          <w:szCs w:val="24"/>
          <w:lang w:val="en-ID"/>
        </w:rPr>
        <w:t>banyak</w:t>
      </w:r>
      <w:proofErr w:type="spellEnd"/>
      <w:r w:rsidRPr="00CB5BB6">
        <w:rPr>
          <w:szCs w:val="24"/>
          <w:lang w:val="en-ID"/>
        </w:rPr>
        <w:t xml:space="preserve"> </w:t>
      </w:r>
      <w:proofErr w:type="spellStart"/>
      <w:r w:rsidRPr="00CB5BB6">
        <w:rPr>
          <w:szCs w:val="24"/>
          <w:lang w:val="en-ID"/>
        </w:rPr>
        <w:t>lainnya</w:t>
      </w:r>
      <w:proofErr w:type="spellEnd"/>
      <w:r w:rsidRPr="00CB5BB6">
        <w:rPr>
          <w:szCs w:val="24"/>
          <w:lang w:val="en-ID"/>
        </w:rPr>
        <w:t>.</w:t>
      </w:r>
    </w:p>
    <w:p w:rsidR="00CB5BB6" w:rsidRPr="00CB5BB6" w:rsidRDefault="00CB5BB6" w:rsidP="00CB5BB6">
      <w:pPr>
        <w:pStyle w:val="Caption"/>
        <w:rPr>
          <w:szCs w:val="24"/>
          <w:lang w:val="en-ID"/>
        </w:rPr>
      </w:pPr>
    </w:p>
    <w:p w:rsidR="00CB5BB6" w:rsidRPr="00CB5BB6" w:rsidRDefault="00CB5BB6" w:rsidP="00CB5BB6">
      <w:pPr>
        <w:rPr>
          <w:szCs w:val="24"/>
          <w:lang w:val="en-ID"/>
        </w:rPr>
      </w:pPr>
    </w:p>
    <w:p w:rsidR="00CB5BB6" w:rsidRPr="00CB5BB6" w:rsidRDefault="00CB5BB6" w:rsidP="00CB5BB6">
      <w:pPr>
        <w:keepNext/>
        <w:spacing w:line="480" w:lineRule="auto"/>
        <w:ind w:left="820" w:right="266" w:hanging="420"/>
        <w:jc w:val="center"/>
        <w:rPr>
          <w:szCs w:val="24"/>
        </w:rPr>
      </w:pPr>
      <w:r w:rsidRPr="00CB5BB6">
        <w:rPr>
          <w:rFonts w:eastAsia="Times New Roman"/>
          <w:noProof/>
          <w:szCs w:val="24"/>
        </w:rPr>
        <w:drawing>
          <wp:inline distT="0" distB="0" distL="114300" distR="114300" wp14:anchorId="1D84FF8A" wp14:editId="124C2368">
            <wp:extent cx="4929996" cy="3286664"/>
            <wp:effectExtent l="0" t="0" r="4445" b="9525"/>
            <wp:docPr id="25" name="Picture 25" descr="IMG_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G_4279"/>
                    <pic:cNvPicPr>
                      <a:picLocks noChangeAspect="1"/>
                    </pic:cNvPicPr>
                  </pic:nvPicPr>
                  <pic:blipFill>
                    <a:blip r:embed="rId8"/>
                    <a:stretch>
                      <a:fillRect/>
                    </a:stretch>
                  </pic:blipFill>
                  <pic:spPr>
                    <a:xfrm>
                      <a:off x="0" y="0"/>
                      <a:ext cx="4985579" cy="3323719"/>
                    </a:xfrm>
                    <a:prstGeom prst="rect">
                      <a:avLst/>
                    </a:prstGeom>
                  </pic:spPr>
                </pic:pic>
              </a:graphicData>
            </a:graphic>
          </wp:inline>
        </w:drawing>
      </w:r>
    </w:p>
    <w:p w:rsidR="00CB5BB6" w:rsidRPr="00CB5BB6" w:rsidRDefault="00CB5BB6" w:rsidP="00CB5BB6">
      <w:pPr>
        <w:pStyle w:val="Caption"/>
        <w:jc w:val="center"/>
        <w:rPr>
          <w:szCs w:val="24"/>
          <w:lang w:val="en-US"/>
        </w:rPr>
      </w:pPr>
      <w:bookmarkStart w:id="40" w:name="_Toc122979842"/>
      <w:bookmarkStart w:id="41" w:name="_Toc124168218"/>
      <w:r w:rsidRPr="00CB5BB6">
        <w:rPr>
          <w:szCs w:val="24"/>
        </w:rPr>
        <w:t xml:space="preserve">Gambar 1. </w:t>
      </w:r>
      <w:r w:rsidRPr="00CB5BB6">
        <w:rPr>
          <w:szCs w:val="24"/>
        </w:rPr>
        <w:fldChar w:fldCharType="begin"/>
      </w:r>
      <w:r w:rsidRPr="00CB5BB6">
        <w:rPr>
          <w:szCs w:val="24"/>
        </w:rPr>
        <w:instrText xml:space="preserve"> SEQ Gambar_1. \* ARABIC </w:instrText>
      </w:r>
      <w:r w:rsidRPr="00CB5BB6">
        <w:rPr>
          <w:szCs w:val="24"/>
        </w:rPr>
        <w:fldChar w:fldCharType="separate"/>
      </w:r>
      <w:r w:rsidRPr="00CB5BB6">
        <w:rPr>
          <w:noProof/>
          <w:szCs w:val="24"/>
        </w:rPr>
        <w:t>4</w:t>
      </w:r>
      <w:r w:rsidRPr="00CB5BB6">
        <w:rPr>
          <w:szCs w:val="24"/>
        </w:rPr>
        <w:fldChar w:fldCharType="end"/>
      </w:r>
      <w:r w:rsidRPr="00CB5BB6">
        <w:rPr>
          <w:szCs w:val="24"/>
          <w:lang w:val="en-US"/>
        </w:rPr>
        <w:t xml:space="preserve"> </w:t>
      </w:r>
      <w:proofErr w:type="spellStart"/>
      <w:r w:rsidRPr="00CB5BB6">
        <w:rPr>
          <w:szCs w:val="24"/>
          <w:lang w:val="en-US"/>
        </w:rPr>
        <w:t>Sejumlah</w:t>
      </w:r>
      <w:proofErr w:type="spellEnd"/>
      <w:r w:rsidRPr="00CB5BB6">
        <w:rPr>
          <w:szCs w:val="24"/>
          <w:lang w:val="en-US"/>
        </w:rPr>
        <w:t xml:space="preserve"> Angklung </w:t>
      </w:r>
      <w:proofErr w:type="spellStart"/>
      <w:r w:rsidRPr="00CB5BB6">
        <w:rPr>
          <w:szCs w:val="24"/>
          <w:lang w:val="en-US"/>
        </w:rPr>
        <w:t>Untuk</w:t>
      </w:r>
      <w:proofErr w:type="spellEnd"/>
      <w:r w:rsidRPr="00CB5BB6">
        <w:rPr>
          <w:szCs w:val="24"/>
          <w:lang w:val="en-US"/>
        </w:rPr>
        <w:t xml:space="preserve"> </w:t>
      </w:r>
      <w:proofErr w:type="spellStart"/>
      <w:r w:rsidRPr="00CB5BB6">
        <w:rPr>
          <w:szCs w:val="24"/>
          <w:lang w:val="en-US"/>
        </w:rPr>
        <w:t>Pertunjukan</w:t>
      </w:r>
      <w:proofErr w:type="spellEnd"/>
      <w:r w:rsidRPr="00CB5BB6">
        <w:rPr>
          <w:szCs w:val="24"/>
          <w:lang w:val="en-US"/>
        </w:rPr>
        <w:t xml:space="preserve"> </w:t>
      </w:r>
      <w:proofErr w:type="spellStart"/>
      <w:r w:rsidRPr="00CB5BB6">
        <w:rPr>
          <w:szCs w:val="24"/>
          <w:lang w:val="en-US"/>
        </w:rPr>
        <w:t>Saung</w:t>
      </w:r>
      <w:proofErr w:type="spellEnd"/>
      <w:r w:rsidRPr="00CB5BB6">
        <w:rPr>
          <w:szCs w:val="24"/>
          <w:lang w:val="en-US"/>
        </w:rPr>
        <w:t xml:space="preserve"> Angklung </w:t>
      </w:r>
      <w:proofErr w:type="spellStart"/>
      <w:r w:rsidRPr="00CB5BB6">
        <w:rPr>
          <w:szCs w:val="24"/>
          <w:lang w:val="en-US"/>
        </w:rPr>
        <w:t>Udjo</w:t>
      </w:r>
      <w:bookmarkEnd w:id="40"/>
      <w:bookmarkEnd w:id="41"/>
      <w:proofErr w:type="spellEnd"/>
    </w:p>
    <w:p w:rsidR="00CB5BB6" w:rsidRPr="00CB5BB6" w:rsidRDefault="00CB5BB6" w:rsidP="00CB5BB6">
      <w:pPr>
        <w:rPr>
          <w:szCs w:val="24"/>
          <w:lang w:val="en-US"/>
        </w:rPr>
      </w:pPr>
    </w:p>
    <w:p w:rsidR="00CB5BB6" w:rsidRPr="00CB5BB6" w:rsidRDefault="00CB5BB6" w:rsidP="00CB5BB6">
      <w:pPr>
        <w:rPr>
          <w:szCs w:val="24"/>
          <w:lang w:val="en-US"/>
        </w:rPr>
      </w:pPr>
    </w:p>
    <w:p w:rsidR="00CB5BB6" w:rsidRPr="00CB5BB6" w:rsidRDefault="00CB5BB6" w:rsidP="00CB5BB6">
      <w:pPr>
        <w:spacing w:line="480" w:lineRule="auto"/>
        <w:ind w:right="266" w:firstLine="567"/>
        <w:jc w:val="both"/>
        <w:rPr>
          <w:rFonts w:eastAsia="DengXian"/>
          <w:szCs w:val="24"/>
          <w:lang w:val="en-ID"/>
        </w:rPr>
      </w:pPr>
      <w:proofErr w:type="spellStart"/>
      <w:r w:rsidRPr="00CB5BB6">
        <w:rPr>
          <w:rFonts w:eastAsia="DengXian"/>
          <w:szCs w:val="24"/>
          <w:lang w:val="en-ID"/>
        </w:rPr>
        <w:t>Sejumlah</w:t>
      </w:r>
      <w:proofErr w:type="spellEnd"/>
      <w:r w:rsidRPr="00CB5BB6">
        <w:rPr>
          <w:rFonts w:eastAsia="DengXian"/>
          <w:szCs w:val="24"/>
          <w:lang w:val="en-ID"/>
        </w:rPr>
        <w:t xml:space="preserve"> angklung yang </w:t>
      </w:r>
      <w:proofErr w:type="spellStart"/>
      <w:r w:rsidRPr="00CB5BB6">
        <w:rPr>
          <w:rFonts w:eastAsia="DengXian"/>
          <w:szCs w:val="24"/>
          <w:lang w:val="en-ID"/>
        </w:rPr>
        <w:t>hendak</w:t>
      </w:r>
      <w:proofErr w:type="spellEnd"/>
      <w:r w:rsidRPr="00CB5BB6">
        <w:rPr>
          <w:rFonts w:eastAsia="DengXian"/>
          <w:szCs w:val="24"/>
          <w:lang w:val="en-ID"/>
        </w:rPr>
        <w:t xml:space="preserve"> </w:t>
      </w:r>
      <w:proofErr w:type="spellStart"/>
      <w:r w:rsidRPr="00CB5BB6">
        <w:rPr>
          <w:rFonts w:eastAsia="DengXian"/>
          <w:szCs w:val="24"/>
          <w:lang w:val="en-ID"/>
        </w:rPr>
        <w:t>digunakan</w:t>
      </w:r>
      <w:proofErr w:type="spellEnd"/>
      <w:r w:rsidRPr="00CB5BB6">
        <w:rPr>
          <w:rFonts w:eastAsia="DengXian"/>
          <w:szCs w:val="24"/>
          <w:lang w:val="en-ID"/>
        </w:rPr>
        <w:t xml:space="preserve"> </w:t>
      </w:r>
      <w:proofErr w:type="spellStart"/>
      <w:r w:rsidRPr="00CB5BB6">
        <w:rPr>
          <w:rFonts w:eastAsia="DengXian"/>
          <w:szCs w:val="24"/>
          <w:lang w:val="en-ID"/>
        </w:rPr>
        <w:t>maupun</w:t>
      </w:r>
      <w:proofErr w:type="spellEnd"/>
      <w:r w:rsidRPr="00CB5BB6">
        <w:rPr>
          <w:rFonts w:eastAsia="DengXian"/>
          <w:szCs w:val="24"/>
          <w:lang w:val="en-ID"/>
        </w:rPr>
        <w:t xml:space="preserve"> </w:t>
      </w:r>
      <w:proofErr w:type="spellStart"/>
      <w:r w:rsidRPr="00CB5BB6">
        <w:rPr>
          <w:rFonts w:eastAsia="DengXian"/>
          <w:szCs w:val="24"/>
          <w:lang w:val="en-ID"/>
        </w:rPr>
        <w:t>selesai</w:t>
      </w:r>
      <w:proofErr w:type="spellEnd"/>
      <w:r w:rsidRPr="00CB5BB6">
        <w:rPr>
          <w:rFonts w:eastAsia="DengXian"/>
          <w:szCs w:val="24"/>
          <w:lang w:val="en-ID"/>
        </w:rPr>
        <w:t xml:space="preserve"> </w:t>
      </w:r>
      <w:proofErr w:type="spellStart"/>
      <w:r w:rsidRPr="00CB5BB6">
        <w:rPr>
          <w:rFonts w:eastAsia="DengXian"/>
          <w:szCs w:val="24"/>
          <w:lang w:val="en-ID"/>
        </w:rPr>
        <w:t>digunakan</w:t>
      </w:r>
      <w:proofErr w:type="spellEnd"/>
      <w:r w:rsidRPr="00CB5BB6">
        <w:rPr>
          <w:rFonts w:eastAsia="DengXian"/>
          <w:szCs w:val="24"/>
          <w:lang w:val="en-ID"/>
        </w:rPr>
        <w:t xml:space="preserve"> </w:t>
      </w:r>
      <w:proofErr w:type="spellStart"/>
      <w:r w:rsidRPr="00CB5BB6">
        <w:rPr>
          <w:rFonts w:eastAsia="DengXian"/>
          <w:szCs w:val="24"/>
          <w:lang w:val="en-ID"/>
        </w:rPr>
        <w:t>akan</w:t>
      </w:r>
      <w:proofErr w:type="spellEnd"/>
      <w:r w:rsidRPr="00CB5BB6">
        <w:rPr>
          <w:rFonts w:eastAsia="DengXian"/>
          <w:szCs w:val="24"/>
          <w:lang w:val="en-ID"/>
        </w:rPr>
        <w:t xml:space="preserve"> </w:t>
      </w:r>
      <w:proofErr w:type="spellStart"/>
      <w:r w:rsidRPr="00CB5BB6">
        <w:rPr>
          <w:rFonts w:eastAsia="DengXian"/>
          <w:szCs w:val="24"/>
          <w:lang w:val="en-ID"/>
        </w:rPr>
        <w:t>didata</w:t>
      </w:r>
      <w:proofErr w:type="spellEnd"/>
      <w:r w:rsidRPr="00CB5BB6">
        <w:rPr>
          <w:rFonts w:eastAsia="DengXian"/>
          <w:szCs w:val="24"/>
          <w:lang w:val="en-ID"/>
        </w:rPr>
        <w:t xml:space="preserve"> </w:t>
      </w:r>
      <w:proofErr w:type="spellStart"/>
      <w:r w:rsidRPr="00CB5BB6">
        <w:rPr>
          <w:rFonts w:eastAsia="DengXian"/>
          <w:szCs w:val="24"/>
          <w:lang w:val="en-ID"/>
        </w:rPr>
        <w:t>terlebih</w:t>
      </w:r>
      <w:proofErr w:type="spellEnd"/>
      <w:r w:rsidRPr="00CB5BB6">
        <w:rPr>
          <w:rFonts w:eastAsia="DengXian"/>
          <w:szCs w:val="24"/>
          <w:lang w:val="en-ID"/>
        </w:rPr>
        <w:t xml:space="preserve"> </w:t>
      </w:r>
      <w:proofErr w:type="spellStart"/>
      <w:r w:rsidRPr="00CB5BB6">
        <w:rPr>
          <w:rFonts w:eastAsia="DengXian"/>
          <w:szCs w:val="24"/>
          <w:lang w:val="en-ID"/>
        </w:rPr>
        <w:t>dahulu</w:t>
      </w:r>
      <w:proofErr w:type="spellEnd"/>
      <w:r w:rsidRPr="00CB5BB6">
        <w:rPr>
          <w:rFonts w:eastAsia="DengXian"/>
          <w:szCs w:val="24"/>
          <w:lang w:val="en-ID"/>
        </w:rPr>
        <w:t xml:space="preserve"> </w:t>
      </w:r>
      <w:proofErr w:type="spellStart"/>
      <w:r w:rsidRPr="00CB5BB6">
        <w:rPr>
          <w:rFonts w:eastAsia="DengXian"/>
          <w:szCs w:val="24"/>
          <w:lang w:val="en-ID"/>
        </w:rPr>
        <w:t>untuk</w:t>
      </w:r>
      <w:proofErr w:type="spellEnd"/>
      <w:r w:rsidRPr="00CB5BB6">
        <w:rPr>
          <w:rFonts w:eastAsia="DengXian"/>
          <w:szCs w:val="24"/>
          <w:lang w:val="en-ID"/>
        </w:rPr>
        <w:t xml:space="preserve"> </w:t>
      </w:r>
      <w:proofErr w:type="spellStart"/>
      <w:r w:rsidRPr="00CB5BB6">
        <w:rPr>
          <w:rFonts w:eastAsia="DengXian"/>
          <w:szCs w:val="24"/>
          <w:lang w:val="en-ID"/>
        </w:rPr>
        <w:t>menyesuaikan</w:t>
      </w:r>
      <w:proofErr w:type="spellEnd"/>
      <w:r w:rsidRPr="00CB5BB6">
        <w:rPr>
          <w:rFonts w:eastAsia="DengXian"/>
          <w:szCs w:val="24"/>
          <w:lang w:val="en-ID"/>
        </w:rPr>
        <w:t xml:space="preserve"> </w:t>
      </w:r>
      <w:proofErr w:type="spellStart"/>
      <w:r w:rsidRPr="00CB5BB6">
        <w:rPr>
          <w:rFonts w:eastAsia="DengXian"/>
          <w:szCs w:val="24"/>
          <w:lang w:val="en-ID"/>
        </w:rPr>
        <w:t>dengan</w:t>
      </w:r>
      <w:proofErr w:type="spellEnd"/>
      <w:r w:rsidRPr="00CB5BB6">
        <w:rPr>
          <w:rFonts w:eastAsia="DengXian"/>
          <w:szCs w:val="24"/>
          <w:lang w:val="en-ID"/>
        </w:rPr>
        <w:t xml:space="preserve"> </w:t>
      </w:r>
      <w:proofErr w:type="spellStart"/>
      <w:r w:rsidRPr="00CB5BB6">
        <w:rPr>
          <w:rFonts w:eastAsia="DengXian"/>
          <w:szCs w:val="24"/>
          <w:lang w:val="en-ID"/>
        </w:rPr>
        <w:t>jumlah</w:t>
      </w:r>
      <w:proofErr w:type="spellEnd"/>
      <w:r w:rsidRPr="00CB5BB6">
        <w:rPr>
          <w:rFonts w:eastAsia="DengXian"/>
          <w:szCs w:val="24"/>
          <w:lang w:val="en-ID"/>
        </w:rPr>
        <w:t xml:space="preserve"> </w:t>
      </w:r>
      <w:proofErr w:type="spellStart"/>
      <w:r w:rsidRPr="00CB5BB6">
        <w:rPr>
          <w:rFonts w:eastAsia="DengXian"/>
          <w:szCs w:val="24"/>
          <w:lang w:val="en-ID"/>
        </w:rPr>
        <w:t>penonton</w:t>
      </w:r>
      <w:proofErr w:type="spellEnd"/>
      <w:r w:rsidRPr="00CB5BB6">
        <w:rPr>
          <w:rFonts w:eastAsia="DengXian"/>
          <w:szCs w:val="24"/>
          <w:lang w:val="en-ID"/>
        </w:rPr>
        <w:t xml:space="preserve"> yang </w:t>
      </w:r>
      <w:proofErr w:type="spellStart"/>
      <w:r w:rsidRPr="00CB5BB6">
        <w:rPr>
          <w:rFonts w:eastAsia="DengXian"/>
          <w:szCs w:val="24"/>
          <w:lang w:val="en-ID"/>
        </w:rPr>
        <w:t>hadir</w:t>
      </w:r>
      <w:proofErr w:type="spellEnd"/>
      <w:r w:rsidRPr="00CB5BB6">
        <w:rPr>
          <w:rFonts w:eastAsia="DengXian"/>
          <w:szCs w:val="24"/>
          <w:lang w:val="en-ID"/>
        </w:rPr>
        <w:t xml:space="preserve">, </w:t>
      </w:r>
      <w:proofErr w:type="spellStart"/>
      <w:r w:rsidRPr="00CB5BB6">
        <w:rPr>
          <w:rFonts w:eastAsia="DengXian"/>
          <w:szCs w:val="24"/>
          <w:lang w:val="en-ID"/>
        </w:rPr>
        <w:t>karena</w:t>
      </w:r>
      <w:proofErr w:type="spellEnd"/>
      <w:r w:rsidRPr="00CB5BB6">
        <w:rPr>
          <w:rFonts w:eastAsia="DengXian"/>
          <w:szCs w:val="24"/>
          <w:lang w:val="en-ID"/>
        </w:rPr>
        <w:t xml:space="preserve"> </w:t>
      </w:r>
      <w:proofErr w:type="spellStart"/>
      <w:r w:rsidRPr="00CB5BB6">
        <w:rPr>
          <w:rFonts w:eastAsia="DengXian"/>
          <w:szCs w:val="24"/>
          <w:lang w:val="en-ID"/>
        </w:rPr>
        <w:t>dalam</w:t>
      </w:r>
      <w:proofErr w:type="spellEnd"/>
      <w:r w:rsidRPr="00CB5BB6">
        <w:rPr>
          <w:rFonts w:eastAsia="DengXian"/>
          <w:szCs w:val="24"/>
          <w:lang w:val="en-ID"/>
        </w:rPr>
        <w:t xml:space="preserve"> </w:t>
      </w:r>
      <w:proofErr w:type="spellStart"/>
      <w:r w:rsidRPr="00CB5BB6">
        <w:rPr>
          <w:rFonts w:eastAsia="DengXian"/>
          <w:szCs w:val="24"/>
          <w:lang w:val="en-ID"/>
        </w:rPr>
        <w:t>pertunjukannya</w:t>
      </w:r>
      <w:proofErr w:type="spellEnd"/>
      <w:r w:rsidRPr="00CB5BB6">
        <w:rPr>
          <w:rFonts w:eastAsia="DengXian"/>
          <w:szCs w:val="24"/>
          <w:lang w:val="en-ID"/>
        </w:rPr>
        <w:t xml:space="preserve"> </w:t>
      </w:r>
      <w:proofErr w:type="spellStart"/>
      <w:r w:rsidRPr="00CB5BB6">
        <w:rPr>
          <w:rFonts w:eastAsia="DengXian"/>
          <w:szCs w:val="24"/>
          <w:lang w:val="en-ID"/>
        </w:rPr>
        <w:t>Saung</w:t>
      </w:r>
      <w:proofErr w:type="spellEnd"/>
      <w:r w:rsidRPr="00CB5BB6">
        <w:rPr>
          <w:rFonts w:eastAsia="DengXian"/>
          <w:szCs w:val="24"/>
          <w:lang w:val="en-ID"/>
        </w:rPr>
        <w:t xml:space="preserve"> Angklung </w:t>
      </w:r>
      <w:proofErr w:type="spellStart"/>
      <w:r w:rsidRPr="00CB5BB6">
        <w:rPr>
          <w:rFonts w:eastAsia="DengXian"/>
          <w:szCs w:val="24"/>
          <w:lang w:val="en-ID"/>
        </w:rPr>
        <w:t>Udjo</w:t>
      </w:r>
      <w:proofErr w:type="spellEnd"/>
      <w:r w:rsidRPr="00CB5BB6">
        <w:rPr>
          <w:rFonts w:eastAsia="DengXian"/>
          <w:szCs w:val="24"/>
          <w:lang w:val="en-ID"/>
        </w:rPr>
        <w:t xml:space="preserve"> </w:t>
      </w:r>
      <w:proofErr w:type="spellStart"/>
      <w:r w:rsidRPr="00CB5BB6">
        <w:rPr>
          <w:rFonts w:eastAsia="DengXian"/>
          <w:szCs w:val="24"/>
          <w:lang w:val="en-ID"/>
        </w:rPr>
        <w:t>memberikan</w:t>
      </w:r>
      <w:proofErr w:type="spellEnd"/>
      <w:r w:rsidRPr="00CB5BB6">
        <w:rPr>
          <w:rFonts w:eastAsia="DengXian"/>
          <w:szCs w:val="24"/>
          <w:lang w:val="en-ID"/>
        </w:rPr>
        <w:t xml:space="preserve"> </w:t>
      </w:r>
      <w:proofErr w:type="spellStart"/>
      <w:r w:rsidRPr="00CB5BB6">
        <w:rPr>
          <w:rFonts w:eastAsia="DengXian"/>
          <w:szCs w:val="24"/>
          <w:lang w:val="en-ID"/>
        </w:rPr>
        <w:t>setiap</w:t>
      </w:r>
      <w:proofErr w:type="spellEnd"/>
      <w:r w:rsidRPr="00CB5BB6">
        <w:rPr>
          <w:rFonts w:eastAsia="DengXian"/>
          <w:szCs w:val="24"/>
          <w:lang w:val="en-ID"/>
        </w:rPr>
        <w:t xml:space="preserve"> </w:t>
      </w:r>
      <w:proofErr w:type="spellStart"/>
      <w:r w:rsidRPr="00CB5BB6">
        <w:rPr>
          <w:rFonts w:eastAsia="DengXian"/>
          <w:szCs w:val="24"/>
          <w:lang w:val="en-ID"/>
        </w:rPr>
        <w:t>pengunjung</w:t>
      </w:r>
      <w:proofErr w:type="spellEnd"/>
      <w:r w:rsidRPr="00CB5BB6">
        <w:rPr>
          <w:rFonts w:eastAsia="DengXian"/>
          <w:szCs w:val="24"/>
          <w:lang w:val="en-ID"/>
        </w:rPr>
        <w:t xml:space="preserve"> angklung </w:t>
      </w:r>
      <w:proofErr w:type="spellStart"/>
      <w:r w:rsidRPr="00CB5BB6">
        <w:rPr>
          <w:rFonts w:eastAsia="DengXian"/>
          <w:szCs w:val="24"/>
          <w:lang w:val="en-ID"/>
        </w:rPr>
        <w:t>untuk</w:t>
      </w:r>
      <w:proofErr w:type="spellEnd"/>
      <w:r w:rsidRPr="00CB5BB6">
        <w:rPr>
          <w:rFonts w:eastAsia="DengXian"/>
          <w:szCs w:val="24"/>
          <w:lang w:val="en-ID"/>
        </w:rPr>
        <w:t xml:space="preserve"> </w:t>
      </w:r>
      <w:proofErr w:type="spellStart"/>
      <w:r w:rsidRPr="00CB5BB6">
        <w:rPr>
          <w:rFonts w:eastAsia="DengXian"/>
          <w:szCs w:val="24"/>
          <w:lang w:val="en-ID"/>
        </w:rPr>
        <w:t>dimainkan</w:t>
      </w:r>
      <w:proofErr w:type="spellEnd"/>
      <w:r w:rsidRPr="00CB5BB6">
        <w:rPr>
          <w:rFonts w:eastAsia="DengXian"/>
          <w:szCs w:val="24"/>
          <w:lang w:val="en-ID"/>
        </w:rPr>
        <w:t xml:space="preserve"> </w:t>
      </w:r>
      <w:proofErr w:type="spellStart"/>
      <w:r w:rsidRPr="00CB5BB6">
        <w:rPr>
          <w:rFonts w:eastAsia="DengXian"/>
          <w:szCs w:val="24"/>
          <w:lang w:val="en-ID"/>
        </w:rPr>
        <w:t>bersama</w:t>
      </w:r>
      <w:proofErr w:type="spellEnd"/>
      <w:r w:rsidRPr="00CB5BB6">
        <w:rPr>
          <w:rFonts w:eastAsia="DengXian"/>
          <w:szCs w:val="24"/>
          <w:lang w:val="en-ID"/>
        </w:rPr>
        <w:t xml:space="preserve"> di </w:t>
      </w:r>
      <w:proofErr w:type="spellStart"/>
      <w:r w:rsidRPr="00CB5BB6">
        <w:rPr>
          <w:rFonts w:eastAsia="DengXian"/>
          <w:szCs w:val="24"/>
          <w:lang w:val="en-ID"/>
        </w:rPr>
        <w:t>sesi</w:t>
      </w:r>
      <w:proofErr w:type="spellEnd"/>
      <w:r w:rsidRPr="00CB5BB6">
        <w:rPr>
          <w:rFonts w:eastAsia="DengXian"/>
          <w:szCs w:val="24"/>
          <w:lang w:val="en-ID"/>
        </w:rPr>
        <w:t xml:space="preserve"> </w:t>
      </w:r>
      <w:proofErr w:type="spellStart"/>
      <w:r w:rsidRPr="00CB5BB6">
        <w:rPr>
          <w:rFonts w:eastAsia="DengXian"/>
          <w:szCs w:val="24"/>
          <w:lang w:val="en-ID"/>
        </w:rPr>
        <w:t>akhir</w:t>
      </w:r>
      <w:proofErr w:type="spellEnd"/>
      <w:r w:rsidRPr="00CB5BB6">
        <w:rPr>
          <w:rFonts w:eastAsia="DengXian"/>
          <w:szCs w:val="24"/>
          <w:lang w:val="en-ID"/>
        </w:rPr>
        <w:t xml:space="preserve"> </w:t>
      </w:r>
      <w:proofErr w:type="spellStart"/>
      <w:r w:rsidRPr="00CB5BB6">
        <w:rPr>
          <w:rFonts w:eastAsia="DengXian"/>
          <w:szCs w:val="24"/>
          <w:lang w:val="en-ID"/>
        </w:rPr>
        <w:t>pertunjukan</w:t>
      </w:r>
      <w:proofErr w:type="spellEnd"/>
      <w:r w:rsidRPr="00CB5BB6">
        <w:rPr>
          <w:rFonts w:eastAsia="DengXian"/>
          <w:szCs w:val="24"/>
          <w:lang w:val="en-ID"/>
        </w:rPr>
        <w:t>.</w:t>
      </w:r>
    </w:p>
    <w:p w:rsidR="00CB5BB6" w:rsidRPr="00CB5BB6" w:rsidRDefault="00CB5BB6" w:rsidP="00CB5BB6">
      <w:pPr>
        <w:rPr>
          <w:szCs w:val="24"/>
          <w:lang w:val="en-ID"/>
        </w:rPr>
      </w:pPr>
    </w:p>
    <w:p w:rsidR="00CB5BB6" w:rsidRPr="00CB5BB6" w:rsidRDefault="00CB5BB6" w:rsidP="00CB5BB6">
      <w:pPr>
        <w:spacing w:line="480" w:lineRule="auto"/>
        <w:ind w:right="266" w:firstLine="567"/>
        <w:jc w:val="both"/>
        <w:rPr>
          <w:rFonts w:eastAsia="Times New Roman"/>
          <w:szCs w:val="24"/>
        </w:rPr>
      </w:pPr>
      <w:r w:rsidRPr="00CB5BB6">
        <w:rPr>
          <w:rFonts w:eastAsia="Times New Roman"/>
          <w:szCs w:val="24"/>
        </w:rPr>
        <w:t>Di dunia bisnis diperlukan sebuah manajemen untuk mengelola dan mengatur perkembangan bisnis, sehingga memerlukan waktu yang cukup lama dalam mengelola sebuah usaha, Saung Angklung Udjo yang sudah 50 tahun lebih melestarikan budaya nusantara masih berusaha untuk bisa tetap relevan di tengah perkembangan zaman seperti saat ini.</w:t>
      </w:r>
    </w:p>
    <w:p w:rsidR="00CB5BB6" w:rsidRPr="00CB5BB6" w:rsidRDefault="00CB5BB6" w:rsidP="00CB5BB6">
      <w:pPr>
        <w:rPr>
          <w:szCs w:val="24"/>
        </w:rPr>
      </w:pPr>
    </w:p>
    <w:p w:rsidR="00CB5BB6" w:rsidRPr="00CB5BB6" w:rsidRDefault="00CB5BB6" w:rsidP="00CB5BB6">
      <w:pPr>
        <w:spacing w:line="480" w:lineRule="auto"/>
        <w:ind w:right="266" w:firstLine="567"/>
        <w:jc w:val="both"/>
        <w:rPr>
          <w:rFonts w:eastAsia="Times New Roman"/>
          <w:szCs w:val="24"/>
        </w:rPr>
      </w:pPr>
      <w:r w:rsidRPr="00CB5BB6">
        <w:rPr>
          <w:rFonts w:eastAsia="Times New Roman"/>
          <w:szCs w:val="24"/>
        </w:rPr>
        <w:t xml:space="preserve">Langkah dan strategi pun kerap disusun dalam mencapai pengunjung sesuai dengan harapan dengan keinginan yang sudah dibangun, beberapa hambatan pun harus dihadapi </w:t>
      </w:r>
      <w:r w:rsidRPr="00CB5BB6">
        <w:rPr>
          <w:rFonts w:eastAsia="Times New Roman"/>
          <w:szCs w:val="24"/>
        </w:rPr>
        <w:lastRenderedPageBreak/>
        <w:t>untuk tetap melanjutkan Saung Angklung Udjo karena jika tidak usaha yang sudah dibangun selama 50 tahun lebih bisa saja mati.</w:t>
      </w:r>
    </w:p>
    <w:p w:rsidR="00CB5BB6" w:rsidRPr="00CB5BB6" w:rsidRDefault="00CB5BB6" w:rsidP="00CB5BB6">
      <w:pPr>
        <w:pStyle w:val="Caption"/>
        <w:rPr>
          <w:szCs w:val="24"/>
        </w:rPr>
      </w:pPr>
    </w:p>
    <w:p w:rsidR="00CB5BB6" w:rsidRPr="00CB5BB6" w:rsidRDefault="00CB5BB6" w:rsidP="00CB5BB6">
      <w:pPr>
        <w:spacing w:line="480" w:lineRule="auto"/>
        <w:ind w:right="266" w:firstLine="567"/>
        <w:jc w:val="both"/>
        <w:rPr>
          <w:rFonts w:eastAsia="Times New Roman"/>
          <w:szCs w:val="24"/>
          <w:lang w:val="en-ID"/>
        </w:rPr>
      </w:pPr>
      <w:r w:rsidRPr="00CB5BB6">
        <w:rPr>
          <w:rFonts w:eastAsia="Times New Roman"/>
          <w:szCs w:val="24"/>
        </w:rPr>
        <w:t xml:space="preserve"> Dalam Sebuah pemasaran perusahaan juga dituntut bisa mengkoordinasikan antara pemimpin serta anggota anggotanya agar tercipta kerjasama yang baik.</w:t>
      </w:r>
      <w:r w:rsidRPr="00CB5BB6">
        <w:rPr>
          <w:rFonts w:eastAsia="Times New Roman"/>
          <w:szCs w:val="24"/>
          <w:lang w:val="en-ID"/>
        </w:rPr>
        <w:t xml:space="preserve"> </w:t>
      </w:r>
      <w:proofErr w:type="spellStart"/>
      <w:r w:rsidRPr="00CB5BB6">
        <w:rPr>
          <w:rFonts w:eastAsia="Times New Roman"/>
          <w:szCs w:val="24"/>
          <w:lang w:val="en-ID"/>
        </w:rPr>
        <w:t>Saung</w:t>
      </w:r>
      <w:proofErr w:type="spellEnd"/>
      <w:r w:rsidRPr="00CB5BB6">
        <w:rPr>
          <w:rFonts w:eastAsia="Times New Roman"/>
          <w:szCs w:val="24"/>
          <w:lang w:val="en-ID"/>
        </w:rPr>
        <w:t xml:space="preserve"> Angklung </w:t>
      </w:r>
      <w:proofErr w:type="spellStart"/>
      <w:r w:rsidRPr="00CB5BB6">
        <w:rPr>
          <w:rFonts w:eastAsia="Times New Roman"/>
          <w:szCs w:val="24"/>
          <w:lang w:val="en-ID"/>
        </w:rPr>
        <w:t>Udjo</w:t>
      </w:r>
      <w:proofErr w:type="spellEnd"/>
      <w:r w:rsidRPr="00CB5BB6">
        <w:rPr>
          <w:rFonts w:eastAsia="Times New Roman"/>
          <w:szCs w:val="24"/>
          <w:lang w:val="en-ID"/>
        </w:rPr>
        <w:t xml:space="preserve"> pun </w:t>
      </w:r>
      <w:proofErr w:type="spellStart"/>
      <w:r w:rsidRPr="00CB5BB6">
        <w:rPr>
          <w:rFonts w:eastAsia="Times New Roman"/>
          <w:szCs w:val="24"/>
          <w:lang w:val="en-ID"/>
        </w:rPr>
        <w:t>menerapkan</w:t>
      </w:r>
      <w:proofErr w:type="spellEnd"/>
      <w:r w:rsidRPr="00CB5BB6">
        <w:rPr>
          <w:rFonts w:eastAsia="Times New Roman"/>
          <w:szCs w:val="24"/>
          <w:lang w:val="en-ID"/>
        </w:rPr>
        <w:t xml:space="preserve"> </w:t>
      </w:r>
      <w:proofErr w:type="spellStart"/>
      <w:r w:rsidRPr="00CB5BB6">
        <w:rPr>
          <w:rFonts w:eastAsia="Times New Roman"/>
          <w:szCs w:val="24"/>
          <w:lang w:val="en-ID"/>
        </w:rPr>
        <w:t>lingkungan</w:t>
      </w:r>
      <w:proofErr w:type="spellEnd"/>
      <w:r w:rsidRPr="00CB5BB6">
        <w:rPr>
          <w:rFonts w:eastAsia="Times New Roman"/>
          <w:szCs w:val="24"/>
          <w:lang w:val="en-ID"/>
        </w:rPr>
        <w:t xml:space="preserve"> </w:t>
      </w:r>
      <w:proofErr w:type="spellStart"/>
      <w:r w:rsidRPr="00CB5BB6">
        <w:rPr>
          <w:rFonts w:eastAsia="Times New Roman"/>
          <w:szCs w:val="24"/>
          <w:lang w:val="en-ID"/>
        </w:rPr>
        <w:t>kerja</w:t>
      </w:r>
      <w:proofErr w:type="spellEnd"/>
      <w:r w:rsidRPr="00CB5BB6">
        <w:rPr>
          <w:rFonts w:eastAsia="Times New Roman"/>
          <w:szCs w:val="24"/>
          <w:lang w:val="en-ID"/>
        </w:rPr>
        <w:t xml:space="preserve"> yang </w:t>
      </w:r>
      <w:proofErr w:type="spellStart"/>
      <w:r w:rsidRPr="00CB5BB6">
        <w:rPr>
          <w:rFonts w:eastAsia="Times New Roman"/>
          <w:szCs w:val="24"/>
          <w:lang w:val="en-ID"/>
        </w:rPr>
        <w:t>transparan</w:t>
      </w:r>
      <w:proofErr w:type="spellEnd"/>
      <w:r w:rsidRPr="00CB5BB6">
        <w:rPr>
          <w:rFonts w:eastAsia="Times New Roman"/>
          <w:szCs w:val="24"/>
          <w:lang w:val="en-ID"/>
        </w:rPr>
        <w:t xml:space="preserve">, </w:t>
      </w:r>
      <w:proofErr w:type="spellStart"/>
      <w:r w:rsidRPr="00CB5BB6">
        <w:rPr>
          <w:rFonts w:eastAsia="Times New Roman"/>
          <w:szCs w:val="24"/>
          <w:lang w:val="en-ID"/>
        </w:rPr>
        <w:t>kekeluargaan</w:t>
      </w:r>
      <w:proofErr w:type="spellEnd"/>
      <w:r w:rsidRPr="00CB5BB6">
        <w:rPr>
          <w:rFonts w:eastAsia="Times New Roman"/>
          <w:szCs w:val="24"/>
          <w:lang w:val="en-ID"/>
        </w:rPr>
        <w:t xml:space="preserve"> </w:t>
      </w:r>
      <w:proofErr w:type="spellStart"/>
      <w:r w:rsidRPr="00CB5BB6">
        <w:rPr>
          <w:rFonts w:eastAsia="Times New Roman"/>
          <w:szCs w:val="24"/>
          <w:lang w:val="en-ID"/>
        </w:rPr>
        <w:t>namun</w:t>
      </w:r>
      <w:proofErr w:type="spellEnd"/>
      <w:r w:rsidRPr="00CB5BB6">
        <w:rPr>
          <w:rFonts w:eastAsia="Times New Roman"/>
          <w:szCs w:val="24"/>
          <w:lang w:val="en-ID"/>
        </w:rPr>
        <w:t xml:space="preserve"> </w:t>
      </w:r>
      <w:proofErr w:type="spellStart"/>
      <w:r w:rsidRPr="00CB5BB6">
        <w:rPr>
          <w:rFonts w:eastAsia="Times New Roman"/>
          <w:szCs w:val="24"/>
          <w:lang w:val="en-ID"/>
        </w:rPr>
        <w:t>tetap</w:t>
      </w:r>
      <w:proofErr w:type="spellEnd"/>
      <w:r w:rsidRPr="00CB5BB6">
        <w:rPr>
          <w:rFonts w:eastAsia="Times New Roman"/>
          <w:szCs w:val="24"/>
          <w:lang w:val="en-ID"/>
        </w:rPr>
        <w:t xml:space="preserve"> </w:t>
      </w:r>
      <w:proofErr w:type="spellStart"/>
      <w:r w:rsidRPr="00CB5BB6">
        <w:rPr>
          <w:rFonts w:eastAsia="Times New Roman"/>
          <w:szCs w:val="24"/>
          <w:lang w:val="en-ID"/>
        </w:rPr>
        <w:t>profesional</w:t>
      </w:r>
      <w:proofErr w:type="spellEnd"/>
      <w:r w:rsidRPr="00CB5BB6">
        <w:rPr>
          <w:rFonts w:eastAsia="Times New Roman"/>
          <w:szCs w:val="24"/>
          <w:lang w:val="en-ID"/>
        </w:rPr>
        <w:t xml:space="preserve"> </w:t>
      </w:r>
      <w:proofErr w:type="spellStart"/>
      <w:r w:rsidRPr="00CB5BB6">
        <w:rPr>
          <w:rFonts w:eastAsia="Times New Roman"/>
          <w:szCs w:val="24"/>
          <w:lang w:val="en-ID"/>
        </w:rPr>
        <w:t>dalam</w:t>
      </w:r>
      <w:proofErr w:type="spellEnd"/>
      <w:r w:rsidRPr="00CB5BB6">
        <w:rPr>
          <w:rFonts w:eastAsia="Times New Roman"/>
          <w:szCs w:val="24"/>
          <w:lang w:val="en-ID"/>
        </w:rPr>
        <w:t xml:space="preserve"> </w:t>
      </w:r>
      <w:proofErr w:type="spellStart"/>
      <w:r w:rsidRPr="00CB5BB6">
        <w:rPr>
          <w:rFonts w:eastAsia="Times New Roman"/>
          <w:szCs w:val="24"/>
          <w:lang w:val="en-ID"/>
        </w:rPr>
        <w:t>menjalankan</w:t>
      </w:r>
      <w:proofErr w:type="spellEnd"/>
      <w:r w:rsidRPr="00CB5BB6">
        <w:rPr>
          <w:rFonts w:eastAsia="Times New Roman"/>
          <w:szCs w:val="24"/>
          <w:lang w:val="en-ID"/>
        </w:rPr>
        <w:t xml:space="preserve"> </w:t>
      </w:r>
      <w:proofErr w:type="spellStart"/>
      <w:r w:rsidRPr="00CB5BB6">
        <w:rPr>
          <w:rFonts w:eastAsia="Times New Roman"/>
          <w:szCs w:val="24"/>
          <w:lang w:val="en-ID"/>
        </w:rPr>
        <w:t>segala</w:t>
      </w:r>
      <w:proofErr w:type="spellEnd"/>
      <w:r w:rsidRPr="00CB5BB6">
        <w:rPr>
          <w:rFonts w:eastAsia="Times New Roman"/>
          <w:szCs w:val="24"/>
          <w:lang w:val="en-ID"/>
        </w:rPr>
        <w:t xml:space="preserve"> project </w:t>
      </w:r>
      <w:proofErr w:type="spellStart"/>
      <w:r w:rsidRPr="00CB5BB6">
        <w:rPr>
          <w:rFonts w:eastAsia="Times New Roman"/>
          <w:szCs w:val="24"/>
          <w:lang w:val="en-ID"/>
        </w:rPr>
        <w:t>maupun</w:t>
      </w:r>
      <w:proofErr w:type="spellEnd"/>
      <w:r w:rsidRPr="00CB5BB6">
        <w:rPr>
          <w:rFonts w:eastAsia="Times New Roman"/>
          <w:szCs w:val="24"/>
          <w:lang w:val="en-ID"/>
        </w:rPr>
        <w:t xml:space="preserve"> program yang </w:t>
      </w:r>
      <w:proofErr w:type="spellStart"/>
      <w:r w:rsidRPr="00CB5BB6">
        <w:rPr>
          <w:rFonts w:eastAsia="Times New Roman"/>
          <w:szCs w:val="24"/>
          <w:lang w:val="en-ID"/>
        </w:rPr>
        <w:t>berlangsung</w:t>
      </w:r>
      <w:proofErr w:type="spellEnd"/>
      <w:r w:rsidRPr="00CB5BB6">
        <w:rPr>
          <w:rFonts w:eastAsia="Times New Roman"/>
          <w:szCs w:val="24"/>
          <w:lang w:val="en-ID"/>
        </w:rPr>
        <w:t xml:space="preserve"> </w:t>
      </w:r>
      <w:proofErr w:type="spellStart"/>
      <w:r w:rsidRPr="00CB5BB6">
        <w:rPr>
          <w:rFonts w:eastAsia="Times New Roman"/>
          <w:szCs w:val="24"/>
          <w:lang w:val="en-ID"/>
        </w:rPr>
        <w:t>maupun</w:t>
      </w:r>
      <w:proofErr w:type="spellEnd"/>
      <w:r w:rsidRPr="00CB5BB6">
        <w:rPr>
          <w:rFonts w:eastAsia="Times New Roman"/>
          <w:szCs w:val="24"/>
          <w:lang w:val="en-ID"/>
        </w:rPr>
        <w:t xml:space="preserve"> program yang </w:t>
      </w:r>
      <w:proofErr w:type="spellStart"/>
      <w:r w:rsidRPr="00CB5BB6">
        <w:rPr>
          <w:rFonts w:eastAsia="Times New Roman"/>
          <w:szCs w:val="24"/>
          <w:lang w:val="en-ID"/>
        </w:rPr>
        <w:t>akan</w:t>
      </w:r>
      <w:proofErr w:type="spellEnd"/>
      <w:r w:rsidRPr="00CB5BB6">
        <w:rPr>
          <w:rFonts w:eastAsia="Times New Roman"/>
          <w:szCs w:val="24"/>
          <w:lang w:val="en-ID"/>
        </w:rPr>
        <w:t xml:space="preserve"> </w:t>
      </w:r>
      <w:proofErr w:type="spellStart"/>
      <w:r w:rsidRPr="00CB5BB6">
        <w:rPr>
          <w:rFonts w:eastAsia="Times New Roman"/>
          <w:szCs w:val="24"/>
          <w:lang w:val="en-ID"/>
        </w:rPr>
        <w:t>datang</w:t>
      </w:r>
      <w:proofErr w:type="spellEnd"/>
      <w:r w:rsidRPr="00CB5BB6">
        <w:rPr>
          <w:rFonts w:eastAsia="Times New Roman"/>
          <w:szCs w:val="24"/>
          <w:lang w:val="en-ID"/>
        </w:rPr>
        <w:t>.</w:t>
      </w:r>
    </w:p>
    <w:p w:rsidR="00CB5BB6" w:rsidRPr="00CB5BB6" w:rsidRDefault="00CB5BB6" w:rsidP="00CB5BB6">
      <w:pPr>
        <w:rPr>
          <w:b/>
          <w:bCs/>
          <w:szCs w:val="24"/>
          <w:lang w:val="en-US"/>
        </w:rPr>
      </w:pPr>
    </w:p>
    <w:p w:rsidR="00CB5BB6" w:rsidRPr="00CB5BB6" w:rsidRDefault="00CB5BB6" w:rsidP="00CB5BB6">
      <w:pPr>
        <w:pStyle w:val="Heading2"/>
        <w:numPr>
          <w:ilvl w:val="1"/>
          <w:numId w:val="1"/>
        </w:numPr>
        <w:spacing w:before="260" w:after="260" w:line="416" w:lineRule="auto"/>
        <w:rPr>
          <w:rFonts w:cs="Times New Roman"/>
          <w:szCs w:val="24"/>
          <w:lang w:val="en-US"/>
        </w:rPr>
      </w:pPr>
      <w:bookmarkStart w:id="42" w:name="_Toc124167444"/>
      <w:bookmarkStart w:id="43" w:name="_Toc124167836"/>
      <w:bookmarkStart w:id="44" w:name="_Toc127728726"/>
      <w:proofErr w:type="spellStart"/>
      <w:r w:rsidRPr="00CB5BB6">
        <w:rPr>
          <w:rFonts w:cs="Times New Roman"/>
          <w:szCs w:val="24"/>
          <w:lang w:val="en-US"/>
        </w:rPr>
        <w:t>Fokus</w:t>
      </w:r>
      <w:proofErr w:type="spellEnd"/>
      <w:r w:rsidRPr="00CB5BB6">
        <w:rPr>
          <w:rFonts w:cs="Times New Roman"/>
          <w:szCs w:val="24"/>
          <w:lang w:val="en-US"/>
        </w:rPr>
        <w:t xml:space="preserve"> </w:t>
      </w:r>
      <w:proofErr w:type="spellStart"/>
      <w:r w:rsidRPr="00CB5BB6">
        <w:rPr>
          <w:rFonts w:cs="Times New Roman"/>
          <w:szCs w:val="24"/>
          <w:lang w:val="en-US"/>
        </w:rPr>
        <w:t>Penelitian</w:t>
      </w:r>
      <w:bookmarkEnd w:id="42"/>
      <w:bookmarkEnd w:id="43"/>
      <w:bookmarkEnd w:id="44"/>
      <w:proofErr w:type="spellEnd"/>
    </w:p>
    <w:p w:rsidR="00CB5BB6" w:rsidRPr="00CB5BB6" w:rsidRDefault="00CB5BB6" w:rsidP="00CB5BB6">
      <w:pPr>
        <w:jc w:val="both"/>
        <w:rPr>
          <w:b/>
          <w:bCs/>
          <w:szCs w:val="24"/>
        </w:rPr>
      </w:pPr>
    </w:p>
    <w:p w:rsidR="00CB5BB6" w:rsidRPr="00CB5BB6" w:rsidRDefault="00CB5BB6" w:rsidP="00CB5BB6">
      <w:pPr>
        <w:spacing w:line="480" w:lineRule="auto"/>
        <w:ind w:firstLine="567"/>
        <w:jc w:val="both"/>
        <w:rPr>
          <w:szCs w:val="24"/>
        </w:rPr>
      </w:pPr>
      <w:r w:rsidRPr="00CB5BB6">
        <w:rPr>
          <w:szCs w:val="24"/>
        </w:rPr>
        <w:t>Berdasarkan latar belakang masalah dapat dirumuskan bahwa yang menjadi pokok permasalahan yang dibahas dalam penelitian ini adalah “Bagaimana strategi komunikasi pemasaran yang di terapkan oleh Saung Angklung Udjo Dalam Menarik Minat Pengunjung di Masa</w:t>
      </w:r>
      <w:r w:rsidRPr="00CB5BB6">
        <w:rPr>
          <w:szCs w:val="24"/>
          <w:lang w:val="en-ID"/>
        </w:rPr>
        <w:t xml:space="preserve"> </w:t>
      </w:r>
      <w:proofErr w:type="spellStart"/>
      <w:r w:rsidRPr="00CB5BB6">
        <w:rPr>
          <w:szCs w:val="24"/>
          <w:lang w:val="en-ID"/>
        </w:rPr>
        <w:t>Pasca</w:t>
      </w:r>
      <w:proofErr w:type="spellEnd"/>
      <w:r w:rsidRPr="00CB5BB6">
        <w:rPr>
          <w:szCs w:val="24"/>
        </w:rPr>
        <w:t xml:space="preserve"> Pandemi ” dari pokok permasalahan tersebut maka dapat dirumuskan beberapa masalah sebagai berikut :</w:t>
      </w: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numPr>
          <w:ilvl w:val="0"/>
          <w:numId w:val="2"/>
        </w:numPr>
        <w:spacing w:line="480" w:lineRule="auto"/>
        <w:ind w:left="993" w:hanging="284"/>
        <w:jc w:val="both"/>
        <w:rPr>
          <w:szCs w:val="24"/>
        </w:rPr>
      </w:pPr>
      <w:r w:rsidRPr="00CB5BB6">
        <w:rPr>
          <w:szCs w:val="24"/>
        </w:rPr>
        <w:t>Bagaimana pengembangan produk yang dilakukan Saung Angklung Udjo untuk tetap relevan ?</w:t>
      </w:r>
      <w:r w:rsidRPr="00CB5BB6">
        <w:rPr>
          <w:szCs w:val="24"/>
          <w:lang w:val="en-ID"/>
        </w:rPr>
        <w:t xml:space="preserve"> </w:t>
      </w:r>
    </w:p>
    <w:p w:rsidR="00CB5BB6" w:rsidRPr="00CB5BB6" w:rsidRDefault="00CB5BB6" w:rsidP="00CB5BB6">
      <w:pPr>
        <w:numPr>
          <w:ilvl w:val="0"/>
          <w:numId w:val="2"/>
        </w:numPr>
        <w:spacing w:line="480" w:lineRule="auto"/>
        <w:ind w:left="993" w:hanging="284"/>
        <w:jc w:val="both"/>
        <w:rPr>
          <w:szCs w:val="24"/>
        </w:rPr>
      </w:pPr>
      <w:r w:rsidRPr="00CB5BB6">
        <w:rPr>
          <w:szCs w:val="24"/>
        </w:rPr>
        <w:t>Bagaimana strategi Saung Angklung Udjo dalam mengatur harga dari produk yang ada ?</w:t>
      </w:r>
    </w:p>
    <w:p w:rsidR="00CB5BB6" w:rsidRPr="00CB5BB6" w:rsidRDefault="00CB5BB6" w:rsidP="00CB5BB6">
      <w:pPr>
        <w:pStyle w:val="Caption"/>
        <w:numPr>
          <w:ilvl w:val="0"/>
          <w:numId w:val="2"/>
        </w:numPr>
        <w:spacing w:line="480" w:lineRule="auto"/>
        <w:ind w:left="993" w:hanging="284"/>
        <w:rPr>
          <w:szCs w:val="24"/>
          <w:lang w:val="en-ID"/>
        </w:rPr>
      </w:pPr>
      <w:proofErr w:type="spellStart"/>
      <w:r w:rsidRPr="00CB5BB6">
        <w:rPr>
          <w:szCs w:val="24"/>
          <w:lang w:val="en-ID"/>
        </w:rPr>
        <w:t>Apakah</w:t>
      </w:r>
      <w:proofErr w:type="spellEnd"/>
      <w:r w:rsidRPr="00CB5BB6">
        <w:rPr>
          <w:szCs w:val="24"/>
          <w:lang w:val="en-ID"/>
        </w:rPr>
        <w:t xml:space="preserve"> </w:t>
      </w:r>
      <w:proofErr w:type="spellStart"/>
      <w:r w:rsidRPr="00CB5BB6">
        <w:rPr>
          <w:szCs w:val="24"/>
          <w:lang w:val="en-ID"/>
        </w:rPr>
        <w:t>Pengelolaan</w:t>
      </w:r>
      <w:proofErr w:type="spellEnd"/>
      <w:r w:rsidRPr="00CB5BB6">
        <w:rPr>
          <w:szCs w:val="24"/>
          <w:lang w:val="en-ID"/>
        </w:rPr>
        <w:t xml:space="preserve"> </w:t>
      </w:r>
      <w:proofErr w:type="spellStart"/>
      <w:r w:rsidRPr="00CB5BB6">
        <w:rPr>
          <w:szCs w:val="24"/>
          <w:lang w:val="en-ID"/>
        </w:rPr>
        <w:t>Lokasi</w:t>
      </w:r>
      <w:proofErr w:type="spellEnd"/>
      <w:r w:rsidRPr="00CB5BB6">
        <w:rPr>
          <w:szCs w:val="24"/>
          <w:lang w:val="en-ID"/>
        </w:rPr>
        <w:t xml:space="preserve"> dan </w:t>
      </w:r>
      <w:proofErr w:type="spellStart"/>
      <w:r w:rsidRPr="00CB5BB6">
        <w:rPr>
          <w:szCs w:val="24"/>
          <w:lang w:val="en-ID"/>
        </w:rPr>
        <w:t>Distribusi</w:t>
      </w:r>
      <w:proofErr w:type="spellEnd"/>
      <w:r w:rsidRPr="00CB5BB6">
        <w:rPr>
          <w:szCs w:val="24"/>
          <w:lang w:val="en-ID"/>
        </w:rPr>
        <w:t xml:space="preserve"> </w:t>
      </w:r>
      <w:proofErr w:type="spellStart"/>
      <w:r w:rsidRPr="00CB5BB6">
        <w:rPr>
          <w:szCs w:val="24"/>
          <w:lang w:val="en-ID"/>
        </w:rPr>
        <w:t>Saung</w:t>
      </w:r>
      <w:proofErr w:type="spellEnd"/>
      <w:r w:rsidRPr="00CB5BB6">
        <w:rPr>
          <w:szCs w:val="24"/>
          <w:lang w:val="en-ID"/>
        </w:rPr>
        <w:t xml:space="preserve"> Angklung </w:t>
      </w:r>
      <w:proofErr w:type="spellStart"/>
      <w:r w:rsidRPr="00CB5BB6">
        <w:rPr>
          <w:szCs w:val="24"/>
          <w:lang w:val="en-ID"/>
        </w:rPr>
        <w:t>Udjo</w:t>
      </w:r>
      <w:proofErr w:type="spellEnd"/>
      <w:r w:rsidRPr="00CB5BB6">
        <w:rPr>
          <w:szCs w:val="24"/>
          <w:lang w:val="en-ID"/>
        </w:rPr>
        <w:t xml:space="preserve"> yang </w:t>
      </w:r>
      <w:proofErr w:type="spellStart"/>
      <w:r w:rsidRPr="00CB5BB6">
        <w:rPr>
          <w:szCs w:val="24"/>
          <w:lang w:val="en-ID"/>
        </w:rPr>
        <w:t>ada</w:t>
      </w:r>
      <w:proofErr w:type="spellEnd"/>
      <w:r w:rsidRPr="00CB5BB6">
        <w:rPr>
          <w:szCs w:val="24"/>
          <w:lang w:val="en-ID"/>
        </w:rPr>
        <w:t xml:space="preserve"> </w:t>
      </w:r>
      <w:proofErr w:type="spellStart"/>
      <w:r w:rsidRPr="00CB5BB6">
        <w:rPr>
          <w:szCs w:val="24"/>
          <w:lang w:val="en-ID"/>
        </w:rPr>
        <w:t>sudah</w:t>
      </w:r>
      <w:proofErr w:type="spellEnd"/>
      <w:r w:rsidRPr="00CB5BB6">
        <w:rPr>
          <w:szCs w:val="24"/>
          <w:lang w:val="en-ID"/>
        </w:rPr>
        <w:t xml:space="preserve"> </w:t>
      </w:r>
      <w:proofErr w:type="spellStart"/>
      <w:r w:rsidRPr="00CB5BB6">
        <w:rPr>
          <w:szCs w:val="24"/>
          <w:lang w:val="en-ID"/>
        </w:rPr>
        <w:t>Tepat</w:t>
      </w:r>
      <w:proofErr w:type="spellEnd"/>
      <w:r w:rsidRPr="00CB5BB6">
        <w:rPr>
          <w:szCs w:val="24"/>
          <w:lang w:val="en-ID"/>
        </w:rPr>
        <w:t>?</w:t>
      </w:r>
    </w:p>
    <w:p w:rsidR="00CB5BB6" w:rsidRPr="00CB5BB6" w:rsidRDefault="00CB5BB6" w:rsidP="00CB5BB6">
      <w:pPr>
        <w:numPr>
          <w:ilvl w:val="0"/>
          <w:numId w:val="2"/>
        </w:numPr>
        <w:spacing w:line="480" w:lineRule="auto"/>
        <w:ind w:left="993" w:hanging="284"/>
        <w:jc w:val="both"/>
        <w:rPr>
          <w:szCs w:val="24"/>
        </w:rPr>
      </w:pPr>
      <w:r w:rsidRPr="00CB5BB6">
        <w:rPr>
          <w:szCs w:val="24"/>
        </w:rPr>
        <w:t>Bagaimana implementasi promosi yang digunakan Saung Angklung Udjo ?</w:t>
      </w:r>
    </w:p>
    <w:p w:rsidR="00CB5BB6" w:rsidRPr="00CB5BB6" w:rsidRDefault="00CB5BB6" w:rsidP="00CB5BB6">
      <w:pPr>
        <w:rPr>
          <w:szCs w:val="24"/>
          <w:lang w:val="en-ID"/>
        </w:rPr>
      </w:pPr>
    </w:p>
    <w:p w:rsidR="00CB5BB6" w:rsidRPr="00CB5BB6" w:rsidRDefault="00CB5BB6" w:rsidP="00CB5BB6">
      <w:pPr>
        <w:pStyle w:val="Heading2"/>
        <w:numPr>
          <w:ilvl w:val="1"/>
          <w:numId w:val="1"/>
        </w:numPr>
        <w:spacing w:before="260" w:after="260" w:line="416" w:lineRule="auto"/>
        <w:rPr>
          <w:rFonts w:cs="Times New Roman"/>
          <w:szCs w:val="24"/>
          <w:lang w:val="en-US"/>
        </w:rPr>
      </w:pPr>
      <w:bookmarkStart w:id="45" w:name="_Toc375"/>
      <w:bookmarkStart w:id="46" w:name="_Toc6982"/>
      <w:bookmarkStart w:id="47" w:name="_Toc16061"/>
      <w:bookmarkStart w:id="48" w:name="_Toc4564"/>
      <w:bookmarkStart w:id="49" w:name="_Toc4174"/>
      <w:bookmarkStart w:id="50" w:name="_Toc3704"/>
      <w:bookmarkStart w:id="51" w:name="_Toc23470"/>
      <w:bookmarkStart w:id="52" w:name="_Toc18420"/>
      <w:bookmarkStart w:id="53" w:name="_Toc124167445"/>
      <w:bookmarkStart w:id="54" w:name="_Toc124167837"/>
      <w:bookmarkStart w:id="55" w:name="_Toc127728727"/>
      <w:proofErr w:type="spellStart"/>
      <w:r w:rsidRPr="00CB5BB6">
        <w:rPr>
          <w:rFonts w:cs="Times New Roman"/>
          <w:szCs w:val="24"/>
          <w:lang w:val="en-US"/>
        </w:rPr>
        <w:t>Tujuan</w:t>
      </w:r>
      <w:proofErr w:type="spellEnd"/>
      <w:r w:rsidRPr="00CB5BB6">
        <w:rPr>
          <w:rFonts w:cs="Times New Roman"/>
          <w:szCs w:val="24"/>
          <w:lang w:val="en-US"/>
        </w:rPr>
        <w:t xml:space="preserve"> dan </w:t>
      </w:r>
      <w:proofErr w:type="spellStart"/>
      <w:r w:rsidRPr="00CB5BB6">
        <w:rPr>
          <w:rFonts w:cs="Times New Roman"/>
          <w:szCs w:val="24"/>
          <w:lang w:val="en-US"/>
        </w:rPr>
        <w:t>Kegunaan</w:t>
      </w:r>
      <w:proofErr w:type="spellEnd"/>
      <w:r w:rsidRPr="00CB5BB6">
        <w:rPr>
          <w:rFonts w:cs="Times New Roman"/>
          <w:szCs w:val="24"/>
          <w:lang w:val="en-US"/>
        </w:rPr>
        <w:t xml:space="preserve"> </w:t>
      </w:r>
      <w:proofErr w:type="spellStart"/>
      <w:r w:rsidRPr="00CB5BB6">
        <w:rPr>
          <w:rFonts w:cs="Times New Roman"/>
          <w:szCs w:val="24"/>
          <w:lang w:val="en-US"/>
        </w:rPr>
        <w:t>Penelitian</w:t>
      </w:r>
      <w:bookmarkEnd w:id="45"/>
      <w:bookmarkEnd w:id="46"/>
      <w:bookmarkEnd w:id="47"/>
      <w:bookmarkEnd w:id="48"/>
      <w:bookmarkEnd w:id="49"/>
      <w:bookmarkEnd w:id="50"/>
      <w:bookmarkEnd w:id="51"/>
      <w:bookmarkEnd w:id="52"/>
      <w:bookmarkEnd w:id="53"/>
      <w:bookmarkEnd w:id="54"/>
      <w:bookmarkEnd w:id="55"/>
      <w:proofErr w:type="spellEnd"/>
    </w:p>
    <w:p w:rsidR="00CB5BB6" w:rsidRPr="00CB5BB6" w:rsidRDefault="00CB5BB6" w:rsidP="00CB5BB6">
      <w:pPr>
        <w:pStyle w:val="Heading3"/>
        <w:rPr>
          <w:rFonts w:ascii="Times New Roman" w:hAnsi="Times New Roman" w:cs="Times New Roman"/>
          <w:color w:val="auto"/>
        </w:rPr>
      </w:pPr>
      <w:bookmarkStart w:id="56" w:name="_Toc2244"/>
      <w:bookmarkStart w:id="57" w:name="_Toc18659"/>
      <w:bookmarkStart w:id="58" w:name="_Toc26709"/>
      <w:bookmarkStart w:id="59" w:name="_Toc28432"/>
      <w:bookmarkStart w:id="60" w:name="_Toc14546"/>
      <w:bookmarkStart w:id="61" w:name="_Toc19121"/>
      <w:bookmarkStart w:id="62" w:name="_Toc25397"/>
      <w:bookmarkStart w:id="63" w:name="_Toc124167446"/>
      <w:bookmarkStart w:id="64" w:name="_Toc124167838"/>
      <w:bookmarkStart w:id="65" w:name="_Toc127728728"/>
      <w:r w:rsidRPr="00CB5BB6">
        <w:rPr>
          <w:rFonts w:ascii="Times New Roman" w:hAnsi="Times New Roman" w:cs="Times New Roman"/>
          <w:color w:val="auto"/>
          <w:lang w:val="en-ID"/>
        </w:rPr>
        <w:t xml:space="preserve">A. </w:t>
      </w:r>
      <w:r w:rsidRPr="00CB5BB6">
        <w:rPr>
          <w:rFonts w:ascii="Times New Roman" w:hAnsi="Times New Roman" w:cs="Times New Roman"/>
          <w:color w:val="auto"/>
        </w:rPr>
        <w:t>Tujuan Penelitian</w:t>
      </w:r>
      <w:bookmarkEnd w:id="56"/>
      <w:bookmarkEnd w:id="57"/>
      <w:bookmarkEnd w:id="58"/>
      <w:bookmarkEnd w:id="59"/>
      <w:bookmarkEnd w:id="60"/>
      <w:bookmarkEnd w:id="61"/>
      <w:bookmarkEnd w:id="62"/>
      <w:bookmarkEnd w:id="63"/>
      <w:bookmarkEnd w:id="64"/>
      <w:bookmarkEnd w:id="65"/>
    </w:p>
    <w:p w:rsidR="00CB5BB6" w:rsidRPr="00CB5BB6" w:rsidRDefault="00CB5BB6" w:rsidP="00CB5BB6">
      <w:pPr>
        <w:spacing w:line="480" w:lineRule="auto"/>
        <w:ind w:left="799" w:hangingChars="333" w:hanging="799"/>
        <w:jc w:val="both"/>
        <w:rPr>
          <w:szCs w:val="24"/>
        </w:rPr>
      </w:pPr>
      <w:r w:rsidRPr="00CB5BB6">
        <w:rPr>
          <w:szCs w:val="24"/>
        </w:rPr>
        <w:tab/>
      </w:r>
      <w:r w:rsidRPr="00CB5BB6">
        <w:rPr>
          <w:szCs w:val="24"/>
        </w:rPr>
        <w:tab/>
        <w:t>Berdasarkan permasalahan yang diuraikan diatas, maka dapat ditetapkan bahwa tujuan dari penelitian ini sebagai berikut :</w:t>
      </w:r>
    </w:p>
    <w:p w:rsidR="00CB5BB6" w:rsidRPr="00CB5BB6" w:rsidRDefault="00CB5BB6" w:rsidP="00CB5BB6">
      <w:pPr>
        <w:numPr>
          <w:ilvl w:val="0"/>
          <w:numId w:val="3"/>
        </w:numPr>
        <w:spacing w:line="480" w:lineRule="auto"/>
        <w:jc w:val="both"/>
        <w:rPr>
          <w:szCs w:val="24"/>
        </w:rPr>
      </w:pPr>
      <w:proofErr w:type="spellStart"/>
      <w:r w:rsidRPr="00CB5BB6">
        <w:rPr>
          <w:szCs w:val="24"/>
          <w:lang w:val="en-ID"/>
        </w:rPr>
        <w:t>Untuk</w:t>
      </w:r>
      <w:proofErr w:type="spellEnd"/>
      <w:r w:rsidRPr="00CB5BB6">
        <w:rPr>
          <w:szCs w:val="24"/>
          <w:lang w:val="en-ID"/>
        </w:rPr>
        <w:t xml:space="preserve"> </w:t>
      </w:r>
      <w:proofErr w:type="spellStart"/>
      <w:r w:rsidRPr="00CB5BB6">
        <w:rPr>
          <w:szCs w:val="24"/>
          <w:lang w:val="en-ID"/>
        </w:rPr>
        <w:t>mengetahui</w:t>
      </w:r>
      <w:proofErr w:type="spellEnd"/>
      <w:r w:rsidRPr="00CB5BB6">
        <w:rPr>
          <w:szCs w:val="24"/>
        </w:rPr>
        <w:t xml:space="preserve"> efektifitas promosi yang digunakan Saung Angklung </w:t>
      </w:r>
      <w:proofErr w:type="gramStart"/>
      <w:r w:rsidRPr="00CB5BB6">
        <w:rPr>
          <w:szCs w:val="24"/>
        </w:rPr>
        <w:t>Udjo .</w:t>
      </w:r>
      <w:proofErr w:type="gramEnd"/>
    </w:p>
    <w:p w:rsidR="00CB5BB6" w:rsidRPr="00CB5BB6" w:rsidRDefault="00CB5BB6" w:rsidP="00CB5BB6">
      <w:pPr>
        <w:numPr>
          <w:ilvl w:val="0"/>
          <w:numId w:val="3"/>
        </w:numPr>
        <w:spacing w:line="480" w:lineRule="auto"/>
        <w:jc w:val="both"/>
        <w:rPr>
          <w:szCs w:val="24"/>
        </w:rPr>
      </w:pPr>
      <w:proofErr w:type="spellStart"/>
      <w:r w:rsidRPr="00CB5BB6">
        <w:rPr>
          <w:szCs w:val="24"/>
          <w:lang w:val="en-ID"/>
        </w:rPr>
        <w:t>Untuk</w:t>
      </w:r>
      <w:proofErr w:type="spellEnd"/>
      <w:r w:rsidRPr="00CB5BB6">
        <w:rPr>
          <w:szCs w:val="24"/>
          <w:lang w:val="en-ID"/>
        </w:rPr>
        <w:t xml:space="preserve"> </w:t>
      </w:r>
      <w:proofErr w:type="spellStart"/>
      <w:r w:rsidRPr="00CB5BB6">
        <w:rPr>
          <w:szCs w:val="24"/>
          <w:lang w:val="en-ID"/>
        </w:rPr>
        <w:t>mengetahui</w:t>
      </w:r>
      <w:proofErr w:type="spellEnd"/>
      <w:r w:rsidRPr="00CB5BB6">
        <w:rPr>
          <w:szCs w:val="24"/>
        </w:rPr>
        <w:t xml:space="preserve"> cara Saung Angklung Udjo untuk membuat produk yang disediakan tetap relevan bagi hiburan masyarakat.</w:t>
      </w:r>
    </w:p>
    <w:p w:rsidR="00CB5BB6" w:rsidRPr="00CB5BB6" w:rsidRDefault="00CB5BB6" w:rsidP="00CB5BB6">
      <w:pPr>
        <w:numPr>
          <w:ilvl w:val="0"/>
          <w:numId w:val="3"/>
        </w:numPr>
        <w:spacing w:line="480" w:lineRule="auto"/>
        <w:jc w:val="both"/>
        <w:rPr>
          <w:szCs w:val="24"/>
        </w:rPr>
      </w:pPr>
      <w:proofErr w:type="spellStart"/>
      <w:r w:rsidRPr="00CB5BB6">
        <w:rPr>
          <w:szCs w:val="24"/>
          <w:lang w:val="en-ID"/>
        </w:rPr>
        <w:t>Untuk</w:t>
      </w:r>
      <w:proofErr w:type="spellEnd"/>
      <w:r w:rsidRPr="00CB5BB6">
        <w:rPr>
          <w:szCs w:val="24"/>
          <w:lang w:val="en-ID"/>
        </w:rPr>
        <w:t xml:space="preserve"> </w:t>
      </w:r>
      <w:proofErr w:type="spellStart"/>
      <w:r w:rsidRPr="00CB5BB6">
        <w:rPr>
          <w:szCs w:val="24"/>
          <w:lang w:val="en-ID"/>
        </w:rPr>
        <w:t>mengetahui</w:t>
      </w:r>
      <w:proofErr w:type="spellEnd"/>
      <w:r w:rsidRPr="00CB5BB6">
        <w:rPr>
          <w:szCs w:val="24"/>
          <w:lang w:val="en-ID"/>
        </w:rPr>
        <w:t xml:space="preserve"> a</w:t>
      </w:r>
      <w:r w:rsidRPr="00CB5BB6">
        <w:rPr>
          <w:szCs w:val="24"/>
        </w:rPr>
        <w:t>pa strategi yang dilakukan Saung Angklung Udjo dalam menentukan harga tiket bagi pengunjung.</w:t>
      </w:r>
    </w:p>
    <w:p w:rsidR="00CB5BB6" w:rsidRPr="00CB5BB6" w:rsidRDefault="00CB5BB6" w:rsidP="00CB5BB6">
      <w:pPr>
        <w:numPr>
          <w:ilvl w:val="0"/>
          <w:numId w:val="3"/>
        </w:numPr>
        <w:spacing w:line="480" w:lineRule="auto"/>
        <w:jc w:val="both"/>
        <w:rPr>
          <w:szCs w:val="24"/>
        </w:rPr>
      </w:pPr>
      <w:proofErr w:type="spellStart"/>
      <w:r w:rsidRPr="00CB5BB6">
        <w:rPr>
          <w:szCs w:val="24"/>
          <w:lang w:val="en-ID"/>
        </w:rPr>
        <w:t>Untuk</w:t>
      </w:r>
      <w:proofErr w:type="spellEnd"/>
      <w:r w:rsidRPr="00CB5BB6">
        <w:rPr>
          <w:szCs w:val="24"/>
          <w:lang w:val="en-ID"/>
        </w:rPr>
        <w:t xml:space="preserve"> </w:t>
      </w:r>
      <w:proofErr w:type="spellStart"/>
      <w:r w:rsidRPr="00CB5BB6">
        <w:rPr>
          <w:szCs w:val="24"/>
          <w:lang w:val="en-ID"/>
        </w:rPr>
        <w:t>mengetahui</w:t>
      </w:r>
      <w:proofErr w:type="spellEnd"/>
      <w:r w:rsidRPr="00CB5BB6">
        <w:rPr>
          <w:szCs w:val="24"/>
          <w:lang w:val="en-ID"/>
        </w:rPr>
        <w:t xml:space="preserve"> a</w:t>
      </w:r>
      <w:r w:rsidRPr="00CB5BB6">
        <w:rPr>
          <w:szCs w:val="24"/>
        </w:rPr>
        <w:t xml:space="preserve">pakah pengelolaan tempat </w:t>
      </w:r>
      <w:r w:rsidRPr="00CB5BB6">
        <w:rPr>
          <w:szCs w:val="24"/>
          <w:lang w:val="en-ID"/>
        </w:rPr>
        <w:t xml:space="preserve">dan </w:t>
      </w:r>
      <w:proofErr w:type="spellStart"/>
      <w:r w:rsidRPr="00CB5BB6">
        <w:rPr>
          <w:szCs w:val="24"/>
          <w:lang w:val="en-ID"/>
        </w:rPr>
        <w:t>distribusi</w:t>
      </w:r>
      <w:proofErr w:type="spellEnd"/>
      <w:r w:rsidRPr="00CB5BB6">
        <w:rPr>
          <w:szCs w:val="24"/>
          <w:lang w:val="en-ID"/>
        </w:rPr>
        <w:t xml:space="preserve"> </w:t>
      </w:r>
      <w:r w:rsidRPr="00CB5BB6">
        <w:rPr>
          <w:szCs w:val="24"/>
        </w:rPr>
        <w:t xml:space="preserve">sudah </w:t>
      </w:r>
      <w:proofErr w:type="gramStart"/>
      <w:r w:rsidRPr="00CB5BB6">
        <w:rPr>
          <w:szCs w:val="24"/>
        </w:rPr>
        <w:t>optimal .</w:t>
      </w:r>
      <w:proofErr w:type="gramEnd"/>
    </w:p>
    <w:p w:rsidR="00CB5BB6" w:rsidRPr="00CB5BB6" w:rsidRDefault="00CB5BB6" w:rsidP="00CB5BB6">
      <w:pPr>
        <w:pStyle w:val="Heading3"/>
        <w:spacing w:line="480" w:lineRule="auto"/>
        <w:rPr>
          <w:rFonts w:ascii="Times New Roman" w:hAnsi="Times New Roman" w:cs="Times New Roman"/>
          <w:color w:val="auto"/>
        </w:rPr>
      </w:pPr>
      <w:bookmarkStart w:id="66" w:name="_Toc10823"/>
      <w:bookmarkStart w:id="67" w:name="_Toc20821"/>
      <w:bookmarkStart w:id="68" w:name="_Toc10802"/>
      <w:bookmarkStart w:id="69" w:name="_Toc25889"/>
      <w:bookmarkStart w:id="70" w:name="_Toc29507"/>
      <w:bookmarkStart w:id="71" w:name="_Toc9181"/>
      <w:bookmarkStart w:id="72" w:name="_Toc124167447"/>
      <w:bookmarkStart w:id="73" w:name="_Toc124167839"/>
      <w:bookmarkStart w:id="74" w:name="_Toc127728729"/>
      <w:r w:rsidRPr="00CB5BB6">
        <w:rPr>
          <w:rFonts w:ascii="Times New Roman" w:hAnsi="Times New Roman" w:cs="Times New Roman"/>
          <w:color w:val="auto"/>
          <w:lang w:val="en-ID"/>
        </w:rPr>
        <w:t xml:space="preserve">B. </w:t>
      </w:r>
      <w:r w:rsidRPr="00CB5BB6">
        <w:rPr>
          <w:rFonts w:ascii="Times New Roman" w:hAnsi="Times New Roman" w:cs="Times New Roman"/>
          <w:color w:val="auto"/>
        </w:rPr>
        <w:t>Kegunaan Penelitian</w:t>
      </w:r>
      <w:bookmarkEnd w:id="66"/>
      <w:bookmarkEnd w:id="67"/>
      <w:bookmarkEnd w:id="68"/>
      <w:bookmarkEnd w:id="69"/>
      <w:bookmarkEnd w:id="70"/>
      <w:bookmarkEnd w:id="71"/>
      <w:bookmarkEnd w:id="72"/>
      <w:bookmarkEnd w:id="73"/>
      <w:bookmarkEnd w:id="74"/>
    </w:p>
    <w:p w:rsidR="00CB5BB6" w:rsidRPr="00CB5BB6" w:rsidRDefault="00CB5BB6" w:rsidP="00CB5BB6">
      <w:pPr>
        <w:spacing w:line="480" w:lineRule="auto"/>
        <w:ind w:left="720" w:firstLine="720"/>
        <w:jc w:val="both"/>
        <w:rPr>
          <w:rFonts w:eastAsia="sans-serif"/>
          <w:szCs w:val="24"/>
        </w:rPr>
      </w:pPr>
      <w:r w:rsidRPr="00CB5BB6">
        <w:rPr>
          <w:szCs w:val="24"/>
        </w:rPr>
        <w:t>Berdasarkan hasil penelitian, maka diharapkan bahwa penelitian ini berguna sebagai:</w:t>
      </w:r>
    </w:p>
    <w:p w:rsidR="00CB5BB6" w:rsidRPr="00CB5BB6" w:rsidRDefault="00CB5BB6" w:rsidP="00CB5BB6">
      <w:pPr>
        <w:numPr>
          <w:ilvl w:val="0"/>
          <w:numId w:val="4"/>
        </w:numPr>
        <w:spacing w:line="480" w:lineRule="auto"/>
        <w:ind w:firstLine="375"/>
        <w:jc w:val="both"/>
        <w:rPr>
          <w:szCs w:val="24"/>
        </w:rPr>
      </w:pPr>
      <w:r w:rsidRPr="00CB5BB6">
        <w:rPr>
          <w:szCs w:val="24"/>
        </w:rPr>
        <w:t>Manfaat Teoritis</w:t>
      </w:r>
    </w:p>
    <w:p w:rsidR="00CB5BB6" w:rsidRPr="00CB5BB6" w:rsidRDefault="00CB5BB6" w:rsidP="00CB5BB6">
      <w:pPr>
        <w:spacing w:line="480" w:lineRule="auto"/>
        <w:ind w:left="1440" w:firstLineChars="233" w:firstLine="559"/>
        <w:jc w:val="both"/>
        <w:rPr>
          <w:szCs w:val="24"/>
        </w:rPr>
      </w:pPr>
      <w:r w:rsidRPr="00CB5BB6">
        <w:rPr>
          <w:szCs w:val="24"/>
        </w:rPr>
        <w:t>Hasil penelitian ini diharapkan dapat digunakan sebagai bahan pertimbangan bagi penelitian sejenis dan pengembangan studi manajemen pemasaran.</w:t>
      </w:r>
    </w:p>
    <w:p w:rsidR="00CB5BB6" w:rsidRPr="00CB5BB6" w:rsidRDefault="00CB5BB6" w:rsidP="00CB5BB6">
      <w:pPr>
        <w:pStyle w:val="Caption"/>
        <w:rPr>
          <w:szCs w:val="24"/>
        </w:rPr>
      </w:pPr>
    </w:p>
    <w:p w:rsidR="00CB5BB6" w:rsidRPr="00CB5BB6" w:rsidRDefault="00CB5BB6" w:rsidP="00CB5BB6">
      <w:pPr>
        <w:numPr>
          <w:ilvl w:val="0"/>
          <w:numId w:val="4"/>
        </w:numPr>
        <w:spacing w:line="480" w:lineRule="auto"/>
        <w:ind w:firstLine="375"/>
        <w:jc w:val="both"/>
        <w:rPr>
          <w:szCs w:val="24"/>
        </w:rPr>
      </w:pPr>
      <w:r w:rsidRPr="00CB5BB6">
        <w:rPr>
          <w:szCs w:val="24"/>
        </w:rPr>
        <w:t>Manfaat Praktis</w:t>
      </w:r>
    </w:p>
    <w:p w:rsidR="00CB5BB6" w:rsidRPr="00CB5BB6" w:rsidRDefault="00CB5BB6" w:rsidP="00CB5BB6">
      <w:pPr>
        <w:spacing w:line="480" w:lineRule="auto"/>
        <w:ind w:left="1440" w:firstLineChars="233" w:firstLine="559"/>
        <w:jc w:val="both"/>
        <w:rPr>
          <w:szCs w:val="24"/>
        </w:rPr>
      </w:pPr>
      <w:r w:rsidRPr="00CB5BB6">
        <w:rPr>
          <w:szCs w:val="24"/>
        </w:rPr>
        <w:t>Hasil penelitian ini diharapkan menjadi acuan atau referensi bagi pengelola usaha yang bergerak di bidang yang serupa dengan objek penelitian yang diteliti.</w:t>
      </w: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CB5BB6" w:rsidRPr="00CB5BB6" w:rsidRDefault="00CB5BB6" w:rsidP="00CB5BB6">
      <w:pPr>
        <w:pStyle w:val="Caption"/>
        <w:rPr>
          <w:szCs w:val="24"/>
        </w:rPr>
      </w:pPr>
    </w:p>
    <w:p w:rsidR="00CB5BB6" w:rsidRPr="00CB5BB6" w:rsidRDefault="00CB5BB6" w:rsidP="00CB5BB6">
      <w:pPr>
        <w:rPr>
          <w:szCs w:val="24"/>
        </w:rPr>
      </w:pPr>
    </w:p>
    <w:p w:rsidR="000A1C54" w:rsidRPr="00CB5BB6" w:rsidRDefault="000A1C54">
      <w:pPr>
        <w:rPr>
          <w:szCs w:val="24"/>
        </w:rPr>
      </w:pPr>
    </w:p>
    <w:sectPr w:rsidR="000A1C54" w:rsidRPr="00CB5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Alice in Wonderland"/>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A69639"/>
    <w:multiLevelType w:val="multilevel"/>
    <w:tmpl w:val="DAF6A9B2"/>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AACC28"/>
    <w:multiLevelType w:val="multilevel"/>
    <w:tmpl w:val="0EAACC2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185D94CE"/>
    <w:multiLevelType w:val="singleLevel"/>
    <w:tmpl w:val="185D94CE"/>
    <w:lvl w:ilvl="0">
      <w:start w:val="1"/>
      <w:numFmt w:val="lowerLetter"/>
      <w:suff w:val="space"/>
      <w:lvlText w:val="%1."/>
      <w:lvlJc w:val="left"/>
      <w:pPr>
        <w:ind w:left="1440" w:firstLine="0"/>
      </w:pPr>
    </w:lvl>
  </w:abstractNum>
  <w:abstractNum w:abstractNumId="3" w15:restartNumberingAfterBreak="0">
    <w:nsid w:val="21A48F30"/>
    <w:multiLevelType w:val="multilevel"/>
    <w:tmpl w:val="21A48F30"/>
    <w:lvl w:ilvl="0">
      <w:start w:val="1"/>
      <w:numFmt w:val="decimal"/>
      <w:suff w:val="space"/>
      <w:lvlText w:val="%1."/>
      <w:lvlJc w:val="left"/>
      <w:pPr>
        <w:ind w:left="140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B6"/>
    <w:rsid w:val="000A1C54"/>
    <w:rsid w:val="001F503B"/>
    <w:rsid w:val="00372ED5"/>
    <w:rsid w:val="003771A9"/>
    <w:rsid w:val="00423749"/>
    <w:rsid w:val="006C1147"/>
    <w:rsid w:val="00AA49E6"/>
    <w:rsid w:val="00CB5BB6"/>
    <w:rsid w:val="00D97678"/>
    <w:rsid w:val="00F15A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C418"/>
  <w15:chartTrackingRefBased/>
  <w15:docId w15:val="{E72586E8-573E-43D0-B2F4-88246F5B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Caption"/>
    <w:qFormat/>
    <w:rsid w:val="00CB5BB6"/>
    <w:pPr>
      <w:spacing w:after="0" w:line="240" w:lineRule="auto"/>
    </w:pPr>
    <w:rPr>
      <w:rFonts w:ascii="Times New Roman" w:eastAsia="SimSun" w:hAnsi="Times New Roman" w:cs="Times New Roman"/>
      <w:sz w:val="24"/>
      <w:szCs w:val="20"/>
      <w:lang w:val="id-ID" w:eastAsia="zh-CN"/>
    </w:rPr>
  </w:style>
  <w:style w:type="paragraph" w:styleId="Heading1">
    <w:name w:val="heading 1"/>
    <w:basedOn w:val="Normal"/>
    <w:next w:val="Normal"/>
    <w:link w:val="Heading1Char"/>
    <w:uiPriority w:val="9"/>
    <w:qFormat/>
    <w:rsid w:val="00CB5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5BB6"/>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B5BB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5BB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CB5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BB6"/>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link w:val="CaptionChar"/>
    <w:unhideWhenUsed/>
    <w:qFormat/>
    <w:rsid w:val="00CB5BB6"/>
    <w:pPr>
      <w:spacing w:after="200"/>
    </w:pPr>
    <w:rPr>
      <w:iCs/>
      <w:szCs w:val="18"/>
    </w:rPr>
  </w:style>
  <w:style w:type="character" w:customStyle="1" w:styleId="CaptionChar">
    <w:name w:val="Caption Char"/>
    <w:basedOn w:val="DefaultParagraphFont"/>
    <w:link w:val="Caption"/>
    <w:rsid w:val="00CB5BB6"/>
    <w:rPr>
      <w:rFonts w:ascii="Times New Roman" w:eastAsia="SimSun" w:hAnsi="Times New Roman" w:cs="Times New Roman"/>
      <w:iCs/>
      <w:sz w:val="24"/>
      <w:szCs w:val="18"/>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dc:creator>
  <cp:keywords/>
  <dc:description/>
  <cp:lastModifiedBy>Kii</cp:lastModifiedBy>
  <cp:revision>1</cp:revision>
  <dcterms:created xsi:type="dcterms:W3CDTF">2023-03-10T05:51:00Z</dcterms:created>
  <dcterms:modified xsi:type="dcterms:W3CDTF">2023-03-10T05:52:00Z</dcterms:modified>
</cp:coreProperties>
</file>